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DDE" w14:textId="3D55FB56" w:rsidR="00873191" w:rsidRPr="003D589A" w:rsidRDefault="00873191" w:rsidP="00873191">
      <w:pPr>
        <w:pStyle w:val="NormalWeb"/>
        <w:spacing w:before="0" w:beforeAutospacing="0" w:after="0" w:afterAutospacing="0"/>
        <w:jc w:val="both"/>
        <w:rPr>
          <w:rStyle w:val="Strong"/>
          <w:rFonts w:eastAsiaTheme="majorEastAsia"/>
        </w:rPr>
      </w:pPr>
      <w:proofErr w:type="spellStart"/>
      <w:r w:rsidRPr="003D589A">
        <w:rPr>
          <w:rStyle w:val="Strong"/>
          <w:rFonts w:eastAsiaTheme="majorEastAsia"/>
        </w:rPr>
        <w:t>Assessment</w:t>
      </w:r>
      <w:proofErr w:type="spellEnd"/>
      <w:r w:rsidRPr="003D589A">
        <w:rPr>
          <w:rStyle w:val="Strong"/>
          <w:rFonts w:eastAsiaTheme="majorEastAsia"/>
        </w:rPr>
        <w:t xml:space="preserve"> of </w:t>
      </w:r>
      <w:proofErr w:type="spellStart"/>
      <w:r w:rsidRPr="003D589A">
        <w:rPr>
          <w:rStyle w:val="Strong"/>
          <w:rFonts w:eastAsiaTheme="majorEastAsia"/>
        </w:rPr>
        <w:t>Vendors</w:t>
      </w:r>
      <w:proofErr w:type="spellEnd"/>
      <w:r w:rsidRPr="003D589A">
        <w:rPr>
          <w:rStyle w:val="Strong"/>
          <w:rFonts w:eastAsiaTheme="majorEastAsia"/>
        </w:rPr>
        <w:t xml:space="preserve">’ </w:t>
      </w:r>
      <w:proofErr w:type="spellStart"/>
      <w:r w:rsidRPr="003D589A">
        <w:rPr>
          <w:rStyle w:val="Strong"/>
          <w:rFonts w:eastAsiaTheme="majorEastAsia"/>
        </w:rPr>
        <w:t>Knowledge</w:t>
      </w:r>
      <w:proofErr w:type="spellEnd"/>
      <w:r w:rsidRPr="003D589A">
        <w:rPr>
          <w:rStyle w:val="Strong"/>
          <w:rFonts w:eastAsiaTheme="majorEastAsia"/>
        </w:rPr>
        <w:t xml:space="preserve"> of </w:t>
      </w:r>
      <w:proofErr w:type="spellStart"/>
      <w:r w:rsidRPr="003D589A">
        <w:rPr>
          <w:rStyle w:val="Strong"/>
          <w:rFonts w:eastAsiaTheme="majorEastAsia"/>
        </w:rPr>
        <w:t>Hygiene</w:t>
      </w:r>
      <w:proofErr w:type="spellEnd"/>
      <w:r w:rsidRPr="003D589A">
        <w:rPr>
          <w:rStyle w:val="Strong"/>
          <w:rFonts w:eastAsiaTheme="majorEastAsia"/>
        </w:rPr>
        <w:t xml:space="preserve"> Practices and the </w:t>
      </w:r>
      <w:proofErr w:type="spellStart"/>
      <w:r w:rsidRPr="003D589A">
        <w:rPr>
          <w:rStyle w:val="Strong"/>
          <w:rFonts w:eastAsiaTheme="majorEastAsia"/>
        </w:rPr>
        <w:t>Microbiological</w:t>
      </w:r>
      <w:proofErr w:type="spellEnd"/>
      <w:r w:rsidRPr="003D589A">
        <w:rPr>
          <w:rStyle w:val="Strong"/>
          <w:rFonts w:eastAsiaTheme="majorEastAsia"/>
        </w:rPr>
        <w:t xml:space="preserve"> </w:t>
      </w:r>
      <w:proofErr w:type="spellStart"/>
      <w:r w:rsidRPr="003D589A">
        <w:rPr>
          <w:rStyle w:val="Strong"/>
          <w:rFonts w:eastAsiaTheme="majorEastAsia"/>
        </w:rPr>
        <w:t>Quality</w:t>
      </w:r>
      <w:proofErr w:type="spellEnd"/>
      <w:r w:rsidRPr="003D589A">
        <w:rPr>
          <w:rStyle w:val="Strong"/>
          <w:rFonts w:eastAsiaTheme="majorEastAsia"/>
        </w:rPr>
        <w:t xml:space="preserve"> of Animal-</w:t>
      </w:r>
      <w:proofErr w:type="spellStart"/>
      <w:r w:rsidRPr="003D589A">
        <w:rPr>
          <w:rStyle w:val="Strong"/>
          <w:rFonts w:eastAsiaTheme="majorEastAsia"/>
        </w:rPr>
        <w:t>Derived</w:t>
      </w:r>
      <w:proofErr w:type="spellEnd"/>
      <w:r w:rsidRPr="003D589A">
        <w:rPr>
          <w:rStyle w:val="Strong"/>
          <w:rFonts w:eastAsiaTheme="majorEastAsia"/>
        </w:rPr>
        <w:t xml:space="preserve"> Food at the Togo–Benin Border (</w:t>
      </w:r>
      <w:proofErr w:type="spellStart"/>
      <w:r w:rsidRPr="003D589A">
        <w:rPr>
          <w:rStyle w:val="Strong"/>
          <w:rFonts w:eastAsiaTheme="majorEastAsia"/>
        </w:rPr>
        <w:t>Sanvee-Condji</w:t>
      </w:r>
      <w:proofErr w:type="spellEnd"/>
      <w:r w:rsidRPr="003D589A">
        <w:rPr>
          <w:rStyle w:val="Strong"/>
          <w:rFonts w:eastAsiaTheme="majorEastAsia"/>
        </w:rPr>
        <w:t xml:space="preserve"> and </w:t>
      </w:r>
      <w:proofErr w:type="spellStart"/>
      <w:r w:rsidRPr="003D589A">
        <w:rPr>
          <w:rStyle w:val="Strong"/>
          <w:rFonts w:eastAsiaTheme="majorEastAsia"/>
        </w:rPr>
        <w:t>Hillah-Condji</w:t>
      </w:r>
      <w:proofErr w:type="spellEnd"/>
      <w:r w:rsidRPr="003D589A">
        <w:rPr>
          <w:rStyle w:val="Strong"/>
          <w:rFonts w:eastAsiaTheme="majorEastAsia"/>
        </w:rPr>
        <w:t>)</w:t>
      </w:r>
    </w:p>
    <w:p w14:paraId="30120D5D" w14:textId="00159D3F" w:rsidR="00873191" w:rsidRDefault="00873191" w:rsidP="006B17AA">
      <w:pPr>
        <w:rPr>
          <w:rStyle w:val="Hyperlink"/>
          <w:rFonts w:ascii="Times New Roman" w:hAnsi="Times New Roman" w:cs="Times New Roman"/>
          <w:sz w:val="20"/>
          <w:szCs w:val="20"/>
        </w:rPr>
      </w:pPr>
    </w:p>
    <w:p w14:paraId="583E1DB4" w14:textId="77777777" w:rsidR="006E5FF2" w:rsidRPr="003D589A" w:rsidRDefault="006E5FF2" w:rsidP="006B17AA">
      <w:pPr>
        <w:rPr>
          <w:rStyle w:val="Hyperlink"/>
          <w:rFonts w:ascii="Times New Roman" w:hAnsi="Times New Roman" w:cs="Times New Roman"/>
          <w:sz w:val="20"/>
          <w:szCs w:val="20"/>
        </w:rPr>
      </w:pPr>
    </w:p>
    <w:p w14:paraId="627343D5" w14:textId="22DE86A8" w:rsidR="00A96EB0" w:rsidRPr="003D589A" w:rsidRDefault="005D0460" w:rsidP="00E33561">
      <w:pPr>
        <w:pStyle w:val="NormalWeb"/>
        <w:spacing w:before="0" w:beforeAutospacing="0" w:after="0" w:afterAutospacing="0"/>
        <w:jc w:val="both"/>
      </w:pPr>
      <w:r w:rsidRPr="003D589A">
        <w:rPr>
          <w:rStyle w:val="Strong"/>
          <w:rFonts w:eastAsiaTheme="majorEastAsia"/>
        </w:rPr>
        <w:t>ABSTRACT</w:t>
      </w:r>
    </w:p>
    <w:p w14:paraId="6E8B3E22" w14:textId="788A0155" w:rsidR="004253D3" w:rsidRDefault="00A96EB0" w:rsidP="00E33561">
      <w:pPr>
        <w:pStyle w:val="NormalWeb"/>
        <w:spacing w:before="0" w:beforeAutospacing="0" w:after="0" w:afterAutospacing="0"/>
        <w:jc w:val="both"/>
        <w:rPr>
          <w:rStyle w:val="Strong"/>
          <w:rFonts w:eastAsiaTheme="majorEastAsia"/>
        </w:rPr>
      </w:pPr>
      <w:proofErr w:type="gramStart"/>
      <w:r w:rsidRPr="003D589A">
        <w:rPr>
          <w:rStyle w:val="Strong"/>
          <w:rFonts w:eastAsiaTheme="majorEastAsia"/>
        </w:rPr>
        <w:t>Background</w:t>
      </w:r>
      <w:r w:rsidR="004253D3">
        <w:rPr>
          <w:rStyle w:val="Strong"/>
          <w:rFonts w:eastAsiaTheme="majorEastAsia"/>
        </w:rPr>
        <w:t>:</w:t>
      </w:r>
      <w:proofErr w:type="gramEnd"/>
      <w:r w:rsidR="004253D3">
        <w:rPr>
          <w:rStyle w:val="Strong"/>
          <w:rFonts w:eastAsiaTheme="majorEastAsia"/>
        </w:rPr>
        <w:t xml:space="preserve"> </w:t>
      </w:r>
      <w:r w:rsidR="00940B53" w:rsidRPr="00DF277D">
        <w:rPr>
          <w:highlight w:val="yellow"/>
        </w:rPr>
        <w:t xml:space="preserve">Global </w:t>
      </w:r>
      <w:proofErr w:type="spellStart"/>
      <w:r w:rsidR="00940B53" w:rsidRPr="00DF277D">
        <w:rPr>
          <w:highlight w:val="yellow"/>
        </w:rPr>
        <w:t>demand</w:t>
      </w:r>
      <w:proofErr w:type="spellEnd"/>
      <w:r w:rsidR="00940B53" w:rsidRPr="00DF277D">
        <w:rPr>
          <w:highlight w:val="yellow"/>
        </w:rPr>
        <w:t xml:space="preserve"> for animal </w:t>
      </w:r>
      <w:proofErr w:type="spellStart"/>
      <w:r w:rsidR="00940B53" w:rsidRPr="00DF277D">
        <w:rPr>
          <w:highlight w:val="yellow"/>
        </w:rPr>
        <w:t>proteins</w:t>
      </w:r>
      <w:proofErr w:type="spellEnd"/>
      <w:r w:rsidR="00940B53" w:rsidRPr="00DF277D">
        <w:rPr>
          <w:highlight w:val="yellow"/>
        </w:rPr>
        <w:t xml:space="preserve"> continues to </w:t>
      </w:r>
      <w:proofErr w:type="spellStart"/>
      <w:r w:rsidR="00940B53" w:rsidRPr="00DF277D">
        <w:rPr>
          <w:highlight w:val="yellow"/>
        </w:rPr>
        <w:t>rise</w:t>
      </w:r>
      <w:proofErr w:type="spellEnd"/>
      <w:r w:rsidR="00940B53" w:rsidRPr="00DF277D">
        <w:rPr>
          <w:highlight w:val="yellow"/>
        </w:rPr>
        <w:t xml:space="preserve">. </w:t>
      </w:r>
      <w:proofErr w:type="spellStart"/>
      <w:r w:rsidR="00940B53" w:rsidRPr="00DF277D">
        <w:rPr>
          <w:highlight w:val="yellow"/>
        </w:rPr>
        <w:t>According</w:t>
      </w:r>
      <w:proofErr w:type="spellEnd"/>
      <w:r w:rsidR="00940B53" w:rsidRPr="00DF277D">
        <w:rPr>
          <w:highlight w:val="yellow"/>
        </w:rPr>
        <w:t xml:space="preserve"> to the FAO, </w:t>
      </w:r>
      <w:proofErr w:type="spellStart"/>
      <w:r w:rsidR="00940B53" w:rsidRPr="00DF277D">
        <w:rPr>
          <w:highlight w:val="yellow"/>
        </w:rPr>
        <w:t>between</w:t>
      </w:r>
      <w:proofErr w:type="spellEnd"/>
      <w:r w:rsidR="00940B53" w:rsidRPr="00DF277D">
        <w:rPr>
          <w:highlight w:val="yellow"/>
        </w:rPr>
        <w:t xml:space="preserve"> 2020 and 2021, the production of </w:t>
      </w:r>
      <w:proofErr w:type="spellStart"/>
      <w:r w:rsidR="00940B53" w:rsidRPr="00DF277D">
        <w:rPr>
          <w:highlight w:val="yellow"/>
        </w:rPr>
        <w:t>meat</w:t>
      </w:r>
      <w:proofErr w:type="spellEnd"/>
      <w:r w:rsidR="00940B53" w:rsidRPr="00DF277D">
        <w:rPr>
          <w:highlight w:val="yellow"/>
        </w:rPr>
        <w:t xml:space="preserve">, </w:t>
      </w:r>
      <w:proofErr w:type="spellStart"/>
      <w:r w:rsidR="00940B53" w:rsidRPr="00DF277D">
        <w:rPr>
          <w:highlight w:val="yellow"/>
        </w:rPr>
        <w:t>fish</w:t>
      </w:r>
      <w:proofErr w:type="spellEnd"/>
      <w:r w:rsidR="00940B53" w:rsidRPr="00DF277D">
        <w:rPr>
          <w:highlight w:val="yellow"/>
        </w:rPr>
        <w:t xml:space="preserve"> and </w:t>
      </w:r>
      <w:proofErr w:type="spellStart"/>
      <w:r w:rsidR="00940B53" w:rsidRPr="00DF277D">
        <w:rPr>
          <w:highlight w:val="yellow"/>
        </w:rPr>
        <w:t>dairy</w:t>
      </w:r>
      <w:proofErr w:type="spellEnd"/>
      <w:r w:rsidR="00940B53" w:rsidRPr="00DF277D">
        <w:rPr>
          <w:highlight w:val="yellow"/>
        </w:rPr>
        <w:t xml:space="preserve"> </w:t>
      </w:r>
      <w:proofErr w:type="spellStart"/>
      <w:r w:rsidR="00940B53" w:rsidRPr="00DF277D">
        <w:rPr>
          <w:highlight w:val="yellow"/>
        </w:rPr>
        <w:t>products</w:t>
      </w:r>
      <w:proofErr w:type="spellEnd"/>
      <w:r w:rsidR="00940B53" w:rsidRPr="00DF277D">
        <w:rPr>
          <w:highlight w:val="yellow"/>
        </w:rPr>
        <w:t xml:space="preserve"> </w:t>
      </w:r>
      <w:proofErr w:type="spellStart"/>
      <w:r w:rsidR="00940B53" w:rsidRPr="00DF277D">
        <w:rPr>
          <w:highlight w:val="yellow"/>
        </w:rPr>
        <w:t>increased</w:t>
      </w:r>
      <w:proofErr w:type="spellEnd"/>
      <w:r w:rsidR="00940B53" w:rsidRPr="00DF277D">
        <w:rPr>
          <w:highlight w:val="yellow"/>
        </w:rPr>
        <w:t xml:space="preserve"> by 4.2 %, 2 % and 1.5 % </w:t>
      </w:r>
      <w:proofErr w:type="spellStart"/>
      <w:r w:rsidR="00940B53" w:rsidRPr="00DF277D">
        <w:rPr>
          <w:highlight w:val="yellow"/>
        </w:rPr>
        <w:t>respectively</w:t>
      </w:r>
      <w:proofErr w:type="spellEnd"/>
      <w:r w:rsidR="00940B53" w:rsidRPr="00DF277D">
        <w:rPr>
          <w:highlight w:val="yellow"/>
        </w:rPr>
        <w:t xml:space="preserve">, </w:t>
      </w:r>
      <w:proofErr w:type="spellStart"/>
      <w:r w:rsidR="00940B53" w:rsidRPr="00DF277D">
        <w:rPr>
          <w:highlight w:val="yellow"/>
        </w:rPr>
        <w:t>driven</w:t>
      </w:r>
      <w:proofErr w:type="spellEnd"/>
      <w:r w:rsidR="00940B53" w:rsidRPr="00DF277D">
        <w:rPr>
          <w:highlight w:val="yellow"/>
        </w:rPr>
        <w:t xml:space="preserve"> by </w:t>
      </w:r>
      <w:proofErr w:type="spellStart"/>
      <w:r w:rsidR="00940B53" w:rsidRPr="00DF277D">
        <w:rPr>
          <w:highlight w:val="yellow"/>
        </w:rPr>
        <w:t>rapid</w:t>
      </w:r>
      <w:proofErr w:type="spellEnd"/>
      <w:r w:rsidR="00940B53" w:rsidRPr="00DF277D">
        <w:rPr>
          <w:highlight w:val="yellow"/>
        </w:rPr>
        <w:t xml:space="preserve"> urbanisation, </w:t>
      </w:r>
      <w:proofErr w:type="spellStart"/>
      <w:r w:rsidR="00940B53" w:rsidRPr="00DF277D">
        <w:rPr>
          <w:highlight w:val="yellow"/>
        </w:rPr>
        <w:t>demographic</w:t>
      </w:r>
      <w:proofErr w:type="spellEnd"/>
      <w:r w:rsidR="00940B53" w:rsidRPr="00DF277D">
        <w:rPr>
          <w:highlight w:val="yellow"/>
        </w:rPr>
        <w:t xml:space="preserve"> </w:t>
      </w:r>
      <w:proofErr w:type="spellStart"/>
      <w:r w:rsidR="00940B53" w:rsidRPr="00DF277D">
        <w:rPr>
          <w:highlight w:val="yellow"/>
        </w:rPr>
        <w:t>growth</w:t>
      </w:r>
      <w:proofErr w:type="spellEnd"/>
      <w:r w:rsidR="00940B53" w:rsidRPr="00DF277D">
        <w:rPr>
          <w:highlight w:val="yellow"/>
        </w:rPr>
        <w:t xml:space="preserve"> and the expansion of </w:t>
      </w:r>
      <w:proofErr w:type="spellStart"/>
      <w:r w:rsidR="00940B53" w:rsidRPr="00DF277D">
        <w:rPr>
          <w:highlight w:val="yellow"/>
        </w:rPr>
        <w:t>street‐food</w:t>
      </w:r>
      <w:proofErr w:type="spellEnd"/>
      <w:r w:rsidR="00940B53" w:rsidRPr="00DF277D">
        <w:rPr>
          <w:highlight w:val="yellow"/>
        </w:rPr>
        <w:t xml:space="preserve"> culture</w:t>
      </w:r>
      <w:r w:rsidR="00940B53">
        <w:t xml:space="preserve">. </w:t>
      </w:r>
    </w:p>
    <w:p w14:paraId="5E27EB61" w14:textId="45198771" w:rsidR="004253D3" w:rsidRPr="004253D3" w:rsidRDefault="004253D3" w:rsidP="00E33561">
      <w:pPr>
        <w:pStyle w:val="NormalWeb"/>
        <w:spacing w:before="0" w:beforeAutospacing="0" w:after="0" w:afterAutospacing="0"/>
        <w:jc w:val="both"/>
        <w:rPr>
          <w:rFonts w:eastAsiaTheme="majorEastAsia"/>
          <w:b/>
          <w:bCs/>
        </w:rPr>
      </w:pPr>
      <w:proofErr w:type="gramStart"/>
      <w:r>
        <w:rPr>
          <w:rStyle w:val="Strong"/>
          <w:rFonts w:eastAsiaTheme="majorEastAsia"/>
        </w:rPr>
        <w:t>Aim</w:t>
      </w:r>
      <w:r>
        <w:rPr>
          <w:rStyle w:val="Strong"/>
          <w:rFonts w:eastAsiaTheme="majorEastAsia"/>
        </w:rPr>
        <w:t>:</w:t>
      </w:r>
      <w:proofErr w:type="gramEnd"/>
      <w:r>
        <w:rPr>
          <w:rStyle w:val="Strong"/>
          <w:rFonts w:eastAsiaTheme="majorEastAsia"/>
        </w:rPr>
        <w:t xml:space="preserve"> </w:t>
      </w:r>
      <w:r w:rsidR="00A96EB0" w:rsidRPr="003D589A">
        <w:t xml:space="preserve">In a </w:t>
      </w:r>
      <w:proofErr w:type="spellStart"/>
      <w:r w:rsidR="00A96EB0" w:rsidRPr="003D589A">
        <w:t>context</w:t>
      </w:r>
      <w:proofErr w:type="spellEnd"/>
      <w:r w:rsidR="00A96EB0" w:rsidRPr="003D589A">
        <w:t xml:space="preserve"> </w:t>
      </w:r>
      <w:proofErr w:type="spellStart"/>
      <w:r w:rsidR="00A96EB0" w:rsidRPr="003D589A">
        <w:t>where</w:t>
      </w:r>
      <w:proofErr w:type="spellEnd"/>
      <w:r w:rsidR="00A96EB0" w:rsidRPr="003D589A">
        <w:t xml:space="preserve"> consumer </w:t>
      </w:r>
      <w:proofErr w:type="spellStart"/>
      <w:r w:rsidR="00A96EB0" w:rsidRPr="003D589A">
        <w:t>health</w:t>
      </w:r>
      <w:proofErr w:type="spellEnd"/>
      <w:r w:rsidR="00A96EB0" w:rsidRPr="003D589A">
        <w:t xml:space="preserve"> </w:t>
      </w:r>
      <w:proofErr w:type="spellStart"/>
      <w:r w:rsidR="00A96EB0" w:rsidRPr="003D589A">
        <w:t>safety</w:t>
      </w:r>
      <w:proofErr w:type="spellEnd"/>
      <w:r w:rsidR="00A96EB0" w:rsidRPr="003D589A">
        <w:t xml:space="preserve"> </w:t>
      </w:r>
      <w:proofErr w:type="spellStart"/>
      <w:r w:rsidR="00A96EB0" w:rsidRPr="003D589A">
        <w:t>is</w:t>
      </w:r>
      <w:proofErr w:type="spellEnd"/>
      <w:r w:rsidR="00A96EB0" w:rsidRPr="003D589A">
        <w:t xml:space="preserve"> </w:t>
      </w:r>
      <w:proofErr w:type="spellStart"/>
      <w:r w:rsidR="00A96EB0" w:rsidRPr="003D589A">
        <w:t>paramount</w:t>
      </w:r>
      <w:proofErr w:type="spellEnd"/>
      <w:r w:rsidR="00A96EB0" w:rsidRPr="003D589A">
        <w:t xml:space="preserve">, </w:t>
      </w:r>
      <w:proofErr w:type="spellStart"/>
      <w:r w:rsidR="00A96EB0" w:rsidRPr="003D589A">
        <w:t>this</w:t>
      </w:r>
      <w:proofErr w:type="spellEnd"/>
      <w:r w:rsidR="00A96EB0" w:rsidRPr="003D589A">
        <w:t xml:space="preserve"> </w:t>
      </w:r>
      <w:proofErr w:type="spellStart"/>
      <w:r w:rsidR="00A96EB0" w:rsidRPr="003D589A">
        <w:t>study</w:t>
      </w:r>
      <w:proofErr w:type="spellEnd"/>
      <w:r w:rsidR="00A96EB0" w:rsidRPr="003D589A">
        <w:t xml:space="preserve"> </w:t>
      </w:r>
      <w:proofErr w:type="spellStart"/>
      <w:r w:rsidR="00A96EB0" w:rsidRPr="003D589A">
        <w:t>aimed</w:t>
      </w:r>
      <w:proofErr w:type="spellEnd"/>
      <w:r w:rsidR="00A96EB0" w:rsidRPr="003D589A">
        <w:t xml:space="preserve"> to </w:t>
      </w:r>
      <w:proofErr w:type="spellStart"/>
      <w:r w:rsidR="00A96EB0" w:rsidRPr="003D589A">
        <w:t>assess</w:t>
      </w:r>
      <w:proofErr w:type="spellEnd"/>
      <w:r w:rsidR="00A96EB0" w:rsidRPr="003D589A">
        <w:t xml:space="preserve"> animal </w:t>
      </w:r>
      <w:proofErr w:type="spellStart"/>
      <w:r w:rsidR="00A96EB0" w:rsidRPr="003D589A">
        <w:t>product</w:t>
      </w:r>
      <w:proofErr w:type="spellEnd"/>
      <w:r w:rsidR="00A96EB0" w:rsidRPr="003D589A">
        <w:t xml:space="preserve"> </w:t>
      </w:r>
      <w:proofErr w:type="spellStart"/>
      <w:r w:rsidR="00A96EB0" w:rsidRPr="003D589A">
        <w:t>vendors</w:t>
      </w:r>
      <w:proofErr w:type="spellEnd"/>
      <w:r w:rsidR="00A96EB0" w:rsidRPr="003D589A">
        <w:t xml:space="preserve">’ </w:t>
      </w:r>
      <w:proofErr w:type="spellStart"/>
      <w:r w:rsidR="00A96EB0" w:rsidRPr="003D589A">
        <w:t>knowledge</w:t>
      </w:r>
      <w:proofErr w:type="spellEnd"/>
      <w:r w:rsidR="00A96EB0" w:rsidRPr="003D589A">
        <w:t xml:space="preserve"> of good </w:t>
      </w:r>
      <w:proofErr w:type="spellStart"/>
      <w:r w:rsidR="00A96EB0" w:rsidRPr="003D589A">
        <w:t>hygiene</w:t>
      </w:r>
      <w:proofErr w:type="spellEnd"/>
      <w:r w:rsidR="00A96EB0" w:rsidRPr="003D589A">
        <w:t xml:space="preserve"> practices and the </w:t>
      </w:r>
      <w:proofErr w:type="spellStart"/>
      <w:r w:rsidR="00A96EB0" w:rsidRPr="003D589A">
        <w:t>microbiological</w:t>
      </w:r>
      <w:proofErr w:type="spellEnd"/>
      <w:r w:rsidR="00A96EB0" w:rsidRPr="003D589A">
        <w:t xml:space="preserve"> </w:t>
      </w:r>
      <w:proofErr w:type="spellStart"/>
      <w:r w:rsidR="00A96EB0" w:rsidRPr="003D589A">
        <w:t>quality</w:t>
      </w:r>
      <w:proofErr w:type="spellEnd"/>
      <w:r w:rsidR="00A96EB0" w:rsidRPr="003D589A">
        <w:t xml:space="preserve"> of </w:t>
      </w:r>
      <w:proofErr w:type="spellStart"/>
      <w:r w:rsidR="00A96EB0" w:rsidRPr="003D589A">
        <w:t>these</w:t>
      </w:r>
      <w:proofErr w:type="spellEnd"/>
      <w:r w:rsidR="00A96EB0" w:rsidRPr="003D589A">
        <w:t xml:space="preserve"> </w:t>
      </w:r>
      <w:proofErr w:type="spellStart"/>
      <w:r w:rsidR="00A96EB0" w:rsidRPr="003D589A">
        <w:t>foods</w:t>
      </w:r>
      <w:proofErr w:type="spellEnd"/>
      <w:r w:rsidR="00A96EB0" w:rsidRPr="003D589A">
        <w:t xml:space="preserve"> at the Togo–Benin border (</w:t>
      </w:r>
      <w:proofErr w:type="spellStart"/>
      <w:r w:rsidR="00A96EB0" w:rsidRPr="003D589A">
        <w:t>Sanvée-Condji</w:t>
      </w:r>
      <w:proofErr w:type="spellEnd"/>
      <w:r w:rsidR="00A96EB0" w:rsidRPr="003D589A">
        <w:t xml:space="preserve"> and </w:t>
      </w:r>
      <w:proofErr w:type="spellStart"/>
      <w:r w:rsidR="00A96EB0" w:rsidRPr="003D589A">
        <w:t>Hillah-Condji</w:t>
      </w:r>
      <w:proofErr w:type="spellEnd"/>
      <w:r w:rsidR="00A96EB0" w:rsidRPr="003D589A">
        <w:t>).</w:t>
      </w:r>
      <w:r w:rsidR="003D589A">
        <w:t xml:space="preserve"> </w:t>
      </w:r>
    </w:p>
    <w:p w14:paraId="67369852" w14:textId="77777777" w:rsidR="004253D3" w:rsidRDefault="004253D3" w:rsidP="00E33561">
      <w:pPr>
        <w:pStyle w:val="NormalWeb"/>
        <w:spacing w:before="0" w:beforeAutospacing="0" w:after="0" w:afterAutospacing="0"/>
        <w:jc w:val="both"/>
      </w:pPr>
      <w:proofErr w:type="gramStart"/>
      <w:r w:rsidRPr="003D589A">
        <w:rPr>
          <w:rStyle w:val="Strong"/>
          <w:rFonts w:eastAsiaTheme="majorEastAsia"/>
        </w:rPr>
        <w:t>Methods</w:t>
      </w:r>
      <w:r>
        <w:rPr>
          <w:rStyle w:val="Strong"/>
          <w:rFonts w:eastAsiaTheme="majorEastAsia"/>
        </w:rPr>
        <w:t>:</w:t>
      </w:r>
      <w:proofErr w:type="gramEnd"/>
      <w:r w:rsidR="003D589A">
        <w:rPr>
          <w:rStyle w:val="Strong"/>
          <w:rFonts w:eastAsiaTheme="majorEastAsia"/>
        </w:rPr>
        <w:t xml:space="preserve"> </w:t>
      </w:r>
      <w:r w:rsidR="00A96EB0" w:rsidRPr="003D589A">
        <w:t xml:space="preserve">A </w:t>
      </w:r>
      <w:proofErr w:type="spellStart"/>
      <w:r w:rsidR="00A96EB0" w:rsidRPr="003D589A">
        <w:t>sociodemographic</w:t>
      </w:r>
      <w:proofErr w:type="spellEnd"/>
      <w:r w:rsidR="00A96EB0" w:rsidRPr="003D589A">
        <w:t xml:space="preserve"> and </w:t>
      </w:r>
      <w:proofErr w:type="spellStart"/>
      <w:r>
        <w:t>behavioural</w:t>
      </w:r>
      <w:proofErr w:type="spellEnd"/>
      <w:r w:rsidR="00A96EB0" w:rsidRPr="003D589A">
        <w:t xml:space="preserve"> </w:t>
      </w:r>
      <w:proofErr w:type="spellStart"/>
      <w:r w:rsidR="00A96EB0" w:rsidRPr="003D589A">
        <w:t>survey</w:t>
      </w:r>
      <w:proofErr w:type="spellEnd"/>
      <w:r w:rsidR="00A96EB0" w:rsidRPr="003D589A">
        <w:t xml:space="preserve"> </w:t>
      </w:r>
      <w:proofErr w:type="spellStart"/>
      <w:r w:rsidR="00A96EB0" w:rsidRPr="003D589A">
        <w:t>was</w:t>
      </w:r>
      <w:proofErr w:type="spellEnd"/>
      <w:r w:rsidR="00A96EB0" w:rsidRPr="003D589A">
        <w:t xml:space="preserve"> </w:t>
      </w:r>
      <w:proofErr w:type="spellStart"/>
      <w:r w:rsidR="00A96EB0" w:rsidRPr="003D589A">
        <w:t>conducted</w:t>
      </w:r>
      <w:proofErr w:type="spellEnd"/>
      <w:r w:rsidR="00A96EB0" w:rsidRPr="003D589A">
        <w:t xml:space="preserve"> </w:t>
      </w:r>
      <w:proofErr w:type="spellStart"/>
      <w:r w:rsidR="00A96EB0" w:rsidRPr="003D589A">
        <w:t>among</w:t>
      </w:r>
      <w:proofErr w:type="spellEnd"/>
      <w:r w:rsidR="00A96EB0" w:rsidRPr="003D589A">
        <w:t xml:space="preserve"> 70 </w:t>
      </w:r>
      <w:proofErr w:type="spellStart"/>
      <w:r w:rsidR="00A96EB0" w:rsidRPr="003D589A">
        <w:t>vendors</w:t>
      </w:r>
      <w:proofErr w:type="spellEnd"/>
      <w:r w:rsidR="00A96EB0" w:rsidRPr="003D589A">
        <w:t xml:space="preserve"> </w:t>
      </w:r>
      <w:proofErr w:type="spellStart"/>
      <w:r w:rsidR="00A96EB0" w:rsidRPr="003D589A">
        <w:t>using</w:t>
      </w:r>
      <w:proofErr w:type="spellEnd"/>
      <w:r w:rsidR="00A96EB0" w:rsidRPr="003D589A">
        <w:t xml:space="preserve"> a </w:t>
      </w:r>
      <w:proofErr w:type="spellStart"/>
      <w:r w:rsidR="00A96EB0" w:rsidRPr="003D589A">
        <w:t>structured</w:t>
      </w:r>
      <w:proofErr w:type="spellEnd"/>
      <w:r w:rsidR="00A96EB0" w:rsidRPr="003D589A">
        <w:t xml:space="preserve"> questionnaire. </w:t>
      </w:r>
      <w:proofErr w:type="spellStart"/>
      <w:r w:rsidR="00A96EB0" w:rsidRPr="003D589A">
        <w:t>Simultaneously</w:t>
      </w:r>
      <w:proofErr w:type="spellEnd"/>
      <w:r w:rsidR="00A96EB0" w:rsidRPr="003D589A">
        <w:t xml:space="preserve">, 70 </w:t>
      </w:r>
      <w:proofErr w:type="spellStart"/>
      <w:r w:rsidR="00A96EB0" w:rsidRPr="003D589A">
        <w:t>ready</w:t>
      </w:r>
      <w:proofErr w:type="spellEnd"/>
      <w:r w:rsidR="00A96EB0" w:rsidRPr="003D589A">
        <w:t>-to-</w:t>
      </w:r>
      <w:proofErr w:type="spellStart"/>
      <w:r w:rsidR="00A96EB0" w:rsidRPr="003D589A">
        <w:t>eat</w:t>
      </w:r>
      <w:proofErr w:type="spellEnd"/>
      <w:r w:rsidR="00A96EB0" w:rsidRPr="003D589A">
        <w:t xml:space="preserve"> animal </w:t>
      </w:r>
      <w:proofErr w:type="spellStart"/>
      <w:r w:rsidR="00A96EB0" w:rsidRPr="003D589A">
        <w:t>product</w:t>
      </w:r>
      <w:proofErr w:type="spellEnd"/>
      <w:r w:rsidR="00A96EB0" w:rsidRPr="003D589A">
        <w:t xml:space="preserve"> </w:t>
      </w:r>
      <w:proofErr w:type="spellStart"/>
      <w:r w:rsidR="00A96EB0" w:rsidRPr="003D589A">
        <w:t>samples</w:t>
      </w:r>
      <w:proofErr w:type="spellEnd"/>
      <w:r w:rsidR="00A96EB0" w:rsidRPr="003D589A">
        <w:t xml:space="preserve"> </w:t>
      </w:r>
      <w:proofErr w:type="spellStart"/>
      <w:r w:rsidR="00A96EB0" w:rsidRPr="003D589A">
        <w:t>were</w:t>
      </w:r>
      <w:proofErr w:type="spellEnd"/>
      <w:r w:rsidR="00A96EB0" w:rsidRPr="003D589A">
        <w:t xml:space="preserve"> </w:t>
      </w:r>
      <w:proofErr w:type="spellStart"/>
      <w:r w:rsidR="00A96EB0" w:rsidRPr="003D589A">
        <w:t>collected</w:t>
      </w:r>
      <w:proofErr w:type="spellEnd"/>
      <w:r w:rsidR="00A96EB0" w:rsidRPr="003D589A">
        <w:t xml:space="preserve"> at </w:t>
      </w:r>
      <w:proofErr w:type="spellStart"/>
      <w:r w:rsidR="00A96EB0" w:rsidRPr="003D589A">
        <w:t>Sanvée-Condji</w:t>
      </w:r>
      <w:proofErr w:type="spellEnd"/>
      <w:r w:rsidR="00A96EB0" w:rsidRPr="003D589A">
        <w:t xml:space="preserve"> (Togo) and </w:t>
      </w:r>
      <w:proofErr w:type="spellStart"/>
      <w:r w:rsidR="00A96EB0" w:rsidRPr="003D589A">
        <w:t>Hillah-Condji</w:t>
      </w:r>
      <w:proofErr w:type="spellEnd"/>
      <w:r w:rsidR="00A96EB0" w:rsidRPr="003D589A">
        <w:t xml:space="preserve"> (Benin). </w:t>
      </w:r>
      <w:proofErr w:type="spellStart"/>
      <w:r w:rsidR="00A96EB0" w:rsidRPr="003D589A">
        <w:t>Microbiological</w:t>
      </w:r>
      <w:proofErr w:type="spellEnd"/>
      <w:r w:rsidR="00A96EB0" w:rsidRPr="003D589A">
        <w:t xml:space="preserve"> analyses </w:t>
      </w:r>
      <w:proofErr w:type="spellStart"/>
      <w:r w:rsidR="00A96EB0" w:rsidRPr="003D589A">
        <w:t>were</w:t>
      </w:r>
      <w:proofErr w:type="spellEnd"/>
      <w:r w:rsidR="00A96EB0" w:rsidRPr="003D589A">
        <w:t xml:space="preserve"> </w:t>
      </w:r>
      <w:proofErr w:type="spellStart"/>
      <w:r w:rsidR="00A96EB0" w:rsidRPr="003D589A">
        <w:t>performed</w:t>
      </w:r>
      <w:proofErr w:type="spellEnd"/>
      <w:r w:rsidR="00A96EB0" w:rsidRPr="003D589A">
        <w:t xml:space="preserve"> </w:t>
      </w:r>
      <w:proofErr w:type="spellStart"/>
      <w:r w:rsidR="00A96EB0" w:rsidRPr="003D589A">
        <w:t>according</w:t>
      </w:r>
      <w:proofErr w:type="spellEnd"/>
      <w:r w:rsidR="00A96EB0" w:rsidRPr="003D589A">
        <w:t xml:space="preserve"> to </w:t>
      </w:r>
      <w:proofErr w:type="spellStart"/>
      <w:r>
        <w:t>standardised</w:t>
      </w:r>
      <w:proofErr w:type="spellEnd"/>
      <w:r w:rsidR="00A96EB0" w:rsidRPr="003D589A">
        <w:t xml:space="preserve"> AFNOR </w:t>
      </w:r>
      <w:proofErr w:type="spellStart"/>
      <w:r w:rsidR="00A96EB0" w:rsidRPr="003D589A">
        <w:t>methods</w:t>
      </w:r>
      <w:proofErr w:type="spellEnd"/>
      <w:r w:rsidR="00A96EB0" w:rsidRPr="003D589A">
        <w:t xml:space="preserve">, </w:t>
      </w:r>
      <w:proofErr w:type="spellStart"/>
      <w:r w:rsidR="00A96EB0" w:rsidRPr="003D589A">
        <w:t>targeting</w:t>
      </w:r>
      <w:proofErr w:type="spellEnd"/>
      <w:r w:rsidR="00A96EB0" w:rsidRPr="003D589A">
        <w:t xml:space="preserve"> </w:t>
      </w:r>
      <w:proofErr w:type="spellStart"/>
      <w:r>
        <w:t>faecal</w:t>
      </w:r>
      <w:proofErr w:type="spellEnd"/>
      <w:r w:rsidR="00A96EB0" w:rsidRPr="003D589A">
        <w:t xml:space="preserve"> </w:t>
      </w:r>
      <w:proofErr w:type="spellStart"/>
      <w:r w:rsidR="00A96EB0" w:rsidRPr="003D589A">
        <w:t>coliforms</w:t>
      </w:r>
      <w:proofErr w:type="spellEnd"/>
      <w:r w:rsidR="00A96EB0" w:rsidRPr="003D589A">
        <w:t xml:space="preserve"> and total </w:t>
      </w:r>
      <w:proofErr w:type="spellStart"/>
      <w:r w:rsidR="00A96EB0" w:rsidRPr="003D589A">
        <w:t>aerobic</w:t>
      </w:r>
      <w:proofErr w:type="spellEnd"/>
      <w:r w:rsidR="00A96EB0" w:rsidRPr="003D589A">
        <w:t xml:space="preserve"> </w:t>
      </w:r>
      <w:proofErr w:type="spellStart"/>
      <w:r w:rsidR="00A96EB0" w:rsidRPr="003D589A">
        <w:t>mesophilic</w:t>
      </w:r>
      <w:proofErr w:type="spellEnd"/>
      <w:r w:rsidR="00A96EB0" w:rsidRPr="003D589A">
        <w:t xml:space="preserve"> flora as </w:t>
      </w:r>
      <w:proofErr w:type="spellStart"/>
      <w:r w:rsidR="00A96EB0" w:rsidRPr="003D589A">
        <w:t>indicators</w:t>
      </w:r>
      <w:proofErr w:type="spellEnd"/>
      <w:r w:rsidR="00A96EB0" w:rsidRPr="003D589A">
        <w:t xml:space="preserve"> of </w:t>
      </w:r>
      <w:proofErr w:type="spellStart"/>
      <w:r w:rsidR="00A96EB0" w:rsidRPr="003D589A">
        <w:t>sanitary</w:t>
      </w:r>
      <w:proofErr w:type="spellEnd"/>
      <w:r w:rsidR="00A96EB0" w:rsidRPr="003D589A">
        <w:t xml:space="preserve"> </w:t>
      </w:r>
      <w:proofErr w:type="spellStart"/>
      <w:r w:rsidR="00A96EB0" w:rsidRPr="003D589A">
        <w:t>quality</w:t>
      </w:r>
      <w:proofErr w:type="spellEnd"/>
      <w:r w:rsidR="00A96EB0" w:rsidRPr="003D589A">
        <w:t xml:space="preserve"> and </w:t>
      </w:r>
      <w:proofErr w:type="spellStart"/>
      <w:r w:rsidR="00A96EB0" w:rsidRPr="003D589A">
        <w:t>failures</w:t>
      </w:r>
      <w:proofErr w:type="spellEnd"/>
      <w:r w:rsidR="00A96EB0" w:rsidRPr="003D589A">
        <w:t xml:space="preserve"> in thermal control.</w:t>
      </w:r>
      <w:r w:rsidR="003D589A">
        <w:t xml:space="preserve"> </w:t>
      </w:r>
    </w:p>
    <w:p w14:paraId="76FAD9DD" w14:textId="61621C2D" w:rsidR="004253D3" w:rsidRDefault="00A96EB0" w:rsidP="00E33561">
      <w:pPr>
        <w:pStyle w:val="NormalWeb"/>
        <w:spacing w:before="0" w:beforeAutospacing="0" w:after="0" w:afterAutospacing="0"/>
        <w:jc w:val="both"/>
      </w:pPr>
      <w:proofErr w:type="spellStart"/>
      <w:proofErr w:type="gramStart"/>
      <w:r w:rsidRPr="003D589A">
        <w:rPr>
          <w:rStyle w:val="Strong"/>
          <w:rFonts w:eastAsiaTheme="majorEastAsia"/>
        </w:rPr>
        <w:t>Results</w:t>
      </w:r>
      <w:proofErr w:type="spellEnd"/>
      <w:r w:rsidR="003D589A">
        <w:rPr>
          <w:rStyle w:val="Strong"/>
          <w:rFonts w:eastAsiaTheme="majorEastAsia"/>
        </w:rPr>
        <w:t>:</w:t>
      </w:r>
      <w:proofErr w:type="gramEnd"/>
      <w:r w:rsidR="003D589A">
        <w:rPr>
          <w:rStyle w:val="Strong"/>
          <w:rFonts w:eastAsiaTheme="majorEastAsia"/>
        </w:rPr>
        <w:t xml:space="preserve"> </w:t>
      </w:r>
      <w:r w:rsidRPr="003D589A">
        <w:t xml:space="preserve">The </w:t>
      </w:r>
      <w:proofErr w:type="spellStart"/>
      <w:r w:rsidRPr="003D589A">
        <w:t>surveyed</w:t>
      </w:r>
      <w:proofErr w:type="spellEnd"/>
      <w:r w:rsidRPr="003D589A">
        <w:t xml:space="preserve"> population </w:t>
      </w:r>
      <w:proofErr w:type="spellStart"/>
      <w:r w:rsidRPr="003D589A">
        <w:t>consisted</w:t>
      </w:r>
      <w:proofErr w:type="spellEnd"/>
      <w:r w:rsidRPr="003D589A">
        <w:t xml:space="preserve"> </w:t>
      </w:r>
      <w:proofErr w:type="spellStart"/>
      <w:r w:rsidRPr="003D589A">
        <w:t>predominantly</w:t>
      </w:r>
      <w:proofErr w:type="spellEnd"/>
      <w:r w:rsidRPr="003D589A">
        <w:t xml:space="preserve"> of </w:t>
      </w:r>
      <w:proofErr w:type="spellStart"/>
      <w:r w:rsidRPr="003D589A">
        <w:t>women</w:t>
      </w:r>
      <w:proofErr w:type="spellEnd"/>
      <w:r w:rsidRPr="003D589A">
        <w:t xml:space="preserve"> (70 %) </w:t>
      </w:r>
      <w:proofErr w:type="spellStart"/>
      <w:r w:rsidRPr="003D589A">
        <w:t>with</w:t>
      </w:r>
      <w:proofErr w:type="spellEnd"/>
      <w:r w:rsidRPr="003D589A">
        <w:t xml:space="preserve"> a </w:t>
      </w:r>
      <w:proofErr w:type="spellStart"/>
      <w:r w:rsidRPr="003D589A">
        <w:t>median</w:t>
      </w:r>
      <w:proofErr w:type="spellEnd"/>
      <w:r w:rsidRPr="003D589A">
        <w:t xml:space="preserve"> </w:t>
      </w:r>
      <w:proofErr w:type="spellStart"/>
      <w:r w:rsidRPr="003D589A">
        <w:t>age</w:t>
      </w:r>
      <w:proofErr w:type="spellEnd"/>
      <w:r w:rsidRPr="003D589A">
        <w:t xml:space="preserve"> of 45 </w:t>
      </w:r>
      <w:proofErr w:type="spellStart"/>
      <w:r w:rsidRPr="003D589A">
        <w:t>years</w:t>
      </w:r>
      <w:proofErr w:type="spellEnd"/>
      <w:r w:rsidRPr="003D589A">
        <w:t xml:space="preserve"> (interquartile </w:t>
      </w:r>
      <w:proofErr w:type="gramStart"/>
      <w:r w:rsidR="001E0EA7" w:rsidRPr="00DF277D">
        <w:rPr>
          <w:highlight w:val="yellow"/>
        </w:rPr>
        <w:t>range:</w:t>
      </w:r>
      <w:proofErr w:type="gramEnd"/>
      <w:r w:rsidRPr="003D589A">
        <w:t xml:space="preserve"> 32–55 </w:t>
      </w:r>
      <w:proofErr w:type="spellStart"/>
      <w:r w:rsidRPr="003D589A">
        <w:t>years</w:t>
      </w:r>
      <w:proofErr w:type="spellEnd"/>
      <w:r w:rsidRPr="003D589A">
        <w:t xml:space="preserve">). Over 65 % </w:t>
      </w:r>
      <w:proofErr w:type="spellStart"/>
      <w:r w:rsidRPr="003D589A">
        <w:t>had</w:t>
      </w:r>
      <w:proofErr w:type="spellEnd"/>
      <w:r w:rsidRPr="003D589A">
        <w:t xml:space="preserve"> no </w:t>
      </w:r>
      <w:proofErr w:type="spellStart"/>
      <w:r w:rsidRPr="003D589A">
        <w:t>formal</w:t>
      </w:r>
      <w:proofErr w:type="spellEnd"/>
      <w:r w:rsidRPr="003D589A">
        <w:t xml:space="preserve"> </w:t>
      </w:r>
      <w:proofErr w:type="spellStart"/>
      <w:r w:rsidRPr="003D589A">
        <w:t>schooling</w:t>
      </w:r>
      <w:proofErr w:type="spellEnd"/>
      <w:r w:rsidRPr="003D589A">
        <w:t xml:space="preserve">, and 80 % </w:t>
      </w:r>
      <w:proofErr w:type="spellStart"/>
      <w:r w:rsidRPr="003D589A">
        <w:t>were</w:t>
      </w:r>
      <w:proofErr w:type="spellEnd"/>
      <w:r w:rsidRPr="003D589A">
        <w:t xml:space="preserve"> </w:t>
      </w:r>
      <w:proofErr w:type="spellStart"/>
      <w:r w:rsidRPr="003D589A">
        <w:t>married</w:t>
      </w:r>
      <w:proofErr w:type="spellEnd"/>
      <w:r w:rsidRPr="003D589A">
        <w:t xml:space="preserve">. </w:t>
      </w:r>
      <w:proofErr w:type="spellStart"/>
      <w:r w:rsidRPr="003D589A">
        <w:t>Although</w:t>
      </w:r>
      <w:proofErr w:type="spellEnd"/>
      <w:r w:rsidRPr="003D589A">
        <w:t xml:space="preserve"> the 35–49 </w:t>
      </w:r>
      <w:proofErr w:type="spellStart"/>
      <w:r w:rsidRPr="003D589A">
        <w:t>age</w:t>
      </w:r>
      <w:proofErr w:type="spellEnd"/>
      <w:r w:rsidRPr="003D589A">
        <w:t xml:space="preserve"> group—</w:t>
      </w:r>
      <w:proofErr w:type="spellStart"/>
      <w:r w:rsidRPr="003D589A">
        <w:t>representing</w:t>
      </w:r>
      <w:proofErr w:type="spellEnd"/>
      <w:r w:rsidRPr="003D589A">
        <w:t xml:space="preserve"> 44.3 % of participants—corresponds to </w:t>
      </w:r>
      <w:proofErr w:type="spellStart"/>
      <w:r w:rsidRPr="003D589A">
        <w:t>professional</w:t>
      </w:r>
      <w:proofErr w:type="spellEnd"/>
      <w:r w:rsidRPr="003D589A">
        <w:t xml:space="preserve"> </w:t>
      </w:r>
      <w:proofErr w:type="spellStart"/>
      <w:r w:rsidRPr="003D589A">
        <w:t>maturity</w:t>
      </w:r>
      <w:proofErr w:type="spellEnd"/>
      <w:r w:rsidRPr="003D589A">
        <w:t xml:space="preserve">, </w:t>
      </w:r>
      <w:proofErr w:type="spellStart"/>
      <w:r w:rsidRPr="003D589A">
        <w:t>only</w:t>
      </w:r>
      <w:proofErr w:type="spellEnd"/>
      <w:r w:rsidRPr="003D589A">
        <w:t xml:space="preserve"> 10 % of the </w:t>
      </w:r>
      <w:proofErr w:type="spellStart"/>
      <w:r w:rsidRPr="003D589A">
        <w:t>vendors</w:t>
      </w:r>
      <w:proofErr w:type="spellEnd"/>
      <w:r w:rsidRPr="003D589A">
        <w:t xml:space="preserve">—all </w:t>
      </w:r>
      <w:proofErr w:type="spellStart"/>
      <w:r w:rsidRPr="003D589A">
        <w:t>women</w:t>
      </w:r>
      <w:proofErr w:type="spellEnd"/>
      <w:r w:rsidRPr="003D589A">
        <w:t>—</w:t>
      </w:r>
      <w:proofErr w:type="spellStart"/>
      <w:r w:rsidRPr="003D589A">
        <w:t>demonstrated</w:t>
      </w:r>
      <w:proofErr w:type="spellEnd"/>
      <w:r w:rsidRPr="003D589A">
        <w:t xml:space="preserve"> a good </w:t>
      </w:r>
      <w:proofErr w:type="spellStart"/>
      <w:r w:rsidRPr="003D589A">
        <w:t>level</w:t>
      </w:r>
      <w:proofErr w:type="spellEnd"/>
      <w:r w:rsidRPr="003D589A">
        <w:t xml:space="preserve"> of </w:t>
      </w:r>
      <w:proofErr w:type="spellStart"/>
      <w:r w:rsidRPr="003D589A">
        <w:t>knowledge</w:t>
      </w:r>
      <w:proofErr w:type="spellEnd"/>
      <w:r w:rsidRPr="003D589A">
        <w:t xml:space="preserve"> and practice of </w:t>
      </w:r>
      <w:proofErr w:type="spellStart"/>
      <w:r w:rsidRPr="003D589A">
        <w:t>hygiene</w:t>
      </w:r>
      <w:proofErr w:type="spellEnd"/>
      <w:r w:rsidRPr="003D589A">
        <w:t xml:space="preserve"> </w:t>
      </w:r>
      <w:proofErr w:type="spellStart"/>
      <w:r w:rsidRPr="003D589A">
        <w:t>measures</w:t>
      </w:r>
      <w:proofErr w:type="spellEnd"/>
      <w:r w:rsidRPr="003D589A">
        <w:t xml:space="preserve">. This gap </w:t>
      </w:r>
      <w:proofErr w:type="spellStart"/>
      <w:r w:rsidRPr="003D589A">
        <w:t>was</w:t>
      </w:r>
      <w:proofErr w:type="spellEnd"/>
      <w:r w:rsidRPr="003D589A">
        <w:t xml:space="preserve"> </w:t>
      </w:r>
      <w:proofErr w:type="spellStart"/>
      <w:r w:rsidRPr="003D589A">
        <w:t>attributed</w:t>
      </w:r>
      <w:proofErr w:type="spellEnd"/>
      <w:r w:rsidRPr="003D589A">
        <w:t xml:space="preserve"> to </w:t>
      </w:r>
      <w:proofErr w:type="spellStart"/>
      <w:r w:rsidRPr="003D589A">
        <w:t>insufficient</w:t>
      </w:r>
      <w:proofErr w:type="spellEnd"/>
      <w:r w:rsidRPr="003D589A">
        <w:t xml:space="preserve"> on-site </w:t>
      </w:r>
      <w:proofErr w:type="spellStart"/>
      <w:r w:rsidRPr="003D589A">
        <w:t>sanitary</w:t>
      </w:r>
      <w:proofErr w:type="spellEnd"/>
      <w:r w:rsidRPr="003D589A">
        <w:t xml:space="preserve"> inspection.</w:t>
      </w:r>
      <w:r w:rsidR="003D589A">
        <w:t xml:space="preserve"> </w:t>
      </w:r>
      <w:proofErr w:type="spellStart"/>
      <w:r w:rsidRPr="003D589A">
        <w:t>Microbiologically</w:t>
      </w:r>
      <w:proofErr w:type="spellEnd"/>
      <w:r w:rsidRPr="003D589A">
        <w:t xml:space="preserve">, 80 % of the </w:t>
      </w:r>
      <w:proofErr w:type="spellStart"/>
      <w:r w:rsidRPr="003D589A">
        <w:t>samples</w:t>
      </w:r>
      <w:proofErr w:type="spellEnd"/>
      <w:r w:rsidRPr="003D589A">
        <w:t xml:space="preserve"> </w:t>
      </w:r>
      <w:proofErr w:type="spellStart"/>
      <w:r w:rsidRPr="003D589A">
        <w:t>exceeded</w:t>
      </w:r>
      <w:proofErr w:type="spellEnd"/>
      <w:r w:rsidRPr="003D589A">
        <w:t xml:space="preserve"> </w:t>
      </w:r>
      <w:proofErr w:type="spellStart"/>
      <w:r w:rsidRPr="003D589A">
        <w:t>recommended</w:t>
      </w:r>
      <w:proofErr w:type="spellEnd"/>
      <w:r w:rsidRPr="003D589A">
        <w:t xml:space="preserve"> </w:t>
      </w:r>
      <w:proofErr w:type="spellStart"/>
      <w:r w:rsidRPr="003D589A">
        <w:t>limits</w:t>
      </w:r>
      <w:proofErr w:type="spellEnd"/>
      <w:r w:rsidRPr="003D589A">
        <w:t xml:space="preserve"> for </w:t>
      </w:r>
      <w:proofErr w:type="spellStart"/>
      <w:r w:rsidRPr="003D589A">
        <w:t>indicator</w:t>
      </w:r>
      <w:proofErr w:type="spellEnd"/>
      <w:r w:rsidRPr="003D589A">
        <w:t xml:space="preserve"> </w:t>
      </w:r>
      <w:proofErr w:type="spellStart"/>
      <w:r w:rsidRPr="003D589A">
        <w:t>organisms</w:t>
      </w:r>
      <w:proofErr w:type="spellEnd"/>
      <w:r w:rsidRPr="003D589A">
        <w:t xml:space="preserve">, </w:t>
      </w:r>
      <w:proofErr w:type="spellStart"/>
      <w:r w:rsidRPr="003D589A">
        <w:t>indicating</w:t>
      </w:r>
      <w:proofErr w:type="spellEnd"/>
      <w:r w:rsidRPr="003D589A">
        <w:t xml:space="preserve"> </w:t>
      </w:r>
      <w:proofErr w:type="spellStart"/>
      <w:r w:rsidRPr="003D589A">
        <w:t>unsatisfactory</w:t>
      </w:r>
      <w:proofErr w:type="spellEnd"/>
      <w:r w:rsidRPr="003D589A">
        <w:t xml:space="preserve"> </w:t>
      </w:r>
      <w:proofErr w:type="spellStart"/>
      <w:r w:rsidRPr="003D589A">
        <w:t>hygienic</w:t>
      </w:r>
      <w:proofErr w:type="spellEnd"/>
      <w:r w:rsidRPr="003D589A">
        <w:t xml:space="preserve"> </w:t>
      </w:r>
      <w:proofErr w:type="spellStart"/>
      <w:r w:rsidRPr="003D589A">
        <w:t>quality</w:t>
      </w:r>
      <w:proofErr w:type="spellEnd"/>
      <w:r w:rsidRPr="003D589A">
        <w:t xml:space="preserve"> and bre</w:t>
      </w:r>
      <w:r w:rsidR="003D589A">
        <w:t xml:space="preserve">akdowns in cold or </w:t>
      </w:r>
      <w:proofErr w:type="spellStart"/>
      <w:r w:rsidR="003D589A">
        <w:t>heat</w:t>
      </w:r>
      <w:proofErr w:type="spellEnd"/>
      <w:r w:rsidR="003D589A">
        <w:t xml:space="preserve"> </w:t>
      </w:r>
      <w:proofErr w:type="spellStart"/>
      <w:r w:rsidR="003D589A">
        <w:t>chains</w:t>
      </w:r>
      <w:proofErr w:type="spellEnd"/>
      <w:r w:rsidR="003D589A">
        <w:t xml:space="preserve">. </w:t>
      </w:r>
    </w:p>
    <w:p w14:paraId="1AEB30C7" w14:textId="432ED6FF" w:rsidR="00A96EB0" w:rsidRPr="003D589A" w:rsidRDefault="00A96EB0" w:rsidP="00E33561">
      <w:pPr>
        <w:pStyle w:val="NormalWeb"/>
        <w:spacing w:before="0" w:beforeAutospacing="0" w:after="0" w:afterAutospacing="0"/>
        <w:jc w:val="both"/>
      </w:pPr>
      <w:proofErr w:type="gramStart"/>
      <w:r w:rsidRPr="003D589A">
        <w:rPr>
          <w:rStyle w:val="Strong"/>
          <w:rFonts w:eastAsiaTheme="majorEastAsia"/>
        </w:rPr>
        <w:t>Conclusion</w:t>
      </w:r>
      <w:r w:rsidR="003D589A">
        <w:rPr>
          <w:rStyle w:val="Strong"/>
          <w:rFonts w:eastAsiaTheme="majorEastAsia"/>
        </w:rPr>
        <w:t>:</w:t>
      </w:r>
      <w:proofErr w:type="gramEnd"/>
      <w:r w:rsidR="003D589A">
        <w:rPr>
          <w:rStyle w:val="Strong"/>
          <w:rFonts w:eastAsiaTheme="majorEastAsia"/>
        </w:rPr>
        <w:t xml:space="preserve"> </w:t>
      </w:r>
      <w:r w:rsidRPr="003D589A">
        <w:t xml:space="preserve">The </w:t>
      </w:r>
      <w:proofErr w:type="spellStart"/>
      <w:r w:rsidRPr="003D589A">
        <w:t>findings</w:t>
      </w:r>
      <w:proofErr w:type="spellEnd"/>
      <w:r w:rsidRPr="003D589A">
        <w:t xml:space="preserve"> highlight an urgent </w:t>
      </w:r>
      <w:proofErr w:type="spellStart"/>
      <w:r w:rsidRPr="003D589A">
        <w:t>need</w:t>
      </w:r>
      <w:proofErr w:type="spellEnd"/>
      <w:r w:rsidRPr="003D589A">
        <w:t xml:space="preserve"> to </w:t>
      </w:r>
      <w:proofErr w:type="spellStart"/>
      <w:r w:rsidRPr="003D589A">
        <w:t>strengthen</w:t>
      </w:r>
      <w:proofErr w:type="spellEnd"/>
      <w:r w:rsidRPr="003D589A">
        <w:t xml:space="preserve"> training and </w:t>
      </w:r>
      <w:proofErr w:type="spellStart"/>
      <w:r w:rsidRPr="003D589A">
        <w:t>awareness</w:t>
      </w:r>
      <w:proofErr w:type="spellEnd"/>
      <w:r w:rsidRPr="003D589A">
        <w:t xml:space="preserve"> programs for animal </w:t>
      </w:r>
      <w:proofErr w:type="spellStart"/>
      <w:r w:rsidRPr="003D589A">
        <w:t>product</w:t>
      </w:r>
      <w:proofErr w:type="spellEnd"/>
      <w:r w:rsidRPr="003D589A">
        <w:t xml:space="preserve"> </w:t>
      </w:r>
      <w:proofErr w:type="spellStart"/>
      <w:r w:rsidRPr="003D589A">
        <w:t>vendors</w:t>
      </w:r>
      <w:proofErr w:type="spellEnd"/>
      <w:r w:rsidRPr="003D589A">
        <w:t xml:space="preserve"> on good </w:t>
      </w:r>
      <w:proofErr w:type="spellStart"/>
      <w:r w:rsidRPr="003D589A">
        <w:t>hygiene</w:t>
      </w:r>
      <w:proofErr w:type="spellEnd"/>
      <w:r w:rsidRPr="003D589A">
        <w:t xml:space="preserve"> practices, as </w:t>
      </w:r>
      <w:proofErr w:type="spellStart"/>
      <w:r w:rsidRPr="003D589A">
        <w:t>well</w:t>
      </w:r>
      <w:proofErr w:type="spellEnd"/>
      <w:r w:rsidRPr="003D589A">
        <w:t xml:space="preserve"> as to </w:t>
      </w:r>
      <w:proofErr w:type="spellStart"/>
      <w:r w:rsidRPr="003D589A">
        <w:t>reinforce</w:t>
      </w:r>
      <w:proofErr w:type="spellEnd"/>
      <w:r w:rsidRPr="003D589A">
        <w:t xml:space="preserve"> </w:t>
      </w:r>
      <w:proofErr w:type="spellStart"/>
      <w:r w:rsidRPr="003D589A">
        <w:t>sanitary</w:t>
      </w:r>
      <w:proofErr w:type="spellEnd"/>
      <w:r w:rsidRPr="003D589A">
        <w:t xml:space="preserve"> </w:t>
      </w:r>
      <w:proofErr w:type="spellStart"/>
      <w:r w:rsidRPr="003D589A">
        <w:t>controls</w:t>
      </w:r>
      <w:proofErr w:type="spellEnd"/>
      <w:r w:rsidRPr="003D589A">
        <w:t xml:space="preserve"> at border </w:t>
      </w:r>
      <w:proofErr w:type="spellStart"/>
      <w:r w:rsidRPr="003D589A">
        <w:t>transfer</w:t>
      </w:r>
      <w:proofErr w:type="spellEnd"/>
      <w:r w:rsidRPr="003D589A">
        <w:t xml:space="preserve"> points </w:t>
      </w:r>
      <w:proofErr w:type="spellStart"/>
      <w:r w:rsidRPr="003D589A">
        <w:t>between</w:t>
      </w:r>
      <w:proofErr w:type="spellEnd"/>
      <w:r w:rsidRPr="003D589A">
        <w:t xml:space="preserve"> Togo and Benin.</w:t>
      </w:r>
    </w:p>
    <w:p w14:paraId="47F84B5A" w14:textId="75121A1B" w:rsidR="00A96EB0" w:rsidRPr="004253D3" w:rsidRDefault="00A96EB0" w:rsidP="00E33561">
      <w:pPr>
        <w:pStyle w:val="NormalWeb"/>
        <w:rPr>
          <w:i/>
          <w:iCs/>
        </w:rPr>
      </w:pPr>
      <w:r w:rsidRPr="003D589A">
        <w:rPr>
          <w:rStyle w:val="Strong"/>
          <w:rFonts w:eastAsiaTheme="majorEastAsia"/>
        </w:rPr>
        <w:t>Keywords</w:t>
      </w:r>
      <w:r w:rsidR="00E33561" w:rsidRPr="003D589A">
        <w:rPr>
          <w:rStyle w:val="Strong"/>
          <w:rFonts w:eastAsiaTheme="majorEastAsia"/>
        </w:rPr>
        <w:t xml:space="preserve"> : </w:t>
      </w:r>
      <w:r w:rsidRPr="004253D3">
        <w:rPr>
          <w:i/>
          <w:iCs/>
        </w:rPr>
        <w:t xml:space="preserve">Food </w:t>
      </w:r>
      <w:proofErr w:type="spellStart"/>
      <w:r w:rsidRPr="004253D3">
        <w:rPr>
          <w:i/>
          <w:iCs/>
        </w:rPr>
        <w:t>safety</w:t>
      </w:r>
      <w:proofErr w:type="spellEnd"/>
      <w:r w:rsidR="00E33561" w:rsidRPr="004253D3">
        <w:rPr>
          <w:i/>
          <w:iCs/>
        </w:rPr>
        <w:t xml:space="preserve"> ; </w:t>
      </w:r>
      <w:r w:rsidRPr="004253D3">
        <w:rPr>
          <w:i/>
          <w:iCs/>
        </w:rPr>
        <w:t xml:space="preserve">Animal </w:t>
      </w:r>
      <w:proofErr w:type="spellStart"/>
      <w:r w:rsidRPr="004253D3">
        <w:rPr>
          <w:i/>
          <w:iCs/>
        </w:rPr>
        <w:t>products</w:t>
      </w:r>
      <w:proofErr w:type="spellEnd"/>
      <w:r w:rsidR="00E33561" w:rsidRPr="004253D3">
        <w:rPr>
          <w:i/>
          <w:iCs/>
        </w:rPr>
        <w:t> ; </w:t>
      </w:r>
      <w:proofErr w:type="spellStart"/>
      <w:r w:rsidRPr="004253D3">
        <w:rPr>
          <w:i/>
          <w:iCs/>
        </w:rPr>
        <w:t>Hygiene</w:t>
      </w:r>
      <w:proofErr w:type="spellEnd"/>
      <w:r w:rsidRPr="004253D3">
        <w:rPr>
          <w:i/>
          <w:iCs/>
        </w:rPr>
        <w:t xml:space="preserve"> practices</w:t>
      </w:r>
      <w:r w:rsidR="00E33561" w:rsidRPr="004253D3">
        <w:rPr>
          <w:i/>
          <w:iCs/>
        </w:rPr>
        <w:t xml:space="preserve"> ; </w:t>
      </w:r>
      <w:proofErr w:type="spellStart"/>
      <w:r w:rsidRPr="004253D3">
        <w:rPr>
          <w:i/>
          <w:iCs/>
        </w:rPr>
        <w:t>Microbiological</w:t>
      </w:r>
      <w:proofErr w:type="spellEnd"/>
      <w:r w:rsidRPr="004253D3">
        <w:rPr>
          <w:i/>
          <w:iCs/>
        </w:rPr>
        <w:t xml:space="preserve"> </w:t>
      </w:r>
      <w:proofErr w:type="spellStart"/>
      <w:r w:rsidRPr="004253D3">
        <w:rPr>
          <w:i/>
          <w:iCs/>
        </w:rPr>
        <w:t>quality</w:t>
      </w:r>
      <w:proofErr w:type="spellEnd"/>
      <w:r w:rsidR="00E33561" w:rsidRPr="004253D3">
        <w:rPr>
          <w:i/>
          <w:iCs/>
        </w:rPr>
        <w:t xml:space="preserve"> ; </w:t>
      </w:r>
      <w:r w:rsidRPr="004253D3">
        <w:rPr>
          <w:i/>
          <w:iCs/>
        </w:rPr>
        <w:t>Togo–Benin border</w:t>
      </w:r>
    </w:p>
    <w:p w14:paraId="35775F21" w14:textId="6AC1AD66" w:rsidR="006B17AA" w:rsidRPr="003D589A" w:rsidRDefault="006B17AA" w:rsidP="006B17AA">
      <w:pPr>
        <w:tabs>
          <w:tab w:val="left" w:pos="5606"/>
        </w:tabs>
        <w:rPr>
          <w:rFonts w:ascii="Times New Roman" w:hAnsi="Times New Roman" w:cs="Times New Roman"/>
          <w:b/>
          <w:sz w:val="24"/>
          <w:szCs w:val="24"/>
        </w:rPr>
      </w:pPr>
      <w:r w:rsidRPr="003D589A">
        <w:rPr>
          <w:rFonts w:ascii="Times New Roman" w:hAnsi="Times New Roman" w:cs="Times New Roman"/>
          <w:b/>
          <w:sz w:val="24"/>
          <w:szCs w:val="24"/>
        </w:rPr>
        <w:t>INTRODUCTION</w:t>
      </w:r>
    </w:p>
    <w:p w14:paraId="6DCF415C" w14:textId="160D8E09"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sz w:val="24"/>
          <w:szCs w:val="24"/>
          <w:lang w:eastAsia="fr-FR"/>
        </w:rPr>
        <w:t>Proteins</w:t>
      </w:r>
      <w:proofErr w:type="spellEnd"/>
      <w:r w:rsidRPr="003D589A">
        <w:rPr>
          <w:rFonts w:ascii="Times New Roman" w:eastAsia="Times New Roman" w:hAnsi="Times New Roman" w:cs="Times New Roman"/>
          <w:sz w:val="24"/>
          <w:szCs w:val="24"/>
          <w:lang w:eastAsia="fr-FR"/>
        </w:rPr>
        <w:t xml:space="preserve"> </w:t>
      </w:r>
      <w:proofErr w:type="spellStart"/>
      <w:r w:rsidR="00EC41C5">
        <w:rPr>
          <w:rFonts w:ascii="Times New Roman" w:eastAsia="Times New Roman" w:hAnsi="Times New Roman" w:cs="Times New Roman"/>
          <w:sz w:val="24"/>
          <w:szCs w:val="24"/>
          <w:lang w:eastAsia="fr-FR"/>
        </w:rPr>
        <w:t>fulfil</w:t>
      </w:r>
      <w:proofErr w:type="spellEnd"/>
      <w:r w:rsidRPr="003D589A">
        <w:rPr>
          <w:rFonts w:ascii="Times New Roman" w:eastAsia="Times New Roman" w:hAnsi="Times New Roman" w:cs="Times New Roman"/>
          <w:sz w:val="24"/>
          <w:szCs w:val="24"/>
          <w:lang w:eastAsia="fr-FR"/>
        </w:rPr>
        <w:t xml:space="preserve"> multiple indispensable </w:t>
      </w:r>
      <w:proofErr w:type="spellStart"/>
      <w:r w:rsidRPr="003D589A">
        <w:rPr>
          <w:rFonts w:ascii="Times New Roman" w:eastAsia="Times New Roman" w:hAnsi="Times New Roman" w:cs="Times New Roman"/>
          <w:sz w:val="24"/>
          <w:szCs w:val="24"/>
          <w:lang w:eastAsia="fr-FR"/>
        </w:rPr>
        <w:t>roles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within</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organism</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contributing</w:t>
      </w:r>
      <w:proofErr w:type="spellEnd"/>
      <w:r w:rsidRPr="003D589A">
        <w:rPr>
          <w:rFonts w:ascii="Times New Roman" w:eastAsia="Times New Roman" w:hAnsi="Times New Roman" w:cs="Times New Roman"/>
          <w:sz w:val="24"/>
          <w:szCs w:val="24"/>
          <w:lang w:eastAsia="fr-FR"/>
        </w:rPr>
        <w:t xml:space="preserve"> to cellular structure, </w:t>
      </w:r>
      <w:proofErr w:type="spellStart"/>
      <w:r w:rsidRPr="003D589A">
        <w:rPr>
          <w:rFonts w:ascii="Times New Roman" w:eastAsia="Times New Roman" w:hAnsi="Times New Roman" w:cs="Times New Roman"/>
          <w:sz w:val="24"/>
          <w:szCs w:val="24"/>
          <w:lang w:eastAsia="fr-FR"/>
        </w:rPr>
        <w:t>function</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regulation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Composed</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amino</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acids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they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may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derived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from</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either</w:t>
      </w:r>
      <w:proofErr w:type="spellEnd"/>
      <w:r w:rsidRPr="003D589A">
        <w:rPr>
          <w:rFonts w:ascii="Times New Roman" w:eastAsia="Times New Roman" w:hAnsi="Times New Roman" w:cs="Times New Roman"/>
          <w:sz w:val="24"/>
          <w:szCs w:val="24"/>
          <w:lang w:eastAsia="fr-FR"/>
        </w:rPr>
        <w:t xml:space="preserve"> plant or animal sources. </w:t>
      </w:r>
      <w:proofErr w:type="spellStart"/>
      <w:r w:rsidRPr="003D589A">
        <w:rPr>
          <w:rFonts w:ascii="Times New Roman" w:eastAsia="Times New Roman" w:hAnsi="Times New Roman" w:cs="Times New Roman"/>
          <w:sz w:val="24"/>
          <w:szCs w:val="24"/>
          <w:lang w:eastAsia="fr-FR"/>
        </w:rPr>
        <w:t>Among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these</w:t>
      </w:r>
      <w:proofErr w:type="spellEnd"/>
      <w:r w:rsidRPr="003D589A">
        <w:rPr>
          <w:rFonts w:ascii="Times New Roman" w:eastAsia="Times New Roman" w:hAnsi="Times New Roman" w:cs="Times New Roman"/>
          <w:sz w:val="24"/>
          <w:szCs w:val="24"/>
          <w:lang w:eastAsia="fr-FR"/>
        </w:rPr>
        <w:t>, animal‐</w:t>
      </w:r>
      <w:proofErr w:type="spellStart"/>
      <w:r w:rsidRPr="003D589A">
        <w:rPr>
          <w:rFonts w:ascii="Times New Roman" w:eastAsia="Times New Roman" w:hAnsi="Times New Roman" w:cs="Times New Roman"/>
          <w:sz w:val="24"/>
          <w:szCs w:val="24"/>
          <w:lang w:eastAsia="fr-FR"/>
        </w:rPr>
        <w:t>derived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meat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fish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seafood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offal</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poultry</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dairy</w:t>
      </w:r>
      <w:proofErr w:type="spellEnd"/>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occupy</w:t>
      </w:r>
      <w:proofErr w:type="spellEnd"/>
      <w:r w:rsidRPr="003D589A">
        <w:rPr>
          <w:rFonts w:ascii="Times New Roman" w:eastAsia="Times New Roman" w:hAnsi="Times New Roman" w:cs="Times New Roman"/>
          <w:sz w:val="24"/>
          <w:szCs w:val="24"/>
          <w:lang w:eastAsia="fr-FR"/>
        </w:rPr>
        <w:t xml:space="preserve"> a central place in the </w:t>
      </w:r>
      <w:proofErr w:type="spellStart"/>
      <w:r w:rsidRPr="003D589A">
        <w:rPr>
          <w:rFonts w:ascii="Times New Roman" w:eastAsia="Times New Roman" w:hAnsi="Times New Roman" w:cs="Times New Roman"/>
          <w:sz w:val="24"/>
          <w:szCs w:val="24"/>
          <w:lang w:eastAsia="fr-FR"/>
        </w:rPr>
        <w:t>human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diet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with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meat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often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being</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most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widely</w:t>
      </w:r>
      <w:proofErr w:type="spellEnd"/>
      <w:r w:rsidRPr="003D589A">
        <w:rPr>
          <w:rFonts w:ascii="Times New Roman" w:eastAsia="Times New Roman" w:hAnsi="Times New Roman" w:cs="Times New Roman"/>
          <w:sz w:val="24"/>
          <w:szCs w:val="24"/>
          <w:lang w:eastAsia="fr-FR"/>
        </w:rPr>
        <w:t xml:space="preserve"> consumed¹.</w:t>
      </w:r>
      <w:r w:rsidR="001A1559">
        <w:rPr>
          <w:rFonts w:ascii="Times New Roman" w:eastAsia="Times New Roman" w:hAnsi="Times New Roman" w:cs="Times New Roman"/>
          <w:sz w:val="24"/>
          <w:szCs w:val="24"/>
          <w:lang w:eastAsia="fr-FR"/>
        </w:rPr>
        <w:t xml:space="preserve"> </w:t>
      </w:r>
      <w:r w:rsidR="001A1559" w:rsidRPr="00DF277D">
        <w:rPr>
          <w:rFonts w:ascii="Times New Roman" w:eastAsia="Times New Roman" w:hAnsi="Times New Roman" w:cs="Times New Roman"/>
          <w:sz w:val="24"/>
          <w:szCs w:val="24"/>
          <w:highlight w:val="yellow"/>
          <w:lang w:eastAsia="fr-FR"/>
        </w:rPr>
        <w:t xml:space="preserve">The </w:t>
      </w:r>
      <w:proofErr w:type="spellStart"/>
      <w:r w:rsidR="001A1559" w:rsidRPr="00DF277D">
        <w:rPr>
          <w:rFonts w:ascii="Times New Roman" w:eastAsia="Times New Roman" w:hAnsi="Times New Roman" w:cs="Times New Roman"/>
          <w:sz w:val="24"/>
          <w:szCs w:val="24"/>
          <w:highlight w:val="yellow"/>
          <w:lang w:eastAsia="fr-FR"/>
        </w:rPr>
        <w:t>various</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biological</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roles</w:t>
      </w:r>
      <w:proofErr w:type="spellEnd"/>
      <w:r w:rsidR="001A1559" w:rsidRPr="00DF277D">
        <w:rPr>
          <w:rFonts w:ascii="Times New Roman" w:eastAsia="Times New Roman" w:hAnsi="Times New Roman" w:cs="Times New Roman"/>
          <w:sz w:val="24"/>
          <w:szCs w:val="24"/>
          <w:highlight w:val="yellow"/>
          <w:lang w:eastAsia="fr-FR"/>
        </w:rPr>
        <w:t xml:space="preserve"> of </w:t>
      </w:r>
      <w:proofErr w:type="spellStart"/>
      <w:r w:rsidR="001A1559" w:rsidRPr="00DF277D">
        <w:rPr>
          <w:rFonts w:ascii="Times New Roman" w:eastAsia="Times New Roman" w:hAnsi="Times New Roman" w:cs="Times New Roman"/>
          <w:sz w:val="24"/>
          <w:szCs w:val="24"/>
          <w:highlight w:val="yellow"/>
          <w:lang w:eastAsia="fr-FR"/>
        </w:rPr>
        <w:t>proteins</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include</w:t>
      </w:r>
      <w:proofErr w:type="spellEnd"/>
      <w:r w:rsidR="001A1559" w:rsidRPr="00DF277D">
        <w:rPr>
          <w:rFonts w:ascii="Times New Roman" w:eastAsia="Times New Roman" w:hAnsi="Times New Roman" w:cs="Times New Roman"/>
          <w:sz w:val="24"/>
          <w:szCs w:val="24"/>
          <w:highlight w:val="yellow"/>
          <w:lang w:eastAsia="fr-FR"/>
        </w:rPr>
        <w:t xml:space="preserve">, but are not </w:t>
      </w:r>
      <w:proofErr w:type="spellStart"/>
      <w:r w:rsidR="001A1559" w:rsidRPr="00DF277D">
        <w:rPr>
          <w:rFonts w:ascii="Times New Roman" w:eastAsia="Times New Roman" w:hAnsi="Times New Roman" w:cs="Times New Roman"/>
          <w:sz w:val="24"/>
          <w:szCs w:val="24"/>
          <w:highlight w:val="yellow"/>
          <w:lang w:eastAsia="fr-FR"/>
        </w:rPr>
        <w:t>limited</w:t>
      </w:r>
      <w:proofErr w:type="spellEnd"/>
      <w:r w:rsidR="001A1559" w:rsidRPr="00DF277D">
        <w:rPr>
          <w:rFonts w:ascii="Times New Roman" w:eastAsia="Times New Roman" w:hAnsi="Times New Roman" w:cs="Times New Roman"/>
          <w:sz w:val="24"/>
          <w:szCs w:val="24"/>
          <w:highlight w:val="yellow"/>
          <w:lang w:eastAsia="fr-FR"/>
        </w:rPr>
        <w:t xml:space="preserve"> to, signal transduction, </w:t>
      </w:r>
      <w:proofErr w:type="spellStart"/>
      <w:r w:rsidR="001A1559" w:rsidRPr="00DF277D">
        <w:rPr>
          <w:rFonts w:ascii="Times New Roman" w:eastAsia="Times New Roman" w:hAnsi="Times New Roman" w:cs="Times New Roman"/>
          <w:sz w:val="24"/>
          <w:szCs w:val="24"/>
          <w:highlight w:val="yellow"/>
          <w:lang w:eastAsia="fr-FR"/>
        </w:rPr>
        <w:t>gene</w:t>
      </w:r>
      <w:proofErr w:type="spellEnd"/>
      <w:r w:rsidR="001A1559" w:rsidRPr="00DF277D">
        <w:rPr>
          <w:rFonts w:ascii="Times New Roman" w:eastAsia="Times New Roman" w:hAnsi="Times New Roman" w:cs="Times New Roman"/>
          <w:sz w:val="24"/>
          <w:szCs w:val="24"/>
          <w:highlight w:val="yellow"/>
          <w:lang w:eastAsia="fr-FR"/>
        </w:rPr>
        <w:t xml:space="preserve"> transcription, </w:t>
      </w:r>
      <w:proofErr w:type="spellStart"/>
      <w:r w:rsidR="001A1559" w:rsidRPr="00DF277D">
        <w:rPr>
          <w:rFonts w:ascii="Times New Roman" w:eastAsia="Times New Roman" w:hAnsi="Times New Roman" w:cs="Times New Roman"/>
          <w:sz w:val="24"/>
          <w:szCs w:val="24"/>
          <w:highlight w:val="yellow"/>
          <w:lang w:eastAsia="fr-FR"/>
        </w:rPr>
        <w:t>cell</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death</w:t>
      </w:r>
      <w:proofErr w:type="spellEnd"/>
      <w:r w:rsidR="001A1559" w:rsidRPr="00DF277D">
        <w:rPr>
          <w:rFonts w:ascii="Times New Roman" w:eastAsia="Times New Roman" w:hAnsi="Times New Roman" w:cs="Times New Roman"/>
          <w:sz w:val="24"/>
          <w:szCs w:val="24"/>
          <w:highlight w:val="yellow"/>
          <w:lang w:eastAsia="fr-FR"/>
        </w:rPr>
        <w:t xml:space="preserve">, immune </w:t>
      </w:r>
      <w:proofErr w:type="spellStart"/>
      <w:r w:rsidR="001A1559" w:rsidRPr="00DF277D">
        <w:rPr>
          <w:rFonts w:ascii="Times New Roman" w:eastAsia="Times New Roman" w:hAnsi="Times New Roman" w:cs="Times New Roman"/>
          <w:sz w:val="24"/>
          <w:szCs w:val="24"/>
          <w:highlight w:val="yellow"/>
          <w:lang w:eastAsia="fr-FR"/>
        </w:rPr>
        <w:t>function</w:t>
      </w:r>
      <w:proofErr w:type="spellEnd"/>
      <w:r w:rsidR="001A1559" w:rsidRPr="00DF277D">
        <w:rPr>
          <w:rFonts w:ascii="Times New Roman" w:eastAsia="Times New Roman" w:hAnsi="Times New Roman" w:cs="Times New Roman"/>
          <w:sz w:val="24"/>
          <w:szCs w:val="24"/>
          <w:highlight w:val="yellow"/>
          <w:lang w:eastAsia="fr-FR"/>
        </w:rPr>
        <w:t xml:space="preserve">, structural support, and </w:t>
      </w:r>
      <w:proofErr w:type="spellStart"/>
      <w:r w:rsidR="001A1559" w:rsidRPr="00DF277D">
        <w:rPr>
          <w:rFonts w:ascii="Times New Roman" w:eastAsia="Times New Roman" w:hAnsi="Times New Roman" w:cs="Times New Roman"/>
          <w:sz w:val="24"/>
          <w:szCs w:val="24"/>
          <w:highlight w:val="yellow"/>
          <w:lang w:eastAsia="fr-FR"/>
        </w:rPr>
        <w:t>catalysis</w:t>
      </w:r>
      <w:proofErr w:type="spellEnd"/>
      <w:r w:rsidR="001A1559" w:rsidRPr="00DF277D">
        <w:rPr>
          <w:rFonts w:ascii="Times New Roman" w:eastAsia="Times New Roman" w:hAnsi="Times New Roman" w:cs="Times New Roman"/>
          <w:sz w:val="24"/>
          <w:szCs w:val="24"/>
          <w:highlight w:val="yellow"/>
          <w:lang w:eastAsia="fr-FR"/>
        </w:rPr>
        <w:t xml:space="preserve"> of all the </w:t>
      </w:r>
      <w:proofErr w:type="spellStart"/>
      <w:r w:rsidR="001A1559" w:rsidRPr="00DF277D">
        <w:rPr>
          <w:rFonts w:ascii="Times New Roman" w:eastAsia="Times New Roman" w:hAnsi="Times New Roman" w:cs="Times New Roman"/>
          <w:sz w:val="24"/>
          <w:szCs w:val="24"/>
          <w:highlight w:val="yellow"/>
          <w:lang w:eastAsia="fr-FR"/>
        </w:rPr>
        <w:t>chemical</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reactions</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that</w:t>
      </w:r>
      <w:proofErr w:type="spellEnd"/>
      <w:r w:rsidR="001A1559" w:rsidRPr="00DF277D">
        <w:rPr>
          <w:rFonts w:ascii="Times New Roman" w:eastAsia="Times New Roman" w:hAnsi="Times New Roman" w:cs="Times New Roman"/>
          <w:sz w:val="24"/>
          <w:szCs w:val="24"/>
          <w:highlight w:val="yellow"/>
          <w:lang w:eastAsia="fr-FR"/>
        </w:rPr>
        <w:t xml:space="preserve"> enable </w:t>
      </w:r>
      <w:proofErr w:type="spellStart"/>
      <w:r w:rsidR="001A1559" w:rsidRPr="00DF277D">
        <w:rPr>
          <w:rFonts w:ascii="Times New Roman" w:eastAsia="Times New Roman" w:hAnsi="Times New Roman" w:cs="Times New Roman"/>
          <w:sz w:val="24"/>
          <w:szCs w:val="24"/>
          <w:highlight w:val="yellow"/>
          <w:lang w:eastAsia="fr-FR"/>
        </w:rPr>
        <w:t>organisms</w:t>
      </w:r>
      <w:proofErr w:type="spellEnd"/>
      <w:r w:rsidR="001A1559" w:rsidRPr="00DF277D">
        <w:rPr>
          <w:rFonts w:ascii="Times New Roman" w:eastAsia="Times New Roman" w:hAnsi="Times New Roman" w:cs="Times New Roman"/>
          <w:sz w:val="24"/>
          <w:szCs w:val="24"/>
          <w:highlight w:val="yellow"/>
          <w:lang w:eastAsia="fr-FR"/>
        </w:rPr>
        <w:t xml:space="preserve"> to survive. The </w:t>
      </w:r>
      <w:proofErr w:type="spellStart"/>
      <w:r w:rsidR="001A1559" w:rsidRPr="00DF277D">
        <w:rPr>
          <w:rFonts w:ascii="Times New Roman" w:eastAsia="Times New Roman" w:hAnsi="Times New Roman" w:cs="Times New Roman"/>
          <w:sz w:val="24"/>
          <w:szCs w:val="24"/>
          <w:highlight w:val="yellow"/>
          <w:lang w:eastAsia="fr-FR"/>
        </w:rPr>
        <w:t>varied</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roles</w:t>
      </w:r>
      <w:proofErr w:type="spellEnd"/>
      <w:r w:rsidR="001A1559" w:rsidRPr="00DF277D">
        <w:rPr>
          <w:rFonts w:ascii="Times New Roman" w:eastAsia="Times New Roman" w:hAnsi="Times New Roman" w:cs="Times New Roman"/>
          <w:sz w:val="24"/>
          <w:szCs w:val="24"/>
          <w:highlight w:val="yellow"/>
          <w:lang w:eastAsia="fr-FR"/>
        </w:rPr>
        <w:t xml:space="preserve"> of </w:t>
      </w:r>
      <w:proofErr w:type="spellStart"/>
      <w:r w:rsidR="001A1559" w:rsidRPr="00DF277D">
        <w:rPr>
          <w:rFonts w:ascii="Times New Roman" w:eastAsia="Times New Roman" w:hAnsi="Times New Roman" w:cs="Times New Roman"/>
          <w:sz w:val="24"/>
          <w:szCs w:val="24"/>
          <w:highlight w:val="yellow"/>
          <w:lang w:eastAsia="fr-FR"/>
        </w:rPr>
        <w:t>proteins</w:t>
      </w:r>
      <w:proofErr w:type="spellEnd"/>
      <w:r w:rsidR="001A1559" w:rsidRPr="00DF277D">
        <w:rPr>
          <w:rFonts w:ascii="Times New Roman" w:eastAsia="Times New Roman" w:hAnsi="Times New Roman" w:cs="Times New Roman"/>
          <w:sz w:val="24"/>
          <w:szCs w:val="24"/>
          <w:highlight w:val="yellow"/>
          <w:lang w:eastAsia="fr-FR"/>
        </w:rPr>
        <w:t xml:space="preserve"> have </w:t>
      </w:r>
      <w:proofErr w:type="spellStart"/>
      <w:r w:rsidR="001A1559" w:rsidRPr="00DF277D">
        <w:rPr>
          <w:rFonts w:ascii="Times New Roman" w:eastAsia="Times New Roman" w:hAnsi="Times New Roman" w:cs="Times New Roman"/>
          <w:sz w:val="24"/>
          <w:szCs w:val="24"/>
          <w:highlight w:val="yellow"/>
          <w:lang w:eastAsia="fr-FR"/>
        </w:rPr>
        <w:t>led</w:t>
      </w:r>
      <w:proofErr w:type="spellEnd"/>
      <w:r w:rsidR="001A1559" w:rsidRPr="00DF277D">
        <w:rPr>
          <w:rFonts w:ascii="Times New Roman" w:eastAsia="Times New Roman" w:hAnsi="Times New Roman" w:cs="Times New Roman"/>
          <w:sz w:val="24"/>
          <w:szCs w:val="24"/>
          <w:highlight w:val="yellow"/>
          <w:lang w:eastAsia="fr-FR"/>
        </w:rPr>
        <w:t xml:space="preserve"> to </w:t>
      </w:r>
      <w:proofErr w:type="spellStart"/>
      <w:r w:rsidR="001A1559" w:rsidRPr="00DF277D">
        <w:rPr>
          <w:rFonts w:ascii="Times New Roman" w:eastAsia="Times New Roman" w:hAnsi="Times New Roman" w:cs="Times New Roman"/>
          <w:sz w:val="24"/>
          <w:szCs w:val="24"/>
          <w:highlight w:val="yellow"/>
          <w:lang w:eastAsia="fr-FR"/>
        </w:rPr>
        <w:t>them</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being</w:t>
      </w:r>
      <w:proofErr w:type="spellEnd"/>
      <w:r w:rsidR="001A1559" w:rsidRPr="00DF277D">
        <w:rPr>
          <w:rFonts w:ascii="Times New Roman" w:eastAsia="Times New Roman" w:hAnsi="Times New Roman" w:cs="Times New Roman"/>
          <w:sz w:val="24"/>
          <w:szCs w:val="24"/>
          <w:highlight w:val="yellow"/>
          <w:lang w:eastAsia="fr-FR"/>
        </w:rPr>
        <w:t xml:space="preserve"> </w:t>
      </w:r>
      <w:proofErr w:type="spellStart"/>
      <w:r w:rsidR="001A1559" w:rsidRPr="00DF277D">
        <w:rPr>
          <w:rFonts w:ascii="Times New Roman" w:eastAsia="Times New Roman" w:hAnsi="Times New Roman" w:cs="Times New Roman"/>
          <w:sz w:val="24"/>
          <w:szCs w:val="24"/>
          <w:highlight w:val="yellow"/>
          <w:lang w:eastAsia="fr-FR"/>
        </w:rPr>
        <w:t>dubbed</w:t>
      </w:r>
      <w:proofErr w:type="spellEnd"/>
      <w:r w:rsidR="001A1559" w:rsidRPr="00DF277D">
        <w:rPr>
          <w:rFonts w:ascii="Times New Roman" w:eastAsia="Times New Roman" w:hAnsi="Times New Roman" w:cs="Times New Roman"/>
          <w:sz w:val="24"/>
          <w:szCs w:val="24"/>
          <w:highlight w:val="yellow"/>
          <w:lang w:eastAsia="fr-FR"/>
        </w:rPr>
        <w:t xml:space="preserve"> ‘the </w:t>
      </w:r>
      <w:proofErr w:type="spellStart"/>
      <w:r w:rsidR="001A1559" w:rsidRPr="00DF277D">
        <w:rPr>
          <w:rFonts w:ascii="Times New Roman" w:eastAsia="Times New Roman" w:hAnsi="Times New Roman" w:cs="Times New Roman"/>
          <w:sz w:val="24"/>
          <w:szCs w:val="24"/>
          <w:highlight w:val="yellow"/>
          <w:lang w:eastAsia="fr-FR"/>
        </w:rPr>
        <w:t>workhorses</w:t>
      </w:r>
      <w:proofErr w:type="spellEnd"/>
      <w:r w:rsidR="001A1559" w:rsidRPr="00DF277D">
        <w:rPr>
          <w:rFonts w:ascii="Times New Roman" w:eastAsia="Times New Roman" w:hAnsi="Times New Roman" w:cs="Times New Roman"/>
          <w:sz w:val="24"/>
          <w:szCs w:val="24"/>
          <w:highlight w:val="yellow"/>
          <w:lang w:eastAsia="fr-FR"/>
        </w:rPr>
        <w:t xml:space="preserve"> of all living </w:t>
      </w:r>
      <w:proofErr w:type="spellStart"/>
      <w:r w:rsidR="001A1559" w:rsidRPr="00DF277D">
        <w:rPr>
          <w:rFonts w:ascii="Times New Roman" w:eastAsia="Times New Roman" w:hAnsi="Times New Roman" w:cs="Times New Roman"/>
          <w:sz w:val="24"/>
          <w:szCs w:val="24"/>
          <w:highlight w:val="yellow"/>
          <w:lang w:eastAsia="fr-FR"/>
        </w:rPr>
        <w:t>organisms</w:t>
      </w:r>
      <w:proofErr w:type="spellEnd"/>
      <w:r w:rsidR="001A1559" w:rsidRPr="00DF277D">
        <w:rPr>
          <w:rFonts w:ascii="Times New Roman" w:eastAsia="Times New Roman" w:hAnsi="Times New Roman" w:cs="Times New Roman"/>
          <w:sz w:val="24"/>
          <w:szCs w:val="24"/>
          <w:highlight w:val="yellow"/>
          <w:lang w:eastAsia="fr-FR"/>
        </w:rPr>
        <w:t>’</w:t>
      </w:r>
      <w:r w:rsidR="001A1559">
        <w:rPr>
          <w:rFonts w:ascii="Times New Roman" w:eastAsia="Times New Roman" w:hAnsi="Times New Roman" w:cs="Times New Roman"/>
          <w:sz w:val="24"/>
          <w:szCs w:val="24"/>
          <w:highlight w:val="yellow"/>
          <w:lang w:eastAsia="fr-FR"/>
        </w:rPr>
        <w:t xml:space="preserve"> (</w:t>
      </w:r>
      <w:r w:rsidR="00FD2799" w:rsidRPr="003B6975">
        <w:rPr>
          <w:rFonts w:ascii="Times New Roman" w:eastAsia="Times New Roman" w:hAnsi="Times New Roman" w:cs="Times New Roman"/>
          <w:sz w:val="24"/>
          <w:szCs w:val="24"/>
          <w:highlight w:val="yellow"/>
          <w:lang w:eastAsia="fr-FR"/>
        </w:rPr>
        <w:t>Morris</w:t>
      </w:r>
      <w:r w:rsidR="00FD2799">
        <w:rPr>
          <w:rFonts w:ascii="Times New Roman" w:eastAsia="Times New Roman" w:hAnsi="Times New Roman" w:cs="Times New Roman"/>
          <w:sz w:val="24"/>
          <w:szCs w:val="24"/>
          <w:highlight w:val="yellow"/>
          <w:lang w:eastAsia="fr-FR"/>
        </w:rPr>
        <w:t xml:space="preserve"> et al., 202</w:t>
      </w:r>
      <w:r w:rsidR="002B7A74">
        <w:rPr>
          <w:rFonts w:ascii="Times New Roman" w:eastAsia="Times New Roman" w:hAnsi="Times New Roman" w:cs="Times New Roman"/>
          <w:sz w:val="24"/>
          <w:szCs w:val="24"/>
          <w:highlight w:val="yellow"/>
          <w:lang w:eastAsia="fr-FR"/>
        </w:rPr>
        <w:t>2</w:t>
      </w:r>
      <w:r w:rsidR="001A1559">
        <w:rPr>
          <w:rFonts w:ascii="Times New Roman" w:eastAsia="Times New Roman" w:hAnsi="Times New Roman" w:cs="Times New Roman"/>
          <w:sz w:val="24"/>
          <w:szCs w:val="24"/>
          <w:highlight w:val="yellow"/>
          <w:lang w:eastAsia="fr-FR"/>
        </w:rPr>
        <w:t>)</w:t>
      </w:r>
      <w:r w:rsidR="001A1559" w:rsidRPr="00DF277D">
        <w:rPr>
          <w:rFonts w:ascii="Times New Roman" w:eastAsia="Times New Roman" w:hAnsi="Times New Roman" w:cs="Times New Roman"/>
          <w:sz w:val="24"/>
          <w:szCs w:val="24"/>
          <w:highlight w:val="yellow"/>
          <w:lang w:eastAsia="fr-FR"/>
        </w:rPr>
        <w:t>.</w:t>
      </w:r>
    </w:p>
    <w:p w14:paraId="430B692C" w14:textId="47C23C9D"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Global </w:t>
      </w:r>
      <w:proofErr w:type="spellStart"/>
      <w:r w:rsidRPr="003D589A">
        <w:rPr>
          <w:rFonts w:ascii="Times New Roman" w:eastAsia="Times New Roman" w:hAnsi="Times New Roman" w:cs="Times New Roman"/>
          <w:sz w:val="24"/>
          <w:szCs w:val="24"/>
          <w:lang w:eastAsia="fr-FR"/>
        </w:rPr>
        <w:t>demand</w:t>
      </w:r>
      <w:proofErr w:type="spellEnd"/>
      <w:r w:rsidRPr="003D589A">
        <w:rPr>
          <w:rFonts w:ascii="Times New Roman" w:eastAsia="Times New Roman" w:hAnsi="Times New Roman" w:cs="Times New Roman"/>
          <w:sz w:val="24"/>
          <w:szCs w:val="24"/>
          <w:lang w:eastAsia="fr-FR"/>
        </w:rPr>
        <w:t xml:space="preserve"> for animal </w:t>
      </w:r>
      <w:proofErr w:type="spellStart"/>
      <w:r w:rsidRPr="003D589A">
        <w:rPr>
          <w:rFonts w:ascii="Times New Roman" w:eastAsia="Times New Roman" w:hAnsi="Times New Roman" w:cs="Times New Roman"/>
          <w:sz w:val="24"/>
          <w:szCs w:val="24"/>
          <w:lang w:eastAsia="fr-FR"/>
        </w:rPr>
        <w:t>proteins</w:t>
      </w:r>
      <w:proofErr w:type="spellEnd"/>
      <w:r w:rsidRPr="003D589A">
        <w:rPr>
          <w:rFonts w:ascii="Times New Roman" w:eastAsia="Times New Roman" w:hAnsi="Times New Roman" w:cs="Times New Roman"/>
          <w:sz w:val="24"/>
          <w:szCs w:val="24"/>
          <w:lang w:eastAsia="fr-FR"/>
        </w:rPr>
        <w:t xml:space="preserve"> continues to </w:t>
      </w:r>
      <w:proofErr w:type="spellStart"/>
      <w:r w:rsidRPr="003D589A">
        <w:rPr>
          <w:rFonts w:ascii="Times New Roman" w:eastAsia="Times New Roman" w:hAnsi="Times New Roman" w:cs="Times New Roman"/>
          <w:sz w:val="24"/>
          <w:szCs w:val="24"/>
          <w:lang w:eastAsia="fr-FR"/>
        </w:rPr>
        <w:t>rise</w:t>
      </w:r>
      <w:proofErr w:type="spellEnd"/>
      <w:r w:rsidRPr="003D589A">
        <w:rPr>
          <w:rFonts w:ascii="Times New Roman" w:eastAsia="Times New Roman" w:hAnsi="Times New Roman" w:cs="Times New Roman"/>
          <w:sz w:val="24"/>
          <w:szCs w:val="24"/>
          <w:lang w:eastAsia="fr-FR"/>
        </w:rPr>
        <w:t xml:space="preserve">. </w:t>
      </w:r>
      <w:r w:rsidR="007B255B" w:rsidRPr="00DF277D">
        <w:rPr>
          <w:rFonts w:ascii="Times New Roman" w:eastAsia="Times New Roman" w:hAnsi="Times New Roman" w:cs="Times New Roman"/>
          <w:sz w:val="24"/>
          <w:szCs w:val="24"/>
          <w:highlight w:val="yellow"/>
          <w:lang w:eastAsia="fr-FR"/>
        </w:rPr>
        <w:t xml:space="preserve">The global population </w:t>
      </w:r>
      <w:proofErr w:type="spellStart"/>
      <w:r w:rsidR="007B255B" w:rsidRPr="00DF277D">
        <w:rPr>
          <w:rFonts w:ascii="Times New Roman" w:eastAsia="Times New Roman" w:hAnsi="Times New Roman" w:cs="Times New Roman"/>
          <w:sz w:val="24"/>
          <w:szCs w:val="24"/>
          <w:highlight w:val="yellow"/>
          <w:lang w:eastAsia="fr-FR"/>
        </w:rPr>
        <w:t>is</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predicted</w:t>
      </w:r>
      <w:proofErr w:type="spellEnd"/>
      <w:r w:rsidR="007B255B" w:rsidRPr="00DF277D">
        <w:rPr>
          <w:rFonts w:ascii="Times New Roman" w:eastAsia="Times New Roman" w:hAnsi="Times New Roman" w:cs="Times New Roman"/>
          <w:sz w:val="24"/>
          <w:szCs w:val="24"/>
          <w:highlight w:val="yellow"/>
          <w:lang w:eastAsia="fr-FR"/>
        </w:rPr>
        <w:t xml:space="preserve"> to </w:t>
      </w:r>
      <w:proofErr w:type="spellStart"/>
      <w:r w:rsidR="007B255B" w:rsidRPr="00DF277D">
        <w:rPr>
          <w:rFonts w:ascii="Times New Roman" w:eastAsia="Times New Roman" w:hAnsi="Times New Roman" w:cs="Times New Roman"/>
          <w:sz w:val="24"/>
          <w:szCs w:val="24"/>
          <w:highlight w:val="yellow"/>
          <w:lang w:eastAsia="fr-FR"/>
        </w:rPr>
        <w:t>grow</w:t>
      </w:r>
      <w:proofErr w:type="spellEnd"/>
      <w:r w:rsidR="007B255B" w:rsidRPr="00DF277D">
        <w:rPr>
          <w:rFonts w:ascii="Times New Roman" w:eastAsia="Times New Roman" w:hAnsi="Times New Roman" w:cs="Times New Roman"/>
          <w:sz w:val="24"/>
          <w:szCs w:val="24"/>
          <w:highlight w:val="yellow"/>
          <w:lang w:eastAsia="fr-FR"/>
        </w:rPr>
        <w:t xml:space="preserve"> to 9.7 billion by 2050, </w:t>
      </w:r>
      <w:proofErr w:type="spellStart"/>
      <w:r w:rsidR="007B255B" w:rsidRPr="00DF277D">
        <w:rPr>
          <w:rFonts w:ascii="Times New Roman" w:eastAsia="Times New Roman" w:hAnsi="Times New Roman" w:cs="Times New Roman"/>
          <w:sz w:val="24"/>
          <w:szCs w:val="24"/>
          <w:highlight w:val="yellow"/>
          <w:lang w:eastAsia="fr-FR"/>
        </w:rPr>
        <w:t>representing</w:t>
      </w:r>
      <w:proofErr w:type="spellEnd"/>
      <w:r w:rsidR="007B255B" w:rsidRPr="00DF277D">
        <w:rPr>
          <w:rFonts w:ascii="Times New Roman" w:eastAsia="Times New Roman" w:hAnsi="Times New Roman" w:cs="Times New Roman"/>
          <w:sz w:val="24"/>
          <w:szCs w:val="24"/>
          <w:highlight w:val="yellow"/>
          <w:lang w:eastAsia="fr-FR"/>
        </w:rPr>
        <w:t xml:space="preserve"> an </w:t>
      </w:r>
      <w:proofErr w:type="spellStart"/>
      <w:r w:rsidR="007B255B" w:rsidRPr="00DF277D">
        <w:rPr>
          <w:rFonts w:ascii="Times New Roman" w:eastAsia="Times New Roman" w:hAnsi="Times New Roman" w:cs="Times New Roman"/>
          <w:sz w:val="24"/>
          <w:szCs w:val="24"/>
          <w:highlight w:val="yellow"/>
          <w:lang w:eastAsia="fr-FR"/>
        </w:rPr>
        <w:t>increase</w:t>
      </w:r>
      <w:proofErr w:type="spellEnd"/>
      <w:r w:rsidR="007B255B" w:rsidRPr="00DF277D">
        <w:rPr>
          <w:rFonts w:ascii="Times New Roman" w:eastAsia="Times New Roman" w:hAnsi="Times New Roman" w:cs="Times New Roman"/>
          <w:sz w:val="24"/>
          <w:szCs w:val="24"/>
          <w:highlight w:val="yellow"/>
          <w:lang w:eastAsia="fr-FR"/>
        </w:rPr>
        <w:t xml:space="preserve"> of about one-</w:t>
      </w:r>
      <w:proofErr w:type="spellStart"/>
      <w:r w:rsidR="007B255B" w:rsidRPr="00DF277D">
        <w:rPr>
          <w:rFonts w:ascii="Times New Roman" w:eastAsia="Times New Roman" w:hAnsi="Times New Roman" w:cs="Times New Roman"/>
          <w:sz w:val="24"/>
          <w:szCs w:val="24"/>
          <w:highlight w:val="yellow"/>
          <w:lang w:eastAsia="fr-FR"/>
        </w:rPr>
        <w:t>third</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compared</w:t>
      </w:r>
      <w:proofErr w:type="spellEnd"/>
      <w:r w:rsidR="007B255B" w:rsidRPr="00DF277D">
        <w:rPr>
          <w:rFonts w:ascii="Times New Roman" w:eastAsia="Times New Roman" w:hAnsi="Times New Roman" w:cs="Times New Roman"/>
          <w:sz w:val="24"/>
          <w:szCs w:val="24"/>
          <w:highlight w:val="yellow"/>
          <w:lang w:eastAsia="fr-FR"/>
        </w:rPr>
        <w:t xml:space="preserve"> to 2015. This </w:t>
      </w:r>
      <w:proofErr w:type="spellStart"/>
      <w:r w:rsidR="007B255B" w:rsidRPr="00DF277D">
        <w:rPr>
          <w:rFonts w:ascii="Times New Roman" w:eastAsia="Times New Roman" w:hAnsi="Times New Roman" w:cs="Times New Roman"/>
          <w:sz w:val="24"/>
          <w:szCs w:val="24"/>
          <w:highlight w:val="yellow"/>
          <w:lang w:eastAsia="fr-FR"/>
        </w:rPr>
        <w:lastRenderedPageBreak/>
        <w:t>represents</w:t>
      </w:r>
      <w:proofErr w:type="spellEnd"/>
      <w:r w:rsidR="007B255B" w:rsidRPr="00DF277D">
        <w:rPr>
          <w:rFonts w:ascii="Times New Roman" w:eastAsia="Times New Roman" w:hAnsi="Times New Roman" w:cs="Times New Roman"/>
          <w:sz w:val="24"/>
          <w:szCs w:val="24"/>
          <w:highlight w:val="yellow"/>
          <w:lang w:eastAsia="fr-FR"/>
        </w:rPr>
        <w:t xml:space="preserve"> a challenge of not </w:t>
      </w:r>
      <w:proofErr w:type="spellStart"/>
      <w:r w:rsidR="007B255B" w:rsidRPr="00DF277D">
        <w:rPr>
          <w:rFonts w:ascii="Times New Roman" w:eastAsia="Times New Roman" w:hAnsi="Times New Roman" w:cs="Times New Roman"/>
          <w:sz w:val="24"/>
          <w:szCs w:val="24"/>
          <w:highlight w:val="yellow"/>
          <w:lang w:eastAsia="fr-FR"/>
        </w:rPr>
        <w:t>just</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providing</w:t>
      </w:r>
      <w:proofErr w:type="spellEnd"/>
      <w:r w:rsidR="007B255B" w:rsidRPr="00DF277D">
        <w:rPr>
          <w:rFonts w:ascii="Times New Roman" w:eastAsia="Times New Roman" w:hAnsi="Times New Roman" w:cs="Times New Roman"/>
          <w:sz w:val="24"/>
          <w:szCs w:val="24"/>
          <w:highlight w:val="yellow"/>
          <w:lang w:eastAsia="fr-FR"/>
        </w:rPr>
        <w:t xml:space="preserve"> more </w:t>
      </w:r>
      <w:proofErr w:type="spellStart"/>
      <w:r w:rsidR="007B255B" w:rsidRPr="00DF277D">
        <w:rPr>
          <w:rFonts w:ascii="Times New Roman" w:eastAsia="Times New Roman" w:hAnsi="Times New Roman" w:cs="Times New Roman"/>
          <w:sz w:val="24"/>
          <w:szCs w:val="24"/>
          <w:highlight w:val="yellow"/>
          <w:lang w:eastAsia="fr-FR"/>
        </w:rPr>
        <w:t>food</w:t>
      </w:r>
      <w:proofErr w:type="spellEnd"/>
      <w:r w:rsidR="007B255B" w:rsidRPr="00DF277D">
        <w:rPr>
          <w:rFonts w:ascii="Times New Roman" w:eastAsia="Times New Roman" w:hAnsi="Times New Roman" w:cs="Times New Roman"/>
          <w:sz w:val="24"/>
          <w:szCs w:val="24"/>
          <w:highlight w:val="yellow"/>
          <w:lang w:eastAsia="fr-FR"/>
        </w:rPr>
        <w:t xml:space="preserve"> for a </w:t>
      </w:r>
      <w:proofErr w:type="spellStart"/>
      <w:r w:rsidR="007B255B" w:rsidRPr="00DF277D">
        <w:rPr>
          <w:rFonts w:ascii="Times New Roman" w:eastAsia="Times New Roman" w:hAnsi="Times New Roman" w:cs="Times New Roman"/>
          <w:sz w:val="24"/>
          <w:szCs w:val="24"/>
          <w:highlight w:val="yellow"/>
          <w:lang w:eastAsia="fr-FR"/>
        </w:rPr>
        <w:t>growing</w:t>
      </w:r>
      <w:proofErr w:type="spellEnd"/>
      <w:r w:rsidR="007B255B" w:rsidRPr="00DF277D">
        <w:rPr>
          <w:rFonts w:ascii="Times New Roman" w:eastAsia="Times New Roman" w:hAnsi="Times New Roman" w:cs="Times New Roman"/>
          <w:sz w:val="24"/>
          <w:szCs w:val="24"/>
          <w:highlight w:val="yellow"/>
          <w:lang w:eastAsia="fr-FR"/>
        </w:rPr>
        <w:t xml:space="preserve"> population, but to do </w:t>
      </w:r>
      <w:proofErr w:type="spellStart"/>
      <w:r w:rsidR="007B255B" w:rsidRPr="00DF277D">
        <w:rPr>
          <w:rFonts w:ascii="Times New Roman" w:eastAsia="Times New Roman" w:hAnsi="Times New Roman" w:cs="Times New Roman"/>
          <w:sz w:val="24"/>
          <w:szCs w:val="24"/>
          <w:highlight w:val="yellow"/>
          <w:lang w:eastAsia="fr-FR"/>
        </w:rPr>
        <w:t>so</w:t>
      </w:r>
      <w:proofErr w:type="spellEnd"/>
      <w:r w:rsidR="005C05DF">
        <w:rPr>
          <w:rFonts w:ascii="Times New Roman" w:eastAsia="Times New Roman" w:hAnsi="Times New Roman" w:cs="Times New Roman"/>
          <w:sz w:val="24"/>
          <w:szCs w:val="24"/>
          <w:highlight w:val="yellow"/>
          <w:lang w:eastAsia="fr-FR"/>
        </w:rPr>
        <w:t>,</w:t>
      </w:r>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taking</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health</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inequalities</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such</w:t>
      </w:r>
      <w:proofErr w:type="spellEnd"/>
      <w:r w:rsidR="007B255B" w:rsidRPr="00DF277D">
        <w:rPr>
          <w:rFonts w:ascii="Times New Roman" w:eastAsia="Times New Roman" w:hAnsi="Times New Roman" w:cs="Times New Roman"/>
          <w:sz w:val="24"/>
          <w:szCs w:val="24"/>
          <w:highlight w:val="yellow"/>
          <w:lang w:eastAsia="fr-FR"/>
        </w:rPr>
        <w:t xml:space="preserve"> as malnutrition and </w:t>
      </w:r>
      <w:proofErr w:type="spellStart"/>
      <w:r w:rsidR="007B255B" w:rsidRPr="00DF277D">
        <w:rPr>
          <w:rFonts w:ascii="Times New Roman" w:eastAsia="Times New Roman" w:hAnsi="Times New Roman" w:cs="Times New Roman"/>
          <w:sz w:val="24"/>
          <w:szCs w:val="24"/>
          <w:highlight w:val="yellow"/>
          <w:lang w:eastAsia="fr-FR"/>
        </w:rPr>
        <w:t>obesity</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into</w:t>
      </w:r>
      <w:proofErr w:type="spellEnd"/>
      <w:r w:rsidR="007B255B" w:rsidRPr="00DF277D">
        <w:rPr>
          <w:rFonts w:ascii="Times New Roman" w:eastAsia="Times New Roman" w:hAnsi="Times New Roman" w:cs="Times New Roman"/>
          <w:sz w:val="24"/>
          <w:szCs w:val="24"/>
          <w:highlight w:val="yellow"/>
          <w:lang w:eastAsia="fr-FR"/>
        </w:rPr>
        <w:t xml:space="preserve"> </w:t>
      </w:r>
      <w:proofErr w:type="spellStart"/>
      <w:r w:rsidR="007B255B" w:rsidRPr="00DF277D">
        <w:rPr>
          <w:rFonts w:ascii="Times New Roman" w:eastAsia="Times New Roman" w:hAnsi="Times New Roman" w:cs="Times New Roman"/>
          <w:sz w:val="24"/>
          <w:szCs w:val="24"/>
          <w:highlight w:val="yellow"/>
          <w:lang w:eastAsia="fr-FR"/>
        </w:rPr>
        <w:t>account</w:t>
      </w:r>
      <w:proofErr w:type="spellEnd"/>
      <w:r w:rsidR="000019FC">
        <w:rPr>
          <w:rFonts w:ascii="Times New Roman" w:eastAsia="Times New Roman" w:hAnsi="Times New Roman" w:cs="Times New Roman"/>
          <w:sz w:val="24"/>
          <w:szCs w:val="24"/>
          <w:highlight w:val="yellow"/>
          <w:lang w:eastAsia="fr-FR"/>
        </w:rPr>
        <w:t xml:space="preserve"> (</w:t>
      </w:r>
      <w:proofErr w:type="spellStart"/>
      <w:r w:rsidR="000019FC" w:rsidRPr="003B6975">
        <w:rPr>
          <w:rFonts w:ascii="Times New Roman" w:eastAsia="Times New Roman" w:hAnsi="Times New Roman" w:cs="Times New Roman"/>
          <w:sz w:val="24"/>
          <w:szCs w:val="24"/>
          <w:highlight w:val="yellow"/>
          <w:lang w:eastAsia="fr-FR"/>
        </w:rPr>
        <w:t>Henchion</w:t>
      </w:r>
      <w:proofErr w:type="spellEnd"/>
      <w:r w:rsidR="000019FC">
        <w:rPr>
          <w:rFonts w:ascii="Times New Roman" w:eastAsia="Times New Roman" w:hAnsi="Times New Roman" w:cs="Times New Roman"/>
          <w:sz w:val="24"/>
          <w:szCs w:val="24"/>
          <w:highlight w:val="yellow"/>
          <w:lang w:eastAsia="fr-FR"/>
        </w:rPr>
        <w:t xml:space="preserve"> et al., </w:t>
      </w:r>
      <w:proofErr w:type="gramStart"/>
      <w:r w:rsidR="000019FC">
        <w:rPr>
          <w:rFonts w:ascii="Times New Roman" w:eastAsia="Times New Roman" w:hAnsi="Times New Roman" w:cs="Times New Roman"/>
          <w:sz w:val="24"/>
          <w:szCs w:val="24"/>
          <w:highlight w:val="yellow"/>
          <w:lang w:eastAsia="fr-FR"/>
        </w:rPr>
        <w:t>2021</w:t>
      </w:r>
      <w:r w:rsidR="001E1945">
        <w:rPr>
          <w:rFonts w:ascii="Times New Roman" w:eastAsia="Times New Roman" w:hAnsi="Times New Roman" w:cs="Times New Roman"/>
          <w:sz w:val="24"/>
          <w:szCs w:val="24"/>
          <w:highlight w:val="yellow"/>
          <w:lang w:eastAsia="fr-FR"/>
        </w:rPr>
        <w:t>;</w:t>
      </w:r>
      <w:proofErr w:type="gramEnd"/>
      <w:r w:rsidR="001E1945">
        <w:rPr>
          <w:rFonts w:ascii="Times New Roman" w:eastAsia="Times New Roman" w:hAnsi="Times New Roman" w:cs="Times New Roman"/>
          <w:sz w:val="24"/>
          <w:szCs w:val="24"/>
          <w:highlight w:val="yellow"/>
          <w:lang w:eastAsia="fr-FR"/>
        </w:rPr>
        <w:t xml:space="preserve"> </w:t>
      </w:r>
      <w:proofErr w:type="spellStart"/>
      <w:r w:rsidR="001E1945" w:rsidRPr="003B6975">
        <w:rPr>
          <w:rFonts w:ascii="Times New Roman" w:eastAsia="Times New Roman" w:hAnsi="Times New Roman" w:cs="Times New Roman"/>
          <w:sz w:val="24"/>
          <w:szCs w:val="24"/>
          <w:highlight w:val="yellow"/>
          <w:lang w:eastAsia="fr-FR"/>
        </w:rPr>
        <w:t>Afifi</w:t>
      </w:r>
      <w:proofErr w:type="spellEnd"/>
      <w:r w:rsidR="001E1945">
        <w:rPr>
          <w:rFonts w:ascii="Times New Roman" w:eastAsia="Times New Roman" w:hAnsi="Times New Roman" w:cs="Times New Roman"/>
          <w:sz w:val="24"/>
          <w:szCs w:val="24"/>
          <w:highlight w:val="yellow"/>
          <w:lang w:eastAsia="fr-FR"/>
        </w:rPr>
        <w:t>, 2020</w:t>
      </w:r>
      <w:r w:rsidR="000019FC">
        <w:rPr>
          <w:rFonts w:ascii="Times New Roman" w:eastAsia="Times New Roman" w:hAnsi="Times New Roman" w:cs="Times New Roman"/>
          <w:sz w:val="24"/>
          <w:szCs w:val="24"/>
          <w:highlight w:val="yellow"/>
          <w:lang w:eastAsia="fr-FR"/>
        </w:rPr>
        <w:t>)</w:t>
      </w:r>
      <w:r w:rsidR="007B255B" w:rsidRPr="00DF277D">
        <w:rPr>
          <w:rFonts w:ascii="Times New Roman" w:eastAsia="Times New Roman" w:hAnsi="Times New Roman" w:cs="Times New Roman"/>
          <w:sz w:val="24"/>
          <w:szCs w:val="24"/>
          <w:highlight w:val="yellow"/>
          <w:lang w:eastAsia="fr-FR"/>
        </w:rPr>
        <w:t>.</w:t>
      </w:r>
      <w:r w:rsidR="00525236">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According</w:t>
      </w:r>
      <w:proofErr w:type="spellEnd"/>
      <w:r w:rsidRPr="003D589A">
        <w:rPr>
          <w:rFonts w:ascii="Times New Roman" w:eastAsia="Times New Roman" w:hAnsi="Times New Roman" w:cs="Times New Roman"/>
          <w:sz w:val="24"/>
          <w:szCs w:val="24"/>
          <w:lang w:eastAsia="fr-FR"/>
        </w:rPr>
        <w:t xml:space="preserve"> to the FAO, </w:t>
      </w:r>
      <w:proofErr w:type="spellStart"/>
      <w:r w:rsidRPr="003D589A">
        <w:rPr>
          <w:rFonts w:ascii="Times New Roman" w:eastAsia="Times New Roman" w:hAnsi="Times New Roman" w:cs="Times New Roman"/>
          <w:sz w:val="24"/>
          <w:szCs w:val="24"/>
          <w:lang w:eastAsia="fr-FR"/>
        </w:rPr>
        <w:t>between</w:t>
      </w:r>
      <w:proofErr w:type="spellEnd"/>
      <w:r w:rsidRPr="003D589A">
        <w:rPr>
          <w:rFonts w:ascii="Times New Roman" w:eastAsia="Times New Roman" w:hAnsi="Times New Roman" w:cs="Times New Roman"/>
          <w:sz w:val="24"/>
          <w:szCs w:val="24"/>
          <w:lang w:eastAsia="fr-FR"/>
        </w:rPr>
        <w:t xml:space="preserve"> 2020 and 2021</w:t>
      </w:r>
      <w:r w:rsidR="00EC41C5">
        <w:rPr>
          <w:rFonts w:ascii="Times New Roman" w:eastAsia="Times New Roman" w:hAnsi="Times New Roman" w:cs="Times New Roman"/>
          <w:sz w:val="24"/>
          <w:szCs w:val="24"/>
          <w:lang w:eastAsia="fr-FR"/>
        </w:rPr>
        <w:t>,</w:t>
      </w:r>
      <w:r w:rsidRPr="003D589A">
        <w:rPr>
          <w:rFonts w:ascii="Times New Roman" w:eastAsia="Times New Roman" w:hAnsi="Times New Roman" w:cs="Times New Roman"/>
          <w:sz w:val="24"/>
          <w:szCs w:val="24"/>
          <w:lang w:eastAsia="fr-FR"/>
        </w:rPr>
        <w:t xml:space="preserve"> the production of </w:t>
      </w:r>
      <w:proofErr w:type="spellStart"/>
      <w:r w:rsidRPr="003D589A">
        <w:rPr>
          <w:rFonts w:ascii="Times New Roman" w:eastAsia="Times New Roman" w:hAnsi="Times New Roman" w:cs="Times New Roman"/>
          <w:sz w:val="24"/>
          <w:szCs w:val="24"/>
          <w:lang w:eastAsia="fr-FR"/>
        </w:rPr>
        <w:t>meat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fish</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dairy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increased</w:t>
      </w:r>
      <w:proofErr w:type="spellEnd"/>
      <w:r w:rsidRPr="003D589A">
        <w:rPr>
          <w:rFonts w:ascii="Times New Roman" w:eastAsia="Times New Roman" w:hAnsi="Times New Roman" w:cs="Times New Roman"/>
          <w:sz w:val="24"/>
          <w:szCs w:val="24"/>
          <w:lang w:eastAsia="fr-FR"/>
        </w:rPr>
        <w:t xml:space="preserve"> by 4.2 %, 2 % and 1.5 % </w:t>
      </w:r>
      <w:proofErr w:type="spellStart"/>
      <w:r w:rsidRPr="003D589A">
        <w:rPr>
          <w:rFonts w:ascii="Times New Roman" w:eastAsia="Times New Roman" w:hAnsi="Times New Roman" w:cs="Times New Roman"/>
          <w:sz w:val="24"/>
          <w:szCs w:val="24"/>
          <w:lang w:eastAsia="fr-FR"/>
        </w:rPr>
        <w:t>respectively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driven</w:t>
      </w:r>
      <w:proofErr w:type="spellEnd"/>
      <w:r w:rsidRPr="003D589A">
        <w:rPr>
          <w:rFonts w:ascii="Times New Roman" w:eastAsia="Times New Roman" w:hAnsi="Times New Roman" w:cs="Times New Roman"/>
          <w:sz w:val="24"/>
          <w:szCs w:val="24"/>
          <w:lang w:eastAsia="fr-FR"/>
        </w:rPr>
        <w:t xml:space="preserve"> by </w:t>
      </w:r>
      <w:proofErr w:type="spellStart"/>
      <w:r w:rsidRPr="003D589A">
        <w:rPr>
          <w:rFonts w:ascii="Times New Roman" w:eastAsia="Times New Roman" w:hAnsi="Times New Roman" w:cs="Times New Roman"/>
          <w:sz w:val="24"/>
          <w:szCs w:val="24"/>
          <w:lang w:eastAsia="fr-FR"/>
        </w:rPr>
        <w:t>rapid</w:t>
      </w:r>
      <w:proofErr w:type="spellEnd"/>
      <w:r w:rsidRPr="003D589A">
        <w:rPr>
          <w:rFonts w:ascii="Times New Roman" w:eastAsia="Times New Roman" w:hAnsi="Times New Roman" w:cs="Times New Roman"/>
          <w:sz w:val="24"/>
          <w:szCs w:val="24"/>
          <w:lang w:eastAsia="fr-FR"/>
        </w:rPr>
        <w:t xml:space="preserve"> </w:t>
      </w:r>
      <w:r w:rsidR="00EC41C5">
        <w:rPr>
          <w:rFonts w:ascii="Times New Roman" w:eastAsia="Times New Roman" w:hAnsi="Times New Roman" w:cs="Times New Roman"/>
          <w:sz w:val="24"/>
          <w:szCs w:val="24"/>
          <w:lang w:eastAsia="fr-FR"/>
        </w:rPr>
        <w:t>urbanisation</w:t>
      </w:r>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demographic</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growth</w:t>
      </w:r>
      <w:proofErr w:type="spellEnd"/>
      <w:r w:rsidRPr="003D589A">
        <w:rPr>
          <w:rFonts w:ascii="Times New Roman" w:eastAsia="Times New Roman" w:hAnsi="Times New Roman" w:cs="Times New Roman"/>
          <w:sz w:val="24"/>
          <w:szCs w:val="24"/>
          <w:lang w:eastAsia="fr-FR"/>
        </w:rPr>
        <w:t xml:space="preserve"> and the expansion of </w:t>
      </w:r>
      <w:proofErr w:type="spellStart"/>
      <w:r w:rsidRPr="003D589A">
        <w:rPr>
          <w:rFonts w:ascii="Times New Roman" w:eastAsia="Times New Roman" w:hAnsi="Times New Roman" w:cs="Times New Roman"/>
          <w:sz w:val="24"/>
          <w:szCs w:val="24"/>
          <w:lang w:eastAsia="fr-FR"/>
        </w:rPr>
        <w:t>street‐food</w:t>
      </w:r>
      <w:proofErr w:type="spellEnd"/>
      <w:r w:rsidRPr="003D589A">
        <w:rPr>
          <w:rFonts w:ascii="Times New Roman" w:eastAsia="Times New Roman" w:hAnsi="Times New Roman" w:cs="Times New Roman"/>
          <w:sz w:val="24"/>
          <w:szCs w:val="24"/>
          <w:lang w:eastAsia="fr-FR"/>
        </w:rPr>
        <w:t xml:space="preserve"> culture</w:t>
      </w:r>
      <w:proofErr w:type="gramStart"/>
      <w:r w:rsidRPr="003D589A">
        <w:rPr>
          <w:rFonts w:ascii="Times New Roman" w:eastAsia="Times New Roman" w:hAnsi="Times New Roman" w:cs="Times New Roman"/>
          <w:sz w:val="24"/>
          <w:szCs w:val="24"/>
          <w:lang w:eastAsia="fr-FR"/>
        </w:rPr>
        <w:t>²,³</w:t>
      </w:r>
      <w:proofErr w:type="gramEnd"/>
      <w:r w:rsidRPr="003D589A">
        <w:rPr>
          <w:rFonts w:ascii="Times New Roman" w:eastAsia="Times New Roman" w:hAnsi="Times New Roman" w:cs="Times New Roman"/>
          <w:sz w:val="24"/>
          <w:szCs w:val="24"/>
          <w:lang w:eastAsia="fr-FR"/>
        </w:rPr>
        <w:t xml:space="preserve">. </w:t>
      </w:r>
      <w:r w:rsidR="00CD1F7F" w:rsidRPr="00DF277D">
        <w:rPr>
          <w:rFonts w:ascii="Times New Roman" w:eastAsia="Times New Roman" w:hAnsi="Times New Roman" w:cs="Times New Roman"/>
          <w:sz w:val="24"/>
          <w:szCs w:val="24"/>
          <w:highlight w:val="yellow"/>
          <w:lang w:eastAsia="fr-FR"/>
        </w:rPr>
        <w:t>A</w:t>
      </w:r>
      <w:r w:rsidR="00CD1F7F">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third</w:t>
      </w:r>
      <w:proofErr w:type="spellEnd"/>
      <w:r w:rsidR="00CD1F7F" w:rsidRPr="00DF277D">
        <w:rPr>
          <w:rFonts w:ascii="Times New Roman" w:eastAsia="Times New Roman" w:hAnsi="Times New Roman" w:cs="Times New Roman"/>
          <w:sz w:val="24"/>
          <w:szCs w:val="24"/>
          <w:highlight w:val="yellow"/>
          <w:lang w:eastAsia="fr-FR"/>
        </w:rPr>
        <w:t xml:space="preserve"> of the </w:t>
      </w:r>
      <w:proofErr w:type="spellStart"/>
      <w:r w:rsidR="00CD1F7F" w:rsidRPr="00DF277D">
        <w:rPr>
          <w:rFonts w:ascii="Times New Roman" w:eastAsia="Times New Roman" w:hAnsi="Times New Roman" w:cs="Times New Roman"/>
          <w:sz w:val="24"/>
          <w:szCs w:val="24"/>
          <w:highlight w:val="yellow"/>
          <w:lang w:eastAsia="fr-FR"/>
        </w:rPr>
        <w:t>weekly</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household</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food</w:t>
      </w:r>
      <w:proofErr w:type="spellEnd"/>
      <w:r w:rsidR="00CD1F7F" w:rsidRPr="00DF277D">
        <w:rPr>
          <w:rFonts w:ascii="Times New Roman" w:eastAsia="Times New Roman" w:hAnsi="Times New Roman" w:cs="Times New Roman"/>
          <w:sz w:val="24"/>
          <w:szCs w:val="24"/>
          <w:highlight w:val="yellow"/>
          <w:lang w:eastAsia="fr-FR"/>
        </w:rPr>
        <w:t xml:space="preserve"> budget </w:t>
      </w:r>
      <w:proofErr w:type="spellStart"/>
      <w:r w:rsidR="00CD1F7F" w:rsidRPr="00DF277D">
        <w:rPr>
          <w:rFonts w:ascii="Times New Roman" w:eastAsia="Times New Roman" w:hAnsi="Times New Roman" w:cs="Times New Roman"/>
          <w:sz w:val="24"/>
          <w:szCs w:val="24"/>
          <w:highlight w:val="yellow"/>
          <w:lang w:eastAsia="fr-FR"/>
        </w:rPr>
        <w:t>is</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spent</w:t>
      </w:r>
      <w:proofErr w:type="spellEnd"/>
      <w:r w:rsidR="00CD1F7F" w:rsidRPr="00DF277D">
        <w:rPr>
          <w:rFonts w:ascii="Times New Roman" w:eastAsia="Times New Roman" w:hAnsi="Times New Roman" w:cs="Times New Roman"/>
          <w:sz w:val="24"/>
          <w:szCs w:val="24"/>
          <w:highlight w:val="yellow"/>
          <w:lang w:eastAsia="fr-FR"/>
        </w:rPr>
        <w:t xml:space="preserve"> on </w:t>
      </w:r>
      <w:proofErr w:type="spellStart"/>
      <w:r w:rsidR="00CD1F7F" w:rsidRPr="00DF277D">
        <w:rPr>
          <w:rFonts w:ascii="Times New Roman" w:eastAsia="Times New Roman" w:hAnsi="Times New Roman" w:cs="Times New Roman"/>
          <w:sz w:val="24"/>
          <w:szCs w:val="24"/>
          <w:highlight w:val="yellow"/>
          <w:lang w:eastAsia="fr-FR"/>
        </w:rPr>
        <w:t>meat</w:t>
      </w:r>
      <w:proofErr w:type="spellEnd"/>
      <w:r w:rsidR="00CD1F7F" w:rsidRPr="00DF277D">
        <w:rPr>
          <w:rFonts w:ascii="Times New Roman" w:eastAsia="Times New Roman" w:hAnsi="Times New Roman" w:cs="Times New Roman"/>
          <w:sz w:val="24"/>
          <w:szCs w:val="24"/>
          <w:highlight w:val="yellow"/>
          <w:lang w:eastAsia="fr-FR"/>
        </w:rPr>
        <w:t xml:space="preserve"> and </w:t>
      </w:r>
      <w:proofErr w:type="spellStart"/>
      <w:r w:rsidR="00CD1F7F" w:rsidRPr="00DF277D">
        <w:rPr>
          <w:rFonts w:ascii="Times New Roman" w:eastAsia="Times New Roman" w:hAnsi="Times New Roman" w:cs="Times New Roman"/>
          <w:sz w:val="24"/>
          <w:szCs w:val="24"/>
          <w:highlight w:val="yellow"/>
          <w:lang w:eastAsia="fr-FR"/>
        </w:rPr>
        <w:t>meat</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products</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because</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meat</w:t>
      </w:r>
      <w:proofErr w:type="spellEnd"/>
      <w:r w:rsidR="00CD1F7F" w:rsidRPr="00DF277D">
        <w:rPr>
          <w:rFonts w:ascii="Times New Roman" w:eastAsia="Times New Roman" w:hAnsi="Times New Roman" w:cs="Times New Roman"/>
          <w:sz w:val="24"/>
          <w:szCs w:val="24"/>
          <w:highlight w:val="yellow"/>
          <w:lang w:eastAsia="fr-FR"/>
        </w:rPr>
        <w:t xml:space="preserve"> has a unique place in </w:t>
      </w:r>
      <w:proofErr w:type="spellStart"/>
      <w:r w:rsidR="00CD1F7F" w:rsidRPr="00DF277D">
        <w:rPr>
          <w:rFonts w:ascii="Times New Roman" w:eastAsia="Times New Roman" w:hAnsi="Times New Roman" w:cs="Times New Roman"/>
          <w:sz w:val="24"/>
          <w:szCs w:val="24"/>
          <w:highlight w:val="yellow"/>
          <w:lang w:eastAsia="fr-FR"/>
        </w:rPr>
        <w:t>our</w:t>
      </w:r>
      <w:proofErr w:type="spellEnd"/>
      <w:r w:rsidR="00CD1F7F" w:rsidRPr="00DF277D">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diet</w:t>
      </w:r>
      <w:proofErr w:type="spellEnd"/>
      <w:r w:rsidR="00CD1F7F" w:rsidRPr="00DF277D">
        <w:rPr>
          <w:rFonts w:ascii="Times New Roman" w:eastAsia="Times New Roman" w:hAnsi="Times New Roman" w:cs="Times New Roman"/>
          <w:sz w:val="24"/>
          <w:szCs w:val="24"/>
          <w:highlight w:val="yellow"/>
          <w:lang w:eastAsia="fr-FR"/>
        </w:rPr>
        <w:t xml:space="preserve"> and </w:t>
      </w:r>
      <w:proofErr w:type="spellStart"/>
      <w:r w:rsidR="00CD1F7F">
        <w:rPr>
          <w:rFonts w:ascii="Times New Roman" w:eastAsia="Times New Roman" w:hAnsi="Times New Roman" w:cs="Times New Roman"/>
          <w:sz w:val="24"/>
          <w:szCs w:val="24"/>
          <w:highlight w:val="yellow"/>
          <w:lang w:eastAsia="fr-FR"/>
        </w:rPr>
        <w:t>is</w:t>
      </w:r>
      <w:proofErr w:type="spellEnd"/>
      <w:r w:rsidR="00CD1F7F">
        <w:rPr>
          <w:rFonts w:ascii="Times New Roman" w:eastAsia="Times New Roman" w:hAnsi="Times New Roman" w:cs="Times New Roman"/>
          <w:sz w:val="24"/>
          <w:szCs w:val="24"/>
          <w:highlight w:val="yellow"/>
          <w:lang w:eastAsia="fr-FR"/>
        </w:rPr>
        <w:t xml:space="preserve"> </w:t>
      </w:r>
      <w:proofErr w:type="spellStart"/>
      <w:r w:rsidR="00CD1F7F" w:rsidRPr="00DF277D">
        <w:rPr>
          <w:rFonts w:ascii="Times New Roman" w:eastAsia="Times New Roman" w:hAnsi="Times New Roman" w:cs="Times New Roman"/>
          <w:sz w:val="24"/>
          <w:szCs w:val="24"/>
          <w:highlight w:val="yellow"/>
          <w:lang w:eastAsia="fr-FR"/>
        </w:rPr>
        <w:t>considered</w:t>
      </w:r>
      <w:proofErr w:type="spellEnd"/>
      <w:r w:rsidR="00CD1F7F" w:rsidRPr="00DF277D">
        <w:rPr>
          <w:rFonts w:ascii="Times New Roman" w:eastAsia="Times New Roman" w:hAnsi="Times New Roman" w:cs="Times New Roman"/>
          <w:sz w:val="24"/>
          <w:szCs w:val="24"/>
          <w:highlight w:val="yellow"/>
          <w:lang w:eastAsia="fr-FR"/>
        </w:rPr>
        <w:t xml:space="preserve"> to </w:t>
      </w:r>
      <w:proofErr w:type="spellStart"/>
      <w:r w:rsidR="00CD1F7F" w:rsidRPr="00DF277D">
        <w:rPr>
          <w:rFonts w:ascii="Times New Roman" w:eastAsia="Times New Roman" w:hAnsi="Times New Roman" w:cs="Times New Roman"/>
          <w:sz w:val="24"/>
          <w:szCs w:val="24"/>
          <w:highlight w:val="yellow"/>
          <w:lang w:eastAsia="fr-FR"/>
        </w:rPr>
        <w:t>be</w:t>
      </w:r>
      <w:proofErr w:type="spellEnd"/>
      <w:r w:rsidR="00CD1F7F" w:rsidRPr="00DF277D">
        <w:rPr>
          <w:rFonts w:ascii="Times New Roman" w:eastAsia="Times New Roman" w:hAnsi="Times New Roman" w:cs="Times New Roman"/>
          <w:sz w:val="24"/>
          <w:szCs w:val="24"/>
          <w:highlight w:val="yellow"/>
          <w:lang w:eastAsia="fr-FR"/>
        </w:rPr>
        <w:t xml:space="preserve"> </w:t>
      </w:r>
      <w:r w:rsidR="00CD1F7F">
        <w:rPr>
          <w:rFonts w:ascii="Times New Roman" w:eastAsia="Times New Roman" w:hAnsi="Times New Roman" w:cs="Times New Roman"/>
          <w:sz w:val="24"/>
          <w:szCs w:val="24"/>
          <w:highlight w:val="yellow"/>
          <w:lang w:eastAsia="fr-FR"/>
        </w:rPr>
        <w:t>a</w:t>
      </w:r>
      <w:r w:rsidR="00CD1F7F" w:rsidRPr="00DF277D">
        <w:rPr>
          <w:rFonts w:ascii="Times New Roman" w:eastAsia="Times New Roman" w:hAnsi="Times New Roman" w:cs="Times New Roman"/>
          <w:sz w:val="24"/>
          <w:szCs w:val="24"/>
          <w:highlight w:val="yellow"/>
          <w:lang w:eastAsia="fr-FR"/>
        </w:rPr>
        <w:t xml:space="preserve"> vital component of </w:t>
      </w:r>
      <w:r w:rsidR="00CD1F7F">
        <w:rPr>
          <w:rFonts w:ascii="Times New Roman" w:eastAsia="Times New Roman" w:hAnsi="Times New Roman" w:cs="Times New Roman"/>
          <w:sz w:val="24"/>
          <w:szCs w:val="24"/>
          <w:highlight w:val="yellow"/>
          <w:lang w:eastAsia="fr-FR"/>
        </w:rPr>
        <w:t xml:space="preserve">the </w:t>
      </w:r>
      <w:proofErr w:type="spellStart"/>
      <w:r w:rsidR="00CD1F7F">
        <w:rPr>
          <w:rFonts w:ascii="Times New Roman" w:eastAsia="Times New Roman" w:hAnsi="Times New Roman" w:cs="Times New Roman"/>
          <w:sz w:val="24"/>
          <w:szCs w:val="24"/>
          <w:highlight w:val="yellow"/>
          <w:lang w:eastAsia="fr-FR"/>
        </w:rPr>
        <w:t>diet</w:t>
      </w:r>
      <w:proofErr w:type="spellEnd"/>
      <w:r w:rsidR="00CD1F7F">
        <w:rPr>
          <w:rFonts w:ascii="Times New Roman" w:eastAsia="Times New Roman" w:hAnsi="Times New Roman" w:cs="Times New Roman"/>
          <w:sz w:val="24"/>
          <w:szCs w:val="24"/>
          <w:highlight w:val="yellow"/>
          <w:lang w:eastAsia="fr-FR"/>
        </w:rPr>
        <w:t xml:space="preserve"> (</w:t>
      </w:r>
      <w:r w:rsidR="00CD1F7F" w:rsidRPr="003B6975">
        <w:rPr>
          <w:rFonts w:ascii="Times New Roman" w:eastAsia="Times New Roman" w:hAnsi="Times New Roman" w:cs="Times New Roman"/>
          <w:sz w:val="24"/>
          <w:szCs w:val="24"/>
          <w:highlight w:val="yellow"/>
          <w:lang w:eastAsia="fr-FR"/>
        </w:rPr>
        <w:t>Boateng</w:t>
      </w:r>
      <w:r w:rsidR="00CD1F7F">
        <w:rPr>
          <w:rFonts w:ascii="Times New Roman" w:eastAsia="Times New Roman" w:hAnsi="Times New Roman" w:cs="Times New Roman"/>
          <w:sz w:val="24"/>
          <w:szCs w:val="24"/>
          <w:highlight w:val="yellow"/>
          <w:lang w:eastAsia="fr-FR"/>
        </w:rPr>
        <w:t xml:space="preserve"> et al., 2020)</w:t>
      </w:r>
      <w:r w:rsidR="00CD1F7F" w:rsidRPr="00DF277D">
        <w:rPr>
          <w:rFonts w:ascii="Times New Roman" w:eastAsia="Times New Roman" w:hAnsi="Times New Roman" w:cs="Times New Roman"/>
          <w:sz w:val="24"/>
          <w:szCs w:val="24"/>
          <w:highlight w:val="yellow"/>
          <w:lang w:eastAsia="fr-FR"/>
        </w:rPr>
        <w:t>.</w:t>
      </w:r>
      <w:r w:rsidR="00CD1F7F">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 xml:space="preserve">In </w:t>
      </w:r>
      <w:proofErr w:type="spellStart"/>
      <w:r w:rsidRPr="003D589A">
        <w:rPr>
          <w:rFonts w:ascii="Times New Roman" w:eastAsia="Times New Roman" w:hAnsi="Times New Roman" w:cs="Times New Roman"/>
          <w:sz w:val="24"/>
          <w:szCs w:val="24"/>
          <w:lang w:eastAsia="fr-FR"/>
        </w:rPr>
        <w:t>sub‐Saharan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Africa</w:t>
      </w:r>
      <w:proofErr w:type="spellEnd"/>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 xml:space="preserve">and </w:t>
      </w:r>
      <w:proofErr w:type="spellStart"/>
      <w:r w:rsidRPr="003D589A">
        <w:rPr>
          <w:rFonts w:ascii="Times New Roman" w:eastAsia="Times New Roman" w:hAnsi="Times New Roman" w:cs="Times New Roman"/>
          <w:sz w:val="24"/>
          <w:szCs w:val="24"/>
          <w:lang w:eastAsia="fr-FR"/>
        </w:rPr>
        <w:t>notably</w:t>
      </w:r>
      <w:proofErr w:type="spellEnd"/>
      <w:r w:rsidRPr="003D589A">
        <w:rPr>
          <w:rFonts w:ascii="Times New Roman" w:eastAsia="Times New Roman" w:hAnsi="Times New Roman" w:cs="Times New Roman"/>
          <w:sz w:val="24"/>
          <w:szCs w:val="24"/>
          <w:lang w:eastAsia="fr-FR"/>
        </w:rPr>
        <w:t xml:space="preserve"> in Togo</w:t>
      </w:r>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this</w:t>
      </w:r>
      <w:proofErr w:type="spellEnd"/>
      <w:r w:rsidRPr="003D589A">
        <w:rPr>
          <w:rFonts w:ascii="Times New Roman" w:eastAsia="Times New Roman" w:hAnsi="Times New Roman" w:cs="Times New Roman"/>
          <w:sz w:val="24"/>
          <w:szCs w:val="24"/>
          <w:lang w:eastAsia="fr-FR"/>
        </w:rPr>
        <w:t xml:space="preserve"> trend </w:t>
      </w:r>
      <w:proofErr w:type="spellStart"/>
      <w:r w:rsidRPr="003D589A">
        <w:rPr>
          <w:rFonts w:ascii="Times New Roman" w:eastAsia="Times New Roman" w:hAnsi="Times New Roman" w:cs="Times New Roman"/>
          <w:sz w:val="24"/>
          <w:szCs w:val="24"/>
          <w:lang w:eastAsia="fr-FR"/>
        </w:rPr>
        <w:t>is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especially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pronounced</w:t>
      </w:r>
      <w:proofErr w:type="spellEnd"/>
      <w:r w:rsidRPr="003D589A">
        <w:rPr>
          <w:rFonts w:ascii="Times New Roman" w:eastAsia="Times New Roman" w:hAnsi="Times New Roman" w:cs="Times New Roman"/>
          <w:sz w:val="24"/>
          <w:szCs w:val="24"/>
          <w:lang w:eastAsia="fr-FR"/>
        </w:rPr>
        <w:t xml:space="preserve"> in </w:t>
      </w:r>
      <w:proofErr w:type="spellStart"/>
      <w:r w:rsidRPr="003D589A">
        <w:rPr>
          <w:rFonts w:ascii="Times New Roman" w:eastAsia="Times New Roman" w:hAnsi="Times New Roman" w:cs="Times New Roman"/>
          <w:sz w:val="24"/>
          <w:szCs w:val="24"/>
          <w:lang w:eastAsia="fr-FR"/>
        </w:rPr>
        <w:t>urban</w:t>
      </w:r>
      <w:proofErr w:type="spellEnd"/>
      <w:r w:rsidRPr="003D589A">
        <w:rPr>
          <w:rFonts w:ascii="Times New Roman" w:eastAsia="Times New Roman" w:hAnsi="Times New Roman" w:cs="Times New Roman"/>
          <w:sz w:val="24"/>
          <w:szCs w:val="24"/>
          <w:lang w:eastAsia="fr-FR"/>
        </w:rPr>
        <w:t xml:space="preserve"> </w:t>
      </w:r>
      <w:proofErr w:type="gramStart"/>
      <w:r w:rsidRPr="003D589A">
        <w:rPr>
          <w:rFonts w:ascii="Times New Roman" w:eastAsia="Times New Roman" w:hAnsi="Times New Roman" w:cs="Times New Roman"/>
          <w:sz w:val="24"/>
          <w:szCs w:val="24"/>
          <w:lang w:eastAsia="fr-FR"/>
        </w:rPr>
        <w:t>areas:</w:t>
      </w:r>
      <w:proofErr w:type="gramEnd"/>
      <w:r w:rsidRPr="003D589A">
        <w:rPr>
          <w:rFonts w:ascii="Times New Roman" w:eastAsia="Times New Roman" w:hAnsi="Times New Roman" w:cs="Times New Roman"/>
          <w:sz w:val="24"/>
          <w:szCs w:val="24"/>
          <w:lang w:eastAsia="fr-FR"/>
        </w:rPr>
        <w:t xml:space="preserve"> the Maritime </w:t>
      </w:r>
      <w:proofErr w:type="spellStart"/>
      <w:r w:rsidRPr="003D589A">
        <w:rPr>
          <w:rFonts w:ascii="Times New Roman" w:eastAsia="Times New Roman" w:hAnsi="Times New Roman" w:cs="Times New Roman"/>
          <w:sz w:val="24"/>
          <w:szCs w:val="24"/>
          <w:lang w:eastAsia="fr-FR"/>
        </w:rPr>
        <w:t>Region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which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encompasses</w:t>
      </w:r>
      <w:proofErr w:type="spellEnd"/>
      <w:r w:rsidRPr="003D589A">
        <w:rPr>
          <w:rFonts w:ascii="Times New Roman" w:eastAsia="Times New Roman" w:hAnsi="Times New Roman" w:cs="Times New Roman"/>
          <w:sz w:val="24"/>
          <w:szCs w:val="24"/>
          <w:lang w:eastAsia="fr-FR"/>
        </w:rPr>
        <w:t xml:space="preserve"> the commune of L</w:t>
      </w:r>
      <w:r w:rsidR="004F0422" w:rsidRPr="003D589A">
        <w:rPr>
          <w:rFonts w:ascii="Times New Roman" w:eastAsia="Times New Roman" w:hAnsi="Times New Roman" w:cs="Times New Roman"/>
          <w:sz w:val="24"/>
          <w:szCs w:val="24"/>
          <w:lang w:eastAsia="fr-FR"/>
        </w:rPr>
        <w:t>ac</w:t>
      </w:r>
      <w:r w:rsidRPr="003D589A">
        <w:rPr>
          <w:rFonts w:ascii="Times New Roman" w:eastAsia="Times New Roman" w:hAnsi="Times New Roman" w:cs="Times New Roman"/>
          <w:sz w:val="24"/>
          <w:szCs w:val="24"/>
          <w:lang w:eastAsia="fr-FR"/>
        </w:rPr>
        <w:t xml:space="preserve"> 1, </w:t>
      </w:r>
      <w:proofErr w:type="spellStart"/>
      <w:r w:rsidRPr="003D589A">
        <w:rPr>
          <w:rFonts w:ascii="Times New Roman" w:eastAsia="Times New Roman" w:hAnsi="Times New Roman" w:cs="Times New Roman"/>
          <w:sz w:val="24"/>
          <w:szCs w:val="24"/>
          <w:lang w:eastAsia="fr-FR"/>
        </w:rPr>
        <w:t>concentrates</w:t>
      </w:r>
      <w:proofErr w:type="spellEnd"/>
      <w:r w:rsidRPr="003D589A">
        <w:rPr>
          <w:rFonts w:ascii="Times New Roman" w:eastAsia="Times New Roman" w:hAnsi="Times New Roman" w:cs="Times New Roman"/>
          <w:sz w:val="24"/>
          <w:szCs w:val="24"/>
          <w:lang w:eastAsia="fr-FR"/>
        </w:rPr>
        <w:t xml:space="preserve"> 42 % of the national population on </w:t>
      </w:r>
      <w:proofErr w:type="spellStart"/>
      <w:r w:rsidRPr="003D589A">
        <w:rPr>
          <w:rFonts w:ascii="Times New Roman" w:eastAsia="Times New Roman" w:hAnsi="Times New Roman" w:cs="Times New Roman"/>
          <w:sz w:val="24"/>
          <w:szCs w:val="24"/>
          <w:lang w:eastAsia="fr-FR"/>
        </w:rPr>
        <w:t>merely</w:t>
      </w:r>
      <w:proofErr w:type="spellEnd"/>
      <w:r w:rsidRPr="003D589A">
        <w:rPr>
          <w:rFonts w:ascii="Times New Roman" w:eastAsia="Times New Roman" w:hAnsi="Times New Roman" w:cs="Times New Roman"/>
          <w:sz w:val="24"/>
          <w:szCs w:val="24"/>
          <w:lang w:eastAsia="fr-FR"/>
        </w:rPr>
        <w:t xml:space="preserve"> 10 % of the </w:t>
      </w:r>
      <w:proofErr w:type="spellStart"/>
      <w:r w:rsidRPr="003D589A">
        <w:rPr>
          <w:rFonts w:ascii="Times New Roman" w:eastAsia="Times New Roman" w:hAnsi="Times New Roman" w:cs="Times New Roman"/>
          <w:sz w:val="24"/>
          <w:szCs w:val="24"/>
          <w:lang w:eastAsia="fr-FR"/>
        </w:rPr>
        <w:t>country’s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territory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exerting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considerable</w:t>
      </w:r>
      <w:proofErr w:type="spellEnd"/>
      <w:r w:rsidRPr="003D589A">
        <w:rPr>
          <w:rFonts w:ascii="Times New Roman" w:eastAsia="Times New Roman" w:hAnsi="Times New Roman" w:cs="Times New Roman"/>
          <w:sz w:val="24"/>
          <w:szCs w:val="24"/>
          <w:lang w:eastAsia="fr-FR"/>
        </w:rPr>
        <w:t xml:space="preserve"> pressure on local </w:t>
      </w:r>
      <w:proofErr w:type="spellStart"/>
      <w:r w:rsidRPr="003D589A">
        <w:rPr>
          <w:rFonts w:ascii="Times New Roman" w:eastAsia="Times New Roman" w:hAnsi="Times New Roman" w:cs="Times New Roman"/>
          <w:sz w:val="24"/>
          <w:szCs w:val="24"/>
          <w:lang w:eastAsia="fr-FR"/>
        </w:rPr>
        <w:t>food</w:t>
      </w:r>
      <w:proofErr w:type="spellEnd"/>
      <w:r w:rsidRPr="003D589A">
        <w:rPr>
          <w:rFonts w:ascii="Times New Roman" w:eastAsia="Times New Roman" w:hAnsi="Times New Roman" w:cs="Times New Roman"/>
          <w:sz w:val="24"/>
          <w:szCs w:val="24"/>
          <w:lang w:eastAsia="fr-FR"/>
        </w:rPr>
        <w:t xml:space="preserve"> supplies⁴.</w:t>
      </w:r>
    </w:p>
    <w:p w14:paraId="27CE957A" w14:textId="45684990"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sz w:val="24"/>
          <w:szCs w:val="24"/>
          <w:lang w:eastAsia="fr-FR"/>
        </w:rPr>
        <w:t>Ready</w:t>
      </w:r>
      <w:proofErr w:type="spellEnd"/>
      <w:r w:rsidRPr="003D589A">
        <w:rPr>
          <w:rFonts w:ascii="Times New Roman" w:eastAsia="Times New Roman" w:hAnsi="Times New Roman" w:cs="Times New Roman"/>
          <w:sz w:val="24"/>
          <w:szCs w:val="24"/>
          <w:lang w:eastAsia="fr-FR"/>
        </w:rPr>
        <w:t>‐to‐</w:t>
      </w:r>
      <w:proofErr w:type="spellStart"/>
      <w:r w:rsidRPr="003D589A">
        <w:rPr>
          <w:rFonts w:ascii="Times New Roman" w:eastAsia="Times New Roman" w:hAnsi="Times New Roman" w:cs="Times New Roman"/>
          <w:sz w:val="24"/>
          <w:szCs w:val="24"/>
          <w:lang w:eastAsia="fr-FR"/>
        </w:rPr>
        <w:t>eat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street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foods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meet</w:t>
      </w:r>
      <w:proofErr w:type="spellEnd"/>
      <w:r w:rsidRPr="003D589A">
        <w:rPr>
          <w:rFonts w:ascii="Times New Roman" w:eastAsia="Times New Roman" w:hAnsi="Times New Roman" w:cs="Times New Roman"/>
          <w:sz w:val="24"/>
          <w:szCs w:val="24"/>
          <w:lang w:eastAsia="fr-FR"/>
        </w:rPr>
        <w:t xml:space="preserve"> </w:t>
      </w:r>
      <w:r w:rsidR="00EC41C5" w:rsidRPr="00DF277D">
        <w:rPr>
          <w:rFonts w:ascii="Times New Roman" w:eastAsia="Times New Roman" w:hAnsi="Times New Roman" w:cs="Times New Roman"/>
          <w:sz w:val="24"/>
          <w:szCs w:val="24"/>
          <w:highlight w:val="yellow"/>
          <w:lang w:eastAsia="fr-FR"/>
        </w:rPr>
        <w:t xml:space="preserve">the </w:t>
      </w:r>
      <w:proofErr w:type="spellStart"/>
      <w:r w:rsidRPr="00DF277D">
        <w:rPr>
          <w:rFonts w:ascii="Times New Roman" w:eastAsia="Times New Roman" w:hAnsi="Times New Roman" w:cs="Times New Roman"/>
          <w:sz w:val="24"/>
          <w:szCs w:val="24"/>
          <w:highlight w:val="yellow"/>
          <w:lang w:eastAsia="fr-FR"/>
        </w:rPr>
        <w:t>needs</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availability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accessibility</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organoleptic</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variety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yet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they</w:t>
      </w:r>
      <w:proofErr w:type="spellEnd"/>
      <w:r w:rsidRPr="003D589A">
        <w:rPr>
          <w:rFonts w:ascii="Times New Roman" w:eastAsia="Times New Roman" w:hAnsi="Times New Roman" w:cs="Times New Roman"/>
          <w:sz w:val="24"/>
          <w:szCs w:val="24"/>
          <w:lang w:eastAsia="fr-FR"/>
        </w:rPr>
        <w:t xml:space="preserve"> pose </w:t>
      </w:r>
      <w:proofErr w:type="spellStart"/>
      <w:r w:rsidRPr="003D589A">
        <w:rPr>
          <w:rFonts w:ascii="Times New Roman" w:eastAsia="Times New Roman" w:hAnsi="Times New Roman" w:cs="Times New Roman"/>
          <w:sz w:val="24"/>
          <w:szCs w:val="24"/>
          <w:lang w:eastAsia="fr-FR"/>
        </w:rPr>
        <w:t>significant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health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risks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when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standards and cold‐</w:t>
      </w:r>
      <w:proofErr w:type="spellStart"/>
      <w:r w:rsidRPr="003D589A">
        <w:rPr>
          <w:rFonts w:ascii="Times New Roman" w:eastAsia="Times New Roman" w:hAnsi="Times New Roman" w:cs="Times New Roman"/>
          <w:sz w:val="24"/>
          <w:szCs w:val="24"/>
          <w:lang w:eastAsia="fr-FR"/>
        </w:rPr>
        <w:t>chain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protocols</w:t>
      </w:r>
      <w:proofErr w:type="spellEnd"/>
      <w:r w:rsidRPr="003D589A">
        <w:rPr>
          <w:rFonts w:ascii="Times New Roman" w:eastAsia="Times New Roman" w:hAnsi="Times New Roman" w:cs="Times New Roman"/>
          <w:sz w:val="24"/>
          <w:szCs w:val="24"/>
          <w:lang w:eastAsia="fr-FR"/>
        </w:rPr>
        <w:t xml:space="preserve"> are not </w:t>
      </w:r>
      <w:proofErr w:type="spellStart"/>
      <w:r w:rsidRPr="003D589A">
        <w:rPr>
          <w:rFonts w:ascii="Times New Roman" w:eastAsia="Times New Roman" w:hAnsi="Times New Roman" w:cs="Times New Roman"/>
          <w:sz w:val="24"/>
          <w:szCs w:val="24"/>
          <w:lang w:eastAsia="fr-FR"/>
        </w:rPr>
        <w:t>observed</w:t>
      </w:r>
      <w:proofErr w:type="spellEnd"/>
      <w:r w:rsidRPr="003D589A">
        <w:rPr>
          <w:rFonts w:ascii="Times New Roman" w:eastAsia="Times New Roman" w:hAnsi="Times New Roman" w:cs="Times New Roman"/>
          <w:sz w:val="24"/>
          <w:szCs w:val="24"/>
          <w:lang w:eastAsia="fr-FR"/>
        </w:rPr>
        <w:t xml:space="preserve">⁵. </w:t>
      </w:r>
      <w:proofErr w:type="spellStart"/>
      <w:r w:rsidRPr="003D589A">
        <w:rPr>
          <w:rFonts w:ascii="Times New Roman" w:eastAsia="Times New Roman" w:hAnsi="Times New Roman" w:cs="Times New Roman"/>
          <w:sz w:val="24"/>
          <w:szCs w:val="24"/>
          <w:lang w:eastAsia="fr-FR"/>
        </w:rPr>
        <w:t>Meat</w:t>
      </w:r>
      <w:proofErr w:type="spellEnd"/>
      <w:r w:rsidRPr="003D589A">
        <w:rPr>
          <w:rFonts w:ascii="Times New Roman" w:eastAsia="Times New Roman" w:hAnsi="Times New Roman" w:cs="Times New Roman"/>
          <w:sz w:val="24"/>
          <w:szCs w:val="24"/>
          <w:lang w:eastAsia="fr-FR"/>
        </w:rPr>
        <w:t xml:space="preserve">, as </w:t>
      </w:r>
      <w:proofErr w:type="spellStart"/>
      <w:r w:rsidRPr="003D589A">
        <w:rPr>
          <w:rFonts w:ascii="Times New Roman" w:eastAsia="Times New Roman" w:hAnsi="Times New Roman" w:cs="Times New Roman"/>
          <w:sz w:val="24"/>
          <w:szCs w:val="24"/>
          <w:lang w:eastAsia="fr-FR"/>
        </w:rPr>
        <w:t>processed</w:t>
      </w:r>
      <w:proofErr w:type="spellEnd"/>
      <w:r w:rsidRPr="003D589A">
        <w:rPr>
          <w:rFonts w:ascii="Times New Roman" w:eastAsia="Times New Roman" w:hAnsi="Times New Roman" w:cs="Times New Roman"/>
          <w:sz w:val="24"/>
          <w:szCs w:val="24"/>
          <w:lang w:eastAsia="fr-FR"/>
        </w:rPr>
        <w:t xml:space="preserve"> muscle tissue, </w:t>
      </w:r>
      <w:proofErr w:type="spellStart"/>
      <w:r w:rsidRPr="003D589A">
        <w:rPr>
          <w:rFonts w:ascii="Times New Roman" w:eastAsia="Times New Roman" w:hAnsi="Times New Roman" w:cs="Times New Roman"/>
          <w:sz w:val="24"/>
          <w:szCs w:val="24"/>
          <w:lang w:eastAsia="fr-FR"/>
        </w:rPr>
        <w:t>is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particularly</w:t>
      </w:r>
      <w:proofErr w:type="spellEnd"/>
      <w:r w:rsidRPr="003D589A">
        <w:rPr>
          <w:rFonts w:ascii="Times New Roman" w:eastAsia="Times New Roman" w:hAnsi="Times New Roman" w:cs="Times New Roman"/>
          <w:sz w:val="24"/>
          <w:szCs w:val="24"/>
          <w:lang w:eastAsia="fr-FR"/>
        </w:rPr>
        <w:t xml:space="preserve"> susceptible to </w:t>
      </w:r>
      <w:proofErr w:type="spellStart"/>
      <w:r w:rsidRPr="003D589A">
        <w:rPr>
          <w:rFonts w:ascii="Times New Roman" w:eastAsia="Times New Roman" w:hAnsi="Times New Roman" w:cs="Times New Roman"/>
          <w:sz w:val="24"/>
          <w:szCs w:val="24"/>
          <w:lang w:eastAsia="fr-FR"/>
        </w:rPr>
        <w:t>microbial</w:t>
      </w:r>
      <w:proofErr w:type="spellEnd"/>
      <w:r w:rsidRPr="003D589A">
        <w:rPr>
          <w:rFonts w:ascii="Times New Roman" w:eastAsia="Times New Roman" w:hAnsi="Times New Roman" w:cs="Times New Roman"/>
          <w:sz w:val="24"/>
          <w:szCs w:val="24"/>
          <w:lang w:eastAsia="fr-FR"/>
        </w:rPr>
        <w:t xml:space="preserve"> contamination </w:t>
      </w:r>
      <w:proofErr w:type="spellStart"/>
      <w:r w:rsidRPr="003D589A">
        <w:rPr>
          <w:rFonts w:ascii="Times New Roman" w:eastAsia="Times New Roman" w:hAnsi="Times New Roman" w:cs="Times New Roman"/>
          <w:sz w:val="24"/>
          <w:szCs w:val="24"/>
          <w:lang w:eastAsia="fr-FR"/>
        </w:rPr>
        <w:t>during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slaughter</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butchering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storage</w:t>
      </w:r>
      <w:proofErr w:type="spellEnd"/>
      <w:r w:rsidRPr="003D589A">
        <w:rPr>
          <w:rFonts w:ascii="Times New Roman" w:eastAsia="Times New Roman" w:hAnsi="Times New Roman" w:cs="Times New Roman"/>
          <w:sz w:val="24"/>
          <w:szCs w:val="24"/>
          <w:lang w:eastAsia="fr-FR"/>
        </w:rPr>
        <w:t xml:space="preserve"> and distribution⁶. </w:t>
      </w:r>
      <w:proofErr w:type="spellStart"/>
      <w:r w:rsidRPr="003D589A">
        <w:rPr>
          <w:rFonts w:ascii="Times New Roman" w:eastAsia="Times New Roman" w:hAnsi="Times New Roman" w:cs="Times New Roman"/>
          <w:sz w:val="24"/>
          <w:szCs w:val="24"/>
          <w:lang w:eastAsia="fr-FR"/>
        </w:rPr>
        <w:t>Similarly</w:t>
      </w:r>
      <w:proofErr w:type="spellEnd"/>
      <w:r w:rsidRPr="003D589A">
        <w:rPr>
          <w:rFonts w:ascii="Times New Roman" w:eastAsia="Times New Roman" w:hAnsi="Times New Roman" w:cs="Times New Roman"/>
          <w:sz w:val="24"/>
          <w:szCs w:val="24"/>
          <w:lang w:eastAsia="fr-FR"/>
        </w:rPr>
        <w:t xml:space="preserve">, artisanal </w:t>
      </w:r>
      <w:proofErr w:type="spellStart"/>
      <w:r w:rsidRPr="003D589A">
        <w:rPr>
          <w:rFonts w:ascii="Times New Roman" w:eastAsia="Times New Roman" w:hAnsi="Times New Roman" w:cs="Times New Roman"/>
          <w:sz w:val="24"/>
          <w:szCs w:val="24"/>
          <w:lang w:eastAsia="fr-FR"/>
        </w:rPr>
        <w:t>processing</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fish</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dairy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often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carried</w:t>
      </w:r>
      <w:proofErr w:type="spellEnd"/>
      <w:r w:rsidRPr="003D589A">
        <w:rPr>
          <w:rFonts w:ascii="Times New Roman" w:eastAsia="Times New Roman" w:hAnsi="Times New Roman" w:cs="Times New Roman"/>
          <w:sz w:val="24"/>
          <w:szCs w:val="24"/>
          <w:lang w:eastAsia="fr-FR"/>
        </w:rPr>
        <w:t xml:space="preserve"> out </w:t>
      </w:r>
      <w:proofErr w:type="spellStart"/>
      <w:r w:rsidRPr="003D589A">
        <w:rPr>
          <w:rFonts w:ascii="Times New Roman" w:eastAsia="Times New Roman" w:hAnsi="Times New Roman" w:cs="Times New Roman"/>
          <w:sz w:val="24"/>
          <w:szCs w:val="24"/>
          <w:lang w:eastAsia="fr-FR"/>
        </w:rPr>
        <w:t>without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stringent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oversight</w:t>
      </w:r>
      <w:proofErr w:type="spellEnd"/>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fosters</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proliferation</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pathogenic</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microorganisms</w:t>
      </w:r>
      <w:proofErr w:type="spellEnd"/>
      <w:proofErr w:type="gramStart"/>
      <w:r w:rsidRPr="003D589A">
        <w:rPr>
          <w:rFonts w:ascii="Times New Roman" w:eastAsia="Times New Roman" w:hAnsi="Times New Roman" w:cs="Times New Roman"/>
          <w:sz w:val="24"/>
          <w:szCs w:val="24"/>
          <w:lang w:eastAsia="fr-FR"/>
        </w:rPr>
        <w:t>⁷,⁸</w:t>
      </w:r>
      <w:proofErr w:type="gram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Such</w:t>
      </w:r>
      <w:proofErr w:type="spellEnd"/>
      <w:r w:rsidRPr="003D589A">
        <w:rPr>
          <w:rFonts w:ascii="Times New Roman" w:eastAsia="Times New Roman" w:hAnsi="Times New Roman" w:cs="Times New Roman"/>
          <w:sz w:val="24"/>
          <w:szCs w:val="24"/>
          <w:lang w:eastAsia="fr-FR"/>
        </w:rPr>
        <w:t xml:space="preserve"> contaminations can </w:t>
      </w:r>
      <w:proofErr w:type="spellStart"/>
      <w:r w:rsidRPr="003D589A">
        <w:rPr>
          <w:rFonts w:ascii="Times New Roman" w:eastAsia="Times New Roman" w:hAnsi="Times New Roman" w:cs="Times New Roman"/>
          <w:sz w:val="24"/>
          <w:szCs w:val="24"/>
          <w:lang w:eastAsia="fr-FR"/>
        </w:rPr>
        <w:t>give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rise</w:t>
      </w:r>
      <w:proofErr w:type="spellEnd"/>
      <w:r w:rsidRPr="003D589A">
        <w:rPr>
          <w:rFonts w:ascii="Times New Roman" w:eastAsia="Times New Roman" w:hAnsi="Times New Roman" w:cs="Times New Roman"/>
          <w:sz w:val="24"/>
          <w:szCs w:val="24"/>
          <w:lang w:eastAsia="fr-FR"/>
        </w:rPr>
        <w:t xml:space="preserve"> t</w:t>
      </w:r>
      <w:r w:rsidR="004F0422" w:rsidRPr="003D589A">
        <w:rPr>
          <w:rFonts w:ascii="Times New Roman" w:eastAsia="Times New Roman" w:hAnsi="Times New Roman" w:cs="Times New Roman"/>
          <w:sz w:val="24"/>
          <w:szCs w:val="24"/>
          <w:lang w:eastAsia="fr-FR"/>
        </w:rPr>
        <w:t xml:space="preserve">o </w:t>
      </w:r>
      <w:proofErr w:type="spellStart"/>
      <w:r w:rsidR="004F0422" w:rsidRPr="003D589A">
        <w:rPr>
          <w:rFonts w:ascii="Times New Roman" w:eastAsia="Times New Roman" w:hAnsi="Times New Roman" w:cs="Times New Roman"/>
          <w:sz w:val="24"/>
          <w:szCs w:val="24"/>
          <w:lang w:eastAsia="fr-FR"/>
        </w:rPr>
        <w:t>numerous</w:t>
      </w:r>
      <w:proofErr w:type="spellEnd"/>
      <w:r w:rsidR="004F0422" w:rsidRPr="003D589A">
        <w:rPr>
          <w:rFonts w:ascii="Times New Roman" w:eastAsia="Times New Roman" w:hAnsi="Times New Roman" w:cs="Times New Roman"/>
          <w:sz w:val="24"/>
          <w:szCs w:val="24"/>
          <w:lang w:eastAsia="fr-FR"/>
        </w:rPr>
        <w:t xml:space="preserve"> </w:t>
      </w:r>
      <w:proofErr w:type="spellStart"/>
      <w:r w:rsidR="004F0422" w:rsidRPr="003D589A">
        <w:rPr>
          <w:rFonts w:ascii="Times New Roman" w:eastAsia="Times New Roman" w:hAnsi="Times New Roman" w:cs="Times New Roman"/>
          <w:sz w:val="24"/>
          <w:szCs w:val="24"/>
          <w:lang w:eastAsia="fr-FR"/>
        </w:rPr>
        <w:t>foodborne</w:t>
      </w:r>
      <w:proofErr w:type="spellEnd"/>
      <w:r w:rsidR="004F0422" w:rsidRPr="003D589A">
        <w:rPr>
          <w:rFonts w:ascii="Times New Roman" w:eastAsia="Times New Roman" w:hAnsi="Times New Roman" w:cs="Times New Roman"/>
          <w:sz w:val="24"/>
          <w:szCs w:val="24"/>
          <w:lang w:eastAsia="fr-FR"/>
        </w:rPr>
        <w:t xml:space="preserve"> infections (</w:t>
      </w:r>
      <w:proofErr w:type="spellStart"/>
      <w:r w:rsidRPr="003D589A">
        <w:rPr>
          <w:rFonts w:ascii="Times New Roman" w:eastAsia="Times New Roman" w:hAnsi="Times New Roman" w:cs="Times New Roman"/>
          <w:sz w:val="24"/>
          <w:szCs w:val="24"/>
          <w:lang w:eastAsia="fr-FR"/>
        </w:rPr>
        <w:t>diarrhoea</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septicaemia</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even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fatalities</w:t>
      </w:r>
      <w:proofErr w:type="spellEnd"/>
      <w:r w:rsidR="004F0422"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linked</w:t>
      </w:r>
      <w:proofErr w:type="spellEnd"/>
      <w:r w:rsidRPr="003D589A">
        <w:rPr>
          <w:rFonts w:ascii="Times New Roman" w:eastAsia="Times New Roman" w:hAnsi="Times New Roman" w:cs="Times New Roman"/>
          <w:sz w:val="24"/>
          <w:szCs w:val="24"/>
          <w:lang w:eastAsia="fr-FR"/>
        </w:rPr>
        <w:t xml:space="preserve"> to Salmonella, Escherichia coli, Staphylococcus aureus and </w:t>
      </w:r>
      <w:proofErr w:type="spellStart"/>
      <w:r w:rsidRPr="003D589A">
        <w:rPr>
          <w:rFonts w:ascii="Times New Roman" w:eastAsia="Times New Roman" w:hAnsi="Times New Roman" w:cs="Times New Roman"/>
          <w:sz w:val="24"/>
          <w:szCs w:val="24"/>
          <w:lang w:eastAsia="fr-FR"/>
        </w:rPr>
        <w:t>other</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indicator</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organisms</w:t>
      </w:r>
      <w:proofErr w:type="spellEnd"/>
      <w:r w:rsidRPr="003D589A">
        <w:rPr>
          <w:rFonts w:ascii="Times New Roman" w:eastAsia="Times New Roman" w:hAnsi="Times New Roman" w:cs="Times New Roman"/>
          <w:sz w:val="24"/>
          <w:szCs w:val="24"/>
          <w:lang w:eastAsia="fr-FR"/>
        </w:rPr>
        <w:t>⁹</w:t>
      </w:r>
      <w:r w:rsidR="004F0422" w:rsidRPr="003D589A">
        <w:rPr>
          <w:rFonts w:ascii="Times New Roman" w:eastAsia="Times New Roman" w:hAnsi="Times New Roman" w:cs="Times New Roman"/>
          <w:sz w:val="24"/>
          <w:szCs w:val="24"/>
          <w:vertAlign w:val="superscript"/>
          <w:lang w:eastAsia="fr-FR"/>
        </w:rPr>
        <w:t>-</w:t>
      </w:r>
      <w:r w:rsidRPr="003D589A">
        <w:rPr>
          <w:rFonts w:ascii="Times New Roman" w:eastAsia="Times New Roman" w:hAnsi="Times New Roman" w:cs="Times New Roman"/>
          <w:sz w:val="24"/>
          <w:szCs w:val="24"/>
          <w:lang w:eastAsia="fr-FR"/>
        </w:rPr>
        <w:t>¹¹.</w:t>
      </w:r>
    </w:p>
    <w:p w14:paraId="3B4930A7" w14:textId="4E8052B3"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In </w:t>
      </w:r>
      <w:proofErr w:type="spellStart"/>
      <w:r w:rsidRPr="003D589A">
        <w:rPr>
          <w:rFonts w:ascii="Times New Roman" w:eastAsia="Times New Roman" w:hAnsi="Times New Roman" w:cs="Times New Roman"/>
          <w:sz w:val="24"/>
          <w:szCs w:val="24"/>
          <w:lang w:eastAsia="fr-FR"/>
        </w:rPr>
        <w:t>this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context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assessing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both</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sanitary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quality</w:t>
      </w:r>
      <w:proofErr w:type="spellEnd"/>
      <w:r w:rsidRPr="003D589A">
        <w:rPr>
          <w:rFonts w:ascii="Times New Roman" w:eastAsia="Times New Roman" w:hAnsi="Times New Roman" w:cs="Times New Roman"/>
          <w:sz w:val="24"/>
          <w:szCs w:val="24"/>
          <w:lang w:eastAsia="fr-FR"/>
        </w:rPr>
        <w:t xml:space="preserve"> of animal‐</w:t>
      </w:r>
      <w:proofErr w:type="spellStart"/>
      <w:r w:rsidRPr="003D589A">
        <w:rPr>
          <w:rFonts w:ascii="Times New Roman" w:eastAsia="Times New Roman" w:hAnsi="Times New Roman" w:cs="Times New Roman"/>
          <w:sz w:val="24"/>
          <w:szCs w:val="24"/>
          <w:lang w:eastAsia="fr-FR"/>
        </w:rPr>
        <w:t>derived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knowledge</w:t>
      </w:r>
      <w:proofErr w:type="spellEnd"/>
      <w:r w:rsidRPr="003D589A">
        <w:rPr>
          <w:rFonts w:ascii="Times New Roman" w:eastAsia="Times New Roman" w:hAnsi="Times New Roman" w:cs="Times New Roman"/>
          <w:sz w:val="24"/>
          <w:szCs w:val="24"/>
          <w:lang w:eastAsia="fr-FR"/>
        </w:rPr>
        <w:t xml:space="preserve"> of good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practices </w:t>
      </w:r>
      <w:proofErr w:type="spellStart"/>
      <w:r w:rsidRPr="003D589A">
        <w:rPr>
          <w:rFonts w:ascii="Times New Roman" w:eastAsia="Times New Roman" w:hAnsi="Times New Roman" w:cs="Times New Roman"/>
          <w:sz w:val="24"/>
          <w:szCs w:val="24"/>
          <w:lang w:eastAsia="fr-FR"/>
        </w:rPr>
        <w:t>represents</w:t>
      </w:r>
      <w:proofErr w:type="spellEnd"/>
      <w:r w:rsidRPr="003D589A">
        <w:rPr>
          <w:rFonts w:ascii="Times New Roman" w:eastAsia="Times New Roman" w:hAnsi="Times New Roman" w:cs="Times New Roman"/>
          <w:sz w:val="24"/>
          <w:szCs w:val="24"/>
          <w:lang w:eastAsia="fr-FR"/>
        </w:rPr>
        <w:t xml:space="preserve"> a </w:t>
      </w:r>
      <w:proofErr w:type="spellStart"/>
      <w:r w:rsidRPr="003D589A">
        <w:rPr>
          <w:rFonts w:ascii="Times New Roman" w:eastAsia="Times New Roman" w:hAnsi="Times New Roman" w:cs="Times New Roman"/>
          <w:sz w:val="24"/>
          <w:szCs w:val="24"/>
          <w:lang w:eastAsia="fr-FR"/>
        </w:rPr>
        <w:t>critical</w:t>
      </w:r>
      <w:proofErr w:type="spellEnd"/>
      <w:r w:rsidRPr="003D589A">
        <w:rPr>
          <w:rFonts w:ascii="Times New Roman" w:eastAsia="Times New Roman" w:hAnsi="Times New Roman" w:cs="Times New Roman"/>
          <w:sz w:val="24"/>
          <w:szCs w:val="24"/>
          <w:lang w:eastAsia="fr-FR"/>
        </w:rPr>
        <w:t xml:space="preserve"> consumer‐protection </w:t>
      </w:r>
      <w:proofErr w:type="spellStart"/>
      <w:r w:rsidRPr="003D589A">
        <w:rPr>
          <w:rFonts w:ascii="Times New Roman" w:eastAsia="Times New Roman" w:hAnsi="Times New Roman" w:cs="Times New Roman"/>
          <w:sz w:val="24"/>
          <w:szCs w:val="24"/>
          <w:lang w:eastAsia="fr-FR"/>
        </w:rPr>
        <w:t>imperative</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present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study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focuses</w:t>
      </w:r>
      <w:proofErr w:type="spellEnd"/>
      <w:r w:rsidRPr="003D589A">
        <w:rPr>
          <w:rFonts w:ascii="Times New Roman" w:eastAsia="Times New Roman" w:hAnsi="Times New Roman" w:cs="Times New Roman"/>
          <w:sz w:val="24"/>
          <w:szCs w:val="24"/>
          <w:lang w:eastAsia="fr-FR"/>
        </w:rPr>
        <w:t xml:space="preserve"> on the </w:t>
      </w:r>
      <w:proofErr w:type="spellStart"/>
      <w:r w:rsidRPr="003D589A">
        <w:rPr>
          <w:rFonts w:ascii="Times New Roman" w:eastAsia="Times New Roman" w:hAnsi="Times New Roman" w:cs="Times New Roman"/>
          <w:sz w:val="24"/>
          <w:szCs w:val="24"/>
          <w:lang w:eastAsia="fr-FR"/>
        </w:rPr>
        <w:t>Sanvée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Condji</w:t>
      </w:r>
      <w:proofErr w:type="spellEnd"/>
      <w:r w:rsidRPr="003D589A">
        <w:rPr>
          <w:rFonts w:ascii="Times New Roman" w:eastAsia="Times New Roman" w:hAnsi="Times New Roman" w:cs="Times New Roman"/>
          <w:sz w:val="24"/>
          <w:szCs w:val="24"/>
          <w:lang w:eastAsia="fr-FR"/>
        </w:rPr>
        <w:t xml:space="preserve"> (Togo) and </w:t>
      </w:r>
      <w:proofErr w:type="spellStart"/>
      <w:r w:rsidRPr="003D589A">
        <w:rPr>
          <w:rFonts w:ascii="Times New Roman" w:eastAsia="Times New Roman" w:hAnsi="Times New Roman" w:cs="Times New Roman"/>
          <w:sz w:val="24"/>
          <w:szCs w:val="24"/>
          <w:lang w:eastAsia="fr-FR"/>
        </w:rPr>
        <w:t>Hillah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Condji</w:t>
      </w:r>
      <w:proofErr w:type="spellEnd"/>
      <w:r w:rsidRPr="003D589A">
        <w:rPr>
          <w:rFonts w:ascii="Times New Roman" w:eastAsia="Times New Roman" w:hAnsi="Times New Roman" w:cs="Times New Roman"/>
          <w:sz w:val="24"/>
          <w:szCs w:val="24"/>
          <w:lang w:eastAsia="fr-FR"/>
        </w:rPr>
        <w:t xml:space="preserve"> (Benin) border‐</w:t>
      </w:r>
      <w:proofErr w:type="spellStart"/>
      <w:r w:rsidRPr="003D589A">
        <w:rPr>
          <w:rFonts w:ascii="Times New Roman" w:eastAsia="Times New Roman" w:hAnsi="Times New Roman" w:cs="Times New Roman"/>
          <w:sz w:val="24"/>
          <w:szCs w:val="24"/>
          <w:lang w:eastAsia="fr-FR"/>
        </w:rPr>
        <w:t>crossing</w:t>
      </w:r>
      <w:proofErr w:type="spellEnd"/>
      <w:r w:rsidRPr="003D589A">
        <w:rPr>
          <w:rFonts w:ascii="Times New Roman" w:eastAsia="Times New Roman" w:hAnsi="Times New Roman" w:cs="Times New Roman"/>
          <w:sz w:val="24"/>
          <w:szCs w:val="24"/>
          <w:lang w:eastAsia="fr-FR"/>
        </w:rPr>
        <w:t xml:space="preserve"> points </w:t>
      </w:r>
      <w:proofErr w:type="spellStart"/>
      <w:r w:rsidRPr="003D589A">
        <w:rPr>
          <w:rFonts w:ascii="Times New Roman" w:eastAsia="Times New Roman" w:hAnsi="Times New Roman" w:cs="Times New Roman"/>
          <w:sz w:val="24"/>
          <w:szCs w:val="24"/>
          <w:lang w:eastAsia="fr-FR"/>
        </w:rPr>
        <w:t>along</w:t>
      </w:r>
      <w:proofErr w:type="spellEnd"/>
      <w:r w:rsidRPr="003D589A">
        <w:rPr>
          <w:rFonts w:ascii="Times New Roman" w:eastAsia="Times New Roman" w:hAnsi="Times New Roman" w:cs="Times New Roman"/>
          <w:sz w:val="24"/>
          <w:szCs w:val="24"/>
          <w:lang w:eastAsia="fr-FR"/>
        </w:rPr>
        <w:t xml:space="preserve"> the Abidjan–Lagos corridor, </w:t>
      </w:r>
      <w:proofErr w:type="spellStart"/>
      <w:r w:rsidRPr="003D589A">
        <w:rPr>
          <w:rFonts w:ascii="Times New Roman" w:eastAsia="Times New Roman" w:hAnsi="Times New Roman" w:cs="Times New Roman"/>
          <w:sz w:val="24"/>
          <w:szCs w:val="24"/>
          <w:lang w:eastAsia="fr-FR"/>
        </w:rPr>
        <w:t>where</w:t>
      </w:r>
      <w:proofErr w:type="spellEnd"/>
      <w:r w:rsidRPr="003D589A">
        <w:rPr>
          <w:rFonts w:ascii="Times New Roman" w:eastAsia="Times New Roman" w:hAnsi="Times New Roman" w:cs="Times New Roman"/>
          <w:sz w:val="24"/>
          <w:szCs w:val="24"/>
          <w:lang w:eastAsia="fr-FR"/>
        </w:rPr>
        <w:t xml:space="preserve"> intense </w:t>
      </w:r>
      <w:proofErr w:type="spellStart"/>
      <w:r w:rsidRPr="003D589A">
        <w:rPr>
          <w:rFonts w:ascii="Times New Roman" w:eastAsia="Times New Roman" w:hAnsi="Times New Roman" w:cs="Times New Roman"/>
          <w:sz w:val="24"/>
          <w:szCs w:val="24"/>
          <w:lang w:eastAsia="fr-FR"/>
        </w:rPr>
        <w:t>movement</w:t>
      </w:r>
      <w:proofErr w:type="spellEnd"/>
      <w:r w:rsidRPr="003D589A">
        <w:rPr>
          <w:rFonts w:ascii="Times New Roman" w:eastAsia="Times New Roman" w:hAnsi="Times New Roman" w:cs="Times New Roman"/>
          <w:sz w:val="24"/>
          <w:szCs w:val="24"/>
          <w:lang w:eastAsia="fr-FR"/>
        </w:rPr>
        <w:t xml:space="preserve"> of people and </w:t>
      </w:r>
      <w:proofErr w:type="spellStart"/>
      <w:r w:rsidRPr="003D589A">
        <w:rPr>
          <w:rFonts w:ascii="Times New Roman" w:eastAsia="Times New Roman" w:hAnsi="Times New Roman" w:cs="Times New Roman"/>
          <w:sz w:val="24"/>
          <w:szCs w:val="24"/>
          <w:lang w:eastAsia="fr-FR"/>
        </w:rPr>
        <w:t>goods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heightens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sanitary</w:t>
      </w:r>
      <w:proofErr w:type="spellEnd"/>
      <w:r w:rsidRPr="003D589A">
        <w:rPr>
          <w:rFonts w:ascii="Times New Roman" w:eastAsia="Times New Roman" w:hAnsi="Times New Roman" w:cs="Times New Roman"/>
          <w:sz w:val="24"/>
          <w:szCs w:val="24"/>
          <w:lang w:eastAsia="fr-FR"/>
        </w:rPr>
        <w:t xml:space="preserve"> challenges. </w:t>
      </w:r>
      <w:proofErr w:type="spellStart"/>
      <w:r w:rsidRPr="003D589A">
        <w:rPr>
          <w:rFonts w:ascii="Times New Roman" w:eastAsia="Times New Roman" w:hAnsi="Times New Roman" w:cs="Times New Roman"/>
          <w:sz w:val="24"/>
          <w:szCs w:val="24"/>
          <w:lang w:eastAsia="fr-FR"/>
        </w:rPr>
        <w:t>Its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aim</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is</w:t>
      </w:r>
      <w:proofErr w:type="spellEnd"/>
      <w:r w:rsidRPr="003D589A">
        <w:rPr>
          <w:rFonts w:ascii="Times New Roman" w:eastAsia="Times New Roman" w:hAnsi="Times New Roman" w:cs="Times New Roman"/>
          <w:sz w:val="24"/>
          <w:szCs w:val="24"/>
          <w:lang w:eastAsia="fr-FR"/>
        </w:rPr>
        <w:t xml:space="preserve"> to </w:t>
      </w:r>
      <w:proofErr w:type="spellStart"/>
      <w:r w:rsidRPr="003D589A">
        <w:rPr>
          <w:rFonts w:ascii="Times New Roman" w:eastAsia="Times New Roman" w:hAnsi="Times New Roman" w:cs="Times New Roman"/>
          <w:sz w:val="24"/>
          <w:szCs w:val="24"/>
          <w:lang w:eastAsia="fr-FR"/>
        </w:rPr>
        <w:t>contribute</w:t>
      </w:r>
      <w:proofErr w:type="spellEnd"/>
      <w:r w:rsidRPr="003D589A">
        <w:rPr>
          <w:rFonts w:ascii="Times New Roman" w:eastAsia="Times New Roman" w:hAnsi="Times New Roman" w:cs="Times New Roman"/>
          <w:sz w:val="24"/>
          <w:szCs w:val="24"/>
          <w:lang w:eastAsia="fr-FR"/>
        </w:rPr>
        <w:t xml:space="preserve"> to consumer </w:t>
      </w:r>
      <w:proofErr w:type="spellStart"/>
      <w:r w:rsidRPr="003D589A">
        <w:rPr>
          <w:rFonts w:ascii="Times New Roman" w:eastAsia="Times New Roman" w:hAnsi="Times New Roman" w:cs="Times New Roman"/>
          <w:sz w:val="24"/>
          <w:szCs w:val="24"/>
          <w:lang w:eastAsia="fr-FR"/>
        </w:rPr>
        <w:t>health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security</w:t>
      </w:r>
      <w:proofErr w:type="spellEnd"/>
      <w:r w:rsidRPr="003D589A">
        <w:rPr>
          <w:rFonts w:ascii="Times New Roman" w:eastAsia="Times New Roman" w:hAnsi="Times New Roman" w:cs="Times New Roman"/>
          <w:sz w:val="24"/>
          <w:szCs w:val="24"/>
          <w:lang w:eastAsia="fr-FR"/>
        </w:rPr>
        <w:t xml:space="preserve"> by </w:t>
      </w:r>
      <w:proofErr w:type="spellStart"/>
      <w:r w:rsidRPr="003D589A">
        <w:rPr>
          <w:rFonts w:ascii="Times New Roman" w:eastAsia="Times New Roman" w:hAnsi="Times New Roman" w:cs="Times New Roman"/>
          <w:sz w:val="24"/>
          <w:szCs w:val="24"/>
          <w:lang w:eastAsia="fr-FR"/>
        </w:rPr>
        <w:t>evaluating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understanding</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practices and </w:t>
      </w:r>
      <w:proofErr w:type="spellStart"/>
      <w:r w:rsidRPr="003D589A">
        <w:rPr>
          <w:rFonts w:ascii="Times New Roman" w:eastAsia="Times New Roman" w:hAnsi="Times New Roman" w:cs="Times New Roman"/>
          <w:sz w:val="24"/>
          <w:szCs w:val="24"/>
          <w:lang w:eastAsia="fr-FR"/>
        </w:rPr>
        <w:t>analysing</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microbiological</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quality</w:t>
      </w:r>
      <w:proofErr w:type="spellEnd"/>
      <w:r w:rsidRPr="003D589A">
        <w:rPr>
          <w:rFonts w:ascii="Times New Roman" w:eastAsia="Times New Roman" w:hAnsi="Times New Roman" w:cs="Times New Roman"/>
          <w:sz w:val="24"/>
          <w:szCs w:val="24"/>
          <w:lang w:eastAsia="fr-FR"/>
        </w:rPr>
        <w:t xml:space="preserve"> of the animal‐</w:t>
      </w:r>
      <w:proofErr w:type="spellStart"/>
      <w:r w:rsidRPr="003D589A">
        <w:rPr>
          <w:rFonts w:ascii="Times New Roman" w:eastAsia="Times New Roman" w:hAnsi="Times New Roman" w:cs="Times New Roman"/>
          <w:sz w:val="24"/>
          <w:szCs w:val="24"/>
          <w:lang w:eastAsia="fr-FR"/>
        </w:rPr>
        <w:t>derived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foods</w:t>
      </w:r>
      <w:proofErr w:type="spellEnd"/>
      <w:r w:rsidRPr="003D589A">
        <w:rPr>
          <w:rFonts w:ascii="Times New Roman" w:eastAsia="Times New Roman" w:hAnsi="Times New Roman" w:cs="Times New Roman"/>
          <w:sz w:val="24"/>
          <w:szCs w:val="24"/>
          <w:lang w:eastAsia="fr-FR"/>
        </w:rPr>
        <w:t xml:space="preserve"> on sale. By </w:t>
      </w:r>
      <w:proofErr w:type="spellStart"/>
      <w:r w:rsidRPr="003D589A">
        <w:rPr>
          <w:rFonts w:ascii="Times New Roman" w:eastAsia="Times New Roman" w:hAnsi="Times New Roman" w:cs="Times New Roman"/>
          <w:sz w:val="24"/>
          <w:szCs w:val="24"/>
          <w:lang w:eastAsia="fr-FR"/>
        </w:rPr>
        <w:t>highlighting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existing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deficiencies</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study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seeks</w:t>
      </w:r>
      <w:proofErr w:type="spellEnd"/>
      <w:r w:rsidRPr="003D589A">
        <w:rPr>
          <w:rFonts w:ascii="Times New Roman" w:eastAsia="Times New Roman" w:hAnsi="Times New Roman" w:cs="Times New Roman"/>
          <w:sz w:val="24"/>
          <w:szCs w:val="24"/>
          <w:lang w:eastAsia="fr-FR"/>
        </w:rPr>
        <w:t xml:space="preserve"> to </w:t>
      </w:r>
      <w:proofErr w:type="spellStart"/>
      <w:r w:rsidRPr="003D589A">
        <w:rPr>
          <w:rFonts w:ascii="Times New Roman" w:eastAsia="Times New Roman" w:hAnsi="Times New Roman" w:cs="Times New Roman"/>
          <w:sz w:val="24"/>
          <w:szCs w:val="24"/>
          <w:lang w:eastAsia="fr-FR"/>
        </w:rPr>
        <w:t>inform</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targeted</w:t>
      </w:r>
      <w:proofErr w:type="spellEnd"/>
      <w:r w:rsidRPr="003D589A">
        <w:rPr>
          <w:rFonts w:ascii="Times New Roman" w:eastAsia="Times New Roman" w:hAnsi="Times New Roman" w:cs="Times New Roman"/>
          <w:sz w:val="24"/>
          <w:szCs w:val="24"/>
          <w:lang w:eastAsia="fr-FR"/>
        </w:rPr>
        <w:t xml:space="preserve"> interventions to </w:t>
      </w:r>
      <w:proofErr w:type="spellStart"/>
      <w:r w:rsidRPr="003D589A">
        <w:rPr>
          <w:rFonts w:ascii="Times New Roman" w:eastAsia="Times New Roman" w:hAnsi="Times New Roman" w:cs="Times New Roman"/>
          <w:sz w:val="24"/>
          <w:szCs w:val="24"/>
          <w:lang w:eastAsia="fr-FR"/>
        </w:rPr>
        <w:t>improve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practices and </w:t>
      </w:r>
      <w:proofErr w:type="spellStart"/>
      <w:r w:rsidRPr="003D589A">
        <w:rPr>
          <w:rFonts w:ascii="Times New Roman" w:eastAsia="Times New Roman" w:hAnsi="Times New Roman" w:cs="Times New Roman"/>
          <w:sz w:val="24"/>
          <w:szCs w:val="24"/>
          <w:lang w:eastAsia="fr-FR"/>
        </w:rPr>
        <w:t>ensure</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safety</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foodstuffs</w:t>
      </w:r>
      <w:proofErr w:type="spellEnd"/>
      <w:r w:rsidRPr="003D589A">
        <w:rPr>
          <w:rFonts w:ascii="Times New Roman" w:eastAsia="Times New Roman" w:hAnsi="Times New Roman" w:cs="Times New Roman"/>
          <w:sz w:val="24"/>
          <w:szCs w:val="24"/>
          <w:lang w:eastAsia="fr-FR"/>
        </w:rPr>
        <w:t xml:space="preserve"> for the </w:t>
      </w:r>
      <w:proofErr w:type="spellStart"/>
      <w:r w:rsidRPr="003D589A">
        <w:rPr>
          <w:rFonts w:ascii="Times New Roman" w:eastAsia="Times New Roman" w:hAnsi="Times New Roman" w:cs="Times New Roman"/>
          <w:sz w:val="24"/>
          <w:szCs w:val="24"/>
          <w:lang w:eastAsia="fr-FR"/>
        </w:rPr>
        <w:t>benefit</w:t>
      </w:r>
      <w:proofErr w:type="spellEnd"/>
      <w:r w:rsidRPr="003D589A">
        <w:rPr>
          <w:rFonts w:ascii="Times New Roman" w:eastAsia="Times New Roman" w:hAnsi="Times New Roman" w:cs="Times New Roman"/>
          <w:sz w:val="24"/>
          <w:szCs w:val="24"/>
          <w:lang w:eastAsia="fr-FR"/>
        </w:rPr>
        <w:t xml:space="preserve"> of public </w:t>
      </w:r>
      <w:proofErr w:type="spellStart"/>
      <w:r w:rsidRPr="003D589A">
        <w:rPr>
          <w:rFonts w:ascii="Times New Roman" w:eastAsia="Times New Roman" w:hAnsi="Times New Roman" w:cs="Times New Roman"/>
          <w:sz w:val="24"/>
          <w:szCs w:val="24"/>
          <w:lang w:eastAsia="fr-FR"/>
        </w:rPr>
        <w:t>health</w:t>
      </w:r>
      <w:proofErr w:type="spellEnd"/>
      <w:r w:rsidRPr="003D589A">
        <w:rPr>
          <w:rFonts w:ascii="Times New Roman" w:eastAsia="Times New Roman" w:hAnsi="Times New Roman" w:cs="Times New Roman"/>
          <w:sz w:val="24"/>
          <w:szCs w:val="24"/>
          <w:lang w:eastAsia="fr-FR"/>
        </w:rPr>
        <w:t>.</w:t>
      </w:r>
    </w:p>
    <w:p w14:paraId="564C5898" w14:textId="6DC8CF08" w:rsidR="00B878FE" w:rsidRPr="003D589A" w:rsidRDefault="00B878FE" w:rsidP="00B878FE">
      <w:pPr>
        <w:pStyle w:val="NormalWeb"/>
        <w:spacing w:before="0" w:beforeAutospacing="0" w:after="0" w:afterAutospacing="0" w:line="360" w:lineRule="auto"/>
        <w:jc w:val="both"/>
        <w:rPr>
          <w:b/>
          <w:bCs/>
        </w:rPr>
      </w:pPr>
      <w:r w:rsidRPr="003D589A">
        <w:rPr>
          <w:b/>
          <w:bCs/>
        </w:rPr>
        <w:t>MATERIAL AND METHODS</w:t>
      </w:r>
    </w:p>
    <w:p w14:paraId="6D3858EF" w14:textId="084860B1" w:rsidR="00B878FE" w:rsidRPr="003D589A" w:rsidRDefault="00B878FE" w:rsidP="00B878FE">
      <w:pPr>
        <w:pStyle w:val="NormalWeb"/>
        <w:spacing w:before="0" w:beforeAutospacing="0" w:after="0" w:afterAutospacing="0" w:line="360" w:lineRule="auto"/>
        <w:jc w:val="both"/>
        <w:rPr>
          <w:b/>
          <w:bCs/>
        </w:rPr>
      </w:pPr>
      <w:proofErr w:type="spellStart"/>
      <w:r w:rsidRPr="003D589A">
        <w:rPr>
          <w:b/>
          <w:bCs/>
        </w:rPr>
        <w:t>Study</w:t>
      </w:r>
      <w:proofErr w:type="spellEnd"/>
      <w:r w:rsidRPr="003D589A">
        <w:rPr>
          <w:b/>
          <w:bCs/>
        </w:rPr>
        <w:t xml:space="preserve"> Area and </w:t>
      </w:r>
      <w:proofErr w:type="spellStart"/>
      <w:r w:rsidRPr="003D589A">
        <w:rPr>
          <w:b/>
          <w:bCs/>
        </w:rPr>
        <w:t>Material</w:t>
      </w:r>
      <w:proofErr w:type="spellEnd"/>
    </w:p>
    <w:p w14:paraId="650E1A41" w14:textId="3C8F08AB" w:rsidR="00B878FE" w:rsidRPr="003D589A" w:rsidRDefault="00B878FE" w:rsidP="00B878FE">
      <w:pPr>
        <w:pStyle w:val="NormalWeb"/>
        <w:spacing w:before="0" w:beforeAutospacing="0" w:after="0" w:afterAutospacing="0" w:line="360" w:lineRule="auto"/>
        <w:jc w:val="both"/>
      </w:pPr>
      <w:r w:rsidRPr="003D589A">
        <w:t xml:space="preserve">The </w:t>
      </w:r>
      <w:proofErr w:type="spellStart"/>
      <w:r w:rsidRPr="003D589A">
        <w:t>study</w:t>
      </w:r>
      <w:proofErr w:type="spellEnd"/>
      <w:r w:rsidRPr="003D589A">
        <w:t xml:space="preserve"> </w:t>
      </w:r>
      <w:proofErr w:type="spellStart"/>
      <w:r w:rsidRPr="003D589A">
        <w:t>was</w:t>
      </w:r>
      <w:proofErr w:type="spellEnd"/>
      <w:r w:rsidRPr="003D589A">
        <w:t xml:space="preserve"> </w:t>
      </w:r>
      <w:proofErr w:type="spellStart"/>
      <w:r w:rsidRPr="003D589A">
        <w:t>conducted</w:t>
      </w:r>
      <w:proofErr w:type="spellEnd"/>
      <w:r w:rsidRPr="003D589A">
        <w:t xml:space="preserve"> at the Togo–Benin border, </w:t>
      </w:r>
      <w:proofErr w:type="spellStart"/>
      <w:r w:rsidRPr="003D589A">
        <w:t>specifically</w:t>
      </w:r>
      <w:proofErr w:type="spellEnd"/>
      <w:r w:rsidRPr="003D589A">
        <w:t xml:space="preserve"> in </w:t>
      </w:r>
      <w:proofErr w:type="spellStart"/>
      <w:r w:rsidRPr="003D589A">
        <w:t>Sanvée-Condji</w:t>
      </w:r>
      <w:proofErr w:type="spellEnd"/>
      <w:r w:rsidRPr="003D589A">
        <w:t xml:space="preserve"> (Togo) and </w:t>
      </w:r>
      <w:proofErr w:type="spellStart"/>
      <w:r w:rsidRPr="003D589A">
        <w:t>Hillah-Condji</w:t>
      </w:r>
      <w:proofErr w:type="spellEnd"/>
      <w:r w:rsidRPr="003D589A">
        <w:t xml:space="preserve"> (Benin). This area, </w:t>
      </w:r>
      <w:proofErr w:type="spellStart"/>
      <w:r w:rsidRPr="003D589A">
        <w:t>located</w:t>
      </w:r>
      <w:proofErr w:type="spellEnd"/>
      <w:r w:rsidRPr="003D589A">
        <w:t xml:space="preserve"> </w:t>
      </w:r>
      <w:proofErr w:type="spellStart"/>
      <w:r w:rsidRPr="003D589A">
        <w:t>along</w:t>
      </w:r>
      <w:proofErr w:type="spellEnd"/>
      <w:r w:rsidRPr="003D589A">
        <w:t xml:space="preserve"> the Abidjan–Lagos corridor, </w:t>
      </w:r>
      <w:proofErr w:type="spellStart"/>
      <w:r w:rsidRPr="003D589A">
        <w:t>falls</w:t>
      </w:r>
      <w:proofErr w:type="spellEnd"/>
      <w:r w:rsidRPr="003D589A">
        <w:t xml:space="preserve"> </w:t>
      </w:r>
      <w:proofErr w:type="spellStart"/>
      <w:r w:rsidRPr="003D589A">
        <w:t>within</w:t>
      </w:r>
      <w:proofErr w:type="spellEnd"/>
      <w:r w:rsidRPr="003D589A">
        <w:t xml:space="preserve"> the </w:t>
      </w:r>
      <w:proofErr w:type="spellStart"/>
      <w:r w:rsidRPr="003D589A">
        <w:lastRenderedPageBreak/>
        <w:t>municipalities</w:t>
      </w:r>
      <w:proofErr w:type="spellEnd"/>
      <w:r w:rsidRPr="003D589A">
        <w:t xml:space="preserve"> of Lacs 1 (Togo) and Grand-Popo (Benin). </w:t>
      </w:r>
      <w:proofErr w:type="spellStart"/>
      <w:r w:rsidRPr="003D589A">
        <w:t>Geographically</w:t>
      </w:r>
      <w:proofErr w:type="spellEnd"/>
      <w:r w:rsidRPr="003D589A">
        <w:t xml:space="preserve">, </w:t>
      </w:r>
      <w:proofErr w:type="spellStart"/>
      <w:r w:rsidRPr="003D589A">
        <w:t>it</w:t>
      </w:r>
      <w:proofErr w:type="spellEnd"/>
      <w:r w:rsidRPr="003D589A">
        <w:t xml:space="preserve"> lies in </w:t>
      </w:r>
      <w:proofErr w:type="spellStart"/>
      <w:r w:rsidRPr="003D589A">
        <w:t>southern</w:t>
      </w:r>
      <w:proofErr w:type="spellEnd"/>
      <w:r w:rsidRPr="003D589A">
        <w:t xml:space="preserve"> Togo on the Atlantic </w:t>
      </w:r>
      <w:proofErr w:type="spellStart"/>
      <w:r w:rsidRPr="003D589A">
        <w:t>coast</w:t>
      </w:r>
      <w:proofErr w:type="spellEnd"/>
      <w:r w:rsidRPr="003D589A">
        <w:t xml:space="preserve">, about 30 km </w:t>
      </w:r>
      <w:proofErr w:type="spellStart"/>
      <w:r w:rsidRPr="003D589A">
        <w:t>from</w:t>
      </w:r>
      <w:proofErr w:type="spellEnd"/>
      <w:r w:rsidRPr="003D589A">
        <w:t xml:space="preserve"> Lomé, the capital city.</w:t>
      </w:r>
    </w:p>
    <w:p w14:paraId="75CD641E" w14:textId="77777777"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The </w:t>
      </w:r>
      <w:proofErr w:type="spellStart"/>
      <w:r w:rsidRPr="003D589A">
        <w:rPr>
          <w:rFonts w:ascii="Times New Roman" w:eastAsia="Times New Roman" w:hAnsi="Times New Roman" w:cs="Times New Roman"/>
          <w:sz w:val="24"/>
          <w:szCs w:val="24"/>
          <w:lang w:eastAsia="fr-FR"/>
        </w:rPr>
        <w:t>survey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material</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consisted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mainly</w:t>
      </w:r>
      <w:proofErr w:type="spellEnd"/>
      <w:r w:rsidRPr="003D589A">
        <w:rPr>
          <w:rFonts w:ascii="Times New Roman" w:eastAsia="Times New Roman" w:hAnsi="Times New Roman" w:cs="Times New Roman"/>
          <w:sz w:val="24"/>
          <w:szCs w:val="24"/>
          <w:lang w:eastAsia="fr-FR"/>
        </w:rPr>
        <w:t xml:space="preserve"> of a questionnaire-</w:t>
      </w:r>
      <w:proofErr w:type="spellStart"/>
      <w:r w:rsidRPr="003D589A">
        <w:rPr>
          <w:rFonts w:ascii="Times New Roman" w:eastAsia="Times New Roman" w:hAnsi="Times New Roman" w:cs="Times New Roman"/>
          <w:sz w:val="24"/>
          <w:szCs w:val="24"/>
          <w:lang w:eastAsia="fr-FR"/>
        </w:rPr>
        <w:t>based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form</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Samples</w:t>
      </w:r>
      <w:proofErr w:type="spellEnd"/>
      <w:r w:rsidRPr="003D589A">
        <w:rPr>
          <w:rFonts w:ascii="Times New Roman" w:eastAsia="Times New Roman" w:hAnsi="Times New Roman" w:cs="Times New Roman"/>
          <w:sz w:val="24"/>
          <w:szCs w:val="24"/>
          <w:lang w:eastAsia="fr-FR"/>
        </w:rPr>
        <w:t xml:space="preserve"> of animal-</w:t>
      </w:r>
      <w:proofErr w:type="spellStart"/>
      <w:r w:rsidRPr="003D589A">
        <w:rPr>
          <w:rFonts w:ascii="Times New Roman" w:eastAsia="Times New Roman" w:hAnsi="Times New Roman" w:cs="Times New Roman"/>
          <w:sz w:val="24"/>
          <w:szCs w:val="24"/>
          <w:lang w:eastAsia="fr-FR"/>
        </w:rPr>
        <w:t>based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collected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under</w:t>
      </w:r>
      <w:proofErr w:type="spellEnd"/>
      <w:r w:rsidRPr="003D589A">
        <w:rPr>
          <w:rFonts w:ascii="Times New Roman" w:eastAsia="Times New Roman" w:hAnsi="Times New Roman" w:cs="Times New Roman"/>
          <w:sz w:val="24"/>
          <w:szCs w:val="24"/>
          <w:lang w:eastAsia="fr-FR"/>
        </w:rPr>
        <w:t xml:space="preserve"> strict </w:t>
      </w:r>
      <w:proofErr w:type="spellStart"/>
      <w:r w:rsidRPr="003D589A">
        <w:rPr>
          <w:rFonts w:ascii="Times New Roman" w:eastAsia="Times New Roman" w:hAnsi="Times New Roman" w:cs="Times New Roman"/>
          <w:sz w:val="24"/>
          <w:szCs w:val="24"/>
          <w:lang w:eastAsia="fr-FR"/>
        </w:rPr>
        <w:t>hygienic</w:t>
      </w:r>
      <w:proofErr w:type="spellEnd"/>
      <w:r w:rsidRPr="003D589A">
        <w:rPr>
          <w:rFonts w:ascii="Times New Roman" w:eastAsia="Times New Roman" w:hAnsi="Times New Roman" w:cs="Times New Roman"/>
          <w:sz w:val="24"/>
          <w:szCs w:val="24"/>
          <w:lang w:eastAsia="fr-FR"/>
        </w:rPr>
        <w:t xml:space="preserve"> conditions. The </w:t>
      </w:r>
      <w:proofErr w:type="spellStart"/>
      <w:r w:rsidRPr="003D589A">
        <w:rPr>
          <w:rFonts w:ascii="Times New Roman" w:eastAsia="Times New Roman" w:hAnsi="Times New Roman" w:cs="Times New Roman"/>
          <w:sz w:val="24"/>
          <w:szCs w:val="24"/>
          <w:lang w:eastAsia="fr-FR"/>
        </w:rPr>
        <w:t>samples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transported</w:t>
      </w:r>
      <w:proofErr w:type="spellEnd"/>
      <w:r w:rsidRPr="003D589A">
        <w:rPr>
          <w:rFonts w:ascii="Times New Roman" w:eastAsia="Times New Roman" w:hAnsi="Times New Roman" w:cs="Times New Roman"/>
          <w:sz w:val="24"/>
          <w:szCs w:val="24"/>
          <w:lang w:eastAsia="fr-FR"/>
        </w:rPr>
        <w:t xml:space="preserve"> in </w:t>
      </w:r>
      <w:proofErr w:type="spellStart"/>
      <w:r w:rsidRPr="003D589A">
        <w:rPr>
          <w:rFonts w:ascii="Times New Roman" w:eastAsia="Times New Roman" w:hAnsi="Times New Roman" w:cs="Times New Roman"/>
          <w:sz w:val="24"/>
          <w:szCs w:val="24"/>
          <w:lang w:eastAsia="fr-FR"/>
        </w:rPr>
        <w:t>sterile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coolers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delivered</w:t>
      </w:r>
      <w:proofErr w:type="spellEnd"/>
      <w:r w:rsidRPr="003D589A">
        <w:rPr>
          <w:rFonts w:ascii="Times New Roman" w:eastAsia="Times New Roman" w:hAnsi="Times New Roman" w:cs="Times New Roman"/>
          <w:sz w:val="24"/>
          <w:szCs w:val="24"/>
          <w:lang w:eastAsia="fr-FR"/>
        </w:rPr>
        <w:t xml:space="preserve"> to the LAMICODA </w:t>
      </w:r>
      <w:proofErr w:type="spellStart"/>
      <w:r w:rsidRPr="003D589A">
        <w:rPr>
          <w:rFonts w:ascii="Times New Roman" w:eastAsia="Times New Roman" w:hAnsi="Times New Roman" w:cs="Times New Roman"/>
          <w:sz w:val="24"/>
          <w:szCs w:val="24"/>
          <w:lang w:eastAsia="fr-FR"/>
        </w:rPr>
        <w:t>laboratory</w:t>
      </w:r>
      <w:proofErr w:type="spellEnd"/>
      <w:r w:rsidRPr="003D589A">
        <w:rPr>
          <w:rFonts w:ascii="Times New Roman" w:eastAsia="Times New Roman" w:hAnsi="Times New Roman" w:cs="Times New Roman"/>
          <w:sz w:val="24"/>
          <w:szCs w:val="24"/>
          <w:lang w:eastAsia="fr-FR"/>
        </w:rPr>
        <w:t xml:space="preserve"> at the </w:t>
      </w:r>
      <w:proofErr w:type="spellStart"/>
      <w:r w:rsidRPr="003D589A">
        <w:rPr>
          <w:rFonts w:ascii="Times New Roman" w:eastAsia="Times New Roman" w:hAnsi="Times New Roman" w:cs="Times New Roman"/>
          <w:sz w:val="24"/>
          <w:szCs w:val="24"/>
          <w:lang w:eastAsia="fr-FR"/>
        </w:rPr>
        <w:t>University</w:t>
      </w:r>
      <w:proofErr w:type="spellEnd"/>
      <w:r w:rsidRPr="003D589A">
        <w:rPr>
          <w:rFonts w:ascii="Times New Roman" w:eastAsia="Times New Roman" w:hAnsi="Times New Roman" w:cs="Times New Roman"/>
          <w:sz w:val="24"/>
          <w:szCs w:val="24"/>
          <w:lang w:eastAsia="fr-FR"/>
        </w:rPr>
        <w:t xml:space="preserve"> of Lomé, </w:t>
      </w:r>
      <w:proofErr w:type="spellStart"/>
      <w:r w:rsidRPr="003D589A">
        <w:rPr>
          <w:rFonts w:ascii="Times New Roman" w:eastAsia="Times New Roman" w:hAnsi="Times New Roman" w:cs="Times New Roman"/>
          <w:sz w:val="24"/>
          <w:szCs w:val="24"/>
          <w:lang w:eastAsia="fr-FR"/>
        </w:rPr>
        <w:t>where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daily</w:t>
      </w:r>
      <w:proofErr w:type="spellEnd"/>
      <w:r w:rsidRPr="003D589A">
        <w:rPr>
          <w:rFonts w:ascii="Times New Roman" w:eastAsia="Times New Roman" w:hAnsi="Times New Roman" w:cs="Times New Roman"/>
          <w:sz w:val="24"/>
          <w:szCs w:val="24"/>
          <w:lang w:eastAsia="fr-FR"/>
        </w:rPr>
        <w:t xml:space="preserve"> analyses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carried</w:t>
      </w:r>
      <w:proofErr w:type="spellEnd"/>
      <w:r w:rsidRPr="003D589A">
        <w:rPr>
          <w:rFonts w:ascii="Times New Roman" w:eastAsia="Times New Roman" w:hAnsi="Times New Roman" w:cs="Times New Roman"/>
          <w:sz w:val="24"/>
          <w:szCs w:val="24"/>
          <w:lang w:eastAsia="fr-FR"/>
        </w:rPr>
        <w:t xml:space="preserve"> out. The </w:t>
      </w:r>
      <w:proofErr w:type="spellStart"/>
      <w:r w:rsidRPr="003D589A">
        <w:rPr>
          <w:rFonts w:ascii="Times New Roman" w:eastAsia="Times New Roman" w:hAnsi="Times New Roman" w:cs="Times New Roman"/>
          <w:sz w:val="24"/>
          <w:szCs w:val="24"/>
          <w:lang w:eastAsia="fr-FR"/>
        </w:rPr>
        <w:t>survey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conducted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between</w:t>
      </w:r>
      <w:proofErr w:type="spellEnd"/>
      <w:r w:rsidRPr="003D589A">
        <w:rPr>
          <w:rFonts w:ascii="Times New Roman" w:eastAsia="Times New Roman" w:hAnsi="Times New Roman" w:cs="Times New Roman"/>
          <w:sz w:val="24"/>
          <w:szCs w:val="24"/>
          <w:lang w:eastAsia="fr-FR"/>
        </w:rPr>
        <w:t xml:space="preserve"> May 11 and May 24, 2022, </w:t>
      </w:r>
      <w:proofErr w:type="spellStart"/>
      <w:r w:rsidRPr="003D589A">
        <w:rPr>
          <w:rFonts w:ascii="Times New Roman" w:eastAsia="Times New Roman" w:hAnsi="Times New Roman" w:cs="Times New Roman"/>
          <w:sz w:val="24"/>
          <w:szCs w:val="24"/>
          <w:lang w:eastAsia="fr-FR"/>
        </w:rPr>
        <w:t>involved</w:t>
      </w:r>
      <w:proofErr w:type="spellEnd"/>
      <w:r w:rsidRPr="003D589A">
        <w:rPr>
          <w:rFonts w:ascii="Times New Roman" w:eastAsia="Times New Roman" w:hAnsi="Times New Roman" w:cs="Times New Roman"/>
          <w:sz w:val="24"/>
          <w:szCs w:val="24"/>
          <w:lang w:eastAsia="fr-FR"/>
        </w:rPr>
        <w:t xml:space="preserve"> interviews </w:t>
      </w:r>
      <w:proofErr w:type="spellStart"/>
      <w:r w:rsidRPr="003D589A">
        <w:rPr>
          <w:rFonts w:ascii="Times New Roman" w:eastAsia="Times New Roman" w:hAnsi="Times New Roman" w:cs="Times New Roman"/>
          <w:sz w:val="24"/>
          <w:szCs w:val="24"/>
          <w:lang w:eastAsia="fr-FR"/>
        </w:rPr>
        <w:t>based</w:t>
      </w:r>
      <w:proofErr w:type="spellEnd"/>
      <w:r w:rsidRPr="003D589A">
        <w:rPr>
          <w:rFonts w:ascii="Times New Roman" w:eastAsia="Times New Roman" w:hAnsi="Times New Roman" w:cs="Times New Roman"/>
          <w:sz w:val="24"/>
          <w:szCs w:val="24"/>
          <w:lang w:eastAsia="fr-FR"/>
        </w:rPr>
        <w:t xml:space="preserve"> on the questionnaire as </w:t>
      </w:r>
      <w:proofErr w:type="spellStart"/>
      <w:r w:rsidRPr="003D589A">
        <w:rPr>
          <w:rFonts w:ascii="Times New Roman" w:eastAsia="Times New Roman" w:hAnsi="Times New Roman" w:cs="Times New Roman"/>
          <w:sz w:val="24"/>
          <w:szCs w:val="24"/>
          <w:lang w:eastAsia="fr-FR"/>
        </w:rPr>
        <w:t>well</w:t>
      </w:r>
      <w:proofErr w:type="spellEnd"/>
      <w:r w:rsidRPr="003D589A">
        <w:rPr>
          <w:rFonts w:ascii="Times New Roman" w:eastAsia="Times New Roman" w:hAnsi="Times New Roman" w:cs="Times New Roman"/>
          <w:sz w:val="24"/>
          <w:szCs w:val="24"/>
          <w:lang w:eastAsia="fr-FR"/>
        </w:rPr>
        <w:t xml:space="preserve"> as direct observations of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practices for </w:t>
      </w:r>
      <w:proofErr w:type="spellStart"/>
      <w:r w:rsidRPr="003D589A">
        <w:rPr>
          <w:rFonts w:ascii="Times New Roman" w:eastAsia="Times New Roman" w:hAnsi="Times New Roman" w:cs="Times New Roman"/>
          <w:sz w:val="24"/>
          <w:szCs w:val="24"/>
          <w:lang w:eastAsia="fr-FR"/>
        </w:rPr>
        <w:t>each</w:t>
      </w:r>
      <w:proofErr w:type="spellEnd"/>
      <w:r w:rsidRPr="003D589A">
        <w:rPr>
          <w:rFonts w:ascii="Times New Roman" w:eastAsia="Times New Roman" w:hAnsi="Times New Roman" w:cs="Times New Roman"/>
          <w:sz w:val="24"/>
          <w:szCs w:val="24"/>
          <w:lang w:eastAsia="fr-FR"/>
        </w:rPr>
        <w:t xml:space="preserve"> participant.</w:t>
      </w:r>
    </w:p>
    <w:p w14:paraId="6386CB75" w14:textId="77777777"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Eligible participants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street</w:t>
      </w:r>
      <w:proofErr w:type="spellEnd"/>
      <w:r w:rsidRPr="003D589A">
        <w:rPr>
          <w:rFonts w:ascii="Times New Roman" w:eastAsia="Times New Roman" w:hAnsi="Times New Roman" w:cs="Times New Roman"/>
          <w:sz w:val="24"/>
          <w:szCs w:val="24"/>
          <w:lang w:eastAsia="fr-FR"/>
        </w:rPr>
        <w:t xml:space="preserve"> or </w:t>
      </w:r>
      <w:proofErr w:type="spellStart"/>
      <w:r w:rsidRPr="003D589A">
        <w:rPr>
          <w:rFonts w:ascii="Times New Roman" w:eastAsia="Times New Roman" w:hAnsi="Times New Roman" w:cs="Times New Roman"/>
          <w:sz w:val="24"/>
          <w:szCs w:val="24"/>
          <w:lang w:eastAsia="fr-FR"/>
        </w:rPr>
        <w:t>stationary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ready</w:t>
      </w:r>
      <w:proofErr w:type="spellEnd"/>
      <w:r w:rsidRPr="003D589A">
        <w:rPr>
          <w:rFonts w:ascii="Times New Roman" w:eastAsia="Times New Roman" w:hAnsi="Times New Roman" w:cs="Times New Roman"/>
          <w:sz w:val="24"/>
          <w:szCs w:val="24"/>
          <w:lang w:eastAsia="fr-FR"/>
        </w:rPr>
        <w:t>-to-</w:t>
      </w:r>
      <w:proofErr w:type="spellStart"/>
      <w:r w:rsidRPr="003D589A">
        <w:rPr>
          <w:rFonts w:ascii="Times New Roman" w:eastAsia="Times New Roman" w:hAnsi="Times New Roman" w:cs="Times New Roman"/>
          <w:sz w:val="24"/>
          <w:szCs w:val="24"/>
          <w:lang w:eastAsia="fr-FR"/>
        </w:rPr>
        <w:t>eat</w:t>
      </w:r>
      <w:proofErr w:type="spellEnd"/>
      <w:r w:rsidRPr="003D589A">
        <w:rPr>
          <w:rFonts w:ascii="Times New Roman" w:eastAsia="Times New Roman" w:hAnsi="Times New Roman" w:cs="Times New Roman"/>
          <w:sz w:val="24"/>
          <w:szCs w:val="24"/>
          <w:lang w:eastAsia="fr-FR"/>
        </w:rPr>
        <w:t xml:space="preserve"> animal-</w:t>
      </w:r>
      <w:proofErr w:type="spellStart"/>
      <w:r w:rsidRPr="003D589A">
        <w:rPr>
          <w:rFonts w:ascii="Times New Roman" w:eastAsia="Times New Roman" w:hAnsi="Times New Roman" w:cs="Times New Roman"/>
          <w:sz w:val="24"/>
          <w:szCs w:val="24"/>
          <w:lang w:eastAsia="fr-FR"/>
        </w:rPr>
        <w:t>based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located</w:t>
      </w:r>
      <w:proofErr w:type="spellEnd"/>
      <w:r w:rsidRPr="003D589A">
        <w:rPr>
          <w:rFonts w:ascii="Times New Roman" w:eastAsia="Times New Roman" w:hAnsi="Times New Roman" w:cs="Times New Roman"/>
          <w:sz w:val="24"/>
          <w:szCs w:val="24"/>
          <w:lang w:eastAsia="fr-FR"/>
        </w:rPr>
        <w:t xml:space="preserve"> at the Togo–Benin border (</w:t>
      </w:r>
      <w:proofErr w:type="spellStart"/>
      <w:r w:rsidRPr="003D589A">
        <w:rPr>
          <w:rFonts w:ascii="Times New Roman" w:eastAsia="Times New Roman" w:hAnsi="Times New Roman" w:cs="Times New Roman"/>
          <w:sz w:val="24"/>
          <w:szCs w:val="24"/>
          <w:lang w:eastAsia="fr-FR"/>
        </w:rPr>
        <w:t>Sanvée-Condji</w:t>
      </w:r>
      <w:proofErr w:type="spellEnd"/>
      <w:r w:rsidRPr="003D589A">
        <w:rPr>
          <w:rFonts w:ascii="Times New Roman" w:eastAsia="Times New Roman" w:hAnsi="Times New Roman" w:cs="Times New Roman"/>
          <w:sz w:val="24"/>
          <w:szCs w:val="24"/>
          <w:lang w:eastAsia="fr-FR"/>
        </w:rPr>
        <w:t>/</w:t>
      </w:r>
      <w:proofErr w:type="spellStart"/>
      <w:r w:rsidRPr="003D589A">
        <w:rPr>
          <w:rFonts w:ascii="Times New Roman" w:eastAsia="Times New Roman" w:hAnsi="Times New Roman" w:cs="Times New Roman"/>
          <w:sz w:val="24"/>
          <w:szCs w:val="24"/>
          <w:lang w:eastAsia="fr-FR"/>
        </w:rPr>
        <w:t>Hillah-Condji</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who</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did</w:t>
      </w:r>
      <w:proofErr w:type="spellEnd"/>
      <w:r w:rsidRPr="003D589A">
        <w:rPr>
          <w:rFonts w:ascii="Times New Roman" w:eastAsia="Times New Roman" w:hAnsi="Times New Roman" w:cs="Times New Roman"/>
          <w:sz w:val="24"/>
          <w:szCs w:val="24"/>
          <w:lang w:eastAsia="fr-FR"/>
        </w:rPr>
        <w:t xml:space="preserve"> not </w:t>
      </w:r>
      <w:proofErr w:type="spellStart"/>
      <w:r w:rsidRPr="003D589A">
        <w:rPr>
          <w:rFonts w:ascii="Times New Roman" w:eastAsia="Times New Roman" w:hAnsi="Times New Roman" w:cs="Times New Roman"/>
          <w:sz w:val="24"/>
          <w:szCs w:val="24"/>
          <w:lang w:eastAsia="fr-FR"/>
        </w:rPr>
        <w:t>provide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complete</w:t>
      </w:r>
      <w:proofErr w:type="spellEnd"/>
      <w:r w:rsidRPr="003D589A">
        <w:rPr>
          <w:rFonts w:ascii="Times New Roman" w:eastAsia="Times New Roman" w:hAnsi="Times New Roman" w:cs="Times New Roman"/>
          <w:sz w:val="24"/>
          <w:szCs w:val="24"/>
          <w:lang w:eastAsia="fr-FR"/>
        </w:rPr>
        <w:t xml:space="preserve"> information (</w:t>
      </w:r>
      <w:proofErr w:type="spellStart"/>
      <w:r w:rsidRPr="003D589A">
        <w:rPr>
          <w:rFonts w:ascii="Times New Roman" w:eastAsia="Times New Roman" w:hAnsi="Times New Roman" w:cs="Times New Roman"/>
          <w:sz w:val="24"/>
          <w:szCs w:val="24"/>
          <w:lang w:eastAsia="fr-FR"/>
        </w:rPr>
        <w:t>incomplete</w:t>
      </w:r>
      <w:proofErr w:type="spellEnd"/>
      <w:r w:rsidRPr="003D589A">
        <w:rPr>
          <w:rFonts w:ascii="Times New Roman" w:eastAsia="Times New Roman" w:hAnsi="Times New Roman" w:cs="Times New Roman"/>
          <w:sz w:val="24"/>
          <w:szCs w:val="24"/>
          <w:lang w:eastAsia="fr-FR"/>
        </w:rPr>
        <w:t xml:space="preserve"> questionnaires)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excluded</w:t>
      </w:r>
      <w:proofErr w:type="spellEnd"/>
      <w:r w:rsidRPr="003D589A">
        <w:rPr>
          <w:rFonts w:ascii="Times New Roman" w:eastAsia="Times New Roman" w:hAnsi="Times New Roman" w:cs="Times New Roman"/>
          <w:sz w:val="24"/>
          <w:szCs w:val="24"/>
          <w:lang w:eastAsia="fr-FR"/>
        </w:rPr>
        <w:t xml:space="preserve">, as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those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selling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that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required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further</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processing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before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human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consumption</w:t>
      </w:r>
      <w:proofErr w:type="spellEnd"/>
      <w:r w:rsidRPr="003D589A">
        <w:rPr>
          <w:rFonts w:ascii="Times New Roman" w:eastAsia="Times New Roman" w:hAnsi="Times New Roman" w:cs="Times New Roman"/>
          <w:sz w:val="24"/>
          <w:szCs w:val="24"/>
          <w:lang w:eastAsia="fr-FR"/>
        </w:rPr>
        <w:t xml:space="preserve">. In total, </w:t>
      </w:r>
      <w:proofErr w:type="spellStart"/>
      <w:r w:rsidRPr="003D589A">
        <w:rPr>
          <w:rFonts w:ascii="Times New Roman" w:eastAsia="Times New Roman" w:hAnsi="Times New Roman" w:cs="Times New Roman"/>
          <w:sz w:val="24"/>
          <w:szCs w:val="24"/>
          <w:lang w:eastAsia="fr-FR"/>
        </w:rPr>
        <w:t>seventy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included</w:t>
      </w:r>
      <w:proofErr w:type="spellEnd"/>
      <w:r w:rsidRPr="003D589A">
        <w:rPr>
          <w:rFonts w:ascii="Times New Roman" w:eastAsia="Times New Roman" w:hAnsi="Times New Roman" w:cs="Times New Roman"/>
          <w:sz w:val="24"/>
          <w:szCs w:val="24"/>
          <w:lang w:eastAsia="fr-FR"/>
        </w:rPr>
        <w:t xml:space="preserve"> in the </w:t>
      </w:r>
      <w:proofErr w:type="spellStart"/>
      <w:r w:rsidRPr="003D589A">
        <w:rPr>
          <w:rFonts w:ascii="Times New Roman" w:eastAsia="Times New Roman" w:hAnsi="Times New Roman" w:cs="Times New Roman"/>
          <w:sz w:val="24"/>
          <w:szCs w:val="24"/>
          <w:lang w:eastAsia="fr-FR"/>
        </w:rPr>
        <w:t>study</w:t>
      </w:r>
      <w:proofErr w:type="spellEnd"/>
      <w:r w:rsidRPr="003D589A">
        <w:rPr>
          <w:rFonts w:ascii="Times New Roman" w:eastAsia="Times New Roman" w:hAnsi="Times New Roman" w:cs="Times New Roman"/>
          <w:sz w:val="24"/>
          <w:szCs w:val="24"/>
          <w:lang w:eastAsia="fr-FR"/>
        </w:rPr>
        <w:t>.</w:t>
      </w:r>
    </w:p>
    <w:p w14:paraId="43971CDD" w14:textId="77777777" w:rsidR="00B878FE" w:rsidRPr="003D589A" w:rsidRDefault="00B878FE" w:rsidP="00B878FE">
      <w:pPr>
        <w:spacing w:after="0" w:line="360" w:lineRule="auto"/>
        <w:jc w:val="both"/>
        <w:rPr>
          <w:rFonts w:ascii="Times New Roman" w:eastAsia="Times New Roman" w:hAnsi="Times New Roman" w:cs="Times New Roman"/>
          <w:b/>
          <w:bCs/>
          <w:sz w:val="24"/>
          <w:szCs w:val="24"/>
          <w:lang w:eastAsia="fr-FR"/>
        </w:rPr>
      </w:pPr>
      <w:proofErr w:type="spellStart"/>
      <w:r w:rsidRPr="003D589A">
        <w:rPr>
          <w:rFonts w:ascii="Times New Roman" w:eastAsia="Times New Roman" w:hAnsi="Times New Roman" w:cs="Times New Roman"/>
          <w:b/>
          <w:bCs/>
          <w:sz w:val="24"/>
          <w:szCs w:val="24"/>
          <w:lang w:eastAsia="fr-FR"/>
        </w:rPr>
        <w:t>Microbiological</w:t>
      </w:r>
      <w:proofErr w:type="spellEnd"/>
      <w:r w:rsidRPr="003D589A">
        <w:rPr>
          <w:rFonts w:ascii="Times New Roman" w:eastAsia="Times New Roman" w:hAnsi="Times New Roman" w:cs="Times New Roman"/>
          <w:b/>
          <w:bCs/>
          <w:sz w:val="24"/>
          <w:szCs w:val="24"/>
          <w:lang w:eastAsia="fr-FR"/>
        </w:rPr>
        <w:t xml:space="preserve"> Analyses</w:t>
      </w:r>
    </w:p>
    <w:p w14:paraId="21D3E84B" w14:textId="77777777" w:rsidR="00B878FE" w:rsidRPr="003D589A" w:rsidRDefault="00B878FE" w:rsidP="00B878FE">
      <w:pPr>
        <w:spacing w:after="0" w:line="360" w:lineRule="auto"/>
        <w:jc w:val="both"/>
        <w:rPr>
          <w:rFonts w:ascii="Times New Roman" w:eastAsia="Times New Roman" w:hAnsi="Times New Roman" w:cs="Times New Roman"/>
          <w:b/>
          <w:bCs/>
          <w:sz w:val="24"/>
          <w:szCs w:val="24"/>
          <w:lang w:eastAsia="fr-FR"/>
        </w:rPr>
      </w:pPr>
      <w:r w:rsidRPr="003D589A">
        <w:rPr>
          <w:rFonts w:ascii="Times New Roman" w:eastAsia="Times New Roman" w:hAnsi="Times New Roman" w:cs="Times New Roman"/>
          <w:b/>
          <w:bCs/>
          <w:sz w:val="24"/>
          <w:szCs w:val="24"/>
          <w:lang w:eastAsia="fr-FR"/>
        </w:rPr>
        <w:t>Sampling and Types of Animal-</w:t>
      </w:r>
      <w:proofErr w:type="spellStart"/>
      <w:r w:rsidRPr="003D589A">
        <w:rPr>
          <w:rFonts w:ascii="Times New Roman" w:eastAsia="Times New Roman" w:hAnsi="Times New Roman" w:cs="Times New Roman"/>
          <w:b/>
          <w:bCs/>
          <w:sz w:val="24"/>
          <w:szCs w:val="24"/>
          <w:lang w:eastAsia="fr-FR"/>
        </w:rPr>
        <w:t>Based</w:t>
      </w:r>
      <w:proofErr w:type="spellEnd"/>
      <w:r w:rsidRPr="003D589A">
        <w:rPr>
          <w:rFonts w:ascii="Times New Roman" w:eastAsia="Times New Roman" w:hAnsi="Times New Roman" w:cs="Times New Roman"/>
          <w:b/>
          <w:bCs/>
          <w:sz w:val="24"/>
          <w:szCs w:val="24"/>
          <w:lang w:eastAsia="fr-FR"/>
        </w:rPr>
        <w:t xml:space="preserve"> Food </w:t>
      </w:r>
      <w:proofErr w:type="spellStart"/>
      <w:r w:rsidRPr="003D589A">
        <w:rPr>
          <w:rFonts w:ascii="Times New Roman" w:eastAsia="Times New Roman" w:hAnsi="Times New Roman" w:cs="Times New Roman"/>
          <w:b/>
          <w:bCs/>
          <w:sz w:val="24"/>
          <w:szCs w:val="24"/>
          <w:lang w:eastAsia="fr-FR"/>
        </w:rPr>
        <w:t>Products</w:t>
      </w:r>
      <w:proofErr w:type="spellEnd"/>
      <w:r w:rsidRPr="003D589A">
        <w:rPr>
          <w:rFonts w:ascii="Times New Roman" w:eastAsia="Times New Roman" w:hAnsi="Times New Roman" w:cs="Times New Roman"/>
          <w:b/>
          <w:bCs/>
          <w:sz w:val="24"/>
          <w:szCs w:val="24"/>
          <w:lang w:eastAsia="fr-FR"/>
        </w:rPr>
        <w:t xml:space="preserve"> </w:t>
      </w:r>
      <w:proofErr w:type="spellStart"/>
      <w:r w:rsidRPr="003D589A">
        <w:rPr>
          <w:rFonts w:ascii="Times New Roman" w:eastAsia="Times New Roman" w:hAnsi="Times New Roman" w:cs="Times New Roman"/>
          <w:b/>
          <w:bCs/>
          <w:sz w:val="24"/>
          <w:szCs w:val="24"/>
          <w:lang w:eastAsia="fr-FR"/>
        </w:rPr>
        <w:t>Studied</w:t>
      </w:r>
      <w:proofErr w:type="spellEnd"/>
    </w:p>
    <w:p w14:paraId="45382B62" w14:textId="1B8852D8"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sz w:val="24"/>
          <w:szCs w:val="24"/>
          <w:lang w:eastAsia="fr-FR"/>
        </w:rPr>
        <w:t>Microbiological</w:t>
      </w:r>
      <w:proofErr w:type="spellEnd"/>
      <w:r w:rsidRPr="003D589A">
        <w:rPr>
          <w:rFonts w:ascii="Times New Roman" w:eastAsia="Times New Roman" w:hAnsi="Times New Roman" w:cs="Times New Roman"/>
          <w:sz w:val="24"/>
          <w:szCs w:val="24"/>
          <w:lang w:eastAsia="fr-FR"/>
        </w:rPr>
        <w:t xml:space="preserve"> analyses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performed</w:t>
      </w:r>
      <w:proofErr w:type="spellEnd"/>
      <w:r w:rsidRPr="003D589A">
        <w:rPr>
          <w:rFonts w:ascii="Times New Roman" w:eastAsia="Times New Roman" w:hAnsi="Times New Roman" w:cs="Times New Roman"/>
          <w:sz w:val="24"/>
          <w:szCs w:val="24"/>
          <w:lang w:eastAsia="fr-FR"/>
        </w:rPr>
        <w:t xml:space="preserve"> on 70 </w:t>
      </w:r>
      <w:proofErr w:type="spellStart"/>
      <w:r w:rsidRPr="003D589A">
        <w:rPr>
          <w:rFonts w:ascii="Times New Roman" w:eastAsia="Times New Roman" w:hAnsi="Times New Roman" w:cs="Times New Roman"/>
          <w:sz w:val="24"/>
          <w:szCs w:val="24"/>
          <w:lang w:eastAsia="fr-FR"/>
        </w:rPr>
        <w:t>samples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Each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sample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consisted</w:t>
      </w:r>
      <w:proofErr w:type="spellEnd"/>
      <w:r w:rsidRPr="003D589A">
        <w:rPr>
          <w:rFonts w:ascii="Times New Roman" w:eastAsia="Times New Roman" w:hAnsi="Times New Roman" w:cs="Times New Roman"/>
          <w:sz w:val="24"/>
          <w:szCs w:val="24"/>
          <w:lang w:eastAsia="fr-FR"/>
        </w:rPr>
        <w:t xml:space="preserve"> of a single type of animal </w:t>
      </w:r>
      <w:proofErr w:type="spellStart"/>
      <w:r w:rsidRPr="003D589A">
        <w:rPr>
          <w:rFonts w:ascii="Times New Roman" w:eastAsia="Times New Roman" w:hAnsi="Times New Roman" w:cs="Times New Roman"/>
          <w:sz w:val="24"/>
          <w:szCs w:val="24"/>
          <w:lang w:eastAsia="fr-FR"/>
        </w:rPr>
        <w:t>protein</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identified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included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meats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beef</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poultry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seafood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fish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shrimps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mussels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insects</w:t>
      </w:r>
      <w:proofErr w:type="spellEnd"/>
      <w:r w:rsidRPr="003D589A">
        <w:rPr>
          <w:rFonts w:ascii="Times New Roman" w:eastAsia="Times New Roman" w:hAnsi="Times New Roman" w:cs="Times New Roman"/>
          <w:sz w:val="24"/>
          <w:szCs w:val="24"/>
          <w:lang w:eastAsia="fr-FR"/>
        </w:rPr>
        <w:t xml:space="preserve"> (crickets), and </w:t>
      </w:r>
      <w:proofErr w:type="spellStart"/>
      <w:r w:rsidRPr="003D589A">
        <w:rPr>
          <w:rFonts w:ascii="Times New Roman" w:eastAsia="Times New Roman" w:hAnsi="Times New Roman" w:cs="Times New Roman"/>
          <w:sz w:val="24"/>
          <w:szCs w:val="24"/>
          <w:lang w:eastAsia="fr-FR"/>
        </w:rPr>
        <w:t>processed</w:t>
      </w:r>
      <w:proofErr w:type="spellEnd"/>
      <w:r w:rsidRPr="003D589A">
        <w:rPr>
          <w:rFonts w:ascii="Times New Roman" w:eastAsia="Times New Roman" w:hAnsi="Times New Roman" w:cs="Times New Roman"/>
          <w:sz w:val="24"/>
          <w:szCs w:val="24"/>
          <w:lang w:eastAsia="fr-FR"/>
        </w:rPr>
        <w:t xml:space="preserve"> animal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cheese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eggs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sausages</w:t>
      </w:r>
      <w:proofErr w:type="spellEnd"/>
      <w:r w:rsidRPr="003D589A">
        <w:rPr>
          <w:rFonts w:ascii="Times New Roman" w:eastAsia="Times New Roman" w:hAnsi="Times New Roman" w:cs="Times New Roman"/>
          <w:sz w:val="24"/>
          <w:szCs w:val="24"/>
          <w:lang w:eastAsia="fr-FR"/>
        </w:rPr>
        <w:t>).</w:t>
      </w:r>
    </w:p>
    <w:p w14:paraId="1002EF63" w14:textId="77777777" w:rsidR="00861E1C" w:rsidRPr="003D589A" w:rsidRDefault="00861E1C" w:rsidP="00861E1C">
      <w:pPr>
        <w:pStyle w:val="NormalWeb"/>
        <w:spacing w:before="0" w:beforeAutospacing="0" w:after="0" w:afterAutospacing="0" w:line="360" w:lineRule="auto"/>
        <w:jc w:val="both"/>
      </w:pPr>
      <w:r w:rsidRPr="003D589A">
        <w:rPr>
          <w:rStyle w:val="Strong"/>
          <w:rFonts w:eastAsiaTheme="majorEastAsia"/>
        </w:rPr>
        <w:t>Sampling</w:t>
      </w:r>
      <w:r w:rsidRPr="003D589A">
        <w:br/>
        <w:t xml:space="preserve">Food </w:t>
      </w:r>
      <w:proofErr w:type="spellStart"/>
      <w:r w:rsidRPr="003D589A">
        <w:t>samples</w:t>
      </w:r>
      <w:proofErr w:type="spellEnd"/>
      <w:r w:rsidRPr="003D589A">
        <w:t xml:space="preserve"> </w:t>
      </w:r>
      <w:proofErr w:type="spellStart"/>
      <w:r w:rsidRPr="003D589A">
        <w:t>were</w:t>
      </w:r>
      <w:proofErr w:type="spellEnd"/>
      <w:r w:rsidRPr="003D589A">
        <w:t xml:space="preserve"> </w:t>
      </w:r>
      <w:proofErr w:type="spellStart"/>
      <w:r w:rsidRPr="003D589A">
        <w:t>purchased</w:t>
      </w:r>
      <w:proofErr w:type="spellEnd"/>
      <w:r w:rsidRPr="003D589A">
        <w:t xml:space="preserve"> </w:t>
      </w:r>
      <w:proofErr w:type="spellStart"/>
      <w:r w:rsidRPr="003D589A">
        <w:t>from</w:t>
      </w:r>
      <w:proofErr w:type="spellEnd"/>
      <w:r w:rsidRPr="003D589A">
        <w:t xml:space="preserve"> </w:t>
      </w:r>
      <w:proofErr w:type="spellStart"/>
      <w:r w:rsidRPr="003D589A">
        <w:t>vendors</w:t>
      </w:r>
      <w:proofErr w:type="spellEnd"/>
      <w:r w:rsidRPr="003D589A">
        <w:t xml:space="preserve"> and </w:t>
      </w:r>
      <w:proofErr w:type="spellStart"/>
      <w:r w:rsidRPr="003D589A">
        <w:t>served</w:t>
      </w:r>
      <w:proofErr w:type="spellEnd"/>
      <w:r w:rsidRPr="003D589A">
        <w:t xml:space="preserve"> </w:t>
      </w:r>
      <w:proofErr w:type="spellStart"/>
      <w:r w:rsidRPr="003D589A">
        <w:t>under</w:t>
      </w:r>
      <w:proofErr w:type="spellEnd"/>
      <w:r w:rsidRPr="003D589A">
        <w:t xml:space="preserve"> the </w:t>
      </w:r>
      <w:proofErr w:type="spellStart"/>
      <w:r w:rsidRPr="003D589A">
        <w:t>same</w:t>
      </w:r>
      <w:proofErr w:type="spellEnd"/>
      <w:r w:rsidRPr="003D589A">
        <w:t xml:space="preserve"> conditions as for </w:t>
      </w:r>
      <w:proofErr w:type="spellStart"/>
      <w:r w:rsidRPr="003D589A">
        <w:t>any</w:t>
      </w:r>
      <w:proofErr w:type="spellEnd"/>
      <w:r w:rsidRPr="003D589A">
        <w:t xml:space="preserve"> </w:t>
      </w:r>
      <w:proofErr w:type="spellStart"/>
      <w:r w:rsidRPr="003D589A">
        <w:t>customer</w:t>
      </w:r>
      <w:proofErr w:type="spellEnd"/>
      <w:r w:rsidRPr="003D589A">
        <w:t xml:space="preserve">, </w:t>
      </w:r>
      <w:proofErr w:type="spellStart"/>
      <w:r w:rsidRPr="003D589A">
        <w:t>namely</w:t>
      </w:r>
      <w:proofErr w:type="spellEnd"/>
      <w:r w:rsidRPr="003D589A">
        <w:t xml:space="preserve"> in plastic </w:t>
      </w:r>
      <w:proofErr w:type="spellStart"/>
      <w:r w:rsidRPr="003D589A">
        <w:t>bags</w:t>
      </w:r>
      <w:proofErr w:type="spellEnd"/>
      <w:r w:rsidRPr="003D589A">
        <w:t xml:space="preserve">, plates, or </w:t>
      </w:r>
      <w:proofErr w:type="spellStart"/>
      <w:r w:rsidRPr="003D589A">
        <w:t>various</w:t>
      </w:r>
      <w:proofErr w:type="spellEnd"/>
      <w:r w:rsidRPr="003D589A">
        <w:t xml:space="preserve"> types of </w:t>
      </w:r>
      <w:proofErr w:type="spellStart"/>
      <w:r w:rsidRPr="003D589A">
        <w:t>paper</w:t>
      </w:r>
      <w:proofErr w:type="spellEnd"/>
      <w:r w:rsidRPr="003D589A">
        <w:t xml:space="preserve"> (</w:t>
      </w:r>
      <w:proofErr w:type="spellStart"/>
      <w:r w:rsidRPr="003D589A">
        <w:t>cement</w:t>
      </w:r>
      <w:proofErr w:type="spellEnd"/>
      <w:r w:rsidRPr="003D589A">
        <w:t xml:space="preserve"> </w:t>
      </w:r>
      <w:proofErr w:type="spellStart"/>
      <w:r w:rsidRPr="003D589A">
        <w:t>paper</w:t>
      </w:r>
      <w:proofErr w:type="spellEnd"/>
      <w:r w:rsidRPr="003D589A">
        <w:t xml:space="preserve">, notebook </w:t>
      </w:r>
      <w:proofErr w:type="spellStart"/>
      <w:r w:rsidRPr="003D589A">
        <w:t>sheets</w:t>
      </w:r>
      <w:proofErr w:type="spellEnd"/>
      <w:r w:rsidRPr="003D589A">
        <w:t xml:space="preserve">, or </w:t>
      </w:r>
      <w:proofErr w:type="spellStart"/>
      <w:r w:rsidRPr="003D589A">
        <w:t>old</w:t>
      </w:r>
      <w:proofErr w:type="spellEnd"/>
      <w:r w:rsidRPr="003D589A">
        <w:t xml:space="preserve"> </w:t>
      </w:r>
      <w:proofErr w:type="spellStart"/>
      <w:r w:rsidRPr="003D589A">
        <w:t>newspapers</w:t>
      </w:r>
      <w:proofErr w:type="spellEnd"/>
      <w:r w:rsidRPr="003D589A">
        <w:t xml:space="preserve">). The </w:t>
      </w:r>
      <w:proofErr w:type="spellStart"/>
      <w:r w:rsidRPr="003D589A">
        <w:t>collected</w:t>
      </w:r>
      <w:proofErr w:type="spellEnd"/>
      <w:r w:rsidRPr="003D589A">
        <w:t xml:space="preserve"> </w:t>
      </w:r>
      <w:proofErr w:type="spellStart"/>
      <w:r w:rsidRPr="003D589A">
        <w:t>samples</w:t>
      </w:r>
      <w:proofErr w:type="spellEnd"/>
      <w:r w:rsidRPr="003D589A">
        <w:t xml:space="preserve"> </w:t>
      </w:r>
      <w:proofErr w:type="spellStart"/>
      <w:r w:rsidRPr="003D589A">
        <w:t>were</w:t>
      </w:r>
      <w:proofErr w:type="spellEnd"/>
      <w:r w:rsidRPr="003D589A">
        <w:t xml:space="preserve"> </w:t>
      </w:r>
      <w:proofErr w:type="spellStart"/>
      <w:r w:rsidRPr="003D589A">
        <w:t>then</w:t>
      </w:r>
      <w:proofErr w:type="spellEnd"/>
      <w:r w:rsidRPr="003D589A">
        <w:t xml:space="preserve"> </w:t>
      </w:r>
      <w:proofErr w:type="spellStart"/>
      <w:r w:rsidRPr="003D589A">
        <w:t>transferred</w:t>
      </w:r>
      <w:proofErr w:type="spellEnd"/>
      <w:r w:rsidRPr="003D589A">
        <w:t xml:space="preserve"> </w:t>
      </w:r>
      <w:proofErr w:type="spellStart"/>
      <w:r w:rsidRPr="003D589A">
        <w:t>into</w:t>
      </w:r>
      <w:proofErr w:type="spellEnd"/>
      <w:r w:rsidRPr="003D589A">
        <w:t xml:space="preserve"> </w:t>
      </w:r>
      <w:proofErr w:type="spellStart"/>
      <w:r w:rsidRPr="003D589A">
        <w:t>sterile</w:t>
      </w:r>
      <w:proofErr w:type="spellEnd"/>
      <w:r w:rsidRPr="003D589A">
        <w:t xml:space="preserve"> </w:t>
      </w:r>
      <w:proofErr w:type="spellStart"/>
      <w:r w:rsidRPr="003D589A">
        <w:t>laboratory</w:t>
      </w:r>
      <w:proofErr w:type="spellEnd"/>
      <w:r w:rsidRPr="003D589A">
        <w:t xml:space="preserve"> </w:t>
      </w:r>
      <w:proofErr w:type="spellStart"/>
      <w:r w:rsidRPr="003D589A">
        <w:t>bags</w:t>
      </w:r>
      <w:proofErr w:type="spellEnd"/>
      <w:r w:rsidRPr="003D589A">
        <w:t xml:space="preserve"> and </w:t>
      </w:r>
      <w:proofErr w:type="spellStart"/>
      <w:r w:rsidRPr="003D589A">
        <w:t>placed</w:t>
      </w:r>
      <w:proofErr w:type="spellEnd"/>
      <w:r w:rsidRPr="003D589A">
        <w:t xml:space="preserve"> in </w:t>
      </w:r>
      <w:proofErr w:type="spellStart"/>
      <w:r w:rsidRPr="003D589A">
        <w:t>coolers</w:t>
      </w:r>
      <w:proofErr w:type="spellEnd"/>
      <w:r w:rsidRPr="003D589A">
        <w:t xml:space="preserve"> </w:t>
      </w:r>
      <w:proofErr w:type="spellStart"/>
      <w:r w:rsidRPr="003D589A">
        <w:t>containing</w:t>
      </w:r>
      <w:proofErr w:type="spellEnd"/>
      <w:r w:rsidRPr="003D589A">
        <w:t xml:space="preserve"> </w:t>
      </w:r>
      <w:proofErr w:type="spellStart"/>
      <w:r w:rsidRPr="003D589A">
        <w:t>ice</w:t>
      </w:r>
      <w:proofErr w:type="spellEnd"/>
      <w:r w:rsidRPr="003D589A">
        <w:t xml:space="preserve"> packs to </w:t>
      </w:r>
      <w:proofErr w:type="spellStart"/>
      <w:r w:rsidRPr="003D589A">
        <w:t>ensure</w:t>
      </w:r>
      <w:proofErr w:type="spellEnd"/>
      <w:r w:rsidRPr="003D589A">
        <w:t xml:space="preserve"> </w:t>
      </w:r>
      <w:proofErr w:type="spellStart"/>
      <w:r w:rsidRPr="003D589A">
        <w:t>proper</w:t>
      </w:r>
      <w:proofErr w:type="spellEnd"/>
      <w:r w:rsidRPr="003D589A">
        <w:t xml:space="preserve"> </w:t>
      </w:r>
      <w:proofErr w:type="spellStart"/>
      <w:r w:rsidRPr="003D589A">
        <w:t>preservation</w:t>
      </w:r>
      <w:proofErr w:type="spellEnd"/>
      <w:r w:rsidRPr="003D589A">
        <w:t xml:space="preserve"> and transport to the </w:t>
      </w:r>
      <w:proofErr w:type="spellStart"/>
      <w:r w:rsidRPr="003D589A">
        <w:t>laboratory</w:t>
      </w:r>
      <w:proofErr w:type="spellEnd"/>
      <w:r w:rsidRPr="003D589A">
        <w:t>.</w:t>
      </w:r>
    </w:p>
    <w:p w14:paraId="556B78CC" w14:textId="6D412C0F" w:rsidR="00861E1C" w:rsidRPr="003D589A" w:rsidRDefault="00861E1C" w:rsidP="00861E1C">
      <w:pPr>
        <w:pStyle w:val="NormalWeb"/>
        <w:spacing w:before="0" w:beforeAutospacing="0" w:after="0" w:afterAutospacing="0" w:line="360" w:lineRule="auto"/>
        <w:jc w:val="both"/>
        <w:rPr>
          <w:rStyle w:val="Strong"/>
          <w:rFonts w:eastAsiaTheme="majorEastAsia"/>
        </w:rPr>
      </w:pPr>
      <w:proofErr w:type="spellStart"/>
      <w:r w:rsidRPr="003D589A">
        <w:rPr>
          <w:rStyle w:val="Strong"/>
          <w:rFonts w:eastAsiaTheme="majorEastAsia"/>
        </w:rPr>
        <w:t>Enumeration</w:t>
      </w:r>
      <w:proofErr w:type="spellEnd"/>
      <w:r w:rsidRPr="003D589A">
        <w:rPr>
          <w:rStyle w:val="Strong"/>
          <w:rFonts w:eastAsiaTheme="majorEastAsia"/>
        </w:rPr>
        <w:t xml:space="preserve"> and Identification of </w:t>
      </w:r>
      <w:proofErr w:type="spellStart"/>
      <w:r w:rsidRPr="003D589A">
        <w:rPr>
          <w:rStyle w:val="Strong"/>
          <w:rFonts w:eastAsiaTheme="majorEastAsia"/>
        </w:rPr>
        <w:t>Microorganisms</w:t>
      </w:r>
      <w:proofErr w:type="spellEnd"/>
    </w:p>
    <w:p w14:paraId="5BA65A0B" w14:textId="1BEDEB61" w:rsidR="00861E1C" w:rsidRPr="003D589A" w:rsidRDefault="00861E1C" w:rsidP="00861E1C">
      <w:pPr>
        <w:pStyle w:val="NormalWeb"/>
        <w:spacing w:before="0" w:beforeAutospacing="0" w:after="0" w:afterAutospacing="0" w:line="360" w:lineRule="auto"/>
        <w:jc w:val="both"/>
      </w:pPr>
      <w:proofErr w:type="spellStart"/>
      <w:r w:rsidRPr="00112D19">
        <w:t>Microbiological</w:t>
      </w:r>
      <w:proofErr w:type="spellEnd"/>
      <w:r w:rsidRPr="00112D19">
        <w:t xml:space="preserve"> analyses </w:t>
      </w:r>
      <w:proofErr w:type="spellStart"/>
      <w:r w:rsidRPr="00112D19">
        <w:t>were</w:t>
      </w:r>
      <w:proofErr w:type="spellEnd"/>
      <w:r w:rsidRPr="00112D19">
        <w:t xml:space="preserve"> </w:t>
      </w:r>
      <w:proofErr w:type="spellStart"/>
      <w:r w:rsidRPr="00112D19">
        <w:t>conducted</w:t>
      </w:r>
      <w:proofErr w:type="spellEnd"/>
      <w:r w:rsidRPr="00112D19">
        <w:t xml:space="preserve"> in accordance </w:t>
      </w:r>
      <w:proofErr w:type="spellStart"/>
      <w:r w:rsidRPr="00112D19">
        <w:t>with</w:t>
      </w:r>
      <w:proofErr w:type="spellEnd"/>
      <w:r w:rsidRPr="003D589A">
        <w:t xml:space="preserve"> </w:t>
      </w:r>
      <w:proofErr w:type="spellStart"/>
      <w:r w:rsidR="00EC41C5" w:rsidRPr="00DF277D">
        <w:rPr>
          <w:highlight w:val="yellow"/>
        </w:rPr>
        <w:t>standardised</w:t>
      </w:r>
      <w:proofErr w:type="spellEnd"/>
      <w:r w:rsidR="00EC41C5" w:rsidRPr="003D589A">
        <w:t xml:space="preserve"> </w:t>
      </w:r>
      <w:proofErr w:type="spellStart"/>
      <w:r w:rsidRPr="003D589A">
        <w:t>methods</w:t>
      </w:r>
      <w:proofErr w:type="spellEnd"/>
      <w:r w:rsidRPr="003D589A">
        <w:t xml:space="preserve"> of the French Association for </w:t>
      </w:r>
      <w:r w:rsidR="00EC41C5" w:rsidRPr="00DF277D">
        <w:rPr>
          <w:highlight w:val="yellow"/>
        </w:rPr>
        <w:t>Standardisation</w:t>
      </w:r>
      <w:r w:rsidR="00EC41C5" w:rsidRPr="003D589A">
        <w:t xml:space="preserve"> </w:t>
      </w:r>
      <w:r w:rsidRPr="003D589A">
        <w:t xml:space="preserve">(AFNOR). The </w:t>
      </w:r>
      <w:proofErr w:type="spellStart"/>
      <w:r w:rsidRPr="003D589A">
        <w:t>microorganisms</w:t>
      </w:r>
      <w:proofErr w:type="spellEnd"/>
      <w:r w:rsidRPr="003D589A">
        <w:t xml:space="preserve"> </w:t>
      </w:r>
      <w:proofErr w:type="spellStart"/>
      <w:r w:rsidRPr="003D589A">
        <w:t>investigated</w:t>
      </w:r>
      <w:proofErr w:type="spellEnd"/>
      <w:r w:rsidRPr="003D589A">
        <w:t xml:space="preserve"> </w:t>
      </w:r>
      <w:proofErr w:type="spellStart"/>
      <w:proofErr w:type="gramStart"/>
      <w:r w:rsidRPr="003D589A">
        <w:t>included</w:t>
      </w:r>
      <w:proofErr w:type="spellEnd"/>
      <w:r w:rsidRPr="003D589A">
        <w:t>:</w:t>
      </w:r>
      <w:proofErr w:type="gramEnd"/>
      <w:r w:rsidRPr="003D589A">
        <w:t xml:space="preserve"> total </w:t>
      </w:r>
      <w:proofErr w:type="spellStart"/>
      <w:r w:rsidRPr="003D589A">
        <w:t>aerobic</w:t>
      </w:r>
      <w:proofErr w:type="spellEnd"/>
      <w:r w:rsidRPr="003D589A">
        <w:t xml:space="preserve"> </w:t>
      </w:r>
      <w:proofErr w:type="spellStart"/>
      <w:r w:rsidRPr="003D589A">
        <w:t>mesophilic</w:t>
      </w:r>
      <w:proofErr w:type="spellEnd"/>
      <w:r w:rsidRPr="003D589A">
        <w:t xml:space="preserve"> flora (NF EN ISO 4833-1), total </w:t>
      </w:r>
      <w:proofErr w:type="spellStart"/>
      <w:r w:rsidRPr="003D589A">
        <w:t>coliforms</w:t>
      </w:r>
      <w:proofErr w:type="spellEnd"/>
      <w:r w:rsidRPr="003D589A">
        <w:t xml:space="preserve"> (NF EN ISO 4832), </w:t>
      </w:r>
      <w:proofErr w:type="spellStart"/>
      <w:r w:rsidRPr="003D589A">
        <w:t>thermotolerant</w:t>
      </w:r>
      <w:proofErr w:type="spellEnd"/>
      <w:r w:rsidRPr="003D589A">
        <w:t xml:space="preserve"> or </w:t>
      </w:r>
      <w:proofErr w:type="spellStart"/>
      <w:r w:rsidRPr="003D589A">
        <w:t>fecal</w:t>
      </w:r>
      <w:proofErr w:type="spellEnd"/>
      <w:r w:rsidRPr="003D589A">
        <w:t xml:space="preserve"> </w:t>
      </w:r>
      <w:proofErr w:type="spellStart"/>
      <w:r w:rsidRPr="003D589A">
        <w:t>coliforms</w:t>
      </w:r>
      <w:proofErr w:type="spellEnd"/>
      <w:r w:rsidRPr="003D589A">
        <w:t xml:space="preserve"> (NF EN ISO 080-060), sulfite-</w:t>
      </w:r>
      <w:proofErr w:type="spellStart"/>
      <w:r w:rsidRPr="003D589A">
        <w:t>reducing</w:t>
      </w:r>
      <w:proofErr w:type="spellEnd"/>
      <w:r w:rsidRPr="003D589A">
        <w:t xml:space="preserve"> </w:t>
      </w:r>
      <w:proofErr w:type="spellStart"/>
      <w:r w:rsidRPr="003D589A">
        <w:t>anaerobes</w:t>
      </w:r>
      <w:proofErr w:type="spellEnd"/>
      <w:r w:rsidRPr="003D589A">
        <w:t xml:space="preserve"> (NF EN ISO 15213), </w:t>
      </w:r>
      <w:proofErr w:type="spellStart"/>
      <w:r w:rsidRPr="003D589A">
        <w:t>yeasts</w:t>
      </w:r>
      <w:proofErr w:type="spellEnd"/>
      <w:r w:rsidRPr="003D589A">
        <w:t xml:space="preserve"> and </w:t>
      </w:r>
      <w:proofErr w:type="spellStart"/>
      <w:r w:rsidRPr="003D589A">
        <w:t>molds</w:t>
      </w:r>
      <w:proofErr w:type="spellEnd"/>
      <w:r w:rsidRPr="003D589A">
        <w:t xml:space="preserve"> (ISO 21527-2), </w:t>
      </w:r>
      <w:r w:rsidRPr="003D589A">
        <w:rPr>
          <w:rStyle w:val="Emphasis"/>
        </w:rPr>
        <w:t>Escherichia coli</w:t>
      </w:r>
      <w:r w:rsidRPr="003D589A">
        <w:t xml:space="preserve">, </w:t>
      </w:r>
      <w:r w:rsidRPr="003D589A">
        <w:rPr>
          <w:rStyle w:val="Emphasis"/>
        </w:rPr>
        <w:t>Staphylococcus aureus</w:t>
      </w:r>
      <w:r w:rsidRPr="003D589A">
        <w:t xml:space="preserve"> (NF V 08-057-1), </w:t>
      </w:r>
      <w:r w:rsidRPr="003D589A">
        <w:rPr>
          <w:rStyle w:val="Emphasis"/>
        </w:rPr>
        <w:t>Streptococcus</w:t>
      </w:r>
      <w:r w:rsidRPr="003D589A">
        <w:t xml:space="preserve"> </w:t>
      </w:r>
      <w:proofErr w:type="spellStart"/>
      <w:r w:rsidRPr="003D589A">
        <w:t>spp</w:t>
      </w:r>
      <w:proofErr w:type="spellEnd"/>
      <w:r w:rsidRPr="003D589A">
        <w:t xml:space="preserve">., and </w:t>
      </w:r>
      <w:r w:rsidRPr="003D589A">
        <w:rPr>
          <w:rStyle w:val="Emphasis"/>
        </w:rPr>
        <w:t>Salmonella</w:t>
      </w:r>
      <w:r w:rsidRPr="003D589A">
        <w:t xml:space="preserve"> </w:t>
      </w:r>
      <w:proofErr w:type="spellStart"/>
      <w:r w:rsidRPr="003D589A">
        <w:t>spp</w:t>
      </w:r>
      <w:proofErr w:type="spellEnd"/>
      <w:r w:rsidRPr="003D589A">
        <w:t>. (NF V 08-052).</w:t>
      </w:r>
    </w:p>
    <w:p w14:paraId="17D930DD" w14:textId="77777777" w:rsidR="00861E1C" w:rsidRPr="003D589A" w:rsidRDefault="00861E1C" w:rsidP="00861E1C">
      <w:pPr>
        <w:pStyle w:val="NormalWeb"/>
        <w:spacing w:before="0" w:beforeAutospacing="0" w:after="0" w:afterAutospacing="0" w:line="360" w:lineRule="auto"/>
        <w:jc w:val="both"/>
      </w:pPr>
      <w:r w:rsidRPr="003D589A">
        <w:t xml:space="preserve">The </w:t>
      </w:r>
      <w:proofErr w:type="spellStart"/>
      <w:r w:rsidRPr="003D589A">
        <w:t>microbiological</w:t>
      </w:r>
      <w:proofErr w:type="spellEnd"/>
      <w:r w:rsidRPr="003D589A">
        <w:t xml:space="preserve"> </w:t>
      </w:r>
      <w:proofErr w:type="spellStart"/>
      <w:r w:rsidRPr="003D589A">
        <w:t>quality</w:t>
      </w:r>
      <w:proofErr w:type="spellEnd"/>
      <w:r w:rsidRPr="003D589A">
        <w:t xml:space="preserve"> of </w:t>
      </w:r>
      <w:proofErr w:type="spellStart"/>
      <w:r w:rsidRPr="003D589A">
        <w:t>food</w:t>
      </w:r>
      <w:proofErr w:type="spellEnd"/>
      <w:r w:rsidRPr="003D589A">
        <w:t xml:space="preserve"> </w:t>
      </w:r>
      <w:proofErr w:type="spellStart"/>
      <w:r w:rsidRPr="003D589A">
        <w:t>samples</w:t>
      </w:r>
      <w:proofErr w:type="spellEnd"/>
      <w:r w:rsidRPr="003D589A">
        <w:t xml:space="preserve"> </w:t>
      </w:r>
      <w:proofErr w:type="spellStart"/>
      <w:r w:rsidRPr="003D589A">
        <w:t>was</w:t>
      </w:r>
      <w:proofErr w:type="spellEnd"/>
      <w:r w:rsidRPr="003D589A">
        <w:t xml:space="preserve"> </w:t>
      </w:r>
      <w:proofErr w:type="spellStart"/>
      <w:r w:rsidRPr="003D589A">
        <w:t>classified</w:t>
      </w:r>
      <w:proofErr w:type="spellEnd"/>
      <w:r w:rsidRPr="003D589A">
        <w:t xml:space="preserve"> </w:t>
      </w:r>
      <w:proofErr w:type="spellStart"/>
      <w:r w:rsidRPr="003D589A">
        <w:t>into</w:t>
      </w:r>
      <w:proofErr w:type="spellEnd"/>
      <w:r w:rsidRPr="003D589A">
        <w:t xml:space="preserve"> </w:t>
      </w:r>
      <w:proofErr w:type="spellStart"/>
      <w:r w:rsidRPr="003D589A">
        <w:t>three</w:t>
      </w:r>
      <w:proofErr w:type="spellEnd"/>
      <w:r w:rsidRPr="003D589A">
        <w:t xml:space="preserve"> </w:t>
      </w:r>
      <w:proofErr w:type="spellStart"/>
      <w:r w:rsidRPr="003D589A">
        <w:t>categories</w:t>
      </w:r>
      <w:proofErr w:type="spellEnd"/>
      <w:r w:rsidRPr="003D589A">
        <w:t xml:space="preserve">: </w:t>
      </w:r>
      <w:proofErr w:type="spellStart"/>
      <w:r w:rsidRPr="003D589A">
        <w:t>satisfactory</w:t>
      </w:r>
      <w:proofErr w:type="spellEnd"/>
      <w:r w:rsidRPr="003D589A">
        <w:t xml:space="preserve">, acceptable, or </w:t>
      </w:r>
      <w:proofErr w:type="spellStart"/>
      <w:r w:rsidRPr="003D589A">
        <w:t>unsatisfactory</w:t>
      </w:r>
      <w:proofErr w:type="spellEnd"/>
      <w:r w:rsidRPr="003D589A">
        <w:t>.</w:t>
      </w:r>
    </w:p>
    <w:p w14:paraId="02345219" w14:textId="77777777" w:rsidR="00861E1C" w:rsidRPr="003D589A" w:rsidRDefault="00861E1C" w:rsidP="00861E1C">
      <w:pPr>
        <w:pStyle w:val="NormalWeb"/>
        <w:numPr>
          <w:ilvl w:val="0"/>
          <w:numId w:val="14"/>
        </w:numPr>
        <w:spacing w:before="0" w:beforeAutospacing="0" w:after="0" w:afterAutospacing="0" w:line="360" w:lineRule="auto"/>
        <w:jc w:val="both"/>
      </w:pPr>
      <w:proofErr w:type="spellStart"/>
      <w:r w:rsidRPr="003D589A">
        <w:lastRenderedPageBreak/>
        <w:t>Units</w:t>
      </w:r>
      <w:proofErr w:type="spellEnd"/>
      <w:r w:rsidRPr="003D589A">
        <w:t xml:space="preserve"> </w:t>
      </w:r>
      <w:proofErr w:type="spellStart"/>
      <w:r w:rsidRPr="003D589A">
        <w:t>with</w:t>
      </w:r>
      <w:proofErr w:type="spellEnd"/>
      <w:r w:rsidRPr="003D589A">
        <w:t xml:space="preserve"> </w:t>
      </w:r>
      <w:proofErr w:type="spellStart"/>
      <w:r w:rsidRPr="003D589A">
        <w:t>results</w:t>
      </w:r>
      <w:proofErr w:type="spellEnd"/>
      <w:r w:rsidRPr="003D589A">
        <w:t xml:space="preserve"> </w:t>
      </w:r>
      <w:proofErr w:type="spellStart"/>
      <w:r w:rsidRPr="003D589A">
        <w:t>below</w:t>
      </w:r>
      <w:proofErr w:type="spellEnd"/>
      <w:r w:rsidRPr="003D589A">
        <w:t xml:space="preserve"> the </w:t>
      </w:r>
      <w:proofErr w:type="spellStart"/>
      <w:r w:rsidRPr="003D589A">
        <w:t>threshold</w:t>
      </w:r>
      <w:proofErr w:type="spellEnd"/>
      <w:r w:rsidRPr="003D589A">
        <w:t xml:space="preserve"> value “m” </w:t>
      </w:r>
      <w:proofErr w:type="spellStart"/>
      <w:r w:rsidRPr="003D589A">
        <w:t>were</w:t>
      </w:r>
      <w:proofErr w:type="spellEnd"/>
      <w:r w:rsidRPr="003D589A">
        <w:t xml:space="preserve"> </w:t>
      </w:r>
      <w:proofErr w:type="spellStart"/>
      <w:r w:rsidRPr="003D589A">
        <w:t>considered</w:t>
      </w:r>
      <w:proofErr w:type="spellEnd"/>
      <w:r w:rsidRPr="003D589A">
        <w:t xml:space="preserve"> </w:t>
      </w:r>
      <w:proofErr w:type="spellStart"/>
      <w:r w:rsidRPr="003D589A">
        <w:t>satisfactory</w:t>
      </w:r>
      <w:proofErr w:type="spellEnd"/>
      <w:r w:rsidRPr="003D589A">
        <w:t xml:space="preserve"> (good </w:t>
      </w:r>
      <w:proofErr w:type="spellStart"/>
      <w:r w:rsidRPr="003D589A">
        <w:t>microbiological</w:t>
      </w:r>
      <w:proofErr w:type="spellEnd"/>
      <w:r w:rsidRPr="003D589A">
        <w:t xml:space="preserve"> </w:t>
      </w:r>
      <w:proofErr w:type="spellStart"/>
      <w:r w:rsidRPr="003D589A">
        <w:t>quality</w:t>
      </w:r>
      <w:proofErr w:type="spellEnd"/>
      <w:r w:rsidRPr="003D589A">
        <w:t>).</w:t>
      </w:r>
    </w:p>
    <w:p w14:paraId="2C3E4B52" w14:textId="77777777" w:rsidR="00861E1C" w:rsidRPr="003D589A" w:rsidRDefault="00861E1C" w:rsidP="00861E1C">
      <w:pPr>
        <w:pStyle w:val="NormalWeb"/>
        <w:numPr>
          <w:ilvl w:val="0"/>
          <w:numId w:val="14"/>
        </w:numPr>
        <w:spacing w:before="0" w:beforeAutospacing="0" w:after="0" w:afterAutospacing="0" w:line="360" w:lineRule="auto"/>
        <w:jc w:val="both"/>
      </w:pPr>
      <w:proofErr w:type="spellStart"/>
      <w:r w:rsidRPr="003D589A">
        <w:t>Units</w:t>
      </w:r>
      <w:proofErr w:type="spellEnd"/>
      <w:r w:rsidRPr="003D589A">
        <w:t xml:space="preserve"> </w:t>
      </w:r>
      <w:proofErr w:type="spellStart"/>
      <w:r w:rsidRPr="003D589A">
        <w:t>with</w:t>
      </w:r>
      <w:proofErr w:type="spellEnd"/>
      <w:r w:rsidRPr="003D589A">
        <w:t xml:space="preserve"> </w:t>
      </w:r>
      <w:proofErr w:type="spellStart"/>
      <w:r w:rsidRPr="003D589A">
        <w:t>results</w:t>
      </w:r>
      <w:proofErr w:type="spellEnd"/>
      <w:r w:rsidRPr="003D589A">
        <w:t xml:space="preserve"> </w:t>
      </w:r>
      <w:proofErr w:type="spellStart"/>
      <w:r w:rsidRPr="003D589A">
        <w:t>between</w:t>
      </w:r>
      <w:proofErr w:type="spellEnd"/>
      <w:r w:rsidRPr="003D589A">
        <w:t xml:space="preserve"> “m” and “M” </w:t>
      </w:r>
      <w:proofErr w:type="spellStart"/>
      <w:r w:rsidRPr="003D589A">
        <w:t>were</w:t>
      </w:r>
      <w:proofErr w:type="spellEnd"/>
      <w:r w:rsidRPr="003D589A">
        <w:t xml:space="preserve"> </w:t>
      </w:r>
      <w:proofErr w:type="spellStart"/>
      <w:r w:rsidRPr="003D589A">
        <w:t>considered</w:t>
      </w:r>
      <w:proofErr w:type="spellEnd"/>
      <w:r w:rsidRPr="003D589A">
        <w:t xml:space="preserve"> acceptable (</w:t>
      </w:r>
      <w:proofErr w:type="spellStart"/>
      <w:r w:rsidRPr="003D589A">
        <w:t>poor</w:t>
      </w:r>
      <w:proofErr w:type="spellEnd"/>
      <w:r w:rsidRPr="003D589A">
        <w:t xml:space="preserve"> </w:t>
      </w:r>
      <w:proofErr w:type="spellStart"/>
      <w:r w:rsidRPr="003D589A">
        <w:t>quality</w:t>
      </w:r>
      <w:proofErr w:type="spellEnd"/>
      <w:r w:rsidRPr="003D589A">
        <w:t>).</w:t>
      </w:r>
    </w:p>
    <w:p w14:paraId="6CDC5225" w14:textId="77777777" w:rsidR="00861E1C" w:rsidRPr="003D589A" w:rsidRDefault="00861E1C" w:rsidP="00861E1C">
      <w:pPr>
        <w:pStyle w:val="NormalWeb"/>
        <w:numPr>
          <w:ilvl w:val="0"/>
          <w:numId w:val="14"/>
        </w:numPr>
        <w:spacing w:before="0" w:beforeAutospacing="0" w:after="0" w:afterAutospacing="0" w:line="360" w:lineRule="auto"/>
        <w:jc w:val="both"/>
      </w:pPr>
      <w:proofErr w:type="spellStart"/>
      <w:r w:rsidRPr="003D589A">
        <w:t>Units</w:t>
      </w:r>
      <w:proofErr w:type="spellEnd"/>
      <w:r w:rsidRPr="003D589A">
        <w:t xml:space="preserve"> </w:t>
      </w:r>
      <w:proofErr w:type="spellStart"/>
      <w:r w:rsidRPr="003D589A">
        <w:t>with</w:t>
      </w:r>
      <w:proofErr w:type="spellEnd"/>
      <w:r w:rsidRPr="003D589A">
        <w:t xml:space="preserve"> </w:t>
      </w:r>
      <w:proofErr w:type="spellStart"/>
      <w:r w:rsidRPr="003D589A">
        <w:t>results</w:t>
      </w:r>
      <w:proofErr w:type="spellEnd"/>
      <w:r w:rsidRPr="003D589A">
        <w:t xml:space="preserve"> </w:t>
      </w:r>
      <w:proofErr w:type="spellStart"/>
      <w:r w:rsidRPr="003D589A">
        <w:t>exceeding</w:t>
      </w:r>
      <w:proofErr w:type="spellEnd"/>
      <w:r w:rsidRPr="003D589A">
        <w:t xml:space="preserve"> “M” </w:t>
      </w:r>
      <w:proofErr w:type="spellStart"/>
      <w:r w:rsidRPr="003D589A">
        <w:t>were</w:t>
      </w:r>
      <w:proofErr w:type="spellEnd"/>
      <w:r w:rsidRPr="003D589A">
        <w:t xml:space="preserve"> </w:t>
      </w:r>
      <w:proofErr w:type="spellStart"/>
      <w:r w:rsidRPr="003D589A">
        <w:t>considered</w:t>
      </w:r>
      <w:proofErr w:type="spellEnd"/>
      <w:r w:rsidRPr="003D589A">
        <w:t xml:space="preserve"> </w:t>
      </w:r>
      <w:proofErr w:type="spellStart"/>
      <w:r w:rsidRPr="003D589A">
        <w:t>unsatisfactory</w:t>
      </w:r>
      <w:proofErr w:type="spellEnd"/>
      <w:r w:rsidRPr="003D589A">
        <w:t xml:space="preserve"> (non-compliant).</w:t>
      </w:r>
    </w:p>
    <w:p w14:paraId="5B483F9D" w14:textId="77777777" w:rsidR="00861E1C" w:rsidRPr="003D589A" w:rsidRDefault="00861E1C" w:rsidP="00861E1C">
      <w:pPr>
        <w:pStyle w:val="NormalWeb"/>
        <w:spacing w:before="0" w:beforeAutospacing="0" w:after="0" w:afterAutospacing="0" w:line="360" w:lineRule="auto"/>
        <w:jc w:val="both"/>
      </w:pPr>
      <w:proofErr w:type="spellStart"/>
      <w:r w:rsidRPr="003D589A">
        <w:t>Here</w:t>
      </w:r>
      <w:proofErr w:type="spellEnd"/>
      <w:r w:rsidRPr="003D589A">
        <w:t xml:space="preserve">, “m” </w:t>
      </w:r>
      <w:proofErr w:type="spellStart"/>
      <w:r w:rsidRPr="003D589A">
        <w:t>represents</w:t>
      </w:r>
      <w:proofErr w:type="spellEnd"/>
      <w:r w:rsidRPr="003D589A">
        <w:t xml:space="preserve"> the maximum acceptable concentration of </w:t>
      </w:r>
      <w:proofErr w:type="spellStart"/>
      <w:r w:rsidRPr="003D589A">
        <w:t>microorganisms</w:t>
      </w:r>
      <w:proofErr w:type="spellEnd"/>
      <w:r w:rsidRPr="003D589A">
        <w:t xml:space="preserve"> (per g or ml), </w:t>
      </w:r>
      <w:proofErr w:type="spellStart"/>
      <w:r w:rsidRPr="003D589A">
        <w:t>while</w:t>
      </w:r>
      <w:proofErr w:type="spellEnd"/>
      <w:r w:rsidRPr="003D589A">
        <w:t xml:space="preserve"> “M” corresponds to an </w:t>
      </w:r>
      <w:proofErr w:type="spellStart"/>
      <w:r w:rsidRPr="003D589A">
        <w:t>unacceptable</w:t>
      </w:r>
      <w:proofErr w:type="spellEnd"/>
      <w:r w:rsidRPr="003D589A">
        <w:t xml:space="preserve"> concentration (M = 10 × m). </w:t>
      </w:r>
      <w:proofErr w:type="spellStart"/>
      <w:r w:rsidRPr="003D589A">
        <w:t>Exceeding</w:t>
      </w:r>
      <w:proofErr w:type="spellEnd"/>
      <w:r w:rsidRPr="003D589A">
        <w:t xml:space="preserve"> </w:t>
      </w:r>
      <w:proofErr w:type="spellStart"/>
      <w:r w:rsidRPr="003D589A">
        <w:t>this</w:t>
      </w:r>
      <w:proofErr w:type="spellEnd"/>
      <w:r w:rsidRPr="003D589A">
        <w:t xml:space="preserve"> </w:t>
      </w:r>
      <w:proofErr w:type="spellStart"/>
      <w:r w:rsidRPr="003D589A">
        <w:t>limit</w:t>
      </w:r>
      <w:proofErr w:type="spellEnd"/>
      <w:r w:rsidRPr="003D589A">
        <w:t xml:space="preserve"> </w:t>
      </w:r>
      <w:proofErr w:type="spellStart"/>
      <w:r w:rsidRPr="003D589A">
        <w:t>indicates</w:t>
      </w:r>
      <w:proofErr w:type="spellEnd"/>
      <w:r w:rsidRPr="003D589A">
        <w:t xml:space="preserve"> </w:t>
      </w:r>
      <w:proofErr w:type="spellStart"/>
      <w:r w:rsidRPr="003D589A">
        <w:t>uncontrolled</w:t>
      </w:r>
      <w:proofErr w:type="spellEnd"/>
      <w:r w:rsidRPr="003D589A">
        <w:t xml:space="preserve"> </w:t>
      </w:r>
      <w:proofErr w:type="spellStart"/>
      <w:r w:rsidRPr="003D589A">
        <w:t>sanitary</w:t>
      </w:r>
      <w:proofErr w:type="spellEnd"/>
      <w:r w:rsidRPr="003D589A">
        <w:t xml:space="preserve"> conditions and a </w:t>
      </w:r>
      <w:proofErr w:type="spellStart"/>
      <w:r w:rsidRPr="003D589A">
        <w:t>potential</w:t>
      </w:r>
      <w:proofErr w:type="spellEnd"/>
      <w:r w:rsidRPr="003D589A">
        <w:t xml:space="preserve"> </w:t>
      </w:r>
      <w:proofErr w:type="spellStart"/>
      <w:r w:rsidRPr="003D589A">
        <w:t>health</w:t>
      </w:r>
      <w:proofErr w:type="spellEnd"/>
      <w:r w:rsidRPr="003D589A">
        <w:t xml:space="preserve"> </w:t>
      </w:r>
      <w:proofErr w:type="spellStart"/>
      <w:r w:rsidRPr="003D589A">
        <w:t>risk</w:t>
      </w:r>
      <w:proofErr w:type="spellEnd"/>
      <w:r w:rsidRPr="003D589A">
        <w:t xml:space="preserve">. The </w:t>
      </w:r>
      <w:proofErr w:type="spellStart"/>
      <w:r w:rsidRPr="003D589A">
        <w:t>applied</w:t>
      </w:r>
      <w:proofErr w:type="spellEnd"/>
      <w:r w:rsidRPr="003D589A">
        <w:t xml:space="preserve"> </w:t>
      </w:r>
      <w:proofErr w:type="spellStart"/>
      <w:r w:rsidRPr="003D589A">
        <w:t>microbiological</w:t>
      </w:r>
      <w:proofErr w:type="spellEnd"/>
      <w:r w:rsidRPr="003D589A">
        <w:t xml:space="preserve"> </w:t>
      </w:r>
      <w:proofErr w:type="spellStart"/>
      <w:r w:rsidRPr="003D589A">
        <w:t>criteria</w:t>
      </w:r>
      <w:proofErr w:type="spellEnd"/>
      <w:r w:rsidRPr="003D589A">
        <w:t xml:space="preserve"> </w:t>
      </w:r>
      <w:proofErr w:type="spellStart"/>
      <w:r w:rsidRPr="003D589A">
        <w:t>were</w:t>
      </w:r>
      <w:proofErr w:type="spellEnd"/>
      <w:r w:rsidRPr="003D589A">
        <w:t xml:space="preserve"> </w:t>
      </w:r>
      <w:proofErr w:type="spellStart"/>
      <w:r w:rsidRPr="003D589A">
        <w:t>based</w:t>
      </w:r>
      <w:proofErr w:type="spellEnd"/>
      <w:r w:rsidRPr="003D589A">
        <w:t xml:space="preserve"> on EC </w:t>
      </w:r>
      <w:proofErr w:type="spellStart"/>
      <w:r w:rsidRPr="003D589A">
        <w:t>Regulation</w:t>
      </w:r>
      <w:proofErr w:type="spellEnd"/>
      <w:r w:rsidRPr="003D589A">
        <w:t xml:space="preserve"> No. 2073/2005, </w:t>
      </w:r>
      <w:proofErr w:type="spellStart"/>
      <w:r w:rsidRPr="003D589A">
        <w:t>adopted</w:t>
      </w:r>
      <w:proofErr w:type="spellEnd"/>
      <w:r w:rsidRPr="003D589A">
        <w:t xml:space="preserve"> by Togo </w:t>
      </w:r>
      <w:proofErr w:type="spellStart"/>
      <w:r w:rsidRPr="003D589A">
        <w:t>through</w:t>
      </w:r>
      <w:proofErr w:type="spellEnd"/>
      <w:r w:rsidRPr="003D589A">
        <w:t xml:space="preserve"> </w:t>
      </w:r>
      <w:proofErr w:type="spellStart"/>
      <w:r w:rsidRPr="003D589A">
        <w:t>Decree</w:t>
      </w:r>
      <w:proofErr w:type="spellEnd"/>
      <w:r w:rsidRPr="003D589A">
        <w:t xml:space="preserve"> No. 86/08/MEAP/CAB/DEP, </w:t>
      </w:r>
      <w:proofErr w:type="spellStart"/>
      <w:r w:rsidRPr="003D589A">
        <w:t>which</w:t>
      </w:r>
      <w:proofErr w:type="spellEnd"/>
      <w:r w:rsidRPr="003D589A">
        <w:t xml:space="preserve"> </w:t>
      </w:r>
      <w:proofErr w:type="spellStart"/>
      <w:r w:rsidRPr="003D589A">
        <w:t>establishes</w:t>
      </w:r>
      <w:proofErr w:type="spellEnd"/>
      <w:r w:rsidRPr="003D589A">
        <w:t xml:space="preserve"> </w:t>
      </w:r>
      <w:proofErr w:type="spellStart"/>
      <w:r w:rsidRPr="003D589A">
        <w:t>microbiological</w:t>
      </w:r>
      <w:proofErr w:type="spellEnd"/>
      <w:r w:rsidRPr="003D589A">
        <w:t xml:space="preserve"> and </w:t>
      </w:r>
      <w:proofErr w:type="spellStart"/>
      <w:r w:rsidRPr="003D589A">
        <w:t>chemical</w:t>
      </w:r>
      <w:proofErr w:type="spellEnd"/>
      <w:r w:rsidRPr="003D589A">
        <w:t xml:space="preserve"> standards applicable to the production of </w:t>
      </w:r>
      <w:proofErr w:type="spellStart"/>
      <w:r w:rsidRPr="003D589A">
        <w:t>foodstuffs</w:t>
      </w:r>
      <w:proofErr w:type="spellEnd"/>
      <w:r w:rsidRPr="003D589A">
        <w:t xml:space="preserve"> of animal </w:t>
      </w:r>
      <w:proofErr w:type="spellStart"/>
      <w:r w:rsidRPr="003D589A">
        <w:t>origin</w:t>
      </w:r>
      <w:proofErr w:type="spellEnd"/>
      <w:r w:rsidRPr="003D589A">
        <w:t xml:space="preserve"> </w:t>
      </w:r>
      <w:proofErr w:type="spellStart"/>
      <w:r w:rsidRPr="003D589A">
        <w:t>intended</w:t>
      </w:r>
      <w:proofErr w:type="spellEnd"/>
      <w:r w:rsidRPr="003D589A">
        <w:t xml:space="preserve"> for </w:t>
      </w:r>
      <w:proofErr w:type="spellStart"/>
      <w:r w:rsidRPr="003D589A">
        <w:t>human</w:t>
      </w:r>
      <w:proofErr w:type="spellEnd"/>
      <w:r w:rsidRPr="003D589A">
        <w:t xml:space="preserve"> </w:t>
      </w:r>
      <w:proofErr w:type="spellStart"/>
      <w:r w:rsidRPr="003D589A">
        <w:t>consumption</w:t>
      </w:r>
      <w:proofErr w:type="spellEnd"/>
      <w:r w:rsidRPr="003D589A">
        <w:t xml:space="preserve"> [61].</w:t>
      </w:r>
    </w:p>
    <w:p w14:paraId="188D9AC1" w14:textId="77777777" w:rsidR="00873191" w:rsidRPr="003D589A" w:rsidRDefault="00873191" w:rsidP="00BC018B">
      <w:pPr>
        <w:spacing w:before="240" w:after="0" w:line="360" w:lineRule="auto"/>
        <w:jc w:val="both"/>
        <w:rPr>
          <w:rStyle w:val="Strong"/>
          <w:rFonts w:ascii="Times New Roman" w:hAnsi="Times New Roman" w:cs="Times New Roman"/>
          <w:sz w:val="24"/>
        </w:rPr>
      </w:pPr>
      <w:r w:rsidRPr="003D589A">
        <w:rPr>
          <w:rStyle w:val="Strong"/>
          <w:rFonts w:ascii="Times New Roman" w:hAnsi="Times New Roman" w:cs="Times New Roman"/>
          <w:sz w:val="24"/>
        </w:rPr>
        <w:t>RESULTS</w:t>
      </w:r>
      <w:r w:rsidRPr="003D589A">
        <w:rPr>
          <w:rFonts w:ascii="Times New Roman" w:hAnsi="Times New Roman" w:cs="Times New Roman"/>
          <w:b/>
          <w:sz w:val="24"/>
        </w:rPr>
        <w:br/>
      </w:r>
      <w:r w:rsidRPr="003D589A">
        <w:rPr>
          <w:rStyle w:val="Strong"/>
          <w:rFonts w:ascii="Times New Roman" w:hAnsi="Times New Roman" w:cs="Times New Roman"/>
          <w:sz w:val="24"/>
        </w:rPr>
        <w:t>Field Survey</w:t>
      </w:r>
    </w:p>
    <w:p w14:paraId="07F3CA41" w14:textId="77777777" w:rsidR="00BC018B" w:rsidRPr="003D589A" w:rsidRDefault="00BC018B" w:rsidP="00BC018B">
      <w:pPr>
        <w:spacing w:after="0" w:line="360" w:lineRule="auto"/>
        <w:jc w:val="both"/>
        <w:rPr>
          <w:rFonts w:ascii="Times New Roman" w:hAnsi="Times New Roman" w:cs="Times New Roman"/>
          <w:b/>
          <w:sz w:val="24"/>
        </w:rPr>
      </w:pPr>
      <w:proofErr w:type="spellStart"/>
      <w:r w:rsidRPr="003D589A">
        <w:rPr>
          <w:rFonts w:ascii="Times New Roman" w:hAnsi="Times New Roman" w:cs="Times New Roman"/>
          <w:b/>
          <w:sz w:val="24"/>
        </w:rPr>
        <w:t>Sociodemographic</w:t>
      </w:r>
      <w:proofErr w:type="spellEnd"/>
      <w:r w:rsidRPr="003D589A">
        <w:rPr>
          <w:rFonts w:ascii="Times New Roman" w:hAnsi="Times New Roman" w:cs="Times New Roman"/>
          <w:b/>
          <w:sz w:val="24"/>
        </w:rPr>
        <w:t xml:space="preserve"> Profile of Animal-</w:t>
      </w:r>
      <w:proofErr w:type="spellStart"/>
      <w:r w:rsidRPr="003D589A">
        <w:rPr>
          <w:rFonts w:ascii="Times New Roman" w:hAnsi="Times New Roman" w:cs="Times New Roman"/>
          <w:b/>
          <w:sz w:val="24"/>
        </w:rPr>
        <w:t>Based</w:t>
      </w:r>
      <w:proofErr w:type="spellEnd"/>
      <w:r w:rsidRPr="003D589A">
        <w:rPr>
          <w:rFonts w:ascii="Times New Roman" w:hAnsi="Times New Roman" w:cs="Times New Roman"/>
          <w:b/>
          <w:sz w:val="24"/>
        </w:rPr>
        <w:t xml:space="preserve"> Food </w:t>
      </w:r>
      <w:proofErr w:type="spellStart"/>
      <w:r w:rsidRPr="003D589A">
        <w:rPr>
          <w:rFonts w:ascii="Times New Roman" w:hAnsi="Times New Roman" w:cs="Times New Roman"/>
          <w:b/>
          <w:sz w:val="24"/>
        </w:rPr>
        <w:t>Vendors</w:t>
      </w:r>
      <w:proofErr w:type="spellEnd"/>
    </w:p>
    <w:p w14:paraId="6270B4D9" w14:textId="426D7387" w:rsidR="00873191" w:rsidRPr="003D589A" w:rsidRDefault="00873191" w:rsidP="00BC018B">
      <w:pPr>
        <w:spacing w:after="0"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At the Togo–Benin border, </w:t>
      </w:r>
      <w:proofErr w:type="spellStart"/>
      <w:r w:rsidRPr="003D589A">
        <w:rPr>
          <w:rFonts w:ascii="Times New Roman" w:hAnsi="Times New Roman" w:cs="Times New Roman"/>
          <w:sz w:val="24"/>
          <w:szCs w:val="24"/>
        </w:rPr>
        <w:t>women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predominate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among</w:t>
      </w:r>
      <w:proofErr w:type="spellEnd"/>
      <w:r w:rsidRPr="003D589A">
        <w:rPr>
          <w:rFonts w:ascii="Times New Roman" w:hAnsi="Times New Roman" w:cs="Times New Roman"/>
          <w:sz w:val="24"/>
          <w:szCs w:val="24"/>
        </w:rPr>
        <w:t xml:space="preserve"> </w:t>
      </w:r>
      <w:proofErr w:type="spellStart"/>
      <w:r w:rsidR="00BC018B" w:rsidRPr="003D589A">
        <w:rPr>
          <w:rFonts w:ascii="Times New Roman" w:hAnsi="Times New Roman" w:cs="Times New Roman"/>
          <w:sz w:val="24"/>
          <w:szCs w:val="24"/>
        </w:rPr>
        <w:t>vendors</w:t>
      </w:r>
      <w:proofErr w:type="spellEnd"/>
      <w:r w:rsidR="00BC018B" w:rsidRPr="003D589A">
        <w:rPr>
          <w:rFonts w:ascii="Times New Roman" w:hAnsi="Times New Roman" w:cs="Times New Roman"/>
          <w:sz w:val="24"/>
          <w:szCs w:val="24"/>
        </w:rPr>
        <w:t xml:space="preserve"> of</w:t>
      </w:r>
      <w:r w:rsidR="00BC018B" w:rsidRPr="003D589A">
        <w:rPr>
          <w:rFonts w:ascii="Times New Roman" w:eastAsia="Times New Roman" w:hAnsi="Times New Roman" w:cs="Times New Roman"/>
          <w:b/>
          <w:bCs/>
          <w:sz w:val="24"/>
          <w:szCs w:val="24"/>
          <w:lang w:eastAsia="fr-FR"/>
        </w:rPr>
        <w:t xml:space="preserve"> </w:t>
      </w:r>
      <w:r w:rsidRPr="003D589A">
        <w:rPr>
          <w:rFonts w:ascii="Times New Roman" w:eastAsia="Times New Roman" w:hAnsi="Times New Roman" w:cs="Times New Roman"/>
          <w:bCs/>
          <w:sz w:val="24"/>
          <w:szCs w:val="24"/>
          <w:lang w:eastAsia="fr-FR"/>
        </w:rPr>
        <w:t>Animal-</w:t>
      </w:r>
      <w:proofErr w:type="spellStart"/>
      <w:r w:rsidRPr="003D589A">
        <w:rPr>
          <w:rFonts w:ascii="Times New Roman" w:eastAsia="Times New Roman" w:hAnsi="Times New Roman" w:cs="Times New Roman"/>
          <w:bCs/>
          <w:sz w:val="24"/>
          <w:szCs w:val="24"/>
          <w:lang w:eastAsia="fr-FR"/>
        </w:rPr>
        <w:t>Based</w:t>
      </w:r>
      <w:proofErr w:type="spellEnd"/>
      <w:r w:rsidRPr="003D589A">
        <w:rPr>
          <w:rFonts w:ascii="Times New Roman" w:eastAsia="Times New Roman" w:hAnsi="Times New Roman" w:cs="Times New Roman"/>
          <w:bCs/>
          <w:sz w:val="24"/>
          <w:szCs w:val="24"/>
          <w:lang w:eastAsia="fr-FR"/>
        </w:rPr>
        <w:t xml:space="preserve"> Food </w:t>
      </w:r>
      <w:proofErr w:type="spellStart"/>
      <w:r w:rsidRPr="003D589A">
        <w:rPr>
          <w:rFonts w:ascii="Times New Roman" w:eastAsia="Times New Roman" w:hAnsi="Times New Roman" w:cs="Times New Roman"/>
          <w:bCs/>
          <w:sz w:val="24"/>
          <w:szCs w:val="24"/>
          <w:lang w:eastAsia="fr-FR"/>
        </w:rPr>
        <w:t>Products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accounting</w:t>
      </w:r>
      <w:proofErr w:type="spellEnd"/>
      <w:r w:rsidRPr="003D589A">
        <w:rPr>
          <w:rFonts w:ascii="Times New Roman" w:hAnsi="Times New Roman" w:cs="Times New Roman"/>
          <w:sz w:val="24"/>
          <w:szCs w:val="24"/>
        </w:rPr>
        <w:t xml:space="preserve"> for 70% </w:t>
      </w:r>
      <w:proofErr w:type="spellStart"/>
      <w:r w:rsidRPr="003D589A">
        <w:rPr>
          <w:rFonts w:ascii="Times New Roman" w:hAnsi="Times New Roman" w:cs="Times New Roman"/>
          <w:sz w:val="24"/>
          <w:szCs w:val="24"/>
        </w:rPr>
        <w:t>compared</w:t>
      </w:r>
      <w:proofErr w:type="spellEnd"/>
      <w:r w:rsidRPr="003D589A">
        <w:rPr>
          <w:rFonts w:ascii="Times New Roman" w:hAnsi="Times New Roman" w:cs="Times New Roman"/>
          <w:sz w:val="24"/>
          <w:szCs w:val="24"/>
        </w:rPr>
        <w:t xml:space="preserve"> to 30% for men.</w:t>
      </w:r>
    </w:p>
    <w:p w14:paraId="75A35D5D" w14:textId="373ACB86" w:rsidR="00C45A0A" w:rsidRPr="003D589A" w:rsidRDefault="00BC018B" w:rsidP="00BC018B">
      <w:pPr>
        <w:spacing w:after="0" w:line="240" w:lineRule="auto"/>
        <w:jc w:val="center"/>
        <w:rPr>
          <w:rFonts w:ascii="Times New Roman" w:hAnsi="Times New Roman" w:cs="Times New Roman"/>
          <w:sz w:val="24"/>
          <w:szCs w:val="24"/>
        </w:rPr>
      </w:pPr>
      <w:r w:rsidRPr="003D589A">
        <w:rPr>
          <w:noProof/>
          <w:lang w:eastAsia="fr-FR"/>
        </w:rPr>
        <w:drawing>
          <wp:inline distT="0" distB="0" distL="0" distR="0" wp14:anchorId="64269863" wp14:editId="3170AC0B">
            <wp:extent cx="2486025" cy="2113121"/>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9482" cy="2141559"/>
                    </a:xfrm>
                    <a:prstGeom prst="rect">
                      <a:avLst/>
                    </a:prstGeom>
                  </pic:spPr>
                </pic:pic>
              </a:graphicData>
            </a:graphic>
          </wp:inline>
        </w:drawing>
      </w:r>
    </w:p>
    <w:p w14:paraId="789BB35B" w14:textId="45D4C342" w:rsidR="00A46E87" w:rsidRPr="00DF277D" w:rsidRDefault="00A46E87" w:rsidP="00A46E87">
      <w:pPr>
        <w:spacing w:before="240"/>
        <w:jc w:val="both"/>
        <w:rPr>
          <w:rFonts w:ascii="Times New Roman" w:hAnsi="Times New Roman" w:cs="Times New Roman"/>
          <w:b/>
          <w:bCs/>
          <w:sz w:val="24"/>
        </w:rPr>
      </w:pPr>
      <w:r w:rsidRPr="003D589A">
        <w:rPr>
          <w:rFonts w:ascii="Times New Roman" w:hAnsi="Times New Roman" w:cs="Times New Roman"/>
          <w:b/>
          <w:sz w:val="24"/>
        </w:rPr>
        <w:t>Figure 1.</w:t>
      </w:r>
      <w:r w:rsidRPr="003D589A">
        <w:rPr>
          <w:rFonts w:ascii="Times New Roman" w:hAnsi="Times New Roman" w:cs="Times New Roman"/>
          <w:sz w:val="24"/>
        </w:rPr>
        <w:t xml:space="preserve"> </w:t>
      </w:r>
      <w:r w:rsidRPr="00DF277D">
        <w:rPr>
          <w:rFonts w:ascii="Times New Roman" w:hAnsi="Times New Roman" w:cs="Times New Roman"/>
          <w:b/>
          <w:bCs/>
          <w:sz w:val="24"/>
        </w:rPr>
        <w:t>Distribution of Animal-</w:t>
      </w:r>
      <w:proofErr w:type="spellStart"/>
      <w:r w:rsidRPr="00DF277D">
        <w:rPr>
          <w:rFonts w:ascii="Times New Roman" w:hAnsi="Times New Roman" w:cs="Times New Roman"/>
          <w:b/>
          <w:bCs/>
          <w:sz w:val="24"/>
        </w:rPr>
        <w:t>Derived</w:t>
      </w:r>
      <w:proofErr w:type="spellEnd"/>
      <w:r w:rsidRPr="00DF277D">
        <w:rPr>
          <w:rFonts w:ascii="Times New Roman" w:hAnsi="Times New Roman" w:cs="Times New Roman"/>
          <w:b/>
          <w:bCs/>
          <w:sz w:val="24"/>
        </w:rPr>
        <w:t xml:space="preserve"> Food </w:t>
      </w:r>
      <w:proofErr w:type="spellStart"/>
      <w:r w:rsidRPr="00DF277D">
        <w:rPr>
          <w:rFonts w:ascii="Times New Roman" w:hAnsi="Times New Roman" w:cs="Times New Roman"/>
          <w:b/>
          <w:bCs/>
          <w:sz w:val="24"/>
        </w:rPr>
        <w:t>Vendors</w:t>
      </w:r>
      <w:proofErr w:type="spellEnd"/>
      <w:r w:rsidRPr="00DF277D">
        <w:rPr>
          <w:rFonts w:ascii="Times New Roman" w:hAnsi="Times New Roman" w:cs="Times New Roman"/>
          <w:b/>
          <w:bCs/>
          <w:sz w:val="24"/>
        </w:rPr>
        <w:t xml:space="preserve"> at the Togo–Benin Border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xml:space="preserve">) by </w:t>
      </w:r>
      <w:proofErr w:type="spellStart"/>
      <w:r w:rsidRPr="00DF277D">
        <w:rPr>
          <w:rFonts w:ascii="Times New Roman" w:hAnsi="Times New Roman" w:cs="Times New Roman"/>
          <w:b/>
          <w:bCs/>
          <w:sz w:val="24"/>
        </w:rPr>
        <w:t>Sex</w:t>
      </w:r>
      <w:proofErr w:type="spellEnd"/>
      <w:r w:rsidRPr="00DF277D">
        <w:rPr>
          <w:rFonts w:ascii="Times New Roman" w:hAnsi="Times New Roman" w:cs="Times New Roman"/>
          <w:b/>
          <w:bCs/>
          <w:sz w:val="24"/>
        </w:rPr>
        <w:t>, May 2022 (N = 70)</w:t>
      </w:r>
    </w:p>
    <w:p w14:paraId="26B43539" w14:textId="77777777" w:rsidR="001E332E" w:rsidRPr="003D589A" w:rsidRDefault="001E332E" w:rsidP="001E332E">
      <w:pPr>
        <w:spacing w:before="240" w:line="360" w:lineRule="auto"/>
        <w:jc w:val="both"/>
        <w:rPr>
          <w:rFonts w:ascii="Times New Roman" w:hAnsi="Times New Roman" w:cs="Times New Roman"/>
          <w:sz w:val="24"/>
        </w:rPr>
      </w:pPr>
      <w:r w:rsidRPr="003D589A">
        <w:rPr>
          <w:rFonts w:ascii="Times New Roman" w:hAnsi="Times New Roman" w:cs="Times New Roman"/>
          <w:sz w:val="24"/>
        </w:rPr>
        <w:t xml:space="preserve">Coastal </w:t>
      </w:r>
      <w:proofErr w:type="spellStart"/>
      <w:r w:rsidRPr="003D589A">
        <w:rPr>
          <w:rFonts w:ascii="Times New Roman" w:hAnsi="Times New Roman" w:cs="Times New Roman"/>
          <w:sz w:val="24"/>
        </w:rPr>
        <w:t>cities</w:t>
      </w:r>
      <w:proofErr w:type="spellEnd"/>
      <w:r w:rsidRPr="003D589A">
        <w:rPr>
          <w:rFonts w:ascii="Times New Roman" w:hAnsi="Times New Roman" w:cs="Times New Roman"/>
          <w:sz w:val="24"/>
        </w:rPr>
        <w:t xml:space="preserve"> have </w:t>
      </w:r>
      <w:proofErr w:type="spellStart"/>
      <w:r w:rsidRPr="003D589A">
        <w:rPr>
          <w:rFonts w:ascii="Times New Roman" w:hAnsi="Times New Roman" w:cs="Times New Roman"/>
          <w:sz w:val="24"/>
        </w:rPr>
        <w:t>historically</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served</w:t>
      </w:r>
      <w:proofErr w:type="spellEnd"/>
      <w:r w:rsidRPr="003D589A">
        <w:rPr>
          <w:rFonts w:ascii="Times New Roman" w:hAnsi="Times New Roman" w:cs="Times New Roman"/>
          <w:sz w:val="24"/>
        </w:rPr>
        <w:t xml:space="preserve"> as major trading hubs </w:t>
      </w:r>
      <w:proofErr w:type="spellStart"/>
      <w:r w:rsidRPr="003D589A">
        <w:rPr>
          <w:rFonts w:ascii="Times New Roman" w:hAnsi="Times New Roman" w:cs="Times New Roman"/>
          <w:sz w:val="24"/>
        </w:rPr>
        <w:t>since</w:t>
      </w:r>
      <w:proofErr w:type="spellEnd"/>
      <w:r w:rsidRPr="003D589A">
        <w:rPr>
          <w:rFonts w:ascii="Times New Roman" w:hAnsi="Times New Roman" w:cs="Times New Roman"/>
          <w:sz w:val="24"/>
        </w:rPr>
        <w:t xml:space="preserve"> the colonial </w:t>
      </w:r>
      <w:proofErr w:type="spellStart"/>
      <w:r w:rsidRPr="003D589A">
        <w:rPr>
          <w:rFonts w:ascii="Times New Roman" w:hAnsi="Times New Roman" w:cs="Times New Roman"/>
          <w:sz w:val="24"/>
        </w:rPr>
        <w:t>period</w:t>
      </w:r>
      <w:proofErr w:type="spellEnd"/>
      <w:r w:rsidRPr="003D589A">
        <w:rPr>
          <w:rFonts w:ascii="Times New Roman" w:hAnsi="Times New Roman" w:cs="Times New Roman"/>
          <w:sz w:val="24"/>
        </w:rPr>
        <w:t xml:space="preserve">. In </w:t>
      </w:r>
      <w:proofErr w:type="spellStart"/>
      <w:r w:rsidRPr="003D589A">
        <w:rPr>
          <w:rFonts w:ascii="Times New Roman" w:hAnsi="Times New Roman" w:cs="Times New Roman"/>
          <w:sz w:val="24"/>
        </w:rPr>
        <w:t>recent</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years</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street</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food</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vending</w:t>
      </w:r>
      <w:proofErr w:type="spellEnd"/>
      <w:r w:rsidRPr="003D589A">
        <w:rPr>
          <w:rFonts w:ascii="Times New Roman" w:hAnsi="Times New Roman" w:cs="Times New Roman"/>
          <w:sz w:val="24"/>
        </w:rPr>
        <w:t xml:space="preserve"> has </w:t>
      </w:r>
      <w:proofErr w:type="spellStart"/>
      <w:r w:rsidRPr="003D589A">
        <w:rPr>
          <w:rFonts w:ascii="Times New Roman" w:hAnsi="Times New Roman" w:cs="Times New Roman"/>
          <w:sz w:val="24"/>
        </w:rPr>
        <w:t>experienced</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significant</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growth</w:t>
      </w:r>
      <w:proofErr w:type="spellEnd"/>
      <w:r w:rsidRPr="003D589A">
        <w:rPr>
          <w:rFonts w:ascii="Times New Roman" w:hAnsi="Times New Roman" w:cs="Times New Roman"/>
          <w:sz w:val="24"/>
        </w:rPr>
        <w:t xml:space="preserve">. In </w:t>
      </w:r>
      <w:proofErr w:type="spellStart"/>
      <w:r w:rsidRPr="003D589A">
        <w:rPr>
          <w:rFonts w:ascii="Times New Roman" w:hAnsi="Times New Roman" w:cs="Times New Roman"/>
          <w:sz w:val="24"/>
        </w:rPr>
        <w:t>this</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study</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vendors</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reported</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professional</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experience</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ranging</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from</w:t>
      </w:r>
      <w:proofErr w:type="spellEnd"/>
      <w:r w:rsidRPr="003D589A">
        <w:rPr>
          <w:rFonts w:ascii="Times New Roman" w:hAnsi="Times New Roman" w:cs="Times New Roman"/>
          <w:sz w:val="24"/>
        </w:rPr>
        <w:t xml:space="preserve"> 1 to 40 </w:t>
      </w:r>
      <w:proofErr w:type="spellStart"/>
      <w:r w:rsidRPr="003D589A">
        <w:rPr>
          <w:rFonts w:ascii="Times New Roman" w:hAnsi="Times New Roman" w:cs="Times New Roman"/>
          <w:sz w:val="24"/>
        </w:rPr>
        <w:t>years</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with</w:t>
      </w:r>
      <w:proofErr w:type="spellEnd"/>
      <w:r w:rsidRPr="003D589A">
        <w:rPr>
          <w:rFonts w:ascii="Times New Roman" w:hAnsi="Times New Roman" w:cs="Times New Roman"/>
          <w:sz w:val="24"/>
        </w:rPr>
        <w:t xml:space="preserve"> a </w:t>
      </w:r>
      <w:proofErr w:type="spellStart"/>
      <w:r w:rsidRPr="003D589A">
        <w:rPr>
          <w:rFonts w:ascii="Times New Roman" w:hAnsi="Times New Roman" w:cs="Times New Roman"/>
          <w:sz w:val="24"/>
        </w:rPr>
        <w:t>median</w:t>
      </w:r>
      <w:proofErr w:type="spellEnd"/>
      <w:r w:rsidRPr="003D589A">
        <w:rPr>
          <w:rFonts w:ascii="Times New Roman" w:hAnsi="Times New Roman" w:cs="Times New Roman"/>
          <w:sz w:val="24"/>
        </w:rPr>
        <w:t xml:space="preserve"> of 7 </w:t>
      </w:r>
      <w:proofErr w:type="spellStart"/>
      <w:r w:rsidRPr="003D589A">
        <w:rPr>
          <w:rFonts w:ascii="Times New Roman" w:hAnsi="Times New Roman" w:cs="Times New Roman"/>
          <w:sz w:val="24"/>
        </w:rPr>
        <w:t>years</w:t>
      </w:r>
      <w:proofErr w:type="spellEnd"/>
      <w:r w:rsidRPr="003D589A">
        <w:rPr>
          <w:rFonts w:ascii="Times New Roman" w:hAnsi="Times New Roman" w:cs="Times New Roman"/>
          <w:sz w:val="24"/>
        </w:rPr>
        <w:t xml:space="preserve"> (interquartile range [3; 17]). The </w:t>
      </w:r>
      <w:proofErr w:type="spellStart"/>
      <w:r w:rsidRPr="003D589A">
        <w:rPr>
          <w:rFonts w:ascii="Times New Roman" w:hAnsi="Times New Roman" w:cs="Times New Roman"/>
          <w:sz w:val="24"/>
        </w:rPr>
        <w:t>most</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represented</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category</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was</w:t>
      </w:r>
      <w:proofErr w:type="spellEnd"/>
      <w:r w:rsidRPr="003D589A">
        <w:rPr>
          <w:rFonts w:ascii="Times New Roman" w:hAnsi="Times New Roman" w:cs="Times New Roman"/>
          <w:sz w:val="24"/>
        </w:rPr>
        <w:t xml:space="preserve"> 1–3 </w:t>
      </w:r>
      <w:proofErr w:type="spellStart"/>
      <w:r w:rsidRPr="003D589A">
        <w:rPr>
          <w:rFonts w:ascii="Times New Roman" w:hAnsi="Times New Roman" w:cs="Times New Roman"/>
          <w:sz w:val="24"/>
        </w:rPr>
        <w:t>years</w:t>
      </w:r>
      <w:proofErr w:type="spellEnd"/>
      <w:r w:rsidRPr="003D589A">
        <w:rPr>
          <w:rFonts w:ascii="Times New Roman" w:hAnsi="Times New Roman" w:cs="Times New Roman"/>
          <w:sz w:val="24"/>
        </w:rPr>
        <w:t xml:space="preserve"> of </w:t>
      </w:r>
      <w:proofErr w:type="spellStart"/>
      <w:r w:rsidRPr="003D589A">
        <w:rPr>
          <w:rFonts w:ascii="Times New Roman" w:hAnsi="Times New Roman" w:cs="Times New Roman"/>
          <w:sz w:val="24"/>
        </w:rPr>
        <w:t>experience</w:t>
      </w:r>
      <w:proofErr w:type="spellEnd"/>
      <w:r w:rsidRPr="003D589A">
        <w:rPr>
          <w:rFonts w:ascii="Times New Roman" w:hAnsi="Times New Roman" w:cs="Times New Roman"/>
          <w:sz w:val="24"/>
        </w:rPr>
        <w:t xml:space="preserve"> (30%), </w:t>
      </w:r>
      <w:proofErr w:type="spellStart"/>
      <w:r w:rsidRPr="003D589A">
        <w:rPr>
          <w:rFonts w:ascii="Times New Roman" w:hAnsi="Times New Roman" w:cs="Times New Roman"/>
          <w:sz w:val="24"/>
        </w:rPr>
        <w:t>whereas</w:t>
      </w:r>
      <w:proofErr w:type="spellEnd"/>
      <w:r w:rsidRPr="003D589A">
        <w:rPr>
          <w:rFonts w:ascii="Times New Roman" w:hAnsi="Times New Roman" w:cs="Times New Roman"/>
          <w:sz w:val="24"/>
        </w:rPr>
        <w:t xml:space="preserve"> the least </w:t>
      </w:r>
      <w:proofErr w:type="spellStart"/>
      <w:r w:rsidRPr="003D589A">
        <w:rPr>
          <w:rFonts w:ascii="Times New Roman" w:hAnsi="Times New Roman" w:cs="Times New Roman"/>
          <w:sz w:val="24"/>
        </w:rPr>
        <w:t>represented</w:t>
      </w:r>
      <w:proofErr w:type="spellEnd"/>
      <w:r w:rsidRPr="003D589A">
        <w:rPr>
          <w:rFonts w:ascii="Times New Roman" w:hAnsi="Times New Roman" w:cs="Times New Roman"/>
          <w:sz w:val="24"/>
        </w:rPr>
        <w:t xml:space="preserve"> </w:t>
      </w:r>
      <w:proofErr w:type="spellStart"/>
      <w:r w:rsidRPr="003D589A">
        <w:rPr>
          <w:rFonts w:ascii="Times New Roman" w:hAnsi="Times New Roman" w:cs="Times New Roman"/>
          <w:sz w:val="24"/>
        </w:rPr>
        <w:t>was</w:t>
      </w:r>
      <w:proofErr w:type="spellEnd"/>
      <w:r w:rsidRPr="003D589A">
        <w:rPr>
          <w:rFonts w:ascii="Times New Roman" w:hAnsi="Times New Roman" w:cs="Times New Roman"/>
          <w:sz w:val="24"/>
        </w:rPr>
        <w:t xml:space="preserve"> 4–7 </w:t>
      </w:r>
      <w:proofErr w:type="spellStart"/>
      <w:r w:rsidRPr="003D589A">
        <w:rPr>
          <w:rFonts w:ascii="Times New Roman" w:hAnsi="Times New Roman" w:cs="Times New Roman"/>
          <w:sz w:val="24"/>
        </w:rPr>
        <w:t>years</w:t>
      </w:r>
      <w:proofErr w:type="spellEnd"/>
      <w:r w:rsidRPr="003D589A">
        <w:rPr>
          <w:rFonts w:ascii="Times New Roman" w:hAnsi="Times New Roman" w:cs="Times New Roman"/>
          <w:sz w:val="24"/>
        </w:rPr>
        <w:t xml:space="preserve"> (21.42%) (Table 1).</w:t>
      </w:r>
    </w:p>
    <w:p w14:paraId="06D7FC09" w14:textId="6D96AAD5" w:rsidR="00C45A0A" w:rsidRPr="00DF277D" w:rsidRDefault="001E332E" w:rsidP="001E332E">
      <w:pPr>
        <w:spacing w:before="240" w:line="240" w:lineRule="auto"/>
        <w:jc w:val="both"/>
        <w:rPr>
          <w:rFonts w:ascii="Times New Roman" w:hAnsi="Times New Roman" w:cs="Times New Roman"/>
          <w:b/>
          <w:bCs/>
          <w:sz w:val="24"/>
        </w:rPr>
      </w:pPr>
      <w:r w:rsidRPr="003D589A">
        <w:rPr>
          <w:rFonts w:ascii="Times New Roman" w:hAnsi="Times New Roman" w:cs="Times New Roman"/>
          <w:b/>
          <w:sz w:val="24"/>
        </w:rPr>
        <w:lastRenderedPageBreak/>
        <w:t>Table 1.</w:t>
      </w:r>
      <w:r w:rsidRPr="003D589A">
        <w:rPr>
          <w:rFonts w:ascii="Times New Roman" w:hAnsi="Times New Roman" w:cs="Times New Roman"/>
          <w:sz w:val="24"/>
        </w:rPr>
        <w:t xml:space="preserve"> </w:t>
      </w:r>
      <w:r w:rsidRPr="00DF277D">
        <w:rPr>
          <w:rFonts w:ascii="Times New Roman" w:hAnsi="Times New Roman" w:cs="Times New Roman"/>
          <w:b/>
          <w:bCs/>
          <w:sz w:val="24"/>
        </w:rPr>
        <w:t>Distribution of Animal-</w:t>
      </w:r>
      <w:proofErr w:type="spellStart"/>
      <w:r w:rsidRPr="00DF277D">
        <w:rPr>
          <w:rFonts w:ascii="Times New Roman" w:hAnsi="Times New Roman" w:cs="Times New Roman"/>
          <w:b/>
          <w:bCs/>
          <w:sz w:val="24"/>
        </w:rPr>
        <w:t>Based</w:t>
      </w:r>
      <w:proofErr w:type="spellEnd"/>
      <w:r w:rsidRPr="00DF277D">
        <w:rPr>
          <w:rFonts w:ascii="Times New Roman" w:hAnsi="Times New Roman" w:cs="Times New Roman"/>
          <w:b/>
          <w:bCs/>
          <w:sz w:val="24"/>
        </w:rPr>
        <w:t xml:space="preserve"> Food </w:t>
      </w:r>
      <w:proofErr w:type="spellStart"/>
      <w:r w:rsidRPr="00DF277D">
        <w:rPr>
          <w:rFonts w:ascii="Times New Roman" w:hAnsi="Times New Roman" w:cs="Times New Roman"/>
          <w:b/>
          <w:bCs/>
          <w:sz w:val="24"/>
        </w:rPr>
        <w:t>Vendors</w:t>
      </w:r>
      <w:proofErr w:type="spellEnd"/>
      <w:r w:rsidRPr="00DF277D">
        <w:rPr>
          <w:rFonts w:ascii="Times New Roman" w:hAnsi="Times New Roman" w:cs="Times New Roman"/>
          <w:b/>
          <w:bCs/>
          <w:sz w:val="24"/>
        </w:rPr>
        <w:t xml:space="preserve"> at the Togo–Benin Border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xml:space="preserve">) in May 2022 by </w:t>
      </w:r>
      <w:proofErr w:type="spellStart"/>
      <w:r w:rsidRPr="00DF277D">
        <w:rPr>
          <w:rFonts w:ascii="Times New Roman" w:hAnsi="Times New Roman" w:cs="Times New Roman"/>
          <w:b/>
          <w:bCs/>
          <w:sz w:val="24"/>
        </w:rPr>
        <w:t>Years</w:t>
      </w:r>
      <w:proofErr w:type="spellEnd"/>
      <w:r w:rsidRPr="00DF277D">
        <w:rPr>
          <w:rFonts w:ascii="Times New Roman" w:hAnsi="Times New Roman" w:cs="Times New Roman"/>
          <w:b/>
          <w:bCs/>
          <w:sz w:val="24"/>
        </w:rPr>
        <w:t xml:space="preserve"> of </w:t>
      </w:r>
      <w:proofErr w:type="spellStart"/>
      <w:r w:rsidRPr="00DF277D">
        <w:rPr>
          <w:rFonts w:ascii="Times New Roman" w:hAnsi="Times New Roman" w:cs="Times New Roman"/>
          <w:b/>
          <w:bCs/>
          <w:sz w:val="24"/>
        </w:rPr>
        <w:t>Experience</w:t>
      </w:r>
      <w:proofErr w:type="spellEnd"/>
      <w:r w:rsidRPr="00DF277D">
        <w:rPr>
          <w:rFonts w:ascii="Times New Roman" w:hAnsi="Times New Roman" w:cs="Times New Roman"/>
          <w:b/>
          <w:bCs/>
          <w:sz w:val="24"/>
        </w:rPr>
        <w:t xml:space="preserve"> (N = 70)</w:t>
      </w:r>
    </w:p>
    <w:tbl>
      <w:tblPr>
        <w:tblW w:w="5998" w:type="dxa"/>
        <w:jc w:val="center"/>
        <w:tblCellMar>
          <w:left w:w="70" w:type="dxa"/>
          <w:right w:w="70" w:type="dxa"/>
        </w:tblCellMar>
        <w:tblLook w:val="04A0" w:firstRow="1" w:lastRow="0" w:firstColumn="1" w:lastColumn="0" w:noHBand="0" w:noVBand="1"/>
      </w:tblPr>
      <w:tblGrid>
        <w:gridCol w:w="2714"/>
        <w:gridCol w:w="1436"/>
        <w:gridCol w:w="1848"/>
      </w:tblGrid>
      <w:tr w:rsidR="00B919E4" w:rsidRPr="003D589A" w14:paraId="3C8C2BB1" w14:textId="77777777" w:rsidTr="009B2060">
        <w:trPr>
          <w:trHeight w:val="190"/>
          <w:jc w:val="center"/>
        </w:trPr>
        <w:tc>
          <w:tcPr>
            <w:tcW w:w="0" w:type="auto"/>
            <w:tcBorders>
              <w:top w:val="single" w:sz="4" w:space="0" w:color="auto"/>
              <w:left w:val="nil"/>
              <w:bottom w:val="single" w:sz="4" w:space="0" w:color="auto"/>
              <w:right w:val="nil"/>
            </w:tcBorders>
            <w:noWrap/>
            <w:vAlign w:val="bottom"/>
            <w:hideMark/>
          </w:tcPr>
          <w:p w14:paraId="78619592" w14:textId="58C7EDF9" w:rsidR="00B919E4" w:rsidRPr="003D589A" w:rsidRDefault="001E332E" w:rsidP="00E259BB">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 xml:space="preserve">Professional </w:t>
            </w:r>
            <w:proofErr w:type="spellStart"/>
            <w:r w:rsidRPr="003D589A">
              <w:rPr>
                <w:rFonts w:ascii="Times New Roman" w:hAnsi="Times New Roman" w:cs="Times New Roman"/>
                <w:b/>
                <w:bCs/>
                <w:sz w:val="24"/>
                <w:szCs w:val="24"/>
              </w:rPr>
              <w:t>experience</w:t>
            </w:r>
            <w:proofErr w:type="spellEnd"/>
          </w:p>
        </w:tc>
        <w:tc>
          <w:tcPr>
            <w:tcW w:w="0" w:type="auto"/>
            <w:tcBorders>
              <w:top w:val="single" w:sz="4" w:space="0" w:color="auto"/>
              <w:left w:val="nil"/>
              <w:bottom w:val="single" w:sz="4" w:space="0" w:color="auto"/>
              <w:right w:val="nil"/>
            </w:tcBorders>
            <w:noWrap/>
            <w:vAlign w:val="bottom"/>
            <w:hideMark/>
          </w:tcPr>
          <w:p w14:paraId="52B3F9EC" w14:textId="696643A6" w:rsidR="00B919E4" w:rsidRPr="003D589A" w:rsidRDefault="001E332E" w:rsidP="001E332E">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00B919E4"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5D87C48D" w14:textId="77777777" w:rsidR="00B919E4" w:rsidRPr="003D589A" w:rsidRDefault="00B919E4" w:rsidP="001E332E">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919E4" w:rsidRPr="003D589A" w14:paraId="35704F28" w14:textId="77777777" w:rsidTr="001742F4">
        <w:trPr>
          <w:trHeight w:val="377"/>
          <w:jc w:val="center"/>
        </w:trPr>
        <w:tc>
          <w:tcPr>
            <w:tcW w:w="0" w:type="auto"/>
            <w:tcBorders>
              <w:top w:val="single" w:sz="4" w:space="0" w:color="auto"/>
              <w:left w:val="nil"/>
              <w:bottom w:val="nil"/>
              <w:right w:val="nil"/>
            </w:tcBorders>
            <w:noWrap/>
            <w:vAlign w:val="bottom"/>
            <w:hideMark/>
          </w:tcPr>
          <w:p w14:paraId="6874F04D" w14:textId="6620187A"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1- 3 </w:t>
            </w:r>
            <w:proofErr w:type="spellStart"/>
            <w:r w:rsidR="001E332E" w:rsidRPr="003D589A">
              <w:rPr>
                <w:rFonts w:ascii="Times New Roman" w:hAnsi="Times New Roman" w:cs="Times New Roman"/>
                <w:sz w:val="24"/>
                <w:szCs w:val="24"/>
              </w:rPr>
              <w:t>years</w:t>
            </w:r>
            <w:proofErr w:type="spellEnd"/>
          </w:p>
        </w:tc>
        <w:tc>
          <w:tcPr>
            <w:tcW w:w="0" w:type="auto"/>
            <w:tcBorders>
              <w:top w:val="single" w:sz="4" w:space="0" w:color="auto"/>
              <w:left w:val="nil"/>
              <w:bottom w:val="nil"/>
              <w:right w:val="nil"/>
            </w:tcBorders>
            <w:noWrap/>
            <w:vAlign w:val="bottom"/>
            <w:hideMark/>
          </w:tcPr>
          <w:p w14:paraId="6933B35B"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p>
        </w:tc>
        <w:tc>
          <w:tcPr>
            <w:tcW w:w="0" w:type="auto"/>
            <w:tcBorders>
              <w:top w:val="single" w:sz="4" w:space="0" w:color="auto"/>
              <w:left w:val="nil"/>
              <w:bottom w:val="nil"/>
              <w:right w:val="nil"/>
            </w:tcBorders>
            <w:noWrap/>
            <w:vAlign w:val="bottom"/>
            <w:hideMark/>
          </w:tcPr>
          <w:p w14:paraId="7F748DC9" w14:textId="0B72F829" w:rsidR="00B919E4" w:rsidRPr="003D589A" w:rsidRDefault="00B919E4" w:rsidP="00E259BB">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30</w:t>
            </w:r>
            <w:r w:rsidR="00E259BB" w:rsidRPr="003D589A">
              <w:rPr>
                <w:rFonts w:ascii="Times New Roman" w:hAnsi="Times New Roman" w:cs="Times New Roman"/>
                <w:sz w:val="24"/>
                <w:szCs w:val="24"/>
              </w:rPr>
              <w:t>.</w:t>
            </w:r>
            <w:r w:rsidRPr="003D589A">
              <w:rPr>
                <w:rFonts w:ascii="Times New Roman" w:hAnsi="Times New Roman" w:cs="Times New Roman"/>
                <w:sz w:val="24"/>
                <w:szCs w:val="24"/>
              </w:rPr>
              <w:t>00</w:t>
            </w:r>
          </w:p>
        </w:tc>
      </w:tr>
      <w:tr w:rsidR="00B919E4" w:rsidRPr="003D589A" w14:paraId="54BE18FD" w14:textId="77777777" w:rsidTr="001742F4">
        <w:trPr>
          <w:trHeight w:val="377"/>
          <w:jc w:val="center"/>
        </w:trPr>
        <w:tc>
          <w:tcPr>
            <w:tcW w:w="0" w:type="auto"/>
            <w:tcBorders>
              <w:top w:val="nil"/>
              <w:left w:val="nil"/>
              <w:bottom w:val="nil"/>
              <w:right w:val="nil"/>
            </w:tcBorders>
            <w:noWrap/>
            <w:vAlign w:val="bottom"/>
            <w:hideMark/>
          </w:tcPr>
          <w:p w14:paraId="3099842E" w14:textId="318114E4"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4 - 7 </w:t>
            </w:r>
            <w:proofErr w:type="spellStart"/>
            <w:r w:rsidR="001E332E" w:rsidRPr="003D589A">
              <w:rPr>
                <w:rFonts w:ascii="Times New Roman" w:hAnsi="Times New Roman" w:cs="Times New Roman"/>
                <w:sz w:val="24"/>
                <w:szCs w:val="24"/>
              </w:rPr>
              <w:t>years</w:t>
            </w:r>
            <w:proofErr w:type="spellEnd"/>
          </w:p>
        </w:tc>
        <w:tc>
          <w:tcPr>
            <w:tcW w:w="0" w:type="auto"/>
            <w:tcBorders>
              <w:top w:val="nil"/>
              <w:left w:val="nil"/>
              <w:bottom w:val="nil"/>
              <w:right w:val="nil"/>
            </w:tcBorders>
            <w:noWrap/>
            <w:vAlign w:val="bottom"/>
            <w:hideMark/>
          </w:tcPr>
          <w:p w14:paraId="0C70999A"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15</w:t>
            </w:r>
          </w:p>
        </w:tc>
        <w:tc>
          <w:tcPr>
            <w:tcW w:w="0" w:type="auto"/>
            <w:tcBorders>
              <w:top w:val="nil"/>
              <w:left w:val="nil"/>
              <w:bottom w:val="nil"/>
              <w:right w:val="nil"/>
            </w:tcBorders>
            <w:noWrap/>
            <w:vAlign w:val="bottom"/>
            <w:hideMark/>
          </w:tcPr>
          <w:p w14:paraId="56C167F5" w14:textId="2451B352"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r w:rsidR="00B919E4" w:rsidRPr="003D589A">
              <w:rPr>
                <w:rFonts w:ascii="Times New Roman" w:hAnsi="Times New Roman" w:cs="Times New Roman"/>
                <w:sz w:val="24"/>
                <w:szCs w:val="24"/>
              </w:rPr>
              <w:t>42</w:t>
            </w:r>
          </w:p>
        </w:tc>
      </w:tr>
      <w:tr w:rsidR="00B919E4" w:rsidRPr="003D589A" w14:paraId="792A1494" w14:textId="77777777" w:rsidTr="001742F4">
        <w:trPr>
          <w:trHeight w:val="377"/>
          <w:jc w:val="center"/>
        </w:trPr>
        <w:tc>
          <w:tcPr>
            <w:tcW w:w="0" w:type="auto"/>
            <w:tcBorders>
              <w:top w:val="nil"/>
              <w:left w:val="nil"/>
              <w:bottom w:val="nil"/>
              <w:right w:val="nil"/>
            </w:tcBorders>
            <w:noWrap/>
            <w:vAlign w:val="bottom"/>
            <w:hideMark/>
          </w:tcPr>
          <w:p w14:paraId="1BD18CD6" w14:textId="21A279A8"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8 - 17 </w:t>
            </w:r>
            <w:proofErr w:type="spellStart"/>
            <w:r w:rsidR="001E332E" w:rsidRPr="003D589A">
              <w:rPr>
                <w:rFonts w:ascii="Times New Roman" w:hAnsi="Times New Roman" w:cs="Times New Roman"/>
                <w:sz w:val="24"/>
                <w:szCs w:val="24"/>
              </w:rPr>
              <w:t>years</w:t>
            </w:r>
            <w:proofErr w:type="spellEnd"/>
          </w:p>
        </w:tc>
        <w:tc>
          <w:tcPr>
            <w:tcW w:w="0" w:type="auto"/>
            <w:tcBorders>
              <w:top w:val="nil"/>
              <w:left w:val="nil"/>
              <w:bottom w:val="nil"/>
              <w:right w:val="nil"/>
            </w:tcBorders>
            <w:noWrap/>
            <w:vAlign w:val="bottom"/>
            <w:hideMark/>
          </w:tcPr>
          <w:p w14:paraId="5114A8EF"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17</w:t>
            </w:r>
          </w:p>
        </w:tc>
        <w:tc>
          <w:tcPr>
            <w:tcW w:w="0" w:type="auto"/>
            <w:tcBorders>
              <w:top w:val="nil"/>
              <w:left w:val="nil"/>
              <w:bottom w:val="nil"/>
              <w:right w:val="nil"/>
            </w:tcBorders>
            <w:noWrap/>
            <w:vAlign w:val="bottom"/>
            <w:hideMark/>
          </w:tcPr>
          <w:p w14:paraId="20A1C5B2" w14:textId="1091767E"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24.</w:t>
            </w:r>
            <w:r w:rsidR="00B919E4" w:rsidRPr="003D589A">
              <w:rPr>
                <w:rFonts w:ascii="Times New Roman" w:hAnsi="Times New Roman" w:cs="Times New Roman"/>
                <w:sz w:val="24"/>
                <w:szCs w:val="24"/>
              </w:rPr>
              <w:t>29</w:t>
            </w:r>
          </w:p>
        </w:tc>
      </w:tr>
      <w:tr w:rsidR="00B919E4" w:rsidRPr="003D589A" w14:paraId="2F8C0084" w14:textId="77777777" w:rsidTr="001742F4">
        <w:trPr>
          <w:trHeight w:val="377"/>
          <w:jc w:val="center"/>
        </w:trPr>
        <w:tc>
          <w:tcPr>
            <w:tcW w:w="0" w:type="auto"/>
            <w:tcBorders>
              <w:top w:val="nil"/>
              <w:left w:val="nil"/>
              <w:right w:val="nil"/>
            </w:tcBorders>
            <w:noWrap/>
            <w:vAlign w:val="bottom"/>
            <w:hideMark/>
          </w:tcPr>
          <w:p w14:paraId="5E646694" w14:textId="587E4DEF"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18 - 40 </w:t>
            </w:r>
            <w:proofErr w:type="spellStart"/>
            <w:r w:rsidR="001E332E" w:rsidRPr="003D589A">
              <w:rPr>
                <w:rFonts w:ascii="Times New Roman" w:hAnsi="Times New Roman" w:cs="Times New Roman"/>
                <w:sz w:val="24"/>
                <w:szCs w:val="24"/>
              </w:rPr>
              <w:t>years</w:t>
            </w:r>
            <w:proofErr w:type="spellEnd"/>
          </w:p>
        </w:tc>
        <w:tc>
          <w:tcPr>
            <w:tcW w:w="0" w:type="auto"/>
            <w:tcBorders>
              <w:top w:val="nil"/>
              <w:left w:val="nil"/>
              <w:right w:val="nil"/>
            </w:tcBorders>
            <w:noWrap/>
            <w:vAlign w:val="bottom"/>
            <w:hideMark/>
          </w:tcPr>
          <w:p w14:paraId="4CC01C7F"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17</w:t>
            </w:r>
          </w:p>
        </w:tc>
        <w:tc>
          <w:tcPr>
            <w:tcW w:w="0" w:type="auto"/>
            <w:tcBorders>
              <w:top w:val="nil"/>
              <w:left w:val="nil"/>
              <w:right w:val="nil"/>
            </w:tcBorders>
            <w:noWrap/>
            <w:vAlign w:val="bottom"/>
            <w:hideMark/>
          </w:tcPr>
          <w:p w14:paraId="01122116" w14:textId="158E3519"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24.</w:t>
            </w:r>
            <w:r w:rsidR="00B919E4" w:rsidRPr="003D589A">
              <w:rPr>
                <w:rFonts w:ascii="Times New Roman" w:hAnsi="Times New Roman" w:cs="Times New Roman"/>
                <w:sz w:val="24"/>
                <w:szCs w:val="24"/>
              </w:rPr>
              <w:t>29</w:t>
            </w:r>
          </w:p>
        </w:tc>
      </w:tr>
      <w:tr w:rsidR="00B919E4" w:rsidRPr="003D589A" w14:paraId="5457A0D8" w14:textId="77777777" w:rsidTr="001742F4">
        <w:trPr>
          <w:trHeight w:val="377"/>
          <w:jc w:val="center"/>
        </w:trPr>
        <w:tc>
          <w:tcPr>
            <w:tcW w:w="0" w:type="auto"/>
            <w:tcBorders>
              <w:top w:val="nil"/>
              <w:left w:val="nil"/>
              <w:bottom w:val="single" w:sz="4" w:space="0" w:color="auto"/>
              <w:right w:val="nil"/>
            </w:tcBorders>
            <w:noWrap/>
            <w:vAlign w:val="bottom"/>
            <w:hideMark/>
          </w:tcPr>
          <w:p w14:paraId="28FC9249" w14:textId="77777777" w:rsidR="00B919E4" w:rsidRPr="003D589A" w:rsidRDefault="00B919E4" w:rsidP="00E259BB">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noWrap/>
            <w:vAlign w:val="bottom"/>
            <w:hideMark/>
          </w:tcPr>
          <w:p w14:paraId="7C84C0B0" w14:textId="77777777" w:rsidR="00B919E4" w:rsidRPr="003D589A" w:rsidRDefault="00B919E4" w:rsidP="001E332E">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noWrap/>
            <w:vAlign w:val="bottom"/>
            <w:hideMark/>
          </w:tcPr>
          <w:p w14:paraId="0BE1110C" w14:textId="5773F3BD" w:rsidR="00B919E4" w:rsidRPr="003D589A" w:rsidRDefault="00B919E4" w:rsidP="00E259BB">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E259BB"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r>
    </w:tbl>
    <w:p w14:paraId="2B0A442B" w14:textId="26AD4640" w:rsidR="00E259BB" w:rsidRPr="003D589A" w:rsidRDefault="00E259BB" w:rsidP="00E259BB">
      <w:pPr>
        <w:spacing w:before="240" w:line="36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Respondents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aged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between</w:t>
      </w:r>
      <w:proofErr w:type="spellEnd"/>
      <w:r w:rsidRPr="003D589A">
        <w:rPr>
          <w:rFonts w:ascii="Times New Roman" w:hAnsi="Times New Roman" w:cs="Times New Roman"/>
          <w:sz w:val="24"/>
          <w:szCs w:val="24"/>
        </w:rPr>
        <w:t xml:space="preserve"> 11 and 65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a </w:t>
      </w:r>
      <w:proofErr w:type="spellStart"/>
      <w:r w:rsidRPr="003D589A">
        <w:rPr>
          <w:rFonts w:ascii="Times New Roman" w:hAnsi="Times New Roman" w:cs="Times New Roman"/>
          <w:sz w:val="24"/>
          <w:szCs w:val="24"/>
        </w:rPr>
        <w:t>mean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age</w:t>
      </w:r>
      <w:proofErr w:type="spellEnd"/>
      <w:r w:rsidRPr="003D589A">
        <w:rPr>
          <w:rFonts w:ascii="Times New Roman" w:hAnsi="Times New Roman" w:cs="Times New Roman"/>
          <w:sz w:val="24"/>
          <w:szCs w:val="24"/>
        </w:rPr>
        <w:t xml:space="preserve"> of 43.22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 13.24], a </w:t>
      </w:r>
      <w:proofErr w:type="spellStart"/>
      <w:r w:rsidRPr="003D589A">
        <w:rPr>
          <w:rFonts w:ascii="Times New Roman" w:hAnsi="Times New Roman" w:cs="Times New Roman"/>
          <w:sz w:val="24"/>
          <w:szCs w:val="24"/>
        </w:rPr>
        <w:t>median</w:t>
      </w:r>
      <w:proofErr w:type="spellEnd"/>
      <w:r w:rsidRPr="003D589A">
        <w:rPr>
          <w:rFonts w:ascii="Times New Roman" w:hAnsi="Times New Roman" w:cs="Times New Roman"/>
          <w:sz w:val="24"/>
          <w:szCs w:val="24"/>
        </w:rPr>
        <w:t xml:space="preserve"> of 45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[IQR: 32–55]. The </w:t>
      </w:r>
      <w:proofErr w:type="spellStart"/>
      <w:r w:rsidRPr="003D589A">
        <w:rPr>
          <w:rFonts w:ascii="Times New Roman" w:hAnsi="Times New Roman" w:cs="Times New Roman"/>
          <w:sz w:val="24"/>
          <w:szCs w:val="24"/>
        </w:rPr>
        <w:t>most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represented</w:t>
      </w:r>
      <w:proofErr w:type="spellEnd"/>
      <w:r w:rsidRPr="003D589A">
        <w:rPr>
          <w:rFonts w:ascii="Times New Roman" w:hAnsi="Times New Roman" w:cs="Times New Roman"/>
          <w:sz w:val="24"/>
          <w:szCs w:val="24"/>
        </w:rPr>
        <w:t xml:space="preserve"> group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40–59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[44.29%], </w:t>
      </w:r>
      <w:proofErr w:type="spellStart"/>
      <w:r w:rsidRPr="003D589A">
        <w:rPr>
          <w:rFonts w:ascii="Times New Roman" w:hAnsi="Times New Roman" w:cs="Times New Roman"/>
          <w:sz w:val="24"/>
          <w:szCs w:val="24"/>
        </w:rPr>
        <w:t>followed</w:t>
      </w:r>
      <w:proofErr w:type="spellEnd"/>
      <w:r w:rsidRPr="003D589A">
        <w:rPr>
          <w:rFonts w:ascii="Times New Roman" w:hAnsi="Times New Roman" w:cs="Times New Roman"/>
          <w:sz w:val="24"/>
          <w:szCs w:val="24"/>
        </w:rPr>
        <w:t xml:space="preserve"> by 18–39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[38.57%],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under</w:t>
      </w:r>
      <w:proofErr w:type="spellEnd"/>
      <w:r w:rsidRPr="003D589A">
        <w:rPr>
          <w:rFonts w:ascii="Times New Roman" w:hAnsi="Times New Roman" w:cs="Times New Roman"/>
          <w:sz w:val="24"/>
          <w:szCs w:val="24"/>
        </w:rPr>
        <w:t xml:space="preserve"> 18 </w:t>
      </w:r>
      <w:proofErr w:type="spellStart"/>
      <w:r w:rsidRPr="003D589A">
        <w:rPr>
          <w:rFonts w:ascii="Times New Roman" w:hAnsi="Times New Roman" w:cs="Times New Roman"/>
          <w:sz w:val="24"/>
          <w:szCs w:val="24"/>
        </w:rPr>
        <w:t>accounted</w:t>
      </w:r>
      <w:proofErr w:type="spellEnd"/>
      <w:r w:rsidRPr="003D589A">
        <w:rPr>
          <w:rFonts w:ascii="Times New Roman" w:hAnsi="Times New Roman" w:cs="Times New Roman"/>
          <w:sz w:val="24"/>
          <w:szCs w:val="24"/>
        </w:rPr>
        <w:t xml:space="preserve"> for </w:t>
      </w:r>
      <w:proofErr w:type="spellStart"/>
      <w:r w:rsidRPr="003D589A">
        <w:rPr>
          <w:rFonts w:ascii="Times New Roman" w:hAnsi="Times New Roman" w:cs="Times New Roman"/>
          <w:sz w:val="24"/>
          <w:szCs w:val="24"/>
        </w:rPr>
        <w:t>only</w:t>
      </w:r>
      <w:proofErr w:type="spellEnd"/>
      <w:r w:rsidRPr="003D589A">
        <w:rPr>
          <w:rFonts w:ascii="Times New Roman" w:hAnsi="Times New Roman" w:cs="Times New Roman"/>
          <w:sz w:val="24"/>
          <w:szCs w:val="24"/>
        </w:rPr>
        <w:t xml:space="preserve"> 1.43% (Table 2). </w:t>
      </w:r>
      <w:proofErr w:type="spellStart"/>
      <w:r w:rsidRPr="003D589A">
        <w:rPr>
          <w:rFonts w:ascii="Times New Roman" w:hAnsi="Times New Roman" w:cs="Times New Roman"/>
          <w:sz w:val="24"/>
          <w:szCs w:val="24"/>
        </w:rPr>
        <w:t>Overall</w:t>
      </w:r>
      <w:proofErr w:type="spellEnd"/>
      <w:r w:rsidRPr="003D589A">
        <w:rPr>
          <w:rFonts w:ascii="Times New Roman" w:hAnsi="Times New Roman" w:cs="Times New Roman"/>
          <w:sz w:val="24"/>
          <w:szCs w:val="24"/>
        </w:rPr>
        <w:t xml:space="preserve">, 82.86% </w:t>
      </w:r>
      <w:proofErr w:type="spellStart"/>
      <w:r w:rsidRPr="003D589A">
        <w:rPr>
          <w:rFonts w:ascii="Times New Roman" w:hAnsi="Times New Roman" w:cs="Times New Roman"/>
          <w:sz w:val="24"/>
          <w:szCs w:val="24"/>
        </w:rPr>
        <w:t>belonged</w:t>
      </w:r>
      <w:proofErr w:type="spellEnd"/>
      <w:r w:rsidRPr="003D589A">
        <w:rPr>
          <w:rFonts w:ascii="Times New Roman" w:hAnsi="Times New Roman" w:cs="Times New Roman"/>
          <w:sz w:val="24"/>
          <w:szCs w:val="24"/>
        </w:rPr>
        <w:t xml:space="preserve"> to the active </w:t>
      </w:r>
      <w:proofErr w:type="spellStart"/>
      <w:r w:rsidRPr="003D589A">
        <w:rPr>
          <w:rFonts w:ascii="Times New Roman" w:hAnsi="Times New Roman" w:cs="Times New Roman"/>
          <w:sz w:val="24"/>
          <w:szCs w:val="24"/>
        </w:rPr>
        <w:t>age</w:t>
      </w:r>
      <w:proofErr w:type="spellEnd"/>
      <w:r w:rsidRPr="003D589A">
        <w:rPr>
          <w:rFonts w:ascii="Times New Roman" w:hAnsi="Times New Roman" w:cs="Times New Roman"/>
          <w:sz w:val="24"/>
          <w:szCs w:val="24"/>
        </w:rPr>
        <w:t xml:space="preserve"> group [18–59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w:t>
      </w:r>
    </w:p>
    <w:p w14:paraId="6DCF67F2" w14:textId="66C0526B" w:rsidR="00B919E4" w:rsidRPr="00DF277D" w:rsidRDefault="00E259BB" w:rsidP="00E259BB">
      <w:pPr>
        <w:spacing w:after="0" w:line="276" w:lineRule="auto"/>
        <w:jc w:val="both"/>
        <w:rPr>
          <w:rFonts w:ascii="Times New Roman" w:hAnsi="Times New Roman" w:cs="Times New Roman"/>
          <w:b/>
          <w:bCs/>
          <w:sz w:val="24"/>
          <w:szCs w:val="24"/>
        </w:rPr>
      </w:pPr>
      <w:r w:rsidRPr="003D589A">
        <w:rPr>
          <w:rFonts w:ascii="Times New Roman" w:hAnsi="Times New Roman" w:cs="Times New Roman"/>
          <w:b/>
          <w:sz w:val="24"/>
          <w:szCs w:val="24"/>
        </w:rPr>
        <w:t>Table 2.</w:t>
      </w:r>
      <w:r w:rsidRPr="003D589A">
        <w:rPr>
          <w:rFonts w:ascii="Times New Roman" w:hAnsi="Times New Roman" w:cs="Times New Roman"/>
          <w:sz w:val="24"/>
          <w:szCs w:val="24"/>
        </w:rPr>
        <w:t xml:space="preserve"> </w:t>
      </w:r>
      <w:r w:rsidRPr="00DF277D">
        <w:rPr>
          <w:rFonts w:ascii="Times New Roman" w:hAnsi="Times New Roman" w:cs="Times New Roman"/>
          <w:b/>
          <w:bCs/>
          <w:sz w:val="24"/>
          <w:szCs w:val="24"/>
        </w:rPr>
        <w:t>Age Distribution of Animal-</w:t>
      </w:r>
      <w:proofErr w:type="spellStart"/>
      <w:r w:rsidRPr="00DF277D">
        <w:rPr>
          <w:rFonts w:ascii="Times New Roman" w:hAnsi="Times New Roman" w:cs="Times New Roman"/>
          <w:b/>
          <w:bCs/>
          <w:sz w:val="24"/>
          <w:szCs w:val="24"/>
        </w:rPr>
        <w:t>Derived</w:t>
      </w:r>
      <w:proofErr w:type="spellEnd"/>
      <w:r w:rsidRPr="00DF277D">
        <w:rPr>
          <w:rFonts w:ascii="Times New Roman" w:hAnsi="Times New Roman" w:cs="Times New Roman"/>
          <w:b/>
          <w:bCs/>
          <w:sz w:val="24"/>
          <w:szCs w:val="24"/>
        </w:rPr>
        <w:t xml:space="preserve"> Food </w:t>
      </w:r>
      <w:proofErr w:type="spellStart"/>
      <w:r w:rsidRPr="00DF277D">
        <w:rPr>
          <w:rFonts w:ascii="Times New Roman" w:hAnsi="Times New Roman" w:cs="Times New Roman"/>
          <w:b/>
          <w:bCs/>
          <w:sz w:val="24"/>
          <w:szCs w:val="24"/>
        </w:rPr>
        <w:t>Vendors</w:t>
      </w:r>
      <w:proofErr w:type="spellEnd"/>
      <w:r w:rsidRPr="00DF277D">
        <w:rPr>
          <w:rFonts w:ascii="Times New Roman" w:hAnsi="Times New Roman" w:cs="Times New Roman"/>
          <w:b/>
          <w:bCs/>
          <w:sz w:val="24"/>
          <w:szCs w:val="24"/>
        </w:rPr>
        <w:t xml:space="preserve"> at the Togo–Benin Border (</w:t>
      </w:r>
      <w:proofErr w:type="spellStart"/>
      <w:r w:rsidRPr="00DF277D">
        <w:rPr>
          <w:rFonts w:ascii="Times New Roman" w:hAnsi="Times New Roman" w:cs="Times New Roman"/>
          <w:b/>
          <w:bCs/>
          <w:sz w:val="24"/>
          <w:szCs w:val="24"/>
        </w:rPr>
        <w:t>Sanvée-Condji</w:t>
      </w:r>
      <w:proofErr w:type="spellEnd"/>
      <w:r w:rsidRPr="00DF277D">
        <w:rPr>
          <w:rFonts w:ascii="Times New Roman" w:hAnsi="Times New Roman" w:cs="Times New Roman"/>
          <w:b/>
          <w:bCs/>
          <w:sz w:val="24"/>
          <w:szCs w:val="24"/>
        </w:rPr>
        <w:t>/</w:t>
      </w:r>
      <w:proofErr w:type="spellStart"/>
      <w:r w:rsidRPr="00DF277D">
        <w:rPr>
          <w:rFonts w:ascii="Times New Roman" w:hAnsi="Times New Roman" w:cs="Times New Roman"/>
          <w:b/>
          <w:bCs/>
          <w:sz w:val="24"/>
          <w:szCs w:val="24"/>
        </w:rPr>
        <w:t>Hillah-Condji</w:t>
      </w:r>
      <w:proofErr w:type="spellEnd"/>
      <w:r w:rsidRPr="00DF277D">
        <w:rPr>
          <w:rFonts w:ascii="Times New Roman" w:hAnsi="Times New Roman" w:cs="Times New Roman"/>
          <w:b/>
          <w:bCs/>
          <w:sz w:val="24"/>
          <w:szCs w:val="24"/>
        </w:rPr>
        <w:t>), May 2022 (N = 70)</w:t>
      </w:r>
    </w:p>
    <w:tbl>
      <w:tblPr>
        <w:tblW w:w="5509" w:type="dxa"/>
        <w:jc w:val="center"/>
        <w:tblCellMar>
          <w:left w:w="70" w:type="dxa"/>
          <w:right w:w="70" w:type="dxa"/>
        </w:tblCellMar>
        <w:tblLook w:val="04A0" w:firstRow="1" w:lastRow="0" w:firstColumn="1" w:lastColumn="0" w:noHBand="0" w:noVBand="1"/>
      </w:tblPr>
      <w:tblGrid>
        <w:gridCol w:w="1330"/>
        <w:gridCol w:w="1827"/>
        <w:gridCol w:w="2352"/>
      </w:tblGrid>
      <w:tr w:rsidR="00B919E4" w:rsidRPr="003D589A" w14:paraId="1FC36227" w14:textId="77777777" w:rsidTr="001742F4">
        <w:trPr>
          <w:trHeight w:val="343"/>
          <w:jc w:val="center"/>
        </w:trPr>
        <w:tc>
          <w:tcPr>
            <w:tcW w:w="0" w:type="auto"/>
            <w:tcBorders>
              <w:top w:val="single" w:sz="4" w:space="0" w:color="auto"/>
              <w:left w:val="nil"/>
              <w:bottom w:val="single" w:sz="4" w:space="0" w:color="auto"/>
              <w:right w:val="nil"/>
            </w:tcBorders>
            <w:noWrap/>
            <w:vAlign w:val="bottom"/>
            <w:hideMark/>
          </w:tcPr>
          <w:p w14:paraId="09CD0C6A" w14:textId="378C4896"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Age</w:t>
            </w:r>
          </w:p>
        </w:tc>
        <w:tc>
          <w:tcPr>
            <w:tcW w:w="0" w:type="auto"/>
            <w:tcBorders>
              <w:top w:val="single" w:sz="4" w:space="0" w:color="auto"/>
              <w:left w:val="nil"/>
              <w:bottom w:val="single" w:sz="4" w:space="0" w:color="auto"/>
              <w:right w:val="nil"/>
            </w:tcBorders>
            <w:noWrap/>
            <w:vAlign w:val="bottom"/>
            <w:hideMark/>
          </w:tcPr>
          <w:p w14:paraId="1A620385" w14:textId="1D724783" w:rsidR="00B919E4" w:rsidRPr="003D589A" w:rsidRDefault="00133064" w:rsidP="00133064">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3D2DC3F5"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919E4" w:rsidRPr="003D589A" w14:paraId="5CE40DFF" w14:textId="77777777" w:rsidTr="001742F4">
        <w:trPr>
          <w:trHeight w:val="343"/>
          <w:jc w:val="center"/>
        </w:trPr>
        <w:tc>
          <w:tcPr>
            <w:tcW w:w="0" w:type="auto"/>
            <w:tcBorders>
              <w:top w:val="single" w:sz="4" w:space="0" w:color="auto"/>
              <w:left w:val="nil"/>
              <w:bottom w:val="nil"/>
              <w:right w:val="nil"/>
            </w:tcBorders>
            <w:noWrap/>
            <w:vAlign w:val="bottom"/>
            <w:hideMark/>
          </w:tcPr>
          <w:p w14:paraId="259924F9"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&lt; 18</w:t>
            </w:r>
          </w:p>
        </w:tc>
        <w:tc>
          <w:tcPr>
            <w:tcW w:w="0" w:type="auto"/>
            <w:tcBorders>
              <w:top w:val="single" w:sz="4" w:space="0" w:color="auto"/>
              <w:left w:val="nil"/>
              <w:bottom w:val="nil"/>
              <w:right w:val="nil"/>
            </w:tcBorders>
            <w:noWrap/>
            <w:vAlign w:val="bottom"/>
            <w:hideMark/>
          </w:tcPr>
          <w:p w14:paraId="7F2C1DC6"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w:t>
            </w:r>
          </w:p>
        </w:tc>
        <w:tc>
          <w:tcPr>
            <w:tcW w:w="0" w:type="auto"/>
            <w:tcBorders>
              <w:top w:val="single" w:sz="4" w:space="0" w:color="auto"/>
              <w:left w:val="nil"/>
              <w:bottom w:val="nil"/>
              <w:right w:val="nil"/>
            </w:tcBorders>
            <w:noWrap/>
            <w:vAlign w:val="bottom"/>
            <w:hideMark/>
          </w:tcPr>
          <w:p w14:paraId="5A7F3368" w14:textId="127BEEFE"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w:t>
            </w:r>
            <w:r w:rsidR="00B919E4" w:rsidRPr="003D589A">
              <w:rPr>
                <w:rFonts w:ascii="Times New Roman" w:hAnsi="Times New Roman" w:cs="Times New Roman"/>
                <w:sz w:val="24"/>
                <w:szCs w:val="24"/>
              </w:rPr>
              <w:t>43</w:t>
            </w:r>
          </w:p>
        </w:tc>
      </w:tr>
      <w:tr w:rsidR="00B919E4" w:rsidRPr="003D589A" w14:paraId="4E111AA2" w14:textId="77777777" w:rsidTr="001742F4">
        <w:trPr>
          <w:trHeight w:val="343"/>
          <w:jc w:val="center"/>
        </w:trPr>
        <w:tc>
          <w:tcPr>
            <w:tcW w:w="0" w:type="auto"/>
            <w:tcBorders>
              <w:top w:val="nil"/>
              <w:left w:val="nil"/>
              <w:bottom w:val="nil"/>
              <w:right w:val="nil"/>
            </w:tcBorders>
            <w:noWrap/>
            <w:vAlign w:val="bottom"/>
            <w:hideMark/>
          </w:tcPr>
          <w:p w14:paraId="33F9DB16"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[18 - 40[</w:t>
            </w:r>
          </w:p>
        </w:tc>
        <w:tc>
          <w:tcPr>
            <w:tcW w:w="0" w:type="auto"/>
            <w:tcBorders>
              <w:top w:val="nil"/>
              <w:left w:val="nil"/>
              <w:bottom w:val="nil"/>
              <w:right w:val="nil"/>
            </w:tcBorders>
            <w:noWrap/>
            <w:vAlign w:val="bottom"/>
            <w:hideMark/>
          </w:tcPr>
          <w:p w14:paraId="1356A09B"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27</w:t>
            </w:r>
          </w:p>
        </w:tc>
        <w:tc>
          <w:tcPr>
            <w:tcW w:w="0" w:type="auto"/>
            <w:tcBorders>
              <w:top w:val="nil"/>
              <w:left w:val="nil"/>
              <w:bottom w:val="nil"/>
              <w:right w:val="nil"/>
            </w:tcBorders>
            <w:noWrap/>
            <w:vAlign w:val="bottom"/>
            <w:hideMark/>
          </w:tcPr>
          <w:p w14:paraId="7D5C03F7" w14:textId="1CC82BBF"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38.</w:t>
            </w:r>
            <w:r w:rsidR="00B919E4" w:rsidRPr="003D589A">
              <w:rPr>
                <w:rFonts w:ascii="Times New Roman" w:hAnsi="Times New Roman" w:cs="Times New Roman"/>
                <w:sz w:val="24"/>
                <w:szCs w:val="24"/>
              </w:rPr>
              <w:t>57</w:t>
            </w:r>
          </w:p>
        </w:tc>
      </w:tr>
      <w:tr w:rsidR="00B919E4" w:rsidRPr="003D589A" w14:paraId="644A7302" w14:textId="77777777" w:rsidTr="001742F4">
        <w:trPr>
          <w:trHeight w:val="343"/>
          <w:jc w:val="center"/>
        </w:trPr>
        <w:tc>
          <w:tcPr>
            <w:tcW w:w="0" w:type="auto"/>
            <w:tcBorders>
              <w:top w:val="nil"/>
              <w:left w:val="nil"/>
              <w:bottom w:val="nil"/>
              <w:right w:val="nil"/>
            </w:tcBorders>
            <w:noWrap/>
            <w:vAlign w:val="bottom"/>
            <w:hideMark/>
          </w:tcPr>
          <w:p w14:paraId="01379518"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[40 - 60[</w:t>
            </w:r>
          </w:p>
        </w:tc>
        <w:tc>
          <w:tcPr>
            <w:tcW w:w="0" w:type="auto"/>
            <w:tcBorders>
              <w:top w:val="nil"/>
              <w:left w:val="nil"/>
              <w:bottom w:val="nil"/>
              <w:right w:val="nil"/>
            </w:tcBorders>
            <w:noWrap/>
            <w:vAlign w:val="bottom"/>
            <w:hideMark/>
          </w:tcPr>
          <w:p w14:paraId="4C5F5DD5"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31</w:t>
            </w:r>
          </w:p>
        </w:tc>
        <w:tc>
          <w:tcPr>
            <w:tcW w:w="0" w:type="auto"/>
            <w:tcBorders>
              <w:top w:val="nil"/>
              <w:left w:val="nil"/>
              <w:bottom w:val="nil"/>
              <w:right w:val="nil"/>
            </w:tcBorders>
            <w:noWrap/>
            <w:vAlign w:val="bottom"/>
            <w:hideMark/>
          </w:tcPr>
          <w:p w14:paraId="019FA35A" w14:textId="626D1365"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44.</w:t>
            </w:r>
            <w:r w:rsidR="00B919E4" w:rsidRPr="003D589A">
              <w:rPr>
                <w:rFonts w:ascii="Times New Roman" w:hAnsi="Times New Roman" w:cs="Times New Roman"/>
                <w:sz w:val="24"/>
                <w:szCs w:val="24"/>
              </w:rPr>
              <w:t>29</w:t>
            </w:r>
          </w:p>
        </w:tc>
      </w:tr>
      <w:tr w:rsidR="00B919E4" w:rsidRPr="003D589A" w14:paraId="0B6F7332" w14:textId="77777777" w:rsidTr="001742F4">
        <w:trPr>
          <w:trHeight w:val="343"/>
          <w:jc w:val="center"/>
        </w:trPr>
        <w:tc>
          <w:tcPr>
            <w:tcW w:w="0" w:type="auto"/>
            <w:tcBorders>
              <w:top w:val="nil"/>
              <w:left w:val="nil"/>
              <w:right w:val="nil"/>
            </w:tcBorders>
            <w:noWrap/>
            <w:vAlign w:val="bottom"/>
            <w:hideMark/>
          </w:tcPr>
          <w:p w14:paraId="172B003A"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 60</w:t>
            </w:r>
          </w:p>
        </w:tc>
        <w:tc>
          <w:tcPr>
            <w:tcW w:w="0" w:type="auto"/>
            <w:tcBorders>
              <w:top w:val="nil"/>
              <w:left w:val="nil"/>
              <w:right w:val="nil"/>
            </w:tcBorders>
            <w:noWrap/>
            <w:vAlign w:val="bottom"/>
            <w:hideMark/>
          </w:tcPr>
          <w:p w14:paraId="67B4709B"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w:t>
            </w:r>
          </w:p>
        </w:tc>
        <w:tc>
          <w:tcPr>
            <w:tcW w:w="0" w:type="auto"/>
            <w:tcBorders>
              <w:top w:val="nil"/>
              <w:left w:val="nil"/>
              <w:right w:val="nil"/>
            </w:tcBorders>
            <w:noWrap/>
            <w:vAlign w:val="bottom"/>
            <w:hideMark/>
          </w:tcPr>
          <w:p w14:paraId="1050EBB7" w14:textId="4C533011"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15.</w:t>
            </w:r>
            <w:r w:rsidR="00B919E4" w:rsidRPr="003D589A">
              <w:rPr>
                <w:rFonts w:ascii="Times New Roman" w:hAnsi="Times New Roman" w:cs="Times New Roman"/>
                <w:sz w:val="24"/>
                <w:szCs w:val="24"/>
              </w:rPr>
              <w:t>71</w:t>
            </w:r>
          </w:p>
        </w:tc>
      </w:tr>
      <w:tr w:rsidR="00B919E4" w:rsidRPr="003D589A" w14:paraId="12EB72CA" w14:textId="77777777" w:rsidTr="00133064">
        <w:trPr>
          <w:trHeight w:val="91"/>
          <w:jc w:val="center"/>
        </w:trPr>
        <w:tc>
          <w:tcPr>
            <w:tcW w:w="0" w:type="auto"/>
            <w:tcBorders>
              <w:top w:val="nil"/>
              <w:left w:val="nil"/>
              <w:bottom w:val="single" w:sz="4" w:space="0" w:color="auto"/>
              <w:right w:val="nil"/>
            </w:tcBorders>
            <w:noWrap/>
            <w:vAlign w:val="bottom"/>
            <w:hideMark/>
          </w:tcPr>
          <w:p w14:paraId="4DA302FB"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noWrap/>
            <w:vAlign w:val="bottom"/>
            <w:hideMark/>
          </w:tcPr>
          <w:p w14:paraId="01B62B68"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noWrap/>
            <w:vAlign w:val="bottom"/>
            <w:hideMark/>
          </w:tcPr>
          <w:p w14:paraId="44ABEE8D" w14:textId="2FE1CA57" w:rsidR="00B919E4" w:rsidRPr="003D589A" w:rsidRDefault="0013306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B919E4" w:rsidRPr="003D589A">
              <w:rPr>
                <w:rFonts w:ascii="Times New Roman" w:hAnsi="Times New Roman" w:cs="Times New Roman"/>
                <w:b/>
                <w:bCs/>
                <w:sz w:val="24"/>
                <w:szCs w:val="24"/>
              </w:rPr>
              <w:t>00</w:t>
            </w:r>
          </w:p>
        </w:tc>
      </w:tr>
    </w:tbl>
    <w:p w14:paraId="74FF2DA9" w14:textId="0A90CB03" w:rsidR="00B919E4" w:rsidRDefault="00133064" w:rsidP="003D589A">
      <w:pPr>
        <w:spacing w:before="240" w:line="360" w:lineRule="auto"/>
        <w:jc w:val="both"/>
        <w:rPr>
          <w:rFonts w:ascii="Times New Roman" w:eastAsiaTheme="majorEastAsia" w:hAnsi="Times New Roman" w:cs="Times New Roman"/>
          <w:sz w:val="24"/>
          <w:szCs w:val="24"/>
        </w:rPr>
      </w:pPr>
      <w:r w:rsidRPr="003D589A">
        <w:rPr>
          <w:rFonts w:ascii="Times New Roman" w:eastAsiaTheme="majorEastAsia" w:hAnsi="Times New Roman" w:cs="Times New Roman"/>
          <w:sz w:val="24"/>
          <w:szCs w:val="24"/>
        </w:rPr>
        <w:t xml:space="preserve">An </w:t>
      </w:r>
      <w:proofErr w:type="spellStart"/>
      <w:r w:rsidRPr="003D589A">
        <w:rPr>
          <w:rFonts w:ascii="Times New Roman" w:eastAsiaTheme="majorEastAsia" w:hAnsi="Times New Roman" w:cs="Times New Roman"/>
          <w:sz w:val="24"/>
          <w:szCs w:val="24"/>
        </w:rPr>
        <w:t>ethnic</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diversity</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was</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recorded</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among</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vendors</w:t>
      </w:r>
      <w:proofErr w:type="spellEnd"/>
      <w:r w:rsidRPr="003D589A">
        <w:rPr>
          <w:rFonts w:ascii="Times New Roman" w:eastAsiaTheme="majorEastAsia" w:hAnsi="Times New Roman" w:cs="Times New Roman"/>
          <w:sz w:val="24"/>
          <w:szCs w:val="24"/>
        </w:rPr>
        <w:t xml:space="preserve"> of animal-</w:t>
      </w:r>
      <w:proofErr w:type="spellStart"/>
      <w:r w:rsidRPr="003D589A">
        <w:rPr>
          <w:rFonts w:ascii="Times New Roman" w:eastAsiaTheme="majorEastAsia" w:hAnsi="Times New Roman" w:cs="Times New Roman"/>
          <w:sz w:val="24"/>
          <w:szCs w:val="24"/>
        </w:rPr>
        <w:t>derived</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products</w:t>
      </w:r>
      <w:proofErr w:type="spellEnd"/>
      <w:r w:rsidRPr="003D589A">
        <w:rPr>
          <w:rFonts w:ascii="Times New Roman" w:eastAsiaTheme="majorEastAsia" w:hAnsi="Times New Roman" w:cs="Times New Roman"/>
          <w:sz w:val="24"/>
          <w:szCs w:val="24"/>
        </w:rPr>
        <w:t xml:space="preserve">, </w:t>
      </w:r>
      <w:proofErr w:type="spellStart"/>
      <w:r w:rsidRPr="003D589A">
        <w:rPr>
          <w:rFonts w:ascii="Times New Roman" w:eastAsiaTheme="majorEastAsia" w:hAnsi="Times New Roman" w:cs="Times New Roman"/>
          <w:sz w:val="24"/>
          <w:szCs w:val="24"/>
        </w:rPr>
        <w:t>with</w:t>
      </w:r>
      <w:proofErr w:type="spellEnd"/>
      <w:r w:rsidRPr="003D589A">
        <w:rPr>
          <w:rFonts w:ascii="Times New Roman" w:eastAsiaTheme="majorEastAsia" w:hAnsi="Times New Roman" w:cs="Times New Roman"/>
          <w:sz w:val="24"/>
          <w:szCs w:val="24"/>
        </w:rPr>
        <w:t xml:space="preserve"> a </w:t>
      </w:r>
      <w:proofErr w:type="spellStart"/>
      <w:r w:rsidRPr="003D589A">
        <w:rPr>
          <w:rFonts w:ascii="Times New Roman" w:eastAsiaTheme="majorEastAsia" w:hAnsi="Times New Roman" w:cs="Times New Roman"/>
          <w:sz w:val="24"/>
          <w:szCs w:val="24"/>
        </w:rPr>
        <w:t>predominance</w:t>
      </w:r>
      <w:proofErr w:type="spellEnd"/>
      <w:r w:rsidRPr="003D589A">
        <w:rPr>
          <w:rFonts w:ascii="Times New Roman" w:eastAsiaTheme="majorEastAsia" w:hAnsi="Times New Roman" w:cs="Times New Roman"/>
          <w:sz w:val="24"/>
          <w:szCs w:val="24"/>
        </w:rPr>
        <w:t xml:space="preserve"> of the </w:t>
      </w:r>
      <w:proofErr w:type="spellStart"/>
      <w:r w:rsidRPr="003D589A">
        <w:rPr>
          <w:rFonts w:ascii="Times New Roman" w:eastAsiaTheme="majorEastAsia" w:hAnsi="Times New Roman" w:cs="Times New Roman"/>
          <w:sz w:val="24"/>
          <w:szCs w:val="24"/>
        </w:rPr>
        <w:t>Guin</w:t>
      </w:r>
      <w:proofErr w:type="spellEnd"/>
      <w:r w:rsidRPr="003D589A">
        <w:rPr>
          <w:rFonts w:ascii="Times New Roman" w:eastAsiaTheme="majorEastAsia" w:hAnsi="Times New Roman" w:cs="Times New Roman"/>
          <w:sz w:val="24"/>
          <w:szCs w:val="24"/>
        </w:rPr>
        <w:t xml:space="preserve"> group (25.71%), </w:t>
      </w:r>
      <w:proofErr w:type="spellStart"/>
      <w:r w:rsidRPr="003D589A">
        <w:rPr>
          <w:rFonts w:ascii="Times New Roman" w:eastAsiaTheme="majorEastAsia" w:hAnsi="Times New Roman" w:cs="Times New Roman"/>
          <w:sz w:val="24"/>
          <w:szCs w:val="24"/>
        </w:rPr>
        <w:t>related</w:t>
      </w:r>
      <w:proofErr w:type="spellEnd"/>
      <w:r w:rsidRPr="003D589A">
        <w:rPr>
          <w:rFonts w:ascii="Times New Roman" w:eastAsiaTheme="majorEastAsia" w:hAnsi="Times New Roman" w:cs="Times New Roman"/>
          <w:sz w:val="24"/>
          <w:szCs w:val="24"/>
        </w:rPr>
        <w:t xml:space="preserve"> to the </w:t>
      </w:r>
      <w:proofErr w:type="spellStart"/>
      <w:r w:rsidRPr="003D589A">
        <w:rPr>
          <w:rFonts w:ascii="Times New Roman" w:eastAsiaTheme="majorEastAsia" w:hAnsi="Times New Roman" w:cs="Times New Roman"/>
          <w:sz w:val="24"/>
          <w:szCs w:val="24"/>
        </w:rPr>
        <w:t>study</w:t>
      </w:r>
      <w:proofErr w:type="spellEnd"/>
      <w:r w:rsidRPr="003D589A">
        <w:rPr>
          <w:rFonts w:ascii="Times New Roman" w:eastAsiaTheme="majorEastAsia" w:hAnsi="Times New Roman" w:cs="Times New Roman"/>
          <w:sz w:val="24"/>
          <w:szCs w:val="24"/>
        </w:rPr>
        <w:t xml:space="preserve"> location (Figure 2).</w:t>
      </w:r>
    </w:p>
    <w:p w14:paraId="5DA5ED96" w14:textId="1E3C707D" w:rsidR="003D589A" w:rsidRPr="003D589A" w:rsidRDefault="003D589A" w:rsidP="003D589A">
      <w:pPr>
        <w:spacing w:before="240" w:line="360" w:lineRule="auto"/>
        <w:jc w:val="center"/>
        <w:rPr>
          <w:rFonts w:ascii="Times New Roman" w:hAnsi="Times New Roman" w:cs="Times New Roman"/>
          <w:i/>
          <w:iCs/>
          <w:sz w:val="24"/>
          <w:szCs w:val="24"/>
        </w:rPr>
      </w:pPr>
      <w:r>
        <w:rPr>
          <w:noProof/>
          <w:lang w:eastAsia="fr-FR"/>
        </w:rPr>
        <w:lastRenderedPageBreak/>
        <w:drawing>
          <wp:inline distT="0" distB="0" distL="0" distR="0" wp14:anchorId="0FB43482" wp14:editId="683710CB">
            <wp:extent cx="5116627" cy="32385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9850" cy="3253199"/>
                    </a:xfrm>
                    <a:prstGeom prst="rect">
                      <a:avLst/>
                    </a:prstGeom>
                  </pic:spPr>
                </pic:pic>
              </a:graphicData>
            </a:graphic>
          </wp:inline>
        </w:drawing>
      </w:r>
    </w:p>
    <w:p w14:paraId="7D725BB2" w14:textId="6073C9F2" w:rsidR="00820BD5" w:rsidRPr="00DF277D" w:rsidRDefault="00820BD5" w:rsidP="00820BD5">
      <w:pPr>
        <w:pStyle w:val="NormalWeb"/>
        <w:spacing w:before="0" w:beforeAutospacing="0" w:after="0" w:afterAutospacing="0"/>
        <w:jc w:val="both"/>
        <w:rPr>
          <w:rStyle w:val="Strong"/>
          <w:rFonts w:eastAsiaTheme="majorEastAsia"/>
          <w:bCs w:val="0"/>
        </w:rPr>
      </w:pPr>
      <w:r w:rsidRPr="003D589A">
        <w:rPr>
          <w:rStyle w:val="Strong"/>
          <w:rFonts w:eastAsiaTheme="majorEastAsia"/>
        </w:rPr>
        <w:t xml:space="preserve">Figure 2. </w:t>
      </w:r>
      <w:r w:rsidRPr="00DF277D">
        <w:rPr>
          <w:rStyle w:val="Strong"/>
          <w:rFonts w:eastAsiaTheme="majorEastAsia"/>
          <w:bCs w:val="0"/>
        </w:rPr>
        <w:t>Distribution of Animal-</w:t>
      </w:r>
      <w:proofErr w:type="spellStart"/>
      <w:r w:rsidRPr="00DF277D">
        <w:rPr>
          <w:rStyle w:val="Strong"/>
          <w:rFonts w:eastAsiaTheme="majorEastAsia"/>
          <w:bCs w:val="0"/>
        </w:rPr>
        <w:t>Derived</w:t>
      </w:r>
      <w:proofErr w:type="spellEnd"/>
      <w:r w:rsidRPr="00DF277D">
        <w:rPr>
          <w:rStyle w:val="Strong"/>
          <w:rFonts w:eastAsiaTheme="majorEastAsia"/>
          <w:bCs w:val="0"/>
        </w:rPr>
        <w:t xml:space="preserve"> Food </w:t>
      </w:r>
      <w:proofErr w:type="spellStart"/>
      <w:r w:rsidRPr="00DF277D">
        <w:rPr>
          <w:rStyle w:val="Strong"/>
          <w:rFonts w:eastAsiaTheme="majorEastAsia"/>
          <w:bCs w:val="0"/>
        </w:rPr>
        <w:t>Vendors</w:t>
      </w:r>
      <w:proofErr w:type="spellEnd"/>
      <w:r w:rsidRPr="00DF277D">
        <w:rPr>
          <w:rStyle w:val="Strong"/>
          <w:rFonts w:eastAsiaTheme="majorEastAsia"/>
          <w:bCs w:val="0"/>
        </w:rPr>
        <w:t xml:space="preserve"> at the Togo–Benin Border (</w:t>
      </w:r>
      <w:proofErr w:type="spellStart"/>
      <w:r w:rsidRPr="00DF277D">
        <w:rPr>
          <w:rStyle w:val="Strong"/>
          <w:rFonts w:eastAsiaTheme="majorEastAsia"/>
          <w:bCs w:val="0"/>
        </w:rPr>
        <w:t>Sanvée-Condji</w:t>
      </w:r>
      <w:proofErr w:type="spellEnd"/>
      <w:r w:rsidRPr="00DF277D">
        <w:rPr>
          <w:rStyle w:val="Strong"/>
          <w:rFonts w:eastAsiaTheme="majorEastAsia"/>
          <w:bCs w:val="0"/>
        </w:rPr>
        <w:t>/</w:t>
      </w:r>
      <w:proofErr w:type="spellStart"/>
      <w:r w:rsidRPr="00DF277D">
        <w:rPr>
          <w:rStyle w:val="Strong"/>
          <w:rFonts w:eastAsiaTheme="majorEastAsia"/>
          <w:bCs w:val="0"/>
        </w:rPr>
        <w:t>Hillah-Condji</w:t>
      </w:r>
      <w:proofErr w:type="spellEnd"/>
      <w:r w:rsidRPr="00DF277D">
        <w:rPr>
          <w:rStyle w:val="Strong"/>
          <w:rFonts w:eastAsiaTheme="majorEastAsia"/>
          <w:bCs w:val="0"/>
        </w:rPr>
        <w:t xml:space="preserve">) by </w:t>
      </w:r>
      <w:proofErr w:type="spellStart"/>
      <w:r w:rsidRPr="00DF277D">
        <w:rPr>
          <w:rStyle w:val="Strong"/>
          <w:rFonts w:eastAsiaTheme="majorEastAsia"/>
          <w:bCs w:val="0"/>
        </w:rPr>
        <w:t>Ethnic</w:t>
      </w:r>
      <w:proofErr w:type="spellEnd"/>
      <w:r w:rsidRPr="00DF277D">
        <w:rPr>
          <w:rStyle w:val="Strong"/>
          <w:rFonts w:eastAsiaTheme="majorEastAsia"/>
          <w:bCs w:val="0"/>
        </w:rPr>
        <w:t xml:space="preserve"> Group, May 2022 (N = 70)</w:t>
      </w:r>
    </w:p>
    <w:p w14:paraId="5777D4F3" w14:textId="77777777" w:rsidR="00820BD5" w:rsidRPr="003D589A" w:rsidRDefault="00820BD5" w:rsidP="00820BD5">
      <w:pPr>
        <w:pStyle w:val="NormalWeb"/>
        <w:spacing w:before="0" w:beforeAutospacing="0" w:after="0" w:afterAutospacing="0"/>
        <w:jc w:val="both"/>
        <w:rPr>
          <w:rStyle w:val="Strong"/>
          <w:rFonts w:eastAsiaTheme="majorEastAsia"/>
          <w:b w:val="0"/>
        </w:rPr>
      </w:pPr>
    </w:p>
    <w:p w14:paraId="705CA850" w14:textId="605A96DD" w:rsidR="009E7245" w:rsidRDefault="009E7245" w:rsidP="00B919E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More </w:t>
      </w:r>
      <w:proofErr w:type="spellStart"/>
      <w:r w:rsidRPr="003D589A">
        <w:rPr>
          <w:rFonts w:ascii="Times New Roman" w:hAnsi="Times New Roman" w:cs="Times New Roman"/>
          <w:sz w:val="24"/>
          <w:szCs w:val="24"/>
        </w:rPr>
        <w:t>than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half</w:t>
      </w:r>
      <w:proofErr w:type="spellEnd"/>
      <w:r w:rsidRPr="003D589A">
        <w:rPr>
          <w:rFonts w:ascii="Times New Roman" w:hAnsi="Times New Roman" w:cs="Times New Roman"/>
          <w:sz w:val="24"/>
          <w:szCs w:val="24"/>
        </w:rPr>
        <w:t xml:space="preserve"> of the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(52.86%) are </w:t>
      </w:r>
      <w:proofErr w:type="spellStart"/>
      <w:r w:rsidRPr="003D589A">
        <w:rPr>
          <w:rFonts w:ascii="Times New Roman" w:hAnsi="Times New Roman" w:cs="Times New Roman"/>
          <w:sz w:val="24"/>
          <w:szCs w:val="24"/>
        </w:rPr>
        <w:t>Togolese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nationals</w:t>
      </w:r>
      <w:proofErr w:type="spellEnd"/>
      <w:r w:rsidRPr="003D589A">
        <w:rPr>
          <w:rFonts w:ascii="Times New Roman" w:hAnsi="Times New Roman" w:cs="Times New Roman"/>
          <w:sz w:val="24"/>
          <w:szCs w:val="24"/>
        </w:rPr>
        <w:t xml:space="preserve"> (Table 3). This </w:t>
      </w:r>
      <w:proofErr w:type="spellStart"/>
      <w:r w:rsidRPr="003D589A">
        <w:rPr>
          <w:rFonts w:ascii="Times New Roman" w:hAnsi="Times New Roman" w:cs="Times New Roman"/>
          <w:sz w:val="24"/>
          <w:szCs w:val="24"/>
        </w:rPr>
        <w:t>predominance</w:t>
      </w:r>
      <w:proofErr w:type="spellEnd"/>
      <w:r w:rsidRPr="003D589A">
        <w:rPr>
          <w:rFonts w:ascii="Times New Roman" w:hAnsi="Times New Roman" w:cs="Times New Roman"/>
          <w:sz w:val="24"/>
          <w:szCs w:val="24"/>
        </w:rPr>
        <w:t xml:space="preserve"> can </w:t>
      </w:r>
      <w:proofErr w:type="spellStart"/>
      <w:r w:rsidRPr="003D589A">
        <w:rPr>
          <w:rFonts w:ascii="Times New Roman" w:hAnsi="Times New Roman" w:cs="Times New Roman"/>
          <w:sz w:val="24"/>
          <w:szCs w:val="24"/>
        </w:rPr>
        <w:t>likely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be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explained</w:t>
      </w:r>
      <w:proofErr w:type="spellEnd"/>
      <w:r w:rsidRPr="003D589A">
        <w:rPr>
          <w:rFonts w:ascii="Times New Roman" w:hAnsi="Times New Roman" w:cs="Times New Roman"/>
          <w:sz w:val="24"/>
          <w:szCs w:val="24"/>
        </w:rPr>
        <w:t xml:space="preserve"> by the </w:t>
      </w:r>
      <w:proofErr w:type="spellStart"/>
      <w:r w:rsidRPr="003D589A">
        <w:rPr>
          <w:rFonts w:ascii="Times New Roman" w:hAnsi="Times New Roman" w:cs="Times New Roman"/>
          <w:sz w:val="24"/>
          <w:szCs w:val="24"/>
        </w:rPr>
        <w:t>fact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that</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municipalities</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Sanvée-Condji</w:t>
      </w:r>
      <w:proofErr w:type="spellEnd"/>
      <w:r w:rsidRPr="003D589A">
        <w:rPr>
          <w:rFonts w:ascii="Times New Roman" w:hAnsi="Times New Roman" w:cs="Times New Roman"/>
          <w:sz w:val="24"/>
          <w:szCs w:val="24"/>
        </w:rPr>
        <w:t xml:space="preserve"> and </w:t>
      </w:r>
      <w:proofErr w:type="spellStart"/>
      <w:r w:rsidRPr="003D589A">
        <w:rPr>
          <w:rFonts w:ascii="Times New Roman" w:hAnsi="Times New Roman" w:cs="Times New Roman"/>
          <w:sz w:val="24"/>
          <w:szCs w:val="24"/>
        </w:rPr>
        <w:t>Hillah-Condji</w:t>
      </w:r>
      <w:proofErr w:type="spellEnd"/>
      <w:r w:rsidRPr="003D589A">
        <w:rPr>
          <w:rFonts w:ascii="Times New Roman" w:hAnsi="Times New Roman" w:cs="Times New Roman"/>
          <w:sz w:val="24"/>
          <w:szCs w:val="24"/>
        </w:rPr>
        <w:t xml:space="preserve"> are </w:t>
      </w:r>
      <w:proofErr w:type="spellStart"/>
      <w:r w:rsidRPr="003D589A">
        <w:rPr>
          <w:rFonts w:ascii="Times New Roman" w:hAnsi="Times New Roman" w:cs="Times New Roman"/>
          <w:sz w:val="24"/>
          <w:szCs w:val="24"/>
        </w:rPr>
        <w:t>predominantly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inhabited</w:t>
      </w:r>
      <w:proofErr w:type="spellEnd"/>
      <w:r w:rsidRPr="003D589A">
        <w:rPr>
          <w:rFonts w:ascii="Times New Roman" w:hAnsi="Times New Roman" w:cs="Times New Roman"/>
          <w:sz w:val="24"/>
          <w:szCs w:val="24"/>
        </w:rPr>
        <w:t xml:space="preserve"> by </w:t>
      </w:r>
      <w:proofErr w:type="spellStart"/>
      <w:r w:rsidRPr="003D589A">
        <w:rPr>
          <w:rFonts w:ascii="Times New Roman" w:hAnsi="Times New Roman" w:cs="Times New Roman"/>
          <w:sz w:val="24"/>
          <w:szCs w:val="24"/>
        </w:rPr>
        <w:t>Togolese</w:t>
      </w:r>
      <w:proofErr w:type="spellEnd"/>
      <w:r w:rsidRPr="003D589A">
        <w:rPr>
          <w:rFonts w:ascii="Times New Roman" w:hAnsi="Times New Roman" w:cs="Times New Roman"/>
          <w:sz w:val="24"/>
          <w:szCs w:val="24"/>
        </w:rPr>
        <w:t>.</w:t>
      </w:r>
    </w:p>
    <w:p w14:paraId="238C3236" w14:textId="77777777" w:rsidR="003D589A" w:rsidRPr="003D589A" w:rsidRDefault="003D589A" w:rsidP="00B919E4">
      <w:pPr>
        <w:spacing w:line="360" w:lineRule="auto"/>
        <w:jc w:val="both"/>
        <w:rPr>
          <w:rFonts w:ascii="Times New Roman" w:hAnsi="Times New Roman" w:cs="Times New Roman"/>
          <w:sz w:val="24"/>
          <w:szCs w:val="24"/>
        </w:rPr>
      </w:pPr>
    </w:p>
    <w:p w14:paraId="159D3BD5" w14:textId="77777777" w:rsidR="00820BD5" w:rsidRPr="003A3356" w:rsidRDefault="00820BD5" w:rsidP="00820BD5">
      <w:pPr>
        <w:pStyle w:val="NormalWeb"/>
        <w:spacing w:before="0" w:beforeAutospacing="0" w:after="0" w:afterAutospacing="0" w:line="276" w:lineRule="auto"/>
        <w:jc w:val="both"/>
      </w:pPr>
      <w:r w:rsidRPr="003D589A">
        <w:rPr>
          <w:rStyle w:val="Strong"/>
          <w:rFonts w:eastAsiaTheme="majorEastAsia"/>
        </w:rPr>
        <w:t xml:space="preserve">Table 3. </w:t>
      </w:r>
      <w:r w:rsidRPr="00DF277D">
        <w:rPr>
          <w:rStyle w:val="Strong"/>
          <w:rFonts w:eastAsiaTheme="majorEastAsia"/>
          <w:bCs w:val="0"/>
        </w:rPr>
        <w:t>Distribution of Animal-</w:t>
      </w:r>
      <w:proofErr w:type="spellStart"/>
      <w:r w:rsidRPr="00DF277D">
        <w:rPr>
          <w:rStyle w:val="Strong"/>
          <w:rFonts w:eastAsiaTheme="majorEastAsia"/>
          <w:bCs w:val="0"/>
        </w:rPr>
        <w:t>Derived</w:t>
      </w:r>
      <w:proofErr w:type="spellEnd"/>
      <w:r w:rsidRPr="00DF277D">
        <w:rPr>
          <w:rStyle w:val="Strong"/>
          <w:rFonts w:eastAsiaTheme="majorEastAsia"/>
          <w:bCs w:val="0"/>
        </w:rPr>
        <w:t xml:space="preserve"> Food </w:t>
      </w:r>
      <w:proofErr w:type="spellStart"/>
      <w:r w:rsidRPr="00DF277D">
        <w:rPr>
          <w:rStyle w:val="Strong"/>
          <w:rFonts w:eastAsiaTheme="majorEastAsia"/>
          <w:bCs w:val="0"/>
        </w:rPr>
        <w:t>Vendors</w:t>
      </w:r>
      <w:proofErr w:type="spellEnd"/>
      <w:r w:rsidRPr="00DF277D">
        <w:rPr>
          <w:rStyle w:val="Strong"/>
          <w:rFonts w:eastAsiaTheme="majorEastAsia"/>
          <w:bCs w:val="0"/>
        </w:rPr>
        <w:t xml:space="preserve"> at the Togo–Benin Border (</w:t>
      </w:r>
      <w:proofErr w:type="spellStart"/>
      <w:r w:rsidRPr="00DF277D">
        <w:rPr>
          <w:rStyle w:val="Strong"/>
          <w:rFonts w:eastAsiaTheme="majorEastAsia"/>
          <w:bCs w:val="0"/>
        </w:rPr>
        <w:t>Sanvée-Condji</w:t>
      </w:r>
      <w:proofErr w:type="spellEnd"/>
      <w:r w:rsidRPr="00DF277D">
        <w:rPr>
          <w:rStyle w:val="Strong"/>
          <w:rFonts w:eastAsiaTheme="majorEastAsia"/>
          <w:bCs w:val="0"/>
        </w:rPr>
        <w:t>/</w:t>
      </w:r>
      <w:proofErr w:type="spellStart"/>
      <w:r w:rsidRPr="00DF277D">
        <w:rPr>
          <w:rStyle w:val="Strong"/>
          <w:rFonts w:eastAsiaTheme="majorEastAsia"/>
          <w:bCs w:val="0"/>
        </w:rPr>
        <w:t>Hillah-Condji</w:t>
      </w:r>
      <w:proofErr w:type="spellEnd"/>
      <w:r w:rsidRPr="00DF277D">
        <w:rPr>
          <w:rStyle w:val="Strong"/>
          <w:rFonts w:eastAsiaTheme="majorEastAsia"/>
          <w:bCs w:val="0"/>
        </w:rPr>
        <w:t xml:space="preserve">) by </w:t>
      </w:r>
      <w:proofErr w:type="spellStart"/>
      <w:r w:rsidRPr="00DF277D">
        <w:rPr>
          <w:rStyle w:val="Strong"/>
          <w:rFonts w:eastAsiaTheme="majorEastAsia"/>
          <w:bCs w:val="0"/>
        </w:rPr>
        <w:t>Nationality</w:t>
      </w:r>
      <w:proofErr w:type="spellEnd"/>
      <w:r w:rsidRPr="00DF277D">
        <w:rPr>
          <w:rStyle w:val="Strong"/>
          <w:rFonts w:eastAsiaTheme="majorEastAsia"/>
          <w:bCs w:val="0"/>
        </w:rPr>
        <w:t>, May 2022 (N = 70)</w:t>
      </w:r>
    </w:p>
    <w:tbl>
      <w:tblPr>
        <w:tblW w:w="5810" w:type="dxa"/>
        <w:jc w:val="center"/>
        <w:tblCellMar>
          <w:left w:w="70" w:type="dxa"/>
          <w:right w:w="70" w:type="dxa"/>
        </w:tblCellMar>
        <w:tblLook w:val="04A0" w:firstRow="1" w:lastRow="0" w:firstColumn="1" w:lastColumn="0" w:noHBand="0" w:noVBand="1"/>
      </w:tblPr>
      <w:tblGrid>
        <w:gridCol w:w="1768"/>
        <w:gridCol w:w="1767"/>
        <w:gridCol w:w="2275"/>
      </w:tblGrid>
      <w:tr w:rsidR="00B519F3" w:rsidRPr="003D589A" w14:paraId="130CA475" w14:textId="77777777" w:rsidTr="001742F4">
        <w:trPr>
          <w:trHeight w:val="321"/>
          <w:jc w:val="center"/>
        </w:trPr>
        <w:tc>
          <w:tcPr>
            <w:tcW w:w="0" w:type="auto"/>
            <w:tcBorders>
              <w:top w:val="single" w:sz="4" w:space="0" w:color="auto"/>
              <w:left w:val="nil"/>
              <w:bottom w:val="single" w:sz="4" w:space="0" w:color="auto"/>
              <w:right w:val="nil"/>
            </w:tcBorders>
            <w:noWrap/>
            <w:vAlign w:val="bottom"/>
            <w:hideMark/>
          </w:tcPr>
          <w:p w14:paraId="06EF497E" w14:textId="7BED3310" w:rsidR="00B519F3" w:rsidRPr="003D589A" w:rsidRDefault="00B519F3" w:rsidP="00820BD5">
            <w:pPr>
              <w:spacing w:after="0" w:line="240" w:lineRule="auto"/>
              <w:jc w:val="both"/>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Nationalit</w:t>
            </w:r>
            <w:r w:rsidR="00820BD5" w:rsidRPr="003D589A">
              <w:rPr>
                <w:rFonts w:ascii="Times New Roman" w:hAnsi="Times New Roman" w:cs="Times New Roman"/>
                <w:b/>
                <w:bCs/>
                <w:sz w:val="24"/>
                <w:szCs w:val="24"/>
              </w:rPr>
              <w:t>y</w:t>
            </w:r>
            <w:proofErr w:type="spellEnd"/>
            <w:r w:rsidRPr="003D589A">
              <w:rPr>
                <w:rFonts w:ascii="Times New Roman" w:hAnsi="Times New Roman" w:cs="Times New Roman"/>
                <w:b/>
                <w:bCs/>
                <w:sz w:val="24"/>
                <w:szCs w:val="24"/>
              </w:rPr>
              <w:t xml:space="preserve">  </w:t>
            </w:r>
          </w:p>
        </w:tc>
        <w:tc>
          <w:tcPr>
            <w:tcW w:w="0" w:type="auto"/>
            <w:tcBorders>
              <w:top w:val="single" w:sz="4" w:space="0" w:color="auto"/>
              <w:left w:val="nil"/>
              <w:bottom w:val="single" w:sz="4" w:space="0" w:color="auto"/>
              <w:right w:val="nil"/>
            </w:tcBorders>
            <w:noWrap/>
            <w:vAlign w:val="bottom"/>
            <w:hideMark/>
          </w:tcPr>
          <w:p w14:paraId="24E31ED2" w14:textId="78C38545" w:rsidR="00B519F3" w:rsidRPr="003D589A" w:rsidRDefault="00820BD5" w:rsidP="00820BD5">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38223309" w14:textId="77777777"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519F3" w:rsidRPr="003D589A" w14:paraId="428661EB" w14:textId="77777777" w:rsidTr="001742F4">
        <w:trPr>
          <w:trHeight w:val="321"/>
          <w:jc w:val="center"/>
        </w:trPr>
        <w:tc>
          <w:tcPr>
            <w:tcW w:w="0" w:type="auto"/>
            <w:tcBorders>
              <w:top w:val="single" w:sz="4" w:space="0" w:color="auto"/>
              <w:left w:val="nil"/>
              <w:bottom w:val="nil"/>
              <w:right w:val="nil"/>
            </w:tcBorders>
            <w:noWrap/>
            <w:vAlign w:val="bottom"/>
            <w:hideMark/>
          </w:tcPr>
          <w:p w14:paraId="670DDB38" w14:textId="5FBAB487" w:rsidR="00B519F3" w:rsidRPr="003D589A" w:rsidRDefault="00B519F3" w:rsidP="00820BD5">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B</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nin</w:t>
            </w:r>
            <w:r w:rsidR="00820BD5" w:rsidRPr="003D589A">
              <w:rPr>
                <w:rFonts w:ascii="Times New Roman" w:hAnsi="Times New Roman" w:cs="Times New Roman"/>
                <w:sz w:val="24"/>
                <w:szCs w:val="24"/>
              </w:rPr>
              <w:t>ese</w:t>
            </w:r>
            <w:proofErr w:type="spellEnd"/>
          </w:p>
        </w:tc>
        <w:tc>
          <w:tcPr>
            <w:tcW w:w="0" w:type="auto"/>
            <w:tcBorders>
              <w:top w:val="single" w:sz="4" w:space="0" w:color="auto"/>
              <w:left w:val="nil"/>
              <w:bottom w:val="nil"/>
              <w:right w:val="nil"/>
            </w:tcBorders>
            <w:noWrap/>
            <w:vAlign w:val="bottom"/>
            <w:hideMark/>
          </w:tcPr>
          <w:p w14:paraId="199FCE76"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8</w:t>
            </w:r>
          </w:p>
        </w:tc>
        <w:tc>
          <w:tcPr>
            <w:tcW w:w="0" w:type="auto"/>
            <w:tcBorders>
              <w:top w:val="single" w:sz="4" w:space="0" w:color="auto"/>
              <w:left w:val="nil"/>
              <w:bottom w:val="nil"/>
              <w:right w:val="nil"/>
            </w:tcBorders>
            <w:noWrap/>
            <w:vAlign w:val="bottom"/>
            <w:hideMark/>
          </w:tcPr>
          <w:p w14:paraId="22C0338D" w14:textId="2C278C47"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w:t>
            </w:r>
            <w:r w:rsidR="00B519F3" w:rsidRPr="003D589A">
              <w:rPr>
                <w:rFonts w:ascii="Times New Roman" w:hAnsi="Times New Roman" w:cs="Times New Roman"/>
                <w:sz w:val="24"/>
                <w:szCs w:val="24"/>
              </w:rPr>
              <w:t>43</w:t>
            </w:r>
          </w:p>
        </w:tc>
      </w:tr>
      <w:tr w:rsidR="00B519F3" w:rsidRPr="003D589A" w14:paraId="3CF00489" w14:textId="77777777" w:rsidTr="001742F4">
        <w:trPr>
          <w:trHeight w:val="321"/>
          <w:jc w:val="center"/>
        </w:trPr>
        <w:tc>
          <w:tcPr>
            <w:tcW w:w="0" w:type="auto"/>
            <w:tcBorders>
              <w:top w:val="nil"/>
              <w:left w:val="nil"/>
              <w:bottom w:val="nil"/>
              <w:right w:val="nil"/>
            </w:tcBorders>
            <w:noWrap/>
            <w:vAlign w:val="bottom"/>
            <w:hideMark/>
          </w:tcPr>
          <w:p w14:paraId="386748F7" w14:textId="5D1AD482" w:rsidR="00B519F3" w:rsidRPr="003D589A" w:rsidRDefault="00820BD5" w:rsidP="00820BD5">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Ghanaian</w:t>
            </w:r>
            <w:proofErr w:type="spellEnd"/>
          </w:p>
        </w:tc>
        <w:tc>
          <w:tcPr>
            <w:tcW w:w="0" w:type="auto"/>
            <w:tcBorders>
              <w:top w:val="nil"/>
              <w:left w:val="nil"/>
              <w:bottom w:val="nil"/>
              <w:right w:val="nil"/>
            </w:tcBorders>
            <w:noWrap/>
            <w:vAlign w:val="bottom"/>
            <w:hideMark/>
          </w:tcPr>
          <w:p w14:paraId="6D670857"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w:t>
            </w:r>
          </w:p>
        </w:tc>
        <w:tc>
          <w:tcPr>
            <w:tcW w:w="0" w:type="auto"/>
            <w:tcBorders>
              <w:top w:val="nil"/>
              <w:left w:val="nil"/>
              <w:bottom w:val="nil"/>
              <w:right w:val="nil"/>
            </w:tcBorders>
            <w:noWrap/>
            <w:vAlign w:val="bottom"/>
            <w:hideMark/>
          </w:tcPr>
          <w:p w14:paraId="24B7DEEE" w14:textId="413CC6AB"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w:t>
            </w:r>
            <w:r w:rsidR="00B519F3" w:rsidRPr="003D589A">
              <w:rPr>
                <w:rFonts w:ascii="Times New Roman" w:hAnsi="Times New Roman" w:cs="Times New Roman"/>
                <w:sz w:val="24"/>
                <w:szCs w:val="24"/>
              </w:rPr>
              <w:t>71</w:t>
            </w:r>
          </w:p>
        </w:tc>
      </w:tr>
      <w:tr w:rsidR="00B519F3" w:rsidRPr="003D589A" w14:paraId="1CE3D097" w14:textId="77777777" w:rsidTr="001742F4">
        <w:trPr>
          <w:trHeight w:val="321"/>
          <w:jc w:val="center"/>
        </w:trPr>
        <w:tc>
          <w:tcPr>
            <w:tcW w:w="0" w:type="auto"/>
            <w:tcBorders>
              <w:top w:val="nil"/>
              <w:left w:val="nil"/>
              <w:bottom w:val="nil"/>
              <w:right w:val="nil"/>
            </w:tcBorders>
            <w:noWrap/>
            <w:vAlign w:val="bottom"/>
            <w:hideMark/>
          </w:tcPr>
          <w:p w14:paraId="5EEADED3" w14:textId="2741D957" w:rsidR="00B519F3" w:rsidRPr="003D589A" w:rsidRDefault="00B519F3" w:rsidP="00820BD5">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Nig</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rian</w:t>
            </w:r>
            <w:proofErr w:type="spellEnd"/>
          </w:p>
        </w:tc>
        <w:tc>
          <w:tcPr>
            <w:tcW w:w="0" w:type="auto"/>
            <w:tcBorders>
              <w:top w:val="nil"/>
              <w:left w:val="nil"/>
              <w:bottom w:val="nil"/>
              <w:right w:val="nil"/>
            </w:tcBorders>
            <w:noWrap/>
            <w:vAlign w:val="bottom"/>
            <w:hideMark/>
          </w:tcPr>
          <w:p w14:paraId="7373236F"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nil"/>
              <w:left w:val="nil"/>
              <w:bottom w:val="nil"/>
              <w:right w:val="nil"/>
            </w:tcBorders>
            <w:noWrap/>
            <w:vAlign w:val="bottom"/>
            <w:hideMark/>
          </w:tcPr>
          <w:p w14:paraId="232350E9" w14:textId="00B92684"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r w:rsidR="00820BD5" w:rsidRPr="003D589A">
              <w:rPr>
                <w:rFonts w:ascii="Times New Roman" w:hAnsi="Times New Roman" w:cs="Times New Roman"/>
                <w:sz w:val="24"/>
                <w:szCs w:val="24"/>
              </w:rPr>
              <w:t>.</w:t>
            </w:r>
            <w:r w:rsidRPr="003D589A">
              <w:rPr>
                <w:rFonts w:ascii="Times New Roman" w:hAnsi="Times New Roman" w:cs="Times New Roman"/>
                <w:sz w:val="24"/>
                <w:szCs w:val="24"/>
              </w:rPr>
              <w:t>00</w:t>
            </w:r>
          </w:p>
        </w:tc>
      </w:tr>
      <w:tr w:rsidR="00B519F3" w:rsidRPr="003D589A" w14:paraId="75A9CC9D" w14:textId="77777777" w:rsidTr="001742F4">
        <w:trPr>
          <w:trHeight w:val="321"/>
          <w:jc w:val="center"/>
        </w:trPr>
        <w:tc>
          <w:tcPr>
            <w:tcW w:w="0" w:type="auto"/>
            <w:tcBorders>
              <w:top w:val="nil"/>
              <w:left w:val="nil"/>
              <w:bottom w:val="nil"/>
              <w:right w:val="nil"/>
            </w:tcBorders>
            <w:noWrap/>
            <w:vAlign w:val="bottom"/>
            <w:hideMark/>
          </w:tcPr>
          <w:p w14:paraId="6AC5F171" w14:textId="6048DCC8" w:rsidR="00B519F3" w:rsidRPr="003D589A" w:rsidRDefault="00B519F3" w:rsidP="00820BD5">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Nig</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rien</w:t>
            </w:r>
            <w:proofErr w:type="spellEnd"/>
          </w:p>
        </w:tc>
        <w:tc>
          <w:tcPr>
            <w:tcW w:w="0" w:type="auto"/>
            <w:tcBorders>
              <w:top w:val="nil"/>
              <w:left w:val="nil"/>
              <w:bottom w:val="nil"/>
              <w:right w:val="nil"/>
            </w:tcBorders>
            <w:noWrap/>
            <w:vAlign w:val="bottom"/>
            <w:hideMark/>
          </w:tcPr>
          <w:p w14:paraId="46CC6BEB"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w:t>
            </w:r>
          </w:p>
        </w:tc>
        <w:tc>
          <w:tcPr>
            <w:tcW w:w="0" w:type="auto"/>
            <w:tcBorders>
              <w:top w:val="nil"/>
              <w:left w:val="nil"/>
              <w:bottom w:val="nil"/>
              <w:right w:val="nil"/>
            </w:tcBorders>
            <w:noWrap/>
            <w:vAlign w:val="bottom"/>
            <w:hideMark/>
          </w:tcPr>
          <w:p w14:paraId="2B54F78E" w14:textId="6342C206"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10.</w:t>
            </w:r>
            <w:r w:rsidR="00B519F3" w:rsidRPr="003D589A">
              <w:rPr>
                <w:rFonts w:ascii="Times New Roman" w:hAnsi="Times New Roman" w:cs="Times New Roman"/>
                <w:sz w:val="24"/>
                <w:szCs w:val="24"/>
              </w:rPr>
              <w:t>00</w:t>
            </w:r>
          </w:p>
        </w:tc>
      </w:tr>
      <w:tr w:rsidR="00B519F3" w:rsidRPr="003D589A" w14:paraId="7B8605B7" w14:textId="77777777" w:rsidTr="001742F4">
        <w:trPr>
          <w:trHeight w:val="321"/>
          <w:jc w:val="center"/>
        </w:trPr>
        <w:tc>
          <w:tcPr>
            <w:tcW w:w="0" w:type="auto"/>
            <w:tcBorders>
              <w:top w:val="nil"/>
              <w:left w:val="nil"/>
              <w:right w:val="nil"/>
            </w:tcBorders>
            <w:noWrap/>
            <w:vAlign w:val="bottom"/>
            <w:hideMark/>
          </w:tcPr>
          <w:p w14:paraId="0E1B8E90" w14:textId="6C0CD67F" w:rsidR="00B519F3" w:rsidRPr="003D589A" w:rsidRDefault="00820BD5" w:rsidP="00820BD5">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Togolese</w:t>
            </w:r>
            <w:proofErr w:type="spellEnd"/>
          </w:p>
        </w:tc>
        <w:tc>
          <w:tcPr>
            <w:tcW w:w="0" w:type="auto"/>
            <w:tcBorders>
              <w:top w:val="nil"/>
              <w:left w:val="nil"/>
              <w:right w:val="nil"/>
            </w:tcBorders>
            <w:noWrap/>
            <w:vAlign w:val="bottom"/>
            <w:hideMark/>
          </w:tcPr>
          <w:p w14:paraId="5238D09A"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37</w:t>
            </w:r>
          </w:p>
        </w:tc>
        <w:tc>
          <w:tcPr>
            <w:tcW w:w="0" w:type="auto"/>
            <w:tcBorders>
              <w:top w:val="nil"/>
              <w:left w:val="nil"/>
              <w:right w:val="nil"/>
            </w:tcBorders>
            <w:noWrap/>
            <w:vAlign w:val="bottom"/>
            <w:hideMark/>
          </w:tcPr>
          <w:p w14:paraId="68A776D0" w14:textId="70981ED4"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52.</w:t>
            </w:r>
            <w:r w:rsidR="00B519F3" w:rsidRPr="003D589A">
              <w:rPr>
                <w:rFonts w:ascii="Times New Roman" w:hAnsi="Times New Roman" w:cs="Times New Roman"/>
                <w:sz w:val="24"/>
                <w:szCs w:val="24"/>
              </w:rPr>
              <w:t>86</w:t>
            </w:r>
          </w:p>
        </w:tc>
      </w:tr>
      <w:tr w:rsidR="00B519F3" w:rsidRPr="003D589A" w14:paraId="7B42B5C9" w14:textId="77777777" w:rsidTr="001742F4">
        <w:trPr>
          <w:trHeight w:val="321"/>
          <w:jc w:val="center"/>
        </w:trPr>
        <w:tc>
          <w:tcPr>
            <w:tcW w:w="0" w:type="auto"/>
            <w:tcBorders>
              <w:top w:val="nil"/>
              <w:left w:val="nil"/>
              <w:bottom w:val="single" w:sz="4" w:space="0" w:color="auto"/>
              <w:right w:val="nil"/>
            </w:tcBorders>
            <w:noWrap/>
            <w:vAlign w:val="bottom"/>
            <w:hideMark/>
          </w:tcPr>
          <w:p w14:paraId="5F963CDB" w14:textId="77777777" w:rsidR="00B519F3" w:rsidRPr="003D589A" w:rsidRDefault="00B519F3" w:rsidP="00820BD5">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noWrap/>
            <w:vAlign w:val="bottom"/>
            <w:hideMark/>
          </w:tcPr>
          <w:p w14:paraId="21A995AC" w14:textId="77777777"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noWrap/>
            <w:vAlign w:val="bottom"/>
            <w:hideMark/>
          </w:tcPr>
          <w:p w14:paraId="01DFA17C" w14:textId="37DE8D13"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820BD5"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r>
    </w:tbl>
    <w:p w14:paraId="7CF8C3ED" w14:textId="77777777" w:rsidR="00E37050" w:rsidRPr="003D589A" w:rsidRDefault="00E37050" w:rsidP="003D589A">
      <w:pPr>
        <w:pStyle w:val="NormalWeb"/>
        <w:spacing w:before="240" w:beforeAutospacing="0" w:after="0" w:afterAutospacing="0" w:line="360" w:lineRule="auto"/>
        <w:jc w:val="both"/>
      </w:pPr>
      <w:r w:rsidRPr="003D589A">
        <w:t xml:space="preserve">The </w:t>
      </w:r>
      <w:proofErr w:type="spellStart"/>
      <w:r w:rsidRPr="003D589A">
        <w:t>pursuit</w:t>
      </w:r>
      <w:proofErr w:type="spellEnd"/>
      <w:r w:rsidRPr="003D589A">
        <w:t xml:space="preserve"> of </w:t>
      </w:r>
      <w:proofErr w:type="spellStart"/>
      <w:r w:rsidRPr="003D589A">
        <w:t>income</w:t>
      </w:r>
      <w:proofErr w:type="spellEnd"/>
      <w:r w:rsidRPr="003D589A">
        <w:t xml:space="preserve"> to </w:t>
      </w:r>
      <w:proofErr w:type="spellStart"/>
      <w:r w:rsidRPr="003D589A">
        <w:t>secure</w:t>
      </w:r>
      <w:proofErr w:type="spellEnd"/>
      <w:r w:rsidRPr="003D589A">
        <w:t xml:space="preserve"> </w:t>
      </w:r>
      <w:proofErr w:type="spellStart"/>
      <w:r w:rsidRPr="003D589A">
        <w:t>better</w:t>
      </w:r>
      <w:proofErr w:type="spellEnd"/>
      <w:r w:rsidRPr="003D589A">
        <w:t xml:space="preserve"> living conditions </w:t>
      </w:r>
      <w:proofErr w:type="spellStart"/>
      <w:r w:rsidRPr="003D589A">
        <w:t>is</w:t>
      </w:r>
      <w:proofErr w:type="spellEnd"/>
      <w:r w:rsidRPr="003D589A">
        <w:t xml:space="preserve"> a central </w:t>
      </w:r>
      <w:proofErr w:type="spellStart"/>
      <w:r w:rsidRPr="003D589A">
        <w:t>concern</w:t>
      </w:r>
      <w:proofErr w:type="spellEnd"/>
      <w:r w:rsidRPr="003D589A">
        <w:t xml:space="preserve"> </w:t>
      </w:r>
      <w:proofErr w:type="spellStart"/>
      <w:r w:rsidRPr="003D589A">
        <w:t>within</w:t>
      </w:r>
      <w:proofErr w:type="spellEnd"/>
      <w:r w:rsidRPr="003D589A">
        <w:t xml:space="preserve"> </w:t>
      </w:r>
      <w:proofErr w:type="spellStart"/>
      <w:r w:rsidRPr="003D589A">
        <w:t>households</w:t>
      </w:r>
      <w:proofErr w:type="spellEnd"/>
      <w:r w:rsidRPr="003D589A">
        <w:t xml:space="preserve">. In </w:t>
      </w:r>
      <w:proofErr w:type="spellStart"/>
      <w:r w:rsidRPr="003D589A">
        <w:t>this</w:t>
      </w:r>
      <w:proofErr w:type="spellEnd"/>
      <w:r w:rsidRPr="003D589A">
        <w:t xml:space="preserve"> </w:t>
      </w:r>
      <w:proofErr w:type="spellStart"/>
      <w:r w:rsidRPr="003D589A">
        <w:t>study</w:t>
      </w:r>
      <w:proofErr w:type="spellEnd"/>
      <w:r w:rsidRPr="003D589A">
        <w:t xml:space="preserve">, the </w:t>
      </w:r>
      <w:proofErr w:type="spellStart"/>
      <w:r w:rsidRPr="003D589A">
        <w:t>majority</w:t>
      </w:r>
      <w:proofErr w:type="spellEnd"/>
      <w:r w:rsidRPr="003D589A">
        <w:t xml:space="preserve"> of </w:t>
      </w:r>
      <w:proofErr w:type="spellStart"/>
      <w:r w:rsidRPr="003D589A">
        <w:t>respondents</w:t>
      </w:r>
      <w:proofErr w:type="spellEnd"/>
      <w:r w:rsidRPr="003D589A">
        <w:t xml:space="preserve"> </w:t>
      </w:r>
      <w:proofErr w:type="spellStart"/>
      <w:r w:rsidRPr="003D589A">
        <w:t>were</w:t>
      </w:r>
      <w:proofErr w:type="spellEnd"/>
      <w:r w:rsidRPr="003D589A">
        <w:t xml:space="preserve"> </w:t>
      </w:r>
      <w:proofErr w:type="spellStart"/>
      <w:r w:rsidRPr="003D589A">
        <w:t>married</w:t>
      </w:r>
      <w:proofErr w:type="spellEnd"/>
      <w:r w:rsidRPr="003D589A">
        <w:t xml:space="preserve">, </w:t>
      </w:r>
      <w:proofErr w:type="spellStart"/>
      <w:r w:rsidRPr="003D589A">
        <w:t>accounting</w:t>
      </w:r>
      <w:proofErr w:type="spellEnd"/>
      <w:r w:rsidRPr="003D589A">
        <w:t xml:space="preserve"> for 80% of the </w:t>
      </w:r>
      <w:proofErr w:type="spellStart"/>
      <w:r w:rsidRPr="003D589A">
        <w:t>sample</w:t>
      </w:r>
      <w:proofErr w:type="spellEnd"/>
      <w:r w:rsidRPr="003D589A">
        <w:t xml:space="preserve"> (Table 4).</w:t>
      </w:r>
    </w:p>
    <w:p w14:paraId="6E8144D2" w14:textId="4BA43F5A" w:rsidR="00E37050" w:rsidRPr="003A3356" w:rsidRDefault="00E37050" w:rsidP="003D589A">
      <w:pPr>
        <w:pStyle w:val="NormalWeb"/>
        <w:spacing w:after="0" w:afterAutospacing="0"/>
      </w:pPr>
      <w:r w:rsidRPr="003D589A">
        <w:rPr>
          <w:rStyle w:val="Strong"/>
          <w:rFonts w:eastAsiaTheme="majorEastAsia"/>
        </w:rPr>
        <w:t xml:space="preserve">Table 4. </w:t>
      </w:r>
      <w:r w:rsidRPr="00DF277D">
        <w:rPr>
          <w:rStyle w:val="Strong"/>
          <w:rFonts w:eastAsiaTheme="majorEastAsia"/>
          <w:bCs w:val="0"/>
        </w:rPr>
        <w:t>Distribution of Animal-</w:t>
      </w:r>
      <w:proofErr w:type="spellStart"/>
      <w:r w:rsidRPr="00DF277D">
        <w:rPr>
          <w:rStyle w:val="Strong"/>
          <w:rFonts w:eastAsiaTheme="majorEastAsia"/>
          <w:bCs w:val="0"/>
        </w:rPr>
        <w:t>Derived</w:t>
      </w:r>
      <w:proofErr w:type="spellEnd"/>
      <w:r w:rsidRPr="00DF277D">
        <w:rPr>
          <w:rStyle w:val="Strong"/>
          <w:rFonts w:eastAsiaTheme="majorEastAsia"/>
          <w:bCs w:val="0"/>
        </w:rPr>
        <w:t xml:space="preserve"> Food </w:t>
      </w:r>
      <w:proofErr w:type="spellStart"/>
      <w:r w:rsidRPr="00DF277D">
        <w:rPr>
          <w:rStyle w:val="Strong"/>
          <w:rFonts w:eastAsiaTheme="majorEastAsia"/>
          <w:bCs w:val="0"/>
        </w:rPr>
        <w:t>Vendors</w:t>
      </w:r>
      <w:proofErr w:type="spellEnd"/>
      <w:r w:rsidRPr="00DF277D">
        <w:rPr>
          <w:rStyle w:val="Strong"/>
          <w:rFonts w:eastAsiaTheme="majorEastAsia"/>
          <w:bCs w:val="0"/>
        </w:rPr>
        <w:t xml:space="preserve"> at the Togo–Benin Border (</w:t>
      </w:r>
      <w:proofErr w:type="spellStart"/>
      <w:r w:rsidRPr="00DF277D">
        <w:rPr>
          <w:rStyle w:val="Strong"/>
          <w:rFonts w:eastAsiaTheme="majorEastAsia"/>
          <w:bCs w:val="0"/>
        </w:rPr>
        <w:t>Sanvée-Condji</w:t>
      </w:r>
      <w:proofErr w:type="spellEnd"/>
      <w:r w:rsidRPr="00DF277D">
        <w:rPr>
          <w:rStyle w:val="Strong"/>
          <w:rFonts w:eastAsiaTheme="majorEastAsia"/>
          <w:bCs w:val="0"/>
        </w:rPr>
        <w:t>/</w:t>
      </w:r>
      <w:proofErr w:type="spellStart"/>
      <w:r w:rsidRPr="00DF277D">
        <w:rPr>
          <w:rStyle w:val="Strong"/>
          <w:rFonts w:eastAsiaTheme="majorEastAsia"/>
          <w:bCs w:val="0"/>
        </w:rPr>
        <w:t>Hillah-Condji</w:t>
      </w:r>
      <w:proofErr w:type="spellEnd"/>
      <w:r w:rsidRPr="00DF277D">
        <w:rPr>
          <w:rStyle w:val="Strong"/>
          <w:rFonts w:eastAsiaTheme="majorEastAsia"/>
          <w:bCs w:val="0"/>
        </w:rPr>
        <w:t xml:space="preserve">) by Marital </w:t>
      </w:r>
      <w:proofErr w:type="spellStart"/>
      <w:r w:rsidRPr="00DF277D">
        <w:rPr>
          <w:rStyle w:val="Strong"/>
          <w:rFonts w:eastAsiaTheme="majorEastAsia"/>
          <w:bCs w:val="0"/>
        </w:rPr>
        <w:t>Status</w:t>
      </w:r>
      <w:proofErr w:type="spellEnd"/>
      <w:r w:rsidRPr="00DF277D">
        <w:rPr>
          <w:rStyle w:val="Strong"/>
          <w:rFonts w:eastAsiaTheme="majorEastAsia"/>
          <w:bCs w:val="0"/>
        </w:rPr>
        <w:t>, May 2022 (N = 70).</w:t>
      </w:r>
    </w:p>
    <w:tbl>
      <w:tblPr>
        <w:tblW w:w="5950" w:type="dxa"/>
        <w:jc w:val="center"/>
        <w:tblCellMar>
          <w:top w:w="75" w:type="dxa"/>
          <w:left w:w="70" w:type="dxa"/>
          <w:bottom w:w="75" w:type="dxa"/>
          <w:right w:w="70" w:type="dxa"/>
        </w:tblCellMar>
        <w:tblLook w:val="04A0" w:firstRow="1" w:lastRow="0" w:firstColumn="1" w:lastColumn="0" w:noHBand="0" w:noVBand="1"/>
      </w:tblPr>
      <w:tblGrid>
        <w:gridCol w:w="2057"/>
        <w:gridCol w:w="1702"/>
        <w:gridCol w:w="2191"/>
      </w:tblGrid>
      <w:tr w:rsidR="00B519F3" w:rsidRPr="003D589A" w14:paraId="0F803BF6" w14:textId="77777777" w:rsidTr="00E37050">
        <w:trPr>
          <w:trHeight w:val="18"/>
          <w:jc w:val="center"/>
        </w:trPr>
        <w:tc>
          <w:tcPr>
            <w:tcW w:w="0" w:type="auto"/>
            <w:tcBorders>
              <w:top w:val="single" w:sz="4" w:space="0" w:color="auto"/>
              <w:left w:val="nil"/>
              <w:bottom w:val="single" w:sz="4" w:space="0" w:color="auto"/>
              <w:right w:val="nil"/>
            </w:tcBorders>
            <w:noWrap/>
            <w:vAlign w:val="bottom"/>
            <w:hideMark/>
          </w:tcPr>
          <w:p w14:paraId="7843D1E7" w14:textId="675EE842" w:rsidR="00B519F3" w:rsidRPr="003D589A" w:rsidRDefault="00E37050"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sz w:val="24"/>
                <w:szCs w:val="24"/>
              </w:rPr>
              <w:t xml:space="preserve">Marital </w:t>
            </w:r>
            <w:proofErr w:type="spellStart"/>
            <w:r w:rsidRPr="003D589A">
              <w:rPr>
                <w:rFonts w:ascii="Times New Roman" w:hAnsi="Times New Roman" w:cs="Times New Roman"/>
                <w:b/>
                <w:sz w:val="24"/>
                <w:szCs w:val="24"/>
              </w:rPr>
              <w:t>Status</w:t>
            </w:r>
            <w:proofErr w:type="spellEnd"/>
          </w:p>
        </w:tc>
        <w:tc>
          <w:tcPr>
            <w:tcW w:w="0" w:type="auto"/>
            <w:tcBorders>
              <w:top w:val="single" w:sz="4" w:space="0" w:color="auto"/>
              <w:left w:val="nil"/>
              <w:bottom w:val="single" w:sz="4" w:space="0" w:color="auto"/>
              <w:right w:val="nil"/>
            </w:tcBorders>
            <w:noWrap/>
            <w:vAlign w:val="bottom"/>
            <w:hideMark/>
          </w:tcPr>
          <w:p w14:paraId="5CD88A85" w14:textId="31CB6C45" w:rsidR="00B519F3" w:rsidRPr="003D589A" w:rsidRDefault="00E37050" w:rsidP="00E37050">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7A46F70A" w14:textId="77777777"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519F3" w:rsidRPr="003D589A" w14:paraId="1F75B05A" w14:textId="77777777" w:rsidTr="00E37050">
        <w:trPr>
          <w:trHeight w:val="52"/>
          <w:jc w:val="center"/>
        </w:trPr>
        <w:tc>
          <w:tcPr>
            <w:tcW w:w="0" w:type="auto"/>
            <w:tcBorders>
              <w:top w:val="single" w:sz="4" w:space="0" w:color="auto"/>
              <w:left w:val="nil"/>
              <w:bottom w:val="nil"/>
              <w:right w:val="nil"/>
            </w:tcBorders>
            <w:noWrap/>
            <w:vAlign w:val="bottom"/>
            <w:hideMark/>
          </w:tcPr>
          <w:p w14:paraId="458913A0" w14:textId="620420BC" w:rsidR="00B519F3" w:rsidRPr="003D589A" w:rsidRDefault="007B539E" w:rsidP="00E37050">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lastRenderedPageBreak/>
              <w:t>Single</w:t>
            </w:r>
          </w:p>
        </w:tc>
        <w:tc>
          <w:tcPr>
            <w:tcW w:w="0" w:type="auto"/>
            <w:tcBorders>
              <w:top w:val="single" w:sz="4" w:space="0" w:color="auto"/>
              <w:left w:val="nil"/>
              <w:bottom w:val="nil"/>
              <w:right w:val="nil"/>
            </w:tcBorders>
            <w:noWrap/>
            <w:vAlign w:val="bottom"/>
            <w:hideMark/>
          </w:tcPr>
          <w:p w14:paraId="36C2B100" w14:textId="7777777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single" w:sz="4" w:space="0" w:color="auto"/>
              <w:left w:val="nil"/>
              <w:bottom w:val="nil"/>
              <w:right w:val="nil"/>
            </w:tcBorders>
            <w:noWrap/>
            <w:vAlign w:val="bottom"/>
            <w:hideMark/>
          </w:tcPr>
          <w:p w14:paraId="660D189A" w14:textId="22158FB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r w:rsidR="00E37050" w:rsidRPr="003D589A">
              <w:rPr>
                <w:rFonts w:ascii="Times New Roman" w:hAnsi="Times New Roman" w:cs="Times New Roman"/>
                <w:sz w:val="24"/>
                <w:szCs w:val="24"/>
              </w:rPr>
              <w:t>.00</w:t>
            </w:r>
          </w:p>
        </w:tc>
      </w:tr>
      <w:tr w:rsidR="00B519F3" w:rsidRPr="003D589A" w14:paraId="414B314A" w14:textId="77777777" w:rsidTr="00E37050">
        <w:trPr>
          <w:trHeight w:val="20"/>
          <w:jc w:val="center"/>
        </w:trPr>
        <w:tc>
          <w:tcPr>
            <w:tcW w:w="0" w:type="auto"/>
            <w:tcBorders>
              <w:top w:val="nil"/>
              <w:left w:val="nil"/>
              <w:right w:val="nil"/>
            </w:tcBorders>
            <w:noWrap/>
            <w:vAlign w:val="bottom"/>
            <w:hideMark/>
          </w:tcPr>
          <w:p w14:paraId="00FB2F76" w14:textId="3F1CEF9A" w:rsidR="00B519F3" w:rsidRPr="003D589A" w:rsidRDefault="00B519F3" w:rsidP="007B539E">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Mar</w:t>
            </w:r>
            <w:r w:rsidR="007B539E" w:rsidRPr="003D589A">
              <w:rPr>
                <w:rFonts w:ascii="Times New Roman" w:hAnsi="Times New Roman" w:cs="Times New Roman"/>
                <w:sz w:val="24"/>
                <w:szCs w:val="24"/>
              </w:rPr>
              <w:t>ried</w:t>
            </w:r>
          </w:p>
        </w:tc>
        <w:tc>
          <w:tcPr>
            <w:tcW w:w="0" w:type="auto"/>
            <w:tcBorders>
              <w:top w:val="nil"/>
              <w:left w:val="nil"/>
              <w:right w:val="nil"/>
            </w:tcBorders>
            <w:noWrap/>
            <w:vAlign w:val="bottom"/>
            <w:hideMark/>
          </w:tcPr>
          <w:p w14:paraId="3F586F46" w14:textId="7777777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56</w:t>
            </w:r>
          </w:p>
        </w:tc>
        <w:tc>
          <w:tcPr>
            <w:tcW w:w="0" w:type="auto"/>
            <w:tcBorders>
              <w:top w:val="nil"/>
              <w:left w:val="nil"/>
              <w:right w:val="nil"/>
            </w:tcBorders>
            <w:noWrap/>
            <w:vAlign w:val="bottom"/>
            <w:hideMark/>
          </w:tcPr>
          <w:p w14:paraId="3EB1AD1E" w14:textId="63146FE5"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80</w:t>
            </w:r>
            <w:r w:rsidR="00E37050" w:rsidRPr="003D589A">
              <w:rPr>
                <w:rFonts w:ascii="Times New Roman" w:hAnsi="Times New Roman" w:cs="Times New Roman"/>
                <w:sz w:val="24"/>
                <w:szCs w:val="24"/>
              </w:rPr>
              <w:t>.00</w:t>
            </w:r>
          </w:p>
        </w:tc>
      </w:tr>
      <w:tr w:rsidR="00B519F3" w:rsidRPr="003D589A" w14:paraId="5618C8A7" w14:textId="77777777" w:rsidTr="00E37050">
        <w:trPr>
          <w:trHeight w:val="199"/>
          <w:jc w:val="center"/>
        </w:trPr>
        <w:tc>
          <w:tcPr>
            <w:tcW w:w="0" w:type="auto"/>
            <w:tcBorders>
              <w:top w:val="nil"/>
              <w:left w:val="nil"/>
              <w:bottom w:val="single" w:sz="4" w:space="0" w:color="auto"/>
              <w:right w:val="nil"/>
            </w:tcBorders>
            <w:noWrap/>
            <w:vAlign w:val="bottom"/>
            <w:hideMark/>
          </w:tcPr>
          <w:p w14:paraId="7CAEB21B" w14:textId="77777777" w:rsidR="00B519F3" w:rsidRPr="003D589A" w:rsidRDefault="00B519F3" w:rsidP="00E37050">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noWrap/>
            <w:vAlign w:val="bottom"/>
            <w:hideMark/>
          </w:tcPr>
          <w:p w14:paraId="54F3A7EC" w14:textId="77777777"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noWrap/>
            <w:vAlign w:val="bottom"/>
            <w:hideMark/>
          </w:tcPr>
          <w:p w14:paraId="227DFB27" w14:textId="7D2A83EF"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E37050" w:rsidRPr="003D589A">
              <w:rPr>
                <w:rFonts w:ascii="Times New Roman" w:hAnsi="Times New Roman" w:cs="Times New Roman"/>
                <w:b/>
                <w:bCs/>
                <w:sz w:val="24"/>
                <w:szCs w:val="24"/>
              </w:rPr>
              <w:t>.00</w:t>
            </w:r>
          </w:p>
        </w:tc>
      </w:tr>
    </w:tbl>
    <w:p w14:paraId="365B95C3" w14:textId="77777777" w:rsidR="00B519F3" w:rsidRPr="003D589A" w:rsidRDefault="00B519F3" w:rsidP="00B519F3">
      <w:pPr>
        <w:spacing w:line="360" w:lineRule="auto"/>
        <w:jc w:val="both"/>
        <w:rPr>
          <w:rFonts w:ascii="Times New Roman" w:hAnsi="Times New Roman" w:cs="Times New Roman"/>
          <w:sz w:val="12"/>
          <w:szCs w:val="12"/>
        </w:rPr>
      </w:pPr>
    </w:p>
    <w:p w14:paraId="13317DCD" w14:textId="19B113F2" w:rsidR="001F70A1" w:rsidRPr="003D589A" w:rsidRDefault="007B539E" w:rsidP="004532F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Figure 3 shows the distribution of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according</w:t>
      </w:r>
      <w:proofErr w:type="spellEnd"/>
      <w:r w:rsidRPr="003D589A">
        <w:rPr>
          <w:rFonts w:ascii="Times New Roman" w:hAnsi="Times New Roman" w:cs="Times New Roman"/>
          <w:sz w:val="24"/>
          <w:szCs w:val="24"/>
        </w:rPr>
        <w:t xml:space="preserve"> to </w:t>
      </w:r>
      <w:proofErr w:type="spellStart"/>
      <w:r w:rsidRPr="003D589A">
        <w:rPr>
          <w:rFonts w:ascii="Times New Roman" w:hAnsi="Times New Roman" w:cs="Times New Roman"/>
          <w:sz w:val="24"/>
          <w:szCs w:val="24"/>
        </w:rPr>
        <w:t>their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educational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level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Illiterate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accounted</w:t>
      </w:r>
      <w:proofErr w:type="spellEnd"/>
      <w:r w:rsidRPr="003D589A">
        <w:rPr>
          <w:rFonts w:ascii="Times New Roman" w:hAnsi="Times New Roman" w:cs="Times New Roman"/>
          <w:sz w:val="24"/>
          <w:szCs w:val="24"/>
        </w:rPr>
        <w:t xml:space="preserve"> for 65.71%,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among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those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formal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education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only</w:t>
      </w:r>
      <w:proofErr w:type="spellEnd"/>
      <w:r w:rsidRPr="003D589A">
        <w:rPr>
          <w:rFonts w:ascii="Times New Roman" w:hAnsi="Times New Roman" w:cs="Times New Roman"/>
          <w:sz w:val="24"/>
          <w:szCs w:val="24"/>
        </w:rPr>
        <w:t xml:space="preserve"> 2.86% </w:t>
      </w:r>
      <w:proofErr w:type="spellStart"/>
      <w:r w:rsidRPr="003D589A">
        <w:rPr>
          <w:rFonts w:ascii="Times New Roman" w:hAnsi="Times New Roman" w:cs="Times New Roman"/>
          <w:sz w:val="24"/>
          <w:szCs w:val="24"/>
        </w:rPr>
        <w:t>had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attained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university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level</w:t>
      </w:r>
      <w:proofErr w:type="spellEnd"/>
      <w:r w:rsidRPr="003D589A">
        <w:rPr>
          <w:rFonts w:ascii="Times New Roman" w:hAnsi="Times New Roman" w:cs="Times New Roman"/>
          <w:sz w:val="24"/>
          <w:szCs w:val="24"/>
        </w:rPr>
        <w:t>.</w:t>
      </w:r>
      <w:bookmarkStart w:id="0" w:name="_Hlk114917123"/>
    </w:p>
    <w:p w14:paraId="3956E210" w14:textId="722B45FD" w:rsidR="004532F4" w:rsidRPr="003D589A" w:rsidRDefault="004532F4" w:rsidP="004532F4">
      <w:pPr>
        <w:spacing w:line="360" w:lineRule="auto"/>
        <w:jc w:val="center"/>
        <w:rPr>
          <w:rStyle w:val="Strong"/>
          <w:rFonts w:eastAsiaTheme="majorEastAsia"/>
        </w:rPr>
      </w:pPr>
      <w:r w:rsidRPr="003D589A">
        <w:rPr>
          <w:noProof/>
          <w:lang w:eastAsia="fr-FR"/>
        </w:rPr>
        <w:drawing>
          <wp:inline distT="0" distB="0" distL="0" distR="0" wp14:anchorId="0128F7D2" wp14:editId="1C394995">
            <wp:extent cx="4398810" cy="2676525"/>
            <wp:effectExtent l="0" t="0" r="190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4363" cy="2710327"/>
                    </a:xfrm>
                    <a:prstGeom prst="rect">
                      <a:avLst/>
                    </a:prstGeom>
                  </pic:spPr>
                </pic:pic>
              </a:graphicData>
            </a:graphic>
          </wp:inline>
        </w:drawing>
      </w:r>
    </w:p>
    <w:p w14:paraId="0937EFF8" w14:textId="7054D8EE" w:rsidR="007B539E" w:rsidRPr="003A3356" w:rsidRDefault="007B539E" w:rsidP="004532F4">
      <w:pPr>
        <w:pStyle w:val="NormalWeb"/>
        <w:spacing w:before="0" w:beforeAutospacing="0"/>
        <w:jc w:val="both"/>
      </w:pPr>
      <w:r w:rsidRPr="003D589A">
        <w:rPr>
          <w:rStyle w:val="Strong"/>
          <w:rFonts w:eastAsiaTheme="majorEastAsia"/>
        </w:rPr>
        <w:t xml:space="preserve">Figure 3. </w:t>
      </w:r>
      <w:r w:rsidRPr="00DF277D">
        <w:rPr>
          <w:rStyle w:val="Strong"/>
          <w:rFonts w:eastAsiaTheme="majorEastAsia"/>
          <w:bCs w:val="0"/>
        </w:rPr>
        <w:t>Distribution of Animal-</w:t>
      </w:r>
      <w:proofErr w:type="spellStart"/>
      <w:r w:rsidRPr="00DF277D">
        <w:rPr>
          <w:rStyle w:val="Strong"/>
          <w:rFonts w:eastAsiaTheme="majorEastAsia"/>
          <w:bCs w:val="0"/>
        </w:rPr>
        <w:t>Derived</w:t>
      </w:r>
      <w:proofErr w:type="spellEnd"/>
      <w:r w:rsidRPr="00DF277D">
        <w:rPr>
          <w:rStyle w:val="Strong"/>
          <w:rFonts w:eastAsiaTheme="majorEastAsia"/>
          <w:bCs w:val="0"/>
        </w:rPr>
        <w:t xml:space="preserve"> Food </w:t>
      </w:r>
      <w:proofErr w:type="spellStart"/>
      <w:r w:rsidRPr="00DF277D">
        <w:rPr>
          <w:rStyle w:val="Strong"/>
          <w:rFonts w:eastAsiaTheme="majorEastAsia"/>
          <w:bCs w:val="0"/>
        </w:rPr>
        <w:t>Vendors</w:t>
      </w:r>
      <w:proofErr w:type="spellEnd"/>
      <w:r w:rsidRPr="00DF277D">
        <w:rPr>
          <w:rStyle w:val="Strong"/>
          <w:rFonts w:eastAsiaTheme="majorEastAsia"/>
          <w:bCs w:val="0"/>
        </w:rPr>
        <w:t xml:space="preserve"> at the Togo–Benin Border (</w:t>
      </w:r>
      <w:proofErr w:type="spellStart"/>
      <w:r w:rsidRPr="00DF277D">
        <w:rPr>
          <w:rStyle w:val="Strong"/>
          <w:rFonts w:eastAsiaTheme="majorEastAsia"/>
          <w:bCs w:val="0"/>
        </w:rPr>
        <w:t>Sanvée-Condji</w:t>
      </w:r>
      <w:proofErr w:type="spellEnd"/>
      <w:r w:rsidRPr="00DF277D">
        <w:rPr>
          <w:rStyle w:val="Strong"/>
          <w:rFonts w:eastAsiaTheme="majorEastAsia"/>
          <w:bCs w:val="0"/>
        </w:rPr>
        <w:t>/</w:t>
      </w:r>
      <w:proofErr w:type="spellStart"/>
      <w:r w:rsidRPr="00DF277D">
        <w:rPr>
          <w:rStyle w:val="Strong"/>
          <w:rFonts w:eastAsiaTheme="majorEastAsia"/>
          <w:bCs w:val="0"/>
        </w:rPr>
        <w:t>Hillah-Condji</w:t>
      </w:r>
      <w:proofErr w:type="spellEnd"/>
      <w:r w:rsidRPr="00DF277D">
        <w:rPr>
          <w:rStyle w:val="Strong"/>
          <w:rFonts w:eastAsiaTheme="majorEastAsia"/>
          <w:bCs w:val="0"/>
        </w:rPr>
        <w:t xml:space="preserve">) by </w:t>
      </w:r>
      <w:proofErr w:type="spellStart"/>
      <w:r w:rsidRPr="00DF277D">
        <w:rPr>
          <w:rStyle w:val="Strong"/>
          <w:rFonts w:eastAsiaTheme="majorEastAsia"/>
          <w:bCs w:val="0"/>
        </w:rPr>
        <w:t>Educational</w:t>
      </w:r>
      <w:proofErr w:type="spellEnd"/>
      <w:r w:rsidRPr="00DF277D">
        <w:rPr>
          <w:rStyle w:val="Strong"/>
          <w:rFonts w:eastAsiaTheme="majorEastAsia"/>
          <w:bCs w:val="0"/>
        </w:rPr>
        <w:t xml:space="preserve"> </w:t>
      </w:r>
      <w:proofErr w:type="spellStart"/>
      <w:r w:rsidRPr="00DF277D">
        <w:rPr>
          <w:rStyle w:val="Strong"/>
          <w:rFonts w:eastAsiaTheme="majorEastAsia"/>
          <w:bCs w:val="0"/>
        </w:rPr>
        <w:t>Level</w:t>
      </w:r>
      <w:proofErr w:type="spellEnd"/>
      <w:r w:rsidRPr="00DF277D">
        <w:rPr>
          <w:rStyle w:val="Strong"/>
          <w:rFonts w:eastAsiaTheme="majorEastAsia"/>
          <w:bCs w:val="0"/>
        </w:rPr>
        <w:t>, May 2022 (N = 70).</w:t>
      </w:r>
    </w:p>
    <w:p w14:paraId="41FD9FA3" w14:textId="25BABD48" w:rsidR="007B539E" w:rsidRPr="003D589A" w:rsidRDefault="007B539E" w:rsidP="007B539E">
      <w:pPr>
        <w:pStyle w:val="NormalWeb"/>
        <w:spacing w:before="0" w:beforeAutospacing="0" w:after="0" w:afterAutospacing="0" w:line="360" w:lineRule="auto"/>
        <w:jc w:val="both"/>
      </w:pPr>
      <w:r w:rsidRPr="003D589A">
        <w:t xml:space="preserve">In addition, 78.57% of </w:t>
      </w:r>
      <w:proofErr w:type="spellStart"/>
      <w:r w:rsidRPr="003D589A">
        <w:t>vendors</w:t>
      </w:r>
      <w:proofErr w:type="spellEnd"/>
      <w:r w:rsidRPr="003D589A">
        <w:t xml:space="preserve"> of animal-</w:t>
      </w:r>
      <w:proofErr w:type="spellStart"/>
      <w:r w:rsidRPr="003D589A">
        <w:t>based</w:t>
      </w:r>
      <w:proofErr w:type="spellEnd"/>
      <w:r w:rsidRPr="003D589A">
        <w:t xml:space="preserve"> </w:t>
      </w:r>
      <w:proofErr w:type="spellStart"/>
      <w:r w:rsidRPr="003D589A">
        <w:t>products</w:t>
      </w:r>
      <w:proofErr w:type="spellEnd"/>
      <w:r w:rsidRPr="003D589A">
        <w:t xml:space="preserve"> </w:t>
      </w:r>
      <w:proofErr w:type="spellStart"/>
      <w:r w:rsidRPr="003D589A">
        <w:t>did</w:t>
      </w:r>
      <w:proofErr w:type="spellEnd"/>
      <w:r w:rsidRPr="003D589A">
        <w:t xml:space="preserve"> not </w:t>
      </w:r>
      <w:proofErr w:type="spellStart"/>
      <w:r w:rsidRPr="003D589A">
        <w:t>possess</w:t>
      </w:r>
      <w:proofErr w:type="spellEnd"/>
      <w:r w:rsidRPr="003D589A">
        <w:t xml:space="preserve"> a </w:t>
      </w:r>
      <w:proofErr w:type="spellStart"/>
      <w:r w:rsidRPr="003D589A">
        <w:t>professional</w:t>
      </w:r>
      <w:proofErr w:type="spellEnd"/>
      <w:r w:rsidRPr="003D589A">
        <w:t xml:space="preserve"> </w:t>
      </w:r>
      <w:proofErr w:type="spellStart"/>
      <w:r w:rsidRPr="003D589A">
        <w:t>health</w:t>
      </w:r>
      <w:proofErr w:type="spellEnd"/>
      <w:r w:rsidRPr="003D589A">
        <w:t xml:space="preserve"> </w:t>
      </w:r>
      <w:proofErr w:type="spellStart"/>
      <w:r w:rsidRPr="003D589A">
        <w:t>card</w:t>
      </w:r>
      <w:proofErr w:type="spellEnd"/>
      <w:r w:rsidRPr="003D589A">
        <w:t xml:space="preserve">. </w:t>
      </w:r>
      <w:proofErr w:type="spellStart"/>
      <w:r w:rsidRPr="003D589A">
        <w:t>Regarding</w:t>
      </w:r>
      <w:proofErr w:type="spellEnd"/>
      <w:r w:rsidRPr="003D589A">
        <w:t xml:space="preserve"> vaccines </w:t>
      </w:r>
      <w:proofErr w:type="spellStart"/>
      <w:r w:rsidRPr="003D589A">
        <w:t>recommended</w:t>
      </w:r>
      <w:proofErr w:type="spellEnd"/>
      <w:r w:rsidRPr="003D589A">
        <w:t xml:space="preserve"> for </w:t>
      </w:r>
      <w:proofErr w:type="spellStart"/>
      <w:r w:rsidRPr="003D589A">
        <w:t>food</w:t>
      </w:r>
      <w:proofErr w:type="spellEnd"/>
      <w:r w:rsidRPr="003D589A">
        <w:t xml:space="preserve"> handlers, </w:t>
      </w:r>
      <w:proofErr w:type="spellStart"/>
      <w:r w:rsidRPr="003D589A">
        <w:t>only</w:t>
      </w:r>
      <w:proofErr w:type="spellEnd"/>
      <w:r w:rsidRPr="003D589A">
        <w:t xml:space="preserve"> the </w:t>
      </w:r>
      <w:proofErr w:type="spellStart"/>
      <w:r w:rsidRPr="003D589A">
        <w:t>tuberculosis</w:t>
      </w:r>
      <w:proofErr w:type="spellEnd"/>
      <w:r w:rsidRPr="003D589A">
        <w:t xml:space="preserve"> vaccine </w:t>
      </w:r>
      <w:proofErr w:type="spellStart"/>
      <w:r w:rsidRPr="003D589A">
        <w:t>had</w:t>
      </w:r>
      <w:proofErr w:type="spellEnd"/>
      <w:r w:rsidRPr="003D589A">
        <w:t xml:space="preserve"> been </w:t>
      </w:r>
      <w:proofErr w:type="spellStart"/>
      <w:r w:rsidRPr="003D589A">
        <w:t>administered</w:t>
      </w:r>
      <w:proofErr w:type="spellEnd"/>
      <w:r w:rsidRPr="003D589A">
        <w:t xml:space="preserve">, </w:t>
      </w:r>
      <w:proofErr w:type="spellStart"/>
      <w:r w:rsidRPr="003D589A">
        <w:t>with</w:t>
      </w:r>
      <w:proofErr w:type="spellEnd"/>
      <w:r w:rsidRPr="003D589A">
        <w:t xml:space="preserve"> a </w:t>
      </w:r>
      <w:proofErr w:type="spellStart"/>
      <w:r w:rsidRPr="003D589A">
        <w:t>coverage</w:t>
      </w:r>
      <w:proofErr w:type="spellEnd"/>
      <w:r w:rsidRPr="003D589A">
        <w:t xml:space="preserve"> rate of 77.14%.</w:t>
      </w:r>
    </w:p>
    <w:p w14:paraId="581034AC" w14:textId="116BAF33" w:rsidR="00112D19" w:rsidRDefault="001F70A1" w:rsidP="00C64526">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Inspections are </w:t>
      </w:r>
      <w:proofErr w:type="spellStart"/>
      <w:r w:rsidRPr="003D589A">
        <w:rPr>
          <w:rFonts w:ascii="Times New Roman" w:hAnsi="Times New Roman" w:cs="Times New Roman"/>
          <w:sz w:val="24"/>
          <w:szCs w:val="24"/>
        </w:rPr>
        <w:t>perceived</w:t>
      </w:r>
      <w:proofErr w:type="spellEnd"/>
      <w:r w:rsidRPr="003D589A">
        <w:rPr>
          <w:rFonts w:ascii="Times New Roman" w:hAnsi="Times New Roman" w:cs="Times New Roman"/>
          <w:sz w:val="24"/>
          <w:szCs w:val="24"/>
        </w:rPr>
        <w:t xml:space="preserve"> as </w:t>
      </w:r>
      <w:proofErr w:type="spellStart"/>
      <w:proofErr w:type="gramStart"/>
      <w:r w:rsidRPr="003D589A">
        <w:rPr>
          <w:rFonts w:ascii="Times New Roman" w:hAnsi="Times New Roman" w:cs="Times New Roman"/>
          <w:sz w:val="24"/>
          <w:szCs w:val="24"/>
        </w:rPr>
        <w:t>a</w:t>
      </w:r>
      <w:proofErr w:type="spellEnd"/>
      <w:proofErr w:type="gramEnd"/>
      <w:r w:rsidRPr="003D589A">
        <w:rPr>
          <w:rFonts w:ascii="Times New Roman" w:hAnsi="Times New Roman" w:cs="Times New Roman"/>
          <w:sz w:val="24"/>
          <w:szCs w:val="24"/>
        </w:rPr>
        <w:t xml:space="preserve"> key driver for </w:t>
      </w:r>
      <w:proofErr w:type="spellStart"/>
      <w:r w:rsidRPr="00DF277D">
        <w:rPr>
          <w:rFonts w:ascii="Times New Roman" w:hAnsi="Times New Roman" w:cs="Times New Roman"/>
          <w:sz w:val="24"/>
          <w:szCs w:val="24"/>
          <w:highlight w:val="yellow"/>
        </w:rPr>
        <w:t>motivating</w:t>
      </w:r>
      <w:proofErr w:type="spellEnd"/>
      <w:r w:rsidRPr="00DF277D">
        <w:rPr>
          <w:rFonts w:ascii="Times New Roman" w:hAnsi="Times New Roman" w:cs="Times New Roman"/>
          <w:sz w:val="24"/>
          <w:szCs w:val="24"/>
          <w:highlight w:val="yellow"/>
        </w:rPr>
        <w:t xml:space="preserve"> </w:t>
      </w:r>
      <w:proofErr w:type="spellStart"/>
      <w:r w:rsidR="003A3356" w:rsidRPr="00DF277D">
        <w:rPr>
          <w:rFonts w:ascii="Times New Roman" w:hAnsi="Times New Roman" w:cs="Times New Roman"/>
          <w:sz w:val="24"/>
          <w:szCs w:val="24"/>
          <w:highlight w:val="yellow"/>
        </w:rPr>
        <w:t>behavioural</w:t>
      </w:r>
      <w:proofErr w:type="spellEnd"/>
      <w:r w:rsidR="003A3356" w:rsidRPr="003D589A">
        <w:rPr>
          <w:rFonts w:ascii="Times New Roman" w:hAnsi="Times New Roman" w:cs="Times New Roman"/>
          <w:sz w:val="24"/>
          <w:szCs w:val="24"/>
        </w:rPr>
        <w:t xml:space="preserve"> </w:t>
      </w:r>
      <w:r w:rsidRPr="003D589A">
        <w:rPr>
          <w:rFonts w:ascii="Times New Roman" w:hAnsi="Times New Roman" w:cs="Times New Roman"/>
          <w:sz w:val="24"/>
          <w:szCs w:val="24"/>
        </w:rPr>
        <w:t xml:space="preserve">change. </w:t>
      </w:r>
      <w:proofErr w:type="spellStart"/>
      <w:r w:rsidRPr="003D589A">
        <w:rPr>
          <w:rFonts w:ascii="Times New Roman" w:hAnsi="Times New Roman" w:cs="Times New Roman"/>
          <w:sz w:val="24"/>
          <w:szCs w:val="24"/>
        </w:rPr>
        <w:t>Their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frequency</w:t>
      </w:r>
      <w:proofErr w:type="spellEnd"/>
      <w:r w:rsidRPr="003D589A">
        <w:rPr>
          <w:rFonts w:ascii="Times New Roman" w:hAnsi="Times New Roman" w:cs="Times New Roman"/>
          <w:sz w:val="24"/>
          <w:szCs w:val="24"/>
        </w:rPr>
        <w:t xml:space="preserve"> and </w:t>
      </w:r>
      <w:proofErr w:type="spellStart"/>
      <w:r w:rsidRPr="003D589A">
        <w:rPr>
          <w:rFonts w:ascii="Times New Roman" w:hAnsi="Times New Roman" w:cs="Times New Roman"/>
          <w:sz w:val="24"/>
          <w:szCs w:val="24"/>
        </w:rPr>
        <w:t>effectiveness</w:t>
      </w:r>
      <w:proofErr w:type="spellEnd"/>
      <w:r w:rsidRPr="003D589A">
        <w:rPr>
          <w:rFonts w:ascii="Times New Roman" w:hAnsi="Times New Roman" w:cs="Times New Roman"/>
          <w:sz w:val="24"/>
          <w:szCs w:val="24"/>
        </w:rPr>
        <w:t xml:space="preserve"> are </w:t>
      </w:r>
      <w:proofErr w:type="spellStart"/>
      <w:r w:rsidRPr="003D589A">
        <w:rPr>
          <w:rFonts w:ascii="Times New Roman" w:hAnsi="Times New Roman" w:cs="Times New Roman"/>
          <w:sz w:val="24"/>
          <w:szCs w:val="24"/>
        </w:rPr>
        <w:t>critical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elements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that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should</w:t>
      </w:r>
      <w:proofErr w:type="spellEnd"/>
      <w:r w:rsidRPr="003D589A">
        <w:rPr>
          <w:rFonts w:ascii="Times New Roman" w:hAnsi="Times New Roman" w:cs="Times New Roman"/>
          <w:sz w:val="24"/>
          <w:szCs w:val="24"/>
        </w:rPr>
        <w:t xml:space="preserve"> not </w:t>
      </w:r>
      <w:proofErr w:type="spellStart"/>
      <w:r w:rsidRPr="003D589A">
        <w:rPr>
          <w:rFonts w:ascii="Times New Roman" w:hAnsi="Times New Roman" w:cs="Times New Roman"/>
          <w:sz w:val="24"/>
          <w:szCs w:val="24"/>
        </w:rPr>
        <w:t>be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overlooked</w:t>
      </w:r>
      <w:proofErr w:type="spellEnd"/>
      <w:r w:rsidRPr="003D589A">
        <w:rPr>
          <w:rFonts w:ascii="Times New Roman" w:hAnsi="Times New Roman" w:cs="Times New Roman"/>
          <w:sz w:val="24"/>
          <w:szCs w:val="24"/>
        </w:rPr>
        <w:t xml:space="preserve"> in </w:t>
      </w:r>
      <w:proofErr w:type="spellStart"/>
      <w:r w:rsidRPr="003D589A">
        <w:rPr>
          <w:rFonts w:ascii="Times New Roman" w:hAnsi="Times New Roman" w:cs="Times New Roman"/>
          <w:sz w:val="24"/>
          <w:szCs w:val="24"/>
        </w:rPr>
        <w:t>ensuring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food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safety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However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according</w:t>
      </w:r>
      <w:proofErr w:type="spellEnd"/>
      <w:r w:rsidRPr="003D589A">
        <w:rPr>
          <w:rFonts w:ascii="Times New Roman" w:hAnsi="Times New Roman" w:cs="Times New Roman"/>
          <w:sz w:val="24"/>
          <w:szCs w:val="24"/>
        </w:rPr>
        <w:t xml:space="preserve"> to the </w:t>
      </w:r>
      <w:proofErr w:type="spellStart"/>
      <w:r w:rsidRPr="003D589A">
        <w:rPr>
          <w:rFonts w:ascii="Times New Roman" w:hAnsi="Times New Roman" w:cs="Times New Roman"/>
          <w:sz w:val="24"/>
          <w:szCs w:val="24"/>
        </w:rPr>
        <w:t>survey</w:t>
      </w:r>
      <w:proofErr w:type="spellEnd"/>
      <w:r w:rsidRPr="003D589A">
        <w:rPr>
          <w:rFonts w:ascii="Times New Roman" w:hAnsi="Times New Roman" w:cs="Times New Roman"/>
          <w:sz w:val="24"/>
          <w:szCs w:val="24"/>
        </w:rPr>
        <w:t xml:space="preserve">, more </w:t>
      </w:r>
      <w:proofErr w:type="spellStart"/>
      <w:r w:rsidRPr="003D589A">
        <w:rPr>
          <w:rFonts w:ascii="Times New Roman" w:hAnsi="Times New Roman" w:cs="Times New Roman"/>
          <w:sz w:val="24"/>
          <w:szCs w:val="24"/>
        </w:rPr>
        <w:t>than</w:t>
      </w:r>
      <w:proofErr w:type="spellEnd"/>
      <w:r w:rsidRPr="003D589A">
        <w:rPr>
          <w:rFonts w:ascii="Times New Roman" w:hAnsi="Times New Roman" w:cs="Times New Roman"/>
          <w:sz w:val="24"/>
          <w:szCs w:val="24"/>
        </w:rPr>
        <w:t xml:space="preserve"> six out of </w:t>
      </w:r>
      <w:proofErr w:type="spellStart"/>
      <w:r w:rsidRPr="003D589A">
        <w:rPr>
          <w:rFonts w:ascii="Times New Roman" w:hAnsi="Times New Roman" w:cs="Times New Roman"/>
          <w:sz w:val="24"/>
          <w:szCs w:val="24"/>
        </w:rPr>
        <w:t>ten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of animal-</w:t>
      </w:r>
      <w:proofErr w:type="spellStart"/>
      <w:r w:rsidRPr="003D589A">
        <w:rPr>
          <w:rFonts w:ascii="Times New Roman" w:hAnsi="Times New Roman" w:cs="Times New Roman"/>
          <w:sz w:val="24"/>
          <w:szCs w:val="24"/>
        </w:rPr>
        <w:t>based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protein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products</w:t>
      </w:r>
      <w:proofErr w:type="spellEnd"/>
      <w:r w:rsidRPr="003D589A">
        <w:rPr>
          <w:rFonts w:ascii="Times New Roman" w:hAnsi="Times New Roman" w:cs="Times New Roman"/>
          <w:sz w:val="24"/>
          <w:szCs w:val="24"/>
        </w:rPr>
        <w:t xml:space="preserve"> (61.43%) </w:t>
      </w:r>
      <w:proofErr w:type="spellStart"/>
      <w:r w:rsidRPr="003D589A">
        <w:rPr>
          <w:rFonts w:ascii="Times New Roman" w:hAnsi="Times New Roman" w:cs="Times New Roman"/>
          <w:sz w:val="24"/>
          <w:szCs w:val="24"/>
        </w:rPr>
        <w:t>had</w:t>
      </w:r>
      <w:proofErr w:type="spellEnd"/>
      <w:r w:rsidRPr="003D589A">
        <w:rPr>
          <w:rFonts w:ascii="Times New Roman" w:hAnsi="Times New Roman" w:cs="Times New Roman"/>
          <w:sz w:val="24"/>
          <w:szCs w:val="24"/>
        </w:rPr>
        <w:t xml:space="preserve"> not </w:t>
      </w:r>
      <w:proofErr w:type="spellStart"/>
      <w:r w:rsidRPr="003D589A">
        <w:rPr>
          <w:rFonts w:ascii="Times New Roman" w:hAnsi="Times New Roman" w:cs="Times New Roman"/>
          <w:sz w:val="24"/>
          <w:szCs w:val="24"/>
        </w:rPr>
        <w:t>received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any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visit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from</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inspectors</w:t>
      </w:r>
      <w:proofErr w:type="spellEnd"/>
      <w:r w:rsidRPr="003D589A">
        <w:rPr>
          <w:rFonts w:ascii="Times New Roman" w:hAnsi="Times New Roman" w:cs="Times New Roman"/>
          <w:sz w:val="24"/>
          <w:szCs w:val="24"/>
        </w:rPr>
        <w:t xml:space="preserve"> or </w:t>
      </w:r>
      <w:proofErr w:type="spellStart"/>
      <w:r w:rsidRPr="003D589A">
        <w:rPr>
          <w:rFonts w:ascii="Times New Roman" w:hAnsi="Times New Roman" w:cs="Times New Roman"/>
          <w:sz w:val="24"/>
          <w:szCs w:val="24"/>
        </w:rPr>
        <w:t>hygiene</w:t>
      </w:r>
      <w:proofErr w:type="spellEnd"/>
      <w:r w:rsidRPr="003D589A">
        <w:rPr>
          <w:rFonts w:ascii="Times New Roman" w:hAnsi="Times New Roman" w:cs="Times New Roman"/>
          <w:sz w:val="24"/>
          <w:szCs w:val="24"/>
        </w:rPr>
        <w:t xml:space="preserve"> service </w:t>
      </w:r>
      <w:proofErr w:type="spellStart"/>
      <w:r w:rsidRPr="003D589A">
        <w:rPr>
          <w:rFonts w:ascii="Times New Roman" w:hAnsi="Times New Roman" w:cs="Times New Roman"/>
          <w:sz w:val="24"/>
          <w:szCs w:val="24"/>
        </w:rPr>
        <w:t>officers</w:t>
      </w:r>
      <w:proofErr w:type="spellEnd"/>
      <w:r w:rsidRPr="003D589A">
        <w:rPr>
          <w:rFonts w:ascii="Times New Roman" w:hAnsi="Times New Roman" w:cs="Times New Roman"/>
          <w:sz w:val="24"/>
          <w:szCs w:val="24"/>
        </w:rPr>
        <w:t xml:space="preserve"> (Table 5).</w:t>
      </w:r>
    </w:p>
    <w:p w14:paraId="3A2FB7F6" w14:textId="77777777" w:rsidR="00112D19" w:rsidRDefault="00112D19">
      <w:pPr>
        <w:rPr>
          <w:rFonts w:ascii="Times New Roman" w:hAnsi="Times New Roman" w:cs="Times New Roman"/>
          <w:sz w:val="24"/>
          <w:szCs w:val="24"/>
        </w:rPr>
      </w:pPr>
      <w:r>
        <w:rPr>
          <w:rFonts w:ascii="Times New Roman" w:hAnsi="Times New Roman" w:cs="Times New Roman"/>
          <w:sz w:val="24"/>
          <w:szCs w:val="24"/>
        </w:rPr>
        <w:br w:type="page"/>
      </w:r>
    </w:p>
    <w:p w14:paraId="38D27BE4" w14:textId="77777777" w:rsidR="00C64526" w:rsidRPr="003D589A" w:rsidRDefault="00C64526" w:rsidP="00C64526">
      <w:pPr>
        <w:spacing w:line="360" w:lineRule="auto"/>
        <w:jc w:val="both"/>
        <w:rPr>
          <w:rFonts w:ascii="Times New Roman" w:hAnsi="Times New Roman" w:cs="Times New Roman"/>
          <w:sz w:val="24"/>
          <w:szCs w:val="24"/>
        </w:rPr>
      </w:pPr>
    </w:p>
    <w:tbl>
      <w:tblPr>
        <w:tblpPr w:leftFromText="141" w:rightFromText="141" w:vertAnchor="text" w:horzAnchor="margin" w:tblpXSpec="center" w:tblpY="662"/>
        <w:tblW w:w="5854" w:type="dxa"/>
        <w:tblCellMar>
          <w:left w:w="70" w:type="dxa"/>
          <w:right w:w="70" w:type="dxa"/>
        </w:tblCellMar>
        <w:tblLook w:val="04A0" w:firstRow="1" w:lastRow="0" w:firstColumn="1" w:lastColumn="0" w:noHBand="0" w:noVBand="1"/>
      </w:tblPr>
      <w:tblGrid>
        <w:gridCol w:w="2592"/>
        <w:gridCol w:w="1426"/>
        <w:gridCol w:w="1836"/>
      </w:tblGrid>
      <w:tr w:rsidR="004532F4" w:rsidRPr="003D589A" w14:paraId="6F8DD6D4" w14:textId="77777777" w:rsidTr="004532F4">
        <w:trPr>
          <w:trHeight w:val="313"/>
        </w:trPr>
        <w:tc>
          <w:tcPr>
            <w:tcW w:w="0" w:type="auto"/>
            <w:tcBorders>
              <w:top w:val="single" w:sz="4" w:space="0" w:color="auto"/>
              <w:left w:val="nil"/>
              <w:bottom w:val="single" w:sz="4" w:space="0" w:color="auto"/>
              <w:right w:val="nil"/>
            </w:tcBorders>
            <w:noWrap/>
            <w:vAlign w:val="bottom"/>
            <w:hideMark/>
          </w:tcPr>
          <w:bookmarkEnd w:id="0"/>
          <w:p w14:paraId="07FA62EE" w14:textId="77777777" w:rsidR="004532F4" w:rsidRPr="003D589A" w:rsidRDefault="004532F4" w:rsidP="004532F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Frequency of Controls</w:t>
            </w:r>
          </w:p>
        </w:tc>
        <w:tc>
          <w:tcPr>
            <w:tcW w:w="0" w:type="auto"/>
            <w:tcBorders>
              <w:top w:val="single" w:sz="4" w:space="0" w:color="auto"/>
              <w:left w:val="nil"/>
              <w:bottom w:val="single" w:sz="4" w:space="0" w:color="auto"/>
              <w:right w:val="nil"/>
            </w:tcBorders>
            <w:noWrap/>
            <w:vAlign w:val="bottom"/>
            <w:hideMark/>
          </w:tcPr>
          <w:p w14:paraId="2BB1FFCE" w14:textId="77777777" w:rsidR="004532F4" w:rsidRPr="003D589A" w:rsidRDefault="004532F4" w:rsidP="004532F4">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66AF5647" w14:textId="77777777" w:rsidR="004532F4" w:rsidRPr="003D589A" w:rsidRDefault="004532F4" w:rsidP="004532F4">
            <w:pPr>
              <w:spacing w:after="0" w:line="240" w:lineRule="auto"/>
              <w:jc w:val="center"/>
              <w:rPr>
                <w:rFonts w:ascii="Times New Roman" w:eastAsia="Times New Roman" w:hAnsi="Times New Roman" w:cs="Times New Roman"/>
                <w:b/>
                <w:color w:val="000000"/>
                <w:sz w:val="24"/>
                <w:szCs w:val="24"/>
                <w:lang w:eastAsia="fr-FR"/>
              </w:rPr>
            </w:pPr>
            <w:r w:rsidRPr="003D589A">
              <w:rPr>
                <w:rFonts w:ascii="Times New Roman" w:eastAsia="Times New Roman" w:hAnsi="Times New Roman" w:cs="Times New Roman"/>
                <w:b/>
                <w:color w:val="000000"/>
                <w:sz w:val="24"/>
                <w:szCs w:val="24"/>
                <w:lang w:eastAsia="fr-FR"/>
              </w:rPr>
              <w:t>Proportion (%)</w:t>
            </w:r>
          </w:p>
        </w:tc>
      </w:tr>
      <w:tr w:rsidR="004532F4" w:rsidRPr="003D589A" w14:paraId="032078CC" w14:textId="77777777" w:rsidTr="004532F4">
        <w:trPr>
          <w:trHeight w:val="313"/>
        </w:trPr>
        <w:tc>
          <w:tcPr>
            <w:tcW w:w="0" w:type="auto"/>
            <w:tcBorders>
              <w:top w:val="single" w:sz="4" w:space="0" w:color="auto"/>
              <w:left w:val="nil"/>
              <w:bottom w:val="nil"/>
              <w:right w:val="nil"/>
            </w:tcBorders>
            <w:noWrap/>
            <w:vAlign w:val="bottom"/>
            <w:hideMark/>
          </w:tcPr>
          <w:p w14:paraId="2F777894"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None</w:t>
            </w:r>
          </w:p>
        </w:tc>
        <w:tc>
          <w:tcPr>
            <w:tcW w:w="0" w:type="auto"/>
            <w:tcBorders>
              <w:top w:val="single" w:sz="4" w:space="0" w:color="auto"/>
              <w:left w:val="nil"/>
              <w:bottom w:val="nil"/>
              <w:right w:val="nil"/>
            </w:tcBorders>
            <w:noWrap/>
            <w:vAlign w:val="bottom"/>
            <w:hideMark/>
          </w:tcPr>
          <w:p w14:paraId="15599F75"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43</w:t>
            </w:r>
          </w:p>
        </w:tc>
        <w:tc>
          <w:tcPr>
            <w:tcW w:w="0" w:type="auto"/>
            <w:tcBorders>
              <w:top w:val="single" w:sz="4" w:space="0" w:color="auto"/>
              <w:left w:val="nil"/>
              <w:bottom w:val="nil"/>
              <w:right w:val="nil"/>
            </w:tcBorders>
            <w:noWrap/>
            <w:vAlign w:val="bottom"/>
            <w:hideMark/>
          </w:tcPr>
          <w:p w14:paraId="2A470F3E"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61.43</w:t>
            </w:r>
          </w:p>
        </w:tc>
      </w:tr>
      <w:tr w:rsidR="004532F4" w:rsidRPr="003D589A" w14:paraId="10118660" w14:textId="77777777" w:rsidTr="004532F4">
        <w:trPr>
          <w:trHeight w:val="313"/>
        </w:trPr>
        <w:tc>
          <w:tcPr>
            <w:tcW w:w="0" w:type="auto"/>
            <w:tcBorders>
              <w:top w:val="nil"/>
              <w:left w:val="nil"/>
              <w:bottom w:val="nil"/>
              <w:right w:val="nil"/>
            </w:tcBorders>
            <w:noWrap/>
            <w:vAlign w:val="bottom"/>
            <w:hideMark/>
          </w:tcPr>
          <w:p w14:paraId="0FC6D13A"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Once</w:t>
            </w:r>
          </w:p>
        </w:tc>
        <w:tc>
          <w:tcPr>
            <w:tcW w:w="0" w:type="auto"/>
            <w:tcBorders>
              <w:top w:val="nil"/>
              <w:left w:val="nil"/>
              <w:bottom w:val="nil"/>
              <w:right w:val="nil"/>
            </w:tcBorders>
            <w:noWrap/>
            <w:vAlign w:val="bottom"/>
            <w:hideMark/>
          </w:tcPr>
          <w:p w14:paraId="59554A81"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18</w:t>
            </w:r>
          </w:p>
        </w:tc>
        <w:tc>
          <w:tcPr>
            <w:tcW w:w="0" w:type="auto"/>
            <w:tcBorders>
              <w:top w:val="nil"/>
              <w:left w:val="nil"/>
              <w:bottom w:val="nil"/>
              <w:right w:val="nil"/>
            </w:tcBorders>
            <w:noWrap/>
            <w:vAlign w:val="bottom"/>
            <w:hideMark/>
          </w:tcPr>
          <w:p w14:paraId="38181CB1"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25.71</w:t>
            </w:r>
          </w:p>
        </w:tc>
      </w:tr>
      <w:tr w:rsidR="004532F4" w:rsidRPr="003D589A" w14:paraId="46296CC0" w14:textId="77777777" w:rsidTr="004532F4">
        <w:trPr>
          <w:trHeight w:val="313"/>
        </w:trPr>
        <w:tc>
          <w:tcPr>
            <w:tcW w:w="0" w:type="auto"/>
            <w:tcBorders>
              <w:top w:val="nil"/>
              <w:left w:val="nil"/>
              <w:bottom w:val="nil"/>
              <w:right w:val="nil"/>
            </w:tcBorders>
            <w:noWrap/>
            <w:vAlign w:val="bottom"/>
            <w:hideMark/>
          </w:tcPr>
          <w:p w14:paraId="0B5CBCB6"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proofErr w:type="spellStart"/>
            <w:r w:rsidRPr="003D589A">
              <w:rPr>
                <w:rFonts w:ascii="Times New Roman" w:eastAsia="Times New Roman" w:hAnsi="Times New Roman" w:cs="Times New Roman"/>
                <w:color w:val="000000"/>
                <w:sz w:val="24"/>
                <w:szCs w:val="24"/>
                <w:lang w:eastAsia="fr-FR"/>
              </w:rPr>
              <w:t>Twice</w:t>
            </w:r>
            <w:proofErr w:type="spellEnd"/>
          </w:p>
        </w:tc>
        <w:tc>
          <w:tcPr>
            <w:tcW w:w="0" w:type="auto"/>
            <w:tcBorders>
              <w:top w:val="nil"/>
              <w:left w:val="nil"/>
              <w:bottom w:val="nil"/>
              <w:right w:val="nil"/>
            </w:tcBorders>
            <w:noWrap/>
            <w:vAlign w:val="bottom"/>
            <w:hideMark/>
          </w:tcPr>
          <w:p w14:paraId="7FC04F8E"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8</w:t>
            </w:r>
          </w:p>
        </w:tc>
        <w:tc>
          <w:tcPr>
            <w:tcW w:w="0" w:type="auto"/>
            <w:tcBorders>
              <w:top w:val="nil"/>
              <w:left w:val="nil"/>
              <w:bottom w:val="nil"/>
              <w:right w:val="nil"/>
            </w:tcBorders>
            <w:noWrap/>
            <w:vAlign w:val="bottom"/>
            <w:hideMark/>
          </w:tcPr>
          <w:p w14:paraId="0FB8F8B2"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11.43</w:t>
            </w:r>
          </w:p>
        </w:tc>
      </w:tr>
      <w:tr w:rsidR="004532F4" w:rsidRPr="003D589A" w14:paraId="1E860001" w14:textId="77777777" w:rsidTr="004532F4">
        <w:trPr>
          <w:trHeight w:val="313"/>
        </w:trPr>
        <w:tc>
          <w:tcPr>
            <w:tcW w:w="0" w:type="auto"/>
            <w:tcBorders>
              <w:top w:val="nil"/>
              <w:left w:val="nil"/>
              <w:right w:val="nil"/>
            </w:tcBorders>
            <w:noWrap/>
            <w:vAlign w:val="bottom"/>
            <w:hideMark/>
          </w:tcPr>
          <w:p w14:paraId="3E3DE268"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proofErr w:type="spellStart"/>
            <w:r w:rsidRPr="003D589A">
              <w:rPr>
                <w:rFonts w:ascii="Times New Roman" w:eastAsia="Times New Roman" w:hAnsi="Times New Roman" w:cs="Times New Roman"/>
                <w:color w:val="000000"/>
                <w:sz w:val="24"/>
                <w:szCs w:val="24"/>
                <w:lang w:eastAsia="fr-FR"/>
              </w:rPr>
              <w:t>Three</w:t>
            </w:r>
            <w:proofErr w:type="spellEnd"/>
            <w:r w:rsidRPr="003D589A">
              <w:rPr>
                <w:rFonts w:ascii="Times New Roman" w:eastAsia="Times New Roman" w:hAnsi="Times New Roman" w:cs="Times New Roman"/>
                <w:color w:val="000000"/>
                <w:sz w:val="24"/>
                <w:szCs w:val="24"/>
                <w:lang w:eastAsia="fr-FR"/>
              </w:rPr>
              <w:t xml:space="preserve"> times</w:t>
            </w:r>
          </w:p>
        </w:tc>
        <w:tc>
          <w:tcPr>
            <w:tcW w:w="0" w:type="auto"/>
            <w:tcBorders>
              <w:top w:val="nil"/>
              <w:left w:val="nil"/>
              <w:right w:val="nil"/>
            </w:tcBorders>
            <w:noWrap/>
            <w:vAlign w:val="bottom"/>
            <w:hideMark/>
          </w:tcPr>
          <w:p w14:paraId="672395C2"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w:t>
            </w:r>
          </w:p>
        </w:tc>
        <w:tc>
          <w:tcPr>
            <w:tcW w:w="0" w:type="auto"/>
            <w:tcBorders>
              <w:top w:val="nil"/>
              <w:left w:val="nil"/>
              <w:right w:val="nil"/>
            </w:tcBorders>
            <w:noWrap/>
            <w:vAlign w:val="bottom"/>
            <w:hideMark/>
          </w:tcPr>
          <w:p w14:paraId="5B35157B"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1.43</w:t>
            </w:r>
          </w:p>
        </w:tc>
      </w:tr>
      <w:tr w:rsidR="004532F4" w:rsidRPr="003D589A" w14:paraId="34D941CC" w14:textId="77777777" w:rsidTr="004532F4">
        <w:trPr>
          <w:trHeight w:val="313"/>
        </w:trPr>
        <w:tc>
          <w:tcPr>
            <w:tcW w:w="0" w:type="auto"/>
            <w:tcBorders>
              <w:top w:val="nil"/>
              <w:left w:val="nil"/>
              <w:bottom w:val="single" w:sz="4" w:space="0" w:color="auto"/>
              <w:right w:val="nil"/>
            </w:tcBorders>
            <w:noWrap/>
            <w:vAlign w:val="bottom"/>
            <w:hideMark/>
          </w:tcPr>
          <w:p w14:paraId="15BAE48F" w14:textId="77777777" w:rsidR="004532F4" w:rsidRPr="003D589A" w:rsidRDefault="004532F4" w:rsidP="004532F4">
            <w:pPr>
              <w:spacing w:after="0" w:line="240" w:lineRule="auto"/>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Total</w:t>
            </w:r>
          </w:p>
        </w:tc>
        <w:tc>
          <w:tcPr>
            <w:tcW w:w="0" w:type="auto"/>
            <w:tcBorders>
              <w:top w:val="nil"/>
              <w:left w:val="nil"/>
              <w:bottom w:val="single" w:sz="4" w:space="0" w:color="auto"/>
              <w:right w:val="nil"/>
            </w:tcBorders>
            <w:noWrap/>
            <w:vAlign w:val="bottom"/>
            <w:hideMark/>
          </w:tcPr>
          <w:p w14:paraId="3DDEEC49" w14:textId="77777777" w:rsidR="004532F4" w:rsidRPr="003D589A" w:rsidRDefault="004532F4" w:rsidP="004532F4">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70</w:t>
            </w:r>
          </w:p>
        </w:tc>
        <w:tc>
          <w:tcPr>
            <w:tcW w:w="0" w:type="auto"/>
            <w:tcBorders>
              <w:top w:val="nil"/>
              <w:left w:val="nil"/>
              <w:bottom w:val="single" w:sz="4" w:space="0" w:color="auto"/>
              <w:right w:val="nil"/>
            </w:tcBorders>
            <w:noWrap/>
            <w:vAlign w:val="bottom"/>
            <w:hideMark/>
          </w:tcPr>
          <w:p w14:paraId="2C1B780C" w14:textId="77777777" w:rsidR="004532F4" w:rsidRPr="003D589A" w:rsidRDefault="004532F4" w:rsidP="004532F4">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100.00</w:t>
            </w:r>
          </w:p>
        </w:tc>
      </w:tr>
    </w:tbl>
    <w:p w14:paraId="4C7815A2" w14:textId="0DBDF5FF" w:rsidR="00C45A0A" w:rsidRPr="00DF277D" w:rsidRDefault="004532F4" w:rsidP="001F70A1">
      <w:pPr>
        <w:pStyle w:val="Caption"/>
        <w:jc w:val="both"/>
        <w:rPr>
          <w:rFonts w:ascii="Times New Roman" w:hAnsi="Times New Roman" w:cs="Times New Roman"/>
          <w:b/>
          <w:bCs/>
          <w:i w:val="0"/>
          <w:color w:val="auto"/>
          <w:sz w:val="24"/>
        </w:rPr>
      </w:pPr>
      <w:r w:rsidRPr="003D589A">
        <w:rPr>
          <w:rFonts w:ascii="Times New Roman" w:hAnsi="Times New Roman" w:cs="Times New Roman"/>
          <w:b/>
          <w:i w:val="0"/>
          <w:color w:val="auto"/>
          <w:sz w:val="24"/>
        </w:rPr>
        <w:t xml:space="preserve"> </w:t>
      </w:r>
      <w:r w:rsidR="001F70A1" w:rsidRPr="003D589A">
        <w:rPr>
          <w:rFonts w:ascii="Times New Roman" w:hAnsi="Times New Roman" w:cs="Times New Roman"/>
          <w:b/>
          <w:i w:val="0"/>
          <w:color w:val="auto"/>
          <w:sz w:val="24"/>
        </w:rPr>
        <w:t>Table 5.</w:t>
      </w:r>
      <w:r w:rsidR="001F70A1" w:rsidRPr="003D589A">
        <w:rPr>
          <w:rFonts w:ascii="Times New Roman" w:hAnsi="Times New Roman" w:cs="Times New Roman"/>
          <w:i w:val="0"/>
          <w:color w:val="auto"/>
          <w:sz w:val="24"/>
        </w:rPr>
        <w:t xml:space="preserve"> </w:t>
      </w:r>
      <w:r w:rsidR="001F70A1" w:rsidRPr="00DF277D">
        <w:rPr>
          <w:rFonts w:ascii="Times New Roman" w:hAnsi="Times New Roman" w:cs="Times New Roman"/>
          <w:b/>
          <w:bCs/>
          <w:i w:val="0"/>
          <w:color w:val="auto"/>
          <w:sz w:val="24"/>
        </w:rPr>
        <w:t>Distribution of Animal-</w:t>
      </w:r>
      <w:proofErr w:type="spellStart"/>
      <w:r w:rsidR="001F70A1" w:rsidRPr="00DF277D">
        <w:rPr>
          <w:rFonts w:ascii="Times New Roman" w:hAnsi="Times New Roman" w:cs="Times New Roman"/>
          <w:b/>
          <w:bCs/>
          <w:i w:val="0"/>
          <w:color w:val="auto"/>
          <w:sz w:val="24"/>
        </w:rPr>
        <w:t>Derived</w:t>
      </w:r>
      <w:proofErr w:type="spellEnd"/>
      <w:r w:rsidR="001F70A1" w:rsidRPr="00DF277D">
        <w:rPr>
          <w:rFonts w:ascii="Times New Roman" w:hAnsi="Times New Roman" w:cs="Times New Roman"/>
          <w:b/>
          <w:bCs/>
          <w:i w:val="0"/>
          <w:color w:val="auto"/>
          <w:sz w:val="24"/>
        </w:rPr>
        <w:t xml:space="preserve"> Food </w:t>
      </w:r>
      <w:proofErr w:type="spellStart"/>
      <w:r w:rsidR="001F70A1" w:rsidRPr="00DF277D">
        <w:rPr>
          <w:rFonts w:ascii="Times New Roman" w:hAnsi="Times New Roman" w:cs="Times New Roman"/>
          <w:b/>
          <w:bCs/>
          <w:i w:val="0"/>
          <w:color w:val="auto"/>
          <w:sz w:val="24"/>
        </w:rPr>
        <w:t>Vendors</w:t>
      </w:r>
      <w:proofErr w:type="spellEnd"/>
      <w:r w:rsidR="001F70A1" w:rsidRPr="00DF277D">
        <w:rPr>
          <w:rFonts w:ascii="Times New Roman" w:hAnsi="Times New Roman" w:cs="Times New Roman"/>
          <w:b/>
          <w:bCs/>
          <w:i w:val="0"/>
          <w:color w:val="auto"/>
          <w:sz w:val="24"/>
        </w:rPr>
        <w:t xml:space="preserve"> at the Togo–Benin Border (</w:t>
      </w:r>
      <w:proofErr w:type="spellStart"/>
      <w:r w:rsidR="001F70A1" w:rsidRPr="00DF277D">
        <w:rPr>
          <w:rFonts w:ascii="Times New Roman" w:hAnsi="Times New Roman" w:cs="Times New Roman"/>
          <w:b/>
          <w:bCs/>
          <w:i w:val="0"/>
          <w:color w:val="auto"/>
          <w:sz w:val="24"/>
        </w:rPr>
        <w:t>Sanvée-Condji</w:t>
      </w:r>
      <w:proofErr w:type="spellEnd"/>
      <w:r w:rsidR="001F70A1" w:rsidRPr="00DF277D">
        <w:rPr>
          <w:rFonts w:ascii="Times New Roman" w:hAnsi="Times New Roman" w:cs="Times New Roman"/>
          <w:b/>
          <w:bCs/>
          <w:i w:val="0"/>
          <w:color w:val="auto"/>
          <w:sz w:val="24"/>
        </w:rPr>
        <w:t>/</w:t>
      </w:r>
      <w:proofErr w:type="spellStart"/>
      <w:r w:rsidR="001F70A1" w:rsidRPr="00DF277D">
        <w:rPr>
          <w:rFonts w:ascii="Times New Roman" w:hAnsi="Times New Roman" w:cs="Times New Roman"/>
          <w:b/>
          <w:bCs/>
          <w:i w:val="0"/>
          <w:color w:val="auto"/>
          <w:sz w:val="24"/>
        </w:rPr>
        <w:t>Hillah-Condji</w:t>
      </w:r>
      <w:proofErr w:type="spellEnd"/>
      <w:r w:rsidR="001F70A1" w:rsidRPr="00DF277D">
        <w:rPr>
          <w:rFonts w:ascii="Times New Roman" w:hAnsi="Times New Roman" w:cs="Times New Roman"/>
          <w:b/>
          <w:bCs/>
          <w:i w:val="0"/>
          <w:color w:val="auto"/>
          <w:sz w:val="24"/>
        </w:rPr>
        <w:t xml:space="preserve">) by Frequency of </w:t>
      </w:r>
      <w:proofErr w:type="spellStart"/>
      <w:r w:rsidR="001F70A1" w:rsidRPr="00DF277D">
        <w:rPr>
          <w:rFonts w:ascii="Times New Roman" w:hAnsi="Times New Roman" w:cs="Times New Roman"/>
          <w:b/>
          <w:bCs/>
          <w:i w:val="0"/>
          <w:color w:val="auto"/>
          <w:sz w:val="24"/>
        </w:rPr>
        <w:t>Inspectors</w:t>
      </w:r>
      <w:proofErr w:type="spellEnd"/>
      <w:r w:rsidR="001F70A1" w:rsidRPr="00DF277D">
        <w:rPr>
          <w:rFonts w:ascii="Times New Roman" w:hAnsi="Times New Roman" w:cs="Times New Roman"/>
          <w:b/>
          <w:bCs/>
          <w:i w:val="0"/>
          <w:color w:val="auto"/>
          <w:sz w:val="24"/>
        </w:rPr>
        <w:t>’ Controls, May 2022 (N = 70)</w:t>
      </w:r>
    </w:p>
    <w:p w14:paraId="68B101E1" w14:textId="77777777" w:rsidR="001F70A1" w:rsidRPr="003D589A" w:rsidRDefault="001F70A1" w:rsidP="001F70A1"/>
    <w:p w14:paraId="69A1FFBC" w14:textId="77777777" w:rsidR="001F70A1" w:rsidRPr="003D589A" w:rsidRDefault="001F70A1" w:rsidP="001F70A1"/>
    <w:p w14:paraId="06DCB7D3" w14:textId="77777777" w:rsidR="001F70A1" w:rsidRPr="003D589A" w:rsidRDefault="001F70A1" w:rsidP="001F70A1"/>
    <w:p w14:paraId="5C84DC0A" w14:textId="77777777" w:rsidR="001F70A1" w:rsidRPr="003D589A" w:rsidRDefault="001F70A1" w:rsidP="001F70A1"/>
    <w:p w14:paraId="6FFA42EC" w14:textId="77777777" w:rsidR="001F70A1" w:rsidRPr="003D589A" w:rsidRDefault="001F70A1" w:rsidP="001F70A1"/>
    <w:p w14:paraId="406DEFFA" w14:textId="77777777" w:rsidR="00A204CA" w:rsidRPr="003D589A" w:rsidRDefault="00A204CA" w:rsidP="00A204CA">
      <w:pPr>
        <w:spacing w:after="0" w:line="360" w:lineRule="auto"/>
        <w:jc w:val="both"/>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Knowledge</w:t>
      </w:r>
      <w:proofErr w:type="spellEnd"/>
      <w:r w:rsidRPr="003D589A">
        <w:rPr>
          <w:rFonts w:ascii="Times New Roman" w:hAnsi="Times New Roman" w:cs="Times New Roman"/>
          <w:b/>
          <w:bCs/>
          <w:sz w:val="24"/>
          <w:szCs w:val="24"/>
        </w:rPr>
        <w:t xml:space="preserve"> of </w:t>
      </w:r>
      <w:proofErr w:type="spellStart"/>
      <w:r w:rsidRPr="003D589A">
        <w:rPr>
          <w:rFonts w:ascii="Times New Roman" w:hAnsi="Times New Roman" w:cs="Times New Roman"/>
          <w:b/>
          <w:bCs/>
          <w:sz w:val="24"/>
          <w:szCs w:val="24"/>
        </w:rPr>
        <w:t>Hygiene</w:t>
      </w:r>
      <w:proofErr w:type="spellEnd"/>
      <w:r w:rsidRPr="003D589A">
        <w:rPr>
          <w:rFonts w:ascii="Times New Roman" w:hAnsi="Times New Roman" w:cs="Times New Roman"/>
          <w:b/>
          <w:bCs/>
          <w:sz w:val="24"/>
          <w:szCs w:val="24"/>
        </w:rPr>
        <w:t xml:space="preserve"> Practices </w:t>
      </w:r>
    </w:p>
    <w:p w14:paraId="7B7C34AC" w14:textId="5C5AF352" w:rsidR="00A204CA" w:rsidRPr="003D589A" w:rsidRDefault="00A204CA" w:rsidP="00A204CA">
      <w:pPr>
        <w:spacing w:after="0" w:line="360" w:lineRule="auto"/>
        <w:jc w:val="both"/>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Immediate</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Environment</w:t>
      </w:r>
      <w:proofErr w:type="spellEnd"/>
      <w:r w:rsidRPr="003D589A">
        <w:rPr>
          <w:rFonts w:ascii="Times New Roman" w:hAnsi="Times New Roman" w:cs="Times New Roman"/>
          <w:b/>
          <w:bCs/>
          <w:sz w:val="24"/>
          <w:szCs w:val="24"/>
        </w:rPr>
        <w:t xml:space="preserve"> of the </w:t>
      </w:r>
      <w:proofErr w:type="spellStart"/>
      <w:r w:rsidRPr="003D589A">
        <w:rPr>
          <w:rFonts w:ascii="Times New Roman" w:hAnsi="Times New Roman" w:cs="Times New Roman"/>
          <w:b/>
          <w:bCs/>
          <w:sz w:val="24"/>
          <w:szCs w:val="24"/>
        </w:rPr>
        <w:t>Selling</w:t>
      </w:r>
      <w:proofErr w:type="spellEnd"/>
      <w:r w:rsidRPr="003D589A">
        <w:rPr>
          <w:rFonts w:ascii="Times New Roman" w:hAnsi="Times New Roman" w:cs="Times New Roman"/>
          <w:b/>
          <w:bCs/>
          <w:sz w:val="24"/>
          <w:szCs w:val="24"/>
        </w:rPr>
        <w:t xml:space="preserve"> Site</w:t>
      </w:r>
    </w:p>
    <w:p w14:paraId="7D6196C6" w14:textId="25232DBC" w:rsidR="00A204CA" w:rsidRPr="003D589A" w:rsidRDefault="00A204CA" w:rsidP="00A204CA">
      <w:pPr>
        <w:spacing w:after="0" w:line="36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Slightly</w:t>
      </w:r>
      <w:proofErr w:type="spellEnd"/>
      <w:r w:rsidRPr="003D589A">
        <w:rPr>
          <w:rFonts w:ascii="Times New Roman" w:hAnsi="Times New Roman" w:cs="Times New Roman"/>
          <w:sz w:val="24"/>
          <w:szCs w:val="24"/>
        </w:rPr>
        <w:t xml:space="preserve"> more </w:t>
      </w:r>
      <w:proofErr w:type="spellStart"/>
      <w:r w:rsidRPr="003D589A">
        <w:rPr>
          <w:rFonts w:ascii="Times New Roman" w:hAnsi="Times New Roman" w:cs="Times New Roman"/>
          <w:sz w:val="24"/>
          <w:szCs w:val="24"/>
        </w:rPr>
        <w:t>than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half</w:t>
      </w:r>
      <w:proofErr w:type="spellEnd"/>
      <w:r w:rsidRPr="003D589A">
        <w:rPr>
          <w:rFonts w:ascii="Times New Roman" w:hAnsi="Times New Roman" w:cs="Times New Roman"/>
          <w:sz w:val="24"/>
          <w:szCs w:val="24"/>
        </w:rPr>
        <w:t xml:space="preserve"> of the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(54.29%) </w:t>
      </w:r>
      <w:proofErr w:type="spellStart"/>
      <w:r w:rsidRPr="003D589A">
        <w:rPr>
          <w:rFonts w:ascii="Times New Roman" w:hAnsi="Times New Roman" w:cs="Times New Roman"/>
          <w:sz w:val="24"/>
          <w:szCs w:val="24"/>
        </w:rPr>
        <w:t>prepared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food</w:t>
      </w:r>
      <w:proofErr w:type="spellEnd"/>
      <w:r w:rsidRPr="003D589A">
        <w:rPr>
          <w:rFonts w:ascii="Times New Roman" w:hAnsi="Times New Roman" w:cs="Times New Roman"/>
          <w:sz w:val="24"/>
          <w:szCs w:val="24"/>
        </w:rPr>
        <w:t xml:space="preserve"> in </w:t>
      </w:r>
      <w:proofErr w:type="spellStart"/>
      <w:r w:rsidRPr="003D589A">
        <w:rPr>
          <w:rFonts w:ascii="Times New Roman" w:hAnsi="Times New Roman" w:cs="Times New Roman"/>
          <w:sz w:val="24"/>
          <w:szCs w:val="24"/>
        </w:rPr>
        <w:t>their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kitchens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others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did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so</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directly</w:t>
      </w:r>
      <w:proofErr w:type="spellEnd"/>
      <w:r w:rsidRPr="003D589A">
        <w:rPr>
          <w:rFonts w:ascii="Times New Roman" w:hAnsi="Times New Roman" w:cs="Times New Roman"/>
          <w:sz w:val="24"/>
          <w:szCs w:val="24"/>
        </w:rPr>
        <w:t xml:space="preserve"> at the </w:t>
      </w:r>
      <w:proofErr w:type="spellStart"/>
      <w:r w:rsidRPr="003D589A">
        <w:rPr>
          <w:rFonts w:ascii="Times New Roman" w:hAnsi="Times New Roman" w:cs="Times New Roman"/>
          <w:sz w:val="24"/>
          <w:szCs w:val="24"/>
        </w:rPr>
        <w:t>selling</w:t>
      </w:r>
      <w:proofErr w:type="spellEnd"/>
      <w:r w:rsidRPr="003D589A">
        <w:rPr>
          <w:rFonts w:ascii="Times New Roman" w:hAnsi="Times New Roman" w:cs="Times New Roman"/>
          <w:sz w:val="24"/>
          <w:szCs w:val="24"/>
        </w:rPr>
        <w:t xml:space="preserve"> sites, </w:t>
      </w:r>
      <w:proofErr w:type="spellStart"/>
      <w:r w:rsidRPr="003D589A">
        <w:rPr>
          <w:rFonts w:ascii="Times New Roman" w:hAnsi="Times New Roman" w:cs="Times New Roman"/>
          <w:sz w:val="24"/>
          <w:szCs w:val="24"/>
        </w:rPr>
        <w:t>often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near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wastewater</w:t>
      </w:r>
      <w:proofErr w:type="spellEnd"/>
      <w:r w:rsidRPr="003D589A">
        <w:rPr>
          <w:rFonts w:ascii="Times New Roman" w:hAnsi="Times New Roman" w:cs="Times New Roman"/>
          <w:sz w:val="24"/>
          <w:szCs w:val="24"/>
        </w:rPr>
        <w:t xml:space="preserve"> or </w:t>
      </w:r>
      <w:proofErr w:type="spellStart"/>
      <w:r w:rsidRPr="003D589A">
        <w:rPr>
          <w:rFonts w:ascii="Times New Roman" w:hAnsi="Times New Roman" w:cs="Times New Roman"/>
          <w:sz w:val="24"/>
          <w:szCs w:val="24"/>
        </w:rPr>
        <w:t>illegal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dumpsites</w:t>
      </w:r>
      <w:proofErr w:type="spellEnd"/>
      <w:r w:rsidRPr="003D589A">
        <w:rPr>
          <w:rFonts w:ascii="Times New Roman" w:hAnsi="Times New Roman" w:cs="Times New Roman"/>
          <w:sz w:val="24"/>
          <w:szCs w:val="24"/>
        </w:rPr>
        <w:t xml:space="preserve">. Most of </w:t>
      </w:r>
      <w:proofErr w:type="spellStart"/>
      <w:r w:rsidRPr="003D589A">
        <w:rPr>
          <w:rFonts w:ascii="Times New Roman" w:hAnsi="Times New Roman" w:cs="Times New Roman"/>
          <w:sz w:val="24"/>
          <w:szCs w:val="24"/>
        </w:rPr>
        <w:t>them</w:t>
      </w:r>
      <w:proofErr w:type="spellEnd"/>
      <w:r w:rsidRPr="003D589A">
        <w:rPr>
          <w:rFonts w:ascii="Times New Roman" w:hAnsi="Times New Roman" w:cs="Times New Roman"/>
          <w:sz w:val="24"/>
          <w:szCs w:val="24"/>
        </w:rPr>
        <w:t xml:space="preserve"> (84.29%)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located</w:t>
      </w:r>
      <w:proofErr w:type="spellEnd"/>
      <w:r w:rsidRPr="003D589A">
        <w:rPr>
          <w:rFonts w:ascii="Times New Roman" w:hAnsi="Times New Roman" w:cs="Times New Roman"/>
          <w:sz w:val="24"/>
          <w:szCs w:val="24"/>
        </w:rPr>
        <w:t xml:space="preserve"> on </w:t>
      </w:r>
      <w:proofErr w:type="spellStart"/>
      <w:r w:rsidRPr="003D589A">
        <w:rPr>
          <w:rFonts w:ascii="Times New Roman" w:hAnsi="Times New Roman" w:cs="Times New Roman"/>
          <w:sz w:val="24"/>
          <w:szCs w:val="24"/>
        </w:rPr>
        <w:t>sidewalks</w:t>
      </w:r>
      <w:proofErr w:type="spellEnd"/>
      <w:r w:rsidRPr="003D589A">
        <w:rPr>
          <w:rFonts w:ascii="Times New Roman" w:hAnsi="Times New Roman" w:cs="Times New Roman"/>
          <w:sz w:val="24"/>
          <w:szCs w:val="24"/>
        </w:rPr>
        <w:t xml:space="preserve"> to </w:t>
      </w:r>
      <w:proofErr w:type="spellStart"/>
      <w:r w:rsidRPr="003D589A">
        <w:rPr>
          <w:rFonts w:ascii="Times New Roman" w:hAnsi="Times New Roman" w:cs="Times New Roman"/>
          <w:sz w:val="24"/>
          <w:szCs w:val="24"/>
        </w:rPr>
        <w:t>remain</w:t>
      </w:r>
      <w:proofErr w:type="spellEnd"/>
      <w:r w:rsidRPr="003D589A">
        <w:rPr>
          <w:rFonts w:ascii="Times New Roman" w:hAnsi="Times New Roman" w:cs="Times New Roman"/>
          <w:sz w:val="24"/>
          <w:szCs w:val="24"/>
        </w:rPr>
        <w:t xml:space="preserve"> in close contact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passersby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considered</w:t>
      </w:r>
      <w:proofErr w:type="spellEnd"/>
      <w:r w:rsidRPr="003D589A">
        <w:rPr>
          <w:rFonts w:ascii="Times New Roman" w:hAnsi="Times New Roman" w:cs="Times New Roman"/>
          <w:sz w:val="24"/>
          <w:szCs w:val="24"/>
        </w:rPr>
        <w:t xml:space="preserve"> as </w:t>
      </w:r>
      <w:proofErr w:type="spellStart"/>
      <w:r w:rsidRPr="003D589A">
        <w:rPr>
          <w:rFonts w:ascii="Times New Roman" w:hAnsi="Times New Roman" w:cs="Times New Roman"/>
          <w:sz w:val="24"/>
          <w:szCs w:val="24"/>
        </w:rPr>
        <w:t>potential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buyers</w:t>
      </w:r>
      <w:proofErr w:type="spellEnd"/>
      <w:r w:rsidR="00803CB8">
        <w:rPr>
          <w:rFonts w:ascii="Times New Roman" w:hAnsi="Times New Roman" w:cs="Times New Roman"/>
          <w:sz w:val="24"/>
          <w:szCs w:val="24"/>
        </w:rPr>
        <w:t>,</w:t>
      </w:r>
      <w:r w:rsidRPr="003D589A">
        <w:rPr>
          <w:rFonts w:ascii="Times New Roman" w:hAnsi="Times New Roman" w:cs="Times New Roman"/>
          <w:sz w:val="24"/>
          <w:szCs w:val="24"/>
        </w:rPr>
        <w:t xml:space="preserve"> to </w:t>
      </w:r>
      <w:proofErr w:type="spellStart"/>
      <w:r w:rsidRPr="003D589A">
        <w:rPr>
          <w:rFonts w:ascii="Times New Roman" w:hAnsi="Times New Roman" w:cs="Times New Roman"/>
          <w:sz w:val="24"/>
          <w:szCs w:val="24"/>
        </w:rPr>
        <w:t>facilitate</w:t>
      </w:r>
      <w:proofErr w:type="spellEnd"/>
      <w:r w:rsidRPr="003D589A">
        <w:rPr>
          <w:rFonts w:ascii="Times New Roman" w:hAnsi="Times New Roman" w:cs="Times New Roman"/>
          <w:sz w:val="24"/>
          <w:szCs w:val="24"/>
        </w:rPr>
        <w:t xml:space="preserve"> quick sales. In addition, </w:t>
      </w:r>
      <w:proofErr w:type="spellStart"/>
      <w:r w:rsidRPr="003D589A">
        <w:rPr>
          <w:rFonts w:ascii="Times New Roman" w:hAnsi="Times New Roman" w:cs="Times New Roman"/>
          <w:sz w:val="24"/>
          <w:szCs w:val="24"/>
        </w:rPr>
        <w:t>wastewater</w:t>
      </w:r>
      <w:proofErr w:type="spellEnd"/>
      <w:r w:rsidRPr="003D589A">
        <w:rPr>
          <w:rFonts w:ascii="Times New Roman" w:hAnsi="Times New Roman" w:cs="Times New Roman"/>
          <w:sz w:val="24"/>
          <w:szCs w:val="24"/>
        </w:rPr>
        <w:t xml:space="preserve"> and </w:t>
      </w:r>
      <w:proofErr w:type="spellStart"/>
      <w:r w:rsidRPr="003D589A">
        <w:rPr>
          <w:rFonts w:ascii="Times New Roman" w:hAnsi="Times New Roman" w:cs="Times New Roman"/>
          <w:sz w:val="24"/>
          <w:szCs w:val="24"/>
        </w:rPr>
        <w:t>garbage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illegal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dumpsites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reported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around</w:t>
      </w:r>
      <w:proofErr w:type="spellEnd"/>
      <w:r w:rsidRPr="003D589A">
        <w:rPr>
          <w:rFonts w:ascii="Times New Roman" w:hAnsi="Times New Roman" w:cs="Times New Roman"/>
          <w:sz w:val="24"/>
          <w:szCs w:val="24"/>
        </w:rPr>
        <w:t xml:space="preserve"> 10% of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and the </w:t>
      </w:r>
      <w:proofErr w:type="spellStart"/>
      <w:r w:rsidRPr="003D589A">
        <w:rPr>
          <w:rFonts w:ascii="Times New Roman" w:hAnsi="Times New Roman" w:cs="Times New Roman"/>
          <w:sz w:val="24"/>
          <w:szCs w:val="24"/>
        </w:rPr>
        <w:t>presence</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harmful</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vector</w:t>
      </w:r>
      <w:proofErr w:type="spellEnd"/>
      <w:r w:rsidRPr="003D589A">
        <w:rPr>
          <w:rFonts w:ascii="Times New Roman" w:hAnsi="Times New Roman" w:cs="Times New Roman"/>
          <w:sz w:val="24"/>
          <w:szCs w:val="24"/>
        </w:rPr>
        <w:t xml:space="preserve"> agents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observed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in</w:t>
      </w:r>
      <w:proofErr w:type="spellEnd"/>
      <w:r w:rsidRPr="003D589A">
        <w:rPr>
          <w:rFonts w:ascii="Times New Roman" w:hAnsi="Times New Roman" w:cs="Times New Roman"/>
          <w:sz w:val="24"/>
          <w:szCs w:val="24"/>
        </w:rPr>
        <w:t xml:space="preserve"> 61.43% of cases (Table 6).</w:t>
      </w:r>
    </w:p>
    <w:p w14:paraId="7793E43E" w14:textId="44B31C38" w:rsidR="00551D3A" w:rsidRPr="00DF277D" w:rsidRDefault="00A204CA" w:rsidP="00A204CA">
      <w:pPr>
        <w:spacing w:line="240" w:lineRule="auto"/>
        <w:jc w:val="both"/>
        <w:rPr>
          <w:rFonts w:ascii="Times New Roman" w:hAnsi="Times New Roman" w:cs="Times New Roman"/>
          <w:b/>
          <w:bCs/>
          <w:sz w:val="28"/>
          <w:szCs w:val="24"/>
        </w:rPr>
      </w:pPr>
      <w:r w:rsidRPr="003D589A">
        <w:rPr>
          <w:rFonts w:cstheme="minorHAnsi"/>
          <w:b/>
          <w:sz w:val="24"/>
        </w:rPr>
        <w:t>Table 6.</w:t>
      </w:r>
      <w:r w:rsidRPr="003D589A">
        <w:rPr>
          <w:rFonts w:cstheme="minorHAnsi"/>
          <w:sz w:val="24"/>
        </w:rPr>
        <w:t xml:space="preserve"> </w:t>
      </w:r>
      <w:proofErr w:type="spellStart"/>
      <w:r w:rsidRPr="00DF277D">
        <w:rPr>
          <w:rFonts w:ascii="Times New Roman" w:hAnsi="Times New Roman" w:cs="Times New Roman"/>
          <w:b/>
          <w:bCs/>
          <w:sz w:val="24"/>
        </w:rPr>
        <w:t>Environmental</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hygiene</w:t>
      </w:r>
      <w:proofErr w:type="spellEnd"/>
      <w:r w:rsidRPr="00DF277D">
        <w:rPr>
          <w:rFonts w:ascii="Times New Roman" w:hAnsi="Times New Roman" w:cs="Times New Roman"/>
          <w:b/>
          <w:bCs/>
          <w:sz w:val="24"/>
        </w:rPr>
        <w:t xml:space="preserve"> of animal-</w:t>
      </w:r>
      <w:proofErr w:type="spellStart"/>
      <w:r w:rsidRPr="00DF277D">
        <w:rPr>
          <w:rFonts w:ascii="Times New Roman" w:hAnsi="Times New Roman" w:cs="Times New Roman"/>
          <w:b/>
          <w:bCs/>
          <w:sz w:val="24"/>
        </w:rPr>
        <w:t>derived</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food</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vending</w:t>
      </w:r>
      <w:proofErr w:type="spellEnd"/>
      <w:r w:rsidRPr="00DF277D">
        <w:rPr>
          <w:rFonts w:ascii="Times New Roman" w:hAnsi="Times New Roman" w:cs="Times New Roman"/>
          <w:b/>
          <w:bCs/>
          <w:sz w:val="24"/>
        </w:rPr>
        <w:t xml:space="preserve"> sites at the Togo–Benin border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May 2022 (N = 70)</w:t>
      </w:r>
    </w:p>
    <w:tbl>
      <w:tblPr>
        <w:tblW w:w="5908" w:type="dxa"/>
        <w:jc w:val="center"/>
        <w:tblCellMar>
          <w:left w:w="70" w:type="dxa"/>
          <w:right w:w="70" w:type="dxa"/>
        </w:tblCellMar>
        <w:tblLook w:val="04A0" w:firstRow="1" w:lastRow="0" w:firstColumn="1" w:lastColumn="0" w:noHBand="0" w:noVBand="1"/>
      </w:tblPr>
      <w:tblGrid>
        <w:gridCol w:w="2436"/>
        <w:gridCol w:w="1736"/>
        <w:gridCol w:w="1736"/>
      </w:tblGrid>
      <w:tr w:rsidR="00551D3A" w:rsidRPr="003D589A" w14:paraId="2A40E430" w14:textId="77777777" w:rsidTr="00515C5C">
        <w:trPr>
          <w:trHeight w:val="262"/>
          <w:jc w:val="center"/>
        </w:trPr>
        <w:tc>
          <w:tcPr>
            <w:tcW w:w="0" w:type="auto"/>
            <w:tcBorders>
              <w:top w:val="single" w:sz="4" w:space="0" w:color="auto"/>
              <w:left w:val="nil"/>
              <w:bottom w:val="nil"/>
              <w:right w:val="nil"/>
            </w:tcBorders>
            <w:noWrap/>
            <w:vAlign w:val="bottom"/>
            <w:hideMark/>
          </w:tcPr>
          <w:p w14:paraId="1D290783" w14:textId="77777777" w:rsidR="00551D3A" w:rsidRPr="003D589A" w:rsidRDefault="00551D3A" w:rsidP="00515C5C">
            <w:pPr>
              <w:spacing w:after="0" w:line="240" w:lineRule="auto"/>
              <w:rPr>
                <w:rFonts w:ascii="Times New Roman" w:eastAsia="Times New Roman" w:hAnsi="Times New Roman" w:cs="Times New Roman"/>
                <w:sz w:val="24"/>
                <w:szCs w:val="24"/>
                <w:lang w:eastAsia="fr-FR"/>
              </w:rPr>
            </w:pPr>
          </w:p>
        </w:tc>
        <w:tc>
          <w:tcPr>
            <w:tcW w:w="0" w:type="auto"/>
            <w:gridSpan w:val="2"/>
            <w:tcBorders>
              <w:top w:val="single" w:sz="4" w:space="0" w:color="auto"/>
              <w:left w:val="nil"/>
              <w:bottom w:val="single" w:sz="4" w:space="0" w:color="auto"/>
              <w:right w:val="nil"/>
            </w:tcBorders>
            <w:noWrap/>
            <w:vAlign w:val="bottom"/>
            <w:hideMark/>
          </w:tcPr>
          <w:p w14:paraId="4A11DC65" w14:textId="0EDBA24D" w:rsidR="00551D3A" w:rsidRPr="003D589A" w:rsidRDefault="00A204CA" w:rsidP="00515C5C">
            <w:pPr>
              <w:spacing w:after="0" w:line="240" w:lineRule="auto"/>
              <w:jc w:val="center"/>
              <w:rPr>
                <w:rFonts w:ascii="Times New Roman" w:eastAsia="Times New Roman" w:hAnsi="Times New Roman" w:cs="Times New Roman"/>
                <w:b/>
                <w:bCs/>
                <w:color w:val="000000"/>
                <w:sz w:val="24"/>
                <w:szCs w:val="24"/>
                <w:lang w:eastAsia="fr-FR"/>
              </w:rPr>
            </w:pPr>
            <w:proofErr w:type="spellStart"/>
            <w:r w:rsidRPr="003D589A">
              <w:rPr>
                <w:rFonts w:ascii="Times New Roman" w:hAnsi="Times New Roman" w:cs="Times New Roman"/>
                <w:b/>
                <w:sz w:val="24"/>
                <w:szCs w:val="24"/>
              </w:rPr>
              <w:t>Presence</w:t>
            </w:r>
            <w:proofErr w:type="spellEnd"/>
            <w:r w:rsidRPr="003D589A">
              <w:rPr>
                <w:rFonts w:ascii="Times New Roman" w:hAnsi="Times New Roman" w:cs="Times New Roman"/>
                <w:b/>
                <w:sz w:val="24"/>
                <w:szCs w:val="24"/>
              </w:rPr>
              <w:t>/Absence</w:t>
            </w:r>
          </w:p>
        </w:tc>
      </w:tr>
      <w:tr w:rsidR="00551D3A" w:rsidRPr="003D589A" w14:paraId="51701254" w14:textId="77777777" w:rsidTr="00515C5C">
        <w:trPr>
          <w:trHeight w:val="110"/>
          <w:jc w:val="center"/>
        </w:trPr>
        <w:tc>
          <w:tcPr>
            <w:tcW w:w="0" w:type="auto"/>
            <w:tcBorders>
              <w:top w:val="nil"/>
              <w:left w:val="nil"/>
              <w:bottom w:val="single" w:sz="4" w:space="0" w:color="auto"/>
              <w:right w:val="nil"/>
            </w:tcBorders>
            <w:noWrap/>
            <w:vAlign w:val="bottom"/>
            <w:hideMark/>
          </w:tcPr>
          <w:p w14:paraId="167EC295" w14:textId="0F1C0E19" w:rsidR="00551D3A" w:rsidRPr="003D589A" w:rsidRDefault="00A204CA" w:rsidP="00515C5C">
            <w:pPr>
              <w:spacing w:after="0" w:line="240" w:lineRule="auto"/>
              <w:rPr>
                <w:rFonts w:ascii="Times New Roman" w:eastAsia="Times New Roman" w:hAnsi="Times New Roman" w:cs="Times New Roman"/>
                <w:b/>
                <w:bCs/>
                <w:color w:val="000000"/>
                <w:sz w:val="24"/>
                <w:szCs w:val="24"/>
                <w:lang w:eastAsia="fr-FR"/>
              </w:rPr>
            </w:pPr>
            <w:proofErr w:type="spellStart"/>
            <w:r w:rsidRPr="003D589A">
              <w:rPr>
                <w:rFonts w:ascii="Times New Roman" w:hAnsi="Times New Roman" w:cs="Times New Roman"/>
                <w:b/>
                <w:sz w:val="24"/>
                <w:szCs w:val="24"/>
              </w:rPr>
              <w:t>Parameters</w:t>
            </w:r>
            <w:proofErr w:type="spellEnd"/>
          </w:p>
        </w:tc>
        <w:tc>
          <w:tcPr>
            <w:tcW w:w="0" w:type="auto"/>
            <w:tcBorders>
              <w:top w:val="single" w:sz="4" w:space="0" w:color="auto"/>
              <w:left w:val="nil"/>
              <w:bottom w:val="single" w:sz="4" w:space="0" w:color="auto"/>
              <w:right w:val="nil"/>
            </w:tcBorders>
            <w:noWrap/>
            <w:vAlign w:val="bottom"/>
            <w:hideMark/>
          </w:tcPr>
          <w:p w14:paraId="17FB8A00" w14:textId="3E1E54D2" w:rsidR="00551D3A" w:rsidRPr="003D589A" w:rsidRDefault="00551D3A" w:rsidP="00515C5C">
            <w:pPr>
              <w:spacing w:after="0" w:line="240" w:lineRule="auto"/>
              <w:jc w:val="center"/>
              <w:rPr>
                <w:rFonts w:ascii="Times New Roman" w:eastAsia="Times New Roman" w:hAnsi="Times New Roman" w:cs="Times New Roman"/>
                <w:b/>
                <w:color w:val="000000"/>
                <w:sz w:val="24"/>
                <w:szCs w:val="24"/>
                <w:lang w:eastAsia="fr-FR"/>
              </w:rPr>
            </w:pPr>
            <w:proofErr w:type="spellStart"/>
            <w:r w:rsidRPr="003D589A">
              <w:rPr>
                <w:rFonts w:ascii="Times New Roman" w:eastAsia="Times New Roman" w:hAnsi="Times New Roman" w:cs="Times New Roman"/>
                <w:b/>
                <w:color w:val="000000"/>
                <w:sz w:val="24"/>
                <w:szCs w:val="24"/>
                <w:lang w:eastAsia="fr-FR"/>
              </w:rPr>
              <w:t>Pr</w:t>
            </w:r>
            <w:r w:rsidR="00A204CA" w:rsidRPr="003D589A">
              <w:rPr>
                <w:rFonts w:ascii="Times New Roman" w:eastAsia="Times New Roman" w:hAnsi="Times New Roman" w:cs="Times New Roman"/>
                <w:b/>
                <w:color w:val="000000"/>
                <w:sz w:val="24"/>
                <w:szCs w:val="24"/>
                <w:lang w:eastAsia="fr-FR"/>
              </w:rPr>
              <w:t>e</w:t>
            </w:r>
            <w:r w:rsidRPr="003D589A">
              <w:rPr>
                <w:rFonts w:ascii="Times New Roman" w:eastAsia="Times New Roman" w:hAnsi="Times New Roman" w:cs="Times New Roman"/>
                <w:b/>
                <w:color w:val="000000"/>
                <w:sz w:val="24"/>
                <w:szCs w:val="24"/>
                <w:lang w:eastAsia="fr-FR"/>
              </w:rPr>
              <w:t>sence</w:t>
            </w:r>
            <w:proofErr w:type="spellEnd"/>
          </w:p>
        </w:tc>
        <w:tc>
          <w:tcPr>
            <w:tcW w:w="0" w:type="auto"/>
            <w:tcBorders>
              <w:top w:val="single" w:sz="4" w:space="0" w:color="auto"/>
              <w:left w:val="nil"/>
              <w:bottom w:val="single" w:sz="4" w:space="0" w:color="auto"/>
              <w:right w:val="nil"/>
            </w:tcBorders>
            <w:noWrap/>
            <w:vAlign w:val="bottom"/>
            <w:hideMark/>
          </w:tcPr>
          <w:p w14:paraId="27E9DA7F" w14:textId="77777777" w:rsidR="00551D3A" w:rsidRPr="003D589A" w:rsidRDefault="00551D3A" w:rsidP="00515C5C">
            <w:pPr>
              <w:spacing w:after="0" w:line="240" w:lineRule="auto"/>
              <w:jc w:val="center"/>
              <w:rPr>
                <w:rFonts w:ascii="Times New Roman" w:eastAsia="Times New Roman" w:hAnsi="Times New Roman" w:cs="Times New Roman"/>
                <w:b/>
                <w:color w:val="000000"/>
                <w:sz w:val="24"/>
                <w:szCs w:val="24"/>
                <w:lang w:eastAsia="fr-FR"/>
              </w:rPr>
            </w:pPr>
            <w:r w:rsidRPr="003D589A">
              <w:rPr>
                <w:rFonts w:ascii="Times New Roman" w:eastAsia="Times New Roman" w:hAnsi="Times New Roman" w:cs="Times New Roman"/>
                <w:b/>
                <w:color w:val="000000"/>
                <w:sz w:val="24"/>
                <w:szCs w:val="24"/>
                <w:lang w:eastAsia="fr-FR"/>
              </w:rPr>
              <w:t>Absence</w:t>
            </w:r>
          </w:p>
        </w:tc>
      </w:tr>
      <w:tr w:rsidR="00551D3A" w:rsidRPr="003D589A" w14:paraId="0F4BB1AF" w14:textId="77777777" w:rsidTr="00515C5C">
        <w:trPr>
          <w:trHeight w:val="257"/>
          <w:jc w:val="center"/>
        </w:trPr>
        <w:tc>
          <w:tcPr>
            <w:tcW w:w="0" w:type="auto"/>
            <w:tcBorders>
              <w:top w:val="single" w:sz="4" w:space="0" w:color="auto"/>
              <w:left w:val="nil"/>
              <w:bottom w:val="nil"/>
              <w:right w:val="nil"/>
            </w:tcBorders>
            <w:noWrap/>
            <w:vAlign w:val="bottom"/>
            <w:hideMark/>
          </w:tcPr>
          <w:p w14:paraId="537BF256" w14:textId="63692FAB"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proofErr w:type="spellStart"/>
            <w:r w:rsidRPr="003D589A">
              <w:rPr>
                <w:rFonts w:ascii="Times New Roman" w:hAnsi="Times New Roman" w:cs="Times New Roman"/>
                <w:b/>
                <w:sz w:val="24"/>
                <w:szCs w:val="24"/>
              </w:rPr>
              <w:t>Wastewater</w:t>
            </w:r>
            <w:proofErr w:type="spellEnd"/>
          </w:p>
        </w:tc>
        <w:tc>
          <w:tcPr>
            <w:tcW w:w="0" w:type="auto"/>
            <w:tcBorders>
              <w:top w:val="single" w:sz="4" w:space="0" w:color="auto"/>
              <w:left w:val="nil"/>
              <w:bottom w:val="nil"/>
              <w:right w:val="nil"/>
            </w:tcBorders>
            <w:noWrap/>
            <w:vAlign w:val="bottom"/>
            <w:hideMark/>
          </w:tcPr>
          <w:p w14:paraId="550CB491"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7 (10%)</w:t>
            </w:r>
          </w:p>
        </w:tc>
        <w:tc>
          <w:tcPr>
            <w:tcW w:w="0" w:type="auto"/>
            <w:tcBorders>
              <w:top w:val="single" w:sz="4" w:space="0" w:color="auto"/>
              <w:left w:val="nil"/>
              <w:bottom w:val="nil"/>
              <w:right w:val="nil"/>
            </w:tcBorders>
            <w:noWrap/>
            <w:vAlign w:val="bottom"/>
            <w:hideMark/>
          </w:tcPr>
          <w:p w14:paraId="63780B05"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63 (90%)</w:t>
            </w:r>
          </w:p>
        </w:tc>
      </w:tr>
      <w:tr w:rsidR="00551D3A" w:rsidRPr="003D589A" w14:paraId="56508519" w14:textId="77777777" w:rsidTr="00515C5C">
        <w:trPr>
          <w:trHeight w:val="128"/>
          <w:jc w:val="center"/>
        </w:trPr>
        <w:tc>
          <w:tcPr>
            <w:tcW w:w="0" w:type="auto"/>
            <w:tcBorders>
              <w:top w:val="nil"/>
              <w:left w:val="nil"/>
              <w:right w:val="nil"/>
            </w:tcBorders>
            <w:noWrap/>
            <w:vAlign w:val="bottom"/>
            <w:hideMark/>
          </w:tcPr>
          <w:p w14:paraId="65EC4B82" w14:textId="0D3E168E"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proofErr w:type="spellStart"/>
            <w:r w:rsidRPr="003D589A">
              <w:rPr>
                <w:rFonts w:ascii="Times New Roman" w:hAnsi="Times New Roman" w:cs="Times New Roman"/>
                <w:b/>
                <w:sz w:val="24"/>
                <w:szCs w:val="24"/>
              </w:rPr>
              <w:t>Illegal</w:t>
            </w:r>
            <w:proofErr w:type="spellEnd"/>
            <w:r w:rsidRPr="003D589A">
              <w:rPr>
                <w:rFonts w:ascii="Times New Roman" w:hAnsi="Times New Roman" w:cs="Times New Roman"/>
                <w:b/>
                <w:sz w:val="24"/>
                <w:szCs w:val="24"/>
              </w:rPr>
              <w:t xml:space="preserve"> </w:t>
            </w:r>
            <w:proofErr w:type="spellStart"/>
            <w:r w:rsidRPr="003D589A">
              <w:rPr>
                <w:rFonts w:ascii="Times New Roman" w:hAnsi="Times New Roman" w:cs="Times New Roman"/>
                <w:b/>
                <w:sz w:val="24"/>
                <w:szCs w:val="24"/>
              </w:rPr>
              <w:t>dumpsites</w:t>
            </w:r>
            <w:proofErr w:type="spellEnd"/>
          </w:p>
        </w:tc>
        <w:tc>
          <w:tcPr>
            <w:tcW w:w="0" w:type="auto"/>
            <w:tcBorders>
              <w:top w:val="nil"/>
              <w:left w:val="nil"/>
              <w:right w:val="nil"/>
            </w:tcBorders>
            <w:noWrap/>
            <w:vAlign w:val="bottom"/>
            <w:hideMark/>
          </w:tcPr>
          <w:p w14:paraId="35199843"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7 (10%)</w:t>
            </w:r>
          </w:p>
        </w:tc>
        <w:tc>
          <w:tcPr>
            <w:tcW w:w="0" w:type="auto"/>
            <w:tcBorders>
              <w:top w:val="nil"/>
              <w:left w:val="nil"/>
              <w:right w:val="nil"/>
            </w:tcBorders>
            <w:noWrap/>
            <w:vAlign w:val="bottom"/>
            <w:hideMark/>
          </w:tcPr>
          <w:p w14:paraId="31F31A9B"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63 (90%)</w:t>
            </w:r>
          </w:p>
        </w:tc>
      </w:tr>
      <w:tr w:rsidR="00551D3A" w:rsidRPr="003D589A" w14:paraId="08FF568F" w14:textId="77777777" w:rsidTr="00515C5C">
        <w:trPr>
          <w:trHeight w:val="133"/>
          <w:jc w:val="center"/>
        </w:trPr>
        <w:tc>
          <w:tcPr>
            <w:tcW w:w="0" w:type="auto"/>
            <w:tcBorders>
              <w:top w:val="nil"/>
              <w:left w:val="nil"/>
              <w:bottom w:val="single" w:sz="4" w:space="0" w:color="auto"/>
              <w:right w:val="nil"/>
            </w:tcBorders>
            <w:noWrap/>
            <w:vAlign w:val="bottom"/>
            <w:hideMark/>
          </w:tcPr>
          <w:p w14:paraId="6A0EF349" w14:textId="4A47F456"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proofErr w:type="spellStart"/>
            <w:r w:rsidRPr="003D589A">
              <w:rPr>
                <w:rFonts w:ascii="Times New Roman" w:hAnsi="Times New Roman" w:cs="Times New Roman"/>
                <w:b/>
                <w:sz w:val="24"/>
                <w:szCs w:val="24"/>
              </w:rPr>
              <w:t>Disease</w:t>
            </w:r>
            <w:proofErr w:type="spellEnd"/>
            <w:r w:rsidRPr="003D589A">
              <w:rPr>
                <w:rFonts w:ascii="Times New Roman" w:hAnsi="Times New Roman" w:cs="Times New Roman"/>
                <w:b/>
                <w:sz w:val="24"/>
                <w:szCs w:val="24"/>
              </w:rPr>
              <w:t xml:space="preserve"> </w:t>
            </w:r>
            <w:proofErr w:type="spellStart"/>
            <w:r w:rsidRPr="003D589A">
              <w:rPr>
                <w:rFonts w:ascii="Times New Roman" w:hAnsi="Times New Roman" w:cs="Times New Roman"/>
                <w:b/>
                <w:sz w:val="24"/>
                <w:szCs w:val="24"/>
              </w:rPr>
              <w:t>vectors</w:t>
            </w:r>
            <w:proofErr w:type="spellEnd"/>
          </w:p>
        </w:tc>
        <w:tc>
          <w:tcPr>
            <w:tcW w:w="0" w:type="auto"/>
            <w:tcBorders>
              <w:top w:val="nil"/>
              <w:left w:val="nil"/>
              <w:bottom w:val="single" w:sz="4" w:space="0" w:color="auto"/>
              <w:right w:val="nil"/>
            </w:tcBorders>
            <w:noWrap/>
            <w:vAlign w:val="bottom"/>
            <w:hideMark/>
          </w:tcPr>
          <w:p w14:paraId="5A98243D" w14:textId="2350C7A0" w:rsidR="00551D3A" w:rsidRPr="003D589A" w:rsidRDefault="00551D3A" w:rsidP="0072010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43 (61</w:t>
            </w:r>
            <w:r w:rsidR="00720104" w:rsidRPr="003D589A">
              <w:rPr>
                <w:rFonts w:ascii="Times New Roman" w:eastAsia="Times New Roman" w:hAnsi="Times New Roman" w:cs="Times New Roman"/>
                <w:color w:val="000000"/>
                <w:sz w:val="24"/>
                <w:szCs w:val="24"/>
                <w:lang w:eastAsia="fr-FR"/>
              </w:rPr>
              <w:t>.</w:t>
            </w:r>
            <w:r w:rsidRPr="003D589A">
              <w:rPr>
                <w:rFonts w:ascii="Times New Roman" w:eastAsia="Times New Roman" w:hAnsi="Times New Roman" w:cs="Times New Roman"/>
                <w:color w:val="000000"/>
                <w:sz w:val="24"/>
                <w:szCs w:val="24"/>
                <w:lang w:eastAsia="fr-FR"/>
              </w:rPr>
              <w:t>43%)</w:t>
            </w:r>
          </w:p>
        </w:tc>
        <w:tc>
          <w:tcPr>
            <w:tcW w:w="0" w:type="auto"/>
            <w:tcBorders>
              <w:top w:val="nil"/>
              <w:left w:val="nil"/>
              <w:bottom w:val="single" w:sz="4" w:space="0" w:color="auto"/>
              <w:right w:val="nil"/>
            </w:tcBorders>
            <w:noWrap/>
            <w:vAlign w:val="bottom"/>
            <w:hideMark/>
          </w:tcPr>
          <w:p w14:paraId="19B32782" w14:textId="2AB0CEB6"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27 (38</w:t>
            </w:r>
            <w:r w:rsidR="00A204CA" w:rsidRPr="003D589A">
              <w:rPr>
                <w:rFonts w:ascii="Times New Roman" w:eastAsia="Times New Roman" w:hAnsi="Times New Roman" w:cs="Times New Roman"/>
                <w:color w:val="000000"/>
                <w:sz w:val="24"/>
                <w:szCs w:val="24"/>
                <w:lang w:eastAsia="fr-FR"/>
              </w:rPr>
              <w:t>.</w:t>
            </w:r>
            <w:r w:rsidRPr="003D589A">
              <w:rPr>
                <w:rFonts w:ascii="Times New Roman" w:eastAsia="Times New Roman" w:hAnsi="Times New Roman" w:cs="Times New Roman"/>
                <w:color w:val="000000"/>
                <w:sz w:val="24"/>
                <w:szCs w:val="24"/>
                <w:lang w:eastAsia="fr-FR"/>
              </w:rPr>
              <w:t>57%)</w:t>
            </w:r>
          </w:p>
        </w:tc>
      </w:tr>
    </w:tbl>
    <w:p w14:paraId="03097A3C" w14:textId="7FA80D30" w:rsidR="00551D3A" w:rsidRPr="003D589A" w:rsidRDefault="00551D3A" w:rsidP="00551D3A">
      <w:pPr>
        <w:pStyle w:val="Caption"/>
        <w:rPr>
          <w:rFonts w:ascii="Times New Roman" w:hAnsi="Times New Roman" w:cs="Times New Roman"/>
          <w:sz w:val="24"/>
          <w:szCs w:val="24"/>
        </w:rPr>
      </w:pPr>
    </w:p>
    <w:p w14:paraId="4208B9AF" w14:textId="77777777" w:rsidR="00515C5C" w:rsidRPr="003D589A" w:rsidRDefault="00515C5C" w:rsidP="00ED3AF3">
      <w:pPr>
        <w:spacing w:after="0" w:line="360" w:lineRule="auto"/>
        <w:jc w:val="both"/>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Hygiene</w:t>
      </w:r>
      <w:proofErr w:type="spellEnd"/>
      <w:r w:rsidRPr="003D589A">
        <w:rPr>
          <w:rFonts w:ascii="Times New Roman" w:hAnsi="Times New Roman" w:cs="Times New Roman"/>
          <w:b/>
          <w:bCs/>
          <w:sz w:val="24"/>
          <w:szCs w:val="24"/>
        </w:rPr>
        <w:t xml:space="preserve"> and </w:t>
      </w:r>
      <w:proofErr w:type="spellStart"/>
      <w:r w:rsidRPr="003D589A">
        <w:rPr>
          <w:rFonts w:ascii="Times New Roman" w:hAnsi="Times New Roman" w:cs="Times New Roman"/>
          <w:b/>
          <w:bCs/>
          <w:sz w:val="24"/>
          <w:szCs w:val="24"/>
        </w:rPr>
        <w:t>Hygiene</w:t>
      </w:r>
      <w:proofErr w:type="spellEnd"/>
      <w:r w:rsidRPr="003D589A">
        <w:rPr>
          <w:rFonts w:ascii="Times New Roman" w:hAnsi="Times New Roman" w:cs="Times New Roman"/>
          <w:b/>
          <w:bCs/>
          <w:sz w:val="24"/>
          <w:szCs w:val="24"/>
        </w:rPr>
        <w:t xml:space="preserve"> Practices </w:t>
      </w:r>
      <w:proofErr w:type="spellStart"/>
      <w:r w:rsidRPr="003D589A">
        <w:rPr>
          <w:rFonts w:ascii="Times New Roman" w:hAnsi="Times New Roman" w:cs="Times New Roman"/>
          <w:b/>
          <w:bCs/>
          <w:sz w:val="24"/>
          <w:szCs w:val="24"/>
        </w:rPr>
        <w:t>among</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Vendors</w:t>
      </w:r>
      <w:proofErr w:type="spellEnd"/>
    </w:p>
    <w:p w14:paraId="5BA4E129" w14:textId="17F8E061" w:rsidR="00515C5C" w:rsidRPr="003D589A" w:rsidRDefault="00515C5C" w:rsidP="00353431">
      <w:pPr>
        <w:spacing w:line="36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Nearly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seven</w:t>
      </w:r>
      <w:proofErr w:type="spellEnd"/>
      <w:r w:rsidRPr="003D589A">
        <w:rPr>
          <w:rFonts w:ascii="Times New Roman" w:hAnsi="Times New Roman" w:cs="Times New Roman"/>
          <w:sz w:val="24"/>
          <w:szCs w:val="24"/>
        </w:rPr>
        <w:t xml:space="preserve"> out of </w:t>
      </w:r>
      <w:proofErr w:type="spellStart"/>
      <w:r w:rsidRPr="003D589A">
        <w:rPr>
          <w:rFonts w:ascii="Times New Roman" w:hAnsi="Times New Roman" w:cs="Times New Roman"/>
          <w:sz w:val="24"/>
          <w:szCs w:val="24"/>
        </w:rPr>
        <w:t>ten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(68.57%), </w:t>
      </w:r>
      <w:proofErr w:type="spellStart"/>
      <w:r w:rsidRPr="003D589A">
        <w:rPr>
          <w:rFonts w:ascii="Times New Roman" w:hAnsi="Times New Roman" w:cs="Times New Roman"/>
          <w:sz w:val="24"/>
          <w:szCs w:val="24"/>
        </w:rPr>
        <w:t>including</w:t>
      </w:r>
      <w:proofErr w:type="spellEnd"/>
      <w:r w:rsidRPr="003D589A">
        <w:rPr>
          <w:rFonts w:ascii="Times New Roman" w:hAnsi="Times New Roman" w:cs="Times New Roman"/>
          <w:sz w:val="24"/>
          <w:szCs w:val="24"/>
        </w:rPr>
        <w:t xml:space="preserve"> 12.5% of men, </w:t>
      </w:r>
      <w:proofErr w:type="spellStart"/>
      <w:r w:rsidRPr="003D589A">
        <w:rPr>
          <w:rFonts w:ascii="Times New Roman" w:hAnsi="Times New Roman" w:cs="Times New Roman"/>
          <w:sz w:val="24"/>
          <w:szCs w:val="24"/>
        </w:rPr>
        <w:t>had</w:t>
      </w:r>
      <w:proofErr w:type="spellEnd"/>
      <w:r w:rsidRPr="003D589A">
        <w:rPr>
          <w:rFonts w:ascii="Times New Roman" w:hAnsi="Times New Roman" w:cs="Times New Roman"/>
          <w:sz w:val="24"/>
          <w:szCs w:val="24"/>
        </w:rPr>
        <w:t xml:space="preserve"> short </w:t>
      </w:r>
      <w:proofErr w:type="spellStart"/>
      <w:r w:rsidRPr="003D589A">
        <w:rPr>
          <w:rFonts w:ascii="Times New Roman" w:hAnsi="Times New Roman" w:cs="Times New Roman"/>
          <w:sz w:val="24"/>
          <w:szCs w:val="24"/>
        </w:rPr>
        <w:t>fingernails</w:t>
      </w:r>
      <w:proofErr w:type="spellEnd"/>
      <w:r w:rsidRPr="003D589A">
        <w:rPr>
          <w:rFonts w:ascii="Times New Roman" w:hAnsi="Times New Roman" w:cs="Times New Roman"/>
          <w:sz w:val="24"/>
          <w:szCs w:val="24"/>
        </w:rPr>
        <w:t xml:space="preserve"> (p = 0.00). </w:t>
      </w:r>
      <w:proofErr w:type="spellStart"/>
      <w:r w:rsidRPr="003D589A">
        <w:rPr>
          <w:rFonts w:ascii="Times New Roman" w:hAnsi="Times New Roman" w:cs="Times New Roman"/>
          <w:sz w:val="24"/>
          <w:szCs w:val="24"/>
        </w:rPr>
        <w:t>Hair</w:t>
      </w:r>
      <w:proofErr w:type="spellEnd"/>
      <w:r w:rsidRPr="003D589A">
        <w:rPr>
          <w:rFonts w:ascii="Times New Roman" w:hAnsi="Times New Roman" w:cs="Times New Roman"/>
          <w:sz w:val="24"/>
          <w:szCs w:val="24"/>
        </w:rPr>
        <w:t xml:space="preserve"> protection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observed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in</w:t>
      </w:r>
      <w:proofErr w:type="spellEnd"/>
      <w:r w:rsidRPr="003D589A">
        <w:rPr>
          <w:rFonts w:ascii="Times New Roman" w:hAnsi="Times New Roman" w:cs="Times New Roman"/>
          <w:sz w:val="24"/>
          <w:szCs w:val="24"/>
        </w:rPr>
        <w:t xml:space="preserve"> 40% of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(p = 0.00),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handwashing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before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selling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food</w:t>
      </w:r>
      <w:proofErr w:type="spellEnd"/>
      <w:r w:rsidRPr="003D589A">
        <w:rPr>
          <w:rFonts w:ascii="Times New Roman" w:hAnsi="Times New Roman" w:cs="Times New Roman"/>
          <w:sz w:val="24"/>
          <w:szCs w:val="24"/>
        </w:rPr>
        <w:t xml:space="preserve"> to </w:t>
      </w:r>
      <w:proofErr w:type="spellStart"/>
      <w:r w:rsidRPr="003D589A">
        <w:rPr>
          <w:rFonts w:ascii="Times New Roman" w:hAnsi="Times New Roman" w:cs="Times New Roman"/>
          <w:sz w:val="24"/>
          <w:szCs w:val="24"/>
        </w:rPr>
        <w:t>consumers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reported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exclusively</w:t>
      </w:r>
      <w:proofErr w:type="spellEnd"/>
      <w:r w:rsidRPr="003D589A">
        <w:rPr>
          <w:rFonts w:ascii="Times New Roman" w:hAnsi="Times New Roman" w:cs="Times New Roman"/>
          <w:sz w:val="24"/>
          <w:szCs w:val="24"/>
        </w:rPr>
        <w:t xml:space="preserve"> by </w:t>
      </w:r>
      <w:proofErr w:type="spellStart"/>
      <w:r w:rsidRPr="003D589A">
        <w:rPr>
          <w:rFonts w:ascii="Times New Roman" w:hAnsi="Times New Roman" w:cs="Times New Roman"/>
          <w:sz w:val="24"/>
          <w:szCs w:val="24"/>
        </w:rPr>
        <w:t>women</w:t>
      </w:r>
      <w:proofErr w:type="spellEnd"/>
      <w:r w:rsidRPr="003D589A">
        <w:rPr>
          <w:rFonts w:ascii="Times New Roman" w:hAnsi="Times New Roman" w:cs="Times New Roman"/>
          <w:sz w:val="24"/>
          <w:szCs w:val="24"/>
        </w:rPr>
        <w:t xml:space="preserve"> (10%, p = 0.067) (Tables 7 and 8).</w:t>
      </w:r>
    </w:p>
    <w:p w14:paraId="7D044563" w14:textId="3E673716" w:rsidR="00353431" w:rsidRPr="00DF277D" w:rsidRDefault="00515C5C" w:rsidP="00515C5C">
      <w:pPr>
        <w:pStyle w:val="Caption"/>
        <w:jc w:val="both"/>
        <w:rPr>
          <w:rFonts w:ascii="Times New Roman" w:hAnsi="Times New Roman" w:cs="Times New Roman"/>
          <w:b/>
          <w:bCs/>
          <w:i w:val="0"/>
          <w:iCs w:val="0"/>
          <w:color w:val="auto"/>
          <w:sz w:val="24"/>
          <w:szCs w:val="24"/>
        </w:rPr>
      </w:pPr>
      <w:r w:rsidRPr="003D589A">
        <w:rPr>
          <w:rFonts w:ascii="Times New Roman" w:hAnsi="Times New Roman" w:cs="Times New Roman"/>
          <w:b/>
          <w:i w:val="0"/>
          <w:iCs w:val="0"/>
          <w:color w:val="auto"/>
          <w:sz w:val="24"/>
          <w:szCs w:val="24"/>
        </w:rPr>
        <w:t>Table 7.</w:t>
      </w:r>
      <w:r w:rsidRPr="003D589A">
        <w:rPr>
          <w:rFonts w:ascii="Times New Roman" w:hAnsi="Times New Roman" w:cs="Times New Roman"/>
          <w:i w:val="0"/>
          <w:iCs w:val="0"/>
          <w:color w:val="auto"/>
          <w:sz w:val="24"/>
          <w:szCs w:val="24"/>
        </w:rPr>
        <w:t xml:space="preserve"> </w:t>
      </w:r>
      <w:r w:rsidRPr="00DF277D">
        <w:rPr>
          <w:rFonts w:ascii="Times New Roman" w:hAnsi="Times New Roman" w:cs="Times New Roman"/>
          <w:b/>
          <w:bCs/>
          <w:i w:val="0"/>
          <w:iCs w:val="0"/>
          <w:color w:val="auto"/>
          <w:sz w:val="24"/>
          <w:szCs w:val="24"/>
        </w:rPr>
        <w:t>Distribution of Animal-</w:t>
      </w:r>
      <w:proofErr w:type="spellStart"/>
      <w:r w:rsidRPr="00DF277D">
        <w:rPr>
          <w:rFonts w:ascii="Times New Roman" w:hAnsi="Times New Roman" w:cs="Times New Roman"/>
          <w:b/>
          <w:bCs/>
          <w:i w:val="0"/>
          <w:iCs w:val="0"/>
          <w:color w:val="auto"/>
          <w:sz w:val="24"/>
          <w:szCs w:val="24"/>
        </w:rPr>
        <w:t>Derived</w:t>
      </w:r>
      <w:proofErr w:type="spellEnd"/>
      <w:r w:rsidRPr="00DF277D">
        <w:rPr>
          <w:rFonts w:ascii="Times New Roman" w:hAnsi="Times New Roman" w:cs="Times New Roman"/>
          <w:b/>
          <w:bCs/>
          <w:i w:val="0"/>
          <w:iCs w:val="0"/>
          <w:color w:val="auto"/>
          <w:sz w:val="24"/>
          <w:szCs w:val="24"/>
        </w:rPr>
        <w:t xml:space="preserve"> Food </w:t>
      </w:r>
      <w:proofErr w:type="spellStart"/>
      <w:r w:rsidRPr="00DF277D">
        <w:rPr>
          <w:rFonts w:ascii="Times New Roman" w:hAnsi="Times New Roman" w:cs="Times New Roman"/>
          <w:b/>
          <w:bCs/>
          <w:i w:val="0"/>
          <w:iCs w:val="0"/>
          <w:color w:val="auto"/>
          <w:sz w:val="24"/>
          <w:szCs w:val="24"/>
        </w:rPr>
        <w:t>Vendors</w:t>
      </w:r>
      <w:proofErr w:type="spellEnd"/>
      <w:r w:rsidRPr="00DF277D">
        <w:rPr>
          <w:rFonts w:ascii="Times New Roman" w:hAnsi="Times New Roman" w:cs="Times New Roman"/>
          <w:b/>
          <w:bCs/>
          <w:i w:val="0"/>
          <w:iCs w:val="0"/>
          <w:color w:val="auto"/>
          <w:sz w:val="24"/>
          <w:szCs w:val="24"/>
        </w:rPr>
        <w:t xml:space="preserve"> by </w:t>
      </w:r>
      <w:proofErr w:type="spellStart"/>
      <w:r w:rsidRPr="00DF277D">
        <w:rPr>
          <w:rFonts w:ascii="Times New Roman" w:hAnsi="Times New Roman" w:cs="Times New Roman"/>
          <w:b/>
          <w:bCs/>
          <w:i w:val="0"/>
          <w:iCs w:val="0"/>
          <w:color w:val="auto"/>
          <w:sz w:val="24"/>
          <w:szCs w:val="24"/>
        </w:rPr>
        <w:t>Personal</w:t>
      </w:r>
      <w:proofErr w:type="spellEnd"/>
      <w:r w:rsidRPr="00DF277D">
        <w:rPr>
          <w:rFonts w:ascii="Times New Roman" w:hAnsi="Times New Roman" w:cs="Times New Roman"/>
          <w:b/>
          <w:bCs/>
          <w:i w:val="0"/>
          <w:iCs w:val="0"/>
          <w:color w:val="auto"/>
          <w:sz w:val="24"/>
          <w:szCs w:val="24"/>
        </w:rPr>
        <w:t xml:space="preserve"> </w:t>
      </w:r>
      <w:proofErr w:type="spellStart"/>
      <w:r w:rsidRPr="00DF277D">
        <w:rPr>
          <w:rFonts w:ascii="Times New Roman" w:hAnsi="Times New Roman" w:cs="Times New Roman"/>
          <w:b/>
          <w:bCs/>
          <w:i w:val="0"/>
          <w:iCs w:val="0"/>
          <w:color w:val="auto"/>
          <w:sz w:val="24"/>
          <w:szCs w:val="24"/>
        </w:rPr>
        <w:t>Hygiene</w:t>
      </w:r>
      <w:proofErr w:type="spellEnd"/>
      <w:r w:rsidRPr="00DF277D">
        <w:rPr>
          <w:rFonts w:ascii="Times New Roman" w:hAnsi="Times New Roman" w:cs="Times New Roman"/>
          <w:b/>
          <w:bCs/>
          <w:i w:val="0"/>
          <w:iCs w:val="0"/>
          <w:color w:val="auto"/>
          <w:sz w:val="24"/>
          <w:szCs w:val="24"/>
        </w:rPr>
        <w:t xml:space="preserve"> at the Togo–Benin Border (</w:t>
      </w:r>
      <w:proofErr w:type="spellStart"/>
      <w:r w:rsidRPr="00DF277D">
        <w:rPr>
          <w:rFonts w:ascii="Times New Roman" w:hAnsi="Times New Roman" w:cs="Times New Roman"/>
          <w:b/>
          <w:bCs/>
          <w:i w:val="0"/>
          <w:iCs w:val="0"/>
          <w:color w:val="auto"/>
          <w:sz w:val="24"/>
          <w:szCs w:val="24"/>
        </w:rPr>
        <w:t>Sanvée-Condji</w:t>
      </w:r>
      <w:proofErr w:type="spellEnd"/>
      <w:r w:rsidRPr="00DF277D">
        <w:rPr>
          <w:rFonts w:ascii="Times New Roman" w:hAnsi="Times New Roman" w:cs="Times New Roman"/>
          <w:b/>
          <w:bCs/>
          <w:i w:val="0"/>
          <w:iCs w:val="0"/>
          <w:color w:val="auto"/>
          <w:sz w:val="24"/>
          <w:szCs w:val="24"/>
        </w:rPr>
        <w:t>/</w:t>
      </w:r>
      <w:proofErr w:type="spellStart"/>
      <w:r w:rsidRPr="00DF277D">
        <w:rPr>
          <w:rFonts w:ascii="Times New Roman" w:hAnsi="Times New Roman" w:cs="Times New Roman"/>
          <w:b/>
          <w:bCs/>
          <w:i w:val="0"/>
          <w:iCs w:val="0"/>
          <w:color w:val="auto"/>
          <w:sz w:val="24"/>
          <w:szCs w:val="24"/>
        </w:rPr>
        <w:t>Hillah-Condji</w:t>
      </w:r>
      <w:proofErr w:type="spellEnd"/>
      <w:r w:rsidRPr="00DF277D">
        <w:rPr>
          <w:rFonts w:ascii="Times New Roman" w:hAnsi="Times New Roman" w:cs="Times New Roman"/>
          <w:b/>
          <w:bCs/>
          <w:i w:val="0"/>
          <w:iCs w:val="0"/>
          <w:color w:val="auto"/>
          <w:sz w:val="24"/>
          <w:szCs w:val="24"/>
        </w:rPr>
        <w:t>), May 2022 (N = 70)</w:t>
      </w:r>
    </w:p>
    <w:tbl>
      <w:tblPr>
        <w:tblW w:w="9498" w:type="dxa"/>
        <w:jc w:val="center"/>
        <w:tblLayout w:type="fixed"/>
        <w:tblCellMar>
          <w:left w:w="70" w:type="dxa"/>
          <w:right w:w="70" w:type="dxa"/>
        </w:tblCellMar>
        <w:tblLook w:val="04A0" w:firstRow="1" w:lastRow="0" w:firstColumn="1" w:lastColumn="0" w:noHBand="0" w:noVBand="1"/>
      </w:tblPr>
      <w:tblGrid>
        <w:gridCol w:w="710"/>
        <w:gridCol w:w="2214"/>
        <w:gridCol w:w="2659"/>
        <w:gridCol w:w="3915"/>
      </w:tblGrid>
      <w:tr w:rsidR="00353431" w:rsidRPr="003D589A" w14:paraId="18ECF8A5" w14:textId="77777777" w:rsidTr="009B1A8F">
        <w:trPr>
          <w:trHeight w:val="156"/>
          <w:jc w:val="center"/>
        </w:trPr>
        <w:tc>
          <w:tcPr>
            <w:tcW w:w="710" w:type="dxa"/>
            <w:tcBorders>
              <w:left w:val="nil"/>
              <w:right w:val="nil"/>
            </w:tcBorders>
            <w:noWrap/>
            <w:vAlign w:val="bottom"/>
            <w:hideMark/>
          </w:tcPr>
          <w:p w14:paraId="092E1CEE" w14:textId="77777777" w:rsidR="00353431" w:rsidRPr="003D589A" w:rsidRDefault="00353431" w:rsidP="00515C5C">
            <w:pPr>
              <w:spacing w:after="0" w:line="240" w:lineRule="auto"/>
              <w:jc w:val="both"/>
              <w:rPr>
                <w:rFonts w:ascii="Times New Roman" w:hAnsi="Times New Roman" w:cs="Times New Roman"/>
                <w:sz w:val="24"/>
                <w:szCs w:val="24"/>
              </w:rPr>
            </w:pPr>
          </w:p>
        </w:tc>
        <w:tc>
          <w:tcPr>
            <w:tcW w:w="2214" w:type="dxa"/>
            <w:tcBorders>
              <w:top w:val="single" w:sz="4" w:space="0" w:color="auto"/>
              <w:left w:val="nil"/>
              <w:right w:val="nil"/>
            </w:tcBorders>
            <w:noWrap/>
            <w:vAlign w:val="bottom"/>
            <w:hideMark/>
          </w:tcPr>
          <w:p w14:paraId="49188E22" w14:textId="0806137C" w:rsidR="00353431" w:rsidRPr="003D589A" w:rsidRDefault="00515C5C" w:rsidP="00515C5C">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Hair</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covered</w:t>
            </w:r>
            <w:proofErr w:type="spellEnd"/>
            <w:r w:rsidR="009B1A8F" w:rsidRPr="003D589A">
              <w:rPr>
                <w:rFonts w:ascii="Times New Roman" w:hAnsi="Times New Roman" w:cs="Times New Roman"/>
                <w:b/>
                <w:bCs/>
                <w:sz w:val="24"/>
                <w:szCs w:val="24"/>
              </w:rPr>
              <w:t xml:space="preserve"> n (%)</w:t>
            </w:r>
          </w:p>
        </w:tc>
        <w:tc>
          <w:tcPr>
            <w:tcW w:w="2659" w:type="dxa"/>
            <w:tcBorders>
              <w:top w:val="single" w:sz="4" w:space="0" w:color="auto"/>
              <w:left w:val="nil"/>
              <w:right w:val="nil"/>
            </w:tcBorders>
            <w:noWrap/>
            <w:vAlign w:val="bottom"/>
            <w:hideMark/>
          </w:tcPr>
          <w:p w14:paraId="4E11869E" w14:textId="32D2B973" w:rsidR="00353431" w:rsidRPr="003D589A" w:rsidRDefault="00515C5C"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 xml:space="preserve">Short </w:t>
            </w:r>
            <w:proofErr w:type="spellStart"/>
            <w:r w:rsidRPr="003D589A">
              <w:rPr>
                <w:rFonts w:ascii="Times New Roman" w:hAnsi="Times New Roman" w:cs="Times New Roman"/>
                <w:b/>
                <w:bCs/>
                <w:sz w:val="24"/>
                <w:szCs w:val="24"/>
              </w:rPr>
              <w:t>fingernails</w:t>
            </w:r>
            <w:proofErr w:type="spellEnd"/>
            <w:r w:rsidR="009B1A8F" w:rsidRPr="003D589A">
              <w:rPr>
                <w:rFonts w:ascii="Times New Roman" w:hAnsi="Times New Roman" w:cs="Times New Roman"/>
                <w:b/>
                <w:bCs/>
                <w:sz w:val="24"/>
                <w:szCs w:val="24"/>
              </w:rPr>
              <w:t xml:space="preserve"> n (%)</w:t>
            </w:r>
          </w:p>
        </w:tc>
        <w:tc>
          <w:tcPr>
            <w:tcW w:w="3915" w:type="dxa"/>
            <w:tcBorders>
              <w:top w:val="single" w:sz="4" w:space="0" w:color="auto"/>
              <w:left w:val="nil"/>
              <w:right w:val="nil"/>
            </w:tcBorders>
            <w:noWrap/>
            <w:vAlign w:val="bottom"/>
            <w:hideMark/>
          </w:tcPr>
          <w:p w14:paraId="11663431" w14:textId="50C55E0B" w:rsidR="00353431" w:rsidRPr="003D589A" w:rsidRDefault="00515C5C" w:rsidP="00515C5C">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Handwashing</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before</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food</w:t>
            </w:r>
            <w:proofErr w:type="spellEnd"/>
            <w:r w:rsidRPr="003D589A">
              <w:rPr>
                <w:rFonts w:ascii="Times New Roman" w:hAnsi="Times New Roman" w:cs="Times New Roman"/>
                <w:b/>
                <w:bCs/>
                <w:sz w:val="24"/>
                <w:szCs w:val="24"/>
              </w:rPr>
              <w:t xml:space="preserve"> sale</w:t>
            </w:r>
            <w:r w:rsidR="009B1A8F" w:rsidRPr="003D589A">
              <w:rPr>
                <w:rFonts w:ascii="Times New Roman" w:hAnsi="Times New Roman" w:cs="Times New Roman"/>
                <w:b/>
                <w:bCs/>
                <w:sz w:val="24"/>
                <w:szCs w:val="24"/>
              </w:rPr>
              <w:t xml:space="preserve"> n (%)</w:t>
            </w:r>
          </w:p>
        </w:tc>
      </w:tr>
      <w:tr w:rsidR="00353431" w:rsidRPr="003D589A" w14:paraId="739E490A" w14:textId="77777777" w:rsidTr="009B1A8F">
        <w:trPr>
          <w:trHeight w:val="156"/>
          <w:jc w:val="center"/>
        </w:trPr>
        <w:tc>
          <w:tcPr>
            <w:tcW w:w="710" w:type="dxa"/>
            <w:tcBorders>
              <w:top w:val="nil"/>
              <w:left w:val="nil"/>
              <w:bottom w:val="single" w:sz="4" w:space="0" w:color="auto"/>
              <w:right w:val="nil"/>
            </w:tcBorders>
            <w:noWrap/>
            <w:vAlign w:val="bottom"/>
            <w:hideMark/>
          </w:tcPr>
          <w:p w14:paraId="560B984C" w14:textId="77777777" w:rsidR="00353431" w:rsidRPr="003D589A" w:rsidRDefault="00353431" w:rsidP="00515C5C">
            <w:pPr>
              <w:spacing w:after="0" w:line="240" w:lineRule="auto"/>
              <w:jc w:val="both"/>
              <w:rPr>
                <w:rFonts w:ascii="Times New Roman" w:hAnsi="Times New Roman" w:cs="Times New Roman"/>
                <w:sz w:val="24"/>
                <w:szCs w:val="24"/>
              </w:rPr>
            </w:pPr>
          </w:p>
        </w:tc>
        <w:tc>
          <w:tcPr>
            <w:tcW w:w="2214" w:type="dxa"/>
            <w:tcBorders>
              <w:top w:val="nil"/>
              <w:left w:val="nil"/>
              <w:bottom w:val="single" w:sz="4" w:space="0" w:color="auto"/>
              <w:right w:val="nil"/>
            </w:tcBorders>
            <w:noWrap/>
            <w:vAlign w:val="bottom"/>
            <w:hideMark/>
          </w:tcPr>
          <w:p w14:paraId="15DE8AF5" w14:textId="6C26209C" w:rsidR="00353431" w:rsidRPr="003D589A" w:rsidRDefault="00353431" w:rsidP="00515C5C">
            <w:pPr>
              <w:spacing w:after="0" w:line="240" w:lineRule="auto"/>
              <w:jc w:val="center"/>
              <w:rPr>
                <w:rFonts w:ascii="Times New Roman" w:hAnsi="Times New Roman" w:cs="Times New Roman"/>
                <w:sz w:val="24"/>
                <w:szCs w:val="24"/>
              </w:rPr>
            </w:pPr>
          </w:p>
        </w:tc>
        <w:tc>
          <w:tcPr>
            <w:tcW w:w="2659" w:type="dxa"/>
            <w:tcBorders>
              <w:top w:val="nil"/>
              <w:left w:val="nil"/>
              <w:bottom w:val="single" w:sz="4" w:space="0" w:color="auto"/>
              <w:right w:val="nil"/>
            </w:tcBorders>
            <w:noWrap/>
            <w:vAlign w:val="bottom"/>
            <w:hideMark/>
          </w:tcPr>
          <w:p w14:paraId="15858956" w14:textId="592132F0" w:rsidR="00353431" w:rsidRPr="003D589A" w:rsidRDefault="00353431" w:rsidP="009B1A8F">
            <w:pPr>
              <w:spacing w:after="0" w:line="240" w:lineRule="auto"/>
              <w:rPr>
                <w:rFonts w:ascii="Times New Roman" w:hAnsi="Times New Roman" w:cs="Times New Roman"/>
                <w:sz w:val="24"/>
                <w:szCs w:val="24"/>
              </w:rPr>
            </w:pPr>
          </w:p>
        </w:tc>
        <w:tc>
          <w:tcPr>
            <w:tcW w:w="3915" w:type="dxa"/>
            <w:tcBorders>
              <w:top w:val="nil"/>
              <w:left w:val="nil"/>
              <w:bottom w:val="single" w:sz="4" w:space="0" w:color="auto"/>
              <w:right w:val="nil"/>
            </w:tcBorders>
            <w:noWrap/>
            <w:vAlign w:val="bottom"/>
            <w:hideMark/>
          </w:tcPr>
          <w:p w14:paraId="3EF261CA" w14:textId="783DD142" w:rsidR="00353431" w:rsidRPr="003D589A" w:rsidRDefault="00353431" w:rsidP="00515C5C">
            <w:pPr>
              <w:spacing w:after="0" w:line="240" w:lineRule="auto"/>
              <w:rPr>
                <w:rFonts w:ascii="Times New Roman" w:hAnsi="Times New Roman" w:cs="Times New Roman"/>
                <w:sz w:val="24"/>
                <w:szCs w:val="24"/>
              </w:rPr>
            </w:pPr>
          </w:p>
        </w:tc>
      </w:tr>
      <w:tr w:rsidR="00353431" w:rsidRPr="003D589A" w14:paraId="7AC4EA21" w14:textId="77777777" w:rsidTr="009B1A8F">
        <w:trPr>
          <w:trHeight w:val="156"/>
          <w:jc w:val="center"/>
        </w:trPr>
        <w:tc>
          <w:tcPr>
            <w:tcW w:w="710" w:type="dxa"/>
            <w:tcBorders>
              <w:top w:val="single" w:sz="4" w:space="0" w:color="auto"/>
              <w:left w:val="nil"/>
              <w:bottom w:val="nil"/>
              <w:right w:val="nil"/>
            </w:tcBorders>
            <w:noWrap/>
            <w:vAlign w:val="bottom"/>
            <w:hideMark/>
          </w:tcPr>
          <w:p w14:paraId="1A64E97D" w14:textId="18B9275A" w:rsidR="00353431" w:rsidRPr="003D589A" w:rsidRDefault="00353431" w:rsidP="00515C5C">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No</w:t>
            </w:r>
          </w:p>
        </w:tc>
        <w:tc>
          <w:tcPr>
            <w:tcW w:w="2214" w:type="dxa"/>
            <w:tcBorders>
              <w:top w:val="single" w:sz="4" w:space="0" w:color="auto"/>
              <w:left w:val="nil"/>
              <w:bottom w:val="nil"/>
              <w:right w:val="nil"/>
            </w:tcBorders>
            <w:noWrap/>
            <w:vAlign w:val="bottom"/>
            <w:hideMark/>
          </w:tcPr>
          <w:p w14:paraId="2C5E26C5"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42 (60)</w:t>
            </w:r>
          </w:p>
        </w:tc>
        <w:tc>
          <w:tcPr>
            <w:tcW w:w="2659" w:type="dxa"/>
            <w:tcBorders>
              <w:top w:val="single" w:sz="4" w:space="0" w:color="auto"/>
              <w:left w:val="nil"/>
              <w:bottom w:val="nil"/>
              <w:right w:val="nil"/>
            </w:tcBorders>
            <w:noWrap/>
            <w:vAlign w:val="bottom"/>
            <w:hideMark/>
          </w:tcPr>
          <w:p w14:paraId="33021C8C" w14:textId="0EFCE52C" w:rsidR="00353431" w:rsidRPr="003D589A" w:rsidRDefault="00353431" w:rsidP="0072010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22 (31</w:t>
            </w:r>
            <w:r w:rsidR="00720104" w:rsidRPr="003D589A">
              <w:rPr>
                <w:rFonts w:ascii="Times New Roman" w:hAnsi="Times New Roman" w:cs="Times New Roman"/>
                <w:sz w:val="24"/>
                <w:szCs w:val="24"/>
              </w:rPr>
              <w:t>.</w:t>
            </w:r>
            <w:r w:rsidRPr="003D589A">
              <w:rPr>
                <w:rFonts w:ascii="Times New Roman" w:hAnsi="Times New Roman" w:cs="Times New Roman"/>
                <w:sz w:val="24"/>
                <w:szCs w:val="24"/>
              </w:rPr>
              <w:t>43)</w:t>
            </w:r>
          </w:p>
        </w:tc>
        <w:tc>
          <w:tcPr>
            <w:tcW w:w="3915" w:type="dxa"/>
            <w:tcBorders>
              <w:top w:val="single" w:sz="4" w:space="0" w:color="auto"/>
              <w:left w:val="nil"/>
              <w:bottom w:val="nil"/>
              <w:right w:val="nil"/>
            </w:tcBorders>
            <w:noWrap/>
            <w:vAlign w:val="bottom"/>
            <w:hideMark/>
          </w:tcPr>
          <w:p w14:paraId="730DFD8C"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63 (90)</w:t>
            </w:r>
          </w:p>
        </w:tc>
      </w:tr>
      <w:tr w:rsidR="00353431" w:rsidRPr="003D589A" w14:paraId="09EF9D35" w14:textId="77777777" w:rsidTr="009B1A8F">
        <w:trPr>
          <w:trHeight w:val="156"/>
          <w:jc w:val="center"/>
        </w:trPr>
        <w:tc>
          <w:tcPr>
            <w:tcW w:w="710" w:type="dxa"/>
            <w:tcBorders>
              <w:top w:val="nil"/>
              <w:left w:val="nil"/>
              <w:right w:val="nil"/>
            </w:tcBorders>
            <w:noWrap/>
            <w:vAlign w:val="bottom"/>
            <w:hideMark/>
          </w:tcPr>
          <w:p w14:paraId="6F56E102" w14:textId="097700B3" w:rsidR="00353431" w:rsidRPr="003D589A" w:rsidRDefault="00515C5C" w:rsidP="00515C5C">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Yes</w:t>
            </w:r>
          </w:p>
        </w:tc>
        <w:tc>
          <w:tcPr>
            <w:tcW w:w="2214" w:type="dxa"/>
            <w:tcBorders>
              <w:top w:val="nil"/>
              <w:left w:val="nil"/>
              <w:right w:val="nil"/>
            </w:tcBorders>
            <w:noWrap/>
            <w:vAlign w:val="bottom"/>
            <w:hideMark/>
          </w:tcPr>
          <w:p w14:paraId="7302EEA7"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28 (40)</w:t>
            </w:r>
          </w:p>
        </w:tc>
        <w:tc>
          <w:tcPr>
            <w:tcW w:w="2659" w:type="dxa"/>
            <w:tcBorders>
              <w:top w:val="nil"/>
              <w:left w:val="nil"/>
              <w:right w:val="nil"/>
            </w:tcBorders>
            <w:noWrap/>
            <w:vAlign w:val="bottom"/>
            <w:hideMark/>
          </w:tcPr>
          <w:p w14:paraId="528A7048" w14:textId="5D228596" w:rsidR="00353431" w:rsidRPr="003D589A" w:rsidRDefault="00353431" w:rsidP="0072010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48 (68</w:t>
            </w:r>
            <w:r w:rsidR="00720104" w:rsidRPr="003D589A">
              <w:rPr>
                <w:rFonts w:ascii="Times New Roman" w:hAnsi="Times New Roman" w:cs="Times New Roman"/>
                <w:sz w:val="24"/>
                <w:szCs w:val="24"/>
              </w:rPr>
              <w:t>.</w:t>
            </w:r>
            <w:r w:rsidRPr="003D589A">
              <w:rPr>
                <w:rFonts w:ascii="Times New Roman" w:hAnsi="Times New Roman" w:cs="Times New Roman"/>
                <w:sz w:val="24"/>
                <w:szCs w:val="24"/>
              </w:rPr>
              <w:t>57)</w:t>
            </w:r>
          </w:p>
        </w:tc>
        <w:tc>
          <w:tcPr>
            <w:tcW w:w="3915" w:type="dxa"/>
            <w:tcBorders>
              <w:top w:val="nil"/>
              <w:left w:val="nil"/>
              <w:right w:val="nil"/>
            </w:tcBorders>
            <w:noWrap/>
            <w:vAlign w:val="bottom"/>
            <w:hideMark/>
          </w:tcPr>
          <w:p w14:paraId="24025E7D"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 (10)</w:t>
            </w:r>
          </w:p>
        </w:tc>
      </w:tr>
      <w:tr w:rsidR="00353431" w:rsidRPr="003D589A" w14:paraId="3B2081EC" w14:textId="77777777" w:rsidTr="009B1A8F">
        <w:trPr>
          <w:trHeight w:val="156"/>
          <w:jc w:val="center"/>
        </w:trPr>
        <w:tc>
          <w:tcPr>
            <w:tcW w:w="710" w:type="dxa"/>
            <w:tcBorders>
              <w:top w:val="nil"/>
              <w:left w:val="nil"/>
              <w:bottom w:val="single" w:sz="4" w:space="0" w:color="auto"/>
              <w:right w:val="nil"/>
            </w:tcBorders>
            <w:noWrap/>
            <w:vAlign w:val="bottom"/>
            <w:hideMark/>
          </w:tcPr>
          <w:p w14:paraId="486EABC8" w14:textId="77777777" w:rsidR="00353431" w:rsidRPr="003D589A" w:rsidRDefault="00353431" w:rsidP="00515C5C">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2214" w:type="dxa"/>
            <w:tcBorders>
              <w:top w:val="nil"/>
              <w:left w:val="nil"/>
              <w:bottom w:val="single" w:sz="4" w:space="0" w:color="auto"/>
              <w:right w:val="nil"/>
            </w:tcBorders>
            <w:noWrap/>
            <w:vAlign w:val="bottom"/>
            <w:hideMark/>
          </w:tcPr>
          <w:p w14:paraId="58C0F3F7" w14:textId="77777777" w:rsidR="00353431" w:rsidRPr="003D589A" w:rsidRDefault="00353431"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p>
        </w:tc>
        <w:tc>
          <w:tcPr>
            <w:tcW w:w="2659" w:type="dxa"/>
            <w:tcBorders>
              <w:top w:val="nil"/>
              <w:left w:val="nil"/>
              <w:bottom w:val="single" w:sz="4" w:space="0" w:color="auto"/>
              <w:right w:val="nil"/>
            </w:tcBorders>
            <w:noWrap/>
            <w:vAlign w:val="bottom"/>
            <w:hideMark/>
          </w:tcPr>
          <w:p w14:paraId="7D5C428A" w14:textId="4539B6D5" w:rsidR="00353431" w:rsidRPr="003D589A" w:rsidRDefault="00353431" w:rsidP="0072010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r w:rsidR="00720104"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c>
          <w:tcPr>
            <w:tcW w:w="3915" w:type="dxa"/>
            <w:tcBorders>
              <w:top w:val="nil"/>
              <w:left w:val="nil"/>
              <w:bottom w:val="single" w:sz="4" w:space="0" w:color="auto"/>
              <w:right w:val="nil"/>
            </w:tcBorders>
            <w:noWrap/>
            <w:vAlign w:val="bottom"/>
            <w:hideMark/>
          </w:tcPr>
          <w:p w14:paraId="577192FB" w14:textId="77777777" w:rsidR="00353431" w:rsidRPr="003D589A" w:rsidRDefault="00353431"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p>
        </w:tc>
      </w:tr>
    </w:tbl>
    <w:p w14:paraId="3263DD80" w14:textId="77777777" w:rsidR="00353431" w:rsidRPr="003D589A" w:rsidRDefault="00353431" w:rsidP="00353431">
      <w:pPr>
        <w:pStyle w:val="Caption"/>
      </w:pPr>
    </w:p>
    <w:p w14:paraId="4168BDC5" w14:textId="14B3A820" w:rsidR="009B1A8F" w:rsidRPr="00DF277D" w:rsidRDefault="009B1A8F" w:rsidP="009B1A8F">
      <w:pPr>
        <w:rPr>
          <w:rFonts w:ascii="Times New Roman" w:hAnsi="Times New Roman" w:cs="Times New Roman"/>
          <w:b/>
          <w:bCs/>
          <w:sz w:val="24"/>
        </w:rPr>
      </w:pPr>
      <w:r w:rsidRPr="003D589A">
        <w:rPr>
          <w:rFonts w:ascii="Times New Roman" w:hAnsi="Times New Roman" w:cs="Times New Roman"/>
          <w:b/>
          <w:sz w:val="24"/>
        </w:rPr>
        <w:lastRenderedPageBreak/>
        <w:t>Table 8.</w:t>
      </w:r>
      <w:r w:rsidRPr="003D589A">
        <w:rPr>
          <w:rFonts w:ascii="Times New Roman" w:hAnsi="Times New Roman" w:cs="Times New Roman"/>
          <w:sz w:val="24"/>
        </w:rPr>
        <w:t xml:space="preserve"> </w:t>
      </w:r>
      <w:proofErr w:type="spellStart"/>
      <w:r w:rsidRPr="00DF277D">
        <w:rPr>
          <w:rFonts w:ascii="Times New Roman" w:hAnsi="Times New Roman" w:cs="Times New Roman"/>
          <w:b/>
          <w:bCs/>
          <w:sz w:val="24"/>
        </w:rPr>
        <w:t>Personal</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hygiene</w:t>
      </w:r>
      <w:proofErr w:type="spellEnd"/>
      <w:r w:rsidRPr="00DF277D">
        <w:rPr>
          <w:rFonts w:ascii="Times New Roman" w:hAnsi="Times New Roman" w:cs="Times New Roman"/>
          <w:b/>
          <w:bCs/>
          <w:sz w:val="24"/>
        </w:rPr>
        <w:t xml:space="preserve"> practices of Animal-</w:t>
      </w:r>
      <w:proofErr w:type="spellStart"/>
      <w:r w:rsidRPr="00DF277D">
        <w:rPr>
          <w:rFonts w:ascii="Times New Roman" w:hAnsi="Times New Roman" w:cs="Times New Roman"/>
          <w:b/>
          <w:bCs/>
          <w:sz w:val="24"/>
        </w:rPr>
        <w:t>Derived</w:t>
      </w:r>
      <w:proofErr w:type="spellEnd"/>
      <w:r w:rsidRPr="00DF277D">
        <w:rPr>
          <w:rFonts w:ascii="Times New Roman" w:hAnsi="Times New Roman" w:cs="Times New Roman"/>
          <w:b/>
          <w:bCs/>
          <w:sz w:val="24"/>
        </w:rPr>
        <w:t xml:space="preserve"> Food </w:t>
      </w:r>
      <w:proofErr w:type="spellStart"/>
      <w:r w:rsidRPr="00DF277D">
        <w:rPr>
          <w:rFonts w:ascii="Times New Roman" w:hAnsi="Times New Roman" w:cs="Times New Roman"/>
          <w:b/>
          <w:bCs/>
          <w:sz w:val="24"/>
        </w:rPr>
        <w:t>Vendors</w:t>
      </w:r>
      <w:proofErr w:type="spellEnd"/>
      <w:r w:rsidRPr="00DF277D">
        <w:rPr>
          <w:rFonts w:ascii="Times New Roman" w:hAnsi="Times New Roman" w:cs="Times New Roman"/>
          <w:b/>
          <w:bCs/>
          <w:sz w:val="24"/>
        </w:rPr>
        <w:t xml:space="preserve"> at the Togo–Benin Border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xml:space="preserve">) by </w:t>
      </w:r>
      <w:proofErr w:type="spellStart"/>
      <w:r w:rsidRPr="00DF277D">
        <w:rPr>
          <w:rFonts w:ascii="Times New Roman" w:hAnsi="Times New Roman" w:cs="Times New Roman"/>
          <w:b/>
          <w:bCs/>
          <w:sz w:val="24"/>
        </w:rPr>
        <w:t>Sex</w:t>
      </w:r>
      <w:proofErr w:type="spellEnd"/>
      <w:r w:rsidRPr="00DF277D">
        <w:rPr>
          <w:rFonts w:ascii="Times New Roman" w:hAnsi="Times New Roman" w:cs="Times New Roman"/>
          <w:b/>
          <w:bCs/>
          <w:sz w:val="24"/>
        </w:rPr>
        <w:t>, May 2022 (N = 70)</w:t>
      </w:r>
    </w:p>
    <w:tbl>
      <w:tblPr>
        <w:tblW w:w="9299" w:type="dxa"/>
        <w:jc w:val="center"/>
        <w:tblCellMar>
          <w:left w:w="70" w:type="dxa"/>
          <w:right w:w="70" w:type="dxa"/>
        </w:tblCellMar>
        <w:tblLook w:val="04A0" w:firstRow="1" w:lastRow="0" w:firstColumn="1" w:lastColumn="0" w:noHBand="0" w:noVBand="1"/>
      </w:tblPr>
      <w:tblGrid>
        <w:gridCol w:w="847"/>
        <w:gridCol w:w="2268"/>
        <w:gridCol w:w="2551"/>
        <w:gridCol w:w="3913"/>
      </w:tblGrid>
      <w:tr w:rsidR="009B1A8F" w:rsidRPr="003D589A" w14:paraId="75C8D7B6" w14:textId="77777777" w:rsidTr="009B1A8F">
        <w:trPr>
          <w:trHeight w:val="156"/>
          <w:jc w:val="center"/>
        </w:trPr>
        <w:tc>
          <w:tcPr>
            <w:tcW w:w="567" w:type="dxa"/>
            <w:tcBorders>
              <w:left w:val="nil"/>
              <w:bottom w:val="single" w:sz="4" w:space="0" w:color="auto"/>
              <w:right w:val="nil"/>
            </w:tcBorders>
            <w:noWrap/>
            <w:vAlign w:val="bottom"/>
            <w:hideMark/>
          </w:tcPr>
          <w:p w14:paraId="238DFFB7" w14:textId="22AE6A5A" w:rsidR="009B1A8F" w:rsidRPr="003D589A" w:rsidRDefault="009B1A8F" w:rsidP="009B1A8F">
            <w:pPr>
              <w:spacing w:after="0" w:line="240" w:lineRule="auto"/>
              <w:jc w:val="both"/>
              <w:rPr>
                <w:rFonts w:ascii="Times New Roman" w:hAnsi="Times New Roman" w:cs="Times New Roman"/>
                <w:sz w:val="24"/>
                <w:szCs w:val="24"/>
              </w:rPr>
            </w:pPr>
            <w:bookmarkStart w:id="1" w:name="_Hlk114918657"/>
          </w:p>
        </w:tc>
        <w:tc>
          <w:tcPr>
            <w:tcW w:w="2268" w:type="dxa"/>
            <w:tcBorders>
              <w:top w:val="single" w:sz="4" w:space="0" w:color="auto"/>
              <w:left w:val="nil"/>
              <w:right w:val="nil"/>
            </w:tcBorders>
            <w:noWrap/>
            <w:vAlign w:val="bottom"/>
            <w:hideMark/>
          </w:tcPr>
          <w:p w14:paraId="1997D6AA" w14:textId="484784C1" w:rsidR="009B1A8F" w:rsidRPr="003D589A" w:rsidRDefault="009B1A8F" w:rsidP="009B1A8F">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Hair</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covered</w:t>
            </w:r>
            <w:proofErr w:type="spellEnd"/>
            <w:r w:rsidRPr="003D589A">
              <w:rPr>
                <w:rFonts w:ascii="Times New Roman" w:hAnsi="Times New Roman" w:cs="Times New Roman"/>
                <w:b/>
                <w:bCs/>
                <w:sz w:val="24"/>
                <w:szCs w:val="24"/>
              </w:rPr>
              <w:t xml:space="preserve"> n (%)</w:t>
            </w:r>
          </w:p>
        </w:tc>
        <w:tc>
          <w:tcPr>
            <w:tcW w:w="2551" w:type="dxa"/>
            <w:tcBorders>
              <w:top w:val="single" w:sz="4" w:space="0" w:color="auto"/>
              <w:left w:val="nil"/>
              <w:right w:val="nil"/>
            </w:tcBorders>
            <w:noWrap/>
            <w:vAlign w:val="bottom"/>
            <w:hideMark/>
          </w:tcPr>
          <w:p w14:paraId="711300A9" w14:textId="38419444" w:rsidR="009B1A8F"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 xml:space="preserve">Short </w:t>
            </w:r>
            <w:proofErr w:type="spellStart"/>
            <w:r w:rsidRPr="003D589A">
              <w:rPr>
                <w:rFonts w:ascii="Times New Roman" w:hAnsi="Times New Roman" w:cs="Times New Roman"/>
                <w:b/>
                <w:bCs/>
                <w:sz w:val="24"/>
                <w:szCs w:val="24"/>
              </w:rPr>
              <w:t>fingernails</w:t>
            </w:r>
            <w:proofErr w:type="spellEnd"/>
            <w:r w:rsidRPr="003D589A">
              <w:rPr>
                <w:rFonts w:ascii="Times New Roman" w:hAnsi="Times New Roman" w:cs="Times New Roman"/>
                <w:b/>
                <w:bCs/>
                <w:sz w:val="24"/>
                <w:szCs w:val="24"/>
              </w:rPr>
              <w:t xml:space="preserve"> n (%)</w:t>
            </w:r>
          </w:p>
        </w:tc>
        <w:tc>
          <w:tcPr>
            <w:tcW w:w="3913" w:type="dxa"/>
            <w:tcBorders>
              <w:top w:val="single" w:sz="4" w:space="0" w:color="auto"/>
              <w:left w:val="nil"/>
              <w:right w:val="nil"/>
            </w:tcBorders>
            <w:noWrap/>
            <w:vAlign w:val="bottom"/>
            <w:hideMark/>
          </w:tcPr>
          <w:p w14:paraId="010D497C" w14:textId="5F0B442F" w:rsidR="009B1A8F" w:rsidRPr="003D589A" w:rsidRDefault="009B1A8F" w:rsidP="009B1A8F">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Handwashing</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before</w:t>
            </w:r>
            <w:proofErr w:type="spellEnd"/>
            <w:r w:rsidRPr="003D589A">
              <w:rPr>
                <w:rFonts w:ascii="Times New Roman" w:hAnsi="Times New Roman" w:cs="Times New Roman"/>
                <w:b/>
                <w:bCs/>
                <w:sz w:val="24"/>
                <w:szCs w:val="24"/>
              </w:rPr>
              <w:t xml:space="preserve"> </w:t>
            </w:r>
            <w:proofErr w:type="spellStart"/>
            <w:r w:rsidRPr="003D589A">
              <w:rPr>
                <w:rFonts w:ascii="Times New Roman" w:hAnsi="Times New Roman" w:cs="Times New Roman"/>
                <w:b/>
                <w:bCs/>
                <w:sz w:val="24"/>
                <w:szCs w:val="24"/>
              </w:rPr>
              <w:t>food</w:t>
            </w:r>
            <w:proofErr w:type="spellEnd"/>
            <w:r w:rsidRPr="003D589A">
              <w:rPr>
                <w:rFonts w:ascii="Times New Roman" w:hAnsi="Times New Roman" w:cs="Times New Roman"/>
                <w:b/>
                <w:bCs/>
                <w:sz w:val="24"/>
                <w:szCs w:val="24"/>
              </w:rPr>
              <w:t xml:space="preserve"> sale n (%)</w:t>
            </w:r>
          </w:p>
        </w:tc>
      </w:tr>
      <w:tr w:rsidR="00353431" w:rsidRPr="003D589A" w14:paraId="62D668C6" w14:textId="77777777" w:rsidTr="009B1A8F">
        <w:trPr>
          <w:trHeight w:val="156"/>
          <w:jc w:val="center"/>
        </w:trPr>
        <w:tc>
          <w:tcPr>
            <w:tcW w:w="567" w:type="dxa"/>
            <w:tcBorders>
              <w:top w:val="single" w:sz="4" w:space="0" w:color="auto"/>
              <w:left w:val="nil"/>
              <w:bottom w:val="nil"/>
              <w:right w:val="nil"/>
            </w:tcBorders>
            <w:noWrap/>
            <w:vAlign w:val="bottom"/>
            <w:hideMark/>
          </w:tcPr>
          <w:p w14:paraId="41D47E1C" w14:textId="56E5CFE7" w:rsidR="00353431" w:rsidRPr="003D589A" w:rsidRDefault="00353431" w:rsidP="009B1A8F">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M</w:t>
            </w:r>
            <w:r w:rsidR="009B1A8F" w:rsidRPr="003D589A">
              <w:rPr>
                <w:rFonts w:ascii="Times New Roman" w:hAnsi="Times New Roman" w:cs="Times New Roman"/>
                <w:sz w:val="24"/>
                <w:szCs w:val="24"/>
              </w:rPr>
              <w:t>ale</w:t>
            </w:r>
          </w:p>
        </w:tc>
        <w:tc>
          <w:tcPr>
            <w:tcW w:w="2268" w:type="dxa"/>
            <w:tcBorders>
              <w:top w:val="single" w:sz="4" w:space="0" w:color="auto"/>
              <w:left w:val="nil"/>
              <w:bottom w:val="nil"/>
              <w:right w:val="nil"/>
            </w:tcBorders>
            <w:noWrap/>
            <w:vAlign w:val="bottom"/>
            <w:hideMark/>
          </w:tcPr>
          <w:p w14:paraId="0FF6CA4C"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 (0)</w:t>
            </w:r>
          </w:p>
        </w:tc>
        <w:tc>
          <w:tcPr>
            <w:tcW w:w="2551" w:type="dxa"/>
            <w:tcBorders>
              <w:top w:val="single" w:sz="4" w:space="0" w:color="auto"/>
              <w:left w:val="nil"/>
              <w:bottom w:val="nil"/>
              <w:right w:val="nil"/>
            </w:tcBorders>
            <w:noWrap/>
            <w:vAlign w:val="bottom"/>
            <w:hideMark/>
          </w:tcPr>
          <w:p w14:paraId="09BB7C16" w14:textId="6C577FDC"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6 (8</w:t>
            </w:r>
            <w:r w:rsidR="009B1A8F" w:rsidRPr="003D589A">
              <w:rPr>
                <w:rFonts w:ascii="Times New Roman" w:hAnsi="Times New Roman" w:cs="Times New Roman"/>
                <w:sz w:val="24"/>
                <w:szCs w:val="24"/>
              </w:rPr>
              <w:t>.</w:t>
            </w:r>
            <w:r w:rsidRPr="003D589A">
              <w:rPr>
                <w:rFonts w:ascii="Times New Roman" w:hAnsi="Times New Roman" w:cs="Times New Roman"/>
                <w:sz w:val="24"/>
                <w:szCs w:val="24"/>
              </w:rPr>
              <w:t>57)</w:t>
            </w:r>
          </w:p>
        </w:tc>
        <w:tc>
          <w:tcPr>
            <w:tcW w:w="3913" w:type="dxa"/>
            <w:tcBorders>
              <w:top w:val="single" w:sz="4" w:space="0" w:color="auto"/>
              <w:left w:val="nil"/>
              <w:bottom w:val="nil"/>
              <w:right w:val="nil"/>
            </w:tcBorders>
            <w:noWrap/>
            <w:vAlign w:val="bottom"/>
            <w:hideMark/>
          </w:tcPr>
          <w:p w14:paraId="78940D7D"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 (0)</w:t>
            </w:r>
          </w:p>
        </w:tc>
      </w:tr>
      <w:tr w:rsidR="00353431" w:rsidRPr="003D589A" w14:paraId="52C2C281" w14:textId="77777777" w:rsidTr="009B1A8F">
        <w:trPr>
          <w:trHeight w:val="156"/>
          <w:jc w:val="center"/>
        </w:trPr>
        <w:tc>
          <w:tcPr>
            <w:tcW w:w="567" w:type="dxa"/>
            <w:tcBorders>
              <w:top w:val="nil"/>
              <w:left w:val="nil"/>
              <w:right w:val="nil"/>
            </w:tcBorders>
            <w:noWrap/>
            <w:vAlign w:val="bottom"/>
            <w:hideMark/>
          </w:tcPr>
          <w:p w14:paraId="567E5137" w14:textId="3A06671C" w:rsidR="00353431" w:rsidRPr="003D589A" w:rsidRDefault="00353431" w:rsidP="009B1A8F">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F</w:t>
            </w:r>
            <w:r w:rsidR="009B1A8F" w:rsidRPr="003D589A">
              <w:rPr>
                <w:rFonts w:ascii="Times New Roman" w:hAnsi="Times New Roman" w:cs="Times New Roman"/>
                <w:sz w:val="24"/>
                <w:szCs w:val="24"/>
              </w:rPr>
              <w:t>emale</w:t>
            </w:r>
            <w:proofErr w:type="spellEnd"/>
          </w:p>
        </w:tc>
        <w:tc>
          <w:tcPr>
            <w:tcW w:w="2268" w:type="dxa"/>
            <w:tcBorders>
              <w:top w:val="nil"/>
              <w:left w:val="nil"/>
              <w:right w:val="nil"/>
            </w:tcBorders>
            <w:noWrap/>
            <w:vAlign w:val="bottom"/>
            <w:hideMark/>
          </w:tcPr>
          <w:p w14:paraId="46FE8A4A"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28 (40)</w:t>
            </w:r>
          </w:p>
        </w:tc>
        <w:tc>
          <w:tcPr>
            <w:tcW w:w="2551" w:type="dxa"/>
            <w:tcBorders>
              <w:top w:val="nil"/>
              <w:left w:val="nil"/>
              <w:right w:val="nil"/>
            </w:tcBorders>
            <w:noWrap/>
            <w:vAlign w:val="bottom"/>
            <w:hideMark/>
          </w:tcPr>
          <w:p w14:paraId="2E0C1486"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42 (60)</w:t>
            </w:r>
          </w:p>
        </w:tc>
        <w:tc>
          <w:tcPr>
            <w:tcW w:w="3913" w:type="dxa"/>
            <w:tcBorders>
              <w:top w:val="nil"/>
              <w:left w:val="nil"/>
              <w:right w:val="nil"/>
            </w:tcBorders>
            <w:noWrap/>
            <w:vAlign w:val="bottom"/>
            <w:hideMark/>
          </w:tcPr>
          <w:p w14:paraId="207C11C7"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 (10)</w:t>
            </w:r>
          </w:p>
        </w:tc>
      </w:tr>
      <w:tr w:rsidR="00353431" w:rsidRPr="003D589A" w14:paraId="61AD03BC" w14:textId="77777777" w:rsidTr="009B1A8F">
        <w:trPr>
          <w:trHeight w:val="156"/>
          <w:jc w:val="center"/>
        </w:trPr>
        <w:tc>
          <w:tcPr>
            <w:tcW w:w="567" w:type="dxa"/>
            <w:tcBorders>
              <w:top w:val="nil"/>
              <w:left w:val="nil"/>
              <w:bottom w:val="single" w:sz="4" w:space="0" w:color="auto"/>
              <w:right w:val="nil"/>
            </w:tcBorders>
            <w:noWrap/>
            <w:vAlign w:val="bottom"/>
            <w:hideMark/>
          </w:tcPr>
          <w:p w14:paraId="14ACA615" w14:textId="77777777" w:rsidR="00353431" w:rsidRPr="003D589A" w:rsidRDefault="00353431" w:rsidP="009B1A8F">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2268" w:type="dxa"/>
            <w:tcBorders>
              <w:top w:val="nil"/>
              <w:left w:val="nil"/>
              <w:bottom w:val="single" w:sz="4" w:space="0" w:color="auto"/>
              <w:right w:val="nil"/>
            </w:tcBorders>
            <w:noWrap/>
            <w:vAlign w:val="bottom"/>
            <w:hideMark/>
          </w:tcPr>
          <w:p w14:paraId="3E6C3797" w14:textId="77777777" w:rsidR="00353431" w:rsidRPr="003D589A" w:rsidRDefault="00353431"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28 (40)</w:t>
            </w:r>
          </w:p>
        </w:tc>
        <w:tc>
          <w:tcPr>
            <w:tcW w:w="2551" w:type="dxa"/>
            <w:tcBorders>
              <w:top w:val="nil"/>
              <w:left w:val="nil"/>
              <w:bottom w:val="single" w:sz="4" w:space="0" w:color="auto"/>
              <w:right w:val="nil"/>
            </w:tcBorders>
            <w:noWrap/>
            <w:vAlign w:val="bottom"/>
            <w:hideMark/>
          </w:tcPr>
          <w:p w14:paraId="589D6C07" w14:textId="6C6E4DB4" w:rsidR="00353431"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48(68.</w:t>
            </w:r>
            <w:r w:rsidR="00353431" w:rsidRPr="003D589A">
              <w:rPr>
                <w:rFonts w:ascii="Times New Roman" w:hAnsi="Times New Roman" w:cs="Times New Roman"/>
                <w:b/>
                <w:bCs/>
                <w:sz w:val="24"/>
                <w:szCs w:val="24"/>
              </w:rPr>
              <w:t>57)</w:t>
            </w:r>
          </w:p>
        </w:tc>
        <w:tc>
          <w:tcPr>
            <w:tcW w:w="3913" w:type="dxa"/>
            <w:tcBorders>
              <w:top w:val="nil"/>
              <w:left w:val="nil"/>
              <w:bottom w:val="single" w:sz="4" w:space="0" w:color="auto"/>
              <w:right w:val="nil"/>
            </w:tcBorders>
            <w:noWrap/>
            <w:vAlign w:val="bottom"/>
            <w:hideMark/>
          </w:tcPr>
          <w:p w14:paraId="2A463005" w14:textId="77777777" w:rsidR="00353431" w:rsidRPr="003D589A" w:rsidRDefault="00353431"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 (10)</w:t>
            </w:r>
          </w:p>
        </w:tc>
      </w:tr>
      <w:bookmarkEnd w:id="1"/>
    </w:tbl>
    <w:p w14:paraId="48CFDD3F" w14:textId="77777777" w:rsidR="00353431" w:rsidRPr="003D589A" w:rsidRDefault="00353431" w:rsidP="00353431">
      <w:pPr>
        <w:spacing w:after="0" w:line="360" w:lineRule="auto"/>
        <w:jc w:val="both"/>
        <w:rPr>
          <w:rFonts w:ascii="Times New Roman" w:hAnsi="Times New Roman" w:cs="Times New Roman"/>
          <w:sz w:val="24"/>
          <w:szCs w:val="24"/>
        </w:rPr>
      </w:pPr>
    </w:p>
    <w:p w14:paraId="4329BE19" w14:textId="107B22E1" w:rsidR="00ED3AF3" w:rsidRPr="003D589A" w:rsidRDefault="00720104" w:rsidP="00353431">
      <w:pPr>
        <w:spacing w:after="0"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Half of the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used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well</w:t>
      </w:r>
      <w:proofErr w:type="spellEnd"/>
      <w:r w:rsidRPr="003D589A">
        <w:rPr>
          <w:rFonts w:ascii="Times New Roman" w:hAnsi="Times New Roman" w:cs="Times New Roman"/>
          <w:sz w:val="24"/>
          <w:szCs w:val="24"/>
        </w:rPr>
        <w:t xml:space="preserve"> water as </w:t>
      </w:r>
      <w:proofErr w:type="spellStart"/>
      <w:r w:rsidRPr="003D589A">
        <w:rPr>
          <w:rFonts w:ascii="Times New Roman" w:hAnsi="Times New Roman" w:cs="Times New Roman"/>
          <w:sz w:val="24"/>
          <w:szCs w:val="24"/>
        </w:rPr>
        <w:t>their</w:t>
      </w:r>
      <w:proofErr w:type="spellEnd"/>
      <w:r w:rsidRPr="003D589A">
        <w:rPr>
          <w:rFonts w:ascii="Times New Roman" w:hAnsi="Times New Roman" w:cs="Times New Roman"/>
          <w:sz w:val="24"/>
          <w:szCs w:val="24"/>
        </w:rPr>
        <w:t xml:space="preserve"> main water source,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potable water </w:t>
      </w:r>
      <w:proofErr w:type="spellStart"/>
      <w:r w:rsidRPr="003D589A">
        <w:rPr>
          <w:rFonts w:ascii="Times New Roman" w:hAnsi="Times New Roman" w:cs="Times New Roman"/>
          <w:sz w:val="24"/>
          <w:szCs w:val="24"/>
        </w:rPr>
        <w:t>supplied</w:t>
      </w:r>
      <w:proofErr w:type="spellEnd"/>
      <w:r w:rsidRPr="003D589A">
        <w:rPr>
          <w:rFonts w:ascii="Times New Roman" w:hAnsi="Times New Roman" w:cs="Times New Roman"/>
          <w:sz w:val="24"/>
          <w:szCs w:val="24"/>
        </w:rPr>
        <w:t xml:space="preserve"> by state services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the least </w:t>
      </w:r>
      <w:proofErr w:type="spellStart"/>
      <w:r w:rsidRPr="003D589A">
        <w:rPr>
          <w:rFonts w:ascii="Times New Roman" w:hAnsi="Times New Roman" w:cs="Times New Roman"/>
          <w:sz w:val="24"/>
          <w:szCs w:val="24"/>
        </w:rPr>
        <w:t>used</w:t>
      </w:r>
      <w:proofErr w:type="spellEnd"/>
      <w:r w:rsidRPr="003D589A">
        <w:rPr>
          <w:rFonts w:ascii="Times New Roman" w:hAnsi="Times New Roman" w:cs="Times New Roman"/>
          <w:sz w:val="24"/>
          <w:szCs w:val="24"/>
        </w:rPr>
        <w:t xml:space="preserve"> (20%) (Table 9).</w:t>
      </w:r>
    </w:p>
    <w:p w14:paraId="4C773721" w14:textId="0E712790" w:rsidR="009B1A8F" w:rsidRPr="00DF277D" w:rsidRDefault="009B1A8F" w:rsidP="00720104">
      <w:pPr>
        <w:spacing w:before="240" w:after="0" w:line="276" w:lineRule="auto"/>
        <w:jc w:val="both"/>
        <w:rPr>
          <w:rFonts w:ascii="Times New Roman" w:hAnsi="Times New Roman" w:cs="Times New Roman"/>
          <w:b/>
          <w:bCs/>
          <w:sz w:val="28"/>
          <w:szCs w:val="24"/>
        </w:rPr>
      </w:pPr>
      <w:r w:rsidRPr="003D589A">
        <w:rPr>
          <w:rFonts w:ascii="Times New Roman" w:hAnsi="Times New Roman" w:cs="Times New Roman"/>
          <w:b/>
          <w:sz w:val="24"/>
        </w:rPr>
        <w:t>Table 9.</w:t>
      </w:r>
      <w:r w:rsidRPr="003D589A">
        <w:rPr>
          <w:rFonts w:ascii="Times New Roman" w:hAnsi="Times New Roman" w:cs="Times New Roman"/>
          <w:sz w:val="24"/>
        </w:rPr>
        <w:t xml:space="preserve"> </w:t>
      </w:r>
      <w:r w:rsidRPr="00DF277D">
        <w:rPr>
          <w:rFonts w:ascii="Times New Roman" w:hAnsi="Times New Roman" w:cs="Times New Roman"/>
          <w:b/>
          <w:bCs/>
          <w:sz w:val="24"/>
        </w:rPr>
        <w:t xml:space="preserve">Distribution of </w:t>
      </w:r>
      <w:r w:rsidR="00ED3AF3" w:rsidRPr="00DF277D">
        <w:rPr>
          <w:rFonts w:ascii="Times New Roman" w:hAnsi="Times New Roman" w:cs="Times New Roman"/>
          <w:b/>
          <w:bCs/>
          <w:sz w:val="24"/>
        </w:rPr>
        <w:t>A</w:t>
      </w:r>
      <w:r w:rsidRPr="00DF277D">
        <w:rPr>
          <w:rFonts w:ascii="Times New Roman" w:hAnsi="Times New Roman" w:cs="Times New Roman"/>
          <w:b/>
          <w:bCs/>
          <w:sz w:val="24"/>
        </w:rPr>
        <w:t>nimal-</w:t>
      </w:r>
      <w:proofErr w:type="spellStart"/>
      <w:r w:rsidR="00ED3AF3" w:rsidRPr="00DF277D">
        <w:rPr>
          <w:rFonts w:ascii="Times New Roman" w:hAnsi="Times New Roman" w:cs="Times New Roman"/>
          <w:b/>
          <w:bCs/>
          <w:sz w:val="24"/>
        </w:rPr>
        <w:t>D</w:t>
      </w:r>
      <w:r w:rsidRPr="00DF277D">
        <w:rPr>
          <w:rFonts w:ascii="Times New Roman" w:hAnsi="Times New Roman" w:cs="Times New Roman"/>
          <w:b/>
          <w:bCs/>
          <w:sz w:val="24"/>
        </w:rPr>
        <w:t>erived</w:t>
      </w:r>
      <w:proofErr w:type="spellEnd"/>
      <w:r w:rsidRPr="00DF277D">
        <w:rPr>
          <w:rFonts w:ascii="Times New Roman" w:hAnsi="Times New Roman" w:cs="Times New Roman"/>
          <w:b/>
          <w:bCs/>
          <w:sz w:val="24"/>
        </w:rPr>
        <w:t xml:space="preserve"> </w:t>
      </w:r>
      <w:r w:rsidR="00ED3AF3" w:rsidRPr="00DF277D">
        <w:rPr>
          <w:rFonts w:ascii="Times New Roman" w:hAnsi="Times New Roman" w:cs="Times New Roman"/>
          <w:b/>
          <w:bCs/>
          <w:sz w:val="24"/>
        </w:rPr>
        <w:t>F</w:t>
      </w:r>
      <w:r w:rsidRPr="00DF277D">
        <w:rPr>
          <w:rFonts w:ascii="Times New Roman" w:hAnsi="Times New Roman" w:cs="Times New Roman"/>
          <w:b/>
          <w:bCs/>
          <w:sz w:val="24"/>
        </w:rPr>
        <w:t xml:space="preserve">ood </w:t>
      </w:r>
      <w:proofErr w:type="spellStart"/>
      <w:r w:rsidR="00ED3AF3" w:rsidRPr="00DF277D">
        <w:rPr>
          <w:rFonts w:ascii="Times New Roman" w:hAnsi="Times New Roman" w:cs="Times New Roman"/>
          <w:b/>
          <w:bCs/>
          <w:sz w:val="24"/>
        </w:rPr>
        <w:t>V</w:t>
      </w:r>
      <w:r w:rsidRPr="00DF277D">
        <w:rPr>
          <w:rFonts w:ascii="Times New Roman" w:hAnsi="Times New Roman" w:cs="Times New Roman"/>
          <w:b/>
          <w:bCs/>
          <w:sz w:val="24"/>
        </w:rPr>
        <w:t>endors</w:t>
      </w:r>
      <w:proofErr w:type="spellEnd"/>
      <w:r w:rsidRPr="00DF277D">
        <w:rPr>
          <w:rFonts w:ascii="Times New Roman" w:hAnsi="Times New Roman" w:cs="Times New Roman"/>
          <w:b/>
          <w:bCs/>
          <w:sz w:val="24"/>
        </w:rPr>
        <w:t xml:space="preserve"> at the Togo–Benin </w:t>
      </w:r>
      <w:r w:rsidR="00ED3AF3" w:rsidRPr="00DF277D">
        <w:rPr>
          <w:rFonts w:ascii="Times New Roman" w:hAnsi="Times New Roman" w:cs="Times New Roman"/>
          <w:b/>
          <w:bCs/>
          <w:sz w:val="24"/>
        </w:rPr>
        <w:t>B</w:t>
      </w:r>
      <w:r w:rsidRPr="00DF277D">
        <w:rPr>
          <w:rFonts w:ascii="Times New Roman" w:hAnsi="Times New Roman" w:cs="Times New Roman"/>
          <w:b/>
          <w:bCs/>
          <w:sz w:val="24"/>
        </w:rPr>
        <w:t>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xml:space="preserve">) by </w:t>
      </w:r>
      <w:r w:rsidR="00ED3AF3" w:rsidRPr="00DF277D">
        <w:rPr>
          <w:rFonts w:ascii="Times New Roman" w:hAnsi="Times New Roman" w:cs="Times New Roman"/>
          <w:b/>
          <w:bCs/>
          <w:sz w:val="24"/>
        </w:rPr>
        <w:t>W</w:t>
      </w:r>
      <w:r w:rsidRPr="00DF277D">
        <w:rPr>
          <w:rFonts w:ascii="Times New Roman" w:hAnsi="Times New Roman" w:cs="Times New Roman"/>
          <w:b/>
          <w:bCs/>
          <w:sz w:val="24"/>
        </w:rPr>
        <w:t xml:space="preserve">ater </w:t>
      </w:r>
      <w:r w:rsidR="00ED3AF3" w:rsidRPr="00DF277D">
        <w:rPr>
          <w:rFonts w:ascii="Times New Roman" w:hAnsi="Times New Roman" w:cs="Times New Roman"/>
          <w:b/>
          <w:bCs/>
          <w:sz w:val="24"/>
        </w:rPr>
        <w:t>S</w:t>
      </w:r>
      <w:r w:rsidRPr="00DF277D">
        <w:rPr>
          <w:rFonts w:ascii="Times New Roman" w:hAnsi="Times New Roman" w:cs="Times New Roman"/>
          <w:b/>
          <w:bCs/>
          <w:sz w:val="24"/>
        </w:rPr>
        <w:t>ource, May 2022 (N = 70)</w:t>
      </w:r>
    </w:p>
    <w:tbl>
      <w:tblPr>
        <w:tblW w:w="5759" w:type="dxa"/>
        <w:jc w:val="center"/>
        <w:tblCellMar>
          <w:top w:w="75" w:type="dxa"/>
          <w:left w:w="70" w:type="dxa"/>
          <w:bottom w:w="75" w:type="dxa"/>
          <w:right w:w="70" w:type="dxa"/>
        </w:tblCellMar>
        <w:tblLook w:val="04A0" w:firstRow="1" w:lastRow="0" w:firstColumn="1" w:lastColumn="0" w:noHBand="0" w:noVBand="1"/>
      </w:tblPr>
      <w:tblGrid>
        <w:gridCol w:w="1903"/>
        <w:gridCol w:w="1686"/>
        <w:gridCol w:w="2170"/>
      </w:tblGrid>
      <w:tr w:rsidR="00353431" w:rsidRPr="003D589A" w14:paraId="4AE23423" w14:textId="77777777" w:rsidTr="00ED3AF3">
        <w:trPr>
          <w:trHeight w:val="74"/>
          <w:jc w:val="center"/>
        </w:trPr>
        <w:tc>
          <w:tcPr>
            <w:tcW w:w="0" w:type="auto"/>
            <w:tcBorders>
              <w:top w:val="single" w:sz="4" w:space="0" w:color="auto"/>
              <w:left w:val="nil"/>
              <w:bottom w:val="single" w:sz="4" w:space="0" w:color="auto"/>
              <w:right w:val="nil"/>
            </w:tcBorders>
            <w:noWrap/>
            <w:vAlign w:val="bottom"/>
            <w:hideMark/>
          </w:tcPr>
          <w:p w14:paraId="01361B0D" w14:textId="000F5935" w:rsidR="00353431" w:rsidRPr="003D589A" w:rsidRDefault="00ED3AF3" w:rsidP="00ED3AF3">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Water source</w:t>
            </w:r>
          </w:p>
        </w:tc>
        <w:tc>
          <w:tcPr>
            <w:tcW w:w="0" w:type="auto"/>
            <w:tcBorders>
              <w:top w:val="single" w:sz="4" w:space="0" w:color="auto"/>
              <w:left w:val="nil"/>
              <w:bottom w:val="single" w:sz="4" w:space="0" w:color="auto"/>
              <w:right w:val="nil"/>
            </w:tcBorders>
            <w:noWrap/>
            <w:vAlign w:val="bottom"/>
            <w:hideMark/>
          </w:tcPr>
          <w:p w14:paraId="13B872A7" w14:textId="448C586B" w:rsidR="00353431" w:rsidRPr="003D589A" w:rsidRDefault="00ED3AF3" w:rsidP="00ED3AF3">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Number</w:t>
            </w:r>
            <w:proofErr w:type="spellEnd"/>
            <w:r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noWrap/>
            <w:vAlign w:val="bottom"/>
            <w:hideMark/>
          </w:tcPr>
          <w:p w14:paraId="26133B99"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353431" w:rsidRPr="003D589A" w14:paraId="691B532B" w14:textId="77777777" w:rsidTr="00ED3AF3">
        <w:trPr>
          <w:trHeight w:val="53"/>
          <w:jc w:val="center"/>
        </w:trPr>
        <w:tc>
          <w:tcPr>
            <w:tcW w:w="0" w:type="auto"/>
            <w:tcBorders>
              <w:top w:val="single" w:sz="4" w:space="0" w:color="auto"/>
              <w:left w:val="nil"/>
              <w:bottom w:val="nil"/>
              <w:right w:val="nil"/>
            </w:tcBorders>
            <w:noWrap/>
            <w:vAlign w:val="bottom"/>
            <w:hideMark/>
          </w:tcPr>
          <w:p w14:paraId="62F6F2D9" w14:textId="4E8943E1" w:rsidR="00353431" w:rsidRPr="003D589A" w:rsidRDefault="00ED3AF3" w:rsidP="00ED3AF3">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Well</w:t>
            </w:r>
            <w:proofErr w:type="spellEnd"/>
          </w:p>
        </w:tc>
        <w:tc>
          <w:tcPr>
            <w:tcW w:w="0" w:type="auto"/>
            <w:tcBorders>
              <w:top w:val="single" w:sz="4" w:space="0" w:color="auto"/>
              <w:left w:val="nil"/>
              <w:bottom w:val="nil"/>
              <w:right w:val="nil"/>
            </w:tcBorders>
            <w:noWrap/>
            <w:vAlign w:val="bottom"/>
            <w:hideMark/>
          </w:tcPr>
          <w:p w14:paraId="36CF65F8"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35</w:t>
            </w:r>
          </w:p>
        </w:tc>
        <w:tc>
          <w:tcPr>
            <w:tcW w:w="0" w:type="auto"/>
            <w:tcBorders>
              <w:top w:val="single" w:sz="4" w:space="0" w:color="auto"/>
              <w:left w:val="nil"/>
              <w:bottom w:val="nil"/>
              <w:right w:val="nil"/>
            </w:tcBorders>
            <w:noWrap/>
            <w:vAlign w:val="bottom"/>
            <w:hideMark/>
          </w:tcPr>
          <w:p w14:paraId="4D87AD97"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50</w:t>
            </w:r>
          </w:p>
        </w:tc>
      </w:tr>
      <w:tr w:rsidR="00353431" w:rsidRPr="003D589A" w14:paraId="3F2A5D83" w14:textId="77777777" w:rsidTr="00ED3AF3">
        <w:trPr>
          <w:trHeight w:val="54"/>
          <w:jc w:val="center"/>
        </w:trPr>
        <w:tc>
          <w:tcPr>
            <w:tcW w:w="0" w:type="auto"/>
            <w:tcBorders>
              <w:top w:val="nil"/>
              <w:left w:val="nil"/>
              <w:bottom w:val="nil"/>
              <w:right w:val="nil"/>
            </w:tcBorders>
            <w:noWrap/>
            <w:vAlign w:val="bottom"/>
            <w:hideMark/>
          </w:tcPr>
          <w:p w14:paraId="5852863D" w14:textId="078E5E58" w:rsidR="00353431" w:rsidRPr="003D589A" w:rsidRDefault="00ED3AF3" w:rsidP="00ED3AF3">
            <w:pPr>
              <w:spacing w:after="0" w:line="24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Borehole</w:t>
            </w:r>
            <w:proofErr w:type="spellEnd"/>
            <w:r w:rsidR="00353431" w:rsidRPr="003D589A">
              <w:rPr>
                <w:rFonts w:ascii="Times New Roman" w:hAnsi="Times New Roman" w:cs="Times New Roman"/>
                <w:sz w:val="24"/>
                <w:szCs w:val="24"/>
              </w:rPr>
              <w:t xml:space="preserve"> </w:t>
            </w:r>
          </w:p>
        </w:tc>
        <w:tc>
          <w:tcPr>
            <w:tcW w:w="0" w:type="auto"/>
            <w:tcBorders>
              <w:top w:val="nil"/>
              <w:left w:val="nil"/>
              <w:bottom w:val="nil"/>
              <w:right w:val="nil"/>
            </w:tcBorders>
            <w:noWrap/>
            <w:vAlign w:val="bottom"/>
            <w:hideMark/>
          </w:tcPr>
          <w:p w14:paraId="70F4C865"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p>
        </w:tc>
        <w:tc>
          <w:tcPr>
            <w:tcW w:w="0" w:type="auto"/>
            <w:tcBorders>
              <w:top w:val="nil"/>
              <w:left w:val="nil"/>
              <w:bottom w:val="nil"/>
              <w:right w:val="nil"/>
            </w:tcBorders>
            <w:noWrap/>
            <w:vAlign w:val="bottom"/>
            <w:hideMark/>
          </w:tcPr>
          <w:p w14:paraId="79B8BCA7"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30</w:t>
            </w:r>
          </w:p>
        </w:tc>
      </w:tr>
      <w:tr w:rsidR="00353431" w:rsidRPr="003D589A" w14:paraId="1D1D765C" w14:textId="77777777" w:rsidTr="00ED3AF3">
        <w:trPr>
          <w:trHeight w:val="59"/>
          <w:jc w:val="center"/>
        </w:trPr>
        <w:tc>
          <w:tcPr>
            <w:tcW w:w="0" w:type="auto"/>
            <w:tcBorders>
              <w:top w:val="nil"/>
              <w:left w:val="nil"/>
              <w:right w:val="nil"/>
            </w:tcBorders>
            <w:noWrap/>
            <w:vAlign w:val="bottom"/>
            <w:hideMark/>
          </w:tcPr>
          <w:p w14:paraId="57523465" w14:textId="77777777" w:rsidR="00353431" w:rsidRPr="003D589A" w:rsidRDefault="00353431" w:rsidP="00ED3AF3">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SONEB/TDE </w:t>
            </w:r>
          </w:p>
        </w:tc>
        <w:tc>
          <w:tcPr>
            <w:tcW w:w="0" w:type="auto"/>
            <w:tcBorders>
              <w:top w:val="nil"/>
              <w:left w:val="nil"/>
              <w:right w:val="nil"/>
            </w:tcBorders>
            <w:noWrap/>
            <w:vAlign w:val="bottom"/>
            <w:hideMark/>
          </w:tcPr>
          <w:p w14:paraId="07B0DD50"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nil"/>
              <w:left w:val="nil"/>
              <w:right w:val="nil"/>
            </w:tcBorders>
            <w:noWrap/>
            <w:vAlign w:val="bottom"/>
            <w:hideMark/>
          </w:tcPr>
          <w:p w14:paraId="2726F8A4"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p>
        </w:tc>
      </w:tr>
      <w:tr w:rsidR="00353431" w:rsidRPr="003D589A" w14:paraId="7CB32EE2" w14:textId="77777777" w:rsidTr="00ED3AF3">
        <w:trPr>
          <w:trHeight w:val="20"/>
          <w:jc w:val="center"/>
        </w:trPr>
        <w:tc>
          <w:tcPr>
            <w:tcW w:w="0" w:type="auto"/>
            <w:tcBorders>
              <w:top w:val="nil"/>
              <w:left w:val="nil"/>
              <w:bottom w:val="single" w:sz="4" w:space="0" w:color="auto"/>
              <w:right w:val="nil"/>
            </w:tcBorders>
            <w:noWrap/>
            <w:vAlign w:val="bottom"/>
            <w:hideMark/>
          </w:tcPr>
          <w:p w14:paraId="0E52658A" w14:textId="77777777" w:rsidR="00353431" w:rsidRPr="003D589A" w:rsidRDefault="00353431" w:rsidP="00ED3AF3">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noWrap/>
            <w:vAlign w:val="bottom"/>
            <w:hideMark/>
          </w:tcPr>
          <w:p w14:paraId="0A0E28DE"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noWrap/>
            <w:vAlign w:val="bottom"/>
            <w:hideMark/>
          </w:tcPr>
          <w:p w14:paraId="5C4275EF"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p>
        </w:tc>
      </w:tr>
    </w:tbl>
    <w:p w14:paraId="61C0108D" w14:textId="728B390A" w:rsidR="00720104" w:rsidRDefault="00720104" w:rsidP="00720104">
      <w:pPr>
        <w:spacing w:before="240"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The </w:t>
      </w:r>
      <w:proofErr w:type="spellStart"/>
      <w:r w:rsidRPr="003D589A">
        <w:rPr>
          <w:rFonts w:ascii="Times New Roman" w:hAnsi="Times New Roman" w:cs="Times New Roman"/>
          <w:sz w:val="24"/>
          <w:szCs w:val="24"/>
        </w:rPr>
        <w:t>level</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hygiene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knowledge</w:t>
      </w:r>
      <w:proofErr w:type="spellEnd"/>
      <w:r w:rsidRPr="003D589A">
        <w:rPr>
          <w:rFonts w:ascii="Times New Roman" w:hAnsi="Times New Roman" w:cs="Times New Roman"/>
          <w:sz w:val="24"/>
          <w:szCs w:val="24"/>
        </w:rPr>
        <w:t xml:space="preserve"> and </w:t>
      </w:r>
      <w:proofErr w:type="spellStart"/>
      <w:r w:rsidRPr="003D589A">
        <w:rPr>
          <w:rFonts w:ascii="Times New Roman" w:hAnsi="Times New Roman" w:cs="Times New Roman"/>
          <w:sz w:val="24"/>
          <w:szCs w:val="24"/>
        </w:rPr>
        <w:t>its</w:t>
      </w:r>
      <w:proofErr w:type="spellEnd"/>
      <w:r w:rsidRPr="003D589A">
        <w:rPr>
          <w:rFonts w:ascii="Times New Roman" w:hAnsi="Times New Roman" w:cs="Times New Roman"/>
          <w:sz w:val="24"/>
          <w:szCs w:val="24"/>
        </w:rPr>
        <w:t xml:space="preserve"> practice </w:t>
      </w:r>
      <w:proofErr w:type="spellStart"/>
      <w:r w:rsidRPr="003D589A">
        <w:rPr>
          <w:rFonts w:ascii="Times New Roman" w:hAnsi="Times New Roman" w:cs="Times New Roman"/>
          <w:sz w:val="24"/>
          <w:szCs w:val="24"/>
        </w:rPr>
        <w:t>was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low</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among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nearly</w:t>
      </w:r>
      <w:proofErr w:type="spellEnd"/>
      <w:r w:rsidRPr="003D589A">
        <w:rPr>
          <w:rFonts w:ascii="Times New Roman" w:hAnsi="Times New Roman" w:cs="Times New Roman"/>
          <w:sz w:val="24"/>
          <w:szCs w:val="24"/>
        </w:rPr>
        <w:t xml:space="preserve"> one-quarter of the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(24.29%). </w:t>
      </w:r>
      <w:proofErr w:type="spellStart"/>
      <w:r w:rsidRPr="003D589A">
        <w:rPr>
          <w:rFonts w:ascii="Times New Roman" w:hAnsi="Times New Roman" w:cs="Times New Roman"/>
          <w:sz w:val="24"/>
          <w:szCs w:val="24"/>
        </w:rPr>
        <w:t>Only</w:t>
      </w:r>
      <w:proofErr w:type="spellEnd"/>
      <w:r w:rsidRPr="003D589A">
        <w:rPr>
          <w:rFonts w:ascii="Times New Roman" w:hAnsi="Times New Roman" w:cs="Times New Roman"/>
          <w:sz w:val="24"/>
          <w:szCs w:val="24"/>
        </w:rPr>
        <w:t xml:space="preserve"> 10% of </w:t>
      </w:r>
      <w:proofErr w:type="spellStart"/>
      <w:r w:rsidRPr="003D589A">
        <w:rPr>
          <w:rFonts w:ascii="Times New Roman" w:hAnsi="Times New Roman" w:cs="Times New Roman"/>
          <w:sz w:val="24"/>
          <w:szCs w:val="24"/>
        </w:rPr>
        <w:t>them</w:t>
      </w:r>
      <w:proofErr w:type="spellEnd"/>
      <w:r w:rsidRPr="003D589A">
        <w:rPr>
          <w:rFonts w:ascii="Times New Roman" w:hAnsi="Times New Roman" w:cs="Times New Roman"/>
          <w:sz w:val="24"/>
          <w:szCs w:val="24"/>
        </w:rPr>
        <w:t xml:space="preserve">, all </w:t>
      </w:r>
      <w:proofErr w:type="spellStart"/>
      <w:r w:rsidRPr="003D589A">
        <w:rPr>
          <w:rFonts w:ascii="Times New Roman" w:hAnsi="Times New Roman" w:cs="Times New Roman"/>
          <w:sz w:val="24"/>
          <w:szCs w:val="24"/>
        </w:rPr>
        <w:t>women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demonstrated</w:t>
      </w:r>
      <w:proofErr w:type="spellEnd"/>
      <w:r w:rsidRPr="003D589A">
        <w:rPr>
          <w:rFonts w:ascii="Times New Roman" w:hAnsi="Times New Roman" w:cs="Times New Roman"/>
          <w:sz w:val="24"/>
          <w:szCs w:val="24"/>
        </w:rPr>
        <w:t xml:space="preserve"> a good </w:t>
      </w:r>
      <w:proofErr w:type="spellStart"/>
      <w:r w:rsidRPr="003D589A">
        <w:rPr>
          <w:rFonts w:ascii="Times New Roman" w:hAnsi="Times New Roman" w:cs="Times New Roman"/>
          <w:sz w:val="24"/>
          <w:szCs w:val="24"/>
        </w:rPr>
        <w:t>level</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hygiene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knowledge</w:t>
      </w:r>
      <w:proofErr w:type="spellEnd"/>
      <w:r w:rsidRPr="003D589A">
        <w:rPr>
          <w:rFonts w:ascii="Times New Roman" w:hAnsi="Times New Roman" w:cs="Times New Roman"/>
          <w:sz w:val="24"/>
          <w:szCs w:val="24"/>
        </w:rPr>
        <w:t xml:space="preserve"> (p = 0.0052) (Table 10). </w:t>
      </w:r>
      <w:proofErr w:type="spellStart"/>
      <w:r w:rsidRPr="003D589A">
        <w:rPr>
          <w:rFonts w:ascii="Times New Roman" w:hAnsi="Times New Roman" w:cs="Times New Roman"/>
          <w:sz w:val="24"/>
          <w:szCs w:val="24"/>
        </w:rPr>
        <w:t>Nevertheless</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majority</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(72.86%)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aware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that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poor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product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quality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could</w:t>
      </w:r>
      <w:proofErr w:type="spellEnd"/>
      <w:r w:rsidRPr="003D589A">
        <w:rPr>
          <w:rFonts w:ascii="Times New Roman" w:hAnsi="Times New Roman" w:cs="Times New Roman"/>
          <w:sz w:val="24"/>
          <w:szCs w:val="24"/>
        </w:rPr>
        <w:t xml:space="preserve"> lead to </w:t>
      </w:r>
      <w:proofErr w:type="spellStart"/>
      <w:r w:rsidRPr="003D589A">
        <w:rPr>
          <w:rFonts w:ascii="Times New Roman" w:hAnsi="Times New Roman" w:cs="Times New Roman"/>
          <w:sz w:val="24"/>
          <w:szCs w:val="24"/>
        </w:rPr>
        <w:t>gastroenteritis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symptoms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among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consumers</w:t>
      </w:r>
      <w:proofErr w:type="spellEnd"/>
      <w:r w:rsidRPr="003D589A">
        <w:rPr>
          <w:rFonts w:ascii="Times New Roman" w:hAnsi="Times New Roman" w:cs="Times New Roman"/>
          <w:sz w:val="24"/>
          <w:szCs w:val="24"/>
        </w:rPr>
        <w:t>.</w:t>
      </w:r>
    </w:p>
    <w:p w14:paraId="26866E19" w14:textId="77777777" w:rsidR="003D589A" w:rsidRDefault="003D589A" w:rsidP="00720104">
      <w:pPr>
        <w:spacing w:before="240" w:line="360" w:lineRule="auto"/>
        <w:jc w:val="both"/>
        <w:rPr>
          <w:rFonts w:ascii="Times New Roman" w:hAnsi="Times New Roman" w:cs="Times New Roman"/>
          <w:sz w:val="24"/>
          <w:szCs w:val="24"/>
        </w:rPr>
      </w:pPr>
    </w:p>
    <w:p w14:paraId="0E3A8C3A" w14:textId="77777777" w:rsidR="003D589A" w:rsidRDefault="003D589A" w:rsidP="00720104">
      <w:pPr>
        <w:spacing w:before="240" w:line="360" w:lineRule="auto"/>
        <w:jc w:val="both"/>
        <w:rPr>
          <w:rFonts w:ascii="Times New Roman" w:hAnsi="Times New Roman" w:cs="Times New Roman"/>
          <w:sz w:val="24"/>
          <w:szCs w:val="24"/>
        </w:rPr>
      </w:pPr>
    </w:p>
    <w:p w14:paraId="77224A0F" w14:textId="77777777" w:rsidR="003D589A" w:rsidRPr="003D589A" w:rsidRDefault="003D589A" w:rsidP="00720104">
      <w:pPr>
        <w:spacing w:before="240" w:line="360" w:lineRule="auto"/>
        <w:jc w:val="both"/>
        <w:rPr>
          <w:rFonts w:ascii="Times New Roman" w:hAnsi="Times New Roman" w:cs="Times New Roman"/>
          <w:sz w:val="24"/>
          <w:szCs w:val="24"/>
        </w:rPr>
      </w:pPr>
    </w:p>
    <w:p w14:paraId="58307877" w14:textId="68FAED04" w:rsidR="00DE65F0" w:rsidRPr="003D589A" w:rsidRDefault="00B56EFB" w:rsidP="00B56EFB">
      <w:pPr>
        <w:spacing w:after="0" w:line="240" w:lineRule="auto"/>
        <w:jc w:val="both"/>
        <w:rPr>
          <w:rFonts w:ascii="Times New Roman" w:hAnsi="Times New Roman" w:cs="Times New Roman"/>
          <w:sz w:val="28"/>
          <w:szCs w:val="24"/>
        </w:rPr>
      </w:pPr>
      <w:r w:rsidRPr="003D589A">
        <w:rPr>
          <w:rFonts w:ascii="Times New Roman" w:hAnsi="Times New Roman" w:cs="Times New Roman"/>
          <w:b/>
          <w:sz w:val="24"/>
        </w:rPr>
        <w:t>Table 10.</w:t>
      </w:r>
      <w:r w:rsidRPr="003D589A">
        <w:rPr>
          <w:rFonts w:ascii="Times New Roman" w:hAnsi="Times New Roman" w:cs="Times New Roman"/>
          <w:sz w:val="24"/>
        </w:rPr>
        <w:t xml:space="preserve"> </w:t>
      </w:r>
      <w:r w:rsidRPr="00DF277D">
        <w:rPr>
          <w:rFonts w:ascii="Times New Roman" w:hAnsi="Times New Roman" w:cs="Times New Roman"/>
          <w:b/>
          <w:bCs/>
          <w:sz w:val="24"/>
        </w:rPr>
        <w:t>Distribution of Animal-</w:t>
      </w:r>
      <w:proofErr w:type="spellStart"/>
      <w:r w:rsidRPr="00DF277D">
        <w:rPr>
          <w:rFonts w:ascii="Times New Roman" w:hAnsi="Times New Roman" w:cs="Times New Roman"/>
          <w:b/>
          <w:bCs/>
          <w:sz w:val="24"/>
        </w:rPr>
        <w:t>Derived</w:t>
      </w:r>
      <w:proofErr w:type="spellEnd"/>
      <w:r w:rsidRPr="00DF277D">
        <w:rPr>
          <w:rFonts w:ascii="Times New Roman" w:hAnsi="Times New Roman" w:cs="Times New Roman"/>
          <w:b/>
          <w:bCs/>
          <w:sz w:val="24"/>
        </w:rPr>
        <w:t xml:space="preserve"> Food </w:t>
      </w:r>
      <w:proofErr w:type="spellStart"/>
      <w:r w:rsidRPr="00DF277D">
        <w:rPr>
          <w:rFonts w:ascii="Times New Roman" w:hAnsi="Times New Roman" w:cs="Times New Roman"/>
          <w:b/>
          <w:bCs/>
          <w:sz w:val="24"/>
        </w:rPr>
        <w:t>Vendors</w:t>
      </w:r>
      <w:proofErr w:type="spellEnd"/>
      <w:r w:rsidRPr="00DF277D">
        <w:rPr>
          <w:rFonts w:ascii="Times New Roman" w:hAnsi="Times New Roman" w:cs="Times New Roman"/>
          <w:b/>
          <w:bCs/>
          <w:sz w:val="24"/>
        </w:rPr>
        <w:t xml:space="preserve"> at the Togo–Benin Border (</w:t>
      </w:r>
      <w:proofErr w:type="spellStart"/>
      <w:r w:rsidRPr="00DF277D">
        <w:rPr>
          <w:rFonts w:ascii="Times New Roman" w:hAnsi="Times New Roman" w:cs="Times New Roman"/>
          <w:b/>
          <w:bCs/>
          <w:sz w:val="24"/>
        </w:rPr>
        <w:t>Sanvée-Condji</w:t>
      </w:r>
      <w:proofErr w:type="spellEnd"/>
      <w:r w:rsidRPr="00DF277D">
        <w:rPr>
          <w:rFonts w:ascii="Times New Roman" w:hAnsi="Times New Roman" w:cs="Times New Roman"/>
          <w:b/>
          <w:bCs/>
          <w:sz w:val="24"/>
        </w:rPr>
        <w:t>/</w:t>
      </w:r>
      <w:proofErr w:type="spellStart"/>
      <w:r w:rsidRPr="00DF277D">
        <w:rPr>
          <w:rFonts w:ascii="Times New Roman" w:hAnsi="Times New Roman" w:cs="Times New Roman"/>
          <w:b/>
          <w:bCs/>
          <w:sz w:val="24"/>
        </w:rPr>
        <w:t>Hillah-Condji</w:t>
      </w:r>
      <w:proofErr w:type="spellEnd"/>
      <w:r w:rsidRPr="00DF277D">
        <w:rPr>
          <w:rFonts w:ascii="Times New Roman" w:hAnsi="Times New Roman" w:cs="Times New Roman"/>
          <w:b/>
          <w:bCs/>
          <w:sz w:val="24"/>
        </w:rPr>
        <w:t xml:space="preserve">) by </w:t>
      </w:r>
      <w:proofErr w:type="spellStart"/>
      <w:r w:rsidRPr="00DF277D">
        <w:rPr>
          <w:rFonts w:ascii="Times New Roman" w:hAnsi="Times New Roman" w:cs="Times New Roman"/>
          <w:b/>
          <w:bCs/>
          <w:sz w:val="24"/>
        </w:rPr>
        <w:t>Level</w:t>
      </w:r>
      <w:proofErr w:type="spellEnd"/>
      <w:r w:rsidRPr="00DF277D">
        <w:rPr>
          <w:rFonts w:ascii="Times New Roman" w:hAnsi="Times New Roman" w:cs="Times New Roman"/>
          <w:b/>
          <w:bCs/>
          <w:sz w:val="24"/>
        </w:rPr>
        <w:t xml:space="preserve"> of </w:t>
      </w:r>
      <w:proofErr w:type="spellStart"/>
      <w:r w:rsidRPr="00DF277D">
        <w:rPr>
          <w:rFonts w:ascii="Times New Roman" w:hAnsi="Times New Roman" w:cs="Times New Roman"/>
          <w:b/>
          <w:bCs/>
          <w:sz w:val="24"/>
        </w:rPr>
        <w:t>Hygiene</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Knowledge</w:t>
      </w:r>
      <w:proofErr w:type="spellEnd"/>
      <w:r w:rsidRPr="00DF277D">
        <w:rPr>
          <w:rFonts w:ascii="Times New Roman" w:hAnsi="Times New Roman" w:cs="Times New Roman"/>
          <w:b/>
          <w:bCs/>
          <w:sz w:val="24"/>
        </w:rPr>
        <w:t xml:space="preserve"> and Practices, </w:t>
      </w:r>
      <w:proofErr w:type="spellStart"/>
      <w:r w:rsidRPr="00DF277D">
        <w:rPr>
          <w:rFonts w:ascii="Times New Roman" w:hAnsi="Times New Roman" w:cs="Times New Roman"/>
          <w:b/>
          <w:bCs/>
          <w:sz w:val="24"/>
        </w:rPr>
        <w:t>According</w:t>
      </w:r>
      <w:proofErr w:type="spellEnd"/>
      <w:r w:rsidRPr="00DF277D">
        <w:rPr>
          <w:rFonts w:ascii="Times New Roman" w:hAnsi="Times New Roman" w:cs="Times New Roman"/>
          <w:b/>
          <w:bCs/>
          <w:sz w:val="24"/>
        </w:rPr>
        <w:t xml:space="preserve"> to </w:t>
      </w:r>
      <w:proofErr w:type="spellStart"/>
      <w:r w:rsidRPr="00DF277D">
        <w:rPr>
          <w:rFonts w:ascii="Times New Roman" w:hAnsi="Times New Roman" w:cs="Times New Roman"/>
          <w:b/>
          <w:bCs/>
          <w:sz w:val="24"/>
        </w:rPr>
        <w:t>Sex</w:t>
      </w:r>
      <w:proofErr w:type="spellEnd"/>
      <w:r w:rsidRPr="00DF277D">
        <w:rPr>
          <w:rFonts w:ascii="Times New Roman" w:hAnsi="Times New Roman" w:cs="Times New Roman"/>
          <w:b/>
          <w:bCs/>
          <w:sz w:val="24"/>
        </w:rPr>
        <w:t>, May 2022 (N = 70)</w:t>
      </w:r>
    </w:p>
    <w:tbl>
      <w:tblPr>
        <w:tblW w:w="6236" w:type="dxa"/>
        <w:jc w:val="center"/>
        <w:tblCellMar>
          <w:top w:w="75" w:type="dxa"/>
          <w:left w:w="70" w:type="dxa"/>
          <w:bottom w:w="75" w:type="dxa"/>
          <w:right w:w="70" w:type="dxa"/>
        </w:tblCellMar>
        <w:tblLook w:val="04A0" w:firstRow="1" w:lastRow="0" w:firstColumn="1" w:lastColumn="0" w:noHBand="0" w:noVBand="1"/>
      </w:tblPr>
      <w:tblGrid>
        <w:gridCol w:w="708"/>
        <w:gridCol w:w="851"/>
        <w:gridCol w:w="1559"/>
        <w:gridCol w:w="1595"/>
        <w:gridCol w:w="1523"/>
      </w:tblGrid>
      <w:tr w:rsidR="00ED3AF3" w:rsidRPr="003D589A" w14:paraId="10492AF2" w14:textId="77777777" w:rsidTr="00ED3AF3">
        <w:trPr>
          <w:trHeight w:val="249"/>
          <w:jc w:val="center"/>
        </w:trPr>
        <w:tc>
          <w:tcPr>
            <w:tcW w:w="708" w:type="dxa"/>
            <w:tcBorders>
              <w:left w:val="nil"/>
              <w:bottom w:val="single" w:sz="4" w:space="0" w:color="auto"/>
              <w:right w:val="nil"/>
            </w:tcBorders>
          </w:tcPr>
          <w:p w14:paraId="15D2AEB6" w14:textId="77777777" w:rsidR="00ED3AF3" w:rsidRPr="003D589A" w:rsidRDefault="00ED3AF3" w:rsidP="00ED3AF3">
            <w:pPr>
              <w:spacing w:after="0" w:line="240" w:lineRule="auto"/>
              <w:jc w:val="both"/>
              <w:rPr>
                <w:rFonts w:ascii="Times New Roman" w:hAnsi="Times New Roman" w:cs="Times New Roman"/>
                <w:sz w:val="24"/>
                <w:szCs w:val="24"/>
              </w:rPr>
            </w:pPr>
          </w:p>
        </w:tc>
        <w:tc>
          <w:tcPr>
            <w:tcW w:w="851" w:type="dxa"/>
            <w:tcBorders>
              <w:left w:val="nil"/>
              <w:bottom w:val="single" w:sz="4" w:space="0" w:color="auto"/>
              <w:right w:val="nil"/>
            </w:tcBorders>
            <w:noWrap/>
            <w:vAlign w:val="bottom"/>
            <w:hideMark/>
          </w:tcPr>
          <w:p w14:paraId="41A800FF" w14:textId="1F442F2E" w:rsidR="00ED3AF3" w:rsidRPr="003D589A" w:rsidRDefault="00ED3AF3" w:rsidP="00ED3AF3">
            <w:pPr>
              <w:spacing w:after="0" w:line="240" w:lineRule="auto"/>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nil"/>
            </w:tcBorders>
            <w:noWrap/>
            <w:vAlign w:val="bottom"/>
            <w:hideMark/>
          </w:tcPr>
          <w:p w14:paraId="653B0F5A" w14:textId="7588FD6D"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Male n (%)</w:t>
            </w:r>
          </w:p>
        </w:tc>
        <w:tc>
          <w:tcPr>
            <w:tcW w:w="1595" w:type="dxa"/>
            <w:tcBorders>
              <w:top w:val="single" w:sz="4" w:space="0" w:color="auto"/>
              <w:left w:val="nil"/>
              <w:bottom w:val="single" w:sz="4" w:space="0" w:color="auto"/>
              <w:right w:val="nil"/>
            </w:tcBorders>
            <w:noWrap/>
            <w:vAlign w:val="bottom"/>
            <w:hideMark/>
          </w:tcPr>
          <w:p w14:paraId="25C8CBEF" w14:textId="0B14ED77" w:rsidR="00ED3AF3" w:rsidRPr="003D589A" w:rsidRDefault="00ED3AF3" w:rsidP="00ED3AF3">
            <w:pPr>
              <w:spacing w:after="0" w:line="240" w:lineRule="auto"/>
              <w:jc w:val="center"/>
              <w:rPr>
                <w:rFonts w:ascii="Times New Roman" w:hAnsi="Times New Roman" w:cs="Times New Roman"/>
                <w:b/>
                <w:bCs/>
                <w:sz w:val="24"/>
                <w:szCs w:val="24"/>
              </w:rPr>
            </w:pPr>
            <w:proofErr w:type="spellStart"/>
            <w:r w:rsidRPr="003D589A">
              <w:rPr>
                <w:rFonts w:ascii="Times New Roman" w:hAnsi="Times New Roman" w:cs="Times New Roman"/>
                <w:b/>
                <w:bCs/>
                <w:sz w:val="24"/>
                <w:szCs w:val="24"/>
              </w:rPr>
              <w:t>Female</w:t>
            </w:r>
            <w:proofErr w:type="spellEnd"/>
            <w:r w:rsidRPr="003D589A">
              <w:rPr>
                <w:rFonts w:ascii="Times New Roman" w:hAnsi="Times New Roman" w:cs="Times New Roman"/>
                <w:b/>
                <w:bCs/>
                <w:sz w:val="24"/>
                <w:szCs w:val="24"/>
              </w:rPr>
              <w:t xml:space="preserve"> n (%)</w:t>
            </w:r>
          </w:p>
        </w:tc>
        <w:tc>
          <w:tcPr>
            <w:tcW w:w="1523" w:type="dxa"/>
            <w:tcBorders>
              <w:top w:val="single" w:sz="4" w:space="0" w:color="auto"/>
              <w:left w:val="nil"/>
              <w:bottom w:val="single" w:sz="4" w:space="0" w:color="auto"/>
              <w:right w:val="nil"/>
            </w:tcBorders>
          </w:tcPr>
          <w:p w14:paraId="23445A4E" w14:textId="1B96AE51"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Total N (%)</w:t>
            </w:r>
          </w:p>
        </w:tc>
      </w:tr>
      <w:tr w:rsidR="00ED3AF3" w:rsidRPr="003D589A" w14:paraId="2477023B" w14:textId="77777777" w:rsidTr="00ED3AF3">
        <w:trPr>
          <w:trHeight w:val="241"/>
          <w:jc w:val="center"/>
        </w:trPr>
        <w:tc>
          <w:tcPr>
            <w:tcW w:w="708" w:type="dxa"/>
            <w:tcBorders>
              <w:top w:val="single" w:sz="4" w:space="0" w:color="auto"/>
              <w:left w:val="nil"/>
              <w:bottom w:val="nil"/>
              <w:right w:val="nil"/>
            </w:tcBorders>
          </w:tcPr>
          <w:p w14:paraId="685CD66C" w14:textId="77777777" w:rsidR="00ED3AF3" w:rsidRPr="003D589A" w:rsidRDefault="00ED3AF3" w:rsidP="00ED3AF3">
            <w:pPr>
              <w:spacing w:after="0" w:line="240" w:lineRule="auto"/>
              <w:jc w:val="both"/>
              <w:rPr>
                <w:rFonts w:ascii="Times New Roman" w:hAnsi="Times New Roman" w:cs="Times New Roman"/>
                <w:b/>
                <w:sz w:val="24"/>
                <w:szCs w:val="24"/>
              </w:rPr>
            </w:pPr>
          </w:p>
        </w:tc>
        <w:tc>
          <w:tcPr>
            <w:tcW w:w="851" w:type="dxa"/>
            <w:tcBorders>
              <w:top w:val="single" w:sz="4" w:space="0" w:color="auto"/>
              <w:left w:val="nil"/>
              <w:bottom w:val="nil"/>
              <w:right w:val="nil"/>
            </w:tcBorders>
            <w:noWrap/>
            <w:vAlign w:val="bottom"/>
            <w:hideMark/>
          </w:tcPr>
          <w:p w14:paraId="4E9AD51D" w14:textId="52FCCF33"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t>Poor</w:t>
            </w:r>
          </w:p>
        </w:tc>
        <w:tc>
          <w:tcPr>
            <w:tcW w:w="1559" w:type="dxa"/>
            <w:tcBorders>
              <w:top w:val="single" w:sz="4" w:space="0" w:color="auto"/>
              <w:left w:val="nil"/>
              <w:bottom w:val="nil"/>
              <w:right w:val="nil"/>
            </w:tcBorders>
            <w:noWrap/>
            <w:vAlign w:val="bottom"/>
            <w:hideMark/>
          </w:tcPr>
          <w:p w14:paraId="24EEA3C9" w14:textId="68E79E0E"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07 (10.00)</w:t>
            </w:r>
          </w:p>
        </w:tc>
        <w:tc>
          <w:tcPr>
            <w:tcW w:w="1595" w:type="dxa"/>
            <w:tcBorders>
              <w:top w:val="single" w:sz="4" w:space="0" w:color="auto"/>
              <w:left w:val="nil"/>
              <w:bottom w:val="nil"/>
              <w:right w:val="nil"/>
            </w:tcBorders>
            <w:noWrap/>
            <w:vAlign w:val="bottom"/>
          </w:tcPr>
          <w:p w14:paraId="720E2AB0" w14:textId="7EF5A269"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10 (14.29)</w:t>
            </w:r>
          </w:p>
        </w:tc>
        <w:tc>
          <w:tcPr>
            <w:tcW w:w="1523" w:type="dxa"/>
            <w:tcBorders>
              <w:top w:val="single" w:sz="4" w:space="0" w:color="auto"/>
              <w:left w:val="nil"/>
              <w:bottom w:val="nil"/>
              <w:right w:val="nil"/>
            </w:tcBorders>
            <w:vAlign w:val="bottom"/>
          </w:tcPr>
          <w:p w14:paraId="24888585" w14:textId="6763ED12"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17 (24.29)</w:t>
            </w:r>
          </w:p>
        </w:tc>
      </w:tr>
      <w:tr w:rsidR="00ED3AF3" w:rsidRPr="003D589A" w14:paraId="4D0BA5AA" w14:textId="77777777" w:rsidTr="00ED3AF3">
        <w:trPr>
          <w:trHeight w:val="101"/>
          <w:jc w:val="center"/>
        </w:trPr>
        <w:tc>
          <w:tcPr>
            <w:tcW w:w="708" w:type="dxa"/>
            <w:tcBorders>
              <w:top w:val="nil"/>
              <w:left w:val="nil"/>
              <w:right w:val="nil"/>
            </w:tcBorders>
          </w:tcPr>
          <w:p w14:paraId="69B9EB3A" w14:textId="5F844DD5" w:rsidR="00ED3AF3" w:rsidRPr="003D589A" w:rsidRDefault="00ED3AF3" w:rsidP="00ED3AF3">
            <w:pPr>
              <w:spacing w:after="0" w:line="240" w:lineRule="auto"/>
              <w:jc w:val="both"/>
              <w:rPr>
                <w:rFonts w:ascii="Times New Roman" w:hAnsi="Times New Roman" w:cs="Times New Roman"/>
                <w:b/>
                <w:sz w:val="24"/>
                <w:szCs w:val="24"/>
              </w:rPr>
            </w:pPr>
            <w:proofErr w:type="spellStart"/>
            <w:r w:rsidRPr="003D589A">
              <w:rPr>
                <w:rFonts w:ascii="Times New Roman" w:hAnsi="Times New Roman" w:cs="Times New Roman"/>
                <w:b/>
                <w:sz w:val="24"/>
                <w:szCs w:val="24"/>
              </w:rPr>
              <w:t>Level</w:t>
            </w:r>
            <w:proofErr w:type="spellEnd"/>
          </w:p>
        </w:tc>
        <w:tc>
          <w:tcPr>
            <w:tcW w:w="851" w:type="dxa"/>
            <w:tcBorders>
              <w:top w:val="nil"/>
              <w:left w:val="nil"/>
              <w:right w:val="nil"/>
            </w:tcBorders>
            <w:noWrap/>
            <w:vAlign w:val="bottom"/>
            <w:hideMark/>
          </w:tcPr>
          <w:p w14:paraId="049D4CC8" w14:textId="631CC650" w:rsidR="00ED3AF3" w:rsidRPr="003D589A" w:rsidRDefault="00ED3AF3" w:rsidP="00ED3AF3">
            <w:pPr>
              <w:spacing w:after="0" w:line="240" w:lineRule="auto"/>
              <w:jc w:val="both"/>
              <w:rPr>
                <w:rFonts w:ascii="Times New Roman" w:hAnsi="Times New Roman" w:cs="Times New Roman"/>
                <w:b/>
                <w:sz w:val="24"/>
                <w:szCs w:val="24"/>
              </w:rPr>
            </w:pPr>
            <w:proofErr w:type="spellStart"/>
            <w:r w:rsidRPr="003D589A">
              <w:rPr>
                <w:rFonts w:ascii="Times New Roman" w:hAnsi="Times New Roman" w:cs="Times New Roman"/>
                <w:b/>
                <w:sz w:val="24"/>
                <w:szCs w:val="24"/>
              </w:rPr>
              <w:t>Fair</w:t>
            </w:r>
            <w:proofErr w:type="spellEnd"/>
          </w:p>
        </w:tc>
        <w:tc>
          <w:tcPr>
            <w:tcW w:w="1559" w:type="dxa"/>
            <w:tcBorders>
              <w:top w:val="nil"/>
              <w:left w:val="nil"/>
              <w:right w:val="nil"/>
            </w:tcBorders>
            <w:noWrap/>
            <w:vAlign w:val="bottom"/>
            <w:hideMark/>
          </w:tcPr>
          <w:p w14:paraId="219742BD" w14:textId="76D9C5C8"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 (15.71)</w:t>
            </w:r>
          </w:p>
        </w:tc>
        <w:tc>
          <w:tcPr>
            <w:tcW w:w="1595" w:type="dxa"/>
            <w:tcBorders>
              <w:top w:val="nil"/>
              <w:left w:val="nil"/>
              <w:right w:val="nil"/>
            </w:tcBorders>
            <w:noWrap/>
            <w:vAlign w:val="bottom"/>
          </w:tcPr>
          <w:p w14:paraId="42E81B56" w14:textId="388F9130"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35 (50.00)</w:t>
            </w:r>
          </w:p>
        </w:tc>
        <w:tc>
          <w:tcPr>
            <w:tcW w:w="1523" w:type="dxa"/>
            <w:tcBorders>
              <w:top w:val="nil"/>
              <w:left w:val="nil"/>
              <w:right w:val="nil"/>
            </w:tcBorders>
            <w:vAlign w:val="bottom"/>
          </w:tcPr>
          <w:p w14:paraId="5D6D8171" w14:textId="7677DD4A"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46 (65.71)</w:t>
            </w:r>
          </w:p>
        </w:tc>
      </w:tr>
      <w:tr w:rsidR="00ED3AF3" w:rsidRPr="003D589A" w14:paraId="0ABD305E" w14:textId="77777777" w:rsidTr="00ED3AF3">
        <w:trPr>
          <w:trHeight w:val="93"/>
          <w:jc w:val="center"/>
        </w:trPr>
        <w:tc>
          <w:tcPr>
            <w:tcW w:w="708" w:type="dxa"/>
            <w:tcBorders>
              <w:top w:val="nil"/>
              <w:left w:val="nil"/>
              <w:bottom w:val="single" w:sz="4" w:space="0" w:color="auto"/>
              <w:right w:val="nil"/>
            </w:tcBorders>
          </w:tcPr>
          <w:p w14:paraId="413C0731" w14:textId="77777777" w:rsidR="00ED3AF3" w:rsidRPr="003D589A" w:rsidRDefault="00ED3AF3" w:rsidP="00ED3AF3">
            <w:pPr>
              <w:spacing w:after="0" w:line="24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noWrap/>
            <w:vAlign w:val="bottom"/>
            <w:hideMark/>
          </w:tcPr>
          <w:p w14:paraId="52DF4DE3" w14:textId="4AB9141C"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t>Good</w:t>
            </w:r>
          </w:p>
        </w:tc>
        <w:tc>
          <w:tcPr>
            <w:tcW w:w="1559" w:type="dxa"/>
            <w:tcBorders>
              <w:top w:val="nil"/>
              <w:left w:val="nil"/>
              <w:bottom w:val="single" w:sz="4" w:space="0" w:color="auto"/>
              <w:right w:val="nil"/>
            </w:tcBorders>
            <w:noWrap/>
            <w:vAlign w:val="bottom"/>
            <w:hideMark/>
          </w:tcPr>
          <w:p w14:paraId="5BBBE337" w14:textId="20278C37"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00 (0.00)</w:t>
            </w:r>
          </w:p>
        </w:tc>
        <w:tc>
          <w:tcPr>
            <w:tcW w:w="1595" w:type="dxa"/>
            <w:tcBorders>
              <w:top w:val="nil"/>
              <w:left w:val="nil"/>
              <w:bottom w:val="single" w:sz="4" w:space="0" w:color="auto"/>
              <w:right w:val="nil"/>
            </w:tcBorders>
            <w:noWrap/>
            <w:vAlign w:val="bottom"/>
          </w:tcPr>
          <w:p w14:paraId="5208A872" w14:textId="07C5EB95"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07 (10.00)</w:t>
            </w:r>
          </w:p>
        </w:tc>
        <w:tc>
          <w:tcPr>
            <w:tcW w:w="1523" w:type="dxa"/>
            <w:tcBorders>
              <w:top w:val="nil"/>
              <w:left w:val="nil"/>
              <w:bottom w:val="single" w:sz="4" w:space="0" w:color="auto"/>
              <w:right w:val="nil"/>
            </w:tcBorders>
            <w:vAlign w:val="bottom"/>
          </w:tcPr>
          <w:p w14:paraId="3132F3BC" w14:textId="39240E1F"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 (10.00)</w:t>
            </w:r>
          </w:p>
        </w:tc>
      </w:tr>
    </w:tbl>
    <w:p w14:paraId="01A4AC88" w14:textId="77777777" w:rsidR="00DE65F0" w:rsidRPr="003D589A" w:rsidRDefault="00DE65F0" w:rsidP="00DE65F0">
      <w:pPr>
        <w:spacing w:line="360" w:lineRule="auto"/>
        <w:rPr>
          <w:rFonts w:ascii="Times New Roman" w:hAnsi="Times New Roman" w:cs="Times New Roman"/>
          <w:sz w:val="16"/>
          <w:szCs w:val="16"/>
        </w:rPr>
      </w:pPr>
    </w:p>
    <w:p w14:paraId="6A7CCC61" w14:textId="70402C07" w:rsidR="00720104" w:rsidRPr="003D589A" w:rsidRDefault="00720104" w:rsidP="00DE65F0">
      <w:pPr>
        <w:spacing w:line="360" w:lineRule="auto"/>
        <w:jc w:val="both"/>
        <w:rPr>
          <w:rFonts w:ascii="Times New Roman" w:hAnsi="Times New Roman" w:cs="Times New Roman"/>
          <w:sz w:val="24"/>
          <w:szCs w:val="24"/>
        </w:rPr>
      </w:pPr>
      <w:proofErr w:type="spellStart"/>
      <w:r w:rsidRPr="003D589A">
        <w:rPr>
          <w:rFonts w:ascii="Times New Roman" w:hAnsi="Times New Roman" w:cs="Times New Roman"/>
          <w:sz w:val="24"/>
          <w:szCs w:val="24"/>
        </w:rPr>
        <w:t>Furthermore</w:t>
      </w:r>
      <w:proofErr w:type="spellEnd"/>
      <w:r w:rsidRPr="003D589A">
        <w:rPr>
          <w:rFonts w:ascii="Times New Roman" w:hAnsi="Times New Roman" w:cs="Times New Roman"/>
          <w:sz w:val="24"/>
          <w:szCs w:val="24"/>
        </w:rPr>
        <w:t xml:space="preserve">, Table 11 shows a progressive </w:t>
      </w:r>
      <w:proofErr w:type="spellStart"/>
      <w:r w:rsidRPr="003D589A">
        <w:rPr>
          <w:rFonts w:ascii="Times New Roman" w:hAnsi="Times New Roman" w:cs="Times New Roman"/>
          <w:sz w:val="24"/>
          <w:szCs w:val="24"/>
        </w:rPr>
        <w:t>decline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reaching</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zero</w:t>
      </w:r>
      <w:proofErr w:type="spellEnd"/>
      <w:r w:rsidRPr="003D589A">
        <w:rPr>
          <w:rFonts w:ascii="Times New Roman" w:hAnsi="Times New Roman" w:cs="Times New Roman"/>
          <w:sz w:val="24"/>
          <w:szCs w:val="24"/>
        </w:rPr>
        <w:t xml:space="preserve">, in the proportion of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low</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levels</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hygiene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knowledge</w:t>
      </w:r>
      <w:proofErr w:type="spellEnd"/>
      <w:r w:rsidRPr="003D589A">
        <w:rPr>
          <w:rFonts w:ascii="Times New Roman" w:hAnsi="Times New Roman" w:cs="Times New Roman"/>
          <w:sz w:val="24"/>
          <w:szCs w:val="24"/>
        </w:rPr>
        <w:t xml:space="preserve"> and practices </w:t>
      </w:r>
      <w:proofErr w:type="spellStart"/>
      <w:r w:rsidRPr="003D589A">
        <w:rPr>
          <w:rFonts w:ascii="Times New Roman" w:hAnsi="Times New Roman" w:cs="Times New Roman"/>
          <w:sz w:val="24"/>
          <w:szCs w:val="24"/>
        </w:rPr>
        <w:t>from</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age</w:t>
      </w:r>
      <w:proofErr w:type="spellEnd"/>
      <w:r w:rsidRPr="003D589A">
        <w:rPr>
          <w:rFonts w:ascii="Times New Roman" w:hAnsi="Times New Roman" w:cs="Times New Roman"/>
          <w:sz w:val="24"/>
          <w:szCs w:val="24"/>
        </w:rPr>
        <w:t xml:space="preserve"> of 18 </w:t>
      </w:r>
      <w:proofErr w:type="spellStart"/>
      <w:r w:rsidRPr="003D589A">
        <w:rPr>
          <w:rFonts w:ascii="Times New Roman" w:hAnsi="Times New Roman" w:cs="Times New Roman"/>
          <w:sz w:val="24"/>
          <w:szCs w:val="24"/>
        </w:rPr>
        <w:t>years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onward</w:t>
      </w:r>
      <w:proofErr w:type="spellEnd"/>
      <w:r w:rsidRPr="003D589A">
        <w:rPr>
          <w:rFonts w:ascii="Times New Roman" w:hAnsi="Times New Roman" w:cs="Times New Roman"/>
          <w:sz w:val="24"/>
          <w:szCs w:val="24"/>
        </w:rPr>
        <w:t xml:space="preserve">. This </w:t>
      </w:r>
      <w:proofErr w:type="spellStart"/>
      <w:r w:rsidRPr="003D589A">
        <w:rPr>
          <w:rFonts w:ascii="Times New Roman" w:hAnsi="Times New Roman" w:cs="Times New Roman"/>
          <w:sz w:val="24"/>
          <w:szCs w:val="24"/>
        </w:rPr>
        <w:lastRenderedPageBreak/>
        <w:t>regression</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is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statistically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significant</w:t>
      </w:r>
      <w:proofErr w:type="spellEnd"/>
      <w:r w:rsidRPr="003D589A">
        <w:rPr>
          <w:rFonts w:ascii="Times New Roman" w:hAnsi="Times New Roman" w:cs="Times New Roman"/>
          <w:sz w:val="24"/>
          <w:szCs w:val="24"/>
        </w:rPr>
        <w:t xml:space="preserve"> (p &lt; 0.05). </w:t>
      </w:r>
      <w:proofErr w:type="spellStart"/>
      <w:r w:rsidRPr="003D589A">
        <w:rPr>
          <w:rFonts w:ascii="Times New Roman" w:hAnsi="Times New Roman" w:cs="Times New Roman"/>
          <w:sz w:val="24"/>
          <w:szCs w:val="24"/>
        </w:rPr>
        <w:t>Thus</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older</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vendors</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better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their</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level</w:t>
      </w:r>
      <w:proofErr w:type="spellEnd"/>
      <w:r w:rsidRPr="003D589A">
        <w:rPr>
          <w:rFonts w:ascii="Times New Roman" w:hAnsi="Times New Roman" w:cs="Times New Roman"/>
          <w:sz w:val="24"/>
          <w:szCs w:val="24"/>
        </w:rPr>
        <w:t xml:space="preserve"> of </w:t>
      </w:r>
      <w:proofErr w:type="spellStart"/>
      <w:r w:rsidRPr="003D589A">
        <w:rPr>
          <w:rFonts w:ascii="Times New Roman" w:hAnsi="Times New Roman" w:cs="Times New Roman"/>
          <w:sz w:val="24"/>
          <w:szCs w:val="24"/>
        </w:rPr>
        <w:t>hygiene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knowledge</w:t>
      </w:r>
      <w:proofErr w:type="spellEnd"/>
      <w:r w:rsidRPr="003D589A">
        <w:rPr>
          <w:rFonts w:ascii="Times New Roman" w:hAnsi="Times New Roman" w:cs="Times New Roman"/>
          <w:sz w:val="24"/>
          <w:szCs w:val="24"/>
        </w:rPr>
        <w:t xml:space="preserve"> and practices.</w:t>
      </w:r>
    </w:p>
    <w:p w14:paraId="29D44672" w14:textId="63014B88" w:rsidR="00DE65F0" w:rsidRPr="003D589A" w:rsidRDefault="00B56EFB" w:rsidP="00B56EFB">
      <w:pPr>
        <w:spacing w:after="0" w:line="240" w:lineRule="auto"/>
        <w:jc w:val="both"/>
        <w:rPr>
          <w:rFonts w:ascii="Times New Roman" w:hAnsi="Times New Roman" w:cs="Times New Roman"/>
          <w:sz w:val="24"/>
          <w:szCs w:val="24"/>
        </w:rPr>
      </w:pPr>
      <w:r w:rsidRPr="003D589A">
        <w:rPr>
          <w:rFonts w:ascii="Times New Roman" w:hAnsi="Times New Roman" w:cs="Times New Roman"/>
          <w:b/>
          <w:sz w:val="24"/>
          <w:szCs w:val="24"/>
        </w:rPr>
        <w:t>Table 11.</w:t>
      </w:r>
      <w:r w:rsidRPr="003D589A">
        <w:rPr>
          <w:rFonts w:ascii="Times New Roman" w:hAnsi="Times New Roman" w:cs="Times New Roman"/>
          <w:sz w:val="24"/>
          <w:szCs w:val="24"/>
        </w:rPr>
        <w:t xml:space="preserve"> </w:t>
      </w:r>
      <w:r w:rsidRPr="00DF277D">
        <w:rPr>
          <w:rFonts w:ascii="Times New Roman" w:hAnsi="Times New Roman" w:cs="Times New Roman"/>
          <w:b/>
          <w:bCs/>
          <w:sz w:val="24"/>
          <w:szCs w:val="24"/>
        </w:rPr>
        <w:t>Distribution of Animal-</w:t>
      </w:r>
      <w:proofErr w:type="spellStart"/>
      <w:r w:rsidRPr="00DF277D">
        <w:rPr>
          <w:rFonts w:ascii="Times New Roman" w:hAnsi="Times New Roman" w:cs="Times New Roman"/>
          <w:b/>
          <w:bCs/>
          <w:sz w:val="24"/>
          <w:szCs w:val="24"/>
        </w:rPr>
        <w:t>Derived</w:t>
      </w:r>
      <w:proofErr w:type="spellEnd"/>
      <w:r w:rsidRPr="00DF277D">
        <w:rPr>
          <w:rFonts w:ascii="Times New Roman" w:hAnsi="Times New Roman" w:cs="Times New Roman"/>
          <w:b/>
          <w:bCs/>
          <w:sz w:val="24"/>
          <w:szCs w:val="24"/>
        </w:rPr>
        <w:t xml:space="preserve"> Food </w:t>
      </w:r>
      <w:proofErr w:type="spellStart"/>
      <w:r w:rsidRPr="00DF277D">
        <w:rPr>
          <w:rFonts w:ascii="Times New Roman" w:hAnsi="Times New Roman" w:cs="Times New Roman"/>
          <w:b/>
          <w:bCs/>
          <w:sz w:val="24"/>
          <w:szCs w:val="24"/>
        </w:rPr>
        <w:t>Vendors</w:t>
      </w:r>
      <w:proofErr w:type="spellEnd"/>
      <w:r w:rsidRPr="00DF277D">
        <w:rPr>
          <w:rFonts w:ascii="Times New Roman" w:hAnsi="Times New Roman" w:cs="Times New Roman"/>
          <w:b/>
          <w:bCs/>
          <w:sz w:val="24"/>
          <w:szCs w:val="24"/>
        </w:rPr>
        <w:t xml:space="preserve"> at the Togo–Benin Border (</w:t>
      </w:r>
      <w:proofErr w:type="spellStart"/>
      <w:r w:rsidRPr="00DF277D">
        <w:rPr>
          <w:rFonts w:ascii="Times New Roman" w:hAnsi="Times New Roman" w:cs="Times New Roman"/>
          <w:b/>
          <w:bCs/>
          <w:sz w:val="24"/>
          <w:szCs w:val="24"/>
        </w:rPr>
        <w:t>Sanvée-Condji</w:t>
      </w:r>
      <w:proofErr w:type="spellEnd"/>
      <w:r w:rsidRPr="00DF277D">
        <w:rPr>
          <w:rFonts w:ascii="Times New Roman" w:hAnsi="Times New Roman" w:cs="Times New Roman"/>
          <w:b/>
          <w:bCs/>
          <w:sz w:val="24"/>
          <w:szCs w:val="24"/>
        </w:rPr>
        <w:t>/</w:t>
      </w:r>
      <w:proofErr w:type="spellStart"/>
      <w:r w:rsidRPr="00DF277D">
        <w:rPr>
          <w:rFonts w:ascii="Times New Roman" w:hAnsi="Times New Roman" w:cs="Times New Roman"/>
          <w:b/>
          <w:bCs/>
          <w:sz w:val="24"/>
          <w:szCs w:val="24"/>
        </w:rPr>
        <w:t>Hillah-Condji</w:t>
      </w:r>
      <w:proofErr w:type="spellEnd"/>
      <w:r w:rsidRPr="00DF277D">
        <w:rPr>
          <w:rFonts w:ascii="Times New Roman" w:hAnsi="Times New Roman" w:cs="Times New Roman"/>
          <w:b/>
          <w:bCs/>
          <w:sz w:val="24"/>
          <w:szCs w:val="24"/>
        </w:rPr>
        <w:t xml:space="preserve">) by Age Group, </w:t>
      </w:r>
      <w:proofErr w:type="spellStart"/>
      <w:r w:rsidRPr="00DF277D">
        <w:rPr>
          <w:rFonts w:ascii="Times New Roman" w:hAnsi="Times New Roman" w:cs="Times New Roman"/>
          <w:b/>
          <w:bCs/>
          <w:sz w:val="24"/>
          <w:szCs w:val="24"/>
        </w:rPr>
        <w:t>According</w:t>
      </w:r>
      <w:proofErr w:type="spellEnd"/>
      <w:r w:rsidRPr="00DF277D">
        <w:rPr>
          <w:rFonts w:ascii="Times New Roman" w:hAnsi="Times New Roman" w:cs="Times New Roman"/>
          <w:b/>
          <w:bCs/>
          <w:sz w:val="24"/>
          <w:szCs w:val="24"/>
        </w:rPr>
        <w:t xml:space="preserve"> to </w:t>
      </w:r>
      <w:proofErr w:type="spellStart"/>
      <w:r w:rsidRPr="00DF277D">
        <w:rPr>
          <w:rFonts w:ascii="Times New Roman" w:hAnsi="Times New Roman" w:cs="Times New Roman"/>
          <w:b/>
          <w:bCs/>
          <w:sz w:val="24"/>
          <w:szCs w:val="24"/>
        </w:rPr>
        <w:t>their</w:t>
      </w:r>
      <w:proofErr w:type="spellEnd"/>
      <w:r w:rsidRPr="00DF277D">
        <w:rPr>
          <w:rFonts w:ascii="Times New Roman" w:hAnsi="Times New Roman" w:cs="Times New Roman"/>
          <w:b/>
          <w:bCs/>
          <w:sz w:val="24"/>
          <w:szCs w:val="24"/>
        </w:rPr>
        <w:t xml:space="preserve"> </w:t>
      </w:r>
      <w:proofErr w:type="spellStart"/>
      <w:r w:rsidRPr="00DF277D">
        <w:rPr>
          <w:rFonts w:ascii="Times New Roman" w:hAnsi="Times New Roman" w:cs="Times New Roman"/>
          <w:b/>
          <w:bCs/>
          <w:sz w:val="24"/>
          <w:szCs w:val="24"/>
        </w:rPr>
        <w:t>Level</w:t>
      </w:r>
      <w:proofErr w:type="spellEnd"/>
      <w:r w:rsidRPr="00DF277D">
        <w:rPr>
          <w:rFonts w:ascii="Times New Roman" w:hAnsi="Times New Roman" w:cs="Times New Roman"/>
          <w:b/>
          <w:bCs/>
          <w:sz w:val="24"/>
          <w:szCs w:val="24"/>
        </w:rPr>
        <w:t xml:space="preserve"> of </w:t>
      </w:r>
      <w:proofErr w:type="spellStart"/>
      <w:r w:rsidRPr="00DF277D">
        <w:rPr>
          <w:rFonts w:ascii="Times New Roman" w:hAnsi="Times New Roman" w:cs="Times New Roman"/>
          <w:b/>
          <w:bCs/>
          <w:sz w:val="24"/>
          <w:szCs w:val="24"/>
        </w:rPr>
        <w:t>Hygiene</w:t>
      </w:r>
      <w:proofErr w:type="spellEnd"/>
      <w:r w:rsidRPr="00DF277D">
        <w:rPr>
          <w:rFonts w:ascii="Times New Roman" w:hAnsi="Times New Roman" w:cs="Times New Roman"/>
          <w:b/>
          <w:bCs/>
          <w:sz w:val="24"/>
          <w:szCs w:val="24"/>
        </w:rPr>
        <w:t xml:space="preserve"> </w:t>
      </w:r>
      <w:proofErr w:type="spellStart"/>
      <w:r w:rsidRPr="00DF277D">
        <w:rPr>
          <w:rFonts w:ascii="Times New Roman" w:hAnsi="Times New Roman" w:cs="Times New Roman"/>
          <w:b/>
          <w:bCs/>
          <w:sz w:val="24"/>
          <w:szCs w:val="24"/>
        </w:rPr>
        <w:t>Knowledge</w:t>
      </w:r>
      <w:proofErr w:type="spellEnd"/>
      <w:r w:rsidRPr="00DF277D">
        <w:rPr>
          <w:rFonts w:ascii="Times New Roman" w:hAnsi="Times New Roman" w:cs="Times New Roman"/>
          <w:b/>
          <w:bCs/>
          <w:sz w:val="24"/>
          <w:szCs w:val="24"/>
        </w:rPr>
        <w:t xml:space="preserve"> and Practices, May 2022 (N = 70)</w:t>
      </w:r>
    </w:p>
    <w:tbl>
      <w:tblPr>
        <w:tblW w:w="5946" w:type="dxa"/>
        <w:jc w:val="center"/>
        <w:tblCellMar>
          <w:left w:w="70" w:type="dxa"/>
          <w:right w:w="70" w:type="dxa"/>
        </w:tblCellMar>
        <w:tblLook w:val="04A0" w:firstRow="1" w:lastRow="0" w:firstColumn="1" w:lastColumn="0" w:noHBand="0" w:noVBand="1"/>
      </w:tblPr>
      <w:tblGrid>
        <w:gridCol w:w="566"/>
        <w:gridCol w:w="1418"/>
        <w:gridCol w:w="1276"/>
        <w:gridCol w:w="1369"/>
        <w:gridCol w:w="1317"/>
      </w:tblGrid>
      <w:tr w:rsidR="00B56EFB" w:rsidRPr="003D589A" w14:paraId="7128F7F4" w14:textId="77777777" w:rsidTr="00ED3AF3">
        <w:trPr>
          <w:trHeight w:val="70"/>
          <w:jc w:val="center"/>
        </w:trPr>
        <w:tc>
          <w:tcPr>
            <w:tcW w:w="566" w:type="dxa"/>
            <w:tcBorders>
              <w:left w:val="nil"/>
              <w:bottom w:val="nil"/>
              <w:right w:val="nil"/>
            </w:tcBorders>
          </w:tcPr>
          <w:p w14:paraId="73DBB7F0" w14:textId="77777777" w:rsidR="00B56EFB" w:rsidRPr="003D589A" w:rsidRDefault="00B56EFB" w:rsidP="00B56EFB">
            <w:pPr>
              <w:spacing w:after="0" w:line="240" w:lineRule="auto"/>
              <w:rPr>
                <w:rFonts w:ascii="Times New Roman" w:eastAsia="Times New Roman" w:hAnsi="Times New Roman" w:cs="Times New Roman"/>
                <w:sz w:val="24"/>
                <w:szCs w:val="24"/>
                <w:lang w:eastAsia="fr-FR"/>
              </w:rPr>
            </w:pPr>
          </w:p>
        </w:tc>
        <w:tc>
          <w:tcPr>
            <w:tcW w:w="5380" w:type="dxa"/>
            <w:gridSpan w:val="4"/>
            <w:tcBorders>
              <w:top w:val="single" w:sz="4" w:space="0" w:color="auto"/>
              <w:left w:val="nil"/>
              <w:bottom w:val="nil"/>
              <w:right w:val="nil"/>
            </w:tcBorders>
            <w:noWrap/>
            <w:vAlign w:val="bottom"/>
            <w:hideMark/>
          </w:tcPr>
          <w:p w14:paraId="7969F6AB" w14:textId="3D726DA5"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hAnsi="Times New Roman" w:cs="Times New Roman"/>
                <w:b/>
                <w:sz w:val="24"/>
              </w:rPr>
              <w:t xml:space="preserve">                </w:t>
            </w:r>
            <w:proofErr w:type="spellStart"/>
            <w:r w:rsidRPr="003D589A">
              <w:rPr>
                <w:rFonts w:ascii="Times New Roman" w:hAnsi="Times New Roman" w:cs="Times New Roman"/>
                <w:b/>
                <w:sz w:val="24"/>
              </w:rPr>
              <w:t>Level</w:t>
            </w:r>
            <w:proofErr w:type="spellEnd"/>
            <w:r w:rsidRPr="003D589A">
              <w:rPr>
                <w:rFonts w:ascii="Times New Roman" w:hAnsi="Times New Roman" w:cs="Times New Roman"/>
                <w:b/>
                <w:sz w:val="24"/>
              </w:rPr>
              <w:t xml:space="preserve"> of </w:t>
            </w:r>
            <w:proofErr w:type="spellStart"/>
            <w:r w:rsidRPr="003D589A">
              <w:rPr>
                <w:rFonts w:ascii="Times New Roman" w:hAnsi="Times New Roman" w:cs="Times New Roman"/>
                <w:b/>
                <w:sz w:val="24"/>
              </w:rPr>
              <w:t>hygiene</w:t>
            </w:r>
            <w:proofErr w:type="spellEnd"/>
            <w:r w:rsidRPr="003D589A">
              <w:rPr>
                <w:rFonts w:ascii="Times New Roman" w:hAnsi="Times New Roman" w:cs="Times New Roman"/>
                <w:b/>
                <w:sz w:val="24"/>
              </w:rPr>
              <w:t xml:space="preserve"> </w:t>
            </w:r>
            <w:proofErr w:type="spellStart"/>
            <w:r w:rsidRPr="003D589A">
              <w:rPr>
                <w:rFonts w:ascii="Times New Roman" w:hAnsi="Times New Roman" w:cs="Times New Roman"/>
                <w:b/>
                <w:sz w:val="24"/>
              </w:rPr>
              <w:t>knowledge</w:t>
            </w:r>
            <w:proofErr w:type="spellEnd"/>
            <w:r w:rsidRPr="003D589A">
              <w:rPr>
                <w:rFonts w:ascii="Times New Roman" w:hAnsi="Times New Roman" w:cs="Times New Roman"/>
                <w:b/>
                <w:sz w:val="24"/>
              </w:rPr>
              <w:t xml:space="preserve"> and practices</w:t>
            </w:r>
          </w:p>
        </w:tc>
      </w:tr>
      <w:tr w:rsidR="00B56EFB" w:rsidRPr="003D589A" w14:paraId="311823BD" w14:textId="77777777" w:rsidTr="00ED3AF3">
        <w:trPr>
          <w:trHeight w:val="70"/>
          <w:jc w:val="center"/>
        </w:trPr>
        <w:tc>
          <w:tcPr>
            <w:tcW w:w="566" w:type="dxa"/>
            <w:tcBorders>
              <w:top w:val="nil"/>
              <w:left w:val="nil"/>
              <w:right w:val="nil"/>
            </w:tcBorders>
          </w:tcPr>
          <w:p w14:paraId="75614CC4" w14:textId="77777777"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right w:val="nil"/>
            </w:tcBorders>
            <w:noWrap/>
            <w:vAlign w:val="bottom"/>
            <w:hideMark/>
          </w:tcPr>
          <w:p w14:paraId="4BBD32F7" w14:textId="4F2C6667"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p>
        </w:tc>
        <w:tc>
          <w:tcPr>
            <w:tcW w:w="1276" w:type="dxa"/>
            <w:tcBorders>
              <w:top w:val="single" w:sz="4" w:space="0" w:color="auto"/>
              <w:left w:val="nil"/>
              <w:right w:val="nil"/>
            </w:tcBorders>
            <w:noWrap/>
            <w:vAlign w:val="bottom"/>
            <w:hideMark/>
          </w:tcPr>
          <w:p w14:paraId="34591A27" w14:textId="74C2795B"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hAnsi="Times New Roman" w:cs="Times New Roman"/>
                <w:sz w:val="24"/>
                <w:szCs w:val="24"/>
              </w:rPr>
              <w:t>Good</w:t>
            </w:r>
            <w:r w:rsidRPr="003D589A">
              <w:rPr>
                <w:rFonts w:ascii="Times New Roman" w:eastAsia="Times New Roman" w:hAnsi="Times New Roman" w:cs="Times New Roman"/>
                <w:color w:val="000000"/>
                <w:sz w:val="24"/>
                <w:szCs w:val="24"/>
                <w:lang w:eastAsia="fr-FR"/>
              </w:rPr>
              <w:t xml:space="preserve"> n (%)</w:t>
            </w:r>
          </w:p>
        </w:tc>
        <w:tc>
          <w:tcPr>
            <w:tcW w:w="1369" w:type="dxa"/>
            <w:tcBorders>
              <w:top w:val="single" w:sz="4" w:space="0" w:color="auto"/>
              <w:left w:val="nil"/>
              <w:right w:val="nil"/>
            </w:tcBorders>
            <w:noWrap/>
            <w:vAlign w:val="bottom"/>
            <w:hideMark/>
          </w:tcPr>
          <w:p w14:paraId="594D1DA3" w14:textId="5D644C01"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proofErr w:type="spellStart"/>
            <w:r w:rsidRPr="003D589A">
              <w:rPr>
                <w:rFonts w:ascii="Times New Roman" w:hAnsi="Times New Roman" w:cs="Times New Roman"/>
                <w:sz w:val="24"/>
                <w:szCs w:val="24"/>
              </w:rPr>
              <w:t>Fair</w:t>
            </w:r>
            <w:proofErr w:type="spellEnd"/>
            <w:r w:rsidRPr="003D589A">
              <w:rPr>
                <w:rFonts w:ascii="Times New Roman" w:eastAsia="Times New Roman" w:hAnsi="Times New Roman" w:cs="Times New Roman"/>
                <w:color w:val="000000"/>
                <w:sz w:val="24"/>
                <w:szCs w:val="24"/>
                <w:lang w:eastAsia="fr-FR"/>
              </w:rPr>
              <w:t xml:space="preserve"> n (%)</w:t>
            </w:r>
          </w:p>
        </w:tc>
        <w:tc>
          <w:tcPr>
            <w:tcW w:w="1317" w:type="dxa"/>
            <w:tcBorders>
              <w:top w:val="single" w:sz="4" w:space="0" w:color="auto"/>
              <w:left w:val="nil"/>
              <w:right w:val="nil"/>
            </w:tcBorders>
            <w:noWrap/>
            <w:vAlign w:val="bottom"/>
            <w:hideMark/>
          </w:tcPr>
          <w:p w14:paraId="7E76DD63" w14:textId="31B51AC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hAnsi="Times New Roman" w:cs="Times New Roman"/>
                <w:sz w:val="24"/>
                <w:szCs w:val="24"/>
              </w:rPr>
              <w:t>Poor</w:t>
            </w:r>
            <w:r w:rsidRPr="003D589A">
              <w:rPr>
                <w:rFonts w:ascii="Times New Roman" w:eastAsia="Times New Roman" w:hAnsi="Times New Roman" w:cs="Times New Roman"/>
                <w:color w:val="000000"/>
                <w:sz w:val="24"/>
                <w:szCs w:val="24"/>
                <w:lang w:eastAsia="fr-FR"/>
              </w:rPr>
              <w:t xml:space="preserve"> n (%)</w:t>
            </w:r>
          </w:p>
        </w:tc>
      </w:tr>
      <w:tr w:rsidR="00B56EFB" w:rsidRPr="003D589A" w14:paraId="737E08DF" w14:textId="77777777" w:rsidTr="00ED3AF3">
        <w:trPr>
          <w:trHeight w:val="73"/>
          <w:jc w:val="center"/>
        </w:trPr>
        <w:tc>
          <w:tcPr>
            <w:tcW w:w="566" w:type="dxa"/>
            <w:vMerge w:val="restart"/>
            <w:tcBorders>
              <w:top w:val="single" w:sz="4" w:space="0" w:color="auto"/>
              <w:left w:val="nil"/>
              <w:right w:val="nil"/>
            </w:tcBorders>
          </w:tcPr>
          <w:p w14:paraId="7D94B7DC"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p w14:paraId="4D5E7D77"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p w14:paraId="7269E126" w14:textId="2854F45C"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b/>
                <w:bCs/>
                <w:color w:val="000000"/>
                <w:sz w:val="24"/>
                <w:szCs w:val="24"/>
                <w:lang w:eastAsia="fr-FR"/>
              </w:rPr>
              <w:t>Age</w:t>
            </w:r>
          </w:p>
        </w:tc>
        <w:tc>
          <w:tcPr>
            <w:tcW w:w="1418" w:type="dxa"/>
            <w:tcBorders>
              <w:top w:val="single" w:sz="4" w:space="0" w:color="auto"/>
              <w:left w:val="nil"/>
              <w:bottom w:val="nil"/>
              <w:right w:val="nil"/>
            </w:tcBorders>
            <w:noWrap/>
            <w:vAlign w:val="bottom"/>
            <w:hideMark/>
          </w:tcPr>
          <w:p w14:paraId="59C9CCDE" w14:textId="30CAE2C1"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&lt; 18</w:t>
            </w:r>
          </w:p>
        </w:tc>
        <w:tc>
          <w:tcPr>
            <w:tcW w:w="1276" w:type="dxa"/>
            <w:tcBorders>
              <w:top w:val="single" w:sz="4" w:space="0" w:color="auto"/>
              <w:left w:val="nil"/>
              <w:bottom w:val="nil"/>
              <w:right w:val="nil"/>
            </w:tcBorders>
            <w:noWrap/>
            <w:vAlign w:val="bottom"/>
            <w:hideMark/>
          </w:tcPr>
          <w:p w14:paraId="2DC540B5" w14:textId="688B510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c>
          <w:tcPr>
            <w:tcW w:w="1369" w:type="dxa"/>
            <w:tcBorders>
              <w:top w:val="single" w:sz="4" w:space="0" w:color="auto"/>
              <w:left w:val="nil"/>
              <w:bottom w:val="nil"/>
              <w:right w:val="nil"/>
            </w:tcBorders>
            <w:noWrap/>
            <w:vAlign w:val="bottom"/>
            <w:hideMark/>
          </w:tcPr>
          <w:p w14:paraId="0350345A" w14:textId="51E8391E"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c>
          <w:tcPr>
            <w:tcW w:w="1317" w:type="dxa"/>
            <w:tcBorders>
              <w:top w:val="single" w:sz="4" w:space="0" w:color="auto"/>
              <w:left w:val="nil"/>
              <w:bottom w:val="nil"/>
              <w:right w:val="nil"/>
            </w:tcBorders>
            <w:noWrap/>
            <w:vAlign w:val="bottom"/>
            <w:hideMark/>
          </w:tcPr>
          <w:p w14:paraId="36F516F2" w14:textId="4F8DB892"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 (5.88)</w:t>
            </w:r>
          </w:p>
        </w:tc>
      </w:tr>
      <w:tr w:rsidR="00B56EFB" w:rsidRPr="003D589A" w14:paraId="75301CBD" w14:textId="77777777" w:rsidTr="00ED3AF3">
        <w:trPr>
          <w:trHeight w:val="73"/>
          <w:jc w:val="center"/>
        </w:trPr>
        <w:tc>
          <w:tcPr>
            <w:tcW w:w="566" w:type="dxa"/>
            <w:vMerge/>
            <w:tcBorders>
              <w:left w:val="nil"/>
              <w:right w:val="nil"/>
            </w:tcBorders>
          </w:tcPr>
          <w:p w14:paraId="14BF25DB" w14:textId="6F8A5111"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45274461" w14:textId="62EF633E"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[18 - 40[</w:t>
            </w:r>
          </w:p>
        </w:tc>
        <w:tc>
          <w:tcPr>
            <w:tcW w:w="1276" w:type="dxa"/>
            <w:tcBorders>
              <w:top w:val="nil"/>
              <w:left w:val="nil"/>
              <w:bottom w:val="nil"/>
              <w:right w:val="nil"/>
            </w:tcBorders>
            <w:noWrap/>
            <w:vAlign w:val="bottom"/>
            <w:hideMark/>
          </w:tcPr>
          <w:p w14:paraId="0E771056" w14:textId="22E86BB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 (14.29)</w:t>
            </w:r>
          </w:p>
        </w:tc>
        <w:tc>
          <w:tcPr>
            <w:tcW w:w="1369" w:type="dxa"/>
            <w:tcBorders>
              <w:top w:val="nil"/>
              <w:left w:val="nil"/>
              <w:bottom w:val="nil"/>
              <w:right w:val="nil"/>
            </w:tcBorders>
            <w:noWrap/>
            <w:vAlign w:val="bottom"/>
            <w:hideMark/>
          </w:tcPr>
          <w:p w14:paraId="08BA7795" w14:textId="4DAA896A"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15 (32.61)</w:t>
            </w:r>
          </w:p>
        </w:tc>
        <w:tc>
          <w:tcPr>
            <w:tcW w:w="1317" w:type="dxa"/>
            <w:tcBorders>
              <w:top w:val="nil"/>
              <w:left w:val="nil"/>
              <w:bottom w:val="nil"/>
              <w:right w:val="nil"/>
            </w:tcBorders>
            <w:noWrap/>
            <w:vAlign w:val="bottom"/>
            <w:hideMark/>
          </w:tcPr>
          <w:p w14:paraId="748A356A" w14:textId="540C678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11 (64.71)</w:t>
            </w:r>
          </w:p>
        </w:tc>
      </w:tr>
      <w:tr w:rsidR="00B56EFB" w:rsidRPr="003D589A" w14:paraId="74425D23" w14:textId="77777777" w:rsidTr="00ED3AF3">
        <w:trPr>
          <w:trHeight w:val="73"/>
          <w:jc w:val="center"/>
        </w:trPr>
        <w:tc>
          <w:tcPr>
            <w:tcW w:w="566" w:type="dxa"/>
            <w:vMerge/>
            <w:tcBorders>
              <w:left w:val="nil"/>
              <w:right w:val="nil"/>
            </w:tcBorders>
          </w:tcPr>
          <w:p w14:paraId="40F99A96" w14:textId="77777777"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51CB7AF7" w14:textId="041BFE5B"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[40 - 60[</w:t>
            </w:r>
          </w:p>
        </w:tc>
        <w:tc>
          <w:tcPr>
            <w:tcW w:w="1276" w:type="dxa"/>
            <w:tcBorders>
              <w:top w:val="nil"/>
              <w:left w:val="nil"/>
              <w:bottom w:val="nil"/>
              <w:right w:val="nil"/>
            </w:tcBorders>
            <w:noWrap/>
            <w:vAlign w:val="bottom"/>
            <w:hideMark/>
          </w:tcPr>
          <w:p w14:paraId="06393CC3" w14:textId="4BE6774F"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3 (42.86)</w:t>
            </w:r>
          </w:p>
        </w:tc>
        <w:tc>
          <w:tcPr>
            <w:tcW w:w="1369" w:type="dxa"/>
            <w:tcBorders>
              <w:top w:val="nil"/>
              <w:left w:val="nil"/>
              <w:bottom w:val="nil"/>
              <w:right w:val="nil"/>
            </w:tcBorders>
            <w:noWrap/>
            <w:vAlign w:val="bottom"/>
            <w:hideMark/>
          </w:tcPr>
          <w:p w14:paraId="5CDCAEF3" w14:textId="647108C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23 (50.00)</w:t>
            </w:r>
          </w:p>
        </w:tc>
        <w:tc>
          <w:tcPr>
            <w:tcW w:w="1317" w:type="dxa"/>
            <w:tcBorders>
              <w:top w:val="nil"/>
              <w:left w:val="nil"/>
              <w:bottom w:val="nil"/>
              <w:right w:val="nil"/>
            </w:tcBorders>
            <w:noWrap/>
            <w:vAlign w:val="bottom"/>
            <w:hideMark/>
          </w:tcPr>
          <w:p w14:paraId="19307D44" w14:textId="6D1C1A0A"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5 (29.41)</w:t>
            </w:r>
          </w:p>
        </w:tc>
      </w:tr>
      <w:tr w:rsidR="00B56EFB" w:rsidRPr="003D589A" w14:paraId="13112BF1" w14:textId="77777777" w:rsidTr="00ED3AF3">
        <w:trPr>
          <w:trHeight w:val="73"/>
          <w:jc w:val="center"/>
        </w:trPr>
        <w:tc>
          <w:tcPr>
            <w:tcW w:w="566" w:type="dxa"/>
            <w:vMerge/>
            <w:tcBorders>
              <w:left w:val="nil"/>
              <w:right w:val="nil"/>
            </w:tcBorders>
          </w:tcPr>
          <w:p w14:paraId="6671D848" w14:textId="77777777"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right w:val="nil"/>
            </w:tcBorders>
            <w:noWrap/>
            <w:vAlign w:val="bottom"/>
            <w:hideMark/>
          </w:tcPr>
          <w:p w14:paraId="30FBF3D6" w14:textId="42AC48CE"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 60</w:t>
            </w:r>
          </w:p>
        </w:tc>
        <w:tc>
          <w:tcPr>
            <w:tcW w:w="1276" w:type="dxa"/>
            <w:tcBorders>
              <w:top w:val="nil"/>
              <w:left w:val="nil"/>
              <w:right w:val="nil"/>
            </w:tcBorders>
            <w:noWrap/>
            <w:vAlign w:val="bottom"/>
            <w:hideMark/>
          </w:tcPr>
          <w:p w14:paraId="4CC636C7" w14:textId="283F86DE"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 (42.86)</w:t>
            </w:r>
          </w:p>
        </w:tc>
        <w:tc>
          <w:tcPr>
            <w:tcW w:w="1369" w:type="dxa"/>
            <w:tcBorders>
              <w:top w:val="nil"/>
              <w:left w:val="nil"/>
              <w:right w:val="nil"/>
            </w:tcBorders>
            <w:noWrap/>
            <w:vAlign w:val="bottom"/>
            <w:hideMark/>
          </w:tcPr>
          <w:p w14:paraId="6B30488E" w14:textId="3B59A88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8 (17.39)</w:t>
            </w:r>
          </w:p>
        </w:tc>
        <w:tc>
          <w:tcPr>
            <w:tcW w:w="1317" w:type="dxa"/>
            <w:tcBorders>
              <w:top w:val="nil"/>
              <w:left w:val="nil"/>
              <w:right w:val="nil"/>
            </w:tcBorders>
            <w:noWrap/>
            <w:vAlign w:val="bottom"/>
            <w:hideMark/>
          </w:tcPr>
          <w:p w14:paraId="365C6EBD" w14:textId="157E2116"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r>
      <w:tr w:rsidR="00B56EFB" w:rsidRPr="003D589A" w14:paraId="2EE99375" w14:textId="77777777" w:rsidTr="00ED3AF3">
        <w:trPr>
          <w:trHeight w:val="73"/>
          <w:jc w:val="center"/>
        </w:trPr>
        <w:tc>
          <w:tcPr>
            <w:tcW w:w="566" w:type="dxa"/>
            <w:vMerge/>
            <w:tcBorders>
              <w:left w:val="nil"/>
              <w:bottom w:val="single" w:sz="4" w:space="0" w:color="auto"/>
              <w:right w:val="nil"/>
            </w:tcBorders>
          </w:tcPr>
          <w:p w14:paraId="1B6259F4"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single" w:sz="4" w:space="0" w:color="auto"/>
              <w:right w:val="nil"/>
            </w:tcBorders>
            <w:noWrap/>
            <w:vAlign w:val="bottom"/>
            <w:hideMark/>
          </w:tcPr>
          <w:p w14:paraId="14CF89E1" w14:textId="38832D01"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Total</w:t>
            </w:r>
          </w:p>
        </w:tc>
        <w:tc>
          <w:tcPr>
            <w:tcW w:w="1276" w:type="dxa"/>
            <w:tcBorders>
              <w:top w:val="nil"/>
              <w:left w:val="nil"/>
              <w:bottom w:val="single" w:sz="4" w:space="0" w:color="auto"/>
              <w:right w:val="nil"/>
            </w:tcBorders>
            <w:noWrap/>
            <w:vAlign w:val="bottom"/>
            <w:hideMark/>
          </w:tcPr>
          <w:p w14:paraId="78E94198" w14:textId="76C4B070"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7 (100.00)</w:t>
            </w:r>
          </w:p>
        </w:tc>
        <w:tc>
          <w:tcPr>
            <w:tcW w:w="1369" w:type="dxa"/>
            <w:tcBorders>
              <w:top w:val="nil"/>
              <w:left w:val="nil"/>
              <w:bottom w:val="single" w:sz="4" w:space="0" w:color="auto"/>
              <w:right w:val="nil"/>
            </w:tcBorders>
            <w:noWrap/>
            <w:vAlign w:val="bottom"/>
            <w:hideMark/>
          </w:tcPr>
          <w:p w14:paraId="278661A7" w14:textId="2383B515"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46 (100.00)</w:t>
            </w:r>
          </w:p>
        </w:tc>
        <w:tc>
          <w:tcPr>
            <w:tcW w:w="1317" w:type="dxa"/>
            <w:tcBorders>
              <w:top w:val="nil"/>
              <w:left w:val="nil"/>
              <w:bottom w:val="single" w:sz="4" w:space="0" w:color="auto"/>
              <w:right w:val="nil"/>
            </w:tcBorders>
            <w:noWrap/>
            <w:vAlign w:val="bottom"/>
            <w:hideMark/>
          </w:tcPr>
          <w:p w14:paraId="695CF9D7" w14:textId="5E1B3EDE"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17 (100.00)</w:t>
            </w:r>
          </w:p>
        </w:tc>
      </w:tr>
    </w:tbl>
    <w:p w14:paraId="0077B0B3" w14:textId="650FF167" w:rsidR="003A4D1A" w:rsidRPr="003D589A" w:rsidRDefault="003A4D1A" w:rsidP="003A4D1A">
      <w:pPr>
        <w:pStyle w:val="NormalWeb"/>
        <w:jc w:val="both"/>
      </w:pPr>
      <w:proofErr w:type="spellStart"/>
      <w:r w:rsidRPr="003D589A">
        <w:rPr>
          <w:rStyle w:val="Strong"/>
          <w:rFonts w:eastAsiaTheme="majorEastAsia"/>
        </w:rPr>
        <w:t>Hygienic</w:t>
      </w:r>
      <w:proofErr w:type="spellEnd"/>
      <w:r w:rsidRPr="003D589A">
        <w:rPr>
          <w:rStyle w:val="Strong"/>
          <w:rFonts w:eastAsiaTheme="majorEastAsia"/>
        </w:rPr>
        <w:t xml:space="preserve"> </w:t>
      </w:r>
      <w:proofErr w:type="spellStart"/>
      <w:r w:rsidRPr="003D589A">
        <w:rPr>
          <w:rStyle w:val="Strong"/>
          <w:rFonts w:eastAsiaTheme="majorEastAsia"/>
        </w:rPr>
        <w:t>Quality</w:t>
      </w:r>
      <w:proofErr w:type="spellEnd"/>
      <w:r w:rsidRPr="003D589A">
        <w:rPr>
          <w:rStyle w:val="Strong"/>
          <w:rFonts w:eastAsiaTheme="majorEastAsia"/>
        </w:rPr>
        <w:t xml:space="preserve"> of </w:t>
      </w:r>
      <w:r w:rsidRPr="003D589A">
        <w:rPr>
          <w:b/>
        </w:rPr>
        <w:t>Animal-</w:t>
      </w:r>
      <w:proofErr w:type="spellStart"/>
      <w:r w:rsidRPr="003D589A">
        <w:rPr>
          <w:b/>
        </w:rPr>
        <w:t>Derived</w:t>
      </w:r>
      <w:proofErr w:type="spellEnd"/>
      <w:r w:rsidRPr="003D589A">
        <w:rPr>
          <w:b/>
        </w:rPr>
        <w:t xml:space="preserve"> Food</w:t>
      </w:r>
      <w:r w:rsidRPr="003D589A">
        <w:rPr>
          <w:rStyle w:val="Strong"/>
          <w:rFonts w:eastAsiaTheme="majorEastAsia"/>
        </w:rPr>
        <w:t xml:space="preserve"> </w:t>
      </w:r>
      <w:proofErr w:type="spellStart"/>
      <w:r w:rsidRPr="003D589A">
        <w:rPr>
          <w:rStyle w:val="Strong"/>
          <w:rFonts w:eastAsiaTheme="majorEastAsia"/>
        </w:rPr>
        <w:t>According</w:t>
      </w:r>
      <w:proofErr w:type="spellEnd"/>
      <w:r w:rsidRPr="003D589A">
        <w:rPr>
          <w:rStyle w:val="Strong"/>
          <w:rFonts w:eastAsiaTheme="majorEastAsia"/>
        </w:rPr>
        <w:t xml:space="preserve"> to </w:t>
      </w:r>
      <w:proofErr w:type="spellStart"/>
      <w:r w:rsidRPr="003D589A">
        <w:rPr>
          <w:rStyle w:val="Strong"/>
          <w:rFonts w:eastAsiaTheme="majorEastAsia"/>
        </w:rPr>
        <w:t>Different</w:t>
      </w:r>
      <w:proofErr w:type="spellEnd"/>
      <w:r w:rsidRPr="003D589A">
        <w:rPr>
          <w:rStyle w:val="Strong"/>
          <w:rFonts w:eastAsiaTheme="majorEastAsia"/>
        </w:rPr>
        <w:t xml:space="preserve"> </w:t>
      </w:r>
      <w:proofErr w:type="spellStart"/>
      <w:r w:rsidRPr="003D589A">
        <w:rPr>
          <w:rStyle w:val="Strong"/>
          <w:rFonts w:eastAsiaTheme="majorEastAsia"/>
        </w:rPr>
        <w:t>Microbiological</w:t>
      </w:r>
      <w:proofErr w:type="spellEnd"/>
      <w:r w:rsidRPr="003D589A">
        <w:rPr>
          <w:rStyle w:val="Strong"/>
          <w:rFonts w:eastAsiaTheme="majorEastAsia"/>
        </w:rPr>
        <w:t xml:space="preserve"> </w:t>
      </w:r>
      <w:proofErr w:type="spellStart"/>
      <w:r w:rsidRPr="003D589A">
        <w:rPr>
          <w:rStyle w:val="Strong"/>
          <w:rFonts w:eastAsiaTheme="majorEastAsia"/>
        </w:rPr>
        <w:t>Indicators</w:t>
      </w:r>
      <w:proofErr w:type="spellEnd"/>
    </w:p>
    <w:p w14:paraId="540219FB" w14:textId="660EAD57" w:rsidR="00014B16" w:rsidRDefault="00094B5C" w:rsidP="0037597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The </w:t>
      </w:r>
      <w:proofErr w:type="spellStart"/>
      <w:r w:rsidRPr="003D589A">
        <w:rPr>
          <w:rFonts w:ascii="Times New Roman" w:hAnsi="Times New Roman" w:cs="Times New Roman"/>
          <w:sz w:val="24"/>
          <w:szCs w:val="24"/>
        </w:rPr>
        <w:t>analysis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revealed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that</w:t>
      </w:r>
      <w:proofErr w:type="spellEnd"/>
      <w:r w:rsidRPr="003D589A">
        <w:rPr>
          <w:rFonts w:ascii="Times New Roman" w:hAnsi="Times New Roman" w:cs="Times New Roman"/>
          <w:sz w:val="24"/>
          <w:szCs w:val="24"/>
        </w:rPr>
        <w:t xml:space="preserve"> 75% of </w:t>
      </w:r>
      <w:r w:rsidR="0029758C" w:rsidRPr="003D589A">
        <w:rPr>
          <w:rFonts w:ascii="Times New Roman" w:hAnsi="Times New Roman" w:cs="Times New Roman"/>
          <w:sz w:val="24"/>
          <w:szCs w:val="24"/>
        </w:rPr>
        <w:t>animal-</w:t>
      </w:r>
      <w:proofErr w:type="spellStart"/>
      <w:r w:rsidR="0029758C" w:rsidRPr="003D589A">
        <w:rPr>
          <w:rFonts w:ascii="Times New Roman" w:hAnsi="Times New Roman" w:cs="Times New Roman"/>
          <w:sz w:val="24"/>
          <w:szCs w:val="24"/>
        </w:rPr>
        <w:t>derived</w:t>
      </w:r>
      <w:proofErr w:type="spellEnd"/>
      <w:r w:rsidR="0029758C" w:rsidRPr="003D589A">
        <w:rPr>
          <w:rFonts w:ascii="Times New Roman" w:hAnsi="Times New Roman" w:cs="Times New Roman"/>
          <w:sz w:val="24"/>
          <w:szCs w:val="24"/>
        </w:rPr>
        <w:t xml:space="preserve"> </w:t>
      </w:r>
      <w:proofErr w:type="spellStart"/>
      <w:r w:rsidR="0029758C" w:rsidRPr="003D589A">
        <w:rPr>
          <w:rFonts w:ascii="Times New Roman" w:hAnsi="Times New Roman" w:cs="Times New Roman"/>
          <w:sz w:val="24"/>
          <w:szCs w:val="24"/>
        </w:rPr>
        <w:t>food</w:t>
      </w:r>
      <w:proofErr w:type="spellEnd"/>
      <w:r w:rsidR="0029758C"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samples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non-compliant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the </w:t>
      </w:r>
      <w:proofErr w:type="spellStart"/>
      <w:r w:rsidRPr="003D589A">
        <w:rPr>
          <w:rFonts w:ascii="Times New Roman" w:hAnsi="Times New Roman" w:cs="Times New Roman"/>
          <w:sz w:val="24"/>
          <w:szCs w:val="24"/>
        </w:rPr>
        <w:t>criterion</w:t>
      </w:r>
      <w:proofErr w:type="spellEnd"/>
      <w:r w:rsidRPr="003D589A">
        <w:rPr>
          <w:rFonts w:ascii="Times New Roman" w:hAnsi="Times New Roman" w:cs="Times New Roman"/>
          <w:sz w:val="24"/>
          <w:szCs w:val="24"/>
        </w:rPr>
        <w:t xml:space="preserve"> of Total </w:t>
      </w:r>
      <w:proofErr w:type="spellStart"/>
      <w:r w:rsidRPr="003D589A">
        <w:rPr>
          <w:rFonts w:ascii="Times New Roman" w:hAnsi="Times New Roman" w:cs="Times New Roman"/>
          <w:sz w:val="24"/>
          <w:szCs w:val="24"/>
        </w:rPr>
        <w:t>Aerobic</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Mesophilic</w:t>
      </w:r>
      <w:proofErr w:type="spellEnd"/>
      <w:r w:rsidRPr="003D589A">
        <w:rPr>
          <w:rFonts w:ascii="Times New Roman" w:hAnsi="Times New Roman" w:cs="Times New Roman"/>
          <w:sz w:val="24"/>
          <w:szCs w:val="24"/>
        </w:rPr>
        <w:t xml:space="preserve"> Flora (TAMF) in </w:t>
      </w:r>
      <w:proofErr w:type="spellStart"/>
      <w:r w:rsidRPr="003D589A">
        <w:rPr>
          <w:rFonts w:ascii="Times New Roman" w:hAnsi="Times New Roman" w:cs="Times New Roman"/>
          <w:sz w:val="24"/>
          <w:szCs w:val="24"/>
        </w:rPr>
        <w:t>food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products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Beef</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meat</w:t>
      </w:r>
      <w:proofErr w:type="spellEnd"/>
      <w:r w:rsidRPr="003D589A">
        <w:rPr>
          <w:rFonts w:ascii="Times New Roman" w:hAnsi="Times New Roman" w:cs="Times New Roman"/>
          <w:sz w:val="24"/>
          <w:szCs w:val="24"/>
        </w:rPr>
        <w:t xml:space="preserve"> and </w:t>
      </w:r>
      <w:proofErr w:type="spellStart"/>
      <w:r w:rsidRPr="003D589A">
        <w:rPr>
          <w:rFonts w:ascii="Times New Roman" w:hAnsi="Times New Roman" w:cs="Times New Roman"/>
          <w:sz w:val="24"/>
          <w:szCs w:val="24"/>
        </w:rPr>
        <w:t>processed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meat</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products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were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entirely</w:t>
      </w:r>
      <w:proofErr w:type="spellEnd"/>
      <w:r w:rsidRPr="003D589A">
        <w:rPr>
          <w:rFonts w:ascii="Times New Roman" w:hAnsi="Times New Roman" w:cs="Times New Roman"/>
          <w:sz w:val="24"/>
          <w:szCs w:val="24"/>
        </w:rPr>
        <w:t xml:space="preserve"> non-compliant, </w:t>
      </w:r>
      <w:proofErr w:type="spellStart"/>
      <w:r w:rsidRPr="003D589A">
        <w:rPr>
          <w:rFonts w:ascii="Times New Roman" w:hAnsi="Times New Roman" w:cs="Times New Roman"/>
          <w:sz w:val="24"/>
          <w:szCs w:val="24"/>
        </w:rPr>
        <w:t>while</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seafood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showed</w:t>
      </w:r>
      <w:proofErr w:type="spellEnd"/>
      <w:r w:rsidRPr="003D589A">
        <w:rPr>
          <w:rFonts w:ascii="Times New Roman" w:hAnsi="Times New Roman" w:cs="Times New Roman"/>
          <w:sz w:val="24"/>
          <w:szCs w:val="24"/>
        </w:rPr>
        <w:t xml:space="preserve"> a 50% non-compliance rate. </w:t>
      </w:r>
      <w:proofErr w:type="spellStart"/>
      <w:r w:rsidRPr="003D589A">
        <w:rPr>
          <w:rFonts w:ascii="Times New Roman" w:hAnsi="Times New Roman" w:cs="Times New Roman"/>
          <w:sz w:val="24"/>
          <w:szCs w:val="24"/>
        </w:rPr>
        <w:t>Only</w:t>
      </w:r>
      <w:proofErr w:type="spellEnd"/>
      <w:r w:rsidRPr="003D589A">
        <w:rPr>
          <w:rFonts w:ascii="Times New Roman" w:hAnsi="Times New Roman" w:cs="Times New Roman"/>
          <w:sz w:val="24"/>
          <w:szCs w:val="24"/>
        </w:rPr>
        <w:t xml:space="preserve"> 10% of the </w:t>
      </w:r>
      <w:proofErr w:type="spellStart"/>
      <w:r w:rsidRPr="003D589A">
        <w:rPr>
          <w:rFonts w:ascii="Times New Roman" w:hAnsi="Times New Roman" w:cs="Times New Roman"/>
          <w:sz w:val="24"/>
          <w:szCs w:val="24"/>
        </w:rPr>
        <w:t>samples</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demonstrated</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satisfactory</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hygienic</w:t>
      </w:r>
      <w:proofErr w:type="spellEnd"/>
      <w:r w:rsidRPr="003D589A">
        <w:rPr>
          <w:rFonts w:ascii="Times New Roman" w:hAnsi="Times New Roman" w:cs="Times New Roman"/>
          <w:sz w:val="24"/>
          <w:szCs w:val="24"/>
        </w:rPr>
        <w:t xml:space="preserve"> </w:t>
      </w:r>
      <w:proofErr w:type="spellStart"/>
      <w:r w:rsidRPr="003D589A">
        <w:rPr>
          <w:rFonts w:ascii="Times New Roman" w:hAnsi="Times New Roman" w:cs="Times New Roman"/>
          <w:sz w:val="24"/>
          <w:szCs w:val="24"/>
        </w:rPr>
        <w:t>quality</w:t>
      </w:r>
      <w:proofErr w:type="spellEnd"/>
      <w:r w:rsidRPr="003D589A">
        <w:rPr>
          <w:rFonts w:ascii="Times New Roman" w:hAnsi="Times New Roman" w:cs="Times New Roman"/>
          <w:sz w:val="24"/>
          <w:szCs w:val="24"/>
        </w:rPr>
        <w:t xml:space="preserve"> in </w:t>
      </w:r>
      <w:proofErr w:type="spellStart"/>
      <w:r w:rsidRPr="003D589A">
        <w:rPr>
          <w:rFonts w:ascii="Times New Roman" w:hAnsi="Times New Roman" w:cs="Times New Roman"/>
          <w:sz w:val="24"/>
          <w:szCs w:val="24"/>
        </w:rPr>
        <w:t>terms</w:t>
      </w:r>
      <w:proofErr w:type="spellEnd"/>
      <w:r w:rsidRPr="003D589A">
        <w:rPr>
          <w:rFonts w:ascii="Times New Roman" w:hAnsi="Times New Roman" w:cs="Times New Roman"/>
          <w:sz w:val="24"/>
          <w:szCs w:val="24"/>
        </w:rPr>
        <w:t xml:space="preserve"> of TAMF, </w:t>
      </w:r>
      <w:proofErr w:type="spellStart"/>
      <w:r w:rsidRPr="003D589A">
        <w:rPr>
          <w:rFonts w:ascii="Times New Roman" w:hAnsi="Times New Roman" w:cs="Times New Roman"/>
          <w:sz w:val="24"/>
          <w:szCs w:val="24"/>
        </w:rPr>
        <w:t>with</w:t>
      </w:r>
      <w:proofErr w:type="spellEnd"/>
      <w:r w:rsidRPr="003D589A">
        <w:rPr>
          <w:rFonts w:ascii="Times New Roman" w:hAnsi="Times New Roman" w:cs="Times New Roman"/>
          <w:sz w:val="24"/>
          <w:szCs w:val="24"/>
        </w:rPr>
        <w:t xml:space="preserve"> a maximum </w:t>
      </w:r>
      <w:proofErr w:type="spellStart"/>
      <w:r w:rsidRPr="003D589A">
        <w:rPr>
          <w:rFonts w:ascii="Times New Roman" w:hAnsi="Times New Roman" w:cs="Times New Roman"/>
          <w:sz w:val="24"/>
          <w:szCs w:val="24"/>
        </w:rPr>
        <w:t>colony</w:t>
      </w:r>
      <w:proofErr w:type="spellEnd"/>
      <w:r w:rsidRPr="003D589A">
        <w:rPr>
          <w:rFonts w:ascii="Times New Roman" w:hAnsi="Times New Roman" w:cs="Times New Roman"/>
          <w:sz w:val="24"/>
          <w:szCs w:val="24"/>
        </w:rPr>
        <w:t>-forming unit (CFU) count of 8,100.</w:t>
      </w:r>
    </w:p>
    <w:p w14:paraId="4746F85C" w14:textId="77777777" w:rsidR="006C4E6C" w:rsidRDefault="006C4E6C" w:rsidP="00375974">
      <w:pPr>
        <w:spacing w:line="360" w:lineRule="auto"/>
        <w:jc w:val="both"/>
        <w:rPr>
          <w:rFonts w:ascii="Times New Roman" w:hAnsi="Times New Roman" w:cs="Times New Roman"/>
          <w:sz w:val="24"/>
          <w:szCs w:val="24"/>
        </w:rPr>
      </w:pPr>
    </w:p>
    <w:p w14:paraId="08B2C77A" w14:textId="77777777" w:rsidR="006C4E6C" w:rsidRDefault="006C4E6C" w:rsidP="00375974">
      <w:pPr>
        <w:spacing w:line="360" w:lineRule="auto"/>
        <w:jc w:val="both"/>
        <w:rPr>
          <w:rFonts w:ascii="Times New Roman" w:hAnsi="Times New Roman" w:cs="Times New Roman"/>
          <w:sz w:val="24"/>
          <w:szCs w:val="24"/>
        </w:rPr>
      </w:pPr>
    </w:p>
    <w:p w14:paraId="4D9B55EE" w14:textId="77777777" w:rsidR="006C4E6C" w:rsidRDefault="006C4E6C" w:rsidP="00375974">
      <w:pPr>
        <w:spacing w:line="360" w:lineRule="auto"/>
        <w:jc w:val="both"/>
        <w:rPr>
          <w:rFonts w:ascii="Times New Roman" w:hAnsi="Times New Roman" w:cs="Times New Roman"/>
          <w:sz w:val="24"/>
          <w:szCs w:val="24"/>
        </w:rPr>
      </w:pPr>
    </w:p>
    <w:p w14:paraId="5B3C77A8" w14:textId="77777777" w:rsidR="006C4E6C" w:rsidRDefault="006C4E6C" w:rsidP="00375974">
      <w:pPr>
        <w:spacing w:line="360" w:lineRule="auto"/>
        <w:jc w:val="both"/>
        <w:rPr>
          <w:rFonts w:ascii="Times New Roman" w:hAnsi="Times New Roman" w:cs="Times New Roman"/>
          <w:sz w:val="24"/>
          <w:szCs w:val="24"/>
        </w:rPr>
      </w:pPr>
    </w:p>
    <w:p w14:paraId="39C74CF6" w14:textId="77777777" w:rsidR="006C4E6C" w:rsidRPr="003D589A" w:rsidRDefault="006C4E6C" w:rsidP="00375974">
      <w:pPr>
        <w:spacing w:line="360" w:lineRule="auto"/>
        <w:jc w:val="both"/>
        <w:rPr>
          <w:rFonts w:ascii="Times New Roman" w:hAnsi="Times New Roman" w:cs="Times New Roman"/>
          <w:sz w:val="24"/>
          <w:szCs w:val="24"/>
        </w:rPr>
      </w:pPr>
    </w:p>
    <w:p w14:paraId="2A3B1056" w14:textId="2D1A3C18" w:rsidR="00014B16" w:rsidRPr="00DF277D" w:rsidRDefault="00094B5C" w:rsidP="00094B5C">
      <w:pPr>
        <w:spacing w:after="0" w:line="276" w:lineRule="auto"/>
        <w:jc w:val="both"/>
        <w:rPr>
          <w:rFonts w:ascii="Times New Roman" w:hAnsi="Times New Roman" w:cs="Times New Roman"/>
          <w:b/>
          <w:bCs/>
          <w:sz w:val="24"/>
          <w:szCs w:val="24"/>
        </w:rPr>
      </w:pPr>
      <w:r w:rsidRPr="003D589A">
        <w:rPr>
          <w:rFonts w:ascii="Times New Roman" w:hAnsi="Times New Roman" w:cs="Times New Roman"/>
          <w:b/>
          <w:sz w:val="24"/>
          <w:szCs w:val="24"/>
        </w:rPr>
        <w:t>Table 12.</w:t>
      </w:r>
      <w:r w:rsidRPr="003D589A">
        <w:rPr>
          <w:rFonts w:ascii="Times New Roman" w:hAnsi="Times New Roman" w:cs="Times New Roman"/>
          <w:sz w:val="24"/>
          <w:szCs w:val="24"/>
        </w:rPr>
        <w:t xml:space="preserve"> </w:t>
      </w:r>
      <w:proofErr w:type="spellStart"/>
      <w:r w:rsidRPr="00DF277D">
        <w:rPr>
          <w:rFonts w:ascii="Times New Roman" w:hAnsi="Times New Roman" w:cs="Times New Roman"/>
          <w:b/>
          <w:bCs/>
          <w:sz w:val="24"/>
          <w:szCs w:val="24"/>
        </w:rPr>
        <w:t>Hygienic</w:t>
      </w:r>
      <w:proofErr w:type="spellEnd"/>
      <w:r w:rsidRPr="00DF277D">
        <w:rPr>
          <w:rFonts w:ascii="Times New Roman" w:hAnsi="Times New Roman" w:cs="Times New Roman"/>
          <w:b/>
          <w:bCs/>
          <w:sz w:val="24"/>
          <w:szCs w:val="24"/>
        </w:rPr>
        <w:t xml:space="preserve"> </w:t>
      </w:r>
      <w:proofErr w:type="spellStart"/>
      <w:r w:rsidRPr="00DF277D">
        <w:rPr>
          <w:rFonts w:ascii="Times New Roman" w:hAnsi="Times New Roman" w:cs="Times New Roman"/>
          <w:b/>
          <w:bCs/>
          <w:sz w:val="24"/>
          <w:szCs w:val="24"/>
        </w:rPr>
        <w:t>Quality</w:t>
      </w:r>
      <w:proofErr w:type="spellEnd"/>
      <w:r w:rsidRPr="00DF277D">
        <w:rPr>
          <w:rFonts w:ascii="Times New Roman" w:hAnsi="Times New Roman" w:cs="Times New Roman"/>
          <w:b/>
          <w:bCs/>
          <w:sz w:val="24"/>
          <w:szCs w:val="24"/>
        </w:rPr>
        <w:t xml:space="preserve"> of Animal-Origin Food </w:t>
      </w:r>
      <w:proofErr w:type="spellStart"/>
      <w:r w:rsidRPr="00DF277D">
        <w:rPr>
          <w:rFonts w:ascii="Times New Roman" w:hAnsi="Times New Roman" w:cs="Times New Roman"/>
          <w:b/>
          <w:bCs/>
          <w:sz w:val="24"/>
          <w:szCs w:val="24"/>
        </w:rPr>
        <w:t>Products</w:t>
      </w:r>
      <w:proofErr w:type="spellEnd"/>
      <w:r w:rsidRPr="00DF277D">
        <w:rPr>
          <w:rFonts w:ascii="Times New Roman" w:hAnsi="Times New Roman" w:cs="Times New Roman"/>
          <w:b/>
          <w:bCs/>
          <w:sz w:val="24"/>
          <w:szCs w:val="24"/>
        </w:rPr>
        <w:t xml:space="preserve"> </w:t>
      </w:r>
      <w:proofErr w:type="spellStart"/>
      <w:r w:rsidRPr="00DF277D">
        <w:rPr>
          <w:rFonts w:ascii="Times New Roman" w:hAnsi="Times New Roman" w:cs="Times New Roman"/>
          <w:b/>
          <w:bCs/>
          <w:sz w:val="24"/>
          <w:szCs w:val="24"/>
        </w:rPr>
        <w:t>with</w:t>
      </w:r>
      <w:proofErr w:type="spellEnd"/>
      <w:r w:rsidRPr="00DF277D">
        <w:rPr>
          <w:rFonts w:ascii="Times New Roman" w:hAnsi="Times New Roman" w:cs="Times New Roman"/>
          <w:b/>
          <w:bCs/>
          <w:sz w:val="24"/>
          <w:szCs w:val="24"/>
        </w:rPr>
        <w:t xml:space="preserve"> Respect to Total </w:t>
      </w:r>
      <w:proofErr w:type="spellStart"/>
      <w:r w:rsidRPr="00DF277D">
        <w:rPr>
          <w:rFonts w:ascii="Times New Roman" w:hAnsi="Times New Roman" w:cs="Times New Roman"/>
          <w:b/>
          <w:bCs/>
          <w:sz w:val="24"/>
          <w:szCs w:val="24"/>
        </w:rPr>
        <w:t>Aerobic</w:t>
      </w:r>
      <w:proofErr w:type="spellEnd"/>
      <w:r w:rsidRPr="00DF277D">
        <w:rPr>
          <w:rFonts w:ascii="Times New Roman" w:hAnsi="Times New Roman" w:cs="Times New Roman"/>
          <w:b/>
          <w:bCs/>
          <w:sz w:val="24"/>
          <w:szCs w:val="24"/>
        </w:rPr>
        <w:t xml:space="preserve"> </w:t>
      </w:r>
      <w:proofErr w:type="spellStart"/>
      <w:r w:rsidRPr="00DF277D">
        <w:rPr>
          <w:rFonts w:ascii="Times New Roman" w:hAnsi="Times New Roman" w:cs="Times New Roman"/>
          <w:b/>
          <w:bCs/>
          <w:sz w:val="24"/>
          <w:szCs w:val="24"/>
        </w:rPr>
        <w:t>Mesophilic</w:t>
      </w:r>
      <w:proofErr w:type="spellEnd"/>
      <w:r w:rsidRPr="00DF277D">
        <w:rPr>
          <w:rFonts w:ascii="Times New Roman" w:hAnsi="Times New Roman" w:cs="Times New Roman"/>
          <w:b/>
          <w:bCs/>
          <w:sz w:val="24"/>
          <w:szCs w:val="24"/>
        </w:rPr>
        <w:t xml:space="preserve"> Flora (TAMF)</w:t>
      </w:r>
    </w:p>
    <w:tbl>
      <w:tblPr>
        <w:tblW w:w="9214" w:type="dxa"/>
        <w:jc w:val="center"/>
        <w:tblLayout w:type="fixed"/>
        <w:tblCellMar>
          <w:left w:w="70" w:type="dxa"/>
          <w:right w:w="70" w:type="dxa"/>
        </w:tblCellMar>
        <w:tblLook w:val="04A0" w:firstRow="1" w:lastRow="0" w:firstColumn="1" w:lastColumn="0" w:noHBand="0" w:noVBand="1"/>
      </w:tblPr>
      <w:tblGrid>
        <w:gridCol w:w="1701"/>
        <w:gridCol w:w="2552"/>
        <w:gridCol w:w="709"/>
        <w:gridCol w:w="1559"/>
        <w:gridCol w:w="709"/>
        <w:gridCol w:w="1417"/>
        <w:gridCol w:w="567"/>
      </w:tblGrid>
      <w:tr w:rsidR="00B55290" w:rsidRPr="003D589A" w14:paraId="2CB2136A" w14:textId="77777777" w:rsidTr="00FA5F8B">
        <w:trPr>
          <w:trHeight w:val="307"/>
          <w:jc w:val="center"/>
        </w:trPr>
        <w:tc>
          <w:tcPr>
            <w:tcW w:w="1701" w:type="dxa"/>
            <w:tcBorders>
              <w:top w:val="single" w:sz="4" w:space="0" w:color="auto"/>
            </w:tcBorders>
            <w:noWrap/>
            <w:vAlign w:val="bottom"/>
            <w:hideMark/>
          </w:tcPr>
          <w:p w14:paraId="383F3F85" w14:textId="77777777" w:rsidR="00B55290" w:rsidRPr="003D589A" w:rsidRDefault="00B55290" w:rsidP="00FA5F8B">
            <w:pPr>
              <w:spacing w:after="0" w:line="240" w:lineRule="auto"/>
              <w:jc w:val="both"/>
              <w:rPr>
                <w:rFonts w:ascii="Times New Roman" w:eastAsia="Times New Roman" w:hAnsi="Times New Roman" w:cs="Times New Roman"/>
                <w:sz w:val="20"/>
                <w:lang w:eastAsia="fr-FR"/>
              </w:rPr>
            </w:pPr>
          </w:p>
        </w:tc>
        <w:tc>
          <w:tcPr>
            <w:tcW w:w="7513" w:type="dxa"/>
            <w:gridSpan w:val="6"/>
            <w:tcBorders>
              <w:top w:val="single" w:sz="4" w:space="0" w:color="auto"/>
              <w:bottom w:val="single" w:sz="4" w:space="0" w:color="auto"/>
            </w:tcBorders>
            <w:noWrap/>
            <w:vAlign w:val="bottom"/>
            <w:hideMark/>
          </w:tcPr>
          <w:p w14:paraId="6D74962C" w14:textId="7D2E541D" w:rsidR="00B55290" w:rsidRPr="003D589A" w:rsidRDefault="00094B5C" w:rsidP="008A68AC">
            <w:pPr>
              <w:spacing w:after="0" w:line="240" w:lineRule="auto"/>
              <w:jc w:val="center"/>
              <w:rPr>
                <w:rFonts w:ascii="Times New Roman" w:eastAsia="Times New Roman" w:hAnsi="Times New Roman" w:cs="Times New Roman"/>
                <w:b/>
                <w:sz w:val="20"/>
                <w:lang w:eastAsia="fr-FR"/>
              </w:rPr>
            </w:pPr>
            <w:r w:rsidRPr="003D589A">
              <w:rPr>
                <w:rFonts w:ascii="Times New Roman" w:hAnsi="Times New Roman" w:cs="Times New Roman"/>
                <w:b/>
                <w:bCs/>
                <w:sz w:val="20"/>
              </w:rPr>
              <w:t>TAMF</w:t>
            </w:r>
            <w:r w:rsidR="00B55290" w:rsidRPr="003D589A">
              <w:rPr>
                <w:rFonts w:ascii="Times New Roman" w:eastAsia="Times New Roman" w:hAnsi="Times New Roman" w:cs="Times New Roman"/>
                <w:b/>
                <w:bCs/>
                <w:color w:val="000000"/>
                <w:sz w:val="20"/>
                <w:lang w:eastAsia="fr-FR"/>
              </w:rPr>
              <w:t xml:space="preserve"> </w:t>
            </w:r>
            <w:r w:rsidR="00B55290" w:rsidRPr="003D589A">
              <w:rPr>
                <w:rFonts w:ascii="Times New Roman" w:eastAsia="Times New Roman" w:hAnsi="Times New Roman" w:cs="Times New Roman"/>
                <w:b/>
                <w:color w:val="000000"/>
                <w:sz w:val="20"/>
                <w:lang w:eastAsia="fr-FR"/>
              </w:rPr>
              <w:t xml:space="preserve">(CE N°2073/2005 ; </w:t>
            </w:r>
            <w:r w:rsidR="008A68AC" w:rsidRPr="003D589A">
              <w:rPr>
                <w:rFonts w:ascii="Times New Roman" w:eastAsia="Times New Roman" w:hAnsi="Times New Roman" w:cs="Times New Roman"/>
                <w:b/>
                <w:color w:val="000000"/>
                <w:sz w:val="20"/>
                <w:lang w:eastAsia="fr-FR"/>
              </w:rPr>
              <w:t>CFU</w:t>
            </w:r>
            <w:r w:rsidR="00B55290" w:rsidRPr="003D589A">
              <w:rPr>
                <w:rFonts w:ascii="Times New Roman" w:eastAsia="Times New Roman" w:hAnsi="Times New Roman" w:cs="Times New Roman"/>
                <w:b/>
                <w:color w:val="000000"/>
                <w:sz w:val="20"/>
                <w:lang w:eastAsia="fr-FR"/>
              </w:rPr>
              <w:t>/g &lt; 100.000)</w:t>
            </w:r>
          </w:p>
        </w:tc>
      </w:tr>
      <w:tr w:rsidR="00B55290" w:rsidRPr="003D589A" w14:paraId="61A2A283" w14:textId="77777777" w:rsidTr="00FA5F8B">
        <w:trPr>
          <w:trHeight w:val="307"/>
          <w:jc w:val="center"/>
        </w:trPr>
        <w:tc>
          <w:tcPr>
            <w:tcW w:w="1701" w:type="dxa"/>
            <w:vMerge w:val="restart"/>
            <w:noWrap/>
            <w:vAlign w:val="bottom"/>
            <w:hideMark/>
          </w:tcPr>
          <w:p w14:paraId="469FA60B" w14:textId="3F6C629E" w:rsidR="00B55290" w:rsidRPr="003D589A" w:rsidRDefault="00094B5C" w:rsidP="00FA5F8B">
            <w:pPr>
              <w:spacing w:after="0" w:line="240" w:lineRule="auto"/>
              <w:jc w:val="both"/>
              <w:rPr>
                <w:rFonts w:ascii="Times New Roman" w:eastAsia="Times New Roman" w:hAnsi="Times New Roman" w:cs="Times New Roman"/>
                <w:b/>
                <w:bCs/>
                <w:color w:val="000000"/>
                <w:sz w:val="20"/>
                <w:lang w:eastAsia="fr-FR"/>
              </w:rPr>
            </w:pPr>
            <w:r w:rsidRPr="003D589A">
              <w:rPr>
                <w:rFonts w:ascii="Times New Roman" w:hAnsi="Times New Roman" w:cs="Times New Roman"/>
                <w:b/>
                <w:sz w:val="20"/>
              </w:rPr>
              <w:t>Types of Animal-</w:t>
            </w:r>
            <w:proofErr w:type="spellStart"/>
            <w:r w:rsidRPr="003D589A">
              <w:rPr>
                <w:rFonts w:ascii="Times New Roman" w:hAnsi="Times New Roman" w:cs="Times New Roman"/>
                <w:b/>
                <w:sz w:val="20"/>
              </w:rPr>
              <w:t>Derived</w:t>
            </w:r>
            <w:proofErr w:type="spellEnd"/>
            <w:r w:rsidRPr="003D589A">
              <w:rPr>
                <w:rFonts w:ascii="Times New Roman" w:hAnsi="Times New Roman" w:cs="Times New Roman"/>
                <w:b/>
                <w:sz w:val="20"/>
              </w:rPr>
              <w:t xml:space="preserve"> Food </w:t>
            </w:r>
            <w:proofErr w:type="spellStart"/>
            <w:r w:rsidRPr="003D589A">
              <w:rPr>
                <w:rFonts w:ascii="Times New Roman" w:hAnsi="Times New Roman" w:cs="Times New Roman"/>
                <w:b/>
                <w:sz w:val="20"/>
              </w:rPr>
              <w:t>Products</w:t>
            </w:r>
            <w:proofErr w:type="spellEnd"/>
          </w:p>
        </w:tc>
        <w:tc>
          <w:tcPr>
            <w:tcW w:w="3261" w:type="dxa"/>
            <w:gridSpan w:val="2"/>
            <w:tcBorders>
              <w:top w:val="single" w:sz="4" w:space="0" w:color="auto"/>
            </w:tcBorders>
            <w:noWrap/>
            <w:vAlign w:val="bottom"/>
            <w:hideMark/>
          </w:tcPr>
          <w:p w14:paraId="75B1DA58" w14:textId="03BC3482" w:rsidR="00B55290" w:rsidRPr="003D589A" w:rsidRDefault="008A68AC" w:rsidP="008A68AC">
            <w:pPr>
              <w:spacing w:after="0" w:line="240" w:lineRule="auto"/>
              <w:jc w:val="center"/>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Unsatisfactory</w:t>
            </w:r>
            <w:proofErr w:type="spellEnd"/>
          </w:p>
        </w:tc>
        <w:tc>
          <w:tcPr>
            <w:tcW w:w="2268" w:type="dxa"/>
            <w:gridSpan w:val="2"/>
            <w:tcBorders>
              <w:top w:val="single" w:sz="4" w:space="0" w:color="auto"/>
            </w:tcBorders>
            <w:noWrap/>
            <w:vAlign w:val="bottom"/>
            <w:hideMark/>
          </w:tcPr>
          <w:p w14:paraId="431266D1"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Acceptable</w:t>
            </w:r>
          </w:p>
        </w:tc>
        <w:tc>
          <w:tcPr>
            <w:tcW w:w="1984" w:type="dxa"/>
            <w:gridSpan w:val="2"/>
            <w:tcBorders>
              <w:top w:val="single" w:sz="4" w:space="0" w:color="auto"/>
            </w:tcBorders>
            <w:noWrap/>
            <w:vAlign w:val="bottom"/>
            <w:hideMark/>
          </w:tcPr>
          <w:p w14:paraId="33FF3BB7" w14:textId="346751C3" w:rsidR="00B55290" w:rsidRPr="003D589A" w:rsidRDefault="008A68AC" w:rsidP="008A68AC">
            <w:pPr>
              <w:spacing w:after="0" w:line="240" w:lineRule="auto"/>
              <w:jc w:val="center"/>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Satisfactory</w:t>
            </w:r>
            <w:proofErr w:type="spellEnd"/>
          </w:p>
        </w:tc>
      </w:tr>
      <w:tr w:rsidR="00B55290" w:rsidRPr="003D589A" w14:paraId="32C8ADBE" w14:textId="77777777" w:rsidTr="00FA5F8B">
        <w:trPr>
          <w:trHeight w:val="307"/>
          <w:jc w:val="center"/>
        </w:trPr>
        <w:tc>
          <w:tcPr>
            <w:tcW w:w="1701" w:type="dxa"/>
            <w:vMerge/>
            <w:tcBorders>
              <w:bottom w:val="single" w:sz="4" w:space="0" w:color="auto"/>
            </w:tcBorders>
            <w:vAlign w:val="center"/>
            <w:hideMark/>
          </w:tcPr>
          <w:p w14:paraId="37415CEC" w14:textId="77777777" w:rsidR="00B55290" w:rsidRPr="003D589A" w:rsidRDefault="00B55290" w:rsidP="008A68AC">
            <w:pPr>
              <w:spacing w:after="0" w:line="240" w:lineRule="auto"/>
              <w:rPr>
                <w:rFonts w:ascii="Times New Roman" w:eastAsia="Times New Roman" w:hAnsi="Times New Roman" w:cs="Times New Roman"/>
                <w:b/>
                <w:bCs/>
                <w:color w:val="000000"/>
                <w:sz w:val="20"/>
                <w:lang w:eastAsia="fr-FR"/>
              </w:rPr>
            </w:pPr>
          </w:p>
        </w:tc>
        <w:tc>
          <w:tcPr>
            <w:tcW w:w="2552" w:type="dxa"/>
            <w:tcBorders>
              <w:bottom w:val="single" w:sz="4" w:space="0" w:color="auto"/>
            </w:tcBorders>
            <w:noWrap/>
            <w:vAlign w:val="bottom"/>
            <w:hideMark/>
          </w:tcPr>
          <w:p w14:paraId="6196A1B3" w14:textId="06CB76D0"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709" w:type="dxa"/>
            <w:tcBorders>
              <w:bottom w:val="single" w:sz="4" w:space="0" w:color="auto"/>
            </w:tcBorders>
            <w:noWrap/>
            <w:vAlign w:val="bottom"/>
            <w:hideMark/>
          </w:tcPr>
          <w:p w14:paraId="6AC6334E"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c>
          <w:tcPr>
            <w:tcW w:w="1559" w:type="dxa"/>
            <w:tcBorders>
              <w:bottom w:val="single" w:sz="4" w:space="0" w:color="auto"/>
            </w:tcBorders>
            <w:noWrap/>
            <w:vAlign w:val="bottom"/>
            <w:hideMark/>
          </w:tcPr>
          <w:p w14:paraId="50AB2B06" w14:textId="4699B52C"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709" w:type="dxa"/>
            <w:tcBorders>
              <w:bottom w:val="single" w:sz="4" w:space="0" w:color="auto"/>
            </w:tcBorders>
            <w:noWrap/>
            <w:vAlign w:val="bottom"/>
            <w:hideMark/>
          </w:tcPr>
          <w:p w14:paraId="519E7067"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c>
          <w:tcPr>
            <w:tcW w:w="1417" w:type="dxa"/>
            <w:tcBorders>
              <w:bottom w:val="single" w:sz="4" w:space="0" w:color="auto"/>
            </w:tcBorders>
            <w:noWrap/>
            <w:vAlign w:val="bottom"/>
            <w:hideMark/>
          </w:tcPr>
          <w:p w14:paraId="464AF67C" w14:textId="6AE420B3"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567" w:type="dxa"/>
            <w:tcBorders>
              <w:bottom w:val="single" w:sz="4" w:space="0" w:color="auto"/>
            </w:tcBorders>
            <w:noWrap/>
            <w:vAlign w:val="bottom"/>
            <w:hideMark/>
          </w:tcPr>
          <w:p w14:paraId="44DECF6F"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r>
      <w:tr w:rsidR="00B55290" w:rsidRPr="003D589A" w14:paraId="5EC14FAE" w14:textId="77777777" w:rsidTr="00FA5F8B">
        <w:trPr>
          <w:trHeight w:val="307"/>
          <w:jc w:val="center"/>
        </w:trPr>
        <w:tc>
          <w:tcPr>
            <w:tcW w:w="1701" w:type="dxa"/>
            <w:tcBorders>
              <w:top w:val="single" w:sz="4" w:space="0" w:color="auto"/>
            </w:tcBorders>
            <w:noWrap/>
            <w:vAlign w:val="bottom"/>
            <w:hideMark/>
          </w:tcPr>
          <w:p w14:paraId="57BE1263" w14:textId="3DA8427A" w:rsidR="00B55290" w:rsidRPr="003D589A" w:rsidRDefault="00094B5C" w:rsidP="008A68AC">
            <w:pPr>
              <w:spacing w:after="0" w:line="240" w:lineRule="auto"/>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Beef</w:t>
            </w:r>
            <w:proofErr w:type="spellEnd"/>
          </w:p>
        </w:tc>
        <w:tc>
          <w:tcPr>
            <w:tcW w:w="2552" w:type="dxa"/>
            <w:tcBorders>
              <w:top w:val="single" w:sz="4" w:space="0" w:color="auto"/>
            </w:tcBorders>
            <w:noWrap/>
            <w:vAlign w:val="bottom"/>
            <w:hideMark/>
          </w:tcPr>
          <w:p w14:paraId="31D43AEE"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(540.000 -57.000.000) M16.260.000</w:t>
            </w:r>
          </w:p>
        </w:tc>
        <w:tc>
          <w:tcPr>
            <w:tcW w:w="709" w:type="dxa"/>
            <w:tcBorders>
              <w:top w:val="single" w:sz="4" w:space="0" w:color="auto"/>
            </w:tcBorders>
            <w:noWrap/>
            <w:vAlign w:val="bottom"/>
            <w:hideMark/>
          </w:tcPr>
          <w:p w14:paraId="35E58392" w14:textId="7F847B8D"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20</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00</w:t>
            </w:r>
          </w:p>
        </w:tc>
        <w:tc>
          <w:tcPr>
            <w:tcW w:w="1559" w:type="dxa"/>
            <w:tcBorders>
              <w:top w:val="single" w:sz="4" w:space="0" w:color="auto"/>
            </w:tcBorders>
            <w:noWrap/>
            <w:vAlign w:val="bottom"/>
            <w:hideMark/>
          </w:tcPr>
          <w:p w14:paraId="40F539FA"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tcBorders>
              <w:top w:val="single" w:sz="4" w:space="0" w:color="auto"/>
            </w:tcBorders>
            <w:noWrap/>
            <w:vAlign w:val="bottom"/>
            <w:hideMark/>
          </w:tcPr>
          <w:p w14:paraId="1ABDFFAB" w14:textId="5FC2345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tcBorders>
              <w:top w:val="single" w:sz="4" w:space="0" w:color="auto"/>
            </w:tcBorders>
            <w:noWrap/>
            <w:vAlign w:val="bottom"/>
            <w:hideMark/>
          </w:tcPr>
          <w:p w14:paraId="0606006B"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tcBorders>
              <w:top w:val="single" w:sz="4" w:space="0" w:color="auto"/>
            </w:tcBorders>
            <w:noWrap/>
            <w:vAlign w:val="bottom"/>
            <w:hideMark/>
          </w:tcPr>
          <w:p w14:paraId="2F4AAC50" w14:textId="7B93BDF0"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57473678" w14:textId="77777777" w:rsidTr="00FA5F8B">
        <w:trPr>
          <w:trHeight w:val="307"/>
          <w:jc w:val="center"/>
        </w:trPr>
        <w:tc>
          <w:tcPr>
            <w:tcW w:w="1701" w:type="dxa"/>
            <w:noWrap/>
            <w:vAlign w:val="bottom"/>
            <w:hideMark/>
          </w:tcPr>
          <w:p w14:paraId="391A9F27" w14:textId="79B10369" w:rsidR="00B55290" w:rsidRPr="003D589A" w:rsidRDefault="00094B5C" w:rsidP="008A68AC">
            <w:pPr>
              <w:spacing w:after="0" w:line="240" w:lineRule="auto"/>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Poultry</w:t>
            </w:r>
            <w:proofErr w:type="spellEnd"/>
            <w:r w:rsidRPr="003D589A">
              <w:rPr>
                <w:rFonts w:ascii="Times New Roman" w:hAnsi="Times New Roman" w:cs="Times New Roman"/>
                <w:b/>
                <w:sz w:val="20"/>
              </w:rPr>
              <w:t xml:space="preserve"> </w:t>
            </w:r>
            <w:proofErr w:type="spellStart"/>
            <w:r w:rsidRPr="003D589A">
              <w:rPr>
                <w:rFonts w:ascii="Times New Roman" w:hAnsi="Times New Roman" w:cs="Times New Roman"/>
                <w:b/>
                <w:sz w:val="20"/>
              </w:rPr>
              <w:t>meat</w:t>
            </w:r>
            <w:proofErr w:type="spellEnd"/>
          </w:p>
        </w:tc>
        <w:tc>
          <w:tcPr>
            <w:tcW w:w="2552" w:type="dxa"/>
            <w:noWrap/>
            <w:vAlign w:val="bottom"/>
            <w:hideMark/>
          </w:tcPr>
          <w:p w14:paraId="4D5865F2"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(730.000 - 190.000.000) M 66.243.333</w:t>
            </w:r>
          </w:p>
        </w:tc>
        <w:tc>
          <w:tcPr>
            <w:tcW w:w="709" w:type="dxa"/>
            <w:noWrap/>
            <w:vAlign w:val="bottom"/>
            <w:hideMark/>
          </w:tcPr>
          <w:p w14:paraId="534BD964" w14:textId="3A455708"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15.</w:t>
            </w:r>
            <w:r w:rsidR="00B55290" w:rsidRPr="003D589A">
              <w:rPr>
                <w:rFonts w:ascii="Times New Roman" w:eastAsia="Times New Roman" w:hAnsi="Times New Roman" w:cs="Times New Roman"/>
                <w:color w:val="000000"/>
                <w:sz w:val="20"/>
                <w:lang w:eastAsia="fr-FR"/>
              </w:rPr>
              <w:t>71</w:t>
            </w:r>
          </w:p>
        </w:tc>
        <w:tc>
          <w:tcPr>
            <w:tcW w:w="1559" w:type="dxa"/>
            <w:noWrap/>
            <w:vAlign w:val="bottom"/>
            <w:hideMark/>
          </w:tcPr>
          <w:p w14:paraId="1FDFC16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noWrap/>
            <w:vAlign w:val="bottom"/>
            <w:hideMark/>
          </w:tcPr>
          <w:p w14:paraId="660C1BE2" w14:textId="7BD2187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noWrap/>
            <w:vAlign w:val="bottom"/>
            <w:hideMark/>
          </w:tcPr>
          <w:p w14:paraId="79968A29"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(3.300)</w:t>
            </w:r>
          </w:p>
        </w:tc>
        <w:tc>
          <w:tcPr>
            <w:tcW w:w="567" w:type="dxa"/>
            <w:noWrap/>
            <w:vAlign w:val="bottom"/>
            <w:hideMark/>
          </w:tcPr>
          <w:p w14:paraId="1F3F37AA" w14:textId="5E821DC7"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w:t>
            </w:r>
            <w:r w:rsidR="00B55290" w:rsidRPr="003D589A">
              <w:rPr>
                <w:rFonts w:ascii="Times New Roman" w:eastAsia="Times New Roman" w:hAnsi="Times New Roman" w:cs="Times New Roman"/>
                <w:color w:val="000000"/>
                <w:sz w:val="20"/>
                <w:lang w:eastAsia="fr-FR"/>
              </w:rPr>
              <w:t>29</w:t>
            </w:r>
          </w:p>
        </w:tc>
      </w:tr>
      <w:tr w:rsidR="00B55290" w:rsidRPr="003D589A" w14:paraId="3ECDEE7C" w14:textId="77777777" w:rsidTr="00FA5F8B">
        <w:trPr>
          <w:trHeight w:val="307"/>
          <w:jc w:val="center"/>
        </w:trPr>
        <w:tc>
          <w:tcPr>
            <w:tcW w:w="1701" w:type="dxa"/>
            <w:noWrap/>
            <w:vAlign w:val="bottom"/>
            <w:hideMark/>
          </w:tcPr>
          <w:p w14:paraId="62017EE5" w14:textId="4716F472" w:rsidR="00B55290" w:rsidRPr="003D589A" w:rsidRDefault="00094B5C" w:rsidP="008A68AC">
            <w:pPr>
              <w:spacing w:after="0" w:line="240" w:lineRule="auto"/>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Fishery</w:t>
            </w:r>
            <w:proofErr w:type="spellEnd"/>
            <w:r w:rsidRPr="003D589A">
              <w:rPr>
                <w:rFonts w:ascii="Times New Roman" w:hAnsi="Times New Roman" w:cs="Times New Roman"/>
                <w:b/>
                <w:sz w:val="20"/>
              </w:rPr>
              <w:t xml:space="preserve"> </w:t>
            </w:r>
            <w:proofErr w:type="spellStart"/>
            <w:r w:rsidRPr="003D589A">
              <w:rPr>
                <w:rFonts w:ascii="Times New Roman" w:hAnsi="Times New Roman" w:cs="Times New Roman"/>
                <w:b/>
                <w:sz w:val="20"/>
              </w:rPr>
              <w:t>products</w:t>
            </w:r>
            <w:proofErr w:type="spellEnd"/>
          </w:p>
        </w:tc>
        <w:tc>
          <w:tcPr>
            <w:tcW w:w="2552" w:type="dxa"/>
            <w:noWrap/>
            <w:vAlign w:val="bottom"/>
            <w:hideMark/>
          </w:tcPr>
          <w:p w14:paraId="6E6E0735"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(440.000 - 96.000.000) M 24.860.000</w:t>
            </w:r>
          </w:p>
        </w:tc>
        <w:tc>
          <w:tcPr>
            <w:tcW w:w="709" w:type="dxa"/>
            <w:noWrap/>
            <w:vAlign w:val="bottom"/>
            <w:hideMark/>
          </w:tcPr>
          <w:p w14:paraId="0E176B4D" w14:textId="5FE33A1E"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20.</w:t>
            </w:r>
            <w:r w:rsidR="00B55290" w:rsidRPr="003D589A">
              <w:rPr>
                <w:rFonts w:ascii="Times New Roman" w:eastAsia="Times New Roman" w:hAnsi="Times New Roman" w:cs="Times New Roman"/>
                <w:color w:val="000000"/>
                <w:sz w:val="20"/>
                <w:lang w:eastAsia="fr-FR"/>
              </w:rPr>
              <w:t>00</w:t>
            </w:r>
          </w:p>
        </w:tc>
        <w:tc>
          <w:tcPr>
            <w:tcW w:w="1559" w:type="dxa"/>
            <w:noWrap/>
            <w:vAlign w:val="bottom"/>
            <w:hideMark/>
          </w:tcPr>
          <w:p w14:paraId="337C23F1"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(12.000 - 61.000) M 29.000</w:t>
            </w:r>
          </w:p>
        </w:tc>
        <w:tc>
          <w:tcPr>
            <w:tcW w:w="709" w:type="dxa"/>
            <w:noWrap/>
            <w:vAlign w:val="bottom"/>
            <w:hideMark/>
          </w:tcPr>
          <w:p w14:paraId="3C7BAC84" w14:textId="4644AAF3"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14</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29</w:t>
            </w:r>
          </w:p>
        </w:tc>
        <w:tc>
          <w:tcPr>
            <w:tcW w:w="1417" w:type="dxa"/>
            <w:noWrap/>
            <w:vAlign w:val="bottom"/>
            <w:hideMark/>
          </w:tcPr>
          <w:p w14:paraId="6F96273B"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(8.100)</w:t>
            </w:r>
          </w:p>
        </w:tc>
        <w:tc>
          <w:tcPr>
            <w:tcW w:w="567" w:type="dxa"/>
            <w:noWrap/>
            <w:vAlign w:val="bottom"/>
            <w:hideMark/>
          </w:tcPr>
          <w:p w14:paraId="6E6BF61F" w14:textId="395540DD"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5.</w:t>
            </w:r>
            <w:r w:rsidR="00B55290" w:rsidRPr="003D589A">
              <w:rPr>
                <w:rFonts w:ascii="Times New Roman" w:eastAsia="Times New Roman" w:hAnsi="Times New Roman" w:cs="Times New Roman"/>
                <w:color w:val="000000"/>
                <w:sz w:val="20"/>
                <w:lang w:eastAsia="fr-FR"/>
              </w:rPr>
              <w:t>71</w:t>
            </w:r>
          </w:p>
        </w:tc>
      </w:tr>
      <w:tr w:rsidR="00B55290" w:rsidRPr="003D589A" w14:paraId="1427359D" w14:textId="77777777" w:rsidTr="00FA5F8B">
        <w:trPr>
          <w:trHeight w:val="307"/>
          <w:jc w:val="center"/>
        </w:trPr>
        <w:tc>
          <w:tcPr>
            <w:tcW w:w="1701" w:type="dxa"/>
            <w:noWrap/>
            <w:vAlign w:val="bottom"/>
            <w:hideMark/>
          </w:tcPr>
          <w:p w14:paraId="7D42E22F" w14:textId="579359F2" w:rsidR="00B55290" w:rsidRPr="003D589A" w:rsidRDefault="00094B5C" w:rsidP="008A68AC">
            <w:pPr>
              <w:spacing w:after="0" w:line="240" w:lineRule="auto"/>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NWFPs</w:t>
            </w:r>
            <w:proofErr w:type="spellEnd"/>
          </w:p>
        </w:tc>
        <w:tc>
          <w:tcPr>
            <w:tcW w:w="2552" w:type="dxa"/>
            <w:noWrap/>
            <w:vAlign w:val="bottom"/>
            <w:hideMark/>
          </w:tcPr>
          <w:p w14:paraId="09EC2EC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M 8.800.000</w:t>
            </w:r>
          </w:p>
        </w:tc>
        <w:tc>
          <w:tcPr>
            <w:tcW w:w="709" w:type="dxa"/>
            <w:noWrap/>
            <w:vAlign w:val="bottom"/>
            <w:hideMark/>
          </w:tcPr>
          <w:p w14:paraId="44CBF631" w14:textId="56EB6D5F"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w:t>
            </w:r>
            <w:r w:rsidR="00B55290" w:rsidRPr="003D589A">
              <w:rPr>
                <w:rFonts w:ascii="Times New Roman" w:eastAsia="Times New Roman" w:hAnsi="Times New Roman" w:cs="Times New Roman"/>
                <w:color w:val="000000"/>
                <w:sz w:val="20"/>
                <w:lang w:eastAsia="fr-FR"/>
              </w:rPr>
              <w:t>29</w:t>
            </w:r>
          </w:p>
        </w:tc>
        <w:tc>
          <w:tcPr>
            <w:tcW w:w="1559" w:type="dxa"/>
            <w:noWrap/>
            <w:vAlign w:val="bottom"/>
            <w:hideMark/>
          </w:tcPr>
          <w:p w14:paraId="5FB08479"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noWrap/>
            <w:vAlign w:val="bottom"/>
            <w:hideMark/>
          </w:tcPr>
          <w:p w14:paraId="11D70B86" w14:textId="7DA033E8"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noWrap/>
            <w:vAlign w:val="bottom"/>
            <w:hideMark/>
          </w:tcPr>
          <w:p w14:paraId="01E1C6EF"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noWrap/>
            <w:vAlign w:val="bottom"/>
            <w:hideMark/>
          </w:tcPr>
          <w:p w14:paraId="4D997B97" w14:textId="0195F75F"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583B469E" w14:textId="77777777" w:rsidTr="00FA5F8B">
        <w:trPr>
          <w:trHeight w:val="307"/>
          <w:jc w:val="center"/>
        </w:trPr>
        <w:tc>
          <w:tcPr>
            <w:tcW w:w="1701" w:type="dxa"/>
            <w:noWrap/>
            <w:vAlign w:val="bottom"/>
            <w:hideMark/>
          </w:tcPr>
          <w:p w14:paraId="3F4085C7" w14:textId="426D37B9" w:rsidR="00B55290" w:rsidRPr="003D589A" w:rsidRDefault="008A68AC" w:rsidP="008A68AC">
            <w:pPr>
              <w:spacing w:after="0" w:line="240" w:lineRule="auto"/>
              <w:rPr>
                <w:rFonts w:ascii="Times New Roman" w:eastAsia="Times New Roman" w:hAnsi="Times New Roman" w:cs="Times New Roman"/>
                <w:b/>
                <w:color w:val="000000"/>
                <w:sz w:val="20"/>
                <w:lang w:eastAsia="fr-FR"/>
              </w:rPr>
            </w:pPr>
            <w:proofErr w:type="spellStart"/>
            <w:r w:rsidRPr="003D589A">
              <w:rPr>
                <w:rFonts w:ascii="Times New Roman" w:hAnsi="Times New Roman" w:cs="Times New Roman"/>
                <w:b/>
                <w:sz w:val="20"/>
              </w:rPr>
              <w:t>Processed</w:t>
            </w:r>
            <w:proofErr w:type="spellEnd"/>
            <w:r w:rsidRPr="003D589A">
              <w:rPr>
                <w:rFonts w:ascii="Times New Roman" w:hAnsi="Times New Roman" w:cs="Times New Roman"/>
                <w:b/>
                <w:sz w:val="20"/>
              </w:rPr>
              <w:t xml:space="preserve"> </w:t>
            </w:r>
            <w:proofErr w:type="spellStart"/>
            <w:r w:rsidRPr="003D589A">
              <w:rPr>
                <w:rFonts w:ascii="Times New Roman" w:hAnsi="Times New Roman" w:cs="Times New Roman"/>
                <w:b/>
                <w:sz w:val="20"/>
              </w:rPr>
              <w:t>Meat</w:t>
            </w:r>
            <w:proofErr w:type="spellEnd"/>
            <w:r w:rsidRPr="003D589A">
              <w:rPr>
                <w:rFonts w:ascii="Times New Roman" w:hAnsi="Times New Roman" w:cs="Times New Roman"/>
                <w:b/>
                <w:sz w:val="20"/>
              </w:rPr>
              <w:t xml:space="preserve"> </w:t>
            </w:r>
            <w:proofErr w:type="spellStart"/>
            <w:r w:rsidRPr="003D589A">
              <w:rPr>
                <w:rFonts w:ascii="Times New Roman" w:hAnsi="Times New Roman" w:cs="Times New Roman"/>
                <w:b/>
                <w:sz w:val="20"/>
              </w:rPr>
              <w:t>Derivatives</w:t>
            </w:r>
            <w:proofErr w:type="spellEnd"/>
          </w:p>
        </w:tc>
        <w:tc>
          <w:tcPr>
            <w:tcW w:w="2552" w:type="dxa"/>
            <w:noWrap/>
            <w:vAlign w:val="bottom"/>
            <w:hideMark/>
          </w:tcPr>
          <w:p w14:paraId="2958F08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(180.000 - 4.800.000) M 1.800.000</w:t>
            </w:r>
          </w:p>
        </w:tc>
        <w:tc>
          <w:tcPr>
            <w:tcW w:w="709" w:type="dxa"/>
            <w:noWrap/>
            <w:vAlign w:val="bottom"/>
            <w:hideMark/>
          </w:tcPr>
          <w:p w14:paraId="5410E8C0" w14:textId="5BFF706D"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15</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71</w:t>
            </w:r>
          </w:p>
        </w:tc>
        <w:tc>
          <w:tcPr>
            <w:tcW w:w="1559" w:type="dxa"/>
            <w:noWrap/>
            <w:vAlign w:val="bottom"/>
            <w:hideMark/>
          </w:tcPr>
          <w:p w14:paraId="27BDE8F1"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noWrap/>
            <w:vAlign w:val="bottom"/>
            <w:hideMark/>
          </w:tcPr>
          <w:p w14:paraId="3B9E1B33" w14:textId="065A18B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noWrap/>
            <w:vAlign w:val="bottom"/>
            <w:hideMark/>
          </w:tcPr>
          <w:p w14:paraId="3B864F77"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noWrap/>
            <w:vAlign w:val="bottom"/>
            <w:hideMark/>
          </w:tcPr>
          <w:p w14:paraId="2AA35D33" w14:textId="30E050F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7C95DFDF" w14:textId="77777777" w:rsidTr="00FA5F8B">
        <w:trPr>
          <w:trHeight w:val="307"/>
          <w:jc w:val="center"/>
        </w:trPr>
        <w:tc>
          <w:tcPr>
            <w:tcW w:w="1701" w:type="dxa"/>
            <w:tcBorders>
              <w:bottom w:val="single" w:sz="4" w:space="0" w:color="auto"/>
            </w:tcBorders>
            <w:noWrap/>
            <w:vAlign w:val="bottom"/>
            <w:hideMark/>
          </w:tcPr>
          <w:p w14:paraId="7510F41C" w14:textId="77777777" w:rsidR="00B55290" w:rsidRPr="003D589A" w:rsidRDefault="00B55290" w:rsidP="008A68AC">
            <w:pPr>
              <w:spacing w:after="0" w:line="240" w:lineRule="auto"/>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lastRenderedPageBreak/>
              <w:t>Total</w:t>
            </w:r>
          </w:p>
        </w:tc>
        <w:tc>
          <w:tcPr>
            <w:tcW w:w="2552" w:type="dxa"/>
            <w:tcBorders>
              <w:bottom w:val="single" w:sz="4" w:space="0" w:color="auto"/>
            </w:tcBorders>
            <w:noWrap/>
            <w:vAlign w:val="bottom"/>
            <w:hideMark/>
          </w:tcPr>
          <w:p w14:paraId="2671D8C6"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(180.000 - 190.000.000) M 23.592.667</w:t>
            </w:r>
          </w:p>
        </w:tc>
        <w:tc>
          <w:tcPr>
            <w:tcW w:w="709" w:type="dxa"/>
            <w:tcBorders>
              <w:bottom w:val="single" w:sz="4" w:space="0" w:color="auto"/>
            </w:tcBorders>
            <w:noWrap/>
            <w:vAlign w:val="bottom"/>
            <w:hideMark/>
          </w:tcPr>
          <w:p w14:paraId="7895EE7B" w14:textId="2A7502EC" w:rsidR="00B55290" w:rsidRPr="003D589A" w:rsidRDefault="008A68AC"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75.</w:t>
            </w:r>
            <w:r w:rsidR="00B55290" w:rsidRPr="003D589A">
              <w:rPr>
                <w:rFonts w:ascii="Times New Roman" w:eastAsia="Times New Roman" w:hAnsi="Times New Roman" w:cs="Times New Roman"/>
                <w:b/>
                <w:bCs/>
                <w:color w:val="000000"/>
                <w:sz w:val="20"/>
                <w:lang w:eastAsia="fr-FR"/>
              </w:rPr>
              <w:t>71</w:t>
            </w:r>
          </w:p>
        </w:tc>
        <w:tc>
          <w:tcPr>
            <w:tcW w:w="1559" w:type="dxa"/>
            <w:tcBorders>
              <w:bottom w:val="single" w:sz="4" w:space="0" w:color="auto"/>
            </w:tcBorders>
            <w:noWrap/>
            <w:vAlign w:val="bottom"/>
            <w:hideMark/>
          </w:tcPr>
          <w:p w14:paraId="2AEADA9F"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(12.000 - 61.000) M 29.000</w:t>
            </w:r>
          </w:p>
        </w:tc>
        <w:tc>
          <w:tcPr>
            <w:tcW w:w="709" w:type="dxa"/>
            <w:tcBorders>
              <w:bottom w:val="single" w:sz="4" w:space="0" w:color="auto"/>
            </w:tcBorders>
            <w:noWrap/>
            <w:vAlign w:val="bottom"/>
            <w:hideMark/>
          </w:tcPr>
          <w:p w14:paraId="0ED1DC02" w14:textId="714D8736"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14</w:t>
            </w:r>
            <w:r w:rsidR="008A68AC" w:rsidRPr="003D589A">
              <w:rPr>
                <w:rFonts w:ascii="Times New Roman" w:eastAsia="Times New Roman" w:hAnsi="Times New Roman" w:cs="Times New Roman"/>
                <w:b/>
                <w:bCs/>
                <w:color w:val="000000"/>
                <w:sz w:val="20"/>
                <w:lang w:eastAsia="fr-FR"/>
              </w:rPr>
              <w:t>.</w:t>
            </w:r>
            <w:r w:rsidRPr="003D589A">
              <w:rPr>
                <w:rFonts w:ascii="Times New Roman" w:eastAsia="Times New Roman" w:hAnsi="Times New Roman" w:cs="Times New Roman"/>
                <w:b/>
                <w:bCs/>
                <w:color w:val="000000"/>
                <w:sz w:val="20"/>
                <w:lang w:eastAsia="fr-FR"/>
              </w:rPr>
              <w:t>29</w:t>
            </w:r>
          </w:p>
        </w:tc>
        <w:tc>
          <w:tcPr>
            <w:tcW w:w="1417" w:type="dxa"/>
            <w:tcBorders>
              <w:bottom w:val="single" w:sz="4" w:space="0" w:color="auto"/>
            </w:tcBorders>
            <w:noWrap/>
            <w:vAlign w:val="bottom"/>
            <w:hideMark/>
          </w:tcPr>
          <w:p w14:paraId="23F1EED4"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(3.300 - 8.100) M 5.700</w:t>
            </w:r>
          </w:p>
        </w:tc>
        <w:tc>
          <w:tcPr>
            <w:tcW w:w="567" w:type="dxa"/>
            <w:tcBorders>
              <w:bottom w:val="single" w:sz="4" w:space="0" w:color="auto"/>
            </w:tcBorders>
            <w:noWrap/>
            <w:vAlign w:val="bottom"/>
            <w:hideMark/>
          </w:tcPr>
          <w:p w14:paraId="1363F40A" w14:textId="278BE836"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10</w:t>
            </w:r>
            <w:r w:rsidR="008A68AC" w:rsidRPr="003D589A">
              <w:rPr>
                <w:rFonts w:ascii="Times New Roman" w:eastAsia="Times New Roman" w:hAnsi="Times New Roman" w:cs="Times New Roman"/>
                <w:b/>
                <w:bCs/>
                <w:color w:val="000000"/>
                <w:sz w:val="20"/>
                <w:lang w:eastAsia="fr-FR"/>
              </w:rPr>
              <w:t>.</w:t>
            </w:r>
            <w:r w:rsidRPr="003D589A">
              <w:rPr>
                <w:rFonts w:ascii="Times New Roman" w:eastAsia="Times New Roman" w:hAnsi="Times New Roman" w:cs="Times New Roman"/>
                <w:b/>
                <w:bCs/>
                <w:color w:val="000000"/>
                <w:sz w:val="20"/>
                <w:lang w:eastAsia="fr-FR"/>
              </w:rPr>
              <w:t>00</w:t>
            </w:r>
          </w:p>
        </w:tc>
      </w:tr>
    </w:tbl>
    <w:p w14:paraId="2002841B" w14:textId="00B5F44E" w:rsidR="008A68AC" w:rsidRPr="003D589A" w:rsidRDefault="008A68AC" w:rsidP="008A68AC">
      <w:pPr>
        <w:spacing w:after="0" w:line="240" w:lineRule="auto"/>
        <w:jc w:val="both"/>
        <w:rPr>
          <w:rFonts w:ascii="Times New Roman" w:hAnsi="Times New Roman" w:cs="Times New Roman"/>
          <w:sz w:val="20"/>
          <w:szCs w:val="20"/>
        </w:rPr>
      </w:pPr>
      <w:proofErr w:type="spellStart"/>
      <w:r w:rsidRPr="003D589A">
        <w:rPr>
          <w:rFonts w:ascii="Times New Roman" w:hAnsi="Times New Roman" w:cs="Times New Roman"/>
          <w:sz w:val="20"/>
          <w:szCs w:val="20"/>
        </w:rPr>
        <w:t>Results</w:t>
      </w:r>
      <w:proofErr w:type="spellEnd"/>
      <w:r w:rsidRPr="003D589A">
        <w:rPr>
          <w:rFonts w:ascii="Times New Roman" w:hAnsi="Times New Roman" w:cs="Times New Roman"/>
          <w:sz w:val="20"/>
          <w:szCs w:val="20"/>
        </w:rPr>
        <w:t xml:space="preserve"> are </w:t>
      </w:r>
      <w:proofErr w:type="spellStart"/>
      <w:r w:rsidRPr="003D589A">
        <w:rPr>
          <w:rFonts w:ascii="Times New Roman" w:hAnsi="Times New Roman" w:cs="Times New Roman"/>
          <w:sz w:val="20"/>
          <w:szCs w:val="20"/>
        </w:rPr>
        <w:t>presented</w:t>
      </w:r>
      <w:proofErr w:type="spellEnd"/>
      <w:r w:rsidRPr="003D589A">
        <w:rPr>
          <w:rFonts w:ascii="Times New Roman" w:hAnsi="Times New Roman" w:cs="Times New Roman"/>
          <w:sz w:val="20"/>
          <w:szCs w:val="20"/>
        </w:rPr>
        <w:t xml:space="preserve"> as minimum and maximum CFU </w:t>
      </w:r>
      <w:proofErr w:type="spellStart"/>
      <w:r w:rsidRPr="003D589A">
        <w:rPr>
          <w:rFonts w:ascii="Times New Roman" w:hAnsi="Times New Roman" w:cs="Times New Roman"/>
          <w:sz w:val="20"/>
          <w:szCs w:val="20"/>
        </w:rPr>
        <w:t>counts</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along</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with</w:t>
      </w:r>
      <w:proofErr w:type="spellEnd"/>
      <w:r w:rsidRPr="003D589A">
        <w:rPr>
          <w:rFonts w:ascii="Times New Roman" w:hAnsi="Times New Roman" w:cs="Times New Roman"/>
          <w:sz w:val="20"/>
          <w:szCs w:val="20"/>
        </w:rPr>
        <w:t xml:space="preserve"> the </w:t>
      </w:r>
      <w:proofErr w:type="spellStart"/>
      <w:r w:rsidRPr="003D589A">
        <w:rPr>
          <w:rFonts w:ascii="Times New Roman" w:hAnsi="Times New Roman" w:cs="Times New Roman"/>
          <w:sz w:val="20"/>
          <w:szCs w:val="20"/>
        </w:rPr>
        <w:t>mean</w:t>
      </w:r>
      <w:proofErr w:type="spellEnd"/>
      <w:r w:rsidRPr="003D589A">
        <w:rPr>
          <w:rFonts w:ascii="Times New Roman" w:hAnsi="Times New Roman" w:cs="Times New Roman"/>
          <w:sz w:val="20"/>
          <w:szCs w:val="20"/>
        </w:rPr>
        <w:t xml:space="preserve"> values </w:t>
      </w:r>
      <w:proofErr w:type="spellStart"/>
      <w:r w:rsidRPr="003D589A">
        <w:rPr>
          <w:rFonts w:ascii="Times New Roman" w:hAnsi="Times New Roman" w:cs="Times New Roman"/>
          <w:sz w:val="20"/>
          <w:szCs w:val="20"/>
        </w:rPr>
        <w:t>obtained</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from</w:t>
      </w:r>
      <w:proofErr w:type="spellEnd"/>
      <w:r w:rsidRPr="003D589A">
        <w:rPr>
          <w:rFonts w:ascii="Times New Roman" w:hAnsi="Times New Roman" w:cs="Times New Roman"/>
          <w:sz w:val="20"/>
          <w:szCs w:val="20"/>
        </w:rPr>
        <w:t xml:space="preserve"> 70 </w:t>
      </w:r>
      <w:proofErr w:type="spellStart"/>
      <w:r w:rsidRPr="003D589A">
        <w:rPr>
          <w:rFonts w:ascii="Times New Roman" w:hAnsi="Times New Roman" w:cs="Times New Roman"/>
          <w:sz w:val="20"/>
          <w:szCs w:val="20"/>
        </w:rPr>
        <w:t>samples</w:t>
      </w:r>
      <w:proofErr w:type="spellEnd"/>
      <w:r w:rsidRPr="003D589A">
        <w:rPr>
          <w:rFonts w:ascii="Times New Roman" w:hAnsi="Times New Roman" w:cs="Times New Roman"/>
          <w:sz w:val="20"/>
          <w:szCs w:val="20"/>
        </w:rPr>
        <w:t xml:space="preserve">. (–) </w:t>
      </w:r>
      <w:proofErr w:type="spellStart"/>
      <w:r w:rsidRPr="003D589A">
        <w:rPr>
          <w:rFonts w:ascii="Times New Roman" w:hAnsi="Times New Roman" w:cs="Times New Roman"/>
          <w:sz w:val="20"/>
          <w:szCs w:val="20"/>
        </w:rPr>
        <w:t>denotes</w:t>
      </w:r>
      <w:proofErr w:type="spellEnd"/>
      <w:r w:rsidRPr="003D589A">
        <w:rPr>
          <w:rFonts w:ascii="Times New Roman" w:hAnsi="Times New Roman" w:cs="Times New Roman"/>
          <w:sz w:val="20"/>
          <w:szCs w:val="20"/>
        </w:rPr>
        <w:t xml:space="preserve"> no </w:t>
      </w:r>
      <w:proofErr w:type="spellStart"/>
      <w:r w:rsidRPr="003D589A">
        <w:rPr>
          <w:rFonts w:ascii="Times New Roman" w:hAnsi="Times New Roman" w:cs="Times New Roman"/>
          <w:sz w:val="20"/>
          <w:szCs w:val="20"/>
        </w:rPr>
        <w:t>detectable</w:t>
      </w:r>
      <w:proofErr w:type="spellEnd"/>
      <w:r w:rsidRPr="003D589A">
        <w:rPr>
          <w:rFonts w:ascii="Times New Roman" w:hAnsi="Times New Roman" w:cs="Times New Roman"/>
          <w:sz w:val="20"/>
          <w:szCs w:val="20"/>
        </w:rPr>
        <w:t xml:space="preserve"> count in accordance </w:t>
      </w:r>
      <w:proofErr w:type="spellStart"/>
      <w:r w:rsidRPr="003D589A">
        <w:rPr>
          <w:rFonts w:ascii="Times New Roman" w:hAnsi="Times New Roman" w:cs="Times New Roman"/>
          <w:sz w:val="20"/>
          <w:szCs w:val="20"/>
        </w:rPr>
        <w:t>with</w:t>
      </w:r>
      <w:proofErr w:type="spellEnd"/>
      <w:r w:rsidRPr="003D589A">
        <w:rPr>
          <w:rFonts w:ascii="Times New Roman" w:hAnsi="Times New Roman" w:cs="Times New Roman"/>
          <w:sz w:val="20"/>
          <w:szCs w:val="20"/>
        </w:rPr>
        <w:t xml:space="preserve"> the </w:t>
      </w:r>
      <w:proofErr w:type="spellStart"/>
      <w:r w:rsidRPr="003D589A">
        <w:rPr>
          <w:rFonts w:ascii="Times New Roman" w:hAnsi="Times New Roman" w:cs="Times New Roman"/>
          <w:sz w:val="20"/>
          <w:szCs w:val="20"/>
        </w:rPr>
        <w:t>criterion</w:t>
      </w:r>
      <w:proofErr w:type="spellEnd"/>
      <w:r w:rsidRPr="003D589A">
        <w:rPr>
          <w:rFonts w:ascii="Times New Roman" w:hAnsi="Times New Roman" w:cs="Times New Roman"/>
          <w:sz w:val="20"/>
          <w:szCs w:val="20"/>
        </w:rPr>
        <w:t xml:space="preserve">. </w:t>
      </w:r>
    </w:p>
    <w:p w14:paraId="0EACBFC5" w14:textId="799217B7" w:rsidR="00014B16" w:rsidRPr="003D589A" w:rsidRDefault="008A68AC" w:rsidP="008A68AC">
      <w:pPr>
        <w:spacing w:after="0" w:line="240" w:lineRule="auto"/>
        <w:jc w:val="both"/>
        <w:rPr>
          <w:rFonts w:ascii="Times New Roman" w:hAnsi="Times New Roman" w:cs="Times New Roman"/>
          <w:sz w:val="20"/>
          <w:szCs w:val="20"/>
        </w:rPr>
      </w:pPr>
      <w:proofErr w:type="spellStart"/>
      <w:r w:rsidRPr="003D589A">
        <w:rPr>
          <w:rFonts w:ascii="Times New Roman" w:hAnsi="Times New Roman" w:cs="Times New Roman"/>
          <w:sz w:val="20"/>
          <w:szCs w:val="20"/>
        </w:rPr>
        <w:t>NWFPs</w:t>
      </w:r>
      <w:proofErr w:type="spellEnd"/>
      <w:r w:rsidRPr="003D589A">
        <w:rPr>
          <w:rFonts w:ascii="Times New Roman" w:hAnsi="Times New Roman" w:cs="Times New Roman"/>
          <w:sz w:val="20"/>
          <w:szCs w:val="20"/>
        </w:rPr>
        <w:t xml:space="preserve"> = Non-Wood Forest </w:t>
      </w:r>
      <w:proofErr w:type="spellStart"/>
      <w:r w:rsidRPr="003D589A">
        <w:rPr>
          <w:rFonts w:ascii="Times New Roman" w:hAnsi="Times New Roman" w:cs="Times New Roman"/>
          <w:sz w:val="20"/>
          <w:szCs w:val="20"/>
        </w:rPr>
        <w:t>Products</w:t>
      </w:r>
      <w:proofErr w:type="spellEnd"/>
      <w:r w:rsidRPr="003D589A">
        <w:rPr>
          <w:rFonts w:ascii="Times New Roman" w:hAnsi="Times New Roman" w:cs="Times New Roman"/>
          <w:sz w:val="20"/>
          <w:szCs w:val="20"/>
        </w:rPr>
        <w:t xml:space="preserve">; </w:t>
      </w:r>
      <w:r w:rsidRPr="003D589A">
        <w:rPr>
          <w:rFonts w:ascii="Times New Roman" w:hAnsi="Times New Roman" w:cs="Times New Roman"/>
          <w:bCs/>
          <w:sz w:val="20"/>
          <w:szCs w:val="20"/>
        </w:rPr>
        <w:t xml:space="preserve">CFU = </w:t>
      </w:r>
      <w:proofErr w:type="spellStart"/>
      <w:r w:rsidRPr="003D589A">
        <w:rPr>
          <w:rFonts w:ascii="Times New Roman" w:hAnsi="Times New Roman" w:cs="Times New Roman"/>
          <w:bCs/>
          <w:sz w:val="20"/>
          <w:szCs w:val="20"/>
        </w:rPr>
        <w:t>Colony</w:t>
      </w:r>
      <w:proofErr w:type="spellEnd"/>
      <w:r w:rsidRPr="003D589A">
        <w:rPr>
          <w:rFonts w:ascii="Times New Roman" w:hAnsi="Times New Roman" w:cs="Times New Roman"/>
          <w:bCs/>
          <w:sz w:val="20"/>
          <w:szCs w:val="20"/>
        </w:rPr>
        <w:t xml:space="preserve"> Forming Unit</w:t>
      </w:r>
    </w:p>
    <w:p w14:paraId="33A4A2A9" w14:textId="77777777" w:rsidR="008A68AC" w:rsidRPr="003D589A" w:rsidRDefault="008A68AC" w:rsidP="00014B16"/>
    <w:p w14:paraId="6E6A58AB" w14:textId="77777777" w:rsidR="003A4D1A" w:rsidRPr="003D589A" w:rsidRDefault="003A4D1A" w:rsidP="003A4D1A">
      <w:pPr>
        <w:pStyle w:val="NormalWeb"/>
        <w:spacing w:before="0" w:beforeAutospacing="0" w:after="0" w:afterAutospacing="0" w:line="360" w:lineRule="auto"/>
        <w:jc w:val="both"/>
      </w:pPr>
      <w:proofErr w:type="spellStart"/>
      <w:r w:rsidRPr="003D589A">
        <w:t>Regarding</w:t>
      </w:r>
      <w:proofErr w:type="spellEnd"/>
      <w:r w:rsidRPr="003D589A">
        <w:t xml:space="preserve"> </w:t>
      </w:r>
      <w:r w:rsidRPr="003D589A">
        <w:rPr>
          <w:rStyle w:val="Strong"/>
          <w:rFonts w:eastAsiaTheme="majorEastAsia"/>
          <w:b w:val="0"/>
        </w:rPr>
        <w:t xml:space="preserve">total </w:t>
      </w:r>
      <w:proofErr w:type="spellStart"/>
      <w:r w:rsidRPr="003D589A">
        <w:rPr>
          <w:rStyle w:val="Strong"/>
          <w:rFonts w:eastAsiaTheme="majorEastAsia"/>
          <w:b w:val="0"/>
        </w:rPr>
        <w:t>coliforms</w:t>
      </w:r>
      <w:proofErr w:type="spellEnd"/>
      <w:r w:rsidRPr="003D589A">
        <w:rPr>
          <w:b/>
        </w:rPr>
        <w:t>,</w:t>
      </w:r>
      <w:r w:rsidRPr="003D589A">
        <w:t xml:space="preserve"> 80% of the </w:t>
      </w:r>
      <w:proofErr w:type="spellStart"/>
      <w:r w:rsidRPr="003D589A">
        <w:t>samples</w:t>
      </w:r>
      <w:proofErr w:type="spellEnd"/>
      <w:r w:rsidRPr="003D589A">
        <w:t xml:space="preserve"> </w:t>
      </w:r>
      <w:proofErr w:type="spellStart"/>
      <w:r w:rsidRPr="003D589A">
        <w:t>showed</w:t>
      </w:r>
      <w:proofErr w:type="spellEnd"/>
      <w:r w:rsidRPr="003D589A">
        <w:t xml:space="preserve"> </w:t>
      </w:r>
      <w:proofErr w:type="spellStart"/>
      <w:r w:rsidRPr="003D589A">
        <w:t>unsatisfactory</w:t>
      </w:r>
      <w:proofErr w:type="spellEnd"/>
      <w:r w:rsidRPr="003D589A">
        <w:t xml:space="preserve"> </w:t>
      </w:r>
      <w:proofErr w:type="spellStart"/>
      <w:r w:rsidRPr="003D589A">
        <w:t>hygienic</w:t>
      </w:r>
      <w:proofErr w:type="spellEnd"/>
      <w:r w:rsidRPr="003D589A">
        <w:t xml:space="preserve"> </w:t>
      </w:r>
      <w:proofErr w:type="spellStart"/>
      <w:r w:rsidRPr="003D589A">
        <w:t>quality</w:t>
      </w:r>
      <w:proofErr w:type="spellEnd"/>
      <w:r w:rsidRPr="003D589A">
        <w:t xml:space="preserve">, </w:t>
      </w:r>
      <w:proofErr w:type="spellStart"/>
      <w:r w:rsidRPr="003D589A">
        <w:t>with</w:t>
      </w:r>
      <w:proofErr w:type="spellEnd"/>
      <w:r w:rsidRPr="003D589A">
        <w:t xml:space="preserve"> </w:t>
      </w:r>
      <w:proofErr w:type="spellStart"/>
      <w:r w:rsidRPr="003D589A">
        <w:t>seafood</w:t>
      </w:r>
      <w:proofErr w:type="spellEnd"/>
      <w:r w:rsidRPr="003D589A">
        <w:t xml:space="preserve"> </w:t>
      </w:r>
      <w:proofErr w:type="spellStart"/>
      <w:r w:rsidRPr="003D589A">
        <w:t>being</w:t>
      </w:r>
      <w:proofErr w:type="spellEnd"/>
      <w:r w:rsidRPr="003D589A">
        <w:t xml:space="preserve"> </w:t>
      </w:r>
      <w:proofErr w:type="spellStart"/>
      <w:r w:rsidRPr="003D589A">
        <w:t>predominant</w:t>
      </w:r>
      <w:proofErr w:type="spellEnd"/>
      <w:r w:rsidRPr="003D589A">
        <w:t xml:space="preserve"> (30%). </w:t>
      </w:r>
      <w:proofErr w:type="spellStart"/>
      <w:r w:rsidRPr="003D589A">
        <w:t>However</w:t>
      </w:r>
      <w:proofErr w:type="spellEnd"/>
      <w:r w:rsidRPr="003D589A">
        <w:t xml:space="preserve">, </w:t>
      </w:r>
      <w:proofErr w:type="spellStart"/>
      <w:r w:rsidRPr="003D589A">
        <w:t>seafood</w:t>
      </w:r>
      <w:proofErr w:type="spellEnd"/>
      <w:r w:rsidRPr="003D589A">
        <w:t xml:space="preserve"> </w:t>
      </w:r>
      <w:proofErr w:type="spellStart"/>
      <w:r w:rsidRPr="003D589A">
        <w:t>also</w:t>
      </w:r>
      <w:proofErr w:type="spellEnd"/>
      <w:r w:rsidRPr="003D589A">
        <w:t xml:space="preserve"> </w:t>
      </w:r>
      <w:proofErr w:type="spellStart"/>
      <w:r w:rsidRPr="003D589A">
        <w:t>accounted</w:t>
      </w:r>
      <w:proofErr w:type="spellEnd"/>
      <w:r w:rsidRPr="003D589A">
        <w:t xml:space="preserve"> for </w:t>
      </w:r>
      <w:proofErr w:type="spellStart"/>
      <w:r w:rsidRPr="003D589A">
        <w:t>half</w:t>
      </w:r>
      <w:proofErr w:type="spellEnd"/>
      <w:r w:rsidRPr="003D589A">
        <w:t xml:space="preserve"> (10%) of the compliant </w:t>
      </w:r>
      <w:proofErr w:type="spellStart"/>
      <w:r w:rsidRPr="003D589A">
        <w:t>samples</w:t>
      </w:r>
      <w:proofErr w:type="spellEnd"/>
      <w:r w:rsidRPr="003D589A">
        <w:t xml:space="preserve">, </w:t>
      </w:r>
      <w:proofErr w:type="spellStart"/>
      <w:r w:rsidRPr="003D589A">
        <w:t>with</w:t>
      </w:r>
      <w:proofErr w:type="spellEnd"/>
      <w:r w:rsidRPr="003D589A">
        <w:t xml:space="preserve"> 5% </w:t>
      </w:r>
      <w:proofErr w:type="spellStart"/>
      <w:r w:rsidRPr="003D589A">
        <w:t>considered</w:t>
      </w:r>
      <w:proofErr w:type="spellEnd"/>
      <w:r w:rsidRPr="003D589A">
        <w:t xml:space="preserve"> to have </w:t>
      </w:r>
      <w:proofErr w:type="spellStart"/>
      <w:r w:rsidRPr="003D589A">
        <w:t>satisfactory</w:t>
      </w:r>
      <w:proofErr w:type="spellEnd"/>
      <w:r w:rsidRPr="003D589A">
        <w:t xml:space="preserve"> </w:t>
      </w:r>
      <w:proofErr w:type="spellStart"/>
      <w:r w:rsidRPr="003D589A">
        <w:t>hygienic</w:t>
      </w:r>
      <w:proofErr w:type="spellEnd"/>
      <w:r w:rsidRPr="003D589A">
        <w:t xml:space="preserve"> </w:t>
      </w:r>
      <w:proofErr w:type="spellStart"/>
      <w:r w:rsidRPr="003D589A">
        <w:t>quality</w:t>
      </w:r>
      <w:proofErr w:type="spellEnd"/>
      <w:r w:rsidRPr="003D589A">
        <w:t>.</w:t>
      </w:r>
    </w:p>
    <w:p w14:paraId="00D8945B" w14:textId="77777777" w:rsidR="003A4D1A" w:rsidRPr="003D589A" w:rsidRDefault="003A4D1A" w:rsidP="003A4D1A">
      <w:pPr>
        <w:pStyle w:val="NormalWeb"/>
        <w:spacing w:before="0" w:beforeAutospacing="0" w:after="0" w:afterAutospacing="0" w:line="360" w:lineRule="auto"/>
        <w:jc w:val="both"/>
      </w:pPr>
      <w:proofErr w:type="spellStart"/>
      <w:r w:rsidRPr="003D589A">
        <w:t>Assessment</w:t>
      </w:r>
      <w:proofErr w:type="spellEnd"/>
      <w:r w:rsidRPr="003D589A">
        <w:t xml:space="preserve"> </w:t>
      </w:r>
      <w:proofErr w:type="spellStart"/>
      <w:r w:rsidRPr="003D589A">
        <w:t>based</w:t>
      </w:r>
      <w:proofErr w:type="spellEnd"/>
      <w:r w:rsidRPr="003D589A">
        <w:t xml:space="preserve"> on </w:t>
      </w:r>
      <w:proofErr w:type="spellStart"/>
      <w:r w:rsidRPr="003D589A">
        <w:rPr>
          <w:rStyle w:val="Strong"/>
          <w:rFonts w:eastAsiaTheme="majorEastAsia"/>
          <w:b w:val="0"/>
        </w:rPr>
        <w:t>thermotolerant</w:t>
      </w:r>
      <w:proofErr w:type="spellEnd"/>
      <w:r w:rsidRPr="003D589A">
        <w:rPr>
          <w:rStyle w:val="Strong"/>
          <w:rFonts w:eastAsiaTheme="majorEastAsia"/>
          <w:b w:val="0"/>
        </w:rPr>
        <w:t xml:space="preserve"> </w:t>
      </w:r>
      <w:proofErr w:type="spellStart"/>
      <w:r w:rsidRPr="003D589A">
        <w:rPr>
          <w:rStyle w:val="Strong"/>
          <w:rFonts w:eastAsiaTheme="majorEastAsia"/>
          <w:b w:val="0"/>
        </w:rPr>
        <w:t>coliforms</w:t>
      </w:r>
      <w:proofErr w:type="spellEnd"/>
      <w:r w:rsidRPr="003D589A">
        <w:t xml:space="preserve"> </w:t>
      </w:r>
      <w:proofErr w:type="spellStart"/>
      <w:r w:rsidRPr="003D589A">
        <w:t>revealed</w:t>
      </w:r>
      <w:proofErr w:type="spellEnd"/>
      <w:r w:rsidRPr="003D589A">
        <w:t xml:space="preserve"> </w:t>
      </w:r>
      <w:proofErr w:type="spellStart"/>
      <w:r w:rsidRPr="003D589A">
        <w:t>that</w:t>
      </w:r>
      <w:proofErr w:type="spellEnd"/>
      <w:r w:rsidRPr="003D589A">
        <w:t xml:space="preserve"> </w:t>
      </w:r>
      <w:proofErr w:type="spellStart"/>
      <w:r w:rsidRPr="003D589A">
        <w:t>half</w:t>
      </w:r>
      <w:proofErr w:type="spellEnd"/>
      <w:r w:rsidRPr="003D589A">
        <w:t xml:space="preserve"> of the </w:t>
      </w:r>
      <w:proofErr w:type="spellStart"/>
      <w:r w:rsidRPr="003D589A">
        <w:t>products</w:t>
      </w:r>
      <w:proofErr w:type="spellEnd"/>
      <w:r w:rsidRPr="003D589A">
        <w:t xml:space="preserve"> </w:t>
      </w:r>
      <w:proofErr w:type="spellStart"/>
      <w:r w:rsidRPr="003D589A">
        <w:t>were</w:t>
      </w:r>
      <w:proofErr w:type="spellEnd"/>
      <w:r w:rsidRPr="003D589A">
        <w:t xml:space="preserve"> </w:t>
      </w:r>
      <w:proofErr w:type="spellStart"/>
      <w:r w:rsidRPr="003D589A">
        <w:t>unsatisfactory</w:t>
      </w:r>
      <w:proofErr w:type="spellEnd"/>
      <w:r w:rsidRPr="003D589A">
        <w:t xml:space="preserve">, </w:t>
      </w:r>
      <w:proofErr w:type="spellStart"/>
      <w:r w:rsidRPr="003D589A">
        <w:t>with</w:t>
      </w:r>
      <w:proofErr w:type="spellEnd"/>
      <w:r w:rsidRPr="003D589A">
        <w:t xml:space="preserve"> </w:t>
      </w:r>
      <w:proofErr w:type="spellStart"/>
      <w:r w:rsidRPr="003D589A">
        <w:t>beef</w:t>
      </w:r>
      <w:proofErr w:type="spellEnd"/>
      <w:r w:rsidRPr="003D589A">
        <w:t xml:space="preserve"> </w:t>
      </w:r>
      <w:proofErr w:type="spellStart"/>
      <w:r w:rsidRPr="003D589A">
        <w:t>meat</w:t>
      </w:r>
      <w:proofErr w:type="spellEnd"/>
      <w:r w:rsidRPr="003D589A">
        <w:t xml:space="preserve"> </w:t>
      </w:r>
      <w:proofErr w:type="spellStart"/>
      <w:r w:rsidRPr="003D589A">
        <w:t>showing</w:t>
      </w:r>
      <w:proofErr w:type="spellEnd"/>
      <w:r w:rsidRPr="003D589A">
        <w:t xml:space="preserve"> the </w:t>
      </w:r>
      <w:proofErr w:type="spellStart"/>
      <w:r w:rsidRPr="003D589A">
        <w:t>highest</w:t>
      </w:r>
      <w:proofErr w:type="spellEnd"/>
      <w:r w:rsidRPr="003D589A">
        <w:t xml:space="preserve"> </w:t>
      </w:r>
      <w:proofErr w:type="spellStart"/>
      <w:r w:rsidRPr="003D589A">
        <w:t>prevalence</w:t>
      </w:r>
      <w:proofErr w:type="spellEnd"/>
      <w:r w:rsidRPr="003D589A">
        <w:t xml:space="preserve"> (15%). </w:t>
      </w:r>
      <w:proofErr w:type="spellStart"/>
      <w:r w:rsidRPr="003D589A">
        <w:t>Among</w:t>
      </w:r>
      <w:proofErr w:type="spellEnd"/>
      <w:r w:rsidRPr="003D589A">
        <w:t xml:space="preserve"> </w:t>
      </w:r>
      <w:proofErr w:type="spellStart"/>
      <w:r w:rsidRPr="003D589A">
        <w:t>seafood</w:t>
      </w:r>
      <w:proofErr w:type="spellEnd"/>
      <w:r w:rsidRPr="003D589A">
        <w:t xml:space="preserve">, </w:t>
      </w:r>
      <w:proofErr w:type="spellStart"/>
      <w:r w:rsidRPr="003D589A">
        <w:t>which</w:t>
      </w:r>
      <w:proofErr w:type="spellEnd"/>
      <w:r w:rsidRPr="003D589A">
        <w:t xml:space="preserve"> </w:t>
      </w:r>
      <w:proofErr w:type="spellStart"/>
      <w:r w:rsidRPr="003D589A">
        <w:t>represented</w:t>
      </w:r>
      <w:proofErr w:type="spellEnd"/>
      <w:r w:rsidRPr="003D589A">
        <w:t xml:space="preserve"> 40% of the total </w:t>
      </w:r>
      <w:proofErr w:type="spellStart"/>
      <w:r w:rsidRPr="003D589A">
        <w:t>sample</w:t>
      </w:r>
      <w:proofErr w:type="spellEnd"/>
      <w:r w:rsidRPr="003D589A">
        <w:t xml:space="preserve">, 30% </w:t>
      </w:r>
      <w:proofErr w:type="spellStart"/>
      <w:r w:rsidRPr="003D589A">
        <w:t>were</w:t>
      </w:r>
      <w:proofErr w:type="spellEnd"/>
      <w:r w:rsidRPr="003D589A">
        <w:t xml:space="preserve"> compliant, </w:t>
      </w:r>
      <w:proofErr w:type="spellStart"/>
      <w:r w:rsidRPr="003D589A">
        <w:t>including</w:t>
      </w:r>
      <w:proofErr w:type="spellEnd"/>
      <w:r w:rsidRPr="003D589A">
        <w:t xml:space="preserve"> 10% </w:t>
      </w:r>
      <w:proofErr w:type="spellStart"/>
      <w:r w:rsidRPr="003D589A">
        <w:t>with</w:t>
      </w:r>
      <w:proofErr w:type="spellEnd"/>
      <w:r w:rsidRPr="003D589A">
        <w:t xml:space="preserve"> </w:t>
      </w:r>
      <w:proofErr w:type="spellStart"/>
      <w:r w:rsidRPr="003D589A">
        <w:t>satisfactory</w:t>
      </w:r>
      <w:proofErr w:type="spellEnd"/>
      <w:r w:rsidRPr="003D589A">
        <w:t xml:space="preserve"> </w:t>
      </w:r>
      <w:proofErr w:type="spellStart"/>
      <w:r w:rsidRPr="003D589A">
        <w:t>hygienic</w:t>
      </w:r>
      <w:proofErr w:type="spellEnd"/>
      <w:r w:rsidRPr="003D589A">
        <w:t xml:space="preserve"> </w:t>
      </w:r>
      <w:proofErr w:type="spellStart"/>
      <w:r w:rsidRPr="003D589A">
        <w:t>quality</w:t>
      </w:r>
      <w:proofErr w:type="spellEnd"/>
      <w:r w:rsidRPr="003D589A">
        <w:t>.</w:t>
      </w:r>
    </w:p>
    <w:p w14:paraId="0FC020D5" w14:textId="74A4C2E3" w:rsidR="003A4D1A" w:rsidRPr="003D589A" w:rsidRDefault="003A4D1A" w:rsidP="003A4D1A">
      <w:pPr>
        <w:pStyle w:val="NormalWeb"/>
        <w:spacing w:before="0" w:beforeAutospacing="0" w:after="0" w:afterAutospacing="0" w:line="360" w:lineRule="auto"/>
        <w:jc w:val="both"/>
      </w:pPr>
      <w:proofErr w:type="spellStart"/>
      <w:r w:rsidRPr="003D589A">
        <w:t>With</w:t>
      </w:r>
      <w:proofErr w:type="spellEnd"/>
      <w:r w:rsidRPr="003D589A">
        <w:t xml:space="preserve"> respect to </w:t>
      </w:r>
      <w:r w:rsidRPr="003D589A">
        <w:rPr>
          <w:rStyle w:val="Strong"/>
          <w:rFonts w:eastAsiaTheme="majorEastAsia"/>
          <w:b w:val="0"/>
        </w:rPr>
        <w:t>fungi</w:t>
      </w:r>
      <w:r w:rsidRPr="003D589A">
        <w:rPr>
          <w:b/>
        </w:rPr>
        <w:t>,</w:t>
      </w:r>
      <w:r w:rsidRPr="003D589A">
        <w:t xml:space="preserve"> high </w:t>
      </w:r>
      <w:proofErr w:type="spellStart"/>
      <w:r w:rsidRPr="003D589A">
        <w:t>levels</w:t>
      </w:r>
      <w:proofErr w:type="spellEnd"/>
      <w:r w:rsidRPr="003D589A">
        <w:t xml:space="preserve"> of </w:t>
      </w:r>
      <w:proofErr w:type="spellStart"/>
      <w:r w:rsidRPr="003D589A">
        <w:t>yeasts</w:t>
      </w:r>
      <w:proofErr w:type="spellEnd"/>
      <w:r w:rsidRPr="003D589A">
        <w:t xml:space="preserve"> </w:t>
      </w:r>
      <w:r w:rsidRPr="00DF277D">
        <w:rPr>
          <w:highlight w:val="yellow"/>
        </w:rPr>
        <w:t xml:space="preserve">and </w:t>
      </w:r>
      <w:proofErr w:type="spellStart"/>
      <w:r w:rsidR="00E27C5C" w:rsidRPr="00DF277D">
        <w:rPr>
          <w:highlight w:val="yellow"/>
        </w:rPr>
        <w:t>moulds</w:t>
      </w:r>
      <w:proofErr w:type="spellEnd"/>
      <w:r w:rsidR="00E27C5C" w:rsidRPr="00DF277D">
        <w:rPr>
          <w:highlight w:val="yellow"/>
        </w:rPr>
        <w:t xml:space="preserve"> </w:t>
      </w:r>
      <w:proofErr w:type="spellStart"/>
      <w:r w:rsidRPr="00DF277D">
        <w:rPr>
          <w:highlight w:val="yellow"/>
        </w:rPr>
        <w:t>were</w:t>
      </w:r>
      <w:proofErr w:type="spellEnd"/>
      <w:r w:rsidRPr="003D589A">
        <w:t xml:space="preserve"> </w:t>
      </w:r>
      <w:proofErr w:type="spellStart"/>
      <w:r w:rsidRPr="003D589A">
        <w:t>detected</w:t>
      </w:r>
      <w:proofErr w:type="spellEnd"/>
      <w:r w:rsidRPr="003D589A">
        <w:t xml:space="preserve">, rendering 35% and 30% of the </w:t>
      </w:r>
      <w:proofErr w:type="spellStart"/>
      <w:r w:rsidRPr="003D589A">
        <w:t>samples</w:t>
      </w:r>
      <w:proofErr w:type="spellEnd"/>
      <w:r w:rsidRPr="003D589A">
        <w:t xml:space="preserve">, </w:t>
      </w:r>
      <w:proofErr w:type="spellStart"/>
      <w:r w:rsidRPr="003D589A">
        <w:t>respectively</w:t>
      </w:r>
      <w:proofErr w:type="spellEnd"/>
      <w:r w:rsidRPr="003D589A">
        <w:t>, non-compliant.</w:t>
      </w:r>
    </w:p>
    <w:p w14:paraId="58B84094" w14:textId="70B7C7A2" w:rsidR="003A4D1A" w:rsidRDefault="003A4D1A" w:rsidP="003A4D1A">
      <w:pPr>
        <w:pStyle w:val="NormalWeb"/>
        <w:spacing w:before="0" w:beforeAutospacing="0" w:after="0" w:afterAutospacing="0" w:line="360" w:lineRule="auto"/>
        <w:jc w:val="both"/>
      </w:pPr>
      <w:proofErr w:type="spellStart"/>
      <w:r w:rsidRPr="003D589A">
        <w:t>Conversely</w:t>
      </w:r>
      <w:proofErr w:type="spellEnd"/>
      <w:r w:rsidRPr="003D589A">
        <w:t xml:space="preserve">, </w:t>
      </w:r>
      <w:proofErr w:type="spellStart"/>
      <w:r w:rsidRPr="003D589A">
        <w:t>analysis</w:t>
      </w:r>
      <w:proofErr w:type="spellEnd"/>
      <w:r w:rsidRPr="003D589A">
        <w:t xml:space="preserve"> of </w:t>
      </w:r>
      <w:r w:rsidRPr="003D589A">
        <w:rPr>
          <w:rStyle w:val="Strong"/>
          <w:rFonts w:eastAsiaTheme="majorEastAsia"/>
          <w:b w:val="0"/>
        </w:rPr>
        <w:t>sulfite-</w:t>
      </w:r>
      <w:proofErr w:type="spellStart"/>
      <w:r w:rsidRPr="003D589A">
        <w:rPr>
          <w:rStyle w:val="Strong"/>
          <w:rFonts w:eastAsiaTheme="majorEastAsia"/>
          <w:b w:val="0"/>
        </w:rPr>
        <w:t>reducing</w:t>
      </w:r>
      <w:proofErr w:type="spellEnd"/>
      <w:r w:rsidRPr="003D589A">
        <w:rPr>
          <w:rStyle w:val="Strong"/>
          <w:rFonts w:eastAsiaTheme="majorEastAsia"/>
          <w:b w:val="0"/>
        </w:rPr>
        <w:t xml:space="preserve"> </w:t>
      </w:r>
      <w:proofErr w:type="spellStart"/>
      <w:r w:rsidRPr="003D589A">
        <w:rPr>
          <w:rStyle w:val="Strong"/>
          <w:rFonts w:eastAsiaTheme="majorEastAsia"/>
          <w:b w:val="0"/>
        </w:rPr>
        <w:t>anaerobes</w:t>
      </w:r>
      <w:proofErr w:type="spellEnd"/>
      <w:r w:rsidRPr="003D589A">
        <w:rPr>
          <w:rStyle w:val="Strong"/>
          <w:rFonts w:eastAsiaTheme="majorEastAsia"/>
          <w:b w:val="0"/>
        </w:rPr>
        <w:t xml:space="preserve"> (SRA)</w:t>
      </w:r>
      <w:r w:rsidRPr="003D589A">
        <w:t xml:space="preserve"> </w:t>
      </w:r>
      <w:proofErr w:type="spellStart"/>
      <w:r w:rsidRPr="003D589A">
        <w:t>showed</w:t>
      </w:r>
      <w:proofErr w:type="spellEnd"/>
      <w:r w:rsidRPr="003D589A">
        <w:t xml:space="preserve"> </w:t>
      </w:r>
      <w:proofErr w:type="spellStart"/>
      <w:r w:rsidRPr="003D589A">
        <w:t>that</w:t>
      </w:r>
      <w:proofErr w:type="spellEnd"/>
      <w:r w:rsidRPr="003D589A">
        <w:t xml:space="preserve"> </w:t>
      </w:r>
      <w:proofErr w:type="spellStart"/>
      <w:r w:rsidRPr="003D589A">
        <w:t>almost</w:t>
      </w:r>
      <w:proofErr w:type="spellEnd"/>
      <w:r w:rsidRPr="003D589A">
        <w:t xml:space="preserve"> all </w:t>
      </w:r>
      <w:proofErr w:type="spellStart"/>
      <w:r w:rsidRPr="003D589A">
        <w:t>samples</w:t>
      </w:r>
      <w:proofErr w:type="spellEnd"/>
      <w:r w:rsidRPr="003D589A">
        <w:t xml:space="preserve"> (95%) </w:t>
      </w:r>
      <w:proofErr w:type="spellStart"/>
      <w:r w:rsidRPr="003D589A">
        <w:t>were</w:t>
      </w:r>
      <w:proofErr w:type="spellEnd"/>
      <w:r w:rsidRPr="003D589A">
        <w:t xml:space="preserve"> compliant, </w:t>
      </w:r>
      <w:proofErr w:type="spellStart"/>
      <w:r w:rsidRPr="003D589A">
        <w:t>with</w:t>
      </w:r>
      <w:proofErr w:type="spellEnd"/>
      <w:r w:rsidRPr="003D589A">
        <w:t xml:space="preserve"> 70% of </w:t>
      </w:r>
      <w:proofErr w:type="spellStart"/>
      <w:r w:rsidRPr="003D589A">
        <w:t>them</w:t>
      </w:r>
      <w:proofErr w:type="spellEnd"/>
      <w:r w:rsidRPr="003D589A">
        <w:t xml:space="preserve"> </w:t>
      </w:r>
      <w:proofErr w:type="spellStart"/>
      <w:r w:rsidRPr="003D589A">
        <w:t>presenting</w:t>
      </w:r>
      <w:proofErr w:type="spellEnd"/>
      <w:r w:rsidRPr="003D589A">
        <w:t xml:space="preserve"> </w:t>
      </w:r>
      <w:proofErr w:type="spellStart"/>
      <w:r w:rsidRPr="003D589A">
        <w:t>satisfactory</w:t>
      </w:r>
      <w:proofErr w:type="spellEnd"/>
      <w:r w:rsidRPr="003D589A">
        <w:t xml:space="preserve"> </w:t>
      </w:r>
      <w:proofErr w:type="spellStart"/>
      <w:r w:rsidRPr="003D589A">
        <w:t>hygienic</w:t>
      </w:r>
      <w:proofErr w:type="spellEnd"/>
      <w:r w:rsidRPr="003D589A">
        <w:t xml:space="preserve"> </w:t>
      </w:r>
      <w:proofErr w:type="spellStart"/>
      <w:r w:rsidRPr="003D589A">
        <w:t>quality</w:t>
      </w:r>
      <w:proofErr w:type="spellEnd"/>
      <w:r w:rsidRPr="003D589A">
        <w:t xml:space="preserve">, and no CFU </w:t>
      </w:r>
      <w:proofErr w:type="spellStart"/>
      <w:r w:rsidR="00E27C5C" w:rsidRPr="00DF277D">
        <w:rPr>
          <w:highlight w:val="yellow"/>
        </w:rPr>
        <w:t>was</w:t>
      </w:r>
      <w:proofErr w:type="spellEnd"/>
      <w:r w:rsidR="00E27C5C" w:rsidRPr="00DF277D">
        <w:rPr>
          <w:highlight w:val="yellow"/>
        </w:rPr>
        <w:t xml:space="preserve"> </w:t>
      </w:r>
      <w:proofErr w:type="spellStart"/>
      <w:r w:rsidRPr="00DF277D">
        <w:rPr>
          <w:highlight w:val="yellow"/>
        </w:rPr>
        <w:t>detected</w:t>
      </w:r>
      <w:proofErr w:type="spellEnd"/>
      <w:r w:rsidRPr="003D589A">
        <w:t xml:space="preserve">. </w:t>
      </w:r>
      <w:proofErr w:type="spellStart"/>
      <w:r w:rsidRPr="003D589A">
        <w:t>Only</w:t>
      </w:r>
      <w:proofErr w:type="spellEnd"/>
      <w:r w:rsidRPr="003D589A">
        <w:t xml:space="preserve"> </w:t>
      </w:r>
      <w:proofErr w:type="spellStart"/>
      <w:r w:rsidRPr="003D589A">
        <w:t>processed</w:t>
      </w:r>
      <w:proofErr w:type="spellEnd"/>
      <w:r w:rsidRPr="003D589A">
        <w:t xml:space="preserve"> </w:t>
      </w:r>
      <w:proofErr w:type="spellStart"/>
      <w:r w:rsidRPr="003D589A">
        <w:t>meat</w:t>
      </w:r>
      <w:proofErr w:type="spellEnd"/>
      <w:r w:rsidRPr="003D589A">
        <w:t xml:space="preserve"> </w:t>
      </w:r>
      <w:proofErr w:type="spellStart"/>
      <w:r w:rsidRPr="003D589A">
        <w:t>products</w:t>
      </w:r>
      <w:proofErr w:type="spellEnd"/>
      <w:r w:rsidRPr="003D589A">
        <w:t xml:space="preserve"> </w:t>
      </w:r>
      <w:proofErr w:type="spellStart"/>
      <w:r w:rsidRPr="003D589A">
        <w:t>were</w:t>
      </w:r>
      <w:proofErr w:type="spellEnd"/>
      <w:r w:rsidRPr="003D589A">
        <w:t xml:space="preserve"> </w:t>
      </w:r>
      <w:proofErr w:type="spellStart"/>
      <w:r w:rsidRPr="003D589A">
        <w:t>found</w:t>
      </w:r>
      <w:proofErr w:type="spellEnd"/>
      <w:r w:rsidRPr="003D589A">
        <w:t xml:space="preserve"> to </w:t>
      </w:r>
      <w:proofErr w:type="spellStart"/>
      <w:r w:rsidRPr="003D589A">
        <w:t>be</w:t>
      </w:r>
      <w:proofErr w:type="spellEnd"/>
      <w:r w:rsidRPr="003D589A">
        <w:t xml:space="preserve"> </w:t>
      </w:r>
      <w:proofErr w:type="spellStart"/>
      <w:r w:rsidRPr="003D589A">
        <w:t>unsatisfactory</w:t>
      </w:r>
      <w:proofErr w:type="spellEnd"/>
      <w:r w:rsidRPr="003D589A">
        <w:t xml:space="preserve"> for </w:t>
      </w:r>
      <w:proofErr w:type="spellStart"/>
      <w:r w:rsidRPr="003D589A">
        <w:t>this</w:t>
      </w:r>
      <w:proofErr w:type="spellEnd"/>
      <w:r w:rsidRPr="003D589A">
        <w:t xml:space="preserve"> </w:t>
      </w:r>
      <w:proofErr w:type="spellStart"/>
      <w:r w:rsidRPr="003D589A">
        <w:t>parameter</w:t>
      </w:r>
      <w:proofErr w:type="spellEnd"/>
      <w:r w:rsidR="006C4E6C">
        <w:t xml:space="preserve"> (Table 13)</w:t>
      </w:r>
      <w:r w:rsidRPr="003D589A">
        <w:t>.</w:t>
      </w:r>
    </w:p>
    <w:p w14:paraId="2DE0468B" w14:textId="77777777" w:rsidR="006C4E6C" w:rsidRDefault="006C4E6C" w:rsidP="003A4D1A">
      <w:pPr>
        <w:pStyle w:val="NormalWeb"/>
        <w:spacing w:before="0" w:beforeAutospacing="0" w:after="0" w:afterAutospacing="0" w:line="360" w:lineRule="auto"/>
        <w:jc w:val="both"/>
      </w:pPr>
    </w:p>
    <w:p w14:paraId="0FFF1FC9" w14:textId="77777777" w:rsidR="006C4E6C" w:rsidRDefault="006C4E6C" w:rsidP="003A4D1A">
      <w:pPr>
        <w:pStyle w:val="NormalWeb"/>
        <w:spacing w:before="0" w:beforeAutospacing="0" w:after="0" w:afterAutospacing="0" w:line="360" w:lineRule="auto"/>
        <w:jc w:val="both"/>
      </w:pPr>
    </w:p>
    <w:p w14:paraId="49731AF7" w14:textId="77777777" w:rsidR="006C4E6C" w:rsidRDefault="006C4E6C" w:rsidP="003A4D1A">
      <w:pPr>
        <w:pStyle w:val="NormalWeb"/>
        <w:spacing w:before="0" w:beforeAutospacing="0" w:after="0" w:afterAutospacing="0" w:line="360" w:lineRule="auto"/>
        <w:jc w:val="both"/>
      </w:pPr>
    </w:p>
    <w:p w14:paraId="5FDE515E" w14:textId="77777777" w:rsidR="006C4E6C" w:rsidRDefault="006C4E6C" w:rsidP="003A4D1A">
      <w:pPr>
        <w:pStyle w:val="NormalWeb"/>
        <w:spacing w:before="0" w:beforeAutospacing="0" w:after="0" w:afterAutospacing="0" w:line="360" w:lineRule="auto"/>
        <w:jc w:val="both"/>
      </w:pPr>
    </w:p>
    <w:p w14:paraId="6EE4629B" w14:textId="77777777" w:rsidR="006C4E6C" w:rsidRDefault="006C4E6C" w:rsidP="003A4D1A">
      <w:pPr>
        <w:pStyle w:val="NormalWeb"/>
        <w:spacing w:before="0" w:beforeAutospacing="0" w:after="0" w:afterAutospacing="0" w:line="360" w:lineRule="auto"/>
        <w:jc w:val="both"/>
      </w:pPr>
    </w:p>
    <w:p w14:paraId="4AA7BDE2" w14:textId="77777777" w:rsidR="006C4E6C" w:rsidRPr="003D589A" w:rsidRDefault="006C4E6C" w:rsidP="003A4D1A">
      <w:pPr>
        <w:pStyle w:val="NormalWeb"/>
        <w:spacing w:before="0" w:beforeAutospacing="0" w:after="0" w:afterAutospacing="0" w:line="360" w:lineRule="auto"/>
        <w:jc w:val="both"/>
      </w:pPr>
    </w:p>
    <w:p w14:paraId="1B276C12" w14:textId="77777777" w:rsidR="003A4D1A" w:rsidRPr="003D589A" w:rsidRDefault="003A4D1A" w:rsidP="00375974">
      <w:pPr>
        <w:spacing w:line="360" w:lineRule="auto"/>
        <w:jc w:val="both"/>
        <w:rPr>
          <w:rFonts w:ascii="Times New Roman" w:hAnsi="Times New Roman" w:cs="Times New Roman"/>
          <w:sz w:val="24"/>
          <w:szCs w:val="24"/>
        </w:rPr>
      </w:pPr>
    </w:p>
    <w:p w14:paraId="61532EBB" w14:textId="3174E2B4" w:rsidR="00B55290" w:rsidRPr="00DF277D" w:rsidRDefault="00FA5F8B" w:rsidP="00FA5F8B">
      <w:pPr>
        <w:tabs>
          <w:tab w:val="left" w:pos="8299"/>
        </w:tabs>
        <w:spacing w:after="0" w:line="276" w:lineRule="auto"/>
        <w:jc w:val="both"/>
        <w:rPr>
          <w:rFonts w:ascii="Times New Roman" w:hAnsi="Times New Roman" w:cs="Times New Roman"/>
          <w:b/>
          <w:bCs/>
          <w:sz w:val="28"/>
          <w:szCs w:val="24"/>
        </w:rPr>
      </w:pPr>
      <w:r w:rsidRPr="003D589A">
        <w:rPr>
          <w:rFonts w:ascii="Times New Roman" w:hAnsi="Times New Roman" w:cs="Times New Roman"/>
          <w:b/>
          <w:sz w:val="24"/>
        </w:rPr>
        <w:t>Table 13.</w:t>
      </w:r>
      <w:r w:rsidRPr="003D589A">
        <w:rPr>
          <w:rFonts w:ascii="Times New Roman" w:hAnsi="Times New Roman" w:cs="Times New Roman"/>
          <w:sz w:val="24"/>
        </w:rPr>
        <w:t xml:space="preserve"> </w:t>
      </w:r>
      <w:proofErr w:type="spellStart"/>
      <w:r w:rsidRPr="00DF277D">
        <w:rPr>
          <w:rFonts w:ascii="Times New Roman" w:hAnsi="Times New Roman" w:cs="Times New Roman"/>
          <w:b/>
          <w:bCs/>
          <w:sz w:val="24"/>
        </w:rPr>
        <w:t>Hygienic</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Quality</w:t>
      </w:r>
      <w:proofErr w:type="spellEnd"/>
      <w:r w:rsidRPr="00DF277D">
        <w:rPr>
          <w:rFonts w:ascii="Times New Roman" w:hAnsi="Times New Roman" w:cs="Times New Roman"/>
          <w:b/>
          <w:bCs/>
          <w:sz w:val="24"/>
        </w:rPr>
        <w:t xml:space="preserve"> of Animal-Origin Food </w:t>
      </w:r>
      <w:proofErr w:type="spellStart"/>
      <w:r w:rsidRPr="00DF277D">
        <w:rPr>
          <w:rFonts w:ascii="Times New Roman" w:hAnsi="Times New Roman" w:cs="Times New Roman"/>
          <w:b/>
          <w:bCs/>
          <w:sz w:val="24"/>
        </w:rPr>
        <w:t>Products</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with</w:t>
      </w:r>
      <w:proofErr w:type="spellEnd"/>
      <w:r w:rsidRPr="00DF277D">
        <w:rPr>
          <w:rFonts w:ascii="Times New Roman" w:hAnsi="Times New Roman" w:cs="Times New Roman"/>
          <w:b/>
          <w:bCs/>
          <w:sz w:val="24"/>
        </w:rPr>
        <w:t xml:space="preserve"> Respect to Sulfite-</w:t>
      </w:r>
      <w:proofErr w:type="spellStart"/>
      <w:r w:rsidRPr="00DF277D">
        <w:rPr>
          <w:rFonts w:ascii="Times New Roman" w:hAnsi="Times New Roman" w:cs="Times New Roman"/>
          <w:b/>
          <w:bCs/>
          <w:sz w:val="24"/>
        </w:rPr>
        <w:t>Reducing</w:t>
      </w:r>
      <w:proofErr w:type="spellEnd"/>
      <w:r w:rsidRPr="00DF277D">
        <w:rPr>
          <w:rFonts w:ascii="Times New Roman" w:hAnsi="Times New Roman" w:cs="Times New Roman"/>
          <w:b/>
          <w:bCs/>
          <w:sz w:val="24"/>
        </w:rPr>
        <w:t xml:space="preserve"> </w:t>
      </w:r>
      <w:proofErr w:type="spellStart"/>
      <w:r w:rsidRPr="00DF277D">
        <w:rPr>
          <w:rFonts w:ascii="Times New Roman" w:hAnsi="Times New Roman" w:cs="Times New Roman"/>
          <w:b/>
          <w:bCs/>
          <w:sz w:val="24"/>
        </w:rPr>
        <w:t>Bacteria</w:t>
      </w:r>
      <w:proofErr w:type="spellEnd"/>
      <w:r w:rsidRPr="00DF277D">
        <w:rPr>
          <w:rFonts w:ascii="Times New Roman" w:hAnsi="Times New Roman" w:cs="Times New Roman"/>
          <w:b/>
          <w:bCs/>
          <w:sz w:val="24"/>
        </w:rPr>
        <w:t xml:space="preserve"> (SRB)</w:t>
      </w:r>
    </w:p>
    <w:tbl>
      <w:tblPr>
        <w:tblW w:w="9831" w:type="dxa"/>
        <w:jc w:val="center"/>
        <w:tblCellMar>
          <w:left w:w="70" w:type="dxa"/>
          <w:right w:w="70" w:type="dxa"/>
        </w:tblCellMar>
        <w:tblLook w:val="04A0" w:firstRow="1" w:lastRow="0" w:firstColumn="1" w:lastColumn="0" w:noHBand="0" w:noVBand="1"/>
      </w:tblPr>
      <w:tblGrid>
        <w:gridCol w:w="3402"/>
        <w:gridCol w:w="1223"/>
        <w:gridCol w:w="763"/>
        <w:gridCol w:w="74"/>
        <w:gridCol w:w="2085"/>
        <w:gridCol w:w="768"/>
        <w:gridCol w:w="899"/>
        <w:gridCol w:w="645"/>
      </w:tblGrid>
      <w:tr w:rsidR="00B55290" w:rsidRPr="003D589A" w14:paraId="2C22602B" w14:textId="77777777" w:rsidTr="00FA5F8B">
        <w:trPr>
          <w:trHeight w:val="310"/>
          <w:jc w:val="center"/>
        </w:trPr>
        <w:tc>
          <w:tcPr>
            <w:tcW w:w="3402" w:type="dxa"/>
            <w:tcBorders>
              <w:top w:val="single" w:sz="4" w:space="0" w:color="auto"/>
              <w:left w:val="nil"/>
              <w:right w:val="nil"/>
            </w:tcBorders>
            <w:noWrap/>
            <w:vAlign w:val="bottom"/>
            <w:hideMark/>
          </w:tcPr>
          <w:p w14:paraId="358C6D7D" w14:textId="77777777" w:rsidR="00B55290" w:rsidRPr="003D589A" w:rsidRDefault="00B55290" w:rsidP="00FA5F8B">
            <w:pPr>
              <w:spacing w:after="0" w:line="240" w:lineRule="auto"/>
              <w:rPr>
                <w:rFonts w:ascii="Times New Roman" w:eastAsia="Times New Roman" w:hAnsi="Times New Roman" w:cs="Times New Roman"/>
                <w:lang w:eastAsia="fr-FR"/>
              </w:rPr>
            </w:pPr>
          </w:p>
        </w:tc>
        <w:tc>
          <w:tcPr>
            <w:tcW w:w="6429" w:type="dxa"/>
            <w:gridSpan w:val="7"/>
            <w:tcBorders>
              <w:top w:val="single" w:sz="4" w:space="0" w:color="auto"/>
              <w:left w:val="nil"/>
              <w:bottom w:val="single" w:sz="4" w:space="0" w:color="auto"/>
              <w:right w:val="nil"/>
            </w:tcBorders>
            <w:noWrap/>
            <w:vAlign w:val="bottom"/>
            <w:hideMark/>
          </w:tcPr>
          <w:p w14:paraId="675111BD" w14:textId="02E6C840" w:rsidR="00B55290"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hAnsi="Times New Roman" w:cs="Times New Roman"/>
                <w:b/>
              </w:rPr>
              <w:t>Sulfite-</w:t>
            </w:r>
            <w:proofErr w:type="spellStart"/>
            <w:r w:rsidRPr="003D589A">
              <w:rPr>
                <w:rFonts w:ascii="Times New Roman" w:hAnsi="Times New Roman" w:cs="Times New Roman"/>
                <w:b/>
              </w:rPr>
              <w:t>Reducing</w:t>
            </w:r>
            <w:proofErr w:type="spellEnd"/>
            <w:r w:rsidRPr="003D589A">
              <w:rPr>
                <w:rFonts w:ascii="Times New Roman" w:hAnsi="Times New Roman" w:cs="Times New Roman"/>
                <w:b/>
              </w:rPr>
              <w:t xml:space="preserve"> </w:t>
            </w:r>
            <w:proofErr w:type="spellStart"/>
            <w:r w:rsidRPr="003D589A">
              <w:rPr>
                <w:rFonts w:ascii="Times New Roman" w:hAnsi="Times New Roman" w:cs="Times New Roman"/>
                <w:b/>
              </w:rPr>
              <w:t>Bacteria</w:t>
            </w:r>
            <w:proofErr w:type="spellEnd"/>
            <w:r w:rsidRPr="003D589A">
              <w:rPr>
                <w:rFonts w:ascii="Times New Roman" w:eastAsia="Times New Roman" w:hAnsi="Times New Roman" w:cs="Times New Roman"/>
                <w:color w:val="000000"/>
                <w:lang w:eastAsia="fr-FR"/>
              </w:rPr>
              <w:t xml:space="preserve"> </w:t>
            </w:r>
            <w:r w:rsidR="00B55290" w:rsidRPr="003D589A">
              <w:rPr>
                <w:rFonts w:ascii="Times New Roman" w:eastAsia="Times New Roman" w:hAnsi="Times New Roman" w:cs="Times New Roman"/>
                <w:color w:val="000000"/>
                <w:lang w:eastAsia="fr-FR"/>
              </w:rPr>
              <w:t xml:space="preserve">(CE N°2073/2005 ; </w:t>
            </w:r>
            <w:r w:rsidRPr="003D589A">
              <w:rPr>
                <w:rFonts w:ascii="Times New Roman" w:hAnsi="Times New Roman" w:cs="Times New Roman"/>
              </w:rPr>
              <w:t>CFU</w:t>
            </w:r>
            <w:r w:rsidR="00B55290" w:rsidRPr="003D589A">
              <w:rPr>
                <w:rFonts w:ascii="Times New Roman" w:eastAsia="Times New Roman" w:hAnsi="Times New Roman" w:cs="Times New Roman"/>
                <w:color w:val="000000"/>
                <w:lang w:eastAsia="fr-FR"/>
              </w:rPr>
              <w:t>/g &lt; 100)</w:t>
            </w:r>
          </w:p>
        </w:tc>
      </w:tr>
      <w:tr w:rsidR="00FA5F8B" w:rsidRPr="003D589A" w14:paraId="7372F31F" w14:textId="77777777" w:rsidTr="00FA5F8B">
        <w:trPr>
          <w:trHeight w:val="310"/>
          <w:jc w:val="center"/>
        </w:trPr>
        <w:tc>
          <w:tcPr>
            <w:tcW w:w="3402" w:type="dxa"/>
            <w:vMerge w:val="restart"/>
            <w:tcBorders>
              <w:top w:val="nil"/>
              <w:left w:val="nil"/>
              <w:bottom w:val="nil"/>
              <w:right w:val="nil"/>
            </w:tcBorders>
            <w:noWrap/>
            <w:vAlign w:val="bottom"/>
          </w:tcPr>
          <w:p w14:paraId="3DD029AA" w14:textId="36F4036E"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hAnsi="Times New Roman" w:cs="Times New Roman"/>
                <w:b/>
              </w:rPr>
              <w:t>Types of Animal-</w:t>
            </w:r>
            <w:proofErr w:type="spellStart"/>
            <w:r w:rsidRPr="003D589A">
              <w:rPr>
                <w:rFonts w:ascii="Times New Roman" w:hAnsi="Times New Roman" w:cs="Times New Roman"/>
                <w:b/>
              </w:rPr>
              <w:t>Derived</w:t>
            </w:r>
            <w:proofErr w:type="spellEnd"/>
            <w:r w:rsidRPr="003D589A">
              <w:rPr>
                <w:rFonts w:ascii="Times New Roman" w:hAnsi="Times New Roman" w:cs="Times New Roman"/>
                <w:b/>
              </w:rPr>
              <w:t xml:space="preserve"> Food </w:t>
            </w:r>
            <w:proofErr w:type="spellStart"/>
            <w:r w:rsidRPr="003D589A">
              <w:rPr>
                <w:rFonts w:ascii="Times New Roman" w:hAnsi="Times New Roman" w:cs="Times New Roman"/>
                <w:b/>
              </w:rPr>
              <w:t>Products</w:t>
            </w:r>
            <w:proofErr w:type="spellEnd"/>
          </w:p>
        </w:tc>
        <w:tc>
          <w:tcPr>
            <w:tcW w:w="2042" w:type="dxa"/>
            <w:gridSpan w:val="3"/>
            <w:tcBorders>
              <w:top w:val="single" w:sz="4" w:space="0" w:color="auto"/>
              <w:left w:val="nil"/>
              <w:bottom w:val="nil"/>
              <w:right w:val="nil"/>
            </w:tcBorders>
            <w:noWrap/>
            <w:vAlign w:val="bottom"/>
            <w:hideMark/>
          </w:tcPr>
          <w:p w14:paraId="75DB22A4" w14:textId="5E278DE5"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Unsatisfactory</w:t>
            </w:r>
            <w:proofErr w:type="spellEnd"/>
          </w:p>
        </w:tc>
        <w:tc>
          <w:tcPr>
            <w:tcW w:w="2811" w:type="dxa"/>
            <w:gridSpan w:val="2"/>
            <w:tcBorders>
              <w:top w:val="single" w:sz="4" w:space="0" w:color="auto"/>
              <w:left w:val="nil"/>
              <w:bottom w:val="nil"/>
              <w:right w:val="nil"/>
            </w:tcBorders>
            <w:noWrap/>
            <w:vAlign w:val="bottom"/>
            <w:hideMark/>
          </w:tcPr>
          <w:p w14:paraId="72CCDD25"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hAnsi="Times New Roman" w:cs="Times New Roman"/>
                <w:b/>
              </w:rPr>
              <w:t>Acceptable</w:t>
            </w:r>
          </w:p>
        </w:tc>
        <w:tc>
          <w:tcPr>
            <w:tcW w:w="0" w:type="auto"/>
            <w:gridSpan w:val="2"/>
            <w:tcBorders>
              <w:top w:val="single" w:sz="4" w:space="0" w:color="auto"/>
              <w:left w:val="nil"/>
              <w:bottom w:val="nil"/>
              <w:right w:val="nil"/>
            </w:tcBorders>
            <w:noWrap/>
            <w:vAlign w:val="bottom"/>
            <w:hideMark/>
          </w:tcPr>
          <w:p w14:paraId="384CC01D" w14:textId="087238AF"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Satisfactory</w:t>
            </w:r>
            <w:proofErr w:type="spellEnd"/>
          </w:p>
        </w:tc>
      </w:tr>
      <w:tr w:rsidR="00FA5F8B" w:rsidRPr="003D589A" w14:paraId="5CD72CC7" w14:textId="77777777" w:rsidTr="00FA5F8B">
        <w:trPr>
          <w:trHeight w:val="310"/>
          <w:jc w:val="center"/>
        </w:trPr>
        <w:tc>
          <w:tcPr>
            <w:tcW w:w="3402" w:type="dxa"/>
            <w:vMerge/>
            <w:tcBorders>
              <w:top w:val="nil"/>
              <w:left w:val="nil"/>
              <w:bottom w:val="single" w:sz="4" w:space="0" w:color="auto"/>
              <w:right w:val="nil"/>
            </w:tcBorders>
            <w:vAlign w:val="center"/>
          </w:tcPr>
          <w:p w14:paraId="1BE5DD42" w14:textId="77777777" w:rsidR="00FA5F8B" w:rsidRPr="003D589A" w:rsidRDefault="00FA5F8B" w:rsidP="00FA5F8B">
            <w:pPr>
              <w:spacing w:after="0" w:line="240" w:lineRule="auto"/>
              <w:rPr>
                <w:rFonts w:ascii="Times New Roman" w:eastAsia="Times New Roman" w:hAnsi="Times New Roman" w:cs="Times New Roman"/>
                <w:b/>
                <w:bCs/>
                <w:color w:val="000000"/>
                <w:lang w:eastAsia="fr-FR"/>
              </w:rPr>
            </w:pPr>
          </w:p>
        </w:tc>
        <w:tc>
          <w:tcPr>
            <w:tcW w:w="1205" w:type="dxa"/>
            <w:tcBorders>
              <w:top w:val="nil"/>
              <w:left w:val="nil"/>
              <w:bottom w:val="single" w:sz="4" w:space="0" w:color="auto"/>
              <w:right w:val="nil"/>
            </w:tcBorders>
            <w:noWrap/>
            <w:vAlign w:val="bottom"/>
            <w:hideMark/>
          </w:tcPr>
          <w:p w14:paraId="5C65DD27" w14:textId="50C30153"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837" w:type="dxa"/>
            <w:gridSpan w:val="2"/>
            <w:tcBorders>
              <w:top w:val="nil"/>
              <w:left w:val="nil"/>
              <w:bottom w:val="single" w:sz="4" w:space="0" w:color="auto"/>
              <w:right w:val="nil"/>
            </w:tcBorders>
            <w:noWrap/>
            <w:vAlign w:val="bottom"/>
            <w:hideMark/>
          </w:tcPr>
          <w:p w14:paraId="4AE21981"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2054" w:type="dxa"/>
            <w:tcBorders>
              <w:top w:val="nil"/>
              <w:left w:val="nil"/>
              <w:bottom w:val="single" w:sz="4" w:space="0" w:color="auto"/>
              <w:right w:val="nil"/>
            </w:tcBorders>
            <w:noWrap/>
            <w:vAlign w:val="bottom"/>
            <w:hideMark/>
          </w:tcPr>
          <w:p w14:paraId="5EF938C3" w14:textId="719FE39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757" w:type="dxa"/>
            <w:tcBorders>
              <w:top w:val="nil"/>
              <w:left w:val="nil"/>
              <w:bottom w:val="single" w:sz="4" w:space="0" w:color="auto"/>
              <w:right w:val="nil"/>
            </w:tcBorders>
            <w:noWrap/>
            <w:vAlign w:val="bottom"/>
            <w:hideMark/>
          </w:tcPr>
          <w:p w14:paraId="1A0374F2"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0" w:type="auto"/>
            <w:tcBorders>
              <w:top w:val="nil"/>
              <w:left w:val="nil"/>
              <w:bottom w:val="single" w:sz="4" w:space="0" w:color="auto"/>
              <w:right w:val="nil"/>
            </w:tcBorders>
            <w:noWrap/>
            <w:vAlign w:val="bottom"/>
            <w:hideMark/>
          </w:tcPr>
          <w:p w14:paraId="11AA352B" w14:textId="7F045105"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0" w:type="auto"/>
            <w:tcBorders>
              <w:top w:val="nil"/>
              <w:left w:val="nil"/>
              <w:bottom w:val="single" w:sz="4" w:space="0" w:color="auto"/>
              <w:right w:val="nil"/>
            </w:tcBorders>
            <w:noWrap/>
            <w:vAlign w:val="bottom"/>
            <w:hideMark/>
          </w:tcPr>
          <w:p w14:paraId="49C67083"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r>
      <w:tr w:rsidR="00FA5F8B" w:rsidRPr="003D589A" w14:paraId="03145D3F" w14:textId="77777777" w:rsidTr="00FA5F8B">
        <w:trPr>
          <w:trHeight w:val="310"/>
          <w:jc w:val="center"/>
        </w:trPr>
        <w:tc>
          <w:tcPr>
            <w:tcW w:w="3402" w:type="dxa"/>
            <w:tcBorders>
              <w:top w:val="single" w:sz="4" w:space="0" w:color="auto"/>
              <w:left w:val="nil"/>
              <w:bottom w:val="nil"/>
              <w:right w:val="nil"/>
            </w:tcBorders>
            <w:noWrap/>
            <w:vAlign w:val="bottom"/>
          </w:tcPr>
          <w:p w14:paraId="45DDAA4E" w14:textId="4A346FB9" w:rsidR="00FA5F8B" w:rsidRPr="003D589A" w:rsidRDefault="00FA5F8B" w:rsidP="00FA5F8B">
            <w:pPr>
              <w:spacing w:after="0" w:line="240" w:lineRule="auto"/>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Beef</w:t>
            </w:r>
            <w:proofErr w:type="spellEnd"/>
          </w:p>
        </w:tc>
        <w:tc>
          <w:tcPr>
            <w:tcW w:w="1205" w:type="dxa"/>
            <w:tcBorders>
              <w:top w:val="single" w:sz="4" w:space="0" w:color="auto"/>
              <w:left w:val="nil"/>
              <w:bottom w:val="nil"/>
              <w:right w:val="nil"/>
            </w:tcBorders>
            <w:noWrap/>
            <w:vAlign w:val="bottom"/>
            <w:hideMark/>
          </w:tcPr>
          <w:p w14:paraId="63DB4E45"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2" w:type="dxa"/>
            <w:tcBorders>
              <w:top w:val="single" w:sz="4" w:space="0" w:color="auto"/>
              <w:left w:val="nil"/>
              <w:bottom w:val="nil"/>
              <w:right w:val="nil"/>
            </w:tcBorders>
            <w:noWrap/>
            <w:vAlign w:val="bottom"/>
            <w:hideMark/>
          </w:tcPr>
          <w:p w14:paraId="6F56A865" w14:textId="7C22C05B"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139" w:type="dxa"/>
            <w:gridSpan w:val="2"/>
            <w:tcBorders>
              <w:top w:val="single" w:sz="4" w:space="0" w:color="auto"/>
              <w:left w:val="nil"/>
              <w:bottom w:val="nil"/>
              <w:right w:val="nil"/>
            </w:tcBorders>
            <w:noWrap/>
            <w:vAlign w:val="bottom"/>
            <w:hideMark/>
          </w:tcPr>
          <w:p w14:paraId="6A872A24" w14:textId="63A51FD4"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7" w:type="dxa"/>
            <w:tcBorders>
              <w:top w:val="single" w:sz="4" w:space="0" w:color="auto"/>
              <w:left w:val="nil"/>
              <w:bottom w:val="nil"/>
              <w:right w:val="nil"/>
            </w:tcBorders>
            <w:noWrap/>
            <w:vAlign w:val="bottom"/>
            <w:hideMark/>
          </w:tcPr>
          <w:p w14:paraId="5E68A63B" w14:textId="4CC80A89"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0" w:type="auto"/>
            <w:tcBorders>
              <w:top w:val="single" w:sz="4" w:space="0" w:color="auto"/>
              <w:left w:val="nil"/>
              <w:bottom w:val="nil"/>
              <w:right w:val="nil"/>
            </w:tcBorders>
            <w:noWrap/>
            <w:vAlign w:val="bottom"/>
            <w:hideMark/>
          </w:tcPr>
          <w:p w14:paraId="6FBE08A3"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single" w:sz="4" w:space="0" w:color="auto"/>
              <w:left w:val="nil"/>
              <w:bottom w:val="nil"/>
              <w:right w:val="nil"/>
            </w:tcBorders>
            <w:noWrap/>
            <w:vAlign w:val="bottom"/>
            <w:hideMark/>
          </w:tcPr>
          <w:p w14:paraId="685E41EF" w14:textId="29C8A3B8"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20.00</w:t>
            </w:r>
          </w:p>
        </w:tc>
      </w:tr>
      <w:tr w:rsidR="00FA5F8B" w:rsidRPr="003D589A" w14:paraId="2A6112B0" w14:textId="77777777" w:rsidTr="00FA5F8B">
        <w:trPr>
          <w:trHeight w:val="310"/>
          <w:jc w:val="center"/>
        </w:trPr>
        <w:tc>
          <w:tcPr>
            <w:tcW w:w="3402" w:type="dxa"/>
            <w:tcBorders>
              <w:top w:val="nil"/>
              <w:left w:val="nil"/>
              <w:bottom w:val="nil"/>
              <w:right w:val="nil"/>
            </w:tcBorders>
            <w:noWrap/>
            <w:vAlign w:val="bottom"/>
          </w:tcPr>
          <w:p w14:paraId="3F49F12F" w14:textId="58AEE119" w:rsidR="00FA5F8B" w:rsidRPr="003D589A" w:rsidRDefault="00FA5F8B" w:rsidP="00FA5F8B">
            <w:pPr>
              <w:spacing w:after="0" w:line="240" w:lineRule="auto"/>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Poultry</w:t>
            </w:r>
            <w:proofErr w:type="spellEnd"/>
            <w:r w:rsidRPr="003D589A">
              <w:rPr>
                <w:rFonts w:ascii="Times New Roman" w:hAnsi="Times New Roman" w:cs="Times New Roman"/>
                <w:b/>
              </w:rPr>
              <w:t xml:space="preserve"> </w:t>
            </w:r>
            <w:proofErr w:type="spellStart"/>
            <w:r w:rsidRPr="003D589A">
              <w:rPr>
                <w:rFonts w:ascii="Times New Roman" w:hAnsi="Times New Roman" w:cs="Times New Roman"/>
                <w:b/>
              </w:rPr>
              <w:t>meat</w:t>
            </w:r>
            <w:proofErr w:type="spellEnd"/>
          </w:p>
        </w:tc>
        <w:tc>
          <w:tcPr>
            <w:tcW w:w="1205" w:type="dxa"/>
            <w:tcBorders>
              <w:top w:val="nil"/>
              <w:left w:val="nil"/>
              <w:bottom w:val="nil"/>
              <w:right w:val="nil"/>
            </w:tcBorders>
            <w:noWrap/>
            <w:vAlign w:val="bottom"/>
            <w:hideMark/>
          </w:tcPr>
          <w:p w14:paraId="12B673DE"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noWrap/>
            <w:vAlign w:val="bottom"/>
            <w:hideMark/>
          </w:tcPr>
          <w:p w14:paraId="7C87C351" w14:textId="38A11826"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noWrap/>
            <w:vAlign w:val="bottom"/>
            <w:hideMark/>
          </w:tcPr>
          <w:p w14:paraId="7F5CF90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60</w:t>
            </w:r>
          </w:p>
        </w:tc>
        <w:tc>
          <w:tcPr>
            <w:tcW w:w="757" w:type="dxa"/>
            <w:tcBorders>
              <w:top w:val="nil"/>
              <w:left w:val="nil"/>
              <w:bottom w:val="nil"/>
              <w:right w:val="nil"/>
            </w:tcBorders>
            <w:noWrap/>
            <w:vAlign w:val="bottom"/>
            <w:hideMark/>
          </w:tcPr>
          <w:p w14:paraId="2CCB6707" w14:textId="3E5DEECC"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c>
          <w:tcPr>
            <w:tcW w:w="0" w:type="auto"/>
            <w:tcBorders>
              <w:top w:val="nil"/>
              <w:left w:val="nil"/>
              <w:bottom w:val="nil"/>
              <w:right w:val="nil"/>
            </w:tcBorders>
            <w:noWrap/>
            <w:vAlign w:val="bottom"/>
            <w:hideMark/>
          </w:tcPr>
          <w:p w14:paraId="123C4266"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noWrap/>
            <w:vAlign w:val="bottom"/>
            <w:hideMark/>
          </w:tcPr>
          <w:p w14:paraId="2CCC0824" w14:textId="1F24A73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15.71</w:t>
            </w:r>
          </w:p>
        </w:tc>
      </w:tr>
      <w:tr w:rsidR="00FA5F8B" w:rsidRPr="003D589A" w14:paraId="58B328F4" w14:textId="77777777" w:rsidTr="00FA5F8B">
        <w:trPr>
          <w:trHeight w:val="310"/>
          <w:jc w:val="center"/>
        </w:trPr>
        <w:tc>
          <w:tcPr>
            <w:tcW w:w="3402" w:type="dxa"/>
            <w:tcBorders>
              <w:top w:val="nil"/>
              <w:left w:val="nil"/>
              <w:bottom w:val="nil"/>
              <w:right w:val="nil"/>
            </w:tcBorders>
            <w:noWrap/>
            <w:vAlign w:val="bottom"/>
          </w:tcPr>
          <w:p w14:paraId="6916B9F5" w14:textId="47FE7491" w:rsidR="00FA5F8B" w:rsidRPr="003D589A" w:rsidRDefault="00FA5F8B" w:rsidP="00FA5F8B">
            <w:pPr>
              <w:spacing w:after="0" w:line="240" w:lineRule="auto"/>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Fishery</w:t>
            </w:r>
            <w:proofErr w:type="spellEnd"/>
            <w:r w:rsidRPr="003D589A">
              <w:rPr>
                <w:rFonts w:ascii="Times New Roman" w:hAnsi="Times New Roman" w:cs="Times New Roman"/>
                <w:b/>
              </w:rPr>
              <w:t xml:space="preserve"> </w:t>
            </w:r>
            <w:proofErr w:type="spellStart"/>
            <w:r w:rsidRPr="003D589A">
              <w:rPr>
                <w:rFonts w:ascii="Times New Roman" w:hAnsi="Times New Roman" w:cs="Times New Roman"/>
                <w:b/>
              </w:rPr>
              <w:t>products</w:t>
            </w:r>
            <w:proofErr w:type="spellEnd"/>
          </w:p>
        </w:tc>
        <w:tc>
          <w:tcPr>
            <w:tcW w:w="1205" w:type="dxa"/>
            <w:tcBorders>
              <w:top w:val="nil"/>
              <w:left w:val="nil"/>
              <w:bottom w:val="nil"/>
              <w:right w:val="nil"/>
            </w:tcBorders>
            <w:noWrap/>
            <w:vAlign w:val="bottom"/>
            <w:hideMark/>
          </w:tcPr>
          <w:p w14:paraId="27E8EBE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noWrap/>
            <w:vAlign w:val="bottom"/>
            <w:hideMark/>
          </w:tcPr>
          <w:p w14:paraId="2DAEFF72" w14:textId="2D03EA7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noWrap/>
            <w:vAlign w:val="bottom"/>
            <w:hideMark/>
          </w:tcPr>
          <w:p w14:paraId="2D8A7BE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(20 - 60) M 40</w:t>
            </w:r>
          </w:p>
        </w:tc>
        <w:tc>
          <w:tcPr>
            <w:tcW w:w="757" w:type="dxa"/>
            <w:tcBorders>
              <w:top w:val="nil"/>
              <w:left w:val="nil"/>
              <w:bottom w:val="nil"/>
              <w:right w:val="nil"/>
            </w:tcBorders>
            <w:noWrap/>
            <w:vAlign w:val="bottom"/>
            <w:hideMark/>
          </w:tcPr>
          <w:p w14:paraId="34C0FFD3" w14:textId="4490585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15.71</w:t>
            </w:r>
          </w:p>
        </w:tc>
        <w:tc>
          <w:tcPr>
            <w:tcW w:w="0" w:type="auto"/>
            <w:tcBorders>
              <w:top w:val="nil"/>
              <w:left w:val="nil"/>
              <w:bottom w:val="nil"/>
              <w:right w:val="nil"/>
            </w:tcBorders>
            <w:noWrap/>
            <w:vAlign w:val="bottom"/>
            <w:hideMark/>
          </w:tcPr>
          <w:p w14:paraId="6B231B7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noWrap/>
            <w:vAlign w:val="bottom"/>
            <w:hideMark/>
          </w:tcPr>
          <w:p w14:paraId="3CE28272" w14:textId="765FF013"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24.29</w:t>
            </w:r>
          </w:p>
        </w:tc>
      </w:tr>
      <w:tr w:rsidR="00FA5F8B" w:rsidRPr="003D589A" w14:paraId="7F123A04" w14:textId="77777777" w:rsidTr="00FA5F8B">
        <w:trPr>
          <w:trHeight w:val="310"/>
          <w:jc w:val="center"/>
        </w:trPr>
        <w:tc>
          <w:tcPr>
            <w:tcW w:w="3402" w:type="dxa"/>
            <w:tcBorders>
              <w:top w:val="nil"/>
              <w:left w:val="nil"/>
              <w:bottom w:val="nil"/>
              <w:right w:val="nil"/>
            </w:tcBorders>
            <w:noWrap/>
            <w:vAlign w:val="bottom"/>
          </w:tcPr>
          <w:p w14:paraId="6C36F4CD" w14:textId="07CABB84" w:rsidR="00FA5F8B" w:rsidRPr="003D589A" w:rsidRDefault="00FA5F8B" w:rsidP="00FA5F8B">
            <w:pPr>
              <w:spacing w:after="0" w:line="240" w:lineRule="auto"/>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NWFPs</w:t>
            </w:r>
            <w:proofErr w:type="spellEnd"/>
          </w:p>
        </w:tc>
        <w:tc>
          <w:tcPr>
            <w:tcW w:w="1205" w:type="dxa"/>
            <w:tcBorders>
              <w:top w:val="nil"/>
              <w:left w:val="nil"/>
              <w:bottom w:val="nil"/>
              <w:right w:val="nil"/>
            </w:tcBorders>
            <w:vAlign w:val="bottom"/>
          </w:tcPr>
          <w:p w14:paraId="135A465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noWrap/>
            <w:vAlign w:val="bottom"/>
            <w:hideMark/>
          </w:tcPr>
          <w:p w14:paraId="09499123" w14:textId="2F322760"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noWrap/>
            <w:vAlign w:val="bottom"/>
            <w:hideMark/>
          </w:tcPr>
          <w:p w14:paraId="6651A628"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7" w:type="dxa"/>
            <w:tcBorders>
              <w:top w:val="nil"/>
              <w:left w:val="nil"/>
              <w:bottom w:val="nil"/>
              <w:right w:val="nil"/>
            </w:tcBorders>
            <w:noWrap/>
            <w:vAlign w:val="bottom"/>
            <w:hideMark/>
          </w:tcPr>
          <w:p w14:paraId="65604071" w14:textId="09635F0F"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0" w:type="auto"/>
            <w:tcBorders>
              <w:top w:val="nil"/>
              <w:left w:val="nil"/>
              <w:bottom w:val="nil"/>
              <w:right w:val="nil"/>
            </w:tcBorders>
            <w:noWrap/>
            <w:vAlign w:val="bottom"/>
            <w:hideMark/>
          </w:tcPr>
          <w:p w14:paraId="38952F2E"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noWrap/>
            <w:vAlign w:val="bottom"/>
            <w:hideMark/>
          </w:tcPr>
          <w:p w14:paraId="4E3FC26A" w14:textId="36E4958A"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r>
      <w:tr w:rsidR="00FA5F8B" w:rsidRPr="003D589A" w14:paraId="562EE0EB" w14:textId="77777777" w:rsidTr="00FA5F8B">
        <w:trPr>
          <w:trHeight w:val="310"/>
          <w:jc w:val="center"/>
        </w:trPr>
        <w:tc>
          <w:tcPr>
            <w:tcW w:w="3402" w:type="dxa"/>
            <w:tcBorders>
              <w:top w:val="nil"/>
              <w:left w:val="nil"/>
              <w:right w:val="nil"/>
            </w:tcBorders>
            <w:noWrap/>
            <w:vAlign w:val="bottom"/>
          </w:tcPr>
          <w:p w14:paraId="79489FAA" w14:textId="07886C75" w:rsidR="00FA5F8B" w:rsidRPr="003D589A" w:rsidRDefault="00FA5F8B" w:rsidP="00FA5F8B">
            <w:pPr>
              <w:spacing w:after="0" w:line="240" w:lineRule="auto"/>
              <w:rPr>
                <w:rFonts w:ascii="Times New Roman" w:eastAsia="Times New Roman" w:hAnsi="Times New Roman" w:cs="Times New Roman"/>
                <w:color w:val="000000"/>
                <w:lang w:eastAsia="fr-FR"/>
              </w:rPr>
            </w:pPr>
            <w:proofErr w:type="spellStart"/>
            <w:r w:rsidRPr="003D589A">
              <w:rPr>
                <w:rFonts w:ascii="Times New Roman" w:hAnsi="Times New Roman" w:cs="Times New Roman"/>
                <w:b/>
              </w:rPr>
              <w:t>Processed</w:t>
            </w:r>
            <w:proofErr w:type="spellEnd"/>
            <w:r w:rsidRPr="003D589A">
              <w:rPr>
                <w:rFonts w:ascii="Times New Roman" w:hAnsi="Times New Roman" w:cs="Times New Roman"/>
                <w:b/>
              </w:rPr>
              <w:t xml:space="preserve"> </w:t>
            </w:r>
            <w:proofErr w:type="spellStart"/>
            <w:r w:rsidRPr="003D589A">
              <w:rPr>
                <w:rFonts w:ascii="Times New Roman" w:hAnsi="Times New Roman" w:cs="Times New Roman"/>
                <w:b/>
              </w:rPr>
              <w:t>Meat</w:t>
            </w:r>
            <w:proofErr w:type="spellEnd"/>
            <w:r w:rsidRPr="003D589A">
              <w:rPr>
                <w:rFonts w:ascii="Times New Roman" w:hAnsi="Times New Roman" w:cs="Times New Roman"/>
                <w:b/>
              </w:rPr>
              <w:t xml:space="preserve"> </w:t>
            </w:r>
            <w:proofErr w:type="spellStart"/>
            <w:r w:rsidRPr="003D589A">
              <w:rPr>
                <w:rFonts w:ascii="Times New Roman" w:hAnsi="Times New Roman" w:cs="Times New Roman"/>
                <w:b/>
              </w:rPr>
              <w:t>Derivatives</w:t>
            </w:r>
            <w:proofErr w:type="spellEnd"/>
          </w:p>
        </w:tc>
        <w:tc>
          <w:tcPr>
            <w:tcW w:w="1205" w:type="dxa"/>
            <w:tcBorders>
              <w:top w:val="nil"/>
              <w:left w:val="nil"/>
              <w:right w:val="nil"/>
            </w:tcBorders>
            <w:noWrap/>
            <w:vAlign w:val="bottom"/>
            <w:hideMark/>
          </w:tcPr>
          <w:p w14:paraId="72223278"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500</w:t>
            </w:r>
          </w:p>
        </w:tc>
        <w:tc>
          <w:tcPr>
            <w:tcW w:w="837" w:type="dxa"/>
            <w:gridSpan w:val="2"/>
            <w:tcBorders>
              <w:top w:val="nil"/>
              <w:left w:val="nil"/>
              <w:right w:val="nil"/>
            </w:tcBorders>
            <w:noWrap/>
            <w:vAlign w:val="bottom"/>
            <w:hideMark/>
          </w:tcPr>
          <w:p w14:paraId="24F70D39" w14:textId="090F2679"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c>
          <w:tcPr>
            <w:tcW w:w="2054" w:type="dxa"/>
            <w:tcBorders>
              <w:top w:val="nil"/>
              <w:left w:val="nil"/>
              <w:right w:val="nil"/>
            </w:tcBorders>
            <w:noWrap/>
            <w:vAlign w:val="bottom"/>
            <w:hideMark/>
          </w:tcPr>
          <w:p w14:paraId="34C2FF47"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40</w:t>
            </w:r>
          </w:p>
        </w:tc>
        <w:tc>
          <w:tcPr>
            <w:tcW w:w="757" w:type="dxa"/>
            <w:tcBorders>
              <w:top w:val="nil"/>
              <w:left w:val="nil"/>
              <w:right w:val="nil"/>
            </w:tcBorders>
            <w:noWrap/>
            <w:vAlign w:val="bottom"/>
            <w:hideMark/>
          </w:tcPr>
          <w:p w14:paraId="37C809C8" w14:textId="03292000"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5.71</w:t>
            </w:r>
          </w:p>
        </w:tc>
        <w:tc>
          <w:tcPr>
            <w:tcW w:w="0" w:type="auto"/>
            <w:tcBorders>
              <w:top w:val="nil"/>
              <w:left w:val="nil"/>
              <w:right w:val="nil"/>
            </w:tcBorders>
            <w:noWrap/>
            <w:vAlign w:val="bottom"/>
            <w:hideMark/>
          </w:tcPr>
          <w:p w14:paraId="102BFFF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right w:val="nil"/>
            </w:tcBorders>
            <w:noWrap/>
            <w:vAlign w:val="bottom"/>
            <w:hideMark/>
          </w:tcPr>
          <w:p w14:paraId="03079D6C" w14:textId="12380BB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5.71</w:t>
            </w:r>
          </w:p>
        </w:tc>
      </w:tr>
      <w:tr w:rsidR="00FA5F8B" w:rsidRPr="003D589A" w14:paraId="1A55BE6B" w14:textId="77777777" w:rsidTr="00FA5F8B">
        <w:trPr>
          <w:trHeight w:val="310"/>
          <w:jc w:val="center"/>
        </w:trPr>
        <w:tc>
          <w:tcPr>
            <w:tcW w:w="3402" w:type="dxa"/>
            <w:tcBorders>
              <w:top w:val="nil"/>
              <w:left w:val="nil"/>
              <w:bottom w:val="single" w:sz="4" w:space="0" w:color="auto"/>
              <w:right w:val="nil"/>
            </w:tcBorders>
            <w:noWrap/>
            <w:vAlign w:val="bottom"/>
            <w:hideMark/>
          </w:tcPr>
          <w:p w14:paraId="5F77896A" w14:textId="77777777" w:rsidR="00FA5F8B" w:rsidRPr="003D589A" w:rsidRDefault="00FA5F8B" w:rsidP="00FA5F8B">
            <w:pPr>
              <w:spacing w:after="0" w:line="240" w:lineRule="auto"/>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Total</w:t>
            </w:r>
          </w:p>
        </w:tc>
        <w:tc>
          <w:tcPr>
            <w:tcW w:w="1205" w:type="dxa"/>
            <w:tcBorders>
              <w:top w:val="nil"/>
              <w:left w:val="nil"/>
              <w:bottom w:val="single" w:sz="4" w:space="0" w:color="auto"/>
              <w:right w:val="nil"/>
            </w:tcBorders>
            <w:noWrap/>
            <w:vAlign w:val="bottom"/>
            <w:hideMark/>
          </w:tcPr>
          <w:p w14:paraId="07DF8386" w14:textId="7777777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M 500</w:t>
            </w:r>
          </w:p>
        </w:tc>
        <w:tc>
          <w:tcPr>
            <w:tcW w:w="837" w:type="dxa"/>
            <w:gridSpan w:val="2"/>
            <w:tcBorders>
              <w:top w:val="nil"/>
              <w:left w:val="nil"/>
              <w:bottom w:val="single" w:sz="4" w:space="0" w:color="auto"/>
              <w:right w:val="nil"/>
            </w:tcBorders>
            <w:noWrap/>
            <w:vAlign w:val="bottom"/>
            <w:hideMark/>
          </w:tcPr>
          <w:p w14:paraId="24C56141" w14:textId="54814AE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4.29</w:t>
            </w:r>
          </w:p>
        </w:tc>
        <w:tc>
          <w:tcPr>
            <w:tcW w:w="2054" w:type="dxa"/>
            <w:tcBorders>
              <w:top w:val="nil"/>
              <w:left w:val="nil"/>
              <w:bottom w:val="single" w:sz="4" w:space="0" w:color="auto"/>
              <w:right w:val="nil"/>
            </w:tcBorders>
            <w:noWrap/>
            <w:vAlign w:val="bottom"/>
            <w:hideMark/>
          </w:tcPr>
          <w:p w14:paraId="4330CF95" w14:textId="453E6743"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(20 - 60) M 46.67</w:t>
            </w:r>
          </w:p>
        </w:tc>
        <w:tc>
          <w:tcPr>
            <w:tcW w:w="757" w:type="dxa"/>
            <w:tcBorders>
              <w:top w:val="nil"/>
              <w:left w:val="nil"/>
              <w:bottom w:val="single" w:sz="4" w:space="0" w:color="auto"/>
              <w:right w:val="nil"/>
            </w:tcBorders>
            <w:noWrap/>
            <w:vAlign w:val="bottom"/>
            <w:hideMark/>
          </w:tcPr>
          <w:p w14:paraId="42986038" w14:textId="20DC0E2C"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25.71</w:t>
            </w:r>
          </w:p>
        </w:tc>
        <w:tc>
          <w:tcPr>
            <w:tcW w:w="0" w:type="auto"/>
            <w:tcBorders>
              <w:top w:val="nil"/>
              <w:left w:val="nil"/>
              <w:bottom w:val="single" w:sz="4" w:space="0" w:color="auto"/>
              <w:right w:val="nil"/>
            </w:tcBorders>
            <w:noWrap/>
            <w:vAlign w:val="bottom"/>
            <w:hideMark/>
          </w:tcPr>
          <w:p w14:paraId="6AB01D0E" w14:textId="7777777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M 0</w:t>
            </w:r>
          </w:p>
        </w:tc>
        <w:tc>
          <w:tcPr>
            <w:tcW w:w="0" w:type="auto"/>
            <w:tcBorders>
              <w:top w:val="nil"/>
              <w:left w:val="nil"/>
              <w:bottom w:val="single" w:sz="4" w:space="0" w:color="auto"/>
              <w:right w:val="nil"/>
            </w:tcBorders>
            <w:noWrap/>
            <w:vAlign w:val="bottom"/>
            <w:hideMark/>
          </w:tcPr>
          <w:p w14:paraId="0157A4B1" w14:textId="5C8BE1C5"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70.00</w:t>
            </w:r>
          </w:p>
        </w:tc>
      </w:tr>
    </w:tbl>
    <w:p w14:paraId="48B3B539" w14:textId="77777777" w:rsidR="00FA5F8B" w:rsidRPr="003D589A" w:rsidRDefault="00FA5F8B" w:rsidP="00FA5F8B">
      <w:pPr>
        <w:spacing w:after="0" w:line="240" w:lineRule="auto"/>
        <w:jc w:val="both"/>
        <w:rPr>
          <w:rFonts w:ascii="Times New Roman" w:hAnsi="Times New Roman" w:cs="Times New Roman"/>
          <w:sz w:val="20"/>
          <w:szCs w:val="20"/>
        </w:rPr>
      </w:pPr>
      <w:proofErr w:type="spellStart"/>
      <w:r w:rsidRPr="003D589A">
        <w:rPr>
          <w:rFonts w:ascii="Times New Roman" w:hAnsi="Times New Roman" w:cs="Times New Roman"/>
          <w:sz w:val="20"/>
          <w:szCs w:val="20"/>
        </w:rPr>
        <w:t>Results</w:t>
      </w:r>
      <w:proofErr w:type="spellEnd"/>
      <w:r w:rsidRPr="003D589A">
        <w:rPr>
          <w:rFonts w:ascii="Times New Roman" w:hAnsi="Times New Roman" w:cs="Times New Roman"/>
          <w:sz w:val="20"/>
          <w:szCs w:val="20"/>
        </w:rPr>
        <w:t xml:space="preserve"> are </w:t>
      </w:r>
      <w:proofErr w:type="spellStart"/>
      <w:r w:rsidRPr="003D589A">
        <w:rPr>
          <w:rFonts w:ascii="Times New Roman" w:hAnsi="Times New Roman" w:cs="Times New Roman"/>
          <w:sz w:val="20"/>
          <w:szCs w:val="20"/>
        </w:rPr>
        <w:t>presented</w:t>
      </w:r>
      <w:proofErr w:type="spellEnd"/>
      <w:r w:rsidRPr="003D589A">
        <w:rPr>
          <w:rFonts w:ascii="Times New Roman" w:hAnsi="Times New Roman" w:cs="Times New Roman"/>
          <w:sz w:val="20"/>
          <w:szCs w:val="20"/>
        </w:rPr>
        <w:t xml:space="preserve"> as minimum and maximum CFU </w:t>
      </w:r>
      <w:proofErr w:type="spellStart"/>
      <w:r w:rsidRPr="003D589A">
        <w:rPr>
          <w:rFonts w:ascii="Times New Roman" w:hAnsi="Times New Roman" w:cs="Times New Roman"/>
          <w:sz w:val="20"/>
          <w:szCs w:val="20"/>
        </w:rPr>
        <w:t>counts</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along</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with</w:t>
      </w:r>
      <w:proofErr w:type="spellEnd"/>
      <w:r w:rsidRPr="003D589A">
        <w:rPr>
          <w:rFonts w:ascii="Times New Roman" w:hAnsi="Times New Roman" w:cs="Times New Roman"/>
          <w:sz w:val="20"/>
          <w:szCs w:val="20"/>
        </w:rPr>
        <w:t xml:space="preserve"> the </w:t>
      </w:r>
      <w:proofErr w:type="spellStart"/>
      <w:r w:rsidRPr="003D589A">
        <w:rPr>
          <w:rFonts w:ascii="Times New Roman" w:hAnsi="Times New Roman" w:cs="Times New Roman"/>
          <w:sz w:val="20"/>
          <w:szCs w:val="20"/>
        </w:rPr>
        <w:t>mean</w:t>
      </w:r>
      <w:proofErr w:type="spellEnd"/>
      <w:r w:rsidRPr="003D589A">
        <w:rPr>
          <w:rFonts w:ascii="Times New Roman" w:hAnsi="Times New Roman" w:cs="Times New Roman"/>
          <w:sz w:val="20"/>
          <w:szCs w:val="20"/>
        </w:rPr>
        <w:t xml:space="preserve"> values </w:t>
      </w:r>
      <w:proofErr w:type="spellStart"/>
      <w:r w:rsidRPr="003D589A">
        <w:rPr>
          <w:rFonts w:ascii="Times New Roman" w:hAnsi="Times New Roman" w:cs="Times New Roman"/>
          <w:sz w:val="20"/>
          <w:szCs w:val="20"/>
        </w:rPr>
        <w:t>obtained</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from</w:t>
      </w:r>
      <w:proofErr w:type="spellEnd"/>
      <w:r w:rsidRPr="003D589A">
        <w:rPr>
          <w:rFonts w:ascii="Times New Roman" w:hAnsi="Times New Roman" w:cs="Times New Roman"/>
          <w:sz w:val="20"/>
          <w:szCs w:val="20"/>
        </w:rPr>
        <w:t xml:space="preserve"> 70 </w:t>
      </w:r>
      <w:proofErr w:type="spellStart"/>
      <w:r w:rsidRPr="003D589A">
        <w:rPr>
          <w:rFonts w:ascii="Times New Roman" w:hAnsi="Times New Roman" w:cs="Times New Roman"/>
          <w:sz w:val="20"/>
          <w:szCs w:val="20"/>
        </w:rPr>
        <w:t>samples</w:t>
      </w:r>
      <w:proofErr w:type="spellEnd"/>
      <w:r w:rsidRPr="003D589A">
        <w:rPr>
          <w:rFonts w:ascii="Times New Roman" w:hAnsi="Times New Roman" w:cs="Times New Roman"/>
          <w:sz w:val="20"/>
          <w:szCs w:val="20"/>
        </w:rPr>
        <w:t xml:space="preserve">. (–) </w:t>
      </w:r>
      <w:proofErr w:type="spellStart"/>
      <w:r w:rsidRPr="003D589A">
        <w:rPr>
          <w:rFonts w:ascii="Times New Roman" w:hAnsi="Times New Roman" w:cs="Times New Roman"/>
          <w:sz w:val="20"/>
          <w:szCs w:val="20"/>
        </w:rPr>
        <w:t>denotes</w:t>
      </w:r>
      <w:proofErr w:type="spellEnd"/>
      <w:r w:rsidRPr="003D589A">
        <w:rPr>
          <w:rFonts w:ascii="Times New Roman" w:hAnsi="Times New Roman" w:cs="Times New Roman"/>
          <w:sz w:val="20"/>
          <w:szCs w:val="20"/>
        </w:rPr>
        <w:t xml:space="preserve"> no </w:t>
      </w:r>
      <w:proofErr w:type="spellStart"/>
      <w:r w:rsidRPr="003D589A">
        <w:rPr>
          <w:rFonts w:ascii="Times New Roman" w:hAnsi="Times New Roman" w:cs="Times New Roman"/>
          <w:sz w:val="20"/>
          <w:szCs w:val="20"/>
        </w:rPr>
        <w:t>detectable</w:t>
      </w:r>
      <w:proofErr w:type="spellEnd"/>
      <w:r w:rsidRPr="003D589A">
        <w:rPr>
          <w:rFonts w:ascii="Times New Roman" w:hAnsi="Times New Roman" w:cs="Times New Roman"/>
          <w:sz w:val="20"/>
          <w:szCs w:val="20"/>
        </w:rPr>
        <w:t xml:space="preserve"> count in accordance </w:t>
      </w:r>
      <w:proofErr w:type="spellStart"/>
      <w:r w:rsidRPr="003D589A">
        <w:rPr>
          <w:rFonts w:ascii="Times New Roman" w:hAnsi="Times New Roman" w:cs="Times New Roman"/>
          <w:sz w:val="20"/>
          <w:szCs w:val="20"/>
        </w:rPr>
        <w:t>with</w:t>
      </w:r>
      <w:proofErr w:type="spellEnd"/>
      <w:r w:rsidRPr="003D589A">
        <w:rPr>
          <w:rFonts w:ascii="Times New Roman" w:hAnsi="Times New Roman" w:cs="Times New Roman"/>
          <w:sz w:val="20"/>
          <w:szCs w:val="20"/>
        </w:rPr>
        <w:t xml:space="preserve"> the </w:t>
      </w:r>
      <w:proofErr w:type="spellStart"/>
      <w:r w:rsidRPr="003D589A">
        <w:rPr>
          <w:rFonts w:ascii="Times New Roman" w:hAnsi="Times New Roman" w:cs="Times New Roman"/>
          <w:sz w:val="20"/>
          <w:szCs w:val="20"/>
        </w:rPr>
        <w:t>criterion</w:t>
      </w:r>
      <w:proofErr w:type="spellEnd"/>
      <w:r w:rsidRPr="003D589A">
        <w:rPr>
          <w:rFonts w:ascii="Times New Roman" w:hAnsi="Times New Roman" w:cs="Times New Roman"/>
          <w:sz w:val="20"/>
          <w:szCs w:val="20"/>
        </w:rPr>
        <w:t xml:space="preserve">. </w:t>
      </w:r>
    </w:p>
    <w:p w14:paraId="313C2B77" w14:textId="6FD56C3B" w:rsidR="00FA5F8B" w:rsidRPr="003D589A" w:rsidRDefault="00FA5F8B" w:rsidP="00FA5F8B">
      <w:pPr>
        <w:spacing w:after="0" w:line="240" w:lineRule="auto"/>
        <w:jc w:val="both"/>
        <w:rPr>
          <w:rFonts w:ascii="Times New Roman" w:hAnsi="Times New Roman" w:cs="Times New Roman"/>
          <w:sz w:val="20"/>
          <w:szCs w:val="20"/>
        </w:rPr>
      </w:pPr>
      <w:proofErr w:type="spellStart"/>
      <w:r w:rsidRPr="003D589A">
        <w:rPr>
          <w:rFonts w:ascii="Times New Roman" w:hAnsi="Times New Roman" w:cs="Times New Roman"/>
          <w:sz w:val="20"/>
          <w:szCs w:val="20"/>
        </w:rPr>
        <w:lastRenderedPageBreak/>
        <w:t>NWFPs</w:t>
      </w:r>
      <w:proofErr w:type="spellEnd"/>
      <w:r w:rsidRPr="003D589A">
        <w:rPr>
          <w:rFonts w:ascii="Times New Roman" w:hAnsi="Times New Roman" w:cs="Times New Roman"/>
          <w:sz w:val="20"/>
          <w:szCs w:val="20"/>
        </w:rPr>
        <w:t xml:space="preserve"> = Non-Wood Forest </w:t>
      </w:r>
      <w:proofErr w:type="spellStart"/>
      <w:r w:rsidRPr="003D589A">
        <w:rPr>
          <w:rFonts w:ascii="Times New Roman" w:hAnsi="Times New Roman" w:cs="Times New Roman"/>
          <w:sz w:val="20"/>
          <w:szCs w:val="20"/>
        </w:rPr>
        <w:t>Products</w:t>
      </w:r>
      <w:proofErr w:type="spellEnd"/>
      <w:r w:rsidRPr="003D589A">
        <w:rPr>
          <w:rFonts w:ascii="Times New Roman" w:hAnsi="Times New Roman" w:cs="Times New Roman"/>
          <w:sz w:val="20"/>
          <w:szCs w:val="20"/>
        </w:rPr>
        <w:t>; SRB = Sulfite-</w:t>
      </w:r>
      <w:proofErr w:type="spellStart"/>
      <w:r w:rsidRPr="003D589A">
        <w:rPr>
          <w:rFonts w:ascii="Times New Roman" w:hAnsi="Times New Roman" w:cs="Times New Roman"/>
          <w:sz w:val="20"/>
          <w:szCs w:val="20"/>
        </w:rPr>
        <w:t>Reducing</w:t>
      </w:r>
      <w:proofErr w:type="spellEnd"/>
      <w:r w:rsidRPr="003D589A">
        <w:rPr>
          <w:rFonts w:ascii="Times New Roman" w:hAnsi="Times New Roman" w:cs="Times New Roman"/>
          <w:sz w:val="20"/>
          <w:szCs w:val="20"/>
        </w:rPr>
        <w:t xml:space="preserve"> </w:t>
      </w:r>
      <w:proofErr w:type="spellStart"/>
      <w:r w:rsidRPr="003D589A">
        <w:rPr>
          <w:rFonts w:ascii="Times New Roman" w:hAnsi="Times New Roman" w:cs="Times New Roman"/>
          <w:sz w:val="20"/>
          <w:szCs w:val="20"/>
        </w:rPr>
        <w:t>Bacteria</w:t>
      </w:r>
      <w:proofErr w:type="spellEnd"/>
    </w:p>
    <w:p w14:paraId="2E8AB1AD" w14:textId="77777777" w:rsidR="00DF7DD0" w:rsidRPr="003D589A" w:rsidRDefault="00DF7DD0" w:rsidP="00DF7DD0"/>
    <w:p w14:paraId="202C5E65" w14:textId="612E139E" w:rsidR="006C4E6C" w:rsidRDefault="006C4E6C" w:rsidP="00F371D4">
      <w:pPr>
        <w:spacing w:after="0"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DISCUSSION</w:t>
      </w:r>
    </w:p>
    <w:p w14:paraId="4B5FBF77" w14:textId="77777777" w:rsidR="00F371D4" w:rsidRPr="00515C9B" w:rsidRDefault="00F371D4" w:rsidP="00F371D4">
      <w:pPr>
        <w:spacing w:after="0" w:line="360" w:lineRule="auto"/>
        <w:jc w:val="both"/>
        <w:outlineLvl w:val="1"/>
        <w:rPr>
          <w:rFonts w:ascii="Times New Roman" w:eastAsia="Times New Roman" w:hAnsi="Times New Roman" w:cs="Times New Roman"/>
          <w:b/>
          <w:bCs/>
          <w:sz w:val="24"/>
          <w:szCs w:val="24"/>
          <w:lang w:eastAsia="fr-FR"/>
        </w:rPr>
      </w:pPr>
      <w:proofErr w:type="spellStart"/>
      <w:r w:rsidRPr="00515C9B">
        <w:rPr>
          <w:rFonts w:ascii="Times New Roman" w:eastAsia="Times New Roman" w:hAnsi="Times New Roman" w:cs="Times New Roman"/>
          <w:b/>
          <w:bCs/>
          <w:sz w:val="24"/>
          <w:szCs w:val="24"/>
          <w:lang w:eastAsia="fr-FR"/>
        </w:rPr>
        <w:t>Sociodemographic</w:t>
      </w:r>
      <w:proofErr w:type="spellEnd"/>
      <w:r w:rsidRPr="00515C9B">
        <w:rPr>
          <w:rFonts w:ascii="Times New Roman" w:eastAsia="Times New Roman" w:hAnsi="Times New Roman" w:cs="Times New Roman"/>
          <w:b/>
          <w:bCs/>
          <w:sz w:val="24"/>
          <w:szCs w:val="24"/>
          <w:lang w:eastAsia="fr-FR"/>
        </w:rPr>
        <w:t xml:space="preserve"> Profile of </w:t>
      </w:r>
      <w:proofErr w:type="spellStart"/>
      <w:r w:rsidRPr="00515C9B">
        <w:rPr>
          <w:rFonts w:ascii="Times New Roman" w:eastAsia="Times New Roman" w:hAnsi="Times New Roman" w:cs="Times New Roman"/>
          <w:b/>
          <w:bCs/>
          <w:sz w:val="24"/>
          <w:szCs w:val="24"/>
          <w:lang w:eastAsia="fr-FR"/>
        </w:rPr>
        <w:t>Vendors</w:t>
      </w:r>
      <w:proofErr w:type="spellEnd"/>
    </w:p>
    <w:p w14:paraId="33412746" w14:textId="69A617AE"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The </w:t>
      </w:r>
      <w:proofErr w:type="spellStart"/>
      <w:r w:rsidRPr="00515C9B">
        <w:rPr>
          <w:rFonts w:ascii="Times New Roman" w:eastAsia="Times New Roman" w:hAnsi="Times New Roman" w:cs="Times New Roman"/>
          <w:sz w:val="24"/>
          <w:szCs w:val="24"/>
          <w:lang w:eastAsia="fr-FR"/>
        </w:rPr>
        <w:t>findings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reveal</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predominance</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women</w:t>
      </w:r>
      <w:proofErr w:type="spellEnd"/>
      <w:r w:rsidRPr="00515C9B">
        <w:rPr>
          <w:rFonts w:ascii="Times New Roman" w:eastAsia="Times New Roman" w:hAnsi="Times New Roman" w:cs="Times New Roman"/>
          <w:sz w:val="24"/>
          <w:szCs w:val="24"/>
          <w:lang w:eastAsia="fr-FR"/>
        </w:rPr>
        <w:t xml:space="preserve"> (70%) </w:t>
      </w:r>
      <w:proofErr w:type="spellStart"/>
      <w:r w:rsidRPr="00515C9B">
        <w:rPr>
          <w:rFonts w:ascii="Times New Roman" w:eastAsia="Times New Roman" w:hAnsi="Times New Roman" w:cs="Times New Roman"/>
          <w:sz w:val="24"/>
          <w:szCs w:val="24"/>
          <w:lang w:eastAsia="fr-FR"/>
        </w:rPr>
        <w:t>among</w:t>
      </w:r>
      <w:proofErr w:type="spellEnd"/>
      <w:r w:rsidRPr="00515C9B">
        <w:rPr>
          <w:rFonts w:ascii="Times New Roman" w:eastAsia="Times New Roman" w:hAnsi="Times New Roman" w:cs="Times New Roman"/>
          <w:sz w:val="24"/>
          <w:szCs w:val="24"/>
          <w:lang w:eastAsia="fr-FR"/>
        </w:rPr>
        <w:t xml:space="preserve"> animal-</w:t>
      </w:r>
      <w:proofErr w:type="spellStart"/>
      <w:r w:rsidRPr="00515C9B">
        <w:rPr>
          <w:rFonts w:ascii="Times New Roman" w:eastAsia="Times New Roman" w:hAnsi="Times New Roman" w:cs="Times New Roman"/>
          <w:sz w:val="24"/>
          <w:szCs w:val="24"/>
          <w:lang w:eastAsia="fr-FR"/>
        </w:rPr>
        <w:t>based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at the Togo–Benin border, </w:t>
      </w:r>
      <w:proofErr w:type="spellStart"/>
      <w:r w:rsidRPr="00515C9B">
        <w:rPr>
          <w:rFonts w:ascii="Times New Roman" w:eastAsia="Times New Roman" w:hAnsi="Times New Roman" w:cs="Times New Roman"/>
          <w:sz w:val="24"/>
          <w:szCs w:val="24"/>
          <w:lang w:eastAsia="fr-FR"/>
        </w:rPr>
        <w:t>compared</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only</w:t>
      </w:r>
      <w:proofErr w:type="spellEnd"/>
      <w:r w:rsidRPr="00515C9B">
        <w:rPr>
          <w:rFonts w:ascii="Times New Roman" w:eastAsia="Times New Roman" w:hAnsi="Times New Roman" w:cs="Times New Roman"/>
          <w:sz w:val="24"/>
          <w:szCs w:val="24"/>
          <w:lang w:eastAsia="fr-FR"/>
        </w:rPr>
        <w:t xml:space="preserve"> 30% of men. This </w:t>
      </w:r>
      <w:proofErr w:type="spellStart"/>
      <w:r w:rsidRPr="00515C9B">
        <w:rPr>
          <w:rFonts w:ascii="Times New Roman" w:eastAsia="Times New Roman" w:hAnsi="Times New Roman" w:cs="Times New Roman"/>
          <w:sz w:val="24"/>
          <w:szCs w:val="24"/>
          <w:lang w:eastAsia="fr-FR"/>
        </w:rPr>
        <w:t>gender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imbalance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reflects</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well-documented</w:t>
      </w:r>
      <w:proofErr w:type="spellEnd"/>
      <w:r w:rsidRPr="00515C9B">
        <w:rPr>
          <w:rFonts w:ascii="Times New Roman" w:eastAsia="Times New Roman" w:hAnsi="Times New Roman" w:cs="Times New Roman"/>
          <w:sz w:val="24"/>
          <w:szCs w:val="24"/>
          <w:lang w:eastAsia="fr-FR"/>
        </w:rPr>
        <w:t xml:space="preserve"> division of </w:t>
      </w:r>
      <w:r w:rsidR="00E27C5C" w:rsidRPr="00DF277D">
        <w:rPr>
          <w:rFonts w:ascii="Times New Roman" w:eastAsia="Times New Roman" w:hAnsi="Times New Roman" w:cs="Times New Roman"/>
          <w:sz w:val="24"/>
          <w:szCs w:val="24"/>
          <w:highlight w:val="yellow"/>
          <w:lang w:eastAsia="fr-FR"/>
        </w:rPr>
        <w:t>labour</w:t>
      </w:r>
      <w:r w:rsidR="00E27C5C"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sz w:val="24"/>
          <w:szCs w:val="24"/>
          <w:highlight w:val="yellow"/>
          <w:lang w:eastAsia="fr-FR"/>
        </w:rPr>
        <w:t>in</w:t>
      </w:r>
      <w:r w:rsidRPr="00515C9B">
        <w:rPr>
          <w:rFonts w:ascii="Times New Roman" w:eastAsia="Times New Roman" w:hAnsi="Times New Roman" w:cs="Times New Roman"/>
          <w:sz w:val="24"/>
          <w:szCs w:val="24"/>
          <w:lang w:eastAsia="fr-FR"/>
        </w:rPr>
        <w:t xml:space="preserve"> West </w:t>
      </w:r>
      <w:proofErr w:type="spellStart"/>
      <w:r w:rsidRPr="00515C9B">
        <w:rPr>
          <w:rFonts w:ascii="Times New Roman" w:eastAsia="Times New Roman" w:hAnsi="Times New Roman" w:cs="Times New Roman"/>
          <w:sz w:val="24"/>
          <w:szCs w:val="24"/>
          <w:lang w:eastAsia="fr-FR"/>
        </w:rPr>
        <w:t>African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women</w:t>
      </w:r>
      <w:proofErr w:type="spellEnd"/>
      <w:r w:rsidRPr="00515C9B">
        <w:rPr>
          <w:rFonts w:ascii="Times New Roman" w:eastAsia="Times New Roman" w:hAnsi="Times New Roman" w:cs="Times New Roman"/>
          <w:sz w:val="24"/>
          <w:szCs w:val="24"/>
          <w:lang w:eastAsia="fr-FR"/>
        </w:rPr>
        <w:t xml:space="preserve"> are </w:t>
      </w:r>
      <w:proofErr w:type="spellStart"/>
      <w:r w:rsidRPr="00515C9B">
        <w:rPr>
          <w:rFonts w:ascii="Times New Roman" w:eastAsia="Times New Roman" w:hAnsi="Times New Roman" w:cs="Times New Roman"/>
          <w:sz w:val="24"/>
          <w:szCs w:val="24"/>
          <w:lang w:eastAsia="fr-FR"/>
        </w:rPr>
        <w:t>primarily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responsible</w:t>
      </w:r>
      <w:proofErr w:type="spellEnd"/>
      <w:r w:rsidRPr="00515C9B">
        <w:rPr>
          <w:rFonts w:ascii="Times New Roman" w:eastAsia="Times New Roman" w:hAnsi="Times New Roman" w:cs="Times New Roman"/>
          <w:sz w:val="24"/>
          <w:szCs w:val="24"/>
          <w:lang w:eastAsia="fr-FR"/>
        </w:rPr>
        <w:t xml:space="preserve"> for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retail</w:t>
      </w:r>
      <w:proofErr w:type="spellEnd"/>
      <w:r w:rsidRPr="00515C9B">
        <w:rPr>
          <w:rFonts w:ascii="Times New Roman" w:eastAsia="Times New Roman" w:hAnsi="Times New Roman" w:cs="Times New Roman"/>
          <w:sz w:val="24"/>
          <w:szCs w:val="24"/>
          <w:lang w:eastAsia="fr-FR"/>
        </w:rPr>
        <w:t xml:space="preserve"> and distribution due to the </w:t>
      </w:r>
      <w:proofErr w:type="spellStart"/>
      <w:r w:rsidRPr="00515C9B">
        <w:rPr>
          <w:rFonts w:ascii="Times New Roman" w:eastAsia="Times New Roman" w:hAnsi="Times New Roman" w:cs="Times New Roman"/>
          <w:sz w:val="24"/>
          <w:szCs w:val="24"/>
          <w:lang w:eastAsia="fr-FR"/>
        </w:rPr>
        <w:t>relatively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low</w:t>
      </w:r>
      <w:proofErr w:type="spellEnd"/>
      <w:r w:rsidRPr="00515C9B">
        <w:rPr>
          <w:rFonts w:ascii="Times New Roman" w:eastAsia="Times New Roman" w:hAnsi="Times New Roman" w:cs="Times New Roman"/>
          <w:sz w:val="24"/>
          <w:szCs w:val="24"/>
          <w:lang w:eastAsia="fr-FR"/>
        </w:rPr>
        <w:t xml:space="preserve"> entry </w:t>
      </w:r>
      <w:proofErr w:type="spellStart"/>
      <w:r w:rsidRPr="00515C9B">
        <w:rPr>
          <w:rFonts w:ascii="Times New Roman" w:eastAsia="Times New Roman" w:hAnsi="Times New Roman" w:cs="Times New Roman"/>
          <w:sz w:val="24"/>
          <w:szCs w:val="24"/>
          <w:lang w:eastAsia="fr-FR"/>
        </w:rPr>
        <w:t>costs</w:t>
      </w:r>
      <w:proofErr w:type="spellEnd"/>
      <w:r w:rsidRPr="00515C9B">
        <w:rPr>
          <w:rFonts w:ascii="Times New Roman" w:eastAsia="Times New Roman" w:hAnsi="Times New Roman" w:cs="Times New Roman"/>
          <w:sz w:val="24"/>
          <w:szCs w:val="24"/>
          <w:lang w:eastAsia="fr-FR"/>
        </w:rPr>
        <w:t xml:space="preserve"> and the </w:t>
      </w:r>
      <w:proofErr w:type="spellStart"/>
      <w:r w:rsidRPr="00515C9B">
        <w:rPr>
          <w:rFonts w:ascii="Times New Roman" w:eastAsia="Times New Roman" w:hAnsi="Times New Roman" w:cs="Times New Roman"/>
          <w:sz w:val="24"/>
          <w:szCs w:val="24"/>
          <w:lang w:eastAsia="fr-FR"/>
        </w:rPr>
        <w:t>possibility</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generating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daily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income</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sustain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households</w:t>
      </w:r>
      <w:proofErr w:type="spellEnd"/>
      <w:r w:rsidRPr="00515C9B">
        <w:rPr>
          <w:rFonts w:ascii="Times New Roman" w:eastAsia="Times New Roman" w:hAnsi="Times New Roman" w:cs="Times New Roman"/>
          <w:sz w:val="24"/>
          <w:szCs w:val="24"/>
          <w:lang w:eastAsia="fr-FR"/>
        </w:rPr>
        <w:t xml:space="preserve"> (Clark, </w:t>
      </w:r>
      <w:proofErr w:type="gramStart"/>
      <w:r w:rsidRPr="00515C9B">
        <w:rPr>
          <w:rFonts w:ascii="Times New Roman" w:eastAsia="Times New Roman" w:hAnsi="Times New Roman" w:cs="Times New Roman"/>
          <w:sz w:val="24"/>
          <w:szCs w:val="24"/>
          <w:lang w:eastAsia="fr-FR"/>
        </w:rPr>
        <w:t>2010;</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Yusuff</w:t>
      </w:r>
      <w:proofErr w:type="spellEnd"/>
      <w:r w:rsidRPr="00515C9B">
        <w:rPr>
          <w:rFonts w:ascii="Times New Roman" w:eastAsia="Times New Roman" w:hAnsi="Times New Roman" w:cs="Times New Roman"/>
          <w:sz w:val="24"/>
          <w:szCs w:val="24"/>
          <w:lang w:eastAsia="fr-FR"/>
        </w:rPr>
        <w:t xml:space="preserve">, </w:t>
      </w:r>
      <w:proofErr w:type="gramStart"/>
      <w:r w:rsidRPr="00515C9B">
        <w:rPr>
          <w:rFonts w:ascii="Times New Roman" w:eastAsia="Times New Roman" w:hAnsi="Times New Roman" w:cs="Times New Roman"/>
          <w:sz w:val="24"/>
          <w:szCs w:val="24"/>
          <w:lang w:eastAsia="fr-FR"/>
        </w:rPr>
        <w:t>2011;</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Golub</w:t>
      </w:r>
      <w:proofErr w:type="spellEnd"/>
      <w:r w:rsidRPr="00515C9B">
        <w:rPr>
          <w:rFonts w:ascii="Times New Roman" w:eastAsia="Times New Roman" w:hAnsi="Times New Roman" w:cs="Times New Roman"/>
          <w:sz w:val="24"/>
          <w:szCs w:val="24"/>
          <w:lang w:eastAsia="fr-FR"/>
        </w:rPr>
        <w:t xml:space="preserve">, 2015). The </w:t>
      </w:r>
      <w:proofErr w:type="spellStart"/>
      <w:r w:rsidRPr="00515C9B">
        <w:rPr>
          <w:rFonts w:ascii="Times New Roman" w:eastAsia="Times New Roman" w:hAnsi="Times New Roman" w:cs="Times New Roman"/>
          <w:sz w:val="24"/>
          <w:szCs w:val="24"/>
          <w:lang w:eastAsia="fr-FR"/>
        </w:rPr>
        <w:t>overrepresentation</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women</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this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activity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also</w:t>
      </w:r>
      <w:proofErr w:type="spellEnd"/>
      <w:r w:rsidRPr="00515C9B">
        <w:rPr>
          <w:rFonts w:ascii="Times New Roman" w:eastAsia="Times New Roman" w:hAnsi="Times New Roman" w:cs="Times New Roman"/>
          <w:sz w:val="24"/>
          <w:szCs w:val="24"/>
          <w:lang w:eastAsia="fr-FR"/>
        </w:rPr>
        <w:t xml:space="preserve"> has public </w:t>
      </w:r>
      <w:proofErr w:type="spellStart"/>
      <w:r w:rsidRPr="00515C9B">
        <w:rPr>
          <w:rFonts w:ascii="Times New Roman" w:eastAsia="Times New Roman" w:hAnsi="Times New Roman" w:cs="Times New Roman"/>
          <w:sz w:val="24"/>
          <w:szCs w:val="24"/>
          <w:lang w:eastAsia="fr-FR"/>
        </w:rPr>
        <w:t>health</w:t>
      </w:r>
      <w:proofErr w:type="spellEnd"/>
      <w:r w:rsidRPr="00515C9B">
        <w:rPr>
          <w:rFonts w:ascii="Times New Roman" w:eastAsia="Times New Roman" w:hAnsi="Times New Roman" w:cs="Times New Roman"/>
          <w:sz w:val="24"/>
          <w:szCs w:val="24"/>
          <w:lang w:eastAsia="fr-FR"/>
        </w:rPr>
        <w:t xml:space="preserve"> implications, as </w:t>
      </w:r>
      <w:proofErr w:type="spellStart"/>
      <w:r w:rsidRPr="00515C9B">
        <w:rPr>
          <w:rFonts w:ascii="Times New Roman" w:eastAsia="Times New Roman" w:hAnsi="Times New Roman" w:cs="Times New Roman"/>
          <w:sz w:val="24"/>
          <w:szCs w:val="24"/>
          <w:lang w:eastAsia="fr-FR"/>
        </w:rPr>
        <w:t>they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constitute</w:t>
      </w:r>
      <w:proofErr w:type="spellEnd"/>
      <w:r w:rsidRPr="00515C9B">
        <w:rPr>
          <w:rFonts w:ascii="Times New Roman" w:eastAsia="Times New Roman" w:hAnsi="Times New Roman" w:cs="Times New Roman"/>
          <w:sz w:val="24"/>
          <w:szCs w:val="24"/>
          <w:lang w:eastAsia="fr-FR"/>
        </w:rPr>
        <w:t xml:space="preserve"> the main interface </w:t>
      </w:r>
      <w:proofErr w:type="spellStart"/>
      <w:r w:rsidRPr="00515C9B">
        <w:rPr>
          <w:rFonts w:ascii="Times New Roman" w:eastAsia="Times New Roman" w:hAnsi="Times New Roman" w:cs="Times New Roman"/>
          <w:sz w:val="24"/>
          <w:szCs w:val="24"/>
          <w:lang w:eastAsia="fr-FR"/>
        </w:rPr>
        <w:t>between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consumers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Their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directly</w:t>
      </w:r>
      <w:proofErr w:type="spellEnd"/>
      <w:r w:rsidRPr="00515C9B">
        <w:rPr>
          <w:rFonts w:ascii="Times New Roman" w:eastAsia="Times New Roman" w:hAnsi="Times New Roman" w:cs="Times New Roman"/>
          <w:sz w:val="24"/>
          <w:szCs w:val="24"/>
          <w:lang w:eastAsia="fr-FR"/>
        </w:rPr>
        <w:t xml:space="preserve"> affect the </w:t>
      </w:r>
      <w:proofErr w:type="spellStart"/>
      <w:r w:rsidRPr="00515C9B">
        <w:rPr>
          <w:rFonts w:ascii="Times New Roman" w:eastAsia="Times New Roman" w:hAnsi="Times New Roman" w:cs="Times New Roman"/>
          <w:sz w:val="24"/>
          <w:szCs w:val="24"/>
          <w:lang w:eastAsia="fr-FR"/>
        </w:rPr>
        <w:t>microbiological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products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underscoring</w:t>
      </w:r>
      <w:proofErr w:type="spellEnd"/>
      <w:r w:rsidRPr="00515C9B">
        <w:rPr>
          <w:rFonts w:ascii="Times New Roman" w:eastAsia="Times New Roman" w:hAnsi="Times New Roman" w:cs="Times New Roman"/>
          <w:sz w:val="24"/>
          <w:szCs w:val="24"/>
          <w:lang w:eastAsia="fr-FR"/>
        </w:rPr>
        <w:t xml:space="preserve"> the importance of </w:t>
      </w:r>
      <w:proofErr w:type="spellStart"/>
      <w:r w:rsidRPr="00515C9B">
        <w:rPr>
          <w:rFonts w:ascii="Times New Roman" w:eastAsia="Times New Roman" w:hAnsi="Times New Roman" w:cs="Times New Roman"/>
          <w:sz w:val="24"/>
          <w:szCs w:val="24"/>
          <w:lang w:eastAsia="fr-FR"/>
        </w:rPr>
        <w:t>targeted</w:t>
      </w:r>
      <w:proofErr w:type="spellEnd"/>
      <w:r w:rsidRPr="00515C9B">
        <w:rPr>
          <w:rFonts w:ascii="Times New Roman" w:eastAsia="Times New Roman" w:hAnsi="Times New Roman" w:cs="Times New Roman"/>
          <w:sz w:val="24"/>
          <w:szCs w:val="24"/>
          <w:lang w:eastAsia="fr-FR"/>
        </w:rPr>
        <w:t xml:space="preserve"> training programs (FAO, 2017).</w:t>
      </w:r>
    </w:p>
    <w:p w14:paraId="658C899C" w14:textId="4DC8355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The </w:t>
      </w:r>
      <w:proofErr w:type="spellStart"/>
      <w:r w:rsidRPr="00515C9B">
        <w:rPr>
          <w:rFonts w:ascii="Times New Roman" w:eastAsia="Times New Roman" w:hAnsi="Times New Roman" w:cs="Times New Roman"/>
          <w:sz w:val="24"/>
          <w:szCs w:val="24"/>
          <w:lang w:eastAsia="fr-FR"/>
        </w:rPr>
        <w:t>age</w:t>
      </w:r>
      <w:proofErr w:type="spellEnd"/>
      <w:r w:rsidRPr="00515C9B">
        <w:rPr>
          <w:rFonts w:ascii="Times New Roman" w:eastAsia="Times New Roman" w:hAnsi="Times New Roman" w:cs="Times New Roman"/>
          <w:sz w:val="24"/>
          <w:szCs w:val="24"/>
          <w:lang w:eastAsia="fr-FR"/>
        </w:rPr>
        <w:t xml:space="preserve"> structure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mean</w:t>
      </w:r>
      <w:proofErr w:type="spellEnd"/>
      <w:r w:rsidRPr="00515C9B">
        <w:rPr>
          <w:rFonts w:ascii="Times New Roman" w:eastAsia="Times New Roman" w:hAnsi="Times New Roman" w:cs="Times New Roman"/>
          <w:sz w:val="24"/>
          <w:szCs w:val="24"/>
          <w:lang w:eastAsia="fr-FR"/>
        </w:rPr>
        <w:t xml:space="preserve"> 43.22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predominance</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those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aged</w:t>
      </w:r>
      <w:proofErr w:type="spellEnd"/>
      <w:r w:rsidRPr="00515C9B">
        <w:rPr>
          <w:rFonts w:ascii="Times New Roman" w:eastAsia="Times New Roman" w:hAnsi="Times New Roman" w:cs="Times New Roman"/>
          <w:sz w:val="24"/>
          <w:szCs w:val="24"/>
          <w:lang w:eastAsia="fr-FR"/>
        </w:rPr>
        <w:t xml:space="preserve"> 40–59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(44.29%)</w:t>
      </w:r>
      <w:r w:rsidR="00E27C5C">
        <w:rPr>
          <w:rFonts w:ascii="Times New Roman" w:eastAsia="Times New Roman" w:hAnsi="Times New Roman" w:cs="Times New Roman"/>
          <w:sz w:val="24"/>
          <w:szCs w:val="24"/>
          <w:lang w:eastAsia="fr-FR"/>
        </w:rPr>
        <w:t>,</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followed</w:t>
      </w:r>
      <w:proofErr w:type="spellEnd"/>
      <w:r w:rsidRPr="00515C9B">
        <w:rPr>
          <w:rFonts w:ascii="Times New Roman" w:eastAsia="Times New Roman" w:hAnsi="Times New Roman" w:cs="Times New Roman"/>
          <w:sz w:val="24"/>
          <w:szCs w:val="24"/>
          <w:lang w:eastAsia="fr-FR"/>
        </w:rPr>
        <w:t xml:space="preserve"> by 18–39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(38.57%), </w:t>
      </w:r>
      <w:proofErr w:type="spellStart"/>
      <w:r w:rsidRPr="00515C9B">
        <w:rPr>
          <w:rFonts w:ascii="Times New Roman" w:eastAsia="Times New Roman" w:hAnsi="Times New Roman" w:cs="Times New Roman"/>
          <w:sz w:val="24"/>
          <w:szCs w:val="24"/>
          <w:lang w:eastAsia="fr-FR"/>
        </w:rPr>
        <w:t>indicates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economically</w:t>
      </w:r>
      <w:proofErr w:type="spellEnd"/>
      <w:r w:rsidRPr="00515C9B">
        <w:rPr>
          <w:rFonts w:ascii="Times New Roman" w:eastAsia="Times New Roman" w:hAnsi="Times New Roman" w:cs="Times New Roman"/>
          <w:sz w:val="24"/>
          <w:szCs w:val="24"/>
          <w:lang w:eastAsia="fr-FR"/>
        </w:rPr>
        <w:t xml:space="preserve"> active population </w:t>
      </w:r>
      <w:proofErr w:type="spellStart"/>
      <w:r w:rsidRPr="00515C9B">
        <w:rPr>
          <w:rFonts w:ascii="Times New Roman" w:eastAsia="Times New Roman" w:hAnsi="Times New Roman" w:cs="Times New Roman"/>
          <w:sz w:val="24"/>
          <w:szCs w:val="24"/>
          <w:lang w:eastAsia="fr-FR"/>
        </w:rPr>
        <w:t>sustains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Similar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age</w:t>
      </w:r>
      <w:proofErr w:type="spellEnd"/>
      <w:r w:rsidRPr="00515C9B">
        <w:rPr>
          <w:rFonts w:ascii="Times New Roman" w:eastAsia="Times New Roman" w:hAnsi="Times New Roman" w:cs="Times New Roman"/>
          <w:sz w:val="24"/>
          <w:szCs w:val="24"/>
          <w:lang w:eastAsia="fr-FR"/>
        </w:rPr>
        <w:t xml:space="preserve"> patterns have been </w:t>
      </w:r>
      <w:proofErr w:type="spellStart"/>
      <w:r w:rsidRPr="00515C9B">
        <w:rPr>
          <w:rFonts w:ascii="Times New Roman" w:eastAsia="Times New Roman" w:hAnsi="Times New Roman" w:cs="Times New Roman"/>
          <w:sz w:val="24"/>
          <w:szCs w:val="24"/>
          <w:lang w:eastAsia="fr-FR"/>
        </w:rPr>
        <w:t>reported</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other</w:t>
      </w:r>
      <w:proofErr w:type="spellEnd"/>
      <w:r w:rsidRPr="00515C9B">
        <w:rPr>
          <w:rFonts w:ascii="Times New Roman" w:eastAsia="Times New Roman" w:hAnsi="Times New Roman" w:cs="Times New Roman"/>
          <w:sz w:val="24"/>
          <w:szCs w:val="24"/>
          <w:lang w:eastAsia="fr-FR"/>
        </w:rPr>
        <w:t xml:space="preserve"> West </w:t>
      </w:r>
      <w:proofErr w:type="spellStart"/>
      <w:r w:rsidRPr="00515C9B">
        <w:rPr>
          <w:rFonts w:ascii="Times New Roman" w:eastAsia="Times New Roman" w:hAnsi="Times New Roman" w:cs="Times New Roman"/>
          <w:sz w:val="24"/>
          <w:szCs w:val="24"/>
          <w:lang w:eastAsia="fr-FR"/>
        </w:rPr>
        <w:t>African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contexts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street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provides</w:t>
      </w:r>
      <w:proofErr w:type="spellEnd"/>
      <w:r w:rsidRPr="00515C9B">
        <w:rPr>
          <w:rFonts w:ascii="Times New Roman" w:eastAsia="Times New Roman" w:hAnsi="Times New Roman" w:cs="Times New Roman"/>
          <w:sz w:val="24"/>
          <w:szCs w:val="24"/>
          <w:lang w:eastAsia="fr-FR"/>
        </w:rPr>
        <w:t xml:space="preserve"> stable </w:t>
      </w:r>
      <w:proofErr w:type="spellStart"/>
      <w:r w:rsidRPr="00515C9B">
        <w:rPr>
          <w:rFonts w:ascii="Times New Roman" w:eastAsia="Times New Roman" w:hAnsi="Times New Roman" w:cs="Times New Roman"/>
          <w:sz w:val="24"/>
          <w:szCs w:val="24"/>
          <w:lang w:eastAsia="fr-FR"/>
        </w:rPr>
        <w:t>income</w:t>
      </w:r>
      <w:proofErr w:type="spellEnd"/>
      <w:r w:rsidRPr="00515C9B">
        <w:rPr>
          <w:rFonts w:ascii="Times New Roman" w:eastAsia="Times New Roman" w:hAnsi="Times New Roman" w:cs="Times New Roman"/>
          <w:sz w:val="24"/>
          <w:szCs w:val="24"/>
          <w:lang w:eastAsia="fr-FR"/>
        </w:rPr>
        <w:t xml:space="preserve"> sources for middle-</w:t>
      </w:r>
      <w:proofErr w:type="spellStart"/>
      <w:r w:rsidRPr="00515C9B">
        <w:rPr>
          <w:rFonts w:ascii="Times New Roman" w:eastAsia="Times New Roman" w:hAnsi="Times New Roman" w:cs="Times New Roman"/>
          <w:sz w:val="24"/>
          <w:szCs w:val="24"/>
          <w:lang w:eastAsia="fr-FR"/>
        </w:rPr>
        <w:t>aged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individuals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facing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limited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employment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opportunities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Steyn</w:t>
      </w:r>
      <w:proofErr w:type="spellEnd"/>
      <w:r w:rsidRPr="00515C9B">
        <w:rPr>
          <w:rFonts w:ascii="Times New Roman" w:eastAsia="Times New Roman" w:hAnsi="Times New Roman" w:cs="Times New Roman"/>
          <w:sz w:val="24"/>
          <w:szCs w:val="24"/>
          <w:lang w:eastAsia="fr-FR"/>
        </w:rPr>
        <w:t xml:space="preserve"> et al., </w:t>
      </w:r>
      <w:proofErr w:type="gramStart"/>
      <w:r w:rsidRPr="00515C9B">
        <w:rPr>
          <w:rFonts w:ascii="Times New Roman" w:eastAsia="Times New Roman" w:hAnsi="Times New Roman" w:cs="Times New Roman"/>
          <w:sz w:val="24"/>
          <w:szCs w:val="24"/>
          <w:lang w:eastAsia="fr-FR"/>
        </w:rPr>
        <w:t>2014;</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Abrahale</w:t>
      </w:r>
      <w:proofErr w:type="spellEnd"/>
      <w:r w:rsidRPr="00515C9B">
        <w:rPr>
          <w:rFonts w:ascii="Times New Roman" w:eastAsia="Times New Roman" w:hAnsi="Times New Roman" w:cs="Times New Roman"/>
          <w:sz w:val="24"/>
          <w:szCs w:val="24"/>
          <w:lang w:eastAsia="fr-FR"/>
        </w:rPr>
        <w:t xml:space="preserve"> et al., 2019). This </w:t>
      </w:r>
      <w:proofErr w:type="spellStart"/>
      <w:r w:rsidRPr="00515C9B">
        <w:rPr>
          <w:rFonts w:ascii="Times New Roman" w:eastAsia="Times New Roman" w:hAnsi="Times New Roman" w:cs="Times New Roman"/>
          <w:sz w:val="24"/>
          <w:szCs w:val="24"/>
          <w:lang w:eastAsia="fr-FR"/>
        </w:rPr>
        <w:t>suggests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serves as a </w:t>
      </w:r>
      <w:proofErr w:type="spellStart"/>
      <w:r w:rsidRPr="00515C9B">
        <w:rPr>
          <w:rFonts w:ascii="Times New Roman" w:eastAsia="Times New Roman" w:hAnsi="Times New Roman" w:cs="Times New Roman"/>
          <w:sz w:val="24"/>
          <w:szCs w:val="24"/>
          <w:lang w:eastAsia="fr-FR"/>
        </w:rPr>
        <w:t>livelihood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strategy</w:t>
      </w:r>
      <w:proofErr w:type="spellEnd"/>
      <w:r w:rsidRPr="00515C9B">
        <w:rPr>
          <w:rFonts w:ascii="Times New Roman" w:eastAsia="Times New Roman" w:hAnsi="Times New Roman" w:cs="Times New Roman"/>
          <w:sz w:val="24"/>
          <w:szCs w:val="24"/>
          <w:lang w:eastAsia="fr-FR"/>
        </w:rPr>
        <w:t xml:space="preserve"> for </w:t>
      </w:r>
      <w:proofErr w:type="spellStart"/>
      <w:r w:rsidRPr="00515C9B">
        <w:rPr>
          <w:rFonts w:ascii="Times New Roman" w:eastAsia="Times New Roman" w:hAnsi="Times New Roman" w:cs="Times New Roman"/>
          <w:sz w:val="24"/>
          <w:szCs w:val="24"/>
          <w:lang w:eastAsia="fr-FR"/>
        </w:rPr>
        <w:t>adults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family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responsibilities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while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only</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minority</w:t>
      </w:r>
      <w:proofErr w:type="spellEnd"/>
      <w:r w:rsidRPr="00515C9B">
        <w:rPr>
          <w:rFonts w:ascii="Times New Roman" w:eastAsia="Times New Roman" w:hAnsi="Times New Roman" w:cs="Times New Roman"/>
          <w:sz w:val="24"/>
          <w:szCs w:val="24"/>
          <w:lang w:eastAsia="fr-FR"/>
        </w:rPr>
        <w:t xml:space="preserve"> of adolescents engage in </w:t>
      </w:r>
      <w:proofErr w:type="spellStart"/>
      <w:r w:rsidRPr="00515C9B">
        <w:rPr>
          <w:rFonts w:ascii="Times New Roman" w:eastAsia="Times New Roman" w:hAnsi="Times New Roman" w:cs="Times New Roman"/>
          <w:sz w:val="24"/>
          <w:szCs w:val="24"/>
          <w:lang w:eastAsia="fr-FR"/>
        </w:rPr>
        <w:t>this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activity</w:t>
      </w:r>
      <w:proofErr w:type="spellEnd"/>
      <w:r w:rsidRPr="00515C9B">
        <w:rPr>
          <w:rFonts w:ascii="Times New Roman" w:eastAsia="Times New Roman" w:hAnsi="Times New Roman" w:cs="Times New Roman"/>
          <w:sz w:val="24"/>
          <w:szCs w:val="24"/>
          <w:lang w:eastAsia="fr-FR"/>
        </w:rPr>
        <w:t>.</w:t>
      </w:r>
    </w:p>
    <w:p w14:paraId="5B881610"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Marital </w:t>
      </w:r>
      <w:proofErr w:type="spellStart"/>
      <w:r w:rsidRPr="00515C9B">
        <w:rPr>
          <w:rFonts w:ascii="Times New Roman" w:eastAsia="Times New Roman" w:hAnsi="Times New Roman" w:cs="Times New Roman"/>
          <w:sz w:val="24"/>
          <w:szCs w:val="24"/>
          <w:lang w:eastAsia="fr-FR"/>
        </w:rPr>
        <w:t>status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also</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played</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role</w:t>
      </w:r>
      <w:proofErr w:type="spellEnd"/>
      <w:r w:rsidRPr="00515C9B">
        <w:rPr>
          <w:rFonts w:ascii="Times New Roman" w:eastAsia="Times New Roman" w:hAnsi="Times New Roman" w:cs="Times New Roman"/>
          <w:sz w:val="24"/>
          <w:szCs w:val="24"/>
          <w:lang w:eastAsia="fr-FR"/>
        </w:rPr>
        <w:t xml:space="preserve">, as the </w:t>
      </w:r>
      <w:proofErr w:type="spellStart"/>
      <w:r w:rsidRPr="00515C9B">
        <w:rPr>
          <w:rFonts w:ascii="Times New Roman" w:eastAsia="Times New Roman" w:hAnsi="Times New Roman" w:cs="Times New Roman"/>
          <w:sz w:val="24"/>
          <w:szCs w:val="24"/>
          <w:lang w:eastAsia="fr-FR"/>
        </w:rPr>
        <w:t>majority</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(80%)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married</w:t>
      </w:r>
      <w:proofErr w:type="spellEnd"/>
      <w:r w:rsidRPr="00515C9B">
        <w:rPr>
          <w:rFonts w:ascii="Times New Roman" w:eastAsia="Times New Roman" w:hAnsi="Times New Roman" w:cs="Times New Roman"/>
          <w:sz w:val="24"/>
          <w:szCs w:val="24"/>
          <w:lang w:eastAsia="fr-FR"/>
        </w:rPr>
        <w:t xml:space="preserve">, consistent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findings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household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responsibilities</w:t>
      </w:r>
      <w:proofErr w:type="spellEnd"/>
      <w:r w:rsidRPr="00515C9B">
        <w:rPr>
          <w:rFonts w:ascii="Times New Roman" w:eastAsia="Times New Roman" w:hAnsi="Times New Roman" w:cs="Times New Roman"/>
          <w:sz w:val="24"/>
          <w:szCs w:val="24"/>
          <w:lang w:eastAsia="fr-FR"/>
        </w:rPr>
        <w:t xml:space="preserve"> push </w:t>
      </w:r>
      <w:proofErr w:type="spellStart"/>
      <w:r w:rsidRPr="00515C9B">
        <w:rPr>
          <w:rFonts w:ascii="Times New Roman" w:eastAsia="Times New Roman" w:hAnsi="Times New Roman" w:cs="Times New Roman"/>
          <w:sz w:val="24"/>
          <w:szCs w:val="24"/>
          <w:lang w:eastAsia="fr-FR"/>
        </w:rPr>
        <w:t>individuals</w:t>
      </w:r>
      <w:proofErr w:type="spellEnd"/>
      <w:r w:rsidRPr="003D589A">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especially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women</w:t>
      </w:r>
      <w:proofErr w:type="spellEnd"/>
      <w:r w:rsidRPr="003D589A">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toward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income-generating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activities</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markets</w:t>
      </w:r>
      <w:proofErr w:type="spellEnd"/>
      <w:r w:rsidRPr="00515C9B">
        <w:rPr>
          <w:rFonts w:ascii="Times New Roman" w:eastAsia="Times New Roman" w:hAnsi="Times New Roman" w:cs="Times New Roman"/>
          <w:sz w:val="24"/>
          <w:szCs w:val="24"/>
          <w:lang w:eastAsia="fr-FR"/>
        </w:rPr>
        <w:t xml:space="preserve"> (Tinker, </w:t>
      </w:r>
      <w:proofErr w:type="gramStart"/>
      <w:r w:rsidRPr="00515C9B">
        <w:rPr>
          <w:rFonts w:ascii="Times New Roman" w:eastAsia="Times New Roman" w:hAnsi="Times New Roman" w:cs="Times New Roman"/>
          <w:sz w:val="24"/>
          <w:szCs w:val="24"/>
          <w:lang w:eastAsia="fr-FR"/>
        </w:rPr>
        <w:t>1997;</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Abrahale</w:t>
      </w:r>
      <w:proofErr w:type="spellEnd"/>
      <w:r w:rsidRPr="00515C9B">
        <w:rPr>
          <w:rFonts w:ascii="Times New Roman" w:eastAsia="Times New Roman" w:hAnsi="Times New Roman" w:cs="Times New Roman"/>
          <w:sz w:val="24"/>
          <w:szCs w:val="24"/>
          <w:lang w:eastAsia="fr-FR"/>
        </w:rPr>
        <w:t xml:space="preserve"> et al., 2019). </w:t>
      </w:r>
      <w:proofErr w:type="spellStart"/>
      <w:r w:rsidRPr="00515C9B">
        <w:rPr>
          <w:rFonts w:ascii="Times New Roman" w:eastAsia="Times New Roman" w:hAnsi="Times New Roman" w:cs="Times New Roman"/>
          <w:sz w:val="24"/>
          <w:szCs w:val="24"/>
          <w:lang w:eastAsia="fr-FR"/>
        </w:rPr>
        <w:t>These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results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confirm</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embeddedness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household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survival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strategies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particularly</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urban</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peri-urban</w:t>
      </w:r>
      <w:proofErr w:type="spellEnd"/>
      <w:r w:rsidRPr="00515C9B">
        <w:rPr>
          <w:rFonts w:ascii="Times New Roman" w:eastAsia="Times New Roman" w:hAnsi="Times New Roman" w:cs="Times New Roman"/>
          <w:sz w:val="24"/>
          <w:szCs w:val="24"/>
          <w:lang w:eastAsia="fr-FR"/>
        </w:rPr>
        <w:t xml:space="preserve"> border </w:t>
      </w:r>
      <w:proofErr w:type="spellStart"/>
      <w:r w:rsidRPr="00515C9B">
        <w:rPr>
          <w:rFonts w:ascii="Times New Roman" w:eastAsia="Times New Roman" w:hAnsi="Times New Roman" w:cs="Times New Roman"/>
          <w:sz w:val="24"/>
          <w:szCs w:val="24"/>
          <w:lang w:eastAsia="fr-FR"/>
        </w:rPr>
        <w:t>communities</w:t>
      </w:r>
      <w:proofErr w:type="spellEnd"/>
      <w:r w:rsidRPr="00515C9B">
        <w:rPr>
          <w:rFonts w:ascii="Times New Roman" w:eastAsia="Times New Roman" w:hAnsi="Times New Roman" w:cs="Times New Roman"/>
          <w:sz w:val="24"/>
          <w:szCs w:val="24"/>
          <w:lang w:eastAsia="fr-FR"/>
        </w:rPr>
        <w:t>.</w:t>
      </w:r>
    </w:p>
    <w:p w14:paraId="0EC34F57"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 xml:space="preserve">Education, Professional </w:t>
      </w:r>
      <w:proofErr w:type="spellStart"/>
      <w:r w:rsidRPr="00515C9B">
        <w:rPr>
          <w:rFonts w:ascii="Times New Roman" w:eastAsia="Times New Roman" w:hAnsi="Times New Roman" w:cs="Times New Roman"/>
          <w:b/>
          <w:bCs/>
          <w:sz w:val="24"/>
          <w:szCs w:val="24"/>
          <w:lang w:eastAsia="fr-FR"/>
        </w:rPr>
        <w:t>Experience</w:t>
      </w:r>
      <w:proofErr w:type="spellEnd"/>
      <w:r w:rsidRPr="00515C9B">
        <w:rPr>
          <w:rFonts w:ascii="Times New Roman" w:eastAsia="Times New Roman" w:hAnsi="Times New Roman" w:cs="Times New Roman"/>
          <w:b/>
          <w:bCs/>
          <w:sz w:val="24"/>
          <w:szCs w:val="24"/>
          <w:lang w:eastAsia="fr-FR"/>
        </w:rPr>
        <w:t xml:space="preserve">, and </w:t>
      </w:r>
      <w:proofErr w:type="spellStart"/>
      <w:r w:rsidRPr="00515C9B">
        <w:rPr>
          <w:rFonts w:ascii="Times New Roman" w:eastAsia="Times New Roman" w:hAnsi="Times New Roman" w:cs="Times New Roman"/>
          <w:b/>
          <w:bCs/>
          <w:sz w:val="24"/>
          <w:szCs w:val="24"/>
          <w:lang w:eastAsia="fr-FR"/>
        </w:rPr>
        <w:t>Ethnic</w:t>
      </w:r>
      <w:proofErr w:type="spellEnd"/>
      <w:r w:rsidRPr="00515C9B">
        <w:rPr>
          <w:rFonts w:ascii="Times New Roman" w:eastAsia="Times New Roman" w:hAnsi="Times New Roman" w:cs="Times New Roman"/>
          <w:b/>
          <w:bCs/>
          <w:sz w:val="24"/>
          <w:szCs w:val="24"/>
          <w:lang w:eastAsia="fr-FR"/>
        </w:rPr>
        <w:t xml:space="preserve"> Diversity</w:t>
      </w:r>
    </w:p>
    <w:p w14:paraId="75C762D1" w14:textId="23E75EFB"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Educational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levels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remarkably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low</w:t>
      </w:r>
      <w:proofErr w:type="spellEnd"/>
      <w:r w:rsidRPr="00515C9B">
        <w:rPr>
          <w:rFonts w:ascii="Times New Roman" w:eastAsia="Times New Roman" w:hAnsi="Times New Roman" w:cs="Times New Roman"/>
          <w:sz w:val="24"/>
          <w:szCs w:val="24"/>
          <w:lang w:eastAsia="fr-FR"/>
        </w:rPr>
        <w:t xml:space="preserve">: 65.71%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had</w:t>
      </w:r>
      <w:proofErr w:type="spellEnd"/>
      <w:r w:rsidRPr="00515C9B">
        <w:rPr>
          <w:rFonts w:ascii="Times New Roman" w:eastAsia="Times New Roman" w:hAnsi="Times New Roman" w:cs="Times New Roman"/>
          <w:sz w:val="24"/>
          <w:szCs w:val="24"/>
          <w:lang w:eastAsia="fr-FR"/>
        </w:rPr>
        <w:t xml:space="preserve"> no </w:t>
      </w:r>
      <w:proofErr w:type="spellStart"/>
      <w:r w:rsidRPr="00515C9B">
        <w:rPr>
          <w:rFonts w:ascii="Times New Roman" w:eastAsia="Times New Roman" w:hAnsi="Times New Roman" w:cs="Times New Roman"/>
          <w:sz w:val="24"/>
          <w:szCs w:val="24"/>
          <w:lang w:eastAsia="fr-FR"/>
        </w:rPr>
        <w:t>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schooling</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only</w:t>
      </w:r>
      <w:proofErr w:type="spellEnd"/>
      <w:r w:rsidRPr="00515C9B">
        <w:rPr>
          <w:rFonts w:ascii="Times New Roman" w:eastAsia="Times New Roman" w:hAnsi="Times New Roman" w:cs="Times New Roman"/>
          <w:sz w:val="24"/>
          <w:szCs w:val="24"/>
          <w:lang w:eastAsia="fr-FR"/>
        </w:rPr>
        <w:t xml:space="preserve"> 2.86% </w:t>
      </w:r>
      <w:proofErr w:type="spellStart"/>
      <w:r w:rsidRPr="00515C9B">
        <w:rPr>
          <w:rFonts w:ascii="Times New Roman" w:eastAsia="Times New Roman" w:hAnsi="Times New Roman" w:cs="Times New Roman"/>
          <w:sz w:val="24"/>
          <w:szCs w:val="24"/>
          <w:lang w:eastAsia="fr-FR"/>
        </w:rPr>
        <w:t>had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attended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university</w:t>
      </w:r>
      <w:proofErr w:type="spellEnd"/>
      <w:r w:rsidRPr="00515C9B">
        <w:rPr>
          <w:rFonts w:ascii="Times New Roman" w:eastAsia="Times New Roman" w:hAnsi="Times New Roman" w:cs="Times New Roman"/>
          <w:sz w:val="24"/>
          <w:szCs w:val="24"/>
          <w:lang w:eastAsia="fr-FR"/>
        </w:rPr>
        <w:t xml:space="preserve">. This </w:t>
      </w:r>
      <w:proofErr w:type="spellStart"/>
      <w:r w:rsidRPr="00515C9B">
        <w:rPr>
          <w:rFonts w:ascii="Times New Roman" w:eastAsia="Times New Roman" w:hAnsi="Times New Roman" w:cs="Times New Roman"/>
          <w:sz w:val="24"/>
          <w:szCs w:val="24"/>
          <w:lang w:eastAsia="fr-FR"/>
        </w:rPr>
        <w:t>finding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consistent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other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studies</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Africa</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showing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street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predominantly</w:t>
      </w:r>
      <w:proofErr w:type="spellEnd"/>
      <w:r w:rsidRPr="00515C9B">
        <w:rPr>
          <w:rFonts w:ascii="Times New Roman" w:eastAsia="Times New Roman" w:hAnsi="Times New Roman" w:cs="Times New Roman"/>
          <w:sz w:val="24"/>
          <w:szCs w:val="24"/>
          <w:lang w:eastAsia="fr-FR"/>
        </w:rPr>
        <w:t xml:space="preserve"> </w:t>
      </w:r>
      <w:proofErr w:type="spellStart"/>
      <w:r w:rsidR="00E27C5C" w:rsidRPr="00DF277D">
        <w:rPr>
          <w:rFonts w:ascii="Times New Roman" w:eastAsia="Times New Roman" w:hAnsi="Times New Roman" w:cs="Times New Roman"/>
          <w:sz w:val="24"/>
          <w:szCs w:val="24"/>
          <w:highlight w:val="yellow"/>
          <w:lang w:eastAsia="fr-FR"/>
        </w:rPr>
        <w:t>practised</w:t>
      </w:r>
      <w:proofErr w:type="spellEnd"/>
      <w:r w:rsidR="00E27C5C"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sz w:val="24"/>
          <w:szCs w:val="24"/>
          <w:highlight w:val="yellow"/>
          <w:lang w:eastAsia="fr-FR"/>
        </w:rPr>
        <w:t>by</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individuals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limited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education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which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restricts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their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knowledge</w:t>
      </w:r>
      <w:proofErr w:type="spellEnd"/>
      <w:r w:rsidRPr="00515C9B">
        <w:rPr>
          <w:rFonts w:ascii="Times New Roman" w:eastAsia="Times New Roman" w:hAnsi="Times New Roman" w:cs="Times New Roman"/>
          <w:sz w:val="24"/>
          <w:szCs w:val="24"/>
          <w:lang w:eastAsia="fr-FR"/>
        </w:rPr>
        <w:t xml:space="preserve"> of good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practices (Monney et al., </w:t>
      </w:r>
      <w:proofErr w:type="gramStart"/>
      <w:r w:rsidRPr="00515C9B">
        <w:rPr>
          <w:rFonts w:ascii="Times New Roman" w:eastAsia="Times New Roman" w:hAnsi="Times New Roman" w:cs="Times New Roman"/>
          <w:sz w:val="24"/>
          <w:szCs w:val="24"/>
          <w:lang w:eastAsia="fr-FR"/>
        </w:rPr>
        <w:t>2013;</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Muyanja</w:t>
      </w:r>
      <w:proofErr w:type="spellEnd"/>
      <w:r w:rsidRPr="00515C9B">
        <w:rPr>
          <w:rFonts w:ascii="Times New Roman" w:eastAsia="Times New Roman" w:hAnsi="Times New Roman" w:cs="Times New Roman"/>
          <w:sz w:val="24"/>
          <w:szCs w:val="24"/>
          <w:lang w:eastAsia="fr-FR"/>
        </w:rPr>
        <w:t xml:space="preserve"> et al., 2011). </w:t>
      </w:r>
      <w:proofErr w:type="spellStart"/>
      <w:r w:rsidRPr="00515C9B">
        <w:rPr>
          <w:rFonts w:ascii="Times New Roman" w:eastAsia="Times New Roman" w:hAnsi="Times New Roman" w:cs="Times New Roman"/>
          <w:sz w:val="24"/>
          <w:szCs w:val="24"/>
          <w:lang w:eastAsia="fr-FR"/>
        </w:rPr>
        <w:t>Lack</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education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often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correlates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poor</w:t>
      </w:r>
      <w:proofErr w:type="spellEnd"/>
      <w:r w:rsidRPr="00515C9B">
        <w:rPr>
          <w:rFonts w:ascii="Times New Roman" w:eastAsia="Times New Roman" w:hAnsi="Times New Roman" w:cs="Times New Roman"/>
          <w:sz w:val="24"/>
          <w:szCs w:val="24"/>
          <w:lang w:eastAsia="fr-FR"/>
        </w:rPr>
        <w:t xml:space="preserve"> compliance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standards, </w:t>
      </w:r>
      <w:proofErr w:type="spellStart"/>
      <w:r w:rsidRPr="00515C9B">
        <w:rPr>
          <w:rFonts w:ascii="Times New Roman" w:eastAsia="Times New Roman" w:hAnsi="Times New Roman" w:cs="Times New Roman"/>
          <w:sz w:val="24"/>
          <w:szCs w:val="24"/>
          <w:lang w:eastAsia="fr-FR"/>
        </w:rPr>
        <w:t>thereby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increasing</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microbial</w:t>
      </w:r>
      <w:proofErr w:type="spellEnd"/>
      <w:r w:rsidRPr="00515C9B">
        <w:rPr>
          <w:rFonts w:ascii="Times New Roman" w:eastAsia="Times New Roman" w:hAnsi="Times New Roman" w:cs="Times New Roman"/>
          <w:sz w:val="24"/>
          <w:szCs w:val="24"/>
          <w:lang w:eastAsia="fr-FR"/>
        </w:rPr>
        <w:t xml:space="preserve"> contamination (Mensah et al., 2002).</w:t>
      </w:r>
    </w:p>
    <w:p w14:paraId="7D26DE30" w14:textId="7E3384D1"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Professional </w:t>
      </w:r>
      <w:proofErr w:type="spellStart"/>
      <w:r w:rsidRPr="00515C9B">
        <w:rPr>
          <w:rFonts w:ascii="Times New Roman" w:eastAsia="Times New Roman" w:hAnsi="Times New Roman" w:cs="Times New Roman"/>
          <w:sz w:val="24"/>
          <w:szCs w:val="24"/>
          <w:lang w:eastAsia="fr-FR"/>
        </w:rPr>
        <w:t>experience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ranged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from</w:t>
      </w:r>
      <w:proofErr w:type="spellEnd"/>
      <w:r w:rsidRPr="00515C9B">
        <w:rPr>
          <w:rFonts w:ascii="Times New Roman" w:eastAsia="Times New Roman" w:hAnsi="Times New Roman" w:cs="Times New Roman"/>
          <w:sz w:val="24"/>
          <w:szCs w:val="24"/>
          <w:lang w:eastAsia="fr-FR"/>
        </w:rPr>
        <w:t xml:space="preserve"> 1 to 40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median</w:t>
      </w:r>
      <w:proofErr w:type="spellEnd"/>
      <w:r w:rsidRPr="00515C9B">
        <w:rPr>
          <w:rFonts w:ascii="Times New Roman" w:eastAsia="Times New Roman" w:hAnsi="Times New Roman" w:cs="Times New Roman"/>
          <w:sz w:val="24"/>
          <w:szCs w:val="24"/>
          <w:lang w:eastAsia="fr-FR"/>
        </w:rPr>
        <w:t xml:space="preserve"> of 7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fewer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than</w:t>
      </w:r>
      <w:proofErr w:type="spellEnd"/>
      <w:r w:rsidRPr="00515C9B">
        <w:rPr>
          <w:rFonts w:ascii="Times New Roman" w:eastAsia="Times New Roman" w:hAnsi="Times New Roman" w:cs="Times New Roman"/>
          <w:sz w:val="24"/>
          <w:szCs w:val="24"/>
          <w:lang w:eastAsia="fr-FR"/>
        </w:rPr>
        <w:t xml:space="preserve"> 3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experience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constituted</w:t>
      </w:r>
      <w:proofErr w:type="spellEnd"/>
      <w:r w:rsidRPr="00515C9B">
        <w:rPr>
          <w:rFonts w:ascii="Times New Roman" w:eastAsia="Times New Roman" w:hAnsi="Times New Roman" w:cs="Times New Roman"/>
          <w:sz w:val="24"/>
          <w:szCs w:val="24"/>
          <w:lang w:eastAsia="fr-FR"/>
        </w:rPr>
        <w:t xml:space="preserve"> 30% of the group, </w:t>
      </w:r>
      <w:proofErr w:type="spellStart"/>
      <w:r w:rsidRPr="00515C9B">
        <w:rPr>
          <w:rFonts w:ascii="Times New Roman" w:eastAsia="Times New Roman" w:hAnsi="Times New Roman" w:cs="Times New Roman"/>
          <w:sz w:val="24"/>
          <w:szCs w:val="24"/>
          <w:lang w:eastAsia="fr-FR"/>
        </w:rPr>
        <w:t>suggesting</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recent</w:t>
      </w:r>
      <w:proofErr w:type="spellEnd"/>
      <w:r w:rsidRPr="00515C9B">
        <w:rPr>
          <w:rFonts w:ascii="Times New Roman" w:eastAsia="Times New Roman" w:hAnsi="Times New Roman" w:cs="Times New Roman"/>
          <w:sz w:val="24"/>
          <w:szCs w:val="24"/>
          <w:lang w:eastAsia="fr-FR"/>
        </w:rPr>
        <w:t xml:space="preserve"> influx </w:t>
      </w:r>
      <w:proofErr w:type="spellStart"/>
      <w:r w:rsidRPr="00515C9B">
        <w:rPr>
          <w:rFonts w:ascii="Times New Roman" w:eastAsia="Times New Roman" w:hAnsi="Times New Roman" w:cs="Times New Roman"/>
          <w:sz w:val="24"/>
          <w:szCs w:val="24"/>
          <w:lang w:eastAsia="fr-FR"/>
        </w:rPr>
        <w:t>into</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sector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linked</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unemployment</w:t>
      </w:r>
      <w:proofErr w:type="spellEnd"/>
      <w:r w:rsidRPr="00515C9B">
        <w:rPr>
          <w:rFonts w:ascii="Times New Roman" w:eastAsia="Times New Roman" w:hAnsi="Times New Roman" w:cs="Times New Roman"/>
          <w:sz w:val="24"/>
          <w:szCs w:val="24"/>
          <w:lang w:eastAsia="fr-FR"/>
        </w:rPr>
        <w:t xml:space="preserve"> and </w:t>
      </w:r>
      <w:r w:rsidR="00E27C5C" w:rsidRPr="00DF277D">
        <w:rPr>
          <w:rFonts w:ascii="Times New Roman" w:eastAsia="Times New Roman" w:hAnsi="Times New Roman" w:cs="Times New Roman"/>
          <w:sz w:val="24"/>
          <w:szCs w:val="24"/>
          <w:highlight w:val="yellow"/>
          <w:lang w:eastAsia="fr-FR"/>
        </w:rPr>
        <w:t>urbanisation</w:t>
      </w:r>
      <w:r w:rsidR="00E27C5C"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sz w:val="24"/>
          <w:szCs w:val="24"/>
          <w:highlight w:val="yellow"/>
          <w:lang w:eastAsia="fr-FR"/>
        </w:rPr>
        <w:t>pressures</w:t>
      </w:r>
      <w:r w:rsidRPr="00515C9B">
        <w:rPr>
          <w:rFonts w:ascii="Times New Roman" w:eastAsia="Times New Roman" w:hAnsi="Times New Roman" w:cs="Times New Roman"/>
          <w:sz w:val="24"/>
          <w:szCs w:val="24"/>
          <w:lang w:eastAsia="fr-FR"/>
        </w:rPr>
        <w:t xml:space="preserve"> (Skinner, 2008). </w:t>
      </w:r>
      <w:proofErr w:type="spellStart"/>
      <w:r w:rsidRPr="00515C9B">
        <w:rPr>
          <w:rFonts w:ascii="Times New Roman" w:eastAsia="Times New Roman" w:hAnsi="Times New Roman" w:cs="Times New Roman"/>
          <w:sz w:val="24"/>
          <w:szCs w:val="24"/>
          <w:lang w:eastAsia="fr-FR"/>
        </w:rPr>
        <w:t>Interestingly</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analysis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showed</w:t>
      </w:r>
      <w:proofErr w:type="spellEnd"/>
      <w:r w:rsidRPr="00515C9B">
        <w:rPr>
          <w:rFonts w:ascii="Times New Roman" w:eastAsia="Times New Roman" w:hAnsi="Times New Roman" w:cs="Times New Roman"/>
          <w:sz w:val="24"/>
          <w:szCs w:val="24"/>
          <w:lang w:eastAsia="fr-FR"/>
        </w:rPr>
        <w:t xml:space="preserve"> a progressive </w:t>
      </w:r>
      <w:proofErr w:type="spellStart"/>
      <w:r w:rsidRPr="00515C9B">
        <w:rPr>
          <w:rFonts w:ascii="Times New Roman" w:eastAsia="Times New Roman" w:hAnsi="Times New Roman" w:cs="Times New Roman"/>
          <w:sz w:val="24"/>
          <w:szCs w:val="24"/>
          <w:lang w:eastAsia="fr-FR"/>
        </w:rPr>
        <w:t>decline</w:t>
      </w:r>
      <w:proofErr w:type="spellEnd"/>
      <w:r w:rsidRPr="00515C9B">
        <w:rPr>
          <w:rFonts w:ascii="Times New Roman" w:eastAsia="Times New Roman" w:hAnsi="Times New Roman" w:cs="Times New Roman"/>
          <w:sz w:val="24"/>
          <w:szCs w:val="24"/>
          <w:lang w:eastAsia="fr-FR"/>
        </w:rPr>
        <w:t xml:space="preserve"> in the proportion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poor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knowledge</w:t>
      </w:r>
      <w:proofErr w:type="spellEnd"/>
      <w:r w:rsidRPr="00515C9B">
        <w:rPr>
          <w:rFonts w:ascii="Times New Roman" w:eastAsia="Times New Roman" w:hAnsi="Times New Roman" w:cs="Times New Roman"/>
          <w:sz w:val="24"/>
          <w:szCs w:val="24"/>
          <w:lang w:eastAsia="fr-FR"/>
        </w:rPr>
        <w:t xml:space="preserve"> and practices </w:t>
      </w:r>
      <w:proofErr w:type="spellStart"/>
      <w:r w:rsidRPr="00515C9B">
        <w:rPr>
          <w:rFonts w:ascii="Times New Roman" w:eastAsia="Times New Roman" w:hAnsi="Times New Roman" w:cs="Times New Roman"/>
          <w:sz w:val="24"/>
          <w:szCs w:val="24"/>
          <w:lang w:eastAsia="fr-FR"/>
        </w:rPr>
        <w:t>beyond</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age</w:t>
      </w:r>
      <w:proofErr w:type="spellEnd"/>
      <w:r w:rsidRPr="00515C9B">
        <w:rPr>
          <w:rFonts w:ascii="Times New Roman" w:eastAsia="Times New Roman" w:hAnsi="Times New Roman" w:cs="Times New Roman"/>
          <w:sz w:val="24"/>
          <w:szCs w:val="24"/>
          <w:lang w:eastAsia="fr-FR"/>
        </w:rPr>
        <w:t xml:space="preserve"> of 18 </w:t>
      </w:r>
      <w:proofErr w:type="spellStart"/>
      <w:r w:rsidRPr="00515C9B">
        <w:rPr>
          <w:rFonts w:ascii="Times New Roman" w:eastAsia="Times New Roman" w:hAnsi="Times New Roman" w:cs="Times New Roman"/>
          <w:sz w:val="24"/>
          <w:szCs w:val="24"/>
          <w:lang w:eastAsia="fr-FR"/>
        </w:rPr>
        <w:t>years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suggesting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experience</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age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contribute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positively</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improved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performance.</w:t>
      </w:r>
    </w:p>
    <w:p w14:paraId="5726D7CA" w14:textId="197B4AA0"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Ethnic</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diversity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was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also</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defining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feature</w:t>
      </w:r>
      <w:proofErr w:type="spellEnd"/>
      <w:r w:rsidRPr="00515C9B">
        <w:rPr>
          <w:rFonts w:ascii="Times New Roman" w:eastAsia="Times New Roman" w:hAnsi="Times New Roman" w:cs="Times New Roman"/>
          <w:sz w:val="24"/>
          <w:szCs w:val="24"/>
          <w:lang w:eastAsia="fr-FR"/>
        </w:rPr>
        <w:t xml:space="preserve"> of the </w:t>
      </w:r>
      <w:proofErr w:type="spellStart"/>
      <w:r w:rsidRPr="00515C9B">
        <w:rPr>
          <w:rFonts w:ascii="Times New Roman" w:eastAsia="Times New Roman" w:hAnsi="Times New Roman" w:cs="Times New Roman"/>
          <w:sz w:val="24"/>
          <w:szCs w:val="24"/>
          <w:lang w:eastAsia="fr-FR"/>
        </w:rPr>
        <w:t>vendor</w:t>
      </w:r>
      <w:proofErr w:type="spellEnd"/>
      <w:r w:rsidRPr="00515C9B">
        <w:rPr>
          <w:rFonts w:ascii="Times New Roman" w:eastAsia="Times New Roman" w:hAnsi="Times New Roman" w:cs="Times New Roman"/>
          <w:sz w:val="24"/>
          <w:szCs w:val="24"/>
          <w:lang w:eastAsia="fr-FR"/>
        </w:rPr>
        <w:t xml:space="preserve"> population,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Guin</w:t>
      </w:r>
      <w:proofErr w:type="spellEnd"/>
      <w:r w:rsidRPr="00515C9B">
        <w:rPr>
          <w:rFonts w:ascii="Times New Roman" w:eastAsia="Times New Roman" w:hAnsi="Times New Roman" w:cs="Times New Roman"/>
          <w:sz w:val="24"/>
          <w:szCs w:val="24"/>
          <w:lang w:eastAsia="fr-FR"/>
        </w:rPr>
        <w:t xml:space="preserve"> group (25.71%) </w:t>
      </w:r>
      <w:proofErr w:type="spellStart"/>
      <w:r w:rsidRPr="00515C9B">
        <w:rPr>
          <w:rFonts w:ascii="Times New Roman" w:eastAsia="Times New Roman" w:hAnsi="Times New Roman" w:cs="Times New Roman"/>
          <w:sz w:val="24"/>
          <w:szCs w:val="24"/>
          <w:lang w:eastAsia="fr-FR"/>
        </w:rPr>
        <w:t>being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predominant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Their</w:t>
      </w:r>
      <w:proofErr w:type="spellEnd"/>
      <w:r w:rsidRPr="00515C9B">
        <w:rPr>
          <w:rFonts w:ascii="Times New Roman" w:eastAsia="Times New Roman" w:hAnsi="Times New Roman" w:cs="Times New Roman"/>
          <w:sz w:val="24"/>
          <w:szCs w:val="24"/>
          <w:lang w:eastAsia="fr-FR"/>
        </w:rPr>
        <w:t xml:space="preserve"> concentration in the </w:t>
      </w:r>
      <w:proofErr w:type="spellStart"/>
      <w:r w:rsidRPr="00515C9B">
        <w:rPr>
          <w:rFonts w:ascii="Times New Roman" w:eastAsia="Times New Roman" w:hAnsi="Times New Roman" w:cs="Times New Roman"/>
          <w:sz w:val="24"/>
          <w:szCs w:val="24"/>
          <w:lang w:eastAsia="fr-FR"/>
        </w:rPr>
        <w:t>study</w:t>
      </w:r>
      <w:proofErr w:type="spellEnd"/>
      <w:r w:rsidRPr="00515C9B">
        <w:rPr>
          <w:rFonts w:ascii="Times New Roman" w:eastAsia="Times New Roman" w:hAnsi="Times New Roman" w:cs="Times New Roman"/>
          <w:sz w:val="24"/>
          <w:szCs w:val="24"/>
          <w:lang w:eastAsia="fr-FR"/>
        </w:rPr>
        <w:t xml:space="preserve"> site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explained</w:t>
      </w:r>
      <w:proofErr w:type="spellEnd"/>
      <w:r w:rsidRPr="00515C9B">
        <w:rPr>
          <w:rFonts w:ascii="Times New Roman" w:eastAsia="Times New Roman" w:hAnsi="Times New Roman" w:cs="Times New Roman"/>
          <w:sz w:val="24"/>
          <w:szCs w:val="24"/>
          <w:lang w:eastAsia="fr-FR"/>
        </w:rPr>
        <w:t xml:space="preserve"> by </w:t>
      </w:r>
      <w:proofErr w:type="spellStart"/>
      <w:r w:rsidRPr="00515C9B">
        <w:rPr>
          <w:rFonts w:ascii="Times New Roman" w:eastAsia="Times New Roman" w:hAnsi="Times New Roman" w:cs="Times New Roman"/>
          <w:sz w:val="24"/>
          <w:szCs w:val="24"/>
          <w:lang w:eastAsia="fr-FR"/>
        </w:rPr>
        <w:t>historical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settlement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along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coastal</w:t>
      </w:r>
      <w:proofErr w:type="spellEnd"/>
      <w:r w:rsidRPr="00515C9B">
        <w:rPr>
          <w:rFonts w:ascii="Times New Roman" w:eastAsia="Times New Roman" w:hAnsi="Times New Roman" w:cs="Times New Roman"/>
          <w:sz w:val="24"/>
          <w:szCs w:val="24"/>
          <w:lang w:eastAsia="fr-FR"/>
        </w:rPr>
        <w:t xml:space="preserve"> areas and </w:t>
      </w:r>
      <w:proofErr w:type="spellStart"/>
      <w:r w:rsidRPr="00515C9B">
        <w:rPr>
          <w:rFonts w:ascii="Times New Roman" w:eastAsia="Times New Roman" w:hAnsi="Times New Roman" w:cs="Times New Roman"/>
          <w:sz w:val="24"/>
          <w:szCs w:val="24"/>
          <w:lang w:eastAsia="fr-FR"/>
        </w:rPr>
        <w:t>traditional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involvement</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fishing</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Gayibor</w:t>
      </w:r>
      <w:proofErr w:type="spellEnd"/>
      <w:r w:rsidRPr="00515C9B">
        <w:rPr>
          <w:rFonts w:ascii="Times New Roman" w:eastAsia="Times New Roman" w:hAnsi="Times New Roman" w:cs="Times New Roman"/>
          <w:sz w:val="24"/>
          <w:szCs w:val="24"/>
          <w:lang w:eastAsia="fr-FR"/>
        </w:rPr>
        <w:t xml:space="preserve">, 1997). Border </w:t>
      </w:r>
      <w:proofErr w:type="spellStart"/>
      <w:r w:rsidRPr="00515C9B">
        <w:rPr>
          <w:rFonts w:ascii="Times New Roman" w:eastAsia="Times New Roman" w:hAnsi="Times New Roman" w:cs="Times New Roman"/>
          <w:sz w:val="24"/>
          <w:szCs w:val="24"/>
          <w:lang w:eastAsia="fr-FR"/>
        </w:rPr>
        <w:t>markets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however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also</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attract</w:t>
      </w:r>
      <w:proofErr w:type="spellEnd"/>
      <w:r w:rsidRPr="00515C9B">
        <w:rPr>
          <w:rFonts w:ascii="Times New Roman" w:eastAsia="Times New Roman" w:hAnsi="Times New Roman" w:cs="Times New Roman"/>
          <w:sz w:val="24"/>
          <w:szCs w:val="24"/>
          <w:lang w:eastAsia="fr-FR"/>
        </w:rPr>
        <w:t xml:space="preserve"> multiple </w:t>
      </w:r>
      <w:proofErr w:type="spellStart"/>
      <w:r w:rsidRPr="00515C9B">
        <w:rPr>
          <w:rFonts w:ascii="Times New Roman" w:eastAsia="Times New Roman" w:hAnsi="Times New Roman" w:cs="Times New Roman"/>
          <w:sz w:val="24"/>
          <w:szCs w:val="24"/>
          <w:lang w:eastAsia="fr-FR"/>
        </w:rPr>
        <w:t>ethnic</w:t>
      </w:r>
      <w:proofErr w:type="spellEnd"/>
      <w:r w:rsidRPr="00515C9B">
        <w:rPr>
          <w:rFonts w:ascii="Times New Roman" w:eastAsia="Times New Roman" w:hAnsi="Times New Roman" w:cs="Times New Roman"/>
          <w:sz w:val="24"/>
          <w:szCs w:val="24"/>
          <w:lang w:eastAsia="fr-FR"/>
        </w:rPr>
        <w:t xml:space="preserve"> groups, </w:t>
      </w:r>
      <w:proofErr w:type="spellStart"/>
      <w:r w:rsidRPr="00515C9B">
        <w:rPr>
          <w:rFonts w:ascii="Times New Roman" w:eastAsia="Times New Roman" w:hAnsi="Times New Roman" w:cs="Times New Roman"/>
          <w:sz w:val="24"/>
          <w:szCs w:val="24"/>
          <w:lang w:eastAsia="fr-FR"/>
        </w:rPr>
        <w:t>reflecting</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intercultural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dynamics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interconnectedness</w:t>
      </w:r>
      <w:proofErr w:type="spellEnd"/>
      <w:r w:rsidRPr="00515C9B">
        <w:rPr>
          <w:rFonts w:ascii="Times New Roman" w:eastAsia="Times New Roman" w:hAnsi="Times New Roman" w:cs="Times New Roman"/>
          <w:sz w:val="24"/>
          <w:szCs w:val="24"/>
          <w:lang w:eastAsia="fr-FR"/>
        </w:rPr>
        <w:t xml:space="preserve"> of cross-border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in West </w:t>
      </w:r>
      <w:proofErr w:type="spellStart"/>
      <w:r w:rsidRPr="00515C9B">
        <w:rPr>
          <w:rFonts w:ascii="Times New Roman" w:eastAsia="Times New Roman" w:hAnsi="Times New Roman" w:cs="Times New Roman"/>
          <w:sz w:val="24"/>
          <w:szCs w:val="24"/>
          <w:lang w:eastAsia="fr-FR"/>
        </w:rPr>
        <w:t>Africa</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Meagher</w:t>
      </w:r>
      <w:proofErr w:type="spellEnd"/>
      <w:r w:rsidRPr="00515C9B">
        <w:rPr>
          <w:rFonts w:ascii="Times New Roman" w:eastAsia="Times New Roman" w:hAnsi="Times New Roman" w:cs="Times New Roman"/>
          <w:sz w:val="24"/>
          <w:szCs w:val="24"/>
          <w:lang w:eastAsia="fr-FR"/>
        </w:rPr>
        <w:t xml:space="preserve">, 2005; </w:t>
      </w:r>
      <w:proofErr w:type="spellStart"/>
      <w:r w:rsidRPr="00515C9B">
        <w:rPr>
          <w:rFonts w:ascii="Times New Roman" w:eastAsia="Times New Roman" w:hAnsi="Times New Roman" w:cs="Times New Roman"/>
          <w:sz w:val="24"/>
          <w:szCs w:val="24"/>
          <w:lang w:eastAsia="fr-FR"/>
        </w:rPr>
        <w:t>Golub</w:t>
      </w:r>
      <w:proofErr w:type="spellEnd"/>
      <w:r w:rsidRPr="00515C9B">
        <w:rPr>
          <w:rFonts w:ascii="Times New Roman" w:eastAsia="Times New Roman" w:hAnsi="Times New Roman" w:cs="Times New Roman"/>
          <w:sz w:val="24"/>
          <w:szCs w:val="24"/>
          <w:lang w:eastAsia="fr-FR"/>
        </w:rPr>
        <w:t xml:space="preserve">, 2015). </w:t>
      </w: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diversity</w:t>
      </w:r>
      <w:proofErr w:type="spellEnd"/>
      <w:r w:rsidRPr="00515C9B">
        <w:rPr>
          <w:rFonts w:ascii="Times New Roman" w:eastAsia="Times New Roman" w:hAnsi="Times New Roman" w:cs="Times New Roman"/>
          <w:sz w:val="24"/>
          <w:szCs w:val="24"/>
          <w:lang w:eastAsia="fr-FR"/>
        </w:rPr>
        <w:t xml:space="preserve"> can </w:t>
      </w:r>
      <w:proofErr w:type="spellStart"/>
      <w:r w:rsidRPr="00515C9B">
        <w:rPr>
          <w:rFonts w:ascii="Times New Roman" w:eastAsia="Times New Roman" w:hAnsi="Times New Roman" w:cs="Times New Roman"/>
          <w:sz w:val="24"/>
          <w:szCs w:val="24"/>
          <w:lang w:eastAsia="fr-FR"/>
        </w:rPr>
        <w:t>enrich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market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activity</w:t>
      </w:r>
      <w:proofErr w:type="spellEnd"/>
      <w:r w:rsidRPr="00515C9B">
        <w:rPr>
          <w:rFonts w:ascii="Times New Roman" w:eastAsia="Times New Roman" w:hAnsi="Times New Roman" w:cs="Times New Roman"/>
          <w:sz w:val="24"/>
          <w:szCs w:val="24"/>
          <w:lang w:eastAsia="fr-FR"/>
        </w:rPr>
        <w:t xml:space="preserve"> but </w:t>
      </w:r>
      <w:proofErr w:type="spellStart"/>
      <w:r w:rsidRPr="00515C9B">
        <w:rPr>
          <w:rFonts w:ascii="Times New Roman" w:eastAsia="Times New Roman" w:hAnsi="Times New Roman" w:cs="Times New Roman"/>
          <w:sz w:val="24"/>
          <w:szCs w:val="24"/>
          <w:lang w:eastAsia="fr-FR"/>
        </w:rPr>
        <w:t>also</w:t>
      </w:r>
      <w:proofErr w:type="spellEnd"/>
      <w:r w:rsidRPr="00515C9B">
        <w:rPr>
          <w:rFonts w:ascii="Times New Roman" w:eastAsia="Times New Roman" w:hAnsi="Times New Roman" w:cs="Times New Roman"/>
          <w:sz w:val="24"/>
          <w:szCs w:val="24"/>
          <w:lang w:eastAsia="fr-FR"/>
        </w:rPr>
        <w:t xml:space="preserve"> </w:t>
      </w:r>
      <w:proofErr w:type="spellStart"/>
      <w:r w:rsidR="00E27C5C" w:rsidRPr="00DF277D">
        <w:rPr>
          <w:rFonts w:ascii="Times New Roman" w:eastAsia="Times New Roman" w:hAnsi="Times New Roman" w:cs="Times New Roman"/>
          <w:sz w:val="24"/>
          <w:szCs w:val="24"/>
          <w:highlight w:val="yellow"/>
          <w:lang w:eastAsia="fr-FR"/>
        </w:rPr>
        <w:t>introduce</w:t>
      </w:r>
      <w:proofErr w:type="spellEnd"/>
      <w:r w:rsidR="00E27C5C"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variability</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may</w:t>
      </w:r>
      <w:proofErr w:type="spellEnd"/>
      <w:r w:rsidRPr="00515C9B">
        <w:rPr>
          <w:rFonts w:ascii="Times New Roman" w:eastAsia="Times New Roman" w:hAnsi="Times New Roman" w:cs="Times New Roman"/>
          <w:sz w:val="24"/>
          <w:szCs w:val="24"/>
          <w:lang w:eastAsia="fr-FR"/>
        </w:rPr>
        <w:t xml:space="preserve"> influence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(FAO, 2016).</w:t>
      </w:r>
    </w:p>
    <w:p w14:paraId="08314012"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proofErr w:type="spellStart"/>
      <w:r w:rsidRPr="00515C9B">
        <w:rPr>
          <w:rFonts w:ascii="Times New Roman" w:eastAsia="Times New Roman" w:hAnsi="Times New Roman" w:cs="Times New Roman"/>
          <w:b/>
          <w:bCs/>
          <w:sz w:val="24"/>
          <w:szCs w:val="24"/>
          <w:lang w:eastAsia="fr-FR"/>
        </w:rPr>
        <w:t>Hygiene</w:t>
      </w:r>
      <w:proofErr w:type="spellEnd"/>
      <w:r w:rsidRPr="00515C9B">
        <w:rPr>
          <w:rFonts w:ascii="Times New Roman" w:eastAsia="Times New Roman" w:hAnsi="Times New Roman" w:cs="Times New Roman"/>
          <w:b/>
          <w:bCs/>
          <w:sz w:val="24"/>
          <w:szCs w:val="24"/>
          <w:lang w:eastAsia="fr-FR"/>
        </w:rPr>
        <w:t xml:space="preserve"> Practices and </w:t>
      </w:r>
      <w:proofErr w:type="spellStart"/>
      <w:r w:rsidRPr="00515C9B">
        <w:rPr>
          <w:rFonts w:ascii="Times New Roman" w:eastAsia="Times New Roman" w:hAnsi="Times New Roman" w:cs="Times New Roman"/>
          <w:b/>
          <w:bCs/>
          <w:sz w:val="24"/>
          <w:szCs w:val="24"/>
          <w:lang w:eastAsia="fr-FR"/>
        </w:rPr>
        <w:t>Environmental</w:t>
      </w:r>
      <w:proofErr w:type="spellEnd"/>
      <w:r w:rsidRPr="00515C9B">
        <w:rPr>
          <w:rFonts w:ascii="Times New Roman" w:eastAsia="Times New Roman" w:hAnsi="Times New Roman" w:cs="Times New Roman"/>
          <w:b/>
          <w:bCs/>
          <w:sz w:val="24"/>
          <w:szCs w:val="24"/>
          <w:lang w:eastAsia="fr-FR"/>
        </w:rPr>
        <w:t xml:space="preserve"> Conditions</w:t>
      </w:r>
    </w:p>
    <w:p w14:paraId="6473A44A"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found</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be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inadequate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Nearly</w:t>
      </w:r>
      <w:proofErr w:type="spellEnd"/>
      <w:r w:rsidRPr="00515C9B">
        <w:rPr>
          <w:rFonts w:ascii="Times New Roman" w:eastAsia="Times New Roman" w:hAnsi="Times New Roman" w:cs="Times New Roman"/>
          <w:sz w:val="24"/>
          <w:szCs w:val="24"/>
          <w:lang w:eastAsia="fr-FR"/>
        </w:rPr>
        <w:t xml:space="preserve"> 70%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had</w:t>
      </w:r>
      <w:proofErr w:type="spellEnd"/>
      <w:r w:rsidRPr="00515C9B">
        <w:rPr>
          <w:rFonts w:ascii="Times New Roman" w:eastAsia="Times New Roman" w:hAnsi="Times New Roman" w:cs="Times New Roman"/>
          <w:sz w:val="24"/>
          <w:szCs w:val="24"/>
          <w:lang w:eastAsia="fr-FR"/>
        </w:rPr>
        <w:t xml:space="preserve"> short </w:t>
      </w:r>
      <w:proofErr w:type="spellStart"/>
      <w:r w:rsidRPr="00515C9B">
        <w:rPr>
          <w:rFonts w:ascii="Times New Roman" w:eastAsia="Times New Roman" w:hAnsi="Times New Roman" w:cs="Times New Roman"/>
          <w:sz w:val="24"/>
          <w:szCs w:val="24"/>
          <w:lang w:eastAsia="fr-FR"/>
        </w:rPr>
        <w:t>fingernails</w:t>
      </w:r>
      <w:proofErr w:type="spellEnd"/>
      <w:r w:rsidRPr="00515C9B">
        <w:rPr>
          <w:rFonts w:ascii="Times New Roman" w:eastAsia="Times New Roman" w:hAnsi="Times New Roman" w:cs="Times New Roman"/>
          <w:sz w:val="24"/>
          <w:szCs w:val="24"/>
          <w:lang w:eastAsia="fr-FR"/>
        </w:rPr>
        <w:t xml:space="preserve">, but </w:t>
      </w:r>
      <w:proofErr w:type="spellStart"/>
      <w:r w:rsidRPr="00515C9B">
        <w:rPr>
          <w:rFonts w:ascii="Times New Roman" w:eastAsia="Times New Roman" w:hAnsi="Times New Roman" w:cs="Times New Roman"/>
          <w:sz w:val="24"/>
          <w:szCs w:val="24"/>
          <w:lang w:eastAsia="fr-FR"/>
        </w:rPr>
        <w:t>only</w:t>
      </w:r>
      <w:proofErr w:type="spellEnd"/>
      <w:r w:rsidRPr="00515C9B">
        <w:rPr>
          <w:rFonts w:ascii="Times New Roman" w:eastAsia="Times New Roman" w:hAnsi="Times New Roman" w:cs="Times New Roman"/>
          <w:sz w:val="24"/>
          <w:szCs w:val="24"/>
          <w:lang w:eastAsia="fr-FR"/>
        </w:rPr>
        <w:t xml:space="preserve"> 40% </w:t>
      </w:r>
      <w:proofErr w:type="spellStart"/>
      <w:r w:rsidRPr="00515C9B">
        <w:rPr>
          <w:rFonts w:ascii="Times New Roman" w:eastAsia="Times New Roman" w:hAnsi="Times New Roman" w:cs="Times New Roman"/>
          <w:sz w:val="24"/>
          <w:szCs w:val="24"/>
          <w:lang w:eastAsia="fr-FR"/>
        </w:rPr>
        <w:t>covered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their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hair</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handwashing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before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serving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was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reported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exclusively</w:t>
      </w:r>
      <w:proofErr w:type="spellEnd"/>
      <w:r w:rsidRPr="00515C9B">
        <w:rPr>
          <w:rFonts w:ascii="Times New Roman" w:eastAsia="Times New Roman" w:hAnsi="Times New Roman" w:cs="Times New Roman"/>
          <w:sz w:val="24"/>
          <w:szCs w:val="24"/>
          <w:lang w:eastAsia="fr-FR"/>
        </w:rPr>
        <w:t xml:space="preserve"> by 10% of </w:t>
      </w:r>
      <w:proofErr w:type="spellStart"/>
      <w:r w:rsidRPr="00515C9B">
        <w:rPr>
          <w:rFonts w:ascii="Times New Roman" w:eastAsia="Times New Roman" w:hAnsi="Times New Roman" w:cs="Times New Roman"/>
          <w:sz w:val="24"/>
          <w:szCs w:val="24"/>
          <w:lang w:eastAsia="fr-FR"/>
        </w:rPr>
        <w:t>women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gaps in </w:t>
      </w:r>
      <w:proofErr w:type="spellStart"/>
      <w:r w:rsidRPr="00515C9B">
        <w:rPr>
          <w:rFonts w:ascii="Times New Roman" w:eastAsia="Times New Roman" w:hAnsi="Times New Roman" w:cs="Times New Roman"/>
          <w:sz w:val="24"/>
          <w:szCs w:val="24"/>
          <w:lang w:eastAsia="fr-FR"/>
        </w:rPr>
        <w:t>personal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contribute</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microbial</w:t>
      </w:r>
      <w:proofErr w:type="spellEnd"/>
      <w:r w:rsidRPr="00515C9B">
        <w:rPr>
          <w:rFonts w:ascii="Times New Roman" w:eastAsia="Times New Roman" w:hAnsi="Times New Roman" w:cs="Times New Roman"/>
          <w:sz w:val="24"/>
          <w:szCs w:val="24"/>
          <w:lang w:eastAsia="fr-FR"/>
        </w:rPr>
        <w:t xml:space="preserve"> contamination, </w:t>
      </w:r>
      <w:proofErr w:type="spellStart"/>
      <w:r w:rsidRPr="00515C9B">
        <w:rPr>
          <w:rFonts w:ascii="Times New Roman" w:eastAsia="Times New Roman" w:hAnsi="Times New Roman" w:cs="Times New Roman"/>
          <w:sz w:val="24"/>
          <w:szCs w:val="24"/>
          <w:lang w:eastAsia="fr-FR"/>
        </w:rPr>
        <w:t>especially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considering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hands and </w:t>
      </w:r>
      <w:proofErr w:type="spellStart"/>
      <w:r w:rsidRPr="00515C9B">
        <w:rPr>
          <w:rFonts w:ascii="Times New Roman" w:eastAsia="Times New Roman" w:hAnsi="Times New Roman" w:cs="Times New Roman"/>
          <w:sz w:val="24"/>
          <w:szCs w:val="24"/>
          <w:lang w:eastAsia="fr-FR"/>
        </w:rPr>
        <w:t>hair</w:t>
      </w:r>
      <w:proofErr w:type="spellEnd"/>
      <w:r w:rsidRPr="00515C9B">
        <w:rPr>
          <w:rFonts w:ascii="Times New Roman" w:eastAsia="Times New Roman" w:hAnsi="Times New Roman" w:cs="Times New Roman"/>
          <w:sz w:val="24"/>
          <w:szCs w:val="24"/>
          <w:lang w:eastAsia="fr-FR"/>
        </w:rPr>
        <w:t xml:space="preserve"> are </w:t>
      </w:r>
      <w:proofErr w:type="spellStart"/>
      <w:r w:rsidRPr="00515C9B">
        <w:rPr>
          <w:rFonts w:ascii="Times New Roman" w:eastAsia="Times New Roman" w:hAnsi="Times New Roman" w:cs="Times New Roman"/>
          <w:sz w:val="24"/>
          <w:szCs w:val="24"/>
          <w:lang w:eastAsia="fr-FR"/>
        </w:rPr>
        <w:t>common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vectors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pathogens</w:t>
      </w:r>
      <w:proofErr w:type="spellEnd"/>
      <w:r w:rsidRPr="00515C9B">
        <w:rPr>
          <w:rFonts w:ascii="Times New Roman" w:eastAsia="Times New Roman" w:hAnsi="Times New Roman" w:cs="Times New Roman"/>
          <w:sz w:val="24"/>
          <w:szCs w:val="24"/>
          <w:lang w:eastAsia="fr-FR"/>
        </w:rPr>
        <w:t xml:space="preserve"> (FAO/WHO, 2009; WHO, 2015). The </w:t>
      </w:r>
      <w:proofErr w:type="spellStart"/>
      <w:r w:rsidRPr="00515C9B">
        <w:rPr>
          <w:rFonts w:ascii="Times New Roman" w:eastAsia="Times New Roman" w:hAnsi="Times New Roman" w:cs="Times New Roman"/>
          <w:sz w:val="24"/>
          <w:szCs w:val="24"/>
          <w:lang w:eastAsia="fr-FR"/>
        </w:rPr>
        <w:t>lack</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proper</w:t>
      </w:r>
      <w:proofErr w:type="spellEnd"/>
      <w:r w:rsidRPr="00515C9B">
        <w:rPr>
          <w:rFonts w:ascii="Times New Roman" w:eastAsia="Times New Roman" w:hAnsi="Times New Roman" w:cs="Times New Roman"/>
          <w:sz w:val="24"/>
          <w:szCs w:val="24"/>
          <w:lang w:eastAsia="fr-FR"/>
        </w:rPr>
        <w:t xml:space="preserve"> protective </w:t>
      </w:r>
      <w:proofErr w:type="spellStart"/>
      <w:r w:rsidRPr="00515C9B">
        <w:rPr>
          <w:rFonts w:ascii="Times New Roman" w:eastAsia="Times New Roman" w:hAnsi="Times New Roman" w:cs="Times New Roman"/>
          <w:sz w:val="24"/>
          <w:szCs w:val="24"/>
          <w:lang w:eastAsia="fr-FR"/>
        </w:rPr>
        <w:t>measures</w:t>
      </w:r>
      <w:proofErr w:type="spellEnd"/>
      <w:r w:rsidRPr="00515C9B">
        <w:rPr>
          <w:rFonts w:ascii="Times New Roman" w:eastAsia="Times New Roman" w:hAnsi="Times New Roman" w:cs="Times New Roman"/>
          <w:sz w:val="24"/>
          <w:szCs w:val="24"/>
          <w:lang w:eastAsia="fr-FR"/>
        </w:rPr>
        <w:t xml:space="preserve"> highlights the </w:t>
      </w:r>
      <w:proofErr w:type="spellStart"/>
      <w:r w:rsidRPr="00515C9B">
        <w:rPr>
          <w:rFonts w:ascii="Times New Roman" w:eastAsia="Times New Roman" w:hAnsi="Times New Roman" w:cs="Times New Roman"/>
          <w:sz w:val="24"/>
          <w:szCs w:val="24"/>
          <w:lang w:eastAsia="fr-FR"/>
        </w:rPr>
        <w:t>need</w:t>
      </w:r>
      <w:proofErr w:type="spellEnd"/>
      <w:r w:rsidRPr="00515C9B">
        <w:rPr>
          <w:rFonts w:ascii="Times New Roman" w:eastAsia="Times New Roman" w:hAnsi="Times New Roman" w:cs="Times New Roman"/>
          <w:sz w:val="24"/>
          <w:szCs w:val="24"/>
          <w:lang w:eastAsia="fr-FR"/>
        </w:rPr>
        <w:t xml:space="preserve"> for </w:t>
      </w:r>
      <w:proofErr w:type="spellStart"/>
      <w:r w:rsidRPr="00515C9B">
        <w:rPr>
          <w:rFonts w:ascii="Times New Roman" w:eastAsia="Times New Roman" w:hAnsi="Times New Roman" w:cs="Times New Roman"/>
          <w:sz w:val="24"/>
          <w:szCs w:val="24"/>
          <w:lang w:eastAsia="fr-FR"/>
        </w:rPr>
        <w:t>targeted</w:t>
      </w:r>
      <w:proofErr w:type="spellEnd"/>
      <w:r w:rsidRPr="00515C9B">
        <w:rPr>
          <w:rFonts w:ascii="Times New Roman" w:eastAsia="Times New Roman" w:hAnsi="Times New Roman" w:cs="Times New Roman"/>
          <w:sz w:val="24"/>
          <w:szCs w:val="24"/>
          <w:lang w:eastAsia="fr-FR"/>
        </w:rPr>
        <w:t xml:space="preserve"> interventions to </w:t>
      </w:r>
      <w:proofErr w:type="spellStart"/>
      <w:r w:rsidRPr="00515C9B">
        <w:rPr>
          <w:rFonts w:ascii="Times New Roman" w:eastAsia="Times New Roman" w:hAnsi="Times New Roman" w:cs="Times New Roman"/>
          <w:sz w:val="24"/>
          <w:szCs w:val="24"/>
          <w:lang w:eastAsia="fr-FR"/>
        </w:rPr>
        <w:t>raise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awareness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provide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affordable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equipment</w:t>
      </w:r>
      <w:proofErr w:type="spellEnd"/>
      <w:r w:rsidRPr="00515C9B">
        <w:rPr>
          <w:rFonts w:ascii="Times New Roman" w:eastAsia="Times New Roman" w:hAnsi="Times New Roman" w:cs="Times New Roman"/>
          <w:sz w:val="24"/>
          <w:szCs w:val="24"/>
          <w:lang w:eastAsia="fr-FR"/>
        </w:rPr>
        <w:t>.</w:t>
      </w:r>
    </w:p>
    <w:p w14:paraId="43729C19" w14:textId="29EAA9FA"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Environmental</w:t>
      </w:r>
      <w:proofErr w:type="spellEnd"/>
      <w:r w:rsidRPr="00515C9B">
        <w:rPr>
          <w:rFonts w:ascii="Times New Roman" w:eastAsia="Times New Roman" w:hAnsi="Times New Roman" w:cs="Times New Roman"/>
          <w:sz w:val="24"/>
          <w:szCs w:val="24"/>
          <w:lang w:eastAsia="fr-FR"/>
        </w:rPr>
        <w:t xml:space="preserve"> conditions at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sites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precarious</w:t>
      </w:r>
      <w:proofErr w:type="spellEnd"/>
      <w:r w:rsidRPr="00515C9B">
        <w:rPr>
          <w:rFonts w:ascii="Times New Roman" w:eastAsia="Times New Roman" w:hAnsi="Times New Roman" w:cs="Times New Roman"/>
          <w:sz w:val="24"/>
          <w:szCs w:val="24"/>
          <w:lang w:eastAsia="fr-FR"/>
        </w:rPr>
        <w:t xml:space="preserve">. More </w:t>
      </w:r>
      <w:proofErr w:type="spellStart"/>
      <w:r w:rsidRPr="00515C9B">
        <w:rPr>
          <w:rFonts w:ascii="Times New Roman" w:eastAsia="Times New Roman" w:hAnsi="Times New Roman" w:cs="Times New Roman"/>
          <w:sz w:val="24"/>
          <w:szCs w:val="24"/>
          <w:lang w:eastAsia="fr-FR"/>
        </w:rPr>
        <w:t>than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half</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operated</w:t>
      </w:r>
      <w:proofErr w:type="spellEnd"/>
      <w:r w:rsidRPr="00515C9B">
        <w:rPr>
          <w:rFonts w:ascii="Times New Roman" w:eastAsia="Times New Roman" w:hAnsi="Times New Roman" w:cs="Times New Roman"/>
          <w:sz w:val="24"/>
          <w:szCs w:val="24"/>
          <w:lang w:eastAsia="fr-FR"/>
        </w:rPr>
        <w:t xml:space="preserve"> on </w:t>
      </w:r>
      <w:proofErr w:type="spellStart"/>
      <w:r w:rsidRPr="00515C9B">
        <w:rPr>
          <w:rFonts w:ascii="Times New Roman" w:eastAsia="Times New Roman" w:hAnsi="Times New Roman" w:cs="Times New Roman"/>
          <w:sz w:val="24"/>
          <w:szCs w:val="24"/>
          <w:lang w:eastAsia="fr-FR"/>
        </w:rPr>
        <w:t>sidewalks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near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wastewater</w:t>
      </w:r>
      <w:proofErr w:type="spellEnd"/>
      <w:r w:rsidRPr="00515C9B">
        <w:rPr>
          <w:rFonts w:ascii="Times New Roman" w:eastAsia="Times New Roman" w:hAnsi="Times New Roman" w:cs="Times New Roman"/>
          <w:sz w:val="24"/>
          <w:szCs w:val="24"/>
          <w:lang w:eastAsia="fr-FR"/>
        </w:rPr>
        <w:t xml:space="preserve"> or </w:t>
      </w:r>
      <w:proofErr w:type="spellStart"/>
      <w:r w:rsidRPr="00515C9B">
        <w:rPr>
          <w:rFonts w:ascii="Times New Roman" w:eastAsia="Times New Roman" w:hAnsi="Times New Roman" w:cs="Times New Roman"/>
          <w:sz w:val="24"/>
          <w:szCs w:val="24"/>
          <w:lang w:eastAsia="fr-FR"/>
        </w:rPr>
        <w:t>illegal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dumpsites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vectors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as </w:t>
      </w:r>
      <w:proofErr w:type="spellStart"/>
      <w:r w:rsidRPr="00515C9B">
        <w:rPr>
          <w:rFonts w:ascii="Times New Roman" w:eastAsia="Times New Roman" w:hAnsi="Times New Roman" w:cs="Times New Roman"/>
          <w:sz w:val="24"/>
          <w:szCs w:val="24"/>
          <w:lang w:eastAsia="fr-FR"/>
        </w:rPr>
        <w:t>flies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rodents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observed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w:t>
      </w:r>
      <w:proofErr w:type="spellEnd"/>
      <w:r w:rsidRPr="00515C9B">
        <w:rPr>
          <w:rFonts w:ascii="Times New Roman" w:eastAsia="Times New Roman" w:hAnsi="Times New Roman" w:cs="Times New Roman"/>
          <w:sz w:val="24"/>
          <w:szCs w:val="24"/>
          <w:lang w:eastAsia="fr-FR"/>
        </w:rPr>
        <w:t xml:space="preserve"> 61.43% of cases. </w:t>
      </w:r>
      <w:proofErr w:type="spellStart"/>
      <w:r w:rsidRPr="00515C9B">
        <w:rPr>
          <w:rFonts w:ascii="Times New Roman" w:eastAsia="Times New Roman" w:hAnsi="Times New Roman" w:cs="Times New Roman"/>
          <w:sz w:val="24"/>
          <w:szCs w:val="24"/>
          <w:lang w:eastAsia="fr-FR"/>
        </w:rPr>
        <w:t>Similar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studies</w:t>
      </w:r>
      <w:proofErr w:type="spellEnd"/>
      <w:r w:rsidRPr="00515C9B">
        <w:rPr>
          <w:rFonts w:ascii="Times New Roman" w:eastAsia="Times New Roman" w:hAnsi="Times New Roman" w:cs="Times New Roman"/>
          <w:sz w:val="24"/>
          <w:szCs w:val="24"/>
          <w:lang w:eastAsia="fr-FR"/>
        </w:rPr>
        <w:t xml:space="preserve"> in West </w:t>
      </w:r>
      <w:proofErr w:type="spellStart"/>
      <w:r w:rsidRPr="00515C9B">
        <w:rPr>
          <w:rFonts w:ascii="Times New Roman" w:eastAsia="Times New Roman" w:hAnsi="Times New Roman" w:cs="Times New Roman"/>
          <w:sz w:val="24"/>
          <w:szCs w:val="24"/>
          <w:lang w:eastAsia="fr-FR"/>
        </w:rPr>
        <w:t>African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cities</w:t>
      </w:r>
      <w:proofErr w:type="spellEnd"/>
      <w:r w:rsidRPr="00515C9B">
        <w:rPr>
          <w:rFonts w:ascii="Times New Roman" w:eastAsia="Times New Roman" w:hAnsi="Times New Roman" w:cs="Times New Roman"/>
          <w:sz w:val="24"/>
          <w:szCs w:val="24"/>
          <w:lang w:eastAsia="fr-FR"/>
        </w:rPr>
        <w:t xml:space="preserve"> have </w:t>
      </w:r>
      <w:proofErr w:type="spellStart"/>
      <w:r w:rsidRPr="00515C9B">
        <w:rPr>
          <w:rFonts w:ascii="Times New Roman" w:eastAsia="Times New Roman" w:hAnsi="Times New Roman" w:cs="Times New Roman"/>
          <w:sz w:val="24"/>
          <w:szCs w:val="24"/>
          <w:lang w:eastAsia="fr-FR"/>
        </w:rPr>
        <w:t>shown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environments</w:t>
      </w:r>
      <w:proofErr w:type="spellEnd"/>
      <w:r w:rsidRPr="00515C9B">
        <w:rPr>
          <w:rFonts w:ascii="Times New Roman" w:eastAsia="Times New Roman" w:hAnsi="Times New Roman" w:cs="Times New Roman"/>
          <w:sz w:val="24"/>
          <w:szCs w:val="24"/>
          <w:lang w:eastAsia="fr-FR"/>
        </w:rPr>
        <w:t xml:space="preserve"> are </w:t>
      </w:r>
      <w:proofErr w:type="spellStart"/>
      <w:r w:rsidRPr="00515C9B">
        <w:rPr>
          <w:rFonts w:ascii="Times New Roman" w:eastAsia="Times New Roman" w:hAnsi="Times New Roman" w:cs="Times New Roman"/>
          <w:sz w:val="24"/>
          <w:szCs w:val="24"/>
          <w:lang w:eastAsia="fr-FR"/>
        </w:rPr>
        <w:t>strongly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associated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outbreaks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diarrheal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diseases</w:t>
      </w:r>
      <w:proofErr w:type="spellEnd"/>
      <w:r w:rsidRPr="00515C9B">
        <w:rPr>
          <w:rFonts w:ascii="Times New Roman" w:eastAsia="Times New Roman" w:hAnsi="Times New Roman" w:cs="Times New Roman"/>
          <w:sz w:val="24"/>
          <w:szCs w:val="24"/>
          <w:lang w:eastAsia="fr-FR"/>
        </w:rPr>
        <w:t xml:space="preserve"> (Barro et al., </w:t>
      </w:r>
      <w:proofErr w:type="gramStart"/>
      <w:r w:rsidRPr="00515C9B">
        <w:rPr>
          <w:rFonts w:ascii="Times New Roman" w:eastAsia="Times New Roman" w:hAnsi="Times New Roman" w:cs="Times New Roman"/>
          <w:sz w:val="24"/>
          <w:szCs w:val="24"/>
          <w:lang w:eastAsia="fr-FR"/>
        </w:rPr>
        <w:t>2002;</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Abdalla</w:t>
      </w:r>
      <w:proofErr w:type="spellEnd"/>
      <w:r w:rsidRPr="00515C9B">
        <w:rPr>
          <w:rFonts w:ascii="Times New Roman" w:eastAsia="Times New Roman" w:hAnsi="Times New Roman" w:cs="Times New Roman"/>
          <w:sz w:val="24"/>
          <w:szCs w:val="24"/>
          <w:lang w:eastAsia="fr-FR"/>
        </w:rPr>
        <w:t xml:space="preserve"> et al., 2009). The absence of </w:t>
      </w:r>
      <w:proofErr w:type="spellStart"/>
      <w:r w:rsidRPr="00515C9B">
        <w:rPr>
          <w:rFonts w:ascii="Times New Roman" w:eastAsia="Times New Roman" w:hAnsi="Times New Roman" w:cs="Times New Roman"/>
          <w:sz w:val="24"/>
          <w:szCs w:val="24"/>
          <w:lang w:eastAsia="fr-FR"/>
        </w:rPr>
        <w:t>designated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areas </w:t>
      </w:r>
      <w:proofErr w:type="spellStart"/>
      <w:r w:rsidRPr="00515C9B">
        <w:rPr>
          <w:rFonts w:ascii="Times New Roman" w:eastAsia="Times New Roman" w:hAnsi="Times New Roman" w:cs="Times New Roman"/>
          <w:sz w:val="24"/>
          <w:szCs w:val="24"/>
          <w:lang w:eastAsia="fr-FR"/>
        </w:rPr>
        <w:t>exacerbates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these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as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r w:rsidR="00E27C5C" w:rsidRPr="00DF277D">
        <w:rPr>
          <w:rFonts w:ascii="Times New Roman" w:eastAsia="Times New Roman" w:hAnsi="Times New Roman" w:cs="Times New Roman"/>
          <w:sz w:val="24"/>
          <w:szCs w:val="24"/>
          <w:highlight w:val="yellow"/>
          <w:lang w:eastAsia="fr-FR"/>
        </w:rPr>
        <w:t>prioritise</w:t>
      </w:r>
      <w:r w:rsidR="00E27C5C"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proximity</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consumers</w:t>
      </w:r>
      <w:proofErr w:type="spellEnd"/>
      <w:r w:rsidRPr="00515C9B">
        <w:rPr>
          <w:rFonts w:ascii="Times New Roman" w:eastAsia="Times New Roman" w:hAnsi="Times New Roman" w:cs="Times New Roman"/>
          <w:sz w:val="24"/>
          <w:szCs w:val="24"/>
          <w:lang w:eastAsia="fr-FR"/>
        </w:rPr>
        <w:t xml:space="preserve"> over </w:t>
      </w:r>
      <w:proofErr w:type="spellStart"/>
      <w:r w:rsidRPr="00515C9B">
        <w:rPr>
          <w:rFonts w:ascii="Times New Roman" w:eastAsia="Times New Roman" w:hAnsi="Times New Roman" w:cs="Times New Roman"/>
          <w:sz w:val="24"/>
          <w:szCs w:val="24"/>
          <w:lang w:eastAsia="fr-FR"/>
        </w:rPr>
        <w:t>sanitary</w:t>
      </w:r>
      <w:proofErr w:type="spellEnd"/>
      <w:r w:rsidRPr="00515C9B">
        <w:rPr>
          <w:rFonts w:ascii="Times New Roman" w:eastAsia="Times New Roman" w:hAnsi="Times New Roman" w:cs="Times New Roman"/>
          <w:sz w:val="24"/>
          <w:szCs w:val="24"/>
          <w:lang w:eastAsia="fr-FR"/>
        </w:rPr>
        <w:t xml:space="preserve"> conditions.</w:t>
      </w:r>
    </w:p>
    <w:p w14:paraId="1EDB5688" w14:textId="2A87AB19"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Another</w:t>
      </w:r>
      <w:proofErr w:type="spellEnd"/>
      <w:r w:rsidRPr="00515C9B">
        <w:rPr>
          <w:rFonts w:ascii="Times New Roman" w:eastAsia="Times New Roman" w:hAnsi="Times New Roman" w:cs="Times New Roman"/>
          <w:sz w:val="24"/>
          <w:szCs w:val="24"/>
          <w:lang w:eastAsia="fr-FR"/>
        </w:rPr>
        <w:t xml:space="preserve"> major </w:t>
      </w:r>
      <w:proofErr w:type="spellStart"/>
      <w:r w:rsidRPr="00515C9B">
        <w:rPr>
          <w:rFonts w:ascii="Times New Roman" w:eastAsia="Times New Roman" w:hAnsi="Times New Roman" w:cs="Times New Roman"/>
          <w:sz w:val="24"/>
          <w:szCs w:val="24"/>
          <w:lang w:eastAsia="fr-FR"/>
        </w:rPr>
        <w:t>concern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the absence of </w:t>
      </w:r>
      <w:proofErr w:type="spellStart"/>
      <w:r w:rsidRPr="00515C9B">
        <w:rPr>
          <w:rFonts w:ascii="Times New Roman" w:eastAsia="Times New Roman" w:hAnsi="Times New Roman" w:cs="Times New Roman"/>
          <w:sz w:val="24"/>
          <w:szCs w:val="24"/>
          <w:lang w:eastAsia="fr-FR"/>
        </w:rPr>
        <w:t>health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cards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among</w:t>
      </w:r>
      <w:proofErr w:type="spellEnd"/>
      <w:r w:rsidRPr="00515C9B">
        <w:rPr>
          <w:rFonts w:ascii="Times New Roman" w:eastAsia="Times New Roman" w:hAnsi="Times New Roman" w:cs="Times New Roman"/>
          <w:sz w:val="24"/>
          <w:szCs w:val="24"/>
          <w:lang w:eastAsia="fr-FR"/>
        </w:rPr>
        <w:t xml:space="preserve"> 78.57% of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limited</w:t>
      </w:r>
      <w:proofErr w:type="spellEnd"/>
      <w:r w:rsidRPr="00515C9B">
        <w:rPr>
          <w:rFonts w:ascii="Times New Roman" w:eastAsia="Times New Roman" w:hAnsi="Times New Roman" w:cs="Times New Roman"/>
          <w:sz w:val="24"/>
          <w:szCs w:val="24"/>
          <w:lang w:eastAsia="fr-FR"/>
        </w:rPr>
        <w:t xml:space="preserve"> vaccination </w:t>
      </w:r>
      <w:proofErr w:type="spellStart"/>
      <w:r w:rsidRPr="00515C9B">
        <w:rPr>
          <w:rFonts w:ascii="Times New Roman" w:eastAsia="Times New Roman" w:hAnsi="Times New Roman" w:cs="Times New Roman"/>
          <w:sz w:val="24"/>
          <w:szCs w:val="24"/>
          <w:lang w:eastAsia="fr-FR"/>
        </w:rPr>
        <w:t>coverage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While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tuberculosis</w:t>
      </w:r>
      <w:proofErr w:type="spellEnd"/>
      <w:r w:rsidRPr="00515C9B">
        <w:rPr>
          <w:rFonts w:ascii="Times New Roman" w:eastAsia="Times New Roman" w:hAnsi="Times New Roman" w:cs="Times New Roman"/>
          <w:sz w:val="24"/>
          <w:szCs w:val="24"/>
          <w:lang w:eastAsia="fr-FR"/>
        </w:rPr>
        <w:t xml:space="preserve"> vaccination </w:t>
      </w:r>
      <w:proofErr w:type="spellStart"/>
      <w:r w:rsidRPr="00515C9B">
        <w:rPr>
          <w:rFonts w:ascii="Times New Roman" w:eastAsia="Times New Roman" w:hAnsi="Times New Roman" w:cs="Times New Roman"/>
          <w:sz w:val="24"/>
          <w:szCs w:val="24"/>
          <w:lang w:eastAsia="fr-FR"/>
        </w:rPr>
        <w:t>was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reported</w:t>
      </w:r>
      <w:proofErr w:type="spellEnd"/>
      <w:r w:rsidRPr="00515C9B">
        <w:rPr>
          <w:rFonts w:ascii="Times New Roman" w:eastAsia="Times New Roman" w:hAnsi="Times New Roman" w:cs="Times New Roman"/>
          <w:sz w:val="24"/>
          <w:szCs w:val="24"/>
          <w:lang w:eastAsia="fr-FR"/>
        </w:rPr>
        <w:t xml:space="preserve">, vaccines </w:t>
      </w:r>
      <w:proofErr w:type="spellStart"/>
      <w:r w:rsidRPr="00515C9B">
        <w:rPr>
          <w:rFonts w:ascii="Times New Roman" w:eastAsia="Times New Roman" w:hAnsi="Times New Roman" w:cs="Times New Roman"/>
          <w:sz w:val="24"/>
          <w:szCs w:val="24"/>
          <w:lang w:eastAsia="fr-FR"/>
        </w:rPr>
        <w:t>against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typhoid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fever</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hepatitis</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not. This situation </w:t>
      </w:r>
      <w:proofErr w:type="spellStart"/>
      <w:r w:rsidRPr="00515C9B">
        <w:rPr>
          <w:rFonts w:ascii="Times New Roman" w:eastAsia="Times New Roman" w:hAnsi="Times New Roman" w:cs="Times New Roman"/>
          <w:sz w:val="24"/>
          <w:szCs w:val="24"/>
          <w:lang w:eastAsia="fr-FR"/>
        </w:rPr>
        <w:t>reflects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weak</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enforcement</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regulations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limited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access</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health</w:t>
      </w:r>
      <w:proofErr w:type="spellEnd"/>
      <w:r w:rsidRPr="00515C9B">
        <w:rPr>
          <w:rFonts w:ascii="Times New Roman" w:eastAsia="Times New Roman" w:hAnsi="Times New Roman" w:cs="Times New Roman"/>
          <w:sz w:val="24"/>
          <w:szCs w:val="24"/>
          <w:lang w:eastAsia="fr-FR"/>
        </w:rPr>
        <w:t xml:space="preserve"> services (FAO/WHO, 2019; WHO, 2015). </w:t>
      </w:r>
      <w:proofErr w:type="spellStart"/>
      <w:r w:rsidRPr="00515C9B">
        <w:rPr>
          <w:rFonts w:ascii="Times New Roman" w:eastAsia="Times New Roman" w:hAnsi="Times New Roman" w:cs="Times New Roman"/>
          <w:sz w:val="24"/>
          <w:szCs w:val="24"/>
          <w:lang w:eastAsia="fr-FR"/>
        </w:rPr>
        <w:t>Strengthening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medical</w:t>
      </w:r>
      <w:proofErr w:type="spellEnd"/>
      <w:r w:rsidRPr="00515C9B">
        <w:rPr>
          <w:rFonts w:ascii="Times New Roman" w:eastAsia="Times New Roman" w:hAnsi="Times New Roman" w:cs="Times New Roman"/>
          <w:sz w:val="24"/>
          <w:szCs w:val="24"/>
          <w:lang w:eastAsia="fr-FR"/>
        </w:rPr>
        <w:t xml:space="preserve"> certification and </w:t>
      </w:r>
      <w:r w:rsidR="00E27C5C" w:rsidRPr="00DF277D">
        <w:rPr>
          <w:rFonts w:ascii="Times New Roman" w:eastAsia="Times New Roman" w:hAnsi="Times New Roman" w:cs="Times New Roman"/>
          <w:sz w:val="24"/>
          <w:szCs w:val="24"/>
          <w:highlight w:val="yellow"/>
          <w:lang w:eastAsia="fr-FR"/>
        </w:rPr>
        <w:t>immunisation</w:t>
      </w:r>
      <w:r w:rsidR="00E27C5C" w:rsidRPr="00515C9B">
        <w:rPr>
          <w:rFonts w:ascii="Times New Roman" w:eastAsia="Times New Roman" w:hAnsi="Times New Roman" w:cs="Times New Roman"/>
          <w:sz w:val="24"/>
          <w:szCs w:val="24"/>
          <w:lang w:eastAsia="fr-FR"/>
        </w:rPr>
        <w:t xml:space="preserve"> </w:t>
      </w:r>
      <w:r w:rsidRPr="00515C9B">
        <w:rPr>
          <w:rFonts w:ascii="Times New Roman" w:eastAsia="Times New Roman" w:hAnsi="Times New Roman" w:cs="Times New Roman"/>
          <w:sz w:val="24"/>
          <w:szCs w:val="24"/>
          <w:lang w:eastAsia="fr-FR"/>
        </w:rPr>
        <w:t xml:space="preserve">programs for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essential to </w:t>
      </w:r>
      <w:proofErr w:type="spellStart"/>
      <w:r w:rsidRPr="00515C9B">
        <w:rPr>
          <w:rFonts w:ascii="Times New Roman" w:eastAsia="Times New Roman" w:hAnsi="Times New Roman" w:cs="Times New Roman"/>
          <w:sz w:val="24"/>
          <w:szCs w:val="24"/>
          <w:lang w:eastAsia="fr-FR"/>
        </w:rPr>
        <w:t>reduce</w:t>
      </w:r>
      <w:proofErr w:type="spellEnd"/>
      <w:r w:rsidRPr="00515C9B">
        <w:rPr>
          <w:rFonts w:ascii="Times New Roman" w:eastAsia="Times New Roman" w:hAnsi="Times New Roman" w:cs="Times New Roman"/>
          <w:sz w:val="24"/>
          <w:szCs w:val="24"/>
          <w:lang w:eastAsia="fr-FR"/>
        </w:rPr>
        <w:t xml:space="preserve"> </w:t>
      </w:r>
      <w:r w:rsidR="00E27C5C" w:rsidRPr="00DF277D">
        <w:rPr>
          <w:rFonts w:ascii="Times New Roman" w:eastAsia="Times New Roman" w:hAnsi="Times New Roman" w:cs="Times New Roman"/>
          <w:sz w:val="24"/>
          <w:szCs w:val="24"/>
          <w:highlight w:val="yellow"/>
          <w:lang w:eastAsia="fr-FR"/>
        </w:rPr>
        <w:t xml:space="preserve">the </w:t>
      </w:r>
      <w:proofErr w:type="spellStart"/>
      <w:r w:rsidRPr="00DF277D">
        <w:rPr>
          <w:rFonts w:ascii="Times New Roman" w:eastAsia="Times New Roman" w:hAnsi="Times New Roman" w:cs="Times New Roman"/>
          <w:sz w:val="24"/>
          <w:szCs w:val="24"/>
          <w:highlight w:val="yellow"/>
          <w:lang w:eastAsia="fr-FR"/>
        </w:rPr>
        <w:t>risks</w:t>
      </w:r>
      <w:proofErr w:type="spellEnd"/>
      <w:r w:rsidRPr="00DF277D">
        <w:rPr>
          <w:rFonts w:ascii="Times New Roman" w:eastAsia="Times New Roman" w:hAnsi="Times New Roman" w:cs="Times New Roman"/>
          <w:sz w:val="24"/>
          <w:szCs w:val="24"/>
          <w:highlight w:val="yellow"/>
          <w:lang w:eastAsia="fr-FR"/>
        </w:rPr>
        <w:t xml:space="preserve"> of</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foodborne</w:t>
      </w:r>
      <w:proofErr w:type="spellEnd"/>
      <w:r w:rsidRPr="00515C9B">
        <w:rPr>
          <w:rFonts w:ascii="Times New Roman" w:eastAsia="Times New Roman" w:hAnsi="Times New Roman" w:cs="Times New Roman"/>
          <w:sz w:val="24"/>
          <w:szCs w:val="24"/>
          <w:lang w:eastAsia="fr-FR"/>
        </w:rPr>
        <w:t xml:space="preserve"> transmission of </w:t>
      </w:r>
      <w:proofErr w:type="spellStart"/>
      <w:r w:rsidRPr="00515C9B">
        <w:rPr>
          <w:rFonts w:ascii="Times New Roman" w:eastAsia="Times New Roman" w:hAnsi="Times New Roman" w:cs="Times New Roman"/>
          <w:sz w:val="24"/>
          <w:szCs w:val="24"/>
          <w:lang w:eastAsia="fr-FR"/>
        </w:rPr>
        <w:t>infectious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diseases</w:t>
      </w:r>
      <w:proofErr w:type="spellEnd"/>
      <w:r w:rsidRPr="00515C9B">
        <w:rPr>
          <w:rFonts w:ascii="Times New Roman" w:eastAsia="Times New Roman" w:hAnsi="Times New Roman" w:cs="Times New Roman"/>
          <w:sz w:val="24"/>
          <w:szCs w:val="24"/>
          <w:lang w:eastAsia="fr-FR"/>
        </w:rPr>
        <w:t>.</w:t>
      </w:r>
    </w:p>
    <w:p w14:paraId="5F936503"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Water Access and Infrastructure</w:t>
      </w:r>
    </w:p>
    <w:p w14:paraId="34971A7A" w14:textId="31BB984D"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Half of the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relied</w:t>
      </w:r>
      <w:proofErr w:type="spellEnd"/>
      <w:r w:rsidRPr="00515C9B">
        <w:rPr>
          <w:rFonts w:ascii="Times New Roman" w:eastAsia="Times New Roman" w:hAnsi="Times New Roman" w:cs="Times New Roman"/>
          <w:sz w:val="24"/>
          <w:szCs w:val="24"/>
          <w:lang w:eastAsia="fr-FR"/>
        </w:rPr>
        <w:t xml:space="preserve"> on </w:t>
      </w:r>
      <w:proofErr w:type="spellStart"/>
      <w:r w:rsidRPr="00515C9B">
        <w:rPr>
          <w:rFonts w:ascii="Times New Roman" w:eastAsia="Times New Roman" w:hAnsi="Times New Roman" w:cs="Times New Roman"/>
          <w:sz w:val="24"/>
          <w:szCs w:val="24"/>
          <w:lang w:eastAsia="fr-FR"/>
        </w:rPr>
        <w:t>well</w:t>
      </w:r>
      <w:proofErr w:type="spellEnd"/>
      <w:r w:rsidRPr="00515C9B">
        <w:rPr>
          <w:rFonts w:ascii="Times New Roman" w:eastAsia="Times New Roman" w:hAnsi="Times New Roman" w:cs="Times New Roman"/>
          <w:sz w:val="24"/>
          <w:szCs w:val="24"/>
          <w:lang w:eastAsia="fr-FR"/>
        </w:rPr>
        <w:t xml:space="preserve"> water as </w:t>
      </w:r>
      <w:proofErr w:type="spellStart"/>
      <w:r w:rsidRPr="00515C9B">
        <w:rPr>
          <w:rFonts w:ascii="Times New Roman" w:eastAsia="Times New Roman" w:hAnsi="Times New Roman" w:cs="Times New Roman"/>
          <w:sz w:val="24"/>
          <w:szCs w:val="24"/>
          <w:lang w:eastAsia="fr-FR"/>
        </w:rPr>
        <w:t>their</w:t>
      </w:r>
      <w:proofErr w:type="spellEnd"/>
      <w:r w:rsidRPr="00515C9B">
        <w:rPr>
          <w:rFonts w:ascii="Times New Roman" w:eastAsia="Times New Roman" w:hAnsi="Times New Roman" w:cs="Times New Roman"/>
          <w:sz w:val="24"/>
          <w:szCs w:val="24"/>
          <w:lang w:eastAsia="fr-FR"/>
        </w:rPr>
        <w:t xml:space="preserve"> main source, </w:t>
      </w:r>
      <w:proofErr w:type="spellStart"/>
      <w:r w:rsidRPr="00515C9B">
        <w:rPr>
          <w:rFonts w:ascii="Times New Roman" w:eastAsia="Times New Roman" w:hAnsi="Times New Roman" w:cs="Times New Roman"/>
          <w:sz w:val="24"/>
          <w:szCs w:val="24"/>
          <w:lang w:eastAsia="fr-FR"/>
        </w:rPr>
        <w:t>while</w:t>
      </w:r>
      <w:proofErr w:type="spellEnd"/>
      <w:r w:rsidRPr="00515C9B">
        <w:rPr>
          <w:rFonts w:ascii="Times New Roman" w:eastAsia="Times New Roman" w:hAnsi="Times New Roman" w:cs="Times New Roman"/>
          <w:sz w:val="24"/>
          <w:szCs w:val="24"/>
          <w:lang w:eastAsia="fr-FR"/>
        </w:rPr>
        <w:t xml:space="preserve"> potable water </w:t>
      </w:r>
      <w:proofErr w:type="spellStart"/>
      <w:r w:rsidRPr="00515C9B">
        <w:rPr>
          <w:rFonts w:ascii="Times New Roman" w:eastAsia="Times New Roman" w:hAnsi="Times New Roman" w:cs="Times New Roman"/>
          <w:sz w:val="24"/>
          <w:szCs w:val="24"/>
          <w:lang w:eastAsia="fr-FR"/>
        </w:rPr>
        <w:t>supplied</w:t>
      </w:r>
      <w:proofErr w:type="spellEnd"/>
      <w:r w:rsidRPr="00515C9B">
        <w:rPr>
          <w:rFonts w:ascii="Times New Roman" w:eastAsia="Times New Roman" w:hAnsi="Times New Roman" w:cs="Times New Roman"/>
          <w:sz w:val="24"/>
          <w:szCs w:val="24"/>
          <w:lang w:eastAsia="fr-FR"/>
        </w:rPr>
        <w:t xml:space="preserve"> by state services </w:t>
      </w:r>
      <w:proofErr w:type="spellStart"/>
      <w:r w:rsidRPr="00515C9B">
        <w:rPr>
          <w:rFonts w:ascii="Times New Roman" w:eastAsia="Times New Roman" w:hAnsi="Times New Roman" w:cs="Times New Roman"/>
          <w:sz w:val="24"/>
          <w:szCs w:val="24"/>
          <w:lang w:eastAsia="fr-FR"/>
        </w:rPr>
        <w:t>was</w:t>
      </w:r>
      <w:proofErr w:type="spellEnd"/>
      <w:r w:rsidRPr="00515C9B">
        <w:rPr>
          <w:rFonts w:ascii="Times New Roman" w:eastAsia="Times New Roman" w:hAnsi="Times New Roman" w:cs="Times New Roman"/>
          <w:sz w:val="24"/>
          <w:szCs w:val="24"/>
          <w:lang w:eastAsia="fr-FR"/>
        </w:rPr>
        <w:t xml:space="preserve"> the least </w:t>
      </w:r>
      <w:proofErr w:type="spellStart"/>
      <w:r w:rsidRPr="00515C9B">
        <w:rPr>
          <w:rFonts w:ascii="Times New Roman" w:eastAsia="Times New Roman" w:hAnsi="Times New Roman" w:cs="Times New Roman"/>
          <w:sz w:val="24"/>
          <w:szCs w:val="24"/>
          <w:lang w:eastAsia="fr-FR"/>
        </w:rPr>
        <w:t>used</w:t>
      </w:r>
      <w:proofErr w:type="spellEnd"/>
      <w:r w:rsidRPr="00515C9B">
        <w:rPr>
          <w:rFonts w:ascii="Times New Roman" w:eastAsia="Times New Roman" w:hAnsi="Times New Roman" w:cs="Times New Roman"/>
          <w:sz w:val="24"/>
          <w:szCs w:val="24"/>
          <w:lang w:eastAsia="fr-FR"/>
        </w:rPr>
        <w:t xml:space="preserve"> (20%). In </w:t>
      </w:r>
      <w:proofErr w:type="spellStart"/>
      <w:r w:rsidRPr="00515C9B">
        <w:rPr>
          <w:rFonts w:ascii="Times New Roman" w:eastAsia="Times New Roman" w:hAnsi="Times New Roman" w:cs="Times New Roman"/>
          <w:sz w:val="24"/>
          <w:szCs w:val="24"/>
          <w:lang w:eastAsia="fr-FR"/>
        </w:rPr>
        <w:t>many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sub-Saharan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contexts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well</w:t>
      </w:r>
      <w:proofErr w:type="spellEnd"/>
      <w:r w:rsidRPr="00515C9B">
        <w:rPr>
          <w:rFonts w:ascii="Times New Roman" w:eastAsia="Times New Roman" w:hAnsi="Times New Roman" w:cs="Times New Roman"/>
          <w:sz w:val="24"/>
          <w:szCs w:val="24"/>
          <w:lang w:eastAsia="fr-FR"/>
        </w:rPr>
        <w:t xml:space="preserve"> water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vulnerable</w:t>
      </w:r>
      <w:proofErr w:type="spellEnd"/>
      <w:r w:rsidRPr="00515C9B">
        <w:rPr>
          <w:rFonts w:ascii="Times New Roman" w:eastAsia="Times New Roman" w:hAnsi="Times New Roman" w:cs="Times New Roman"/>
          <w:sz w:val="24"/>
          <w:szCs w:val="24"/>
          <w:lang w:eastAsia="fr-FR"/>
        </w:rPr>
        <w:t xml:space="preserve"> to </w:t>
      </w:r>
      <w:proofErr w:type="spellStart"/>
      <w:r w:rsidR="00E27C5C" w:rsidRPr="00DF277D">
        <w:rPr>
          <w:rFonts w:ascii="Times New Roman" w:eastAsia="Times New Roman" w:hAnsi="Times New Roman" w:cs="Times New Roman"/>
          <w:sz w:val="24"/>
          <w:szCs w:val="24"/>
          <w:highlight w:val="yellow"/>
          <w:lang w:eastAsia="fr-FR"/>
        </w:rPr>
        <w:t>faecal</w:t>
      </w:r>
      <w:proofErr w:type="spellEnd"/>
      <w:r w:rsidR="00E27C5C"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sz w:val="24"/>
          <w:szCs w:val="24"/>
          <w:highlight w:val="yellow"/>
          <w:lang w:eastAsia="fr-FR"/>
        </w:rPr>
        <w:t>contamination</w:t>
      </w:r>
      <w:r w:rsidRPr="00515C9B">
        <w:rPr>
          <w:rFonts w:ascii="Times New Roman" w:eastAsia="Times New Roman" w:hAnsi="Times New Roman" w:cs="Times New Roman"/>
          <w:sz w:val="24"/>
          <w:szCs w:val="24"/>
          <w:lang w:eastAsia="fr-FR"/>
        </w:rPr>
        <w:t xml:space="preserve"> due to </w:t>
      </w:r>
      <w:proofErr w:type="spellStart"/>
      <w:r w:rsidRPr="00515C9B">
        <w:rPr>
          <w:rFonts w:ascii="Times New Roman" w:eastAsia="Times New Roman" w:hAnsi="Times New Roman" w:cs="Times New Roman"/>
          <w:sz w:val="24"/>
          <w:szCs w:val="24"/>
          <w:lang w:eastAsia="fr-FR"/>
        </w:rPr>
        <w:t>inadequate</w:t>
      </w:r>
      <w:proofErr w:type="spellEnd"/>
      <w:r w:rsidRPr="00515C9B">
        <w:rPr>
          <w:rFonts w:ascii="Times New Roman" w:eastAsia="Times New Roman" w:hAnsi="Times New Roman" w:cs="Times New Roman"/>
          <w:sz w:val="24"/>
          <w:szCs w:val="24"/>
          <w:lang w:eastAsia="fr-FR"/>
        </w:rPr>
        <w:t xml:space="preserve"> protection and </w:t>
      </w:r>
      <w:proofErr w:type="spellStart"/>
      <w:r w:rsidRPr="00515C9B">
        <w:rPr>
          <w:rFonts w:ascii="Times New Roman" w:eastAsia="Times New Roman" w:hAnsi="Times New Roman" w:cs="Times New Roman"/>
          <w:sz w:val="24"/>
          <w:szCs w:val="24"/>
          <w:lang w:eastAsia="fr-FR"/>
        </w:rPr>
        <w:t>proximity</w:t>
      </w:r>
      <w:proofErr w:type="spellEnd"/>
      <w:r w:rsidRPr="00515C9B">
        <w:rPr>
          <w:rFonts w:ascii="Times New Roman" w:eastAsia="Times New Roman" w:hAnsi="Times New Roman" w:cs="Times New Roman"/>
          <w:sz w:val="24"/>
          <w:szCs w:val="24"/>
          <w:lang w:eastAsia="fr-FR"/>
        </w:rPr>
        <w:t xml:space="preserve"> to latrines or </w:t>
      </w:r>
      <w:proofErr w:type="spellStart"/>
      <w:r w:rsidRPr="00515C9B">
        <w:rPr>
          <w:rFonts w:ascii="Times New Roman" w:eastAsia="Times New Roman" w:hAnsi="Times New Roman" w:cs="Times New Roman"/>
          <w:sz w:val="24"/>
          <w:szCs w:val="24"/>
          <w:lang w:eastAsia="fr-FR"/>
        </w:rPr>
        <w:t>dumpsites</w:t>
      </w:r>
      <w:proofErr w:type="spellEnd"/>
      <w:r w:rsidRPr="00515C9B">
        <w:rPr>
          <w:rFonts w:ascii="Times New Roman" w:eastAsia="Times New Roman" w:hAnsi="Times New Roman" w:cs="Times New Roman"/>
          <w:sz w:val="24"/>
          <w:szCs w:val="24"/>
          <w:lang w:eastAsia="fr-FR"/>
        </w:rPr>
        <w:t xml:space="preserve"> (Wright et al., 2004). The use of </w:t>
      </w:r>
      <w:proofErr w:type="spellStart"/>
      <w:r w:rsidRPr="00515C9B">
        <w:rPr>
          <w:rFonts w:ascii="Times New Roman" w:eastAsia="Times New Roman" w:hAnsi="Times New Roman" w:cs="Times New Roman"/>
          <w:sz w:val="24"/>
          <w:szCs w:val="24"/>
          <w:lang w:eastAsia="fr-FR"/>
        </w:rPr>
        <w:t>untreated</w:t>
      </w:r>
      <w:proofErr w:type="spellEnd"/>
      <w:r w:rsidRPr="00515C9B">
        <w:rPr>
          <w:rFonts w:ascii="Times New Roman" w:eastAsia="Times New Roman" w:hAnsi="Times New Roman" w:cs="Times New Roman"/>
          <w:sz w:val="24"/>
          <w:szCs w:val="24"/>
          <w:lang w:eastAsia="fr-FR"/>
        </w:rPr>
        <w:t xml:space="preserve"> water </w:t>
      </w:r>
      <w:proofErr w:type="spellStart"/>
      <w:r w:rsidRPr="00515C9B">
        <w:rPr>
          <w:rFonts w:ascii="Times New Roman" w:eastAsia="Times New Roman" w:hAnsi="Times New Roman" w:cs="Times New Roman"/>
          <w:sz w:val="24"/>
          <w:szCs w:val="24"/>
          <w:lang w:eastAsia="fr-FR"/>
        </w:rPr>
        <w:t>increases</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risk</w:t>
      </w:r>
      <w:proofErr w:type="spellEnd"/>
      <w:r w:rsidRPr="00515C9B">
        <w:rPr>
          <w:rFonts w:ascii="Times New Roman" w:eastAsia="Times New Roman" w:hAnsi="Times New Roman" w:cs="Times New Roman"/>
          <w:sz w:val="24"/>
          <w:szCs w:val="24"/>
          <w:lang w:eastAsia="fr-FR"/>
        </w:rPr>
        <w:t xml:space="preserve"> of </w:t>
      </w:r>
      <w:r w:rsidRPr="003D589A">
        <w:rPr>
          <w:rFonts w:ascii="Times New Roman" w:eastAsia="Times New Roman" w:hAnsi="Times New Roman" w:cs="Times New Roman"/>
          <w:i/>
          <w:iCs/>
          <w:sz w:val="24"/>
          <w:szCs w:val="24"/>
          <w:lang w:eastAsia="fr-FR"/>
        </w:rPr>
        <w:t>Escherichia coli</w:t>
      </w:r>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coliform</w:t>
      </w:r>
      <w:proofErr w:type="spellEnd"/>
      <w:r w:rsidRPr="00515C9B">
        <w:rPr>
          <w:rFonts w:ascii="Times New Roman" w:eastAsia="Times New Roman" w:hAnsi="Times New Roman" w:cs="Times New Roman"/>
          <w:sz w:val="24"/>
          <w:szCs w:val="24"/>
          <w:lang w:eastAsia="fr-FR"/>
        </w:rPr>
        <w:t xml:space="preserve"> contamination in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as </w:t>
      </w:r>
      <w:proofErr w:type="spellStart"/>
      <w:r w:rsidRPr="00515C9B">
        <w:rPr>
          <w:rFonts w:ascii="Times New Roman" w:eastAsia="Times New Roman" w:hAnsi="Times New Roman" w:cs="Times New Roman"/>
          <w:sz w:val="24"/>
          <w:szCs w:val="24"/>
          <w:lang w:eastAsia="fr-FR"/>
        </w:rPr>
        <w:t>documented</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studies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from</w:t>
      </w:r>
      <w:proofErr w:type="spellEnd"/>
      <w:r w:rsidRPr="00515C9B">
        <w:rPr>
          <w:rFonts w:ascii="Times New Roman" w:eastAsia="Times New Roman" w:hAnsi="Times New Roman" w:cs="Times New Roman"/>
          <w:sz w:val="24"/>
          <w:szCs w:val="24"/>
          <w:lang w:eastAsia="fr-FR"/>
        </w:rPr>
        <w:t xml:space="preserve"> Ghana and Nigeria (Mensah et al., </w:t>
      </w:r>
      <w:proofErr w:type="gramStart"/>
      <w:r w:rsidRPr="00515C9B">
        <w:rPr>
          <w:rFonts w:ascii="Times New Roman" w:eastAsia="Times New Roman" w:hAnsi="Times New Roman" w:cs="Times New Roman"/>
          <w:sz w:val="24"/>
          <w:szCs w:val="24"/>
          <w:lang w:eastAsia="fr-FR"/>
        </w:rPr>
        <w:t>2002;</w:t>
      </w:r>
      <w:proofErr w:type="gramEnd"/>
      <w:r w:rsidRPr="00515C9B">
        <w:rPr>
          <w:rFonts w:ascii="Times New Roman" w:eastAsia="Times New Roman" w:hAnsi="Times New Roman" w:cs="Times New Roman"/>
          <w:sz w:val="24"/>
          <w:szCs w:val="24"/>
          <w:lang w:eastAsia="fr-FR"/>
        </w:rPr>
        <w:t xml:space="preserve"> Barro et al., 2002). Limited </w:t>
      </w:r>
      <w:proofErr w:type="spellStart"/>
      <w:r w:rsidRPr="00515C9B">
        <w:rPr>
          <w:rFonts w:ascii="Times New Roman" w:eastAsia="Times New Roman" w:hAnsi="Times New Roman" w:cs="Times New Roman"/>
          <w:sz w:val="24"/>
          <w:szCs w:val="24"/>
          <w:lang w:eastAsia="fr-FR"/>
        </w:rPr>
        <w:t>access</w:t>
      </w:r>
      <w:proofErr w:type="spellEnd"/>
      <w:r w:rsidRPr="00515C9B">
        <w:rPr>
          <w:rFonts w:ascii="Times New Roman" w:eastAsia="Times New Roman" w:hAnsi="Times New Roman" w:cs="Times New Roman"/>
          <w:sz w:val="24"/>
          <w:szCs w:val="24"/>
          <w:lang w:eastAsia="fr-FR"/>
        </w:rPr>
        <w:t xml:space="preserve"> to potable water </w:t>
      </w:r>
      <w:proofErr w:type="spellStart"/>
      <w:r w:rsidRPr="00515C9B">
        <w:rPr>
          <w:rFonts w:ascii="Times New Roman" w:eastAsia="Times New Roman" w:hAnsi="Times New Roman" w:cs="Times New Roman"/>
          <w:sz w:val="24"/>
          <w:szCs w:val="24"/>
          <w:lang w:eastAsia="fr-FR"/>
        </w:rPr>
        <w:t>is</w:t>
      </w:r>
      <w:proofErr w:type="spellEnd"/>
      <w:r w:rsidR="00E27C5C">
        <w:rPr>
          <w:rFonts w:ascii="Times New Roman" w:eastAsia="Times New Roman" w:hAnsi="Times New Roman" w:cs="Times New Roman"/>
          <w:sz w:val="24"/>
          <w:szCs w:val="24"/>
          <w:lang w:eastAsia="fr-FR"/>
        </w:rPr>
        <w:t>,</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therefore</w:t>
      </w:r>
      <w:proofErr w:type="spellEnd"/>
      <w:r w:rsidR="00E27C5C">
        <w:rPr>
          <w:rFonts w:ascii="Times New Roman" w:eastAsia="Times New Roman" w:hAnsi="Times New Roman" w:cs="Times New Roman"/>
          <w:sz w:val="24"/>
          <w:szCs w:val="24"/>
          <w:lang w:eastAsia="fr-FR"/>
        </w:rPr>
        <w:t>,</w:t>
      </w:r>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critical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barrier</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achieving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standards in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markets</w:t>
      </w:r>
      <w:proofErr w:type="spellEnd"/>
      <w:r w:rsidRPr="00515C9B">
        <w:rPr>
          <w:rFonts w:ascii="Times New Roman" w:eastAsia="Times New Roman" w:hAnsi="Times New Roman" w:cs="Times New Roman"/>
          <w:sz w:val="24"/>
          <w:szCs w:val="24"/>
          <w:lang w:eastAsia="fr-FR"/>
        </w:rPr>
        <w:t xml:space="preserve"> (FAO, 2016).</w:t>
      </w:r>
    </w:p>
    <w:p w14:paraId="23DF93DD"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proofErr w:type="spellStart"/>
      <w:r w:rsidRPr="00515C9B">
        <w:rPr>
          <w:rFonts w:ascii="Times New Roman" w:eastAsia="Times New Roman" w:hAnsi="Times New Roman" w:cs="Times New Roman"/>
          <w:b/>
          <w:bCs/>
          <w:sz w:val="24"/>
          <w:szCs w:val="24"/>
          <w:lang w:eastAsia="fr-FR"/>
        </w:rPr>
        <w:t>Microbiological</w:t>
      </w:r>
      <w:proofErr w:type="spellEnd"/>
      <w:r w:rsidRPr="00515C9B">
        <w:rPr>
          <w:rFonts w:ascii="Times New Roman" w:eastAsia="Times New Roman" w:hAnsi="Times New Roman" w:cs="Times New Roman"/>
          <w:b/>
          <w:bCs/>
          <w:sz w:val="24"/>
          <w:szCs w:val="24"/>
          <w:lang w:eastAsia="fr-FR"/>
        </w:rPr>
        <w:t xml:space="preserve"> </w:t>
      </w:r>
      <w:proofErr w:type="spellStart"/>
      <w:r w:rsidRPr="00515C9B">
        <w:rPr>
          <w:rFonts w:ascii="Times New Roman" w:eastAsia="Times New Roman" w:hAnsi="Times New Roman" w:cs="Times New Roman"/>
          <w:b/>
          <w:bCs/>
          <w:sz w:val="24"/>
          <w:szCs w:val="24"/>
          <w:lang w:eastAsia="fr-FR"/>
        </w:rPr>
        <w:t>Quality</w:t>
      </w:r>
      <w:proofErr w:type="spellEnd"/>
      <w:r w:rsidRPr="00515C9B">
        <w:rPr>
          <w:rFonts w:ascii="Times New Roman" w:eastAsia="Times New Roman" w:hAnsi="Times New Roman" w:cs="Times New Roman"/>
          <w:b/>
          <w:bCs/>
          <w:sz w:val="24"/>
          <w:szCs w:val="24"/>
          <w:lang w:eastAsia="fr-FR"/>
        </w:rPr>
        <w:t xml:space="preserve"> of Animal-</w:t>
      </w:r>
      <w:proofErr w:type="spellStart"/>
      <w:r w:rsidRPr="00515C9B">
        <w:rPr>
          <w:rFonts w:ascii="Times New Roman" w:eastAsia="Times New Roman" w:hAnsi="Times New Roman" w:cs="Times New Roman"/>
          <w:b/>
          <w:bCs/>
          <w:sz w:val="24"/>
          <w:szCs w:val="24"/>
          <w:lang w:eastAsia="fr-FR"/>
        </w:rPr>
        <w:t>Derived</w:t>
      </w:r>
      <w:proofErr w:type="spellEnd"/>
      <w:r w:rsidRPr="00515C9B">
        <w:rPr>
          <w:rFonts w:ascii="Times New Roman" w:eastAsia="Times New Roman" w:hAnsi="Times New Roman" w:cs="Times New Roman"/>
          <w:b/>
          <w:bCs/>
          <w:sz w:val="24"/>
          <w:szCs w:val="24"/>
          <w:lang w:eastAsia="fr-FR"/>
        </w:rPr>
        <w:t xml:space="preserve"> </w:t>
      </w:r>
      <w:proofErr w:type="spellStart"/>
      <w:r w:rsidRPr="00515C9B">
        <w:rPr>
          <w:rFonts w:ascii="Times New Roman" w:eastAsia="Times New Roman" w:hAnsi="Times New Roman" w:cs="Times New Roman"/>
          <w:b/>
          <w:bCs/>
          <w:sz w:val="24"/>
          <w:szCs w:val="24"/>
          <w:lang w:eastAsia="fr-FR"/>
        </w:rPr>
        <w:t>Foods</w:t>
      </w:r>
      <w:proofErr w:type="spellEnd"/>
    </w:p>
    <w:p w14:paraId="53383B15" w14:textId="04CEA0FC"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The </w:t>
      </w:r>
      <w:proofErr w:type="spellStart"/>
      <w:r w:rsidRPr="00515C9B">
        <w:rPr>
          <w:rFonts w:ascii="Times New Roman" w:eastAsia="Times New Roman" w:hAnsi="Times New Roman" w:cs="Times New Roman"/>
          <w:sz w:val="24"/>
          <w:szCs w:val="24"/>
          <w:lang w:eastAsia="fr-FR"/>
        </w:rPr>
        <w:t>microbiological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results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confirmed</w:t>
      </w:r>
      <w:proofErr w:type="spellEnd"/>
      <w:r w:rsidRPr="00515C9B">
        <w:rPr>
          <w:rFonts w:ascii="Times New Roman" w:eastAsia="Times New Roman" w:hAnsi="Times New Roman" w:cs="Times New Roman"/>
          <w:sz w:val="24"/>
          <w:szCs w:val="24"/>
          <w:lang w:eastAsia="fr-FR"/>
        </w:rPr>
        <w:t xml:space="preserve"> major </w:t>
      </w:r>
      <w:proofErr w:type="spellStart"/>
      <w:r w:rsidRPr="00515C9B">
        <w:rPr>
          <w:rFonts w:ascii="Times New Roman" w:eastAsia="Times New Roman" w:hAnsi="Times New Roman" w:cs="Times New Roman"/>
          <w:sz w:val="24"/>
          <w:szCs w:val="24"/>
          <w:lang w:eastAsia="fr-FR"/>
        </w:rPr>
        <w:t>deficiencies</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For </w:t>
      </w:r>
      <w:r w:rsidRPr="003D589A">
        <w:rPr>
          <w:rFonts w:ascii="Times New Roman" w:eastAsia="Times New Roman" w:hAnsi="Times New Roman" w:cs="Times New Roman"/>
          <w:bCs/>
          <w:sz w:val="24"/>
          <w:szCs w:val="24"/>
          <w:lang w:eastAsia="fr-FR"/>
        </w:rPr>
        <w:t xml:space="preserve">total </w:t>
      </w:r>
      <w:proofErr w:type="spellStart"/>
      <w:r w:rsidRPr="003D589A">
        <w:rPr>
          <w:rFonts w:ascii="Times New Roman" w:eastAsia="Times New Roman" w:hAnsi="Times New Roman" w:cs="Times New Roman"/>
          <w:bCs/>
          <w:sz w:val="24"/>
          <w:szCs w:val="24"/>
          <w:lang w:eastAsia="fr-FR"/>
        </w:rPr>
        <w:t>mesophilic</w:t>
      </w:r>
      <w:proofErr w:type="spellEnd"/>
      <w:r w:rsidRPr="003D589A">
        <w:rPr>
          <w:rFonts w:ascii="Times New Roman" w:eastAsia="Times New Roman" w:hAnsi="Times New Roman" w:cs="Times New Roman"/>
          <w:bCs/>
          <w:sz w:val="24"/>
          <w:szCs w:val="24"/>
          <w:lang w:eastAsia="fr-FR"/>
        </w:rPr>
        <w:t xml:space="preserve"> </w:t>
      </w:r>
      <w:proofErr w:type="spellStart"/>
      <w:r w:rsidRPr="003D589A">
        <w:rPr>
          <w:rFonts w:ascii="Times New Roman" w:eastAsia="Times New Roman" w:hAnsi="Times New Roman" w:cs="Times New Roman"/>
          <w:bCs/>
          <w:sz w:val="24"/>
          <w:szCs w:val="24"/>
          <w:lang w:eastAsia="fr-FR"/>
        </w:rPr>
        <w:t>aerobic</w:t>
      </w:r>
      <w:proofErr w:type="spellEnd"/>
      <w:r w:rsidRPr="003D589A">
        <w:rPr>
          <w:rFonts w:ascii="Times New Roman" w:eastAsia="Times New Roman" w:hAnsi="Times New Roman" w:cs="Times New Roman"/>
          <w:bCs/>
          <w:sz w:val="24"/>
          <w:szCs w:val="24"/>
          <w:lang w:eastAsia="fr-FR"/>
        </w:rPr>
        <w:t xml:space="preserve"> flora (TMAF)</w:t>
      </w:r>
      <w:r w:rsidRPr="00515C9B">
        <w:rPr>
          <w:rFonts w:ascii="Times New Roman" w:eastAsia="Times New Roman" w:hAnsi="Times New Roman" w:cs="Times New Roman"/>
          <w:sz w:val="24"/>
          <w:szCs w:val="24"/>
          <w:lang w:eastAsia="fr-FR"/>
        </w:rPr>
        <w:t xml:space="preserve">, 75% of </w:t>
      </w:r>
      <w:proofErr w:type="spellStart"/>
      <w:r w:rsidRPr="00515C9B">
        <w:rPr>
          <w:rFonts w:ascii="Times New Roman" w:eastAsia="Times New Roman" w:hAnsi="Times New Roman" w:cs="Times New Roman"/>
          <w:sz w:val="24"/>
          <w:szCs w:val="24"/>
          <w:lang w:eastAsia="fr-FR"/>
        </w:rPr>
        <w:t>samples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non-compliant,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100% non-compliance in </w:t>
      </w:r>
      <w:proofErr w:type="spellStart"/>
      <w:r w:rsidRPr="00515C9B">
        <w:rPr>
          <w:rFonts w:ascii="Times New Roman" w:eastAsia="Times New Roman" w:hAnsi="Times New Roman" w:cs="Times New Roman"/>
          <w:sz w:val="24"/>
          <w:szCs w:val="24"/>
          <w:lang w:eastAsia="fr-FR"/>
        </w:rPr>
        <w:t>beef</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meat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products</w:t>
      </w:r>
      <w:proofErr w:type="spellEnd"/>
      <w:r w:rsidRPr="00515C9B">
        <w:rPr>
          <w:rFonts w:ascii="Times New Roman" w:eastAsia="Times New Roman" w:hAnsi="Times New Roman" w:cs="Times New Roman"/>
          <w:sz w:val="24"/>
          <w:szCs w:val="24"/>
          <w:lang w:eastAsia="fr-FR"/>
        </w:rPr>
        <w:t xml:space="preserve"> and 50% in </w:t>
      </w:r>
      <w:proofErr w:type="spellStart"/>
      <w:r w:rsidRPr="00515C9B">
        <w:rPr>
          <w:rFonts w:ascii="Times New Roman" w:eastAsia="Times New Roman" w:hAnsi="Times New Roman" w:cs="Times New Roman"/>
          <w:sz w:val="24"/>
          <w:szCs w:val="24"/>
          <w:lang w:eastAsia="fr-FR"/>
        </w:rPr>
        <w:t>seafood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Elevated</w:t>
      </w:r>
      <w:proofErr w:type="spellEnd"/>
      <w:r w:rsidRPr="00515C9B">
        <w:rPr>
          <w:rFonts w:ascii="Times New Roman" w:eastAsia="Times New Roman" w:hAnsi="Times New Roman" w:cs="Times New Roman"/>
          <w:sz w:val="24"/>
          <w:szCs w:val="24"/>
          <w:lang w:eastAsia="fr-FR"/>
        </w:rPr>
        <w:t xml:space="preserve"> TMAF </w:t>
      </w:r>
      <w:proofErr w:type="spellStart"/>
      <w:r w:rsidRPr="00515C9B">
        <w:rPr>
          <w:rFonts w:ascii="Times New Roman" w:eastAsia="Times New Roman" w:hAnsi="Times New Roman" w:cs="Times New Roman"/>
          <w:sz w:val="24"/>
          <w:szCs w:val="24"/>
          <w:lang w:eastAsia="fr-FR"/>
        </w:rPr>
        <w:t>counts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reflect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poor</w:t>
      </w:r>
      <w:proofErr w:type="spellEnd"/>
      <w:r w:rsidRPr="00515C9B">
        <w:rPr>
          <w:rFonts w:ascii="Times New Roman" w:eastAsia="Times New Roman" w:hAnsi="Times New Roman" w:cs="Times New Roman"/>
          <w:sz w:val="24"/>
          <w:szCs w:val="24"/>
          <w:lang w:eastAsia="fr-FR"/>
        </w:rPr>
        <w:t xml:space="preserve"> handling, </w:t>
      </w:r>
      <w:proofErr w:type="spellStart"/>
      <w:r w:rsidRPr="00515C9B">
        <w:rPr>
          <w:rFonts w:ascii="Times New Roman" w:eastAsia="Times New Roman" w:hAnsi="Times New Roman" w:cs="Times New Roman"/>
          <w:sz w:val="24"/>
          <w:szCs w:val="24"/>
          <w:lang w:eastAsia="fr-FR"/>
        </w:rPr>
        <w:t>cleaning</w:t>
      </w:r>
      <w:proofErr w:type="spellEnd"/>
      <w:r w:rsidRPr="00515C9B">
        <w:rPr>
          <w:rFonts w:ascii="Times New Roman" w:eastAsia="Times New Roman" w:hAnsi="Times New Roman" w:cs="Times New Roman"/>
          <w:sz w:val="24"/>
          <w:szCs w:val="24"/>
          <w:lang w:eastAsia="fr-FR"/>
        </w:rPr>
        <w:t xml:space="preserve">, and cold </w:t>
      </w:r>
      <w:proofErr w:type="spellStart"/>
      <w:r w:rsidRPr="00515C9B">
        <w:rPr>
          <w:rFonts w:ascii="Times New Roman" w:eastAsia="Times New Roman" w:hAnsi="Times New Roman" w:cs="Times New Roman"/>
          <w:sz w:val="24"/>
          <w:szCs w:val="24"/>
          <w:lang w:eastAsia="fr-FR"/>
        </w:rPr>
        <w:t>chain</w:t>
      </w:r>
      <w:proofErr w:type="spellEnd"/>
      <w:r w:rsidRPr="00515C9B">
        <w:rPr>
          <w:rFonts w:ascii="Times New Roman" w:eastAsia="Times New Roman" w:hAnsi="Times New Roman" w:cs="Times New Roman"/>
          <w:sz w:val="24"/>
          <w:szCs w:val="24"/>
          <w:lang w:eastAsia="fr-FR"/>
        </w:rPr>
        <w:t xml:space="preserve"> maintenance. </w:t>
      </w:r>
      <w:proofErr w:type="spellStart"/>
      <w:r w:rsidRPr="00515C9B">
        <w:rPr>
          <w:rFonts w:ascii="Times New Roman" w:eastAsia="Times New Roman" w:hAnsi="Times New Roman" w:cs="Times New Roman"/>
          <w:sz w:val="24"/>
          <w:szCs w:val="24"/>
          <w:lang w:eastAsia="fr-FR"/>
        </w:rPr>
        <w:t>According</w:t>
      </w:r>
      <w:proofErr w:type="spellEnd"/>
      <w:r w:rsidRPr="00515C9B">
        <w:rPr>
          <w:rFonts w:ascii="Times New Roman" w:eastAsia="Times New Roman" w:hAnsi="Times New Roman" w:cs="Times New Roman"/>
          <w:sz w:val="24"/>
          <w:szCs w:val="24"/>
          <w:lang w:eastAsia="fr-FR"/>
        </w:rPr>
        <w:t xml:space="preserve"> to ISO 4833-1, TMAF </w:t>
      </w:r>
      <w:proofErr w:type="spellStart"/>
      <w:r w:rsidRPr="00515C9B">
        <w:rPr>
          <w:rFonts w:ascii="Times New Roman" w:eastAsia="Times New Roman" w:hAnsi="Times New Roman" w:cs="Times New Roman"/>
          <w:sz w:val="24"/>
          <w:szCs w:val="24"/>
          <w:lang w:eastAsia="fr-FR"/>
        </w:rPr>
        <w:t>is</w:t>
      </w:r>
      <w:proofErr w:type="spellEnd"/>
      <w:r w:rsidRPr="00515C9B">
        <w:rPr>
          <w:rFonts w:ascii="Times New Roman" w:eastAsia="Times New Roman" w:hAnsi="Times New Roman" w:cs="Times New Roman"/>
          <w:sz w:val="24"/>
          <w:szCs w:val="24"/>
          <w:lang w:eastAsia="fr-FR"/>
        </w:rPr>
        <w:t xml:space="preserve"> a </w:t>
      </w:r>
      <w:proofErr w:type="spellStart"/>
      <w:r w:rsidR="00E27C5C" w:rsidRPr="00DF277D">
        <w:rPr>
          <w:rFonts w:ascii="Times New Roman" w:eastAsia="Times New Roman" w:hAnsi="Times New Roman" w:cs="Times New Roman"/>
          <w:sz w:val="24"/>
          <w:szCs w:val="24"/>
          <w:highlight w:val="yellow"/>
          <w:lang w:eastAsia="fr-FR"/>
        </w:rPr>
        <w:t>recognised</w:t>
      </w:r>
      <w:proofErr w:type="spellEnd"/>
      <w:r w:rsidR="00E27C5C" w:rsidRPr="00515C9B">
        <w:rPr>
          <w:rFonts w:ascii="Times New Roman" w:eastAsia="Times New Roman" w:hAnsi="Times New Roman" w:cs="Times New Roman"/>
          <w:sz w:val="24"/>
          <w:szCs w:val="24"/>
          <w:lang w:eastAsia="fr-FR"/>
        </w:rPr>
        <w:t xml:space="preserve"> </w:t>
      </w:r>
      <w:r w:rsidRPr="00515C9B">
        <w:rPr>
          <w:rFonts w:ascii="Times New Roman" w:eastAsia="Times New Roman" w:hAnsi="Times New Roman" w:cs="Times New Roman"/>
          <w:sz w:val="24"/>
          <w:szCs w:val="24"/>
          <w:lang w:eastAsia="fr-FR"/>
        </w:rPr>
        <w:t xml:space="preserve">process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indicator</w:t>
      </w:r>
      <w:proofErr w:type="spellEnd"/>
      <w:r w:rsidRPr="00515C9B">
        <w:rPr>
          <w:rFonts w:ascii="Times New Roman" w:eastAsia="Times New Roman" w:hAnsi="Times New Roman" w:cs="Times New Roman"/>
          <w:sz w:val="24"/>
          <w:szCs w:val="24"/>
          <w:lang w:eastAsia="fr-FR"/>
        </w:rPr>
        <w:t xml:space="preserve">, and high </w:t>
      </w:r>
      <w:proofErr w:type="spellStart"/>
      <w:r w:rsidRPr="00515C9B">
        <w:rPr>
          <w:rFonts w:ascii="Times New Roman" w:eastAsia="Times New Roman" w:hAnsi="Times New Roman" w:cs="Times New Roman"/>
          <w:sz w:val="24"/>
          <w:szCs w:val="24"/>
          <w:lang w:eastAsia="fr-FR"/>
        </w:rPr>
        <w:t>levels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imply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increased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spoilage</w:t>
      </w:r>
      <w:proofErr w:type="spellEnd"/>
      <w:r w:rsidRPr="00515C9B">
        <w:rPr>
          <w:rFonts w:ascii="Times New Roman" w:eastAsia="Times New Roman" w:hAnsi="Times New Roman" w:cs="Times New Roman"/>
          <w:sz w:val="24"/>
          <w:szCs w:val="24"/>
          <w:lang w:eastAsia="fr-FR"/>
        </w:rPr>
        <w:t xml:space="preserve"> and shorter shelf life (ISO, </w:t>
      </w:r>
      <w:proofErr w:type="gramStart"/>
      <w:r w:rsidRPr="00515C9B">
        <w:rPr>
          <w:rFonts w:ascii="Times New Roman" w:eastAsia="Times New Roman" w:hAnsi="Times New Roman" w:cs="Times New Roman"/>
          <w:sz w:val="24"/>
          <w:szCs w:val="24"/>
          <w:lang w:eastAsia="fr-FR"/>
        </w:rPr>
        <w:t>2013;</w:t>
      </w:r>
      <w:proofErr w:type="gramEnd"/>
      <w:r w:rsidRPr="00515C9B">
        <w:rPr>
          <w:rFonts w:ascii="Times New Roman" w:eastAsia="Times New Roman" w:hAnsi="Times New Roman" w:cs="Times New Roman"/>
          <w:sz w:val="24"/>
          <w:szCs w:val="24"/>
          <w:lang w:eastAsia="fr-FR"/>
        </w:rPr>
        <w:t xml:space="preserve"> Codex Alimentarius Commission, </w:t>
      </w:r>
      <w:proofErr w:type="gramStart"/>
      <w:r w:rsidRPr="00515C9B">
        <w:rPr>
          <w:rFonts w:ascii="Times New Roman" w:eastAsia="Times New Roman" w:hAnsi="Times New Roman" w:cs="Times New Roman"/>
          <w:sz w:val="24"/>
          <w:szCs w:val="24"/>
          <w:lang w:eastAsia="fr-FR"/>
        </w:rPr>
        <w:t>1997;</w:t>
      </w:r>
      <w:proofErr w:type="gram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European</w:t>
      </w:r>
      <w:proofErr w:type="spellEnd"/>
      <w:r w:rsidRPr="00515C9B">
        <w:rPr>
          <w:rFonts w:ascii="Times New Roman" w:eastAsia="Times New Roman" w:hAnsi="Times New Roman" w:cs="Times New Roman"/>
          <w:sz w:val="24"/>
          <w:szCs w:val="24"/>
          <w:lang w:eastAsia="fr-FR"/>
        </w:rPr>
        <w:t xml:space="preserve"> Commission, 2005).</w:t>
      </w:r>
    </w:p>
    <w:p w14:paraId="2F3F7E81" w14:textId="0602A351"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For </w:t>
      </w:r>
      <w:r w:rsidRPr="003D589A">
        <w:rPr>
          <w:rFonts w:ascii="Times New Roman" w:eastAsia="Times New Roman" w:hAnsi="Times New Roman" w:cs="Times New Roman"/>
          <w:bCs/>
          <w:sz w:val="24"/>
          <w:szCs w:val="24"/>
          <w:lang w:eastAsia="fr-FR"/>
        </w:rPr>
        <w:t xml:space="preserve">total </w:t>
      </w:r>
      <w:proofErr w:type="spellStart"/>
      <w:r w:rsidRPr="003D589A">
        <w:rPr>
          <w:rFonts w:ascii="Times New Roman" w:eastAsia="Times New Roman" w:hAnsi="Times New Roman" w:cs="Times New Roman"/>
          <w:bCs/>
          <w:sz w:val="24"/>
          <w:szCs w:val="24"/>
          <w:lang w:eastAsia="fr-FR"/>
        </w:rPr>
        <w:t>coliforms</w:t>
      </w:r>
      <w:proofErr w:type="spellEnd"/>
      <w:r w:rsidRPr="00515C9B">
        <w:rPr>
          <w:rFonts w:ascii="Times New Roman" w:eastAsia="Times New Roman" w:hAnsi="Times New Roman" w:cs="Times New Roman"/>
          <w:sz w:val="24"/>
          <w:szCs w:val="24"/>
          <w:lang w:eastAsia="fr-FR"/>
        </w:rPr>
        <w:t xml:space="preserve">, 80% of </w:t>
      </w:r>
      <w:proofErr w:type="spellStart"/>
      <w:r w:rsidRPr="00515C9B">
        <w:rPr>
          <w:rFonts w:ascii="Times New Roman" w:eastAsia="Times New Roman" w:hAnsi="Times New Roman" w:cs="Times New Roman"/>
          <w:sz w:val="24"/>
          <w:szCs w:val="24"/>
          <w:lang w:eastAsia="fr-FR"/>
        </w:rPr>
        <w:t>samples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unsatisfactory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particularly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seafood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confirming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exposure</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unsafe</w:t>
      </w:r>
      <w:proofErr w:type="spellEnd"/>
      <w:r w:rsidRPr="00515C9B">
        <w:rPr>
          <w:rFonts w:ascii="Times New Roman" w:eastAsia="Times New Roman" w:hAnsi="Times New Roman" w:cs="Times New Roman"/>
          <w:sz w:val="24"/>
          <w:szCs w:val="24"/>
          <w:lang w:eastAsia="fr-FR"/>
        </w:rPr>
        <w:t xml:space="preserve"> water and </w:t>
      </w:r>
      <w:proofErr w:type="spellStart"/>
      <w:r w:rsidRPr="00515C9B">
        <w:rPr>
          <w:rFonts w:ascii="Times New Roman" w:eastAsia="Times New Roman" w:hAnsi="Times New Roman" w:cs="Times New Roman"/>
          <w:sz w:val="24"/>
          <w:szCs w:val="24"/>
          <w:lang w:eastAsia="fr-FR"/>
        </w:rPr>
        <w:t>inadequate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(Gram &amp; Huss, 1996). </w:t>
      </w:r>
      <w:proofErr w:type="spellStart"/>
      <w:r w:rsidRPr="003D589A">
        <w:rPr>
          <w:rFonts w:ascii="Times New Roman" w:eastAsia="Times New Roman" w:hAnsi="Times New Roman" w:cs="Times New Roman"/>
          <w:bCs/>
          <w:sz w:val="24"/>
          <w:szCs w:val="24"/>
          <w:lang w:eastAsia="fr-FR"/>
        </w:rPr>
        <w:t>Thermotolerant</w:t>
      </w:r>
      <w:proofErr w:type="spellEnd"/>
      <w:r w:rsidRPr="003D589A">
        <w:rPr>
          <w:rFonts w:ascii="Times New Roman" w:eastAsia="Times New Roman" w:hAnsi="Times New Roman" w:cs="Times New Roman"/>
          <w:b/>
          <w:bCs/>
          <w:sz w:val="24"/>
          <w:szCs w:val="24"/>
          <w:lang w:eastAsia="fr-FR"/>
        </w:rPr>
        <w:t xml:space="preserve"> </w:t>
      </w:r>
      <w:proofErr w:type="spellStart"/>
      <w:r w:rsidRPr="003D589A">
        <w:rPr>
          <w:rFonts w:ascii="Times New Roman" w:eastAsia="Times New Roman" w:hAnsi="Times New Roman" w:cs="Times New Roman"/>
          <w:bCs/>
          <w:sz w:val="24"/>
          <w:szCs w:val="24"/>
          <w:lang w:eastAsia="fr-FR"/>
        </w:rPr>
        <w:t>coliforms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further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revealed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half</w:t>
      </w:r>
      <w:proofErr w:type="spellEnd"/>
      <w:r w:rsidRPr="00515C9B">
        <w:rPr>
          <w:rFonts w:ascii="Times New Roman" w:eastAsia="Times New Roman" w:hAnsi="Times New Roman" w:cs="Times New Roman"/>
          <w:sz w:val="24"/>
          <w:szCs w:val="24"/>
          <w:lang w:eastAsia="fr-FR"/>
        </w:rPr>
        <w:t xml:space="preserve"> of the </w:t>
      </w:r>
      <w:proofErr w:type="spellStart"/>
      <w:r w:rsidRPr="00515C9B">
        <w:rPr>
          <w:rFonts w:ascii="Times New Roman" w:eastAsia="Times New Roman" w:hAnsi="Times New Roman" w:cs="Times New Roman"/>
          <w:sz w:val="24"/>
          <w:szCs w:val="24"/>
          <w:lang w:eastAsia="fr-FR"/>
        </w:rPr>
        <w:t>samples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unsatisfactory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beef</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showing</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highest</w:t>
      </w:r>
      <w:proofErr w:type="spellEnd"/>
      <w:r w:rsidRPr="00515C9B">
        <w:rPr>
          <w:rFonts w:ascii="Times New Roman" w:eastAsia="Times New Roman" w:hAnsi="Times New Roman" w:cs="Times New Roman"/>
          <w:sz w:val="24"/>
          <w:szCs w:val="24"/>
          <w:lang w:eastAsia="fr-FR"/>
        </w:rPr>
        <w:t xml:space="preserve"> contamination rates. </w:t>
      </w:r>
      <w:proofErr w:type="spellStart"/>
      <w:r w:rsidRPr="00515C9B">
        <w:rPr>
          <w:rFonts w:ascii="Times New Roman" w:eastAsia="Times New Roman" w:hAnsi="Times New Roman" w:cs="Times New Roman"/>
          <w:sz w:val="24"/>
          <w:szCs w:val="24"/>
          <w:lang w:eastAsia="fr-FR"/>
        </w:rPr>
        <w:t>These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microorganisms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indicate</w:t>
      </w:r>
      <w:proofErr w:type="spellEnd"/>
      <w:r w:rsidRPr="00515C9B">
        <w:rPr>
          <w:rFonts w:ascii="Times New Roman" w:eastAsia="Times New Roman" w:hAnsi="Times New Roman" w:cs="Times New Roman"/>
          <w:sz w:val="24"/>
          <w:szCs w:val="24"/>
          <w:lang w:eastAsia="fr-FR"/>
        </w:rPr>
        <w:t xml:space="preserve"> </w:t>
      </w:r>
      <w:proofErr w:type="spellStart"/>
      <w:r w:rsidR="00E27C5C" w:rsidRPr="00DF277D">
        <w:rPr>
          <w:rFonts w:ascii="Times New Roman" w:eastAsia="Times New Roman" w:hAnsi="Times New Roman" w:cs="Times New Roman"/>
          <w:sz w:val="24"/>
          <w:szCs w:val="24"/>
          <w:highlight w:val="yellow"/>
          <w:lang w:eastAsia="fr-FR"/>
        </w:rPr>
        <w:t>faecal</w:t>
      </w:r>
      <w:proofErr w:type="spellEnd"/>
      <w:r w:rsidR="00E27C5C"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sz w:val="24"/>
          <w:szCs w:val="24"/>
          <w:highlight w:val="yellow"/>
          <w:lang w:eastAsia="fr-FR"/>
        </w:rPr>
        <w:t>co</w:t>
      </w:r>
      <w:r w:rsidRPr="00515C9B">
        <w:rPr>
          <w:rFonts w:ascii="Times New Roman" w:eastAsia="Times New Roman" w:hAnsi="Times New Roman" w:cs="Times New Roman"/>
          <w:sz w:val="24"/>
          <w:szCs w:val="24"/>
          <w:lang w:eastAsia="fr-FR"/>
        </w:rPr>
        <w:t xml:space="preserve">ntamination and a possible </w:t>
      </w:r>
      <w:proofErr w:type="spellStart"/>
      <w:r w:rsidRPr="00515C9B">
        <w:rPr>
          <w:rFonts w:ascii="Times New Roman" w:eastAsia="Times New Roman" w:hAnsi="Times New Roman" w:cs="Times New Roman"/>
          <w:sz w:val="24"/>
          <w:szCs w:val="24"/>
          <w:lang w:eastAsia="fr-FR"/>
        </w:rPr>
        <w:t>presence</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enteric</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pathogens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Guchi</w:t>
      </w:r>
      <w:proofErr w:type="spellEnd"/>
      <w:r w:rsidRPr="00515C9B">
        <w:rPr>
          <w:rFonts w:ascii="Times New Roman" w:eastAsia="Times New Roman" w:hAnsi="Times New Roman" w:cs="Times New Roman"/>
          <w:sz w:val="24"/>
          <w:szCs w:val="24"/>
          <w:lang w:eastAsia="fr-FR"/>
        </w:rPr>
        <w:t>, 2015).</w:t>
      </w:r>
    </w:p>
    <w:p w14:paraId="31E4E797" w14:textId="590C3FF8"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bCs/>
          <w:sz w:val="24"/>
          <w:szCs w:val="24"/>
          <w:lang w:eastAsia="fr-FR"/>
        </w:rPr>
        <w:t>Yeasts</w:t>
      </w:r>
      <w:proofErr w:type="spellEnd"/>
      <w:r w:rsidRPr="003D589A">
        <w:rPr>
          <w:rFonts w:ascii="Times New Roman" w:eastAsia="Times New Roman" w:hAnsi="Times New Roman" w:cs="Times New Roman"/>
          <w:bCs/>
          <w:sz w:val="24"/>
          <w:szCs w:val="24"/>
          <w:lang w:eastAsia="fr-FR"/>
        </w:rPr>
        <w:t xml:space="preserve"> and </w:t>
      </w:r>
      <w:proofErr w:type="spellStart"/>
      <w:r w:rsidR="00E27C5C" w:rsidRPr="00DF277D">
        <w:rPr>
          <w:rFonts w:ascii="Times New Roman" w:eastAsia="Times New Roman" w:hAnsi="Times New Roman" w:cs="Times New Roman"/>
          <w:bCs/>
          <w:sz w:val="24"/>
          <w:szCs w:val="24"/>
          <w:highlight w:val="yellow"/>
          <w:lang w:eastAsia="fr-FR"/>
        </w:rPr>
        <w:t>moulds</w:t>
      </w:r>
      <w:proofErr w:type="spellEnd"/>
      <w:r w:rsidR="00E27C5C"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detected</w:t>
      </w:r>
      <w:proofErr w:type="spellEnd"/>
      <w:r w:rsidRPr="00515C9B">
        <w:rPr>
          <w:rFonts w:ascii="Times New Roman" w:eastAsia="Times New Roman" w:hAnsi="Times New Roman" w:cs="Times New Roman"/>
          <w:sz w:val="24"/>
          <w:szCs w:val="24"/>
          <w:lang w:eastAsia="fr-FR"/>
        </w:rPr>
        <w:t xml:space="preserve"> at </w:t>
      </w:r>
      <w:proofErr w:type="spellStart"/>
      <w:r w:rsidRPr="00515C9B">
        <w:rPr>
          <w:rFonts w:ascii="Times New Roman" w:eastAsia="Times New Roman" w:hAnsi="Times New Roman" w:cs="Times New Roman"/>
          <w:sz w:val="24"/>
          <w:szCs w:val="24"/>
          <w:lang w:eastAsia="fr-FR"/>
        </w:rPr>
        <w:t>concerning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levels</w:t>
      </w:r>
      <w:proofErr w:type="spellEnd"/>
      <w:r w:rsidRPr="00515C9B">
        <w:rPr>
          <w:rFonts w:ascii="Times New Roman" w:eastAsia="Times New Roman" w:hAnsi="Times New Roman" w:cs="Times New Roman"/>
          <w:sz w:val="24"/>
          <w:szCs w:val="24"/>
          <w:lang w:eastAsia="fr-FR"/>
        </w:rPr>
        <w:t xml:space="preserve">, rendering 35% and 30% of </w:t>
      </w:r>
      <w:proofErr w:type="spellStart"/>
      <w:r w:rsidRPr="00515C9B">
        <w:rPr>
          <w:rFonts w:ascii="Times New Roman" w:eastAsia="Times New Roman" w:hAnsi="Times New Roman" w:cs="Times New Roman"/>
          <w:sz w:val="24"/>
          <w:szCs w:val="24"/>
          <w:lang w:eastAsia="fr-FR"/>
        </w:rPr>
        <w:t>samples</w:t>
      </w:r>
      <w:proofErr w:type="spellEnd"/>
      <w:r w:rsidRPr="00515C9B">
        <w:rPr>
          <w:rFonts w:ascii="Times New Roman" w:eastAsia="Times New Roman" w:hAnsi="Times New Roman" w:cs="Times New Roman"/>
          <w:sz w:val="24"/>
          <w:szCs w:val="24"/>
          <w:lang w:eastAsia="fr-FR"/>
        </w:rPr>
        <w:t xml:space="preserve"> non-compliant, </w:t>
      </w:r>
      <w:proofErr w:type="spellStart"/>
      <w:r w:rsidRPr="00515C9B">
        <w:rPr>
          <w:rFonts w:ascii="Times New Roman" w:eastAsia="Times New Roman" w:hAnsi="Times New Roman" w:cs="Times New Roman"/>
          <w:sz w:val="24"/>
          <w:szCs w:val="24"/>
          <w:lang w:eastAsia="fr-FR"/>
        </w:rPr>
        <w:t>respectively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contamination </w:t>
      </w:r>
      <w:proofErr w:type="spellStart"/>
      <w:r w:rsidRPr="00515C9B">
        <w:rPr>
          <w:rFonts w:ascii="Times New Roman" w:eastAsia="Times New Roman" w:hAnsi="Times New Roman" w:cs="Times New Roman"/>
          <w:sz w:val="24"/>
          <w:szCs w:val="24"/>
          <w:lang w:eastAsia="fr-FR"/>
        </w:rPr>
        <w:t>indicates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poor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storage</w:t>
      </w:r>
      <w:proofErr w:type="spellEnd"/>
      <w:r w:rsidRPr="00515C9B">
        <w:rPr>
          <w:rFonts w:ascii="Times New Roman" w:eastAsia="Times New Roman" w:hAnsi="Times New Roman" w:cs="Times New Roman"/>
          <w:sz w:val="24"/>
          <w:szCs w:val="24"/>
          <w:lang w:eastAsia="fr-FR"/>
        </w:rPr>
        <w:t xml:space="preserve"> conditions and </w:t>
      </w:r>
      <w:proofErr w:type="spellStart"/>
      <w:r w:rsidRPr="00515C9B">
        <w:rPr>
          <w:rFonts w:ascii="Times New Roman" w:eastAsia="Times New Roman" w:hAnsi="Times New Roman" w:cs="Times New Roman"/>
          <w:sz w:val="24"/>
          <w:szCs w:val="24"/>
          <w:lang w:eastAsia="fr-FR"/>
        </w:rPr>
        <w:t>potential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mycotoxin</w:t>
      </w:r>
      <w:proofErr w:type="spellEnd"/>
      <w:r w:rsidRPr="00515C9B">
        <w:rPr>
          <w:rFonts w:ascii="Times New Roman" w:eastAsia="Times New Roman" w:hAnsi="Times New Roman" w:cs="Times New Roman"/>
          <w:sz w:val="24"/>
          <w:szCs w:val="24"/>
          <w:lang w:eastAsia="fr-FR"/>
        </w:rPr>
        <w:t xml:space="preserve"> production (Pitt &amp; </w:t>
      </w:r>
      <w:proofErr w:type="spellStart"/>
      <w:r w:rsidRPr="00515C9B">
        <w:rPr>
          <w:rFonts w:ascii="Times New Roman" w:eastAsia="Times New Roman" w:hAnsi="Times New Roman" w:cs="Times New Roman"/>
          <w:sz w:val="24"/>
          <w:szCs w:val="24"/>
          <w:lang w:eastAsia="fr-FR"/>
        </w:rPr>
        <w:t>Hocking</w:t>
      </w:r>
      <w:proofErr w:type="spellEnd"/>
      <w:r w:rsidRPr="00515C9B">
        <w:rPr>
          <w:rFonts w:ascii="Times New Roman" w:eastAsia="Times New Roman" w:hAnsi="Times New Roman" w:cs="Times New Roman"/>
          <w:sz w:val="24"/>
          <w:szCs w:val="24"/>
          <w:lang w:eastAsia="fr-FR"/>
        </w:rPr>
        <w:t xml:space="preserve">, 2009). </w:t>
      </w:r>
      <w:proofErr w:type="spellStart"/>
      <w:r w:rsidRPr="00515C9B">
        <w:rPr>
          <w:rFonts w:ascii="Times New Roman" w:eastAsia="Times New Roman" w:hAnsi="Times New Roman" w:cs="Times New Roman"/>
          <w:sz w:val="24"/>
          <w:szCs w:val="24"/>
          <w:lang w:eastAsia="fr-FR"/>
        </w:rPr>
        <w:t>Conversely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results</w:t>
      </w:r>
      <w:proofErr w:type="spellEnd"/>
      <w:r w:rsidRPr="00515C9B">
        <w:rPr>
          <w:rFonts w:ascii="Times New Roman" w:eastAsia="Times New Roman" w:hAnsi="Times New Roman" w:cs="Times New Roman"/>
          <w:sz w:val="24"/>
          <w:szCs w:val="24"/>
          <w:lang w:eastAsia="fr-FR"/>
        </w:rPr>
        <w:t xml:space="preserve"> for </w:t>
      </w:r>
      <w:r w:rsidRPr="003D589A">
        <w:rPr>
          <w:rFonts w:ascii="Times New Roman" w:eastAsia="Times New Roman" w:hAnsi="Times New Roman" w:cs="Times New Roman"/>
          <w:bCs/>
          <w:sz w:val="24"/>
          <w:szCs w:val="24"/>
          <w:lang w:eastAsia="fr-FR"/>
        </w:rPr>
        <w:t>sulfite-</w:t>
      </w:r>
      <w:proofErr w:type="spellStart"/>
      <w:r w:rsidRPr="003D589A">
        <w:rPr>
          <w:rFonts w:ascii="Times New Roman" w:eastAsia="Times New Roman" w:hAnsi="Times New Roman" w:cs="Times New Roman"/>
          <w:bCs/>
          <w:sz w:val="24"/>
          <w:szCs w:val="24"/>
          <w:lang w:eastAsia="fr-FR"/>
        </w:rPr>
        <w:t>reducing</w:t>
      </w:r>
      <w:proofErr w:type="spellEnd"/>
      <w:r w:rsidRPr="003D589A">
        <w:rPr>
          <w:rFonts w:ascii="Times New Roman" w:eastAsia="Times New Roman" w:hAnsi="Times New Roman" w:cs="Times New Roman"/>
          <w:bCs/>
          <w:sz w:val="24"/>
          <w:szCs w:val="24"/>
          <w:lang w:eastAsia="fr-FR"/>
        </w:rPr>
        <w:t xml:space="preserve"> </w:t>
      </w:r>
      <w:proofErr w:type="spellStart"/>
      <w:r w:rsidRPr="003D589A">
        <w:rPr>
          <w:rFonts w:ascii="Times New Roman" w:eastAsia="Times New Roman" w:hAnsi="Times New Roman" w:cs="Times New Roman"/>
          <w:bCs/>
          <w:sz w:val="24"/>
          <w:szCs w:val="24"/>
          <w:lang w:eastAsia="fr-FR"/>
        </w:rPr>
        <w:t>anaerobes</w:t>
      </w:r>
      <w:proofErr w:type="spellEnd"/>
      <w:r w:rsidRPr="003D589A">
        <w:rPr>
          <w:rFonts w:ascii="Times New Roman" w:eastAsia="Times New Roman" w:hAnsi="Times New Roman" w:cs="Times New Roman"/>
          <w:bCs/>
          <w:sz w:val="24"/>
          <w:szCs w:val="24"/>
          <w:lang w:eastAsia="fr-FR"/>
        </w:rPr>
        <w:t xml:space="preserve"> (SRA)</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more </w:t>
      </w:r>
      <w:proofErr w:type="spellStart"/>
      <w:proofErr w:type="gramStart"/>
      <w:r w:rsidR="00E27C5C" w:rsidRPr="00DF277D">
        <w:rPr>
          <w:rFonts w:ascii="Times New Roman" w:eastAsia="Times New Roman" w:hAnsi="Times New Roman" w:cs="Times New Roman"/>
          <w:sz w:val="24"/>
          <w:szCs w:val="24"/>
          <w:highlight w:val="yellow"/>
          <w:lang w:eastAsia="fr-FR"/>
        </w:rPr>
        <w:t>favourable</w:t>
      </w:r>
      <w:proofErr w:type="spellEnd"/>
      <w:r w:rsidRPr="00DF277D">
        <w:rPr>
          <w:rFonts w:ascii="Times New Roman" w:eastAsia="Times New Roman" w:hAnsi="Times New Roman" w:cs="Times New Roman"/>
          <w:sz w:val="24"/>
          <w:szCs w:val="24"/>
          <w:highlight w:val="yellow"/>
          <w:lang w:eastAsia="fr-FR"/>
        </w:rPr>
        <w:t>:</w:t>
      </w:r>
      <w:proofErr w:type="gramEnd"/>
      <w:r w:rsidRPr="00DF277D">
        <w:rPr>
          <w:rFonts w:ascii="Times New Roman" w:eastAsia="Times New Roman" w:hAnsi="Times New Roman" w:cs="Times New Roman"/>
          <w:sz w:val="24"/>
          <w:szCs w:val="24"/>
          <w:highlight w:val="yellow"/>
          <w:lang w:eastAsia="fr-FR"/>
        </w:rPr>
        <w:t xml:space="preserve"> 95</w:t>
      </w:r>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samples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compliant,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no </w:t>
      </w:r>
      <w:r w:rsidRPr="003D589A">
        <w:rPr>
          <w:rFonts w:ascii="Times New Roman" w:eastAsia="Times New Roman" w:hAnsi="Times New Roman" w:cs="Times New Roman"/>
          <w:i/>
          <w:iCs/>
          <w:sz w:val="24"/>
          <w:szCs w:val="24"/>
          <w:lang w:eastAsia="fr-FR"/>
        </w:rPr>
        <w:t>Clostridium perfringens</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detected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Only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processed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meats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were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unsatisfactory</w:t>
      </w:r>
      <w:proofErr w:type="spellEnd"/>
      <w:r w:rsidRPr="00515C9B">
        <w:rPr>
          <w:rFonts w:ascii="Times New Roman" w:eastAsia="Times New Roman" w:hAnsi="Times New Roman" w:cs="Times New Roman"/>
          <w:sz w:val="24"/>
          <w:szCs w:val="24"/>
          <w:lang w:eastAsia="fr-FR"/>
        </w:rPr>
        <w:t xml:space="preserve"> for </w:t>
      </w:r>
      <w:proofErr w:type="spellStart"/>
      <w:r w:rsidRPr="00515C9B">
        <w:rPr>
          <w:rFonts w:ascii="Times New Roman" w:eastAsia="Times New Roman" w:hAnsi="Times New Roman" w:cs="Times New Roman"/>
          <w:sz w:val="24"/>
          <w:szCs w:val="24"/>
          <w:lang w:eastAsia="fr-FR"/>
        </w:rPr>
        <w:t>this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parameter</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pointing</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specific</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weaknesses</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meat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processing</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McClane</w:t>
      </w:r>
      <w:proofErr w:type="spellEnd"/>
      <w:r w:rsidRPr="00515C9B">
        <w:rPr>
          <w:rFonts w:ascii="Times New Roman" w:eastAsia="Times New Roman" w:hAnsi="Times New Roman" w:cs="Times New Roman"/>
          <w:sz w:val="24"/>
          <w:szCs w:val="24"/>
          <w:lang w:eastAsia="fr-FR"/>
        </w:rPr>
        <w:t>, 2007).</w:t>
      </w:r>
    </w:p>
    <w:p w14:paraId="359565B2"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 xml:space="preserve">Implications and </w:t>
      </w:r>
      <w:proofErr w:type="spellStart"/>
      <w:r w:rsidRPr="00515C9B">
        <w:rPr>
          <w:rFonts w:ascii="Times New Roman" w:eastAsia="Times New Roman" w:hAnsi="Times New Roman" w:cs="Times New Roman"/>
          <w:b/>
          <w:bCs/>
          <w:sz w:val="24"/>
          <w:szCs w:val="24"/>
          <w:lang w:eastAsia="fr-FR"/>
        </w:rPr>
        <w:t>Recommendations</w:t>
      </w:r>
      <w:proofErr w:type="spellEnd"/>
    </w:p>
    <w:p w14:paraId="3F6B2F56"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Overall</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study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demonstrates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that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at the Togo–Benin border are </w:t>
      </w:r>
      <w:proofErr w:type="spellStart"/>
      <w:r w:rsidRPr="00515C9B">
        <w:rPr>
          <w:rFonts w:ascii="Times New Roman" w:eastAsia="Times New Roman" w:hAnsi="Times New Roman" w:cs="Times New Roman"/>
          <w:sz w:val="24"/>
          <w:szCs w:val="24"/>
          <w:lang w:eastAsia="fr-FR"/>
        </w:rPr>
        <w:t>mainly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linked</w:t>
      </w:r>
      <w:proofErr w:type="spellEnd"/>
      <w:r w:rsidRPr="00515C9B">
        <w:rPr>
          <w:rFonts w:ascii="Times New Roman" w:eastAsia="Times New Roman" w:hAnsi="Times New Roman" w:cs="Times New Roman"/>
          <w:sz w:val="24"/>
          <w:szCs w:val="24"/>
          <w:lang w:eastAsia="fr-FR"/>
        </w:rPr>
        <w:t xml:space="preserve"> to </w:t>
      </w:r>
      <w:proofErr w:type="spellStart"/>
      <w:r w:rsidRPr="00515C9B">
        <w:rPr>
          <w:rFonts w:ascii="Times New Roman" w:eastAsia="Times New Roman" w:hAnsi="Times New Roman" w:cs="Times New Roman"/>
          <w:sz w:val="24"/>
          <w:szCs w:val="24"/>
          <w:lang w:eastAsia="fr-FR"/>
        </w:rPr>
        <w:t>inadequate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personal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unsafe</w:t>
      </w:r>
      <w:proofErr w:type="spellEnd"/>
      <w:r w:rsidRPr="00515C9B">
        <w:rPr>
          <w:rFonts w:ascii="Times New Roman" w:eastAsia="Times New Roman" w:hAnsi="Times New Roman" w:cs="Times New Roman"/>
          <w:sz w:val="24"/>
          <w:szCs w:val="24"/>
          <w:lang w:eastAsia="fr-FR"/>
        </w:rPr>
        <w:t xml:space="preserve"> water use, </w:t>
      </w:r>
      <w:proofErr w:type="spellStart"/>
      <w:r w:rsidRPr="00515C9B">
        <w:rPr>
          <w:rFonts w:ascii="Times New Roman" w:eastAsia="Times New Roman" w:hAnsi="Times New Roman" w:cs="Times New Roman"/>
          <w:sz w:val="24"/>
          <w:szCs w:val="24"/>
          <w:lang w:eastAsia="fr-FR"/>
        </w:rPr>
        <w:t>precarious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environmental</w:t>
      </w:r>
      <w:proofErr w:type="spellEnd"/>
      <w:r w:rsidRPr="00515C9B">
        <w:rPr>
          <w:rFonts w:ascii="Times New Roman" w:eastAsia="Times New Roman" w:hAnsi="Times New Roman" w:cs="Times New Roman"/>
          <w:sz w:val="24"/>
          <w:szCs w:val="24"/>
          <w:lang w:eastAsia="fr-FR"/>
        </w:rPr>
        <w:t xml:space="preserve"> conditions, and </w:t>
      </w:r>
      <w:proofErr w:type="spellStart"/>
      <w:r w:rsidRPr="00515C9B">
        <w:rPr>
          <w:rFonts w:ascii="Times New Roman" w:eastAsia="Times New Roman" w:hAnsi="Times New Roman" w:cs="Times New Roman"/>
          <w:sz w:val="24"/>
          <w:szCs w:val="24"/>
          <w:lang w:eastAsia="fr-FR"/>
        </w:rPr>
        <w:t>insufficient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regulatory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enforcement</w:t>
      </w:r>
      <w:proofErr w:type="spellEnd"/>
      <w:r w:rsidRPr="00515C9B">
        <w:rPr>
          <w:rFonts w:ascii="Times New Roman" w:eastAsia="Times New Roman" w:hAnsi="Times New Roman" w:cs="Times New Roman"/>
          <w:sz w:val="24"/>
          <w:szCs w:val="24"/>
          <w:lang w:eastAsia="fr-FR"/>
        </w:rPr>
        <w:t xml:space="preserve">. The </w:t>
      </w:r>
      <w:proofErr w:type="spellStart"/>
      <w:r w:rsidRPr="00515C9B">
        <w:rPr>
          <w:rFonts w:ascii="Times New Roman" w:eastAsia="Times New Roman" w:hAnsi="Times New Roman" w:cs="Times New Roman"/>
          <w:sz w:val="24"/>
          <w:szCs w:val="24"/>
          <w:lang w:eastAsia="fr-FR"/>
        </w:rPr>
        <w:t>persistence</w:t>
      </w:r>
      <w:proofErr w:type="spellEnd"/>
      <w:r w:rsidRPr="00515C9B">
        <w:rPr>
          <w:rFonts w:ascii="Times New Roman" w:eastAsia="Times New Roman" w:hAnsi="Times New Roman" w:cs="Times New Roman"/>
          <w:sz w:val="24"/>
          <w:szCs w:val="24"/>
          <w:lang w:eastAsia="fr-FR"/>
        </w:rPr>
        <w:t xml:space="preserve"> of high contamination </w:t>
      </w:r>
      <w:proofErr w:type="spellStart"/>
      <w:r w:rsidRPr="00515C9B">
        <w:rPr>
          <w:rFonts w:ascii="Times New Roman" w:eastAsia="Times New Roman" w:hAnsi="Times New Roman" w:cs="Times New Roman"/>
          <w:sz w:val="24"/>
          <w:szCs w:val="24"/>
          <w:lang w:eastAsia="fr-FR"/>
        </w:rPr>
        <w:t>levels</w:t>
      </w:r>
      <w:proofErr w:type="spellEnd"/>
      <w:r w:rsidRPr="00515C9B">
        <w:rPr>
          <w:rFonts w:ascii="Times New Roman" w:eastAsia="Times New Roman" w:hAnsi="Times New Roman" w:cs="Times New Roman"/>
          <w:sz w:val="24"/>
          <w:szCs w:val="24"/>
          <w:lang w:eastAsia="fr-FR"/>
        </w:rPr>
        <w:t xml:space="preserve"> in animal </w:t>
      </w:r>
      <w:proofErr w:type="spellStart"/>
      <w:r w:rsidRPr="00515C9B">
        <w:rPr>
          <w:rFonts w:ascii="Times New Roman" w:eastAsia="Times New Roman" w:hAnsi="Times New Roman" w:cs="Times New Roman"/>
          <w:sz w:val="24"/>
          <w:szCs w:val="24"/>
          <w:lang w:eastAsia="fr-FR"/>
        </w:rPr>
        <w:t>proteins</w:t>
      </w:r>
      <w:proofErr w:type="spellEnd"/>
      <w:r w:rsidRPr="00515C9B">
        <w:rPr>
          <w:rFonts w:ascii="Times New Roman" w:eastAsia="Times New Roman" w:hAnsi="Times New Roman" w:cs="Times New Roman"/>
          <w:sz w:val="24"/>
          <w:szCs w:val="24"/>
          <w:lang w:eastAsia="fr-FR"/>
        </w:rPr>
        <w:t xml:space="preserve"> highlights the urgent </w:t>
      </w:r>
      <w:proofErr w:type="spellStart"/>
      <w:r w:rsidRPr="00515C9B">
        <w:rPr>
          <w:rFonts w:ascii="Times New Roman" w:eastAsia="Times New Roman" w:hAnsi="Times New Roman" w:cs="Times New Roman"/>
          <w:sz w:val="24"/>
          <w:szCs w:val="24"/>
          <w:lang w:eastAsia="fr-FR"/>
        </w:rPr>
        <w:t>need</w:t>
      </w:r>
      <w:proofErr w:type="spellEnd"/>
      <w:r w:rsidRPr="00515C9B">
        <w:rPr>
          <w:rFonts w:ascii="Times New Roman" w:eastAsia="Times New Roman" w:hAnsi="Times New Roman" w:cs="Times New Roman"/>
          <w:sz w:val="24"/>
          <w:szCs w:val="24"/>
          <w:lang w:eastAsia="fr-FR"/>
        </w:rPr>
        <w:t xml:space="preserve"> for a </w:t>
      </w:r>
      <w:proofErr w:type="spellStart"/>
      <w:r w:rsidRPr="00515C9B">
        <w:rPr>
          <w:rFonts w:ascii="Times New Roman" w:eastAsia="Times New Roman" w:hAnsi="Times New Roman" w:cs="Times New Roman"/>
          <w:sz w:val="24"/>
          <w:szCs w:val="24"/>
          <w:lang w:eastAsia="fr-FR"/>
        </w:rPr>
        <w:t>multifaceted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approach</w:t>
      </w:r>
      <w:proofErr w:type="spellEnd"/>
      <w:r w:rsidRPr="00515C9B">
        <w:rPr>
          <w:rFonts w:ascii="Times New Roman" w:eastAsia="Times New Roman" w:hAnsi="Times New Roman" w:cs="Times New Roman"/>
          <w:sz w:val="24"/>
          <w:szCs w:val="24"/>
          <w:lang w:eastAsia="fr-FR"/>
        </w:rPr>
        <w:t>:</w:t>
      </w:r>
    </w:p>
    <w:p w14:paraId="0E03CFA3"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bCs/>
          <w:sz w:val="24"/>
          <w:szCs w:val="24"/>
          <w:lang w:eastAsia="fr-FR"/>
        </w:rPr>
        <w:t>Vendor</w:t>
      </w:r>
      <w:proofErr w:type="spellEnd"/>
      <w:r w:rsidRPr="003D589A">
        <w:rPr>
          <w:rFonts w:ascii="Times New Roman" w:eastAsia="Times New Roman" w:hAnsi="Times New Roman" w:cs="Times New Roman"/>
          <w:bCs/>
          <w:sz w:val="24"/>
          <w:szCs w:val="24"/>
          <w:lang w:eastAsia="fr-FR"/>
        </w:rPr>
        <w:t xml:space="preserve"> training</w:t>
      </w:r>
      <w:r w:rsidRPr="00515C9B">
        <w:rPr>
          <w:rFonts w:ascii="Times New Roman" w:eastAsia="Times New Roman" w:hAnsi="Times New Roman" w:cs="Times New Roman"/>
          <w:sz w:val="24"/>
          <w:szCs w:val="24"/>
          <w:lang w:eastAsia="fr-FR"/>
        </w:rPr>
        <w:t xml:space="preserve"> on good </w:t>
      </w:r>
      <w:proofErr w:type="spellStart"/>
      <w:r w:rsidRPr="00515C9B">
        <w:rPr>
          <w:rFonts w:ascii="Times New Roman" w:eastAsia="Times New Roman" w:hAnsi="Times New Roman" w:cs="Times New Roman"/>
          <w:sz w:val="24"/>
          <w:szCs w:val="24"/>
          <w:lang w:eastAsia="fr-FR"/>
        </w:rPr>
        <w:t>hygiene</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particularly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handwashing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hair</w:t>
      </w:r>
      <w:proofErr w:type="spellEnd"/>
      <w:r w:rsidRPr="00515C9B">
        <w:rPr>
          <w:rFonts w:ascii="Times New Roman" w:eastAsia="Times New Roman" w:hAnsi="Times New Roman" w:cs="Times New Roman"/>
          <w:sz w:val="24"/>
          <w:szCs w:val="24"/>
          <w:lang w:eastAsia="fr-FR"/>
        </w:rPr>
        <w:t xml:space="preserve"> protection, and </w:t>
      </w:r>
      <w:proofErr w:type="spellStart"/>
      <w:r w:rsidRPr="00515C9B">
        <w:rPr>
          <w:rFonts w:ascii="Times New Roman" w:eastAsia="Times New Roman" w:hAnsi="Times New Roman" w:cs="Times New Roman"/>
          <w:sz w:val="24"/>
          <w:szCs w:val="24"/>
          <w:lang w:eastAsia="fr-FR"/>
        </w:rPr>
        <w:t>proper</w:t>
      </w:r>
      <w:proofErr w:type="spellEnd"/>
      <w:r w:rsidRPr="00515C9B">
        <w:rPr>
          <w:rFonts w:ascii="Times New Roman" w:eastAsia="Times New Roman" w:hAnsi="Times New Roman" w:cs="Times New Roman"/>
          <w:sz w:val="24"/>
          <w:szCs w:val="24"/>
          <w:lang w:eastAsia="fr-FR"/>
        </w:rPr>
        <w:t xml:space="preserve"> handling.</w:t>
      </w:r>
    </w:p>
    <w:p w14:paraId="43414814"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bCs/>
          <w:sz w:val="24"/>
          <w:szCs w:val="24"/>
          <w:lang w:eastAsia="fr-FR"/>
        </w:rPr>
        <w:lastRenderedPageBreak/>
        <w:t>Improved</w:t>
      </w:r>
      <w:proofErr w:type="spellEnd"/>
      <w:r w:rsidRPr="003D589A">
        <w:rPr>
          <w:rFonts w:ascii="Times New Roman" w:eastAsia="Times New Roman" w:hAnsi="Times New Roman" w:cs="Times New Roman"/>
          <w:bCs/>
          <w:sz w:val="24"/>
          <w:szCs w:val="24"/>
          <w:lang w:eastAsia="fr-FR"/>
        </w:rPr>
        <w:t xml:space="preserve"> infrastructure</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including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access</w:t>
      </w:r>
      <w:proofErr w:type="spellEnd"/>
      <w:r w:rsidRPr="00515C9B">
        <w:rPr>
          <w:rFonts w:ascii="Times New Roman" w:eastAsia="Times New Roman" w:hAnsi="Times New Roman" w:cs="Times New Roman"/>
          <w:sz w:val="24"/>
          <w:szCs w:val="24"/>
          <w:lang w:eastAsia="fr-FR"/>
        </w:rPr>
        <w:t xml:space="preserve"> to potable water, </w:t>
      </w:r>
      <w:proofErr w:type="spellStart"/>
      <w:r w:rsidRPr="00515C9B">
        <w:rPr>
          <w:rFonts w:ascii="Times New Roman" w:eastAsia="Times New Roman" w:hAnsi="Times New Roman" w:cs="Times New Roman"/>
          <w:sz w:val="24"/>
          <w:szCs w:val="24"/>
          <w:lang w:eastAsia="fr-FR"/>
        </w:rPr>
        <w:t>designated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vending</w:t>
      </w:r>
      <w:proofErr w:type="spellEnd"/>
      <w:r w:rsidRPr="00515C9B">
        <w:rPr>
          <w:rFonts w:ascii="Times New Roman" w:eastAsia="Times New Roman" w:hAnsi="Times New Roman" w:cs="Times New Roman"/>
          <w:sz w:val="24"/>
          <w:szCs w:val="24"/>
          <w:lang w:eastAsia="fr-FR"/>
        </w:rPr>
        <w:t xml:space="preserve"> areas, and </w:t>
      </w:r>
      <w:proofErr w:type="spellStart"/>
      <w:r w:rsidRPr="00515C9B">
        <w:rPr>
          <w:rFonts w:ascii="Times New Roman" w:eastAsia="Times New Roman" w:hAnsi="Times New Roman" w:cs="Times New Roman"/>
          <w:sz w:val="24"/>
          <w:szCs w:val="24"/>
          <w:lang w:eastAsia="fr-FR"/>
        </w:rPr>
        <w:t>waste</w:t>
      </w:r>
      <w:proofErr w:type="spellEnd"/>
      <w:r w:rsidRPr="00515C9B">
        <w:rPr>
          <w:rFonts w:ascii="Times New Roman" w:eastAsia="Times New Roman" w:hAnsi="Times New Roman" w:cs="Times New Roman"/>
          <w:sz w:val="24"/>
          <w:szCs w:val="24"/>
          <w:lang w:eastAsia="fr-FR"/>
        </w:rPr>
        <w:t xml:space="preserve"> management </w:t>
      </w:r>
      <w:proofErr w:type="spellStart"/>
      <w:r w:rsidRPr="00515C9B">
        <w:rPr>
          <w:rFonts w:ascii="Times New Roman" w:eastAsia="Times New Roman" w:hAnsi="Times New Roman" w:cs="Times New Roman"/>
          <w:sz w:val="24"/>
          <w:szCs w:val="24"/>
          <w:lang w:eastAsia="fr-FR"/>
        </w:rPr>
        <w:t>systems</w:t>
      </w:r>
      <w:proofErr w:type="spellEnd"/>
      <w:r w:rsidRPr="00515C9B">
        <w:rPr>
          <w:rFonts w:ascii="Times New Roman" w:eastAsia="Times New Roman" w:hAnsi="Times New Roman" w:cs="Times New Roman"/>
          <w:sz w:val="24"/>
          <w:szCs w:val="24"/>
          <w:lang w:eastAsia="fr-FR"/>
        </w:rPr>
        <w:t>.</w:t>
      </w:r>
    </w:p>
    <w:p w14:paraId="3A76F305"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bCs/>
          <w:sz w:val="24"/>
          <w:szCs w:val="24"/>
          <w:lang w:eastAsia="fr-FR"/>
        </w:rPr>
        <w:t>Regulatory</w:t>
      </w:r>
      <w:proofErr w:type="spellEnd"/>
      <w:r w:rsidRPr="003D589A">
        <w:rPr>
          <w:rFonts w:ascii="Times New Roman" w:eastAsia="Times New Roman" w:hAnsi="Times New Roman" w:cs="Times New Roman"/>
          <w:bCs/>
          <w:sz w:val="24"/>
          <w:szCs w:val="24"/>
          <w:lang w:eastAsia="fr-FR"/>
        </w:rPr>
        <w:t xml:space="preserve"> </w:t>
      </w:r>
      <w:proofErr w:type="spellStart"/>
      <w:r w:rsidRPr="003D589A">
        <w:rPr>
          <w:rFonts w:ascii="Times New Roman" w:eastAsia="Times New Roman" w:hAnsi="Times New Roman" w:cs="Times New Roman"/>
          <w:bCs/>
          <w:sz w:val="24"/>
          <w:szCs w:val="24"/>
          <w:lang w:eastAsia="fr-FR"/>
        </w:rPr>
        <w:t>strengthening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regular</w:t>
      </w:r>
      <w:proofErr w:type="spellEnd"/>
      <w:r w:rsidRPr="00515C9B">
        <w:rPr>
          <w:rFonts w:ascii="Times New Roman" w:eastAsia="Times New Roman" w:hAnsi="Times New Roman" w:cs="Times New Roman"/>
          <w:sz w:val="24"/>
          <w:szCs w:val="24"/>
          <w:lang w:eastAsia="fr-FR"/>
        </w:rPr>
        <w:t xml:space="preserve"> inspections, </w:t>
      </w:r>
      <w:proofErr w:type="spellStart"/>
      <w:r w:rsidRPr="00515C9B">
        <w:rPr>
          <w:rFonts w:ascii="Times New Roman" w:eastAsia="Times New Roman" w:hAnsi="Times New Roman" w:cs="Times New Roman"/>
          <w:sz w:val="24"/>
          <w:szCs w:val="24"/>
          <w:lang w:eastAsia="fr-FR"/>
        </w:rPr>
        <w:t>mandatory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health</w:t>
      </w:r>
      <w:proofErr w:type="spellEnd"/>
      <w:r w:rsidRPr="00515C9B">
        <w:rPr>
          <w:rFonts w:ascii="Times New Roman" w:eastAsia="Times New Roman" w:hAnsi="Times New Roman" w:cs="Times New Roman"/>
          <w:sz w:val="24"/>
          <w:szCs w:val="24"/>
          <w:lang w:eastAsia="fr-FR"/>
        </w:rPr>
        <w:t xml:space="preserve"> certification, and </w:t>
      </w:r>
      <w:proofErr w:type="spellStart"/>
      <w:r w:rsidRPr="00515C9B">
        <w:rPr>
          <w:rFonts w:ascii="Times New Roman" w:eastAsia="Times New Roman" w:hAnsi="Times New Roman" w:cs="Times New Roman"/>
          <w:sz w:val="24"/>
          <w:szCs w:val="24"/>
          <w:lang w:eastAsia="fr-FR"/>
        </w:rPr>
        <w:t>expanded</w:t>
      </w:r>
      <w:proofErr w:type="spellEnd"/>
      <w:r w:rsidRPr="00515C9B">
        <w:rPr>
          <w:rFonts w:ascii="Times New Roman" w:eastAsia="Times New Roman" w:hAnsi="Times New Roman" w:cs="Times New Roman"/>
          <w:sz w:val="24"/>
          <w:szCs w:val="24"/>
          <w:lang w:eastAsia="fr-FR"/>
        </w:rPr>
        <w:t xml:space="preserve"> vaccination </w:t>
      </w:r>
      <w:proofErr w:type="spellStart"/>
      <w:r w:rsidRPr="00515C9B">
        <w:rPr>
          <w:rFonts w:ascii="Times New Roman" w:eastAsia="Times New Roman" w:hAnsi="Times New Roman" w:cs="Times New Roman"/>
          <w:sz w:val="24"/>
          <w:szCs w:val="24"/>
          <w:lang w:eastAsia="fr-FR"/>
        </w:rPr>
        <w:t>coverage</w:t>
      </w:r>
      <w:proofErr w:type="spellEnd"/>
      <w:r w:rsidRPr="00515C9B">
        <w:rPr>
          <w:rFonts w:ascii="Times New Roman" w:eastAsia="Times New Roman" w:hAnsi="Times New Roman" w:cs="Times New Roman"/>
          <w:sz w:val="24"/>
          <w:szCs w:val="24"/>
          <w:lang w:eastAsia="fr-FR"/>
        </w:rPr>
        <w:t>.</w:t>
      </w:r>
    </w:p>
    <w:p w14:paraId="0055D2CC"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bCs/>
          <w:sz w:val="24"/>
          <w:szCs w:val="24"/>
          <w:lang w:eastAsia="fr-FR"/>
        </w:rPr>
        <w:t>Microbiological</w:t>
      </w:r>
      <w:proofErr w:type="spellEnd"/>
      <w:r w:rsidRPr="003D589A">
        <w:rPr>
          <w:rFonts w:ascii="Times New Roman" w:eastAsia="Times New Roman" w:hAnsi="Times New Roman" w:cs="Times New Roman"/>
          <w:bCs/>
          <w:sz w:val="24"/>
          <w:szCs w:val="24"/>
          <w:lang w:eastAsia="fr-FR"/>
        </w:rPr>
        <w:t xml:space="preserve"> monitoring</w:t>
      </w:r>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aligned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with</w:t>
      </w:r>
      <w:proofErr w:type="spellEnd"/>
      <w:r w:rsidRPr="00515C9B">
        <w:rPr>
          <w:rFonts w:ascii="Times New Roman" w:eastAsia="Times New Roman" w:hAnsi="Times New Roman" w:cs="Times New Roman"/>
          <w:sz w:val="24"/>
          <w:szCs w:val="24"/>
          <w:lang w:eastAsia="fr-FR"/>
        </w:rPr>
        <w:t xml:space="preserve"> international standards (Codex, ISO, EU) to </w:t>
      </w:r>
      <w:proofErr w:type="spellStart"/>
      <w:r w:rsidRPr="00515C9B">
        <w:rPr>
          <w:rFonts w:ascii="Times New Roman" w:eastAsia="Times New Roman" w:hAnsi="Times New Roman" w:cs="Times New Roman"/>
          <w:sz w:val="24"/>
          <w:szCs w:val="24"/>
          <w:lang w:eastAsia="fr-FR"/>
        </w:rPr>
        <w:t>detect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risks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early</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implement</w:t>
      </w:r>
      <w:proofErr w:type="spellEnd"/>
      <w:r w:rsidRPr="00515C9B">
        <w:rPr>
          <w:rFonts w:ascii="Times New Roman" w:eastAsia="Times New Roman" w:hAnsi="Times New Roman" w:cs="Times New Roman"/>
          <w:sz w:val="24"/>
          <w:szCs w:val="24"/>
          <w:lang w:eastAsia="fr-FR"/>
        </w:rPr>
        <w:t xml:space="preserve"> corrective </w:t>
      </w:r>
      <w:proofErr w:type="spellStart"/>
      <w:r w:rsidRPr="00515C9B">
        <w:rPr>
          <w:rFonts w:ascii="Times New Roman" w:eastAsia="Times New Roman" w:hAnsi="Times New Roman" w:cs="Times New Roman"/>
          <w:sz w:val="24"/>
          <w:szCs w:val="24"/>
          <w:lang w:eastAsia="fr-FR"/>
        </w:rPr>
        <w:t>measures</w:t>
      </w:r>
      <w:proofErr w:type="spellEnd"/>
      <w:r w:rsidRPr="00515C9B">
        <w:rPr>
          <w:rFonts w:ascii="Times New Roman" w:eastAsia="Times New Roman" w:hAnsi="Times New Roman" w:cs="Times New Roman"/>
          <w:sz w:val="24"/>
          <w:szCs w:val="24"/>
          <w:lang w:eastAsia="fr-FR"/>
        </w:rPr>
        <w:t>.</w:t>
      </w:r>
    </w:p>
    <w:p w14:paraId="778496A0"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Such</w:t>
      </w:r>
      <w:proofErr w:type="spellEnd"/>
      <w:r w:rsidRPr="00515C9B">
        <w:rPr>
          <w:rFonts w:ascii="Times New Roman" w:eastAsia="Times New Roman" w:hAnsi="Times New Roman" w:cs="Times New Roman"/>
          <w:sz w:val="24"/>
          <w:szCs w:val="24"/>
          <w:lang w:eastAsia="fr-FR"/>
        </w:rPr>
        <w:t xml:space="preserve"> interventions </w:t>
      </w:r>
      <w:proofErr w:type="spellStart"/>
      <w:r w:rsidRPr="00515C9B">
        <w:rPr>
          <w:rFonts w:ascii="Times New Roman" w:eastAsia="Times New Roman" w:hAnsi="Times New Roman" w:cs="Times New Roman"/>
          <w:sz w:val="24"/>
          <w:szCs w:val="24"/>
          <w:lang w:eastAsia="fr-FR"/>
        </w:rPr>
        <w:t>would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reduce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microbial</w:t>
      </w:r>
      <w:proofErr w:type="spellEnd"/>
      <w:r w:rsidRPr="00515C9B">
        <w:rPr>
          <w:rFonts w:ascii="Times New Roman" w:eastAsia="Times New Roman" w:hAnsi="Times New Roman" w:cs="Times New Roman"/>
          <w:sz w:val="24"/>
          <w:szCs w:val="24"/>
          <w:lang w:eastAsia="fr-FR"/>
        </w:rPr>
        <w:t xml:space="preserve"> contamination, </w:t>
      </w:r>
      <w:proofErr w:type="spellStart"/>
      <w:r w:rsidRPr="00515C9B">
        <w:rPr>
          <w:rFonts w:ascii="Times New Roman" w:eastAsia="Times New Roman" w:hAnsi="Times New Roman" w:cs="Times New Roman"/>
          <w:sz w:val="24"/>
          <w:szCs w:val="24"/>
          <w:lang w:eastAsia="fr-FR"/>
        </w:rPr>
        <w:t>prevent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foodborne</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diseases</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improve</w:t>
      </w:r>
      <w:proofErr w:type="spellEnd"/>
      <w:r w:rsidRPr="00515C9B">
        <w:rPr>
          <w:rFonts w:ascii="Times New Roman" w:eastAsia="Times New Roman" w:hAnsi="Times New Roman" w:cs="Times New Roman"/>
          <w:sz w:val="24"/>
          <w:szCs w:val="24"/>
          <w:lang w:eastAsia="fr-FR"/>
        </w:rPr>
        <w:t xml:space="preserve"> consumer confidence in border </w:t>
      </w:r>
      <w:proofErr w:type="spellStart"/>
      <w:r w:rsidRPr="00515C9B">
        <w:rPr>
          <w:rFonts w:ascii="Times New Roman" w:eastAsia="Times New Roman" w:hAnsi="Times New Roman" w:cs="Times New Roman"/>
          <w:sz w:val="24"/>
          <w:szCs w:val="24"/>
          <w:lang w:eastAsia="fr-FR"/>
        </w:rPr>
        <w:t>markets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which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play</w:t>
      </w:r>
      <w:proofErr w:type="spellEnd"/>
      <w:r w:rsidRPr="00515C9B">
        <w:rPr>
          <w:rFonts w:ascii="Times New Roman" w:eastAsia="Times New Roman" w:hAnsi="Times New Roman" w:cs="Times New Roman"/>
          <w:sz w:val="24"/>
          <w:szCs w:val="24"/>
          <w:lang w:eastAsia="fr-FR"/>
        </w:rPr>
        <w:t xml:space="preserve"> a crucial </w:t>
      </w:r>
      <w:proofErr w:type="spellStart"/>
      <w:r w:rsidRPr="00515C9B">
        <w:rPr>
          <w:rFonts w:ascii="Times New Roman" w:eastAsia="Times New Roman" w:hAnsi="Times New Roman" w:cs="Times New Roman"/>
          <w:sz w:val="24"/>
          <w:szCs w:val="24"/>
          <w:lang w:eastAsia="fr-FR"/>
        </w:rPr>
        <w:t>role</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regional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security</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livelihoods</w:t>
      </w:r>
      <w:proofErr w:type="spellEnd"/>
      <w:r w:rsidRPr="00515C9B">
        <w:rPr>
          <w:rFonts w:ascii="Times New Roman" w:eastAsia="Times New Roman" w:hAnsi="Times New Roman" w:cs="Times New Roman"/>
          <w:sz w:val="24"/>
          <w:szCs w:val="24"/>
          <w:lang w:eastAsia="fr-FR"/>
        </w:rPr>
        <w:t>.</w:t>
      </w:r>
    </w:p>
    <w:p w14:paraId="2E05ACE8" w14:textId="33E5C190" w:rsidR="00F371D4" w:rsidRPr="003D589A" w:rsidRDefault="00F371D4" w:rsidP="00F371D4">
      <w:pPr>
        <w:spacing w:before="240" w:after="0" w:line="360" w:lineRule="auto"/>
        <w:jc w:val="both"/>
        <w:rPr>
          <w:rFonts w:ascii="Times New Roman" w:eastAsia="Times New Roman" w:hAnsi="Times New Roman" w:cs="Times New Roman"/>
          <w:b/>
          <w:sz w:val="24"/>
          <w:szCs w:val="24"/>
          <w:lang w:eastAsia="fr-FR"/>
        </w:rPr>
      </w:pPr>
      <w:r w:rsidRPr="003D589A">
        <w:rPr>
          <w:rFonts w:ascii="Times New Roman" w:eastAsia="Times New Roman" w:hAnsi="Times New Roman" w:cs="Times New Roman"/>
          <w:b/>
          <w:sz w:val="24"/>
          <w:szCs w:val="24"/>
          <w:lang w:eastAsia="fr-FR"/>
        </w:rPr>
        <w:t>CONCLUSION</w:t>
      </w:r>
    </w:p>
    <w:p w14:paraId="7BB16D95"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This </w:t>
      </w:r>
      <w:proofErr w:type="spellStart"/>
      <w:r w:rsidRPr="003D589A">
        <w:rPr>
          <w:rFonts w:ascii="Times New Roman" w:eastAsia="Times New Roman" w:hAnsi="Times New Roman" w:cs="Times New Roman"/>
          <w:sz w:val="24"/>
          <w:szCs w:val="24"/>
          <w:lang w:eastAsia="fr-FR"/>
        </w:rPr>
        <w:t>study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highlighted</w:t>
      </w:r>
      <w:proofErr w:type="spellEnd"/>
      <w:r w:rsidRPr="003D589A">
        <w:rPr>
          <w:rFonts w:ascii="Times New Roman" w:eastAsia="Times New Roman" w:hAnsi="Times New Roman" w:cs="Times New Roman"/>
          <w:sz w:val="24"/>
          <w:szCs w:val="24"/>
          <w:lang w:eastAsia="fr-FR"/>
        </w:rPr>
        <w:t xml:space="preserve"> major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safety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concerns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regarding</w:t>
      </w:r>
      <w:proofErr w:type="spellEnd"/>
      <w:r w:rsidRPr="003D589A">
        <w:rPr>
          <w:rFonts w:ascii="Times New Roman" w:eastAsia="Times New Roman" w:hAnsi="Times New Roman" w:cs="Times New Roman"/>
          <w:sz w:val="24"/>
          <w:szCs w:val="24"/>
          <w:lang w:eastAsia="fr-FR"/>
        </w:rPr>
        <w:t xml:space="preserve"> animal-</w:t>
      </w:r>
      <w:proofErr w:type="spellStart"/>
      <w:r w:rsidRPr="003D589A">
        <w:rPr>
          <w:rFonts w:ascii="Times New Roman" w:eastAsia="Times New Roman" w:hAnsi="Times New Roman" w:cs="Times New Roman"/>
          <w:sz w:val="24"/>
          <w:szCs w:val="24"/>
          <w:lang w:eastAsia="fr-FR"/>
        </w:rPr>
        <w:t>derived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sold</w:t>
      </w:r>
      <w:proofErr w:type="spellEnd"/>
      <w:r w:rsidRPr="003D589A">
        <w:rPr>
          <w:rFonts w:ascii="Times New Roman" w:eastAsia="Times New Roman" w:hAnsi="Times New Roman" w:cs="Times New Roman"/>
          <w:sz w:val="24"/>
          <w:szCs w:val="24"/>
          <w:lang w:eastAsia="fr-FR"/>
        </w:rPr>
        <w:t xml:space="preserve"> at the Togo–Benin border. </w:t>
      </w:r>
      <w:proofErr w:type="spellStart"/>
      <w:r w:rsidRPr="003D589A">
        <w:rPr>
          <w:rFonts w:ascii="Times New Roman" w:eastAsia="Times New Roman" w:hAnsi="Times New Roman" w:cs="Times New Roman"/>
          <w:sz w:val="24"/>
          <w:szCs w:val="24"/>
          <w:lang w:eastAsia="fr-FR"/>
        </w:rPr>
        <w:t>Women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predominant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among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most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with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low</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educational</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levels</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practices </w:t>
      </w:r>
      <w:proofErr w:type="spellStart"/>
      <w:r w:rsidRPr="003D589A">
        <w:rPr>
          <w:rFonts w:ascii="Times New Roman" w:eastAsia="Times New Roman" w:hAnsi="Times New Roman" w:cs="Times New Roman"/>
          <w:sz w:val="24"/>
          <w:szCs w:val="24"/>
          <w:lang w:eastAsia="fr-FR"/>
        </w:rPr>
        <w:t>improved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only</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with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age</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experience</w:t>
      </w:r>
      <w:proofErr w:type="spellEnd"/>
      <w:r w:rsidRPr="003D589A">
        <w:rPr>
          <w:rFonts w:ascii="Times New Roman" w:eastAsia="Times New Roman" w:hAnsi="Times New Roman" w:cs="Times New Roman"/>
          <w:sz w:val="24"/>
          <w:szCs w:val="24"/>
          <w:lang w:eastAsia="fr-FR"/>
        </w:rPr>
        <w:t xml:space="preserve">. Poor </w:t>
      </w:r>
      <w:proofErr w:type="spellStart"/>
      <w:r w:rsidRPr="003D589A">
        <w:rPr>
          <w:rFonts w:ascii="Times New Roman" w:eastAsia="Times New Roman" w:hAnsi="Times New Roman" w:cs="Times New Roman"/>
          <w:sz w:val="24"/>
          <w:szCs w:val="24"/>
          <w:lang w:eastAsia="fr-FR"/>
        </w:rPr>
        <w:t>environmental</w:t>
      </w:r>
      <w:proofErr w:type="spellEnd"/>
      <w:r w:rsidRPr="003D589A">
        <w:rPr>
          <w:rFonts w:ascii="Times New Roman" w:eastAsia="Times New Roman" w:hAnsi="Times New Roman" w:cs="Times New Roman"/>
          <w:sz w:val="24"/>
          <w:szCs w:val="24"/>
          <w:lang w:eastAsia="fr-FR"/>
        </w:rPr>
        <w:t xml:space="preserve"> conditions, </w:t>
      </w:r>
      <w:proofErr w:type="spellStart"/>
      <w:r w:rsidRPr="003D589A">
        <w:rPr>
          <w:rFonts w:ascii="Times New Roman" w:eastAsia="Times New Roman" w:hAnsi="Times New Roman" w:cs="Times New Roman"/>
          <w:sz w:val="24"/>
          <w:szCs w:val="24"/>
          <w:lang w:eastAsia="fr-FR"/>
        </w:rPr>
        <w:t>limited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access</w:t>
      </w:r>
      <w:proofErr w:type="spellEnd"/>
      <w:r w:rsidRPr="003D589A">
        <w:rPr>
          <w:rFonts w:ascii="Times New Roman" w:eastAsia="Times New Roman" w:hAnsi="Times New Roman" w:cs="Times New Roman"/>
          <w:sz w:val="24"/>
          <w:szCs w:val="24"/>
          <w:lang w:eastAsia="fr-FR"/>
        </w:rPr>
        <w:t xml:space="preserve"> to potable water, and </w:t>
      </w:r>
      <w:proofErr w:type="spellStart"/>
      <w:r w:rsidRPr="003D589A">
        <w:rPr>
          <w:rFonts w:ascii="Times New Roman" w:eastAsia="Times New Roman" w:hAnsi="Times New Roman" w:cs="Times New Roman"/>
          <w:sz w:val="24"/>
          <w:szCs w:val="24"/>
          <w:lang w:eastAsia="fr-FR"/>
        </w:rPr>
        <w:t>insufficient</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personal</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recurrent</w:t>
      </w:r>
      <w:proofErr w:type="spellEnd"/>
      <w:r w:rsidRPr="003D589A">
        <w:rPr>
          <w:rFonts w:ascii="Times New Roman" w:eastAsia="Times New Roman" w:hAnsi="Times New Roman" w:cs="Times New Roman"/>
          <w:sz w:val="24"/>
          <w:szCs w:val="24"/>
          <w:lang w:eastAsia="fr-FR"/>
        </w:rPr>
        <w:t xml:space="preserve"> challenges.</w:t>
      </w:r>
    </w:p>
    <w:p w14:paraId="60C5EC21"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sz w:val="24"/>
          <w:szCs w:val="24"/>
          <w:lang w:eastAsia="fr-FR"/>
        </w:rPr>
        <w:t>Microbiological</w:t>
      </w:r>
      <w:proofErr w:type="spellEnd"/>
      <w:r w:rsidRPr="003D589A">
        <w:rPr>
          <w:rFonts w:ascii="Times New Roman" w:eastAsia="Times New Roman" w:hAnsi="Times New Roman" w:cs="Times New Roman"/>
          <w:sz w:val="24"/>
          <w:szCs w:val="24"/>
          <w:lang w:eastAsia="fr-FR"/>
        </w:rPr>
        <w:t xml:space="preserve"> analyses </w:t>
      </w:r>
      <w:proofErr w:type="spellStart"/>
      <w:r w:rsidRPr="003D589A">
        <w:rPr>
          <w:rFonts w:ascii="Times New Roman" w:eastAsia="Times New Roman" w:hAnsi="Times New Roman" w:cs="Times New Roman"/>
          <w:sz w:val="24"/>
          <w:szCs w:val="24"/>
          <w:lang w:eastAsia="fr-FR"/>
        </w:rPr>
        <w:t>confirmed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these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weaknesses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three-quarters</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products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were</w:t>
      </w:r>
      <w:proofErr w:type="spellEnd"/>
      <w:r w:rsidRPr="003D589A">
        <w:rPr>
          <w:rFonts w:ascii="Times New Roman" w:eastAsia="Times New Roman" w:hAnsi="Times New Roman" w:cs="Times New Roman"/>
          <w:sz w:val="24"/>
          <w:szCs w:val="24"/>
          <w:lang w:eastAsia="fr-FR"/>
        </w:rPr>
        <w:t xml:space="preserve"> non-compliant for </w:t>
      </w:r>
      <w:proofErr w:type="spellStart"/>
      <w:r w:rsidRPr="003D589A">
        <w:rPr>
          <w:rFonts w:ascii="Times New Roman" w:eastAsia="Times New Roman" w:hAnsi="Times New Roman" w:cs="Times New Roman"/>
          <w:sz w:val="24"/>
          <w:szCs w:val="24"/>
          <w:lang w:eastAsia="fr-FR"/>
        </w:rPr>
        <w:t>aerobic</w:t>
      </w:r>
      <w:proofErr w:type="spellEnd"/>
      <w:r w:rsidRPr="003D589A">
        <w:rPr>
          <w:rFonts w:ascii="Times New Roman" w:eastAsia="Times New Roman" w:hAnsi="Times New Roman" w:cs="Times New Roman"/>
          <w:sz w:val="24"/>
          <w:szCs w:val="24"/>
          <w:lang w:eastAsia="fr-FR"/>
        </w:rPr>
        <w:t xml:space="preserve"> flora, </w:t>
      </w:r>
      <w:proofErr w:type="spellStart"/>
      <w:r w:rsidRPr="003D589A">
        <w:rPr>
          <w:rFonts w:ascii="Times New Roman" w:eastAsia="Times New Roman" w:hAnsi="Times New Roman" w:cs="Times New Roman"/>
          <w:sz w:val="24"/>
          <w:szCs w:val="24"/>
          <w:lang w:eastAsia="fr-FR"/>
        </w:rPr>
        <w:t>with</w:t>
      </w:r>
      <w:proofErr w:type="spellEnd"/>
      <w:r w:rsidRPr="003D589A">
        <w:rPr>
          <w:rFonts w:ascii="Times New Roman" w:eastAsia="Times New Roman" w:hAnsi="Times New Roman" w:cs="Times New Roman"/>
          <w:sz w:val="24"/>
          <w:szCs w:val="24"/>
          <w:lang w:eastAsia="fr-FR"/>
        </w:rPr>
        <w:t xml:space="preserve"> high </w:t>
      </w:r>
      <w:proofErr w:type="spellStart"/>
      <w:r w:rsidRPr="003D589A">
        <w:rPr>
          <w:rFonts w:ascii="Times New Roman" w:eastAsia="Times New Roman" w:hAnsi="Times New Roman" w:cs="Times New Roman"/>
          <w:sz w:val="24"/>
          <w:szCs w:val="24"/>
          <w:lang w:eastAsia="fr-FR"/>
        </w:rPr>
        <w:t>levels</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coliforms</w:t>
      </w:r>
      <w:proofErr w:type="spellEnd"/>
      <w:r w:rsidRPr="003D589A">
        <w:rPr>
          <w:rFonts w:ascii="Times New Roman" w:eastAsia="Times New Roman" w:hAnsi="Times New Roman" w:cs="Times New Roman"/>
          <w:sz w:val="24"/>
          <w:szCs w:val="24"/>
          <w:lang w:eastAsia="fr-FR"/>
        </w:rPr>
        <w:t xml:space="preserve"> and fungi, </w:t>
      </w:r>
      <w:proofErr w:type="spellStart"/>
      <w:r w:rsidRPr="003D589A">
        <w:rPr>
          <w:rFonts w:ascii="Times New Roman" w:eastAsia="Times New Roman" w:hAnsi="Times New Roman" w:cs="Times New Roman"/>
          <w:sz w:val="24"/>
          <w:szCs w:val="24"/>
          <w:lang w:eastAsia="fr-FR"/>
        </w:rPr>
        <w:t>particularly</w:t>
      </w:r>
      <w:proofErr w:type="spellEnd"/>
      <w:r w:rsidRPr="003D589A">
        <w:rPr>
          <w:rFonts w:ascii="Times New Roman" w:eastAsia="Times New Roman" w:hAnsi="Times New Roman" w:cs="Times New Roman"/>
          <w:sz w:val="24"/>
          <w:szCs w:val="24"/>
          <w:lang w:eastAsia="fr-FR"/>
        </w:rPr>
        <w:t xml:space="preserve"> in </w:t>
      </w:r>
      <w:proofErr w:type="spellStart"/>
      <w:r w:rsidRPr="003D589A">
        <w:rPr>
          <w:rFonts w:ascii="Times New Roman" w:eastAsia="Times New Roman" w:hAnsi="Times New Roman" w:cs="Times New Roman"/>
          <w:sz w:val="24"/>
          <w:szCs w:val="24"/>
          <w:lang w:eastAsia="fr-FR"/>
        </w:rPr>
        <w:t>beef</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seafood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Such</w:t>
      </w:r>
      <w:proofErr w:type="spellEnd"/>
      <w:r w:rsidRPr="003D589A">
        <w:rPr>
          <w:rFonts w:ascii="Times New Roman" w:eastAsia="Times New Roman" w:hAnsi="Times New Roman" w:cs="Times New Roman"/>
          <w:sz w:val="24"/>
          <w:szCs w:val="24"/>
          <w:lang w:eastAsia="fr-FR"/>
        </w:rPr>
        <w:t xml:space="preserve"> contamination poses </w:t>
      </w:r>
      <w:proofErr w:type="spellStart"/>
      <w:r w:rsidRPr="003D589A">
        <w:rPr>
          <w:rFonts w:ascii="Times New Roman" w:eastAsia="Times New Roman" w:hAnsi="Times New Roman" w:cs="Times New Roman"/>
          <w:sz w:val="24"/>
          <w:szCs w:val="24"/>
          <w:lang w:eastAsia="fr-FR"/>
        </w:rPr>
        <w:t>clear</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risks</w:t>
      </w:r>
      <w:proofErr w:type="spellEnd"/>
      <w:r w:rsidRPr="003D589A">
        <w:rPr>
          <w:rFonts w:ascii="Times New Roman" w:eastAsia="Times New Roman" w:hAnsi="Times New Roman" w:cs="Times New Roman"/>
          <w:sz w:val="24"/>
          <w:szCs w:val="24"/>
          <w:lang w:eastAsia="fr-FR"/>
        </w:rPr>
        <w:t xml:space="preserve"> of </w:t>
      </w:r>
      <w:proofErr w:type="spellStart"/>
      <w:r w:rsidRPr="003D589A">
        <w:rPr>
          <w:rFonts w:ascii="Times New Roman" w:eastAsia="Times New Roman" w:hAnsi="Times New Roman" w:cs="Times New Roman"/>
          <w:sz w:val="24"/>
          <w:szCs w:val="24"/>
          <w:lang w:eastAsia="fr-FR"/>
        </w:rPr>
        <w:t>foodborne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diseases</w:t>
      </w:r>
      <w:proofErr w:type="spellEnd"/>
      <w:r w:rsidRPr="003D589A">
        <w:rPr>
          <w:rFonts w:ascii="Times New Roman" w:eastAsia="Times New Roman" w:hAnsi="Times New Roman" w:cs="Times New Roman"/>
          <w:sz w:val="24"/>
          <w:szCs w:val="24"/>
          <w:lang w:eastAsia="fr-FR"/>
        </w:rPr>
        <w:t xml:space="preserve"> for </w:t>
      </w:r>
      <w:proofErr w:type="spellStart"/>
      <w:r w:rsidRPr="003D589A">
        <w:rPr>
          <w:rFonts w:ascii="Times New Roman" w:eastAsia="Times New Roman" w:hAnsi="Times New Roman" w:cs="Times New Roman"/>
          <w:sz w:val="24"/>
          <w:szCs w:val="24"/>
          <w:lang w:eastAsia="fr-FR"/>
        </w:rPr>
        <w:t>consumers</w:t>
      </w:r>
      <w:proofErr w:type="spellEnd"/>
      <w:r w:rsidRPr="003D589A">
        <w:rPr>
          <w:rFonts w:ascii="Times New Roman" w:eastAsia="Times New Roman" w:hAnsi="Times New Roman" w:cs="Times New Roman"/>
          <w:sz w:val="24"/>
          <w:szCs w:val="24"/>
          <w:lang w:eastAsia="fr-FR"/>
        </w:rPr>
        <w:t>.</w:t>
      </w:r>
    </w:p>
    <w:p w14:paraId="2400A9B2" w14:textId="5F09F1B5" w:rsidR="00F371D4" w:rsidRDefault="00F371D4" w:rsidP="00F371D4">
      <w:pPr>
        <w:spacing w:after="0" w:line="360" w:lineRule="auto"/>
        <w:jc w:val="both"/>
        <w:rPr>
          <w:rFonts w:ascii="Times New Roman" w:eastAsia="Times New Roman" w:hAnsi="Times New Roman" w:cs="Times New Roman"/>
          <w:sz w:val="24"/>
          <w:szCs w:val="24"/>
          <w:lang w:eastAsia="fr-FR"/>
        </w:rPr>
      </w:pPr>
      <w:proofErr w:type="spellStart"/>
      <w:r w:rsidRPr="003D589A">
        <w:rPr>
          <w:rFonts w:ascii="Times New Roman" w:eastAsia="Times New Roman" w:hAnsi="Times New Roman" w:cs="Times New Roman"/>
          <w:sz w:val="24"/>
          <w:szCs w:val="24"/>
          <w:lang w:eastAsia="fr-FR"/>
        </w:rPr>
        <w:t>These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findings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underline</w:t>
      </w:r>
      <w:proofErr w:type="spellEnd"/>
      <w:r w:rsidRPr="003D589A">
        <w:rPr>
          <w:rFonts w:ascii="Times New Roman" w:eastAsia="Times New Roman" w:hAnsi="Times New Roman" w:cs="Times New Roman"/>
          <w:sz w:val="24"/>
          <w:szCs w:val="24"/>
          <w:lang w:eastAsia="fr-FR"/>
        </w:rPr>
        <w:t xml:space="preserve"> the urgent </w:t>
      </w:r>
      <w:proofErr w:type="spellStart"/>
      <w:r w:rsidRPr="003D589A">
        <w:rPr>
          <w:rFonts w:ascii="Times New Roman" w:eastAsia="Times New Roman" w:hAnsi="Times New Roman" w:cs="Times New Roman"/>
          <w:sz w:val="24"/>
          <w:szCs w:val="24"/>
          <w:lang w:eastAsia="fr-FR"/>
        </w:rPr>
        <w:t>need</w:t>
      </w:r>
      <w:proofErr w:type="spellEnd"/>
      <w:r w:rsidRPr="003D589A">
        <w:rPr>
          <w:rFonts w:ascii="Times New Roman" w:eastAsia="Times New Roman" w:hAnsi="Times New Roman" w:cs="Times New Roman"/>
          <w:sz w:val="24"/>
          <w:szCs w:val="24"/>
          <w:lang w:eastAsia="fr-FR"/>
        </w:rPr>
        <w:t xml:space="preserve"> for interventions </w:t>
      </w:r>
      <w:proofErr w:type="spellStart"/>
      <w:r w:rsidRPr="003D589A">
        <w:rPr>
          <w:rFonts w:ascii="Times New Roman" w:eastAsia="Times New Roman" w:hAnsi="Times New Roman" w:cs="Times New Roman"/>
          <w:sz w:val="24"/>
          <w:szCs w:val="24"/>
          <w:lang w:eastAsia="fr-FR"/>
        </w:rPr>
        <w:t>focused</w:t>
      </w:r>
      <w:proofErr w:type="spellEnd"/>
      <w:r w:rsidRPr="003D589A">
        <w:rPr>
          <w:rFonts w:ascii="Times New Roman" w:eastAsia="Times New Roman" w:hAnsi="Times New Roman" w:cs="Times New Roman"/>
          <w:sz w:val="24"/>
          <w:szCs w:val="24"/>
          <w:lang w:eastAsia="fr-FR"/>
        </w:rPr>
        <w:t xml:space="preserve"> on training </w:t>
      </w:r>
      <w:proofErr w:type="spellStart"/>
      <w:r w:rsidRPr="003D589A">
        <w:rPr>
          <w:rFonts w:ascii="Times New Roman" w:eastAsia="Times New Roman" w:hAnsi="Times New Roman" w:cs="Times New Roman"/>
          <w:sz w:val="24"/>
          <w:szCs w:val="24"/>
          <w:lang w:eastAsia="fr-FR"/>
        </w:rPr>
        <w:t>vendors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improving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access</w:t>
      </w:r>
      <w:proofErr w:type="spellEnd"/>
      <w:r w:rsidRPr="003D589A">
        <w:rPr>
          <w:rFonts w:ascii="Times New Roman" w:eastAsia="Times New Roman" w:hAnsi="Times New Roman" w:cs="Times New Roman"/>
          <w:sz w:val="24"/>
          <w:szCs w:val="24"/>
          <w:lang w:eastAsia="fr-FR"/>
        </w:rPr>
        <w:t xml:space="preserve"> to clean water, </w:t>
      </w:r>
      <w:proofErr w:type="spellStart"/>
      <w:r w:rsidRPr="003D589A">
        <w:rPr>
          <w:rFonts w:ascii="Times New Roman" w:eastAsia="Times New Roman" w:hAnsi="Times New Roman" w:cs="Times New Roman"/>
          <w:sz w:val="24"/>
          <w:szCs w:val="24"/>
          <w:lang w:eastAsia="fr-FR"/>
        </w:rPr>
        <w:t>enforcing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hygiene</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regulations</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strengthening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microbiological</w:t>
      </w:r>
      <w:proofErr w:type="spellEnd"/>
      <w:r w:rsidRPr="003D589A">
        <w:rPr>
          <w:rFonts w:ascii="Times New Roman" w:eastAsia="Times New Roman" w:hAnsi="Times New Roman" w:cs="Times New Roman"/>
          <w:sz w:val="24"/>
          <w:szCs w:val="24"/>
          <w:lang w:eastAsia="fr-FR"/>
        </w:rPr>
        <w:t xml:space="preserve"> monitoring. </w:t>
      </w:r>
      <w:proofErr w:type="spellStart"/>
      <w:r w:rsidRPr="003D589A">
        <w:rPr>
          <w:rFonts w:ascii="Times New Roman" w:eastAsia="Times New Roman" w:hAnsi="Times New Roman" w:cs="Times New Roman"/>
          <w:sz w:val="24"/>
          <w:szCs w:val="24"/>
          <w:lang w:eastAsia="fr-FR"/>
        </w:rPr>
        <w:t>Improving</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food</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safety</w:t>
      </w:r>
      <w:proofErr w:type="spellEnd"/>
      <w:r w:rsidRPr="003D589A">
        <w:rPr>
          <w:rFonts w:ascii="Times New Roman" w:eastAsia="Times New Roman" w:hAnsi="Times New Roman" w:cs="Times New Roman"/>
          <w:sz w:val="24"/>
          <w:szCs w:val="24"/>
          <w:lang w:eastAsia="fr-FR"/>
        </w:rPr>
        <w:t xml:space="preserve"> at border </w:t>
      </w:r>
      <w:proofErr w:type="spellStart"/>
      <w:r w:rsidRPr="003D589A">
        <w:rPr>
          <w:rFonts w:ascii="Times New Roman" w:eastAsia="Times New Roman" w:hAnsi="Times New Roman" w:cs="Times New Roman"/>
          <w:sz w:val="24"/>
          <w:szCs w:val="24"/>
          <w:lang w:eastAsia="fr-FR"/>
        </w:rPr>
        <w:t>markets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is</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critical</w:t>
      </w:r>
      <w:proofErr w:type="spellEnd"/>
      <w:r w:rsidRPr="003D589A">
        <w:rPr>
          <w:rFonts w:ascii="Times New Roman" w:eastAsia="Times New Roman" w:hAnsi="Times New Roman" w:cs="Times New Roman"/>
          <w:sz w:val="24"/>
          <w:szCs w:val="24"/>
          <w:lang w:eastAsia="fr-FR"/>
        </w:rPr>
        <w:t xml:space="preserve"> to </w:t>
      </w:r>
      <w:proofErr w:type="spellStart"/>
      <w:r w:rsidRPr="003D589A">
        <w:rPr>
          <w:rFonts w:ascii="Times New Roman" w:eastAsia="Times New Roman" w:hAnsi="Times New Roman" w:cs="Times New Roman"/>
          <w:sz w:val="24"/>
          <w:szCs w:val="24"/>
          <w:lang w:eastAsia="fr-FR"/>
        </w:rPr>
        <w:t>protect</w:t>
      </w:r>
      <w:proofErr w:type="spellEnd"/>
      <w:r w:rsidRPr="003D589A">
        <w:rPr>
          <w:rFonts w:ascii="Times New Roman" w:eastAsia="Times New Roman" w:hAnsi="Times New Roman" w:cs="Times New Roman"/>
          <w:sz w:val="24"/>
          <w:szCs w:val="24"/>
          <w:lang w:eastAsia="fr-FR"/>
        </w:rPr>
        <w:t xml:space="preserve"> consumer </w:t>
      </w:r>
      <w:proofErr w:type="spellStart"/>
      <w:r w:rsidRPr="003D589A">
        <w:rPr>
          <w:rFonts w:ascii="Times New Roman" w:eastAsia="Times New Roman" w:hAnsi="Times New Roman" w:cs="Times New Roman"/>
          <w:sz w:val="24"/>
          <w:szCs w:val="24"/>
          <w:lang w:eastAsia="fr-FR"/>
        </w:rPr>
        <w:t>health</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sustain</w:t>
      </w:r>
      <w:proofErr w:type="spellEnd"/>
      <w:r w:rsidRPr="003D589A">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sz w:val="24"/>
          <w:szCs w:val="24"/>
          <w:lang w:eastAsia="fr-FR"/>
        </w:rPr>
        <w:t>livelihoods</w:t>
      </w:r>
      <w:proofErr w:type="spellEnd"/>
      <w:r w:rsidRPr="003D589A">
        <w:rPr>
          <w:rFonts w:ascii="Times New Roman" w:eastAsia="Times New Roman" w:hAnsi="Times New Roman" w:cs="Times New Roman"/>
          <w:sz w:val="24"/>
          <w:szCs w:val="24"/>
          <w:lang w:eastAsia="fr-FR"/>
        </w:rPr>
        <w:t xml:space="preserve">, and </w:t>
      </w:r>
      <w:proofErr w:type="spellStart"/>
      <w:r w:rsidRPr="003D589A">
        <w:rPr>
          <w:rFonts w:ascii="Times New Roman" w:eastAsia="Times New Roman" w:hAnsi="Times New Roman" w:cs="Times New Roman"/>
          <w:sz w:val="24"/>
          <w:szCs w:val="24"/>
          <w:lang w:eastAsia="fr-FR"/>
        </w:rPr>
        <w:t>ensure</w:t>
      </w:r>
      <w:proofErr w:type="spellEnd"/>
      <w:r w:rsidRPr="003D589A">
        <w:rPr>
          <w:rFonts w:ascii="Times New Roman" w:eastAsia="Times New Roman" w:hAnsi="Times New Roman" w:cs="Times New Roman"/>
          <w:sz w:val="24"/>
          <w:szCs w:val="24"/>
          <w:lang w:eastAsia="fr-FR"/>
        </w:rPr>
        <w:t xml:space="preserve"> the </w:t>
      </w:r>
      <w:proofErr w:type="spellStart"/>
      <w:r w:rsidRPr="003D589A">
        <w:rPr>
          <w:rFonts w:ascii="Times New Roman" w:eastAsia="Times New Roman" w:hAnsi="Times New Roman" w:cs="Times New Roman"/>
          <w:sz w:val="24"/>
          <w:szCs w:val="24"/>
          <w:lang w:eastAsia="fr-FR"/>
        </w:rPr>
        <w:t>sustainability</w:t>
      </w:r>
      <w:proofErr w:type="spellEnd"/>
      <w:r w:rsidRPr="003D589A">
        <w:rPr>
          <w:rFonts w:ascii="Times New Roman" w:eastAsia="Times New Roman" w:hAnsi="Times New Roman" w:cs="Times New Roman"/>
          <w:sz w:val="24"/>
          <w:szCs w:val="24"/>
          <w:lang w:eastAsia="fr-FR"/>
        </w:rPr>
        <w:t xml:space="preserve"> of cross-border </w:t>
      </w:r>
      <w:proofErr w:type="spellStart"/>
      <w:r w:rsidRPr="003D589A">
        <w:rPr>
          <w:rFonts w:ascii="Times New Roman" w:eastAsia="Times New Roman" w:hAnsi="Times New Roman" w:cs="Times New Roman"/>
          <w:sz w:val="24"/>
          <w:szCs w:val="24"/>
          <w:lang w:eastAsia="fr-FR"/>
        </w:rPr>
        <w:t>trade</w:t>
      </w:r>
      <w:proofErr w:type="spellEnd"/>
      <w:r w:rsidRPr="003D589A">
        <w:rPr>
          <w:rFonts w:ascii="Times New Roman" w:eastAsia="Times New Roman" w:hAnsi="Times New Roman" w:cs="Times New Roman"/>
          <w:sz w:val="24"/>
          <w:szCs w:val="24"/>
          <w:lang w:eastAsia="fr-FR"/>
        </w:rPr>
        <w:t>.</w:t>
      </w:r>
    </w:p>
    <w:p w14:paraId="1B8AA65D" w14:textId="311D100F"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42FDD3DC" w14:textId="1EB5728B"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31F80D3F" w14:textId="1421000F"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510BEE94" w14:textId="51CC8745"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2E6E444C" w14:textId="573EF678"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258231C9" w14:textId="0EBCBDD8"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79CBC86E" w14:textId="19D5104F"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20591691" w14:textId="77777777" w:rsidR="00827345" w:rsidRPr="009C5487" w:rsidRDefault="00827345" w:rsidP="00827345">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p w14:paraId="14C38E79"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D3D6A9C"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82FB46C"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2: </w:t>
      </w:r>
    </w:p>
    <w:p w14:paraId="49294D3B"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849A89"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A296C43"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22B0ECB" w14:textId="77777777" w:rsidR="00827345" w:rsidRPr="009C5487" w:rsidRDefault="00827345" w:rsidP="0082734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8E37462" w14:textId="77777777" w:rsidR="00827345" w:rsidRPr="009C5487" w:rsidRDefault="00827345" w:rsidP="00827345">
      <w:pPr>
        <w:rPr>
          <w:rFonts w:ascii="Calibri" w:eastAsia="Calibri" w:hAnsi="Calibri" w:cs="Times New Roman"/>
          <w:kern w:val="2"/>
          <w:lang w:val="en-US"/>
        </w:rPr>
      </w:pPr>
      <w:bookmarkStart w:id="5" w:name="_Hlk197682629"/>
      <w:bookmarkEnd w:id="2"/>
      <w:r w:rsidRPr="009C5487">
        <w:rPr>
          <w:rFonts w:ascii="Calibri" w:eastAsia="Calibri" w:hAnsi="Calibri" w:cs="Times New Roman"/>
          <w:kern w:val="2"/>
          <w:highlight w:val="yellow"/>
          <w:lang w:val="en-US"/>
        </w:rPr>
        <w:t>3.</w:t>
      </w:r>
    </w:p>
    <w:bookmarkEnd w:id="3"/>
    <w:bookmarkEnd w:id="4"/>
    <w:bookmarkEnd w:id="5"/>
    <w:p w14:paraId="1DDF735A" w14:textId="77777777" w:rsidR="00827345" w:rsidRDefault="00827345" w:rsidP="00F371D4">
      <w:pPr>
        <w:spacing w:after="0" w:line="360" w:lineRule="auto"/>
        <w:jc w:val="both"/>
        <w:rPr>
          <w:rFonts w:ascii="Times New Roman" w:eastAsia="Times New Roman" w:hAnsi="Times New Roman" w:cs="Times New Roman"/>
          <w:sz w:val="24"/>
          <w:szCs w:val="24"/>
          <w:lang w:eastAsia="fr-FR"/>
        </w:rPr>
      </w:pPr>
    </w:p>
    <w:p w14:paraId="34937303"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3D589A">
        <w:rPr>
          <w:rFonts w:ascii="Times New Roman" w:eastAsia="Times New Roman" w:hAnsi="Times New Roman" w:cs="Times New Roman"/>
          <w:b/>
          <w:bCs/>
          <w:sz w:val="24"/>
          <w:szCs w:val="24"/>
          <w:lang w:eastAsia="fr-FR"/>
        </w:rPr>
        <w:t>REFERENCES</w:t>
      </w:r>
    </w:p>
    <w:p w14:paraId="17AFF7C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Abdalla</w:t>
      </w:r>
      <w:proofErr w:type="spellEnd"/>
      <w:r w:rsidRPr="00515C9B">
        <w:rPr>
          <w:rFonts w:ascii="Times New Roman" w:eastAsia="Times New Roman" w:hAnsi="Times New Roman" w:cs="Times New Roman"/>
          <w:sz w:val="24"/>
          <w:szCs w:val="24"/>
          <w:lang w:eastAsia="fr-FR"/>
        </w:rPr>
        <w:t xml:space="preserve">, M. A., </w:t>
      </w:r>
      <w:proofErr w:type="spellStart"/>
      <w:r w:rsidRPr="00515C9B">
        <w:rPr>
          <w:rFonts w:ascii="Times New Roman" w:eastAsia="Times New Roman" w:hAnsi="Times New Roman" w:cs="Times New Roman"/>
          <w:sz w:val="24"/>
          <w:szCs w:val="24"/>
          <w:lang w:eastAsia="fr-FR"/>
        </w:rPr>
        <w:t>Suliman</w:t>
      </w:r>
      <w:proofErr w:type="spellEnd"/>
      <w:r w:rsidRPr="00515C9B">
        <w:rPr>
          <w:rFonts w:ascii="Times New Roman" w:eastAsia="Times New Roman" w:hAnsi="Times New Roman" w:cs="Times New Roman"/>
          <w:sz w:val="24"/>
          <w:szCs w:val="24"/>
          <w:lang w:eastAsia="fr-FR"/>
        </w:rPr>
        <w:t xml:space="preserve">, S. E., &amp; </w:t>
      </w:r>
      <w:proofErr w:type="spellStart"/>
      <w:r w:rsidRPr="00515C9B">
        <w:rPr>
          <w:rFonts w:ascii="Times New Roman" w:eastAsia="Times New Roman" w:hAnsi="Times New Roman" w:cs="Times New Roman"/>
          <w:sz w:val="24"/>
          <w:szCs w:val="24"/>
          <w:lang w:eastAsia="fr-FR"/>
        </w:rPr>
        <w:t>Bakhiet</w:t>
      </w:r>
      <w:proofErr w:type="spellEnd"/>
      <w:r w:rsidRPr="00515C9B">
        <w:rPr>
          <w:rFonts w:ascii="Times New Roman" w:eastAsia="Times New Roman" w:hAnsi="Times New Roman" w:cs="Times New Roman"/>
          <w:sz w:val="24"/>
          <w:szCs w:val="24"/>
          <w:lang w:eastAsia="fr-FR"/>
        </w:rPr>
        <w:t xml:space="preserve">, A. O. (2009). Food </w:t>
      </w:r>
      <w:proofErr w:type="spellStart"/>
      <w:r w:rsidRPr="00515C9B">
        <w:rPr>
          <w:rFonts w:ascii="Times New Roman" w:eastAsia="Times New Roman" w:hAnsi="Times New Roman" w:cs="Times New Roman"/>
          <w:sz w:val="24"/>
          <w:szCs w:val="24"/>
          <w:lang w:eastAsia="fr-FR"/>
        </w:rPr>
        <w:t>safety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knowledge</w:t>
      </w:r>
      <w:proofErr w:type="spellEnd"/>
      <w:r w:rsidRPr="00515C9B">
        <w:rPr>
          <w:rFonts w:ascii="Times New Roman" w:eastAsia="Times New Roman" w:hAnsi="Times New Roman" w:cs="Times New Roman"/>
          <w:sz w:val="24"/>
          <w:szCs w:val="24"/>
          <w:lang w:eastAsia="fr-FR"/>
        </w:rPr>
        <w:t xml:space="preserve"> and practices of </w:t>
      </w:r>
      <w:proofErr w:type="spellStart"/>
      <w:r w:rsidRPr="00515C9B">
        <w:rPr>
          <w:rFonts w:ascii="Times New Roman" w:eastAsia="Times New Roman" w:hAnsi="Times New Roman" w:cs="Times New Roman"/>
          <w:sz w:val="24"/>
          <w:szCs w:val="24"/>
          <w:lang w:eastAsia="fr-FR"/>
        </w:rPr>
        <w:t>street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in Atbara City, </w:t>
      </w:r>
      <w:proofErr w:type="spellStart"/>
      <w:r w:rsidRPr="00515C9B">
        <w:rPr>
          <w:rFonts w:ascii="Times New Roman" w:eastAsia="Times New Roman" w:hAnsi="Times New Roman" w:cs="Times New Roman"/>
          <w:sz w:val="24"/>
          <w:szCs w:val="24"/>
          <w:lang w:eastAsia="fr-FR"/>
        </w:rPr>
        <w:t>Sudan</w:t>
      </w:r>
      <w:proofErr w:type="spellEnd"/>
      <w:r w:rsidRPr="00515C9B">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African</w:t>
      </w:r>
      <w:proofErr w:type="spellEnd"/>
      <w:r w:rsidRPr="003D589A">
        <w:rPr>
          <w:rFonts w:ascii="Times New Roman" w:eastAsia="Times New Roman" w:hAnsi="Times New Roman" w:cs="Times New Roman"/>
          <w:i/>
          <w:iCs/>
          <w:sz w:val="24"/>
          <w:szCs w:val="24"/>
          <w:lang w:eastAsia="fr-FR"/>
        </w:rPr>
        <w:t xml:space="preserve"> Journal of </w:t>
      </w:r>
      <w:proofErr w:type="spellStart"/>
      <w:r w:rsidRPr="003D589A">
        <w:rPr>
          <w:rFonts w:ascii="Times New Roman" w:eastAsia="Times New Roman" w:hAnsi="Times New Roman" w:cs="Times New Roman"/>
          <w:i/>
          <w:iCs/>
          <w:sz w:val="24"/>
          <w:szCs w:val="24"/>
          <w:lang w:eastAsia="fr-FR"/>
        </w:rPr>
        <w:t>Biotechnology</w:t>
      </w:r>
      <w:proofErr w:type="spellEnd"/>
      <w:r w:rsidRPr="003D589A">
        <w:rPr>
          <w:rFonts w:ascii="Times New Roman" w:eastAsia="Times New Roman" w:hAnsi="Times New Roman" w:cs="Times New Roman"/>
          <w:i/>
          <w:iCs/>
          <w:sz w:val="24"/>
          <w:szCs w:val="24"/>
          <w:lang w:eastAsia="fr-FR"/>
        </w:rPr>
        <w:t>, 8</w:t>
      </w:r>
      <w:r w:rsidRPr="00515C9B">
        <w:rPr>
          <w:rFonts w:ascii="Times New Roman" w:eastAsia="Times New Roman" w:hAnsi="Times New Roman" w:cs="Times New Roman"/>
          <w:sz w:val="24"/>
          <w:szCs w:val="24"/>
          <w:lang w:eastAsia="fr-FR"/>
        </w:rPr>
        <w:t>(24), 6967–6971.</w:t>
      </w:r>
    </w:p>
    <w:p w14:paraId="54C093C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Abrahale</w:t>
      </w:r>
      <w:proofErr w:type="spellEnd"/>
      <w:r w:rsidRPr="00515C9B">
        <w:rPr>
          <w:rFonts w:ascii="Times New Roman" w:eastAsia="Times New Roman" w:hAnsi="Times New Roman" w:cs="Times New Roman"/>
          <w:sz w:val="24"/>
          <w:szCs w:val="24"/>
          <w:lang w:eastAsia="fr-FR"/>
        </w:rPr>
        <w:t xml:space="preserve">, K., Sousa, S., Albuquerque, G., </w:t>
      </w:r>
      <w:proofErr w:type="spellStart"/>
      <w:r w:rsidRPr="00515C9B">
        <w:rPr>
          <w:rFonts w:ascii="Times New Roman" w:eastAsia="Times New Roman" w:hAnsi="Times New Roman" w:cs="Times New Roman"/>
          <w:sz w:val="24"/>
          <w:szCs w:val="24"/>
          <w:lang w:eastAsia="fr-FR"/>
        </w:rPr>
        <w:t>Padrão</w:t>
      </w:r>
      <w:proofErr w:type="spellEnd"/>
      <w:r w:rsidRPr="00515C9B">
        <w:rPr>
          <w:rFonts w:ascii="Times New Roman" w:eastAsia="Times New Roman" w:hAnsi="Times New Roman" w:cs="Times New Roman"/>
          <w:sz w:val="24"/>
          <w:szCs w:val="24"/>
          <w:lang w:eastAsia="fr-FR"/>
        </w:rPr>
        <w:t xml:space="preserve">, P., &amp; </w:t>
      </w:r>
      <w:proofErr w:type="spellStart"/>
      <w:r w:rsidRPr="00515C9B">
        <w:rPr>
          <w:rFonts w:ascii="Times New Roman" w:eastAsia="Times New Roman" w:hAnsi="Times New Roman" w:cs="Times New Roman"/>
          <w:sz w:val="24"/>
          <w:szCs w:val="24"/>
          <w:lang w:eastAsia="fr-FR"/>
        </w:rPr>
        <w:t>Damasceno</w:t>
      </w:r>
      <w:proofErr w:type="spellEnd"/>
      <w:r w:rsidRPr="00515C9B">
        <w:rPr>
          <w:rFonts w:ascii="Times New Roman" w:eastAsia="Times New Roman" w:hAnsi="Times New Roman" w:cs="Times New Roman"/>
          <w:sz w:val="24"/>
          <w:szCs w:val="24"/>
          <w:lang w:eastAsia="fr-FR"/>
        </w:rPr>
        <w:t xml:space="preserve">, A. (2019). Street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research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worldwide</w:t>
      </w:r>
      <w:proofErr w:type="spellEnd"/>
      <w:r w:rsidRPr="00515C9B">
        <w:rPr>
          <w:rFonts w:ascii="Times New Roman" w:eastAsia="Times New Roman" w:hAnsi="Times New Roman" w:cs="Times New Roman"/>
          <w:sz w:val="24"/>
          <w:szCs w:val="24"/>
          <w:lang w:eastAsia="fr-FR"/>
        </w:rPr>
        <w:t xml:space="preserve">: A </w:t>
      </w:r>
      <w:proofErr w:type="spellStart"/>
      <w:r w:rsidRPr="00515C9B">
        <w:rPr>
          <w:rFonts w:ascii="Times New Roman" w:eastAsia="Times New Roman" w:hAnsi="Times New Roman" w:cs="Times New Roman"/>
          <w:sz w:val="24"/>
          <w:szCs w:val="24"/>
          <w:lang w:eastAsia="fr-FR"/>
        </w:rPr>
        <w:t>scoping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review</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Journal of Human Nutrition and </w:t>
      </w:r>
      <w:proofErr w:type="spellStart"/>
      <w:r w:rsidRPr="003D589A">
        <w:rPr>
          <w:rFonts w:ascii="Times New Roman" w:eastAsia="Times New Roman" w:hAnsi="Times New Roman" w:cs="Times New Roman"/>
          <w:i/>
          <w:iCs/>
          <w:sz w:val="24"/>
          <w:szCs w:val="24"/>
          <w:lang w:eastAsia="fr-FR"/>
        </w:rPr>
        <w:t>Dietetics</w:t>
      </w:r>
      <w:proofErr w:type="spellEnd"/>
      <w:r w:rsidRPr="003D589A">
        <w:rPr>
          <w:rFonts w:ascii="Times New Roman" w:eastAsia="Times New Roman" w:hAnsi="Times New Roman" w:cs="Times New Roman"/>
          <w:i/>
          <w:iCs/>
          <w:sz w:val="24"/>
          <w:szCs w:val="24"/>
          <w:lang w:eastAsia="fr-FR"/>
        </w:rPr>
        <w:t>, 32</w:t>
      </w:r>
      <w:r w:rsidRPr="00515C9B">
        <w:rPr>
          <w:rFonts w:ascii="Times New Roman" w:eastAsia="Times New Roman" w:hAnsi="Times New Roman" w:cs="Times New Roman"/>
          <w:sz w:val="24"/>
          <w:szCs w:val="24"/>
          <w:lang w:eastAsia="fr-FR"/>
        </w:rPr>
        <w:t>(2), 152–174.</w:t>
      </w:r>
    </w:p>
    <w:p w14:paraId="7AF161D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Barro, N., Ouattara, C. A. T., </w:t>
      </w:r>
      <w:proofErr w:type="spellStart"/>
      <w:r w:rsidRPr="00515C9B">
        <w:rPr>
          <w:rFonts w:ascii="Times New Roman" w:eastAsia="Times New Roman" w:hAnsi="Times New Roman" w:cs="Times New Roman"/>
          <w:sz w:val="24"/>
          <w:szCs w:val="24"/>
          <w:lang w:eastAsia="fr-FR"/>
        </w:rPr>
        <w:t>Nikiema</w:t>
      </w:r>
      <w:proofErr w:type="spellEnd"/>
      <w:r w:rsidRPr="00515C9B">
        <w:rPr>
          <w:rFonts w:ascii="Times New Roman" w:eastAsia="Times New Roman" w:hAnsi="Times New Roman" w:cs="Times New Roman"/>
          <w:sz w:val="24"/>
          <w:szCs w:val="24"/>
          <w:lang w:eastAsia="fr-FR"/>
        </w:rPr>
        <w:t>, A. P., De Souza, C., &amp; Traoré, A. S. (2002). Street-</w:t>
      </w:r>
      <w:proofErr w:type="spellStart"/>
      <w:r w:rsidRPr="00515C9B">
        <w:rPr>
          <w:rFonts w:ascii="Times New Roman" w:eastAsia="Times New Roman" w:hAnsi="Times New Roman" w:cs="Times New Roman"/>
          <w:sz w:val="24"/>
          <w:szCs w:val="24"/>
          <w:lang w:eastAsia="fr-FR"/>
        </w:rPr>
        <w:t>vended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Microbiological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quality</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risk</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factors</w:t>
      </w:r>
      <w:proofErr w:type="spellEnd"/>
      <w:r w:rsidRPr="00515C9B">
        <w:rPr>
          <w:rFonts w:ascii="Times New Roman" w:eastAsia="Times New Roman" w:hAnsi="Times New Roman" w:cs="Times New Roman"/>
          <w:sz w:val="24"/>
          <w:szCs w:val="24"/>
          <w:lang w:eastAsia="fr-FR"/>
        </w:rPr>
        <w:t xml:space="preserve"> for contamination in Ouagadougou, Burkina Faso. </w:t>
      </w:r>
      <w:r w:rsidRPr="003D589A">
        <w:rPr>
          <w:rFonts w:ascii="Times New Roman" w:eastAsia="Times New Roman" w:hAnsi="Times New Roman" w:cs="Times New Roman"/>
          <w:i/>
          <w:iCs/>
          <w:sz w:val="24"/>
          <w:szCs w:val="24"/>
          <w:lang w:eastAsia="fr-FR"/>
        </w:rPr>
        <w:t>Journal of Food Protection, 65</w:t>
      </w:r>
      <w:r w:rsidRPr="00515C9B">
        <w:rPr>
          <w:rFonts w:ascii="Times New Roman" w:eastAsia="Times New Roman" w:hAnsi="Times New Roman" w:cs="Times New Roman"/>
          <w:sz w:val="24"/>
          <w:szCs w:val="24"/>
          <w:lang w:eastAsia="fr-FR"/>
        </w:rPr>
        <w:t>(9), 1541–1545.</w:t>
      </w:r>
    </w:p>
    <w:p w14:paraId="1943C30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Clark, G. (2010). </w:t>
      </w:r>
      <w:proofErr w:type="spellStart"/>
      <w:r w:rsidRPr="00515C9B">
        <w:rPr>
          <w:rFonts w:ascii="Times New Roman" w:eastAsia="Times New Roman" w:hAnsi="Times New Roman" w:cs="Times New Roman"/>
          <w:sz w:val="24"/>
          <w:szCs w:val="24"/>
          <w:lang w:eastAsia="fr-FR"/>
        </w:rPr>
        <w:t>Gender</w:t>
      </w:r>
      <w:proofErr w:type="spellEnd"/>
      <w:r w:rsidRPr="00515C9B">
        <w:rPr>
          <w:rFonts w:ascii="Times New Roman" w:eastAsia="Times New Roman" w:hAnsi="Times New Roman" w:cs="Times New Roman"/>
          <w:sz w:val="24"/>
          <w:szCs w:val="24"/>
          <w:lang w:eastAsia="fr-FR"/>
        </w:rPr>
        <w:t xml:space="preserve"> fictions and </w:t>
      </w:r>
      <w:proofErr w:type="spellStart"/>
      <w:r w:rsidRPr="00515C9B">
        <w:rPr>
          <w:rFonts w:ascii="Times New Roman" w:eastAsia="Times New Roman" w:hAnsi="Times New Roman" w:cs="Times New Roman"/>
          <w:sz w:val="24"/>
          <w:szCs w:val="24"/>
          <w:lang w:eastAsia="fr-FR"/>
        </w:rPr>
        <w:t>gender</w:t>
      </w:r>
      <w:proofErr w:type="spellEnd"/>
      <w:r w:rsidRPr="00515C9B">
        <w:rPr>
          <w:rFonts w:ascii="Times New Roman" w:eastAsia="Times New Roman" w:hAnsi="Times New Roman" w:cs="Times New Roman"/>
          <w:sz w:val="24"/>
          <w:szCs w:val="24"/>
          <w:lang w:eastAsia="fr-FR"/>
        </w:rPr>
        <w:t xml:space="preserve"> tensions in </w:t>
      </w:r>
      <w:proofErr w:type="spellStart"/>
      <w:r w:rsidRPr="00515C9B">
        <w:rPr>
          <w:rFonts w:ascii="Times New Roman" w:eastAsia="Times New Roman" w:hAnsi="Times New Roman" w:cs="Times New Roman"/>
          <w:sz w:val="24"/>
          <w:szCs w:val="24"/>
          <w:lang w:eastAsia="fr-FR"/>
        </w:rPr>
        <w:t>Ghanaian</w:t>
      </w:r>
      <w:proofErr w:type="spellEnd"/>
      <w:r w:rsidRPr="00515C9B">
        <w:rPr>
          <w:rFonts w:ascii="Times New Roman" w:eastAsia="Times New Roman" w:hAnsi="Times New Roman" w:cs="Times New Roman"/>
          <w:sz w:val="24"/>
          <w:szCs w:val="24"/>
          <w:lang w:eastAsia="fr-FR"/>
        </w:rPr>
        <w:t xml:space="preserve"> public </w:t>
      </w:r>
      <w:proofErr w:type="spellStart"/>
      <w:r w:rsidRPr="00515C9B">
        <w:rPr>
          <w:rFonts w:ascii="Times New Roman" w:eastAsia="Times New Roman" w:hAnsi="Times New Roman" w:cs="Times New Roman"/>
          <w:sz w:val="24"/>
          <w:szCs w:val="24"/>
          <w:lang w:eastAsia="fr-FR"/>
        </w:rPr>
        <w:t>markets</w:t>
      </w:r>
      <w:proofErr w:type="spellEnd"/>
      <w:r w:rsidRPr="00515C9B">
        <w:rPr>
          <w:rFonts w:ascii="Times New Roman" w:eastAsia="Times New Roman" w:hAnsi="Times New Roman" w:cs="Times New Roman"/>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Africa</w:t>
      </w:r>
      <w:proofErr w:type="spellEnd"/>
      <w:r w:rsidRPr="003D589A">
        <w:rPr>
          <w:rFonts w:ascii="Times New Roman" w:eastAsia="Times New Roman" w:hAnsi="Times New Roman" w:cs="Times New Roman"/>
          <w:i/>
          <w:iCs/>
          <w:sz w:val="24"/>
          <w:szCs w:val="24"/>
          <w:lang w:eastAsia="fr-FR"/>
        </w:rPr>
        <w:t>, 80</w:t>
      </w:r>
      <w:r w:rsidRPr="00515C9B">
        <w:rPr>
          <w:rFonts w:ascii="Times New Roman" w:eastAsia="Times New Roman" w:hAnsi="Times New Roman" w:cs="Times New Roman"/>
          <w:sz w:val="24"/>
          <w:szCs w:val="24"/>
          <w:lang w:eastAsia="fr-FR"/>
        </w:rPr>
        <w:t>(3), 501–523.</w:t>
      </w:r>
    </w:p>
    <w:p w14:paraId="579D034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Codex Alimentarius Commission. (1997). </w:t>
      </w:r>
      <w:r w:rsidRPr="003D589A">
        <w:rPr>
          <w:rFonts w:ascii="Times New Roman" w:eastAsia="Times New Roman" w:hAnsi="Times New Roman" w:cs="Times New Roman"/>
          <w:i/>
          <w:iCs/>
          <w:sz w:val="24"/>
          <w:szCs w:val="24"/>
          <w:lang w:eastAsia="fr-FR"/>
        </w:rPr>
        <w:t xml:space="preserve">Principles and guidelines for the establishment and application of </w:t>
      </w:r>
      <w:proofErr w:type="spellStart"/>
      <w:r w:rsidRPr="003D589A">
        <w:rPr>
          <w:rFonts w:ascii="Times New Roman" w:eastAsia="Times New Roman" w:hAnsi="Times New Roman" w:cs="Times New Roman"/>
          <w:i/>
          <w:iCs/>
          <w:sz w:val="24"/>
          <w:szCs w:val="24"/>
          <w:lang w:eastAsia="fr-FR"/>
        </w:rPr>
        <w:t>microbiological</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criteria</w:t>
      </w:r>
      <w:proofErr w:type="spellEnd"/>
      <w:r w:rsidRPr="003D589A">
        <w:rPr>
          <w:rFonts w:ascii="Times New Roman" w:eastAsia="Times New Roman" w:hAnsi="Times New Roman" w:cs="Times New Roman"/>
          <w:i/>
          <w:iCs/>
          <w:sz w:val="24"/>
          <w:szCs w:val="24"/>
          <w:lang w:eastAsia="fr-FR"/>
        </w:rPr>
        <w:t xml:space="preserve"> for </w:t>
      </w:r>
      <w:proofErr w:type="spellStart"/>
      <w:r w:rsidRPr="003D589A">
        <w:rPr>
          <w:rFonts w:ascii="Times New Roman" w:eastAsia="Times New Roman" w:hAnsi="Times New Roman" w:cs="Times New Roman"/>
          <w:i/>
          <w:iCs/>
          <w:sz w:val="24"/>
          <w:szCs w:val="24"/>
          <w:lang w:eastAsia="fr-FR"/>
        </w:rPr>
        <w:t>foods</w:t>
      </w:r>
      <w:proofErr w:type="spellEnd"/>
      <w:r w:rsidRPr="003D589A">
        <w:rPr>
          <w:rFonts w:ascii="Times New Roman" w:eastAsia="Times New Roman" w:hAnsi="Times New Roman" w:cs="Times New Roman"/>
          <w:i/>
          <w:iCs/>
          <w:sz w:val="24"/>
          <w:szCs w:val="24"/>
          <w:lang w:eastAsia="fr-FR"/>
        </w:rPr>
        <w:t xml:space="preserve"> (CAC/GL 21-1997)</w:t>
      </w:r>
      <w:r w:rsidRPr="00515C9B">
        <w:rPr>
          <w:rFonts w:ascii="Times New Roman" w:eastAsia="Times New Roman" w:hAnsi="Times New Roman" w:cs="Times New Roman"/>
          <w:sz w:val="24"/>
          <w:szCs w:val="24"/>
          <w:lang w:eastAsia="fr-FR"/>
        </w:rPr>
        <w:t>. FAO/WHO.</w:t>
      </w:r>
    </w:p>
    <w:p w14:paraId="3D92EB85"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European</w:t>
      </w:r>
      <w:proofErr w:type="spellEnd"/>
      <w:r w:rsidRPr="00515C9B">
        <w:rPr>
          <w:rFonts w:ascii="Times New Roman" w:eastAsia="Times New Roman" w:hAnsi="Times New Roman" w:cs="Times New Roman"/>
          <w:sz w:val="24"/>
          <w:szCs w:val="24"/>
          <w:lang w:eastAsia="fr-FR"/>
        </w:rPr>
        <w:t xml:space="preserve"> Commission. (2005). </w:t>
      </w:r>
      <w:proofErr w:type="spellStart"/>
      <w:r w:rsidRPr="003D589A">
        <w:rPr>
          <w:rFonts w:ascii="Times New Roman" w:eastAsia="Times New Roman" w:hAnsi="Times New Roman" w:cs="Times New Roman"/>
          <w:i/>
          <w:iCs/>
          <w:sz w:val="24"/>
          <w:szCs w:val="24"/>
          <w:lang w:eastAsia="fr-FR"/>
        </w:rPr>
        <w:t>Regulation</w:t>
      </w:r>
      <w:proofErr w:type="spellEnd"/>
      <w:r w:rsidRPr="003D589A">
        <w:rPr>
          <w:rFonts w:ascii="Times New Roman" w:eastAsia="Times New Roman" w:hAnsi="Times New Roman" w:cs="Times New Roman"/>
          <w:i/>
          <w:iCs/>
          <w:sz w:val="24"/>
          <w:szCs w:val="24"/>
          <w:lang w:eastAsia="fr-FR"/>
        </w:rPr>
        <w:t xml:space="preserve"> (EC) No 2073/2005 on </w:t>
      </w:r>
      <w:proofErr w:type="spellStart"/>
      <w:r w:rsidRPr="003D589A">
        <w:rPr>
          <w:rFonts w:ascii="Times New Roman" w:eastAsia="Times New Roman" w:hAnsi="Times New Roman" w:cs="Times New Roman"/>
          <w:i/>
          <w:iCs/>
          <w:sz w:val="24"/>
          <w:szCs w:val="24"/>
          <w:lang w:eastAsia="fr-FR"/>
        </w:rPr>
        <w:t>microbiological</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criteria</w:t>
      </w:r>
      <w:proofErr w:type="spellEnd"/>
      <w:r w:rsidRPr="003D589A">
        <w:rPr>
          <w:rFonts w:ascii="Times New Roman" w:eastAsia="Times New Roman" w:hAnsi="Times New Roman" w:cs="Times New Roman"/>
          <w:i/>
          <w:iCs/>
          <w:sz w:val="24"/>
          <w:szCs w:val="24"/>
          <w:lang w:eastAsia="fr-FR"/>
        </w:rPr>
        <w:t xml:space="preserve"> for </w:t>
      </w:r>
      <w:proofErr w:type="spellStart"/>
      <w:r w:rsidRPr="003D589A">
        <w:rPr>
          <w:rFonts w:ascii="Times New Roman" w:eastAsia="Times New Roman" w:hAnsi="Times New Roman" w:cs="Times New Roman"/>
          <w:i/>
          <w:iCs/>
          <w:sz w:val="24"/>
          <w:szCs w:val="24"/>
          <w:lang w:eastAsia="fr-FR"/>
        </w:rPr>
        <w:t>foodstuffs</w:t>
      </w:r>
      <w:proofErr w:type="spellEnd"/>
      <w:r w:rsidRPr="00515C9B">
        <w:rPr>
          <w:rFonts w:ascii="Times New Roman" w:eastAsia="Times New Roman" w:hAnsi="Times New Roman" w:cs="Times New Roman"/>
          <w:sz w:val="24"/>
          <w:szCs w:val="24"/>
          <w:lang w:eastAsia="fr-FR"/>
        </w:rPr>
        <w:t xml:space="preserve">. Official Journal of the </w:t>
      </w:r>
      <w:proofErr w:type="spellStart"/>
      <w:r w:rsidRPr="00515C9B">
        <w:rPr>
          <w:rFonts w:ascii="Times New Roman" w:eastAsia="Times New Roman" w:hAnsi="Times New Roman" w:cs="Times New Roman"/>
          <w:sz w:val="24"/>
          <w:szCs w:val="24"/>
          <w:lang w:eastAsia="fr-FR"/>
        </w:rPr>
        <w:t>European</w:t>
      </w:r>
      <w:proofErr w:type="spellEnd"/>
      <w:r w:rsidRPr="00515C9B">
        <w:rPr>
          <w:rFonts w:ascii="Times New Roman" w:eastAsia="Times New Roman" w:hAnsi="Times New Roman" w:cs="Times New Roman"/>
          <w:sz w:val="24"/>
          <w:szCs w:val="24"/>
          <w:lang w:eastAsia="fr-FR"/>
        </w:rPr>
        <w:t xml:space="preserve"> Union, L338, 1–26.</w:t>
      </w:r>
    </w:p>
    <w:p w14:paraId="4862206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 (2016). </w:t>
      </w:r>
      <w:r w:rsidRPr="003D589A">
        <w:rPr>
          <w:rFonts w:ascii="Times New Roman" w:eastAsia="Times New Roman" w:hAnsi="Times New Roman" w:cs="Times New Roman"/>
          <w:i/>
          <w:iCs/>
          <w:sz w:val="24"/>
          <w:szCs w:val="24"/>
          <w:lang w:eastAsia="fr-FR"/>
        </w:rPr>
        <w:t xml:space="preserve">Street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urban</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cities</w:t>
      </w:r>
      <w:proofErr w:type="spellEnd"/>
      <w:r w:rsidRPr="003D589A">
        <w:rPr>
          <w:rFonts w:ascii="Times New Roman" w:eastAsia="Times New Roman" w:hAnsi="Times New Roman" w:cs="Times New Roman"/>
          <w:i/>
          <w:iCs/>
          <w:sz w:val="24"/>
          <w:szCs w:val="24"/>
          <w:lang w:eastAsia="fr-FR"/>
        </w:rPr>
        <w:t xml:space="preserve">: Food </w:t>
      </w:r>
      <w:proofErr w:type="spellStart"/>
      <w:r w:rsidRPr="003D589A">
        <w:rPr>
          <w:rFonts w:ascii="Times New Roman" w:eastAsia="Times New Roman" w:hAnsi="Times New Roman" w:cs="Times New Roman"/>
          <w:i/>
          <w:iCs/>
          <w:sz w:val="24"/>
          <w:szCs w:val="24"/>
          <w:lang w:eastAsia="fr-FR"/>
        </w:rPr>
        <w:t>safety</w:t>
      </w:r>
      <w:proofErr w:type="spellEnd"/>
      <w:r w:rsidRPr="003D589A">
        <w:rPr>
          <w:rFonts w:ascii="Times New Roman" w:eastAsia="Times New Roman" w:hAnsi="Times New Roman" w:cs="Times New Roman"/>
          <w:i/>
          <w:iCs/>
          <w:sz w:val="24"/>
          <w:szCs w:val="24"/>
          <w:lang w:eastAsia="fr-FR"/>
        </w:rPr>
        <w:t xml:space="preserve"> and </w:t>
      </w:r>
      <w:proofErr w:type="spellStart"/>
      <w:r w:rsidRPr="003D589A">
        <w:rPr>
          <w:rFonts w:ascii="Times New Roman" w:eastAsia="Times New Roman" w:hAnsi="Times New Roman" w:cs="Times New Roman"/>
          <w:i/>
          <w:iCs/>
          <w:sz w:val="24"/>
          <w:szCs w:val="24"/>
          <w:lang w:eastAsia="fr-FR"/>
        </w:rPr>
        <w:t>livelihoods</w:t>
      </w:r>
      <w:proofErr w:type="spellEnd"/>
      <w:r w:rsidRPr="00515C9B">
        <w:rPr>
          <w:rFonts w:ascii="Times New Roman" w:eastAsia="Times New Roman" w:hAnsi="Times New Roman" w:cs="Times New Roman"/>
          <w:sz w:val="24"/>
          <w:szCs w:val="24"/>
          <w:lang w:eastAsia="fr-FR"/>
        </w:rPr>
        <w:t>. FAO.</w:t>
      </w:r>
    </w:p>
    <w:p w14:paraId="778246D7"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 (2017). </w:t>
      </w:r>
      <w:proofErr w:type="spellStart"/>
      <w:r w:rsidRPr="003D589A">
        <w:rPr>
          <w:rFonts w:ascii="Times New Roman" w:eastAsia="Times New Roman" w:hAnsi="Times New Roman" w:cs="Times New Roman"/>
          <w:i/>
          <w:iCs/>
          <w:sz w:val="24"/>
          <w:szCs w:val="24"/>
          <w:lang w:eastAsia="fr-FR"/>
        </w:rPr>
        <w:t>Women</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safety</w:t>
      </w:r>
      <w:proofErr w:type="spellEnd"/>
      <w:r w:rsidRPr="003D589A">
        <w:rPr>
          <w:rFonts w:ascii="Times New Roman" w:eastAsia="Times New Roman" w:hAnsi="Times New Roman" w:cs="Times New Roman"/>
          <w:i/>
          <w:iCs/>
          <w:sz w:val="24"/>
          <w:szCs w:val="24"/>
          <w:lang w:eastAsia="fr-FR"/>
        </w:rPr>
        <w:t xml:space="preserve"> and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security</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Roles</w:t>
      </w:r>
      <w:proofErr w:type="spellEnd"/>
      <w:r w:rsidRPr="003D589A">
        <w:rPr>
          <w:rFonts w:ascii="Times New Roman" w:eastAsia="Times New Roman" w:hAnsi="Times New Roman" w:cs="Times New Roman"/>
          <w:i/>
          <w:iCs/>
          <w:sz w:val="24"/>
          <w:szCs w:val="24"/>
          <w:lang w:eastAsia="fr-FR"/>
        </w:rPr>
        <w:t xml:space="preserve"> and challenges</w:t>
      </w:r>
      <w:r w:rsidRPr="00515C9B">
        <w:rPr>
          <w:rFonts w:ascii="Times New Roman" w:eastAsia="Times New Roman" w:hAnsi="Times New Roman" w:cs="Times New Roman"/>
          <w:sz w:val="24"/>
          <w:szCs w:val="24"/>
          <w:lang w:eastAsia="fr-FR"/>
        </w:rPr>
        <w:t>. Rome: FAO.</w:t>
      </w:r>
    </w:p>
    <w:p w14:paraId="5BE4991E"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FAO/WHO. (2009). </w:t>
      </w:r>
      <w:r w:rsidRPr="003D589A">
        <w:rPr>
          <w:rFonts w:ascii="Times New Roman" w:eastAsia="Times New Roman" w:hAnsi="Times New Roman" w:cs="Times New Roman"/>
          <w:i/>
          <w:iCs/>
          <w:sz w:val="24"/>
          <w:szCs w:val="24"/>
          <w:lang w:eastAsia="fr-FR"/>
        </w:rPr>
        <w:t xml:space="preserve">Principles and guidelines for the </w:t>
      </w:r>
      <w:proofErr w:type="spellStart"/>
      <w:r w:rsidRPr="003D589A">
        <w:rPr>
          <w:rFonts w:ascii="Times New Roman" w:eastAsia="Times New Roman" w:hAnsi="Times New Roman" w:cs="Times New Roman"/>
          <w:i/>
          <w:iCs/>
          <w:sz w:val="24"/>
          <w:szCs w:val="24"/>
          <w:lang w:eastAsia="fr-FR"/>
        </w:rPr>
        <w:t>conduct</w:t>
      </w:r>
      <w:proofErr w:type="spellEnd"/>
      <w:r w:rsidRPr="003D589A">
        <w:rPr>
          <w:rFonts w:ascii="Times New Roman" w:eastAsia="Times New Roman" w:hAnsi="Times New Roman" w:cs="Times New Roman"/>
          <w:i/>
          <w:iCs/>
          <w:sz w:val="24"/>
          <w:szCs w:val="24"/>
          <w:lang w:eastAsia="fr-FR"/>
        </w:rPr>
        <w:t xml:space="preserve"> of </w:t>
      </w:r>
      <w:proofErr w:type="spellStart"/>
      <w:r w:rsidRPr="003D589A">
        <w:rPr>
          <w:rFonts w:ascii="Times New Roman" w:eastAsia="Times New Roman" w:hAnsi="Times New Roman" w:cs="Times New Roman"/>
          <w:i/>
          <w:iCs/>
          <w:sz w:val="24"/>
          <w:szCs w:val="24"/>
          <w:lang w:eastAsia="fr-FR"/>
        </w:rPr>
        <w:t>microbiological</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risk</w:t>
      </w:r>
      <w:proofErr w:type="spellEnd"/>
      <w:r w:rsidRPr="003D589A">
        <w:rPr>
          <w:rFonts w:ascii="Times New Roman" w:eastAsia="Times New Roman" w:hAnsi="Times New Roman" w:cs="Times New Roman"/>
          <w:i/>
          <w:iCs/>
          <w:sz w:val="24"/>
          <w:szCs w:val="24"/>
          <w:lang w:eastAsia="fr-FR"/>
        </w:rPr>
        <w:t xml:space="preserve"> management (MRM)</w:t>
      </w:r>
      <w:r w:rsidRPr="00515C9B">
        <w:rPr>
          <w:rFonts w:ascii="Times New Roman" w:eastAsia="Times New Roman" w:hAnsi="Times New Roman" w:cs="Times New Roman"/>
          <w:sz w:val="24"/>
          <w:szCs w:val="24"/>
          <w:lang w:eastAsia="fr-FR"/>
        </w:rPr>
        <w:t>. Codex Alimentarius Commission.</w:t>
      </w:r>
    </w:p>
    <w:p w14:paraId="6BD30D34"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FAO/WHO. (2019). </w:t>
      </w:r>
      <w:r w:rsidRPr="003D589A">
        <w:rPr>
          <w:rFonts w:ascii="Times New Roman" w:eastAsia="Times New Roman" w:hAnsi="Times New Roman" w:cs="Times New Roman"/>
          <w:i/>
          <w:iCs/>
          <w:sz w:val="24"/>
          <w:szCs w:val="24"/>
          <w:lang w:eastAsia="fr-FR"/>
        </w:rPr>
        <w:t xml:space="preserve">Food handlers’ </w:t>
      </w:r>
      <w:proofErr w:type="spellStart"/>
      <w:r w:rsidRPr="003D589A">
        <w:rPr>
          <w:rFonts w:ascii="Times New Roman" w:eastAsia="Times New Roman" w:hAnsi="Times New Roman" w:cs="Times New Roman"/>
          <w:i/>
          <w:iCs/>
          <w:sz w:val="24"/>
          <w:szCs w:val="24"/>
          <w:lang w:eastAsia="fr-FR"/>
        </w:rPr>
        <w:t>manual</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Ensuring</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safety</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through</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proper</w:t>
      </w:r>
      <w:proofErr w:type="spellEnd"/>
      <w:r w:rsidRPr="003D589A">
        <w:rPr>
          <w:rFonts w:ascii="Times New Roman" w:eastAsia="Times New Roman" w:hAnsi="Times New Roman" w:cs="Times New Roman"/>
          <w:i/>
          <w:iCs/>
          <w:sz w:val="24"/>
          <w:szCs w:val="24"/>
          <w:lang w:eastAsia="fr-FR"/>
        </w:rPr>
        <w:t xml:space="preserve"> training</w:t>
      </w:r>
      <w:r w:rsidRPr="00515C9B">
        <w:rPr>
          <w:rFonts w:ascii="Times New Roman" w:eastAsia="Times New Roman" w:hAnsi="Times New Roman" w:cs="Times New Roman"/>
          <w:sz w:val="24"/>
          <w:szCs w:val="24"/>
          <w:lang w:eastAsia="fr-FR"/>
        </w:rPr>
        <w:t>. Rome: FAO/WHO.</w:t>
      </w:r>
    </w:p>
    <w:p w14:paraId="1AAE8705"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Gayibor</w:t>
      </w:r>
      <w:proofErr w:type="spellEnd"/>
      <w:r w:rsidRPr="00515C9B">
        <w:rPr>
          <w:rFonts w:ascii="Times New Roman" w:eastAsia="Times New Roman" w:hAnsi="Times New Roman" w:cs="Times New Roman"/>
          <w:sz w:val="24"/>
          <w:szCs w:val="24"/>
          <w:lang w:eastAsia="fr-FR"/>
        </w:rPr>
        <w:t xml:space="preserve">, N. L. (1997). </w:t>
      </w:r>
      <w:r w:rsidRPr="003D589A">
        <w:rPr>
          <w:rFonts w:ascii="Times New Roman" w:eastAsia="Times New Roman" w:hAnsi="Times New Roman" w:cs="Times New Roman"/>
          <w:i/>
          <w:iCs/>
          <w:sz w:val="24"/>
          <w:szCs w:val="24"/>
          <w:lang w:eastAsia="fr-FR"/>
        </w:rPr>
        <w:t>Histoire des Togolais: Des origines aux années 1960</w:t>
      </w:r>
      <w:r w:rsidRPr="00515C9B">
        <w:rPr>
          <w:rFonts w:ascii="Times New Roman" w:eastAsia="Times New Roman" w:hAnsi="Times New Roman" w:cs="Times New Roman"/>
          <w:sz w:val="24"/>
          <w:szCs w:val="24"/>
          <w:lang w:eastAsia="fr-FR"/>
        </w:rPr>
        <w:t xml:space="preserve"> (Vol. 1). Paris: </w:t>
      </w:r>
      <w:proofErr w:type="spellStart"/>
      <w:r w:rsidRPr="00515C9B">
        <w:rPr>
          <w:rFonts w:ascii="Times New Roman" w:eastAsia="Times New Roman" w:hAnsi="Times New Roman" w:cs="Times New Roman"/>
          <w:sz w:val="24"/>
          <w:szCs w:val="24"/>
          <w:lang w:eastAsia="fr-FR"/>
        </w:rPr>
        <w:t>L’Harmattan</w:t>
      </w:r>
      <w:proofErr w:type="spellEnd"/>
      <w:r w:rsidRPr="00515C9B">
        <w:rPr>
          <w:rFonts w:ascii="Times New Roman" w:eastAsia="Times New Roman" w:hAnsi="Times New Roman" w:cs="Times New Roman"/>
          <w:sz w:val="24"/>
          <w:szCs w:val="24"/>
          <w:lang w:eastAsia="fr-FR"/>
        </w:rPr>
        <w:t>.</w:t>
      </w:r>
    </w:p>
    <w:p w14:paraId="347E797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Golub</w:t>
      </w:r>
      <w:proofErr w:type="spellEnd"/>
      <w:r w:rsidRPr="00515C9B">
        <w:rPr>
          <w:rFonts w:ascii="Times New Roman" w:eastAsia="Times New Roman" w:hAnsi="Times New Roman" w:cs="Times New Roman"/>
          <w:sz w:val="24"/>
          <w:szCs w:val="24"/>
          <w:lang w:eastAsia="fr-FR"/>
        </w:rPr>
        <w:t xml:space="preserve">, S. (2015). Informal cross-border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smuggling</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Africa</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Journal of </w:t>
      </w:r>
      <w:proofErr w:type="spellStart"/>
      <w:r w:rsidRPr="003D589A">
        <w:rPr>
          <w:rFonts w:ascii="Times New Roman" w:eastAsia="Times New Roman" w:hAnsi="Times New Roman" w:cs="Times New Roman"/>
          <w:i/>
          <w:iCs/>
          <w:sz w:val="24"/>
          <w:szCs w:val="24"/>
          <w:lang w:eastAsia="fr-FR"/>
        </w:rPr>
        <w:t>Borderlands</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Studies</w:t>
      </w:r>
      <w:proofErr w:type="spellEnd"/>
      <w:r w:rsidRPr="003D589A">
        <w:rPr>
          <w:rFonts w:ascii="Times New Roman" w:eastAsia="Times New Roman" w:hAnsi="Times New Roman" w:cs="Times New Roman"/>
          <w:i/>
          <w:iCs/>
          <w:sz w:val="24"/>
          <w:szCs w:val="24"/>
          <w:lang w:eastAsia="fr-FR"/>
        </w:rPr>
        <w:t>, 30</w:t>
      </w:r>
      <w:r w:rsidRPr="00515C9B">
        <w:rPr>
          <w:rFonts w:ascii="Times New Roman" w:eastAsia="Times New Roman" w:hAnsi="Times New Roman" w:cs="Times New Roman"/>
          <w:sz w:val="24"/>
          <w:szCs w:val="24"/>
          <w:lang w:eastAsia="fr-FR"/>
        </w:rPr>
        <w:t>(3), 381–394.</w:t>
      </w:r>
    </w:p>
    <w:p w14:paraId="7307DD31"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Gram, L., &amp; Huss, H. H. (1996). </w:t>
      </w:r>
      <w:proofErr w:type="spellStart"/>
      <w:r w:rsidRPr="00515C9B">
        <w:rPr>
          <w:rFonts w:ascii="Times New Roman" w:eastAsia="Times New Roman" w:hAnsi="Times New Roman" w:cs="Times New Roman"/>
          <w:sz w:val="24"/>
          <w:szCs w:val="24"/>
          <w:lang w:eastAsia="fr-FR"/>
        </w:rPr>
        <w:t>Microbiological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spoilage</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fish</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fish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products</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International Journal of Food </w:t>
      </w:r>
      <w:proofErr w:type="spellStart"/>
      <w:r w:rsidRPr="003D589A">
        <w:rPr>
          <w:rFonts w:ascii="Times New Roman" w:eastAsia="Times New Roman" w:hAnsi="Times New Roman" w:cs="Times New Roman"/>
          <w:i/>
          <w:iCs/>
          <w:sz w:val="24"/>
          <w:szCs w:val="24"/>
          <w:lang w:eastAsia="fr-FR"/>
        </w:rPr>
        <w:t>Microbiology</w:t>
      </w:r>
      <w:proofErr w:type="spellEnd"/>
      <w:r w:rsidRPr="003D589A">
        <w:rPr>
          <w:rFonts w:ascii="Times New Roman" w:eastAsia="Times New Roman" w:hAnsi="Times New Roman" w:cs="Times New Roman"/>
          <w:i/>
          <w:iCs/>
          <w:sz w:val="24"/>
          <w:szCs w:val="24"/>
          <w:lang w:eastAsia="fr-FR"/>
        </w:rPr>
        <w:t>, 33</w:t>
      </w:r>
      <w:r w:rsidRPr="00515C9B">
        <w:rPr>
          <w:rFonts w:ascii="Times New Roman" w:eastAsia="Times New Roman" w:hAnsi="Times New Roman" w:cs="Times New Roman"/>
          <w:sz w:val="24"/>
          <w:szCs w:val="24"/>
          <w:lang w:eastAsia="fr-FR"/>
        </w:rPr>
        <w:t>(1), 121–137. https://doi.org/10.1016/0168-1605(96)01134-8</w:t>
      </w:r>
    </w:p>
    <w:p w14:paraId="0FBD9BC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Guchi</w:t>
      </w:r>
      <w:proofErr w:type="spellEnd"/>
      <w:r w:rsidRPr="00515C9B">
        <w:rPr>
          <w:rFonts w:ascii="Times New Roman" w:eastAsia="Times New Roman" w:hAnsi="Times New Roman" w:cs="Times New Roman"/>
          <w:sz w:val="24"/>
          <w:szCs w:val="24"/>
          <w:lang w:eastAsia="fr-FR"/>
        </w:rPr>
        <w:t xml:space="preserve">, E. (2015). </w:t>
      </w:r>
      <w:proofErr w:type="spellStart"/>
      <w:r w:rsidRPr="00515C9B">
        <w:rPr>
          <w:rFonts w:ascii="Times New Roman" w:eastAsia="Times New Roman" w:hAnsi="Times New Roman" w:cs="Times New Roman"/>
          <w:sz w:val="24"/>
          <w:szCs w:val="24"/>
          <w:lang w:eastAsia="fr-FR"/>
        </w:rPr>
        <w:t>Coliform</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bacteria</w:t>
      </w:r>
      <w:proofErr w:type="spellEnd"/>
      <w:r w:rsidRPr="00515C9B">
        <w:rPr>
          <w:rFonts w:ascii="Times New Roman" w:eastAsia="Times New Roman" w:hAnsi="Times New Roman" w:cs="Times New Roman"/>
          <w:sz w:val="24"/>
          <w:szCs w:val="24"/>
          <w:lang w:eastAsia="fr-FR"/>
        </w:rPr>
        <w:t xml:space="preserve"> as </w:t>
      </w:r>
      <w:proofErr w:type="spellStart"/>
      <w:r w:rsidRPr="00515C9B">
        <w:rPr>
          <w:rFonts w:ascii="Times New Roman" w:eastAsia="Times New Roman" w:hAnsi="Times New Roman" w:cs="Times New Roman"/>
          <w:sz w:val="24"/>
          <w:szCs w:val="24"/>
          <w:lang w:eastAsia="fr-FR"/>
        </w:rPr>
        <w:t>indicators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fecal</w:t>
      </w:r>
      <w:proofErr w:type="spellEnd"/>
      <w:r w:rsidRPr="00515C9B">
        <w:rPr>
          <w:rFonts w:ascii="Times New Roman" w:eastAsia="Times New Roman" w:hAnsi="Times New Roman" w:cs="Times New Roman"/>
          <w:sz w:val="24"/>
          <w:szCs w:val="24"/>
          <w:lang w:eastAsia="fr-FR"/>
        </w:rPr>
        <w:t xml:space="preserve"> contamination in </w:t>
      </w:r>
      <w:proofErr w:type="spellStart"/>
      <w:r w:rsidRPr="00515C9B">
        <w:rPr>
          <w:rFonts w:ascii="Times New Roman" w:eastAsia="Times New Roman" w:hAnsi="Times New Roman" w:cs="Times New Roman"/>
          <w:sz w:val="24"/>
          <w:szCs w:val="24"/>
          <w:lang w:eastAsia="fr-FR"/>
        </w:rPr>
        <w:t>dairy</w:t>
      </w:r>
      <w:proofErr w:type="spellEnd"/>
      <w:r w:rsidRPr="00515C9B">
        <w:rPr>
          <w:rFonts w:ascii="Times New Roman" w:eastAsia="Times New Roman" w:hAnsi="Times New Roman" w:cs="Times New Roman"/>
          <w:sz w:val="24"/>
          <w:szCs w:val="24"/>
          <w:lang w:eastAsia="fr-FR"/>
        </w:rPr>
        <w:t xml:space="preserve"> and water. </w:t>
      </w:r>
      <w:r w:rsidRPr="003D589A">
        <w:rPr>
          <w:rFonts w:ascii="Times New Roman" w:eastAsia="Times New Roman" w:hAnsi="Times New Roman" w:cs="Times New Roman"/>
          <w:i/>
          <w:iCs/>
          <w:sz w:val="24"/>
          <w:szCs w:val="24"/>
          <w:lang w:eastAsia="fr-FR"/>
        </w:rPr>
        <w:t xml:space="preserve">Food Science and </w:t>
      </w:r>
      <w:proofErr w:type="spellStart"/>
      <w:r w:rsidRPr="003D589A">
        <w:rPr>
          <w:rFonts w:ascii="Times New Roman" w:eastAsia="Times New Roman" w:hAnsi="Times New Roman" w:cs="Times New Roman"/>
          <w:i/>
          <w:iCs/>
          <w:sz w:val="24"/>
          <w:szCs w:val="24"/>
          <w:lang w:eastAsia="fr-FR"/>
        </w:rPr>
        <w:t>Quality</w:t>
      </w:r>
      <w:proofErr w:type="spellEnd"/>
      <w:r w:rsidRPr="003D589A">
        <w:rPr>
          <w:rFonts w:ascii="Times New Roman" w:eastAsia="Times New Roman" w:hAnsi="Times New Roman" w:cs="Times New Roman"/>
          <w:i/>
          <w:iCs/>
          <w:sz w:val="24"/>
          <w:szCs w:val="24"/>
          <w:lang w:eastAsia="fr-FR"/>
        </w:rPr>
        <w:t xml:space="preserve"> Management, 45</w:t>
      </w:r>
      <w:r w:rsidRPr="00515C9B">
        <w:rPr>
          <w:rFonts w:ascii="Times New Roman" w:eastAsia="Times New Roman" w:hAnsi="Times New Roman" w:cs="Times New Roman"/>
          <w:sz w:val="24"/>
          <w:szCs w:val="24"/>
          <w:lang w:eastAsia="fr-FR"/>
        </w:rPr>
        <w:t>, 23–29.</w:t>
      </w:r>
    </w:p>
    <w:p w14:paraId="780D3E2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ICMSF. (2002). </w:t>
      </w:r>
      <w:proofErr w:type="spellStart"/>
      <w:r w:rsidRPr="003D589A">
        <w:rPr>
          <w:rFonts w:ascii="Times New Roman" w:eastAsia="Times New Roman" w:hAnsi="Times New Roman" w:cs="Times New Roman"/>
          <w:i/>
          <w:iCs/>
          <w:sz w:val="24"/>
          <w:szCs w:val="24"/>
          <w:lang w:eastAsia="fr-FR"/>
        </w:rPr>
        <w:t>Microorganisms</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foods</w:t>
      </w:r>
      <w:proofErr w:type="spellEnd"/>
      <w:r w:rsidRPr="003D589A">
        <w:rPr>
          <w:rFonts w:ascii="Times New Roman" w:eastAsia="Times New Roman" w:hAnsi="Times New Roman" w:cs="Times New Roman"/>
          <w:i/>
          <w:iCs/>
          <w:sz w:val="24"/>
          <w:szCs w:val="24"/>
          <w:lang w:eastAsia="fr-FR"/>
        </w:rPr>
        <w:t xml:space="preserve"> 7: </w:t>
      </w:r>
      <w:proofErr w:type="spellStart"/>
      <w:r w:rsidRPr="003D589A">
        <w:rPr>
          <w:rFonts w:ascii="Times New Roman" w:eastAsia="Times New Roman" w:hAnsi="Times New Roman" w:cs="Times New Roman"/>
          <w:i/>
          <w:iCs/>
          <w:sz w:val="24"/>
          <w:szCs w:val="24"/>
          <w:lang w:eastAsia="fr-FR"/>
        </w:rPr>
        <w:t>Microbiological</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testing</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safety</w:t>
      </w:r>
      <w:proofErr w:type="spellEnd"/>
      <w:r w:rsidRPr="003D589A">
        <w:rPr>
          <w:rFonts w:ascii="Times New Roman" w:eastAsia="Times New Roman" w:hAnsi="Times New Roman" w:cs="Times New Roman"/>
          <w:i/>
          <w:iCs/>
          <w:sz w:val="24"/>
          <w:szCs w:val="24"/>
          <w:lang w:eastAsia="fr-FR"/>
        </w:rPr>
        <w:t xml:space="preserve"> management</w:t>
      </w:r>
      <w:r w:rsidRPr="00515C9B">
        <w:rPr>
          <w:rFonts w:ascii="Times New Roman" w:eastAsia="Times New Roman" w:hAnsi="Times New Roman" w:cs="Times New Roman"/>
          <w:sz w:val="24"/>
          <w:szCs w:val="24"/>
          <w:lang w:eastAsia="fr-FR"/>
        </w:rPr>
        <w:t>. Springer.</w:t>
      </w:r>
    </w:p>
    <w:p w14:paraId="2F169F2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ISO. (2013). </w:t>
      </w:r>
      <w:r w:rsidRPr="003D589A">
        <w:rPr>
          <w:rFonts w:ascii="Times New Roman" w:eastAsia="Times New Roman" w:hAnsi="Times New Roman" w:cs="Times New Roman"/>
          <w:i/>
          <w:iCs/>
          <w:sz w:val="24"/>
          <w:szCs w:val="24"/>
          <w:lang w:eastAsia="fr-FR"/>
        </w:rPr>
        <w:t xml:space="preserve">ISO 4833-1:2013 – </w:t>
      </w:r>
      <w:proofErr w:type="spellStart"/>
      <w:r w:rsidRPr="003D589A">
        <w:rPr>
          <w:rFonts w:ascii="Times New Roman" w:eastAsia="Times New Roman" w:hAnsi="Times New Roman" w:cs="Times New Roman"/>
          <w:i/>
          <w:iCs/>
          <w:sz w:val="24"/>
          <w:szCs w:val="24"/>
          <w:lang w:eastAsia="fr-FR"/>
        </w:rPr>
        <w:t>Microbiology</w:t>
      </w:r>
      <w:proofErr w:type="spellEnd"/>
      <w:r w:rsidRPr="003D589A">
        <w:rPr>
          <w:rFonts w:ascii="Times New Roman" w:eastAsia="Times New Roman" w:hAnsi="Times New Roman" w:cs="Times New Roman"/>
          <w:i/>
          <w:iCs/>
          <w:sz w:val="24"/>
          <w:szCs w:val="24"/>
          <w:lang w:eastAsia="fr-FR"/>
        </w:rPr>
        <w:t xml:space="preserve"> of the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chain</w:t>
      </w:r>
      <w:proofErr w:type="spellEnd"/>
      <w:r w:rsidRPr="003D589A">
        <w:rPr>
          <w:rFonts w:ascii="Times New Roman" w:eastAsia="Times New Roman" w:hAnsi="Times New Roman" w:cs="Times New Roman"/>
          <w:i/>
          <w:iCs/>
          <w:sz w:val="24"/>
          <w:szCs w:val="24"/>
          <w:lang w:eastAsia="fr-FR"/>
        </w:rPr>
        <w:t xml:space="preserve">: Horizontal </w:t>
      </w:r>
      <w:proofErr w:type="spellStart"/>
      <w:r w:rsidRPr="003D589A">
        <w:rPr>
          <w:rFonts w:ascii="Times New Roman" w:eastAsia="Times New Roman" w:hAnsi="Times New Roman" w:cs="Times New Roman"/>
          <w:i/>
          <w:iCs/>
          <w:sz w:val="24"/>
          <w:szCs w:val="24"/>
          <w:lang w:eastAsia="fr-FR"/>
        </w:rPr>
        <w:t>method</w:t>
      </w:r>
      <w:proofErr w:type="spellEnd"/>
      <w:r w:rsidRPr="003D589A">
        <w:rPr>
          <w:rFonts w:ascii="Times New Roman" w:eastAsia="Times New Roman" w:hAnsi="Times New Roman" w:cs="Times New Roman"/>
          <w:i/>
          <w:iCs/>
          <w:sz w:val="24"/>
          <w:szCs w:val="24"/>
          <w:lang w:eastAsia="fr-FR"/>
        </w:rPr>
        <w:t xml:space="preserve"> for the </w:t>
      </w:r>
      <w:proofErr w:type="spellStart"/>
      <w:r w:rsidRPr="003D589A">
        <w:rPr>
          <w:rFonts w:ascii="Times New Roman" w:eastAsia="Times New Roman" w:hAnsi="Times New Roman" w:cs="Times New Roman"/>
          <w:i/>
          <w:iCs/>
          <w:sz w:val="24"/>
          <w:szCs w:val="24"/>
          <w:lang w:eastAsia="fr-FR"/>
        </w:rPr>
        <w:t>enumeration</w:t>
      </w:r>
      <w:proofErr w:type="spellEnd"/>
      <w:r w:rsidRPr="003D589A">
        <w:rPr>
          <w:rFonts w:ascii="Times New Roman" w:eastAsia="Times New Roman" w:hAnsi="Times New Roman" w:cs="Times New Roman"/>
          <w:i/>
          <w:iCs/>
          <w:sz w:val="24"/>
          <w:szCs w:val="24"/>
          <w:lang w:eastAsia="fr-FR"/>
        </w:rPr>
        <w:t xml:space="preserve"> of </w:t>
      </w:r>
      <w:proofErr w:type="spellStart"/>
      <w:r w:rsidRPr="003D589A">
        <w:rPr>
          <w:rFonts w:ascii="Times New Roman" w:eastAsia="Times New Roman" w:hAnsi="Times New Roman" w:cs="Times New Roman"/>
          <w:i/>
          <w:iCs/>
          <w:sz w:val="24"/>
          <w:szCs w:val="24"/>
          <w:lang w:eastAsia="fr-FR"/>
        </w:rPr>
        <w:t>microorganisms</w:t>
      </w:r>
      <w:proofErr w:type="spellEnd"/>
      <w:r w:rsidRPr="003D589A">
        <w:rPr>
          <w:rFonts w:ascii="Times New Roman" w:eastAsia="Times New Roman" w:hAnsi="Times New Roman" w:cs="Times New Roman"/>
          <w:i/>
          <w:iCs/>
          <w:sz w:val="24"/>
          <w:szCs w:val="24"/>
          <w:lang w:eastAsia="fr-FR"/>
        </w:rPr>
        <w:t xml:space="preserve"> – Part 1: </w:t>
      </w:r>
      <w:proofErr w:type="spellStart"/>
      <w:r w:rsidRPr="003D589A">
        <w:rPr>
          <w:rFonts w:ascii="Times New Roman" w:eastAsia="Times New Roman" w:hAnsi="Times New Roman" w:cs="Times New Roman"/>
          <w:i/>
          <w:iCs/>
          <w:sz w:val="24"/>
          <w:szCs w:val="24"/>
          <w:lang w:eastAsia="fr-FR"/>
        </w:rPr>
        <w:t>Colony</w:t>
      </w:r>
      <w:proofErr w:type="spellEnd"/>
      <w:r w:rsidRPr="003D589A">
        <w:rPr>
          <w:rFonts w:ascii="Times New Roman" w:eastAsia="Times New Roman" w:hAnsi="Times New Roman" w:cs="Times New Roman"/>
          <w:i/>
          <w:iCs/>
          <w:sz w:val="24"/>
          <w:szCs w:val="24"/>
          <w:lang w:eastAsia="fr-FR"/>
        </w:rPr>
        <w:t xml:space="preserve"> count at 30°C by the pour plate technique</w:t>
      </w:r>
      <w:r w:rsidRPr="00515C9B">
        <w:rPr>
          <w:rFonts w:ascii="Times New Roman" w:eastAsia="Times New Roman" w:hAnsi="Times New Roman" w:cs="Times New Roman"/>
          <w:sz w:val="24"/>
          <w:szCs w:val="24"/>
          <w:lang w:eastAsia="fr-FR"/>
        </w:rPr>
        <w:t xml:space="preserve">. Geneva: International </w:t>
      </w:r>
      <w:proofErr w:type="spellStart"/>
      <w:r w:rsidRPr="00515C9B">
        <w:rPr>
          <w:rFonts w:ascii="Times New Roman" w:eastAsia="Times New Roman" w:hAnsi="Times New Roman" w:cs="Times New Roman"/>
          <w:sz w:val="24"/>
          <w:szCs w:val="24"/>
          <w:lang w:eastAsia="fr-FR"/>
        </w:rPr>
        <w:t>Organization</w:t>
      </w:r>
      <w:proofErr w:type="spellEnd"/>
      <w:r w:rsidRPr="00515C9B">
        <w:rPr>
          <w:rFonts w:ascii="Times New Roman" w:eastAsia="Times New Roman" w:hAnsi="Times New Roman" w:cs="Times New Roman"/>
          <w:sz w:val="24"/>
          <w:szCs w:val="24"/>
          <w:lang w:eastAsia="fr-FR"/>
        </w:rPr>
        <w:t xml:space="preserve"> for </w:t>
      </w:r>
      <w:proofErr w:type="spellStart"/>
      <w:r w:rsidRPr="00515C9B">
        <w:rPr>
          <w:rFonts w:ascii="Times New Roman" w:eastAsia="Times New Roman" w:hAnsi="Times New Roman" w:cs="Times New Roman"/>
          <w:sz w:val="24"/>
          <w:szCs w:val="24"/>
          <w:lang w:eastAsia="fr-FR"/>
        </w:rPr>
        <w:t>Standardization</w:t>
      </w:r>
      <w:proofErr w:type="spellEnd"/>
      <w:r w:rsidRPr="00515C9B">
        <w:rPr>
          <w:rFonts w:ascii="Times New Roman" w:eastAsia="Times New Roman" w:hAnsi="Times New Roman" w:cs="Times New Roman"/>
          <w:sz w:val="24"/>
          <w:szCs w:val="24"/>
          <w:lang w:eastAsia="fr-FR"/>
        </w:rPr>
        <w:t>.</w:t>
      </w:r>
    </w:p>
    <w:p w14:paraId="11E5A45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McClane</w:t>
      </w:r>
      <w:proofErr w:type="spellEnd"/>
      <w:r w:rsidRPr="00515C9B">
        <w:rPr>
          <w:rFonts w:ascii="Times New Roman" w:eastAsia="Times New Roman" w:hAnsi="Times New Roman" w:cs="Times New Roman"/>
          <w:sz w:val="24"/>
          <w:szCs w:val="24"/>
          <w:lang w:eastAsia="fr-FR"/>
        </w:rPr>
        <w:t xml:space="preserve">, B. A. (2007). </w:t>
      </w:r>
      <w:r w:rsidRPr="003D589A">
        <w:rPr>
          <w:rFonts w:ascii="Times New Roman" w:eastAsia="Times New Roman" w:hAnsi="Times New Roman" w:cs="Times New Roman"/>
          <w:i/>
          <w:iCs/>
          <w:sz w:val="24"/>
          <w:szCs w:val="24"/>
          <w:lang w:eastAsia="fr-FR"/>
        </w:rPr>
        <w:t>Clostridium perfringens</w:t>
      </w:r>
      <w:r w:rsidRPr="00515C9B">
        <w:rPr>
          <w:rFonts w:ascii="Times New Roman" w:eastAsia="Times New Roman" w:hAnsi="Times New Roman" w:cs="Times New Roman"/>
          <w:sz w:val="24"/>
          <w:szCs w:val="24"/>
          <w:lang w:eastAsia="fr-FR"/>
        </w:rPr>
        <w:t xml:space="preserve">. In M. P. Doyle &amp; L. R. </w:t>
      </w:r>
      <w:proofErr w:type="spellStart"/>
      <w:r w:rsidRPr="00515C9B">
        <w:rPr>
          <w:rFonts w:ascii="Times New Roman" w:eastAsia="Times New Roman" w:hAnsi="Times New Roman" w:cs="Times New Roman"/>
          <w:sz w:val="24"/>
          <w:szCs w:val="24"/>
          <w:lang w:eastAsia="fr-FR"/>
        </w:rPr>
        <w:t>Beuchat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Eds</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Food </w:t>
      </w:r>
      <w:proofErr w:type="spellStart"/>
      <w:proofErr w:type="gramStart"/>
      <w:r w:rsidRPr="003D589A">
        <w:rPr>
          <w:rFonts w:ascii="Times New Roman" w:eastAsia="Times New Roman" w:hAnsi="Times New Roman" w:cs="Times New Roman"/>
          <w:i/>
          <w:iCs/>
          <w:sz w:val="24"/>
          <w:szCs w:val="24"/>
          <w:lang w:eastAsia="fr-FR"/>
        </w:rPr>
        <w:t>microbiology</w:t>
      </w:r>
      <w:proofErr w:type="spellEnd"/>
      <w:r w:rsidRPr="003D589A">
        <w:rPr>
          <w:rFonts w:ascii="Times New Roman" w:eastAsia="Times New Roman" w:hAnsi="Times New Roman" w:cs="Times New Roman"/>
          <w:i/>
          <w:iCs/>
          <w:sz w:val="24"/>
          <w:szCs w:val="24"/>
          <w:lang w:eastAsia="fr-FR"/>
        </w:rPr>
        <w:t>:</w:t>
      </w:r>
      <w:proofErr w:type="gramEnd"/>
      <w:r w:rsidRPr="003D589A">
        <w:rPr>
          <w:rFonts w:ascii="Times New Roman" w:eastAsia="Times New Roman" w:hAnsi="Times New Roman" w:cs="Times New Roman"/>
          <w:i/>
          <w:iCs/>
          <w:sz w:val="24"/>
          <w:szCs w:val="24"/>
          <w:lang w:eastAsia="fr-FR"/>
        </w:rPr>
        <w:t xml:space="preserve"> Fundamentals and </w:t>
      </w:r>
      <w:proofErr w:type="spellStart"/>
      <w:r w:rsidRPr="003D589A">
        <w:rPr>
          <w:rFonts w:ascii="Times New Roman" w:eastAsia="Times New Roman" w:hAnsi="Times New Roman" w:cs="Times New Roman"/>
          <w:i/>
          <w:iCs/>
          <w:sz w:val="24"/>
          <w:szCs w:val="24"/>
          <w:lang w:eastAsia="fr-FR"/>
        </w:rPr>
        <w:t>frontiers</w:t>
      </w:r>
      <w:proofErr w:type="spellEnd"/>
      <w:r w:rsidRPr="00515C9B">
        <w:rPr>
          <w:rFonts w:ascii="Times New Roman" w:eastAsia="Times New Roman" w:hAnsi="Times New Roman" w:cs="Times New Roman"/>
          <w:sz w:val="24"/>
          <w:szCs w:val="24"/>
          <w:lang w:eastAsia="fr-FR"/>
        </w:rPr>
        <w:t xml:space="preserve"> (3rd </w:t>
      </w:r>
      <w:proofErr w:type="spellStart"/>
      <w:r w:rsidRPr="00515C9B">
        <w:rPr>
          <w:rFonts w:ascii="Times New Roman" w:eastAsia="Times New Roman" w:hAnsi="Times New Roman" w:cs="Times New Roman"/>
          <w:sz w:val="24"/>
          <w:szCs w:val="24"/>
          <w:lang w:eastAsia="fr-FR"/>
        </w:rPr>
        <w:t>ed</w:t>
      </w:r>
      <w:proofErr w:type="spellEnd"/>
      <w:r w:rsidRPr="00515C9B">
        <w:rPr>
          <w:rFonts w:ascii="Times New Roman" w:eastAsia="Times New Roman" w:hAnsi="Times New Roman" w:cs="Times New Roman"/>
          <w:sz w:val="24"/>
          <w:szCs w:val="24"/>
          <w:lang w:eastAsia="fr-FR"/>
        </w:rPr>
        <w:t xml:space="preserve">., pp. 423–444). ASM </w:t>
      </w:r>
      <w:proofErr w:type="spellStart"/>
      <w:r w:rsidRPr="00515C9B">
        <w:rPr>
          <w:rFonts w:ascii="Times New Roman" w:eastAsia="Times New Roman" w:hAnsi="Times New Roman" w:cs="Times New Roman"/>
          <w:sz w:val="24"/>
          <w:szCs w:val="24"/>
          <w:lang w:eastAsia="fr-FR"/>
        </w:rPr>
        <w:t>Press</w:t>
      </w:r>
      <w:proofErr w:type="spellEnd"/>
      <w:r w:rsidRPr="00515C9B">
        <w:rPr>
          <w:rFonts w:ascii="Times New Roman" w:eastAsia="Times New Roman" w:hAnsi="Times New Roman" w:cs="Times New Roman"/>
          <w:sz w:val="24"/>
          <w:szCs w:val="24"/>
          <w:lang w:eastAsia="fr-FR"/>
        </w:rPr>
        <w:t>.</w:t>
      </w:r>
    </w:p>
    <w:p w14:paraId="31DD93E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Meagher</w:t>
      </w:r>
      <w:proofErr w:type="spellEnd"/>
      <w:r w:rsidRPr="00515C9B">
        <w:rPr>
          <w:rFonts w:ascii="Times New Roman" w:eastAsia="Times New Roman" w:hAnsi="Times New Roman" w:cs="Times New Roman"/>
          <w:sz w:val="24"/>
          <w:szCs w:val="24"/>
          <w:lang w:eastAsia="fr-FR"/>
        </w:rPr>
        <w:t xml:space="preserve">, K. (2005). Social capital or </w:t>
      </w:r>
      <w:proofErr w:type="spellStart"/>
      <w:r w:rsidRPr="00515C9B">
        <w:rPr>
          <w:rFonts w:ascii="Times New Roman" w:eastAsia="Times New Roman" w:hAnsi="Times New Roman" w:cs="Times New Roman"/>
          <w:sz w:val="24"/>
          <w:szCs w:val="24"/>
          <w:lang w:eastAsia="fr-FR"/>
        </w:rPr>
        <w:t>analytical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liability</w:t>
      </w:r>
      <w:proofErr w:type="spellEnd"/>
      <w:r w:rsidRPr="00515C9B">
        <w:rPr>
          <w:rFonts w:ascii="Times New Roman" w:eastAsia="Times New Roman" w:hAnsi="Times New Roman" w:cs="Times New Roman"/>
          <w:sz w:val="24"/>
          <w:szCs w:val="24"/>
          <w:lang w:eastAsia="fr-FR"/>
        </w:rPr>
        <w:t xml:space="preserve">? Social networks and </w:t>
      </w:r>
      <w:proofErr w:type="spellStart"/>
      <w:r w:rsidRPr="00515C9B">
        <w:rPr>
          <w:rFonts w:ascii="Times New Roman" w:eastAsia="Times New Roman" w:hAnsi="Times New Roman" w:cs="Times New Roman"/>
          <w:sz w:val="24"/>
          <w:szCs w:val="24"/>
          <w:lang w:eastAsia="fr-FR"/>
        </w:rPr>
        <w:t>African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economies</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Global Networks, 5</w:t>
      </w:r>
      <w:r w:rsidRPr="00515C9B">
        <w:rPr>
          <w:rFonts w:ascii="Times New Roman" w:eastAsia="Times New Roman" w:hAnsi="Times New Roman" w:cs="Times New Roman"/>
          <w:sz w:val="24"/>
          <w:szCs w:val="24"/>
          <w:lang w:eastAsia="fr-FR"/>
        </w:rPr>
        <w:t>(3), 217–238.</w:t>
      </w:r>
    </w:p>
    <w:p w14:paraId="1C7F4ADA"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Mensah, P., </w:t>
      </w:r>
      <w:proofErr w:type="spellStart"/>
      <w:r w:rsidRPr="00515C9B">
        <w:rPr>
          <w:rFonts w:ascii="Times New Roman" w:eastAsia="Times New Roman" w:hAnsi="Times New Roman" w:cs="Times New Roman"/>
          <w:sz w:val="24"/>
          <w:szCs w:val="24"/>
          <w:lang w:eastAsia="fr-FR"/>
        </w:rPr>
        <w:t>Yeboah</w:t>
      </w:r>
      <w:proofErr w:type="spellEnd"/>
      <w:r w:rsidRPr="00515C9B">
        <w:rPr>
          <w:rFonts w:ascii="Times New Roman" w:eastAsia="Times New Roman" w:hAnsi="Times New Roman" w:cs="Times New Roman"/>
          <w:sz w:val="24"/>
          <w:szCs w:val="24"/>
          <w:lang w:eastAsia="fr-FR"/>
        </w:rPr>
        <w:t xml:space="preserve">-Manu, D., Owusu-Darko, K., &amp; </w:t>
      </w:r>
      <w:proofErr w:type="spellStart"/>
      <w:r w:rsidRPr="00515C9B">
        <w:rPr>
          <w:rFonts w:ascii="Times New Roman" w:eastAsia="Times New Roman" w:hAnsi="Times New Roman" w:cs="Times New Roman"/>
          <w:sz w:val="24"/>
          <w:szCs w:val="24"/>
          <w:lang w:eastAsia="fr-FR"/>
        </w:rPr>
        <w:t>Ablordey</w:t>
      </w:r>
      <w:proofErr w:type="spellEnd"/>
      <w:r w:rsidRPr="00515C9B">
        <w:rPr>
          <w:rFonts w:ascii="Times New Roman" w:eastAsia="Times New Roman" w:hAnsi="Times New Roman" w:cs="Times New Roman"/>
          <w:sz w:val="24"/>
          <w:szCs w:val="24"/>
          <w:lang w:eastAsia="fr-FR"/>
        </w:rPr>
        <w:t xml:space="preserve">, A. (2002). Street </w:t>
      </w:r>
      <w:proofErr w:type="spellStart"/>
      <w:r w:rsidRPr="00515C9B">
        <w:rPr>
          <w:rFonts w:ascii="Times New Roman" w:eastAsia="Times New Roman" w:hAnsi="Times New Roman" w:cs="Times New Roman"/>
          <w:sz w:val="24"/>
          <w:szCs w:val="24"/>
          <w:lang w:eastAsia="fr-FR"/>
        </w:rPr>
        <w:t>foods</w:t>
      </w:r>
      <w:proofErr w:type="spellEnd"/>
      <w:r w:rsidRPr="00515C9B">
        <w:rPr>
          <w:rFonts w:ascii="Times New Roman" w:eastAsia="Times New Roman" w:hAnsi="Times New Roman" w:cs="Times New Roman"/>
          <w:sz w:val="24"/>
          <w:szCs w:val="24"/>
          <w:lang w:eastAsia="fr-FR"/>
        </w:rPr>
        <w:t xml:space="preserve"> in Accra, Ghana: How </w:t>
      </w:r>
      <w:proofErr w:type="spellStart"/>
      <w:r w:rsidRPr="00515C9B">
        <w:rPr>
          <w:rFonts w:ascii="Times New Roman" w:eastAsia="Times New Roman" w:hAnsi="Times New Roman" w:cs="Times New Roman"/>
          <w:sz w:val="24"/>
          <w:szCs w:val="24"/>
          <w:lang w:eastAsia="fr-FR"/>
        </w:rPr>
        <w:t>safe</w:t>
      </w:r>
      <w:proofErr w:type="spellEnd"/>
      <w:r w:rsidRPr="00515C9B">
        <w:rPr>
          <w:rFonts w:ascii="Times New Roman" w:eastAsia="Times New Roman" w:hAnsi="Times New Roman" w:cs="Times New Roman"/>
          <w:sz w:val="24"/>
          <w:szCs w:val="24"/>
          <w:lang w:eastAsia="fr-FR"/>
        </w:rPr>
        <w:t xml:space="preserve"> are </w:t>
      </w:r>
      <w:proofErr w:type="spellStart"/>
      <w:r w:rsidRPr="00515C9B">
        <w:rPr>
          <w:rFonts w:ascii="Times New Roman" w:eastAsia="Times New Roman" w:hAnsi="Times New Roman" w:cs="Times New Roman"/>
          <w:sz w:val="24"/>
          <w:szCs w:val="24"/>
          <w:lang w:eastAsia="fr-FR"/>
        </w:rPr>
        <w:t>they</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Bulletin of the World </w:t>
      </w:r>
      <w:proofErr w:type="spellStart"/>
      <w:r w:rsidRPr="003D589A">
        <w:rPr>
          <w:rFonts w:ascii="Times New Roman" w:eastAsia="Times New Roman" w:hAnsi="Times New Roman" w:cs="Times New Roman"/>
          <w:i/>
          <w:iCs/>
          <w:sz w:val="24"/>
          <w:szCs w:val="24"/>
          <w:lang w:eastAsia="fr-FR"/>
        </w:rPr>
        <w:t>Health</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Organization</w:t>
      </w:r>
      <w:proofErr w:type="spellEnd"/>
      <w:r w:rsidRPr="003D589A">
        <w:rPr>
          <w:rFonts w:ascii="Times New Roman" w:eastAsia="Times New Roman" w:hAnsi="Times New Roman" w:cs="Times New Roman"/>
          <w:i/>
          <w:iCs/>
          <w:sz w:val="24"/>
          <w:szCs w:val="24"/>
          <w:lang w:eastAsia="fr-FR"/>
        </w:rPr>
        <w:t>, 80</w:t>
      </w:r>
      <w:r w:rsidRPr="00515C9B">
        <w:rPr>
          <w:rFonts w:ascii="Times New Roman" w:eastAsia="Times New Roman" w:hAnsi="Times New Roman" w:cs="Times New Roman"/>
          <w:sz w:val="24"/>
          <w:szCs w:val="24"/>
          <w:lang w:eastAsia="fr-FR"/>
        </w:rPr>
        <w:t>(7), 546–554.</w:t>
      </w:r>
    </w:p>
    <w:p w14:paraId="5A674970"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Monney, I., </w:t>
      </w:r>
      <w:proofErr w:type="spellStart"/>
      <w:r w:rsidRPr="00515C9B">
        <w:rPr>
          <w:rFonts w:ascii="Times New Roman" w:eastAsia="Times New Roman" w:hAnsi="Times New Roman" w:cs="Times New Roman"/>
          <w:sz w:val="24"/>
          <w:szCs w:val="24"/>
          <w:lang w:eastAsia="fr-FR"/>
        </w:rPr>
        <w:t>Agyei</w:t>
      </w:r>
      <w:proofErr w:type="spellEnd"/>
      <w:r w:rsidRPr="00515C9B">
        <w:rPr>
          <w:rFonts w:ascii="Times New Roman" w:eastAsia="Times New Roman" w:hAnsi="Times New Roman" w:cs="Times New Roman"/>
          <w:sz w:val="24"/>
          <w:szCs w:val="24"/>
          <w:lang w:eastAsia="fr-FR"/>
        </w:rPr>
        <w:t xml:space="preserve">, D., &amp; Owusu, W. (2013). </w:t>
      </w:r>
      <w:proofErr w:type="spellStart"/>
      <w:r w:rsidRPr="00515C9B">
        <w:rPr>
          <w:rFonts w:ascii="Times New Roman" w:eastAsia="Times New Roman" w:hAnsi="Times New Roman" w:cs="Times New Roman"/>
          <w:sz w:val="24"/>
          <w:szCs w:val="24"/>
          <w:lang w:eastAsia="fr-FR"/>
        </w:rPr>
        <w:t>Hygienic</w:t>
      </w:r>
      <w:proofErr w:type="spellEnd"/>
      <w:r w:rsidRPr="00515C9B">
        <w:rPr>
          <w:rFonts w:ascii="Times New Roman" w:eastAsia="Times New Roman" w:hAnsi="Times New Roman" w:cs="Times New Roman"/>
          <w:sz w:val="24"/>
          <w:szCs w:val="24"/>
          <w:lang w:eastAsia="fr-FR"/>
        </w:rPr>
        <w:t xml:space="preserve"> practices </w:t>
      </w:r>
      <w:proofErr w:type="spellStart"/>
      <w:r w:rsidRPr="00515C9B">
        <w:rPr>
          <w:rFonts w:ascii="Times New Roman" w:eastAsia="Times New Roman" w:hAnsi="Times New Roman" w:cs="Times New Roman"/>
          <w:sz w:val="24"/>
          <w:szCs w:val="24"/>
          <w:lang w:eastAsia="fr-FR"/>
        </w:rPr>
        <w:t>among</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in </w:t>
      </w:r>
      <w:proofErr w:type="spellStart"/>
      <w:r w:rsidRPr="00515C9B">
        <w:rPr>
          <w:rFonts w:ascii="Times New Roman" w:eastAsia="Times New Roman" w:hAnsi="Times New Roman" w:cs="Times New Roman"/>
          <w:sz w:val="24"/>
          <w:szCs w:val="24"/>
          <w:lang w:eastAsia="fr-FR"/>
        </w:rPr>
        <w:t>educational</w:t>
      </w:r>
      <w:proofErr w:type="spellEnd"/>
      <w:r w:rsidRPr="00515C9B">
        <w:rPr>
          <w:rFonts w:ascii="Times New Roman" w:eastAsia="Times New Roman" w:hAnsi="Times New Roman" w:cs="Times New Roman"/>
          <w:sz w:val="24"/>
          <w:szCs w:val="24"/>
          <w:lang w:eastAsia="fr-FR"/>
        </w:rPr>
        <w:t xml:space="preserve"> institutions in Ghana: The case of </w:t>
      </w:r>
      <w:proofErr w:type="spellStart"/>
      <w:r w:rsidRPr="00515C9B">
        <w:rPr>
          <w:rFonts w:ascii="Times New Roman" w:eastAsia="Times New Roman" w:hAnsi="Times New Roman" w:cs="Times New Roman"/>
          <w:sz w:val="24"/>
          <w:szCs w:val="24"/>
          <w:lang w:eastAsia="fr-FR"/>
        </w:rPr>
        <w:t>Konongo</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Food and Nutrition Sciences, 4</w:t>
      </w:r>
      <w:r w:rsidRPr="00515C9B">
        <w:rPr>
          <w:rFonts w:ascii="Times New Roman" w:eastAsia="Times New Roman" w:hAnsi="Times New Roman" w:cs="Times New Roman"/>
          <w:sz w:val="24"/>
          <w:szCs w:val="24"/>
          <w:lang w:eastAsia="fr-FR"/>
        </w:rPr>
        <w:t>(3), 165–172.</w:t>
      </w:r>
    </w:p>
    <w:p w14:paraId="47792906"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lastRenderedPageBreak/>
        <w:t>Muyanja</w:t>
      </w:r>
      <w:proofErr w:type="spellEnd"/>
      <w:r w:rsidRPr="00515C9B">
        <w:rPr>
          <w:rFonts w:ascii="Times New Roman" w:eastAsia="Times New Roman" w:hAnsi="Times New Roman" w:cs="Times New Roman"/>
          <w:sz w:val="24"/>
          <w:szCs w:val="24"/>
          <w:lang w:eastAsia="fr-FR"/>
        </w:rPr>
        <w:t xml:space="preserve">, C., </w:t>
      </w:r>
      <w:proofErr w:type="spellStart"/>
      <w:r w:rsidRPr="00515C9B">
        <w:rPr>
          <w:rFonts w:ascii="Times New Roman" w:eastAsia="Times New Roman" w:hAnsi="Times New Roman" w:cs="Times New Roman"/>
          <w:sz w:val="24"/>
          <w:szCs w:val="24"/>
          <w:lang w:eastAsia="fr-FR"/>
        </w:rPr>
        <w:t>Nayiga</w:t>
      </w:r>
      <w:proofErr w:type="spellEnd"/>
      <w:r w:rsidRPr="00515C9B">
        <w:rPr>
          <w:rFonts w:ascii="Times New Roman" w:eastAsia="Times New Roman" w:hAnsi="Times New Roman" w:cs="Times New Roman"/>
          <w:sz w:val="24"/>
          <w:szCs w:val="24"/>
          <w:lang w:eastAsia="fr-FR"/>
        </w:rPr>
        <w:t xml:space="preserve">, L., Brenda, N., &amp; </w:t>
      </w:r>
      <w:proofErr w:type="spellStart"/>
      <w:r w:rsidRPr="00515C9B">
        <w:rPr>
          <w:rFonts w:ascii="Times New Roman" w:eastAsia="Times New Roman" w:hAnsi="Times New Roman" w:cs="Times New Roman"/>
          <w:sz w:val="24"/>
          <w:szCs w:val="24"/>
          <w:lang w:eastAsia="fr-FR"/>
        </w:rPr>
        <w:t>Nasinyama</w:t>
      </w:r>
      <w:proofErr w:type="spellEnd"/>
      <w:r w:rsidRPr="00515C9B">
        <w:rPr>
          <w:rFonts w:ascii="Times New Roman" w:eastAsia="Times New Roman" w:hAnsi="Times New Roman" w:cs="Times New Roman"/>
          <w:sz w:val="24"/>
          <w:szCs w:val="24"/>
          <w:lang w:eastAsia="fr-FR"/>
        </w:rPr>
        <w:t xml:space="preserve">, G. (2011). Practices, </w:t>
      </w:r>
      <w:proofErr w:type="spellStart"/>
      <w:r w:rsidRPr="00515C9B">
        <w:rPr>
          <w:rFonts w:ascii="Times New Roman" w:eastAsia="Times New Roman" w:hAnsi="Times New Roman" w:cs="Times New Roman"/>
          <w:sz w:val="24"/>
          <w:szCs w:val="24"/>
          <w:lang w:eastAsia="fr-FR"/>
        </w:rPr>
        <w:t>knowledge</w:t>
      </w:r>
      <w:proofErr w:type="spellEnd"/>
      <w:r w:rsidRPr="00515C9B">
        <w:rPr>
          <w:rFonts w:ascii="Times New Roman" w:eastAsia="Times New Roman" w:hAnsi="Times New Roman" w:cs="Times New Roman"/>
          <w:sz w:val="24"/>
          <w:szCs w:val="24"/>
          <w:lang w:eastAsia="fr-FR"/>
        </w:rPr>
        <w:t xml:space="preserve"> and </w:t>
      </w:r>
      <w:proofErr w:type="spellStart"/>
      <w:r w:rsidRPr="00515C9B">
        <w:rPr>
          <w:rFonts w:ascii="Times New Roman" w:eastAsia="Times New Roman" w:hAnsi="Times New Roman" w:cs="Times New Roman"/>
          <w:sz w:val="24"/>
          <w:szCs w:val="24"/>
          <w:lang w:eastAsia="fr-FR"/>
        </w:rPr>
        <w:t>risk</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factors</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street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vendors</w:t>
      </w:r>
      <w:proofErr w:type="spellEnd"/>
      <w:r w:rsidRPr="00515C9B">
        <w:rPr>
          <w:rFonts w:ascii="Times New Roman" w:eastAsia="Times New Roman" w:hAnsi="Times New Roman" w:cs="Times New Roman"/>
          <w:sz w:val="24"/>
          <w:szCs w:val="24"/>
          <w:lang w:eastAsia="fr-FR"/>
        </w:rPr>
        <w:t xml:space="preserve"> in Uganda. </w:t>
      </w:r>
      <w:r w:rsidRPr="003D589A">
        <w:rPr>
          <w:rFonts w:ascii="Times New Roman" w:eastAsia="Times New Roman" w:hAnsi="Times New Roman" w:cs="Times New Roman"/>
          <w:i/>
          <w:iCs/>
          <w:sz w:val="24"/>
          <w:szCs w:val="24"/>
          <w:lang w:eastAsia="fr-FR"/>
        </w:rPr>
        <w:t>Food Control, 22</w:t>
      </w:r>
      <w:r w:rsidRPr="00515C9B">
        <w:rPr>
          <w:rFonts w:ascii="Times New Roman" w:eastAsia="Times New Roman" w:hAnsi="Times New Roman" w:cs="Times New Roman"/>
          <w:sz w:val="24"/>
          <w:szCs w:val="24"/>
          <w:lang w:eastAsia="fr-FR"/>
        </w:rPr>
        <w:t>(10), 1551–1558.</w:t>
      </w:r>
    </w:p>
    <w:p w14:paraId="0E27B52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Pitt, J. I., &amp; </w:t>
      </w:r>
      <w:proofErr w:type="spellStart"/>
      <w:r w:rsidRPr="00515C9B">
        <w:rPr>
          <w:rFonts w:ascii="Times New Roman" w:eastAsia="Times New Roman" w:hAnsi="Times New Roman" w:cs="Times New Roman"/>
          <w:sz w:val="24"/>
          <w:szCs w:val="24"/>
          <w:lang w:eastAsia="fr-FR"/>
        </w:rPr>
        <w:t>Hocking</w:t>
      </w:r>
      <w:proofErr w:type="spellEnd"/>
      <w:r w:rsidRPr="00515C9B">
        <w:rPr>
          <w:rFonts w:ascii="Times New Roman" w:eastAsia="Times New Roman" w:hAnsi="Times New Roman" w:cs="Times New Roman"/>
          <w:sz w:val="24"/>
          <w:szCs w:val="24"/>
          <w:lang w:eastAsia="fr-FR"/>
        </w:rPr>
        <w:t xml:space="preserve">, A. D. (2009). </w:t>
      </w:r>
      <w:r w:rsidRPr="003D589A">
        <w:rPr>
          <w:rFonts w:ascii="Times New Roman" w:eastAsia="Times New Roman" w:hAnsi="Times New Roman" w:cs="Times New Roman"/>
          <w:i/>
          <w:iCs/>
          <w:sz w:val="24"/>
          <w:szCs w:val="24"/>
          <w:lang w:eastAsia="fr-FR"/>
        </w:rPr>
        <w:t xml:space="preserve">Fungi and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spoilage</w:t>
      </w:r>
      <w:proofErr w:type="spellEnd"/>
      <w:r w:rsidRPr="00515C9B">
        <w:rPr>
          <w:rFonts w:ascii="Times New Roman" w:eastAsia="Times New Roman" w:hAnsi="Times New Roman" w:cs="Times New Roman"/>
          <w:sz w:val="24"/>
          <w:szCs w:val="24"/>
          <w:lang w:eastAsia="fr-FR"/>
        </w:rPr>
        <w:t xml:space="preserve"> (3rd </w:t>
      </w:r>
      <w:proofErr w:type="spellStart"/>
      <w:r w:rsidRPr="00515C9B">
        <w:rPr>
          <w:rFonts w:ascii="Times New Roman" w:eastAsia="Times New Roman" w:hAnsi="Times New Roman" w:cs="Times New Roman"/>
          <w:sz w:val="24"/>
          <w:szCs w:val="24"/>
          <w:lang w:eastAsia="fr-FR"/>
        </w:rPr>
        <w:t>ed</w:t>
      </w:r>
      <w:proofErr w:type="spellEnd"/>
      <w:r w:rsidRPr="00515C9B">
        <w:rPr>
          <w:rFonts w:ascii="Times New Roman" w:eastAsia="Times New Roman" w:hAnsi="Times New Roman" w:cs="Times New Roman"/>
          <w:sz w:val="24"/>
          <w:szCs w:val="24"/>
          <w:lang w:eastAsia="fr-FR"/>
        </w:rPr>
        <w:t>.). Springer.</w:t>
      </w:r>
    </w:p>
    <w:p w14:paraId="245C86A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Skinner, C. (2008). </w:t>
      </w:r>
      <w:r w:rsidRPr="003D589A">
        <w:rPr>
          <w:rFonts w:ascii="Times New Roman" w:eastAsia="Times New Roman" w:hAnsi="Times New Roman" w:cs="Times New Roman"/>
          <w:i/>
          <w:iCs/>
          <w:sz w:val="24"/>
          <w:szCs w:val="24"/>
          <w:lang w:eastAsia="fr-FR"/>
        </w:rPr>
        <w:t xml:space="preserve">Street </w:t>
      </w:r>
      <w:proofErr w:type="spellStart"/>
      <w:r w:rsidRPr="003D589A">
        <w:rPr>
          <w:rFonts w:ascii="Times New Roman" w:eastAsia="Times New Roman" w:hAnsi="Times New Roman" w:cs="Times New Roman"/>
          <w:i/>
          <w:iCs/>
          <w:sz w:val="24"/>
          <w:szCs w:val="24"/>
          <w:lang w:eastAsia="fr-FR"/>
        </w:rPr>
        <w:t>trade</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Africa</w:t>
      </w:r>
      <w:proofErr w:type="spellEnd"/>
      <w:r w:rsidRPr="003D589A">
        <w:rPr>
          <w:rFonts w:ascii="Times New Roman" w:eastAsia="Times New Roman" w:hAnsi="Times New Roman" w:cs="Times New Roman"/>
          <w:i/>
          <w:iCs/>
          <w:sz w:val="24"/>
          <w:szCs w:val="24"/>
          <w:lang w:eastAsia="fr-FR"/>
        </w:rPr>
        <w:t xml:space="preserve">: A </w:t>
      </w:r>
      <w:proofErr w:type="spellStart"/>
      <w:r w:rsidRPr="003D589A">
        <w:rPr>
          <w:rFonts w:ascii="Times New Roman" w:eastAsia="Times New Roman" w:hAnsi="Times New Roman" w:cs="Times New Roman"/>
          <w:i/>
          <w:iCs/>
          <w:sz w:val="24"/>
          <w:szCs w:val="24"/>
          <w:lang w:eastAsia="fr-FR"/>
        </w:rPr>
        <w:t>review</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School</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Development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Studies</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University</w:t>
      </w:r>
      <w:proofErr w:type="spellEnd"/>
      <w:r w:rsidRPr="00515C9B">
        <w:rPr>
          <w:rFonts w:ascii="Times New Roman" w:eastAsia="Times New Roman" w:hAnsi="Times New Roman" w:cs="Times New Roman"/>
          <w:sz w:val="24"/>
          <w:szCs w:val="24"/>
          <w:lang w:eastAsia="fr-FR"/>
        </w:rPr>
        <w:t xml:space="preserve"> of KwaZulu-Natal.</w:t>
      </w:r>
    </w:p>
    <w:p w14:paraId="0CA7BD4C"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Steyn</w:t>
      </w:r>
      <w:proofErr w:type="spellEnd"/>
      <w:r w:rsidRPr="00515C9B">
        <w:rPr>
          <w:rFonts w:ascii="Times New Roman" w:eastAsia="Times New Roman" w:hAnsi="Times New Roman" w:cs="Times New Roman"/>
          <w:sz w:val="24"/>
          <w:szCs w:val="24"/>
          <w:lang w:eastAsia="fr-FR"/>
        </w:rPr>
        <w:t xml:space="preserve">, N. P., </w:t>
      </w:r>
      <w:proofErr w:type="spellStart"/>
      <w:r w:rsidRPr="00515C9B">
        <w:rPr>
          <w:rFonts w:ascii="Times New Roman" w:eastAsia="Times New Roman" w:hAnsi="Times New Roman" w:cs="Times New Roman"/>
          <w:sz w:val="24"/>
          <w:szCs w:val="24"/>
          <w:lang w:eastAsia="fr-FR"/>
        </w:rPr>
        <w:t>McHiza</w:t>
      </w:r>
      <w:proofErr w:type="spellEnd"/>
      <w:r w:rsidRPr="00515C9B">
        <w:rPr>
          <w:rFonts w:ascii="Times New Roman" w:eastAsia="Times New Roman" w:hAnsi="Times New Roman" w:cs="Times New Roman"/>
          <w:sz w:val="24"/>
          <w:szCs w:val="24"/>
          <w:lang w:eastAsia="fr-FR"/>
        </w:rPr>
        <w:t xml:space="preserve">, Z., Hill, J., Davids, Y. D., Venter, I., </w:t>
      </w:r>
      <w:proofErr w:type="spellStart"/>
      <w:r w:rsidRPr="00515C9B">
        <w:rPr>
          <w:rFonts w:ascii="Times New Roman" w:eastAsia="Times New Roman" w:hAnsi="Times New Roman" w:cs="Times New Roman"/>
          <w:sz w:val="24"/>
          <w:szCs w:val="24"/>
          <w:lang w:eastAsia="fr-FR"/>
        </w:rPr>
        <w:t>Hinrichsen</w:t>
      </w:r>
      <w:proofErr w:type="spellEnd"/>
      <w:r w:rsidRPr="00515C9B">
        <w:rPr>
          <w:rFonts w:ascii="Times New Roman" w:eastAsia="Times New Roman" w:hAnsi="Times New Roman" w:cs="Times New Roman"/>
          <w:sz w:val="24"/>
          <w:szCs w:val="24"/>
          <w:lang w:eastAsia="fr-FR"/>
        </w:rPr>
        <w:t xml:space="preserve">, E., </w:t>
      </w:r>
      <w:proofErr w:type="spellStart"/>
      <w:r w:rsidRPr="00515C9B">
        <w:rPr>
          <w:rFonts w:ascii="Times New Roman" w:eastAsia="Times New Roman" w:hAnsi="Times New Roman" w:cs="Times New Roman"/>
          <w:sz w:val="24"/>
          <w:szCs w:val="24"/>
          <w:lang w:eastAsia="fr-FR"/>
        </w:rPr>
        <w:t>Opperman</w:t>
      </w:r>
      <w:proofErr w:type="spellEnd"/>
      <w:r w:rsidRPr="00515C9B">
        <w:rPr>
          <w:rFonts w:ascii="Times New Roman" w:eastAsia="Times New Roman" w:hAnsi="Times New Roman" w:cs="Times New Roman"/>
          <w:sz w:val="24"/>
          <w:szCs w:val="24"/>
          <w:lang w:eastAsia="fr-FR"/>
        </w:rPr>
        <w:t xml:space="preserve">, M., </w:t>
      </w:r>
      <w:proofErr w:type="spellStart"/>
      <w:r w:rsidRPr="00515C9B">
        <w:rPr>
          <w:rFonts w:ascii="Times New Roman" w:eastAsia="Times New Roman" w:hAnsi="Times New Roman" w:cs="Times New Roman"/>
          <w:sz w:val="24"/>
          <w:szCs w:val="24"/>
          <w:lang w:eastAsia="fr-FR"/>
        </w:rPr>
        <w:t>Rumbelow</w:t>
      </w:r>
      <w:proofErr w:type="spellEnd"/>
      <w:r w:rsidRPr="00515C9B">
        <w:rPr>
          <w:rFonts w:ascii="Times New Roman" w:eastAsia="Times New Roman" w:hAnsi="Times New Roman" w:cs="Times New Roman"/>
          <w:sz w:val="24"/>
          <w:szCs w:val="24"/>
          <w:lang w:eastAsia="fr-FR"/>
        </w:rPr>
        <w:t xml:space="preserve">, J., &amp; Jacobs, P. (2014). </w:t>
      </w:r>
      <w:proofErr w:type="spellStart"/>
      <w:r w:rsidRPr="00515C9B">
        <w:rPr>
          <w:rFonts w:ascii="Times New Roman" w:eastAsia="Times New Roman" w:hAnsi="Times New Roman" w:cs="Times New Roman"/>
          <w:sz w:val="24"/>
          <w:szCs w:val="24"/>
          <w:lang w:eastAsia="fr-FR"/>
        </w:rPr>
        <w:t>Nutritional</w:t>
      </w:r>
      <w:proofErr w:type="spellEnd"/>
      <w:r w:rsidRPr="00515C9B">
        <w:rPr>
          <w:rFonts w:ascii="Times New Roman" w:eastAsia="Times New Roman" w:hAnsi="Times New Roman" w:cs="Times New Roman"/>
          <w:sz w:val="24"/>
          <w:szCs w:val="24"/>
          <w:lang w:eastAsia="fr-FR"/>
        </w:rPr>
        <w:t xml:space="preserve"> contribution of </w:t>
      </w:r>
      <w:proofErr w:type="spellStart"/>
      <w:r w:rsidRPr="00515C9B">
        <w:rPr>
          <w:rFonts w:ascii="Times New Roman" w:eastAsia="Times New Roman" w:hAnsi="Times New Roman" w:cs="Times New Roman"/>
          <w:sz w:val="24"/>
          <w:szCs w:val="24"/>
          <w:lang w:eastAsia="fr-FR"/>
        </w:rPr>
        <w:t>street</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foods</w:t>
      </w:r>
      <w:proofErr w:type="spellEnd"/>
      <w:r w:rsidRPr="00515C9B">
        <w:rPr>
          <w:rFonts w:ascii="Times New Roman" w:eastAsia="Times New Roman" w:hAnsi="Times New Roman" w:cs="Times New Roman"/>
          <w:sz w:val="24"/>
          <w:szCs w:val="24"/>
          <w:lang w:eastAsia="fr-FR"/>
        </w:rPr>
        <w:t xml:space="preserve"> to the </w:t>
      </w:r>
      <w:proofErr w:type="spellStart"/>
      <w:r w:rsidRPr="00515C9B">
        <w:rPr>
          <w:rFonts w:ascii="Times New Roman" w:eastAsia="Times New Roman" w:hAnsi="Times New Roman" w:cs="Times New Roman"/>
          <w:sz w:val="24"/>
          <w:szCs w:val="24"/>
          <w:lang w:eastAsia="fr-FR"/>
        </w:rPr>
        <w:t>diet</w:t>
      </w:r>
      <w:proofErr w:type="spellEnd"/>
      <w:r w:rsidRPr="00515C9B">
        <w:rPr>
          <w:rFonts w:ascii="Times New Roman" w:eastAsia="Times New Roman" w:hAnsi="Times New Roman" w:cs="Times New Roman"/>
          <w:sz w:val="24"/>
          <w:szCs w:val="24"/>
          <w:lang w:eastAsia="fr-FR"/>
        </w:rPr>
        <w:t xml:space="preserve"> of people in </w:t>
      </w:r>
      <w:proofErr w:type="spellStart"/>
      <w:r w:rsidRPr="00515C9B">
        <w:rPr>
          <w:rFonts w:ascii="Times New Roman" w:eastAsia="Times New Roman" w:hAnsi="Times New Roman" w:cs="Times New Roman"/>
          <w:sz w:val="24"/>
          <w:szCs w:val="24"/>
          <w:lang w:eastAsia="fr-FR"/>
        </w:rPr>
        <w:t>developing</w:t>
      </w:r>
      <w:proofErr w:type="spellEnd"/>
      <w:r w:rsidRPr="00515C9B">
        <w:rPr>
          <w:rFonts w:ascii="Times New Roman" w:eastAsia="Times New Roman" w:hAnsi="Times New Roman" w:cs="Times New Roman"/>
          <w:sz w:val="24"/>
          <w:szCs w:val="24"/>
          <w:lang w:eastAsia="fr-FR"/>
        </w:rPr>
        <w:t xml:space="preserve"> countries: A </w:t>
      </w:r>
      <w:proofErr w:type="spellStart"/>
      <w:r w:rsidRPr="00515C9B">
        <w:rPr>
          <w:rFonts w:ascii="Times New Roman" w:eastAsia="Times New Roman" w:hAnsi="Times New Roman" w:cs="Times New Roman"/>
          <w:sz w:val="24"/>
          <w:szCs w:val="24"/>
          <w:lang w:eastAsia="fr-FR"/>
        </w:rPr>
        <w:t>systematic</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review</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Public </w:t>
      </w:r>
      <w:proofErr w:type="spellStart"/>
      <w:r w:rsidRPr="003D589A">
        <w:rPr>
          <w:rFonts w:ascii="Times New Roman" w:eastAsia="Times New Roman" w:hAnsi="Times New Roman" w:cs="Times New Roman"/>
          <w:i/>
          <w:iCs/>
          <w:sz w:val="24"/>
          <w:szCs w:val="24"/>
          <w:lang w:eastAsia="fr-FR"/>
        </w:rPr>
        <w:t>Health</w:t>
      </w:r>
      <w:proofErr w:type="spellEnd"/>
      <w:r w:rsidRPr="003D589A">
        <w:rPr>
          <w:rFonts w:ascii="Times New Roman" w:eastAsia="Times New Roman" w:hAnsi="Times New Roman" w:cs="Times New Roman"/>
          <w:i/>
          <w:iCs/>
          <w:sz w:val="24"/>
          <w:szCs w:val="24"/>
          <w:lang w:eastAsia="fr-FR"/>
        </w:rPr>
        <w:t xml:space="preserve"> Nutrition, 17</w:t>
      </w:r>
      <w:r w:rsidRPr="00515C9B">
        <w:rPr>
          <w:rFonts w:ascii="Times New Roman" w:eastAsia="Times New Roman" w:hAnsi="Times New Roman" w:cs="Times New Roman"/>
          <w:sz w:val="24"/>
          <w:szCs w:val="24"/>
          <w:lang w:eastAsia="fr-FR"/>
        </w:rPr>
        <w:t>(6), 1363–1374.</w:t>
      </w:r>
    </w:p>
    <w:p w14:paraId="1A15B84C"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Tinker, I. (1997). </w:t>
      </w:r>
      <w:r w:rsidRPr="003D589A">
        <w:rPr>
          <w:rFonts w:ascii="Times New Roman" w:eastAsia="Times New Roman" w:hAnsi="Times New Roman" w:cs="Times New Roman"/>
          <w:i/>
          <w:iCs/>
          <w:sz w:val="24"/>
          <w:szCs w:val="24"/>
          <w:lang w:eastAsia="fr-FR"/>
        </w:rPr>
        <w:t xml:space="preserve">Street </w:t>
      </w:r>
      <w:proofErr w:type="spellStart"/>
      <w:r w:rsidRPr="003D589A">
        <w:rPr>
          <w:rFonts w:ascii="Times New Roman" w:eastAsia="Times New Roman" w:hAnsi="Times New Roman" w:cs="Times New Roman"/>
          <w:i/>
          <w:iCs/>
          <w:sz w:val="24"/>
          <w:szCs w:val="24"/>
          <w:lang w:eastAsia="fr-FR"/>
        </w:rPr>
        <w:t>foods</w:t>
      </w:r>
      <w:proofErr w:type="spellEnd"/>
      <w:r w:rsidRPr="003D589A">
        <w:rPr>
          <w:rFonts w:ascii="Times New Roman" w:eastAsia="Times New Roman" w:hAnsi="Times New Roman" w:cs="Times New Roman"/>
          <w:i/>
          <w:iCs/>
          <w:sz w:val="24"/>
          <w:szCs w:val="24"/>
          <w:lang w:eastAsia="fr-FR"/>
        </w:rPr>
        <w:t xml:space="preserve">: Urban </w:t>
      </w:r>
      <w:proofErr w:type="spellStart"/>
      <w:r w:rsidRPr="003D589A">
        <w:rPr>
          <w:rFonts w:ascii="Times New Roman" w:eastAsia="Times New Roman" w:hAnsi="Times New Roman" w:cs="Times New Roman"/>
          <w:i/>
          <w:iCs/>
          <w:sz w:val="24"/>
          <w:szCs w:val="24"/>
          <w:lang w:eastAsia="fr-FR"/>
        </w:rPr>
        <w:t>food</w:t>
      </w:r>
      <w:proofErr w:type="spellEnd"/>
      <w:r w:rsidRPr="003D589A">
        <w:rPr>
          <w:rFonts w:ascii="Times New Roman" w:eastAsia="Times New Roman" w:hAnsi="Times New Roman" w:cs="Times New Roman"/>
          <w:i/>
          <w:iCs/>
          <w:sz w:val="24"/>
          <w:szCs w:val="24"/>
          <w:lang w:eastAsia="fr-FR"/>
        </w:rPr>
        <w:t xml:space="preserve"> and </w:t>
      </w:r>
      <w:proofErr w:type="spellStart"/>
      <w:r w:rsidRPr="003D589A">
        <w:rPr>
          <w:rFonts w:ascii="Times New Roman" w:eastAsia="Times New Roman" w:hAnsi="Times New Roman" w:cs="Times New Roman"/>
          <w:i/>
          <w:iCs/>
          <w:sz w:val="24"/>
          <w:szCs w:val="24"/>
          <w:lang w:eastAsia="fr-FR"/>
        </w:rPr>
        <w:t>employment</w:t>
      </w:r>
      <w:proofErr w:type="spellEnd"/>
      <w:r w:rsidRPr="003D589A">
        <w:rPr>
          <w:rFonts w:ascii="Times New Roman" w:eastAsia="Times New Roman" w:hAnsi="Times New Roman" w:cs="Times New Roman"/>
          <w:i/>
          <w:iCs/>
          <w:sz w:val="24"/>
          <w:szCs w:val="24"/>
          <w:lang w:eastAsia="fr-FR"/>
        </w:rPr>
        <w:t xml:space="preserve"> in </w:t>
      </w:r>
      <w:proofErr w:type="spellStart"/>
      <w:r w:rsidRPr="003D589A">
        <w:rPr>
          <w:rFonts w:ascii="Times New Roman" w:eastAsia="Times New Roman" w:hAnsi="Times New Roman" w:cs="Times New Roman"/>
          <w:i/>
          <w:iCs/>
          <w:sz w:val="24"/>
          <w:szCs w:val="24"/>
          <w:lang w:eastAsia="fr-FR"/>
        </w:rPr>
        <w:t>developing</w:t>
      </w:r>
      <w:proofErr w:type="spellEnd"/>
      <w:r w:rsidRPr="003D589A">
        <w:rPr>
          <w:rFonts w:ascii="Times New Roman" w:eastAsia="Times New Roman" w:hAnsi="Times New Roman" w:cs="Times New Roman"/>
          <w:i/>
          <w:iCs/>
          <w:sz w:val="24"/>
          <w:szCs w:val="24"/>
          <w:lang w:eastAsia="fr-FR"/>
        </w:rPr>
        <w:t xml:space="preserve"> countries</w:t>
      </w:r>
      <w:r w:rsidRPr="00515C9B">
        <w:rPr>
          <w:rFonts w:ascii="Times New Roman" w:eastAsia="Times New Roman" w:hAnsi="Times New Roman" w:cs="Times New Roman"/>
          <w:sz w:val="24"/>
          <w:szCs w:val="24"/>
          <w:lang w:eastAsia="fr-FR"/>
        </w:rPr>
        <w:t xml:space="preserve">. Oxford </w:t>
      </w:r>
      <w:proofErr w:type="spellStart"/>
      <w:r w:rsidRPr="00515C9B">
        <w:rPr>
          <w:rFonts w:ascii="Times New Roman" w:eastAsia="Times New Roman" w:hAnsi="Times New Roman" w:cs="Times New Roman"/>
          <w:sz w:val="24"/>
          <w:szCs w:val="24"/>
          <w:lang w:eastAsia="fr-FR"/>
        </w:rPr>
        <w:t>University</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Press</w:t>
      </w:r>
      <w:proofErr w:type="spellEnd"/>
      <w:r w:rsidRPr="00515C9B">
        <w:rPr>
          <w:rFonts w:ascii="Times New Roman" w:eastAsia="Times New Roman" w:hAnsi="Times New Roman" w:cs="Times New Roman"/>
          <w:sz w:val="24"/>
          <w:szCs w:val="24"/>
          <w:lang w:eastAsia="fr-FR"/>
        </w:rPr>
        <w:t>.</w:t>
      </w:r>
    </w:p>
    <w:p w14:paraId="4E4BEB1D"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WHO. (2015). </w:t>
      </w:r>
      <w:r w:rsidRPr="003D589A">
        <w:rPr>
          <w:rFonts w:ascii="Times New Roman" w:eastAsia="Times New Roman" w:hAnsi="Times New Roman" w:cs="Times New Roman"/>
          <w:i/>
          <w:iCs/>
          <w:sz w:val="24"/>
          <w:szCs w:val="24"/>
          <w:lang w:eastAsia="fr-FR"/>
        </w:rPr>
        <w:t xml:space="preserve">Food </w:t>
      </w:r>
      <w:proofErr w:type="spellStart"/>
      <w:r w:rsidRPr="003D589A">
        <w:rPr>
          <w:rFonts w:ascii="Times New Roman" w:eastAsia="Times New Roman" w:hAnsi="Times New Roman" w:cs="Times New Roman"/>
          <w:i/>
          <w:iCs/>
          <w:sz w:val="24"/>
          <w:szCs w:val="24"/>
          <w:lang w:eastAsia="fr-FR"/>
        </w:rPr>
        <w:t>safety</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fact</w:t>
      </w:r>
      <w:proofErr w:type="spellEnd"/>
      <w:r w:rsidRPr="003D589A">
        <w:rPr>
          <w:rFonts w:ascii="Times New Roman" w:eastAsia="Times New Roman" w:hAnsi="Times New Roman" w:cs="Times New Roman"/>
          <w:i/>
          <w:iCs/>
          <w:sz w:val="24"/>
          <w:szCs w:val="24"/>
          <w:lang w:eastAsia="fr-FR"/>
        </w:rPr>
        <w:t xml:space="preserve"> </w:t>
      </w:r>
      <w:proofErr w:type="spellStart"/>
      <w:r w:rsidRPr="003D589A">
        <w:rPr>
          <w:rFonts w:ascii="Times New Roman" w:eastAsia="Times New Roman" w:hAnsi="Times New Roman" w:cs="Times New Roman"/>
          <w:i/>
          <w:iCs/>
          <w:sz w:val="24"/>
          <w:szCs w:val="24"/>
          <w:lang w:eastAsia="fr-FR"/>
        </w:rPr>
        <w:t>sheet</w:t>
      </w:r>
      <w:proofErr w:type="spellEnd"/>
      <w:r w:rsidRPr="00515C9B">
        <w:rPr>
          <w:rFonts w:ascii="Times New Roman" w:eastAsia="Times New Roman" w:hAnsi="Times New Roman" w:cs="Times New Roman"/>
          <w:sz w:val="24"/>
          <w:szCs w:val="24"/>
          <w:lang w:eastAsia="fr-FR"/>
        </w:rPr>
        <w:t xml:space="preserve">. World </w:t>
      </w:r>
      <w:proofErr w:type="spellStart"/>
      <w:r w:rsidRPr="00515C9B">
        <w:rPr>
          <w:rFonts w:ascii="Times New Roman" w:eastAsia="Times New Roman" w:hAnsi="Times New Roman" w:cs="Times New Roman"/>
          <w:sz w:val="24"/>
          <w:szCs w:val="24"/>
          <w:lang w:eastAsia="fr-FR"/>
        </w:rPr>
        <w:t>Health</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Organization</w:t>
      </w:r>
      <w:proofErr w:type="spellEnd"/>
      <w:r w:rsidRPr="00515C9B">
        <w:rPr>
          <w:rFonts w:ascii="Times New Roman" w:eastAsia="Times New Roman" w:hAnsi="Times New Roman" w:cs="Times New Roman"/>
          <w:sz w:val="24"/>
          <w:szCs w:val="24"/>
          <w:lang w:eastAsia="fr-FR"/>
        </w:rPr>
        <w:t>.</w:t>
      </w:r>
    </w:p>
    <w:p w14:paraId="51879784"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Wright, J., </w:t>
      </w:r>
      <w:proofErr w:type="spellStart"/>
      <w:r w:rsidRPr="00515C9B">
        <w:rPr>
          <w:rFonts w:ascii="Times New Roman" w:eastAsia="Times New Roman" w:hAnsi="Times New Roman" w:cs="Times New Roman"/>
          <w:sz w:val="24"/>
          <w:szCs w:val="24"/>
          <w:lang w:eastAsia="fr-FR"/>
        </w:rPr>
        <w:t>Gundry</w:t>
      </w:r>
      <w:proofErr w:type="spellEnd"/>
      <w:r w:rsidRPr="00515C9B">
        <w:rPr>
          <w:rFonts w:ascii="Times New Roman" w:eastAsia="Times New Roman" w:hAnsi="Times New Roman" w:cs="Times New Roman"/>
          <w:sz w:val="24"/>
          <w:szCs w:val="24"/>
          <w:lang w:eastAsia="fr-FR"/>
        </w:rPr>
        <w:t xml:space="preserve">, S., &amp; Conroy, R. (2004). </w:t>
      </w:r>
      <w:proofErr w:type="spellStart"/>
      <w:r w:rsidRPr="00515C9B">
        <w:rPr>
          <w:rFonts w:ascii="Times New Roman" w:eastAsia="Times New Roman" w:hAnsi="Times New Roman" w:cs="Times New Roman"/>
          <w:sz w:val="24"/>
          <w:szCs w:val="24"/>
          <w:lang w:eastAsia="fr-FR"/>
        </w:rPr>
        <w:t>Household</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drinking</w:t>
      </w:r>
      <w:proofErr w:type="spellEnd"/>
      <w:r w:rsidRPr="00515C9B">
        <w:rPr>
          <w:rFonts w:ascii="Times New Roman" w:eastAsia="Times New Roman" w:hAnsi="Times New Roman" w:cs="Times New Roman"/>
          <w:sz w:val="24"/>
          <w:szCs w:val="24"/>
          <w:lang w:eastAsia="fr-FR"/>
        </w:rPr>
        <w:t xml:space="preserve"> water in </w:t>
      </w:r>
      <w:proofErr w:type="spellStart"/>
      <w:r w:rsidRPr="00515C9B">
        <w:rPr>
          <w:rFonts w:ascii="Times New Roman" w:eastAsia="Times New Roman" w:hAnsi="Times New Roman" w:cs="Times New Roman"/>
          <w:sz w:val="24"/>
          <w:szCs w:val="24"/>
          <w:lang w:eastAsia="fr-FR"/>
        </w:rPr>
        <w:t>developing</w:t>
      </w:r>
      <w:proofErr w:type="spellEnd"/>
      <w:r w:rsidRPr="00515C9B">
        <w:rPr>
          <w:rFonts w:ascii="Times New Roman" w:eastAsia="Times New Roman" w:hAnsi="Times New Roman" w:cs="Times New Roman"/>
          <w:sz w:val="24"/>
          <w:szCs w:val="24"/>
          <w:lang w:eastAsia="fr-FR"/>
        </w:rPr>
        <w:t xml:space="preserve"> countries: A </w:t>
      </w:r>
      <w:proofErr w:type="spellStart"/>
      <w:r w:rsidRPr="00515C9B">
        <w:rPr>
          <w:rFonts w:ascii="Times New Roman" w:eastAsia="Times New Roman" w:hAnsi="Times New Roman" w:cs="Times New Roman"/>
          <w:sz w:val="24"/>
          <w:szCs w:val="24"/>
          <w:lang w:eastAsia="fr-FR"/>
        </w:rPr>
        <w:t>systematic</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review</w:t>
      </w:r>
      <w:proofErr w:type="spellEnd"/>
      <w:r w:rsidRPr="00515C9B">
        <w:rPr>
          <w:rFonts w:ascii="Times New Roman" w:eastAsia="Times New Roman" w:hAnsi="Times New Roman" w:cs="Times New Roman"/>
          <w:sz w:val="24"/>
          <w:szCs w:val="24"/>
          <w:lang w:eastAsia="fr-FR"/>
        </w:rPr>
        <w:t xml:space="preserve"> of </w:t>
      </w:r>
      <w:proofErr w:type="spellStart"/>
      <w:r w:rsidRPr="00515C9B">
        <w:rPr>
          <w:rFonts w:ascii="Times New Roman" w:eastAsia="Times New Roman" w:hAnsi="Times New Roman" w:cs="Times New Roman"/>
          <w:sz w:val="24"/>
          <w:szCs w:val="24"/>
          <w:lang w:eastAsia="fr-FR"/>
        </w:rPr>
        <w:t>microbiological</w:t>
      </w:r>
      <w:proofErr w:type="spellEnd"/>
      <w:r w:rsidRPr="00515C9B">
        <w:rPr>
          <w:rFonts w:ascii="Times New Roman" w:eastAsia="Times New Roman" w:hAnsi="Times New Roman" w:cs="Times New Roman"/>
          <w:sz w:val="24"/>
          <w:szCs w:val="24"/>
          <w:lang w:eastAsia="fr-FR"/>
        </w:rPr>
        <w:t xml:space="preserve"> contamination </w:t>
      </w:r>
      <w:proofErr w:type="spellStart"/>
      <w:r w:rsidRPr="00515C9B">
        <w:rPr>
          <w:rFonts w:ascii="Times New Roman" w:eastAsia="Times New Roman" w:hAnsi="Times New Roman" w:cs="Times New Roman"/>
          <w:sz w:val="24"/>
          <w:szCs w:val="24"/>
          <w:lang w:eastAsia="fr-FR"/>
        </w:rPr>
        <w:t>between</w:t>
      </w:r>
      <w:proofErr w:type="spellEnd"/>
      <w:r w:rsidRPr="00515C9B">
        <w:rPr>
          <w:rFonts w:ascii="Times New Roman" w:eastAsia="Times New Roman" w:hAnsi="Times New Roman" w:cs="Times New Roman"/>
          <w:sz w:val="24"/>
          <w:szCs w:val="24"/>
          <w:lang w:eastAsia="fr-FR"/>
        </w:rPr>
        <w:t xml:space="preserve"> source and point-of-use. </w:t>
      </w:r>
      <w:r w:rsidRPr="003D589A">
        <w:rPr>
          <w:rFonts w:ascii="Times New Roman" w:eastAsia="Times New Roman" w:hAnsi="Times New Roman" w:cs="Times New Roman"/>
          <w:i/>
          <w:iCs/>
          <w:sz w:val="24"/>
          <w:szCs w:val="24"/>
          <w:lang w:eastAsia="fr-FR"/>
        </w:rPr>
        <w:t xml:space="preserve">Tropical </w:t>
      </w:r>
      <w:proofErr w:type="spellStart"/>
      <w:r w:rsidRPr="003D589A">
        <w:rPr>
          <w:rFonts w:ascii="Times New Roman" w:eastAsia="Times New Roman" w:hAnsi="Times New Roman" w:cs="Times New Roman"/>
          <w:i/>
          <w:iCs/>
          <w:sz w:val="24"/>
          <w:szCs w:val="24"/>
          <w:lang w:eastAsia="fr-FR"/>
        </w:rPr>
        <w:t>Medicine</w:t>
      </w:r>
      <w:proofErr w:type="spellEnd"/>
      <w:r w:rsidRPr="003D589A">
        <w:rPr>
          <w:rFonts w:ascii="Times New Roman" w:eastAsia="Times New Roman" w:hAnsi="Times New Roman" w:cs="Times New Roman"/>
          <w:i/>
          <w:iCs/>
          <w:sz w:val="24"/>
          <w:szCs w:val="24"/>
          <w:lang w:eastAsia="fr-FR"/>
        </w:rPr>
        <w:t xml:space="preserve"> &amp; International </w:t>
      </w:r>
      <w:proofErr w:type="spellStart"/>
      <w:r w:rsidRPr="003D589A">
        <w:rPr>
          <w:rFonts w:ascii="Times New Roman" w:eastAsia="Times New Roman" w:hAnsi="Times New Roman" w:cs="Times New Roman"/>
          <w:i/>
          <w:iCs/>
          <w:sz w:val="24"/>
          <w:szCs w:val="24"/>
          <w:lang w:eastAsia="fr-FR"/>
        </w:rPr>
        <w:t>Health</w:t>
      </w:r>
      <w:proofErr w:type="spellEnd"/>
      <w:r w:rsidRPr="003D589A">
        <w:rPr>
          <w:rFonts w:ascii="Times New Roman" w:eastAsia="Times New Roman" w:hAnsi="Times New Roman" w:cs="Times New Roman"/>
          <w:i/>
          <w:iCs/>
          <w:sz w:val="24"/>
          <w:szCs w:val="24"/>
          <w:lang w:eastAsia="fr-FR"/>
        </w:rPr>
        <w:t>, 9</w:t>
      </w:r>
      <w:r w:rsidRPr="00515C9B">
        <w:rPr>
          <w:rFonts w:ascii="Times New Roman" w:eastAsia="Times New Roman" w:hAnsi="Times New Roman" w:cs="Times New Roman"/>
          <w:sz w:val="24"/>
          <w:szCs w:val="24"/>
          <w:lang w:eastAsia="fr-FR"/>
        </w:rPr>
        <w:t>(1), 106–117.</w:t>
      </w:r>
    </w:p>
    <w:p w14:paraId="59CC96F1" w14:textId="77777777" w:rsidR="00F371D4" w:rsidRDefault="00F371D4" w:rsidP="00F371D4">
      <w:pPr>
        <w:spacing w:before="240" w:after="0" w:line="360" w:lineRule="auto"/>
        <w:jc w:val="both"/>
        <w:rPr>
          <w:rFonts w:ascii="Times New Roman" w:eastAsia="Times New Roman" w:hAnsi="Times New Roman" w:cs="Times New Roman"/>
          <w:sz w:val="24"/>
          <w:szCs w:val="24"/>
          <w:lang w:eastAsia="fr-FR"/>
        </w:rPr>
      </w:pPr>
      <w:proofErr w:type="spellStart"/>
      <w:r w:rsidRPr="00515C9B">
        <w:rPr>
          <w:rFonts w:ascii="Times New Roman" w:eastAsia="Times New Roman" w:hAnsi="Times New Roman" w:cs="Times New Roman"/>
          <w:sz w:val="24"/>
          <w:szCs w:val="24"/>
          <w:lang w:eastAsia="fr-FR"/>
        </w:rPr>
        <w:t>Yusuff</w:t>
      </w:r>
      <w:proofErr w:type="spellEnd"/>
      <w:r w:rsidRPr="00515C9B">
        <w:rPr>
          <w:rFonts w:ascii="Times New Roman" w:eastAsia="Times New Roman" w:hAnsi="Times New Roman" w:cs="Times New Roman"/>
          <w:sz w:val="24"/>
          <w:szCs w:val="24"/>
          <w:lang w:eastAsia="fr-FR"/>
        </w:rPr>
        <w:t xml:space="preserve">, O. S. (2011). </w:t>
      </w:r>
      <w:proofErr w:type="spellStart"/>
      <w:r w:rsidRPr="00515C9B">
        <w:rPr>
          <w:rFonts w:ascii="Times New Roman" w:eastAsia="Times New Roman" w:hAnsi="Times New Roman" w:cs="Times New Roman"/>
          <w:sz w:val="24"/>
          <w:szCs w:val="24"/>
          <w:lang w:eastAsia="fr-FR"/>
        </w:rPr>
        <w:t>Gender</w:t>
      </w:r>
      <w:proofErr w:type="spellEnd"/>
      <w:r w:rsidRPr="00515C9B">
        <w:rPr>
          <w:rFonts w:ascii="Times New Roman" w:eastAsia="Times New Roman" w:hAnsi="Times New Roman" w:cs="Times New Roman"/>
          <w:sz w:val="24"/>
          <w:szCs w:val="24"/>
          <w:lang w:eastAsia="fr-FR"/>
        </w:rPr>
        <w:t xml:space="preserve"> dimensions of </w:t>
      </w:r>
      <w:proofErr w:type="spellStart"/>
      <w:r w:rsidRPr="00515C9B">
        <w:rPr>
          <w:rFonts w:ascii="Times New Roman" w:eastAsia="Times New Roman" w:hAnsi="Times New Roman" w:cs="Times New Roman"/>
          <w:sz w:val="24"/>
          <w:szCs w:val="24"/>
          <w:lang w:eastAsia="fr-FR"/>
        </w:rPr>
        <w:t>informal</w:t>
      </w:r>
      <w:proofErr w:type="spellEnd"/>
      <w:r w:rsidRPr="00515C9B">
        <w:rPr>
          <w:rFonts w:ascii="Times New Roman" w:eastAsia="Times New Roman" w:hAnsi="Times New Roman" w:cs="Times New Roman"/>
          <w:sz w:val="24"/>
          <w:szCs w:val="24"/>
          <w:lang w:eastAsia="fr-FR"/>
        </w:rPr>
        <w:t xml:space="preserve"> cross border </w:t>
      </w:r>
      <w:proofErr w:type="spellStart"/>
      <w:r w:rsidRPr="00515C9B">
        <w:rPr>
          <w:rFonts w:ascii="Times New Roman" w:eastAsia="Times New Roman" w:hAnsi="Times New Roman" w:cs="Times New Roman"/>
          <w:sz w:val="24"/>
          <w:szCs w:val="24"/>
          <w:lang w:eastAsia="fr-FR"/>
        </w:rPr>
        <w:t>trade</w:t>
      </w:r>
      <w:proofErr w:type="spellEnd"/>
      <w:r w:rsidRPr="00515C9B">
        <w:rPr>
          <w:rFonts w:ascii="Times New Roman" w:eastAsia="Times New Roman" w:hAnsi="Times New Roman" w:cs="Times New Roman"/>
          <w:sz w:val="24"/>
          <w:szCs w:val="24"/>
          <w:lang w:eastAsia="fr-FR"/>
        </w:rPr>
        <w:t xml:space="preserve"> in West-</w:t>
      </w:r>
      <w:proofErr w:type="spellStart"/>
      <w:r w:rsidRPr="00515C9B">
        <w:rPr>
          <w:rFonts w:ascii="Times New Roman" w:eastAsia="Times New Roman" w:hAnsi="Times New Roman" w:cs="Times New Roman"/>
          <w:sz w:val="24"/>
          <w:szCs w:val="24"/>
          <w:lang w:eastAsia="fr-FR"/>
        </w:rPr>
        <w:t>African</w:t>
      </w:r>
      <w:proofErr w:type="spellEnd"/>
      <w:r w:rsidRPr="00515C9B">
        <w:rPr>
          <w:rFonts w:ascii="Times New Roman" w:eastAsia="Times New Roman" w:hAnsi="Times New Roman" w:cs="Times New Roman"/>
          <w:sz w:val="24"/>
          <w:szCs w:val="24"/>
          <w:lang w:eastAsia="fr-FR"/>
        </w:rPr>
        <w:t xml:space="preserve"> </w:t>
      </w:r>
      <w:proofErr w:type="spellStart"/>
      <w:r w:rsidRPr="00515C9B">
        <w:rPr>
          <w:rFonts w:ascii="Times New Roman" w:eastAsia="Times New Roman" w:hAnsi="Times New Roman" w:cs="Times New Roman"/>
          <w:sz w:val="24"/>
          <w:szCs w:val="24"/>
          <w:lang w:eastAsia="fr-FR"/>
        </w:rPr>
        <w:t>sub-region</w:t>
      </w:r>
      <w:proofErr w:type="spellEnd"/>
      <w:r w:rsidRPr="00515C9B">
        <w:rPr>
          <w:rFonts w:ascii="Times New Roman" w:eastAsia="Times New Roman" w:hAnsi="Times New Roman" w:cs="Times New Roman"/>
          <w:sz w:val="24"/>
          <w:szCs w:val="24"/>
          <w:lang w:eastAsia="fr-FR"/>
        </w:rPr>
        <w:t xml:space="preserve"> (ECOWAS) </w:t>
      </w:r>
      <w:proofErr w:type="spellStart"/>
      <w:r w:rsidRPr="00515C9B">
        <w:rPr>
          <w:rFonts w:ascii="Times New Roman" w:eastAsia="Times New Roman" w:hAnsi="Times New Roman" w:cs="Times New Roman"/>
          <w:sz w:val="24"/>
          <w:szCs w:val="24"/>
          <w:lang w:eastAsia="fr-FR"/>
        </w:rPr>
        <w:t>borders</w:t>
      </w:r>
      <w:proofErr w:type="spellEnd"/>
      <w:r w:rsidRPr="00515C9B">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i/>
          <w:iCs/>
          <w:sz w:val="24"/>
          <w:szCs w:val="24"/>
          <w:lang w:eastAsia="fr-FR"/>
        </w:rPr>
        <w:t xml:space="preserve">International Journal of </w:t>
      </w:r>
      <w:proofErr w:type="spellStart"/>
      <w:r w:rsidRPr="003D589A">
        <w:rPr>
          <w:rFonts w:ascii="Times New Roman" w:eastAsia="Times New Roman" w:hAnsi="Times New Roman" w:cs="Times New Roman"/>
          <w:i/>
          <w:iCs/>
          <w:sz w:val="24"/>
          <w:szCs w:val="24"/>
          <w:lang w:eastAsia="fr-FR"/>
        </w:rPr>
        <w:t>Sociology</w:t>
      </w:r>
      <w:proofErr w:type="spellEnd"/>
      <w:r w:rsidRPr="003D589A">
        <w:rPr>
          <w:rFonts w:ascii="Times New Roman" w:eastAsia="Times New Roman" w:hAnsi="Times New Roman" w:cs="Times New Roman"/>
          <w:i/>
          <w:iCs/>
          <w:sz w:val="24"/>
          <w:szCs w:val="24"/>
          <w:lang w:eastAsia="fr-FR"/>
        </w:rPr>
        <w:t xml:space="preserve"> and </w:t>
      </w:r>
      <w:proofErr w:type="spellStart"/>
      <w:r w:rsidRPr="003D589A">
        <w:rPr>
          <w:rFonts w:ascii="Times New Roman" w:eastAsia="Times New Roman" w:hAnsi="Times New Roman" w:cs="Times New Roman"/>
          <w:i/>
          <w:iCs/>
          <w:sz w:val="24"/>
          <w:szCs w:val="24"/>
          <w:lang w:eastAsia="fr-FR"/>
        </w:rPr>
        <w:t>Anthropology</w:t>
      </w:r>
      <w:proofErr w:type="spellEnd"/>
      <w:r w:rsidRPr="003D589A">
        <w:rPr>
          <w:rFonts w:ascii="Times New Roman" w:eastAsia="Times New Roman" w:hAnsi="Times New Roman" w:cs="Times New Roman"/>
          <w:i/>
          <w:iCs/>
          <w:sz w:val="24"/>
          <w:szCs w:val="24"/>
          <w:lang w:eastAsia="fr-FR"/>
        </w:rPr>
        <w:t>, 3</w:t>
      </w:r>
      <w:r w:rsidRPr="00515C9B">
        <w:rPr>
          <w:rFonts w:ascii="Times New Roman" w:eastAsia="Times New Roman" w:hAnsi="Times New Roman" w:cs="Times New Roman"/>
          <w:sz w:val="24"/>
          <w:szCs w:val="24"/>
          <w:lang w:eastAsia="fr-FR"/>
        </w:rPr>
        <w:t>(2), 70–79.</w:t>
      </w:r>
    </w:p>
    <w:p w14:paraId="307D8FCC" w14:textId="5647B17A" w:rsidR="00FD2799" w:rsidRDefault="00FD2799" w:rsidP="00F371D4">
      <w:pPr>
        <w:spacing w:before="240" w:after="0" w:line="360" w:lineRule="auto"/>
        <w:jc w:val="both"/>
        <w:rPr>
          <w:rFonts w:ascii="Times New Roman" w:eastAsia="Times New Roman" w:hAnsi="Times New Roman" w:cs="Times New Roman"/>
          <w:sz w:val="24"/>
          <w:szCs w:val="24"/>
          <w:lang w:eastAsia="fr-FR"/>
        </w:rPr>
      </w:pPr>
      <w:r w:rsidRPr="00DF277D">
        <w:rPr>
          <w:rFonts w:ascii="Times New Roman" w:eastAsia="Times New Roman" w:hAnsi="Times New Roman" w:cs="Times New Roman"/>
          <w:sz w:val="24"/>
          <w:szCs w:val="24"/>
          <w:highlight w:val="yellow"/>
          <w:lang w:eastAsia="fr-FR"/>
        </w:rPr>
        <w:t xml:space="preserve">Morris, R., Black, K. A., &amp; </w:t>
      </w:r>
      <w:proofErr w:type="spellStart"/>
      <w:r w:rsidRPr="00DF277D">
        <w:rPr>
          <w:rFonts w:ascii="Times New Roman" w:eastAsia="Times New Roman" w:hAnsi="Times New Roman" w:cs="Times New Roman"/>
          <w:sz w:val="24"/>
          <w:szCs w:val="24"/>
          <w:highlight w:val="yellow"/>
          <w:lang w:eastAsia="fr-FR"/>
        </w:rPr>
        <w:t>Stollar</w:t>
      </w:r>
      <w:proofErr w:type="spellEnd"/>
      <w:r w:rsidRPr="00DF277D">
        <w:rPr>
          <w:rFonts w:ascii="Times New Roman" w:eastAsia="Times New Roman" w:hAnsi="Times New Roman" w:cs="Times New Roman"/>
          <w:sz w:val="24"/>
          <w:szCs w:val="24"/>
          <w:highlight w:val="yellow"/>
          <w:lang w:eastAsia="fr-FR"/>
        </w:rPr>
        <w:t xml:space="preserve">, E. J. (2022). </w:t>
      </w:r>
      <w:proofErr w:type="spellStart"/>
      <w:r w:rsidRPr="00DF277D">
        <w:rPr>
          <w:rFonts w:ascii="Times New Roman" w:eastAsia="Times New Roman" w:hAnsi="Times New Roman" w:cs="Times New Roman"/>
          <w:sz w:val="24"/>
          <w:szCs w:val="24"/>
          <w:highlight w:val="yellow"/>
          <w:lang w:eastAsia="fr-FR"/>
        </w:rPr>
        <w:t>Uncovering</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protein</w:t>
      </w:r>
      <w:proofErr w:type="spellEnd"/>
      <w:r w:rsidRPr="00DF277D">
        <w:rPr>
          <w:rFonts w:ascii="Times New Roman" w:eastAsia="Times New Roman" w:hAnsi="Times New Roman" w:cs="Times New Roman"/>
          <w:sz w:val="24"/>
          <w:szCs w:val="24"/>
          <w:highlight w:val="yellow"/>
          <w:lang w:eastAsia="fr-FR"/>
        </w:rPr>
        <w:t xml:space="preserve"> </w:t>
      </w:r>
      <w:proofErr w:type="spellStart"/>
      <w:proofErr w:type="gramStart"/>
      <w:r w:rsidRPr="00DF277D">
        <w:rPr>
          <w:rFonts w:ascii="Times New Roman" w:eastAsia="Times New Roman" w:hAnsi="Times New Roman" w:cs="Times New Roman"/>
          <w:sz w:val="24"/>
          <w:szCs w:val="24"/>
          <w:highlight w:val="yellow"/>
          <w:lang w:eastAsia="fr-FR"/>
        </w:rPr>
        <w:t>function</w:t>
      </w:r>
      <w:proofErr w:type="spellEnd"/>
      <w:r w:rsidRPr="00DF277D">
        <w:rPr>
          <w:rFonts w:ascii="Times New Roman" w:eastAsia="Times New Roman" w:hAnsi="Times New Roman" w:cs="Times New Roman"/>
          <w:sz w:val="24"/>
          <w:szCs w:val="24"/>
          <w:highlight w:val="yellow"/>
          <w:lang w:eastAsia="fr-FR"/>
        </w:rPr>
        <w:t>:</w:t>
      </w:r>
      <w:proofErr w:type="gram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from</w:t>
      </w:r>
      <w:proofErr w:type="spellEnd"/>
      <w:r w:rsidRPr="00DF277D">
        <w:rPr>
          <w:rFonts w:ascii="Times New Roman" w:eastAsia="Times New Roman" w:hAnsi="Times New Roman" w:cs="Times New Roman"/>
          <w:sz w:val="24"/>
          <w:szCs w:val="24"/>
          <w:highlight w:val="yellow"/>
          <w:lang w:eastAsia="fr-FR"/>
        </w:rPr>
        <w:t xml:space="preserve"> classification to complexes. </w:t>
      </w:r>
      <w:proofErr w:type="spellStart"/>
      <w:r w:rsidRPr="00DF277D">
        <w:rPr>
          <w:rFonts w:ascii="Times New Roman" w:eastAsia="Times New Roman" w:hAnsi="Times New Roman" w:cs="Times New Roman"/>
          <w:i/>
          <w:iCs/>
          <w:sz w:val="24"/>
          <w:szCs w:val="24"/>
          <w:highlight w:val="yellow"/>
          <w:lang w:eastAsia="fr-FR"/>
        </w:rPr>
        <w:t>Essays</w:t>
      </w:r>
      <w:proofErr w:type="spellEnd"/>
      <w:r w:rsidRPr="00DF277D">
        <w:rPr>
          <w:rFonts w:ascii="Times New Roman" w:eastAsia="Times New Roman" w:hAnsi="Times New Roman" w:cs="Times New Roman"/>
          <w:i/>
          <w:iCs/>
          <w:sz w:val="24"/>
          <w:szCs w:val="24"/>
          <w:highlight w:val="yellow"/>
          <w:lang w:eastAsia="fr-FR"/>
        </w:rPr>
        <w:t xml:space="preserve"> in </w:t>
      </w:r>
      <w:proofErr w:type="spellStart"/>
      <w:r w:rsidRPr="00DF277D">
        <w:rPr>
          <w:rFonts w:ascii="Times New Roman" w:eastAsia="Times New Roman" w:hAnsi="Times New Roman" w:cs="Times New Roman"/>
          <w:i/>
          <w:iCs/>
          <w:sz w:val="24"/>
          <w:szCs w:val="24"/>
          <w:highlight w:val="yellow"/>
          <w:lang w:eastAsia="fr-FR"/>
        </w:rPr>
        <w:t>Biochemistry</w:t>
      </w:r>
      <w:proofErr w:type="spellEnd"/>
      <w:r w:rsidRPr="00DF277D">
        <w:rPr>
          <w:rFonts w:ascii="Times New Roman" w:eastAsia="Times New Roman" w:hAnsi="Times New Roman" w:cs="Times New Roman"/>
          <w:sz w:val="24"/>
          <w:szCs w:val="24"/>
          <w:highlight w:val="yellow"/>
          <w:lang w:eastAsia="fr-FR"/>
        </w:rPr>
        <w:t>, </w:t>
      </w:r>
      <w:r w:rsidRPr="00DF277D">
        <w:rPr>
          <w:rFonts w:ascii="Times New Roman" w:eastAsia="Times New Roman" w:hAnsi="Times New Roman" w:cs="Times New Roman"/>
          <w:i/>
          <w:iCs/>
          <w:sz w:val="24"/>
          <w:szCs w:val="24"/>
          <w:highlight w:val="yellow"/>
          <w:lang w:eastAsia="fr-FR"/>
        </w:rPr>
        <w:t>66</w:t>
      </w:r>
      <w:r w:rsidRPr="00DF277D">
        <w:rPr>
          <w:rFonts w:ascii="Times New Roman" w:eastAsia="Times New Roman" w:hAnsi="Times New Roman" w:cs="Times New Roman"/>
          <w:sz w:val="24"/>
          <w:szCs w:val="24"/>
          <w:highlight w:val="yellow"/>
          <w:lang w:eastAsia="fr-FR"/>
        </w:rPr>
        <w:t>(3), 255-285.</w:t>
      </w:r>
    </w:p>
    <w:p w14:paraId="552AA6F8" w14:textId="58D59F9D" w:rsidR="000019FC" w:rsidRDefault="000019FC" w:rsidP="00F371D4">
      <w:pPr>
        <w:spacing w:before="240" w:after="0" w:line="360" w:lineRule="auto"/>
        <w:jc w:val="both"/>
        <w:rPr>
          <w:rFonts w:ascii="Times New Roman" w:eastAsia="Times New Roman" w:hAnsi="Times New Roman" w:cs="Times New Roman"/>
          <w:sz w:val="24"/>
          <w:szCs w:val="24"/>
          <w:lang w:eastAsia="fr-FR"/>
        </w:rPr>
      </w:pPr>
      <w:proofErr w:type="spellStart"/>
      <w:r w:rsidRPr="00DF277D">
        <w:rPr>
          <w:rFonts w:ascii="Times New Roman" w:eastAsia="Times New Roman" w:hAnsi="Times New Roman" w:cs="Times New Roman"/>
          <w:sz w:val="24"/>
          <w:szCs w:val="24"/>
          <w:highlight w:val="yellow"/>
          <w:lang w:eastAsia="fr-FR"/>
        </w:rPr>
        <w:t>Henchion</w:t>
      </w:r>
      <w:proofErr w:type="spellEnd"/>
      <w:r w:rsidRPr="00DF277D">
        <w:rPr>
          <w:rFonts w:ascii="Times New Roman" w:eastAsia="Times New Roman" w:hAnsi="Times New Roman" w:cs="Times New Roman"/>
          <w:sz w:val="24"/>
          <w:szCs w:val="24"/>
          <w:highlight w:val="yellow"/>
          <w:lang w:eastAsia="fr-FR"/>
        </w:rPr>
        <w:t xml:space="preserve">, M., </w:t>
      </w:r>
      <w:proofErr w:type="spellStart"/>
      <w:r w:rsidRPr="00DF277D">
        <w:rPr>
          <w:rFonts w:ascii="Times New Roman" w:eastAsia="Times New Roman" w:hAnsi="Times New Roman" w:cs="Times New Roman"/>
          <w:sz w:val="24"/>
          <w:szCs w:val="24"/>
          <w:highlight w:val="yellow"/>
          <w:lang w:eastAsia="fr-FR"/>
        </w:rPr>
        <w:t>Moloney</w:t>
      </w:r>
      <w:proofErr w:type="spellEnd"/>
      <w:r w:rsidRPr="00DF277D">
        <w:rPr>
          <w:rFonts w:ascii="Times New Roman" w:eastAsia="Times New Roman" w:hAnsi="Times New Roman" w:cs="Times New Roman"/>
          <w:sz w:val="24"/>
          <w:szCs w:val="24"/>
          <w:highlight w:val="yellow"/>
          <w:lang w:eastAsia="fr-FR"/>
        </w:rPr>
        <w:t xml:space="preserve">, A. P., </w:t>
      </w:r>
      <w:proofErr w:type="spellStart"/>
      <w:r w:rsidRPr="00DF277D">
        <w:rPr>
          <w:rFonts w:ascii="Times New Roman" w:eastAsia="Times New Roman" w:hAnsi="Times New Roman" w:cs="Times New Roman"/>
          <w:sz w:val="24"/>
          <w:szCs w:val="24"/>
          <w:highlight w:val="yellow"/>
          <w:lang w:eastAsia="fr-FR"/>
        </w:rPr>
        <w:t>Hyland</w:t>
      </w:r>
      <w:proofErr w:type="spellEnd"/>
      <w:r w:rsidRPr="00DF277D">
        <w:rPr>
          <w:rFonts w:ascii="Times New Roman" w:eastAsia="Times New Roman" w:hAnsi="Times New Roman" w:cs="Times New Roman"/>
          <w:sz w:val="24"/>
          <w:szCs w:val="24"/>
          <w:highlight w:val="yellow"/>
          <w:lang w:eastAsia="fr-FR"/>
        </w:rPr>
        <w:t xml:space="preserve">, J., Zimmermann, J., &amp; McCarthy, S. (2021). Trends for </w:t>
      </w:r>
      <w:proofErr w:type="spellStart"/>
      <w:r w:rsidRPr="00DF277D">
        <w:rPr>
          <w:rFonts w:ascii="Times New Roman" w:eastAsia="Times New Roman" w:hAnsi="Times New Roman" w:cs="Times New Roman"/>
          <w:sz w:val="24"/>
          <w:szCs w:val="24"/>
          <w:highlight w:val="yellow"/>
          <w:lang w:eastAsia="fr-FR"/>
        </w:rPr>
        <w:t>meat</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milk</w:t>
      </w:r>
      <w:proofErr w:type="spellEnd"/>
      <w:r w:rsidRPr="00DF277D">
        <w:rPr>
          <w:rFonts w:ascii="Times New Roman" w:eastAsia="Times New Roman" w:hAnsi="Times New Roman" w:cs="Times New Roman"/>
          <w:sz w:val="24"/>
          <w:szCs w:val="24"/>
          <w:highlight w:val="yellow"/>
          <w:lang w:eastAsia="fr-FR"/>
        </w:rPr>
        <w:t xml:space="preserve"> and </w:t>
      </w:r>
      <w:proofErr w:type="spellStart"/>
      <w:r w:rsidRPr="00DF277D">
        <w:rPr>
          <w:rFonts w:ascii="Times New Roman" w:eastAsia="Times New Roman" w:hAnsi="Times New Roman" w:cs="Times New Roman"/>
          <w:sz w:val="24"/>
          <w:szCs w:val="24"/>
          <w:highlight w:val="yellow"/>
          <w:lang w:eastAsia="fr-FR"/>
        </w:rPr>
        <w:t>egg</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consumption</w:t>
      </w:r>
      <w:proofErr w:type="spellEnd"/>
      <w:r w:rsidRPr="00DF277D">
        <w:rPr>
          <w:rFonts w:ascii="Times New Roman" w:eastAsia="Times New Roman" w:hAnsi="Times New Roman" w:cs="Times New Roman"/>
          <w:sz w:val="24"/>
          <w:szCs w:val="24"/>
          <w:highlight w:val="yellow"/>
          <w:lang w:eastAsia="fr-FR"/>
        </w:rPr>
        <w:t xml:space="preserve"> for the </w:t>
      </w:r>
      <w:proofErr w:type="spellStart"/>
      <w:r w:rsidRPr="00DF277D">
        <w:rPr>
          <w:rFonts w:ascii="Times New Roman" w:eastAsia="Times New Roman" w:hAnsi="Times New Roman" w:cs="Times New Roman"/>
          <w:sz w:val="24"/>
          <w:szCs w:val="24"/>
          <w:highlight w:val="yellow"/>
          <w:lang w:eastAsia="fr-FR"/>
        </w:rPr>
        <w:t>next</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decades</w:t>
      </w:r>
      <w:proofErr w:type="spellEnd"/>
      <w:r w:rsidRPr="00DF277D">
        <w:rPr>
          <w:rFonts w:ascii="Times New Roman" w:eastAsia="Times New Roman" w:hAnsi="Times New Roman" w:cs="Times New Roman"/>
          <w:sz w:val="24"/>
          <w:szCs w:val="24"/>
          <w:highlight w:val="yellow"/>
          <w:lang w:eastAsia="fr-FR"/>
        </w:rPr>
        <w:t xml:space="preserve"> and the </w:t>
      </w:r>
      <w:proofErr w:type="spellStart"/>
      <w:r w:rsidRPr="00DF277D">
        <w:rPr>
          <w:rFonts w:ascii="Times New Roman" w:eastAsia="Times New Roman" w:hAnsi="Times New Roman" w:cs="Times New Roman"/>
          <w:sz w:val="24"/>
          <w:szCs w:val="24"/>
          <w:highlight w:val="yellow"/>
          <w:lang w:eastAsia="fr-FR"/>
        </w:rPr>
        <w:t>role</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played</w:t>
      </w:r>
      <w:proofErr w:type="spellEnd"/>
      <w:r w:rsidRPr="00DF277D">
        <w:rPr>
          <w:rFonts w:ascii="Times New Roman" w:eastAsia="Times New Roman" w:hAnsi="Times New Roman" w:cs="Times New Roman"/>
          <w:sz w:val="24"/>
          <w:szCs w:val="24"/>
          <w:highlight w:val="yellow"/>
          <w:lang w:eastAsia="fr-FR"/>
        </w:rPr>
        <w:t xml:space="preserve"> by </w:t>
      </w:r>
      <w:proofErr w:type="spellStart"/>
      <w:r w:rsidRPr="00DF277D">
        <w:rPr>
          <w:rFonts w:ascii="Times New Roman" w:eastAsia="Times New Roman" w:hAnsi="Times New Roman" w:cs="Times New Roman"/>
          <w:sz w:val="24"/>
          <w:szCs w:val="24"/>
          <w:highlight w:val="yellow"/>
          <w:lang w:eastAsia="fr-FR"/>
        </w:rPr>
        <w:t>livestock</w:t>
      </w:r>
      <w:proofErr w:type="spellEnd"/>
      <w:r w:rsidRPr="00DF277D">
        <w:rPr>
          <w:rFonts w:ascii="Times New Roman" w:eastAsia="Times New Roman" w:hAnsi="Times New Roman" w:cs="Times New Roman"/>
          <w:sz w:val="24"/>
          <w:szCs w:val="24"/>
          <w:highlight w:val="yellow"/>
          <w:lang w:eastAsia="fr-FR"/>
        </w:rPr>
        <w:t xml:space="preserve"> </w:t>
      </w:r>
      <w:proofErr w:type="spellStart"/>
      <w:r w:rsidRPr="00DF277D">
        <w:rPr>
          <w:rFonts w:ascii="Times New Roman" w:eastAsia="Times New Roman" w:hAnsi="Times New Roman" w:cs="Times New Roman"/>
          <w:sz w:val="24"/>
          <w:szCs w:val="24"/>
          <w:highlight w:val="yellow"/>
          <w:lang w:eastAsia="fr-FR"/>
        </w:rPr>
        <w:t>systems</w:t>
      </w:r>
      <w:proofErr w:type="spellEnd"/>
      <w:r w:rsidRPr="00DF277D">
        <w:rPr>
          <w:rFonts w:ascii="Times New Roman" w:eastAsia="Times New Roman" w:hAnsi="Times New Roman" w:cs="Times New Roman"/>
          <w:sz w:val="24"/>
          <w:szCs w:val="24"/>
          <w:highlight w:val="yellow"/>
          <w:lang w:eastAsia="fr-FR"/>
        </w:rPr>
        <w:t xml:space="preserve"> in the global production of </w:t>
      </w:r>
      <w:proofErr w:type="spellStart"/>
      <w:r w:rsidRPr="00DF277D">
        <w:rPr>
          <w:rFonts w:ascii="Times New Roman" w:eastAsia="Times New Roman" w:hAnsi="Times New Roman" w:cs="Times New Roman"/>
          <w:sz w:val="24"/>
          <w:szCs w:val="24"/>
          <w:highlight w:val="yellow"/>
          <w:lang w:eastAsia="fr-FR"/>
        </w:rPr>
        <w:t>proteins</w:t>
      </w:r>
      <w:proofErr w:type="spellEnd"/>
      <w:r w:rsidRPr="00DF277D">
        <w:rPr>
          <w:rFonts w:ascii="Times New Roman" w:eastAsia="Times New Roman" w:hAnsi="Times New Roman" w:cs="Times New Roman"/>
          <w:sz w:val="24"/>
          <w:szCs w:val="24"/>
          <w:highlight w:val="yellow"/>
          <w:lang w:eastAsia="fr-FR"/>
        </w:rPr>
        <w:t>. </w:t>
      </w:r>
      <w:r w:rsidRPr="00DF277D">
        <w:rPr>
          <w:rFonts w:ascii="Times New Roman" w:eastAsia="Times New Roman" w:hAnsi="Times New Roman" w:cs="Times New Roman"/>
          <w:i/>
          <w:iCs/>
          <w:sz w:val="24"/>
          <w:szCs w:val="24"/>
          <w:highlight w:val="yellow"/>
          <w:lang w:eastAsia="fr-FR"/>
        </w:rPr>
        <w:t>Animal</w:t>
      </w:r>
      <w:r w:rsidRPr="00DF277D">
        <w:rPr>
          <w:rFonts w:ascii="Times New Roman" w:eastAsia="Times New Roman" w:hAnsi="Times New Roman" w:cs="Times New Roman"/>
          <w:sz w:val="24"/>
          <w:szCs w:val="24"/>
          <w:highlight w:val="yellow"/>
          <w:lang w:eastAsia="fr-FR"/>
        </w:rPr>
        <w:t>, </w:t>
      </w:r>
      <w:r w:rsidRPr="00DF277D">
        <w:rPr>
          <w:rFonts w:ascii="Times New Roman" w:eastAsia="Times New Roman" w:hAnsi="Times New Roman" w:cs="Times New Roman"/>
          <w:i/>
          <w:iCs/>
          <w:sz w:val="24"/>
          <w:szCs w:val="24"/>
          <w:highlight w:val="yellow"/>
          <w:lang w:eastAsia="fr-FR"/>
        </w:rPr>
        <w:t>15</w:t>
      </w:r>
      <w:r w:rsidRPr="00DF277D">
        <w:rPr>
          <w:rFonts w:ascii="Times New Roman" w:eastAsia="Times New Roman" w:hAnsi="Times New Roman" w:cs="Times New Roman"/>
          <w:sz w:val="24"/>
          <w:szCs w:val="24"/>
          <w:highlight w:val="yellow"/>
          <w:lang w:eastAsia="fr-FR"/>
        </w:rPr>
        <w:t>, 100287.</w:t>
      </w:r>
    </w:p>
    <w:p w14:paraId="4CA7E2DD" w14:textId="715EF41F" w:rsidR="001E1945" w:rsidRDefault="001E1945" w:rsidP="00F371D4">
      <w:pPr>
        <w:spacing w:before="240" w:after="0" w:line="360" w:lineRule="auto"/>
        <w:jc w:val="both"/>
        <w:rPr>
          <w:rFonts w:ascii="Times New Roman" w:eastAsia="Times New Roman" w:hAnsi="Times New Roman" w:cs="Times New Roman"/>
          <w:sz w:val="24"/>
          <w:szCs w:val="24"/>
          <w:lang w:eastAsia="fr-FR"/>
        </w:rPr>
      </w:pPr>
      <w:proofErr w:type="spellStart"/>
      <w:r w:rsidRPr="00DF277D">
        <w:rPr>
          <w:rFonts w:ascii="Times New Roman" w:eastAsia="Times New Roman" w:hAnsi="Times New Roman" w:cs="Times New Roman"/>
          <w:sz w:val="24"/>
          <w:szCs w:val="24"/>
          <w:highlight w:val="yellow"/>
          <w:lang w:eastAsia="fr-FR"/>
        </w:rPr>
        <w:t>Afifi</w:t>
      </w:r>
      <w:proofErr w:type="spellEnd"/>
      <w:r w:rsidRPr="00DF277D">
        <w:rPr>
          <w:rFonts w:ascii="Times New Roman" w:eastAsia="Times New Roman" w:hAnsi="Times New Roman" w:cs="Times New Roman"/>
          <w:sz w:val="24"/>
          <w:szCs w:val="24"/>
          <w:highlight w:val="yellow"/>
          <w:lang w:eastAsia="fr-FR"/>
        </w:rPr>
        <w:t xml:space="preserve">, M. F. M. (2022). </w:t>
      </w:r>
      <w:proofErr w:type="spellStart"/>
      <w:r w:rsidRPr="00DF277D">
        <w:rPr>
          <w:rFonts w:ascii="Times New Roman" w:eastAsia="Times New Roman" w:hAnsi="Times New Roman" w:cs="Times New Roman"/>
          <w:i/>
          <w:iCs/>
          <w:sz w:val="24"/>
          <w:szCs w:val="24"/>
          <w:highlight w:val="yellow"/>
          <w:lang w:eastAsia="fr-FR"/>
        </w:rPr>
        <w:t>Estimating</w:t>
      </w:r>
      <w:proofErr w:type="spellEnd"/>
      <w:r w:rsidRPr="00DF277D">
        <w:rPr>
          <w:rFonts w:ascii="Times New Roman" w:eastAsia="Times New Roman" w:hAnsi="Times New Roman" w:cs="Times New Roman"/>
          <w:i/>
          <w:iCs/>
          <w:sz w:val="24"/>
          <w:szCs w:val="24"/>
          <w:highlight w:val="yellow"/>
          <w:lang w:eastAsia="fr-FR"/>
        </w:rPr>
        <w:t xml:space="preserve"> the </w:t>
      </w:r>
      <w:proofErr w:type="spellStart"/>
      <w:r w:rsidRPr="00DF277D">
        <w:rPr>
          <w:rFonts w:ascii="Times New Roman" w:eastAsia="Times New Roman" w:hAnsi="Times New Roman" w:cs="Times New Roman"/>
          <w:i/>
          <w:iCs/>
          <w:sz w:val="24"/>
          <w:szCs w:val="24"/>
          <w:highlight w:val="yellow"/>
          <w:lang w:eastAsia="fr-FR"/>
        </w:rPr>
        <w:t>elasticity</w:t>
      </w:r>
      <w:proofErr w:type="spellEnd"/>
      <w:r w:rsidRPr="00DF277D">
        <w:rPr>
          <w:rFonts w:ascii="Times New Roman" w:eastAsia="Times New Roman" w:hAnsi="Times New Roman" w:cs="Times New Roman"/>
          <w:i/>
          <w:iCs/>
          <w:sz w:val="24"/>
          <w:szCs w:val="24"/>
          <w:highlight w:val="yellow"/>
          <w:lang w:eastAsia="fr-FR"/>
        </w:rPr>
        <w:t xml:space="preserve"> of </w:t>
      </w:r>
      <w:proofErr w:type="spellStart"/>
      <w:r w:rsidRPr="00DF277D">
        <w:rPr>
          <w:rFonts w:ascii="Times New Roman" w:eastAsia="Times New Roman" w:hAnsi="Times New Roman" w:cs="Times New Roman"/>
          <w:i/>
          <w:iCs/>
          <w:sz w:val="24"/>
          <w:szCs w:val="24"/>
          <w:highlight w:val="yellow"/>
          <w:lang w:eastAsia="fr-FR"/>
        </w:rPr>
        <w:t>demand</w:t>
      </w:r>
      <w:proofErr w:type="spellEnd"/>
      <w:r w:rsidRPr="00DF277D">
        <w:rPr>
          <w:rFonts w:ascii="Times New Roman" w:eastAsia="Times New Roman" w:hAnsi="Times New Roman" w:cs="Times New Roman"/>
          <w:i/>
          <w:iCs/>
          <w:sz w:val="24"/>
          <w:szCs w:val="24"/>
          <w:highlight w:val="yellow"/>
          <w:lang w:eastAsia="fr-FR"/>
        </w:rPr>
        <w:t xml:space="preserve"> for </w:t>
      </w:r>
      <w:proofErr w:type="spellStart"/>
      <w:r w:rsidRPr="00DF277D">
        <w:rPr>
          <w:rFonts w:ascii="Times New Roman" w:eastAsia="Times New Roman" w:hAnsi="Times New Roman" w:cs="Times New Roman"/>
          <w:i/>
          <w:iCs/>
          <w:sz w:val="24"/>
          <w:szCs w:val="24"/>
          <w:highlight w:val="yellow"/>
          <w:lang w:eastAsia="fr-FR"/>
        </w:rPr>
        <w:t>some</w:t>
      </w:r>
      <w:proofErr w:type="spellEnd"/>
      <w:r w:rsidRPr="00DF277D">
        <w:rPr>
          <w:rFonts w:ascii="Times New Roman" w:eastAsia="Times New Roman" w:hAnsi="Times New Roman" w:cs="Times New Roman"/>
          <w:i/>
          <w:iCs/>
          <w:sz w:val="24"/>
          <w:szCs w:val="24"/>
          <w:highlight w:val="yellow"/>
          <w:lang w:eastAsia="fr-FR"/>
        </w:rPr>
        <w:t xml:space="preserve"> sources of animal </w:t>
      </w:r>
      <w:proofErr w:type="spellStart"/>
      <w:r w:rsidRPr="00DF277D">
        <w:rPr>
          <w:rFonts w:ascii="Times New Roman" w:eastAsia="Times New Roman" w:hAnsi="Times New Roman" w:cs="Times New Roman"/>
          <w:i/>
          <w:iCs/>
          <w:sz w:val="24"/>
          <w:szCs w:val="24"/>
          <w:highlight w:val="yellow"/>
          <w:lang w:eastAsia="fr-FR"/>
        </w:rPr>
        <w:t>protein</w:t>
      </w:r>
      <w:proofErr w:type="spellEnd"/>
      <w:r w:rsidRPr="00DF277D">
        <w:rPr>
          <w:rFonts w:ascii="Times New Roman" w:eastAsia="Times New Roman" w:hAnsi="Times New Roman" w:cs="Times New Roman"/>
          <w:i/>
          <w:iCs/>
          <w:sz w:val="24"/>
          <w:szCs w:val="24"/>
          <w:highlight w:val="yellow"/>
          <w:lang w:eastAsia="fr-FR"/>
        </w:rPr>
        <w:t xml:space="preserve"> in Egypt</w:t>
      </w:r>
      <w:r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i/>
          <w:iCs/>
          <w:sz w:val="24"/>
          <w:szCs w:val="24"/>
          <w:highlight w:val="yellow"/>
          <w:lang w:eastAsia="fr-FR"/>
        </w:rPr>
        <w:t xml:space="preserve">Asian Journal of Agricultural Extension, </w:t>
      </w:r>
      <w:proofErr w:type="spellStart"/>
      <w:r w:rsidRPr="00DF277D">
        <w:rPr>
          <w:rFonts w:ascii="Times New Roman" w:eastAsia="Times New Roman" w:hAnsi="Times New Roman" w:cs="Times New Roman"/>
          <w:i/>
          <w:iCs/>
          <w:sz w:val="24"/>
          <w:szCs w:val="24"/>
          <w:highlight w:val="yellow"/>
          <w:lang w:eastAsia="fr-FR"/>
        </w:rPr>
        <w:t>Economics</w:t>
      </w:r>
      <w:proofErr w:type="spellEnd"/>
      <w:r w:rsidRPr="00DF277D">
        <w:rPr>
          <w:rFonts w:ascii="Times New Roman" w:eastAsia="Times New Roman" w:hAnsi="Times New Roman" w:cs="Times New Roman"/>
          <w:i/>
          <w:iCs/>
          <w:sz w:val="24"/>
          <w:szCs w:val="24"/>
          <w:highlight w:val="yellow"/>
          <w:lang w:eastAsia="fr-FR"/>
        </w:rPr>
        <w:t xml:space="preserve"> &amp; </w:t>
      </w:r>
      <w:proofErr w:type="spellStart"/>
      <w:r w:rsidRPr="00DF277D">
        <w:rPr>
          <w:rFonts w:ascii="Times New Roman" w:eastAsia="Times New Roman" w:hAnsi="Times New Roman" w:cs="Times New Roman"/>
          <w:i/>
          <w:iCs/>
          <w:sz w:val="24"/>
          <w:szCs w:val="24"/>
          <w:highlight w:val="yellow"/>
          <w:lang w:eastAsia="fr-FR"/>
        </w:rPr>
        <w:t>Sociology</w:t>
      </w:r>
      <w:proofErr w:type="spellEnd"/>
      <w:r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i/>
          <w:iCs/>
          <w:sz w:val="24"/>
          <w:szCs w:val="24"/>
          <w:highlight w:val="yellow"/>
          <w:lang w:eastAsia="fr-FR"/>
        </w:rPr>
        <w:t>40</w:t>
      </w:r>
      <w:r w:rsidRPr="00DF277D">
        <w:rPr>
          <w:rFonts w:ascii="Times New Roman" w:eastAsia="Times New Roman" w:hAnsi="Times New Roman" w:cs="Times New Roman"/>
          <w:sz w:val="24"/>
          <w:szCs w:val="24"/>
          <w:highlight w:val="yellow"/>
          <w:lang w:eastAsia="fr-FR"/>
        </w:rPr>
        <w:t>(8), 66–80.</w:t>
      </w:r>
    </w:p>
    <w:p w14:paraId="4E2A80C8" w14:textId="39654799" w:rsidR="00CD1F7F" w:rsidRDefault="00CD1F7F" w:rsidP="00F371D4">
      <w:pPr>
        <w:spacing w:before="240" w:after="0" w:line="360" w:lineRule="auto"/>
        <w:jc w:val="both"/>
        <w:rPr>
          <w:rFonts w:ascii="Times New Roman" w:eastAsia="Times New Roman" w:hAnsi="Times New Roman" w:cs="Times New Roman"/>
          <w:sz w:val="24"/>
          <w:szCs w:val="24"/>
          <w:lang w:eastAsia="fr-FR"/>
        </w:rPr>
      </w:pPr>
      <w:r w:rsidRPr="00DF277D">
        <w:rPr>
          <w:rFonts w:ascii="Times New Roman" w:eastAsia="Times New Roman" w:hAnsi="Times New Roman" w:cs="Times New Roman"/>
          <w:sz w:val="24"/>
          <w:szCs w:val="24"/>
          <w:highlight w:val="yellow"/>
          <w:lang w:eastAsia="fr-FR"/>
        </w:rPr>
        <w:t xml:space="preserve">Boateng, E. F., </w:t>
      </w:r>
      <w:proofErr w:type="spellStart"/>
      <w:r w:rsidRPr="00DF277D">
        <w:rPr>
          <w:rFonts w:ascii="Times New Roman" w:eastAsia="Times New Roman" w:hAnsi="Times New Roman" w:cs="Times New Roman"/>
          <w:sz w:val="24"/>
          <w:szCs w:val="24"/>
          <w:highlight w:val="yellow"/>
          <w:lang w:eastAsia="fr-FR"/>
        </w:rPr>
        <w:t>Nasiru</w:t>
      </w:r>
      <w:proofErr w:type="spellEnd"/>
      <w:r w:rsidRPr="00DF277D">
        <w:rPr>
          <w:rFonts w:ascii="Times New Roman" w:eastAsia="Times New Roman" w:hAnsi="Times New Roman" w:cs="Times New Roman"/>
          <w:sz w:val="24"/>
          <w:szCs w:val="24"/>
          <w:highlight w:val="yellow"/>
          <w:lang w:eastAsia="fr-FR"/>
        </w:rPr>
        <w:t xml:space="preserve">, M. M., &amp; </w:t>
      </w:r>
      <w:proofErr w:type="spellStart"/>
      <w:r w:rsidRPr="00DF277D">
        <w:rPr>
          <w:rFonts w:ascii="Times New Roman" w:eastAsia="Times New Roman" w:hAnsi="Times New Roman" w:cs="Times New Roman"/>
          <w:sz w:val="24"/>
          <w:szCs w:val="24"/>
          <w:highlight w:val="yellow"/>
          <w:lang w:eastAsia="fr-FR"/>
        </w:rPr>
        <w:t>Agyemang</w:t>
      </w:r>
      <w:proofErr w:type="spellEnd"/>
      <w:r w:rsidRPr="00DF277D">
        <w:rPr>
          <w:rFonts w:ascii="Times New Roman" w:eastAsia="Times New Roman" w:hAnsi="Times New Roman" w:cs="Times New Roman"/>
          <w:sz w:val="24"/>
          <w:szCs w:val="24"/>
          <w:highlight w:val="yellow"/>
          <w:lang w:eastAsia="fr-FR"/>
        </w:rPr>
        <w:t xml:space="preserve">, M. (2020). </w:t>
      </w:r>
      <w:proofErr w:type="spellStart"/>
      <w:proofErr w:type="gramStart"/>
      <w:r w:rsidRPr="00DF277D">
        <w:rPr>
          <w:rFonts w:ascii="Times New Roman" w:eastAsia="Times New Roman" w:hAnsi="Times New Roman" w:cs="Times New Roman"/>
          <w:i/>
          <w:iCs/>
          <w:sz w:val="24"/>
          <w:szCs w:val="24"/>
          <w:highlight w:val="yellow"/>
          <w:lang w:eastAsia="fr-FR"/>
        </w:rPr>
        <w:t>Meat</w:t>
      </w:r>
      <w:proofErr w:type="spellEnd"/>
      <w:r w:rsidRPr="00DF277D">
        <w:rPr>
          <w:rFonts w:ascii="Times New Roman" w:eastAsia="Times New Roman" w:hAnsi="Times New Roman" w:cs="Times New Roman"/>
          <w:i/>
          <w:iCs/>
          <w:sz w:val="24"/>
          <w:szCs w:val="24"/>
          <w:highlight w:val="yellow"/>
          <w:lang w:eastAsia="fr-FR"/>
        </w:rPr>
        <w:t>:</w:t>
      </w:r>
      <w:proofErr w:type="gramEnd"/>
      <w:r w:rsidRPr="00DF277D">
        <w:rPr>
          <w:rFonts w:ascii="Times New Roman" w:eastAsia="Times New Roman" w:hAnsi="Times New Roman" w:cs="Times New Roman"/>
          <w:i/>
          <w:iCs/>
          <w:sz w:val="24"/>
          <w:szCs w:val="24"/>
          <w:highlight w:val="yellow"/>
          <w:lang w:eastAsia="fr-FR"/>
        </w:rPr>
        <w:t xml:space="preserve"> </w:t>
      </w:r>
      <w:proofErr w:type="spellStart"/>
      <w:r w:rsidRPr="00DF277D">
        <w:rPr>
          <w:rFonts w:ascii="Times New Roman" w:eastAsia="Times New Roman" w:hAnsi="Times New Roman" w:cs="Times New Roman"/>
          <w:i/>
          <w:iCs/>
          <w:sz w:val="24"/>
          <w:szCs w:val="24"/>
          <w:highlight w:val="yellow"/>
          <w:lang w:eastAsia="fr-FR"/>
        </w:rPr>
        <w:t>Valuable</w:t>
      </w:r>
      <w:proofErr w:type="spellEnd"/>
      <w:r w:rsidRPr="00DF277D">
        <w:rPr>
          <w:rFonts w:ascii="Times New Roman" w:eastAsia="Times New Roman" w:hAnsi="Times New Roman" w:cs="Times New Roman"/>
          <w:i/>
          <w:iCs/>
          <w:sz w:val="24"/>
          <w:szCs w:val="24"/>
          <w:highlight w:val="yellow"/>
          <w:lang w:eastAsia="fr-FR"/>
        </w:rPr>
        <w:t xml:space="preserve"> animal-</w:t>
      </w:r>
      <w:proofErr w:type="spellStart"/>
      <w:r w:rsidRPr="00DF277D">
        <w:rPr>
          <w:rFonts w:ascii="Times New Roman" w:eastAsia="Times New Roman" w:hAnsi="Times New Roman" w:cs="Times New Roman"/>
          <w:i/>
          <w:iCs/>
          <w:sz w:val="24"/>
          <w:szCs w:val="24"/>
          <w:highlight w:val="yellow"/>
          <w:lang w:eastAsia="fr-FR"/>
        </w:rPr>
        <w:t>derived</w:t>
      </w:r>
      <w:proofErr w:type="spellEnd"/>
      <w:r w:rsidRPr="00DF277D">
        <w:rPr>
          <w:rFonts w:ascii="Times New Roman" w:eastAsia="Times New Roman" w:hAnsi="Times New Roman" w:cs="Times New Roman"/>
          <w:i/>
          <w:iCs/>
          <w:sz w:val="24"/>
          <w:szCs w:val="24"/>
          <w:highlight w:val="yellow"/>
          <w:lang w:eastAsia="fr-FR"/>
        </w:rPr>
        <w:t xml:space="preserve"> </w:t>
      </w:r>
      <w:proofErr w:type="spellStart"/>
      <w:r w:rsidRPr="00DF277D">
        <w:rPr>
          <w:rFonts w:ascii="Times New Roman" w:eastAsia="Times New Roman" w:hAnsi="Times New Roman" w:cs="Times New Roman"/>
          <w:i/>
          <w:iCs/>
          <w:sz w:val="24"/>
          <w:szCs w:val="24"/>
          <w:highlight w:val="yellow"/>
          <w:lang w:eastAsia="fr-FR"/>
        </w:rPr>
        <w:t>nutritional</w:t>
      </w:r>
      <w:proofErr w:type="spellEnd"/>
      <w:r w:rsidRPr="00DF277D">
        <w:rPr>
          <w:rFonts w:ascii="Times New Roman" w:eastAsia="Times New Roman" w:hAnsi="Times New Roman" w:cs="Times New Roman"/>
          <w:i/>
          <w:iCs/>
          <w:sz w:val="24"/>
          <w:szCs w:val="24"/>
          <w:highlight w:val="yellow"/>
          <w:lang w:eastAsia="fr-FR"/>
        </w:rPr>
        <w:t xml:space="preserve"> </w:t>
      </w:r>
      <w:proofErr w:type="spellStart"/>
      <w:r w:rsidRPr="00DF277D">
        <w:rPr>
          <w:rFonts w:ascii="Times New Roman" w:eastAsia="Times New Roman" w:hAnsi="Times New Roman" w:cs="Times New Roman"/>
          <w:i/>
          <w:iCs/>
          <w:sz w:val="24"/>
          <w:szCs w:val="24"/>
          <w:highlight w:val="yellow"/>
          <w:lang w:eastAsia="fr-FR"/>
        </w:rPr>
        <w:t>food</w:t>
      </w:r>
      <w:proofErr w:type="spellEnd"/>
      <w:r w:rsidRPr="00DF277D">
        <w:rPr>
          <w:rFonts w:ascii="Times New Roman" w:eastAsia="Times New Roman" w:hAnsi="Times New Roman" w:cs="Times New Roman"/>
          <w:i/>
          <w:iCs/>
          <w:sz w:val="24"/>
          <w:szCs w:val="24"/>
          <w:highlight w:val="yellow"/>
          <w:lang w:eastAsia="fr-FR"/>
        </w:rPr>
        <w:t xml:space="preserve">. A </w:t>
      </w:r>
      <w:proofErr w:type="spellStart"/>
      <w:r w:rsidRPr="00DF277D">
        <w:rPr>
          <w:rFonts w:ascii="Times New Roman" w:eastAsia="Times New Roman" w:hAnsi="Times New Roman" w:cs="Times New Roman"/>
          <w:i/>
          <w:iCs/>
          <w:sz w:val="24"/>
          <w:szCs w:val="24"/>
          <w:highlight w:val="yellow"/>
          <w:lang w:eastAsia="fr-FR"/>
        </w:rPr>
        <w:t>review</w:t>
      </w:r>
      <w:proofErr w:type="spellEnd"/>
      <w:r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i/>
          <w:iCs/>
          <w:sz w:val="24"/>
          <w:szCs w:val="24"/>
          <w:highlight w:val="yellow"/>
          <w:lang w:eastAsia="fr-FR"/>
        </w:rPr>
        <w:t>Asian Food Science Journal</w:t>
      </w:r>
      <w:r w:rsidRPr="00DF277D">
        <w:rPr>
          <w:rFonts w:ascii="Times New Roman" w:eastAsia="Times New Roman" w:hAnsi="Times New Roman" w:cs="Times New Roman"/>
          <w:sz w:val="24"/>
          <w:szCs w:val="24"/>
          <w:highlight w:val="yellow"/>
          <w:lang w:eastAsia="fr-FR"/>
        </w:rPr>
        <w:t xml:space="preserve">, </w:t>
      </w:r>
      <w:r w:rsidRPr="00DF277D">
        <w:rPr>
          <w:rFonts w:ascii="Times New Roman" w:eastAsia="Times New Roman" w:hAnsi="Times New Roman" w:cs="Times New Roman"/>
          <w:i/>
          <w:iCs/>
          <w:sz w:val="24"/>
          <w:szCs w:val="24"/>
          <w:highlight w:val="yellow"/>
          <w:lang w:eastAsia="fr-FR"/>
        </w:rPr>
        <w:t>15</w:t>
      </w:r>
      <w:r w:rsidRPr="00DF277D">
        <w:rPr>
          <w:rFonts w:ascii="Times New Roman" w:eastAsia="Times New Roman" w:hAnsi="Times New Roman" w:cs="Times New Roman"/>
          <w:sz w:val="24"/>
          <w:szCs w:val="24"/>
          <w:highlight w:val="yellow"/>
          <w:lang w:eastAsia="fr-FR"/>
        </w:rPr>
        <w:t>(1), 9–19.</w:t>
      </w:r>
    </w:p>
    <w:p w14:paraId="7D39F6BD" w14:textId="77777777" w:rsidR="001E1945" w:rsidRDefault="001E1945" w:rsidP="00F371D4">
      <w:pPr>
        <w:spacing w:before="240" w:after="0" w:line="360" w:lineRule="auto"/>
        <w:jc w:val="both"/>
        <w:rPr>
          <w:rFonts w:ascii="Times New Roman" w:eastAsia="Times New Roman" w:hAnsi="Times New Roman" w:cs="Times New Roman"/>
          <w:sz w:val="24"/>
          <w:szCs w:val="24"/>
          <w:lang w:eastAsia="fr-FR"/>
        </w:rPr>
      </w:pPr>
    </w:p>
    <w:p w14:paraId="731E0C55" w14:textId="77777777" w:rsidR="000019FC" w:rsidRDefault="000019FC" w:rsidP="00F371D4">
      <w:pPr>
        <w:spacing w:before="240" w:after="0" w:line="360" w:lineRule="auto"/>
        <w:jc w:val="both"/>
        <w:rPr>
          <w:rFonts w:ascii="Times New Roman" w:eastAsia="Times New Roman" w:hAnsi="Times New Roman" w:cs="Times New Roman"/>
          <w:sz w:val="24"/>
          <w:szCs w:val="24"/>
          <w:lang w:eastAsia="fr-FR"/>
        </w:rPr>
      </w:pPr>
    </w:p>
    <w:p w14:paraId="4E10D412" w14:textId="77777777" w:rsidR="00FD2799" w:rsidRPr="00515C9B" w:rsidRDefault="00FD2799" w:rsidP="00F371D4">
      <w:pPr>
        <w:spacing w:before="240" w:after="0" w:line="360" w:lineRule="auto"/>
        <w:jc w:val="both"/>
        <w:rPr>
          <w:rFonts w:ascii="Times New Roman" w:eastAsia="Times New Roman" w:hAnsi="Times New Roman" w:cs="Times New Roman"/>
          <w:sz w:val="24"/>
          <w:szCs w:val="24"/>
          <w:lang w:eastAsia="fr-FR"/>
        </w:rPr>
      </w:pPr>
    </w:p>
    <w:sectPr w:rsidR="00FD2799" w:rsidRPr="00515C9B" w:rsidSect="00DF7DD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1B56" w14:textId="77777777" w:rsidR="00675B26" w:rsidRDefault="00675B26" w:rsidP="00DF7DD0">
      <w:pPr>
        <w:spacing w:after="0" w:line="240" w:lineRule="auto"/>
      </w:pPr>
      <w:r>
        <w:separator/>
      </w:r>
    </w:p>
  </w:endnote>
  <w:endnote w:type="continuationSeparator" w:id="0">
    <w:p w14:paraId="118E4168" w14:textId="77777777" w:rsidR="00675B26" w:rsidRDefault="00675B26" w:rsidP="00DF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65FD" w14:textId="77777777" w:rsidR="006E5FF2" w:rsidRDefault="006E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64150"/>
      <w:docPartObj>
        <w:docPartGallery w:val="Page Numbers (Bottom of Page)"/>
        <w:docPartUnique/>
      </w:docPartObj>
    </w:sdtPr>
    <w:sdtContent>
      <w:p w14:paraId="13796E9A" w14:textId="31042572" w:rsidR="008A68AC" w:rsidRDefault="008A68AC">
        <w:pPr>
          <w:pStyle w:val="Footer"/>
          <w:jc w:val="right"/>
        </w:pPr>
        <w:r>
          <w:fldChar w:fldCharType="begin"/>
        </w:r>
        <w:r>
          <w:instrText>PAGE   \* MERGEFORMAT</w:instrText>
        </w:r>
        <w:r>
          <w:fldChar w:fldCharType="separate"/>
        </w:r>
        <w:r w:rsidR="005D0460">
          <w:rPr>
            <w:noProof/>
          </w:rPr>
          <w:t>17</w:t>
        </w:r>
        <w:r>
          <w:fldChar w:fldCharType="end"/>
        </w:r>
      </w:p>
    </w:sdtContent>
  </w:sdt>
  <w:p w14:paraId="579A8245" w14:textId="77777777" w:rsidR="008A68AC" w:rsidRDefault="008A6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5725" w14:textId="77777777" w:rsidR="006E5FF2" w:rsidRDefault="006E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371A" w14:textId="77777777" w:rsidR="00675B26" w:rsidRDefault="00675B26" w:rsidP="00DF7DD0">
      <w:pPr>
        <w:spacing w:after="0" w:line="240" w:lineRule="auto"/>
      </w:pPr>
      <w:r>
        <w:separator/>
      </w:r>
    </w:p>
  </w:footnote>
  <w:footnote w:type="continuationSeparator" w:id="0">
    <w:p w14:paraId="731CAD2A" w14:textId="77777777" w:rsidR="00675B26" w:rsidRDefault="00675B26" w:rsidP="00DF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4CB0" w14:textId="25D2AB1A" w:rsidR="006E5FF2" w:rsidRDefault="00000000">
    <w:pPr>
      <w:pStyle w:val="Header"/>
    </w:pPr>
    <w:r>
      <w:rPr>
        <w:noProof/>
      </w:rPr>
      <w:pict w14:anchorId="615C1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1F05" w14:textId="35A6EE01" w:rsidR="006E5FF2" w:rsidRDefault="00000000">
    <w:pPr>
      <w:pStyle w:val="Header"/>
    </w:pPr>
    <w:r>
      <w:rPr>
        <w:noProof/>
      </w:rPr>
      <w:pict w14:anchorId="775FE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B019" w14:textId="1C98E8DD" w:rsidR="006E5FF2" w:rsidRDefault="00000000">
    <w:pPr>
      <w:pStyle w:val="Header"/>
    </w:pPr>
    <w:r>
      <w:rPr>
        <w:noProof/>
      </w:rPr>
      <w:pict w14:anchorId="4DFDC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38D"/>
    <w:multiLevelType w:val="multilevel"/>
    <w:tmpl w:val="0AA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538"/>
    <w:multiLevelType w:val="multilevel"/>
    <w:tmpl w:val="2C90E21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DC44E08"/>
    <w:multiLevelType w:val="hybridMultilevel"/>
    <w:tmpl w:val="CC56B7B8"/>
    <w:lvl w:ilvl="0" w:tplc="59A47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3672C5"/>
    <w:multiLevelType w:val="multilevel"/>
    <w:tmpl w:val="839EDDD4"/>
    <w:lvl w:ilvl="0">
      <w:start w:val="1"/>
      <w:numFmt w:val="decimal"/>
      <w:suff w:val="space"/>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5074C8"/>
    <w:multiLevelType w:val="multilevel"/>
    <w:tmpl w:val="C666DA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BB68F1"/>
    <w:multiLevelType w:val="multilevel"/>
    <w:tmpl w:val="F232FFD2"/>
    <w:lvl w:ilvl="0">
      <w:start w:val="1"/>
      <w:numFmt w:val="decimal"/>
      <w:suff w:val="space"/>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432BCB"/>
    <w:multiLevelType w:val="hybridMultilevel"/>
    <w:tmpl w:val="12D48D38"/>
    <w:lvl w:ilvl="0" w:tplc="E3CED95A">
      <w:start w:val="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33255B"/>
    <w:multiLevelType w:val="multilevel"/>
    <w:tmpl w:val="9A0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0079F"/>
    <w:multiLevelType w:val="hybridMultilevel"/>
    <w:tmpl w:val="5F9073A8"/>
    <w:lvl w:ilvl="0" w:tplc="58401812">
      <w:start w:val="13"/>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3416F15"/>
    <w:multiLevelType w:val="multilevel"/>
    <w:tmpl w:val="ADB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0606A"/>
    <w:multiLevelType w:val="multilevel"/>
    <w:tmpl w:val="30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675FD"/>
    <w:multiLevelType w:val="multilevel"/>
    <w:tmpl w:val="99B0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0D1E"/>
    <w:multiLevelType w:val="multilevel"/>
    <w:tmpl w:val="A2C8723A"/>
    <w:lvl w:ilvl="0">
      <w:start w:val="1"/>
      <w:numFmt w:val="decimal"/>
      <w:lvlText w:val="%1."/>
      <w:lvlJc w:val="right"/>
      <w:pPr>
        <w:ind w:left="1352" w:hanging="360"/>
      </w:pPr>
      <w:rPr>
        <w:rFonts w:hint="default"/>
        <w:b w:val="0"/>
        <w:bCs w:val="0"/>
      </w:rPr>
    </w:lvl>
    <w:lvl w:ilvl="1">
      <w:start w:val="3"/>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6"/>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13" w15:restartNumberingAfterBreak="0">
    <w:nsid w:val="7BF94230"/>
    <w:multiLevelType w:val="hybridMultilevel"/>
    <w:tmpl w:val="AFB09344"/>
    <w:lvl w:ilvl="0" w:tplc="0EDC61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9522486">
    <w:abstractNumId w:val="12"/>
  </w:num>
  <w:num w:numId="2" w16cid:durableId="975836215">
    <w:abstractNumId w:val="4"/>
  </w:num>
  <w:num w:numId="3" w16cid:durableId="1243222291">
    <w:abstractNumId w:val="5"/>
  </w:num>
  <w:num w:numId="4" w16cid:durableId="1892417560">
    <w:abstractNumId w:val="2"/>
  </w:num>
  <w:num w:numId="5" w16cid:durableId="51974407">
    <w:abstractNumId w:val="1"/>
  </w:num>
  <w:num w:numId="6" w16cid:durableId="961811488">
    <w:abstractNumId w:val="3"/>
  </w:num>
  <w:num w:numId="7" w16cid:durableId="841353843">
    <w:abstractNumId w:val="13"/>
  </w:num>
  <w:num w:numId="8" w16cid:durableId="1861166181">
    <w:abstractNumId w:val="6"/>
  </w:num>
  <w:num w:numId="9" w16cid:durableId="1474521125">
    <w:abstractNumId w:val="8"/>
  </w:num>
  <w:num w:numId="10" w16cid:durableId="1430543272">
    <w:abstractNumId w:val="9"/>
  </w:num>
  <w:num w:numId="11" w16cid:durableId="407457120">
    <w:abstractNumId w:val="0"/>
  </w:num>
  <w:num w:numId="12" w16cid:durableId="1864587758">
    <w:abstractNumId w:val="10"/>
  </w:num>
  <w:num w:numId="13" w16cid:durableId="1824392204">
    <w:abstractNumId w:val="7"/>
  </w:num>
  <w:num w:numId="14" w16cid:durableId="1968003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tjA3Mrc0NjMxsDRS0lEKTi0uzszPAykwrAUAYetrwCwAAAA="/>
  </w:docVars>
  <w:rsids>
    <w:rsidRoot w:val="006B17AA"/>
    <w:rsid w:val="000019FC"/>
    <w:rsid w:val="00014B16"/>
    <w:rsid w:val="00032650"/>
    <w:rsid w:val="000362C7"/>
    <w:rsid w:val="0008550F"/>
    <w:rsid w:val="00094B5C"/>
    <w:rsid w:val="000A37D3"/>
    <w:rsid w:val="000C618E"/>
    <w:rsid w:val="000C7999"/>
    <w:rsid w:val="001054E6"/>
    <w:rsid w:val="00112D19"/>
    <w:rsid w:val="00133064"/>
    <w:rsid w:val="0014327C"/>
    <w:rsid w:val="0017232A"/>
    <w:rsid w:val="001742F4"/>
    <w:rsid w:val="0017749B"/>
    <w:rsid w:val="00182BBB"/>
    <w:rsid w:val="0019308C"/>
    <w:rsid w:val="00194351"/>
    <w:rsid w:val="00197444"/>
    <w:rsid w:val="001A1559"/>
    <w:rsid w:val="001B1FE0"/>
    <w:rsid w:val="001C493B"/>
    <w:rsid w:val="001E0EA7"/>
    <w:rsid w:val="001E1945"/>
    <w:rsid w:val="001E332E"/>
    <w:rsid w:val="001F70A1"/>
    <w:rsid w:val="00242306"/>
    <w:rsid w:val="0024769D"/>
    <w:rsid w:val="00261F3D"/>
    <w:rsid w:val="00272675"/>
    <w:rsid w:val="00285A16"/>
    <w:rsid w:val="0029758C"/>
    <w:rsid w:val="002B2E6A"/>
    <w:rsid w:val="002B7A74"/>
    <w:rsid w:val="002C2B62"/>
    <w:rsid w:val="002E2232"/>
    <w:rsid w:val="002F2A6D"/>
    <w:rsid w:val="00353431"/>
    <w:rsid w:val="00375974"/>
    <w:rsid w:val="003A1162"/>
    <w:rsid w:val="003A1FEC"/>
    <w:rsid w:val="003A3356"/>
    <w:rsid w:val="003A4D1A"/>
    <w:rsid w:val="003B7D45"/>
    <w:rsid w:val="003D589A"/>
    <w:rsid w:val="003E2E33"/>
    <w:rsid w:val="004253D3"/>
    <w:rsid w:val="00427321"/>
    <w:rsid w:val="00444AFB"/>
    <w:rsid w:val="004532F4"/>
    <w:rsid w:val="00455BC2"/>
    <w:rsid w:val="00466407"/>
    <w:rsid w:val="00474966"/>
    <w:rsid w:val="0049727A"/>
    <w:rsid w:val="004C5C44"/>
    <w:rsid w:val="004F0422"/>
    <w:rsid w:val="0050752A"/>
    <w:rsid w:val="00514FEC"/>
    <w:rsid w:val="00515C5C"/>
    <w:rsid w:val="00525236"/>
    <w:rsid w:val="005262B7"/>
    <w:rsid w:val="00535AB8"/>
    <w:rsid w:val="00551D3A"/>
    <w:rsid w:val="00574EFD"/>
    <w:rsid w:val="005C05DF"/>
    <w:rsid w:val="005D0460"/>
    <w:rsid w:val="005D6509"/>
    <w:rsid w:val="00620E7C"/>
    <w:rsid w:val="0063475F"/>
    <w:rsid w:val="0065103A"/>
    <w:rsid w:val="00651867"/>
    <w:rsid w:val="00675B26"/>
    <w:rsid w:val="00677CF7"/>
    <w:rsid w:val="006A2413"/>
    <w:rsid w:val="006A63FB"/>
    <w:rsid w:val="006B17AA"/>
    <w:rsid w:val="006C4E6C"/>
    <w:rsid w:val="006D34FF"/>
    <w:rsid w:val="006E5FF2"/>
    <w:rsid w:val="00702D97"/>
    <w:rsid w:val="00710858"/>
    <w:rsid w:val="00720104"/>
    <w:rsid w:val="00741B68"/>
    <w:rsid w:val="00794315"/>
    <w:rsid w:val="007A22A3"/>
    <w:rsid w:val="007B255B"/>
    <w:rsid w:val="007B539E"/>
    <w:rsid w:val="007C1E11"/>
    <w:rsid w:val="007C2913"/>
    <w:rsid w:val="007C6D79"/>
    <w:rsid w:val="007C7A9C"/>
    <w:rsid w:val="007E2840"/>
    <w:rsid w:val="00803CB8"/>
    <w:rsid w:val="00816BC3"/>
    <w:rsid w:val="00820BD5"/>
    <w:rsid w:val="00827345"/>
    <w:rsid w:val="00836B4E"/>
    <w:rsid w:val="00861E1C"/>
    <w:rsid w:val="008642F9"/>
    <w:rsid w:val="00873191"/>
    <w:rsid w:val="008770AA"/>
    <w:rsid w:val="00896CC4"/>
    <w:rsid w:val="008A68AC"/>
    <w:rsid w:val="0093727A"/>
    <w:rsid w:val="00940B53"/>
    <w:rsid w:val="009B1A8F"/>
    <w:rsid w:val="009B2060"/>
    <w:rsid w:val="009B665D"/>
    <w:rsid w:val="009E7245"/>
    <w:rsid w:val="00A00B60"/>
    <w:rsid w:val="00A1372D"/>
    <w:rsid w:val="00A204CA"/>
    <w:rsid w:val="00A30CA4"/>
    <w:rsid w:val="00A46E87"/>
    <w:rsid w:val="00A930A4"/>
    <w:rsid w:val="00A96EB0"/>
    <w:rsid w:val="00AB1C41"/>
    <w:rsid w:val="00B519F3"/>
    <w:rsid w:val="00B545FF"/>
    <w:rsid w:val="00B55290"/>
    <w:rsid w:val="00B5601F"/>
    <w:rsid w:val="00B56EFB"/>
    <w:rsid w:val="00B74F8A"/>
    <w:rsid w:val="00B878FE"/>
    <w:rsid w:val="00B919E4"/>
    <w:rsid w:val="00BB2EB9"/>
    <w:rsid w:val="00BC018B"/>
    <w:rsid w:val="00BD0469"/>
    <w:rsid w:val="00BE2987"/>
    <w:rsid w:val="00C45A0A"/>
    <w:rsid w:val="00C6004A"/>
    <w:rsid w:val="00C64526"/>
    <w:rsid w:val="00CA7B92"/>
    <w:rsid w:val="00CD1F7F"/>
    <w:rsid w:val="00CE4289"/>
    <w:rsid w:val="00D116D0"/>
    <w:rsid w:val="00D21268"/>
    <w:rsid w:val="00D52A39"/>
    <w:rsid w:val="00D57972"/>
    <w:rsid w:val="00D8512C"/>
    <w:rsid w:val="00D942BC"/>
    <w:rsid w:val="00D9692F"/>
    <w:rsid w:val="00DC5400"/>
    <w:rsid w:val="00DD53F5"/>
    <w:rsid w:val="00DE65F0"/>
    <w:rsid w:val="00DE6ADD"/>
    <w:rsid w:val="00DF277D"/>
    <w:rsid w:val="00DF744B"/>
    <w:rsid w:val="00DF7DD0"/>
    <w:rsid w:val="00E10A98"/>
    <w:rsid w:val="00E259BB"/>
    <w:rsid w:val="00E27C5C"/>
    <w:rsid w:val="00E33561"/>
    <w:rsid w:val="00E37050"/>
    <w:rsid w:val="00E91171"/>
    <w:rsid w:val="00EC1710"/>
    <w:rsid w:val="00EC41C5"/>
    <w:rsid w:val="00ED3AF3"/>
    <w:rsid w:val="00ED496E"/>
    <w:rsid w:val="00ED63EC"/>
    <w:rsid w:val="00F371D4"/>
    <w:rsid w:val="00F3742B"/>
    <w:rsid w:val="00F54304"/>
    <w:rsid w:val="00F56124"/>
    <w:rsid w:val="00F8010A"/>
    <w:rsid w:val="00F92CB6"/>
    <w:rsid w:val="00FA5F8B"/>
    <w:rsid w:val="00FD2799"/>
    <w:rsid w:val="00FF7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59E36"/>
  <w15:chartTrackingRefBased/>
  <w15:docId w15:val="{FD98500E-2C99-4E59-8333-4ABCA665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6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5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74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F9"/>
    <w:pPr>
      <w:ind w:left="720"/>
      <w:contextualSpacing/>
    </w:pPr>
  </w:style>
  <w:style w:type="character" w:customStyle="1" w:styleId="Heading4Char">
    <w:name w:val="Heading 4 Char"/>
    <w:basedOn w:val="DefaultParagraphFont"/>
    <w:link w:val="Heading4"/>
    <w:uiPriority w:val="9"/>
    <w:rsid w:val="00FF74B2"/>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C45A0A"/>
    <w:pPr>
      <w:spacing w:after="200" w:line="240" w:lineRule="auto"/>
    </w:pPr>
    <w:rPr>
      <w:i/>
      <w:iCs/>
      <w:color w:val="44546A" w:themeColor="text2"/>
      <w:sz w:val="18"/>
      <w:szCs w:val="18"/>
    </w:rPr>
  </w:style>
  <w:style w:type="paragraph" w:styleId="Footer">
    <w:name w:val="footer"/>
    <w:basedOn w:val="Normal"/>
    <w:link w:val="FooterChar"/>
    <w:uiPriority w:val="99"/>
    <w:unhideWhenUsed/>
    <w:rsid w:val="00B9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19E4"/>
  </w:style>
  <w:style w:type="character" w:customStyle="1" w:styleId="Heading3Char">
    <w:name w:val="Heading 3 Char"/>
    <w:basedOn w:val="DefaultParagraphFont"/>
    <w:link w:val="Heading3"/>
    <w:uiPriority w:val="9"/>
    <w:rsid w:val="00C6452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F7D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7DD0"/>
  </w:style>
  <w:style w:type="character" w:styleId="Hyperlink">
    <w:name w:val="Hyperlink"/>
    <w:basedOn w:val="DefaultParagraphFont"/>
    <w:uiPriority w:val="99"/>
    <w:unhideWhenUsed/>
    <w:rsid w:val="0019308C"/>
    <w:rPr>
      <w:color w:val="0563C1" w:themeColor="hyperlink"/>
      <w:u w:val="single"/>
    </w:rPr>
  </w:style>
  <w:style w:type="character" w:customStyle="1" w:styleId="id-label">
    <w:name w:val="id-label"/>
    <w:basedOn w:val="DefaultParagraphFont"/>
    <w:rsid w:val="0019308C"/>
  </w:style>
  <w:style w:type="character" w:customStyle="1" w:styleId="Heading1Char">
    <w:name w:val="Heading 1 Char"/>
    <w:basedOn w:val="DefaultParagraphFont"/>
    <w:link w:val="Heading1"/>
    <w:uiPriority w:val="9"/>
    <w:rsid w:val="00F561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6124"/>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56124"/>
    <w:rPr>
      <w:color w:val="605E5C"/>
      <w:shd w:val="clear" w:color="auto" w:fill="E1DFDD"/>
    </w:rPr>
  </w:style>
  <w:style w:type="paragraph" w:styleId="NormalWeb">
    <w:name w:val="Normal (Web)"/>
    <w:basedOn w:val="Normal"/>
    <w:uiPriority w:val="99"/>
    <w:unhideWhenUsed/>
    <w:rsid w:val="00A96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96EB0"/>
    <w:rPr>
      <w:b/>
      <w:bCs/>
    </w:rPr>
  </w:style>
  <w:style w:type="character" w:styleId="Emphasis">
    <w:name w:val="Emphasis"/>
    <w:basedOn w:val="DefaultParagraphFont"/>
    <w:uiPriority w:val="20"/>
    <w:qFormat/>
    <w:rsid w:val="00861E1C"/>
    <w:rPr>
      <w:i/>
      <w:iCs/>
    </w:rPr>
  </w:style>
  <w:style w:type="paragraph" w:styleId="Revision">
    <w:name w:val="Revision"/>
    <w:hidden/>
    <w:uiPriority w:val="99"/>
    <w:semiHidden/>
    <w:rsid w:val="00EC41C5"/>
    <w:pPr>
      <w:spacing w:after="0" w:line="240" w:lineRule="auto"/>
    </w:pPr>
  </w:style>
  <w:style w:type="character" w:styleId="UnresolvedMention">
    <w:name w:val="Unresolved Mention"/>
    <w:basedOn w:val="DefaultParagraphFont"/>
    <w:uiPriority w:val="99"/>
    <w:semiHidden/>
    <w:unhideWhenUsed/>
    <w:rsid w:val="007B2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017">
      <w:bodyDiv w:val="1"/>
      <w:marLeft w:val="0"/>
      <w:marRight w:val="0"/>
      <w:marTop w:val="0"/>
      <w:marBottom w:val="0"/>
      <w:divBdr>
        <w:top w:val="none" w:sz="0" w:space="0" w:color="auto"/>
        <w:left w:val="none" w:sz="0" w:space="0" w:color="auto"/>
        <w:bottom w:val="none" w:sz="0" w:space="0" w:color="auto"/>
        <w:right w:val="none" w:sz="0" w:space="0" w:color="auto"/>
      </w:divBdr>
    </w:div>
    <w:div w:id="123739417">
      <w:bodyDiv w:val="1"/>
      <w:marLeft w:val="0"/>
      <w:marRight w:val="0"/>
      <w:marTop w:val="0"/>
      <w:marBottom w:val="0"/>
      <w:divBdr>
        <w:top w:val="none" w:sz="0" w:space="0" w:color="auto"/>
        <w:left w:val="none" w:sz="0" w:space="0" w:color="auto"/>
        <w:bottom w:val="none" w:sz="0" w:space="0" w:color="auto"/>
        <w:right w:val="none" w:sz="0" w:space="0" w:color="auto"/>
      </w:divBdr>
    </w:div>
    <w:div w:id="153450328">
      <w:bodyDiv w:val="1"/>
      <w:marLeft w:val="0"/>
      <w:marRight w:val="0"/>
      <w:marTop w:val="0"/>
      <w:marBottom w:val="0"/>
      <w:divBdr>
        <w:top w:val="none" w:sz="0" w:space="0" w:color="auto"/>
        <w:left w:val="none" w:sz="0" w:space="0" w:color="auto"/>
        <w:bottom w:val="none" w:sz="0" w:space="0" w:color="auto"/>
        <w:right w:val="none" w:sz="0" w:space="0" w:color="auto"/>
      </w:divBdr>
    </w:div>
    <w:div w:id="663320586">
      <w:bodyDiv w:val="1"/>
      <w:marLeft w:val="0"/>
      <w:marRight w:val="0"/>
      <w:marTop w:val="0"/>
      <w:marBottom w:val="0"/>
      <w:divBdr>
        <w:top w:val="none" w:sz="0" w:space="0" w:color="auto"/>
        <w:left w:val="none" w:sz="0" w:space="0" w:color="auto"/>
        <w:bottom w:val="none" w:sz="0" w:space="0" w:color="auto"/>
        <w:right w:val="none" w:sz="0" w:space="0" w:color="auto"/>
      </w:divBdr>
    </w:div>
    <w:div w:id="753674078">
      <w:bodyDiv w:val="1"/>
      <w:marLeft w:val="0"/>
      <w:marRight w:val="0"/>
      <w:marTop w:val="0"/>
      <w:marBottom w:val="0"/>
      <w:divBdr>
        <w:top w:val="none" w:sz="0" w:space="0" w:color="auto"/>
        <w:left w:val="none" w:sz="0" w:space="0" w:color="auto"/>
        <w:bottom w:val="none" w:sz="0" w:space="0" w:color="auto"/>
        <w:right w:val="none" w:sz="0" w:space="0" w:color="auto"/>
      </w:divBdr>
    </w:div>
    <w:div w:id="946158293">
      <w:bodyDiv w:val="1"/>
      <w:marLeft w:val="0"/>
      <w:marRight w:val="0"/>
      <w:marTop w:val="0"/>
      <w:marBottom w:val="0"/>
      <w:divBdr>
        <w:top w:val="none" w:sz="0" w:space="0" w:color="auto"/>
        <w:left w:val="none" w:sz="0" w:space="0" w:color="auto"/>
        <w:bottom w:val="none" w:sz="0" w:space="0" w:color="auto"/>
        <w:right w:val="none" w:sz="0" w:space="0" w:color="auto"/>
      </w:divBdr>
    </w:div>
    <w:div w:id="1002006723">
      <w:bodyDiv w:val="1"/>
      <w:marLeft w:val="0"/>
      <w:marRight w:val="0"/>
      <w:marTop w:val="0"/>
      <w:marBottom w:val="0"/>
      <w:divBdr>
        <w:top w:val="none" w:sz="0" w:space="0" w:color="auto"/>
        <w:left w:val="none" w:sz="0" w:space="0" w:color="auto"/>
        <w:bottom w:val="none" w:sz="0" w:space="0" w:color="auto"/>
        <w:right w:val="none" w:sz="0" w:space="0" w:color="auto"/>
      </w:divBdr>
    </w:div>
    <w:div w:id="1011952300">
      <w:bodyDiv w:val="1"/>
      <w:marLeft w:val="0"/>
      <w:marRight w:val="0"/>
      <w:marTop w:val="0"/>
      <w:marBottom w:val="0"/>
      <w:divBdr>
        <w:top w:val="none" w:sz="0" w:space="0" w:color="auto"/>
        <w:left w:val="none" w:sz="0" w:space="0" w:color="auto"/>
        <w:bottom w:val="none" w:sz="0" w:space="0" w:color="auto"/>
        <w:right w:val="none" w:sz="0" w:space="0" w:color="auto"/>
      </w:divBdr>
    </w:div>
    <w:div w:id="1125465997">
      <w:bodyDiv w:val="1"/>
      <w:marLeft w:val="0"/>
      <w:marRight w:val="0"/>
      <w:marTop w:val="0"/>
      <w:marBottom w:val="0"/>
      <w:divBdr>
        <w:top w:val="none" w:sz="0" w:space="0" w:color="auto"/>
        <w:left w:val="none" w:sz="0" w:space="0" w:color="auto"/>
        <w:bottom w:val="none" w:sz="0" w:space="0" w:color="auto"/>
        <w:right w:val="none" w:sz="0" w:space="0" w:color="auto"/>
      </w:divBdr>
    </w:div>
    <w:div w:id="1184906164">
      <w:bodyDiv w:val="1"/>
      <w:marLeft w:val="0"/>
      <w:marRight w:val="0"/>
      <w:marTop w:val="0"/>
      <w:marBottom w:val="0"/>
      <w:divBdr>
        <w:top w:val="none" w:sz="0" w:space="0" w:color="auto"/>
        <w:left w:val="none" w:sz="0" w:space="0" w:color="auto"/>
        <w:bottom w:val="none" w:sz="0" w:space="0" w:color="auto"/>
        <w:right w:val="none" w:sz="0" w:space="0" w:color="auto"/>
      </w:divBdr>
    </w:div>
    <w:div w:id="1584945826">
      <w:bodyDiv w:val="1"/>
      <w:marLeft w:val="0"/>
      <w:marRight w:val="0"/>
      <w:marTop w:val="0"/>
      <w:marBottom w:val="0"/>
      <w:divBdr>
        <w:top w:val="none" w:sz="0" w:space="0" w:color="auto"/>
        <w:left w:val="none" w:sz="0" w:space="0" w:color="auto"/>
        <w:bottom w:val="none" w:sz="0" w:space="0" w:color="auto"/>
        <w:right w:val="none" w:sz="0" w:space="0" w:color="auto"/>
      </w:divBdr>
      <w:divsChild>
        <w:div w:id="644512858">
          <w:marLeft w:val="0"/>
          <w:marRight w:val="0"/>
          <w:marTop w:val="0"/>
          <w:marBottom w:val="0"/>
          <w:divBdr>
            <w:top w:val="none" w:sz="0" w:space="0" w:color="auto"/>
            <w:left w:val="none" w:sz="0" w:space="0" w:color="auto"/>
            <w:bottom w:val="none" w:sz="0" w:space="0" w:color="auto"/>
            <w:right w:val="none" w:sz="0" w:space="0" w:color="auto"/>
          </w:divBdr>
          <w:divsChild>
            <w:div w:id="705568550">
              <w:marLeft w:val="0"/>
              <w:marRight w:val="0"/>
              <w:marTop w:val="0"/>
              <w:marBottom w:val="0"/>
              <w:divBdr>
                <w:top w:val="none" w:sz="0" w:space="0" w:color="auto"/>
                <w:left w:val="none" w:sz="0" w:space="0" w:color="auto"/>
                <w:bottom w:val="none" w:sz="0" w:space="0" w:color="auto"/>
                <w:right w:val="none" w:sz="0" w:space="0" w:color="auto"/>
              </w:divBdr>
              <w:divsChild>
                <w:div w:id="1250119363">
                  <w:marLeft w:val="0"/>
                  <w:marRight w:val="0"/>
                  <w:marTop w:val="0"/>
                  <w:marBottom w:val="0"/>
                  <w:divBdr>
                    <w:top w:val="none" w:sz="0" w:space="0" w:color="auto"/>
                    <w:left w:val="none" w:sz="0" w:space="0" w:color="auto"/>
                    <w:bottom w:val="none" w:sz="0" w:space="0" w:color="auto"/>
                    <w:right w:val="none" w:sz="0" w:space="0" w:color="auto"/>
                  </w:divBdr>
                  <w:divsChild>
                    <w:div w:id="1625499032">
                      <w:marLeft w:val="0"/>
                      <w:marRight w:val="0"/>
                      <w:marTop w:val="0"/>
                      <w:marBottom w:val="0"/>
                      <w:divBdr>
                        <w:top w:val="none" w:sz="0" w:space="0" w:color="auto"/>
                        <w:left w:val="none" w:sz="0" w:space="0" w:color="auto"/>
                        <w:bottom w:val="none" w:sz="0" w:space="0" w:color="auto"/>
                        <w:right w:val="none" w:sz="0" w:space="0" w:color="auto"/>
                      </w:divBdr>
                      <w:divsChild>
                        <w:div w:id="1447846064">
                          <w:marLeft w:val="0"/>
                          <w:marRight w:val="0"/>
                          <w:marTop w:val="90"/>
                          <w:marBottom w:val="0"/>
                          <w:divBdr>
                            <w:top w:val="none" w:sz="0" w:space="0" w:color="auto"/>
                            <w:left w:val="none" w:sz="0" w:space="0" w:color="auto"/>
                            <w:bottom w:val="none" w:sz="0" w:space="0" w:color="auto"/>
                            <w:right w:val="none" w:sz="0" w:space="0" w:color="auto"/>
                          </w:divBdr>
                          <w:divsChild>
                            <w:div w:id="737285657">
                              <w:marLeft w:val="0"/>
                              <w:marRight w:val="0"/>
                              <w:marTop w:val="0"/>
                              <w:marBottom w:val="660"/>
                              <w:divBdr>
                                <w:top w:val="none" w:sz="0" w:space="0" w:color="auto"/>
                                <w:left w:val="none" w:sz="0" w:space="0" w:color="auto"/>
                                <w:bottom w:val="none" w:sz="0" w:space="0" w:color="auto"/>
                                <w:right w:val="none" w:sz="0" w:space="0" w:color="auto"/>
                              </w:divBdr>
                              <w:divsChild>
                                <w:div w:id="2055305989">
                                  <w:marLeft w:val="0"/>
                                  <w:marRight w:val="0"/>
                                  <w:marTop w:val="0"/>
                                  <w:marBottom w:val="0"/>
                                  <w:divBdr>
                                    <w:top w:val="none" w:sz="0" w:space="0" w:color="auto"/>
                                    <w:left w:val="none" w:sz="0" w:space="0" w:color="auto"/>
                                    <w:bottom w:val="none" w:sz="0" w:space="0" w:color="auto"/>
                                    <w:right w:val="none" w:sz="0" w:space="0" w:color="auto"/>
                                  </w:divBdr>
                                  <w:divsChild>
                                    <w:div w:id="1651858869">
                                      <w:marLeft w:val="0"/>
                                      <w:marRight w:val="0"/>
                                      <w:marTop w:val="0"/>
                                      <w:marBottom w:val="450"/>
                                      <w:divBdr>
                                        <w:top w:val="none" w:sz="0" w:space="0" w:color="auto"/>
                                        <w:left w:val="none" w:sz="0" w:space="0" w:color="auto"/>
                                        <w:bottom w:val="none" w:sz="0" w:space="0" w:color="auto"/>
                                        <w:right w:val="none" w:sz="0" w:space="0" w:color="auto"/>
                                      </w:divBdr>
                                      <w:divsChild>
                                        <w:div w:id="960915699">
                                          <w:marLeft w:val="0"/>
                                          <w:marRight w:val="0"/>
                                          <w:marTop w:val="0"/>
                                          <w:marBottom w:val="0"/>
                                          <w:divBdr>
                                            <w:top w:val="none" w:sz="0" w:space="0" w:color="auto"/>
                                            <w:left w:val="none" w:sz="0" w:space="0" w:color="auto"/>
                                            <w:bottom w:val="none" w:sz="0" w:space="0" w:color="auto"/>
                                            <w:right w:val="none" w:sz="0" w:space="0" w:color="auto"/>
                                          </w:divBdr>
                                          <w:divsChild>
                                            <w:div w:id="738402939">
                                              <w:marLeft w:val="0"/>
                                              <w:marRight w:val="0"/>
                                              <w:marTop w:val="0"/>
                                              <w:marBottom w:val="0"/>
                                              <w:divBdr>
                                                <w:top w:val="none" w:sz="0" w:space="0" w:color="auto"/>
                                                <w:left w:val="none" w:sz="0" w:space="0" w:color="auto"/>
                                                <w:bottom w:val="none" w:sz="0" w:space="0" w:color="auto"/>
                                                <w:right w:val="none" w:sz="0" w:space="0" w:color="auto"/>
                                              </w:divBdr>
                                              <w:divsChild>
                                                <w:div w:id="1218199027">
                                                  <w:marLeft w:val="0"/>
                                                  <w:marRight w:val="0"/>
                                                  <w:marTop w:val="0"/>
                                                  <w:marBottom w:val="0"/>
                                                  <w:divBdr>
                                                    <w:top w:val="none" w:sz="0" w:space="0" w:color="auto"/>
                                                    <w:left w:val="none" w:sz="0" w:space="0" w:color="auto"/>
                                                    <w:bottom w:val="none" w:sz="0" w:space="0" w:color="auto"/>
                                                    <w:right w:val="none" w:sz="0" w:space="0" w:color="auto"/>
                                                  </w:divBdr>
                                                  <w:divsChild>
                                                    <w:div w:id="1463377044">
                                                      <w:marLeft w:val="0"/>
                                                      <w:marRight w:val="0"/>
                                                      <w:marTop w:val="0"/>
                                                      <w:marBottom w:val="0"/>
                                                      <w:divBdr>
                                                        <w:top w:val="none" w:sz="0" w:space="0" w:color="auto"/>
                                                        <w:left w:val="none" w:sz="0" w:space="0" w:color="auto"/>
                                                        <w:bottom w:val="none" w:sz="0" w:space="0" w:color="auto"/>
                                                        <w:right w:val="none" w:sz="0" w:space="0" w:color="auto"/>
                                                      </w:divBdr>
                                                      <w:divsChild>
                                                        <w:div w:id="227618982">
                                                          <w:marLeft w:val="0"/>
                                                          <w:marRight w:val="0"/>
                                                          <w:marTop w:val="0"/>
                                                          <w:marBottom w:val="0"/>
                                                          <w:divBdr>
                                                            <w:top w:val="none" w:sz="0" w:space="0" w:color="auto"/>
                                                            <w:left w:val="none" w:sz="0" w:space="0" w:color="auto"/>
                                                            <w:bottom w:val="none" w:sz="0" w:space="0" w:color="auto"/>
                                                            <w:right w:val="none" w:sz="0" w:space="0" w:color="auto"/>
                                                          </w:divBdr>
                                                          <w:divsChild>
                                                            <w:div w:id="1264918694">
                                                              <w:marLeft w:val="0"/>
                                                              <w:marRight w:val="0"/>
                                                              <w:marTop w:val="0"/>
                                                              <w:marBottom w:val="0"/>
                                                              <w:divBdr>
                                                                <w:top w:val="none" w:sz="0" w:space="0" w:color="auto"/>
                                                                <w:left w:val="none" w:sz="0" w:space="0" w:color="auto"/>
                                                                <w:bottom w:val="none" w:sz="0" w:space="0" w:color="auto"/>
                                                                <w:right w:val="none" w:sz="0" w:space="0" w:color="auto"/>
                                                              </w:divBdr>
                                                              <w:divsChild>
                                                                <w:div w:id="1687175264">
                                                                  <w:marLeft w:val="0"/>
                                                                  <w:marRight w:val="0"/>
                                                                  <w:marTop w:val="0"/>
                                                                  <w:marBottom w:val="0"/>
                                                                  <w:divBdr>
                                                                    <w:top w:val="none" w:sz="0" w:space="0" w:color="auto"/>
                                                                    <w:left w:val="none" w:sz="0" w:space="0" w:color="auto"/>
                                                                    <w:bottom w:val="none" w:sz="0" w:space="0" w:color="auto"/>
                                                                    <w:right w:val="none" w:sz="0" w:space="0" w:color="auto"/>
                                                                  </w:divBdr>
                                                                  <w:divsChild>
                                                                    <w:div w:id="733310653">
                                                                      <w:marLeft w:val="0"/>
                                                                      <w:marRight w:val="0"/>
                                                                      <w:marTop w:val="0"/>
                                                                      <w:marBottom w:val="0"/>
                                                                      <w:divBdr>
                                                                        <w:top w:val="none" w:sz="0" w:space="0" w:color="auto"/>
                                                                        <w:left w:val="none" w:sz="0" w:space="0" w:color="auto"/>
                                                                        <w:bottom w:val="none" w:sz="0" w:space="0" w:color="auto"/>
                                                                        <w:right w:val="none" w:sz="0" w:space="0" w:color="auto"/>
                                                                      </w:divBdr>
                                                                      <w:divsChild>
                                                                        <w:div w:id="1838306232">
                                                                          <w:marLeft w:val="0"/>
                                                                          <w:marRight w:val="0"/>
                                                                          <w:marTop w:val="0"/>
                                                                          <w:marBottom w:val="0"/>
                                                                          <w:divBdr>
                                                                            <w:top w:val="none" w:sz="0" w:space="0" w:color="auto"/>
                                                                            <w:left w:val="none" w:sz="0" w:space="0" w:color="auto"/>
                                                                            <w:bottom w:val="none" w:sz="0" w:space="0" w:color="auto"/>
                                                                            <w:right w:val="none" w:sz="0" w:space="0" w:color="auto"/>
                                                                          </w:divBdr>
                                                                        </w:div>
                                                                        <w:div w:id="788940753">
                                                                          <w:marLeft w:val="0"/>
                                                                          <w:marRight w:val="0"/>
                                                                          <w:marTop w:val="0"/>
                                                                          <w:marBottom w:val="0"/>
                                                                          <w:divBdr>
                                                                            <w:top w:val="none" w:sz="0" w:space="0" w:color="auto"/>
                                                                            <w:left w:val="none" w:sz="0" w:space="0" w:color="auto"/>
                                                                            <w:bottom w:val="none" w:sz="0" w:space="0" w:color="auto"/>
                                                                            <w:right w:val="none" w:sz="0" w:space="0" w:color="auto"/>
                                                                          </w:divBdr>
                                                                          <w:divsChild>
                                                                            <w:div w:id="1447315005">
                                                                              <w:marLeft w:val="0"/>
                                                                              <w:marRight w:val="165"/>
                                                                              <w:marTop w:val="150"/>
                                                                              <w:marBottom w:val="0"/>
                                                                              <w:divBdr>
                                                                                <w:top w:val="none" w:sz="0" w:space="0" w:color="auto"/>
                                                                                <w:left w:val="none" w:sz="0" w:space="0" w:color="auto"/>
                                                                                <w:bottom w:val="none" w:sz="0" w:space="0" w:color="auto"/>
                                                                                <w:right w:val="none" w:sz="0" w:space="0" w:color="auto"/>
                                                                              </w:divBdr>
                                                                              <w:divsChild>
                                                                                <w:div w:id="274676172">
                                                                                  <w:marLeft w:val="0"/>
                                                                                  <w:marRight w:val="0"/>
                                                                                  <w:marTop w:val="0"/>
                                                                                  <w:marBottom w:val="0"/>
                                                                                  <w:divBdr>
                                                                                    <w:top w:val="none" w:sz="0" w:space="0" w:color="auto"/>
                                                                                    <w:left w:val="none" w:sz="0" w:space="0" w:color="auto"/>
                                                                                    <w:bottom w:val="none" w:sz="0" w:space="0" w:color="auto"/>
                                                                                    <w:right w:val="none" w:sz="0" w:space="0" w:color="auto"/>
                                                                                  </w:divBdr>
                                                                                  <w:divsChild>
                                                                                    <w:div w:id="17597892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194571">
                                              <w:marLeft w:val="0"/>
                                              <w:marRight w:val="0"/>
                                              <w:marTop w:val="240"/>
                                              <w:marBottom w:val="0"/>
                                              <w:divBdr>
                                                <w:top w:val="none" w:sz="0" w:space="0" w:color="auto"/>
                                                <w:left w:val="none" w:sz="0" w:space="0" w:color="auto"/>
                                                <w:bottom w:val="none" w:sz="0" w:space="0" w:color="auto"/>
                                                <w:right w:val="none" w:sz="0" w:space="0" w:color="auto"/>
                                              </w:divBdr>
                                              <w:divsChild>
                                                <w:div w:id="2115586337">
                                                  <w:marLeft w:val="210"/>
                                                  <w:marRight w:val="0"/>
                                                  <w:marTop w:val="0"/>
                                                  <w:marBottom w:val="0"/>
                                                  <w:divBdr>
                                                    <w:top w:val="none" w:sz="0" w:space="0" w:color="auto"/>
                                                    <w:left w:val="none" w:sz="0" w:space="0" w:color="auto"/>
                                                    <w:bottom w:val="none" w:sz="0" w:space="0" w:color="auto"/>
                                                    <w:right w:val="none" w:sz="0" w:space="0" w:color="auto"/>
                                                  </w:divBdr>
                                                  <w:divsChild>
                                                    <w:div w:id="16140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87206">
                              <w:marLeft w:val="0"/>
                              <w:marRight w:val="0"/>
                              <w:marTop w:val="0"/>
                              <w:marBottom w:val="0"/>
                              <w:divBdr>
                                <w:top w:val="none" w:sz="0" w:space="0" w:color="auto"/>
                                <w:left w:val="none" w:sz="0" w:space="0" w:color="auto"/>
                                <w:bottom w:val="none" w:sz="0" w:space="0" w:color="auto"/>
                                <w:right w:val="none" w:sz="0" w:space="0" w:color="auto"/>
                              </w:divBdr>
                              <w:divsChild>
                                <w:div w:id="931085319">
                                  <w:marLeft w:val="0"/>
                                  <w:marRight w:val="0"/>
                                  <w:marTop w:val="0"/>
                                  <w:marBottom w:val="660"/>
                                  <w:divBdr>
                                    <w:top w:val="none" w:sz="0" w:space="0" w:color="auto"/>
                                    <w:left w:val="none" w:sz="0" w:space="0" w:color="auto"/>
                                    <w:bottom w:val="none" w:sz="0" w:space="0" w:color="auto"/>
                                    <w:right w:val="none" w:sz="0" w:space="0" w:color="auto"/>
                                  </w:divBdr>
                                  <w:divsChild>
                                    <w:div w:id="1560439453">
                                      <w:marLeft w:val="0"/>
                                      <w:marRight w:val="0"/>
                                      <w:marTop w:val="0"/>
                                      <w:marBottom w:val="0"/>
                                      <w:divBdr>
                                        <w:top w:val="none" w:sz="0" w:space="0" w:color="auto"/>
                                        <w:left w:val="none" w:sz="0" w:space="0" w:color="auto"/>
                                        <w:bottom w:val="none" w:sz="0" w:space="0" w:color="auto"/>
                                        <w:right w:val="none" w:sz="0" w:space="0" w:color="auto"/>
                                      </w:divBdr>
                                      <w:divsChild>
                                        <w:div w:id="1920673153">
                                          <w:marLeft w:val="0"/>
                                          <w:marRight w:val="0"/>
                                          <w:marTop w:val="0"/>
                                          <w:marBottom w:val="450"/>
                                          <w:divBdr>
                                            <w:top w:val="none" w:sz="0" w:space="0" w:color="auto"/>
                                            <w:left w:val="none" w:sz="0" w:space="0" w:color="auto"/>
                                            <w:bottom w:val="none" w:sz="0" w:space="0" w:color="auto"/>
                                            <w:right w:val="none" w:sz="0" w:space="0" w:color="auto"/>
                                          </w:divBdr>
                                          <w:divsChild>
                                            <w:div w:id="1301037644">
                                              <w:marLeft w:val="0"/>
                                              <w:marRight w:val="0"/>
                                              <w:marTop w:val="0"/>
                                              <w:marBottom w:val="0"/>
                                              <w:divBdr>
                                                <w:top w:val="none" w:sz="0" w:space="0" w:color="auto"/>
                                                <w:left w:val="none" w:sz="0" w:space="0" w:color="auto"/>
                                                <w:bottom w:val="none" w:sz="0" w:space="0" w:color="auto"/>
                                                <w:right w:val="none" w:sz="0" w:space="0" w:color="auto"/>
                                              </w:divBdr>
                                              <w:divsChild>
                                                <w:div w:id="277102263">
                                                  <w:marLeft w:val="0"/>
                                                  <w:marRight w:val="0"/>
                                                  <w:marTop w:val="0"/>
                                                  <w:marBottom w:val="0"/>
                                                  <w:divBdr>
                                                    <w:top w:val="none" w:sz="0" w:space="0" w:color="auto"/>
                                                    <w:left w:val="none" w:sz="0" w:space="0" w:color="auto"/>
                                                    <w:bottom w:val="none" w:sz="0" w:space="0" w:color="auto"/>
                                                    <w:right w:val="none" w:sz="0" w:space="0" w:color="auto"/>
                                                  </w:divBdr>
                                                  <w:divsChild>
                                                    <w:div w:id="923218798">
                                                      <w:marLeft w:val="0"/>
                                                      <w:marRight w:val="0"/>
                                                      <w:marTop w:val="0"/>
                                                      <w:marBottom w:val="0"/>
                                                      <w:divBdr>
                                                        <w:top w:val="none" w:sz="0" w:space="0" w:color="auto"/>
                                                        <w:left w:val="none" w:sz="0" w:space="0" w:color="auto"/>
                                                        <w:bottom w:val="none" w:sz="0" w:space="0" w:color="auto"/>
                                                        <w:right w:val="none" w:sz="0" w:space="0" w:color="auto"/>
                                                      </w:divBdr>
                                                      <w:divsChild>
                                                        <w:div w:id="46537798">
                                                          <w:marLeft w:val="0"/>
                                                          <w:marRight w:val="0"/>
                                                          <w:marTop w:val="0"/>
                                                          <w:marBottom w:val="0"/>
                                                          <w:divBdr>
                                                            <w:top w:val="none" w:sz="0" w:space="0" w:color="auto"/>
                                                            <w:left w:val="none" w:sz="0" w:space="0" w:color="auto"/>
                                                            <w:bottom w:val="none" w:sz="0" w:space="0" w:color="auto"/>
                                                            <w:right w:val="none" w:sz="0" w:space="0" w:color="auto"/>
                                                          </w:divBdr>
                                                          <w:divsChild>
                                                            <w:div w:id="1558129657">
                                                              <w:marLeft w:val="0"/>
                                                              <w:marRight w:val="0"/>
                                                              <w:marTop w:val="0"/>
                                                              <w:marBottom w:val="0"/>
                                                              <w:divBdr>
                                                                <w:top w:val="none" w:sz="0" w:space="0" w:color="auto"/>
                                                                <w:left w:val="none" w:sz="0" w:space="0" w:color="auto"/>
                                                                <w:bottom w:val="none" w:sz="0" w:space="0" w:color="auto"/>
                                                                <w:right w:val="none" w:sz="0" w:space="0" w:color="auto"/>
                                                              </w:divBdr>
                                                              <w:divsChild>
                                                                <w:div w:id="2033647745">
                                                                  <w:marLeft w:val="0"/>
                                                                  <w:marRight w:val="0"/>
                                                                  <w:marTop w:val="0"/>
                                                                  <w:marBottom w:val="0"/>
                                                                  <w:divBdr>
                                                                    <w:top w:val="none" w:sz="0" w:space="0" w:color="auto"/>
                                                                    <w:left w:val="none" w:sz="0" w:space="0" w:color="auto"/>
                                                                    <w:bottom w:val="none" w:sz="0" w:space="0" w:color="auto"/>
                                                                    <w:right w:val="none" w:sz="0" w:space="0" w:color="auto"/>
                                                                  </w:divBdr>
                                                                </w:div>
                                                              </w:divsChild>
                                                            </w:div>
                                                            <w:div w:id="161048106">
                                                              <w:marLeft w:val="0"/>
                                                              <w:marRight w:val="0"/>
                                                              <w:marTop w:val="0"/>
                                                              <w:marBottom w:val="0"/>
                                                              <w:divBdr>
                                                                <w:top w:val="none" w:sz="0" w:space="0" w:color="auto"/>
                                                                <w:left w:val="none" w:sz="0" w:space="0" w:color="auto"/>
                                                                <w:bottom w:val="none" w:sz="0" w:space="0" w:color="auto"/>
                                                                <w:right w:val="none" w:sz="0" w:space="0" w:color="auto"/>
                                                              </w:divBdr>
                                                              <w:divsChild>
                                                                <w:div w:id="55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40370">
                                                  <w:marLeft w:val="0"/>
                                                  <w:marRight w:val="0"/>
                                                  <w:marTop w:val="0"/>
                                                  <w:marBottom w:val="0"/>
                                                  <w:divBdr>
                                                    <w:top w:val="none" w:sz="0" w:space="0" w:color="auto"/>
                                                    <w:left w:val="none" w:sz="0" w:space="0" w:color="auto"/>
                                                    <w:bottom w:val="none" w:sz="0" w:space="0" w:color="auto"/>
                                                    <w:right w:val="none" w:sz="0" w:space="0" w:color="auto"/>
                                                  </w:divBdr>
                                                  <w:divsChild>
                                                    <w:div w:id="1666956">
                                                      <w:marLeft w:val="0"/>
                                                      <w:marRight w:val="0"/>
                                                      <w:marTop w:val="0"/>
                                                      <w:marBottom w:val="0"/>
                                                      <w:divBdr>
                                                        <w:top w:val="none" w:sz="0" w:space="0" w:color="auto"/>
                                                        <w:left w:val="none" w:sz="0" w:space="0" w:color="auto"/>
                                                        <w:bottom w:val="none" w:sz="0" w:space="0" w:color="auto"/>
                                                        <w:right w:val="none" w:sz="0" w:space="0" w:color="auto"/>
                                                      </w:divBdr>
                                                    </w:div>
                                                  </w:divsChild>
                                                </w:div>
                                                <w:div w:id="175702610">
                                                  <w:marLeft w:val="0"/>
                                                  <w:marRight w:val="0"/>
                                                  <w:marTop w:val="0"/>
                                                  <w:marBottom w:val="0"/>
                                                  <w:divBdr>
                                                    <w:top w:val="none" w:sz="0" w:space="0" w:color="auto"/>
                                                    <w:left w:val="none" w:sz="0" w:space="0" w:color="auto"/>
                                                    <w:bottom w:val="none" w:sz="0" w:space="0" w:color="auto"/>
                                                    <w:right w:val="none" w:sz="0" w:space="0" w:color="auto"/>
                                                  </w:divBdr>
                                                  <w:divsChild>
                                                    <w:div w:id="1268392185">
                                                      <w:marLeft w:val="0"/>
                                                      <w:marRight w:val="0"/>
                                                      <w:marTop w:val="0"/>
                                                      <w:marBottom w:val="0"/>
                                                      <w:divBdr>
                                                        <w:top w:val="none" w:sz="0" w:space="0" w:color="auto"/>
                                                        <w:left w:val="none" w:sz="0" w:space="0" w:color="auto"/>
                                                        <w:bottom w:val="none" w:sz="0" w:space="0" w:color="auto"/>
                                                        <w:right w:val="none" w:sz="0" w:space="0" w:color="auto"/>
                                                      </w:divBdr>
                                                    </w:div>
                                                  </w:divsChild>
                                                </w:div>
                                                <w:div w:id="2200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410">
                                  <w:marLeft w:val="0"/>
                                  <w:marRight w:val="0"/>
                                  <w:marTop w:val="0"/>
                                  <w:marBottom w:val="660"/>
                                  <w:divBdr>
                                    <w:top w:val="none" w:sz="0" w:space="0" w:color="auto"/>
                                    <w:left w:val="none" w:sz="0" w:space="0" w:color="auto"/>
                                    <w:bottom w:val="none" w:sz="0" w:space="0" w:color="auto"/>
                                    <w:right w:val="none" w:sz="0" w:space="0" w:color="auto"/>
                                  </w:divBdr>
                                  <w:divsChild>
                                    <w:div w:id="20086092">
                                      <w:marLeft w:val="0"/>
                                      <w:marRight w:val="0"/>
                                      <w:marTop w:val="0"/>
                                      <w:marBottom w:val="0"/>
                                      <w:divBdr>
                                        <w:top w:val="none" w:sz="0" w:space="0" w:color="auto"/>
                                        <w:left w:val="none" w:sz="0" w:space="0" w:color="auto"/>
                                        <w:bottom w:val="none" w:sz="0" w:space="0" w:color="auto"/>
                                        <w:right w:val="none" w:sz="0" w:space="0" w:color="auto"/>
                                      </w:divBdr>
                                      <w:divsChild>
                                        <w:div w:id="1999113510">
                                          <w:marLeft w:val="0"/>
                                          <w:marRight w:val="0"/>
                                          <w:marTop w:val="0"/>
                                          <w:marBottom w:val="450"/>
                                          <w:divBdr>
                                            <w:top w:val="none" w:sz="0" w:space="0" w:color="auto"/>
                                            <w:left w:val="none" w:sz="0" w:space="0" w:color="auto"/>
                                            <w:bottom w:val="none" w:sz="0" w:space="0" w:color="auto"/>
                                            <w:right w:val="none" w:sz="0" w:space="0" w:color="auto"/>
                                          </w:divBdr>
                                          <w:divsChild>
                                            <w:div w:id="329255606">
                                              <w:marLeft w:val="0"/>
                                              <w:marRight w:val="0"/>
                                              <w:marTop w:val="0"/>
                                              <w:marBottom w:val="0"/>
                                              <w:divBdr>
                                                <w:top w:val="none" w:sz="0" w:space="0" w:color="auto"/>
                                                <w:left w:val="none" w:sz="0" w:space="0" w:color="auto"/>
                                                <w:bottom w:val="none" w:sz="0" w:space="0" w:color="auto"/>
                                                <w:right w:val="none" w:sz="0" w:space="0" w:color="auto"/>
                                              </w:divBdr>
                                              <w:divsChild>
                                                <w:div w:id="2101677695">
                                                  <w:marLeft w:val="0"/>
                                                  <w:marRight w:val="0"/>
                                                  <w:marTop w:val="0"/>
                                                  <w:marBottom w:val="0"/>
                                                  <w:divBdr>
                                                    <w:top w:val="none" w:sz="0" w:space="0" w:color="auto"/>
                                                    <w:left w:val="none" w:sz="0" w:space="0" w:color="auto"/>
                                                    <w:bottom w:val="none" w:sz="0" w:space="0" w:color="auto"/>
                                                    <w:right w:val="none" w:sz="0" w:space="0" w:color="auto"/>
                                                  </w:divBdr>
                                                  <w:divsChild>
                                                    <w:div w:id="903564430">
                                                      <w:marLeft w:val="0"/>
                                                      <w:marRight w:val="0"/>
                                                      <w:marTop w:val="0"/>
                                                      <w:marBottom w:val="0"/>
                                                      <w:divBdr>
                                                        <w:top w:val="none" w:sz="0" w:space="0" w:color="auto"/>
                                                        <w:left w:val="none" w:sz="0" w:space="0" w:color="auto"/>
                                                        <w:bottom w:val="none" w:sz="0" w:space="0" w:color="auto"/>
                                                        <w:right w:val="none" w:sz="0" w:space="0" w:color="auto"/>
                                                      </w:divBdr>
                                                      <w:divsChild>
                                                        <w:div w:id="5705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5242">
                                                  <w:marLeft w:val="0"/>
                                                  <w:marRight w:val="0"/>
                                                  <w:marTop w:val="0"/>
                                                  <w:marBottom w:val="0"/>
                                                  <w:divBdr>
                                                    <w:top w:val="none" w:sz="0" w:space="0" w:color="auto"/>
                                                    <w:left w:val="none" w:sz="0" w:space="0" w:color="auto"/>
                                                    <w:bottom w:val="none" w:sz="0" w:space="0" w:color="auto"/>
                                                    <w:right w:val="none" w:sz="0" w:space="0" w:color="auto"/>
                                                  </w:divBdr>
                                                  <w:divsChild>
                                                    <w:div w:id="975261971">
                                                      <w:marLeft w:val="0"/>
                                                      <w:marRight w:val="0"/>
                                                      <w:marTop w:val="0"/>
                                                      <w:marBottom w:val="0"/>
                                                      <w:divBdr>
                                                        <w:top w:val="none" w:sz="0" w:space="0" w:color="auto"/>
                                                        <w:left w:val="none" w:sz="0" w:space="0" w:color="auto"/>
                                                        <w:bottom w:val="none" w:sz="0" w:space="0" w:color="auto"/>
                                                        <w:right w:val="none" w:sz="0" w:space="0" w:color="auto"/>
                                                      </w:divBdr>
                                                    </w:div>
                                                  </w:divsChild>
                                                </w:div>
                                                <w:div w:id="1712919721">
                                                  <w:marLeft w:val="0"/>
                                                  <w:marRight w:val="0"/>
                                                  <w:marTop w:val="0"/>
                                                  <w:marBottom w:val="0"/>
                                                  <w:divBdr>
                                                    <w:top w:val="none" w:sz="0" w:space="0" w:color="auto"/>
                                                    <w:left w:val="none" w:sz="0" w:space="0" w:color="auto"/>
                                                    <w:bottom w:val="none" w:sz="0" w:space="0" w:color="auto"/>
                                                    <w:right w:val="none" w:sz="0" w:space="0" w:color="auto"/>
                                                  </w:divBdr>
                                                  <w:divsChild>
                                                    <w:div w:id="9126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82455">
                                  <w:marLeft w:val="0"/>
                                  <w:marRight w:val="0"/>
                                  <w:marTop w:val="0"/>
                                  <w:marBottom w:val="660"/>
                                  <w:divBdr>
                                    <w:top w:val="none" w:sz="0" w:space="0" w:color="auto"/>
                                    <w:left w:val="none" w:sz="0" w:space="0" w:color="auto"/>
                                    <w:bottom w:val="none" w:sz="0" w:space="0" w:color="auto"/>
                                    <w:right w:val="none" w:sz="0" w:space="0" w:color="auto"/>
                                  </w:divBdr>
                                  <w:divsChild>
                                    <w:div w:id="1954438310">
                                      <w:marLeft w:val="0"/>
                                      <w:marRight w:val="0"/>
                                      <w:marTop w:val="0"/>
                                      <w:marBottom w:val="0"/>
                                      <w:divBdr>
                                        <w:top w:val="none" w:sz="0" w:space="0" w:color="auto"/>
                                        <w:left w:val="none" w:sz="0" w:space="0" w:color="auto"/>
                                        <w:bottom w:val="none" w:sz="0" w:space="0" w:color="auto"/>
                                        <w:right w:val="none" w:sz="0" w:space="0" w:color="auto"/>
                                      </w:divBdr>
                                      <w:divsChild>
                                        <w:div w:id="1060444305">
                                          <w:marLeft w:val="0"/>
                                          <w:marRight w:val="0"/>
                                          <w:marTop w:val="0"/>
                                          <w:marBottom w:val="450"/>
                                          <w:divBdr>
                                            <w:top w:val="none" w:sz="0" w:space="0" w:color="auto"/>
                                            <w:left w:val="none" w:sz="0" w:space="0" w:color="auto"/>
                                            <w:bottom w:val="none" w:sz="0" w:space="0" w:color="auto"/>
                                            <w:right w:val="none" w:sz="0" w:space="0" w:color="auto"/>
                                          </w:divBdr>
                                          <w:divsChild>
                                            <w:div w:id="1111246197">
                                              <w:marLeft w:val="0"/>
                                              <w:marRight w:val="0"/>
                                              <w:marTop w:val="0"/>
                                              <w:marBottom w:val="0"/>
                                              <w:divBdr>
                                                <w:top w:val="none" w:sz="0" w:space="0" w:color="auto"/>
                                                <w:left w:val="none" w:sz="0" w:space="0" w:color="auto"/>
                                                <w:bottom w:val="none" w:sz="0" w:space="0" w:color="auto"/>
                                                <w:right w:val="none" w:sz="0" w:space="0" w:color="auto"/>
                                              </w:divBdr>
                                              <w:divsChild>
                                                <w:div w:id="1739861891">
                                                  <w:marLeft w:val="0"/>
                                                  <w:marRight w:val="0"/>
                                                  <w:marTop w:val="0"/>
                                                  <w:marBottom w:val="0"/>
                                                  <w:divBdr>
                                                    <w:top w:val="none" w:sz="0" w:space="0" w:color="auto"/>
                                                    <w:left w:val="none" w:sz="0" w:space="0" w:color="auto"/>
                                                    <w:bottom w:val="none" w:sz="0" w:space="0" w:color="auto"/>
                                                    <w:right w:val="none" w:sz="0" w:space="0" w:color="auto"/>
                                                  </w:divBdr>
                                                  <w:divsChild>
                                                    <w:div w:id="332342457">
                                                      <w:marLeft w:val="0"/>
                                                      <w:marRight w:val="0"/>
                                                      <w:marTop w:val="0"/>
                                                      <w:marBottom w:val="0"/>
                                                      <w:divBdr>
                                                        <w:top w:val="none" w:sz="0" w:space="0" w:color="auto"/>
                                                        <w:left w:val="none" w:sz="0" w:space="0" w:color="auto"/>
                                                        <w:bottom w:val="none" w:sz="0" w:space="0" w:color="auto"/>
                                                        <w:right w:val="none" w:sz="0" w:space="0" w:color="auto"/>
                                                      </w:divBdr>
                                                      <w:divsChild>
                                                        <w:div w:id="11715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15">
                                                  <w:marLeft w:val="0"/>
                                                  <w:marRight w:val="0"/>
                                                  <w:marTop w:val="0"/>
                                                  <w:marBottom w:val="0"/>
                                                  <w:divBdr>
                                                    <w:top w:val="none" w:sz="0" w:space="0" w:color="auto"/>
                                                    <w:left w:val="none" w:sz="0" w:space="0" w:color="auto"/>
                                                    <w:bottom w:val="none" w:sz="0" w:space="0" w:color="auto"/>
                                                    <w:right w:val="none" w:sz="0" w:space="0" w:color="auto"/>
                                                  </w:divBdr>
                                                  <w:divsChild>
                                                    <w:div w:id="960645128">
                                                      <w:marLeft w:val="0"/>
                                                      <w:marRight w:val="0"/>
                                                      <w:marTop w:val="0"/>
                                                      <w:marBottom w:val="0"/>
                                                      <w:divBdr>
                                                        <w:top w:val="none" w:sz="0" w:space="0" w:color="auto"/>
                                                        <w:left w:val="none" w:sz="0" w:space="0" w:color="auto"/>
                                                        <w:bottom w:val="none" w:sz="0" w:space="0" w:color="auto"/>
                                                        <w:right w:val="none" w:sz="0" w:space="0" w:color="auto"/>
                                                      </w:divBdr>
                                                    </w:div>
                                                  </w:divsChild>
                                                </w:div>
                                                <w:div w:id="24520862">
                                                  <w:marLeft w:val="0"/>
                                                  <w:marRight w:val="0"/>
                                                  <w:marTop w:val="0"/>
                                                  <w:marBottom w:val="0"/>
                                                  <w:divBdr>
                                                    <w:top w:val="none" w:sz="0" w:space="0" w:color="auto"/>
                                                    <w:left w:val="none" w:sz="0" w:space="0" w:color="auto"/>
                                                    <w:bottom w:val="none" w:sz="0" w:space="0" w:color="auto"/>
                                                    <w:right w:val="none" w:sz="0" w:space="0" w:color="auto"/>
                                                  </w:divBdr>
                                                  <w:divsChild>
                                                    <w:div w:id="184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301969">
                                  <w:marLeft w:val="0"/>
                                  <w:marRight w:val="0"/>
                                  <w:marTop w:val="0"/>
                                  <w:marBottom w:val="660"/>
                                  <w:divBdr>
                                    <w:top w:val="none" w:sz="0" w:space="0" w:color="auto"/>
                                    <w:left w:val="none" w:sz="0" w:space="0" w:color="auto"/>
                                    <w:bottom w:val="none" w:sz="0" w:space="0" w:color="auto"/>
                                    <w:right w:val="none" w:sz="0" w:space="0" w:color="auto"/>
                                  </w:divBdr>
                                  <w:divsChild>
                                    <w:div w:id="1468352036">
                                      <w:marLeft w:val="0"/>
                                      <w:marRight w:val="0"/>
                                      <w:marTop w:val="0"/>
                                      <w:marBottom w:val="0"/>
                                      <w:divBdr>
                                        <w:top w:val="none" w:sz="0" w:space="0" w:color="auto"/>
                                        <w:left w:val="none" w:sz="0" w:space="0" w:color="auto"/>
                                        <w:bottom w:val="none" w:sz="0" w:space="0" w:color="auto"/>
                                        <w:right w:val="none" w:sz="0" w:space="0" w:color="auto"/>
                                      </w:divBdr>
                                      <w:divsChild>
                                        <w:div w:id="49965286">
                                          <w:marLeft w:val="0"/>
                                          <w:marRight w:val="0"/>
                                          <w:marTop w:val="0"/>
                                          <w:marBottom w:val="450"/>
                                          <w:divBdr>
                                            <w:top w:val="none" w:sz="0" w:space="0" w:color="auto"/>
                                            <w:left w:val="none" w:sz="0" w:space="0" w:color="auto"/>
                                            <w:bottom w:val="none" w:sz="0" w:space="0" w:color="auto"/>
                                            <w:right w:val="none" w:sz="0" w:space="0" w:color="auto"/>
                                          </w:divBdr>
                                          <w:divsChild>
                                            <w:div w:id="1689024117">
                                              <w:marLeft w:val="0"/>
                                              <w:marRight w:val="0"/>
                                              <w:marTop w:val="0"/>
                                              <w:marBottom w:val="0"/>
                                              <w:divBdr>
                                                <w:top w:val="none" w:sz="0" w:space="0" w:color="auto"/>
                                                <w:left w:val="none" w:sz="0" w:space="0" w:color="auto"/>
                                                <w:bottom w:val="none" w:sz="0" w:space="0" w:color="auto"/>
                                                <w:right w:val="none" w:sz="0" w:space="0" w:color="auto"/>
                                              </w:divBdr>
                                              <w:divsChild>
                                                <w:div w:id="122776718">
                                                  <w:marLeft w:val="0"/>
                                                  <w:marRight w:val="0"/>
                                                  <w:marTop w:val="0"/>
                                                  <w:marBottom w:val="0"/>
                                                  <w:divBdr>
                                                    <w:top w:val="none" w:sz="0" w:space="0" w:color="auto"/>
                                                    <w:left w:val="none" w:sz="0" w:space="0" w:color="auto"/>
                                                    <w:bottom w:val="none" w:sz="0" w:space="0" w:color="auto"/>
                                                    <w:right w:val="none" w:sz="0" w:space="0" w:color="auto"/>
                                                  </w:divBdr>
                                                  <w:divsChild>
                                                    <w:div w:id="1279725789">
                                                      <w:marLeft w:val="0"/>
                                                      <w:marRight w:val="0"/>
                                                      <w:marTop w:val="0"/>
                                                      <w:marBottom w:val="0"/>
                                                      <w:divBdr>
                                                        <w:top w:val="none" w:sz="0" w:space="0" w:color="auto"/>
                                                        <w:left w:val="none" w:sz="0" w:space="0" w:color="auto"/>
                                                        <w:bottom w:val="none" w:sz="0" w:space="0" w:color="auto"/>
                                                        <w:right w:val="none" w:sz="0" w:space="0" w:color="auto"/>
                                                      </w:divBdr>
                                                      <w:divsChild>
                                                        <w:div w:id="6423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60">
                                                  <w:marLeft w:val="0"/>
                                                  <w:marRight w:val="0"/>
                                                  <w:marTop w:val="0"/>
                                                  <w:marBottom w:val="0"/>
                                                  <w:divBdr>
                                                    <w:top w:val="none" w:sz="0" w:space="0" w:color="auto"/>
                                                    <w:left w:val="none" w:sz="0" w:space="0" w:color="auto"/>
                                                    <w:bottom w:val="none" w:sz="0" w:space="0" w:color="auto"/>
                                                    <w:right w:val="none" w:sz="0" w:space="0" w:color="auto"/>
                                                  </w:divBdr>
                                                  <w:divsChild>
                                                    <w:div w:id="513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542751">
                                  <w:marLeft w:val="0"/>
                                  <w:marRight w:val="0"/>
                                  <w:marTop w:val="0"/>
                                  <w:marBottom w:val="660"/>
                                  <w:divBdr>
                                    <w:top w:val="none" w:sz="0" w:space="0" w:color="auto"/>
                                    <w:left w:val="none" w:sz="0" w:space="0" w:color="auto"/>
                                    <w:bottom w:val="none" w:sz="0" w:space="0" w:color="auto"/>
                                    <w:right w:val="none" w:sz="0" w:space="0" w:color="auto"/>
                                  </w:divBdr>
                                  <w:divsChild>
                                    <w:div w:id="1379278157">
                                      <w:marLeft w:val="0"/>
                                      <w:marRight w:val="0"/>
                                      <w:marTop w:val="0"/>
                                      <w:marBottom w:val="0"/>
                                      <w:divBdr>
                                        <w:top w:val="none" w:sz="0" w:space="0" w:color="auto"/>
                                        <w:left w:val="none" w:sz="0" w:space="0" w:color="auto"/>
                                        <w:bottom w:val="none" w:sz="0" w:space="0" w:color="auto"/>
                                        <w:right w:val="none" w:sz="0" w:space="0" w:color="auto"/>
                                      </w:divBdr>
                                      <w:divsChild>
                                        <w:div w:id="478502707">
                                          <w:marLeft w:val="0"/>
                                          <w:marRight w:val="0"/>
                                          <w:marTop w:val="0"/>
                                          <w:marBottom w:val="450"/>
                                          <w:divBdr>
                                            <w:top w:val="none" w:sz="0" w:space="0" w:color="auto"/>
                                            <w:left w:val="none" w:sz="0" w:space="0" w:color="auto"/>
                                            <w:bottom w:val="none" w:sz="0" w:space="0" w:color="auto"/>
                                            <w:right w:val="none" w:sz="0" w:space="0" w:color="auto"/>
                                          </w:divBdr>
                                          <w:divsChild>
                                            <w:div w:id="1905676247">
                                              <w:marLeft w:val="0"/>
                                              <w:marRight w:val="0"/>
                                              <w:marTop w:val="0"/>
                                              <w:marBottom w:val="0"/>
                                              <w:divBdr>
                                                <w:top w:val="none" w:sz="0" w:space="0" w:color="auto"/>
                                                <w:left w:val="none" w:sz="0" w:space="0" w:color="auto"/>
                                                <w:bottom w:val="none" w:sz="0" w:space="0" w:color="auto"/>
                                                <w:right w:val="none" w:sz="0" w:space="0" w:color="auto"/>
                                              </w:divBdr>
                                              <w:divsChild>
                                                <w:div w:id="468594724">
                                                  <w:marLeft w:val="0"/>
                                                  <w:marRight w:val="0"/>
                                                  <w:marTop w:val="0"/>
                                                  <w:marBottom w:val="0"/>
                                                  <w:divBdr>
                                                    <w:top w:val="none" w:sz="0" w:space="0" w:color="auto"/>
                                                    <w:left w:val="none" w:sz="0" w:space="0" w:color="auto"/>
                                                    <w:bottom w:val="none" w:sz="0" w:space="0" w:color="auto"/>
                                                    <w:right w:val="none" w:sz="0" w:space="0" w:color="auto"/>
                                                  </w:divBdr>
                                                  <w:divsChild>
                                                    <w:div w:id="2012754474">
                                                      <w:marLeft w:val="0"/>
                                                      <w:marRight w:val="0"/>
                                                      <w:marTop w:val="0"/>
                                                      <w:marBottom w:val="0"/>
                                                      <w:divBdr>
                                                        <w:top w:val="none" w:sz="0" w:space="0" w:color="auto"/>
                                                        <w:left w:val="none" w:sz="0" w:space="0" w:color="auto"/>
                                                        <w:bottom w:val="none" w:sz="0" w:space="0" w:color="auto"/>
                                                        <w:right w:val="none" w:sz="0" w:space="0" w:color="auto"/>
                                                      </w:divBdr>
                                                      <w:divsChild>
                                                        <w:div w:id="4719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895">
                                                  <w:marLeft w:val="0"/>
                                                  <w:marRight w:val="0"/>
                                                  <w:marTop w:val="0"/>
                                                  <w:marBottom w:val="0"/>
                                                  <w:divBdr>
                                                    <w:top w:val="none" w:sz="0" w:space="0" w:color="auto"/>
                                                    <w:left w:val="none" w:sz="0" w:space="0" w:color="auto"/>
                                                    <w:bottom w:val="none" w:sz="0" w:space="0" w:color="auto"/>
                                                    <w:right w:val="none" w:sz="0" w:space="0" w:color="auto"/>
                                                  </w:divBdr>
                                                  <w:divsChild>
                                                    <w:div w:id="1902867124">
                                                      <w:marLeft w:val="0"/>
                                                      <w:marRight w:val="0"/>
                                                      <w:marTop w:val="0"/>
                                                      <w:marBottom w:val="0"/>
                                                      <w:divBdr>
                                                        <w:top w:val="none" w:sz="0" w:space="0" w:color="auto"/>
                                                        <w:left w:val="none" w:sz="0" w:space="0" w:color="auto"/>
                                                        <w:bottom w:val="none" w:sz="0" w:space="0" w:color="auto"/>
                                                        <w:right w:val="none" w:sz="0" w:space="0" w:color="auto"/>
                                                      </w:divBdr>
                                                    </w:div>
                                                  </w:divsChild>
                                                </w:div>
                                                <w:div w:id="1748645644">
                                                  <w:marLeft w:val="0"/>
                                                  <w:marRight w:val="0"/>
                                                  <w:marTop w:val="0"/>
                                                  <w:marBottom w:val="0"/>
                                                  <w:divBdr>
                                                    <w:top w:val="none" w:sz="0" w:space="0" w:color="auto"/>
                                                    <w:left w:val="none" w:sz="0" w:space="0" w:color="auto"/>
                                                    <w:bottom w:val="none" w:sz="0" w:space="0" w:color="auto"/>
                                                    <w:right w:val="none" w:sz="0" w:space="0" w:color="auto"/>
                                                  </w:divBdr>
                                                  <w:divsChild>
                                                    <w:div w:id="18966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301350">
                                  <w:marLeft w:val="0"/>
                                  <w:marRight w:val="0"/>
                                  <w:marTop w:val="0"/>
                                  <w:marBottom w:val="660"/>
                                  <w:divBdr>
                                    <w:top w:val="none" w:sz="0" w:space="0" w:color="auto"/>
                                    <w:left w:val="none" w:sz="0" w:space="0" w:color="auto"/>
                                    <w:bottom w:val="none" w:sz="0" w:space="0" w:color="auto"/>
                                    <w:right w:val="none" w:sz="0" w:space="0" w:color="auto"/>
                                  </w:divBdr>
                                  <w:divsChild>
                                    <w:div w:id="740565514">
                                      <w:marLeft w:val="0"/>
                                      <w:marRight w:val="0"/>
                                      <w:marTop w:val="0"/>
                                      <w:marBottom w:val="0"/>
                                      <w:divBdr>
                                        <w:top w:val="none" w:sz="0" w:space="0" w:color="auto"/>
                                        <w:left w:val="none" w:sz="0" w:space="0" w:color="auto"/>
                                        <w:bottom w:val="none" w:sz="0" w:space="0" w:color="auto"/>
                                        <w:right w:val="none" w:sz="0" w:space="0" w:color="auto"/>
                                      </w:divBdr>
                                      <w:divsChild>
                                        <w:div w:id="443034725">
                                          <w:marLeft w:val="0"/>
                                          <w:marRight w:val="0"/>
                                          <w:marTop w:val="0"/>
                                          <w:marBottom w:val="0"/>
                                          <w:divBdr>
                                            <w:top w:val="none" w:sz="0" w:space="0" w:color="auto"/>
                                            <w:left w:val="none" w:sz="0" w:space="0" w:color="auto"/>
                                            <w:bottom w:val="none" w:sz="0" w:space="0" w:color="auto"/>
                                            <w:right w:val="none" w:sz="0" w:space="0" w:color="auto"/>
                                          </w:divBdr>
                                          <w:divsChild>
                                            <w:div w:id="922421866">
                                              <w:marLeft w:val="0"/>
                                              <w:marRight w:val="0"/>
                                              <w:marTop w:val="0"/>
                                              <w:marBottom w:val="450"/>
                                              <w:divBdr>
                                                <w:top w:val="none" w:sz="0" w:space="0" w:color="auto"/>
                                                <w:left w:val="none" w:sz="0" w:space="0" w:color="auto"/>
                                                <w:bottom w:val="none" w:sz="0" w:space="0" w:color="auto"/>
                                                <w:right w:val="none" w:sz="0" w:space="0" w:color="auto"/>
                                              </w:divBdr>
                                              <w:divsChild>
                                                <w:div w:id="1149830559">
                                                  <w:marLeft w:val="0"/>
                                                  <w:marRight w:val="0"/>
                                                  <w:marTop w:val="0"/>
                                                  <w:marBottom w:val="0"/>
                                                  <w:divBdr>
                                                    <w:top w:val="none" w:sz="0" w:space="0" w:color="auto"/>
                                                    <w:left w:val="none" w:sz="0" w:space="0" w:color="auto"/>
                                                    <w:bottom w:val="none" w:sz="0" w:space="0" w:color="auto"/>
                                                    <w:right w:val="none" w:sz="0" w:space="0" w:color="auto"/>
                                                  </w:divBdr>
                                                  <w:divsChild>
                                                    <w:div w:id="108476522">
                                                      <w:marLeft w:val="0"/>
                                                      <w:marRight w:val="0"/>
                                                      <w:marTop w:val="0"/>
                                                      <w:marBottom w:val="0"/>
                                                      <w:divBdr>
                                                        <w:top w:val="none" w:sz="0" w:space="0" w:color="auto"/>
                                                        <w:left w:val="none" w:sz="0" w:space="0" w:color="auto"/>
                                                        <w:bottom w:val="none" w:sz="0" w:space="0" w:color="auto"/>
                                                        <w:right w:val="none" w:sz="0" w:space="0" w:color="auto"/>
                                                      </w:divBdr>
                                                      <w:divsChild>
                                                        <w:div w:id="782001521">
                                                          <w:marLeft w:val="0"/>
                                                          <w:marRight w:val="0"/>
                                                          <w:marTop w:val="0"/>
                                                          <w:marBottom w:val="0"/>
                                                          <w:divBdr>
                                                            <w:top w:val="none" w:sz="0" w:space="0" w:color="auto"/>
                                                            <w:left w:val="none" w:sz="0" w:space="0" w:color="auto"/>
                                                            <w:bottom w:val="none" w:sz="0" w:space="0" w:color="auto"/>
                                                            <w:right w:val="none" w:sz="0" w:space="0" w:color="auto"/>
                                                          </w:divBdr>
                                                          <w:divsChild>
                                                            <w:div w:id="640383993">
                                                              <w:marLeft w:val="0"/>
                                                              <w:marRight w:val="0"/>
                                                              <w:marTop w:val="0"/>
                                                              <w:marBottom w:val="0"/>
                                                              <w:divBdr>
                                                                <w:top w:val="none" w:sz="0" w:space="0" w:color="auto"/>
                                                                <w:left w:val="none" w:sz="0" w:space="0" w:color="auto"/>
                                                                <w:bottom w:val="none" w:sz="0" w:space="0" w:color="auto"/>
                                                                <w:right w:val="none" w:sz="0" w:space="0" w:color="auto"/>
                                                              </w:divBdr>
                                                            </w:div>
                                                          </w:divsChild>
                                                        </w:div>
                                                        <w:div w:id="1260718491">
                                                          <w:marLeft w:val="0"/>
                                                          <w:marRight w:val="0"/>
                                                          <w:marTop w:val="60"/>
                                                          <w:marBottom w:val="0"/>
                                                          <w:divBdr>
                                                            <w:top w:val="none" w:sz="0" w:space="0" w:color="auto"/>
                                                            <w:left w:val="none" w:sz="0" w:space="0" w:color="auto"/>
                                                            <w:bottom w:val="none" w:sz="0" w:space="0" w:color="auto"/>
                                                            <w:right w:val="none" w:sz="0" w:space="0" w:color="auto"/>
                                                          </w:divBdr>
                                                          <w:divsChild>
                                                            <w:div w:id="10845060">
                                                              <w:marLeft w:val="0"/>
                                                              <w:marRight w:val="240"/>
                                                              <w:marTop w:val="60"/>
                                                              <w:marBottom w:val="0"/>
                                                              <w:divBdr>
                                                                <w:top w:val="none" w:sz="0" w:space="0" w:color="auto"/>
                                                                <w:left w:val="none" w:sz="0" w:space="0" w:color="auto"/>
                                                                <w:bottom w:val="none" w:sz="0" w:space="0" w:color="auto"/>
                                                                <w:right w:val="none" w:sz="0" w:space="0" w:color="auto"/>
                                                              </w:divBdr>
                                                              <w:divsChild>
                                                                <w:div w:id="1626109489">
                                                                  <w:marLeft w:val="0"/>
                                                                  <w:marRight w:val="0"/>
                                                                  <w:marTop w:val="0"/>
                                                                  <w:marBottom w:val="0"/>
                                                                  <w:divBdr>
                                                                    <w:top w:val="none" w:sz="0" w:space="0" w:color="auto"/>
                                                                    <w:left w:val="none" w:sz="0" w:space="0" w:color="auto"/>
                                                                    <w:bottom w:val="none" w:sz="0" w:space="0" w:color="auto"/>
                                                                    <w:right w:val="none" w:sz="0" w:space="0" w:color="auto"/>
                                                                  </w:divBdr>
                                                                </w:div>
                                                                <w:div w:id="92307462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sChild>
                                                                        <w:div w:id="1436705463">
                                                                          <w:marLeft w:val="0"/>
                                                                          <w:marRight w:val="0"/>
                                                                          <w:marTop w:val="0"/>
                                                                          <w:marBottom w:val="0"/>
                                                                          <w:divBdr>
                                                                            <w:top w:val="none" w:sz="0" w:space="0" w:color="auto"/>
                                                                            <w:left w:val="none" w:sz="0" w:space="0" w:color="auto"/>
                                                                            <w:bottom w:val="none" w:sz="0" w:space="0" w:color="auto"/>
                                                                            <w:right w:val="none" w:sz="0" w:space="0" w:color="auto"/>
                                                                          </w:divBdr>
                                                                          <w:divsChild>
                                                                            <w:div w:id="2003502493">
                                                                              <w:marLeft w:val="0"/>
                                                                              <w:marRight w:val="0"/>
                                                                              <w:marTop w:val="0"/>
                                                                              <w:marBottom w:val="0"/>
                                                                              <w:divBdr>
                                                                                <w:top w:val="none" w:sz="0" w:space="0" w:color="auto"/>
                                                                                <w:left w:val="none" w:sz="0" w:space="0" w:color="auto"/>
                                                                                <w:bottom w:val="none" w:sz="0" w:space="0" w:color="auto"/>
                                                                                <w:right w:val="none" w:sz="0" w:space="0" w:color="auto"/>
                                                                              </w:divBdr>
                                                                              <w:divsChild>
                                                                                <w:div w:id="738016433">
                                                                                  <w:marLeft w:val="0"/>
                                                                                  <w:marRight w:val="0"/>
                                                                                  <w:marTop w:val="0"/>
                                                                                  <w:marBottom w:val="0"/>
                                                                                  <w:divBdr>
                                                                                    <w:top w:val="single" w:sz="6" w:space="2" w:color="auto"/>
                                                                                    <w:left w:val="single" w:sz="6" w:space="8" w:color="auto"/>
                                                                                    <w:bottom w:val="single" w:sz="6" w:space="3" w:color="auto"/>
                                                                                    <w:right w:val="single" w:sz="6" w:space="8" w:color="auto"/>
                                                                                  </w:divBdr>
                                                                                </w:div>
                                                                              </w:divsChild>
                                                                            </w:div>
                                                                          </w:divsChild>
                                                                        </w:div>
                                                                      </w:divsChild>
                                                                    </w:div>
                                                                  </w:divsChild>
                                                                </w:div>
                                                                <w:div w:id="216481076">
                                                                  <w:marLeft w:val="0"/>
                                                                  <w:marRight w:val="0"/>
                                                                  <w:marTop w:val="0"/>
                                                                  <w:marBottom w:val="0"/>
                                                                  <w:divBdr>
                                                                    <w:top w:val="none" w:sz="0" w:space="0" w:color="auto"/>
                                                                    <w:left w:val="none" w:sz="0" w:space="0" w:color="auto"/>
                                                                    <w:bottom w:val="none" w:sz="0" w:space="0" w:color="auto"/>
                                                                    <w:right w:val="none" w:sz="0" w:space="0" w:color="auto"/>
                                                                  </w:divBdr>
                                                                  <w:divsChild>
                                                                    <w:div w:id="1151677434">
                                                                      <w:marLeft w:val="0"/>
                                                                      <w:marRight w:val="0"/>
                                                                      <w:marTop w:val="0"/>
                                                                      <w:marBottom w:val="90"/>
                                                                      <w:divBdr>
                                                                        <w:top w:val="none" w:sz="0" w:space="0" w:color="auto"/>
                                                                        <w:left w:val="none" w:sz="0" w:space="0" w:color="auto"/>
                                                                        <w:bottom w:val="none" w:sz="0" w:space="0" w:color="auto"/>
                                                                        <w:right w:val="none" w:sz="0" w:space="0" w:color="auto"/>
                                                                      </w:divBdr>
                                                                      <w:divsChild>
                                                                        <w:div w:id="1735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21711">
                                                              <w:marLeft w:val="0"/>
                                                              <w:marRight w:val="0"/>
                                                              <w:marTop w:val="0"/>
                                                              <w:marBottom w:val="0"/>
                                                              <w:divBdr>
                                                                <w:top w:val="none" w:sz="0" w:space="0" w:color="auto"/>
                                                                <w:left w:val="none" w:sz="0" w:space="0" w:color="auto"/>
                                                                <w:bottom w:val="none" w:sz="0" w:space="0" w:color="auto"/>
                                                                <w:right w:val="none" w:sz="0" w:space="0" w:color="auto"/>
                                                              </w:divBdr>
                                                              <w:divsChild>
                                                                <w:div w:id="396978628">
                                                                  <w:marLeft w:val="0"/>
                                                                  <w:marRight w:val="0"/>
                                                                  <w:marTop w:val="0"/>
                                                                  <w:marBottom w:val="0"/>
                                                                  <w:divBdr>
                                                                    <w:top w:val="none" w:sz="0" w:space="0" w:color="auto"/>
                                                                    <w:left w:val="none" w:sz="0" w:space="0" w:color="auto"/>
                                                                    <w:bottom w:val="none" w:sz="0" w:space="0" w:color="auto"/>
                                                                    <w:right w:val="none" w:sz="0" w:space="0" w:color="auto"/>
                                                                  </w:divBdr>
                                                                </w:div>
                                                                <w:div w:id="41983675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2057">
                                  <w:marLeft w:val="0"/>
                                  <w:marRight w:val="0"/>
                                  <w:marTop w:val="0"/>
                                  <w:marBottom w:val="660"/>
                                  <w:divBdr>
                                    <w:top w:val="none" w:sz="0" w:space="0" w:color="auto"/>
                                    <w:left w:val="none" w:sz="0" w:space="0" w:color="auto"/>
                                    <w:bottom w:val="none" w:sz="0" w:space="0" w:color="auto"/>
                                    <w:right w:val="none" w:sz="0" w:space="0" w:color="auto"/>
                                  </w:divBdr>
                                  <w:divsChild>
                                    <w:div w:id="981151271">
                                      <w:marLeft w:val="0"/>
                                      <w:marRight w:val="0"/>
                                      <w:marTop w:val="0"/>
                                      <w:marBottom w:val="0"/>
                                      <w:divBdr>
                                        <w:top w:val="none" w:sz="0" w:space="0" w:color="auto"/>
                                        <w:left w:val="none" w:sz="0" w:space="0" w:color="auto"/>
                                        <w:bottom w:val="none" w:sz="0" w:space="0" w:color="auto"/>
                                        <w:right w:val="none" w:sz="0" w:space="0" w:color="auto"/>
                                      </w:divBdr>
                                      <w:divsChild>
                                        <w:div w:id="1671985746">
                                          <w:marLeft w:val="0"/>
                                          <w:marRight w:val="0"/>
                                          <w:marTop w:val="0"/>
                                          <w:marBottom w:val="450"/>
                                          <w:divBdr>
                                            <w:top w:val="none" w:sz="0" w:space="0" w:color="auto"/>
                                            <w:left w:val="none" w:sz="0" w:space="0" w:color="auto"/>
                                            <w:bottom w:val="none" w:sz="0" w:space="0" w:color="auto"/>
                                            <w:right w:val="none" w:sz="0" w:space="0" w:color="auto"/>
                                          </w:divBdr>
                                          <w:divsChild>
                                            <w:div w:id="1077479861">
                                              <w:marLeft w:val="0"/>
                                              <w:marRight w:val="0"/>
                                              <w:marTop w:val="0"/>
                                              <w:marBottom w:val="0"/>
                                              <w:divBdr>
                                                <w:top w:val="none" w:sz="0" w:space="0" w:color="auto"/>
                                                <w:left w:val="none" w:sz="0" w:space="0" w:color="auto"/>
                                                <w:bottom w:val="none" w:sz="0" w:space="0" w:color="auto"/>
                                                <w:right w:val="none" w:sz="0" w:space="0" w:color="auto"/>
                                              </w:divBdr>
                                              <w:divsChild>
                                                <w:div w:id="1500270862">
                                                  <w:marLeft w:val="0"/>
                                                  <w:marRight w:val="0"/>
                                                  <w:marTop w:val="0"/>
                                                  <w:marBottom w:val="0"/>
                                                  <w:divBdr>
                                                    <w:top w:val="none" w:sz="0" w:space="0" w:color="auto"/>
                                                    <w:left w:val="none" w:sz="0" w:space="0" w:color="auto"/>
                                                    <w:bottom w:val="none" w:sz="0" w:space="0" w:color="auto"/>
                                                    <w:right w:val="none" w:sz="0" w:space="0" w:color="auto"/>
                                                  </w:divBdr>
                                                  <w:divsChild>
                                                    <w:div w:id="1158689521">
                                                      <w:marLeft w:val="0"/>
                                                      <w:marRight w:val="0"/>
                                                      <w:marTop w:val="0"/>
                                                      <w:marBottom w:val="0"/>
                                                      <w:divBdr>
                                                        <w:top w:val="none" w:sz="0" w:space="0" w:color="auto"/>
                                                        <w:left w:val="none" w:sz="0" w:space="0" w:color="auto"/>
                                                        <w:bottom w:val="none" w:sz="0" w:space="0" w:color="auto"/>
                                                        <w:right w:val="none" w:sz="0" w:space="0" w:color="auto"/>
                                                      </w:divBdr>
                                                      <w:divsChild>
                                                        <w:div w:id="21014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196">
                                                  <w:marLeft w:val="0"/>
                                                  <w:marRight w:val="0"/>
                                                  <w:marTop w:val="0"/>
                                                  <w:marBottom w:val="0"/>
                                                  <w:divBdr>
                                                    <w:top w:val="none" w:sz="0" w:space="0" w:color="auto"/>
                                                    <w:left w:val="none" w:sz="0" w:space="0" w:color="auto"/>
                                                    <w:bottom w:val="none" w:sz="0" w:space="0" w:color="auto"/>
                                                    <w:right w:val="none" w:sz="0" w:space="0" w:color="auto"/>
                                                  </w:divBdr>
                                                  <w:divsChild>
                                                    <w:div w:id="6123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5944">
                                  <w:marLeft w:val="0"/>
                                  <w:marRight w:val="0"/>
                                  <w:marTop w:val="0"/>
                                  <w:marBottom w:val="660"/>
                                  <w:divBdr>
                                    <w:top w:val="none" w:sz="0" w:space="0" w:color="auto"/>
                                    <w:left w:val="none" w:sz="0" w:space="0" w:color="auto"/>
                                    <w:bottom w:val="none" w:sz="0" w:space="0" w:color="auto"/>
                                    <w:right w:val="none" w:sz="0" w:space="0" w:color="auto"/>
                                  </w:divBdr>
                                  <w:divsChild>
                                    <w:div w:id="125782294">
                                      <w:marLeft w:val="0"/>
                                      <w:marRight w:val="0"/>
                                      <w:marTop w:val="0"/>
                                      <w:marBottom w:val="0"/>
                                      <w:divBdr>
                                        <w:top w:val="none" w:sz="0" w:space="0" w:color="auto"/>
                                        <w:left w:val="none" w:sz="0" w:space="0" w:color="auto"/>
                                        <w:bottom w:val="none" w:sz="0" w:space="0" w:color="auto"/>
                                        <w:right w:val="none" w:sz="0" w:space="0" w:color="auto"/>
                                      </w:divBdr>
                                      <w:divsChild>
                                        <w:div w:id="63837743">
                                          <w:marLeft w:val="0"/>
                                          <w:marRight w:val="0"/>
                                          <w:marTop w:val="0"/>
                                          <w:marBottom w:val="450"/>
                                          <w:divBdr>
                                            <w:top w:val="none" w:sz="0" w:space="0" w:color="auto"/>
                                            <w:left w:val="none" w:sz="0" w:space="0" w:color="auto"/>
                                            <w:bottom w:val="none" w:sz="0" w:space="0" w:color="auto"/>
                                            <w:right w:val="none" w:sz="0" w:space="0" w:color="auto"/>
                                          </w:divBdr>
                                          <w:divsChild>
                                            <w:div w:id="515386925">
                                              <w:marLeft w:val="0"/>
                                              <w:marRight w:val="0"/>
                                              <w:marTop w:val="0"/>
                                              <w:marBottom w:val="0"/>
                                              <w:divBdr>
                                                <w:top w:val="none" w:sz="0" w:space="0" w:color="auto"/>
                                                <w:left w:val="none" w:sz="0" w:space="0" w:color="auto"/>
                                                <w:bottom w:val="none" w:sz="0" w:space="0" w:color="auto"/>
                                                <w:right w:val="none" w:sz="0" w:space="0" w:color="auto"/>
                                              </w:divBdr>
                                              <w:divsChild>
                                                <w:div w:id="1904832047">
                                                  <w:marLeft w:val="0"/>
                                                  <w:marRight w:val="0"/>
                                                  <w:marTop w:val="0"/>
                                                  <w:marBottom w:val="0"/>
                                                  <w:divBdr>
                                                    <w:top w:val="none" w:sz="0" w:space="0" w:color="auto"/>
                                                    <w:left w:val="none" w:sz="0" w:space="0" w:color="auto"/>
                                                    <w:bottom w:val="none" w:sz="0" w:space="0" w:color="auto"/>
                                                    <w:right w:val="none" w:sz="0" w:space="0" w:color="auto"/>
                                                  </w:divBdr>
                                                  <w:divsChild>
                                                    <w:div w:id="1933195664">
                                                      <w:marLeft w:val="0"/>
                                                      <w:marRight w:val="0"/>
                                                      <w:marTop w:val="0"/>
                                                      <w:marBottom w:val="0"/>
                                                      <w:divBdr>
                                                        <w:top w:val="none" w:sz="0" w:space="0" w:color="auto"/>
                                                        <w:left w:val="none" w:sz="0" w:space="0" w:color="auto"/>
                                                        <w:bottom w:val="none" w:sz="0" w:space="0" w:color="auto"/>
                                                        <w:right w:val="none" w:sz="0" w:space="0" w:color="auto"/>
                                                      </w:divBdr>
                                                      <w:divsChild>
                                                        <w:div w:id="18843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1422">
                                                  <w:marLeft w:val="0"/>
                                                  <w:marRight w:val="0"/>
                                                  <w:marTop w:val="0"/>
                                                  <w:marBottom w:val="0"/>
                                                  <w:divBdr>
                                                    <w:top w:val="none" w:sz="0" w:space="0" w:color="auto"/>
                                                    <w:left w:val="none" w:sz="0" w:space="0" w:color="auto"/>
                                                    <w:bottom w:val="none" w:sz="0" w:space="0" w:color="auto"/>
                                                    <w:right w:val="none" w:sz="0" w:space="0" w:color="auto"/>
                                                  </w:divBdr>
                                                  <w:divsChild>
                                                    <w:div w:id="9549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695780">
                                  <w:marLeft w:val="0"/>
                                  <w:marRight w:val="0"/>
                                  <w:marTop w:val="0"/>
                                  <w:marBottom w:val="660"/>
                                  <w:divBdr>
                                    <w:top w:val="none" w:sz="0" w:space="0" w:color="auto"/>
                                    <w:left w:val="none" w:sz="0" w:space="0" w:color="auto"/>
                                    <w:bottom w:val="none" w:sz="0" w:space="0" w:color="auto"/>
                                    <w:right w:val="none" w:sz="0" w:space="0" w:color="auto"/>
                                  </w:divBdr>
                                  <w:divsChild>
                                    <w:div w:id="699740905">
                                      <w:marLeft w:val="0"/>
                                      <w:marRight w:val="0"/>
                                      <w:marTop w:val="0"/>
                                      <w:marBottom w:val="0"/>
                                      <w:divBdr>
                                        <w:top w:val="none" w:sz="0" w:space="0" w:color="auto"/>
                                        <w:left w:val="none" w:sz="0" w:space="0" w:color="auto"/>
                                        <w:bottom w:val="none" w:sz="0" w:space="0" w:color="auto"/>
                                        <w:right w:val="none" w:sz="0" w:space="0" w:color="auto"/>
                                      </w:divBdr>
                                      <w:divsChild>
                                        <w:div w:id="1863744442">
                                          <w:marLeft w:val="0"/>
                                          <w:marRight w:val="0"/>
                                          <w:marTop w:val="0"/>
                                          <w:marBottom w:val="450"/>
                                          <w:divBdr>
                                            <w:top w:val="none" w:sz="0" w:space="0" w:color="auto"/>
                                            <w:left w:val="none" w:sz="0" w:space="0" w:color="auto"/>
                                            <w:bottom w:val="none" w:sz="0" w:space="0" w:color="auto"/>
                                            <w:right w:val="none" w:sz="0" w:space="0" w:color="auto"/>
                                          </w:divBdr>
                                          <w:divsChild>
                                            <w:div w:id="368457341">
                                              <w:marLeft w:val="0"/>
                                              <w:marRight w:val="0"/>
                                              <w:marTop w:val="0"/>
                                              <w:marBottom w:val="0"/>
                                              <w:divBdr>
                                                <w:top w:val="none" w:sz="0" w:space="0" w:color="auto"/>
                                                <w:left w:val="none" w:sz="0" w:space="0" w:color="auto"/>
                                                <w:bottom w:val="none" w:sz="0" w:space="0" w:color="auto"/>
                                                <w:right w:val="none" w:sz="0" w:space="0" w:color="auto"/>
                                              </w:divBdr>
                                              <w:divsChild>
                                                <w:div w:id="2023894397">
                                                  <w:marLeft w:val="0"/>
                                                  <w:marRight w:val="0"/>
                                                  <w:marTop w:val="0"/>
                                                  <w:marBottom w:val="0"/>
                                                  <w:divBdr>
                                                    <w:top w:val="none" w:sz="0" w:space="0" w:color="auto"/>
                                                    <w:left w:val="none" w:sz="0" w:space="0" w:color="auto"/>
                                                    <w:bottom w:val="none" w:sz="0" w:space="0" w:color="auto"/>
                                                    <w:right w:val="none" w:sz="0" w:space="0" w:color="auto"/>
                                                  </w:divBdr>
                                                  <w:divsChild>
                                                    <w:div w:id="1458792695">
                                                      <w:marLeft w:val="0"/>
                                                      <w:marRight w:val="0"/>
                                                      <w:marTop w:val="0"/>
                                                      <w:marBottom w:val="0"/>
                                                      <w:divBdr>
                                                        <w:top w:val="none" w:sz="0" w:space="0" w:color="auto"/>
                                                        <w:left w:val="none" w:sz="0" w:space="0" w:color="auto"/>
                                                        <w:bottom w:val="none" w:sz="0" w:space="0" w:color="auto"/>
                                                        <w:right w:val="none" w:sz="0" w:space="0" w:color="auto"/>
                                                      </w:divBdr>
                                                      <w:divsChild>
                                                        <w:div w:id="3575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70088">
                                                  <w:marLeft w:val="0"/>
                                                  <w:marRight w:val="0"/>
                                                  <w:marTop w:val="0"/>
                                                  <w:marBottom w:val="0"/>
                                                  <w:divBdr>
                                                    <w:top w:val="none" w:sz="0" w:space="0" w:color="auto"/>
                                                    <w:left w:val="none" w:sz="0" w:space="0" w:color="auto"/>
                                                    <w:bottom w:val="none" w:sz="0" w:space="0" w:color="auto"/>
                                                    <w:right w:val="none" w:sz="0" w:space="0" w:color="auto"/>
                                                  </w:divBdr>
                                                  <w:divsChild>
                                                    <w:div w:id="5506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470861">
              <w:marLeft w:val="0"/>
              <w:marRight w:val="0"/>
              <w:marTop w:val="0"/>
              <w:marBottom w:val="0"/>
              <w:divBdr>
                <w:top w:val="none" w:sz="0" w:space="0" w:color="auto"/>
                <w:left w:val="none" w:sz="0" w:space="0" w:color="auto"/>
                <w:bottom w:val="none" w:sz="0" w:space="0" w:color="auto"/>
                <w:right w:val="none" w:sz="0" w:space="0" w:color="auto"/>
              </w:divBdr>
              <w:divsChild>
                <w:div w:id="1382097766">
                  <w:marLeft w:val="0"/>
                  <w:marRight w:val="0"/>
                  <w:marTop w:val="0"/>
                  <w:marBottom w:val="0"/>
                  <w:divBdr>
                    <w:top w:val="none" w:sz="0" w:space="0" w:color="auto"/>
                    <w:left w:val="none" w:sz="0" w:space="0" w:color="auto"/>
                    <w:bottom w:val="none" w:sz="0" w:space="0" w:color="auto"/>
                    <w:right w:val="none" w:sz="0" w:space="0" w:color="auto"/>
                  </w:divBdr>
                  <w:divsChild>
                    <w:div w:id="1839151360">
                      <w:marLeft w:val="0"/>
                      <w:marRight w:val="0"/>
                      <w:marTop w:val="0"/>
                      <w:marBottom w:val="0"/>
                      <w:divBdr>
                        <w:top w:val="none" w:sz="0" w:space="0" w:color="auto"/>
                        <w:left w:val="none" w:sz="0" w:space="0" w:color="auto"/>
                        <w:bottom w:val="none" w:sz="0" w:space="0" w:color="auto"/>
                        <w:right w:val="none" w:sz="0" w:space="0" w:color="auto"/>
                      </w:divBdr>
                      <w:divsChild>
                        <w:div w:id="1075208171">
                          <w:marLeft w:val="0"/>
                          <w:marRight w:val="0"/>
                          <w:marTop w:val="0"/>
                          <w:marBottom w:val="660"/>
                          <w:divBdr>
                            <w:top w:val="none" w:sz="0" w:space="0" w:color="auto"/>
                            <w:left w:val="none" w:sz="0" w:space="0" w:color="auto"/>
                            <w:bottom w:val="none" w:sz="0" w:space="0" w:color="auto"/>
                            <w:right w:val="none" w:sz="0" w:space="0" w:color="auto"/>
                          </w:divBdr>
                          <w:divsChild>
                            <w:div w:id="237835244">
                              <w:marLeft w:val="0"/>
                              <w:marRight w:val="0"/>
                              <w:marTop w:val="0"/>
                              <w:marBottom w:val="0"/>
                              <w:divBdr>
                                <w:top w:val="none" w:sz="0" w:space="0" w:color="auto"/>
                                <w:left w:val="none" w:sz="0" w:space="0" w:color="auto"/>
                                <w:bottom w:val="none" w:sz="0" w:space="0" w:color="auto"/>
                                <w:right w:val="none" w:sz="0" w:space="0" w:color="auto"/>
                              </w:divBdr>
                              <w:divsChild>
                                <w:div w:id="1862696425">
                                  <w:marLeft w:val="0"/>
                                  <w:marRight w:val="0"/>
                                  <w:marTop w:val="0"/>
                                  <w:marBottom w:val="0"/>
                                  <w:divBdr>
                                    <w:top w:val="none" w:sz="0" w:space="0" w:color="auto"/>
                                    <w:left w:val="none" w:sz="0" w:space="0" w:color="auto"/>
                                    <w:bottom w:val="none" w:sz="0" w:space="0" w:color="auto"/>
                                    <w:right w:val="none" w:sz="0" w:space="0" w:color="auto"/>
                                  </w:divBdr>
                                  <w:divsChild>
                                    <w:div w:id="1054625603">
                                      <w:marLeft w:val="0"/>
                                      <w:marRight w:val="0"/>
                                      <w:marTop w:val="0"/>
                                      <w:marBottom w:val="0"/>
                                      <w:divBdr>
                                        <w:top w:val="none" w:sz="0" w:space="0" w:color="auto"/>
                                        <w:left w:val="none" w:sz="0" w:space="0" w:color="auto"/>
                                        <w:bottom w:val="none" w:sz="0" w:space="0" w:color="auto"/>
                                        <w:right w:val="none" w:sz="0" w:space="0" w:color="auto"/>
                                      </w:divBdr>
                                      <w:divsChild>
                                        <w:div w:id="202251262">
                                          <w:marLeft w:val="0"/>
                                          <w:marRight w:val="0"/>
                                          <w:marTop w:val="0"/>
                                          <w:marBottom w:val="120"/>
                                          <w:divBdr>
                                            <w:top w:val="none" w:sz="0" w:space="0" w:color="auto"/>
                                            <w:left w:val="none" w:sz="0" w:space="0" w:color="auto"/>
                                            <w:bottom w:val="none" w:sz="0" w:space="0" w:color="auto"/>
                                            <w:right w:val="none" w:sz="0" w:space="0" w:color="auto"/>
                                          </w:divBdr>
                                        </w:div>
                                        <w:div w:id="754133170">
                                          <w:marLeft w:val="-120"/>
                                          <w:marRight w:val="-120"/>
                                          <w:marTop w:val="0"/>
                                          <w:marBottom w:val="0"/>
                                          <w:divBdr>
                                            <w:top w:val="none" w:sz="0" w:space="0" w:color="auto"/>
                                            <w:left w:val="none" w:sz="0" w:space="0" w:color="auto"/>
                                            <w:bottom w:val="none" w:sz="0" w:space="0" w:color="auto"/>
                                            <w:right w:val="none" w:sz="0" w:space="0" w:color="auto"/>
                                          </w:divBdr>
                                          <w:divsChild>
                                            <w:div w:id="2028364424">
                                              <w:marLeft w:val="0"/>
                                              <w:marRight w:val="0"/>
                                              <w:marTop w:val="0"/>
                                              <w:marBottom w:val="0"/>
                                              <w:divBdr>
                                                <w:top w:val="none" w:sz="0" w:space="0" w:color="auto"/>
                                                <w:left w:val="none" w:sz="0" w:space="0" w:color="auto"/>
                                                <w:bottom w:val="none" w:sz="0" w:space="0" w:color="auto"/>
                                                <w:right w:val="none" w:sz="0" w:space="0" w:color="auto"/>
                                              </w:divBdr>
                                              <w:divsChild>
                                                <w:div w:id="754324120">
                                                  <w:marLeft w:val="0"/>
                                                  <w:marRight w:val="0"/>
                                                  <w:marTop w:val="0"/>
                                                  <w:marBottom w:val="0"/>
                                                  <w:divBdr>
                                                    <w:top w:val="none" w:sz="0" w:space="0" w:color="auto"/>
                                                    <w:left w:val="none" w:sz="0" w:space="0" w:color="auto"/>
                                                    <w:bottom w:val="none" w:sz="0" w:space="0" w:color="auto"/>
                                                    <w:right w:val="none" w:sz="0" w:space="0" w:color="auto"/>
                                                  </w:divBdr>
                                                  <w:divsChild>
                                                    <w:div w:id="266274526">
                                                      <w:marLeft w:val="0"/>
                                                      <w:marRight w:val="0"/>
                                                      <w:marTop w:val="0"/>
                                                      <w:marBottom w:val="0"/>
                                                      <w:divBdr>
                                                        <w:top w:val="none" w:sz="0" w:space="0" w:color="auto"/>
                                                        <w:left w:val="none" w:sz="0" w:space="0" w:color="auto"/>
                                                        <w:bottom w:val="none" w:sz="0" w:space="0" w:color="auto"/>
                                                        <w:right w:val="none" w:sz="0" w:space="0" w:color="auto"/>
                                                      </w:divBdr>
                                                      <w:divsChild>
                                                        <w:div w:id="781270751">
                                                          <w:marLeft w:val="240"/>
                                                          <w:marRight w:val="0"/>
                                                          <w:marTop w:val="0"/>
                                                          <w:marBottom w:val="0"/>
                                                          <w:divBdr>
                                                            <w:top w:val="none" w:sz="0" w:space="0" w:color="auto"/>
                                                            <w:left w:val="none" w:sz="0" w:space="0" w:color="auto"/>
                                                            <w:bottom w:val="none" w:sz="0" w:space="0" w:color="auto"/>
                                                            <w:right w:val="none" w:sz="0" w:space="0" w:color="auto"/>
                                                          </w:divBdr>
                                                        </w:div>
                                                      </w:divsChild>
                                                    </w:div>
                                                    <w:div w:id="1580208521">
                                                      <w:marLeft w:val="0"/>
                                                      <w:marRight w:val="0"/>
                                                      <w:marTop w:val="0"/>
                                                      <w:marBottom w:val="0"/>
                                                      <w:divBdr>
                                                        <w:top w:val="none" w:sz="0" w:space="0" w:color="auto"/>
                                                        <w:left w:val="none" w:sz="0" w:space="0" w:color="auto"/>
                                                        <w:bottom w:val="none" w:sz="0" w:space="0" w:color="auto"/>
                                                        <w:right w:val="none" w:sz="0" w:space="0" w:color="auto"/>
                                                      </w:divBdr>
                                                      <w:divsChild>
                                                        <w:div w:id="1588418475">
                                                          <w:marLeft w:val="240"/>
                                                          <w:marRight w:val="0"/>
                                                          <w:marTop w:val="0"/>
                                                          <w:marBottom w:val="0"/>
                                                          <w:divBdr>
                                                            <w:top w:val="none" w:sz="0" w:space="0" w:color="auto"/>
                                                            <w:left w:val="none" w:sz="0" w:space="0" w:color="auto"/>
                                                            <w:bottom w:val="none" w:sz="0" w:space="0" w:color="auto"/>
                                                            <w:right w:val="none" w:sz="0" w:space="0" w:color="auto"/>
                                                          </w:divBdr>
                                                        </w:div>
                                                      </w:divsChild>
                                                    </w:div>
                                                    <w:div w:id="924462763">
                                                      <w:marLeft w:val="0"/>
                                                      <w:marRight w:val="0"/>
                                                      <w:marTop w:val="0"/>
                                                      <w:marBottom w:val="0"/>
                                                      <w:divBdr>
                                                        <w:top w:val="none" w:sz="0" w:space="0" w:color="auto"/>
                                                        <w:left w:val="none" w:sz="0" w:space="0" w:color="auto"/>
                                                        <w:bottom w:val="none" w:sz="0" w:space="0" w:color="auto"/>
                                                        <w:right w:val="none" w:sz="0" w:space="0" w:color="auto"/>
                                                      </w:divBdr>
                                                      <w:divsChild>
                                                        <w:div w:id="801116029">
                                                          <w:marLeft w:val="240"/>
                                                          <w:marRight w:val="0"/>
                                                          <w:marTop w:val="0"/>
                                                          <w:marBottom w:val="0"/>
                                                          <w:divBdr>
                                                            <w:top w:val="none" w:sz="0" w:space="0" w:color="auto"/>
                                                            <w:left w:val="none" w:sz="0" w:space="0" w:color="auto"/>
                                                            <w:bottom w:val="none" w:sz="0" w:space="0" w:color="auto"/>
                                                            <w:right w:val="none" w:sz="0" w:space="0" w:color="auto"/>
                                                          </w:divBdr>
                                                        </w:div>
                                                      </w:divsChild>
                                                    </w:div>
                                                    <w:div w:id="2050376580">
                                                      <w:marLeft w:val="0"/>
                                                      <w:marRight w:val="0"/>
                                                      <w:marTop w:val="0"/>
                                                      <w:marBottom w:val="0"/>
                                                      <w:divBdr>
                                                        <w:top w:val="none" w:sz="0" w:space="0" w:color="auto"/>
                                                        <w:left w:val="none" w:sz="0" w:space="0" w:color="auto"/>
                                                        <w:bottom w:val="none" w:sz="0" w:space="0" w:color="auto"/>
                                                        <w:right w:val="none" w:sz="0" w:space="0" w:color="auto"/>
                                                      </w:divBdr>
                                                      <w:divsChild>
                                                        <w:div w:id="14317779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5023450">
                                                  <w:marLeft w:val="0"/>
                                                  <w:marRight w:val="0"/>
                                                  <w:marTop w:val="0"/>
                                                  <w:marBottom w:val="0"/>
                                                  <w:divBdr>
                                                    <w:top w:val="none" w:sz="0" w:space="0" w:color="auto"/>
                                                    <w:left w:val="none" w:sz="0" w:space="0" w:color="auto"/>
                                                    <w:bottom w:val="none" w:sz="0" w:space="0" w:color="auto"/>
                                                    <w:right w:val="none" w:sz="0" w:space="0" w:color="auto"/>
                                                  </w:divBdr>
                                                  <w:divsChild>
                                                    <w:div w:id="228618521">
                                                      <w:marLeft w:val="0"/>
                                                      <w:marRight w:val="0"/>
                                                      <w:marTop w:val="0"/>
                                                      <w:marBottom w:val="0"/>
                                                      <w:divBdr>
                                                        <w:top w:val="none" w:sz="0" w:space="0" w:color="auto"/>
                                                        <w:left w:val="none" w:sz="0" w:space="0" w:color="auto"/>
                                                        <w:bottom w:val="none" w:sz="0" w:space="0" w:color="auto"/>
                                                        <w:right w:val="none" w:sz="0" w:space="0" w:color="auto"/>
                                                      </w:divBdr>
                                                      <w:divsChild>
                                                        <w:div w:id="632253231">
                                                          <w:marLeft w:val="240"/>
                                                          <w:marRight w:val="0"/>
                                                          <w:marTop w:val="0"/>
                                                          <w:marBottom w:val="0"/>
                                                          <w:divBdr>
                                                            <w:top w:val="none" w:sz="0" w:space="0" w:color="auto"/>
                                                            <w:left w:val="none" w:sz="0" w:space="0" w:color="auto"/>
                                                            <w:bottom w:val="none" w:sz="0" w:space="0" w:color="auto"/>
                                                            <w:right w:val="none" w:sz="0" w:space="0" w:color="auto"/>
                                                          </w:divBdr>
                                                        </w:div>
                                                      </w:divsChild>
                                                    </w:div>
                                                    <w:div w:id="807283155">
                                                      <w:marLeft w:val="0"/>
                                                      <w:marRight w:val="0"/>
                                                      <w:marTop w:val="0"/>
                                                      <w:marBottom w:val="0"/>
                                                      <w:divBdr>
                                                        <w:top w:val="none" w:sz="0" w:space="0" w:color="auto"/>
                                                        <w:left w:val="none" w:sz="0" w:space="0" w:color="auto"/>
                                                        <w:bottom w:val="none" w:sz="0" w:space="0" w:color="auto"/>
                                                        <w:right w:val="none" w:sz="0" w:space="0" w:color="auto"/>
                                                      </w:divBdr>
                                                      <w:divsChild>
                                                        <w:div w:id="1747220987">
                                                          <w:marLeft w:val="240"/>
                                                          <w:marRight w:val="0"/>
                                                          <w:marTop w:val="0"/>
                                                          <w:marBottom w:val="0"/>
                                                          <w:divBdr>
                                                            <w:top w:val="none" w:sz="0" w:space="0" w:color="auto"/>
                                                            <w:left w:val="none" w:sz="0" w:space="0" w:color="auto"/>
                                                            <w:bottom w:val="none" w:sz="0" w:space="0" w:color="auto"/>
                                                            <w:right w:val="none" w:sz="0" w:space="0" w:color="auto"/>
                                                          </w:divBdr>
                                                        </w:div>
                                                      </w:divsChild>
                                                    </w:div>
                                                    <w:div w:id="988247322">
                                                      <w:marLeft w:val="0"/>
                                                      <w:marRight w:val="0"/>
                                                      <w:marTop w:val="0"/>
                                                      <w:marBottom w:val="0"/>
                                                      <w:divBdr>
                                                        <w:top w:val="none" w:sz="0" w:space="0" w:color="auto"/>
                                                        <w:left w:val="none" w:sz="0" w:space="0" w:color="auto"/>
                                                        <w:bottom w:val="none" w:sz="0" w:space="0" w:color="auto"/>
                                                        <w:right w:val="none" w:sz="0" w:space="0" w:color="auto"/>
                                                      </w:divBdr>
                                                      <w:divsChild>
                                                        <w:div w:id="1784301141">
                                                          <w:marLeft w:val="240"/>
                                                          <w:marRight w:val="0"/>
                                                          <w:marTop w:val="0"/>
                                                          <w:marBottom w:val="0"/>
                                                          <w:divBdr>
                                                            <w:top w:val="none" w:sz="0" w:space="0" w:color="auto"/>
                                                            <w:left w:val="none" w:sz="0" w:space="0" w:color="auto"/>
                                                            <w:bottom w:val="none" w:sz="0" w:space="0" w:color="auto"/>
                                                            <w:right w:val="none" w:sz="0" w:space="0" w:color="auto"/>
                                                          </w:divBdr>
                                                        </w:div>
                                                      </w:divsChild>
                                                    </w:div>
                                                    <w:div w:id="401175372">
                                                      <w:marLeft w:val="0"/>
                                                      <w:marRight w:val="0"/>
                                                      <w:marTop w:val="0"/>
                                                      <w:marBottom w:val="0"/>
                                                      <w:divBdr>
                                                        <w:top w:val="none" w:sz="0" w:space="0" w:color="auto"/>
                                                        <w:left w:val="none" w:sz="0" w:space="0" w:color="auto"/>
                                                        <w:bottom w:val="none" w:sz="0" w:space="0" w:color="auto"/>
                                                        <w:right w:val="none" w:sz="0" w:space="0" w:color="auto"/>
                                                      </w:divBdr>
                                                      <w:divsChild>
                                                        <w:div w:id="329337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8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4428">
          <w:marLeft w:val="0"/>
          <w:marRight w:val="0"/>
          <w:marTop w:val="0"/>
          <w:marBottom w:val="0"/>
          <w:divBdr>
            <w:top w:val="none" w:sz="0" w:space="0" w:color="auto"/>
            <w:left w:val="none" w:sz="0" w:space="0" w:color="auto"/>
            <w:bottom w:val="none" w:sz="0" w:space="0" w:color="auto"/>
            <w:right w:val="none" w:sz="0" w:space="0" w:color="auto"/>
          </w:divBdr>
          <w:divsChild>
            <w:div w:id="33776989">
              <w:marLeft w:val="0"/>
              <w:marRight w:val="0"/>
              <w:marTop w:val="0"/>
              <w:marBottom w:val="450"/>
              <w:divBdr>
                <w:top w:val="none" w:sz="0" w:space="0" w:color="auto"/>
                <w:left w:val="none" w:sz="0" w:space="0" w:color="auto"/>
                <w:bottom w:val="none" w:sz="0" w:space="0" w:color="auto"/>
                <w:right w:val="none" w:sz="0" w:space="0" w:color="auto"/>
              </w:divBdr>
              <w:divsChild>
                <w:div w:id="2040206267">
                  <w:marLeft w:val="15"/>
                  <w:marRight w:val="0"/>
                  <w:marTop w:val="90"/>
                  <w:marBottom w:val="0"/>
                  <w:divBdr>
                    <w:top w:val="none" w:sz="0" w:space="0" w:color="auto"/>
                    <w:left w:val="none" w:sz="0" w:space="0" w:color="auto"/>
                    <w:bottom w:val="none" w:sz="0" w:space="0" w:color="auto"/>
                    <w:right w:val="none" w:sz="0" w:space="0" w:color="auto"/>
                  </w:divBdr>
                  <w:divsChild>
                    <w:div w:id="60830194">
                      <w:marLeft w:val="0"/>
                      <w:marRight w:val="0"/>
                      <w:marTop w:val="0"/>
                      <w:marBottom w:val="0"/>
                      <w:divBdr>
                        <w:top w:val="single" w:sz="6" w:space="0" w:color="DADCE0"/>
                        <w:left w:val="single" w:sz="6" w:space="0" w:color="DADCE0"/>
                        <w:bottom w:val="single" w:sz="6" w:space="12" w:color="DADCE0"/>
                        <w:right w:val="single" w:sz="6" w:space="0" w:color="DADCE0"/>
                      </w:divBdr>
                      <w:divsChild>
                        <w:div w:id="298997496">
                          <w:marLeft w:val="0"/>
                          <w:marRight w:val="0"/>
                          <w:marTop w:val="0"/>
                          <w:marBottom w:val="0"/>
                          <w:divBdr>
                            <w:top w:val="none" w:sz="0" w:space="0" w:color="auto"/>
                            <w:left w:val="none" w:sz="0" w:space="0" w:color="auto"/>
                            <w:bottom w:val="none" w:sz="0" w:space="0" w:color="auto"/>
                            <w:right w:val="none" w:sz="0" w:space="0" w:color="auto"/>
                          </w:divBdr>
                          <w:divsChild>
                            <w:div w:id="1403334424">
                              <w:marLeft w:val="0"/>
                              <w:marRight w:val="0"/>
                              <w:marTop w:val="0"/>
                              <w:marBottom w:val="0"/>
                              <w:divBdr>
                                <w:top w:val="none" w:sz="0" w:space="0" w:color="auto"/>
                                <w:left w:val="none" w:sz="0" w:space="0" w:color="auto"/>
                                <w:bottom w:val="none" w:sz="0" w:space="0" w:color="auto"/>
                                <w:right w:val="none" w:sz="0" w:space="0" w:color="auto"/>
                              </w:divBdr>
                              <w:divsChild>
                                <w:div w:id="878978620">
                                  <w:marLeft w:val="0"/>
                                  <w:marRight w:val="0"/>
                                  <w:marTop w:val="0"/>
                                  <w:marBottom w:val="0"/>
                                  <w:divBdr>
                                    <w:top w:val="none" w:sz="0" w:space="0" w:color="auto"/>
                                    <w:left w:val="none" w:sz="0" w:space="0" w:color="auto"/>
                                    <w:bottom w:val="none" w:sz="0" w:space="0" w:color="auto"/>
                                    <w:right w:val="none" w:sz="0" w:space="0" w:color="auto"/>
                                  </w:divBdr>
                                  <w:divsChild>
                                    <w:div w:id="220404389">
                                      <w:marLeft w:val="0"/>
                                      <w:marRight w:val="0"/>
                                      <w:marTop w:val="0"/>
                                      <w:marBottom w:val="0"/>
                                      <w:divBdr>
                                        <w:top w:val="none" w:sz="0" w:space="0" w:color="auto"/>
                                        <w:left w:val="none" w:sz="0" w:space="0" w:color="auto"/>
                                        <w:bottom w:val="none" w:sz="0" w:space="0" w:color="auto"/>
                                        <w:right w:val="none" w:sz="0" w:space="0" w:color="auto"/>
                                      </w:divBdr>
                                      <w:divsChild>
                                        <w:div w:id="86073588">
                                          <w:marLeft w:val="0"/>
                                          <w:marRight w:val="0"/>
                                          <w:marTop w:val="0"/>
                                          <w:marBottom w:val="0"/>
                                          <w:divBdr>
                                            <w:top w:val="none" w:sz="0" w:space="0" w:color="auto"/>
                                            <w:left w:val="none" w:sz="0" w:space="0" w:color="auto"/>
                                            <w:bottom w:val="none" w:sz="0" w:space="0" w:color="auto"/>
                                            <w:right w:val="none" w:sz="0" w:space="0" w:color="auto"/>
                                          </w:divBdr>
                                          <w:divsChild>
                                            <w:div w:id="790171793">
                                              <w:marLeft w:val="0"/>
                                              <w:marRight w:val="0"/>
                                              <w:marTop w:val="0"/>
                                              <w:marBottom w:val="0"/>
                                              <w:divBdr>
                                                <w:top w:val="none" w:sz="0" w:space="0" w:color="auto"/>
                                                <w:left w:val="none" w:sz="0" w:space="0" w:color="auto"/>
                                                <w:bottom w:val="none" w:sz="0" w:space="0" w:color="auto"/>
                                                <w:right w:val="none" w:sz="0" w:space="0" w:color="auto"/>
                                              </w:divBdr>
                                              <w:divsChild>
                                                <w:div w:id="547104602">
                                                  <w:marLeft w:val="0"/>
                                                  <w:marRight w:val="0"/>
                                                  <w:marTop w:val="0"/>
                                                  <w:marBottom w:val="0"/>
                                                  <w:divBdr>
                                                    <w:top w:val="none" w:sz="0" w:space="0" w:color="auto"/>
                                                    <w:left w:val="none" w:sz="0" w:space="0" w:color="auto"/>
                                                    <w:bottom w:val="none" w:sz="0" w:space="0" w:color="auto"/>
                                                    <w:right w:val="none" w:sz="0" w:space="0" w:color="auto"/>
                                                  </w:divBdr>
                                                  <w:divsChild>
                                                    <w:div w:id="1304625913">
                                                      <w:marLeft w:val="0"/>
                                                      <w:marRight w:val="0"/>
                                                      <w:marTop w:val="0"/>
                                                      <w:marBottom w:val="0"/>
                                                      <w:divBdr>
                                                        <w:top w:val="none" w:sz="0" w:space="0" w:color="auto"/>
                                                        <w:left w:val="none" w:sz="0" w:space="0" w:color="auto"/>
                                                        <w:bottom w:val="none" w:sz="0" w:space="0" w:color="auto"/>
                                                        <w:right w:val="none" w:sz="0" w:space="0" w:color="auto"/>
                                                      </w:divBdr>
                                                      <w:divsChild>
                                                        <w:div w:id="1085611582">
                                                          <w:marLeft w:val="0"/>
                                                          <w:marRight w:val="0"/>
                                                          <w:marTop w:val="0"/>
                                                          <w:marBottom w:val="0"/>
                                                          <w:divBdr>
                                                            <w:top w:val="none" w:sz="0" w:space="0" w:color="auto"/>
                                                            <w:left w:val="none" w:sz="0" w:space="0" w:color="auto"/>
                                                            <w:bottom w:val="none" w:sz="0" w:space="0" w:color="auto"/>
                                                            <w:right w:val="none" w:sz="0" w:space="0" w:color="auto"/>
                                                          </w:divBdr>
                                                          <w:divsChild>
                                                            <w:div w:id="2030178820">
                                                              <w:marLeft w:val="0"/>
                                                              <w:marRight w:val="0"/>
                                                              <w:marTop w:val="0"/>
                                                              <w:marBottom w:val="0"/>
                                                              <w:divBdr>
                                                                <w:top w:val="none" w:sz="0" w:space="0" w:color="auto"/>
                                                                <w:left w:val="none" w:sz="0" w:space="0" w:color="auto"/>
                                                                <w:bottom w:val="none" w:sz="0" w:space="0" w:color="auto"/>
                                                                <w:right w:val="none" w:sz="0" w:space="0" w:color="auto"/>
                                                              </w:divBdr>
                                                              <w:divsChild>
                                                                <w:div w:id="1504053011">
                                                                  <w:marLeft w:val="0"/>
                                                                  <w:marRight w:val="0"/>
                                                                  <w:marTop w:val="0"/>
                                                                  <w:marBottom w:val="0"/>
                                                                  <w:divBdr>
                                                                    <w:top w:val="none" w:sz="0" w:space="0" w:color="auto"/>
                                                                    <w:left w:val="none" w:sz="0" w:space="0" w:color="auto"/>
                                                                    <w:bottom w:val="none" w:sz="0" w:space="0" w:color="auto"/>
                                                                    <w:right w:val="none" w:sz="0" w:space="0" w:color="auto"/>
                                                                  </w:divBdr>
                                                                  <w:divsChild>
                                                                    <w:div w:id="787354781">
                                                                      <w:marLeft w:val="0"/>
                                                                      <w:marRight w:val="0"/>
                                                                      <w:marTop w:val="0"/>
                                                                      <w:marBottom w:val="0"/>
                                                                      <w:divBdr>
                                                                        <w:top w:val="none" w:sz="0" w:space="0" w:color="auto"/>
                                                                        <w:left w:val="none" w:sz="0" w:space="0" w:color="auto"/>
                                                                        <w:bottom w:val="none" w:sz="0" w:space="0" w:color="auto"/>
                                                                        <w:right w:val="none" w:sz="0" w:space="0" w:color="auto"/>
                                                                      </w:divBdr>
                                                                      <w:divsChild>
                                                                        <w:div w:id="96366918">
                                                                          <w:marLeft w:val="0"/>
                                                                          <w:marRight w:val="-30"/>
                                                                          <w:marTop w:val="0"/>
                                                                          <w:marBottom w:val="0"/>
                                                                          <w:divBdr>
                                                                            <w:top w:val="none" w:sz="0" w:space="0" w:color="auto"/>
                                                                            <w:left w:val="none" w:sz="0" w:space="0" w:color="auto"/>
                                                                            <w:bottom w:val="none" w:sz="0" w:space="0" w:color="auto"/>
                                                                            <w:right w:val="none" w:sz="0" w:space="0" w:color="auto"/>
                                                                          </w:divBdr>
                                                                          <w:divsChild>
                                                                            <w:div w:id="123740423">
                                                                              <w:marLeft w:val="0"/>
                                                                              <w:marRight w:val="30"/>
                                                                              <w:marTop w:val="0"/>
                                                                              <w:marBottom w:val="30"/>
                                                                              <w:divBdr>
                                                                                <w:top w:val="none" w:sz="0" w:space="0" w:color="auto"/>
                                                                                <w:left w:val="none" w:sz="0" w:space="0" w:color="auto"/>
                                                                                <w:bottom w:val="none" w:sz="0" w:space="0" w:color="auto"/>
                                                                                <w:right w:val="none" w:sz="0" w:space="0" w:color="auto"/>
                                                                              </w:divBdr>
                                                                              <w:divsChild>
                                                                                <w:div w:id="485628987">
                                                                                  <w:marLeft w:val="0"/>
                                                                                  <w:marRight w:val="0"/>
                                                                                  <w:marTop w:val="0"/>
                                                                                  <w:marBottom w:val="0"/>
                                                                                  <w:divBdr>
                                                                                    <w:top w:val="none" w:sz="0" w:space="0" w:color="auto"/>
                                                                                    <w:left w:val="none" w:sz="0" w:space="0" w:color="auto"/>
                                                                                    <w:bottom w:val="none" w:sz="0" w:space="0" w:color="auto"/>
                                                                                    <w:right w:val="none" w:sz="0" w:space="0" w:color="auto"/>
                                                                                  </w:divBdr>
                                                                                  <w:divsChild>
                                                                                    <w:div w:id="20196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5548">
                                                                              <w:marLeft w:val="0"/>
                                                                              <w:marRight w:val="30"/>
                                                                              <w:marTop w:val="0"/>
                                                                              <w:marBottom w:val="30"/>
                                                                              <w:divBdr>
                                                                                <w:top w:val="none" w:sz="0" w:space="0" w:color="auto"/>
                                                                                <w:left w:val="none" w:sz="0" w:space="0" w:color="auto"/>
                                                                                <w:bottom w:val="none" w:sz="0" w:space="0" w:color="auto"/>
                                                                                <w:right w:val="none" w:sz="0" w:space="0" w:color="auto"/>
                                                                              </w:divBdr>
                                                                              <w:divsChild>
                                                                                <w:div w:id="1487240268">
                                                                                  <w:marLeft w:val="0"/>
                                                                                  <w:marRight w:val="0"/>
                                                                                  <w:marTop w:val="0"/>
                                                                                  <w:marBottom w:val="0"/>
                                                                                  <w:divBdr>
                                                                                    <w:top w:val="none" w:sz="0" w:space="0" w:color="auto"/>
                                                                                    <w:left w:val="none" w:sz="0" w:space="0" w:color="auto"/>
                                                                                    <w:bottom w:val="none" w:sz="0" w:space="0" w:color="auto"/>
                                                                                    <w:right w:val="none" w:sz="0" w:space="0" w:color="auto"/>
                                                                                  </w:divBdr>
                                                                                  <w:divsChild>
                                                                                    <w:div w:id="11257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4200">
                                                                              <w:marLeft w:val="0"/>
                                                                              <w:marRight w:val="30"/>
                                                                              <w:marTop w:val="0"/>
                                                                              <w:marBottom w:val="30"/>
                                                                              <w:divBdr>
                                                                                <w:top w:val="none" w:sz="0" w:space="0" w:color="auto"/>
                                                                                <w:left w:val="none" w:sz="0" w:space="0" w:color="auto"/>
                                                                                <w:bottom w:val="none" w:sz="0" w:space="0" w:color="auto"/>
                                                                                <w:right w:val="none" w:sz="0" w:space="0" w:color="auto"/>
                                                                              </w:divBdr>
                                                                              <w:divsChild>
                                                                                <w:div w:id="1357609730">
                                                                                  <w:marLeft w:val="0"/>
                                                                                  <w:marRight w:val="0"/>
                                                                                  <w:marTop w:val="0"/>
                                                                                  <w:marBottom w:val="0"/>
                                                                                  <w:divBdr>
                                                                                    <w:top w:val="none" w:sz="0" w:space="0" w:color="auto"/>
                                                                                    <w:left w:val="none" w:sz="0" w:space="0" w:color="auto"/>
                                                                                    <w:bottom w:val="none" w:sz="0" w:space="0" w:color="auto"/>
                                                                                    <w:right w:val="none" w:sz="0" w:space="0" w:color="auto"/>
                                                                                  </w:divBdr>
                                                                                  <w:divsChild>
                                                                                    <w:div w:id="1259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539">
                                                                              <w:marLeft w:val="0"/>
                                                                              <w:marRight w:val="30"/>
                                                                              <w:marTop w:val="0"/>
                                                                              <w:marBottom w:val="30"/>
                                                                              <w:divBdr>
                                                                                <w:top w:val="none" w:sz="0" w:space="0" w:color="auto"/>
                                                                                <w:left w:val="none" w:sz="0" w:space="0" w:color="auto"/>
                                                                                <w:bottom w:val="none" w:sz="0" w:space="0" w:color="auto"/>
                                                                                <w:right w:val="none" w:sz="0" w:space="0" w:color="auto"/>
                                                                              </w:divBdr>
                                                                              <w:divsChild>
                                                                                <w:div w:id="1581212335">
                                                                                  <w:marLeft w:val="0"/>
                                                                                  <w:marRight w:val="0"/>
                                                                                  <w:marTop w:val="0"/>
                                                                                  <w:marBottom w:val="0"/>
                                                                                  <w:divBdr>
                                                                                    <w:top w:val="none" w:sz="0" w:space="0" w:color="auto"/>
                                                                                    <w:left w:val="none" w:sz="0" w:space="0" w:color="auto"/>
                                                                                    <w:bottom w:val="none" w:sz="0" w:space="0" w:color="auto"/>
                                                                                    <w:right w:val="none" w:sz="0" w:space="0" w:color="auto"/>
                                                                                  </w:divBdr>
                                                                                  <w:divsChild>
                                                                                    <w:div w:id="2609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3123">
                                                                              <w:marLeft w:val="0"/>
                                                                              <w:marRight w:val="30"/>
                                                                              <w:marTop w:val="0"/>
                                                                              <w:marBottom w:val="30"/>
                                                                              <w:divBdr>
                                                                                <w:top w:val="none" w:sz="0" w:space="0" w:color="auto"/>
                                                                                <w:left w:val="none" w:sz="0" w:space="0" w:color="auto"/>
                                                                                <w:bottom w:val="none" w:sz="0" w:space="0" w:color="auto"/>
                                                                                <w:right w:val="none" w:sz="0" w:space="0" w:color="auto"/>
                                                                              </w:divBdr>
                                                                              <w:divsChild>
                                                                                <w:div w:id="96147539">
                                                                                  <w:marLeft w:val="0"/>
                                                                                  <w:marRight w:val="0"/>
                                                                                  <w:marTop w:val="0"/>
                                                                                  <w:marBottom w:val="0"/>
                                                                                  <w:divBdr>
                                                                                    <w:top w:val="none" w:sz="0" w:space="0" w:color="auto"/>
                                                                                    <w:left w:val="none" w:sz="0" w:space="0" w:color="auto"/>
                                                                                    <w:bottom w:val="none" w:sz="0" w:space="0" w:color="auto"/>
                                                                                    <w:right w:val="none" w:sz="0" w:space="0" w:color="auto"/>
                                                                                  </w:divBdr>
                                                                                  <w:divsChild>
                                                                                    <w:div w:id="17363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966482">
                              <w:marLeft w:val="0"/>
                              <w:marRight w:val="0"/>
                              <w:marTop w:val="0"/>
                              <w:marBottom w:val="0"/>
                              <w:divBdr>
                                <w:top w:val="none" w:sz="0" w:space="0" w:color="auto"/>
                                <w:left w:val="none" w:sz="0" w:space="0" w:color="auto"/>
                                <w:bottom w:val="none" w:sz="0" w:space="0" w:color="auto"/>
                                <w:right w:val="none" w:sz="0" w:space="0" w:color="auto"/>
                              </w:divBdr>
                              <w:divsChild>
                                <w:div w:id="851529992">
                                  <w:marLeft w:val="0"/>
                                  <w:marRight w:val="0"/>
                                  <w:marTop w:val="0"/>
                                  <w:marBottom w:val="0"/>
                                  <w:divBdr>
                                    <w:top w:val="none" w:sz="0" w:space="0" w:color="auto"/>
                                    <w:left w:val="none" w:sz="0" w:space="0" w:color="auto"/>
                                    <w:bottom w:val="none" w:sz="0" w:space="0" w:color="auto"/>
                                    <w:right w:val="none" w:sz="0" w:space="0" w:color="auto"/>
                                  </w:divBdr>
                                  <w:divsChild>
                                    <w:div w:id="1689209993">
                                      <w:marLeft w:val="0"/>
                                      <w:marRight w:val="0"/>
                                      <w:marTop w:val="0"/>
                                      <w:marBottom w:val="0"/>
                                      <w:divBdr>
                                        <w:top w:val="none" w:sz="0" w:space="0" w:color="auto"/>
                                        <w:left w:val="none" w:sz="0" w:space="0" w:color="auto"/>
                                        <w:bottom w:val="none" w:sz="0" w:space="0" w:color="auto"/>
                                        <w:right w:val="none" w:sz="0" w:space="0" w:color="auto"/>
                                      </w:divBdr>
                                      <w:divsChild>
                                        <w:div w:id="752170260">
                                          <w:marLeft w:val="0"/>
                                          <w:marRight w:val="0"/>
                                          <w:marTop w:val="0"/>
                                          <w:marBottom w:val="0"/>
                                          <w:divBdr>
                                            <w:top w:val="none" w:sz="0" w:space="0" w:color="auto"/>
                                            <w:left w:val="none" w:sz="0" w:space="0" w:color="auto"/>
                                            <w:bottom w:val="none" w:sz="0" w:space="0" w:color="auto"/>
                                            <w:right w:val="none" w:sz="0" w:space="0" w:color="auto"/>
                                          </w:divBdr>
                                          <w:divsChild>
                                            <w:div w:id="1857695786">
                                              <w:marLeft w:val="0"/>
                                              <w:marRight w:val="0"/>
                                              <w:marTop w:val="0"/>
                                              <w:marBottom w:val="0"/>
                                              <w:divBdr>
                                                <w:top w:val="none" w:sz="0" w:space="0" w:color="auto"/>
                                                <w:left w:val="none" w:sz="0" w:space="0" w:color="auto"/>
                                                <w:bottom w:val="none" w:sz="0" w:space="0" w:color="auto"/>
                                                <w:right w:val="none" w:sz="0" w:space="0" w:color="auto"/>
                                              </w:divBdr>
                                              <w:divsChild>
                                                <w:div w:id="1728917450">
                                                  <w:marLeft w:val="0"/>
                                                  <w:marRight w:val="0"/>
                                                  <w:marTop w:val="0"/>
                                                  <w:marBottom w:val="0"/>
                                                  <w:divBdr>
                                                    <w:top w:val="none" w:sz="0" w:space="0" w:color="auto"/>
                                                    <w:left w:val="none" w:sz="0" w:space="0" w:color="auto"/>
                                                    <w:bottom w:val="none" w:sz="0" w:space="0" w:color="auto"/>
                                                    <w:right w:val="none" w:sz="0" w:space="0" w:color="auto"/>
                                                  </w:divBdr>
                                                  <w:divsChild>
                                                    <w:div w:id="873154127">
                                                      <w:marLeft w:val="0"/>
                                                      <w:marRight w:val="0"/>
                                                      <w:marTop w:val="0"/>
                                                      <w:marBottom w:val="0"/>
                                                      <w:divBdr>
                                                        <w:top w:val="none" w:sz="0" w:space="0" w:color="auto"/>
                                                        <w:left w:val="none" w:sz="0" w:space="0" w:color="auto"/>
                                                        <w:bottom w:val="none" w:sz="0" w:space="0" w:color="auto"/>
                                                        <w:right w:val="none" w:sz="0" w:space="0" w:color="auto"/>
                                                      </w:divBdr>
                                                      <w:divsChild>
                                                        <w:div w:id="1566915042">
                                                          <w:marLeft w:val="0"/>
                                                          <w:marRight w:val="0"/>
                                                          <w:marTop w:val="0"/>
                                                          <w:marBottom w:val="0"/>
                                                          <w:divBdr>
                                                            <w:top w:val="none" w:sz="0" w:space="0" w:color="auto"/>
                                                            <w:left w:val="none" w:sz="0" w:space="0" w:color="auto"/>
                                                            <w:bottom w:val="none" w:sz="0" w:space="0" w:color="auto"/>
                                                            <w:right w:val="none" w:sz="0" w:space="0" w:color="auto"/>
                                                          </w:divBdr>
                                                          <w:divsChild>
                                                            <w:div w:id="1499735702">
                                                              <w:marLeft w:val="0"/>
                                                              <w:marRight w:val="0"/>
                                                              <w:marTop w:val="0"/>
                                                              <w:marBottom w:val="0"/>
                                                              <w:divBdr>
                                                                <w:top w:val="none" w:sz="0" w:space="0" w:color="auto"/>
                                                                <w:left w:val="none" w:sz="0" w:space="0" w:color="auto"/>
                                                                <w:bottom w:val="none" w:sz="0" w:space="0" w:color="auto"/>
                                                                <w:right w:val="none" w:sz="0" w:space="0" w:color="auto"/>
                                                              </w:divBdr>
                                                              <w:divsChild>
                                                                <w:div w:id="1106005558">
                                                                  <w:marLeft w:val="0"/>
                                                                  <w:marRight w:val="360"/>
                                                                  <w:marTop w:val="0"/>
                                                                  <w:marBottom w:val="0"/>
                                                                  <w:divBdr>
                                                                    <w:top w:val="none" w:sz="0" w:space="0" w:color="auto"/>
                                                                    <w:left w:val="none" w:sz="0" w:space="0" w:color="auto"/>
                                                                    <w:bottom w:val="none" w:sz="0" w:space="0" w:color="auto"/>
                                                                    <w:right w:val="none" w:sz="0" w:space="0" w:color="auto"/>
                                                                  </w:divBdr>
                                                                </w:div>
                                                                <w:div w:id="1308586968">
                                                                  <w:marLeft w:val="0"/>
                                                                  <w:marRight w:val="360"/>
                                                                  <w:marTop w:val="0"/>
                                                                  <w:marBottom w:val="0"/>
                                                                  <w:divBdr>
                                                                    <w:top w:val="none" w:sz="0" w:space="0" w:color="auto"/>
                                                                    <w:left w:val="none" w:sz="0" w:space="0" w:color="auto"/>
                                                                    <w:bottom w:val="none" w:sz="0" w:space="0" w:color="auto"/>
                                                                    <w:right w:val="none" w:sz="0" w:space="0" w:color="auto"/>
                                                                  </w:divBdr>
                                                                </w:div>
                                                                <w:div w:id="71585886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03141">
                                              <w:marLeft w:val="0"/>
                                              <w:marRight w:val="0"/>
                                              <w:marTop w:val="0"/>
                                              <w:marBottom w:val="0"/>
                                              <w:divBdr>
                                                <w:top w:val="none" w:sz="0" w:space="0" w:color="auto"/>
                                                <w:left w:val="none" w:sz="0" w:space="0" w:color="auto"/>
                                                <w:bottom w:val="none" w:sz="0" w:space="0" w:color="auto"/>
                                                <w:right w:val="none" w:sz="0" w:space="0" w:color="auto"/>
                                              </w:divBdr>
                                              <w:divsChild>
                                                <w:div w:id="14179445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53209763">
                              <w:marLeft w:val="0"/>
                              <w:marRight w:val="0"/>
                              <w:marTop w:val="0"/>
                              <w:marBottom w:val="0"/>
                              <w:divBdr>
                                <w:top w:val="none" w:sz="0" w:space="0" w:color="auto"/>
                                <w:left w:val="none" w:sz="0" w:space="0" w:color="auto"/>
                                <w:bottom w:val="none" w:sz="0" w:space="0" w:color="auto"/>
                                <w:right w:val="none" w:sz="0" w:space="0" w:color="auto"/>
                              </w:divBdr>
                              <w:divsChild>
                                <w:div w:id="550503125">
                                  <w:marLeft w:val="0"/>
                                  <w:marRight w:val="0"/>
                                  <w:marTop w:val="0"/>
                                  <w:marBottom w:val="0"/>
                                  <w:divBdr>
                                    <w:top w:val="none" w:sz="0" w:space="0" w:color="auto"/>
                                    <w:left w:val="none" w:sz="0" w:space="0" w:color="auto"/>
                                    <w:bottom w:val="none" w:sz="0" w:space="0" w:color="auto"/>
                                    <w:right w:val="none" w:sz="0" w:space="0" w:color="auto"/>
                                  </w:divBdr>
                                  <w:divsChild>
                                    <w:div w:id="1033842418">
                                      <w:marLeft w:val="0"/>
                                      <w:marRight w:val="0"/>
                                      <w:marTop w:val="0"/>
                                      <w:marBottom w:val="0"/>
                                      <w:divBdr>
                                        <w:top w:val="none" w:sz="0" w:space="0" w:color="auto"/>
                                        <w:left w:val="none" w:sz="0" w:space="0" w:color="auto"/>
                                        <w:bottom w:val="none" w:sz="0" w:space="0" w:color="auto"/>
                                        <w:right w:val="none" w:sz="0" w:space="0" w:color="auto"/>
                                      </w:divBdr>
                                      <w:divsChild>
                                        <w:div w:id="1508406111">
                                          <w:marLeft w:val="0"/>
                                          <w:marRight w:val="0"/>
                                          <w:marTop w:val="0"/>
                                          <w:marBottom w:val="0"/>
                                          <w:divBdr>
                                            <w:top w:val="none" w:sz="0" w:space="0" w:color="auto"/>
                                            <w:left w:val="none" w:sz="0" w:space="0" w:color="auto"/>
                                            <w:bottom w:val="none" w:sz="0" w:space="0" w:color="auto"/>
                                            <w:right w:val="none" w:sz="0" w:space="0" w:color="auto"/>
                                          </w:divBdr>
                                          <w:divsChild>
                                            <w:div w:id="1804303644">
                                              <w:marLeft w:val="0"/>
                                              <w:marRight w:val="0"/>
                                              <w:marTop w:val="0"/>
                                              <w:marBottom w:val="0"/>
                                              <w:divBdr>
                                                <w:top w:val="none" w:sz="0" w:space="0" w:color="auto"/>
                                                <w:left w:val="none" w:sz="0" w:space="0" w:color="auto"/>
                                                <w:bottom w:val="none" w:sz="0" w:space="0" w:color="auto"/>
                                                <w:right w:val="none" w:sz="0" w:space="0" w:color="auto"/>
                                              </w:divBdr>
                                              <w:divsChild>
                                                <w:div w:id="1490363904">
                                                  <w:marLeft w:val="0"/>
                                                  <w:marRight w:val="0"/>
                                                  <w:marTop w:val="0"/>
                                                  <w:marBottom w:val="0"/>
                                                  <w:divBdr>
                                                    <w:top w:val="none" w:sz="0" w:space="0" w:color="auto"/>
                                                    <w:left w:val="none" w:sz="0" w:space="0" w:color="auto"/>
                                                    <w:bottom w:val="none" w:sz="0" w:space="0" w:color="auto"/>
                                                    <w:right w:val="none" w:sz="0" w:space="0" w:color="auto"/>
                                                  </w:divBdr>
                                                  <w:divsChild>
                                                    <w:div w:id="1954483363">
                                                      <w:marLeft w:val="0"/>
                                                      <w:marRight w:val="0"/>
                                                      <w:marTop w:val="0"/>
                                                      <w:marBottom w:val="0"/>
                                                      <w:divBdr>
                                                        <w:top w:val="none" w:sz="0" w:space="0" w:color="auto"/>
                                                        <w:left w:val="none" w:sz="0" w:space="0" w:color="auto"/>
                                                        <w:bottom w:val="none" w:sz="0" w:space="0" w:color="auto"/>
                                                        <w:right w:val="none" w:sz="0" w:space="0" w:color="auto"/>
                                                      </w:divBdr>
                                                      <w:divsChild>
                                                        <w:div w:id="1280062320">
                                                          <w:marLeft w:val="0"/>
                                                          <w:marRight w:val="0"/>
                                                          <w:marTop w:val="0"/>
                                                          <w:marBottom w:val="0"/>
                                                          <w:divBdr>
                                                            <w:top w:val="none" w:sz="0" w:space="0" w:color="auto"/>
                                                            <w:left w:val="none" w:sz="0" w:space="0" w:color="auto"/>
                                                            <w:bottom w:val="none" w:sz="0" w:space="0" w:color="auto"/>
                                                            <w:right w:val="none" w:sz="0" w:space="0" w:color="auto"/>
                                                          </w:divBdr>
                                                          <w:divsChild>
                                                            <w:div w:id="854611919">
                                                              <w:marLeft w:val="0"/>
                                                              <w:marRight w:val="0"/>
                                                              <w:marTop w:val="0"/>
                                                              <w:marBottom w:val="0"/>
                                                              <w:divBdr>
                                                                <w:top w:val="none" w:sz="0" w:space="0" w:color="auto"/>
                                                                <w:left w:val="none" w:sz="0" w:space="0" w:color="auto"/>
                                                                <w:bottom w:val="none" w:sz="0" w:space="0" w:color="auto"/>
                                                                <w:right w:val="none" w:sz="0" w:space="0" w:color="auto"/>
                                                              </w:divBdr>
                                                              <w:divsChild>
                                                                <w:div w:id="186263726">
                                                                  <w:marLeft w:val="0"/>
                                                                  <w:marRight w:val="0"/>
                                                                  <w:marTop w:val="0"/>
                                                                  <w:marBottom w:val="0"/>
                                                                  <w:divBdr>
                                                                    <w:top w:val="none" w:sz="0" w:space="0" w:color="auto"/>
                                                                    <w:left w:val="none" w:sz="0" w:space="0" w:color="auto"/>
                                                                    <w:bottom w:val="none" w:sz="0" w:space="0" w:color="auto"/>
                                                                    <w:right w:val="none" w:sz="0" w:space="0" w:color="auto"/>
                                                                  </w:divBdr>
                                                                  <w:divsChild>
                                                                    <w:div w:id="500438591">
                                                                      <w:marLeft w:val="0"/>
                                                                      <w:marRight w:val="0"/>
                                                                      <w:marTop w:val="0"/>
                                                                      <w:marBottom w:val="0"/>
                                                                      <w:divBdr>
                                                                        <w:top w:val="none" w:sz="0" w:space="0" w:color="auto"/>
                                                                        <w:left w:val="none" w:sz="0" w:space="0" w:color="auto"/>
                                                                        <w:bottom w:val="none" w:sz="0" w:space="0" w:color="auto"/>
                                                                        <w:right w:val="none" w:sz="0" w:space="0" w:color="auto"/>
                                                                      </w:divBdr>
                                                                      <w:divsChild>
                                                                        <w:div w:id="942686350">
                                                                          <w:marLeft w:val="0"/>
                                                                          <w:marRight w:val="0"/>
                                                                          <w:marTop w:val="0"/>
                                                                          <w:marBottom w:val="0"/>
                                                                          <w:divBdr>
                                                                            <w:top w:val="none" w:sz="0" w:space="0" w:color="auto"/>
                                                                            <w:left w:val="none" w:sz="0" w:space="0" w:color="auto"/>
                                                                            <w:bottom w:val="none" w:sz="0" w:space="0" w:color="auto"/>
                                                                            <w:right w:val="none" w:sz="0" w:space="0" w:color="auto"/>
                                                                          </w:divBdr>
                                                                          <w:divsChild>
                                                                            <w:div w:id="2048605124">
                                                                              <w:marLeft w:val="0"/>
                                                                              <w:marRight w:val="0"/>
                                                                              <w:marTop w:val="0"/>
                                                                              <w:marBottom w:val="0"/>
                                                                              <w:divBdr>
                                                                                <w:top w:val="none" w:sz="0" w:space="0" w:color="auto"/>
                                                                                <w:left w:val="none" w:sz="0" w:space="0" w:color="auto"/>
                                                                                <w:bottom w:val="none" w:sz="0" w:space="0" w:color="auto"/>
                                                                                <w:right w:val="none" w:sz="0" w:space="0" w:color="auto"/>
                                                                              </w:divBdr>
                                                                              <w:divsChild>
                                                                                <w:div w:id="271212067">
                                                                                  <w:marLeft w:val="0"/>
                                                                                  <w:marRight w:val="0"/>
                                                                                  <w:marTop w:val="195"/>
                                                                                  <w:marBottom w:val="90"/>
                                                                                  <w:divBdr>
                                                                                    <w:top w:val="none" w:sz="0" w:space="0" w:color="auto"/>
                                                                                    <w:left w:val="none" w:sz="0" w:space="0" w:color="auto"/>
                                                                                    <w:bottom w:val="none" w:sz="0" w:space="0" w:color="auto"/>
                                                                                    <w:right w:val="none" w:sz="0" w:space="0" w:color="auto"/>
                                                                                  </w:divBdr>
                                                                                  <w:divsChild>
                                                                                    <w:div w:id="1143352090">
                                                                                      <w:marLeft w:val="0"/>
                                                                                      <w:marRight w:val="0"/>
                                                                                      <w:marTop w:val="0"/>
                                                                                      <w:marBottom w:val="0"/>
                                                                                      <w:divBdr>
                                                                                        <w:top w:val="none" w:sz="0" w:space="0" w:color="auto"/>
                                                                                        <w:left w:val="none" w:sz="0" w:space="0" w:color="auto"/>
                                                                                        <w:bottom w:val="none" w:sz="0" w:space="0" w:color="auto"/>
                                                                                        <w:right w:val="none" w:sz="0" w:space="0" w:color="auto"/>
                                                                                      </w:divBdr>
                                                                                      <w:divsChild>
                                                                                        <w:div w:id="486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9048">
                                                                              <w:marLeft w:val="0"/>
                                                                              <w:marRight w:val="0"/>
                                                                              <w:marTop w:val="0"/>
                                                                              <w:marBottom w:val="0"/>
                                                                              <w:divBdr>
                                                                                <w:top w:val="none" w:sz="0" w:space="0" w:color="auto"/>
                                                                                <w:left w:val="none" w:sz="0" w:space="0" w:color="auto"/>
                                                                                <w:bottom w:val="none" w:sz="0" w:space="0" w:color="auto"/>
                                                                                <w:right w:val="none" w:sz="0" w:space="0" w:color="auto"/>
                                                                              </w:divBdr>
                                                                              <w:divsChild>
                                                                                <w:div w:id="1888029086">
                                                                                  <w:marLeft w:val="0"/>
                                                                                  <w:marRight w:val="0"/>
                                                                                  <w:marTop w:val="0"/>
                                                                                  <w:marBottom w:val="0"/>
                                                                                  <w:divBdr>
                                                                                    <w:top w:val="none" w:sz="0" w:space="0" w:color="auto"/>
                                                                                    <w:left w:val="none" w:sz="0" w:space="0" w:color="auto"/>
                                                                                    <w:bottom w:val="none" w:sz="0" w:space="0" w:color="auto"/>
                                                                                    <w:right w:val="none" w:sz="0" w:space="0" w:color="auto"/>
                                                                                  </w:divBdr>
                                                                                  <w:divsChild>
                                                                                    <w:div w:id="1913617433">
                                                                                      <w:marLeft w:val="0"/>
                                                                                      <w:marRight w:val="0"/>
                                                                                      <w:marTop w:val="105"/>
                                                                                      <w:marBottom w:val="0"/>
                                                                                      <w:divBdr>
                                                                                        <w:top w:val="none" w:sz="0" w:space="0" w:color="auto"/>
                                                                                        <w:left w:val="none" w:sz="0" w:space="0" w:color="auto"/>
                                                                                        <w:bottom w:val="none" w:sz="0" w:space="0" w:color="auto"/>
                                                                                        <w:right w:val="none" w:sz="0" w:space="0" w:color="auto"/>
                                                                                      </w:divBdr>
                                                                                      <w:divsChild>
                                                                                        <w:div w:id="16499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32398">
                                                                              <w:marLeft w:val="0"/>
                                                                              <w:marRight w:val="0"/>
                                                                              <w:marTop w:val="0"/>
                                                                              <w:marBottom w:val="0"/>
                                                                              <w:divBdr>
                                                                                <w:top w:val="none" w:sz="0" w:space="0" w:color="auto"/>
                                                                                <w:left w:val="none" w:sz="0" w:space="0" w:color="auto"/>
                                                                                <w:bottom w:val="none" w:sz="0" w:space="0" w:color="auto"/>
                                                                                <w:right w:val="none" w:sz="0" w:space="0" w:color="auto"/>
                                                                              </w:divBdr>
                                                                              <w:divsChild>
                                                                                <w:div w:id="1608004597">
                                                                                  <w:marLeft w:val="0"/>
                                                                                  <w:marRight w:val="0"/>
                                                                                  <w:marTop w:val="0"/>
                                                                                  <w:marBottom w:val="0"/>
                                                                                  <w:divBdr>
                                                                                    <w:top w:val="none" w:sz="0" w:space="0" w:color="auto"/>
                                                                                    <w:left w:val="none" w:sz="0" w:space="0" w:color="auto"/>
                                                                                    <w:bottom w:val="none" w:sz="0" w:space="0" w:color="auto"/>
                                                                                    <w:right w:val="none" w:sz="0" w:space="0" w:color="auto"/>
                                                                                  </w:divBdr>
                                                                                  <w:divsChild>
                                                                                    <w:div w:id="1429345360">
                                                                                      <w:marLeft w:val="0"/>
                                                                                      <w:marRight w:val="0"/>
                                                                                      <w:marTop w:val="105"/>
                                                                                      <w:marBottom w:val="0"/>
                                                                                      <w:divBdr>
                                                                                        <w:top w:val="none" w:sz="0" w:space="0" w:color="auto"/>
                                                                                        <w:left w:val="none" w:sz="0" w:space="0" w:color="auto"/>
                                                                                        <w:bottom w:val="none" w:sz="0" w:space="0" w:color="auto"/>
                                                                                        <w:right w:val="none" w:sz="0" w:space="0" w:color="auto"/>
                                                                                      </w:divBdr>
                                                                                      <w:divsChild>
                                                                                        <w:div w:id="1105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1795">
                                                                              <w:marLeft w:val="0"/>
                                                                              <w:marRight w:val="0"/>
                                                                              <w:marTop w:val="0"/>
                                                                              <w:marBottom w:val="0"/>
                                                                              <w:divBdr>
                                                                                <w:top w:val="none" w:sz="0" w:space="0" w:color="auto"/>
                                                                                <w:left w:val="none" w:sz="0" w:space="0" w:color="auto"/>
                                                                                <w:bottom w:val="none" w:sz="0" w:space="0" w:color="auto"/>
                                                                                <w:right w:val="none" w:sz="0" w:space="0" w:color="auto"/>
                                                                              </w:divBdr>
                                                                              <w:divsChild>
                                                                                <w:div w:id="1902984817">
                                                                                  <w:marLeft w:val="0"/>
                                                                                  <w:marRight w:val="0"/>
                                                                                  <w:marTop w:val="0"/>
                                                                                  <w:marBottom w:val="0"/>
                                                                                  <w:divBdr>
                                                                                    <w:top w:val="none" w:sz="0" w:space="0" w:color="auto"/>
                                                                                    <w:left w:val="none" w:sz="0" w:space="0" w:color="auto"/>
                                                                                    <w:bottom w:val="none" w:sz="0" w:space="0" w:color="auto"/>
                                                                                    <w:right w:val="none" w:sz="0" w:space="0" w:color="auto"/>
                                                                                  </w:divBdr>
                                                                                  <w:divsChild>
                                                                                    <w:div w:id="1997806076">
                                                                                      <w:marLeft w:val="0"/>
                                                                                      <w:marRight w:val="0"/>
                                                                                      <w:marTop w:val="105"/>
                                                                                      <w:marBottom w:val="0"/>
                                                                                      <w:divBdr>
                                                                                        <w:top w:val="none" w:sz="0" w:space="0" w:color="auto"/>
                                                                                        <w:left w:val="none" w:sz="0" w:space="0" w:color="auto"/>
                                                                                        <w:bottom w:val="none" w:sz="0" w:space="0" w:color="auto"/>
                                                                                        <w:right w:val="none" w:sz="0" w:space="0" w:color="auto"/>
                                                                                      </w:divBdr>
                                                                                      <w:divsChild>
                                                                                        <w:div w:id="971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2288">
                                                                              <w:marLeft w:val="0"/>
                                                                              <w:marRight w:val="0"/>
                                                                              <w:marTop w:val="0"/>
                                                                              <w:marBottom w:val="0"/>
                                                                              <w:divBdr>
                                                                                <w:top w:val="none" w:sz="0" w:space="0" w:color="auto"/>
                                                                                <w:left w:val="none" w:sz="0" w:space="0" w:color="auto"/>
                                                                                <w:bottom w:val="none" w:sz="0" w:space="0" w:color="auto"/>
                                                                                <w:right w:val="none" w:sz="0" w:space="0" w:color="auto"/>
                                                                              </w:divBdr>
                                                                              <w:divsChild>
                                                                                <w:div w:id="2015691388">
                                                                                  <w:marLeft w:val="0"/>
                                                                                  <w:marRight w:val="0"/>
                                                                                  <w:marTop w:val="0"/>
                                                                                  <w:marBottom w:val="0"/>
                                                                                  <w:divBdr>
                                                                                    <w:top w:val="none" w:sz="0" w:space="0" w:color="auto"/>
                                                                                    <w:left w:val="none" w:sz="0" w:space="0" w:color="auto"/>
                                                                                    <w:bottom w:val="none" w:sz="0" w:space="0" w:color="auto"/>
                                                                                    <w:right w:val="none" w:sz="0" w:space="0" w:color="auto"/>
                                                                                  </w:divBdr>
                                                                                  <w:divsChild>
                                                                                    <w:div w:id="672537328">
                                                                                      <w:marLeft w:val="0"/>
                                                                                      <w:marRight w:val="0"/>
                                                                                      <w:marTop w:val="105"/>
                                                                                      <w:marBottom w:val="0"/>
                                                                                      <w:divBdr>
                                                                                        <w:top w:val="none" w:sz="0" w:space="0" w:color="auto"/>
                                                                                        <w:left w:val="none" w:sz="0" w:space="0" w:color="auto"/>
                                                                                        <w:bottom w:val="none" w:sz="0" w:space="0" w:color="auto"/>
                                                                                        <w:right w:val="none" w:sz="0" w:space="0" w:color="auto"/>
                                                                                      </w:divBdr>
                                                                                      <w:divsChild>
                                                                                        <w:div w:id="7437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4972">
                                                                              <w:marLeft w:val="0"/>
                                                                              <w:marRight w:val="0"/>
                                                                              <w:marTop w:val="0"/>
                                                                              <w:marBottom w:val="0"/>
                                                                              <w:divBdr>
                                                                                <w:top w:val="none" w:sz="0" w:space="0" w:color="auto"/>
                                                                                <w:left w:val="none" w:sz="0" w:space="0" w:color="auto"/>
                                                                                <w:bottom w:val="none" w:sz="0" w:space="0" w:color="auto"/>
                                                                                <w:right w:val="none" w:sz="0" w:space="0" w:color="auto"/>
                                                                              </w:divBdr>
                                                                              <w:divsChild>
                                                                                <w:div w:id="278725289">
                                                                                  <w:marLeft w:val="0"/>
                                                                                  <w:marRight w:val="0"/>
                                                                                  <w:marTop w:val="0"/>
                                                                                  <w:marBottom w:val="0"/>
                                                                                  <w:divBdr>
                                                                                    <w:top w:val="none" w:sz="0" w:space="0" w:color="auto"/>
                                                                                    <w:left w:val="none" w:sz="0" w:space="0" w:color="auto"/>
                                                                                    <w:bottom w:val="none" w:sz="0" w:space="0" w:color="auto"/>
                                                                                    <w:right w:val="none" w:sz="0" w:space="0" w:color="auto"/>
                                                                                  </w:divBdr>
                                                                                  <w:divsChild>
                                                                                    <w:div w:id="1933392370">
                                                                                      <w:marLeft w:val="0"/>
                                                                                      <w:marRight w:val="0"/>
                                                                                      <w:marTop w:val="105"/>
                                                                                      <w:marBottom w:val="0"/>
                                                                                      <w:divBdr>
                                                                                        <w:top w:val="none" w:sz="0" w:space="0" w:color="auto"/>
                                                                                        <w:left w:val="none" w:sz="0" w:space="0" w:color="auto"/>
                                                                                        <w:bottom w:val="none" w:sz="0" w:space="0" w:color="auto"/>
                                                                                        <w:right w:val="none" w:sz="0" w:space="0" w:color="auto"/>
                                                                                      </w:divBdr>
                                                                                      <w:divsChild>
                                                                                        <w:div w:id="12978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2980">
                                                                              <w:marLeft w:val="0"/>
                                                                              <w:marRight w:val="0"/>
                                                                              <w:marTop w:val="0"/>
                                                                              <w:marBottom w:val="0"/>
                                                                              <w:divBdr>
                                                                                <w:top w:val="none" w:sz="0" w:space="0" w:color="auto"/>
                                                                                <w:left w:val="none" w:sz="0" w:space="0" w:color="auto"/>
                                                                                <w:bottom w:val="none" w:sz="0" w:space="0" w:color="auto"/>
                                                                                <w:right w:val="none" w:sz="0" w:space="0" w:color="auto"/>
                                                                              </w:divBdr>
                                                                              <w:divsChild>
                                                                                <w:div w:id="1556165255">
                                                                                  <w:marLeft w:val="0"/>
                                                                                  <w:marRight w:val="0"/>
                                                                                  <w:marTop w:val="0"/>
                                                                                  <w:marBottom w:val="0"/>
                                                                                  <w:divBdr>
                                                                                    <w:top w:val="none" w:sz="0" w:space="0" w:color="auto"/>
                                                                                    <w:left w:val="none" w:sz="0" w:space="0" w:color="auto"/>
                                                                                    <w:bottom w:val="none" w:sz="0" w:space="0" w:color="auto"/>
                                                                                    <w:right w:val="none" w:sz="0" w:space="0" w:color="auto"/>
                                                                                  </w:divBdr>
                                                                                  <w:divsChild>
                                                                                    <w:div w:id="1425417461">
                                                                                      <w:marLeft w:val="0"/>
                                                                                      <w:marRight w:val="0"/>
                                                                                      <w:marTop w:val="105"/>
                                                                                      <w:marBottom w:val="0"/>
                                                                                      <w:divBdr>
                                                                                        <w:top w:val="none" w:sz="0" w:space="0" w:color="auto"/>
                                                                                        <w:left w:val="none" w:sz="0" w:space="0" w:color="auto"/>
                                                                                        <w:bottom w:val="none" w:sz="0" w:space="0" w:color="auto"/>
                                                                                        <w:right w:val="none" w:sz="0" w:space="0" w:color="auto"/>
                                                                                      </w:divBdr>
                                                                                      <w:divsChild>
                                                                                        <w:div w:id="11850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032362">
                                                  <w:marLeft w:val="0"/>
                                                  <w:marRight w:val="0"/>
                                                  <w:marTop w:val="0"/>
                                                  <w:marBottom w:val="0"/>
                                                  <w:divBdr>
                                                    <w:top w:val="none" w:sz="0" w:space="0" w:color="auto"/>
                                                    <w:left w:val="none" w:sz="0" w:space="0" w:color="auto"/>
                                                    <w:bottom w:val="none" w:sz="0" w:space="0" w:color="auto"/>
                                                    <w:right w:val="none" w:sz="0" w:space="0" w:color="auto"/>
                                                  </w:divBdr>
                                                  <w:divsChild>
                                                    <w:div w:id="1885360368">
                                                      <w:marLeft w:val="0"/>
                                                      <w:marRight w:val="0"/>
                                                      <w:marTop w:val="0"/>
                                                      <w:marBottom w:val="0"/>
                                                      <w:divBdr>
                                                        <w:top w:val="none" w:sz="0" w:space="0" w:color="auto"/>
                                                        <w:left w:val="none" w:sz="0" w:space="0" w:color="auto"/>
                                                        <w:bottom w:val="none" w:sz="0" w:space="0" w:color="auto"/>
                                                        <w:right w:val="none" w:sz="0" w:space="0" w:color="auto"/>
                                                      </w:divBdr>
                                                      <w:divsChild>
                                                        <w:div w:id="1829469866">
                                                          <w:marLeft w:val="0"/>
                                                          <w:marRight w:val="0"/>
                                                          <w:marTop w:val="0"/>
                                                          <w:marBottom w:val="0"/>
                                                          <w:divBdr>
                                                            <w:top w:val="none" w:sz="0" w:space="0" w:color="auto"/>
                                                            <w:left w:val="none" w:sz="0" w:space="0" w:color="auto"/>
                                                            <w:bottom w:val="none" w:sz="0" w:space="0" w:color="auto"/>
                                                            <w:right w:val="none" w:sz="0" w:space="0" w:color="auto"/>
                                                          </w:divBdr>
                                                          <w:divsChild>
                                                            <w:div w:id="548034229">
                                                              <w:marLeft w:val="0"/>
                                                              <w:marRight w:val="0"/>
                                                              <w:marTop w:val="0"/>
                                                              <w:marBottom w:val="0"/>
                                                              <w:divBdr>
                                                                <w:top w:val="none" w:sz="0" w:space="0" w:color="auto"/>
                                                                <w:left w:val="none" w:sz="0" w:space="0" w:color="auto"/>
                                                                <w:bottom w:val="none" w:sz="0" w:space="0" w:color="auto"/>
                                                                <w:right w:val="none" w:sz="0" w:space="0" w:color="auto"/>
                                                              </w:divBdr>
                                                              <w:divsChild>
                                                                <w:div w:id="1408268047">
                                                                  <w:marLeft w:val="0"/>
                                                                  <w:marRight w:val="0"/>
                                                                  <w:marTop w:val="0"/>
                                                                  <w:marBottom w:val="0"/>
                                                                  <w:divBdr>
                                                                    <w:top w:val="none" w:sz="0" w:space="0" w:color="auto"/>
                                                                    <w:left w:val="none" w:sz="0" w:space="0" w:color="auto"/>
                                                                    <w:bottom w:val="none" w:sz="0" w:space="0" w:color="auto"/>
                                                                    <w:right w:val="none" w:sz="0" w:space="0" w:color="auto"/>
                                                                  </w:divBdr>
                                                                  <w:divsChild>
                                                                    <w:div w:id="21324912">
                                                                      <w:marLeft w:val="0"/>
                                                                      <w:marRight w:val="0"/>
                                                                      <w:marTop w:val="0"/>
                                                                      <w:marBottom w:val="0"/>
                                                                      <w:divBdr>
                                                                        <w:top w:val="none" w:sz="0" w:space="0" w:color="auto"/>
                                                                        <w:left w:val="none" w:sz="0" w:space="0" w:color="auto"/>
                                                                        <w:bottom w:val="none" w:sz="0" w:space="0" w:color="auto"/>
                                                                        <w:right w:val="none" w:sz="0" w:space="0" w:color="auto"/>
                                                                      </w:divBdr>
                                                                      <w:divsChild>
                                                                        <w:div w:id="174732789">
                                                                          <w:marLeft w:val="0"/>
                                                                          <w:marRight w:val="0"/>
                                                                          <w:marTop w:val="0"/>
                                                                          <w:marBottom w:val="0"/>
                                                                          <w:divBdr>
                                                                            <w:top w:val="none" w:sz="0" w:space="0" w:color="auto"/>
                                                                            <w:left w:val="none" w:sz="0" w:space="0" w:color="auto"/>
                                                                            <w:bottom w:val="none" w:sz="0" w:space="0" w:color="auto"/>
                                                                            <w:right w:val="none" w:sz="0" w:space="0" w:color="auto"/>
                                                                          </w:divBdr>
                                                                          <w:divsChild>
                                                                            <w:div w:id="1056128484">
                                                                              <w:marLeft w:val="225"/>
                                                                              <w:marRight w:val="225"/>
                                                                              <w:marTop w:val="360"/>
                                                                              <w:marBottom w:val="0"/>
                                                                              <w:divBdr>
                                                                                <w:top w:val="none" w:sz="0" w:space="0" w:color="auto"/>
                                                                                <w:left w:val="none" w:sz="0" w:space="0" w:color="auto"/>
                                                                                <w:bottom w:val="none" w:sz="0" w:space="0" w:color="auto"/>
                                                                                <w:right w:val="none" w:sz="0" w:space="0" w:color="auto"/>
                                                                              </w:divBdr>
                                                                              <w:divsChild>
                                                                                <w:div w:id="1225944547">
                                                                                  <w:marLeft w:val="0"/>
                                                                                  <w:marRight w:val="0"/>
                                                                                  <w:marTop w:val="0"/>
                                                                                  <w:marBottom w:val="0"/>
                                                                                  <w:divBdr>
                                                                                    <w:top w:val="none" w:sz="0" w:space="0" w:color="auto"/>
                                                                                    <w:left w:val="none" w:sz="0" w:space="0" w:color="auto"/>
                                                                                    <w:bottom w:val="none" w:sz="0" w:space="0" w:color="auto"/>
                                                                                    <w:right w:val="none" w:sz="0" w:space="0" w:color="auto"/>
                                                                                  </w:divBdr>
                                                                                  <w:divsChild>
                                                                                    <w:div w:id="1325360178">
                                                                                      <w:marLeft w:val="0"/>
                                                                                      <w:marRight w:val="0"/>
                                                                                      <w:marTop w:val="0"/>
                                                                                      <w:marBottom w:val="0"/>
                                                                                      <w:divBdr>
                                                                                        <w:top w:val="none" w:sz="0" w:space="0" w:color="auto"/>
                                                                                        <w:left w:val="none" w:sz="0" w:space="0" w:color="auto"/>
                                                                                        <w:bottom w:val="none" w:sz="0" w:space="0" w:color="auto"/>
                                                                                        <w:right w:val="none" w:sz="0" w:space="0" w:color="auto"/>
                                                                                      </w:divBdr>
                                                                                    </w:div>
                                                                                    <w:div w:id="254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8961">
                                                                              <w:marLeft w:val="0"/>
                                                                              <w:marRight w:val="0"/>
                                                                              <w:marTop w:val="0"/>
                                                                              <w:marBottom w:val="0"/>
                                                                              <w:divBdr>
                                                                                <w:top w:val="none" w:sz="0" w:space="0" w:color="auto"/>
                                                                                <w:left w:val="none" w:sz="0" w:space="0" w:color="auto"/>
                                                                                <w:bottom w:val="none" w:sz="0" w:space="0" w:color="auto"/>
                                                                                <w:right w:val="none" w:sz="0" w:space="0" w:color="auto"/>
                                                                              </w:divBdr>
                                                                              <w:divsChild>
                                                                                <w:div w:id="1633944941">
                                                                                  <w:marLeft w:val="0"/>
                                                                                  <w:marRight w:val="0"/>
                                                                                  <w:marTop w:val="0"/>
                                                                                  <w:marBottom w:val="0"/>
                                                                                  <w:divBdr>
                                                                                    <w:top w:val="none" w:sz="0" w:space="0" w:color="auto"/>
                                                                                    <w:left w:val="none" w:sz="0" w:space="0" w:color="auto"/>
                                                                                    <w:bottom w:val="none" w:sz="0" w:space="0" w:color="auto"/>
                                                                                    <w:right w:val="none" w:sz="0" w:space="0" w:color="auto"/>
                                                                                  </w:divBdr>
                                                                                </w:div>
                                                                                <w:div w:id="7172424">
                                                                                  <w:marLeft w:val="0"/>
                                                                                  <w:marRight w:val="0"/>
                                                                                  <w:marTop w:val="45"/>
                                                                                  <w:marBottom w:val="0"/>
                                                                                  <w:divBdr>
                                                                                    <w:top w:val="none" w:sz="0" w:space="0" w:color="auto"/>
                                                                                    <w:left w:val="none" w:sz="0" w:space="0" w:color="auto"/>
                                                                                    <w:bottom w:val="none" w:sz="0" w:space="0" w:color="auto"/>
                                                                                    <w:right w:val="none" w:sz="0" w:space="0" w:color="auto"/>
                                                                                  </w:divBdr>
                                                                                </w:div>
                                                                                <w:div w:id="1374769400">
                                                                                  <w:marLeft w:val="0"/>
                                                                                  <w:marRight w:val="0"/>
                                                                                  <w:marTop w:val="0"/>
                                                                                  <w:marBottom w:val="0"/>
                                                                                  <w:divBdr>
                                                                                    <w:top w:val="none" w:sz="0" w:space="0" w:color="auto"/>
                                                                                    <w:left w:val="none" w:sz="0" w:space="0" w:color="auto"/>
                                                                                    <w:bottom w:val="none" w:sz="0" w:space="0" w:color="auto"/>
                                                                                    <w:right w:val="none" w:sz="0" w:space="0" w:color="auto"/>
                                                                                  </w:divBdr>
                                                                                </w:div>
                                                                                <w:div w:id="603807677">
                                                                                  <w:marLeft w:val="0"/>
                                                                                  <w:marRight w:val="0"/>
                                                                                  <w:marTop w:val="45"/>
                                                                                  <w:marBottom w:val="0"/>
                                                                                  <w:divBdr>
                                                                                    <w:top w:val="none" w:sz="0" w:space="0" w:color="auto"/>
                                                                                    <w:left w:val="none" w:sz="0" w:space="0" w:color="auto"/>
                                                                                    <w:bottom w:val="none" w:sz="0" w:space="0" w:color="auto"/>
                                                                                    <w:right w:val="none" w:sz="0" w:space="0" w:color="auto"/>
                                                                                  </w:divBdr>
                                                                                </w:div>
                                                                                <w:div w:id="2086995329">
                                                                                  <w:marLeft w:val="0"/>
                                                                                  <w:marRight w:val="0"/>
                                                                                  <w:marTop w:val="0"/>
                                                                                  <w:marBottom w:val="0"/>
                                                                                  <w:divBdr>
                                                                                    <w:top w:val="none" w:sz="0" w:space="0" w:color="auto"/>
                                                                                    <w:left w:val="none" w:sz="0" w:space="0" w:color="auto"/>
                                                                                    <w:bottom w:val="none" w:sz="0" w:space="0" w:color="auto"/>
                                                                                    <w:right w:val="none" w:sz="0" w:space="0" w:color="auto"/>
                                                                                  </w:divBdr>
                                                                                </w:div>
                                                                                <w:div w:id="765347286">
                                                                                  <w:marLeft w:val="0"/>
                                                                                  <w:marRight w:val="0"/>
                                                                                  <w:marTop w:val="45"/>
                                                                                  <w:marBottom w:val="0"/>
                                                                                  <w:divBdr>
                                                                                    <w:top w:val="none" w:sz="0" w:space="0" w:color="auto"/>
                                                                                    <w:left w:val="none" w:sz="0" w:space="0" w:color="auto"/>
                                                                                    <w:bottom w:val="none" w:sz="0" w:space="0" w:color="auto"/>
                                                                                    <w:right w:val="none" w:sz="0" w:space="0" w:color="auto"/>
                                                                                  </w:divBdr>
                                                                                </w:div>
                                                                                <w:div w:id="171454686">
                                                                                  <w:marLeft w:val="0"/>
                                                                                  <w:marRight w:val="0"/>
                                                                                  <w:marTop w:val="0"/>
                                                                                  <w:marBottom w:val="0"/>
                                                                                  <w:divBdr>
                                                                                    <w:top w:val="none" w:sz="0" w:space="0" w:color="auto"/>
                                                                                    <w:left w:val="none" w:sz="0" w:space="0" w:color="auto"/>
                                                                                    <w:bottom w:val="none" w:sz="0" w:space="0" w:color="auto"/>
                                                                                    <w:right w:val="none" w:sz="0" w:space="0" w:color="auto"/>
                                                                                  </w:divBdr>
                                                                                </w:div>
                                                                                <w:div w:id="430234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305711">
                      <w:marLeft w:val="0"/>
                      <w:marRight w:val="0"/>
                      <w:marTop w:val="0"/>
                      <w:marBottom w:val="0"/>
                      <w:divBdr>
                        <w:top w:val="none" w:sz="0" w:space="0" w:color="auto"/>
                        <w:left w:val="none" w:sz="0" w:space="0" w:color="auto"/>
                        <w:bottom w:val="none" w:sz="0" w:space="0" w:color="auto"/>
                        <w:right w:val="none" w:sz="0" w:space="0" w:color="auto"/>
                      </w:divBdr>
                      <w:divsChild>
                        <w:div w:id="6931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19278">
      <w:bodyDiv w:val="1"/>
      <w:marLeft w:val="0"/>
      <w:marRight w:val="0"/>
      <w:marTop w:val="0"/>
      <w:marBottom w:val="0"/>
      <w:divBdr>
        <w:top w:val="none" w:sz="0" w:space="0" w:color="auto"/>
        <w:left w:val="none" w:sz="0" w:space="0" w:color="auto"/>
        <w:bottom w:val="none" w:sz="0" w:space="0" w:color="auto"/>
        <w:right w:val="none" w:sz="0" w:space="0" w:color="auto"/>
      </w:divBdr>
    </w:div>
    <w:div w:id="1907567007">
      <w:bodyDiv w:val="1"/>
      <w:marLeft w:val="0"/>
      <w:marRight w:val="0"/>
      <w:marTop w:val="0"/>
      <w:marBottom w:val="0"/>
      <w:divBdr>
        <w:top w:val="none" w:sz="0" w:space="0" w:color="auto"/>
        <w:left w:val="none" w:sz="0" w:space="0" w:color="auto"/>
        <w:bottom w:val="none" w:sz="0" w:space="0" w:color="auto"/>
        <w:right w:val="none" w:sz="0" w:space="0" w:color="auto"/>
      </w:divBdr>
    </w:div>
    <w:div w:id="19153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54CD-4A09-4B93-95F0-973D1596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19</Pages>
  <Words>5236</Words>
  <Characters>30213</Characters>
  <Application>Microsoft Office Word</Application>
  <DocSecurity>0</DocSecurity>
  <Lines>816</Lines>
  <Paragraphs>513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 A.</dc:creator>
  <cp:keywords/>
  <dc:description/>
  <cp:lastModifiedBy>Editor-17</cp:lastModifiedBy>
  <cp:revision>32</cp:revision>
  <dcterms:created xsi:type="dcterms:W3CDTF">2025-07-03T07:35:00Z</dcterms:created>
  <dcterms:modified xsi:type="dcterms:W3CDTF">2025-08-29T11:28:00Z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2dc86c2b-3bc3-41f1-bf6f-1b5602d5f07b</vt:lpwstr>
  </property>
</Properties>
</file>