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9A302" w14:textId="77777777" w:rsidR="00035475" w:rsidRDefault="00035475" w:rsidP="00BB2CB9">
      <w:pPr>
        <w:jc w:val="center"/>
        <w:rPr>
          <w:rFonts w:ascii="Times New Roman" w:hAnsi="Times New Roman" w:cs="Times New Roman"/>
          <w:b/>
          <w:sz w:val="24"/>
          <w:szCs w:val="24"/>
        </w:rPr>
      </w:pPr>
      <w:bookmarkStart w:id="0" w:name="_Toc73789744"/>
      <w:bookmarkStart w:id="1" w:name="_Toc90287596"/>
      <w:r w:rsidRPr="00035475">
        <w:rPr>
          <w:rFonts w:ascii="Times New Roman" w:hAnsi="Times New Roman" w:cs="Times New Roman"/>
          <w:b/>
          <w:sz w:val="24"/>
          <w:szCs w:val="24"/>
        </w:rPr>
        <w:t xml:space="preserve">Original Research Article </w:t>
      </w:r>
    </w:p>
    <w:p w14:paraId="22FF4657" w14:textId="77777777" w:rsidR="00BC5DB8" w:rsidRDefault="00143CBA" w:rsidP="00BB2CB9">
      <w:pPr>
        <w:jc w:val="center"/>
        <w:rPr>
          <w:rFonts w:ascii="Times New Roman" w:hAnsi="Times New Roman" w:cs="Times New Roman"/>
          <w:b/>
          <w:sz w:val="24"/>
          <w:szCs w:val="24"/>
        </w:rPr>
      </w:pPr>
      <w:r w:rsidRPr="00143CBA">
        <w:rPr>
          <w:rFonts w:ascii="Times New Roman" w:hAnsi="Times New Roman" w:cs="Times New Roman"/>
          <w:b/>
          <w:sz w:val="24"/>
          <w:szCs w:val="24"/>
        </w:rPr>
        <w:t xml:space="preserve">FUNGAL FLORA OF </w:t>
      </w:r>
      <w:r>
        <w:rPr>
          <w:rFonts w:ascii="Times New Roman" w:hAnsi="Times New Roman" w:cs="Times New Roman"/>
          <w:b/>
          <w:sz w:val="24"/>
          <w:szCs w:val="24"/>
        </w:rPr>
        <w:t xml:space="preserve">AGROFORESTRY TREES AT HAMELMALO </w:t>
      </w:r>
      <w:r w:rsidRPr="00143CBA">
        <w:rPr>
          <w:rFonts w:ascii="Times New Roman" w:hAnsi="Times New Roman" w:cs="Times New Roman"/>
          <w:b/>
          <w:sz w:val="24"/>
          <w:szCs w:val="24"/>
        </w:rPr>
        <w:t>AGRICULTURAL COLLEGE CAMPUS, ER</w:t>
      </w:r>
      <w:r>
        <w:rPr>
          <w:rFonts w:ascii="Times New Roman" w:hAnsi="Times New Roman" w:cs="Times New Roman"/>
          <w:b/>
          <w:sz w:val="24"/>
          <w:szCs w:val="24"/>
        </w:rPr>
        <w:t>ITREA: OCCURRENCE AND DIVERSITY</w:t>
      </w:r>
    </w:p>
    <w:p w14:paraId="56B7320B" w14:textId="77777777" w:rsidR="008F22BA" w:rsidRDefault="008F22BA" w:rsidP="008D228E">
      <w:pPr>
        <w:jc w:val="center"/>
        <w:rPr>
          <w:rFonts w:ascii="Times New Roman" w:hAnsi="Times New Roman" w:cs="Times New Roman"/>
          <w:b/>
          <w:sz w:val="24"/>
          <w:szCs w:val="24"/>
        </w:rPr>
      </w:pPr>
      <w:bookmarkStart w:id="2" w:name="_Toc105336625"/>
    </w:p>
    <w:p w14:paraId="0A3ACB11" w14:textId="2CABD280" w:rsidR="005D6B0F" w:rsidRPr="008D228E" w:rsidRDefault="00536268" w:rsidP="008D228E">
      <w:pPr>
        <w:jc w:val="center"/>
        <w:rPr>
          <w:rFonts w:ascii="Times New Roman" w:hAnsi="Times New Roman" w:cs="Times New Roman"/>
          <w:b/>
          <w:sz w:val="24"/>
          <w:szCs w:val="24"/>
        </w:rPr>
      </w:pPr>
      <w:r w:rsidRPr="008D228E">
        <w:rPr>
          <w:rFonts w:ascii="Times New Roman" w:hAnsi="Times New Roman" w:cs="Times New Roman"/>
          <w:b/>
          <w:sz w:val="24"/>
          <w:szCs w:val="24"/>
        </w:rPr>
        <w:t>ABSTRACT</w:t>
      </w:r>
      <w:bookmarkEnd w:id="0"/>
      <w:bookmarkEnd w:id="2"/>
      <w:r w:rsidR="0049195F">
        <w:rPr>
          <w:rFonts w:ascii="Times New Roman" w:hAnsi="Times New Roman" w:cs="Times New Roman"/>
          <w:b/>
          <w:sz w:val="24"/>
          <w:szCs w:val="24"/>
        </w:rPr>
        <w:t xml:space="preserve"> </w:t>
      </w:r>
    </w:p>
    <w:p w14:paraId="0C8CFF41" w14:textId="77777777" w:rsidR="00462789" w:rsidRPr="00462789" w:rsidRDefault="00462789" w:rsidP="00D85805">
      <w:pPr>
        <w:spacing w:before="100" w:beforeAutospacing="1" w:after="100" w:afterAutospacing="1"/>
        <w:jc w:val="both"/>
        <w:rPr>
          <w:rFonts w:ascii="Times New Roman" w:eastAsia="Times New Roman" w:hAnsi="Times New Roman" w:cs="Times New Roman"/>
          <w:sz w:val="24"/>
          <w:szCs w:val="24"/>
          <w:lang w:val="en-IN" w:eastAsia="en-IN"/>
        </w:rPr>
      </w:pPr>
      <w:r w:rsidRPr="00462789">
        <w:rPr>
          <w:rFonts w:ascii="Times New Roman" w:eastAsia="Times New Roman" w:hAnsi="Times New Roman" w:cs="Times New Roman"/>
          <w:sz w:val="24"/>
          <w:szCs w:val="24"/>
          <w:lang w:val="en-IN" w:eastAsia="en-IN"/>
        </w:rPr>
        <w:t xml:space="preserve">Agroforestry, which involves the mixed cultivation of trees and woody plants that persist for more than two years, provides significant benefits, including timber, medicine, shade, and soil improvement. However, the health of these perennial species can be compromised by pathogens and saprobes, highlighting the need for understanding the diseases affecting them. This study was conducted over six months at </w:t>
      </w:r>
      <w:proofErr w:type="spellStart"/>
      <w:r w:rsidRPr="00462789">
        <w:rPr>
          <w:rFonts w:ascii="Times New Roman" w:eastAsia="Times New Roman" w:hAnsi="Times New Roman" w:cs="Times New Roman"/>
          <w:sz w:val="24"/>
          <w:szCs w:val="24"/>
          <w:lang w:val="en-IN" w:eastAsia="en-IN"/>
        </w:rPr>
        <w:t>Hame</w:t>
      </w:r>
      <w:r w:rsidR="00143CBA" w:rsidRPr="00143CBA">
        <w:rPr>
          <w:rFonts w:ascii="Times New Roman" w:eastAsia="Times New Roman" w:hAnsi="Times New Roman" w:cs="Times New Roman"/>
          <w:sz w:val="24"/>
          <w:szCs w:val="24"/>
          <w:lang w:val="en-IN" w:eastAsia="en-IN"/>
        </w:rPr>
        <w:t>lmalo</w:t>
      </w:r>
      <w:proofErr w:type="spellEnd"/>
      <w:r w:rsidR="00143CBA" w:rsidRPr="00143CBA">
        <w:rPr>
          <w:rFonts w:ascii="Times New Roman" w:eastAsia="Times New Roman" w:hAnsi="Times New Roman" w:cs="Times New Roman"/>
          <w:sz w:val="24"/>
          <w:szCs w:val="24"/>
          <w:lang w:val="en-IN" w:eastAsia="en-IN"/>
        </w:rPr>
        <w:t xml:space="preserve"> Agricultural College</w:t>
      </w:r>
      <w:r w:rsidRPr="00462789">
        <w:rPr>
          <w:rFonts w:ascii="Times New Roman" w:eastAsia="Times New Roman" w:hAnsi="Times New Roman" w:cs="Times New Roman"/>
          <w:sz w:val="24"/>
          <w:szCs w:val="24"/>
          <w:lang w:val="en-IN" w:eastAsia="en-IN"/>
        </w:rPr>
        <w:t xml:space="preserve"> to survey and identify pathogenic and non-pathogenic organisms impacting forest trees. The survey included 21 woody and shrubby tree species. Suspected diseased samples were collected and inoculated</w:t>
      </w:r>
      <w:r w:rsidR="00143CBA" w:rsidRPr="00143CBA">
        <w:rPr>
          <w:rFonts w:ascii="Times New Roman" w:eastAsia="Times New Roman" w:hAnsi="Times New Roman" w:cs="Times New Roman"/>
          <w:sz w:val="24"/>
          <w:szCs w:val="24"/>
          <w:lang w:val="en-IN" w:eastAsia="en-IN"/>
        </w:rPr>
        <w:t xml:space="preserve"> onto Potato Dextrose Agar</w:t>
      </w:r>
      <w:r w:rsidRPr="00462789">
        <w:rPr>
          <w:rFonts w:ascii="Times New Roman" w:eastAsia="Times New Roman" w:hAnsi="Times New Roman" w:cs="Times New Roman"/>
          <w:sz w:val="24"/>
          <w:szCs w:val="24"/>
          <w:lang w:val="en-IN" w:eastAsia="en-IN"/>
        </w:rPr>
        <w:t xml:space="preserve"> media for incubation and microbiota identification. Out of nine identified diseases, common afflictions included leaf blights, leaf spots, powdery mildew, and anthracnose. A total of 20 fungal species were identified, with the most prevalent being </w:t>
      </w:r>
      <w:r w:rsidRPr="00462789">
        <w:rPr>
          <w:rFonts w:ascii="Times New Roman" w:eastAsia="Times New Roman" w:hAnsi="Times New Roman" w:cs="Times New Roman"/>
          <w:i/>
          <w:sz w:val="24"/>
          <w:szCs w:val="24"/>
          <w:lang w:val="en-IN" w:eastAsia="en-IN"/>
        </w:rPr>
        <w:t xml:space="preserve">Aspergillus </w:t>
      </w:r>
      <w:proofErr w:type="spellStart"/>
      <w:r w:rsidRPr="00462789">
        <w:rPr>
          <w:rFonts w:ascii="Times New Roman" w:eastAsia="Times New Roman" w:hAnsi="Times New Roman" w:cs="Times New Roman"/>
          <w:i/>
          <w:sz w:val="24"/>
          <w:szCs w:val="24"/>
          <w:lang w:val="en-IN" w:eastAsia="en-IN"/>
        </w:rPr>
        <w:t>niger</w:t>
      </w:r>
      <w:proofErr w:type="spellEnd"/>
      <w:r w:rsidRPr="00462789">
        <w:rPr>
          <w:rFonts w:ascii="Times New Roman" w:eastAsia="Times New Roman" w:hAnsi="Times New Roman" w:cs="Times New Roman"/>
          <w:i/>
          <w:sz w:val="24"/>
          <w:szCs w:val="24"/>
          <w:lang w:val="en-IN" w:eastAsia="en-IN"/>
        </w:rPr>
        <w:t xml:space="preserve">, Alternaria </w:t>
      </w:r>
      <w:proofErr w:type="spellStart"/>
      <w:r w:rsidRPr="00462789">
        <w:rPr>
          <w:rFonts w:ascii="Times New Roman" w:eastAsia="Times New Roman" w:hAnsi="Times New Roman" w:cs="Times New Roman"/>
          <w:i/>
          <w:sz w:val="24"/>
          <w:szCs w:val="24"/>
          <w:lang w:val="en-IN" w:eastAsia="en-IN"/>
        </w:rPr>
        <w:t>alternata</w:t>
      </w:r>
      <w:proofErr w:type="spellEnd"/>
      <w:r w:rsidRPr="00462789">
        <w:rPr>
          <w:rFonts w:ascii="Times New Roman" w:eastAsia="Times New Roman" w:hAnsi="Times New Roman" w:cs="Times New Roman"/>
          <w:i/>
          <w:sz w:val="24"/>
          <w:szCs w:val="24"/>
          <w:lang w:val="en-IN" w:eastAsia="en-IN"/>
        </w:rPr>
        <w:t xml:space="preserve">, Ascochyta </w:t>
      </w:r>
      <w:proofErr w:type="spellStart"/>
      <w:r w:rsidRPr="00462789">
        <w:rPr>
          <w:rFonts w:ascii="Times New Roman" w:eastAsia="Times New Roman" w:hAnsi="Times New Roman" w:cs="Times New Roman"/>
          <w:i/>
          <w:sz w:val="24"/>
          <w:szCs w:val="24"/>
          <w:lang w:val="en-IN" w:eastAsia="en-IN"/>
        </w:rPr>
        <w:t>graminicola</w:t>
      </w:r>
      <w:proofErr w:type="spellEnd"/>
      <w:r w:rsidRPr="00462789">
        <w:rPr>
          <w:rFonts w:ascii="Times New Roman" w:eastAsia="Times New Roman" w:hAnsi="Times New Roman" w:cs="Times New Roman"/>
          <w:i/>
          <w:sz w:val="24"/>
          <w:szCs w:val="24"/>
          <w:lang w:val="en-IN" w:eastAsia="en-IN"/>
        </w:rPr>
        <w:t xml:space="preserve">, Cladosporium </w:t>
      </w:r>
      <w:proofErr w:type="spellStart"/>
      <w:r w:rsidRPr="00462789">
        <w:rPr>
          <w:rFonts w:ascii="Times New Roman" w:eastAsia="Times New Roman" w:hAnsi="Times New Roman" w:cs="Times New Roman"/>
          <w:i/>
          <w:sz w:val="24"/>
          <w:szCs w:val="24"/>
          <w:lang w:val="en-IN" w:eastAsia="en-IN"/>
        </w:rPr>
        <w:t>oxysporum</w:t>
      </w:r>
      <w:proofErr w:type="spellEnd"/>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Curvularia</w:t>
      </w:r>
      <w:proofErr w:type="spellEnd"/>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clavata</w:t>
      </w:r>
      <w:proofErr w:type="spellEnd"/>
      <w:r w:rsidRPr="00462789">
        <w:rPr>
          <w:rFonts w:ascii="Times New Roman" w:eastAsia="Times New Roman" w:hAnsi="Times New Roman" w:cs="Times New Roman"/>
          <w:i/>
          <w:sz w:val="24"/>
          <w:szCs w:val="24"/>
          <w:lang w:val="en-IN" w:eastAsia="en-IN"/>
        </w:rPr>
        <w:t xml:space="preserve">, Fusarium spp., </w:t>
      </w:r>
      <w:r w:rsidRPr="00462789">
        <w:rPr>
          <w:rFonts w:ascii="Times New Roman" w:eastAsia="Times New Roman" w:hAnsi="Times New Roman" w:cs="Times New Roman"/>
          <w:sz w:val="24"/>
          <w:szCs w:val="24"/>
          <w:lang w:val="en-IN" w:eastAsia="en-IN"/>
        </w:rPr>
        <w:t>and</w:t>
      </w:r>
      <w:r w:rsidRPr="00462789">
        <w:rPr>
          <w:rFonts w:ascii="Times New Roman" w:eastAsia="Times New Roman" w:hAnsi="Times New Roman" w:cs="Times New Roman"/>
          <w:i/>
          <w:sz w:val="24"/>
          <w:szCs w:val="24"/>
          <w:lang w:val="en-IN" w:eastAsia="en-IN"/>
        </w:rPr>
        <w:t xml:space="preserve"> </w:t>
      </w:r>
      <w:proofErr w:type="spellStart"/>
      <w:r w:rsidRPr="00462789">
        <w:rPr>
          <w:rFonts w:ascii="Times New Roman" w:eastAsia="Times New Roman" w:hAnsi="Times New Roman" w:cs="Times New Roman"/>
          <w:i/>
          <w:sz w:val="24"/>
          <w:szCs w:val="24"/>
          <w:lang w:val="en-IN" w:eastAsia="en-IN"/>
        </w:rPr>
        <w:t>Septogloeum</w:t>
      </w:r>
      <w:proofErr w:type="spellEnd"/>
      <w:r w:rsidRPr="00462789">
        <w:rPr>
          <w:rFonts w:ascii="Times New Roman" w:eastAsia="Times New Roman" w:hAnsi="Times New Roman" w:cs="Times New Roman"/>
          <w:i/>
          <w:sz w:val="24"/>
          <w:szCs w:val="24"/>
          <w:lang w:val="en-IN" w:eastAsia="en-IN"/>
        </w:rPr>
        <w:t>.</w:t>
      </w:r>
      <w:r w:rsidRPr="00462789">
        <w:rPr>
          <w:rFonts w:ascii="Times New Roman" w:eastAsia="Times New Roman" w:hAnsi="Times New Roman" w:cs="Times New Roman"/>
          <w:sz w:val="24"/>
          <w:szCs w:val="24"/>
          <w:lang w:val="en-IN" w:eastAsia="en-IN"/>
        </w:rPr>
        <w:t xml:space="preserve"> The study also revealed that many other tree species are affected by diseases </w:t>
      </w:r>
      <w:r w:rsidR="00143CBA">
        <w:rPr>
          <w:rFonts w:ascii="Times New Roman" w:eastAsia="Times New Roman" w:hAnsi="Times New Roman" w:cs="Times New Roman"/>
          <w:sz w:val="24"/>
          <w:szCs w:val="24"/>
          <w:lang w:val="en-IN" w:eastAsia="en-IN"/>
        </w:rPr>
        <w:t xml:space="preserve">that are </w:t>
      </w:r>
      <w:r w:rsidRPr="00462789">
        <w:rPr>
          <w:rFonts w:ascii="Times New Roman" w:eastAsia="Times New Roman" w:hAnsi="Times New Roman" w:cs="Times New Roman"/>
          <w:sz w:val="24"/>
          <w:szCs w:val="24"/>
          <w:lang w:val="en-IN" w:eastAsia="en-IN"/>
        </w:rPr>
        <w:t>not yet documented, which could impact the utility of these trees. This research underscores the importance of monitoring and managing tree health in agroforestry systems to mitigate the effects of disease on valuable tree resources.</w:t>
      </w:r>
    </w:p>
    <w:p w14:paraId="18291D4F" w14:textId="77777777" w:rsidR="0037698D" w:rsidRPr="00C94225" w:rsidRDefault="002D6CBE" w:rsidP="0037698D">
      <w:pPr>
        <w:spacing w:line="360" w:lineRule="auto"/>
        <w:rPr>
          <w:rFonts w:ascii="Times New Roman" w:hAnsi="Times New Roman" w:cs="Times New Roman"/>
          <w:i/>
          <w:sz w:val="24"/>
          <w:szCs w:val="24"/>
        </w:rPr>
      </w:pPr>
      <w:r>
        <w:rPr>
          <w:rFonts w:ascii="Times New Roman" w:hAnsi="Times New Roman" w:cs="Times New Roman"/>
          <w:b/>
          <w:i/>
          <w:sz w:val="24"/>
          <w:szCs w:val="24"/>
        </w:rPr>
        <w:t>Keywords</w:t>
      </w:r>
      <w:r w:rsidR="0037698D" w:rsidRPr="0037698D">
        <w:rPr>
          <w:rFonts w:ascii="Times New Roman" w:hAnsi="Times New Roman" w:cs="Times New Roman"/>
          <w:b/>
          <w:i/>
          <w:sz w:val="24"/>
          <w:szCs w:val="24"/>
        </w:rPr>
        <w:t xml:space="preserve">: </w:t>
      </w:r>
      <w:r w:rsidR="00143CBA">
        <w:rPr>
          <w:rFonts w:ascii="Times New Roman" w:hAnsi="Times New Roman" w:cs="Times New Roman"/>
          <w:i/>
          <w:sz w:val="24"/>
          <w:szCs w:val="24"/>
        </w:rPr>
        <w:t>D</w:t>
      </w:r>
      <w:r w:rsidR="00143CBA" w:rsidRPr="0037698D">
        <w:rPr>
          <w:rFonts w:ascii="Times New Roman" w:hAnsi="Times New Roman" w:cs="Times New Roman"/>
          <w:i/>
          <w:sz w:val="24"/>
          <w:szCs w:val="24"/>
        </w:rPr>
        <w:t xml:space="preserve">iseases; </w:t>
      </w:r>
      <w:r w:rsidR="00143CBA">
        <w:rPr>
          <w:rFonts w:ascii="Times New Roman" w:hAnsi="Times New Roman" w:cs="Times New Roman"/>
          <w:i/>
          <w:sz w:val="24"/>
          <w:szCs w:val="24"/>
        </w:rPr>
        <w:t>F</w:t>
      </w:r>
      <w:r w:rsidR="00143CBA" w:rsidRPr="0037698D">
        <w:rPr>
          <w:rFonts w:ascii="Times New Roman" w:hAnsi="Times New Roman" w:cs="Times New Roman"/>
          <w:i/>
          <w:sz w:val="24"/>
          <w:szCs w:val="24"/>
        </w:rPr>
        <w:t xml:space="preserve">orest </w:t>
      </w:r>
      <w:r w:rsidR="00143CBA">
        <w:rPr>
          <w:rFonts w:ascii="Times New Roman" w:hAnsi="Times New Roman" w:cs="Times New Roman"/>
          <w:i/>
          <w:sz w:val="24"/>
          <w:szCs w:val="24"/>
        </w:rPr>
        <w:t>T</w:t>
      </w:r>
      <w:r w:rsidR="00143CBA" w:rsidRPr="0037698D">
        <w:rPr>
          <w:rFonts w:ascii="Times New Roman" w:hAnsi="Times New Roman" w:cs="Times New Roman"/>
          <w:i/>
          <w:sz w:val="24"/>
          <w:szCs w:val="24"/>
        </w:rPr>
        <w:t>rees;</w:t>
      </w:r>
      <w:r w:rsidR="00143CBA" w:rsidRPr="00C94225">
        <w:rPr>
          <w:rFonts w:ascii="Times New Roman" w:hAnsi="Times New Roman" w:cs="Times New Roman"/>
          <w:b/>
          <w:sz w:val="24"/>
          <w:szCs w:val="24"/>
          <w:lang w:val="en-NZ"/>
        </w:rPr>
        <w:t xml:space="preserve"> </w:t>
      </w:r>
      <w:r w:rsidR="00143CBA" w:rsidRPr="00C94225">
        <w:rPr>
          <w:rFonts w:ascii="Times New Roman" w:hAnsi="Times New Roman" w:cs="Times New Roman"/>
          <w:i/>
          <w:sz w:val="24"/>
          <w:szCs w:val="24"/>
          <w:lang w:val="en-NZ"/>
        </w:rPr>
        <w:t xml:space="preserve">Pathogenic and Non-Pathogenic </w:t>
      </w:r>
      <w:r w:rsidR="00143CBA">
        <w:rPr>
          <w:rFonts w:ascii="Times New Roman" w:hAnsi="Times New Roman" w:cs="Times New Roman"/>
          <w:i/>
          <w:sz w:val="24"/>
          <w:szCs w:val="24"/>
          <w:lang w:val="en-NZ"/>
        </w:rPr>
        <w:t>Fungi.</w:t>
      </w:r>
    </w:p>
    <w:p w14:paraId="7C56181E" w14:textId="77777777" w:rsidR="00B44750" w:rsidRDefault="00B44750" w:rsidP="00B44750">
      <w:pPr>
        <w:tabs>
          <w:tab w:val="left" w:pos="999"/>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p w14:paraId="0DE82E7D" w14:textId="77777777" w:rsidR="005E484F" w:rsidRPr="00B44750" w:rsidRDefault="00B44750" w:rsidP="00B44750">
      <w:pPr>
        <w:tabs>
          <w:tab w:val="left" w:pos="999"/>
        </w:tabs>
        <w:rPr>
          <w:rFonts w:ascii="Times New Roman" w:hAnsi="Times New Roman" w:cs="Times New Roman"/>
          <w:sz w:val="28"/>
          <w:szCs w:val="28"/>
        </w:rPr>
        <w:sectPr w:rsidR="005E484F" w:rsidRPr="00B44750" w:rsidSect="003F554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cols w:space="720"/>
          <w:titlePg/>
          <w:docGrid w:linePitch="360"/>
        </w:sectPr>
      </w:pPr>
      <w:r>
        <w:rPr>
          <w:rFonts w:ascii="Times New Roman" w:hAnsi="Times New Roman" w:cs="Times New Roman"/>
          <w:sz w:val="28"/>
          <w:szCs w:val="28"/>
        </w:rPr>
        <w:tab/>
      </w:r>
    </w:p>
    <w:bookmarkEnd w:id="1"/>
    <w:p w14:paraId="1F4C20FE" w14:textId="77777777" w:rsidR="00BB4CF4" w:rsidRPr="003F554E" w:rsidRDefault="002D6CBE" w:rsidP="003F554E">
      <w:pPr>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469A70DD" w14:textId="77777777" w:rsidR="00BC5DB8" w:rsidRPr="00B26C87" w:rsidRDefault="00BB4CF4" w:rsidP="00D85805">
      <w:pPr>
        <w:jc w:val="both"/>
        <w:rPr>
          <w:rFonts w:ascii="Times New Roman" w:hAnsi="Times New Roman" w:cs="Times New Roman"/>
          <w:bCs/>
          <w:sz w:val="24"/>
          <w:szCs w:val="24"/>
        </w:rPr>
      </w:pPr>
      <w:bookmarkStart w:id="3" w:name="_Toc90287598"/>
      <w:bookmarkStart w:id="4" w:name="_Toc105336627"/>
      <w:r w:rsidRPr="00B26C87">
        <w:rPr>
          <w:rStyle w:val="Heading2Char"/>
          <w:rFonts w:ascii="Times New Roman" w:hAnsi="Times New Roman" w:cs="Times New Roman"/>
          <w:b/>
          <w:bCs/>
          <w:color w:val="auto"/>
          <w:sz w:val="24"/>
          <w:szCs w:val="24"/>
        </w:rPr>
        <w:t>Background</w:t>
      </w:r>
      <w:bookmarkEnd w:id="3"/>
      <w:r w:rsidR="005D6B0F" w:rsidRPr="00B26C87">
        <w:rPr>
          <w:rStyle w:val="Heading2Char"/>
          <w:rFonts w:ascii="Times New Roman" w:hAnsi="Times New Roman" w:cs="Times New Roman"/>
          <w:b/>
          <w:bCs/>
          <w:color w:val="auto"/>
          <w:sz w:val="24"/>
          <w:szCs w:val="24"/>
        </w:rPr>
        <w:t xml:space="preserve"> Information</w:t>
      </w:r>
      <w:bookmarkEnd w:id="4"/>
      <w:r w:rsidR="00FF747F" w:rsidRPr="00B26C87">
        <w:rPr>
          <w:rFonts w:ascii="Times New Roman" w:hAnsi="Times New Roman" w:cs="Times New Roman"/>
          <w:b/>
          <w:sz w:val="24"/>
          <w:szCs w:val="24"/>
        </w:rPr>
        <w:t xml:space="preserve">: </w:t>
      </w:r>
      <w:r w:rsidR="00BC5DB8" w:rsidRPr="00B26C87">
        <w:rPr>
          <w:rFonts w:ascii="Times New Roman" w:hAnsi="Times New Roman" w:cs="Times New Roman"/>
          <w:sz w:val="24"/>
          <w:szCs w:val="24"/>
        </w:rPr>
        <w:t xml:space="preserve">Eritrea, situated in northeastern Africa, is endowed with diverse forest resources, vital to its ecosystem and economy. Covering 124,432 km², the country’s altitudes range from 60 meters below sea level to 3,180 meters above sea level, creating varied climates from lush highlands to hot, arid lowlands and saline coastal areas. This diversity supports a rich array of plant and animal species. </w:t>
      </w:r>
      <w:r w:rsidR="001B0308" w:rsidRPr="00B26C87">
        <w:rPr>
          <w:rFonts w:ascii="Times New Roman" w:hAnsi="Times New Roman" w:cs="Times New Roman"/>
          <w:bCs/>
          <w:sz w:val="24"/>
          <w:szCs w:val="24"/>
        </w:rPr>
        <w:t xml:space="preserve">This wide range of ecological conditions provides </w:t>
      </w:r>
      <w:r w:rsidR="00500A46">
        <w:rPr>
          <w:rFonts w:ascii="Times New Roman" w:hAnsi="Times New Roman" w:cs="Times New Roman"/>
          <w:bCs/>
          <w:sz w:val="24"/>
          <w:szCs w:val="24"/>
        </w:rPr>
        <w:t>an environment for many species of plants and animals, and Eritrea boasts a diverse array</w:t>
      </w:r>
      <w:r w:rsidR="001B0308" w:rsidRPr="00B26C87">
        <w:rPr>
          <w:rFonts w:ascii="Times New Roman" w:hAnsi="Times New Roman" w:cs="Times New Roman"/>
          <w:bCs/>
          <w:sz w:val="24"/>
          <w:szCs w:val="24"/>
        </w:rPr>
        <w:t xml:space="preserve"> of trees (Bein et al. 1996). </w:t>
      </w:r>
      <w:r w:rsidR="00BC5DB8" w:rsidRPr="00B26C87">
        <w:rPr>
          <w:rFonts w:ascii="Times New Roman" w:hAnsi="Times New Roman" w:cs="Times New Roman"/>
          <w:sz w:val="24"/>
          <w:szCs w:val="24"/>
        </w:rPr>
        <w:t xml:space="preserve">However, many economically important tree and shrub species are now endangered, with some nearing extinction due to habitat loss, climate change, and unsustainable practices. </w:t>
      </w:r>
      <w:r w:rsidR="00E8329B">
        <w:rPr>
          <w:rFonts w:ascii="Times New Roman" w:hAnsi="Times New Roman" w:cs="Times New Roman"/>
          <w:sz w:val="24"/>
          <w:szCs w:val="24"/>
        </w:rPr>
        <w:t xml:space="preserve">Therefore, </w:t>
      </w:r>
      <w:r w:rsidR="00C83F8A" w:rsidRPr="00B26C87">
        <w:rPr>
          <w:rFonts w:ascii="Times New Roman" w:hAnsi="Times New Roman" w:cs="Times New Roman"/>
          <w:sz w:val="24"/>
          <w:szCs w:val="24"/>
        </w:rPr>
        <w:t>documenting</w:t>
      </w:r>
      <w:r w:rsidR="00B26C87" w:rsidRPr="00B26C87">
        <w:rPr>
          <w:rFonts w:ascii="Times New Roman" w:hAnsi="Times New Roman" w:cs="Times New Roman"/>
          <w:sz w:val="24"/>
          <w:szCs w:val="24"/>
        </w:rPr>
        <w:t xml:space="preserve"> and ana</w:t>
      </w:r>
      <w:r w:rsidR="00E8329B">
        <w:rPr>
          <w:rFonts w:ascii="Times New Roman" w:hAnsi="Times New Roman" w:cs="Times New Roman"/>
          <w:sz w:val="24"/>
          <w:szCs w:val="24"/>
        </w:rPr>
        <w:t xml:space="preserve">lyzing the </w:t>
      </w:r>
      <w:r w:rsidR="00A5452D">
        <w:rPr>
          <w:rFonts w:ascii="Times New Roman" w:hAnsi="Times New Roman" w:cs="Times New Roman"/>
          <w:sz w:val="24"/>
          <w:szCs w:val="24"/>
        </w:rPr>
        <w:t xml:space="preserve">impact of fungal flora </w:t>
      </w:r>
      <w:r w:rsidR="00E8329B">
        <w:rPr>
          <w:rFonts w:ascii="Times New Roman" w:hAnsi="Times New Roman" w:cs="Times New Roman"/>
          <w:sz w:val="24"/>
          <w:szCs w:val="24"/>
        </w:rPr>
        <w:t>on</w:t>
      </w:r>
      <w:r w:rsidR="00B26C87" w:rsidRPr="00B26C87">
        <w:rPr>
          <w:rFonts w:ascii="Times New Roman" w:hAnsi="Times New Roman" w:cs="Times New Roman"/>
          <w:sz w:val="24"/>
          <w:szCs w:val="24"/>
        </w:rPr>
        <w:t xml:space="preserve"> </w:t>
      </w:r>
      <w:proofErr w:type="spellStart"/>
      <w:r w:rsidR="00B26C87" w:rsidRPr="00B26C87">
        <w:rPr>
          <w:rFonts w:ascii="Times New Roman" w:hAnsi="Times New Roman" w:cs="Times New Roman"/>
          <w:sz w:val="24"/>
          <w:szCs w:val="24"/>
        </w:rPr>
        <w:t>agro</w:t>
      </w:r>
      <w:proofErr w:type="spellEnd"/>
      <w:r w:rsidR="00B26C87" w:rsidRPr="00B26C87">
        <w:rPr>
          <w:rFonts w:ascii="Times New Roman" w:hAnsi="Times New Roman" w:cs="Times New Roman"/>
          <w:sz w:val="24"/>
          <w:szCs w:val="24"/>
        </w:rPr>
        <w:t xml:space="preserve">-forestry trees at </w:t>
      </w:r>
      <w:proofErr w:type="spellStart"/>
      <w:r w:rsidR="00B26C87" w:rsidRPr="00B26C87">
        <w:rPr>
          <w:rFonts w:ascii="Times New Roman" w:hAnsi="Times New Roman" w:cs="Times New Roman"/>
          <w:sz w:val="24"/>
          <w:szCs w:val="24"/>
        </w:rPr>
        <w:t>Hamelmalo</w:t>
      </w:r>
      <w:proofErr w:type="spellEnd"/>
      <w:r w:rsidR="00B26C87" w:rsidRPr="00B26C87">
        <w:rPr>
          <w:rFonts w:ascii="Times New Roman" w:hAnsi="Times New Roman" w:cs="Times New Roman"/>
          <w:sz w:val="24"/>
          <w:szCs w:val="24"/>
        </w:rPr>
        <w:t xml:space="preserve"> Agricultural College is essential for </w:t>
      </w:r>
      <w:r w:rsidR="00A5452D">
        <w:rPr>
          <w:rFonts w:ascii="Times New Roman" w:hAnsi="Times New Roman" w:cs="Times New Roman"/>
          <w:sz w:val="24"/>
          <w:szCs w:val="24"/>
        </w:rPr>
        <w:t>conserving</w:t>
      </w:r>
      <w:r w:rsidR="00B26C87" w:rsidRPr="00B26C87">
        <w:rPr>
          <w:rFonts w:ascii="Times New Roman" w:hAnsi="Times New Roman" w:cs="Times New Roman"/>
          <w:sz w:val="24"/>
          <w:szCs w:val="24"/>
        </w:rPr>
        <w:t xml:space="preserve"> Eritrea's forest resources.</w:t>
      </w:r>
    </w:p>
    <w:p w14:paraId="295C03A0" w14:textId="15C863BA" w:rsidR="00107CCB" w:rsidRDefault="005D6B0F" w:rsidP="00107CCB">
      <w:pPr>
        <w:jc w:val="both"/>
        <w:rPr>
          <w:rFonts w:ascii="Times New Roman" w:hAnsi="Times New Roman" w:cs="Times New Roman"/>
          <w:sz w:val="24"/>
          <w:szCs w:val="24"/>
        </w:rPr>
      </w:pPr>
      <w:bookmarkStart w:id="5" w:name="_Toc105336628"/>
      <w:r w:rsidRPr="00FF747F">
        <w:rPr>
          <w:rFonts w:ascii="Times New Roman" w:hAnsi="Times New Roman" w:cs="Times New Roman"/>
          <w:b/>
          <w:sz w:val="24"/>
          <w:szCs w:val="24"/>
        </w:rPr>
        <w:t xml:space="preserve">The </w:t>
      </w:r>
      <w:r w:rsidR="00795BA4" w:rsidRPr="00FF747F">
        <w:rPr>
          <w:rFonts w:ascii="Times New Roman" w:hAnsi="Times New Roman" w:cs="Times New Roman"/>
          <w:b/>
          <w:sz w:val="24"/>
          <w:szCs w:val="24"/>
        </w:rPr>
        <w:t>Im</w:t>
      </w:r>
      <w:r w:rsidR="002878B9" w:rsidRPr="00FF747F">
        <w:rPr>
          <w:rFonts w:ascii="Times New Roman" w:hAnsi="Times New Roman" w:cs="Times New Roman"/>
          <w:b/>
          <w:sz w:val="24"/>
          <w:szCs w:val="24"/>
        </w:rPr>
        <w:t>portance of Agroforestry Trees</w:t>
      </w:r>
      <w:bookmarkEnd w:id="5"/>
      <w:r w:rsidR="00FF747F">
        <w:rPr>
          <w:rFonts w:ascii="Times New Roman" w:hAnsi="Times New Roman" w:cs="Times New Roman"/>
          <w:b/>
          <w:sz w:val="24"/>
          <w:szCs w:val="24"/>
        </w:rPr>
        <w:t xml:space="preserve">: </w:t>
      </w:r>
      <w:r w:rsidR="00D2777A" w:rsidRPr="00D2777A">
        <w:rPr>
          <w:rFonts w:ascii="Times New Roman" w:hAnsi="Times New Roman" w:cs="Times New Roman"/>
          <w:bCs/>
          <w:sz w:val="24"/>
          <w:szCs w:val="24"/>
        </w:rPr>
        <w:t>Agroforestry means mixed cultivation of trees and crops (fruit trees,</w:t>
      </w:r>
      <w:r w:rsidR="00D2777A">
        <w:rPr>
          <w:rFonts w:ascii="Times New Roman" w:hAnsi="Times New Roman" w:cs="Times New Roman"/>
          <w:bCs/>
          <w:sz w:val="24"/>
          <w:szCs w:val="24"/>
        </w:rPr>
        <w:t xml:space="preserve"> </w:t>
      </w:r>
      <w:r w:rsidR="00D2777A" w:rsidRPr="00D2777A">
        <w:rPr>
          <w:rFonts w:ascii="Times New Roman" w:hAnsi="Times New Roman" w:cs="Times New Roman"/>
          <w:bCs/>
          <w:sz w:val="24"/>
          <w:szCs w:val="24"/>
        </w:rPr>
        <w:t>timber trees, bamboo, vegetables, spices, medicinal plants</w:t>
      </w:r>
      <w:r w:rsidR="002D6CBE">
        <w:rPr>
          <w:rFonts w:ascii="Times New Roman" w:hAnsi="Times New Roman" w:cs="Times New Roman"/>
          <w:bCs/>
          <w:sz w:val="24"/>
          <w:szCs w:val="24"/>
        </w:rPr>
        <w:t>,</w:t>
      </w:r>
      <w:r w:rsidR="00D2777A" w:rsidRPr="00D2777A">
        <w:rPr>
          <w:rFonts w:ascii="Times New Roman" w:hAnsi="Times New Roman" w:cs="Times New Roman"/>
          <w:bCs/>
          <w:sz w:val="24"/>
          <w:szCs w:val="24"/>
        </w:rPr>
        <w:t xml:space="preserve"> etc.)</w:t>
      </w:r>
      <w:r w:rsidR="00D2777A">
        <w:rPr>
          <w:rFonts w:ascii="Times New Roman" w:hAnsi="Times New Roman" w:cs="Times New Roman"/>
          <w:bCs/>
          <w:sz w:val="24"/>
          <w:szCs w:val="24"/>
        </w:rPr>
        <w:t xml:space="preserve"> </w:t>
      </w:r>
      <w:r w:rsidR="00F15ED8" w:rsidRPr="00F15ED8">
        <w:rPr>
          <w:rFonts w:ascii="Times New Roman" w:hAnsi="Times New Roman" w:cs="Times New Roman"/>
          <w:bCs/>
          <w:sz w:val="24"/>
          <w:szCs w:val="24"/>
        </w:rPr>
        <w:t xml:space="preserve">Woody plants (useful trees and shrubs) are perennial species </w:t>
      </w:r>
      <w:r w:rsidR="00F15ED8" w:rsidRPr="001203DC">
        <w:rPr>
          <w:rFonts w:ascii="Times New Roman" w:hAnsi="Times New Roman" w:cs="Times New Roman"/>
          <w:bCs/>
          <w:sz w:val="24"/>
          <w:szCs w:val="24"/>
        </w:rPr>
        <w:t xml:space="preserve">that </w:t>
      </w:r>
      <w:r w:rsidR="00F57756" w:rsidRPr="001203DC">
        <w:rPr>
          <w:rFonts w:ascii="Times New Roman" w:hAnsi="Times New Roman" w:cs="Times New Roman"/>
          <w:bCs/>
          <w:sz w:val="24"/>
          <w:szCs w:val="24"/>
        </w:rPr>
        <w:t>live for</w:t>
      </w:r>
      <w:r w:rsidR="00F15ED8" w:rsidRPr="001203DC">
        <w:rPr>
          <w:rFonts w:ascii="Times New Roman" w:hAnsi="Times New Roman" w:cs="Times New Roman"/>
          <w:bCs/>
          <w:sz w:val="24"/>
          <w:szCs w:val="24"/>
        </w:rPr>
        <w:t xml:space="preserve"> more than 2 years, </w:t>
      </w:r>
      <w:r w:rsidR="00E8329B" w:rsidRPr="001203DC">
        <w:rPr>
          <w:rFonts w:ascii="Times New Roman" w:hAnsi="Times New Roman" w:cs="Times New Roman"/>
          <w:bCs/>
          <w:sz w:val="24"/>
          <w:szCs w:val="24"/>
        </w:rPr>
        <w:t>with</w:t>
      </w:r>
      <w:r w:rsidR="00F15ED8" w:rsidRPr="001203DC">
        <w:rPr>
          <w:rFonts w:ascii="Times New Roman" w:hAnsi="Times New Roman" w:cs="Times New Roman"/>
          <w:bCs/>
          <w:sz w:val="24"/>
          <w:szCs w:val="24"/>
        </w:rPr>
        <w:t xml:space="preserve"> useful, ecological </w:t>
      </w:r>
      <w:r w:rsidR="002D6CBE" w:rsidRPr="001203DC">
        <w:rPr>
          <w:rFonts w:ascii="Times New Roman" w:hAnsi="Times New Roman" w:cs="Times New Roman"/>
          <w:bCs/>
          <w:sz w:val="24"/>
          <w:szCs w:val="24"/>
        </w:rPr>
        <w:t>roles</w:t>
      </w:r>
      <w:r w:rsidR="00F15ED8" w:rsidRPr="001203DC">
        <w:rPr>
          <w:rFonts w:ascii="Times New Roman" w:hAnsi="Times New Roman" w:cs="Times New Roman"/>
          <w:bCs/>
          <w:sz w:val="24"/>
          <w:szCs w:val="24"/>
        </w:rPr>
        <w:t xml:space="preserve"> and different essential impacts on humans and animals. </w:t>
      </w:r>
      <w:r w:rsidR="00F15ED8" w:rsidRPr="00351926">
        <w:rPr>
          <w:rFonts w:ascii="Times New Roman" w:hAnsi="Times New Roman" w:cs="Times New Roman"/>
          <w:sz w:val="24"/>
          <w:szCs w:val="24"/>
          <w:highlight w:val="yellow"/>
        </w:rPr>
        <w:t xml:space="preserve">Trees and shrubs provide a wide range of benefits to </w:t>
      </w:r>
      <w:r w:rsidR="00107CCB" w:rsidRPr="00351926">
        <w:rPr>
          <w:rFonts w:ascii="Times New Roman" w:hAnsi="Times New Roman" w:cs="Times New Roman"/>
          <w:sz w:val="24"/>
          <w:szCs w:val="24"/>
          <w:highlight w:val="yellow"/>
        </w:rPr>
        <w:t>humans, including products such as timber or medicine,</w:t>
      </w:r>
      <w:r w:rsidR="00F15ED8" w:rsidRPr="00351926">
        <w:rPr>
          <w:rFonts w:ascii="Times New Roman" w:hAnsi="Times New Roman" w:cs="Times New Roman"/>
          <w:sz w:val="24"/>
          <w:szCs w:val="24"/>
          <w:highlight w:val="yellow"/>
        </w:rPr>
        <w:t xml:space="preserve"> and services such as shade or soil improvement</w:t>
      </w:r>
      <w:r w:rsidR="00107CCB" w:rsidRPr="00351926">
        <w:rPr>
          <w:rFonts w:ascii="Times New Roman" w:hAnsi="Times New Roman" w:cs="Times New Roman"/>
          <w:sz w:val="24"/>
          <w:szCs w:val="24"/>
          <w:highlight w:val="yellow"/>
        </w:rPr>
        <w:t xml:space="preserve"> </w:t>
      </w:r>
      <w:r w:rsidR="00107CCB" w:rsidRPr="00351926">
        <w:rPr>
          <w:rFonts w:ascii="Times New Roman" w:hAnsi="Times New Roman" w:cs="Times New Roman"/>
          <w:bCs/>
          <w:sz w:val="24"/>
          <w:szCs w:val="24"/>
          <w:highlight w:val="yellow"/>
        </w:rPr>
        <w:t xml:space="preserve">(Bein et al. 1996). </w:t>
      </w:r>
      <w:r w:rsidR="00F15ED8" w:rsidRPr="00351926">
        <w:rPr>
          <w:rFonts w:ascii="Times New Roman" w:hAnsi="Times New Roman" w:cs="Times New Roman"/>
          <w:sz w:val="24"/>
          <w:szCs w:val="24"/>
        </w:rPr>
        <w:t>There are many different woody tree species</w:t>
      </w:r>
      <w:r w:rsidR="001203DC" w:rsidRPr="00351926">
        <w:rPr>
          <w:rFonts w:ascii="Times New Roman" w:hAnsi="Times New Roman" w:cs="Times New Roman"/>
          <w:sz w:val="24"/>
          <w:szCs w:val="24"/>
        </w:rPr>
        <w:t>,</w:t>
      </w:r>
      <w:r w:rsidR="00F15ED8" w:rsidRPr="00351926">
        <w:rPr>
          <w:rFonts w:ascii="Times New Roman" w:hAnsi="Times New Roman" w:cs="Times New Roman"/>
          <w:sz w:val="24"/>
          <w:szCs w:val="24"/>
        </w:rPr>
        <w:t xml:space="preserve"> such as </w:t>
      </w:r>
      <w:r w:rsidR="00F15ED8" w:rsidRPr="00351926">
        <w:rPr>
          <w:rFonts w:ascii="Times New Roman" w:hAnsi="Times New Roman" w:cs="Times New Roman"/>
          <w:i/>
          <w:sz w:val="24"/>
          <w:szCs w:val="24"/>
        </w:rPr>
        <w:t>Adansonia digitata, Balanites aegyptiaca</w:t>
      </w:r>
      <w:r w:rsidR="00F15ED8" w:rsidRPr="00F15ED8">
        <w:rPr>
          <w:rFonts w:ascii="Times New Roman" w:hAnsi="Times New Roman" w:cs="Times New Roman"/>
          <w:i/>
          <w:sz w:val="24"/>
          <w:szCs w:val="24"/>
        </w:rPr>
        <w:t xml:space="preserve">, Ziziphus spina Christi, </w:t>
      </w:r>
      <w:proofErr w:type="spellStart"/>
      <w:r w:rsidR="00F15ED8" w:rsidRPr="00F15ED8">
        <w:rPr>
          <w:rFonts w:ascii="Times New Roman" w:hAnsi="Times New Roman" w:cs="Times New Roman"/>
          <w:i/>
          <w:sz w:val="24"/>
          <w:szCs w:val="24"/>
        </w:rPr>
        <w:t>Sclericing</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birrea</w:t>
      </w:r>
      <w:proofErr w:type="spellEnd"/>
      <w:r w:rsidR="00F15ED8" w:rsidRPr="00F15ED8">
        <w:rPr>
          <w:rFonts w:ascii="Times New Roman" w:hAnsi="Times New Roman" w:cs="Times New Roman"/>
          <w:i/>
          <w:sz w:val="24"/>
          <w:szCs w:val="24"/>
        </w:rPr>
        <w:t xml:space="preserve">, </w:t>
      </w:r>
      <w:proofErr w:type="spellStart"/>
      <w:r w:rsidR="00F15ED8" w:rsidRPr="00F15ED8">
        <w:rPr>
          <w:rFonts w:ascii="Times New Roman" w:hAnsi="Times New Roman" w:cs="Times New Roman"/>
          <w:i/>
          <w:sz w:val="24"/>
          <w:szCs w:val="24"/>
        </w:rPr>
        <w:t>Grenia</w:t>
      </w:r>
      <w:proofErr w:type="spellEnd"/>
      <w:r w:rsidR="00F15ED8" w:rsidRPr="00F15ED8">
        <w:rPr>
          <w:rFonts w:ascii="Times New Roman" w:hAnsi="Times New Roman" w:cs="Times New Roman"/>
          <w:i/>
          <w:sz w:val="24"/>
          <w:szCs w:val="24"/>
        </w:rPr>
        <w:t xml:space="preserve"> species, </w:t>
      </w:r>
      <w:proofErr w:type="spellStart"/>
      <w:r w:rsidR="00F15ED8" w:rsidRPr="00F15ED8">
        <w:rPr>
          <w:rFonts w:ascii="Times New Roman" w:hAnsi="Times New Roman" w:cs="Times New Roman"/>
          <w:i/>
          <w:sz w:val="24"/>
          <w:szCs w:val="24"/>
        </w:rPr>
        <w:t>Azadirachta</w:t>
      </w:r>
      <w:proofErr w:type="spellEnd"/>
      <w:r w:rsidR="00F15ED8" w:rsidRPr="00F15ED8">
        <w:rPr>
          <w:rFonts w:ascii="Times New Roman" w:hAnsi="Times New Roman" w:cs="Times New Roman"/>
          <w:i/>
          <w:sz w:val="24"/>
          <w:szCs w:val="24"/>
        </w:rPr>
        <w:t xml:space="preserve"> indica</w:t>
      </w:r>
      <w:r w:rsidR="00D338E2">
        <w:rPr>
          <w:rFonts w:ascii="Times New Roman" w:hAnsi="Times New Roman" w:cs="Times New Roman"/>
          <w:i/>
          <w:sz w:val="24"/>
          <w:szCs w:val="24"/>
        </w:rPr>
        <w:t>,</w:t>
      </w:r>
      <w:r w:rsidR="00F15ED8" w:rsidRPr="00F15ED8">
        <w:rPr>
          <w:rFonts w:ascii="Times New Roman" w:hAnsi="Times New Roman" w:cs="Times New Roman"/>
          <w:sz w:val="24"/>
          <w:szCs w:val="24"/>
        </w:rPr>
        <w:t xml:space="preserve"> and some other useful trees</w:t>
      </w:r>
      <w:r w:rsidR="00EE42CC">
        <w:rPr>
          <w:rFonts w:ascii="Times New Roman" w:hAnsi="Times New Roman" w:cs="Times New Roman"/>
          <w:sz w:val="24"/>
          <w:szCs w:val="24"/>
        </w:rPr>
        <w:t>.</w:t>
      </w:r>
    </w:p>
    <w:p w14:paraId="4F14017D" w14:textId="43819AAE" w:rsidR="009E1252" w:rsidRPr="009E1252" w:rsidRDefault="008B39EA" w:rsidP="00107CCB">
      <w:pPr>
        <w:jc w:val="both"/>
        <w:rPr>
          <w:rFonts w:ascii="Times New Roman" w:hAnsi="Times New Roman" w:cs="Times New Roman"/>
          <w:sz w:val="24"/>
          <w:szCs w:val="24"/>
        </w:rPr>
      </w:pPr>
      <w:r w:rsidRPr="000E58B9">
        <w:rPr>
          <w:rFonts w:ascii="Times New Roman" w:hAnsi="Times New Roman" w:cs="Times New Roman"/>
          <w:b/>
          <w:sz w:val="24"/>
          <w:szCs w:val="24"/>
          <w:lang w:val="en-IN"/>
        </w:rPr>
        <w:t>Statement of the Problem:</w:t>
      </w:r>
      <w:r w:rsidRPr="000E58B9">
        <w:rPr>
          <w:rFonts w:ascii="Times New Roman" w:hAnsi="Times New Roman" w:cs="Times New Roman"/>
          <w:sz w:val="24"/>
          <w:szCs w:val="24"/>
          <w:lang w:val="en-IN"/>
        </w:rPr>
        <w:t xml:space="preserve"> </w:t>
      </w:r>
      <w:r w:rsidR="009E1252" w:rsidRPr="009E1252">
        <w:rPr>
          <w:rFonts w:ascii="Times New Roman" w:eastAsia="Times New Roman" w:hAnsi="Times New Roman" w:cs="Times New Roman"/>
          <w:sz w:val="24"/>
          <w:szCs w:val="24"/>
          <w:lang w:val="en-IN" w:eastAsia="en-IN"/>
        </w:rPr>
        <w:t>A century ago, forest coverage in Eritrea was approximately 30% of the total land area, but it has since dramatically decreased to 11% by 1952 (NEMP-E, 1995; Bein et al., 1996) and an e</w:t>
      </w:r>
      <w:r w:rsidR="008D6804">
        <w:rPr>
          <w:rFonts w:ascii="Times New Roman" w:eastAsia="Times New Roman" w:hAnsi="Times New Roman" w:cs="Times New Roman"/>
          <w:sz w:val="24"/>
          <w:szCs w:val="24"/>
          <w:lang w:val="en-IN" w:eastAsia="en-IN"/>
        </w:rPr>
        <w:t>stimated 5% by 1960 (</w:t>
      </w:r>
      <w:r w:rsidR="002063C0" w:rsidRPr="002063C0">
        <w:rPr>
          <w:rFonts w:ascii="Times New Roman" w:hAnsi="Times New Roman" w:cs="Times New Roman"/>
          <w:sz w:val="24"/>
          <w:szCs w:val="24"/>
          <w:highlight w:val="yellow"/>
          <w:lang w:val="en-IN"/>
        </w:rPr>
        <w:t xml:space="preserve">Abdi </w:t>
      </w:r>
      <w:r w:rsidR="002063C0">
        <w:rPr>
          <w:rFonts w:ascii="Times New Roman" w:hAnsi="Times New Roman" w:cs="Times New Roman"/>
          <w:sz w:val="24"/>
          <w:szCs w:val="24"/>
          <w:highlight w:val="yellow"/>
          <w:lang w:val="en-IN"/>
        </w:rPr>
        <w:t>et al., 1994</w:t>
      </w:r>
      <w:r w:rsidR="009E1252" w:rsidRPr="009E1252">
        <w:rPr>
          <w:rFonts w:ascii="Times New Roman" w:eastAsia="Times New Roman" w:hAnsi="Times New Roman" w:cs="Times New Roman"/>
          <w:sz w:val="24"/>
          <w:szCs w:val="24"/>
          <w:lang w:val="en-IN" w:eastAsia="en-IN"/>
        </w:rPr>
        <w:t xml:space="preserve">). Presently, bushland covers about 60% of the country, while open forest areas account for less than 1% (FAO, 1997). Major factors contributing to this decline include land conversion for agriculture, over-grazing, wood consumption for fuel, conventional housing construction, fluctuating rainfall, recurrent droughts, pest and disease outbreaks, and military land allocations (World Bank, 1994; NEMP-E, 1995; Haile et al., 1996; Bein, 1998). </w:t>
      </w:r>
      <w:proofErr w:type="spellStart"/>
      <w:r w:rsidR="009E1252" w:rsidRPr="009E1252">
        <w:rPr>
          <w:rFonts w:ascii="Times New Roman" w:eastAsia="Times New Roman" w:hAnsi="Times New Roman" w:cs="Times New Roman"/>
          <w:sz w:val="24"/>
          <w:szCs w:val="24"/>
          <w:lang w:val="en-IN" w:eastAsia="en-IN"/>
        </w:rPr>
        <w:t>Ogbazghi</w:t>
      </w:r>
      <w:proofErr w:type="spellEnd"/>
      <w:r w:rsidR="009E1252" w:rsidRPr="009E1252">
        <w:rPr>
          <w:rFonts w:ascii="Times New Roman" w:eastAsia="Times New Roman" w:hAnsi="Times New Roman" w:cs="Times New Roman"/>
          <w:sz w:val="24"/>
          <w:szCs w:val="24"/>
          <w:lang w:val="en-IN" w:eastAsia="en-IN"/>
        </w:rPr>
        <w:t xml:space="preserve"> </w:t>
      </w:r>
      <w:r w:rsidR="00DD247E">
        <w:rPr>
          <w:rFonts w:ascii="Times New Roman" w:eastAsia="Times New Roman" w:hAnsi="Times New Roman" w:cs="Times New Roman"/>
          <w:sz w:val="24"/>
          <w:szCs w:val="24"/>
          <w:lang w:val="en-IN" w:eastAsia="en-IN"/>
        </w:rPr>
        <w:t>and Bein (</w:t>
      </w:r>
      <w:r w:rsidR="009E1252" w:rsidRPr="009E1252">
        <w:rPr>
          <w:rFonts w:ascii="Times New Roman" w:eastAsia="Times New Roman" w:hAnsi="Times New Roman" w:cs="Times New Roman"/>
          <w:sz w:val="24"/>
          <w:szCs w:val="24"/>
          <w:lang w:val="en-IN" w:eastAsia="en-IN"/>
        </w:rPr>
        <w:t xml:space="preserve">2006) observed that droughts often lead to tree mortality, exacerbated by </w:t>
      </w:r>
      <w:r w:rsidR="00C83F8A">
        <w:rPr>
          <w:rFonts w:ascii="Times New Roman" w:eastAsia="Times New Roman" w:hAnsi="Times New Roman" w:cs="Times New Roman"/>
          <w:sz w:val="24"/>
          <w:szCs w:val="24"/>
          <w:lang w:val="en-IN" w:eastAsia="en-IN"/>
        </w:rPr>
        <w:t xml:space="preserve">the </w:t>
      </w:r>
      <w:r w:rsidR="009E1252" w:rsidRPr="009E1252">
        <w:rPr>
          <w:rFonts w:ascii="Times New Roman" w:eastAsia="Times New Roman" w:hAnsi="Times New Roman" w:cs="Times New Roman"/>
          <w:sz w:val="24"/>
          <w:szCs w:val="24"/>
          <w:lang w:val="en-IN" w:eastAsia="en-IN"/>
        </w:rPr>
        <w:t xml:space="preserve">introduction </w:t>
      </w:r>
      <w:r w:rsidR="00C83F8A">
        <w:rPr>
          <w:rFonts w:ascii="Times New Roman" w:eastAsia="Times New Roman" w:hAnsi="Times New Roman" w:cs="Times New Roman"/>
          <w:sz w:val="24"/>
          <w:szCs w:val="24"/>
          <w:lang w:val="en-IN" w:eastAsia="en-IN"/>
        </w:rPr>
        <w:t xml:space="preserve">of </w:t>
      </w:r>
      <w:r w:rsidR="009E1252" w:rsidRPr="009E1252">
        <w:rPr>
          <w:rFonts w:ascii="Times New Roman" w:eastAsia="Times New Roman" w:hAnsi="Times New Roman" w:cs="Times New Roman"/>
          <w:sz w:val="24"/>
          <w:szCs w:val="24"/>
          <w:lang w:val="en-IN" w:eastAsia="en-IN"/>
        </w:rPr>
        <w:t xml:space="preserve">non-native species and pathogens. Notably, Dutch elm disease and </w:t>
      </w:r>
      <w:r w:rsidR="009E1252" w:rsidRPr="009E1252">
        <w:rPr>
          <w:rFonts w:ascii="Times New Roman" w:eastAsia="Times New Roman" w:hAnsi="Times New Roman" w:cs="Times New Roman"/>
          <w:i/>
          <w:sz w:val="24"/>
          <w:szCs w:val="24"/>
          <w:lang w:val="en-IN" w:eastAsia="en-IN"/>
        </w:rPr>
        <w:t>Armillaria</w:t>
      </w:r>
      <w:r w:rsidR="009E1252" w:rsidRPr="009E1252">
        <w:rPr>
          <w:rFonts w:ascii="Times New Roman" w:eastAsia="Times New Roman" w:hAnsi="Times New Roman" w:cs="Times New Roman"/>
          <w:sz w:val="24"/>
          <w:szCs w:val="24"/>
          <w:lang w:val="en-IN" w:eastAsia="en-IN"/>
        </w:rPr>
        <w:t xml:space="preserve"> root rot have significantly impacted tree pop</w:t>
      </w:r>
      <w:r w:rsidR="00B26C87" w:rsidRPr="000E58B9">
        <w:rPr>
          <w:rFonts w:ascii="Times New Roman" w:eastAsia="Times New Roman" w:hAnsi="Times New Roman" w:cs="Times New Roman"/>
          <w:sz w:val="24"/>
          <w:szCs w:val="24"/>
          <w:lang w:val="en-IN" w:eastAsia="en-IN"/>
        </w:rPr>
        <w:t>ulations</w:t>
      </w:r>
      <w:r w:rsidR="00EE42CC">
        <w:rPr>
          <w:rFonts w:ascii="Times New Roman" w:eastAsia="Times New Roman" w:hAnsi="Times New Roman" w:cs="Times New Roman"/>
          <w:sz w:val="24"/>
          <w:szCs w:val="24"/>
          <w:lang w:val="en-IN" w:eastAsia="en-IN"/>
        </w:rPr>
        <w:t>,</w:t>
      </w:r>
      <w:r w:rsidR="00C83F8A">
        <w:rPr>
          <w:rFonts w:ascii="Times New Roman" w:eastAsia="Times New Roman" w:hAnsi="Times New Roman" w:cs="Times New Roman"/>
          <w:sz w:val="24"/>
          <w:szCs w:val="24"/>
          <w:lang w:val="en-IN" w:eastAsia="en-IN"/>
        </w:rPr>
        <w:t xml:space="preserve"> and E</w:t>
      </w:r>
      <w:r w:rsidR="00B26C87" w:rsidRPr="000E58B9">
        <w:rPr>
          <w:rFonts w:ascii="Times New Roman" w:eastAsia="Times New Roman" w:hAnsi="Times New Roman" w:cs="Times New Roman"/>
          <w:sz w:val="24"/>
          <w:szCs w:val="24"/>
          <w:lang w:val="en-IN" w:eastAsia="en-IN"/>
        </w:rPr>
        <w:t xml:space="preserve">ucalypt plantations </w:t>
      </w:r>
      <w:r w:rsidR="009E1252" w:rsidRPr="009E1252">
        <w:rPr>
          <w:rFonts w:ascii="Times New Roman" w:eastAsia="Times New Roman" w:hAnsi="Times New Roman" w:cs="Times New Roman"/>
          <w:sz w:val="24"/>
          <w:szCs w:val="24"/>
          <w:lang w:val="en-IN" w:eastAsia="en-IN"/>
        </w:rPr>
        <w:t xml:space="preserve">face challenges from Anthracnose caused by </w:t>
      </w:r>
      <w:r w:rsidR="009E1252" w:rsidRPr="009E1252">
        <w:rPr>
          <w:rFonts w:ascii="Times New Roman" w:eastAsia="Times New Roman" w:hAnsi="Times New Roman" w:cs="Times New Roman"/>
          <w:i/>
          <w:sz w:val="24"/>
          <w:szCs w:val="24"/>
          <w:lang w:val="en-IN" w:eastAsia="en-IN"/>
        </w:rPr>
        <w:t>Colletotrichum</w:t>
      </w:r>
      <w:r w:rsidR="009E1252" w:rsidRPr="009E1252">
        <w:rPr>
          <w:rFonts w:ascii="Times New Roman" w:eastAsia="Times New Roman" w:hAnsi="Times New Roman" w:cs="Times New Roman"/>
          <w:sz w:val="24"/>
          <w:szCs w:val="24"/>
          <w:lang w:val="en-IN" w:eastAsia="en-IN"/>
        </w:rPr>
        <w:t xml:space="preserve"> spp. and root rot from </w:t>
      </w:r>
      <w:r w:rsidR="009E1252" w:rsidRPr="009E1252">
        <w:rPr>
          <w:rFonts w:ascii="Times New Roman" w:eastAsia="Times New Roman" w:hAnsi="Times New Roman" w:cs="Times New Roman"/>
          <w:i/>
          <w:sz w:val="24"/>
          <w:szCs w:val="24"/>
          <w:lang w:val="en-IN" w:eastAsia="en-IN"/>
        </w:rPr>
        <w:t>Phytophthora</w:t>
      </w:r>
      <w:r w:rsidR="009E1252" w:rsidRPr="009E1252">
        <w:rPr>
          <w:rFonts w:ascii="Times New Roman" w:eastAsia="Times New Roman" w:hAnsi="Times New Roman" w:cs="Times New Roman"/>
          <w:sz w:val="24"/>
          <w:szCs w:val="24"/>
          <w:lang w:val="en-IN" w:eastAsia="en-IN"/>
        </w:rPr>
        <w:t xml:space="preserve"> </w:t>
      </w:r>
      <w:proofErr w:type="spellStart"/>
      <w:r w:rsidR="009E1252" w:rsidRPr="009E1252">
        <w:rPr>
          <w:rFonts w:ascii="Times New Roman" w:eastAsia="Times New Roman" w:hAnsi="Times New Roman" w:cs="Times New Roman"/>
          <w:i/>
          <w:sz w:val="24"/>
          <w:szCs w:val="24"/>
          <w:lang w:val="en-IN" w:eastAsia="en-IN"/>
        </w:rPr>
        <w:t>cinnamomi</w:t>
      </w:r>
      <w:proofErr w:type="spellEnd"/>
      <w:r w:rsidR="009E1252" w:rsidRPr="009E1252">
        <w:rPr>
          <w:rFonts w:ascii="Times New Roman" w:eastAsia="Times New Roman" w:hAnsi="Times New Roman" w:cs="Times New Roman"/>
          <w:sz w:val="24"/>
          <w:szCs w:val="24"/>
          <w:lang w:val="en-IN" w:eastAsia="en-IN"/>
        </w:rPr>
        <w:t xml:space="preserve">. </w:t>
      </w:r>
      <w:r w:rsidR="00CF339E" w:rsidRPr="00CF339E">
        <w:rPr>
          <w:rFonts w:ascii="Times New Roman" w:hAnsi="Times New Roman" w:cs="Times New Roman"/>
          <w:sz w:val="24"/>
          <w:szCs w:val="24"/>
          <w:shd w:val="clear" w:color="auto" w:fill="FFFFFF"/>
        </w:rPr>
        <w:t xml:space="preserve">According to </w:t>
      </w:r>
      <w:proofErr w:type="spellStart"/>
      <w:r w:rsidR="00CF339E" w:rsidRPr="00CF339E">
        <w:rPr>
          <w:rFonts w:ascii="Times New Roman" w:hAnsi="Times New Roman" w:cs="Times New Roman"/>
          <w:sz w:val="24"/>
          <w:szCs w:val="24"/>
          <w:highlight w:val="yellow"/>
          <w:lang w:val="en-GB"/>
        </w:rPr>
        <w:t>Ejimofor</w:t>
      </w:r>
      <w:proofErr w:type="spellEnd"/>
      <w:r w:rsidR="00CF339E" w:rsidRPr="00CF339E">
        <w:rPr>
          <w:rFonts w:ascii="Times New Roman" w:hAnsi="Times New Roman" w:cs="Times New Roman"/>
          <w:sz w:val="24"/>
          <w:szCs w:val="24"/>
          <w:highlight w:val="yellow"/>
          <w:lang w:val="en-GB"/>
        </w:rPr>
        <w:t xml:space="preserve"> et al. (2023), </w:t>
      </w:r>
      <w:r w:rsidR="00CF339E" w:rsidRPr="00CF339E">
        <w:rPr>
          <w:rFonts w:ascii="Times New Roman" w:hAnsi="Times New Roman" w:cs="Times New Roman"/>
          <w:sz w:val="24"/>
          <w:szCs w:val="24"/>
          <w:highlight w:val="yellow"/>
          <w:shd w:val="clear" w:color="auto" w:fill="FFFFFF"/>
        </w:rPr>
        <w:t>many</w:t>
      </w:r>
      <w:r w:rsidR="00CF339E" w:rsidRPr="00CF339E">
        <w:rPr>
          <w:rFonts w:ascii="Times New Roman" w:hAnsi="Times New Roman" w:cs="Times New Roman"/>
          <w:sz w:val="24"/>
          <w:szCs w:val="24"/>
          <w:shd w:val="clear" w:color="auto" w:fill="FFFFFF"/>
        </w:rPr>
        <w:t xml:space="preserve"> filamentous and yeast fungi exist in the </w:t>
      </w:r>
      <w:r w:rsidR="00CF339E">
        <w:rPr>
          <w:rFonts w:ascii="Times New Roman" w:hAnsi="Times New Roman" w:cs="Times New Roman"/>
          <w:sz w:val="24"/>
          <w:szCs w:val="24"/>
          <w:shd w:val="clear" w:color="auto" w:fill="FFFFFF"/>
        </w:rPr>
        <w:t xml:space="preserve">soil and </w:t>
      </w:r>
      <w:r w:rsidR="00CF339E" w:rsidRPr="00CF339E">
        <w:rPr>
          <w:rFonts w:ascii="Times New Roman" w:hAnsi="Times New Roman" w:cs="Times New Roman"/>
          <w:sz w:val="24"/>
          <w:szCs w:val="24"/>
          <w:shd w:val="clear" w:color="auto" w:fill="FFFFFF"/>
        </w:rPr>
        <w:t xml:space="preserve">cause </w:t>
      </w:r>
      <w:r w:rsidR="00A5649C">
        <w:rPr>
          <w:rFonts w:ascii="Times New Roman" w:hAnsi="Times New Roman" w:cs="Times New Roman"/>
          <w:sz w:val="24"/>
          <w:szCs w:val="24"/>
          <w:shd w:val="clear" w:color="auto" w:fill="FFFFFF"/>
        </w:rPr>
        <w:t>deterioration</w:t>
      </w:r>
      <w:r w:rsidR="00CF339E" w:rsidRPr="00CF339E">
        <w:rPr>
          <w:rFonts w:ascii="Times New Roman" w:hAnsi="Times New Roman" w:cs="Times New Roman"/>
          <w:sz w:val="24"/>
          <w:szCs w:val="24"/>
          <w:shd w:val="clear" w:color="auto" w:fill="FFFFFF"/>
        </w:rPr>
        <w:t xml:space="preserve"> when they enter through mechanical damage such </w:t>
      </w:r>
      <w:r w:rsidR="00A5649C">
        <w:rPr>
          <w:rFonts w:ascii="Times New Roman" w:hAnsi="Times New Roman" w:cs="Times New Roman"/>
          <w:sz w:val="24"/>
          <w:szCs w:val="24"/>
          <w:shd w:val="clear" w:color="auto" w:fill="FFFFFF"/>
        </w:rPr>
        <w:t xml:space="preserve">as </w:t>
      </w:r>
      <w:r w:rsidR="00CF339E" w:rsidRPr="00CF339E">
        <w:rPr>
          <w:rFonts w:ascii="Times New Roman" w:hAnsi="Times New Roman" w:cs="Times New Roman"/>
          <w:sz w:val="24"/>
          <w:szCs w:val="24"/>
          <w:shd w:val="clear" w:color="auto" w:fill="FFFFFF"/>
        </w:rPr>
        <w:t>bruising and wounds.</w:t>
      </w:r>
      <w:r w:rsidR="00CF339E">
        <w:rPr>
          <w:rFonts w:ascii="Times New Roman" w:hAnsi="Times New Roman" w:cs="Times New Roman"/>
          <w:sz w:val="24"/>
          <w:szCs w:val="24"/>
          <w:shd w:val="clear" w:color="auto" w:fill="FFFFFF"/>
        </w:rPr>
        <w:t xml:space="preserve"> </w:t>
      </w:r>
      <w:r w:rsidR="009E1252" w:rsidRPr="009E1252">
        <w:rPr>
          <w:rFonts w:ascii="Times New Roman" w:eastAsia="Times New Roman" w:hAnsi="Times New Roman" w:cs="Times New Roman"/>
          <w:sz w:val="24"/>
          <w:szCs w:val="24"/>
          <w:lang w:val="en-IN" w:eastAsia="en-IN"/>
        </w:rPr>
        <w:t xml:space="preserve">Recent surveys indicate a diverse range of </w:t>
      </w:r>
      <w:r w:rsidR="009E1252" w:rsidRPr="00873DB3">
        <w:rPr>
          <w:rFonts w:ascii="Times New Roman" w:eastAsia="Times New Roman" w:hAnsi="Times New Roman" w:cs="Times New Roman"/>
          <w:i/>
          <w:sz w:val="24"/>
          <w:szCs w:val="24"/>
          <w:lang w:val="en-IN" w:eastAsia="en-IN"/>
        </w:rPr>
        <w:t>Phytophthora</w:t>
      </w:r>
      <w:r w:rsidR="009E1252" w:rsidRPr="009E1252">
        <w:rPr>
          <w:rFonts w:ascii="Times New Roman" w:eastAsia="Times New Roman" w:hAnsi="Times New Roman" w:cs="Times New Roman"/>
          <w:sz w:val="24"/>
          <w:szCs w:val="24"/>
          <w:lang w:val="en-IN" w:eastAsia="en-IN"/>
        </w:rPr>
        <w:t xml:space="preserve"> taxa posing a potential threat to natural ecosystems (Ignazio et al., 2020). Despite these challenges, there is limited information on disease identification and management in Eritrea. This study aims to assess the presence of diseases and isolate and identify pathogenic and non-pathogenic organisms affecting woody trees and shrubs at </w:t>
      </w:r>
      <w:proofErr w:type="spellStart"/>
      <w:r w:rsidR="009E1252" w:rsidRPr="009E1252">
        <w:rPr>
          <w:rFonts w:ascii="Times New Roman" w:eastAsia="Times New Roman" w:hAnsi="Times New Roman" w:cs="Times New Roman"/>
          <w:sz w:val="24"/>
          <w:szCs w:val="24"/>
          <w:lang w:val="en-IN" w:eastAsia="en-IN"/>
        </w:rPr>
        <w:t>Hamelmalo</w:t>
      </w:r>
      <w:proofErr w:type="spellEnd"/>
      <w:r w:rsidR="009E1252" w:rsidRPr="009E1252">
        <w:rPr>
          <w:rFonts w:ascii="Times New Roman" w:eastAsia="Times New Roman" w:hAnsi="Times New Roman" w:cs="Times New Roman"/>
          <w:sz w:val="24"/>
          <w:szCs w:val="24"/>
          <w:lang w:val="en-IN" w:eastAsia="en-IN"/>
        </w:rPr>
        <w:t xml:space="preserve"> Agricultural College (HAC), where plantations may serve as reservoirs for pathogenic microbes.</w:t>
      </w:r>
    </w:p>
    <w:p w14:paraId="4D8A01D5" w14:textId="77777777" w:rsidR="007E6EF6" w:rsidRPr="002779B6" w:rsidRDefault="007E6EF6" w:rsidP="00D85805">
      <w:pPr>
        <w:rPr>
          <w:rFonts w:ascii="Times New Roman" w:hAnsi="Times New Roman" w:cs="Times New Roman"/>
          <w:b/>
          <w:sz w:val="24"/>
          <w:szCs w:val="24"/>
          <w:lang w:val="en-NZ"/>
        </w:rPr>
      </w:pPr>
      <w:bookmarkStart w:id="6" w:name="_Toc90287612"/>
      <w:bookmarkStart w:id="7" w:name="_Toc105336642"/>
      <w:r w:rsidRPr="002779B6">
        <w:rPr>
          <w:rFonts w:ascii="Times New Roman" w:hAnsi="Times New Roman" w:cs="Times New Roman"/>
          <w:b/>
          <w:sz w:val="24"/>
          <w:szCs w:val="24"/>
          <w:lang w:val="en-NZ"/>
        </w:rPr>
        <w:lastRenderedPageBreak/>
        <w:t>MATERIAL AND METHODS</w:t>
      </w:r>
      <w:bookmarkEnd w:id="6"/>
      <w:bookmarkEnd w:id="7"/>
    </w:p>
    <w:p w14:paraId="42753806" w14:textId="4E58A0BD" w:rsidR="00795BA4" w:rsidRPr="007061C2" w:rsidRDefault="007E6EF6" w:rsidP="00D85805">
      <w:pPr>
        <w:spacing w:before="240"/>
        <w:jc w:val="both"/>
        <w:rPr>
          <w:rFonts w:ascii="Times New Roman" w:hAnsi="Times New Roman" w:cs="Times New Roman"/>
          <w:sz w:val="24"/>
          <w:szCs w:val="24"/>
        </w:rPr>
      </w:pPr>
      <w:bookmarkStart w:id="8" w:name="_Toc90287613"/>
      <w:bookmarkStart w:id="9" w:name="_Toc105336643"/>
      <w:r w:rsidRPr="007061C2">
        <w:rPr>
          <w:rFonts w:ascii="Times New Roman" w:hAnsi="Times New Roman" w:cs="Times New Roman"/>
          <w:b/>
          <w:sz w:val="24"/>
          <w:szCs w:val="24"/>
        </w:rPr>
        <w:t>Area of Survey</w:t>
      </w:r>
      <w:bookmarkEnd w:id="8"/>
      <w:bookmarkEnd w:id="9"/>
      <w:r w:rsidR="002779B6" w:rsidRPr="007061C2">
        <w:rPr>
          <w:rFonts w:ascii="Times New Roman" w:hAnsi="Times New Roman" w:cs="Times New Roman"/>
          <w:b/>
          <w:sz w:val="24"/>
          <w:szCs w:val="24"/>
        </w:rPr>
        <w:t>:</w:t>
      </w:r>
      <w:r w:rsidR="002779B6" w:rsidRPr="007061C2">
        <w:rPr>
          <w:rFonts w:ascii="Times New Roman" w:hAnsi="Times New Roman" w:cs="Times New Roman"/>
          <w:b/>
          <w:sz w:val="24"/>
          <w:szCs w:val="24"/>
          <w:lang w:val="en-NZ"/>
        </w:rPr>
        <w:t xml:space="preserve"> </w:t>
      </w:r>
      <w:r w:rsidRPr="007061C2">
        <w:rPr>
          <w:rFonts w:ascii="Times New Roman" w:hAnsi="Times New Roman" w:cs="Times New Roman"/>
          <w:sz w:val="24"/>
          <w:szCs w:val="24"/>
          <w:lang w:val="en-NZ"/>
        </w:rPr>
        <w:t xml:space="preserve">The survey </w:t>
      </w:r>
      <w:r w:rsidR="002779B6" w:rsidRPr="007061C2">
        <w:rPr>
          <w:rFonts w:ascii="Times New Roman" w:hAnsi="Times New Roman" w:cs="Times New Roman"/>
          <w:sz w:val="24"/>
          <w:szCs w:val="24"/>
          <w:lang w:val="en-NZ"/>
        </w:rPr>
        <w:t xml:space="preserve">on </w:t>
      </w:r>
      <w:proofErr w:type="spellStart"/>
      <w:r w:rsidR="002779B6" w:rsidRPr="007061C2">
        <w:rPr>
          <w:rFonts w:ascii="Times New Roman" w:hAnsi="Times New Roman" w:cs="Times New Roman"/>
          <w:sz w:val="24"/>
          <w:szCs w:val="24"/>
          <w:lang w:val="en-NZ"/>
        </w:rPr>
        <w:t>mycobiota</w:t>
      </w:r>
      <w:proofErr w:type="spellEnd"/>
      <w:r w:rsidR="002779B6" w:rsidRPr="007061C2">
        <w:rPr>
          <w:rFonts w:ascii="Times New Roman" w:hAnsi="Times New Roman" w:cs="Times New Roman"/>
          <w:sz w:val="24"/>
          <w:szCs w:val="24"/>
          <w:lang w:val="en-NZ"/>
        </w:rPr>
        <w:t xml:space="preserve"> </w:t>
      </w:r>
      <w:r w:rsidR="00795BA4" w:rsidRPr="007061C2">
        <w:rPr>
          <w:rFonts w:ascii="Times New Roman" w:hAnsi="Times New Roman" w:cs="Times New Roman"/>
          <w:sz w:val="24"/>
          <w:szCs w:val="24"/>
          <w:lang w:val="en-NZ"/>
        </w:rPr>
        <w:t>was</w:t>
      </w:r>
      <w:r w:rsidRPr="007061C2">
        <w:rPr>
          <w:rFonts w:ascii="Times New Roman" w:hAnsi="Times New Roman" w:cs="Times New Roman"/>
          <w:sz w:val="24"/>
          <w:szCs w:val="24"/>
          <w:lang w:val="en-NZ"/>
        </w:rPr>
        <w:t xml:space="preserve"> conducted in </w:t>
      </w:r>
      <w:proofErr w:type="spellStart"/>
      <w:r w:rsidRPr="007061C2">
        <w:rPr>
          <w:rFonts w:ascii="Times New Roman" w:hAnsi="Times New Roman" w:cs="Times New Roman"/>
          <w:sz w:val="24"/>
          <w:szCs w:val="24"/>
          <w:lang w:val="en-NZ"/>
        </w:rPr>
        <w:t>Hamelm</w:t>
      </w:r>
      <w:r w:rsidR="00F860E2" w:rsidRPr="007061C2">
        <w:rPr>
          <w:rFonts w:ascii="Times New Roman" w:hAnsi="Times New Roman" w:cs="Times New Roman"/>
          <w:sz w:val="24"/>
          <w:szCs w:val="24"/>
          <w:lang w:val="en-NZ"/>
        </w:rPr>
        <w:t>alo</w:t>
      </w:r>
      <w:proofErr w:type="spellEnd"/>
      <w:r w:rsidR="00F860E2" w:rsidRPr="007061C2">
        <w:rPr>
          <w:rFonts w:ascii="Times New Roman" w:hAnsi="Times New Roman" w:cs="Times New Roman"/>
          <w:sz w:val="24"/>
          <w:szCs w:val="24"/>
          <w:lang w:val="en-NZ"/>
        </w:rPr>
        <w:t xml:space="preserve"> Agricultural </w:t>
      </w:r>
      <w:r w:rsidR="00795BA4" w:rsidRPr="007061C2">
        <w:rPr>
          <w:rFonts w:ascii="Times New Roman" w:hAnsi="Times New Roman" w:cs="Times New Roman"/>
          <w:sz w:val="24"/>
          <w:szCs w:val="24"/>
          <w:lang w:val="en-NZ"/>
        </w:rPr>
        <w:t xml:space="preserve">College </w:t>
      </w:r>
      <w:r w:rsidR="00795BA4" w:rsidRPr="00874201">
        <w:rPr>
          <w:rFonts w:ascii="Times New Roman" w:hAnsi="Times New Roman" w:cs="Times New Roman"/>
          <w:sz w:val="24"/>
          <w:szCs w:val="24"/>
          <w:lang w:val="en-NZ"/>
        </w:rPr>
        <w:t>campus</w:t>
      </w:r>
      <w:r w:rsidR="002779B6" w:rsidRPr="00874201">
        <w:rPr>
          <w:rFonts w:ascii="Times New Roman" w:hAnsi="Times New Roman" w:cs="Times New Roman"/>
          <w:sz w:val="24"/>
          <w:szCs w:val="24"/>
        </w:rPr>
        <w:t>, Anseba region which</w:t>
      </w:r>
      <w:r w:rsidR="00F964C0">
        <w:rPr>
          <w:rFonts w:ascii="Times New Roman" w:hAnsi="Times New Roman" w:cs="Times New Roman"/>
          <w:sz w:val="24"/>
          <w:szCs w:val="24"/>
        </w:rPr>
        <w:t xml:space="preserve"> </w:t>
      </w:r>
      <w:r w:rsidR="00D338E2">
        <w:rPr>
          <w:rFonts w:ascii="Times New Roman" w:hAnsi="Times New Roman" w:cs="Times New Roman"/>
          <w:sz w:val="24"/>
          <w:szCs w:val="24"/>
        </w:rPr>
        <w:t xml:space="preserve">is </w:t>
      </w:r>
      <w:r w:rsidR="00F964C0">
        <w:rPr>
          <w:rFonts w:ascii="Times New Roman" w:hAnsi="Times New Roman" w:cs="Times New Roman"/>
          <w:sz w:val="24"/>
          <w:szCs w:val="24"/>
        </w:rPr>
        <w:t>located 13</w:t>
      </w:r>
      <w:r w:rsidR="00795BA4" w:rsidRPr="00874201">
        <w:rPr>
          <w:rFonts w:ascii="Times New Roman" w:hAnsi="Times New Roman" w:cs="Times New Roman"/>
          <w:sz w:val="24"/>
          <w:szCs w:val="24"/>
        </w:rPr>
        <w:t xml:space="preserve">km </w:t>
      </w:r>
      <w:r w:rsidR="002779B6" w:rsidRPr="00874201">
        <w:rPr>
          <w:rFonts w:ascii="Times New Roman" w:hAnsi="Times New Roman" w:cs="Times New Roman"/>
          <w:sz w:val="24"/>
          <w:szCs w:val="24"/>
        </w:rPr>
        <w:t xml:space="preserve">away from </w:t>
      </w:r>
      <w:r w:rsidR="00795BA4" w:rsidRPr="00874201">
        <w:rPr>
          <w:rFonts w:ascii="Times New Roman" w:hAnsi="Times New Roman" w:cs="Times New Roman"/>
          <w:sz w:val="24"/>
          <w:szCs w:val="24"/>
        </w:rPr>
        <w:t xml:space="preserve">Keren </w:t>
      </w:r>
      <w:r w:rsidR="002779B6" w:rsidRPr="00874201">
        <w:rPr>
          <w:rFonts w:ascii="Times New Roman" w:hAnsi="Times New Roman" w:cs="Times New Roman"/>
          <w:sz w:val="24"/>
          <w:szCs w:val="24"/>
        </w:rPr>
        <w:t>towards Nakfa road</w:t>
      </w:r>
      <w:r w:rsidR="00A62AF5" w:rsidRPr="00874201">
        <w:rPr>
          <w:rFonts w:ascii="Times New Roman" w:hAnsi="Times New Roman" w:cs="Times New Roman"/>
          <w:sz w:val="24"/>
          <w:szCs w:val="24"/>
        </w:rPr>
        <w:t xml:space="preserve"> (Fig. </w:t>
      </w:r>
      <w:r w:rsidR="002239A3">
        <w:rPr>
          <w:rFonts w:ascii="Times New Roman" w:hAnsi="Times New Roman" w:cs="Times New Roman"/>
          <w:sz w:val="24"/>
          <w:szCs w:val="24"/>
        </w:rPr>
        <w:t>1</w:t>
      </w:r>
      <w:r w:rsidR="00A62AF5" w:rsidRPr="00874201">
        <w:rPr>
          <w:rFonts w:ascii="Times New Roman" w:hAnsi="Times New Roman" w:cs="Times New Roman"/>
          <w:sz w:val="24"/>
          <w:szCs w:val="24"/>
        </w:rPr>
        <w:t>)</w:t>
      </w:r>
      <w:r w:rsidR="00795BA4" w:rsidRPr="00874201">
        <w:rPr>
          <w:rFonts w:ascii="Times New Roman" w:hAnsi="Times New Roman" w:cs="Times New Roman"/>
          <w:sz w:val="24"/>
          <w:szCs w:val="24"/>
        </w:rPr>
        <w:t>. Th</w:t>
      </w:r>
      <w:r w:rsidR="002779B6" w:rsidRPr="00874201">
        <w:rPr>
          <w:rFonts w:ascii="Times New Roman" w:hAnsi="Times New Roman" w:cs="Times New Roman"/>
          <w:sz w:val="24"/>
          <w:szCs w:val="24"/>
        </w:rPr>
        <w:t>e</w:t>
      </w:r>
      <w:r w:rsidR="002779B6" w:rsidRPr="00A62AF5">
        <w:rPr>
          <w:rFonts w:ascii="Times New Roman" w:hAnsi="Times New Roman" w:cs="Times New Roman"/>
          <w:sz w:val="24"/>
          <w:szCs w:val="24"/>
        </w:rPr>
        <w:t xml:space="preserve"> altitude</w:t>
      </w:r>
      <w:r w:rsidR="002779B6" w:rsidRPr="007061C2">
        <w:rPr>
          <w:rFonts w:ascii="Times New Roman" w:hAnsi="Times New Roman" w:cs="Times New Roman"/>
          <w:sz w:val="24"/>
          <w:szCs w:val="24"/>
        </w:rPr>
        <w:t xml:space="preserve"> of this</w:t>
      </w:r>
      <w:r w:rsidR="00795BA4" w:rsidRPr="007061C2">
        <w:rPr>
          <w:rFonts w:ascii="Times New Roman" w:hAnsi="Times New Roman" w:cs="Times New Roman"/>
          <w:sz w:val="24"/>
          <w:szCs w:val="24"/>
        </w:rPr>
        <w:t xml:space="preserve"> area is about 1330 m above mean sea level</w:t>
      </w:r>
      <w:r w:rsidR="002779B6" w:rsidRPr="007061C2">
        <w:rPr>
          <w:rFonts w:ascii="Times New Roman" w:hAnsi="Times New Roman" w:cs="Times New Roman"/>
          <w:sz w:val="24"/>
          <w:szCs w:val="24"/>
        </w:rPr>
        <w:t>; and t</w:t>
      </w:r>
      <w:r w:rsidR="00795BA4" w:rsidRPr="007061C2">
        <w:rPr>
          <w:rFonts w:ascii="Times New Roman" w:hAnsi="Times New Roman" w:cs="Times New Roman"/>
          <w:sz w:val="24"/>
          <w:szCs w:val="24"/>
        </w:rPr>
        <w:t>he average rainfall and annual temperature are 436 mm and</w:t>
      </w:r>
      <w:r w:rsidR="002063C0">
        <w:rPr>
          <w:rFonts w:ascii="Times New Roman" w:hAnsi="Times New Roman" w:cs="Times New Roman"/>
          <w:sz w:val="24"/>
          <w:szCs w:val="24"/>
        </w:rPr>
        <w:t xml:space="preserve"> 24°C respectively (</w:t>
      </w:r>
      <w:r w:rsidR="002063C0" w:rsidRPr="002063C0">
        <w:rPr>
          <w:rFonts w:ascii="Times New Roman" w:hAnsi="Times New Roman" w:cs="Times New Roman"/>
          <w:sz w:val="24"/>
          <w:szCs w:val="24"/>
          <w:highlight w:val="yellow"/>
          <w:lang w:val="en-IN"/>
        </w:rPr>
        <w:t xml:space="preserve">Abdi </w:t>
      </w:r>
      <w:r w:rsidR="002063C0">
        <w:rPr>
          <w:rFonts w:ascii="Times New Roman" w:hAnsi="Times New Roman" w:cs="Times New Roman"/>
          <w:sz w:val="24"/>
          <w:szCs w:val="24"/>
          <w:highlight w:val="yellow"/>
          <w:lang w:val="en-IN"/>
        </w:rPr>
        <w:t>et al., 1994</w:t>
      </w:r>
      <w:r w:rsidR="002063C0">
        <w:rPr>
          <w:rFonts w:ascii="Times New Roman" w:hAnsi="Times New Roman" w:cs="Times New Roman"/>
          <w:sz w:val="24"/>
          <w:szCs w:val="24"/>
          <w:lang w:val="en-IN"/>
        </w:rPr>
        <w:t>).</w:t>
      </w:r>
    </w:p>
    <w:p w14:paraId="25F30A62" w14:textId="5ACB99B8" w:rsidR="00800855" w:rsidRDefault="00946AD4" w:rsidP="00800855">
      <w:pPr>
        <w:spacing w:after="0" w:line="360" w:lineRule="auto"/>
        <w:jc w:val="center"/>
        <w:rPr>
          <w:rFonts w:ascii="Times New Roman" w:hAnsi="Times New Roman" w:cs="Times New Roman"/>
          <w:sz w:val="24"/>
          <w:szCs w:val="24"/>
        </w:rPr>
      </w:pPr>
      <w:r>
        <w:rPr>
          <w:noProof/>
          <w:lang w:val="en-IN" w:eastAsia="en-IN"/>
        </w:rPr>
        <w:drawing>
          <wp:inline distT="0" distB="0" distL="0" distR="0" wp14:anchorId="4FD51C95" wp14:editId="41D61D0A">
            <wp:extent cx="5943600" cy="2357755"/>
            <wp:effectExtent l="0" t="0" r="0" b="4445"/>
            <wp:docPr id="192632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28838" name=""/>
                    <pic:cNvPicPr/>
                  </pic:nvPicPr>
                  <pic:blipFill>
                    <a:blip r:embed="rId14"/>
                    <a:stretch>
                      <a:fillRect/>
                    </a:stretch>
                  </pic:blipFill>
                  <pic:spPr>
                    <a:xfrm>
                      <a:off x="0" y="0"/>
                      <a:ext cx="5943600" cy="2357755"/>
                    </a:xfrm>
                    <a:prstGeom prst="rect">
                      <a:avLst/>
                    </a:prstGeom>
                  </pic:spPr>
                </pic:pic>
              </a:graphicData>
            </a:graphic>
          </wp:inline>
        </w:drawing>
      </w:r>
    </w:p>
    <w:p w14:paraId="77E22106" w14:textId="77777777" w:rsidR="00800855" w:rsidRPr="00800855" w:rsidRDefault="00800855" w:rsidP="00800855">
      <w:pPr>
        <w:pStyle w:val="Caption"/>
        <w:jc w:val="center"/>
        <w:rPr>
          <w:rFonts w:ascii="Times New Roman" w:hAnsi="Times New Roman" w:cs="Times New Roman"/>
          <w:i w:val="0"/>
          <w:color w:val="auto"/>
          <w:sz w:val="24"/>
          <w:szCs w:val="24"/>
        </w:rPr>
      </w:pPr>
      <w:bookmarkStart w:id="10" w:name="_Toc105842413"/>
      <w:r w:rsidRPr="00874201">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874201">
        <w:rPr>
          <w:rFonts w:ascii="Times New Roman" w:hAnsi="Times New Roman" w:cs="Times New Roman"/>
          <w:i w:val="0"/>
          <w:color w:val="auto"/>
          <w:sz w:val="24"/>
          <w:szCs w:val="24"/>
        </w:rPr>
        <w:t xml:space="preserve"> </w:t>
      </w:r>
      <w:r w:rsidR="002239A3">
        <w:rPr>
          <w:rFonts w:ascii="Times New Roman" w:hAnsi="Times New Roman" w:cs="Times New Roman"/>
          <w:i w:val="0"/>
          <w:color w:val="auto"/>
          <w:sz w:val="24"/>
          <w:szCs w:val="24"/>
        </w:rPr>
        <w:t>1</w:t>
      </w:r>
      <w:r w:rsidRPr="00874201">
        <w:rPr>
          <w:rFonts w:ascii="Times New Roman" w:hAnsi="Times New Roman" w:cs="Times New Roman"/>
          <w:i w:val="0"/>
          <w:color w:val="auto"/>
          <w:sz w:val="24"/>
          <w:szCs w:val="24"/>
        </w:rPr>
        <w:t>. Aerial view</w:t>
      </w:r>
      <w:r>
        <w:rPr>
          <w:rFonts w:ascii="Times New Roman" w:hAnsi="Times New Roman" w:cs="Times New Roman"/>
          <w:i w:val="0"/>
          <w:color w:val="auto"/>
          <w:sz w:val="24"/>
          <w:szCs w:val="24"/>
        </w:rPr>
        <w:t xml:space="preserve"> of </w:t>
      </w:r>
      <w:r w:rsidRPr="00800855">
        <w:rPr>
          <w:rFonts w:ascii="Times New Roman" w:hAnsi="Times New Roman" w:cs="Times New Roman"/>
          <w:i w:val="0"/>
          <w:color w:val="auto"/>
          <w:sz w:val="24"/>
          <w:szCs w:val="24"/>
        </w:rPr>
        <w:t>HAC and the Zoba Anseba (starred) in Eritrea</w:t>
      </w:r>
      <w:bookmarkEnd w:id="10"/>
    </w:p>
    <w:p w14:paraId="3919D1B3" w14:textId="77777777" w:rsidR="00795BA4" w:rsidRPr="005849F2" w:rsidRDefault="002239A3" w:rsidP="00D85805">
      <w:pPr>
        <w:jc w:val="both"/>
        <w:rPr>
          <w:rFonts w:ascii="Times New Roman" w:hAnsi="Times New Roman" w:cs="Times New Roman"/>
          <w:sz w:val="24"/>
          <w:szCs w:val="24"/>
        </w:rPr>
      </w:pPr>
      <w:r>
        <w:rPr>
          <w:rFonts w:ascii="Times New Roman" w:hAnsi="Times New Roman" w:cs="Times New Roman"/>
          <w:b/>
          <w:sz w:val="24"/>
          <w:szCs w:val="24"/>
          <w:lang w:val="en-NZ"/>
        </w:rPr>
        <w:t xml:space="preserve">Survey </w:t>
      </w:r>
      <w:r w:rsidR="00C83F8A">
        <w:rPr>
          <w:rFonts w:ascii="Times New Roman" w:hAnsi="Times New Roman" w:cs="Times New Roman"/>
          <w:b/>
          <w:sz w:val="24"/>
          <w:szCs w:val="24"/>
        </w:rPr>
        <w:t>Duration</w:t>
      </w:r>
      <w:r w:rsidR="005849F2" w:rsidRPr="005849F2">
        <w:rPr>
          <w:rFonts w:ascii="Times New Roman" w:hAnsi="Times New Roman" w:cs="Times New Roman"/>
          <w:b/>
          <w:sz w:val="24"/>
          <w:szCs w:val="24"/>
        </w:rPr>
        <w:t>:</w:t>
      </w:r>
      <w:r w:rsidR="005849F2" w:rsidRPr="005849F2">
        <w:rPr>
          <w:rFonts w:ascii="Times New Roman" w:hAnsi="Times New Roman" w:cs="Times New Roman"/>
          <w:sz w:val="24"/>
          <w:szCs w:val="24"/>
        </w:rPr>
        <w:t xml:space="preserve"> </w:t>
      </w:r>
      <w:r w:rsidR="001D4041">
        <w:rPr>
          <w:rFonts w:ascii="Times New Roman" w:hAnsi="Times New Roman" w:cs="Times New Roman"/>
          <w:sz w:val="24"/>
          <w:szCs w:val="24"/>
        </w:rPr>
        <w:t>The s</w:t>
      </w:r>
      <w:r w:rsidR="005849F2">
        <w:rPr>
          <w:rFonts w:ascii="Times New Roman" w:hAnsi="Times New Roman" w:cs="Times New Roman"/>
          <w:sz w:val="24"/>
          <w:szCs w:val="24"/>
        </w:rPr>
        <w:t xml:space="preserve">urvey </w:t>
      </w:r>
      <w:r w:rsidR="00C83F8A">
        <w:rPr>
          <w:rFonts w:ascii="Times New Roman" w:hAnsi="Times New Roman" w:cs="Times New Roman"/>
          <w:sz w:val="24"/>
          <w:szCs w:val="24"/>
        </w:rPr>
        <w:t xml:space="preserve">was carried out </w:t>
      </w:r>
      <w:r w:rsidR="001D4041">
        <w:rPr>
          <w:rFonts w:ascii="Times New Roman" w:hAnsi="Times New Roman" w:cs="Times New Roman"/>
          <w:sz w:val="24"/>
          <w:szCs w:val="24"/>
        </w:rPr>
        <w:t>from</w:t>
      </w:r>
      <w:r w:rsidR="005849F2">
        <w:rPr>
          <w:rFonts w:ascii="Times New Roman" w:hAnsi="Times New Roman" w:cs="Times New Roman"/>
          <w:sz w:val="24"/>
          <w:szCs w:val="24"/>
        </w:rPr>
        <w:t xml:space="preserve"> December</w:t>
      </w:r>
      <w:r w:rsidR="00795BA4" w:rsidRPr="005849F2">
        <w:rPr>
          <w:rFonts w:ascii="Times New Roman" w:hAnsi="Times New Roman" w:cs="Times New Roman"/>
          <w:sz w:val="24"/>
          <w:szCs w:val="24"/>
        </w:rPr>
        <w:t xml:space="preserve"> 202</w:t>
      </w:r>
      <w:r w:rsidR="005849F2">
        <w:rPr>
          <w:rFonts w:ascii="Times New Roman" w:hAnsi="Times New Roman" w:cs="Times New Roman"/>
          <w:sz w:val="24"/>
          <w:szCs w:val="24"/>
        </w:rPr>
        <w:t>1</w:t>
      </w:r>
      <w:r w:rsidR="00795BA4" w:rsidRPr="005849F2">
        <w:rPr>
          <w:rFonts w:ascii="Times New Roman" w:hAnsi="Times New Roman" w:cs="Times New Roman"/>
          <w:sz w:val="24"/>
          <w:szCs w:val="24"/>
        </w:rPr>
        <w:t xml:space="preserve"> to M</w:t>
      </w:r>
      <w:r w:rsidR="005849F2">
        <w:rPr>
          <w:rFonts w:ascii="Times New Roman" w:hAnsi="Times New Roman" w:cs="Times New Roman"/>
          <w:sz w:val="24"/>
          <w:szCs w:val="24"/>
        </w:rPr>
        <w:t>ay</w:t>
      </w:r>
      <w:r w:rsidR="00795BA4" w:rsidRPr="005849F2">
        <w:rPr>
          <w:rFonts w:ascii="Times New Roman" w:hAnsi="Times New Roman" w:cs="Times New Roman"/>
          <w:sz w:val="24"/>
          <w:szCs w:val="24"/>
        </w:rPr>
        <w:t xml:space="preserve"> 2022.</w:t>
      </w:r>
    </w:p>
    <w:p w14:paraId="25BC0CE1" w14:textId="7F9C41B5" w:rsidR="00EE42CC" w:rsidRDefault="00481698" w:rsidP="00EE42CC">
      <w:pPr>
        <w:jc w:val="both"/>
        <w:rPr>
          <w:rFonts w:ascii="Times New Roman" w:hAnsi="Times New Roman" w:cs="Times New Roman"/>
          <w:sz w:val="24"/>
          <w:szCs w:val="24"/>
        </w:rPr>
      </w:pPr>
      <w:bookmarkStart w:id="11" w:name="_Toc105336645"/>
      <w:r w:rsidRPr="001203DC">
        <w:rPr>
          <w:rFonts w:ascii="Times New Roman" w:hAnsi="Times New Roman" w:cs="Times New Roman"/>
          <w:b/>
          <w:sz w:val="24"/>
          <w:szCs w:val="24"/>
        </w:rPr>
        <w:t>Environmental Conditions</w:t>
      </w:r>
      <w:bookmarkEnd w:id="11"/>
      <w:r w:rsidR="005849F2" w:rsidRPr="001203DC">
        <w:rPr>
          <w:rFonts w:ascii="Times New Roman" w:hAnsi="Times New Roman" w:cs="Times New Roman"/>
          <w:b/>
          <w:sz w:val="24"/>
          <w:szCs w:val="24"/>
        </w:rPr>
        <w:t xml:space="preserve">: </w:t>
      </w:r>
      <w:r w:rsidRPr="001203DC">
        <w:rPr>
          <w:rFonts w:ascii="Times New Roman" w:hAnsi="Times New Roman" w:cs="Times New Roman"/>
          <w:sz w:val="24"/>
          <w:szCs w:val="24"/>
        </w:rPr>
        <w:t xml:space="preserve">During the survey, the </w:t>
      </w:r>
      <w:r w:rsidR="005849F2" w:rsidRPr="001203DC">
        <w:rPr>
          <w:rFonts w:ascii="Times New Roman" w:hAnsi="Times New Roman" w:cs="Times New Roman"/>
          <w:sz w:val="24"/>
          <w:szCs w:val="24"/>
        </w:rPr>
        <w:t xml:space="preserve">recorded </w:t>
      </w:r>
      <w:r w:rsidRPr="001203DC">
        <w:rPr>
          <w:rFonts w:ascii="Times New Roman" w:hAnsi="Times New Roman" w:cs="Times New Roman"/>
          <w:sz w:val="24"/>
          <w:szCs w:val="24"/>
        </w:rPr>
        <w:t>temperatures</w:t>
      </w:r>
      <w:r w:rsidR="00F37F4D" w:rsidRPr="001203DC">
        <w:rPr>
          <w:rFonts w:ascii="Times New Roman" w:hAnsi="Times New Roman" w:cs="Times New Roman"/>
          <w:sz w:val="24"/>
          <w:szCs w:val="24"/>
        </w:rPr>
        <w:t xml:space="preserve"> </w:t>
      </w:r>
      <w:r w:rsidRPr="001203DC">
        <w:rPr>
          <w:rFonts w:ascii="Times New Roman" w:hAnsi="Times New Roman" w:cs="Times New Roman"/>
          <w:sz w:val="24"/>
          <w:szCs w:val="24"/>
        </w:rPr>
        <w:t xml:space="preserve">ranged from </w:t>
      </w:r>
      <w:r w:rsidR="005849F2" w:rsidRPr="001203DC">
        <w:rPr>
          <w:rFonts w:ascii="Times New Roman" w:hAnsi="Times New Roman" w:cs="Times New Roman"/>
          <w:sz w:val="24"/>
          <w:szCs w:val="24"/>
        </w:rPr>
        <w:t>15</w:t>
      </w:r>
      <w:r w:rsidRPr="001203DC">
        <w:rPr>
          <w:rFonts w:ascii="Times New Roman" w:hAnsi="Times New Roman" w:cs="Times New Roman"/>
          <w:sz w:val="24"/>
          <w:szCs w:val="24"/>
        </w:rPr>
        <w:t xml:space="preserve"> to 2</w:t>
      </w:r>
      <w:r w:rsidR="005849F2" w:rsidRPr="001203DC">
        <w:rPr>
          <w:rFonts w:ascii="Times New Roman" w:hAnsi="Times New Roman" w:cs="Times New Roman"/>
          <w:sz w:val="24"/>
          <w:szCs w:val="24"/>
        </w:rPr>
        <w:t>9</w:t>
      </w:r>
      <w:r w:rsidRPr="001203DC">
        <w:rPr>
          <w:rFonts w:ascii="Times New Roman" w:hAnsi="Times New Roman" w:cs="Times New Roman"/>
          <w:sz w:val="24"/>
          <w:szCs w:val="24"/>
        </w:rPr>
        <w:t>°C</w:t>
      </w:r>
      <w:r w:rsidR="005849F2" w:rsidRPr="001203DC">
        <w:rPr>
          <w:rFonts w:ascii="Times New Roman" w:hAnsi="Times New Roman" w:cs="Times New Roman"/>
          <w:sz w:val="24"/>
          <w:szCs w:val="24"/>
        </w:rPr>
        <w:t xml:space="preserve">, </w:t>
      </w:r>
      <w:r w:rsidR="002D6CBE" w:rsidRPr="001203DC">
        <w:rPr>
          <w:rFonts w:ascii="Times New Roman" w:hAnsi="Times New Roman" w:cs="Times New Roman"/>
          <w:sz w:val="24"/>
          <w:szCs w:val="24"/>
        </w:rPr>
        <w:t xml:space="preserve">the </w:t>
      </w:r>
      <w:r w:rsidR="005849F2" w:rsidRPr="001203DC">
        <w:rPr>
          <w:rFonts w:ascii="Times New Roman" w:hAnsi="Times New Roman" w:cs="Times New Roman"/>
          <w:sz w:val="24"/>
          <w:szCs w:val="24"/>
        </w:rPr>
        <w:t>relative humidity percentage was between 62.6 and 74.2</w:t>
      </w:r>
      <w:r w:rsidR="00873DB3" w:rsidRPr="001203DC">
        <w:rPr>
          <w:rFonts w:ascii="Times New Roman" w:hAnsi="Times New Roman" w:cs="Times New Roman"/>
          <w:sz w:val="24"/>
          <w:szCs w:val="24"/>
        </w:rPr>
        <w:t>,</w:t>
      </w:r>
      <w:r w:rsidR="00CE6518" w:rsidRPr="001203DC">
        <w:rPr>
          <w:rFonts w:ascii="Times New Roman" w:hAnsi="Times New Roman" w:cs="Times New Roman"/>
          <w:sz w:val="24"/>
          <w:szCs w:val="24"/>
        </w:rPr>
        <w:t xml:space="preserve"> and t</w:t>
      </w:r>
      <w:r w:rsidR="005849F2" w:rsidRPr="001203DC">
        <w:rPr>
          <w:rFonts w:ascii="Times New Roman" w:hAnsi="Times New Roman" w:cs="Times New Roman"/>
          <w:sz w:val="24"/>
          <w:szCs w:val="24"/>
        </w:rPr>
        <w:t xml:space="preserve">he soil of the </w:t>
      </w:r>
      <w:r w:rsidR="00CE6518" w:rsidRPr="001203DC">
        <w:rPr>
          <w:rFonts w:ascii="Times New Roman" w:hAnsi="Times New Roman" w:cs="Times New Roman"/>
          <w:sz w:val="24"/>
          <w:szCs w:val="24"/>
        </w:rPr>
        <w:t>surveyed</w:t>
      </w:r>
      <w:r w:rsidR="005849F2" w:rsidRPr="001203DC">
        <w:rPr>
          <w:rFonts w:ascii="Times New Roman" w:hAnsi="Times New Roman" w:cs="Times New Roman"/>
          <w:sz w:val="24"/>
          <w:szCs w:val="24"/>
        </w:rPr>
        <w:t xml:space="preserve"> site </w:t>
      </w:r>
      <w:r w:rsidR="00CE6518" w:rsidRPr="001203DC">
        <w:rPr>
          <w:rFonts w:ascii="Times New Roman" w:hAnsi="Times New Roman" w:cs="Times New Roman"/>
          <w:sz w:val="24"/>
          <w:szCs w:val="24"/>
        </w:rPr>
        <w:t>was</w:t>
      </w:r>
      <w:r w:rsidR="005849F2" w:rsidRPr="001203DC">
        <w:rPr>
          <w:rFonts w:ascii="Times New Roman" w:hAnsi="Times New Roman" w:cs="Times New Roman"/>
          <w:sz w:val="24"/>
          <w:szCs w:val="24"/>
        </w:rPr>
        <w:t xml:space="preserve"> </w:t>
      </w:r>
      <w:r w:rsidR="00CE6518" w:rsidRPr="001203DC">
        <w:rPr>
          <w:rFonts w:ascii="Times New Roman" w:hAnsi="Times New Roman" w:cs="Times New Roman"/>
          <w:sz w:val="24"/>
          <w:szCs w:val="24"/>
        </w:rPr>
        <w:t xml:space="preserve">sandy loam with </w:t>
      </w:r>
      <w:r w:rsidR="00873DB3" w:rsidRPr="001203DC">
        <w:rPr>
          <w:rFonts w:ascii="Times New Roman" w:hAnsi="Times New Roman" w:cs="Times New Roman"/>
          <w:sz w:val="24"/>
          <w:szCs w:val="24"/>
        </w:rPr>
        <w:t xml:space="preserve">a </w:t>
      </w:r>
      <w:r w:rsidR="00CE6518" w:rsidRPr="001203DC">
        <w:rPr>
          <w:rFonts w:ascii="Times New Roman" w:hAnsi="Times New Roman" w:cs="Times New Roman"/>
          <w:sz w:val="24"/>
          <w:szCs w:val="24"/>
        </w:rPr>
        <w:t xml:space="preserve">pH ranging </w:t>
      </w:r>
      <w:r w:rsidR="00873DB3" w:rsidRPr="001203DC">
        <w:rPr>
          <w:rFonts w:ascii="Times New Roman" w:hAnsi="Times New Roman" w:cs="Times New Roman"/>
          <w:sz w:val="24"/>
          <w:szCs w:val="24"/>
        </w:rPr>
        <w:t xml:space="preserve">from </w:t>
      </w:r>
      <w:r w:rsidR="00CE6518" w:rsidRPr="001203DC">
        <w:rPr>
          <w:rFonts w:ascii="Times New Roman" w:hAnsi="Times New Roman" w:cs="Times New Roman"/>
          <w:sz w:val="24"/>
          <w:szCs w:val="24"/>
        </w:rPr>
        <w:t>6-7 (</w:t>
      </w:r>
      <w:r w:rsidR="002063C0" w:rsidRPr="002063C0">
        <w:rPr>
          <w:rFonts w:ascii="Times New Roman" w:hAnsi="Times New Roman" w:cs="Times New Roman"/>
          <w:sz w:val="24"/>
          <w:szCs w:val="24"/>
          <w:highlight w:val="yellow"/>
          <w:lang w:val="en-IN"/>
        </w:rPr>
        <w:t xml:space="preserve">Abdi </w:t>
      </w:r>
      <w:r w:rsidR="002063C0">
        <w:rPr>
          <w:rFonts w:ascii="Times New Roman" w:hAnsi="Times New Roman" w:cs="Times New Roman"/>
          <w:sz w:val="24"/>
          <w:szCs w:val="24"/>
          <w:highlight w:val="yellow"/>
          <w:lang w:val="en-IN"/>
        </w:rPr>
        <w:t>et al., 1994</w:t>
      </w:r>
      <w:r w:rsidR="00CE6518" w:rsidRPr="001203DC">
        <w:rPr>
          <w:rFonts w:ascii="Times New Roman" w:hAnsi="Times New Roman" w:cs="Times New Roman"/>
          <w:color w:val="000000"/>
          <w:sz w:val="24"/>
          <w:szCs w:val="24"/>
          <w:lang w:val="en-IN"/>
        </w:rPr>
        <w:t>)</w:t>
      </w:r>
      <w:r w:rsidR="005849F2" w:rsidRPr="001203DC">
        <w:rPr>
          <w:rFonts w:ascii="Times New Roman" w:hAnsi="Times New Roman" w:cs="Times New Roman"/>
          <w:sz w:val="24"/>
          <w:szCs w:val="24"/>
        </w:rPr>
        <w:t>.</w:t>
      </w:r>
      <w:r w:rsidR="00CE6518" w:rsidRPr="001203DC">
        <w:rPr>
          <w:rFonts w:ascii="Times New Roman" w:hAnsi="Times New Roman" w:cs="Times New Roman"/>
          <w:sz w:val="24"/>
          <w:szCs w:val="24"/>
        </w:rPr>
        <w:t xml:space="preserve"> All these ecological factors might have </w:t>
      </w:r>
      <w:r w:rsidR="00C83F8A" w:rsidRPr="001203DC">
        <w:rPr>
          <w:rFonts w:ascii="Times New Roman" w:hAnsi="Times New Roman" w:cs="Times New Roman"/>
          <w:sz w:val="24"/>
          <w:szCs w:val="24"/>
        </w:rPr>
        <w:t xml:space="preserve">exhibited </w:t>
      </w:r>
      <w:r w:rsidR="00CE6518" w:rsidRPr="001203DC">
        <w:rPr>
          <w:rFonts w:ascii="Times New Roman" w:hAnsi="Times New Roman" w:cs="Times New Roman"/>
          <w:sz w:val="24"/>
          <w:szCs w:val="24"/>
        </w:rPr>
        <w:t xml:space="preserve">some impact on the influence of diseases and </w:t>
      </w:r>
      <w:r w:rsidR="002D6CBE" w:rsidRPr="001203DC">
        <w:rPr>
          <w:rFonts w:ascii="Times New Roman" w:hAnsi="Times New Roman" w:cs="Times New Roman"/>
          <w:sz w:val="24"/>
          <w:szCs w:val="24"/>
        </w:rPr>
        <w:t xml:space="preserve">the </w:t>
      </w:r>
      <w:r w:rsidR="00CE6518" w:rsidRPr="001203DC">
        <w:rPr>
          <w:rFonts w:ascii="Times New Roman" w:hAnsi="Times New Roman" w:cs="Times New Roman"/>
          <w:sz w:val="24"/>
          <w:szCs w:val="24"/>
        </w:rPr>
        <w:t xml:space="preserve">occurrence of nonpathogenic </w:t>
      </w:r>
      <w:bookmarkStart w:id="12" w:name="_Toc73789771"/>
      <w:bookmarkStart w:id="13" w:name="_Toc105336646"/>
      <w:bookmarkStart w:id="14" w:name="_Toc90287616"/>
      <w:r w:rsidR="00EE42CC">
        <w:rPr>
          <w:rFonts w:ascii="Times New Roman" w:hAnsi="Times New Roman" w:cs="Times New Roman"/>
          <w:sz w:val="24"/>
          <w:szCs w:val="24"/>
        </w:rPr>
        <w:t xml:space="preserve">organisms on </w:t>
      </w:r>
      <w:r w:rsidR="00351926">
        <w:rPr>
          <w:rFonts w:ascii="Times New Roman" w:hAnsi="Times New Roman" w:cs="Times New Roman"/>
          <w:sz w:val="24"/>
          <w:szCs w:val="24"/>
        </w:rPr>
        <w:t>the trees</w:t>
      </w:r>
      <w:r w:rsidR="00EE42CC">
        <w:rPr>
          <w:rFonts w:ascii="Times New Roman" w:hAnsi="Times New Roman" w:cs="Times New Roman"/>
          <w:sz w:val="24"/>
          <w:szCs w:val="24"/>
        </w:rPr>
        <w:t xml:space="preserve"> </w:t>
      </w:r>
      <w:r w:rsidR="00351926" w:rsidRPr="00351926">
        <w:rPr>
          <w:rFonts w:ascii="Times New Roman" w:hAnsi="Times New Roman" w:cs="Times New Roman"/>
          <w:sz w:val="24"/>
          <w:szCs w:val="24"/>
          <w:highlight w:val="yellow"/>
        </w:rPr>
        <w:t>(Sturrock, et al., 2011).</w:t>
      </w:r>
      <w:r w:rsidR="00351926" w:rsidRPr="00EE42CC">
        <w:rPr>
          <w:rFonts w:ascii="Times New Roman" w:hAnsi="Times New Roman" w:cs="Times New Roman"/>
          <w:sz w:val="24"/>
          <w:szCs w:val="24"/>
        </w:rPr>
        <w:t xml:space="preserve"> </w:t>
      </w:r>
    </w:p>
    <w:p w14:paraId="2F3EB07F" w14:textId="7CE9D93C" w:rsidR="007061C2" w:rsidRDefault="00795BA4" w:rsidP="00EE42CC">
      <w:pPr>
        <w:jc w:val="both"/>
        <w:rPr>
          <w:rFonts w:ascii="Times New Roman" w:hAnsi="Times New Roman" w:cs="Times New Roman"/>
          <w:sz w:val="24"/>
          <w:szCs w:val="24"/>
        </w:rPr>
      </w:pPr>
      <w:r w:rsidRPr="00CE6518">
        <w:rPr>
          <w:rFonts w:ascii="Times New Roman" w:hAnsi="Times New Roman" w:cs="Times New Roman"/>
          <w:b/>
          <w:sz w:val="24"/>
          <w:szCs w:val="24"/>
        </w:rPr>
        <w:t>Data Collection</w:t>
      </w:r>
      <w:bookmarkEnd w:id="12"/>
      <w:bookmarkEnd w:id="13"/>
      <w:r w:rsidR="00CE6518">
        <w:rPr>
          <w:rFonts w:ascii="Times New Roman" w:hAnsi="Times New Roman" w:cs="Times New Roman"/>
          <w:b/>
          <w:sz w:val="24"/>
          <w:szCs w:val="24"/>
        </w:rPr>
        <w:t xml:space="preserve">: </w:t>
      </w:r>
      <w:r w:rsidR="00CE6518">
        <w:rPr>
          <w:rFonts w:ascii="Times New Roman" w:hAnsi="Times New Roman" w:cs="Times New Roman"/>
          <w:sz w:val="24"/>
          <w:szCs w:val="24"/>
        </w:rPr>
        <w:t>A</w:t>
      </w:r>
      <w:r w:rsidR="00354732" w:rsidRPr="00CE6518">
        <w:rPr>
          <w:rFonts w:ascii="Times New Roman" w:hAnsi="Times New Roman" w:cs="Times New Roman"/>
          <w:sz w:val="24"/>
          <w:szCs w:val="24"/>
        </w:rPr>
        <w:t>round 2</w:t>
      </w:r>
      <w:r w:rsidR="00F37F4D" w:rsidRPr="00CE6518">
        <w:rPr>
          <w:rFonts w:ascii="Times New Roman" w:hAnsi="Times New Roman" w:cs="Times New Roman"/>
          <w:sz w:val="24"/>
          <w:szCs w:val="24"/>
        </w:rPr>
        <w:t>1</w:t>
      </w:r>
      <w:r w:rsidR="00354732" w:rsidRPr="00CE6518">
        <w:rPr>
          <w:rFonts w:ascii="Times New Roman" w:hAnsi="Times New Roman" w:cs="Times New Roman"/>
          <w:sz w:val="24"/>
          <w:szCs w:val="24"/>
        </w:rPr>
        <w:t xml:space="preserve"> </w:t>
      </w:r>
      <w:r w:rsidR="00795D71" w:rsidRPr="00CE6518">
        <w:rPr>
          <w:rFonts w:ascii="Times New Roman" w:hAnsi="Times New Roman" w:cs="Times New Roman"/>
          <w:sz w:val="24"/>
          <w:szCs w:val="24"/>
        </w:rPr>
        <w:t xml:space="preserve">woody and shrubby </w:t>
      </w:r>
      <w:r w:rsidR="00EE42CC" w:rsidRPr="00351926">
        <w:rPr>
          <w:rFonts w:ascii="Times New Roman" w:hAnsi="Times New Roman" w:cs="Times New Roman"/>
          <w:sz w:val="24"/>
          <w:szCs w:val="24"/>
          <w:highlight w:val="yellow"/>
        </w:rPr>
        <w:t xml:space="preserve">tree </w:t>
      </w:r>
      <w:r w:rsidR="00623704" w:rsidRPr="00351926">
        <w:rPr>
          <w:rFonts w:ascii="Times New Roman" w:hAnsi="Times New Roman" w:cs="Times New Roman"/>
          <w:sz w:val="24"/>
          <w:szCs w:val="24"/>
          <w:highlight w:val="yellow"/>
        </w:rPr>
        <w:t>species were</w:t>
      </w:r>
      <w:r w:rsidR="00354732" w:rsidRPr="00351926">
        <w:rPr>
          <w:rFonts w:ascii="Times New Roman" w:hAnsi="Times New Roman" w:cs="Times New Roman"/>
          <w:sz w:val="24"/>
          <w:szCs w:val="24"/>
          <w:highlight w:val="yellow"/>
        </w:rPr>
        <w:t xml:space="preserve"> found </w:t>
      </w:r>
      <w:r w:rsidR="00623704" w:rsidRPr="00351926">
        <w:rPr>
          <w:rFonts w:ascii="Times New Roman" w:hAnsi="Times New Roman" w:cs="Times New Roman"/>
          <w:sz w:val="24"/>
          <w:szCs w:val="24"/>
          <w:highlight w:val="yellow"/>
        </w:rPr>
        <w:t>to have</w:t>
      </w:r>
      <w:r w:rsidR="00354732" w:rsidRPr="00CE6518">
        <w:rPr>
          <w:rFonts w:ascii="Times New Roman" w:hAnsi="Times New Roman" w:cs="Times New Roman"/>
          <w:sz w:val="24"/>
          <w:szCs w:val="24"/>
        </w:rPr>
        <w:t xml:space="preserve"> disease</w:t>
      </w:r>
      <w:r w:rsidR="0043763D" w:rsidRPr="00CE6518">
        <w:rPr>
          <w:rFonts w:ascii="Times New Roman" w:hAnsi="Times New Roman" w:cs="Times New Roman"/>
          <w:sz w:val="24"/>
          <w:szCs w:val="24"/>
        </w:rPr>
        <w:t>s</w:t>
      </w:r>
      <w:r w:rsidR="00354732" w:rsidRPr="00CE6518">
        <w:rPr>
          <w:rFonts w:ascii="Times New Roman" w:hAnsi="Times New Roman" w:cs="Times New Roman"/>
          <w:sz w:val="24"/>
          <w:szCs w:val="24"/>
        </w:rPr>
        <w:t xml:space="preserve"> during </w:t>
      </w:r>
      <w:r w:rsidR="002D6CBE">
        <w:rPr>
          <w:rFonts w:ascii="Times New Roman" w:hAnsi="Times New Roman" w:cs="Times New Roman"/>
          <w:sz w:val="24"/>
          <w:szCs w:val="24"/>
        </w:rPr>
        <w:t>the six months</w:t>
      </w:r>
      <w:r w:rsidR="00CE6518">
        <w:rPr>
          <w:rFonts w:ascii="Times New Roman" w:hAnsi="Times New Roman" w:cs="Times New Roman"/>
          <w:sz w:val="24"/>
          <w:szCs w:val="24"/>
        </w:rPr>
        <w:t>.</w:t>
      </w:r>
      <w:r w:rsidR="00354732" w:rsidRPr="00CE6518">
        <w:rPr>
          <w:rFonts w:ascii="Times New Roman" w:hAnsi="Times New Roman" w:cs="Times New Roman"/>
          <w:sz w:val="24"/>
          <w:szCs w:val="24"/>
        </w:rPr>
        <w:t xml:space="preserve"> The infected samples</w:t>
      </w:r>
      <w:r w:rsidR="00CE6518">
        <w:rPr>
          <w:rFonts w:ascii="Times New Roman" w:hAnsi="Times New Roman" w:cs="Times New Roman"/>
          <w:sz w:val="24"/>
          <w:szCs w:val="24"/>
        </w:rPr>
        <w:t xml:space="preserve"> </w:t>
      </w:r>
      <w:r w:rsidR="007061C2">
        <w:rPr>
          <w:rFonts w:ascii="Times New Roman" w:hAnsi="Times New Roman" w:cs="Times New Roman"/>
          <w:sz w:val="24"/>
          <w:szCs w:val="24"/>
        </w:rPr>
        <w:t>and suspected diseased plant parts</w:t>
      </w:r>
      <w:r w:rsidR="001F43DB">
        <w:rPr>
          <w:rFonts w:ascii="Times New Roman" w:hAnsi="Times New Roman" w:cs="Times New Roman"/>
          <w:sz w:val="24"/>
          <w:szCs w:val="24"/>
        </w:rPr>
        <w:t>,</w:t>
      </w:r>
      <w:r w:rsidR="007061C2">
        <w:rPr>
          <w:rFonts w:ascii="Times New Roman" w:hAnsi="Times New Roman" w:cs="Times New Roman"/>
          <w:sz w:val="24"/>
          <w:szCs w:val="24"/>
        </w:rPr>
        <w:t xml:space="preserve"> such as leaves, leaflets</w:t>
      </w:r>
      <w:r w:rsidR="002D6CBE">
        <w:rPr>
          <w:rFonts w:ascii="Times New Roman" w:hAnsi="Times New Roman" w:cs="Times New Roman"/>
          <w:sz w:val="24"/>
          <w:szCs w:val="24"/>
        </w:rPr>
        <w:t>,</w:t>
      </w:r>
      <w:r w:rsidR="007061C2">
        <w:rPr>
          <w:rFonts w:ascii="Times New Roman" w:hAnsi="Times New Roman" w:cs="Times New Roman"/>
          <w:sz w:val="24"/>
          <w:szCs w:val="24"/>
        </w:rPr>
        <w:t xml:space="preserve"> and bark</w:t>
      </w:r>
      <w:r w:rsidR="00873DB3">
        <w:rPr>
          <w:rFonts w:ascii="Times New Roman" w:hAnsi="Times New Roman" w:cs="Times New Roman"/>
          <w:sz w:val="24"/>
          <w:szCs w:val="24"/>
        </w:rPr>
        <w:t>,</w:t>
      </w:r>
      <w:r w:rsidR="007061C2">
        <w:rPr>
          <w:rFonts w:ascii="Times New Roman" w:hAnsi="Times New Roman" w:cs="Times New Roman"/>
          <w:sz w:val="24"/>
          <w:szCs w:val="24"/>
        </w:rPr>
        <w:t xml:space="preserve"> were collected </w:t>
      </w:r>
      <w:r w:rsidR="007061C2" w:rsidRPr="00CE6518">
        <w:rPr>
          <w:rFonts w:ascii="Times New Roman" w:hAnsi="Times New Roman" w:cs="Times New Roman"/>
          <w:sz w:val="24"/>
          <w:szCs w:val="24"/>
          <w:lang w:val="en-NZ"/>
        </w:rPr>
        <w:t xml:space="preserve">in </w:t>
      </w:r>
      <w:r w:rsidR="007061C2">
        <w:rPr>
          <w:rFonts w:ascii="Times New Roman" w:hAnsi="Times New Roman" w:cs="Times New Roman"/>
          <w:sz w:val="24"/>
          <w:szCs w:val="24"/>
          <w:lang w:val="en-NZ"/>
        </w:rPr>
        <w:t>polythene</w:t>
      </w:r>
      <w:r w:rsidR="007061C2" w:rsidRPr="00CE6518">
        <w:rPr>
          <w:rFonts w:ascii="Times New Roman" w:hAnsi="Times New Roman" w:cs="Times New Roman"/>
          <w:sz w:val="24"/>
          <w:szCs w:val="24"/>
          <w:lang w:val="en-NZ"/>
        </w:rPr>
        <w:t xml:space="preserve"> </w:t>
      </w:r>
      <w:r w:rsidR="007061C2">
        <w:rPr>
          <w:rFonts w:ascii="Times New Roman" w:hAnsi="Times New Roman" w:cs="Times New Roman"/>
          <w:sz w:val="24"/>
          <w:szCs w:val="24"/>
          <w:lang w:val="en-NZ"/>
        </w:rPr>
        <w:t>covers</w:t>
      </w:r>
      <w:r w:rsidR="007061C2" w:rsidRPr="00CE6518">
        <w:rPr>
          <w:rFonts w:ascii="Times New Roman" w:hAnsi="Times New Roman" w:cs="Times New Roman"/>
          <w:sz w:val="24"/>
          <w:szCs w:val="24"/>
          <w:lang w:val="en-NZ"/>
        </w:rPr>
        <w:t xml:space="preserve"> </w:t>
      </w:r>
      <w:r w:rsidR="007061C2">
        <w:rPr>
          <w:rFonts w:ascii="Times New Roman" w:hAnsi="Times New Roman" w:cs="Times New Roman"/>
          <w:sz w:val="24"/>
          <w:szCs w:val="24"/>
        </w:rPr>
        <w:t>and isolated in the Plant Pathology Laboratory for</w:t>
      </w:r>
      <w:r w:rsidR="002239A3">
        <w:rPr>
          <w:rFonts w:ascii="Times New Roman" w:hAnsi="Times New Roman" w:cs="Times New Roman"/>
          <w:sz w:val="24"/>
          <w:szCs w:val="24"/>
        </w:rPr>
        <w:t xml:space="preserve"> the</w:t>
      </w:r>
      <w:r w:rsidR="007061C2">
        <w:rPr>
          <w:rFonts w:ascii="Times New Roman" w:hAnsi="Times New Roman" w:cs="Times New Roman"/>
          <w:sz w:val="24"/>
          <w:szCs w:val="24"/>
        </w:rPr>
        <w:t xml:space="preserve"> identification of causative agents.</w:t>
      </w:r>
    </w:p>
    <w:p w14:paraId="1305B68E" w14:textId="1582A0E1" w:rsidR="009E1252" w:rsidRDefault="00795BA4" w:rsidP="00D85805">
      <w:pPr>
        <w:jc w:val="both"/>
        <w:rPr>
          <w:rFonts w:ascii="Times New Roman" w:hAnsi="Times New Roman" w:cs="Times New Roman"/>
          <w:sz w:val="24"/>
          <w:szCs w:val="24"/>
        </w:rPr>
      </w:pPr>
      <w:bookmarkStart w:id="15" w:name="_Toc73789772"/>
      <w:bookmarkStart w:id="16" w:name="_Toc105336647"/>
      <w:r w:rsidRPr="00C83F8A">
        <w:rPr>
          <w:rFonts w:ascii="Times New Roman" w:hAnsi="Times New Roman" w:cs="Times New Roman"/>
          <w:b/>
          <w:sz w:val="24"/>
          <w:szCs w:val="24"/>
        </w:rPr>
        <w:t>Isolation and Identification</w:t>
      </w:r>
      <w:bookmarkEnd w:id="15"/>
      <w:bookmarkEnd w:id="16"/>
      <w:r w:rsidR="00821E40" w:rsidRPr="00C83F8A">
        <w:rPr>
          <w:rFonts w:ascii="Times New Roman" w:hAnsi="Times New Roman" w:cs="Times New Roman"/>
          <w:b/>
          <w:sz w:val="24"/>
          <w:szCs w:val="24"/>
        </w:rPr>
        <w:t xml:space="preserve"> of </w:t>
      </w:r>
      <w:r w:rsidR="00EF5762" w:rsidRPr="00C83F8A">
        <w:rPr>
          <w:rFonts w:ascii="Times New Roman" w:hAnsi="Times New Roman" w:cs="Times New Roman"/>
          <w:b/>
          <w:sz w:val="24"/>
          <w:szCs w:val="24"/>
        </w:rPr>
        <w:t>fungi</w:t>
      </w:r>
      <w:r w:rsidR="00CE6518" w:rsidRPr="00C83F8A">
        <w:rPr>
          <w:rFonts w:ascii="Times New Roman" w:hAnsi="Times New Roman" w:cs="Times New Roman"/>
          <w:b/>
          <w:sz w:val="24"/>
          <w:szCs w:val="24"/>
        </w:rPr>
        <w:t xml:space="preserve">: </w:t>
      </w:r>
      <w:r w:rsidR="009E1252" w:rsidRPr="00C83F8A">
        <w:rPr>
          <w:rFonts w:ascii="Times New Roman" w:hAnsi="Times New Roman" w:cs="Times New Roman"/>
          <w:sz w:val="24"/>
          <w:szCs w:val="24"/>
        </w:rPr>
        <w:t xml:space="preserve">In this study, fungi were isolated and identified using the moist blotter paper method (de Tempe, 1953) and Potato Dextrose Agar (PDA) media (ISTA, 1976). Diseased plant parts from forest trees were inoculated onto blotter paper and PDA, </w:t>
      </w:r>
      <w:r w:rsidR="001D4041" w:rsidRPr="00C83F8A">
        <w:rPr>
          <w:rFonts w:ascii="Times New Roman" w:hAnsi="Times New Roman" w:cs="Times New Roman"/>
          <w:sz w:val="24"/>
          <w:szCs w:val="24"/>
        </w:rPr>
        <w:t xml:space="preserve">and </w:t>
      </w:r>
      <w:r w:rsidR="009E1252" w:rsidRPr="00C83F8A">
        <w:rPr>
          <w:rFonts w:ascii="Times New Roman" w:hAnsi="Times New Roman" w:cs="Times New Roman"/>
          <w:sz w:val="24"/>
          <w:szCs w:val="24"/>
        </w:rPr>
        <w:t xml:space="preserve">incubated under 12-hour light and dark cycles for 7-10 days. Post-colony formation, fungal identification was performed based on colony characteristics and spore morphology, examined under a compound microscope at 10x and 40x magnification (Aneja, 2004; Barnet &amp; Hunter, 1998; Ellis, 1971; Rifai, 1969). Pathogenic and non-pathogenic fungi were identified using standard keys (Gilman, 1957; Nagamani et al., </w:t>
      </w:r>
      <w:r w:rsidR="009E1252" w:rsidRPr="007B3828">
        <w:rPr>
          <w:rFonts w:ascii="Times New Roman" w:hAnsi="Times New Roman" w:cs="Times New Roman"/>
          <w:sz w:val="24"/>
          <w:szCs w:val="24"/>
          <w:highlight w:val="yellow"/>
        </w:rPr>
        <w:t>200</w:t>
      </w:r>
      <w:r w:rsidR="007B3828" w:rsidRPr="007B3828">
        <w:rPr>
          <w:rFonts w:ascii="Times New Roman" w:hAnsi="Times New Roman" w:cs="Times New Roman"/>
          <w:sz w:val="24"/>
          <w:szCs w:val="24"/>
          <w:highlight w:val="yellow"/>
        </w:rPr>
        <w:t>5</w:t>
      </w:r>
      <w:r w:rsidR="009E1252" w:rsidRPr="00C83F8A">
        <w:rPr>
          <w:rFonts w:ascii="Times New Roman" w:hAnsi="Times New Roman" w:cs="Times New Roman"/>
          <w:sz w:val="24"/>
          <w:szCs w:val="24"/>
        </w:rPr>
        <w:t xml:space="preserve">; CMI, 1971; Neergaard, 1977; Booth, 1977; Ainsworth et al., 1973; </w:t>
      </w:r>
      <w:proofErr w:type="spellStart"/>
      <w:r w:rsidR="009E1252" w:rsidRPr="00C83F8A">
        <w:rPr>
          <w:rFonts w:ascii="Times New Roman" w:hAnsi="Times New Roman" w:cs="Times New Roman"/>
          <w:sz w:val="24"/>
          <w:szCs w:val="24"/>
        </w:rPr>
        <w:t>Quimi</w:t>
      </w:r>
      <w:r w:rsidR="008D6804">
        <w:rPr>
          <w:rFonts w:ascii="Times New Roman" w:hAnsi="Times New Roman" w:cs="Times New Roman"/>
          <w:sz w:val="24"/>
          <w:szCs w:val="24"/>
        </w:rPr>
        <w:t>o</w:t>
      </w:r>
      <w:proofErr w:type="spellEnd"/>
      <w:r w:rsidR="00D2107C">
        <w:rPr>
          <w:rFonts w:ascii="Times New Roman" w:hAnsi="Times New Roman" w:cs="Times New Roman"/>
          <w:sz w:val="24"/>
          <w:szCs w:val="24"/>
        </w:rPr>
        <w:t xml:space="preserve"> &amp; Hanlin, 1999</w:t>
      </w:r>
      <w:r w:rsidR="009E1252" w:rsidRPr="00C83F8A">
        <w:rPr>
          <w:rFonts w:ascii="Times New Roman" w:hAnsi="Times New Roman" w:cs="Times New Roman"/>
          <w:sz w:val="24"/>
          <w:szCs w:val="24"/>
        </w:rPr>
        <w:t>).</w:t>
      </w:r>
    </w:p>
    <w:p w14:paraId="7446982D" w14:textId="77777777" w:rsidR="002A7492" w:rsidRPr="007061C2" w:rsidRDefault="002A7492" w:rsidP="00D85805">
      <w:pPr>
        <w:rPr>
          <w:rFonts w:ascii="Times New Roman" w:hAnsi="Times New Roman" w:cs="Times New Roman"/>
          <w:b/>
          <w:sz w:val="24"/>
          <w:szCs w:val="24"/>
        </w:rPr>
      </w:pPr>
      <w:bookmarkStart w:id="17" w:name="_Toc73789778"/>
      <w:bookmarkStart w:id="18" w:name="_Toc105336649"/>
      <w:bookmarkEnd w:id="14"/>
      <w:r w:rsidRPr="007061C2">
        <w:rPr>
          <w:rFonts w:ascii="Times New Roman" w:hAnsi="Times New Roman" w:cs="Times New Roman"/>
          <w:b/>
          <w:sz w:val="24"/>
          <w:szCs w:val="24"/>
        </w:rPr>
        <w:lastRenderedPageBreak/>
        <w:t>RESULTS AND DISCUSSION</w:t>
      </w:r>
      <w:bookmarkEnd w:id="17"/>
      <w:bookmarkEnd w:id="18"/>
    </w:p>
    <w:p w14:paraId="5348FB45" w14:textId="47B9C1E9" w:rsidR="00354019" w:rsidRPr="00EE42CC" w:rsidRDefault="00412C5A" w:rsidP="00D85805">
      <w:pPr>
        <w:jc w:val="both"/>
        <w:rPr>
          <w:rFonts w:ascii="Times New Roman" w:hAnsi="Times New Roman" w:cs="Times New Roman"/>
          <w:sz w:val="24"/>
          <w:szCs w:val="24"/>
        </w:rPr>
      </w:pPr>
      <w:r w:rsidRPr="00EE42CC">
        <w:rPr>
          <w:rFonts w:ascii="Times New Roman" w:hAnsi="Times New Roman" w:cs="Times New Roman"/>
          <w:sz w:val="24"/>
          <w:szCs w:val="24"/>
        </w:rPr>
        <w:t>During the survey</w:t>
      </w:r>
      <w:r w:rsidR="001F43DB" w:rsidRPr="00EE42CC">
        <w:rPr>
          <w:rFonts w:ascii="Times New Roman" w:hAnsi="Times New Roman" w:cs="Times New Roman"/>
          <w:sz w:val="24"/>
          <w:szCs w:val="24"/>
        </w:rPr>
        <w:t>,</w:t>
      </w:r>
      <w:r w:rsidRPr="00EE42CC">
        <w:rPr>
          <w:rFonts w:ascii="Times New Roman" w:hAnsi="Times New Roman" w:cs="Times New Roman"/>
          <w:sz w:val="24"/>
          <w:szCs w:val="24"/>
        </w:rPr>
        <w:t xml:space="preserve"> about </w:t>
      </w:r>
      <w:r w:rsidR="00F22273" w:rsidRPr="00EE42CC">
        <w:rPr>
          <w:rFonts w:ascii="Times New Roman" w:hAnsi="Times New Roman" w:cs="Times New Roman"/>
          <w:sz w:val="24"/>
          <w:szCs w:val="24"/>
        </w:rPr>
        <w:t>9</w:t>
      </w:r>
      <w:r w:rsidR="000B1FC8" w:rsidRPr="00EE42CC">
        <w:rPr>
          <w:rFonts w:ascii="Times New Roman" w:hAnsi="Times New Roman" w:cs="Times New Roman"/>
          <w:sz w:val="24"/>
          <w:szCs w:val="24"/>
        </w:rPr>
        <w:t xml:space="preserve"> </w:t>
      </w:r>
      <w:r w:rsidR="004100EA" w:rsidRPr="00EE42CC">
        <w:rPr>
          <w:rFonts w:ascii="Times New Roman" w:hAnsi="Times New Roman" w:cs="Times New Roman"/>
          <w:sz w:val="24"/>
          <w:szCs w:val="24"/>
        </w:rPr>
        <w:t xml:space="preserve">different types of </w:t>
      </w:r>
      <w:r w:rsidRPr="00EE42CC">
        <w:rPr>
          <w:rFonts w:ascii="Times New Roman" w:hAnsi="Times New Roman" w:cs="Times New Roman"/>
          <w:sz w:val="24"/>
          <w:szCs w:val="24"/>
        </w:rPr>
        <w:t xml:space="preserve">diseases </w:t>
      </w:r>
      <w:r w:rsidR="00F964C0" w:rsidRPr="00EE42CC">
        <w:rPr>
          <w:rFonts w:ascii="Times New Roman" w:hAnsi="Times New Roman" w:cs="Times New Roman"/>
          <w:sz w:val="24"/>
          <w:szCs w:val="24"/>
        </w:rPr>
        <w:t xml:space="preserve">(leaf spots, </w:t>
      </w:r>
      <w:r w:rsidR="00921F36" w:rsidRPr="00EE42CC">
        <w:rPr>
          <w:rFonts w:ascii="Times New Roman" w:hAnsi="Times New Roman" w:cs="Times New Roman"/>
          <w:i/>
          <w:sz w:val="24"/>
          <w:szCs w:val="24"/>
          <w:lang w:val="en-NZ"/>
        </w:rPr>
        <w:t xml:space="preserve">Alternaria </w:t>
      </w:r>
      <w:r w:rsidR="00F964C0" w:rsidRPr="00EE42CC">
        <w:rPr>
          <w:rFonts w:ascii="Times New Roman" w:hAnsi="Times New Roman" w:cs="Times New Roman"/>
          <w:sz w:val="24"/>
          <w:szCs w:val="24"/>
        </w:rPr>
        <w:t xml:space="preserve">blights, black spots, </w:t>
      </w:r>
      <w:r w:rsidR="00F964C0" w:rsidRPr="00EE42CC">
        <w:rPr>
          <w:rFonts w:ascii="Times New Roman" w:hAnsi="Times New Roman" w:cs="Times New Roman"/>
          <w:sz w:val="24"/>
          <w:szCs w:val="24"/>
          <w:lang w:val="en-NZ"/>
        </w:rPr>
        <w:t xml:space="preserve">powdery mildew, </w:t>
      </w:r>
      <w:r w:rsidR="00921F36" w:rsidRPr="00EE42CC">
        <w:rPr>
          <w:rFonts w:ascii="Times New Roman" w:hAnsi="Times New Roman" w:cs="Times New Roman"/>
          <w:sz w:val="24"/>
          <w:szCs w:val="24"/>
          <w:lang w:val="en-NZ"/>
        </w:rPr>
        <w:t>grey</w:t>
      </w:r>
      <w:r w:rsidR="00F964C0" w:rsidRPr="00EE42CC">
        <w:rPr>
          <w:rFonts w:ascii="Times New Roman" w:hAnsi="Times New Roman" w:cs="Times New Roman"/>
          <w:sz w:val="24"/>
          <w:szCs w:val="24"/>
          <w:lang w:val="en-NZ"/>
        </w:rPr>
        <w:t xml:space="preserve"> leaf spots, </w:t>
      </w:r>
      <w:r w:rsidR="00F964C0" w:rsidRPr="00EE42CC">
        <w:rPr>
          <w:rFonts w:ascii="Times New Roman" w:hAnsi="Times New Roman" w:cs="Times New Roman"/>
          <w:i/>
          <w:sz w:val="24"/>
          <w:szCs w:val="24"/>
          <w:lang w:val="en-NZ"/>
        </w:rPr>
        <w:t>A</w:t>
      </w:r>
      <w:r w:rsidR="00E8329B" w:rsidRPr="00EE42CC">
        <w:rPr>
          <w:rFonts w:ascii="Times New Roman" w:hAnsi="Times New Roman" w:cs="Times New Roman"/>
          <w:i/>
          <w:sz w:val="24"/>
          <w:szCs w:val="24"/>
          <w:lang w:val="en-NZ"/>
        </w:rPr>
        <w:t>s</w:t>
      </w:r>
      <w:r w:rsidR="00F964C0" w:rsidRPr="00EE42CC">
        <w:rPr>
          <w:rFonts w:ascii="Times New Roman" w:hAnsi="Times New Roman" w:cs="Times New Roman"/>
          <w:i/>
          <w:sz w:val="24"/>
          <w:szCs w:val="24"/>
          <w:lang w:val="en-NZ"/>
        </w:rPr>
        <w:t>cochyta</w:t>
      </w:r>
      <w:r w:rsidR="00F964C0" w:rsidRPr="00EE42CC">
        <w:rPr>
          <w:rFonts w:ascii="Times New Roman" w:hAnsi="Times New Roman" w:cs="Times New Roman"/>
          <w:sz w:val="24"/>
          <w:szCs w:val="24"/>
          <w:lang w:val="en-NZ"/>
        </w:rPr>
        <w:t xml:space="preserve"> blights, </w:t>
      </w:r>
      <w:r w:rsidR="00F964C0" w:rsidRPr="00EE42CC">
        <w:rPr>
          <w:rFonts w:ascii="Times New Roman" w:hAnsi="Times New Roman" w:cs="Times New Roman"/>
          <w:sz w:val="24"/>
          <w:szCs w:val="24"/>
        </w:rPr>
        <w:t>anthracnose, pod necrosis</w:t>
      </w:r>
      <w:r w:rsidR="00D338E2" w:rsidRPr="00EE42CC">
        <w:rPr>
          <w:rFonts w:ascii="Times New Roman" w:hAnsi="Times New Roman" w:cs="Times New Roman"/>
          <w:sz w:val="24"/>
          <w:szCs w:val="24"/>
        </w:rPr>
        <w:t>,</w:t>
      </w:r>
      <w:r w:rsidR="00F964C0" w:rsidRPr="00EE42CC">
        <w:rPr>
          <w:rFonts w:ascii="Times New Roman" w:hAnsi="Times New Roman" w:cs="Times New Roman"/>
          <w:sz w:val="24"/>
          <w:szCs w:val="24"/>
        </w:rPr>
        <w:t xml:space="preserve"> and </w:t>
      </w:r>
      <w:r w:rsidR="00F964C0" w:rsidRPr="00EE42CC">
        <w:rPr>
          <w:rFonts w:ascii="Times New Roman" w:hAnsi="Times New Roman" w:cs="Times New Roman"/>
          <w:sz w:val="24"/>
          <w:szCs w:val="24"/>
          <w:lang w:val="en-NZ"/>
        </w:rPr>
        <w:t xml:space="preserve">dieback) </w:t>
      </w:r>
      <w:r w:rsidRPr="00EE42CC">
        <w:rPr>
          <w:rFonts w:ascii="Times New Roman" w:hAnsi="Times New Roman" w:cs="Times New Roman"/>
          <w:sz w:val="24"/>
          <w:szCs w:val="24"/>
        </w:rPr>
        <w:t xml:space="preserve">have been </w:t>
      </w:r>
      <w:r w:rsidR="00921F36" w:rsidRPr="00EE42CC">
        <w:rPr>
          <w:rFonts w:ascii="Times New Roman" w:hAnsi="Times New Roman" w:cs="Times New Roman"/>
          <w:sz w:val="24"/>
          <w:szCs w:val="24"/>
        </w:rPr>
        <w:t xml:space="preserve">documented </w:t>
      </w:r>
      <w:r w:rsidR="00171957" w:rsidRPr="00EE42CC">
        <w:rPr>
          <w:rFonts w:ascii="Times New Roman" w:hAnsi="Times New Roman" w:cs="Times New Roman"/>
          <w:sz w:val="24"/>
          <w:szCs w:val="24"/>
        </w:rPr>
        <w:t xml:space="preserve">on </w:t>
      </w:r>
      <w:r w:rsidR="000B1FC8" w:rsidRPr="00EE42CC">
        <w:rPr>
          <w:rFonts w:ascii="Times New Roman" w:hAnsi="Times New Roman" w:cs="Times New Roman"/>
          <w:sz w:val="24"/>
          <w:szCs w:val="24"/>
        </w:rPr>
        <w:t>2</w:t>
      </w:r>
      <w:r w:rsidR="00702F21" w:rsidRPr="00EE42CC">
        <w:rPr>
          <w:rFonts w:ascii="Times New Roman" w:hAnsi="Times New Roman" w:cs="Times New Roman"/>
          <w:sz w:val="24"/>
          <w:szCs w:val="24"/>
        </w:rPr>
        <w:t>1</w:t>
      </w:r>
      <w:r w:rsidR="00171957" w:rsidRPr="00EE42CC">
        <w:rPr>
          <w:rFonts w:ascii="Times New Roman" w:hAnsi="Times New Roman" w:cs="Times New Roman"/>
          <w:sz w:val="24"/>
          <w:szCs w:val="24"/>
        </w:rPr>
        <w:t xml:space="preserve"> </w:t>
      </w:r>
      <w:r w:rsidR="004F4169" w:rsidRPr="00EE42CC">
        <w:rPr>
          <w:rFonts w:ascii="Times New Roman" w:hAnsi="Times New Roman" w:cs="Times New Roman"/>
          <w:sz w:val="24"/>
          <w:szCs w:val="24"/>
        </w:rPr>
        <w:t xml:space="preserve">different </w:t>
      </w:r>
      <w:r w:rsidR="00171957" w:rsidRPr="00EE42CC">
        <w:rPr>
          <w:rFonts w:ascii="Times New Roman" w:hAnsi="Times New Roman" w:cs="Times New Roman"/>
          <w:sz w:val="24"/>
          <w:szCs w:val="24"/>
        </w:rPr>
        <w:t>forest trees</w:t>
      </w:r>
      <w:r w:rsidRPr="00EE42CC">
        <w:rPr>
          <w:rFonts w:ascii="Times New Roman" w:hAnsi="Times New Roman" w:cs="Times New Roman"/>
          <w:sz w:val="24"/>
          <w:szCs w:val="24"/>
        </w:rPr>
        <w:t xml:space="preserve">. </w:t>
      </w:r>
      <w:r w:rsidR="00EE42CC" w:rsidRPr="00351926">
        <w:rPr>
          <w:rFonts w:ascii="Times New Roman" w:hAnsi="Times New Roman" w:cs="Times New Roman"/>
          <w:sz w:val="24"/>
          <w:szCs w:val="24"/>
          <w:highlight w:val="yellow"/>
        </w:rPr>
        <w:t xml:space="preserve">Symptoms were recorded on different plant parts, particularly on leaves, twigs, and bark. </w:t>
      </w:r>
      <w:r w:rsidR="00616F8B" w:rsidRPr="00351926">
        <w:rPr>
          <w:rFonts w:ascii="Times New Roman" w:hAnsi="Times New Roman" w:cs="Times New Roman"/>
          <w:sz w:val="24"/>
          <w:szCs w:val="24"/>
          <w:highlight w:val="yellow"/>
        </w:rPr>
        <w:t>These</w:t>
      </w:r>
      <w:r w:rsidR="00616F8B" w:rsidRPr="00EE42CC">
        <w:rPr>
          <w:rFonts w:ascii="Times New Roman" w:hAnsi="Times New Roman" w:cs="Times New Roman"/>
          <w:sz w:val="24"/>
          <w:szCs w:val="24"/>
        </w:rPr>
        <w:t xml:space="preserve"> results</w:t>
      </w:r>
      <w:r w:rsidR="00EE42CC" w:rsidRPr="00EE42CC">
        <w:rPr>
          <w:rFonts w:ascii="Times New Roman" w:hAnsi="Times New Roman" w:cs="Times New Roman"/>
          <w:sz w:val="24"/>
          <w:szCs w:val="24"/>
        </w:rPr>
        <w:t xml:space="preserve"> </w:t>
      </w:r>
      <w:r w:rsidR="00EE42CC" w:rsidRPr="00351926">
        <w:rPr>
          <w:rFonts w:ascii="Times New Roman" w:hAnsi="Times New Roman" w:cs="Times New Roman"/>
          <w:sz w:val="24"/>
          <w:szCs w:val="24"/>
          <w:highlight w:val="yellow"/>
        </w:rPr>
        <w:t>are</w:t>
      </w:r>
      <w:r w:rsidR="00616F8B" w:rsidRPr="00351926">
        <w:rPr>
          <w:rFonts w:ascii="Times New Roman" w:hAnsi="Times New Roman" w:cs="Times New Roman"/>
          <w:sz w:val="24"/>
          <w:szCs w:val="24"/>
          <w:highlight w:val="yellow"/>
        </w:rPr>
        <w:t xml:space="preserve"> in</w:t>
      </w:r>
      <w:r w:rsidR="00616F8B" w:rsidRPr="00EE42CC">
        <w:rPr>
          <w:rFonts w:ascii="Times New Roman" w:hAnsi="Times New Roman" w:cs="Times New Roman"/>
          <w:sz w:val="24"/>
          <w:szCs w:val="24"/>
        </w:rPr>
        <w:t xml:space="preserve"> line with a report (A</w:t>
      </w:r>
      <w:r w:rsidR="000E4B89">
        <w:rPr>
          <w:rFonts w:ascii="Times New Roman" w:hAnsi="Times New Roman" w:cs="Times New Roman"/>
          <w:sz w:val="24"/>
          <w:szCs w:val="24"/>
        </w:rPr>
        <w:t>grios, 2005</w:t>
      </w:r>
      <w:r w:rsidR="00616F8B" w:rsidRPr="00EE42CC">
        <w:rPr>
          <w:rFonts w:ascii="Times New Roman" w:hAnsi="Times New Roman" w:cs="Times New Roman"/>
          <w:sz w:val="24"/>
          <w:szCs w:val="24"/>
        </w:rPr>
        <w:t xml:space="preserve">) </w:t>
      </w:r>
      <w:r w:rsidR="00C76208">
        <w:rPr>
          <w:rFonts w:ascii="Times New Roman" w:hAnsi="Times New Roman" w:cs="Times New Roman"/>
          <w:sz w:val="24"/>
          <w:szCs w:val="24"/>
        </w:rPr>
        <w:t>that revealed</w:t>
      </w:r>
      <w:r w:rsidR="00616F8B" w:rsidRPr="00EE42CC">
        <w:rPr>
          <w:rFonts w:ascii="Times New Roman" w:hAnsi="Times New Roman" w:cs="Times New Roman"/>
          <w:sz w:val="24"/>
          <w:szCs w:val="24"/>
        </w:rPr>
        <w:t xml:space="preserve">, </w:t>
      </w:r>
      <w:r w:rsidR="00F15612">
        <w:rPr>
          <w:rFonts w:ascii="Times New Roman" w:hAnsi="Times New Roman" w:cs="Times New Roman"/>
          <w:sz w:val="24"/>
          <w:szCs w:val="24"/>
        </w:rPr>
        <w:t>due to</w:t>
      </w:r>
      <w:r w:rsidR="00616F8B" w:rsidRPr="00EE42CC">
        <w:rPr>
          <w:rFonts w:ascii="Times New Roman" w:hAnsi="Times New Roman" w:cs="Times New Roman"/>
          <w:sz w:val="24"/>
          <w:szCs w:val="24"/>
        </w:rPr>
        <w:t xml:space="preserve"> fungal leaf spot, the infested trees </w:t>
      </w:r>
      <w:r w:rsidR="00D338E2" w:rsidRPr="00EE42CC">
        <w:rPr>
          <w:rFonts w:ascii="Times New Roman" w:hAnsi="Times New Roman" w:cs="Times New Roman"/>
          <w:sz w:val="24"/>
          <w:szCs w:val="24"/>
        </w:rPr>
        <w:t>turn</w:t>
      </w:r>
      <w:r w:rsidR="00616F8B" w:rsidRPr="00EE42CC">
        <w:rPr>
          <w:rFonts w:ascii="Times New Roman" w:hAnsi="Times New Roman" w:cs="Times New Roman"/>
          <w:sz w:val="24"/>
          <w:szCs w:val="24"/>
        </w:rPr>
        <w:t xml:space="preserve"> brown, </w:t>
      </w:r>
      <w:r w:rsidR="00D338E2" w:rsidRPr="00EE42CC">
        <w:rPr>
          <w:rFonts w:ascii="Times New Roman" w:hAnsi="Times New Roman" w:cs="Times New Roman"/>
          <w:sz w:val="24"/>
          <w:szCs w:val="24"/>
        </w:rPr>
        <w:t>dry</w:t>
      </w:r>
      <w:r w:rsidR="00616F8B" w:rsidRPr="00EE42CC">
        <w:rPr>
          <w:rFonts w:ascii="Times New Roman" w:hAnsi="Times New Roman" w:cs="Times New Roman"/>
          <w:sz w:val="24"/>
          <w:szCs w:val="24"/>
        </w:rPr>
        <w:t xml:space="preserve"> up</w:t>
      </w:r>
      <w:r w:rsidR="00D338E2" w:rsidRPr="00EE42CC">
        <w:rPr>
          <w:rFonts w:ascii="Times New Roman" w:hAnsi="Times New Roman" w:cs="Times New Roman"/>
          <w:sz w:val="24"/>
          <w:szCs w:val="24"/>
        </w:rPr>
        <w:t>,</w:t>
      </w:r>
      <w:r w:rsidR="00616F8B" w:rsidRPr="00EE42CC">
        <w:rPr>
          <w:rFonts w:ascii="Times New Roman" w:hAnsi="Times New Roman" w:cs="Times New Roman"/>
          <w:sz w:val="24"/>
          <w:szCs w:val="24"/>
        </w:rPr>
        <w:t xml:space="preserve"> and then </w:t>
      </w:r>
      <w:r w:rsidR="00D338E2" w:rsidRPr="00EE42CC">
        <w:rPr>
          <w:rFonts w:ascii="Times New Roman" w:hAnsi="Times New Roman" w:cs="Times New Roman"/>
          <w:sz w:val="24"/>
          <w:szCs w:val="24"/>
        </w:rPr>
        <w:t>die</w:t>
      </w:r>
      <w:r w:rsidR="00616F8B" w:rsidRPr="00EE42CC">
        <w:rPr>
          <w:rFonts w:ascii="Times New Roman" w:hAnsi="Times New Roman" w:cs="Times New Roman"/>
          <w:sz w:val="24"/>
          <w:szCs w:val="24"/>
        </w:rPr>
        <w:t xml:space="preserve"> of the tissues</w:t>
      </w:r>
      <w:r w:rsidR="00C76208">
        <w:rPr>
          <w:rFonts w:ascii="Times New Roman" w:hAnsi="Times New Roman" w:cs="Times New Roman"/>
          <w:sz w:val="24"/>
          <w:szCs w:val="24"/>
        </w:rPr>
        <w:t>. Later</w:t>
      </w:r>
      <w:r w:rsidR="00B87864">
        <w:rPr>
          <w:rFonts w:ascii="Times New Roman" w:hAnsi="Times New Roman" w:cs="Times New Roman"/>
          <w:sz w:val="24"/>
          <w:szCs w:val="24"/>
        </w:rPr>
        <w:t>,</w:t>
      </w:r>
      <w:r w:rsidR="00616F8B" w:rsidRPr="00EE42CC">
        <w:rPr>
          <w:rFonts w:ascii="Times New Roman" w:hAnsi="Times New Roman" w:cs="Times New Roman"/>
          <w:sz w:val="24"/>
          <w:szCs w:val="24"/>
        </w:rPr>
        <w:t xml:space="preserve"> the plant become</w:t>
      </w:r>
      <w:r w:rsidR="008D6804" w:rsidRPr="00EE42CC">
        <w:rPr>
          <w:rFonts w:ascii="Times New Roman" w:hAnsi="Times New Roman" w:cs="Times New Roman"/>
          <w:sz w:val="24"/>
          <w:szCs w:val="24"/>
        </w:rPr>
        <w:t>s weak with low timber quality</w:t>
      </w:r>
      <w:r w:rsidR="00C76208">
        <w:rPr>
          <w:rFonts w:ascii="Times New Roman" w:hAnsi="Times New Roman" w:cs="Times New Roman"/>
          <w:sz w:val="24"/>
          <w:szCs w:val="24"/>
        </w:rPr>
        <w:t>.</w:t>
      </w:r>
      <w:r w:rsidR="008D6804" w:rsidRPr="00EE42CC">
        <w:rPr>
          <w:rFonts w:ascii="Times New Roman" w:hAnsi="Times New Roman" w:cs="Times New Roman"/>
          <w:sz w:val="24"/>
          <w:szCs w:val="24"/>
        </w:rPr>
        <w:t xml:space="preserve"> </w:t>
      </w:r>
      <w:r w:rsidR="00616F8B" w:rsidRPr="00EE42CC">
        <w:rPr>
          <w:rFonts w:ascii="Times New Roman" w:hAnsi="Times New Roman" w:cs="Times New Roman"/>
          <w:i/>
          <w:sz w:val="24"/>
          <w:szCs w:val="24"/>
        </w:rPr>
        <w:t xml:space="preserve">Phomopsis </w:t>
      </w:r>
      <w:proofErr w:type="spellStart"/>
      <w:r w:rsidR="00616F8B" w:rsidRPr="00EE42CC">
        <w:rPr>
          <w:rFonts w:ascii="Times New Roman" w:hAnsi="Times New Roman" w:cs="Times New Roman"/>
          <w:i/>
          <w:sz w:val="24"/>
          <w:szCs w:val="24"/>
        </w:rPr>
        <w:t>artocarpi</w:t>
      </w:r>
      <w:proofErr w:type="spellEnd"/>
      <w:r w:rsidR="00616F8B" w:rsidRPr="00EE42CC">
        <w:rPr>
          <w:rFonts w:ascii="Times New Roman" w:hAnsi="Times New Roman" w:cs="Times New Roman"/>
          <w:sz w:val="24"/>
          <w:szCs w:val="24"/>
        </w:rPr>
        <w:t xml:space="preserve"> fungus causes leaf spot disease in damaging trees (</w:t>
      </w:r>
      <w:proofErr w:type="spellStart"/>
      <w:r w:rsidR="00616F8B" w:rsidRPr="00EE42CC">
        <w:rPr>
          <w:rFonts w:ascii="Times New Roman" w:hAnsi="Times New Roman" w:cs="Times New Roman"/>
          <w:sz w:val="24"/>
          <w:szCs w:val="24"/>
        </w:rPr>
        <w:t>Elevitch</w:t>
      </w:r>
      <w:proofErr w:type="spellEnd"/>
      <w:r w:rsidR="00616F8B" w:rsidRPr="00EE42CC">
        <w:rPr>
          <w:rFonts w:ascii="Times New Roman" w:hAnsi="Times New Roman" w:cs="Times New Roman"/>
          <w:sz w:val="24"/>
          <w:szCs w:val="24"/>
        </w:rPr>
        <w:t xml:space="preserve"> and Manner, </w:t>
      </w:r>
      <w:r w:rsidR="00616F8B" w:rsidRPr="00351926">
        <w:rPr>
          <w:rFonts w:ascii="Times New Roman" w:hAnsi="Times New Roman" w:cs="Times New Roman"/>
          <w:sz w:val="24"/>
          <w:szCs w:val="24"/>
          <w:highlight w:val="yellow"/>
        </w:rPr>
        <w:t>2006</w:t>
      </w:r>
      <w:r w:rsidR="00616F8B" w:rsidRPr="00EE42CC">
        <w:rPr>
          <w:rFonts w:ascii="Times New Roman" w:hAnsi="Times New Roman" w:cs="Times New Roman"/>
          <w:sz w:val="24"/>
          <w:szCs w:val="24"/>
        </w:rPr>
        <w:t xml:space="preserve">). </w:t>
      </w:r>
      <w:bookmarkStart w:id="19" w:name="_Toc105336650"/>
    </w:p>
    <w:p w14:paraId="31DC68E6" w14:textId="77777777" w:rsidR="00BA6B91" w:rsidRPr="00EF5762" w:rsidRDefault="00BA6B91" w:rsidP="00D85805">
      <w:pPr>
        <w:jc w:val="both"/>
        <w:rPr>
          <w:rFonts w:ascii="Times New Roman" w:hAnsi="Times New Roman" w:cs="Times New Roman"/>
          <w:b/>
          <w:sz w:val="24"/>
          <w:szCs w:val="24"/>
        </w:rPr>
      </w:pPr>
      <w:r w:rsidRPr="001900D9">
        <w:rPr>
          <w:rFonts w:ascii="Times New Roman" w:hAnsi="Times New Roman" w:cs="Times New Roman"/>
          <w:b/>
          <w:sz w:val="24"/>
          <w:szCs w:val="24"/>
        </w:rPr>
        <w:t xml:space="preserve">Biology </w:t>
      </w:r>
      <w:r w:rsidR="00354019">
        <w:rPr>
          <w:rFonts w:ascii="Times New Roman" w:hAnsi="Times New Roman" w:cs="Times New Roman"/>
          <w:b/>
          <w:sz w:val="24"/>
          <w:szCs w:val="24"/>
        </w:rPr>
        <w:t xml:space="preserve">and </w:t>
      </w:r>
      <w:r w:rsidR="004910E6" w:rsidRPr="001900D9">
        <w:rPr>
          <w:rFonts w:ascii="Times New Roman" w:hAnsi="Times New Roman" w:cs="Times New Roman"/>
          <w:b/>
          <w:sz w:val="24"/>
          <w:szCs w:val="24"/>
        </w:rPr>
        <w:t xml:space="preserve">Infections </w:t>
      </w:r>
      <w:r w:rsidRPr="001900D9">
        <w:rPr>
          <w:rFonts w:ascii="Times New Roman" w:hAnsi="Times New Roman" w:cs="Times New Roman"/>
          <w:b/>
          <w:sz w:val="24"/>
          <w:szCs w:val="24"/>
        </w:rPr>
        <w:t xml:space="preserve">of Agroforestry Trees </w:t>
      </w:r>
      <w:bookmarkEnd w:id="19"/>
    </w:p>
    <w:p w14:paraId="6FB1096E" w14:textId="77777777" w:rsidR="00C7739B" w:rsidRPr="006C1CA7" w:rsidRDefault="006C1CA7" w:rsidP="00D85805">
      <w:pPr>
        <w:jc w:val="both"/>
        <w:rPr>
          <w:rFonts w:ascii="Times New Roman" w:hAnsi="Times New Roman" w:cs="Times New Roman"/>
          <w:sz w:val="24"/>
          <w:szCs w:val="24"/>
        </w:rPr>
      </w:pPr>
      <w:r w:rsidRPr="006C1CA7">
        <w:rPr>
          <w:rFonts w:ascii="Times New Roman" w:hAnsi="Times New Roman" w:cs="Times New Roman"/>
          <w:sz w:val="24"/>
          <w:szCs w:val="24"/>
        </w:rPr>
        <w:t xml:space="preserve">The following tree species were described in Eritrea by Bein et al. (1996), and the associated diseases were subsequently recorded and identified on the </w:t>
      </w:r>
      <w:proofErr w:type="spellStart"/>
      <w:r w:rsidRPr="006C1CA7">
        <w:rPr>
          <w:rFonts w:ascii="Times New Roman" w:hAnsi="Times New Roman" w:cs="Times New Roman"/>
          <w:sz w:val="24"/>
          <w:szCs w:val="24"/>
        </w:rPr>
        <w:t>Hamelmalo</w:t>
      </w:r>
      <w:proofErr w:type="spellEnd"/>
      <w:r w:rsidRPr="006C1CA7">
        <w:rPr>
          <w:rFonts w:ascii="Times New Roman" w:hAnsi="Times New Roman" w:cs="Times New Roman"/>
          <w:sz w:val="24"/>
          <w:szCs w:val="24"/>
        </w:rPr>
        <w:t xml:space="preserve"> Agricultural College (HAC) campus</w:t>
      </w:r>
      <w:r w:rsidR="00B77E76">
        <w:rPr>
          <w:rFonts w:ascii="Times New Roman" w:hAnsi="Times New Roman" w:cs="Times New Roman"/>
          <w:sz w:val="24"/>
          <w:szCs w:val="24"/>
        </w:rPr>
        <w:t xml:space="preserve"> (Figs. 2-22)</w:t>
      </w:r>
      <w:r w:rsidRPr="006C1CA7">
        <w:rPr>
          <w:rFonts w:ascii="Times New Roman" w:hAnsi="Times New Roman" w:cs="Times New Roman"/>
          <w:sz w:val="24"/>
          <w:szCs w:val="24"/>
        </w:rPr>
        <w:t>.</w:t>
      </w:r>
    </w:p>
    <w:p w14:paraId="75C3C4E8" w14:textId="77777777" w:rsidR="00352616" w:rsidRDefault="009F48EB" w:rsidP="00D85805">
      <w:pPr>
        <w:pStyle w:val="ListParagraph"/>
        <w:numPr>
          <w:ilvl w:val="0"/>
          <w:numId w:val="48"/>
        </w:numPr>
        <w:spacing w:before="100" w:beforeAutospacing="1" w:after="100" w:afterAutospacing="1"/>
        <w:ind w:left="426"/>
        <w:jc w:val="both"/>
        <w:rPr>
          <w:rFonts w:ascii="Times New Roman" w:eastAsia="Times New Roman" w:hAnsi="Times New Roman" w:cs="Times New Roman"/>
          <w:sz w:val="24"/>
          <w:szCs w:val="24"/>
          <w:lang w:val="en-IN" w:eastAsia="en-IN"/>
        </w:rPr>
      </w:pPr>
      <w:r w:rsidRPr="001971F3">
        <w:rPr>
          <w:rFonts w:ascii="Times New Roman" w:hAnsi="Times New Roman" w:cs="Times New Roman"/>
          <w:b/>
          <w:sz w:val="24"/>
          <w:szCs w:val="24"/>
        </w:rPr>
        <w:t>A</w:t>
      </w:r>
      <w:r w:rsidR="00BA6B91" w:rsidRPr="001971F3">
        <w:rPr>
          <w:rFonts w:ascii="Times New Roman" w:hAnsi="Times New Roman" w:cs="Times New Roman"/>
          <w:b/>
          <w:sz w:val="24"/>
          <w:szCs w:val="24"/>
        </w:rPr>
        <w:t>l</w:t>
      </w:r>
      <w:r w:rsidR="00B5145D" w:rsidRPr="001971F3">
        <w:rPr>
          <w:rFonts w:ascii="Times New Roman" w:hAnsi="Times New Roman" w:cs="Times New Roman"/>
          <w:b/>
          <w:sz w:val="24"/>
          <w:szCs w:val="24"/>
        </w:rPr>
        <w:t>i</w:t>
      </w:r>
      <w:r w:rsidR="00BA6B91" w:rsidRPr="001971F3">
        <w:rPr>
          <w:rFonts w:ascii="Times New Roman" w:hAnsi="Times New Roman" w:cs="Times New Roman"/>
          <w:b/>
          <w:sz w:val="24"/>
          <w:szCs w:val="24"/>
        </w:rPr>
        <w:t>a</w:t>
      </w:r>
      <w:r w:rsidR="00CE6FA8" w:rsidRPr="001971F3">
        <w:rPr>
          <w:rFonts w:ascii="Times New Roman" w:hAnsi="Times New Roman" w:cs="Times New Roman"/>
          <w:b/>
          <w:sz w:val="24"/>
          <w:szCs w:val="24"/>
        </w:rPr>
        <w:t xml:space="preserve"> (</w:t>
      </w:r>
      <w:r w:rsidR="00CE6FA8" w:rsidRPr="001971F3">
        <w:rPr>
          <w:rFonts w:ascii="Times New Roman" w:hAnsi="Times New Roman" w:cs="Times New Roman"/>
          <w:b/>
          <w:i/>
          <w:sz w:val="24"/>
          <w:szCs w:val="24"/>
        </w:rPr>
        <w:t xml:space="preserve">Acacia </w:t>
      </w:r>
      <w:proofErr w:type="spellStart"/>
      <w:r w:rsidR="00CE6FA8" w:rsidRPr="001971F3">
        <w:rPr>
          <w:rFonts w:ascii="Times New Roman" w:hAnsi="Times New Roman" w:cs="Times New Roman"/>
          <w:b/>
          <w:i/>
          <w:sz w:val="24"/>
          <w:szCs w:val="24"/>
        </w:rPr>
        <w:t>tortilis</w:t>
      </w:r>
      <w:proofErr w:type="spellEnd"/>
      <w:r w:rsidR="00CE6FA8" w:rsidRPr="001971F3">
        <w:rPr>
          <w:rFonts w:ascii="Times New Roman" w:hAnsi="Times New Roman" w:cs="Times New Roman"/>
          <w:b/>
          <w:i/>
          <w:sz w:val="24"/>
          <w:szCs w:val="24"/>
        </w:rPr>
        <w:t>)</w:t>
      </w:r>
      <w:r w:rsidR="00BA6B91" w:rsidRPr="001971F3">
        <w:rPr>
          <w:rFonts w:ascii="Times New Roman" w:hAnsi="Times New Roman" w:cs="Times New Roman"/>
          <w:b/>
          <w:sz w:val="24"/>
          <w:szCs w:val="24"/>
        </w:rPr>
        <w:t xml:space="preserve">: </w:t>
      </w:r>
      <w:r w:rsidR="00352616" w:rsidRPr="001971F3">
        <w:rPr>
          <w:rFonts w:ascii="Times New Roman" w:eastAsia="Times New Roman" w:hAnsi="Times New Roman" w:cs="Times New Roman"/>
          <w:sz w:val="24"/>
          <w:szCs w:val="24"/>
          <w:lang w:val="en-IN" w:eastAsia="en-IN"/>
        </w:rPr>
        <w:t xml:space="preserve">It </w:t>
      </w:r>
      <w:r w:rsidR="003E6AC6">
        <w:rPr>
          <w:rFonts w:ascii="Times New Roman" w:eastAsia="Times New Roman" w:hAnsi="Times New Roman" w:cs="Times New Roman"/>
          <w:sz w:val="24"/>
          <w:szCs w:val="24"/>
          <w:lang w:val="en-IN" w:eastAsia="en-IN"/>
        </w:rPr>
        <w:t>can</w:t>
      </w:r>
      <w:r w:rsidR="00352616" w:rsidRPr="001971F3">
        <w:rPr>
          <w:rFonts w:ascii="Times New Roman" w:eastAsia="Times New Roman" w:hAnsi="Times New Roman" w:cs="Times New Roman"/>
          <w:sz w:val="24"/>
          <w:szCs w:val="24"/>
          <w:lang w:val="en-IN" w:eastAsia="en-IN"/>
        </w:rPr>
        <w:t xml:space="preserve"> grow</w:t>
      </w:r>
      <w:r w:rsidR="003E6AC6">
        <w:rPr>
          <w:rFonts w:ascii="Times New Roman" w:eastAsia="Times New Roman" w:hAnsi="Times New Roman" w:cs="Times New Roman"/>
          <w:sz w:val="24"/>
          <w:szCs w:val="24"/>
          <w:lang w:val="en-IN" w:eastAsia="en-IN"/>
        </w:rPr>
        <w:t xml:space="preserve"> about</w:t>
      </w:r>
      <w:r w:rsidR="00352616" w:rsidRPr="001971F3">
        <w:rPr>
          <w:rFonts w:ascii="Times New Roman" w:eastAsia="Times New Roman" w:hAnsi="Times New Roman" w:cs="Times New Roman"/>
          <w:sz w:val="24"/>
          <w:szCs w:val="24"/>
          <w:lang w:val="en-IN" w:eastAsia="en-IN"/>
        </w:rPr>
        <w:t xml:space="preserve"> 4-21m tall with a layered crown and fissured grey-brown-black bark. It features both small hooked and long straight thorns, 2-10 pairs of pinnate leaves, fragrant cream flowers, and yellow-brown pods with up to 10 seeds.</w:t>
      </w:r>
      <w:r w:rsidR="003E6AC6">
        <w:rPr>
          <w:rFonts w:ascii="Times New Roman" w:eastAsia="Times New Roman" w:hAnsi="Times New Roman" w:cs="Times New Roman"/>
          <w:sz w:val="24"/>
          <w:szCs w:val="24"/>
          <w:lang w:val="en-IN" w:eastAsia="en-IN"/>
        </w:rPr>
        <w:t xml:space="preserve"> Leaf spots were noticed on the leaflets. </w:t>
      </w:r>
    </w:p>
    <w:p w14:paraId="7265F389" w14:textId="77777777" w:rsidR="000A08C1" w:rsidRPr="001971F3" w:rsidRDefault="001B1554" w:rsidP="00D85805">
      <w:pPr>
        <w:pStyle w:val="ListParagraph"/>
        <w:numPr>
          <w:ilvl w:val="0"/>
          <w:numId w:val="48"/>
        </w:numPr>
        <w:tabs>
          <w:tab w:val="left" w:pos="5745"/>
        </w:tabs>
        <w:spacing w:before="240"/>
        <w:ind w:left="426"/>
        <w:jc w:val="both"/>
        <w:rPr>
          <w:rFonts w:ascii="Times New Roman" w:hAnsi="Times New Roman" w:cs="Times New Roman"/>
          <w:sz w:val="24"/>
          <w:szCs w:val="24"/>
        </w:rPr>
      </w:pPr>
      <w:proofErr w:type="spellStart"/>
      <w:r w:rsidRPr="001971F3">
        <w:rPr>
          <w:rFonts w:ascii="Times New Roman" w:hAnsi="Times New Roman" w:cs="Times New Roman"/>
          <w:b/>
          <w:sz w:val="24"/>
          <w:szCs w:val="24"/>
        </w:rPr>
        <w:t>Bessenna</w:t>
      </w:r>
      <w:proofErr w:type="spellEnd"/>
      <w:r w:rsidRPr="001971F3">
        <w:rPr>
          <w:rFonts w:ascii="Times New Roman" w:hAnsi="Times New Roman" w:cs="Times New Roman"/>
          <w:b/>
          <w:sz w:val="24"/>
          <w:szCs w:val="24"/>
        </w:rPr>
        <w:t xml:space="preserve"> (</w:t>
      </w:r>
      <w:r w:rsidRPr="001971F3">
        <w:rPr>
          <w:rFonts w:ascii="Times New Roman" w:hAnsi="Times New Roman" w:cs="Times New Roman"/>
          <w:b/>
          <w:i/>
          <w:sz w:val="24"/>
          <w:szCs w:val="24"/>
        </w:rPr>
        <w:t xml:space="preserve">Albizia </w:t>
      </w:r>
      <w:proofErr w:type="spellStart"/>
      <w:r w:rsidRPr="001971F3">
        <w:rPr>
          <w:rFonts w:ascii="Times New Roman" w:hAnsi="Times New Roman" w:cs="Times New Roman"/>
          <w:b/>
          <w:i/>
          <w:sz w:val="24"/>
          <w:szCs w:val="24"/>
        </w:rPr>
        <w:t>anthelmintica</w:t>
      </w:r>
      <w:proofErr w:type="spellEnd"/>
      <w:r w:rsidRPr="001971F3">
        <w:rPr>
          <w:rFonts w:ascii="Times New Roman" w:hAnsi="Times New Roman" w:cs="Times New Roman"/>
          <w:b/>
          <w:sz w:val="24"/>
          <w:szCs w:val="24"/>
        </w:rPr>
        <w:t xml:space="preserve">): </w:t>
      </w:r>
      <w:r w:rsidR="000A08C1" w:rsidRPr="001971F3">
        <w:rPr>
          <w:rFonts w:ascii="Times New Roman" w:hAnsi="Times New Roman" w:cs="Times New Roman"/>
          <w:sz w:val="24"/>
          <w:szCs w:val="24"/>
        </w:rPr>
        <w:t>It has smooth, pale grey bark that turns red-brown and rough with age. Compound leaves have 1-4 paired leaflets. White fluffy flowers bloom on leafless twigs, and the papery pods contain 3-5 flat</w:t>
      </w:r>
      <w:r w:rsidR="001F43DB">
        <w:rPr>
          <w:rFonts w:ascii="Times New Roman" w:hAnsi="Times New Roman" w:cs="Times New Roman"/>
          <w:sz w:val="24"/>
          <w:szCs w:val="24"/>
        </w:rPr>
        <w:t>,</w:t>
      </w:r>
      <w:r w:rsidR="000A08C1" w:rsidRPr="001971F3">
        <w:rPr>
          <w:rFonts w:ascii="Times New Roman" w:hAnsi="Times New Roman" w:cs="Times New Roman"/>
          <w:sz w:val="24"/>
          <w:szCs w:val="24"/>
        </w:rPr>
        <w:t xml:space="preserve"> round seeds.</w:t>
      </w:r>
      <w:r w:rsidR="003E6AC6">
        <w:rPr>
          <w:rFonts w:ascii="Times New Roman" w:hAnsi="Times New Roman" w:cs="Times New Roman"/>
          <w:sz w:val="24"/>
          <w:szCs w:val="24"/>
        </w:rPr>
        <w:t xml:space="preserve"> Leaf blights were visible on the leaflets</w:t>
      </w:r>
      <w:r w:rsidR="001F43DB">
        <w:rPr>
          <w:rFonts w:ascii="Times New Roman" w:hAnsi="Times New Roman" w:cs="Times New Roman"/>
          <w:sz w:val="24"/>
          <w:szCs w:val="24"/>
        </w:rPr>
        <w:t>,</w:t>
      </w:r>
      <w:r w:rsidR="003E6AC6">
        <w:rPr>
          <w:rFonts w:ascii="Times New Roman" w:hAnsi="Times New Roman" w:cs="Times New Roman"/>
          <w:sz w:val="24"/>
          <w:szCs w:val="24"/>
        </w:rPr>
        <w:t xml:space="preserve"> which are caused by fungi. </w:t>
      </w:r>
    </w:p>
    <w:p w14:paraId="4C3CC754" w14:textId="77777777" w:rsidR="000A08C1" w:rsidRPr="001971F3" w:rsidRDefault="00041A86" w:rsidP="00D85805">
      <w:pPr>
        <w:pStyle w:val="ListParagraph"/>
        <w:numPr>
          <w:ilvl w:val="0"/>
          <w:numId w:val="48"/>
        </w:numPr>
        <w:tabs>
          <w:tab w:val="left" w:pos="5745"/>
        </w:tabs>
        <w:ind w:left="426"/>
        <w:jc w:val="both"/>
        <w:rPr>
          <w:rFonts w:ascii="Times New Roman" w:hAnsi="Times New Roman" w:cs="Times New Roman"/>
          <w:sz w:val="24"/>
          <w:szCs w:val="24"/>
        </w:rPr>
      </w:pPr>
      <w:r w:rsidRPr="001971F3">
        <w:rPr>
          <w:rFonts w:ascii="Times New Roman" w:hAnsi="Times New Roman" w:cs="Times New Roman"/>
          <w:b/>
          <w:sz w:val="24"/>
          <w:szCs w:val="24"/>
        </w:rPr>
        <w:t>Duma (</w:t>
      </w:r>
      <w:r w:rsidRPr="001971F3">
        <w:rPr>
          <w:rFonts w:ascii="Times New Roman" w:hAnsi="Times New Roman" w:cs="Times New Roman"/>
          <w:b/>
          <w:i/>
          <w:sz w:val="24"/>
          <w:szCs w:val="24"/>
        </w:rPr>
        <w:t>Adansonia digitata)</w:t>
      </w:r>
      <w:r w:rsidRPr="001971F3">
        <w:rPr>
          <w:rFonts w:ascii="Times New Roman" w:hAnsi="Times New Roman" w:cs="Times New Roman"/>
          <w:b/>
          <w:sz w:val="24"/>
          <w:szCs w:val="24"/>
        </w:rPr>
        <w:t>:</w:t>
      </w:r>
      <w:r w:rsidRPr="001971F3">
        <w:rPr>
          <w:rFonts w:ascii="Times New Roman" w:hAnsi="Times New Roman" w:cs="Times New Roman"/>
          <w:sz w:val="24"/>
          <w:szCs w:val="24"/>
        </w:rPr>
        <w:t xml:space="preserve"> </w:t>
      </w:r>
      <w:r w:rsidR="000A08C1" w:rsidRPr="001971F3">
        <w:rPr>
          <w:rFonts w:ascii="Times New Roman" w:hAnsi="Times New Roman" w:cs="Times New Roman"/>
          <w:sz w:val="24"/>
          <w:szCs w:val="24"/>
        </w:rPr>
        <w:t>This 25m tall deciduous tree thrives in tropical Africa. It has smooth grey bark, stiff root-like branches, and spongy water-storing wood. Mature leaves have up to 9 leaflets. Large white flowers attract fruit bats, and hairy yellow-brown capsules contain seeds in edible, tart pulp.</w:t>
      </w:r>
      <w:r w:rsidR="003E6AC6">
        <w:rPr>
          <w:rFonts w:ascii="Times New Roman" w:hAnsi="Times New Roman" w:cs="Times New Roman"/>
          <w:sz w:val="24"/>
          <w:szCs w:val="24"/>
        </w:rPr>
        <w:t xml:space="preserve"> </w:t>
      </w:r>
      <w:r w:rsidR="003E6AC6" w:rsidRPr="001B548A">
        <w:rPr>
          <w:rFonts w:ascii="Times New Roman" w:hAnsi="Times New Roman" w:cs="Times New Roman"/>
          <w:sz w:val="24"/>
          <w:szCs w:val="24"/>
        </w:rPr>
        <w:t xml:space="preserve">Leaf blights </w:t>
      </w:r>
      <w:r w:rsidR="004F4169">
        <w:rPr>
          <w:rFonts w:ascii="Times New Roman" w:hAnsi="Times New Roman" w:cs="Times New Roman"/>
          <w:sz w:val="24"/>
          <w:szCs w:val="24"/>
        </w:rPr>
        <w:t>appeared</w:t>
      </w:r>
      <w:r w:rsidR="003E6AC6">
        <w:rPr>
          <w:rFonts w:ascii="Times New Roman" w:hAnsi="Times New Roman" w:cs="Times New Roman"/>
          <w:sz w:val="24"/>
          <w:szCs w:val="24"/>
        </w:rPr>
        <w:t xml:space="preserve"> on</w:t>
      </w:r>
      <w:r w:rsidR="003E6AC6" w:rsidRPr="001B548A">
        <w:rPr>
          <w:rFonts w:ascii="Times New Roman" w:hAnsi="Times New Roman" w:cs="Times New Roman"/>
          <w:sz w:val="24"/>
          <w:szCs w:val="24"/>
        </w:rPr>
        <w:t xml:space="preserve"> leaves</w:t>
      </w:r>
      <w:r w:rsidR="003E6AC6">
        <w:rPr>
          <w:rFonts w:ascii="Times New Roman" w:hAnsi="Times New Roman" w:cs="Times New Roman"/>
          <w:sz w:val="24"/>
          <w:szCs w:val="24"/>
        </w:rPr>
        <w:t xml:space="preserve"> and bark.</w:t>
      </w:r>
    </w:p>
    <w:p w14:paraId="52B7C565" w14:textId="77777777" w:rsidR="000A08C1" w:rsidRPr="006A4CA5" w:rsidRDefault="008522AC" w:rsidP="00D85805">
      <w:pPr>
        <w:pStyle w:val="ListParagraph"/>
        <w:numPr>
          <w:ilvl w:val="0"/>
          <w:numId w:val="48"/>
        </w:numPr>
        <w:tabs>
          <w:tab w:val="left" w:pos="5745"/>
        </w:tabs>
        <w:ind w:left="426"/>
        <w:jc w:val="both"/>
        <w:rPr>
          <w:rFonts w:ascii="Times New Roman" w:hAnsi="Times New Roman" w:cs="Times New Roman"/>
          <w:sz w:val="24"/>
          <w:szCs w:val="24"/>
        </w:rPr>
      </w:pPr>
      <w:r w:rsidRPr="006A4CA5">
        <w:rPr>
          <w:rFonts w:ascii="Times New Roman" w:hAnsi="Times New Roman" w:cs="Times New Roman"/>
          <w:b/>
          <w:sz w:val="24"/>
          <w:szCs w:val="24"/>
        </w:rPr>
        <w:t>Gaba</w:t>
      </w:r>
      <w:r w:rsidR="00CE6FA8" w:rsidRPr="006A4CA5">
        <w:rPr>
          <w:rFonts w:ascii="Times New Roman" w:hAnsi="Times New Roman" w:cs="Times New Roman"/>
          <w:b/>
          <w:sz w:val="24"/>
          <w:szCs w:val="24"/>
        </w:rPr>
        <w:t xml:space="preserve"> </w:t>
      </w:r>
      <w:r w:rsidR="00D21F66" w:rsidRPr="006A4CA5">
        <w:rPr>
          <w:rFonts w:ascii="Times New Roman" w:hAnsi="Times New Roman" w:cs="Times New Roman"/>
          <w:b/>
          <w:sz w:val="24"/>
          <w:szCs w:val="24"/>
        </w:rPr>
        <w:t>(</w:t>
      </w:r>
      <w:r w:rsidR="00D21F66" w:rsidRPr="006A4CA5">
        <w:rPr>
          <w:rFonts w:ascii="Times New Roman" w:hAnsi="Times New Roman" w:cs="Times New Roman"/>
          <w:b/>
          <w:i/>
          <w:sz w:val="24"/>
          <w:szCs w:val="24"/>
        </w:rPr>
        <w:t xml:space="preserve">Ziziphus </w:t>
      </w:r>
      <w:proofErr w:type="spellStart"/>
      <w:r w:rsidR="00D21F66" w:rsidRPr="006A4CA5">
        <w:rPr>
          <w:rFonts w:ascii="Times New Roman" w:hAnsi="Times New Roman" w:cs="Times New Roman"/>
          <w:b/>
          <w:i/>
          <w:sz w:val="24"/>
          <w:szCs w:val="24"/>
        </w:rPr>
        <w:t>spinachristi</w:t>
      </w:r>
      <w:proofErr w:type="spellEnd"/>
      <w:r w:rsidR="00D21F66" w:rsidRPr="006A4CA5">
        <w:rPr>
          <w:rFonts w:ascii="Times New Roman" w:hAnsi="Times New Roman" w:cs="Times New Roman"/>
          <w:b/>
          <w:i/>
          <w:sz w:val="24"/>
          <w:szCs w:val="24"/>
        </w:rPr>
        <w:t>):</w:t>
      </w:r>
      <w:r w:rsidR="00D21F66" w:rsidRPr="006A4CA5">
        <w:rPr>
          <w:rFonts w:ascii="Times New Roman" w:hAnsi="Times New Roman" w:cs="Times New Roman"/>
          <w:b/>
          <w:sz w:val="24"/>
          <w:szCs w:val="24"/>
        </w:rPr>
        <w:t xml:space="preserve"> </w:t>
      </w:r>
      <w:r w:rsidR="000A08C1" w:rsidRPr="006A4CA5">
        <w:rPr>
          <w:rFonts w:ascii="Times New Roman" w:hAnsi="Times New Roman" w:cs="Times New Roman"/>
          <w:sz w:val="24"/>
          <w:szCs w:val="24"/>
        </w:rPr>
        <w:t xml:space="preserve">This </w:t>
      </w:r>
      <w:r w:rsidR="003E6AC6" w:rsidRPr="006A4CA5">
        <w:rPr>
          <w:rFonts w:ascii="Times New Roman" w:hAnsi="Times New Roman" w:cs="Times New Roman"/>
          <w:sz w:val="24"/>
          <w:szCs w:val="24"/>
        </w:rPr>
        <w:t>tree</w:t>
      </w:r>
      <w:r w:rsidR="000A08C1" w:rsidRPr="006A4CA5">
        <w:rPr>
          <w:rFonts w:ascii="Times New Roman" w:hAnsi="Times New Roman" w:cs="Times New Roman"/>
          <w:sz w:val="24"/>
          <w:szCs w:val="24"/>
        </w:rPr>
        <w:t xml:space="preserve"> has a grey-brown trunk with zigzag yellow-white </w:t>
      </w:r>
      <w:r w:rsidR="001F43DB">
        <w:rPr>
          <w:rFonts w:ascii="Times New Roman" w:hAnsi="Times New Roman" w:cs="Times New Roman"/>
          <w:sz w:val="24"/>
          <w:szCs w:val="24"/>
        </w:rPr>
        <w:t>branchlets</w:t>
      </w:r>
      <w:r w:rsidR="000A08C1" w:rsidRPr="006A4CA5">
        <w:rPr>
          <w:rFonts w:ascii="Times New Roman" w:hAnsi="Times New Roman" w:cs="Times New Roman"/>
          <w:sz w:val="24"/>
          <w:szCs w:val="24"/>
        </w:rPr>
        <w:t>. Its narrowly ovate leaves have 3 clear veins and serrated margins. Yellow-green flowers and woolly fruit ripen from yellow to red, with edible flesh.</w:t>
      </w:r>
      <w:r w:rsidR="004F4169"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Some of the leaves and fruits were infected with blight diseases.</w:t>
      </w:r>
      <w:r w:rsidR="003E6AC6" w:rsidRPr="006A4CA5">
        <w:rPr>
          <w:rFonts w:ascii="Times New Roman" w:hAnsi="Times New Roman" w:cs="Times New Roman"/>
          <w:sz w:val="24"/>
          <w:szCs w:val="24"/>
        </w:rPr>
        <w:t xml:space="preserve"> </w:t>
      </w:r>
    </w:p>
    <w:p w14:paraId="6F1C9266" w14:textId="1746AE7F" w:rsidR="009E1252" w:rsidRPr="001971F3" w:rsidRDefault="006B5908" w:rsidP="00D85805">
      <w:pPr>
        <w:pStyle w:val="ListParagraph"/>
        <w:numPr>
          <w:ilvl w:val="0"/>
          <w:numId w:val="48"/>
        </w:numPr>
        <w:ind w:left="426"/>
        <w:jc w:val="both"/>
        <w:rPr>
          <w:rFonts w:ascii="Times New Roman" w:hAnsi="Times New Roman" w:cs="Times New Roman"/>
          <w:sz w:val="24"/>
          <w:szCs w:val="24"/>
          <w:lang w:val="en-NZ"/>
        </w:rPr>
      </w:pPr>
      <w:proofErr w:type="spellStart"/>
      <w:r w:rsidRPr="001971F3">
        <w:rPr>
          <w:rFonts w:ascii="Times New Roman" w:hAnsi="Times New Roman" w:cs="Times New Roman"/>
          <w:b/>
          <w:sz w:val="24"/>
          <w:szCs w:val="24"/>
        </w:rPr>
        <w:t>Ghonok</w:t>
      </w:r>
      <w:proofErr w:type="spellEnd"/>
      <w:r w:rsidRPr="001971F3">
        <w:rPr>
          <w:rFonts w:ascii="Times New Roman" w:hAnsi="Times New Roman" w:cs="Times New Roman"/>
          <w:b/>
          <w:sz w:val="24"/>
          <w:szCs w:val="24"/>
        </w:rPr>
        <w:t xml:space="preserve"> </w:t>
      </w:r>
      <w:r w:rsidRPr="001971F3">
        <w:rPr>
          <w:rFonts w:ascii="Times New Roman" w:hAnsi="Times New Roman" w:cs="Times New Roman"/>
          <w:b/>
          <w:i/>
          <w:sz w:val="24"/>
          <w:szCs w:val="24"/>
        </w:rPr>
        <w:t>(</w:t>
      </w:r>
      <w:proofErr w:type="spellStart"/>
      <w:r w:rsidRPr="001971F3">
        <w:rPr>
          <w:rFonts w:ascii="Times New Roman" w:hAnsi="Times New Roman" w:cs="Times New Roman"/>
          <w:b/>
          <w:i/>
          <w:sz w:val="24"/>
          <w:szCs w:val="24"/>
        </w:rPr>
        <w:t>Dichrostachys</w:t>
      </w:r>
      <w:proofErr w:type="spellEnd"/>
      <w:r w:rsidRPr="001971F3">
        <w:rPr>
          <w:rFonts w:ascii="Times New Roman" w:hAnsi="Times New Roman" w:cs="Times New Roman"/>
          <w:b/>
          <w:i/>
          <w:sz w:val="24"/>
          <w:szCs w:val="24"/>
        </w:rPr>
        <w:t xml:space="preserve"> cinerea):</w:t>
      </w:r>
      <w:r w:rsidRPr="001971F3">
        <w:rPr>
          <w:rFonts w:ascii="Times New Roman" w:hAnsi="Times New Roman" w:cs="Times New Roman"/>
          <w:b/>
          <w:sz w:val="24"/>
          <w:szCs w:val="24"/>
        </w:rPr>
        <w:t xml:space="preserve"> </w:t>
      </w:r>
      <w:r w:rsidR="003E6AC6">
        <w:rPr>
          <w:rFonts w:ascii="Times New Roman" w:hAnsi="Times New Roman" w:cs="Times New Roman"/>
          <w:sz w:val="24"/>
          <w:szCs w:val="24"/>
        </w:rPr>
        <w:t>This</w:t>
      </w:r>
      <w:r w:rsidRPr="001971F3">
        <w:rPr>
          <w:rFonts w:ascii="Times New Roman" w:hAnsi="Times New Roman" w:cs="Times New Roman"/>
          <w:sz w:val="24"/>
          <w:szCs w:val="24"/>
        </w:rPr>
        <w:t xml:space="preserve"> small shrubby </w:t>
      </w:r>
      <w:r w:rsidR="003E6AC6" w:rsidRPr="001971F3">
        <w:rPr>
          <w:rFonts w:ascii="Times New Roman" w:hAnsi="Times New Roman" w:cs="Times New Roman"/>
          <w:sz w:val="24"/>
          <w:szCs w:val="24"/>
        </w:rPr>
        <w:t xml:space="preserve">tree </w:t>
      </w:r>
      <w:r w:rsidR="003E6AC6">
        <w:rPr>
          <w:rFonts w:ascii="Times New Roman" w:hAnsi="Times New Roman" w:cs="Times New Roman"/>
          <w:sz w:val="24"/>
          <w:szCs w:val="24"/>
        </w:rPr>
        <w:t>contains f</w:t>
      </w:r>
      <w:r w:rsidR="009E1252" w:rsidRPr="001971F3">
        <w:rPr>
          <w:rFonts w:ascii="Times New Roman" w:hAnsi="Times New Roman" w:cs="Times New Roman"/>
          <w:sz w:val="24"/>
          <w:szCs w:val="24"/>
        </w:rPr>
        <w:t xml:space="preserve">eathery, thick, grey compound leaves </w:t>
      </w:r>
      <w:r w:rsidR="003E6AC6">
        <w:rPr>
          <w:rFonts w:ascii="Times New Roman" w:hAnsi="Times New Roman" w:cs="Times New Roman"/>
          <w:sz w:val="24"/>
          <w:szCs w:val="24"/>
        </w:rPr>
        <w:t xml:space="preserve">and </w:t>
      </w:r>
      <w:r w:rsidR="009E1252" w:rsidRPr="001971F3">
        <w:rPr>
          <w:rFonts w:ascii="Times New Roman" w:hAnsi="Times New Roman" w:cs="Times New Roman"/>
          <w:sz w:val="24"/>
          <w:szCs w:val="24"/>
        </w:rPr>
        <w:t xml:space="preserve">short, slightly hooked thorns. Flowers have pink and yellow heads. Clustered fruits are twisted or flattened pods, each containing 4 </w:t>
      </w:r>
      <w:r w:rsidR="009E1252" w:rsidRPr="00F15612">
        <w:rPr>
          <w:rFonts w:ascii="Times New Roman" w:hAnsi="Times New Roman" w:cs="Times New Roman"/>
          <w:sz w:val="24"/>
          <w:szCs w:val="24"/>
          <w:highlight w:val="yellow"/>
        </w:rPr>
        <w:t>seeds.</w:t>
      </w:r>
      <w:r w:rsidR="003E6AC6" w:rsidRPr="00F15612">
        <w:rPr>
          <w:rFonts w:ascii="Times New Roman" w:hAnsi="Times New Roman" w:cs="Times New Roman"/>
          <w:sz w:val="24"/>
          <w:szCs w:val="24"/>
          <w:highlight w:val="yellow"/>
        </w:rPr>
        <w:t xml:space="preserve"> </w:t>
      </w:r>
      <w:r w:rsidR="00EE42CC" w:rsidRPr="00F15612">
        <w:rPr>
          <w:rFonts w:ascii="Times New Roman" w:hAnsi="Times New Roman" w:cs="Times New Roman"/>
          <w:sz w:val="24"/>
          <w:szCs w:val="24"/>
          <w:highlight w:val="yellow"/>
        </w:rPr>
        <w:t>T</w:t>
      </w:r>
      <w:r w:rsidR="006A4CA5" w:rsidRPr="00F15612">
        <w:rPr>
          <w:rFonts w:ascii="Times New Roman" w:hAnsi="Times New Roman" w:cs="Times New Roman"/>
          <w:sz w:val="24"/>
          <w:szCs w:val="24"/>
          <w:highlight w:val="yellow"/>
        </w:rPr>
        <w:t>iny</w:t>
      </w:r>
      <w:r w:rsidR="006A4CA5">
        <w:rPr>
          <w:rFonts w:ascii="Times New Roman" w:hAnsi="Times New Roman" w:cs="Times New Roman"/>
          <w:sz w:val="24"/>
          <w:szCs w:val="24"/>
        </w:rPr>
        <w:t xml:space="preserve"> b</w:t>
      </w:r>
      <w:r w:rsidR="003E6AC6" w:rsidRPr="001B548A">
        <w:rPr>
          <w:rFonts w:ascii="Times New Roman" w:hAnsi="Times New Roman" w:cs="Times New Roman"/>
          <w:sz w:val="24"/>
          <w:szCs w:val="24"/>
        </w:rPr>
        <w:t xml:space="preserve">lack spots </w:t>
      </w:r>
      <w:r w:rsidR="003E6AC6">
        <w:rPr>
          <w:rFonts w:ascii="Times New Roman" w:hAnsi="Times New Roman" w:cs="Times New Roman"/>
          <w:sz w:val="24"/>
          <w:szCs w:val="24"/>
        </w:rPr>
        <w:t xml:space="preserve">developed </w:t>
      </w:r>
      <w:r w:rsidR="003E6AC6" w:rsidRPr="001B548A">
        <w:rPr>
          <w:rFonts w:ascii="Times New Roman" w:hAnsi="Times New Roman" w:cs="Times New Roman"/>
          <w:sz w:val="24"/>
          <w:szCs w:val="24"/>
        </w:rPr>
        <w:t>on the pods</w:t>
      </w:r>
      <w:r w:rsidR="003E6AC6">
        <w:rPr>
          <w:rFonts w:ascii="Times New Roman" w:hAnsi="Times New Roman" w:cs="Times New Roman"/>
          <w:sz w:val="24"/>
          <w:szCs w:val="24"/>
        </w:rPr>
        <w:t xml:space="preserve">. </w:t>
      </w:r>
    </w:p>
    <w:p w14:paraId="362943AC" w14:textId="77777777" w:rsidR="000A08C1" w:rsidRPr="006A4CA5" w:rsidRDefault="00323D67" w:rsidP="00D85805">
      <w:pPr>
        <w:pStyle w:val="ListParagraph"/>
        <w:numPr>
          <w:ilvl w:val="0"/>
          <w:numId w:val="48"/>
        </w:numPr>
        <w:ind w:left="426"/>
        <w:jc w:val="both"/>
        <w:rPr>
          <w:rFonts w:ascii="Times New Roman" w:hAnsi="Times New Roman" w:cs="Times New Roman"/>
          <w:sz w:val="24"/>
          <w:szCs w:val="24"/>
          <w:lang w:val="en-NZ"/>
        </w:rPr>
      </w:pPr>
      <w:r w:rsidRPr="006A4CA5">
        <w:rPr>
          <w:rFonts w:ascii="Times New Roman" w:hAnsi="Times New Roman" w:cs="Times New Roman"/>
          <w:b/>
          <w:sz w:val="24"/>
          <w:szCs w:val="24"/>
          <w:lang w:val="en-NZ"/>
        </w:rPr>
        <w:t>Gulli (</w:t>
      </w:r>
      <w:r w:rsidRPr="006A4CA5">
        <w:rPr>
          <w:rFonts w:ascii="Times New Roman" w:hAnsi="Times New Roman" w:cs="Times New Roman"/>
          <w:b/>
          <w:i/>
          <w:sz w:val="24"/>
          <w:szCs w:val="24"/>
          <w:lang w:val="en-NZ"/>
        </w:rPr>
        <w:t>Ricinus communis</w:t>
      </w:r>
      <w:r w:rsidRPr="006A4CA5">
        <w:rPr>
          <w:rFonts w:ascii="Times New Roman" w:hAnsi="Times New Roman" w:cs="Times New Roman"/>
          <w:b/>
          <w:sz w:val="24"/>
          <w:szCs w:val="24"/>
          <w:lang w:val="en-NZ"/>
        </w:rPr>
        <w:t xml:space="preserve">): </w:t>
      </w:r>
      <w:r w:rsidR="000A08C1" w:rsidRPr="006A4CA5">
        <w:rPr>
          <w:rFonts w:ascii="Times New Roman" w:hAnsi="Times New Roman" w:cs="Times New Roman"/>
          <w:sz w:val="24"/>
          <w:szCs w:val="24"/>
        </w:rPr>
        <w:t>This drought- and termite-resistant shrub, common in Eritrea, has red, hollow stems with noticeable leaf nodes and scars. Young leaves are shiny and dark red-green, while mature leaves are large and palmate. Spiny, green-brown fruit capsules split to release shiny, spotted seeds with a small caruncle</w:t>
      </w:r>
      <w:r w:rsidR="00BB1621" w:rsidRPr="006A4CA5">
        <w:rPr>
          <w:rFonts w:ascii="Times New Roman" w:hAnsi="Times New Roman" w:cs="Times New Roman"/>
          <w:sz w:val="24"/>
          <w:szCs w:val="24"/>
        </w:rPr>
        <w:t>.</w:t>
      </w:r>
      <w:r w:rsidR="003E6AC6"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Leaf blights manifested on both the leaves and stems.</w:t>
      </w:r>
    </w:p>
    <w:p w14:paraId="6815F79F" w14:textId="77777777" w:rsidR="008D0D2B" w:rsidRPr="001971F3" w:rsidRDefault="007240EC" w:rsidP="00D85805">
      <w:pPr>
        <w:pStyle w:val="ListParagraph"/>
        <w:numPr>
          <w:ilvl w:val="0"/>
          <w:numId w:val="48"/>
        </w:numPr>
        <w:ind w:left="426"/>
        <w:jc w:val="both"/>
        <w:rPr>
          <w:rFonts w:ascii="Times New Roman" w:hAnsi="Times New Roman" w:cs="Times New Roman"/>
          <w:sz w:val="24"/>
          <w:szCs w:val="24"/>
          <w:lang w:val="en-NZ"/>
        </w:rPr>
      </w:pPr>
      <w:r w:rsidRPr="001971F3">
        <w:rPr>
          <w:rFonts w:ascii="Times New Roman" w:hAnsi="Times New Roman" w:cs="Times New Roman"/>
          <w:b/>
          <w:sz w:val="24"/>
          <w:szCs w:val="24"/>
        </w:rPr>
        <w:lastRenderedPageBreak/>
        <w:t xml:space="preserve">Humer </w:t>
      </w:r>
      <w:r w:rsidRPr="001971F3">
        <w:rPr>
          <w:rFonts w:ascii="Times New Roman" w:hAnsi="Times New Roman" w:cs="Times New Roman"/>
          <w:b/>
          <w:i/>
          <w:sz w:val="24"/>
          <w:szCs w:val="24"/>
        </w:rPr>
        <w:t>(</w:t>
      </w:r>
      <w:proofErr w:type="spellStart"/>
      <w:r w:rsidRPr="001971F3">
        <w:rPr>
          <w:rFonts w:ascii="Times New Roman" w:hAnsi="Times New Roman" w:cs="Times New Roman"/>
          <w:b/>
          <w:i/>
          <w:sz w:val="24"/>
          <w:szCs w:val="24"/>
        </w:rPr>
        <w:t>Tamanndus</w:t>
      </w:r>
      <w:proofErr w:type="spellEnd"/>
      <w:r w:rsidRPr="001971F3">
        <w:rPr>
          <w:rFonts w:ascii="Times New Roman" w:hAnsi="Times New Roman" w:cs="Times New Roman"/>
          <w:b/>
          <w:i/>
          <w:sz w:val="24"/>
          <w:szCs w:val="24"/>
        </w:rPr>
        <w:t xml:space="preserve"> indica):</w:t>
      </w:r>
      <w:r w:rsidRPr="001971F3">
        <w:rPr>
          <w:rFonts w:ascii="Times New Roman" w:hAnsi="Times New Roman" w:cs="Times New Roman"/>
          <w:b/>
          <w:sz w:val="24"/>
          <w:szCs w:val="24"/>
        </w:rPr>
        <w:t xml:space="preserve"> </w:t>
      </w:r>
      <w:r w:rsidR="008D0D2B" w:rsidRPr="001971F3">
        <w:rPr>
          <w:rFonts w:ascii="Times New Roman" w:hAnsi="Times New Roman" w:cs="Times New Roman"/>
          <w:sz w:val="24"/>
          <w:szCs w:val="24"/>
        </w:rPr>
        <w:t>The stem has rough, grey-brown, flaking bark. Compound leaves feature 10-18 oblong leaflets with raised veins. Flowers have red buds and gold petals. Fruits are pale brown, cracking to reveal sticky brown pulp and dark brown seeds.</w:t>
      </w:r>
      <w:r w:rsidR="003E6AC6">
        <w:rPr>
          <w:rFonts w:ascii="Times New Roman" w:hAnsi="Times New Roman" w:cs="Times New Roman"/>
          <w:sz w:val="24"/>
          <w:szCs w:val="24"/>
        </w:rPr>
        <w:t xml:space="preserve"> </w:t>
      </w:r>
      <w:r w:rsidR="006A4CA5">
        <w:rPr>
          <w:rFonts w:ascii="Times New Roman" w:hAnsi="Times New Roman" w:cs="Times New Roman"/>
          <w:sz w:val="24"/>
          <w:szCs w:val="24"/>
        </w:rPr>
        <w:t>Manifestations of l</w:t>
      </w:r>
      <w:r w:rsidR="003E6AC6" w:rsidRPr="001B548A">
        <w:rPr>
          <w:rFonts w:ascii="Times New Roman" w:hAnsi="Times New Roman" w:cs="Times New Roman"/>
          <w:sz w:val="24"/>
          <w:szCs w:val="24"/>
        </w:rPr>
        <w:t>eaf blights</w:t>
      </w:r>
      <w:r w:rsidR="003E6AC6">
        <w:rPr>
          <w:rFonts w:ascii="Times New Roman" w:hAnsi="Times New Roman" w:cs="Times New Roman"/>
          <w:sz w:val="24"/>
          <w:szCs w:val="24"/>
        </w:rPr>
        <w:t xml:space="preserve"> were</w:t>
      </w:r>
      <w:r w:rsidR="003E6AC6" w:rsidRPr="001B548A">
        <w:rPr>
          <w:rFonts w:ascii="Times New Roman" w:hAnsi="Times New Roman" w:cs="Times New Roman"/>
          <w:sz w:val="24"/>
          <w:szCs w:val="24"/>
        </w:rPr>
        <w:t xml:space="preserve"> </w:t>
      </w:r>
      <w:r w:rsidR="003E6AC6">
        <w:rPr>
          <w:rFonts w:ascii="Times New Roman" w:hAnsi="Times New Roman" w:cs="Times New Roman"/>
          <w:sz w:val="24"/>
          <w:szCs w:val="24"/>
        </w:rPr>
        <w:t xml:space="preserve">visible </w:t>
      </w:r>
      <w:r w:rsidR="003E6AC6" w:rsidRPr="001B548A">
        <w:rPr>
          <w:rFonts w:ascii="Times New Roman" w:hAnsi="Times New Roman" w:cs="Times New Roman"/>
          <w:sz w:val="24"/>
          <w:szCs w:val="24"/>
        </w:rPr>
        <w:t>on leaflets</w:t>
      </w:r>
      <w:r w:rsidR="003E6AC6">
        <w:rPr>
          <w:rFonts w:ascii="Times New Roman" w:hAnsi="Times New Roman" w:cs="Times New Roman"/>
          <w:sz w:val="24"/>
          <w:szCs w:val="24"/>
        </w:rPr>
        <w:t xml:space="preserve">. </w:t>
      </w:r>
    </w:p>
    <w:p w14:paraId="2DC97C4F" w14:textId="77777777" w:rsidR="000A08C1" w:rsidRPr="001900D9" w:rsidRDefault="008522AC" w:rsidP="00D85805">
      <w:pPr>
        <w:pStyle w:val="ListParagraph"/>
        <w:numPr>
          <w:ilvl w:val="0"/>
          <w:numId w:val="48"/>
        </w:numPr>
        <w:spacing w:before="240"/>
        <w:ind w:left="426"/>
        <w:jc w:val="both"/>
        <w:rPr>
          <w:rFonts w:ascii="Times New Roman" w:hAnsi="Times New Roman" w:cs="Times New Roman"/>
          <w:sz w:val="24"/>
          <w:szCs w:val="24"/>
          <w:lang w:val="en-NZ"/>
        </w:rPr>
      </w:pPr>
      <w:proofErr w:type="spellStart"/>
      <w:r w:rsidRPr="001900D9">
        <w:rPr>
          <w:rFonts w:ascii="Times New Roman" w:hAnsi="Times New Roman" w:cs="Times New Roman"/>
          <w:b/>
          <w:sz w:val="24"/>
          <w:szCs w:val="24"/>
        </w:rPr>
        <w:t>Kermed</w:t>
      </w:r>
      <w:proofErr w:type="spellEnd"/>
      <w:r w:rsidR="00CE6FA8" w:rsidRPr="001900D9">
        <w:rPr>
          <w:rFonts w:ascii="Times New Roman" w:hAnsi="Times New Roman" w:cs="Times New Roman"/>
          <w:b/>
          <w:sz w:val="24"/>
          <w:szCs w:val="24"/>
        </w:rPr>
        <w:t xml:space="preserve"> </w:t>
      </w:r>
      <w:r w:rsidR="007240EC" w:rsidRPr="001900D9">
        <w:rPr>
          <w:rFonts w:ascii="Times New Roman" w:hAnsi="Times New Roman" w:cs="Times New Roman"/>
          <w:b/>
          <w:i/>
          <w:sz w:val="24"/>
          <w:szCs w:val="24"/>
        </w:rPr>
        <w:t>(Boscia angustifolia):</w:t>
      </w:r>
      <w:r w:rsidR="007240EC" w:rsidRPr="001900D9">
        <w:rPr>
          <w:rFonts w:ascii="Times New Roman" w:hAnsi="Times New Roman" w:cs="Times New Roman"/>
          <w:b/>
          <w:sz w:val="24"/>
          <w:szCs w:val="24"/>
        </w:rPr>
        <w:t xml:space="preserve"> </w:t>
      </w:r>
      <w:r w:rsidR="000A08C1" w:rsidRPr="001900D9">
        <w:rPr>
          <w:rFonts w:ascii="Times New Roman" w:hAnsi="Times New Roman" w:cs="Times New Roman"/>
          <w:sz w:val="24"/>
          <w:szCs w:val="24"/>
        </w:rPr>
        <w:t>This tree, with a massive trunk and ascending branches, grows across Eritrea</w:t>
      </w:r>
      <w:r w:rsidR="001971F3" w:rsidRPr="001900D9">
        <w:rPr>
          <w:rFonts w:ascii="Times New Roman" w:hAnsi="Times New Roman" w:cs="Times New Roman"/>
          <w:sz w:val="24"/>
          <w:szCs w:val="24"/>
        </w:rPr>
        <w:t xml:space="preserve">, </w:t>
      </w:r>
      <w:r w:rsidR="003E6AC6" w:rsidRPr="001900D9">
        <w:rPr>
          <w:rFonts w:ascii="Times New Roman" w:hAnsi="Times New Roman" w:cs="Times New Roman"/>
          <w:sz w:val="24"/>
          <w:szCs w:val="24"/>
        </w:rPr>
        <w:t xml:space="preserve">including </w:t>
      </w:r>
      <w:proofErr w:type="spellStart"/>
      <w:r w:rsidR="003E6AC6" w:rsidRPr="001900D9">
        <w:rPr>
          <w:rFonts w:ascii="Times New Roman" w:hAnsi="Times New Roman" w:cs="Times New Roman"/>
          <w:sz w:val="24"/>
          <w:szCs w:val="24"/>
        </w:rPr>
        <w:t>Hamelmalo</w:t>
      </w:r>
      <w:proofErr w:type="spellEnd"/>
      <w:r w:rsidR="003E6AC6" w:rsidRPr="001900D9">
        <w:rPr>
          <w:rFonts w:ascii="Times New Roman" w:hAnsi="Times New Roman" w:cs="Times New Roman"/>
          <w:sz w:val="24"/>
          <w:szCs w:val="24"/>
        </w:rPr>
        <w:t xml:space="preserve">. </w:t>
      </w:r>
      <w:r w:rsidR="000A08C1" w:rsidRPr="001900D9">
        <w:rPr>
          <w:rFonts w:ascii="Times New Roman" w:hAnsi="Times New Roman" w:cs="Times New Roman"/>
          <w:sz w:val="24"/>
          <w:szCs w:val="24"/>
        </w:rPr>
        <w:t>It has silver-grey bark with horizontal scars, stiff grey-green leaves tipped with a spine, and fragrant small flowers in crowded heads. The rounded red-purple fruits contain edible pulp and up to 7 seeds.</w:t>
      </w:r>
      <w:r w:rsidR="003E6AC6" w:rsidRPr="001900D9">
        <w:rPr>
          <w:rFonts w:ascii="Times New Roman" w:hAnsi="Times New Roman" w:cs="Times New Roman"/>
          <w:sz w:val="24"/>
          <w:szCs w:val="24"/>
        </w:rPr>
        <w:t xml:space="preserve"> Blight infections </w:t>
      </w:r>
      <w:r w:rsidR="006A4CA5">
        <w:rPr>
          <w:rFonts w:ascii="Times New Roman" w:hAnsi="Times New Roman" w:cs="Times New Roman"/>
          <w:sz w:val="24"/>
          <w:szCs w:val="24"/>
        </w:rPr>
        <w:t>usually</w:t>
      </w:r>
      <w:r w:rsidR="006A4CA5" w:rsidRPr="001900D9">
        <w:rPr>
          <w:rFonts w:ascii="Times New Roman" w:hAnsi="Times New Roman" w:cs="Times New Roman"/>
          <w:sz w:val="24"/>
          <w:szCs w:val="24"/>
        </w:rPr>
        <w:t xml:space="preserve"> </w:t>
      </w:r>
      <w:r w:rsidR="000D3575">
        <w:rPr>
          <w:rFonts w:ascii="Times New Roman" w:hAnsi="Times New Roman" w:cs="Times New Roman"/>
          <w:sz w:val="24"/>
          <w:szCs w:val="24"/>
        </w:rPr>
        <w:t>form</w:t>
      </w:r>
      <w:r w:rsidR="003E6AC6" w:rsidRPr="001900D9">
        <w:rPr>
          <w:rFonts w:ascii="Times New Roman" w:hAnsi="Times New Roman" w:cs="Times New Roman"/>
          <w:sz w:val="24"/>
          <w:szCs w:val="24"/>
        </w:rPr>
        <w:t xml:space="preserve"> on leaflets. </w:t>
      </w:r>
    </w:p>
    <w:p w14:paraId="25B2AB9B" w14:textId="77777777" w:rsidR="000A08C1" w:rsidRPr="001971F3" w:rsidRDefault="008522AC" w:rsidP="00D85805">
      <w:pPr>
        <w:pStyle w:val="ListParagraph"/>
        <w:numPr>
          <w:ilvl w:val="0"/>
          <w:numId w:val="48"/>
        </w:numPr>
        <w:tabs>
          <w:tab w:val="left" w:pos="2535"/>
        </w:tabs>
        <w:spacing w:after="0"/>
        <w:ind w:left="426"/>
        <w:jc w:val="both"/>
        <w:rPr>
          <w:rFonts w:ascii="Times New Roman" w:hAnsi="Times New Roman" w:cs="Times New Roman"/>
          <w:sz w:val="24"/>
          <w:szCs w:val="24"/>
        </w:rPr>
      </w:pPr>
      <w:proofErr w:type="spellStart"/>
      <w:r w:rsidRPr="001971F3">
        <w:rPr>
          <w:rFonts w:ascii="Times New Roman" w:hAnsi="Times New Roman" w:cs="Times New Roman"/>
          <w:b/>
          <w:sz w:val="24"/>
          <w:szCs w:val="24"/>
        </w:rPr>
        <w:t>Keyih</w:t>
      </w:r>
      <w:proofErr w:type="spellEnd"/>
      <w:r w:rsidRPr="001971F3">
        <w:rPr>
          <w:rFonts w:ascii="Times New Roman" w:hAnsi="Times New Roman" w:cs="Times New Roman"/>
          <w:b/>
          <w:sz w:val="24"/>
          <w:szCs w:val="24"/>
        </w:rPr>
        <w:t xml:space="preserve"> </w:t>
      </w:r>
      <w:proofErr w:type="spellStart"/>
      <w:r w:rsidRPr="001971F3">
        <w:rPr>
          <w:rFonts w:ascii="Times New Roman" w:hAnsi="Times New Roman" w:cs="Times New Roman"/>
          <w:b/>
          <w:sz w:val="24"/>
          <w:szCs w:val="24"/>
        </w:rPr>
        <w:t>chea</w:t>
      </w:r>
      <w:proofErr w:type="spellEnd"/>
      <w:r w:rsidR="00521649" w:rsidRPr="001971F3">
        <w:rPr>
          <w:rFonts w:ascii="Times New Roman" w:hAnsi="Times New Roman" w:cs="Times New Roman"/>
          <w:b/>
          <w:i/>
          <w:sz w:val="24"/>
          <w:szCs w:val="24"/>
        </w:rPr>
        <w:t xml:space="preserve"> (</w:t>
      </w:r>
      <w:r w:rsidR="00DD7F0E" w:rsidRPr="001971F3">
        <w:rPr>
          <w:rFonts w:ascii="Times New Roman" w:hAnsi="Times New Roman" w:cs="Times New Roman"/>
          <w:b/>
          <w:i/>
          <w:sz w:val="24"/>
          <w:szCs w:val="24"/>
        </w:rPr>
        <w:t xml:space="preserve">Acacia </w:t>
      </w:r>
      <w:proofErr w:type="spellStart"/>
      <w:r w:rsidR="00DD7F0E" w:rsidRPr="001971F3">
        <w:rPr>
          <w:rFonts w:ascii="Times New Roman" w:hAnsi="Times New Roman" w:cs="Times New Roman"/>
          <w:b/>
          <w:i/>
          <w:sz w:val="24"/>
          <w:szCs w:val="24"/>
        </w:rPr>
        <w:t>seyal</w:t>
      </w:r>
      <w:proofErr w:type="spellEnd"/>
      <w:r w:rsidR="00521649" w:rsidRPr="001971F3">
        <w:rPr>
          <w:rFonts w:ascii="Times New Roman" w:hAnsi="Times New Roman" w:cs="Times New Roman"/>
          <w:b/>
          <w:i/>
          <w:sz w:val="24"/>
          <w:szCs w:val="24"/>
        </w:rPr>
        <w:t>):</w:t>
      </w:r>
      <w:r w:rsidR="00521649" w:rsidRPr="001971F3">
        <w:rPr>
          <w:rFonts w:ascii="Times New Roman" w:hAnsi="Times New Roman" w:cs="Times New Roman"/>
          <w:sz w:val="24"/>
          <w:szCs w:val="24"/>
        </w:rPr>
        <w:t xml:space="preserve"> </w:t>
      </w:r>
      <w:r w:rsidR="000A08C1" w:rsidRPr="001971F3">
        <w:rPr>
          <w:rFonts w:ascii="Times New Roman" w:hAnsi="Times New Roman" w:cs="Times New Roman"/>
          <w:sz w:val="24"/>
          <w:szCs w:val="24"/>
        </w:rPr>
        <w:t>The bark is powdery white to pale green or orange-red, peeling to reveal green under-bark. It has wide-angled white thorns, bright yellow fragrant flowers, and shiny</w:t>
      </w:r>
      <w:r w:rsidR="001F43DB">
        <w:rPr>
          <w:rFonts w:ascii="Times New Roman" w:hAnsi="Times New Roman" w:cs="Times New Roman"/>
          <w:sz w:val="24"/>
          <w:szCs w:val="24"/>
        </w:rPr>
        <w:t>,</w:t>
      </w:r>
      <w:r w:rsidR="000A08C1" w:rsidRPr="001971F3">
        <w:rPr>
          <w:rFonts w:ascii="Times New Roman" w:hAnsi="Times New Roman" w:cs="Times New Roman"/>
          <w:sz w:val="24"/>
          <w:szCs w:val="24"/>
        </w:rPr>
        <w:t xml:space="preserve"> light brown curved pods.</w:t>
      </w:r>
      <w:r w:rsidR="003E6AC6">
        <w:rPr>
          <w:rFonts w:ascii="Times New Roman" w:hAnsi="Times New Roman" w:cs="Times New Roman"/>
          <w:sz w:val="24"/>
          <w:szCs w:val="24"/>
        </w:rPr>
        <w:t xml:space="preserve"> </w:t>
      </w:r>
      <w:r w:rsidR="003E6AC6">
        <w:rPr>
          <w:rFonts w:ascii="Times New Roman" w:hAnsi="Times New Roman" w:cs="Times New Roman"/>
          <w:sz w:val="24"/>
          <w:szCs w:val="24"/>
          <w:lang w:val="en-NZ"/>
        </w:rPr>
        <w:t>Diseases of l</w:t>
      </w:r>
      <w:r w:rsidR="003E6AC6" w:rsidRPr="001B548A">
        <w:rPr>
          <w:rFonts w:ascii="Times New Roman" w:hAnsi="Times New Roman" w:cs="Times New Roman"/>
          <w:sz w:val="24"/>
          <w:szCs w:val="24"/>
          <w:lang w:val="en-NZ"/>
        </w:rPr>
        <w:t xml:space="preserve">eaf spots </w:t>
      </w:r>
      <w:r w:rsidR="003E6AC6">
        <w:rPr>
          <w:rFonts w:ascii="Times New Roman" w:hAnsi="Times New Roman" w:cs="Times New Roman"/>
          <w:sz w:val="24"/>
          <w:szCs w:val="24"/>
          <w:lang w:val="en-NZ"/>
        </w:rPr>
        <w:t xml:space="preserve">were recorded </w:t>
      </w:r>
      <w:r w:rsidR="003E6AC6" w:rsidRPr="001B548A">
        <w:rPr>
          <w:rFonts w:ascii="Times New Roman" w:hAnsi="Times New Roman" w:cs="Times New Roman"/>
          <w:sz w:val="24"/>
          <w:szCs w:val="24"/>
          <w:lang w:val="en-NZ"/>
        </w:rPr>
        <w:t>on leaflets</w:t>
      </w:r>
      <w:r w:rsidR="003E6AC6">
        <w:rPr>
          <w:rFonts w:ascii="Times New Roman" w:hAnsi="Times New Roman" w:cs="Times New Roman"/>
          <w:sz w:val="24"/>
          <w:szCs w:val="24"/>
          <w:lang w:val="en-NZ"/>
        </w:rPr>
        <w:t>.</w:t>
      </w:r>
    </w:p>
    <w:p w14:paraId="526E2908" w14:textId="77777777" w:rsidR="000A08C1" w:rsidRPr="006A4CA5" w:rsidRDefault="002E1D06" w:rsidP="00D85805">
      <w:pPr>
        <w:pStyle w:val="ListParagraph"/>
        <w:numPr>
          <w:ilvl w:val="0"/>
          <w:numId w:val="48"/>
        </w:numPr>
        <w:ind w:left="426"/>
        <w:jc w:val="both"/>
        <w:rPr>
          <w:rFonts w:ascii="Times New Roman" w:hAnsi="Times New Roman" w:cs="Times New Roman"/>
          <w:sz w:val="24"/>
          <w:szCs w:val="24"/>
          <w:lang w:val="en-NZ"/>
        </w:rPr>
      </w:pPr>
      <w:proofErr w:type="spellStart"/>
      <w:r w:rsidRPr="006A4CA5">
        <w:rPr>
          <w:rFonts w:ascii="Times New Roman" w:hAnsi="Times New Roman" w:cs="Times New Roman"/>
          <w:b/>
          <w:sz w:val="24"/>
          <w:szCs w:val="24"/>
        </w:rPr>
        <w:t>Kenteb</w:t>
      </w:r>
      <w:proofErr w:type="spellEnd"/>
      <w:r w:rsidRPr="006A4CA5">
        <w:rPr>
          <w:rFonts w:ascii="Times New Roman" w:hAnsi="Times New Roman" w:cs="Times New Roman"/>
          <w:b/>
          <w:sz w:val="24"/>
          <w:szCs w:val="24"/>
        </w:rPr>
        <w:t xml:space="preserve"> (</w:t>
      </w:r>
      <w:r w:rsidRPr="006A4CA5">
        <w:rPr>
          <w:rFonts w:ascii="Times New Roman" w:hAnsi="Times New Roman" w:cs="Times New Roman"/>
          <w:b/>
          <w:i/>
          <w:sz w:val="24"/>
          <w:szCs w:val="24"/>
        </w:rPr>
        <w:t xml:space="preserve">Acacia </w:t>
      </w:r>
      <w:proofErr w:type="spellStart"/>
      <w:r w:rsidRPr="006A4CA5">
        <w:rPr>
          <w:rFonts w:ascii="Times New Roman" w:hAnsi="Times New Roman" w:cs="Times New Roman"/>
          <w:b/>
          <w:i/>
          <w:sz w:val="24"/>
          <w:szCs w:val="24"/>
        </w:rPr>
        <w:t>laeta</w:t>
      </w:r>
      <w:proofErr w:type="spellEnd"/>
      <w:r w:rsidRPr="006A4CA5">
        <w:rPr>
          <w:rFonts w:ascii="Times New Roman" w:hAnsi="Times New Roman" w:cs="Times New Roman"/>
          <w:b/>
          <w:i/>
          <w:sz w:val="24"/>
          <w:szCs w:val="24"/>
        </w:rPr>
        <w:t xml:space="preserve"> </w:t>
      </w:r>
      <w:r w:rsidRPr="006A4CA5">
        <w:rPr>
          <w:rFonts w:ascii="Times New Roman" w:hAnsi="Times New Roman" w:cs="Times New Roman"/>
          <w:b/>
          <w:sz w:val="24"/>
          <w:szCs w:val="24"/>
        </w:rPr>
        <w:t>or</w:t>
      </w:r>
      <w:r w:rsidRPr="006A4CA5">
        <w:rPr>
          <w:rFonts w:ascii="Times New Roman" w:hAnsi="Times New Roman" w:cs="Times New Roman"/>
          <w:b/>
          <w:i/>
          <w:sz w:val="24"/>
          <w:szCs w:val="24"/>
        </w:rPr>
        <w:t xml:space="preserve"> A. </w:t>
      </w:r>
      <w:proofErr w:type="spellStart"/>
      <w:r w:rsidRPr="006A4CA5">
        <w:rPr>
          <w:rFonts w:ascii="Times New Roman" w:hAnsi="Times New Roman" w:cs="Times New Roman"/>
          <w:b/>
          <w:i/>
          <w:sz w:val="24"/>
          <w:szCs w:val="24"/>
        </w:rPr>
        <w:t>trentiniani</w:t>
      </w:r>
      <w:proofErr w:type="spellEnd"/>
      <w:r w:rsidRPr="006A4CA5">
        <w:rPr>
          <w:rFonts w:ascii="Times New Roman" w:hAnsi="Times New Roman" w:cs="Times New Roman"/>
          <w:b/>
          <w:sz w:val="24"/>
          <w:szCs w:val="24"/>
        </w:rPr>
        <w:t xml:space="preserve">): </w:t>
      </w:r>
      <w:proofErr w:type="spellStart"/>
      <w:r w:rsidR="009203D8" w:rsidRPr="006A4CA5">
        <w:rPr>
          <w:rFonts w:ascii="Times New Roman" w:hAnsi="Times New Roman" w:cs="Times New Roman"/>
          <w:sz w:val="24"/>
          <w:szCs w:val="24"/>
        </w:rPr>
        <w:t>K</w:t>
      </w:r>
      <w:r w:rsidRPr="006A4CA5">
        <w:rPr>
          <w:rFonts w:ascii="Times New Roman" w:hAnsi="Times New Roman" w:cs="Times New Roman"/>
          <w:sz w:val="24"/>
          <w:szCs w:val="24"/>
        </w:rPr>
        <w:t>enteb</w:t>
      </w:r>
      <w:proofErr w:type="spellEnd"/>
      <w:r w:rsidRPr="006A4CA5">
        <w:rPr>
          <w:rFonts w:ascii="Times New Roman" w:hAnsi="Times New Roman" w:cs="Times New Roman"/>
          <w:b/>
          <w:sz w:val="24"/>
          <w:szCs w:val="24"/>
        </w:rPr>
        <w:t xml:space="preserve"> </w:t>
      </w:r>
      <w:r w:rsidRPr="006A4CA5">
        <w:rPr>
          <w:rFonts w:ascii="Times New Roman" w:hAnsi="Times New Roman" w:cs="Times New Roman"/>
          <w:sz w:val="24"/>
          <w:szCs w:val="24"/>
        </w:rPr>
        <w:t>is a</w:t>
      </w:r>
      <w:r w:rsidRPr="006A4CA5">
        <w:rPr>
          <w:rFonts w:ascii="Times New Roman" w:hAnsi="Times New Roman" w:cs="Times New Roman"/>
          <w:b/>
          <w:sz w:val="24"/>
          <w:szCs w:val="24"/>
        </w:rPr>
        <w:t xml:space="preserve"> </w:t>
      </w:r>
      <w:r w:rsidRPr="006A4CA5">
        <w:rPr>
          <w:rFonts w:ascii="Times New Roman" w:hAnsi="Times New Roman" w:cs="Times New Roman"/>
          <w:sz w:val="24"/>
          <w:szCs w:val="24"/>
          <w:lang w:val="en-NZ"/>
        </w:rPr>
        <w:t>shrub or small tree with a rounded</w:t>
      </w:r>
      <w:r w:rsidR="00891912" w:rsidRPr="006A4CA5">
        <w:rPr>
          <w:rFonts w:ascii="Times New Roman" w:hAnsi="Times New Roman" w:cs="Times New Roman"/>
          <w:sz w:val="24"/>
          <w:szCs w:val="24"/>
          <w:lang w:val="en-NZ"/>
        </w:rPr>
        <w:t xml:space="preserve"> crown. </w:t>
      </w:r>
      <w:r w:rsidR="000A08C1" w:rsidRPr="006A4CA5">
        <w:rPr>
          <w:rFonts w:ascii="Times New Roman" w:hAnsi="Times New Roman" w:cs="Times New Roman"/>
          <w:sz w:val="24"/>
          <w:szCs w:val="24"/>
        </w:rPr>
        <w:t>The grey-green bark appears black from a distance. Claw-shaped prickles grow below leaf nodes. Cream-white fragrant flowers bloom in spikes, and pale brown oblong pods split to release rounded seeds.</w:t>
      </w:r>
      <w:r w:rsidR="00F15A16"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Blight symptoms were observed on the leaflets.</w:t>
      </w:r>
    </w:p>
    <w:p w14:paraId="6728FBEF" w14:textId="77777777" w:rsidR="000A08C1" w:rsidRPr="001971F3" w:rsidRDefault="008522AC" w:rsidP="00D85805">
      <w:pPr>
        <w:pStyle w:val="ListParagraph"/>
        <w:numPr>
          <w:ilvl w:val="0"/>
          <w:numId w:val="48"/>
        </w:numPr>
        <w:ind w:left="426"/>
        <w:jc w:val="both"/>
        <w:rPr>
          <w:rFonts w:ascii="Times New Roman" w:hAnsi="Times New Roman" w:cs="Times New Roman"/>
          <w:sz w:val="24"/>
          <w:szCs w:val="24"/>
          <w:lang w:val="en-NZ"/>
        </w:rPr>
      </w:pPr>
      <w:proofErr w:type="spellStart"/>
      <w:r w:rsidRPr="001971F3">
        <w:rPr>
          <w:rFonts w:ascii="Times New Roman" w:hAnsi="Times New Roman" w:cs="Times New Roman"/>
          <w:b/>
          <w:sz w:val="24"/>
          <w:szCs w:val="24"/>
        </w:rPr>
        <w:t>Meqie</w:t>
      </w:r>
      <w:proofErr w:type="spellEnd"/>
      <w:r w:rsidR="00CE6FA8" w:rsidRPr="001971F3">
        <w:rPr>
          <w:rFonts w:ascii="Times New Roman" w:hAnsi="Times New Roman" w:cs="Times New Roman"/>
          <w:b/>
          <w:sz w:val="24"/>
          <w:szCs w:val="24"/>
        </w:rPr>
        <w:t xml:space="preserve"> </w:t>
      </w:r>
      <w:r w:rsidR="007240EC" w:rsidRPr="001971F3">
        <w:rPr>
          <w:rFonts w:ascii="Times New Roman" w:hAnsi="Times New Roman" w:cs="Times New Roman"/>
          <w:b/>
          <w:sz w:val="24"/>
          <w:szCs w:val="24"/>
        </w:rPr>
        <w:t>(</w:t>
      </w:r>
      <w:r w:rsidR="00CC6DE4" w:rsidRPr="001971F3">
        <w:rPr>
          <w:rFonts w:ascii="Times New Roman" w:hAnsi="Times New Roman" w:cs="Times New Roman"/>
          <w:b/>
          <w:i/>
          <w:sz w:val="24"/>
          <w:szCs w:val="24"/>
          <w:lang w:val="en-NZ"/>
        </w:rPr>
        <w:t>Balanites aegyptiaca</w:t>
      </w:r>
      <w:r w:rsidR="00CC6DE4" w:rsidRPr="001971F3">
        <w:rPr>
          <w:rFonts w:ascii="Times New Roman" w:hAnsi="Times New Roman" w:cs="Times New Roman"/>
          <w:b/>
          <w:sz w:val="24"/>
          <w:szCs w:val="24"/>
          <w:lang w:val="en-NZ"/>
        </w:rPr>
        <w:t xml:space="preserve"> Del.)</w:t>
      </w:r>
      <w:r w:rsidR="00CC6DE4" w:rsidRPr="001971F3">
        <w:rPr>
          <w:rFonts w:ascii="Times New Roman" w:hAnsi="Times New Roman" w:cs="Times New Roman"/>
          <w:sz w:val="24"/>
          <w:szCs w:val="24"/>
          <w:lang w:val="en-NZ"/>
        </w:rPr>
        <w:t xml:space="preserve"> </w:t>
      </w:r>
      <w:r w:rsidR="001971F3" w:rsidRPr="001971F3">
        <w:rPr>
          <w:rFonts w:ascii="Times New Roman" w:hAnsi="Times New Roman" w:cs="Times New Roman"/>
          <w:sz w:val="24"/>
          <w:szCs w:val="24"/>
        </w:rPr>
        <w:t>This</w:t>
      </w:r>
      <w:r w:rsidR="000A08C1" w:rsidRPr="001971F3">
        <w:rPr>
          <w:rFonts w:ascii="Times New Roman" w:hAnsi="Times New Roman" w:cs="Times New Roman"/>
          <w:sz w:val="24"/>
          <w:szCs w:val="24"/>
        </w:rPr>
        <w:t xml:space="preserve"> 'desert date' grows 6-10m tall with thick, glossy leaves and spiny branches. Common across Eritrea, it has smooth green bark that darkens and cracks over time. It produces yellow-green fragrant flowers and oblong, yellow fruits with bitter-sweet flesh and a hard seed.</w:t>
      </w:r>
      <w:r w:rsidR="00F15A16">
        <w:rPr>
          <w:rFonts w:ascii="Times New Roman" w:hAnsi="Times New Roman" w:cs="Times New Roman"/>
          <w:sz w:val="24"/>
          <w:szCs w:val="24"/>
        </w:rPr>
        <w:t xml:space="preserve"> </w:t>
      </w:r>
      <w:r w:rsidR="006A4CA5">
        <w:rPr>
          <w:rFonts w:ascii="Times New Roman" w:hAnsi="Times New Roman" w:cs="Times New Roman"/>
          <w:sz w:val="24"/>
          <w:szCs w:val="24"/>
        </w:rPr>
        <w:t>Most of the l</w:t>
      </w:r>
      <w:r w:rsidR="00F15A16">
        <w:rPr>
          <w:rFonts w:ascii="Times New Roman" w:hAnsi="Times New Roman" w:cs="Times New Roman"/>
          <w:sz w:val="24"/>
          <w:szCs w:val="24"/>
        </w:rPr>
        <w:t>ea</w:t>
      </w:r>
      <w:r w:rsidR="006A4CA5">
        <w:rPr>
          <w:rFonts w:ascii="Times New Roman" w:hAnsi="Times New Roman" w:cs="Times New Roman"/>
          <w:sz w:val="24"/>
          <w:szCs w:val="24"/>
        </w:rPr>
        <w:t xml:space="preserve">ves and twigs were infected </w:t>
      </w:r>
      <w:r w:rsidR="001F43DB">
        <w:rPr>
          <w:rFonts w:ascii="Times New Roman" w:hAnsi="Times New Roman" w:cs="Times New Roman"/>
          <w:sz w:val="24"/>
          <w:szCs w:val="24"/>
        </w:rPr>
        <w:t>with</w:t>
      </w:r>
      <w:r w:rsidR="006A4CA5">
        <w:rPr>
          <w:rFonts w:ascii="Times New Roman" w:hAnsi="Times New Roman" w:cs="Times New Roman"/>
          <w:sz w:val="24"/>
          <w:szCs w:val="24"/>
        </w:rPr>
        <w:t xml:space="preserve"> </w:t>
      </w:r>
      <w:r w:rsidR="006A4CA5" w:rsidRPr="001B548A">
        <w:rPr>
          <w:rFonts w:ascii="Times New Roman" w:hAnsi="Times New Roman" w:cs="Times New Roman"/>
          <w:sz w:val="24"/>
          <w:szCs w:val="24"/>
          <w:lang w:val="en-NZ"/>
        </w:rPr>
        <w:t>powdery</w:t>
      </w:r>
      <w:r w:rsidR="00F15A16" w:rsidRPr="001B548A">
        <w:rPr>
          <w:rFonts w:ascii="Times New Roman" w:hAnsi="Times New Roman" w:cs="Times New Roman"/>
          <w:sz w:val="24"/>
          <w:szCs w:val="24"/>
          <w:lang w:val="en-NZ"/>
        </w:rPr>
        <w:t xml:space="preserve"> milde</w:t>
      </w:r>
      <w:r w:rsidR="00F15A16">
        <w:rPr>
          <w:rFonts w:ascii="Times New Roman" w:hAnsi="Times New Roman" w:cs="Times New Roman"/>
          <w:sz w:val="24"/>
          <w:szCs w:val="24"/>
          <w:lang w:val="en-NZ"/>
        </w:rPr>
        <w:t>w.</w:t>
      </w:r>
    </w:p>
    <w:p w14:paraId="2A55EC79" w14:textId="2B11FAE6" w:rsidR="000A08C1" w:rsidRPr="001971F3" w:rsidRDefault="00323D67" w:rsidP="00D85805">
      <w:pPr>
        <w:pStyle w:val="ListParagraph"/>
        <w:numPr>
          <w:ilvl w:val="0"/>
          <w:numId w:val="48"/>
        </w:numPr>
        <w:spacing w:before="100" w:beforeAutospacing="1" w:after="100" w:afterAutospacing="1"/>
        <w:ind w:left="426"/>
        <w:jc w:val="both"/>
        <w:rPr>
          <w:rFonts w:ascii="Times New Roman" w:eastAsia="Times New Roman" w:hAnsi="Times New Roman" w:cs="Times New Roman"/>
          <w:sz w:val="24"/>
          <w:szCs w:val="24"/>
          <w:lang w:val="en-IN" w:eastAsia="en-IN"/>
        </w:rPr>
      </w:pPr>
      <w:proofErr w:type="spellStart"/>
      <w:r w:rsidRPr="001971F3">
        <w:rPr>
          <w:rFonts w:ascii="Times New Roman" w:hAnsi="Times New Roman" w:cs="Times New Roman"/>
          <w:b/>
          <w:sz w:val="24"/>
          <w:szCs w:val="24"/>
        </w:rPr>
        <w:t>Momona</w:t>
      </w:r>
      <w:proofErr w:type="spellEnd"/>
      <w:r w:rsidRPr="001971F3">
        <w:rPr>
          <w:rFonts w:ascii="Times New Roman" w:hAnsi="Times New Roman" w:cs="Times New Roman"/>
          <w:i/>
          <w:sz w:val="24"/>
          <w:szCs w:val="24"/>
        </w:rPr>
        <w:t xml:space="preserve"> </w:t>
      </w:r>
      <w:r w:rsidRPr="001971F3">
        <w:rPr>
          <w:rFonts w:ascii="Times New Roman" w:hAnsi="Times New Roman" w:cs="Times New Roman"/>
          <w:b/>
          <w:i/>
          <w:sz w:val="24"/>
          <w:szCs w:val="24"/>
        </w:rPr>
        <w:t>(</w:t>
      </w:r>
      <w:proofErr w:type="spellStart"/>
      <w:r w:rsidR="0085185A" w:rsidRPr="001971F3">
        <w:rPr>
          <w:rFonts w:ascii="Times New Roman" w:hAnsi="Times New Roman" w:cs="Times New Roman"/>
          <w:b/>
          <w:i/>
          <w:sz w:val="24"/>
          <w:szCs w:val="24"/>
          <w:lang w:val="en-IN"/>
        </w:rPr>
        <w:t>Faidherbia</w:t>
      </w:r>
      <w:proofErr w:type="spellEnd"/>
      <w:r w:rsidR="0085185A" w:rsidRPr="001971F3">
        <w:rPr>
          <w:rFonts w:ascii="Times New Roman" w:hAnsi="Times New Roman" w:cs="Times New Roman"/>
          <w:b/>
          <w:i/>
          <w:sz w:val="24"/>
          <w:szCs w:val="24"/>
          <w:lang w:val="en-IN"/>
        </w:rPr>
        <w:t xml:space="preserve"> albida</w:t>
      </w:r>
      <w:r w:rsidRPr="001971F3">
        <w:rPr>
          <w:rFonts w:ascii="Times New Roman" w:hAnsi="Times New Roman" w:cs="Times New Roman"/>
          <w:b/>
          <w:i/>
          <w:sz w:val="24"/>
          <w:szCs w:val="24"/>
        </w:rPr>
        <w:t>)</w:t>
      </w:r>
      <w:r w:rsidRPr="001971F3">
        <w:rPr>
          <w:rFonts w:ascii="Times New Roman" w:hAnsi="Times New Roman" w:cs="Times New Roman"/>
          <w:b/>
          <w:sz w:val="24"/>
          <w:szCs w:val="24"/>
        </w:rPr>
        <w:t>:</w:t>
      </w:r>
      <w:r w:rsidRPr="001971F3">
        <w:rPr>
          <w:rFonts w:ascii="Times New Roman" w:hAnsi="Times New Roman" w:cs="Times New Roman"/>
          <w:i/>
          <w:sz w:val="24"/>
          <w:szCs w:val="24"/>
        </w:rPr>
        <w:t xml:space="preserve"> </w:t>
      </w:r>
      <w:r w:rsidR="0085185A" w:rsidRPr="001971F3">
        <w:rPr>
          <w:rFonts w:ascii="Times New Roman" w:hAnsi="Times New Roman" w:cs="Times New Roman"/>
          <w:sz w:val="24"/>
          <w:szCs w:val="24"/>
        </w:rPr>
        <w:t>This</w:t>
      </w:r>
      <w:r w:rsidRPr="001971F3">
        <w:rPr>
          <w:rFonts w:ascii="Times New Roman" w:hAnsi="Times New Roman" w:cs="Times New Roman"/>
          <w:sz w:val="24"/>
          <w:szCs w:val="24"/>
        </w:rPr>
        <w:t xml:space="preserve"> large leafy tree </w:t>
      </w:r>
      <w:r w:rsidR="0085185A" w:rsidRPr="001971F3">
        <w:rPr>
          <w:rFonts w:ascii="Times New Roman" w:hAnsi="Times New Roman" w:cs="Times New Roman"/>
          <w:sz w:val="24"/>
          <w:szCs w:val="24"/>
        </w:rPr>
        <w:t xml:space="preserve">has </w:t>
      </w:r>
      <w:r w:rsidR="00D338E2" w:rsidRPr="001971F3">
        <w:rPr>
          <w:rFonts w:ascii="Times New Roman" w:hAnsi="Times New Roman" w:cs="Times New Roman"/>
          <w:sz w:val="24"/>
          <w:szCs w:val="24"/>
        </w:rPr>
        <w:t xml:space="preserve">a </w:t>
      </w:r>
      <w:r w:rsidRPr="001971F3">
        <w:rPr>
          <w:rFonts w:ascii="Times New Roman" w:hAnsi="Times New Roman" w:cs="Times New Roman"/>
          <w:sz w:val="24"/>
          <w:szCs w:val="24"/>
        </w:rPr>
        <w:t>wide</w:t>
      </w:r>
      <w:r w:rsidR="001F43DB">
        <w:rPr>
          <w:rFonts w:ascii="Times New Roman" w:hAnsi="Times New Roman" w:cs="Times New Roman"/>
          <w:sz w:val="24"/>
          <w:szCs w:val="24"/>
        </w:rPr>
        <w:t>,</w:t>
      </w:r>
      <w:r w:rsidRPr="001971F3">
        <w:rPr>
          <w:rFonts w:ascii="Times New Roman" w:hAnsi="Times New Roman" w:cs="Times New Roman"/>
          <w:sz w:val="24"/>
          <w:szCs w:val="24"/>
        </w:rPr>
        <w:t xml:space="preserve"> rounded crown</w:t>
      </w:r>
      <w:r w:rsidR="00F15A16">
        <w:rPr>
          <w:rFonts w:ascii="Times New Roman" w:hAnsi="Times New Roman" w:cs="Times New Roman"/>
          <w:sz w:val="24"/>
          <w:szCs w:val="24"/>
        </w:rPr>
        <w:t xml:space="preserve">. </w:t>
      </w:r>
      <w:r w:rsidR="000A08C1" w:rsidRPr="001971F3">
        <w:rPr>
          <w:rFonts w:ascii="Times New Roman" w:eastAsia="Times New Roman" w:hAnsi="Times New Roman" w:cs="Times New Roman"/>
          <w:sz w:val="24"/>
          <w:szCs w:val="24"/>
          <w:lang w:val="en-IN" w:eastAsia="en-IN"/>
        </w:rPr>
        <w:t>Barks are grey-brown and rough; zigzag twigs have long thorns. The fragrant</w:t>
      </w:r>
      <w:r w:rsidR="001F43DB">
        <w:rPr>
          <w:rFonts w:ascii="Times New Roman" w:eastAsia="Times New Roman" w:hAnsi="Times New Roman" w:cs="Times New Roman"/>
          <w:sz w:val="24"/>
          <w:szCs w:val="24"/>
          <w:lang w:val="en-IN" w:eastAsia="en-IN"/>
        </w:rPr>
        <w:t>,</w:t>
      </w:r>
      <w:r w:rsidR="000A08C1" w:rsidRPr="001971F3">
        <w:rPr>
          <w:rFonts w:ascii="Times New Roman" w:eastAsia="Times New Roman" w:hAnsi="Times New Roman" w:cs="Times New Roman"/>
          <w:sz w:val="24"/>
          <w:szCs w:val="24"/>
          <w:lang w:val="en-IN" w:eastAsia="en-IN"/>
        </w:rPr>
        <w:t xml:space="preserve"> creamy flowers produce bright orange-red pods with 10-20 seeds.</w:t>
      </w:r>
      <w:r w:rsidR="00F15A16">
        <w:rPr>
          <w:rFonts w:ascii="Times New Roman" w:eastAsia="Times New Roman" w:hAnsi="Times New Roman" w:cs="Times New Roman"/>
          <w:sz w:val="24"/>
          <w:szCs w:val="24"/>
          <w:lang w:val="en-IN" w:eastAsia="en-IN"/>
        </w:rPr>
        <w:t xml:space="preserve"> </w:t>
      </w:r>
      <w:r w:rsidR="00F15A16" w:rsidRPr="00D409E6">
        <w:rPr>
          <w:rFonts w:ascii="Times New Roman" w:eastAsia="Times New Roman" w:hAnsi="Times New Roman" w:cs="Times New Roman"/>
          <w:sz w:val="24"/>
          <w:szCs w:val="24"/>
          <w:highlight w:val="yellow"/>
          <w:lang w:val="en-IN" w:eastAsia="en-IN"/>
        </w:rPr>
        <w:t>Un</w:t>
      </w:r>
      <w:r w:rsidR="00EE42CC" w:rsidRPr="00D409E6">
        <w:rPr>
          <w:rFonts w:ascii="Times New Roman" w:eastAsia="Times New Roman" w:hAnsi="Times New Roman" w:cs="Times New Roman"/>
          <w:sz w:val="24"/>
          <w:szCs w:val="24"/>
          <w:highlight w:val="yellow"/>
          <w:lang w:val="en-IN" w:eastAsia="en-IN"/>
        </w:rPr>
        <w:t>identified</w:t>
      </w:r>
      <w:r w:rsidR="00F15A16">
        <w:rPr>
          <w:rFonts w:ascii="Times New Roman" w:eastAsia="Times New Roman" w:hAnsi="Times New Roman" w:cs="Times New Roman"/>
          <w:sz w:val="24"/>
          <w:szCs w:val="24"/>
          <w:lang w:val="en-IN" w:eastAsia="en-IN"/>
        </w:rPr>
        <w:t xml:space="preserve"> white spots emerged on the leaves. </w:t>
      </w:r>
    </w:p>
    <w:p w14:paraId="3D5D9FF8" w14:textId="77777777" w:rsidR="000A08C1" w:rsidRPr="001971F3" w:rsidRDefault="007240EC" w:rsidP="00D85805">
      <w:pPr>
        <w:pStyle w:val="ListParagraph"/>
        <w:numPr>
          <w:ilvl w:val="0"/>
          <w:numId w:val="48"/>
        </w:numPr>
        <w:spacing w:before="100" w:beforeAutospacing="1" w:after="100" w:afterAutospacing="1"/>
        <w:ind w:left="426"/>
        <w:jc w:val="both"/>
        <w:rPr>
          <w:rFonts w:ascii="Times New Roman" w:eastAsia="Times New Roman" w:hAnsi="Times New Roman" w:cs="Times New Roman"/>
          <w:sz w:val="24"/>
          <w:szCs w:val="24"/>
          <w:lang w:val="en-IN" w:eastAsia="en-IN"/>
        </w:rPr>
      </w:pPr>
      <w:r w:rsidRPr="001971F3">
        <w:rPr>
          <w:rFonts w:ascii="Times New Roman" w:hAnsi="Times New Roman" w:cs="Times New Roman"/>
          <w:b/>
          <w:sz w:val="24"/>
          <w:szCs w:val="24"/>
        </w:rPr>
        <w:t>Moringa</w:t>
      </w:r>
      <w:r w:rsidRPr="001971F3">
        <w:rPr>
          <w:rFonts w:ascii="Times New Roman" w:hAnsi="Times New Roman" w:cs="Times New Roman"/>
          <w:b/>
          <w:i/>
          <w:sz w:val="24"/>
          <w:szCs w:val="24"/>
        </w:rPr>
        <w:t xml:space="preserve"> </w:t>
      </w:r>
      <w:r w:rsidRPr="001971F3">
        <w:rPr>
          <w:rFonts w:ascii="Times New Roman" w:hAnsi="Times New Roman" w:cs="Times New Roman"/>
          <w:b/>
          <w:sz w:val="24"/>
          <w:szCs w:val="24"/>
        </w:rPr>
        <w:t>(</w:t>
      </w:r>
      <w:r w:rsidRPr="001971F3">
        <w:rPr>
          <w:rFonts w:ascii="Times New Roman" w:hAnsi="Times New Roman" w:cs="Times New Roman"/>
          <w:b/>
          <w:i/>
          <w:sz w:val="24"/>
          <w:szCs w:val="24"/>
        </w:rPr>
        <w:t xml:space="preserve">Moringa </w:t>
      </w:r>
      <w:proofErr w:type="spellStart"/>
      <w:r w:rsidRPr="001971F3">
        <w:rPr>
          <w:rFonts w:ascii="Times New Roman" w:hAnsi="Times New Roman" w:cs="Times New Roman"/>
          <w:b/>
          <w:i/>
          <w:sz w:val="24"/>
          <w:szCs w:val="24"/>
        </w:rPr>
        <w:t>olerifera</w:t>
      </w:r>
      <w:proofErr w:type="spellEnd"/>
      <w:r w:rsidR="00AB5CD5" w:rsidRPr="001971F3">
        <w:rPr>
          <w:rFonts w:ascii="Times New Roman" w:hAnsi="Times New Roman" w:cs="Times New Roman"/>
          <w:sz w:val="24"/>
          <w:szCs w:val="24"/>
        </w:rPr>
        <w:t>): This</w:t>
      </w:r>
      <w:r w:rsidRPr="001971F3">
        <w:rPr>
          <w:rFonts w:ascii="Times New Roman" w:hAnsi="Times New Roman" w:cs="Times New Roman"/>
          <w:sz w:val="24"/>
          <w:szCs w:val="24"/>
        </w:rPr>
        <w:t xml:space="preserve"> deciduous tree </w:t>
      </w:r>
      <w:r w:rsidR="00AB5CD5" w:rsidRPr="001971F3">
        <w:rPr>
          <w:rFonts w:ascii="Times New Roman" w:hAnsi="Times New Roman" w:cs="Times New Roman"/>
          <w:sz w:val="24"/>
          <w:szCs w:val="24"/>
        </w:rPr>
        <w:t>with</w:t>
      </w:r>
      <w:r w:rsidRPr="001971F3">
        <w:rPr>
          <w:rFonts w:ascii="Times New Roman" w:hAnsi="Times New Roman" w:cs="Times New Roman"/>
          <w:sz w:val="24"/>
          <w:szCs w:val="24"/>
        </w:rPr>
        <w:t xml:space="preserve"> pale feathery foliage</w:t>
      </w:r>
      <w:r w:rsidR="00AB5CD5" w:rsidRPr="001971F3">
        <w:rPr>
          <w:rFonts w:ascii="Times New Roman" w:hAnsi="Times New Roman" w:cs="Times New Roman"/>
          <w:sz w:val="24"/>
          <w:szCs w:val="24"/>
        </w:rPr>
        <w:t xml:space="preserve"> is </w:t>
      </w:r>
      <w:r w:rsidR="00D338E2" w:rsidRPr="001971F3">
        <w:rPr>
          <w:rFonts w:ascii="Times New Roman" w:hAnsi="Times New Roman" w:cs="Times New Roman"/>
          <w:sz w:val="24"/>
          <w:szCs w:val="24"/>
        </w:rPr>
        <w:t xml:space="preserve">an </w:t>
      </w:r>
      <w:r w:rsidR="00AB5CD5" w:rsidRPr="001971F3">
        <w:rPr>
          <w:rFonts w:ascii="Times New Roman" w:hAnsi="Times New Roman" w:cs="Times New Roman"/>
          <w:sz w:val="24"/>
          <w:szCs w:val="24"/>
        </w:rPr>
        <w:t xml:space="preserve">indigenous species of North Eastern tropical Africa (Philips, 1951) and </w:t>
      </w:r>
      <w:r w:rsidR="00D338E2" w:rsidRPr="001971F3">
        <w:rPr>
          <w:rFonts w:ascii="Times New Roman" w:hAnsi="Times New Roman" w:cs="Times New Roman"/>
          <w:sz w:val="24"/>
          <w:szCs w:val="24"/>
        </w:rPr>
        <w:t xml:space="preserve">was </w:t>
      </w:r>
      <w:r w:rsidR="00AB5CD5" w:rsidRPr="001971F3">
        <w:rPr>
          <w:rFonts w:ascii="Times New Roman" w:hAnsi="Times New Roman" w:cs="Times New Roman"/>
          <w:sz w:val="24"/>
          <w:szCs w:val="24"/>
        </w:rPr>
        <w:t>i</w:t>
      </w:r>
      <w:r w:rsidRPr="001971F3">
        <w:rPr>
          <w:rFonts w:ascii="Times New Roman" w:hAnsi="Times New Roman" w:cs="Times New Roman"/>
          <w:sz w:val="24"/>
          <w:szCs w:val="24"/>
        </w:rPr>
        <w:t>ntroduced to Eritrea</w:t>
      </w:r>
      <w:r w:rsidR="000D3575">
        <w:rPr>
          <w:rFonts w:ascii="Times New Roman" w:hAnsi="Times New Roman" w:cs="Times New Roman"/>
          <w:sz w:val="24"/>
          <w:szCs w:val="24"/>
        </w:rPr>
        <w:t>,</w:t>
      </w:r>
      <w:r w:rsidR="00AB5CD5" w:rsidRPr="001971F3">
        <w:rPr>
          <w:rFonts w:ascii="Times New Roman" w:hAnsi="Times New Roman" w:cs="Times New Roman"/>
          <w:sz w:val="24"/>
          <w:szCs w:val="24"/>
        </w:rPr>
        <w:t xml:space="preserve"> and these</w:t>
      </w:r>
      <w:r w:rsidRPr="001971F3">
        <w:rPr>
          <w:rFonts w:ascii="Times New Roman" w:hAnsi="Times New Roman" w:cs="Times New Roman"/>
          <w:sz w:val="24"/>
          <w:szCs w:val="24"/>
        </w:rPr>
        <w:t xml:space="preserve"> trees are found in </w:t>
      </w:r>
      <w:proofErr w:type="spellStart"/>
      <w:r w:rsidRPr="001971F3">
        <w:rPr>
          <w:rFonts w:ascii="Times New Roman" w:hAnsi="Times New Roman" w:cs="Times New Roman"/>
          <w:sz w:val="24"/>
          <w:szCs w:val="24"/>
        </w:rPr>
        <w:t>Solomuna</w:t>
      </w:r>
      <w:proofErr w:type="spellEnd"/>
      <w:r w:rsidRPr="001971F3">
        <w:rPr>
          <w:rFonts w:ascii="Times New Roman" w:hAnsi="Times New Roman" w:cs="Times New Roman"/>
          <w:sz w:val="24"/>
          <w:szCs w:val="24"/>
        </w:rPr>
        <w:t xml:space="preserve"> (green belt)</w:t>
      </w:r>
      <w:r w:rsidR="0009700A">
        <w:rPr>
          <w:rFonts w:ascii="Times New Roman" w:hAnsi="Times New Roman" w:cs="Times New Roman"/>
          <w:sz w:val="24"/>
          <w:szCs w:val="24"/>
        </w:rPr>
        <w:t xml:space="preserve"> and </w:t>
      </w:r>
      <w:proofErr w:type="spellStart"/>
      <w:r w:rsidR="0009700A">
        <w:rPr>
          <w:rFonts w:ascii="Times New Roman" w:hAnsi="Times New Roman" w:cs="Times New Roman"/>
          <w:sz w:val="24"/>
          <w:szCs w:val="24"/>
        </w:rPr>
        <w:t>Hamelmalo</w:t>
      </w:r>
      <w:proofErr w:type="spellEnd"/>
      <w:r w:rsidRPr="001971F3">
        <w:rPr>
          <w:rFonts w:ascii="Times New Roman" w:hAnsi="Times New Roman" w:cs="Times New Roman"/>
          <w:sz w:val="24"/>
          <w:szCs w:val="24"/>
        </w:rPr>
        <w:t>.</w:t>
      </w:r>
      <w:r w:rsidR="00DD6B93" w:rsidRPr="001971F3">
        <w:rPr>
          <w:rFonts w:ascii="Times New Roman" w:hAnsi="Times New Roman" w:cs="Times New Roman"/>
          <w:sz w:val="24"/>
          <w:szCs w:val="24"/>
        </w:rPr>
        <w:t xml:space="preserve"> </w:t>
      </w:r>
      <w:r w:rsidR="000A08C1" w:rsidRPr="001971F3">
        <w:rPr>
          <w:rFonts w:ascii="Times New Roman" w:eastAsia="Times New Roman" w:hAnsi="Times New Roman" w:cs="Times New Roman"/>
          <w:sz w:val="24"/>
          <w:szCs w:val="24"/>
          <w:lang w:val="en-IN" w:eastAsia="en-IN"/>
        </w:rPr>
        <w:t xml:space="preserve">Barks are thick, grey, and corky, peeling in patches. Pale green, </w:t>
      </w:r>
      <w:r w:rsidR="000D3575">
        <w:rPr>
          <w:rFonts w:ascii="Times New Roman" w:eastAsia="Times New Roman" w:hAnsi="Times New Roman" w:cs="Times New Roman"/>
          <w:sz w:val="24"/>
          <w:szCs w:val="24"/>
          <w:lang w:val="en-IN" w:eastAsia="en-IN"/>
        </w:rPr>
        <w:t>thrice-compound</w:t>
      </w:r>
      <w:r w:rsidR="000A08C1" w:rsidRPr="001971F3">
        <w:rPr>
          <w:rFonts w:ascii="Times New Roman" w:eastAsia="Times New Roman" w:hAnsi="Times New Roman" w:cs="Times New Roman"/>
          <w:sz w:val="24"/>
          <w:szCs w:val="24"/>
          <w:lang w:val="en-IN" w:eastAsia="en-IN"/>
        </w:rPr>
        <w:t xml:space="preserve"> leaves have oval leaflets. Cream flowers with 5 petals attract insects. Long capsules split to release 9 dark brown 3-winged seeds.</w:t>
      </w:r>
      <w:r w:rsidR="00F15A16">
        <w:rPr>
          <w:rFonts w:ascii="Times New Roman" w:eastAsia="Times New Roman" w:hAnsi="Times New Roman" w:cs="Times New Roman"/>
          <w:sz w:val="24"/>
          <w:szCs w:val="24"/>
          <w:lang w:val="en-IN" w:eastAsia="en-IN"/>
        </w:rPr>
        <w:t xml:space="preserve"> The leaves and twigs were affected by blights. </w:t>
      </w:r>
    </w:p>
    <w:p w14:paraId="4BCEC7E8" w14:textId="10B9C60F" w:rsidR="000A08C1" w:rsidRPr="001971F3" w:rsidRDefault="008816A9" w:rsidP="00D85805">
      <w:pPr>
        <w:pStyle w:val="ListParagraph"/>
        <w:numPr>
          <w:ilvl w:val="0"/>
          <w:numId w:val="48"/>
        </w:numPr>
        <w:ind w:left="426"/>
        <w:jc w:val="both"/>
        <w:rPr>
          <w:rFonts w:ascii="Times New Roman" w:hAnsi="Times New Roman" w:cs="Times New Roman"/>
          <w:sz w:val="24"/>
          <w:szCs w:val="24"/>
          <w:lang w:val="en-NZ"/>
        </w:rPr>
      </w:pPr>
      <w:r w:rsidRPr="001971F3">
        <w:rPr>
          <w:rFonts w:ascii="Times New Roman" w:hAnsi="Times New Roman" w:cs="Times New Roman"/>
          <w:b/>
          <w:sz w:val="24"/>
          <w:szCs w:val="24"/>
          <w:lang w:val="en-NZ"/>
        </w:rPr>
        <w:t>Neem (</w:t>
      </w:r>
      <w:proofErr w:type="spellStart"/>
      <w:r w:rsidRPr="001971F3">
        <w:rPr>
          <w:rFonts w:ascii="Times New Roman" w:hAnsi="Times New Roman" w:cs="Times New Roman"/>
          <w:b/>
          <w:i/>
          <w:sz w:val="24"/>
          <w:szCs w:val="24"/>
          <w:lang w:val="en-NZ"/>
        </w:rPr>
        <w:t>Azadirachta</w:t>
      </w:r>
      <w:proofErr w:type="spellEnd"/>
      <w:r w:rsidRPr="001971F3">
        <w:rPr>
          <w:rFonts w:ascii="Times New Roman" w:hAnsi="Times New Roman" w:cs="Times New Roman"/>
          <w:b/>
          <w:i/>
          <w:sz w:val="24"/>
          <w:szCs w:val="24"/>
          <w:lang w:val="en-NZ"/>
        </w:rPr>
        <w:t xml:space="preserve"> indica</w:t>
      </w:r>
      <w:r w:rsidRPr="001971F3">
        <w:rPr>
          <w:rFonts w:ascii="Times New Roman" w:hAnsi="Times New Roman" w:cs="Times New Roman"/>
          <w:b/>
          <w:sz w:val="24"/>
          <w:szCs w:val="24"/>
          <w:lang w:val="en-NZ"/>
        </w:rPr>
        <w:t xml:space="preserve"> L.)</w:t>
      </w:r>
      <w:r w:rsidR="00FA2E0A" w:rsidRPr="001971F3">
        <w:rPr>
          <w:rFonts w:ascii="Times New Roman" w:hAnsi="Times New Roman" w:cs="Times New Roman"/>
          <w:sz w:val="24"/>
          <w:szCs w:val="24"/>
          <w:lang w:val="en-NZ"/>
        </w:rPr>
        <w:t>:</w:t>
      </w:r>
      <w:r w:rsidRPr="001971F3">
        <w:rPr>
          <w:rFonts w:ascii="Times New Roman" w:hAnsi="Times New Roman" w:cs="Times New Roman"/>
          <w:sz w:val="24"/>
          <w:szCs w:val="24"/>
          <w:lang w:val="en-NZ"/>
        </w:rPr>
        <w:t xml:space="preserve"> </w:t>
      </w:r>
      <w:r w:rsidR="000A08C1" w:rsidRPr="001971F3">
        <w:rPr>
          <w:rFonts w:ascii="Times New Roman" w:hAnsi="Times New Roman" w:cs="Times New Roman"/>
          <w:sz w:val="24"/>
          <w:szCs w:val="24"/>
        </w:rPr>
        <w:t>This fast-growing medium-sized tree, up to 20m tall, has a dense oval canopy and pale grey-brown grooved bark. Glossy green, saw-toothed leaves</w:t>
      </w:r>
      <w:r w:rsidR="00F15A16">
        <w:rPr>
          <w:rFonts w:ascii="Times New Roman" w:hAnsi="Times New Roman" w:cs="Times New Roman"/>
          <w:sz w:val="24"/>
          <w:szCs w:val="24"/>
        </w:rPr>
        <w:t>,</w:t>
      </w:r>
      <w:r w:rsidR="000A08C1" w:rsidRPr="001971F3">
        <w:rPr>
          <w:rFonts w:ascii="Times New Roman" w:hAnsi="Times New Roman" w:cs="Times New Roman"/>
          <w:sz w:val="24"/>
          <w:szCs w:val="24"/>
        </w:rPr>
        <w:t xml:space="preserve"> and small fragrant</w:t>
      </w:r>
      <w:r w:rsidR="000D3575">
        <w:rPr>
          <w:rFonts w:ascii="Times New Roman" w:hAnsi="Times New Roman" w:cs="Times New Roman"/>
          <w:sz w:val="24"/>
          <w:szCs w:val="24"/>
        </w:rPr>
        <w:t>,</w:t>
      </w:r>
      <w:r w:rsidR="000A08C1" w:rsidRPr="001971F3">
        <w:rPr>
          <w:rFonts w:ascii="Times New Roman" w:hAnsi="Times New Roman" w:cs="Times New Roman"/>
          <w:sz w:val="24"/>
          <w:szCs w:val="24"/>
        </w:rPr>
        <w:t xml:space="preserve"> cream-white flowers produce oval</w:t>
      </w:r>
      <w:r w:rsidR="00C76208">
        <w:rPr>
          <w:rFonts w:ascii="Times New Roman" w:hAnsi="Times New Roman" w:cs="Times New Roman"/>
          <w:sz w:val="24"/>
          <w:szCs w:val="24"/>
        </w:rPr>
        <w:t>,</w:t>
      </w:r>
      <w:r w:rsidR="000A08C1" w:rsidRPr="001971F3">
        <w:rPr>
          <w:rFonts w:ascii="Times New Roman" w:hAnsi="Times New Roman" w:cs="Times New Roman"/>
          <w:sz w:val="24"/>
          <w:szCs w:val="24"/>
        </w:rPr>
        <w:t xml:space="preserve"> yellow berries with oily pulp and a seed.</w:t>
      </w:r>
      <w:r w:rsidR="00F15A16">
        <w:rPr>
          <w:rFonts w:ascii="Times New Roman" w:hAnsi="Times New Roman" w:cs="Times New Roman"/>
          <w:sz w:val="24"/>
          <w:szCs w:val="24"/>
        </w:rPr>
        <w:t xml:space="preserve"> Blight infections were common on leaves during the autumn season. </w:t>
      </w:r>
    </w:p>
    <w:p w14:paraId="56D7EED0" w14:textId="77777777" w:rsidR="00F15A16" w:rsidRPr="00F15A16" w:rsidRDefault="007D2A67" w:rsidP="00D85805">
      <w:pPr>
        <w:pStyle w:val="ListParagraph"/>
        <w:numPr>
          <w:ilvl w:val="0"/>
          <w:numId w:val="48"/>
        </w:numPr>
        <w:ind w:left="426"/>
        <w:jc w:val="both"/>
        <w:rPr>
          <w:rFonts w:ascii="Times New Roman" w:hAnsi="Times New Roman" w:cs="Times New Roman"/>
          <w:sz w:val="24"/>
          <w:szCs w:val="24"/>
        </w:rPr>
      </w:pPr>
      <w:r w:rsidRPr="00F15A16">
        <w:rPr>
          <w:rFonts w:ascii="Times New Roman" w:hAnsi="Times New Roman" w:cs="Times New Roman"/>
          <w:b/>
          <w:sz w:val="24"/>
          <w:szCs w:val="24"/>
        </w:rPr>
        <w:t>Seraw</w:t>
      </w:r>
      <w:r w:rsidR="00521649" w:rsidRPr="00F15A16">
        <w:rPr>
          <w:rFonts w:ascii="Times New Roman" w:hAnsi="Times New Roman" w:cs="Times New Roman"/>
          <w:b/>
          <w:sz w:val="24"/>
          <w:szCs w:val="24"/>
        </w:rPr>
        <w:t xml:space="preserve"> (</w:t>
      </w:r>
      <w:r w:rsidR="00521649" w:rsidRPr="00F15A16">
        <w:rPr>
          <w:rFonts w:ascii="Times New Roman" w:hAnsi="Times New Roman" w:cs="Times New Roman"/>
          <w:b/>
          <w:i/>
          <w:sz w:val="24"/>
          <w:szCs w:val="24"/>
        </w:rPr>
        <w:t xml:space="preserve">Acacia </w:t>
      </w:r>
      <w:proofErr w:type="spellStart"/>
      <w:r w:rsidR="00521649" w:rsidRPr="00F15A16">
        <w:rPr>
          <w:rFonts w:ascii="Times New Roman" w:hAnsi="Times New Roman" w:cs="Times New Roman"/>
          <w:b/>
          <w:i/>
          <w:sz w:val="24"/>
          <w:szCs w:val="24"/>
        </w:rPr>
        <w:t>etbaica</w:t>
      </w:r>
      <w:proofErr w:type="spellEnd"/>
      <w:r w:rsidR="00521649" w:rsidRPr="00F15A16">
        <w:rPr>
          <w:rFonts w:ascii="Times New Roman" w:hAnsi="Times New Roman" w:cs="Times New Roman"/>
          <w:b/>
          <w:sz w:val="24"/>
          <w:szCs w:val="24"/>
        </w:rPr>
        <w:t>):</w:t>
      </w:r>
      <w:r w:rsidR="00521649" w:rsidRPr="00F15A16">
        <w:rPr>
          <w:rFonts w:ascii="Times New Roman" w:hAnsi="Times New Roman" w:cs="Times New Roman"/>
          <w:sz w:val="24"/>
          <w:szCs w:val="24"/>
        </w:rPr>
        <w:t xml:space="preserve"> </w:t>
      </w:r>
      <w:r w:rsidR="000A08C1" w:rsidRPr="00F15A16">
        <w:rPr>
          <w:rFonts w:ascii="Times New Roman" w:hAnsi="Times New Roman" w:cs="Times New Roman"/>
          <w:sz w:val="24"/>
          <w:szCs w:val="24"/>
        </w:rPr>
        <w:t xml:space="preserve">The African species vary in pods, thorns, and hairs. Subspecies </w:t>
      </w:r>
      <w:proofErr w:type="spellStart"/>
      <w:r w:rsidR="000A08C1" w:rsidRPr="00F15A16">
        <w:rPr>
          <w:rStyle w:val="Emphasis"/>
          <w:rFonts w:ascii="Times New Roman" w:hAnsi="Times New Roman" w:cs="Times New Roman"/>
          <w:sz w:val="24"/>
          <w:szCs w:val="24"/>
        </w:rPr>
        <w:t>etbaica</w:t>
      </w:r>
      <w:proofErr w:type="spellEnd"/>
      <w:r w:rsidR="000A08C1" w:rsidRPr="00F15A16">
        <w:rPr>
          <w:rFonts w:ascii="Times New Roman" w:hAnsi="Times New Roman" w:cs="Times New Roman"/>
          <w:sz w:val="24"/>
          <w:szCs w:val="24"/>
        </w:rPr>
        <w:t xml:space="preserve"> is a shrub or tree with a flattened crown, pale to dark bark, straight thorns, compound leaves, and shiny red-brown pods with 8 seeds.</w:t>
      </w:r>
      <w:r w:rsidR="00F15A16" w:rsidRPr="00F15A16">
        <w:rPr>
          <w:rFonts w:ascii="Times New Roman" w:hAnsi="Times New Roman" w:cs="Times New Roman"/>
          <w:sz w:val="24"/>
          <w:szCs w:val="24"/>
        </w:rPr>
        <w:t xml:space="preserve"> The pods were extensively covered with black spots.</w:t>
      </w:r>
    </w:p>
    <w:p w14:paraId="34F1921B" w14:textId="77777777" w:rsidR="000A08C1" w:rsidRPr="00F15A16" w:rsidRDefault="007240EC" w:rsidP="00D85805">
      <w:pPr>
        <w:pStyle w:val="ListParagraph"/>
        <w:numPr>
          <w:ilvl w:val="0"/>
          <w:numId w:val="48"/>
        </w:numPr>
        <w:ind w:left="426"/>
        <w:jc w:val="both"/>
        <w:rPr>
          <w:rFonts w:ascii="Times New Roman" w:hAnsi="Times New Roman" w:cs="Times New Roman"/>
          <w:sz w:val="24"/>
          <w:szCs w:val="24"/>
        </w:rPr>
      </w:pPr>
      <w:r w:rsidRPr="00F15A16">
        <w:rPr>
          <w:rFonts w:ascii="Times New Roman" w:hAnsi="Times New Roman" w:cs="Times New Roman"/>
          <w:b/>
          <w:sz w:val="24"/>
          <w:szCs w:val="24"/>
        </w:rPr>
        <w:t xml:space="preserve">Shewit </w:t>
      </w:r>
      <w:proofErr w:type="spellStart"/>
      <w:r w:rsidRPr="00F15A16">
        <w:rPr>
          <w:rFonts w:ascii="Times New Roman" w:hAnsi="Times New Roman" w:cs="Times New Roman"/>
          <w:b/>
          <w:sz w:val="24"/>
          <w:szCs w:val="24"/>
        </w:rPr>
        <w:t>hagai</w:t>
      </w:r>
      <w:proofErr w:type="spellEnd"/>
      <w:r w:rsidRPr="00F15A16">
        <w:rPr>
          <w:rFonts w:ascii="Times New Roman" w:hAnsi="Times New Roman" w:cs="Times New Roman"/>
          <w:b/>
          <w:sz w:val="24"/>
          <w:szCs w:val="24"/>
        </w:rPr>
        <w:t xml:space="preserve"> (</w:t>
      </w:r>
      <w:r w:rsidRPr="00F15A16">
        <w:rPr>
          <w:rFonts w:ascii="Times New Roman" w:hAnsi="Times New Roman" w:cs="Times New Roman"/>
          <w:b/>
          <w:i/>
          <w:sz w:val="24"/>
          <w:szCs w:val="24"/>
        </w:rPr>
        <w:t>Parkinsonia aculeata</w:t>
      </w:r>
      <w:r w:rsidRPr="00F15A16">
        <w:rPr>
          <w:rFonts w:ascii="Times New Roman" w:hAnsi="Times New Roman" w:cs="Times New Roman"/>
          <w:b/>
          <w:sz w:val="24"/>
          <w:szCs w:val="24"/>
        </w:rPr>
        <w:t>):</w:t>
      </w:r>
      <w:r w:rsidRPr="00F15A16">
        <w:rPr>
          <w:rFonts w:ascii="Times New Roman" w:hAnsi="Times New Roman" w:cs="Times New Roman"/>
          <w:sz w:val="24"/>
          <w:szCs w:val="24"/>
        </w:rPr>
        <w:t xml:space="preserve"> </w:t>
      </w:r>
      <w:r w:rsidR="008F26BC" w:rsidRPr="00F15A16">
        <w:rPr>
          <w:rFonts w:ascii="Times New Roman" w:hAnsi="Times New Roman" w:cs="Times New Roman"/>
          <w:sz w:val="24"/>
          <w:szCs w:val="24"/>
        </w:rPr>
        <w:t>This</w:t>
      </w:r>
      <w:r w:rsidRPr="00F15A16">
        <w:rPr>
          <w:rFonts w:ascii="Times New Roman" w:hAnsi="Times New Roman" w:cs="Times New Roman"/>
          <w:sz w:val="24"/>
          <w:szCs w:val="24"/>
        </w:rPr>
        <w:t xml:space="preserve"> spiny shrub or small tree usually 5-8 m, </w:t>
      </w:r>
      <w:r w:rsidR="00F15A16">
        <w:rPr>
          <w:rFonts w:ascii="Times New Roman" w:hAnsi="Times New Roman" w:cs="Times New Roman"/>
          <w:sz w:val="24"/>
          <w:szCs w:val="24"/>
        </w:rPr>
        <w:t xml:space="preserve">has a </w:t>
      </w:r>
      <w:r w:rsidRPr="00F15A16">
        <w:rPr>
          <w:rFonts w:ascii="Times New Roman" w:hAnsi="Times New Roman" w:cs="Times New Roman"/>
          <w:sz w:val="24"/>
          <w:szCs w:val="24"/>
        </w:rPr>
        <w:t>light, feathery foliage</w:t>
      </w:r>
      <w:r w:rsidR="00903F73" w:rsidRPr="00F15A16">
        <w:rPr>
          <w:rFonts w:ascii="Times New Roman" w:hAnsi="Times New Roman" w:cs="Times New Roman"/>
          <w:sz w:val="24"/>
          <w:szCs w:val="24"/>
        </w:rPr>
        <w:t>,</w:t>
      </w:r>
      <w:r w:rsidRPr="00F15A16">
        <w:rPr>
          <w:rFonts w:ascii="Times New Roman" w:hAnsi="Times New Roman" w:cs="Times New Roman"/>
          <w:sz w:val="24"/>
          <w:szCs w:val="24"/>
        </w:rPr>
        <w:t xml:space="preserve"> and a low crown. </w:t>
      </w:r>
      <w:r w:rsidR="000A08C1" w:rsidRPr="00F15A16">
        <w:rPr>
          <w:rFonts w:ascii="Times New Roman" w:hAnsi="Times New Roman" w:cs="Times New Roman"/>
          <w:sz w:val="24"/>
          <w:szCs w:val="24"/>
        </w:rPr>
        <w:t xml:space="preserve">This </w:t>
      </w:r>
      <w:r w:rsidR="00F15A16">
        <w:rPr>
          <w:rFonts w:ascii="Times New Roman" w:hAnsi="Times New Roman" w:cs="Times New Roman"/>
          <w:sz w:val="24"/>
          <w:szCs w:val="24"/>
        </w:rPr>
        <w:t>tree</w:t>
      </w:r>
      <w:r w:rsidR="002D4431" w:rsidRPr="00F15A16">
        <w:rPr>
          <w:rFonts w:ascii="Times New Roman" w:hAnsi="Times New Roman" w:cs="Times New Roman"/>
          <w:sz w:val="24"/>
          <w:szCs w:val="24"/>
        </w:rPr>
        <w:t xml:space="preserve"> displays </w:t>
      </w:r>
      <w:r w:rsidR="000A08C1" w:rsidRPr="00F15A16">
        <w:rPr>
          <w:rFonts w:ascii="Times New Roman" w:hAnsi="Times New Roman" w:cs="Times New Roman"/>
          <w:sz w:val="24"/>
          <w:szCs w:val="24"/>
        </w:rPr>
        <w:t xml:space="preserve">sharp thorns, fragrant yellow </w:t>
      </w:r>
      <w:r w:rsidR="000A08C1" w:rsidRPr="00F15A16">
        <w:rPr>
          <w:rFonts w:ascii="Times New Roman" w:hAnsi="Times New Roman" w:cs="Times New Roman"/>
          <w:sz w:val="24"/>
          <w:szCs w:val="24"/>
        </w:rPr>
        <w:lastRenderedPageBreak/>
        <w:t>flowers, and narrow woody pods with pointed tips.</w:t>
      </w:r>
      <w:r w:rsidR="00F15A16">
        <w:rPr>
          <w:rFonts w:ascii="Times New Roman" w:hAnsi="Times New Roman" w:cs="Times New Roman"/>
          <w:sz w:val="24"/>
          <w:szCs w:val="24"/>
        </w:rPr>
        <w:t xml:space="preserve"> The most common disease, anthracnose</w:t>
      </w:r>
      <w:r w:rsidR="000D3575">
        <w:rPr>
          <w:rFonts w:ascii="Times New Roman" w:hAnsi="Times New Roman" w:cs="Times New Roman"/>
          <w:sz w:val="24"/>
          <w:szCs w:val="24"/>
        </w:rPr>
        <w:t>,</w:t>
      </w:r>
      <w:r w:rsidR="00F15A16">
        <w:rPr>
          <w:rFonts w:ascii="Times New Roman" w:hAnsi="Times New Roman" w:cs="Times New Roman"/>
          <w:sz w:val="24"/>
          <w:szCs w:val="24"/>
        </w:rPr>
        <w:t xml:space="preserve"> affects the leaflets. </w:t>
      </w:r>
    </w:p>
    <w:p w14:paraId="327EE8E8" w14:textId="77777777" w:rsidR="000A08C1" w:rsidRPr="002D4431" w:rsidRDefault="00323D67" w:rsidP="00D85805">
      <w:pPr>
        <w:pStyle w:val="ListParagraph"/>
        <w:numPr>
          <w:ilvl w:val="0"/>
          <w:numId w:val="48"/>
        </w:numPr>
        <w:ind w:left="426"/>
        <w:jc w:val="both"/>
        <w:rPr>
          <w:rFonts w:ascii="Times New Roman" w:hAnsi="Times New Roman" w:cs="Times New Roman"/>
          <w:sz w:val="24"/>
          <w:szCs w:val="24"/>
          <w:lang w:val="en-NZ"/>
        </w:rPr>
      </w:pPr>
      <w:proofErr w:type="spellStart"/>
      <w:r w:rsidRPr="002D4431">
        <w:rPr>
          <w:rFonts w:ascii="Times New Roman" w:hAnsi="Times New Roman" w:cs="Times New Roman"/>
          <w:b/>
          <w:sz w:val="24"/>
          <w:szCs w:val="24"/>
          <w:lang w:val="en-NZ"/>
        </w:rPr>
        <w:t>Tsaeda</w:t>
      </w:r>
      <w:proofErr w:type="spellEnd"/>
      <w:r w:rsidRPr="002D4431">
        <w:rPr>
          <w:rFonts w:ascii="Times New Roman" w:hAnsi="Times New Roman" w:cs="Times New Roman"/>
          <w:b/>
          <w:sz w:val="24"/>
          <w:szCs w:val="24"/>
          <w:lang w:val="en-NZ"/>
        </w:rPr>
        <w:t xml:space="preserve"> </w:t>
      </w:r>
      <w:proofErr w:type="spellStart"/>
      <w:r w:rsidRPr="002D4431">
        <w:rPr>
          <w:rFonts w:ascii="Times New Roman" w:hAnsi="Times New Roman" w:cs="Times New Roman"/>
          <w:b/>
          <w:sz w:val="24"/>
          <w:szCs w:val="24"/>
          <w:lang w:val="en-NZ"/>
        </w:rPr>
        <w:t>kenteb</w:t>
      </w:r>
      <w:proofErr w:type="spellEnd"/>
      <w:r w:rsidRPr="002D4431">
        <w:rPr>
          <w:rFonts w:ascii="Times New Roman" w:hAnsi="Times New Roman" w:cs="Times New Roman"/>
          <w:b/>
          <w:sz w:val="24"/>
          <w:szCs w:val="24"/>
          <w:lang w:val="en-NZ"/>
        </w:rPr>
        <w:t xml:space="preserve"> (</w:t>
      </w:r>
      <w:r w:rsidRPr="002D4431">
        <w:rPr>
          <w:rFonts w:ascii="Times New Roman" w:hAnsi="Times New Roman" w:cs="Times New Roman"/>
          <w:b/>
          <w:i/>
          <w:sz w:val="24"/>
          <w:szCs w:val="24"/>
          <w:lang w:val="en-NZ"/>
        </w:rPr>
        <w:t xml:space="preserve">Acacia </w:t>
      </w:r>
      <w:proofErr w:type="spellStart"/>
      <w:r w:rsidRPr="002D4431">
        <w:rPr>
          <w:rFonts w:ascii="Times New Roman" w:hAnsi="Times New Roman" w:cs="Times New Roman"/>
          <w:b/>
          <w:i/>
          <w:sz w:val="24"/>
          <w:szCs w:val="24"/>
          <w:lang w:val="en-NZ"/>
        </w:rPr>
        <w:t>senegal</w:t>
      </w:r>
      <w:proofErr w:type="spellEnd"/>
      <w:r w:rsidRPr="002D4431">
        <w:rPr>
          <w:rFonts w:ascii="Times New Roman" w:hAnsi="Times New Roman" w:cs="Times New Roman"/>
          <w:b/>
          <w:i/>
          <w:sz w:val="24"/>
          <w:szCs w:val="24"/>
          <w:lang w:val="en-NZ"/>
        </w:rPr>
        <w:t>)</w:t>
      </w:r>
      <w:r w:rsidRPr="002D4431">
        <w:rPr>
          <w:rFonts w:ascii="Times New Roman" w:hAnsi="Times New Roman" w:cs="Times New Roman"/>
          <w:b/>
          <w:sz w:val="24"/>
          <w:szCs w:val="24"/>
          <w:lang w:val="en-NZ"/>
        </w:rPr>
        <w:t xml:space="preserve">: </w:t>
      </w:r>
      <w:r w:rsidR="00FB4907" w:rsidRPr="002D4431">
        <w:rPr>
          <w:rFonts w:ascii="Times New Roman" w:hAnsi="Times New Roman" w:cs="Times New Roman"/>
          <w:sz w:val="24"/>
          <w:szCs w:val="24"/>
          <w:lang w:val="en-NZ"/>
        </w:rPr>
        <w:t>A</w:t>
      </w:r>
      <w:r w:rsidRPr="002D4431">
        <w:rPr>
          <w:rFonts w:ascii="Times New Roman" w:hAnsi="Times New Roman" w:cs="Times New Roman"/>
          <w:sz w:val="24"/>
          <w:szCs w:val="24"/>
          <w:lang w:val="en-NZ"/>
        </w:rPr>
        <w:t xml:space="preserve"> shrub or tree</w:t>
      </w:r>
      <w:r w:rsidR="00687410" w:rsidRPr="002D4431">
        <w:rPr>
          <w:rFonts w:ascii="Times New Roman" w:hAnsi="Times New Roman" w:cs="Times New Roman"/>
          <w:sz w:val="24"/>
          <w:szCs w:val="24"/>
          <w:lang w:val="en-NZ"/>
        </w:rPr>
        <w:t xml:space="preserve"> </w:t>
      </w:r>
      <w:r w:rsidR="00903F73" w:rsidRPr="002D4431">
        <w:rPr>
          <w:rFonts w:ascii="Times New Roman" w:hAnsi="Times New Roman" w:cs="Times New Roman"/>
          <w:sz w:val="24"/>
          <w:szCs w:val="24"/>
          <w:lang w:val="en-NZ"/>
        </w:rPr>
        <w:t xml:space="preserve">that </w:t>
      </w:r>
      <w:r w:rsidR="00FB4907" w:rsidRPr="002D4431">
        <w:rPr>
          <w:rFonts w:ascii="Times New Roman" w:hAnsi="Times New Roman" w:cs="Times New Roman"/>
          <w:sz w:val="24"/>
          <w:szCs w:val="24"/>
          <w:lang w:val="en-NZ"/>
        </w:rPr>
        <w:t>grows</w:t>
      </w:r>
      <w:r w:rsidR="00687410" w:rsidRPr="002D4431">
        <w:rPr>
          <w:rFonts w:ascii="Times New Roman" w:hAnsi="Times New Roman" w:cs="Times New Roman"/>
          <w:sz w:val="24"/>
          <w:szCs w:val="24"/>
          <w:lang w:val="en-NZ"/>
        </w:rPr>
        <w:t xml:space="preserve"> </w:t>
      </w:r>
      <w:r w:rsidRPr="002D4431">
        <w:rPr>
          <w:rFonts w:ascii="Times New Roman" w:hAnsi="Times New Roman" w:cs="Times New Roman"/>
          <w:sz w:val="24"/>
          <w:szCs w:val="24"/>
          <w:lang w:val="en-NZ"/>
        </w:rPr>
        <w:t xml:space="preserve">rounded, </w:t>
      </w:r>
      <w:r w:rsidR="00903F73" w:rsidRPr="002D4431">
        <w:rPr>
          <w:rFonts w:ascii="Times New Roman" w:hAnsi="Times New Roman" w:cs="Times New Roman"/>
          <w:sz w:val="24"/>
          <w:szCs w:val="24"/>
          <w:lang w:val="en-NZ"/>
        </w:rPr>
        <w:t xml:space="preserve">with </w:t>
      </w:r>
      <w:r w:rsidRPr="002D4431">
        <w:rPr>
          <w:rFonts w:ascii="Times New Roman" w:hAnsi="Times New Roman" w:cs="Times New Roman"/>
          <w:sz w:val="24"/>
          <w:szCs w:val="24"/>
          <w:lang w:val="en-NZ"/>
        </w:rPr>
        <w:t xml:space="preserve">many low branches. </w:t>
      </w:r>
      <w:r w:rsidR="000A08C1" w:rsidRPr="002D4431">
        <w:rPr>
          <w:rFonts w:ascii="Times New Roman" w:hAnsi="Times New Roman" w:cs="Times New Roman"/>
          <w:sz w:val="24"/>
          <w:szCs w:val="24"/>
        </w:rPr>
        <w:t>The bark is variable, smooth</w:t>
      </w:r>
      <w:r w:rsidR="006A4CA5">
        <w:rPr>
          <w:rFonts w:ascii="Times New Roman" w:hAnsi="Times New Roman" w:cs="Times New Roman"/>
          <w:sz w:val="24"/>
          <w:szCs w:val="24"/>
        </w:rPr>
        <w:t>,</w:t>
      </w:r>
      <w:r w:rsidR="000A08C1" w:rsidRPr="002D4431">
        <w:rPr>
          <w:rFonts w:ascii="Times New Roman" w:hAnsi="Times New Roman" w:cs="Times New Roman"/>
          <w:sz w:val="24"/>
          <w:szCs w:val="24"/>
        </w:rPr>
        <w:t xml:space="preserve"> or peeling yellow from a red-brown base. It has three prickles, one hooked</w:t>
      </w:r>
      <w:r w:rsidR="000D3575">
        <w:rPr>
          <w:rFonts w:ascii="Times New Roman" w:hAnsi="Times New Roman" w:cs="Times New Roman"/>
          <w:sz w:val="24"/>
          <w:szCs w:val="24"/>
        </w:rPr>
        <w:t>;</w:t>
      </w:r>
      <w:r w:rsidR="000A08C1" w:rsidRPr="002D4431">
        <w:rPr>
          <w:rFonts w:ascii="Times New Roman" w:hAnsi="Times New Roman" w:cs="Times New Roman"/>
          <w:sz w:val="24"/>
          <w:szCs w:val="24"/>
        </w:rPr>
        <w:t xml:space="preserve"> leaves are hairy with small grey-green leaflets. Creamy</w:t>
      </w:r>
      <w:r w:rsidR="000D3575">
        <w:rPr>
          <w:rFonts w:ascii="Times New Roman" w:hAnsi="Times New Roman" w:cs="Times New Roman"/>
          <w:sz w:val="24"/>
          <w:szCs w:val="24"/>
        </w:rPr>
        <w:t>,</w:t>
      </w:r>
      <w:r w:rsidR="000A08C1" w:rsidRPr="002D4431">
        <w:rPr>
          <w:rFonts w:ascii="Times New Roman" w:hAnsi="Times New Roman" w:cs="Times New Roman"/>
          <w:sz w:val="24"/>
          <w:szCs w:val="24"/>
        </w:rPr>
        <w:t xml:space="preserve"> fragrant flowers and thin, flat, oblong pods release seeds.</w:t>
      </w:r>
      <w:r w:rsidR="00F15A16">
        <w:rPr>
          <w:rFonts w:ascii="Times New Roman" w:hAnsi="Times New Roman" w:cs="Times New Roman"/>
          <w:sz w:val="24"/>
          <w:szCs w:val="24"/>
        </w:rPr>
        <w:t xml:space="preserve"> </w:t>
      </w:r>
      <w:r w:rsidR="006A4CA5">
        <w:rPr>
          <w:rFonts w:ascii="Times New Roman" w:hAnsi="Times New Roman" w:cs="Times New Roman"/>
          <w:sz w:val="24"/>
          <w:szCs w:val="24"/>
        </w:rPr>
        <w:t>Diseases of l</w:t>
      </w:r>
      <w:r w:rsidR="00F15A16" w:rsidRPr="001B548A">
        <w:rPr>
          <w:rFonts w:ascii="Times New Roman" w:hAnsi="Times New Roman" w:cs="Times New Roman"/>
          <w:sz w:val="24"/>
          <w:szCs w:val="24"/>
        </w:rPr>
        <w:t xml:space="preserve">eaf blight and </w:t>
      </w:r>
      <w:r w:rsidR="00F15A16">
        <w:rPr>
          <w:rFonts w:ascii="Times New Roman" w:hAnsi="Times New Roman" w:cs="Times New Roman"/>
          <w:sz w:val="24"/>
          <w:szCs w:val="24"/>
        </w:rPr>
        <w:t>bark</w:t>
      </w:r>
      <w:r w:rsidR="00F15A16" w:rsidRPr="001B548A">
        <w:rPr>
          <w:rFonts w:ascii="Times New Roman" w:hAnsi="Times New Roman" w:cs="Times New Roman"/>
          <w:sz w:val="24"/>
          <w:szCs w:val="24"/>
        </w:rPr>
        <w:t xml:space="preserve"> necrosis</w:t>
      </w:r>
      <w:r w:rsidR="00F15A16">
        <w:rPr>
          <w:rFonts w:ascii="Times New Roman" w:hAnsi="Times New Roman" w:cs="Times New Roman"/>
          <w:sz w:val="24"/>
          <w:szCs w:val="24"/>
        </w:rPr>
        <w:t xml:space="preserve"> </w:t>
      </w:r>
      <w:r w:rsidR="006A4CA5">
        <w:rPr>
          <w:rFonts w:ascii="Times New Roman" w:hAnsi="Times New Roman" w:cs="Times New Roman"/>
          <w:sz w:val="24"/>
          <w:szCs w:val="24"/>
        </w:rPr>
        <w:t xml:space="preserve">were </w:t>
      </w:r>
      <w:r w:rsidR="00F15A16">
        <w:rPr>
          <w:rFonts w:ascii="Times New Roman" w:hAnsi="Times New Roman" w:cs="Times New Roman"/>
          <w:sz w:val="24"/>
          <w:szCs w:val="24"/>
        </w:rPr>
        <w:t xml:space="preserve">reported on leaflets. </w:t>
      </w:r>
    </w:p>
    <w:p w14:paraId="49B9D09E" w14:textId="77777777" w:rsidR="000A08C1" w:rsidRPr="006A4CA5" w:rsidRDefault="002E1D06" w:rsidP="00D85805">
      <w:pPr>
        <w:pStyle w:val="ListParagraph"/>
        <w:numPr>
          <w:ilvl w:val="0"/>
          <w:numId w:val="48"/>
        </w:numPr>
        <w:ind w:left="426"/>
        <w:jc w:val="both"/>
        <w:rPr>
          <w:rFonts w:ascii="Times New Roman" w:hAnsi="Times New Roman" w:cs="Times New Roman"/>
          <w:sz w:val="24"/>
          <w:szCs w:val="24"/>
          <w:lang w:val="en-NZ"/>
        </w:rPr>
      </w:pPr>
      <w:proofErr w:type="spellStart"/>
      <w:r w:rsidRPr="006A4CA5">
        <w:rPr>
          <w:rFonts w:ascii="Times New Roman" w:hAnsi="Times New Roman" w:cs="Times New Roman"/>
          <w:b/>
          <w:sz w:val="24"/>
          <w:szCs w:val="24"/>
        </w:rPr>
        <w:t>Tsaeada-kelamitos</w:t>
      </w:r>
      <w:proofErr w:type="spellEnd"/>
      <w:r w:rsidRPr="006A4CA5">
        <w:rPr>
          <w:rFonts w:ascii="Times New Roman" w:hAnsi="Times New Roman" w:cs="Times New Roman"/>
          <w:b/>
          <w:sz w:val="24"/>
          <w:szCs w:val="24"/>
        </w:rPr>
        <w:t xml:space="preserve"> (</w:t>
      </w:r>
      <w:r w:rsidRPr="006A4CA5">
        <w:rPr>
          <w:rFonts w:ascii="Times New Roman" w:hAnsi="Times New Roman" w:cs="Times New Roman"/>
          <w:b/>
          <w:i/>
          <w:sz w:val="24"/>
          <w:szCs w:val="24"/>
        </w:rPr>
        <w:t xml:space="preserve">Eucalyptus globulus </w:t>
      </w:r>
      <w:r w:rsidRPr="006A4CA5">
        <w:rPr>
          <w:rFonts w:ascii="Times New Roman" w:hAnsi="Times New Roman" w:cs="Times New Roman"/>
          <w:b/>
          <w:sz w:val="24"/>
          <w:szCs w:val="24"/>
        </w:rPr>
        <w:t>subsp</w:t>
      </w:r>
      <w:r w:rsidRPr="006A4CA5">
        <w:rPr>
          <w:rFonts w:ascii="Times New Roman" w:hAnsi="Times New Roman" w:cs="Times New Roman"/>
          <w:b/>
          <w:i/>
          <w:sz w:val="24"/>
          <w:szCs w:val="24"/>
        </w:rPr>
        <w:t>. globulus</w:t>
      </w:r>
      <w:r w:rsidRPr="006A4CA5">
        <w:rPr>
          <w:rFonts w:ascii="Times New Roman" w:hAnsi="Times New Roman" w:cs="Times New Roman"/>
          <w:b/>
          <w:sz w:val="24"/>
          <w:szCs w:val="24"/>
        </w:rPr>
        <w:t>):</w:t>
      </w:r>
      <w:r w:rsidR="00B459BE" w:rsidRPr="006A4CA5">
        <w:rPr>
          <w:rFonts w:ascii="Times New Roman" w:hAnsi="Times New Roman" w:cs="Times New Roman"/>
          <w:b/>
          <w:sz w:val="24"/>
          <w:szCs w:val="24"/>
        </w:rPr>
        <w:t xml:space="preserve"> </w:t>
      </w:r>
      <w:r w:rsidR="00B459BE" w:rsidRPr="006A4CA5">
        <w:rPr>
          <w:rFonts w:ascii="Times New Roman" w:hAnsi="Times New Roman" w:cs="Times New Roman"/>
          <w:i/>
          <w:sz w:val="24"/>
          <w:szCs w:val="24"/>
        </w:rPr>
        <w:t>Eucalypts</w:t>
      </w:r>
      <w:r w:rsidR="00B459BE" w:rsidRPr="006A4CA5">
        <w:rPr>
          <w:rFonts w:ascii="Times New Roman" w:hAnsi="Times New Roman" w:cs="Times New Roman"/>
          <w:sz w:val="24"/>
          <w:szCs w:val="24"/>
        </w:rPr>
        <w:t xml:space="preserve"> </w:t>
      </w:r>
      <w:r w:rsidR="001433BE" w:rsidRPr="006A4CA5">
        <w:rPr>
          <w:rFonts w:ascii="Times New Roman" w:hAnsi="Times New Roman" w:cs="Times New Roman"/>
          <w:sz w:val="24"/>
          <w:szCs w:val="24"/>
        </w:rPr>
        <w:t>are w</w:t>
      </w:r>
      <w:r w:rsidR="004338B1" w:rsidRPr="006A4CA5">
        <w:rPr>
          <w:rFonts w:ascii="Times New Roman" w:hAnsi="Times New Roman" w:cs="Times New Roman"/>
          <w:sz w:val="24"/>
          <w:szCs w:val="24"/>
        </w:rPr>
        <w:t xml:space="preserve">idely planted in </w:t>
      </w:r>
      <w:r w:rsidR="001433BE" w:rsidRPr="006A4CA5">
        <w:rPr>
          <w:rFonts w:ascii="Times New Roman" w:hAnsi="Times New Roman" w:cs="Times New Roman"/>
          <w:sz w:val="24"/>
          <w:szCs w:val="24"/>
        </w:rPr>
        <w:t>Eritrea</w:t>
      </w:r>
      <w:r w:rsidR="00F15A16" w:rsidRPr="006A4CA5">
        <w:rPr>
          <w:rFonts w:ascii="Times New Roman" w:hAnsi="Times New Roman" w:cs="Times New Roman"/>
          <w:sz w:val="24"/>
          <w:szCs w:val="24"/>
        </w:rPr>
        <w:t>.</w:t>
      </w:r>
      <w:r w:rsidR="004338B1" w:rsidRPr="006A4CA5">
        <w:rPr>
          <w:rFonts w:ascii="Times New Roman" w:hAnsi="Times New Roman" w:cs="Times New Roman"/>
          <w:sz w:val="24"/>
          <w:szCs w:val="24"/>
        </w:rPr>
        <w:t xml:space="preserve"> </w:t>
      </w:r>
      <w:r w:rsidR="000A08C1" w:rsidRPr="006A4CA5">
        <w:rPr>
          <w:rFonts w:ascii="Times New Roman" w:hAnsi="Times New Roman" w:cs="Times New Roman"/>
          <w:sz w:val="24"/>
          <w:szCs w:val="24"/>
        </w:rPr>
        <w:t xml:space="preserve">This tall tree has a rounded crown and straight main stems. Its blue-grey bark peels in strips. Young, camphor-scented leaves are long and thin. White flowers produce </w:t>
      </w:r>
      <w:r w:rsidR="000D3575">
        <w:rPr>
          <w:rFonts w:ascii="Times New Roman" w:hAnsi="Times New Roman" w:cs="Times New Roman"/>
          <w:sz w:val="24"/>
          <w:szCs w:val="24"/>
        </w:rPr>
        <w:t>stalkless</w:t>
      </w:r>
      <w:r w:rsidR="000A08C1" w:rsidRPr="006A4CA5">
        <w:rPr>
          <w:rFonts w:ascii="Times New Roman" w:hAnsi="Times New Roman" w:cs="Times New Roman"/>
          <w:sz w:val="24"/>
          <w:szCs w:val="24"/>
        </w:rPr>
        <w:t>, woody half-sphere fruits with black seeds.</w:t>
      </w:r>
      <w:r w:rsidR="00F15A16" w:rsidRPr="006A4CA5">
        <w:rPr>
          <w:rFonts w:ascii="Times New Roman" w:hAnsi="Times New Roman" w:cs="Times New Roman"/>
          <w:sz w:val="24"/>
          <w:szCs w:val="24"/>
        </w:rPr>
        <w:t xml:space="preserve"> </w:t>
      </w:r>
      <w:r w:rsidR="006A4CA5" w:rsidRPr="006A4CA5">
        <w:rPr>
          <w:rFonts w:ascii="Times New Roman" w:hAnsi="Times New Roman" w:cs="Times New Roman"/>
          <w:sz w:val="24"/>
          <w:szCs w:val="24"/>
        </w:rPr>
        <w:t>Dieback, a common infectious disease transmitted by pests, was prevalent on these trees, with leaf blights also evident on the leaves.</w:t>
      </w:r>
      <w:r w:rsidR="00F15A16" w:rsidRPr="006A4CA5">
        <w:rPr>
          <w:rFonts w:ascii="Times New Roman" w:hAnsi="Times New Roman" w:cs="Times New Roman"/>
          <w:sz w:val="24"/>
          <w:szCs w:val="24"/>
          <w:lang w:val="en-NZ"/>
        </w:rPr>
        <w:t xml:space="preserve"> </w:t>
      </w:r>
    </w:p>
    <w:p w14:paraId="78850A0C" w14:textId="77777777" w:rsidR="002D4431" w:rsidRDefault="00323D67" w:rsidP="00D85805">
      <w:pPr>
        <w:pStyle w:val="ListParagraph"/>
        <w:numPr>
          <w:ilvl w:val="0"/>
          <w:numId w:val="48"/>
        </w:numPr>
        <w:ind w:left="426"/>
        <w:jc w:val="both"/>
        <w:rPr>
          <w:rFonts w:ascii="Times New Roman" w:hAnsi="Times New Roman" w:cs="Times New Roman"/>
          <w:sz w:val="24"/>
          <w:szCs w:val="24"/>
        </w:rPr>
      </w:pPr>
      <w:proofErr w:type="spellStart"/>
      <w:r w:rsidRPr="002D4431">
        <w:rPr>
          <w:rFonts w:ascii="Times New Roman" w:hAnsi="Times New Roman" w:cs="Times New Roman"/>
          <w:b/>
          <w:sz w:val="24"/>
          <w:szCs w:val="24"/>
        </w:rPr>
        <w:t>Tselim-kent</w:t>
      </w:r>
      <w:r w:rsidR="001034B4" w:rsidRPr="002D4431">
        <w:rPr>
          <w:rFonts w:ascii="Times New Roman" w:hAnsi="Times New Roman" w:cs="Times New Roman"/>
          <w:b/>
          <w:sz w:val="24"/>
          <w:szCs w:val="24"/>
        </w:rPr>
        <w:t>e</w:t>
      </w:r>
      <w:r w:rsidRPr="002D4431">
        <w:rPr>
          <w:rFonts w:ascii="Times New Roman" w:hAnsi="Times New Roman" w:cs="Times New Roman"/>
          <w:b/>
          <w:sz w:val="24"/>
          <w:szCs w:val="24"/>
        </w:rPr>
        <w:t>b</w:t>
      </w:r>
      <w:proofErr w:type="spellEnd"/>
      <w:r w:rsidRPr="002D4431">
        <w:rPr>
          <w:rFonts w:ascii="Times New Roman" w:hAnsi="Times New Roman" w:cs="Times New Roman"/>
          <w:b/>
          <w:sz w:val="24"/>
          <w:szCs w:val="24"/>
        </w:rPr>
        <w:t xml:space="preserve"> (</w:t>
      </w:r>
      <w:r w:rsidRPr="002D4431">
        <w:rPr>
          <w:rFonts w:ascii="Times New Roman" w:hAnsi="Times New Roman" w:cs="Times New Roman"/>
          <w:b/>
          <w:i/>
          <w:sz w:val="24"/>
          <w:szCs w:val="24"/>
        </w:rPr>
        <w:t>Acacia mellifera</w:t>
      </w:r>
      <w:r w:rsidRPr="002D4431">
        <w:rPr>
          <w:rFonts w:ascii="Times New Roman" w:hAnsi="Times New Roman" w:cs="Times New Roman"/>
          <w:b/>
          <w:sz w:val="24"/>
          <w:szCs w:val="24"/>
        </w:rPr>
        <w:t xml:space="preserve">): </w:t>
      </w:r>
      <w:r w:rsidR="002D4431" w:rsidRPr="002D4431">
        <w:rPr>
          <w:rFonts w:ascii="Times New Roman" w:hAnsi="Times New Roman" w:cs="Times New Roman"/>
          <w:sz w:val="24"/>
          <w:szCs w:val="24"/>
        </w:rPr>
        <w:t>These trees feature smooth, pale grey-brown bark and small, hooked thorns. They have 2-3 pairs of blue-green leaflets and creamy flowers that attract bees. Their short, flat, pale brown-yellow pods contain 2-4 seeds.</w:t>
      </w:r>
      <w:r w:rsidR="00F15A16">
        <w:rPr>
          <w:rFonts w:ascii="Times New Roman" w:hAnsi="Times New Roman" w:cs="Times New Roman"/>
          <w:sz w:val="24"/>
          <w:szCs w:val="24"/>
        </w:rPr>
        <w:t xml:space="preserve"> Leaf blights </w:t>
      </w:r>
      <w:r w:rsidR="00704AE3">
        <w:rPr>
          <w:rFonts w:ascii="Times New Roman" w:hAnsi="Times New Roman" w:cs="Times New Roman"/>
          <w:sz w:val="24"/>
          <w:szCs w:val="24"/>
        </w:rPr>
        <w:t>appeared</w:t>
      </w:r>
      <w:r w:rsidR="00F15A16">
        <w:rPr>
          <w:rFonts w:ascii="Times New Roman" w:hAnsi="Times New Roman" w:cs="Times New Roman"/>
          <w:sz w:val="24"/>
          <w:szCs w:val="24"/>
        </w:rPr>
        <w:t xml:space="preserve"> on the leaflets</w:t>
      </w:r>
      <w:r w:rsidR="001F43DB">
        <w:rPr>
          <w:rFonts w:ascii="Times New Roman" w:hAnsi="Times New Roman" w:cs="Times New Roman"/>
          <w:sz w:val="24"/>
          <w:szCs w:val="24"/>
        </w:rPr>
        <w:t>,</w:t>
      </w:r>
      <w:r w:rsidR="00F15A16">
        <w:rPr>
          <w:rFonts w:ascii="Times New Roman" w:hAnsi="Times New Roman" w:cs="Times New Roman"/>
          <w:sz w:val="24"/>
          <w:szCs w:val="24"/>
        </w:rPr>
        <w:t xml:space="preserve"> and the pods were </w:t>
      </w:r>
      <w:r w:rsidR="00704AE3">
        <w:rPr>
          <w:rFonts w:ascii="Times New Roman" w:hAnsi="Times New Roman" w:cs="Times New Roman"/>
          <w:sz w:val="24"/>
          <w:szCs w:val="24"/>
        </w:rPr>
        <w:t xml:space="preserve">necrotic due to fungi. </w:t>
      </w:r>
    </w:p>
    <w:p w14:paraId="22DF6798" w14:textId="77777777" w:rsidR="008D0D2B" w:rsidRPr="004360BA" w:rsidRDefault="007240EC" w:rsidP="00D85805">
      <w:pPr>
        <w:pStyle w:val="ListParagraph"/>
        <w:numPr>
          <w:ilvl w:val="0"/>
          <w:numId w:val="48"/>
        </w:numPr>
        <w:spacing w:after="0"/>
        <w:ind w:left="426"/>
        <w:jc w:val="both"/>
        <w:rPr>
          <w:rFonts w:ascii="Times New Roman" w:hAnsi="Times New Roman" w:cs="Times New Roman"/>
          <w:b/>
          <w:sz w:val="24"/>
          <w:szCs w:val="24"/>
          <w:lang w:val="en-NZ"/>
        </w:rPr>
      </w:pPr>
      <w:r w:rsidRPr="004360BA">
        <w:rPr>
          <w:rFonts w:ascii="Times New Roman" w:hAnsi="Times New Roman" w:cs="Times New Roman"/>
          <w:b/>
          <w:sz w:val="24"/>
          <w:szCs w:val="24"/>
          <w:lang w:val="en-NZ"/>
        </w:rPr>
        <w:t>Ubel (</w:t>
      </w:r>
      <w:proofErr w:type="spellStart"/>
      <w:r w:rsidRPr="004360BA">
        <w:rPr>
          <w:rFonts w:ascii="Times New Roman" w:hAnsi="Times New Roman" w:cs="Times New Roman"/>
          <w:b/>
          <w:i/>
          <w:sz w:val="24"/>
          <w:szCs w:val="24"/>
          <w:lang w:val="en-NZ"/>
        </w:rPr>
        <w:t>Tamarix</w:t>
      </w:r>
      <w:proofErr w:type="spellEnd"/>
      <w:r w:rsidRPr="004360BA">
        <w:rPr>
          <w:rFonts w:ascii="Times New Roman" w:hAnsi="Times New Roman" w:cs="Times New Roman"/>
          <w:b/>
          <w:i/>
          <w:sz w:val="24"/>
          <w:szCs w:val="24"/>
          <w:lang w:val="en-NZ"/>
        </w:rPr>
        <w:t xml:space="preserve"> </w:t>
      </w:r>
      <w:proofErr w:type="spellStart"/>
      <w:r w:rsidRPr="004360BA">
        <w:rPr>
          <w:rFonts w:ascii="Times New Roman" w:hAnsi="Times New Roman" w:cs="Times New Roman"/>
          <w:b/>
          <w:i/>
          <w:sz w:val="24"/>
          <w:szCs w:val="24"/>
          <w:lang w:val="en-NZ"/>
        </w:rPr>
        <w:t>aphylla</w:t>
      </w:r>
      <w:proofErr w:type="spellEnd"/>
      <w:r w:rsidRPr="004360BA">
        <w:rPr>
          <w:rFonts w:ascii="Times New Roman" w:hAnsi="Times New Roman" w:cs="Times New Roman"/>
          <w:b/>
          <w:sz w:val="24"/>
          <w:szCs w:val="24"/>
          <w:lang w:val="en-NZ"/>
        </w:rPr>
        <w:t>)</w:t>
      </w:r>
      <w:r w:rsidRPr="004360BA">
        <w:rPr>
          <w:rFonts w:ascii="Times New Roman" w:hAnsi="Times New Roman" w:cs="Times New Roman"/>
          <w:sz w:val="24"/>
          <w:szCs w:val="24"/>
          <w:lang w:val="en-NZ"/>
        </w:rPr>
        <w:t xml:space="preserve">: a well-branched evergreen </w:t>
      </w:r>
      <w:r w:rsidR="00BE0AFF" w:rsidRPr="004360BA">
        <w:rPr>
          <w:rFonts w:ascii="Times New Roman" w:hAnsi="Times New Roman" w:cs="Times New Roman"/>
          <w:sz w:val="24"/>
          <w:szCs w:val="24"/>
          <w:lang w:val="en-NZ"/>
        </w:rPr>
        <w:t>-</w:t>
      </w:r>
      <w:r w:rsidR="004360BA" w:rsidRPr="004360BA">
        <w:rPr>
          <w:rFonts w:ascii="Times New Roman" w:hAnsi="Times New Roman" w:cs="Times New Roman"/>
          <w:sz w:val="24"/>
          <w:szCs w:val="24"/>
          <w:lang w:val="en-NZ"/>
        </w:rPr>
        <w:t>conifer-like</w:t>
      </w:r>
      <w:r w:rsidR="00BE0AFF" w:rsidRPr="004360BA">
        <w:rPr>
          <w:rFonts w:ascii="Times New Roman" w:hAnsi="Times New Roman" w:cs="Times New Roman"/>
          <w:sz w:val="24"/>
          <w:szCs w:val="24"/>
          <w:lang w:val="en-NZ"/>
        </w:rPr>
        <w:t xml:space="preserve">- </w:t>
      </w:r>
      <w:r w:rsidRPr="004360BA">
        <w:rPr>
          <w:rFonts w:ascii="Times New Roman" w:hAnsi="Times New Roman" w:cs="Times New Roman"/>
          <w:sz w:val="24"/>
          <w:szCs w:val="24"/>
          <w:lang w:val="en-NZ"/>
        </w:rPr>
        <w:t xml:space="preserve">shrub extending up to 9 m. </w:t>
      </w:r>
      <w:r w:rsidR="008D0D2B" w:rsidRPr="004360BA">
        <w:rPr>
          <w:rFonts w:ascii="Times New Roman" w:hAnsi="Times New Roman" w:cs="Times New Roman"/>
          <w:sz w:val="24"/>
          <w:szCs w:val="24"/>
        </w:rPr>
        <w:t>Barks are light grey to red-brown, thick, and rough. Smooth purple-brown branches. Leaves are green-grey, sharp-tipped, and jointed. Capsules split into 3, releasing tiny brown seeds.</w:t>
      </w:r>
      <w:r w:rsidR="00BE12FC" w:rsidRPr="004360BA">
        <w:rPr>
          <w:rFonts w:ascii="Times New Roman" w:hAnsi="Times New Roman" w:cs="Times New Roman"/>
          <w:sz w:val="24"/>
          <w:szCs w:val="24"/>
        </w:rPr>
        <w:t xml:space="preserve"> </w:t>
      </w:r>
      <w:r w:rsidR="004360BA" w:rsidRPr="004360BA">
        <w:rPr>
          <w:rFonts w:ascii="Times New Roman" w:hAnsi="Times New Roman" w:cs="Times New Roman"/>
          <w:sz w:val="24"/>
          <w:szCs w:val="24"/>
        </w:rPr>
        <w:t xml:space="preserve">Leaf spot, an infection affecting the leaflets, was reported. </w:t>
      </w:r>
      <w:r w:rsidR="00BE12FC" w:rsidRPr="004360BA">
        <w:rPr>
          <w:rFonts w:ascii="Times New Roman" w:hAnsi="Times New Roman" w:cs="Times New Roman"/>
          <w:sz w:val="24"/>
          <w:szCs w:val="24"/>
        </w:rPr>
        <w:t xml:space="preserve"> </w:t>
      </w:r>
    </w:p>
    <w:p w14:paraId="6F960829" w14:textId="57138886" w:rsidR="000A08C1" w:rsidRPr="006A21E8" w:rsidRDefault="007D2A67" w:rsidP="00D85805">
      <w:pPr>
        <w:pStyle w:val="ListParagraph"/>
        <w:numPr>
          <w:ilvl w:val="0"/>
          <w:numId w:val="48"/>
        </w:numPr>
        <w:ind w:left="426"/>
        <w:jc w:val="both"/>
        <w:rPr>
          <w:rFonts w:ascii="Times New Roman" w:hAnsi="Times New Roman" w:cs="Times New Roman"/>
          <w:sz w:val="24"/>
          <w:szCs w:val="24"/>
          <w:lang w:val="en-NZ"/>
        </w:rPr>
      </w:pPr>
      <w:proofErr w:type="spellStart"/>
      <w:r w:rsidRPr="002D4431">
        <w:rPr>
          <w:rFonts w:ascii="Times New Roman" w:hAnsi="Times New Roman" w:cs="Times New Roman"/>
          <w:b/>
          <w:sz w:val="24"/>
          <w:szCs w:val="24"/>
        </w:rPr>
        <w:t>Z</w:t>
      </w:r>
      <w:r w:rsidR="00CD11B4" w:rsidRPr="002D4431">
        <w:rPr>
          <w:rFonts w:ascii="Times New Roman" w:hAnsi="Times New Roman" w:cs="Times New Roman"/>
          <w:b/>
          <w:sz w:val="24"/>
          <w:szCs w:val="24"/>
        </w:rPr>
        <w:t>e</w:t>
      </w:r>
      <w:r w:rsidRPr="002D4431">
        <w:rPr>
          <w:rFonts w:ascii="Times New Roman" w:hAnsi="Times New Roman" w:cs="Times New Roman"/>
          <w:b/>
          <w:sz w:val="24"/>
          <w:szCs w:val="24"/>
        </w:rPr>
        <w:t>be</w:t>
      </w:r>
      <w:proofErr w:type="spellEnd"/>
      <w:r w:rsidR="00CE6FA8" w:rsidRPr="002D4431">
        <w:rPr>
          <w:rFonts w:ascii="Times New Roman" w:hAnsi="Times New Roman" w:cs="Times New Roman"/>
          <w:b/>
          <w:sz w:val="24"/>
          <w:szCs w:val="24"/>
        </w:rPr>
        <w:t xml:space="preserve"> </w:t>
      </w:r>
      <w:r w:rsidR="00323D67" w:rsidRPr="002D4431">
        <w:rPr>
          <w:rFonts w:ascii="Times New Roman" w:hAnsi="Times New Roman" w:cs="Times New Roman"/>
          <w:b/>
          <w:sz w:val="24"/>
          <w:szCs w:val="24"/>
        </w:rPr>
        <w:t>(</w:t>
      </w:r>
      <w:r w:rsidR="00323D67" w:rsidRPr="002D4431">
        <w:rPr>
          <w:rFonts w:ascii="Times New Roman" w:hAnsi="Times New Roman" w:cs="Times New Roman"/>
          <w:b/>
          <w:i/>
          <w:sz w:val="24"/>
          <w:szCs w:val="24"/>
        </w:rPr>
        <w:t>Dalbergia melanoxylon</w:t>
      </w:r>
      <w:r w:rsidR="00323D67" w:rsidRPr="002D4431">
        <w:rPr>
          <w:rFonts w:ascii="Times New Roman" w:hAnsi="Times New Roman" w:cs="Times New Roman"/>
          <w:b/>
          <w:sz w:val="24"/>
          <w:szCs w:val="24"/>
        </w:rPr>
        <w:t xml:space="preserve">): </w:t>
      </w:r>
      <w:r w:rsidR="00323D67" w:rsidRPr="002D4431">
        <w:rPr>
          <w:rFonts w:ascii="Times New Roman" w:hAnsi="Times New Roman" w:cs="Times New Roman"/>
          <w:sz w:val="24"/>
          <w:szCs w:val="24"/>
        </w:rPr>
        <w:t>a spiny shrub or tree</w:t>
      </w:r>
      <w:r w:rsidR="00097E47">
        <w:rPr>
          <w:rFonts w:ascii="Times New Roman" w:hAnsi="Times New Roman" w:cs="Times New Roman"/>
          <w:sz w:val="24"/>
          <w:szCs w:val="24"/>
        </w:rPr>
        <w:t>,</w:t>
      </w:r>
      <w:r w:rsidR="00323D67" w:rsidRPr="002D4431">
        <w:rPr>
          <w:rFonts w:ascii="Times New Roman" w:hAnsi="Times New Roman" w:cs="Times New Roman"/>
          <w:sz w:val="24"/>
          <w:szCs w:val="24"/>
        </w:rPr>
        <w:t xml:space="preserve"> </w:t>
      </w:r>
      <w:r w:rsidR="001F43DB" w:rsidRPr="00EE42CC">
        <w:rPr>
          <w:rFonts w:ascii="Times New Roman" w:hAnsi="Times New Roman" w:cs="Times New Roman"/>
          <w:sz w:val="24"/>
          <w:szCs w:val="24"/>
          <w:highlight w:val="yellow"/>
        </w:rPr>
        <w:t>much-branched</w:t>
      </w:r>
      <w:r w:rsidR="007E303B" w:rsidRPr="002D4431">
        <w:rPr>
          <w:rFonts w:ascii="Times New Roman" w:hAnsi="Times New Roman" w:cs="Times New Roman"/>
          <w:sz w:val="24"/>
          <w:szCs w:val="24"/>
        </w:rPr>
        <w:t xml:space="preserve"> from the base</w:t>
      </w:r>
      <w:r w:rsidR="00BE12FC">
        <w:rPr>
          <w:rFonts w:ascii="Times New Roman" w:hAnsi="Times New Roman" w:cs="Times New Roman"/>
          <w:sz w:val="24"/>
          <w:szCs w:val="24"/>
        </w:rPr>
        <w:t xml:space="preserve">. </w:t>
      </w:r>
      <w:r w:rsidR="000A08C1" w:rsidRPr="002D4431">
        <w:rPr>
          <w:rFonts w:ascii="Times New Roman" w:hAnsi="Times New Roman" w:cs="Times New Roman"/>
          <w:sz w:val="24"/>
          <w:szCs w:val="24"/>
        </w:rPr>
        <w:t>The tree's bark ranges from smooth, pale grey to rough and flaky with age. It has compound leaves with rounded or notched leaflets, small</w:t>
      </w:r>
      <w:r w:rsidR="001F43DB">
        <w:rPr>
          <w:rFonts w:ascii="Times New Roman" w:hAnsi="Times New Roman" w:cs="Times New Roman"/>
          <w:sz w:val="24"/>
          <w:szCs w:val="24"/>
        </w:rPr>
        <w:t>,</w:t>
      </w:r>
      <w:r w:rsidR="000A08C1" w:rsidRPr="002D4431">
        <w:rPr>
          <w:rFonts w:ascii="Times New Roman" w:hAnsi="Times New Roman" w:cs="Times New Roman"/>
          <w:sz w:val="24"/>
          <w:szCs w:val="24"/>
        </w:rPr>
        <w:t xml:space="preserve"> sweet-scented white flowers, and long, pointed, papery pods with 1-2 seeds.</w:t>
      </w:r>
      <w:r w:rsidR="00BE12FC">
        <w:rPr>
          <w:rFonts w:ascii="Times New Roman" w:hAnsi="Times New Roman" w:cs="Times New Roman"/>
          <w:sz w:val="24"/>
          <w:szCs w:val="24"/>
        </w:rPr>
        <w:t xml:space="preserve"> A fungal disease, anthracnose</w:t>
      </w:r>
      <w:r w:rsidR="001F43DB">
        <w:rPr>
          <w:rFonts w:ascii="Times New Roman" w:hAnsi="Times New Roman" w:cs="Times New Roman"/>
          <w:sz w:val="24"/>
          <w:szCs w:val="24"/>
        </w:rPr>
        <w:t>,</w:t>
      </w:r>
      <w:r w:rsidR="00BE12FC">
        <w:rPr>
          <w:rFonts w:ascii="Times New Roman" w:hAnsi="Times New Roman" w:cs="Times New Roman"/>
          <w:sz w:val="24"/>
          <w:szCs w:val="24"/>
        </w:rPr>
        <w:t xml:space="preserve"> was reported on the leaves. </w:t>
      </w:r>
    </w:p>
    <w:p w14:paraId="69C3F3D8" w14:textId="3823ADAB" w:rsidR="006A21E8" w:rsidRDefault="00946AD4" w:rsidP="006A21E8">
      <w:pPr>
        <w:tabs>
          <w:tab w:val="left" w:pos="5745"/>
        </w:tabs>
        <w:spacing w:after="0"/>
        <w:jc w:val="center"/>
        <w:rPr>
          <w:rFonts w:ascii="Times New Roman" w:hAnsi="Times New Roman" w:cs="Times New Roman"/>
          <w:sz w:val="24"/>
          <w:szCs w:val="24"/>
        </w:rPr>
      </w:pPr>
      <w:r>
        <w:rPr>
          <w:noProof/>
          <w:lang w:val="en-IN" w:eastAsia="en-IN"/>
        </w:rPr>
        <w:drawing>
          <wp:inline distT="0" distB="0" distL="0" distR="0" wp14:anchorId="4BCA53B6" wp14:editId="13EB6D3A">
            <wp:extent cx="5943600" cy="1953260"/>
            <wp:effectExtent l="0" t="0" r="0" b="8890"/>
            <wp:docPr id="69716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62274" name=""/>
                    <pic:cNvPicPr/>
                  </pic:nvPicPr>
                  <pic:blipFill>
                    <a:blip r:embed="rId15"/>
                    <a:stretch>
                      <a:fillRect/>
                    </a:stretch>
                  </pic:blipFill>
                  <pic:spPr>
                    <a:xfrm>
                      <a:off x="0" y="0"/>
                      <a:ext cx="5943600" cy="1953260"/>
                    </a:xfrm>
                    <a:prstGeom prst="rect">
                      <a:avLst/>
                    </a:prstGeom>
                  </pic:spPr>
                </pic:pic>
              </a:graphicData>
            </a:graphic>
          </wp:inline>
        </w:drawing>
      </w:r>
      <w:r w:rsidR="006A21E8" w:rsidRPr="00ED5689">
        <w:rPr>
          <w:rFonts w:ascii="Times New Roman" w:hAnsi="Times New Roman" w:cs="Times New Roman"/>
          <w:sz w:val="24"/>
          <w:szCs w:val="24"/>
        </w:rPr>
        <w:t xml:space="preserve"> </w:t>
      </w:r>
      <w:r w:rsidR="006A21E8">
        <w:rPr>
          <w:rFonts w:ascii="Times New Roman" w:hAnsi="Times New Roman" w:cs="Times New Roman"/>
          <w:sz w:val="24"/>
          <w:szCs w:val="24"/>
        </w:rPr>
        <w:t xml:space="preserve"> </w:t>
      </w:r>
      <w:r w:rsidR="006A21E8" w:rsidRPr="00803434">
        <w:rPr>
          <w:noProof/>
          <w:lang w:val="en-IN" w:eastAsia="en-IN"/>
        </w:rPr>
        <w:t xml:space="preserve"> </w:t>
      </w:r>
    </w:p>
    <w:p w14:paraId="1D6E957D" w14:textId="77777777" w:rsidR="006A21E8" w:rsidRDefault="006A21E8" w:rsidP="006A21E8">
      <w:pPr>
        <w:pStyle w:val="Caption"/>
        <w:jc w:val="center"/>
        <w:rPr>
          <w:rFonts w:ascii="Times New Roman" w:hAnsi="Times New Roman" w:cs="Times New Roman"/>
          <w:i w:val="0"/>
          <w:color w:val="auto"/>
          <w:sz w:val="24"/>
          <w:szCs w:val="24"/>
        </w:rPr>
      </w:pPr>
      <w:bookmarkStart w:id="20" w:name="_Toc105842414"/>
      <w:r w:rsidRPr="007B7733">
        <w:rPr>
          <w:rFonts w:ascii="Times New Roman" w:hAnsi="Times New Roman" w:cs="Times New Roman"/>
          <w:i w:val="0"/>
          <w:color w:val="auto"/>
          <w:sz w:val="24"/>
          <w:szCs w:val="24"/>
        </w:rPr>
        <w:t>Fig</w:t>
      </w:r>
      <w:r w:rsidR="007B7733" w:rsidRPr="007B7733">
        <w:rPr>
          <w:rFonts w:ascii="Times New Roman" w:hAnsi="Times New Roman" w:cs="Times New Roman"/>
          <w:i w:val="0"/>
          <w:color w:val="auto"/>
          <w:sz w:val="24"/>
          <w:szCs w:val="24"/>
        </w:rPr>
        <w:t>.</w:t>
      </w:r>
      <w:r w:rsidRPr="007B7733">
        <w:rPr>
          <w:rFonts w:ascii="Times New Roman" w:hAnsi="Times New Roman" w:cs="Times New Roman"/>
          <w:i w:val="0"/>
          <w:color w:val="auto"/>
          <w:sz w:val="24"/>
          <w:szCs w:val="24"/>
        </w:rPr>
        <w:t xml:space="preserve"> </w:t>
      </w:r>
      <w:r w:rsidR="0029602C" w:rsidRPr="007B7733">
        <w:rPr>
          <w:rFonts w:ascii="Times New Roman" w:hAnsi="Times New Roman" w:cs="Times New Roman"/>
          <w:i w:val="0"/>
          <w:color w:val="auto"/>
          <w:sz w:val="24"/>
          <w:szCs w:val="24"/>
        </w:rPr>
        <w:t>2</w:t>
      </w:r>
      <w:r w:rsidRPr="007B7733">
        <w:rPr>
          <w:rFonts w:ascii="Times New Roman" w:hAnsi="Times New Roman" w:cs="Times New Roman"/>
          <w:i w:val="0"/>
          <w:color w:val="auto"/>
          <w:sz w:val="24"/>
          <w:szCs w:val="24"/>
        </w:rPr>
        <w:t xml:space="preserve">. Alia tree; leaflets and pod; black spots on </w:t>
      </w:r>
      <w:bookmarkEnd w:id="20"/>
      <w:r w:rsidRPr="007B7733">
        <w:rPr>
          <w:rFonts w:ascii="Times New Roman" w:hAnsi="Times New Roman" w:cs="Times New Roman"/>
          <w:i w:val="0"/>
          <w:color w:val="auto"/>
          <w:sz w:val="24"/>
          <w:szCs w:val="24"/>
        </w:rPr>
        <w:t>leaflets.</w:t>
      </w:r>
    </w:p>
    <w:p w14:paraId="3669A517" w14:textId="4D73BAEA" w:rsidR="006A21E8" w:rsidRDefault="00946AD4" w:rsidP="006A21E8">
      <w:pPr>
        <w:tabs>
          <w:tab w:val="left" w:pos="5745"/>
        </w:tabs>
        <w:spacing w:after="0"/>
        <w:jc w:val="center"/>
        <w:rPr>
          <w:rFonts w:ascii="Times New Roman" w:hAnsi="Times New Roman" w:cs="Times New Roman"/>
          <w:noProof/>
          <w:sz w:val="24"/>
          <w:szCs w:val="24"/>
          <w:lang w:val="en-GB" w:eastAsia="en-GB"/>
        </w:rPr>
      </w:pPr>
      <w:r>
        <w:rPr>
          <w:noProof/>
          <w:lang w:val="en-IN" w:eastAsia="en-IN"/>
        </w:rPr>
        <w:lastRenderedPageBreak/>
        <w:drawing>
          <wp:inline distT="0" distB="0" distL="0" distR="0" wp14:anchorId="6BD690B3" wp14:editId="2110E589">
            <wp:extent cx="5943600" cy="1906270"/>
            <wp:effectExtent l="0" t="0" r="0" b="0"/>
            <wp:docPr id="165878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80833" name=""/>
                    <pic:cNvPicPr/>
                  </pic:nvPicPr>
                  <pic:blipFill>
                    <a:blip r:embed="rId16"/>
                    <a:stretch>
                      <a:fillRect/>
                    </a:stretch>
                  </pic:blipFill>
                  <pic:spPr>
                    <a:xfrm>
                      <a:off x="0" y="0"/>
                      <a:ext cx="5943600" cy="1906270"/>
                    </a:xfrm>
                    <a:prstGeom prst="rect">
                      <a:avLst/>
                    </a:prstGeom>
                  </pic:spPr>
                </pic:pic>
              </a:graphicData>
            </a:graphic>
          </wp:inline>
        </w:drawing>
      </w:r>
      <w:r w:rsidR="006A21E8" w:rsidRPr="009A6B88">
        <w:rPr>
          <w:rFonts w:ascii="Times New Roman" w:hAnsi="Times New Roman" w:cs="Times New Roman"/>
          <w:noProof/>
          <w:sz w:val="24"/>
          <w:szCs w:val="24"/>
          <w:lang w:val="en-GB" w:eastAsia="en-GB"/>
        </w:rPr>
        <w:t xml:space="preserve"> </w:t>
      </w:r>
      <w:r w:rsidR="006A21E8">
        <w:rPr>
          <w:rFonts w:ascii="Times New Roman" w:hAnsi="Times New Roman" w:cs="Times New Roman"/>
          <w:noProof/>
          <w:sz w:val="24"/>
          <w:szCs w:val="24"/>
          <w:lang w:val="en-GB" w:eastAsia="en-GB"/>
        </w:rPr>
        <w:t xml:space="preserve"> </w:t>
      </w:r>
    </w:p>
    <w:p w14:paraId="0DEF448A" w14:textId="77777777" w:rsidR="006A21E8" w:rsidRPr="000851D2" w:rsidRDefault="006A21E8" w:rsidP="006A21E8">
      <w:pPr>
        <w:pStyle w:val="Caption"/>
        <w:jc w:val="center"/>
        <w:rPr>
          <w:rFonts w:ascii="Times New Roman" w:hAnsi="Times New Roman" w:cs="Times New Roman"/>
          <w:i w:val="0"/>
          <w:color w:val="auto"/>
          <w:sz w:val="24"/>
          <w:szCs w:val="24"/>
        </w:rPr>
      </w:pPr>
      <w:bookmarkStart w:id="21" w:name="_Toc105842415"/>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3</w:t>
      </w:r>
      <w:r w:rsidRPr="000851D2">
        <w:rPr>
          <w:rFonts w:ascii="Times New Roman" w:hAnsi="Times New Roman" w:cs="Times New Roman"/>
          <w:i w:val="0"/>
          <w:color w:val="auto"/>
          <w:sz w:val="24"/>
          <w:szCs w:val="24"/>
        </w:rPr>
        <w:t xml:space="preserve">. </w:t>
      </w:r>
      <w:proofErr w:type="spellStart"/>
      <w:r>
        <w:rPr>
          <w:rFonts w:ascii="Times New Roman" w:hAnsi="Times New Roman" w:cs="Times New Roman"/>
          <w:i w:val="0"/>
          <w:color w:val="auto"/>
          <w:sz w:val="24"/>
          <w:szCs w:val="24"/>
        </w:rPr>
        <w:t>Bessenna</w:t>
      </w:r>
      <w:proofErr w:type="spellEnd"/>
      <w:r w:rsidRPr="000851D2">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tree; </w:t>
      </w:r>
      <w:r w:rsidRPr="000851D2">
        <w:rPr>
          <w:rFonts w:ascii="Times New Roman" w:hAnsi="Times New Roman" w:cs="Times New Roman"/>
          <w:i w:val="0"/>
          <w:color w:val="auto"/>
          <w:sz w:val="24"/>
          <w:szCs w:val="24"/>
        </w:rPr>
        <w:t>leaves and twigs; and leaf blight</w:t>
      </w:r>
      <w:bookmarkEnd w:id="21"/>
      <w:r>
        <w:rPr>
          <w:rFonts w:ascii="Times New Roman" w:hAnsi="Times New Roman" w:cs="Times New Roman"/>
          <w:i w:val="0"/>
          <w:color w:val="auto"/>
          <w:sz w:val="24"/>
          <w:szCs w:val="24"/>
        </w:rPr>
        <w:t>.</w:t>
      </w:r>
    </w:p>
    <w:p w14:paraId="2F252C2A" w14:textId="7144510E" w:rsidR="006A21E8" w:rsidRPr="00AD7AAC" w:rsidRDefault="00946AD4" w:rsidP="006A21E8">
      <w:pPr>
        <w:pStyle w:val="ListParagraph"/>
        <w:tabs>
          <w:tab w:val="left" w:pos="5745"/>
        </w:tabs>
        <w:spacing w:before="240" w:after="0" w:line="360" w:lineRule="auto"/>
        <w:ind w:left="0"/>
        <w:contextualSpacing w:val="0"/>
        <w:jc w:val="center"/>
        <w:rPr>
          <w:rFonts w:ascii="Times New Roman" w:hAnsi="Times New Roman" w:cs="Times New Roman"/>
          <w:sz w:val="24"/>
          <w:szCs w:val="24"/>
        </w:rPr>
      </w:pPr>
      <w:r>
        <w:rPr>
          <w:noProof/>
          <w:lang w:val="en-IN" w:eastAsia="en-IN"/>
        </w:rPr>
        <w:drawing>
          <wp:inline distT="0" distB="0" distL="0" distR="0" wp14:anchorId="64E685E9" wp14:editId="0449E26B">
            <wp:extent cx="5943600" cy="1770380"/>
            <wp:effectExtent l="0" t="0" r="0" b="1270"/>
            <wp:docPr id="72999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98088" name=""/>
                    <pic:cNvPicPr/>
                  </pic:nvPicPr>
                  <pic:blipFill>
                    <a:blip r:embed="rId17"/>
                    <a:stretch>
                      <a:fillRect/>
                    </a:stretch>
                  </pic:blipFill>
                  <pic:spPr>
                    <a:xfrm>
                      <a:off x="0" y="0"/>
                      <a:ext cx="5943600" cy="1770380"/>
                    </a:xfrm>
                    <a:prstGeom prst="rect">
                      <a:avLst/>
                    </a:prstGeom>
                  </pic:spPr>
                </pic:pic>
              </a:graphicData>
            </a:graphic>
          </wp:inline>
        </w:drawing>
      </w:r>
      <w:r w:rsidR="006A21E8">
        <w:rPr>
          <w:rFonts w:ascii="Times New Roman" w:hAnsi="Times New Roman" w:cs="Times New Roman"/>
          <w:sz w:val="24"/>
          <w:szCs w:val="24"/>
        </w:rPr>
        <w:t xml:space="preserve"> </w:t>
      </w:r>
      <w:r w:rsidR="006A21E8" w:rsidRPr="005F1C60">
        <w:rPr>
          <w:rFonts w:ascii="Times New Roman" w:hAnsi="Times New Roman" w:cs="Times New Roman"/>
          <w:sz w:val="24"/>
          <w:szCs w:val="24"/>
        </w:rPr>
        <w:t xml:space="preserve"> </w:t>
      </w:r>
    </w:p>
    <w:p w14:paraId="401C0C6B" w14:textId="77777777" w:rsidR="006A21E8" w:rsidRPr="00D21F66" w:rsidRDefault="007B7733" w:rsidP="006A21E8">
      <w:pPr>
        <w:pStyle w:val="Caption"/>
        <w:jc w:val="center"/>
        <w:rPr>
          <w:rFonts w:ascii="Times New Roman" w:hAnsi="Times New Roman" w:cs="Times New Roman"/>
          <w:i w:val="0"/>
          <w:color w:val="auto"/>
          <w:sz w:val="24"/>
          <w:szCs w:val="24"/>
        </w:rPr>
      </w:pPr>
      <w:bookmarkStart w:id="22" w:name="_Toc105842416"/>
      <w:r>
        <w:rPr>
          <w:rFonts w:ascii="Times New Roman" w:hAnsi="Times New Roman" w:cs="Times New Roman"/>
          <w:i w:val="0"/>
          <w:color w:val="auto"/>
          <w:sz w:val="24"/>
          <w:szCs w:val="24"/>
        </w:rPr>
        <w:t>Fig.</w:t>
      </w:r>
      <w:r w:rsidR="006A21E8" w:rsidRPr="00AD7AAC">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4</w:t>
      </w:r>
      <w:r w:rsidR="006A21E8" w:rsidRPr="00AD7AAC">
        <w:rPr>
          <w:rFonts w:ascii="Times New Roman" w:hAnsi="Times New Roman" w:cs="Times New Roman"/>
          <w:i w:val="0"/>
          <w:color w:val="auto"/>
          <w:sz w:val="24"/>
          <w:szCs w:val="24"/>
        </w:rPr>
        <w:t xml:space="preserve">. </w:t>
      </w:r>
      <w:r w:rsidR="006A21E8">
        <w:rPr>
          <w:rFonts w:ascii="Times New Roman" w:hAnsi="Times New Roman" w:cs="Times New Roman"/>
          <w:i w:val="0"/>
          <w:color w:val="auto"/>
          <w:sz w:val="24"/>
          <w:szCs w:val="24"/>
        </w:rPr>
        <w:t xml:space="preserve">Tree; </w:t>
      </w:r>
      <w:r w:rsidR="006A21E8" w:rsidRPr="00D21F66">
        <w:rPr>
          <w:rFonts w:ascii="Times New Roman" w:hAnsi="Times New Roman" w:cs="Times New Roman"/>
          <w:i w:val="0"/>
          <w:color w:val="auto"/>
          <w:sz w:val="24"/>
          <w:szCs w:val="24"/>
        </w:rPr>
        <w:t>Bark (with infection) of Duma</w:t>
      </w:r>
      <w:bookmarkEnd w:id="22"/>
      <w:r w:rsidR="006A21E8">
        <w:rPr>
          <w:rFonts w:ascii="Times New Roman" w:hAnsi="Times New Roman" w:cs="Times New Roman"/>
          <w:i w:val="0"/>
          <w:color w:val="auto"/>
          <w:sz w:val="24"/>
          <w:szCs w:val="24"/>
        </w:rPr>
        <w:t>; leaflets, flower, and fruit.</w:t>
      </w:r>
    </w:p>
    <w:p w14:paraId="0F153173" w14:textId="3CB02456" w:rsidR="006A21E8" w:rsidRDefault="006A21E8" w:rsidP="00AB200C">
      <w:pPr>
        <w:tabs>
          <w:tab w:val="left" w:pos="5745"/>
        </w:tabs>
        <w:spacing w:after="0"/>
        <w:rPr>
          <w:rFonts w:ascii="Times New Roman" w:hAnsi="Times New Roman" w:cs="Times New Roman"/>
          <w:sz w:val="24"/>
          <w:szCs w:val="24"/>
        </w:rPr>
      </w:pPr>
      <w:r>
        <w:rPr>
          <w:noProof/>
          <w:lang w:val="en-IN" w:eastAsia="en-IN"/>
        </w:rPr>
        <w:t xml:space="preserve"> </w:t>
      </w:r>
      <w:r>
        <w:rPr>
          <w:rFonts w:ascii="Times New Roman" w:hAnsi="Times New Roman" w:cs="Times New Roman"/>
          <w:sz w:val="24"/>
          <w:szCs w:val="24"/>
        </w:rPr>
        <w:t xml:space="preserve">  </w:t>
      </w:r>
      <w:r w:rsidRPr="00EE2F6D">
        <w:rPr>
          <w:noProof/>
          <w:lang w:val="en-IN" w:eastAsia="en-IN"/>
        </w:rPr>
        <w:t xml:space="preserve"> </w:t>
      </w:r>
      <w:r w:rsidR="00946AD4">
        <w:rPr>
          <w:noProof/>
          <w:lang w:val="en-IN" w:eastAsia="en-IN"/>
        </w:rPr>
        <w:drawing>
          <wp:inline distT="0" distB="0" distL="0" distR="0" wp14:anchorId="4C6ED2F4" wp14:editId="67C17C11">
            <wp:extent cx="5943600" cy="2312035"/>
            <wp:effectExtent l="0" t="0" r="0" b="0"/>
            <wp:docPr id="4577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8231" name=""/>
                    <pic:cNvPicPr/>
                  </pic:nvPicPr>
                  <pic:blipFill>
                    <a:blip r:embed="rId18"/>
                    <a:stretch>
                      <a:fillRect/>
                    </a:stretch>
                  </pic:blipFill>
                  <pic:spPr>
                    <a:xfrm>
                      <a:off x="0" y="0"/>
                      <a:ext cx="5943600" cy="2312035"/>
                    </a:xfrm>
                    <a:prstGeom prst="rect">
                      <a:avLst/>
                    </a:prstGeom>
                  </pic:spPr>
                </pic:pic>
              </a:graphicData>
            </a:graphic>
          </wp:inline>
        </w:drawing>
      </w:r>
    </w:p>
    <w:p w14:paraId="3B16D4AE" w14:textId="77777777" w:rsidR="006A21E8" w:rsidRDefault="007B7733" w:rsidP="006A21E8">
      <w:pPr>
        <w:pStyle w:val="Caption"/>
        <w:jc w:val="center"/>
        <w:rPr>
          <w:rFonts w:ascii="Times New Roman" w:hAnsi="Times New Roman" w:cs="Times New Roman"/>
          <w:i w:val="0"/>
          <w:color w:val="auto"/>
          <w:sz w:val="24"/>
          <w:szCs w:val="24"/>
        </w:rPr>
      </w:pPr>
      <w:bookmarkStart w:id="23" w:name="_Toc105842417"/>
      <w:r>
        <w:rPr>
          <w:rFonts w:ascii="Times New Roman" w:hAnsi="Times New Roman" w:cs="Times New Roman"/>
          <w:i w:val="0"/>
          <w:color w:val="auto"/>
          <w:sz w:val="24"/>
          <w:szCs w:val="24"/>
        </w:rPr>
        <w:t>Fig.</w:t>
      </w:r>
      <w:r w:rsidR="006A21E8"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5</w:t>
      </w:r>
      <w:r w:rsidR="006A21E8" w:rsidRPr="000851D2">
        <w:rPr>
          <w:rFonts w:ascii="Times New Roman" w:hAnsi="Times New Roman" w:cs="Times New Roman"/>
          <w:i w:val="0"/>
          <w:color w:val="auto"/>
          <w:sz w:val="24"/>
          <w:szCs w:val="24"/>
        </w:rPr>
        <w:t xml:space="preserve">. </w:t>
      </w:r>
      <w:r w:rsidR="006A21E8">
        <w:rPr>
          <w:rFonts w:ascii="Times New Roman" w:hAnsi="Times New Roman" w:cs="Times New Roman"/>
          <w:i w:val="0"/>
          <w:color w:val="auto"/>
          <w:sz w:val="24"/>
          <w:szCs w:val="24"/>
        </w:rPr>
        <w:t xml:space="preserve">Gaba Tree; </w:t>
      </w:r>
      <w:r w:rsidR="006A21E8" w:rsidRPr="000851D2">
        <w:rPr>
          <w:rFonts w:ascii="Times New Roman" w:hAnsi="Times New Roman" w:cs="Times New Roman"/>
          <w:i w:val="0"/>
          <w:color w:val="auto"/>
          <w:sz w:val="24"/>
          <w:szCs w:val="24"/>
        </w:rPr>
        <w:t>Leaves; blights on leaves</w:t>
      </w:r>
      <w:bookmarkEnd w:id="23"/>
      <w:r w:rsidR="006A21E8">
        <w:rPr>
          <w:rFonts w:ascii="Times New Roman" w:hAnsi="Times New Roman" w:cs="Times New Roman"/>
          <w:i w:val="0"/>
          <w:color w:val="auto"/>
          <w:sz w:val="24"/>
          <w:szCs w:val="24"/>
        </w:rPr>
        <w:t xml:space="preserve"> and fruit.</w:t>
      </w:r>
    </w:p>
    <w:p w14:paraId="75E9F11F" w14:textId="05242EA1" w:rsidR="006A21E8" w:rsidRDefault="006A21E8" w:rsidP="006A21E8">
      <w:pPr>
        <w:autoSpaceDE w:val="0"/>
        <w:autoSpaceDN w:val="0"/>
        <w:adjustRightInd w:val="0"/>
        <w:spacing w:after="0" w:line="240" w:lineRule="auto"/>
        <w:ind w:right="-20"/>
        <w:jc w:val="center"/>
        <w:rPr>
          <w:rFonts w:ascii="Times New Roman" w:hAnsi="Times New Roman" w:cs="Times New Roman"/>
          <w:sz w:val="24"/>
          <w:szCs w:val="24"/>
          <w:lang w:val="en-NZ"/>
        </w:rPr>
      </w:pPr>
    </w:p>
    <w:p w14:paraId="581D94FA" w14:textId="4AF4319D" w:rsidR="00946AD4" w:rsidRPr="007240EC" w:rsidRDefault="00946AD4" w:rsidP="006A21E8">
      <w:pPr>
        <w:autoSpaceDE w:val="0"/>
        <w:autoSpaceDN w:val="0"/>
        <w:adjustRightInd w:val="0"/>
        <w:spacing w:after="0" w:line="240" w:lineRule="auto"/>
        <w:ind w:right="-20"/>
        <w:jc w:val="center"/>
        <w:rPr>
          <w:rFonts w:ascii="Times New Roman" w:hAnsi="Times New Roman" w:cs="Times New Roman"/>
          <w:sz w:val="24"/>
          <w:szCs w:val="24"/>
          <w:lang w:val="en-NZ"/>
        </w:rPr>
      </w:pPr>
      <w:r>
        <w:rPr>
          <w:noProof/>
          <w:lang w:val="en-IN" w:eastAsia="en-IN"/>
        </w:rPr>
        <w:lastRenderedPageBreak/>
        <w:drawing>
          <wp:inline distT="0" distB="0" distL="0" distR="0" wp14:anchorId="15202B54" wp14:editId="1CB24808">
            <wp:extent cx="5943600" cy="2821940"/>
            <wp:effectExtent l="0" t="0" r="0" b="0"/>
            <wp:docPr id="6145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4527" name=""/>
                    <pic:cNvPicPr/>
                  </pic:nvPicPr>
                  <pic:blipFill>
                    <a:blip r:embed="rId19"/>
                    <a:stretch>
                      <a:fillRect/>
                    </a:stretch>
                  </pic:blipFill>
                  <pic:spPr>
                    <a:xfrm>
                      <a:off x="0" y="0"/>
                      <a:ext cx="5943600" cy="2821940"/>
                    </a:xfrm>
                    <a:prstGeom prst="rect">
                      <a:avLst/>
                    </a:prstGeom>
                  </pic:spPr>
                </pic:pic>
              </a:graphicData>
            </a:graphic>
          </wp:inline>
        </w:drawing>
      </w:r>
    </w:p>
    <w:p w14:paraId="2AD43144" w14:textId="4140A58E" w:rsidR="006A21E8" w:rsidRPr="00DD6B93" w:rsidRDefault="006A21E8" w:rsidP="006A21E8">
      <w:pPr>
        <w:pStyle w:val="Caption"/>
        <w:jc w:val="center"/>
        <w:rPr>
          <w:rFonts w:ascii="Times New Roman" w:hAnsi="Times New Roman" w:cs="Times New Roman"/>
          <w:i w:val="0"/>
          <w:color w:val="auto"/>
          <w:sz w:val="24"/>
          <w:szCs w:val="24"/>
          <w:lang w:val="en-NZ"/>
        </w:rPr>
      </w:pPr>
      <w:bookmarkStart w:id="24" w:name="_Toc105842418"/>
      <w:r w:rsidRPr="00A601A1">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A601A1">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6</w:t>
      </w:r>
      <w:r w:rsidRPr="00A601A1">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Tree; </w:t>
      </w:r>
      <w:r w:rsidRPr="00A601A1">
        <w:rPr>
          <w:rFonts w:ascii="Times New Roman" w:hAnsi="Times New Roman" w:cs="Times New Roman"/>
          <w:i w:val="0"/>
          <w:color w:val="auto"/>
          <w:sz w:val="24"/>
          <w:szCs w:val="24"/>
          <w:lang w:val="en-NZ"/>
        </w:rPr>
        <w:t xml:space="preserve">Leaflets </w:t>
      </w:r>
      <w:r w:rsidRPr="007240EC">
        <w:rPr>
          <w:rFonts w:ascii="Times New Roman" w:hAnsi="Times New Roman" w:cs="Times New Roman"/>
          <w:i w:val="0"/>
          <w:color w:val="auto"/>
          <w:sz w:val="24"/>
          <w:szCs w:val="24"/>
          <w:lang w:val="en-NZ"/>
        </w:rPr>
        <w:t xml:space="preserve">and Pods of </w:t>
      </w:r>
      <w:proofErr w:type="spellStart"/>
      <w:r w:rsidRPr="007240EC">
        <w:rPr>
          <w:rFonts w:ascii="Times New Roman" w:hAnsi="Times New Roman" w:cs="Times New Roman"/>
          <w:i w:val="0"/>
          <w:color w:val="auto"/>
          <w:sz w:val="24"/>
          <w:szCs w:val="24"/>
          <w:lang w:val="en-NZ"/>
        </w:rPr>
        <w:t>Ghonok</w:t>
      </w:r>
      <w:proofErr w:type="spellEnd"/>
      <w:r w:rsidRPr="007240EC">
        <w:rPr>
          <w:rFonts w:ascii="Times New Roman" w:hAnsi="Times New Roman" w:cs="Times New Roman"/>
          <w:i w:val="0"/>
          <w:color w:val="auto"/>
          <w:sz w:val="24"/>
          <w:szCs w:val="24"/>
          <w:lang w:val="en-NZ"/>
        </w:rPr>
        <w:t>; black spots of the pods</w:t>
      </w:r>
      <w:bookmarkEnd w:id="24"/>
      <w:r>
        <w:rPr>
          <w:rFonts w:ascii="Times New Roman" w:hAnsi="Times New Roman" w:cs="Times New Roman"/>
          <w:i w:val="0"/>
          <w:color w:val="auto"/>
          <w:sz w:val="24"/>
          <w:szCs w:val="24"/>
          <w:lang w:val="en-NZ"/>
        </w:rPr>
        <w:t>.</w:t>
      </w:r>
    </w:p>
    <w:p w14:paraId="2972D30C" w14:textId="05C6FCC8" w:rsidR="006A21E8" w:rsidRDefault="00946AD4" w:rsidP="006A21E8">
      <w:pPr>
        <w:spacing w:after="0" w:line="360" w:lineRule="auto"/>
        <w:jc w:val="center"/>
        <w:rPr>
          <w:rFonts w:ascii="Times New Roman" w:hAnsi="Times New Roman" w:cs="Times New Roman"/>
          <w:sz w:val="24"/>
          <w:szCs w:val="24"/>
          <w:lang w:val="en-NZ"/>
        </w:rPr>
      </w:pPr>
      <w:r>
        <w:rPr>
          <w:noProof/>
          <w:lang w:val="en-IN" w:eastAsia="en-IN"/>
        </w:rPr>
        <w:drawing>
          <wp:inline distT="0" distB="0" distL="0" distR="0" wp14:anchorId="3DDC39B5" wp14:editId="449E9F4F">
            <wp:extent cx="5533513" cy="2433918"/>
            <wp:effectExtent l="0" t="0" r="0" b="5080"/>
            <wp:docPr id="23462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27117" name=""/>
                    <pic:cNvPicPr/>
                  </pic:nvPicPr>
                  <pic:blipFill>
                    <a:blip r:embed="rId20"/>
                    <a:stretch>
                      <a:fillRect/>
                    </a:stretch>
                  </pic:blipFill>
                  <pic:spPr>
                    <a:xfrm>
                      <a:off x="0" y="0"/>
                      <a:ext cx="5539787" cy="2436678"/>
                    </a:xfrm>
                    <a:prstGeom prst="rect">
                      <a:avLst/>
                    </a:prstGeom>
                  </pic:spPr>
                </pic:pic>
              </a:graphicData>
            </a:graphic>
          </wp:inline>
        </w:drawing>
      </w:r>
      <w:r w:rsidR="006A21E8" w:rsidRPr="00864685">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351748EE" w14:textId="77777777" w:rsidR="006A21E8" w:rsidRPr="00DD6B93" w:rsidRDefault="006A21E8" w:rsidP="006A21E8">
      <w:pPr>
        <w:pStyle w:val="Caption"/>
        <w:jc w:val="center"/>
        <w:rPr>
          <w:rFonts w:ascii="Times New Roman" w:hAnsi="Times New Roman" w:cs="Times New Roman"/>
          <w:i w:val="0"/>
          <w:color w:val="auto"/>
          <w:sz w:val="24"/>
          <w:szCs w:val="24"/>
          <w:lang w:val="en-NZ"/>
        </w:rPr>
      </w:pPr>
      <w:bookmarkStart w:id="25" w:name="_Toc105842419"/>
      <w:r w:rsidRPr="00DD6B93">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DD6B93">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7</w:t>
      </w:r>
      <w:r w:rsidRPr="00DD6B93">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Branch; p</w:t>
      </w:r>
      <w:proofErr w:type="spellStart"/>
      <w:r w:rsidRPr="00DD6B93">
        <w:rPr>
          <w:rFonts w:ascii="Times New Roman" w:hAnsi="Times New Roman" w:cs="Times New Roman"/>
          <w:i w:val="0"/>
          <w:color w:val="auto"/>
          <w:sz w:val="24"/>
          <w:szCs w:val="24"/>
          <w:lang w:val="en-NZ"/>
        </w:rPr>
        <w:t>almate</w:t>
      </w:r>
      <w:proofErr w:type="spellEnd"/>
      <w:r w:rsidRPr="00DD6B93">
        <w:rPr>
          <w:rFonts w:ascii="Times New Roman" w:hAnsi="Times New Roman" w:cs="Times New Roman"/>
          <w:i w:val="0"/>
          <w:color w:val="auto"/>
          <w:sz w:val="24"/>
          <w:szCs w:val="24"/>
          <w:lang w:val="en-NZ"/>
        </w:rPr>
        <w:t xml:space="preserve"> leaf</w:t>
      </w:r>
      <w:r>
        <w:rPr>
          <w:rFonts w:ascii="Times New Roman" w:hAnsi="Times New Roman" w:cs="Times New Roman"/>
          <w:i w:val="0"/>
          <w:color w:val="auto"/>
          <w:sz w:val="24"/>
          <w:szCs w:val="24"/>
          <w:lang w:val="en-NZ"/>
        </w:rPr>
        <w:t>;</w:t>
      </w:r>
      <w:r w:rsidRPr="00DD6B93">
        <w:rPr>
          <w:rFonts w:ascii="Times New Roman" w:hAnsi="Times New Roman" w:cs="Times New Roman"/>
          <w:i w:val="0"/>
          <w:color w:val="auto"/>
          <w:sz w:val="24"/>
          <w:szCs w:val="24"/>
          <w:lang w:val="en-NZ"/>
        </w:rPr>
        <w:t xml:space="preserve"> and hollow stem of Gulli</w:t>
      </w:r>
      <w:bookmarkEnd w:id="25"/>
      <w:r>
        <w:rPr>
          <w:rFonts w:ascii="Times New Roman" w:hAnsi="Times New Roman" w:cs="Times New Roman"/>
          <w:i w:val="0"/>
          <w:color w:val="auto"/>
          <w:sz w:val="24"/>
          <w:szCs w:val="24"/>
          <w:lang w:val="en-NZ"/>
        </w:rPr>
        <w:t>.</w:t>
      </w:r>
    </w:p>
    <w:p w14:paraId="59559692" w14:textId="0CEB4DCE" w:rsidR="006A21E8" w:rsidRDefault="00946AD4" w:rsidP="006A21E8">
      <w:pPr>
        <w:pStyle w:val="ListParagraph"/>
        <w:tabs>
          <w:tab w:val="left" w:pos="1260"/>
        </w:tabs>
        <w:spacing w:after="0" w:line="360" w:lineRule="auto"/>
        <w:ind w:left="0"/>
        <w:jc w:val="center"/>
        <w:rPr>
          <w:rFonts w:ascii="Times New Roman" w:hAnsi="Times New Roman" w:cs="Times New Roman"/>
          <w:sz w:val="24"/>
          <w:szCs w:val="24"/>
          <w:lang w:val="en-NZ"/>
        </w:rPr>
      </w:pPr>
      <w:r>
        <w:rPr>
          <w:noProof/>
          <w:lang w:val="en-IN" w:eastAsia="en-IN"/>
        </w:rPr>
        <w:drawing>
          <wp:inline distT="0" distB="0" distL="0" distR="0" wp14:anchorId="3A149221" wp14:editId="4236E1F7">
            <wp:extent cx="4694086" cy="1858075"/>
            <wp:effectExtent l="0" t="0" r="0" b="8890"/>
            <wp:docPr id="72525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59786" name=""/>
                    <pic:cNvPicPr/>
                  </pic:nvPicPr>
                  <pic:blipFill>
                    <a:blip r:embed="rId21"/>
                    <a:stretch>
                      <a:fillRect/>
                    </a:stretch>
                  </pic:blipFill>
                  <pic:spPr>
                    <a:xfrm>
                      <a:off x="0" y="0"/>
                      <a:ext cx="4707671" cy="1863453"/>
                    </a:xfrm>
                    <a:prstGeom prst="rect">
                      <a:avLst/>
                    </a:prstGeom>
                  </pic:spPr>
                </pic:pic>
              </a:graphicData>
            </a:graphic>
          </wp:inline>
        </w:drawing>
      </w:r>
      <w:r w:rsidR="006A21E8" w:rsidRPr="00F63385">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437E3D26" w14:textId="77777777" w:rsidR="006A21E8" w:rsidRPr="000851D2" w:rsidRDefault="006A21E8" w:rsidP="006A21E8">
      <w:pPr>
        <w:pStyle w:val="Caption"/>
        <w:jc w:val="center"/>
        <w:rPr>
          <w:rFonts w:ascii="Times New Roman" w:hAnsi="Times New Roman" w:cs="Times New Roman"/>
          <w:i w:val="0"/>
          <w:color w:val="auto"/>
          <w:sz w:val="24"/>
          <w:szCs w:val="24"/>
          <w:lang w:val="en-NZ"/>
        </w:rPr>
      </w:pPr>
      <w:bookmarkStart w:id="26" w:name="_Toc105842420"/>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8</w:t>
      </w:r>
      <w:r>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H</w:t>
      </w:r>
      <w:r>
        <w:rPr>
          <w:rFonts w:ascii="Times New Roman" w:hAnsi="Times New Roman" w:cs="Times New Roman"/>
          <w:i w:val="0"/>
          <w:color w:val="auto"/>
          <w:sz w:val="24"/>
          <w:szCs w:val="24"/>
        </w:rPr>
        <w:t>u</w:t>
      </w:r>
      <w:r w:rsidRPr="000851D2">
        <w:rPr>
          <w:rFonts w:ascii="Times New Roman" w:hAnsi="Times New Roman" w:cs="Times New Roman"/>
          <w:i w:val="0"/>
          <w:color w:val="auto"/>
          <w:sz w:val="24"/>
          <w:szCs w:val="24"/>
        </w:rPr>
        <w:t xml:space="preserve">mor </w:t>
      </w:r>
      <w:r>
        <w:rPr>
          <w:rFonts w:ascii="Times New Roman" w:hAnsi="Times New Roman" w:cs="Times New Roman"/>
          <w:i w:val="0"/>
          <w:color w:val="auto"/>
          <w:sz w:val="24"/>
          <w:szCs w:val="24"/>
        </w:rPr>
        <w:t xml:space="preserve">branch; bark and </w:t>
      </w:r>
      <w:r w:rsidRPr="000851D2">
        <w:rPr>
          <w:rFonts w:ascii="Times New Roman" w:hAnsi="Times New Roman" w:cs="Times New Roman"/>
          <w:i w:val="0"/>
          <w:color w:val="auto"/>
          <w:sz w:val="24"/>
          <w:szCs w:val="24"/>
        </w:rPr>
        <w:t>leaflets; leaf blights on leaflets</w:t>
      </w:r>
      <w:bookmarkEnd w:id="26"/>
      <w:r>
        <w:rPr>
          <w:rFonts w:ascii="Times New Roman" w:hAnsi="Times New Roman" w:cs="Times New Roman"/>
          <w:i w:val="0"/>
          <w:color w:val="auto"/>
          <w:sz w:val="24"/>
          <w:szCs w:val="24"/>
        </w:rPr>
        <w:t>.</w:t>
      </w:r>
    </w:p>
    <w:p w14:paraId="5CFCBA09" w14:textId="69F5F11D" w:rsidR="006A21E8" w:rsidRDefault="00946AD4" w:rsidP="006A21E8">
      <w:pPr>
        <w:spacing w:after="0" w:line="360" w:lineRule="auto"/>
        <w:jc w:val="center"/>
        <w:rPr>
          <w:rFonts w:ascii="Times New Roman" w:hAnsi="Times New Roman" w:cs="Times New Roman"/>
          <w:sz w:val="24"/>
          <w:szCs w:val="24"/>
          <w:lang w:val="en-NZ"/>
        </w:rPr>
      </w:pPr>
      <w:r>
        <w:rPr>
          <w:noProof/>
          <w:lang w:val="en-IN" w:eastAsia="en-IN"/>
        </w:rPr>
        <w:lastRenderedPageBreak/>
        <w:drawing>
          <wp:inline distT="0" distB="0" distL="0" distR="0" wp14:anchorId="1B2FC2F9" wp14:editId="12579158">
            <wp:extent cx="4706471" cy="1907227"/>
            <wp:effectExtent l="0" t="0" r="0" b="0"/>
            <wp:docPr id="59569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97645" name=""/>
                    <pic:cNvPicPr/>
                  </pic:nvPicPr>
                  <pic:blipFill>
                    <a:blip r:embed="rId22"/>
                    <a:stretch>
                      <a:fillRect/>
                    </a:stretch>
                  </pic:blipFill>
                  <pic:spPr>
                    <a:xfrm>
                      <a:off x="0" y="0"/>
                      <a:ext cx="4714959" cy="1910667"/>
                    </a:xfrm>
                    <a:prstGeom prst="rect">
                      <a:avLst/>
                    </a:prstGeom>
                  </pic:spPr>
                </pic:pic>
              </a:graphicData>
            </a:graphic>
          </wp:inline>
        </w:drawing>
      </w:r>
      <w:r w:rsidR="006A21E8" w:rsidRPr="003E70B4">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6679E64D" w14:textId="77777777" w:rsidR="006A21E8" w:rsidRDefault="006A21E8" w:rsidP="006A21E8">
      <w:pPr>
        <w:pStyle w:val="Caption"/>
        <w:jc w:val="center"/>
        <w:rPr>
          <w:rFonts w:ascii="Times New Roman" w:hAnsi="Times New Roman" w:cs="Times New Roman"/>
          <w:i w:val="0"/>
          <w:color w:val="auto"/>
          <w:sz w:val="24"/>
          <w:szCs w:val="24"/>
        </w:rPr>
      </w:pPr>
      <w:bookmarkStart w:id="27" w:name="_Toc105842421"/>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9</w:t>
      </w:r>
      <w:r w:rsidRPr="000851D2">
        <w:rPr>
          <w:rFonts w:ascii="Times New Roman" w:hAnsi="Times New Roman" w:cs="Times New Roman"/>
          <w:i w:val="0"/>
          <w:color w:val="auto"/>
          <w:sz w:val="24"/>
          <w:szCs w:val="24"/>
        </w:rPr>
        <w:t xml:space="preserve">. </w:t>
      </w:r>
      <w:proofErr w:type="spellStart"/>
      <w:r w:rsidR="00F80FD8" w:rsidRPr="00693AD4">
        <w:rPr>
          <w:rFonts w:ascii="Times New Roman" w:hAnsi="Times New Roman" w:cs="Times New Roman"/>
          <w:i w:val="0"/>
          <w:color w:val="auto"/>
          <w:sz w:val="24"/>
          <w:szCs w:val="24"/>
        </w:rPr>
        <w:t>Kermed</w:t>
      </w:r>
      <w:proofErr w:type="spellEnd"/>
      <w:r w:rsidR="00F80FD8" w:rsidRPr="00693AD4">
        <w:rPr>
          <w:rFonts w:ascii="Times New Roman" w:hAnsi="Times New Roman" w:cs="Times New Roman"/>
          <w:b/>
          <w:color w:val="auto"/>
          <w:sz w:val="24"/>
          <w:szCs w:val="24"/>
        </w:rPr>
        <w:t xml:space="preserve"> </w:t>
      </w:r>
      <w:r>
        <w:rPr>
          <w:rFonts w:ascii="Times New Roman" w:hAnsi="Times New Roman" w:cs="Times New Roman"/>
          <w:i w:val="0"/>
          <w:color w:val="auto"/>
          <w:sz w:val="24"/>
          <w:szCs w:val="24"/>
        </w:rPr>
        <w:t>Tree; bark, leaves; and l</w:t>
      </w:r>
      <w:r w:rsidRPr="000851D2">
        <w:rPr>
          <w:rFonts w:ascii="Times New Roman" w:hAnsi="Times New Roman" w:cs="Times New Roman"/>
          <w:i w:val="0"/>
          <w:color w:val="auto"/>
          <w:sz w:val="24"/>
          <w:szCs w:val="24"/>
        </w:rPr>
        <w:t>eaf blight</w:t>
      </w:r>
      <w:bookmarkEnd w:id="27"/>
    </w:p>
    <w:p w14:paraId="6D84FB8D" w14:textId="1FBEC009" w:rsidR="006A21E8" w:rsidRDefault="00946AD4" w:rsidP="006A21E8">
      <w:pPr>
        <w:spacing w:after="0" w:line="360" w:lineRule="auto"/>
        <w:jc w:val="center"/>
        <w:rPr>
          <w:rFonts w:ascii="Times New Roman" w:hAnsi="Times New Roman" w:cs="Times New Roman"/>
          <w:sz w:val="24"/>
          <w:szCs w:val="24"/>
          <w:lang w:val="en-NZ"/>
        </w:rPr>
      </w:pPr>
      <w:r>
        <w:rPr>
          <w:noProof/>
          <w:lang w:val="en-IN" w:eastAsia="en-IN"/>
        </w:rPr>
        <w:drawing>
          <wp:inline distT="0" distB="0" distL="0" distR="0" wp14:anchorId="73D9EC96" wp14:editId="0A563619">
            <wp:extent cx="4753535" cy="2717800"/>
            <wp:effectExtent l="0" t="0" r="9525" b="6350"/>
            <wp:docPr id="97582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29558" name=""/>
                    <pic:cNvPicPr/>
                  </pic:nvPicPr>
                  <pic:blipFill>
                    <a:blip r:embed="rId23"/>
                    <a:stretch>
                      <a:fillRect/>
                    </a:stretch>
                  </pic:blipFill>
                  <pic:spPr>
                    <a:xfrm>
                      <a:off x="0" y="0"/>
                      <a:ext cx="4755048" cy="2718665"/>
                    </a:xfrm>
                    <a:prstGeom prst="rect">
                      <a:avLst/>
                    </a:prstGeom>
                  </pic:spPr>
                </pic:pic>
              </a:graphicData>
            </a:graphic>
          </wp:inline>
        </w:drawing>
      </w:r>
      <w:r w:rsidR="007B7733">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21B3396D" w14:textId="77777777" w:rsidR="006A21E8" w:rsidRDefault="006A21E8" w:rsidP="006A21E8">
      <w:pPr>
        <w:pStyle w:val="Caption"/>
        <w:jc w:val="center"/>
        <w:rPr>
          <w:rFonts w:ascii="Times New Roman" w:hAnsi="Times New Roman" w:cs="Times New Roman"/>
          <w:i w:val="0"/>
          <w:color w:val="auto"/>
          <w:sz w:val="24"/>
          <w:szCs w:val="24"/>
          <w:lang w:val="en-NZ"/>
        </w:rPr>
      </w:pPr>
      <w:bookmarkStart w:id="28" w:name="_Toc105842422"/>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10.</w:t>
      </w:r>
      <w:r w:rsidRPr="000851D2">
        <w:rPr>
          <w:rFonts w:ascii="Times New Roman" w:hAnsi="Times New Roman" w:cs="Times New Roman"/>
          <w:i w:val="0"/>
          <w:color w:val="auto"/>
          <w:sz w:val="24"/>
          <w:szCs w:val="24"/>
        </w:rPr>
        <w:t xml:space="preserve"> </w:t>
      </w:r>
      <w:proofErr w:type="spellStart"/>
      <w:r w:rsidR="00693AD4" w:rsidRPr="00693AD4">
        <w:rPr>
          <w:rFonts w:ascii="Times New Roman" w:hAnsi="Times New Roman" w:cs="Times New Roman"/>
          <w:i w:val="0"/>
          <w:color w:val="auto"/>
          <w:sz w:val="24"/>
          <w:szCs w:val="24"/>
        </w:rPr>
        <w:t>Keyih</w:t>
      </w:r>
      <w:proofErr w:type="spellEnd"/>
      <w:r w:rsidR="00693AD4" w:rsidRPr="00693AD4">
        <w:rPr>
          <w:rFonts w:ascii="Times New Roman" w:hAnsi="Times New Roman" w:cs="Times New Roman"/>
          <w:i w:val="0"/>
          <w:color w:val="auto"/>
          <w:sz w:val="24"/>
          <w:szCs w:val="24"/>
        </w:rPr>
        <w:t xml:space="preserve"> </w:t>
      </w:r>
      <w:proofErr w:type="spellStart"/>
      <w:r w:rsidR="00693AD4" w:rsidRPr="00693AD4">
        <w:rPr>
          <w:rFonts w:ascii="Times New Roman" w:hAnsi="Times New Roman" w:cs="Times New Roman"/>
          <w:i w:val="0"/>
          <w:color w:val="auto"/>
          <w:sz w:val="24"/>
          <w:szCs w:val="24"/>
        </w:rPr>
        <w:t>chea</w:t>
      </w:r>
      <w:proofErr w:type="spellEnd"/>
      <w:r w:rsidR="00693AD4" w:rsidRPr="00693AD4">
        <w:rPr>
          <w:rFonts w:ascii="Times New Roman" w:hAnsi="Times New Roman" w:cs="Times New Roman"/>
          <w:i w:val="0"/>
          <w:color w:val="auto"/>
          <w:sz w:val="24"/>
          <w:szCs w:val="24"/>
        </w:rPr>
        <w:t xml:space="preserve"> </w:t>
      </w:r>
      <w:r w:rsidRPr="00693AD4">
        <w:rPr>
          <w:rFonts w:ascii="Times New Roman" w:hAnsi="Times New Roman" w:cs="Times New Roman"/>
          <w:i w:val="0"/>
          <w:color w:val="auto"/>
          <w:sz w:val="24"/>
          <w:szCs w:val="24"/>
        </w:rPr>
        <w:t>Tree</w:t>
      </w:r>
      <w:r>
        <w:rPr>
          <w:rFonts w:ascii="Times New Roman" w:hAnsi="Times New Roman" w:cs="Times New Roman"/>
          <w:i w:val="0"/>
          <w:color w:val="auto"/>
          <w:sz w:val="24"/>
          <w:szCs w:val="24"/>
        </w:rPr>
        <w:t xml:space="preserve">; </w:t>
      </w:r>
      <w:r w:rsidRPr="000851D2">
        <w:rPr>
          <w:rFonts w:ascii="Times New Roman" w:hAnsi="Times New Roman" w:cs="Times New Roman"/>
          <w:i w:val="0"/>
          <w:color w:val="auto"/>
          <w:sz w:val="24"/>
          <w:szCs w:val="24"/>
          <w:lang w:val="en-NZ"/>
        </w:rPr>
        <w:t xml:space="preserve">leaflets and bark; </w:t>
      </w:r>
      <w:r>
        <w:rPr>
          <w:rFonts w:ascii="Times New Roman" w:hAnsi="Times New Roman" w:cs="Times New Roman"/>
          <w:i w:val="0"/>
          <w:color w:val="auto"/>
          <w:sz w:val="24"/>
          <w:szCs w:val="24"/>
          <w:lang w:val="en-NZ"/>
        </w:rPr>
        <w:t xml:space="preserve">and </w:t>
      </w:r>
      <w:r w:rsidRPr="000851D2">
        <w:rPr>
          <w:rFonts w:ascii="Times New Roman" w:hAnsi="Times New Roman" w:cs="Times New Roman"/>
          <w:i w:val="0"/>
          <w:color w:val="auto"/>
          <w:sz w:val="24"/>
          <w:szCs w:val="24"/>
          <w:lang w:val="en-NZ"/>
        </w:rPr>
        <w:t>leaf spots on leaflets</w:t>
      </w:r>
      <w:bookmarkEnd w:id="28"/>
      <w:r>
        <w:rPr>
          <w:rFonts w:ascii="Times New Roman" w:hAnsi="Times New Roman" w:cs="Times New Roman"/>
          <w:i w:val="0"/>
          <w:color w:val="auto"/>
          <w:sz w:val="24"/>
          <w:szCs w:val="24"/>
          <w:lang w:val="en-NZ"/>
        </w:rPr>
        <w:t>.</w:t>
      </w:r>
    </w:p>
    <w:p w14:paraId="73AEBEF8" w14:textId="61C4EFC8" w:rsidR="006A21E8" w:rsidRDefault="00946AD4" w:rsidP="006A21E8">
      <w:pPr>
        <w:spacing w:after="0" w:line="360" w:lineRule="auto"/>
        <w:jc w:val="center"/>
        <w:rPr>
          <w:rFonts w:ascii="Times New Roman" w:hAnsi="Times New Roman" w:cs="Times New Roman"/>
          <w:sz w:val="24"/>
          <w:szCs w:val="24"/>
          <w:lang w:val="en-NZ"/>
        </w:rPr>
      </w:pPr>
      <w:r>
        <w:rPr>
          <w:noProof/>
          <w:lang w:val="en-IN" w:eastAsia="en-IN"/>
        </w:rPr>
        <w:drawing>
          <wp:inline distT="0" distB="0" distL="0" distR="0" wp14:anchorId="5B2FAB30" wp14:editId="0CF0746E">
            <wp:extent cx="5943600" cy="2534285"/>
            <wp:effectExtent l="0" t="0" r="0" b="0"/>
            <wp:docPr id="59731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12536" name=""/>
                    <pic:cNvPicPr/>
                  </pic:nvPicPr>
                  <pic:blipFill>
                    <a:blip r:embed="rId24"/>
                    <a:stretch>
                      <a:fillRect/>
                    </a:stretch>
                  </pic:blipFill>
                  <pic:spPr>
                    <a:xfrm>
                      <a:off x="0" y="0"/>
                      <a:ext cx="5943600" cy="2534285"/>
                    </a:xfrm>
                    <a:prstGeom prst="rect">
                      <a:avLst/>
                    </a:prstGeom>
                  </pic:spPr>
                </pic:pic>
              </a:graphicData>
            </a:graphic>
          </wp:inline>
        </w:drawing>
      </w:r>
      <w:r w:rsidR="006A21E8">
        <w:rPr>
          <w:rFonts w:ascii="Times New Roman" w:hAnsi="Times New Roman" w:cs="Times New Roman"/>
          <w:sz w:val="24"/>
          <w:szCs w:val="24"/>
          <w:lang w:val="en-NZ"/>
        </w:rPr>
        <w:t xml:space="preserve"> </w:t>
      </w:r>
      <w:r w:rsidR="006A21E8" w:rsidRPr="008F6F03">
        <w:rPr>
          <w:rFonts w:ascii="Times New Roman" w:hAnsi="Times New Roman" w:cs="Times New Roman"/>
          <w:sz w:val="24"/>
          <w:szCs w:val="24"/>
          <w:lang w:val="en-NZ"/>
        </w:rPr>
        <w:t xml:space="preserve"> </w:t>
      </w:r>
    </w:p>
    <w:p w14:paraId="11E12F07" w14:textId="77777777" w:rsidR="006A21E8" w:rsidRPr="002E1D06" w:rsidRDefault="007B7733" w:rsidP="006A21E8">
      <w:pPr>
        <w:pStyle w:val="Caption"/>
        <w:jc w:val="center"/>
        <w:rPr>
          <w:rFonts w:ascii="Times New Roman" w:hAnsi="Times New Roman" w:cs="Times New Roman"/>
          <w:i w:val="0"/>
          <w:color w:val="auto"/>
          <w:sz w:val="24"/>
          <w:szCs w:val="24"/>
        </w:rPr>
      </w:pPr>
      <w:bookmarkStart w:id="29" w:name="_Toc105842423"/>
      <w:r>
        <w:rPr>
          <w:rFonts w:ascii="Times New Roman" w:hAnsi="Times New Roman" w:cs="Times New Roman"/>
          <w:i w:val="0"/>
          <w:color w:val="auto"/>
          <w:sz w:val="24"/>
          <w:szCs w:val="24"/>
        </w:rPr>
        <w:t>Fig.</w:t>
      </w:r>
      <w:r w:rsidR="0029602C">
        <w:rPr>
          <w:rFonts w:ascii="Times New Roman" w:hAnsi="Times New Roman" w:cs="Times New Roman"/>
          <w:i w:val="0"/>
          <w:color w:val="auto"/>
          <w:sz w:val="24"/>
          <w:szCs w:val="24"/>
        </w:rPr>
        <w:t xml:space="preserve"> 11.</w:t>
      </w:r>
      <w:r w:rsidR="006A21E8" w:rsidRPr="002E1D06">
        <w:rPr>
          <w:rFonts w:ascii="Times New Roman" w:hAnsi="Times New Roman" w:cs="Times New Roman"/>
          <w:i w:val="0"/>
          <w:color w:val="auto"/>
          <w:sz w:val="24"/>
          <w:szCs w:val="24"/>
        </w:rPr>
        <w:t xml:space="preserve"> </w:t>
      </w:r>
      <w:proofErr w:type="spellStart"/>
      <w:r w:rsidR="006A21E8" w:rsidRPr="002E1D06">
        <w:rPr>
          <w:rFonts w:ascii="Times New Roman" w:hAnsi="Times New Roman" w:cs="Times New Roman"/>
          <w:i w:val="0"/>
          <w:color w:val="auto"/>
          <w:sz w:val="24"/>
          <w:szCs w:val="24"/>
          <w:lang w:val="en-NZ"/>
        </w:rPr>
        <w:t>Kenteb</w:t>
      </w:r>
      <w:proofErr w:type="spellEnd"/>
      <w:r w:rsidR="006A21E8" w:rsidRPr="002E1D06">
        <w:rPr>
          <w:rFonts w:ascii="Times New Roman" w:hAnsi="Times New Roman" w:cs="Times New Roman"/>
          <w:i w:val="0"/>
          <w:color w:val="auto"/>
          <w:sz w:val="24"/>
          <w:szCs w:val="24"/>
          <w:lang w:val="en-NZ"/>
        </w:rPr>
        <w:t xml:space="preserve"> </w:t>
      </w:r>
      <w:r w:rsidR="006A21E8">
        <w:rPr>
          <w:rFonts w:ascii="Times New Roman" w:hAnsi="Times New Roman" w:cs="Times New Roman"/>
          <w:i w:val="0"/>
          <w:color w:val="auto"/>
          <w:sz w:val="24"/>
          <w:szCs w:val="24"/>
          <w:lang w:val="en-NZ"/>
        </w:rPr>
        <w:t xml:space="preserve">branch and compound leaf; </w:t>
      </w:r>
      <w:r w:rsidR="006A21E8" w:rsidRPr="002E1D06">
        <w:rPr>
          <w:rFonts w:ascii="Times New Roman" w:hAnsi="Times New Roman" w:cs="Times New Roman"/>
          <w:i w:val="0"/>
          <w:color w:val="auto"/>
          <w:sz w:val="24"/>
          <w:szCs w:val="24"/>
          <w:lang w:val="en-NZ"/>
        </w:rPr>
        <w:t>leaflets</w:t>
      </w:r>
      <w:r w:rsidR="006A21E8">
        <w:rPr>
          <w:rFonts w:ascii="Times New Roman" w:hAnsi="Times New Roman" w:cs="Times New Roman"/>
          <w:i w:val="0"/>
          <w:color w:val="auto"/>
          <w:sz w:val="24"/>
          <w:szCs w:val="24"/>
          <w:lang w:val="en-NZ"/>
        </w:rPr>
        <w:t xml:space="preserve"> and</w:t>
      </w:r>
      <w:r w:rsidR="006A21E8" w:rsidRPr="002E1D06">
        <w:rPr>
          <w:rFonts w:ascii="Times New Roman" w:hAnsi="Times New Roman" w:cs="Times New Roman"/>
          <w:i w:val="0"/>
          <w:color w:val="auto"/>
          <w:sz w:val="24"/>
          <w:szCs w:val="24"/>
          <w:lang w:val="en-NZ"/>
        </w:rPr>
        <w:t xml:space="preserve"> pods; infect</w:t>
      </w:r>
      <w:r w:rsidR="006A21E8">
        <w:rPr>
          <w:rFonts w:ascii="Times New Roman" w:hAnsi="Times New Roman" w:cs="Times New Roman"/>
          <w:i w:val="0"/>
          <w:color w:val="auto"/>
          <w:sz w:val="24"/>
          <w:szCs w:val="24"/>
          <w:lang w:val="en-NZ"/>
        </w:rPr>
        <w:t>ion</w:t>
      </w:r>
      <w:bookmarkEnd w:id="29"/>
      <w:r w:rsidR="006A21E8">
        <w:rPr>
          <w:rFonts w:ascii="Times New Roman" w:hAnsi="Times New Roman" w:cs="Times New Roman"/>
          <w:i w:val="0"/>
          <w:color w:val="auto"/>
          <w:sz w:val="24"/>
          <w:szCs w:val="24"/>
          <w:lang w:val="en-NZ"/>
        </w:rPr>
        <w:t xml:space="preserve"> on plant parts.</w:t>
      </w:r>
    </w:p>
    <w:p w14:paraId="06D5C7A2" w14:textId="14E1C0B7" w:rsidR="006A21E8" w:rsidRDefault="00946AD4" w:rsidP="006A21E8">
      <w:pPr>
        <w:pStyle w:val="Caption"/>
        <w:jc w:val="center"/>
        <w:rPr>
          <w:rFonts w:ascii="Times New Roman" w:hAnsi="Times New Roman" w:cs="Times New Roman"/>
          <w:i w:val="0"/>
          <w:color w:val="auto"/>
          <w:sz w:val="24"/>
          <w:szCs w:val="24"/>
        </w:rPr>
      </w:pPr>
      <w:r>
        <w:rPr>
          <w:noProof/>
          <w:lang w:val="en-IN" w:eastAsia="en-IN"/>
        </w:rPr>
        <w:lastRenderedPageBreak/>
        <w:drawing>
          <wp:inline distT="0" distB="0" distL="0" distR="0" wp14:anchorId="33AAEDE5" wp14:editId="3F75339F">
            <wp:extent cx="4825759" cy="2167467"/>
            <wp:effectExtent l="0" t="0" r="0" b="4445"/>
            <wp:docPr id="85181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18474" name=""/>
                    <pic:cNvPicPr/>
                  </pic:nvPicPr>
                  <pic:blipFill>
                    <a:blip r:embed="rId25"/>
                    <a:stretch>
                      <a:fillRect/>
                    </a:stretch>
                  </pic:blipFill>
                  <pic:spPr>
                    <a:xfrm>
                      <a:off x="0" y="0"/>
                      <a:ext cx="4829437" cy="2169119"/>
                    </a:xfrm>
                    <a:prstGeom prst="rect">
                      <a:avLst/>
                    </a:prstGeom>
                  </pic:spPr>
                </pic:pic>
              </a:graphicData>
            </a:graphic>
          </wp:inline>
        </w:drawing>
      </w:r>
      <w:r w:rsidR="006A21E8">
        <w:rPr>
          <w:rFonts w:ascii="Times New Roman" w:hAnsi="Times New Roman" w:cs="Times New Roman"/>
          <w:i w:val="0"/>
          <w:color w:val="auto"/>
          <w:sz w:val="24"/>
          <w:szCs w:val="24"/>
        </w:rPr>
        <w:t xml:space="preserve">  </w:t>
      </w:r>
    </w:p>
    <w:p w14:paraId="52584C25" w14:textId="77777777" w:rsidR="006A21E8" w:rsidRPr="000851D2" w:rsidRDefault="006A21E8" w:rsidP="006A21E8">
      <w:pPr>
        <w:pStyle w:val="Caption"/>
        <w:jc w:val="center"/>
        <w:rPr>
          <w:rFonts w:ascii="Times New Roman" w:hAnsi="Times New Roman" w:cs="Times New Roman"/>
          <w:i w:val="0"/>
          <w:color w:val="auto"/>
          <w:sz w:val="24"/>
          <w:szCs w:val="24"/>
        </w:rPr>
      </w:pPr>
      <w:bookmarkStart w:id="30" w:name="_Toc105842424"/>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12</w:t>
      </w:r>
      <w:r w:rsidRPr="000851D2">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800855">
        <w:rPr>
          <w:rFonts w:ascii="Times New Roman" w:hAnsi="Times New Roman" w:cs="Times New Roman"/>
          <w:color w:val="auto"/>
          <w:sz w:val="24"/>
          <w:szCs w:val="24"/>
        </w:rPr>
        <w:t>Balanites</w:t>
      </w:r>
      <w:r>
        <w:rPr>
          <w:rFonts w:ascii="Times New Roman" w:hAnsi="Times New Roman" w:cs="Times New Roman"/>
          <w:i w:val="0"/>
          <w:color w:val="auto"/>
          <w:sz w:val="24"/>
          <w:szCs w:val="24"/>
        </w:rPr>
        <w:t xml:space="preserve"> tree; twig with leaves; and fruit</w:t>
      </w:r>
      <w:bookmarkEnd w:id="30"/>
      <w:r>
        <w:rPr>
          <w:rFonts w:ascii="Times New Roman" w:hAnsi="Times New Roman" w:cs="Times New Roman"/>
          <w:i w:val="0"/>
          <w:color w:val="auto"/>
          <w:sz w:val="24"/>
          <w:szCs w:val="24"/>
        </w:rPr>
        <w:t xml:space="preserve"> </w:t>
      </w:r>
    </w:p>
    <w:p w14:paraId="206E0D6C" w14:textId="58156077" w:rsidR="006A21E8" w:rsidRPr="0085185A" w:rsidRDefault="00946AD4" w:rsidP="006A21E8">
      <w:pPr>
        <w:pStyle w:val="ListParagraph"/>
        <w:tabs>
          <w:tab w:val="left" w:pos="5745"/>
        </w:tabs>
        <w:spacing w:before="240" w:after="0" w:line="360" w:lineRule="auto"/>
        <w:ind w:left="142"/>
        <w:jc w:val="center"/>
        <w:rPr>
          <w:rFonts w:ascii="Times New Roman" w:hAnsi="Times New Roman" w:cs="Times New Roman"/>
          <w:sz w:val="24"/>
          <w:szCs w:val="24"/>
        </w:rPr>
      </w:pPr>
      <w:r>
        <w:rPr>
          <w:noProof/>
          <w:lang w:val="en-IN" w:eastAsia="en-IN"/>
        </w:rPr>
        <w:drawing>
          <wp:inline distT="0" distB="0" distL="0" distR="0" wp14:anchorId="4722A5C6" wp14:editId="0EBA4334">
            <wp:extent cx="5943600" cy="2360295"/>
            <wp:effectExtent l="0" t="0" r="0" b="1905"/>
            <wp:docPr id="4831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2316" name=""/>
                    <pic:cNvPicPr/>
                  </pic:nvPicPr>
                  <pic:blipFill>
                    <a:blip r:embed="rId26"/>
                    <a:stretch>
                      <a:fillRect/>
                    </a:stretch>
                  </pic:blipFill>
                  <pic:spPr>
                    <a:xfrm>
                      <a:off x="0" y="0"/>
                      <a:ext cx="5943600" cy="2360295"/>
                    </a:xfrm>
                    <a:prstGeom prst="rect">
                      <a:avLst/>
                    </a:prstGeom>
                  </pic:spPr>
                </pic:pic>
              </a:graphicData>
            </a:graphic>
          </wp:inline>
        </w:drawing>
      </w:r>
      <w:r w:rsidR="006A21E8">
        <w:rPr>
          <w:noProof/>
          <w:lang w:val="en-IN" w:eastAsia="en-IN"/>
        </w:rPr>
        <w:t xml:space="preserve">   </w:t>
      </w:r>
    </w:p>
    <w:p w14:paraId="3905A3E1" w14:textId="77777777" w:rsidR="006A21E8" w:rsidRPr="007240EC" w:rsidRDefault="006A21E8" w:rsidP="006A21E8">
      <w:pPr>
        <w:pStyle w:val="Caption"/>
        <w:ind w:left="480"/>
        <w:jc w:val="center"/>
        <w:rPr>
          <w:rFonts w:ascii="Times New Roman" w:hAnsi="Times New Roman" w:cs="Times New Roman"/>
          <w:i w:val="0"/>
          <w:color w:val="auto"/>
          <w:sz w:val="24"/>
          <w:szCs w:val="24"/>
        </w:rPr>
      </w:pPr>
      <w:bookmarkStart w:id="31" w:name="_Toc105842426"/>
      <w:r w:rsidRPr="007240EC">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7240EC">
        <w:rPr>
          <w:rFonts w:ascii="Times New Roman" w:hAnsi="Times New Roman" w:cs="Times New Roman"/>
          <w:i w:val="0"/>
          <w:color w:val="auto"/>
          <w:sz w:val="24"/>
          <w:szCs w:val="24"/>
        </w:rPr>
        <w:t xml:space="preserve"> </w:t>
      </w:r>
      <w:r w:rsidRPr="007240EC">
        <w:rPr>
          <w:rFonts w:ascii="Times New Roman" w:hAnsi="Times New Roman" w:cs="Times New Roman"/>
          <w:i w:val="0"/>
          <w:color w:val="auto"/>
          <w:sz w:val="24"/>
          <w:szCs w:val="24"/>
        </w:rPr>
        <w:fldChar w:fldCharType="begin"/>
      </w:r>
      <w:r w:rsidRPr="007240EC">
        <w:rPr>
          <w:rFonts w:ascii="Times New Roman" w:hAnsi="Times New Roman" w:cs="Times New Roman"/>
          <w:i w:val="0"/>
          <w:color w:val="auto"/>
          <w:sz w:val="24"/>
          <w:szCs w:val="24"/>
        </w:rPr>
        <w:instrText xml:space="preserve"> SEQ Figure \* ARABIC </w:instrText>
      </w:r>
      <w:r w:rsidRPr="007240E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0029602C">
        <w:rPr>
          <w:rFonts w:ascii="Times New Roman" w:hAnsi="Times New Roman" w:cs="Times New Roman"/>
          <w:i w:val="0"/>
          <w:noProof/>
          <w:color w:val="auto"/>
          <w:sz w:val="24"/>
          <w:szCs w:val="24"/>
        </w:rPr>
        <w:t>3</w:t>
      </w:r>
      <w:r w:rsidRPr="007240EC">
        <w:rPr>
          <w:rFonts w:ascii="Times New Roman" w:hAnsi="Times New Roman" w:cs="Times New Roman"/>
          <w:i w:val="0"/>
          <w:color w:val="auto"/>
          <w:sz w:val="24"/>
          <w:szCs w:val="24"/>
        </w:rPr>
        <w:fldChar w:fldCharType="end"/>
      </w:r>
      <w:r w:rsidRPr="007240EC">
        <w:rPr>
          <w:rFonts w:ascii="Times New Roman" w:hAnsi="Times New Roman" w:cs="Times New Roman"/>
          <w:i w:val="0"/>
          <w:color w:val="auto"/>
          <w:sz w:val="24"/>
          <w:szCs w:val="24"/>
        </w:rPr>
        <w:t>. Branch</w:t>
      </w:r>
      <w:r>
        <w:rPr>
          <w:rFonts w:ascii="Times New Roman" w:hAnsi="Times New Roman" w:cs="Times New Roman"/>
          <w:i w:val="0"/>
          <w:color w:val="auto"/>
          <w:sz w:val="24"/>
          <w:szCs w:val="24"/>
        </w:rPr>
        <w:t>; thorns;</w:t>
      </w:r>
      <w:r w:rsidRPr="007240EC">
        <w:rPr>
          <w:rFonts w:ascii="Times New Roman" w:hAnsi="Times New Roman" w:cs="Times New Roman"/>
          <w:i w:val="0"/>
          <w:color w:val="auto"/>
          <w:sz w:val="24"/>
          <w:szCs w:val="24"/>
        </w:rPr>
        <w:t xml:space="preserve"> leaflets and </w:t>
      </w:r>
      <w:r>
        <w:rPr>
          <w:rFonts w:ascii="Times New Roman" w:hAnsi="Times New Roman" w:cs="Times New Roman"/>
          <w:i w:val="0"/>
          <w:color w:val="auto"/>
          <w:sz w:val="24"/>
          <w:szCs w:val="24"/>
        </w:rPr>
        <w:t>part of pod</w:t>
      </w:r>
      <w:r w:rsidRPr="007240EC">
        <w:rPr>
          <w:rFonts w:ascii="Times New Roman" w:hAnsi="Times New Roman" w:cs="Times New Roman"/>
          <w:i w:val="0"/>
          <w:color w:val="auto"/>
          <w:sz w:val="24"/>
          <w:szCs w:val="24"/>
        </w:rPr>
        <w:t xml:space="preserve"> of </w:t>
      </w:r>
      <w:proofErr w:type="spellStart"/>
      <w:r w:rsidRPr="007240EC">
        <w:rPr>
          <w:rFonts w:ascii="Times New Roman" w:hAnsi="Times New Roman" w:cs="Times New Roman"/>
          <w:i w:val="0"/>
          <w:color w:val="auto"/>
          <w:sz w:val="24"/>
          <w:szCs w:val="24"/>
        </w:rPr>
        <w:t>Momona</w:t>
      </w:r>
      <w:bookmarkEnd w:id="31"/>
      <w:proofErr w:type="spellEnd"/>
      <w:r>
        <w:rPr>
          <w:rFonts w:ascii="Times New Roman" w:hAnsi="Times New Roman" w:cs="Times New Roman"/>
          <w:i w:val="0"/>
          <w:color w:val="auto"/>
          <w:sz w:val="24"/>
          <w:szCs w:val="24"/>
        </w:rPr>
        <w:t>.</w:t>
      </w:r>
    </w:p>
    <w:p w14:paraId="286CB8B2" w14:textId="575DCB75" w:rsidR="006A21E8" w:rsidRDefault="00946AD4" w:rsidP="006A21E8">
      <w:pPr>
        <w:spacing w:after="0" w:line="360" w:lineRule="auto"/>
        <w:jc w:val="center"/>
        <w:rPr>
          <w:rFonts w:ascii="Times New Roman" w:hAnsi="Times New Roman" w:cs="Times New Roman"/>
          <w:sz w:val="24"/>
          <w:szCs w:val="24"/>
          <w:lang w:val="en-NZ"/>
        </w:rPr>
      </w:pPr>
      <w:r>
        <w:rPr>
          <w:noProof/>
          <w:lang w:val="en-IN" w:eastAsia="en-IN"/>
        </w:rPr>
        <w:drawing>
          <wp:inline distT="0" distB="0" distL="0" distR="0" wp14:anchorId="445331E7" wp14:editId="46AE420F">
            <wp:extent cx="5202540" cy="1820333"/>
            <wp:effectExtent l="0" t="0" r="0" b="8890"/>
            <wp:docPr id="110375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53854" name=""/>
                    <pic:cNvPicPr/>
                  </pic:nvPicPr>
                  <pic:blipFill>
                    <a:blip r:embed="rId27"/>
                    <a:stretch>
                      <a:fillRect/>
                    </a:stretch>
                  </pic:blipFill>
                  <pic:spPr>
                    <a:xfrm>
                      <a:off x="0" y="0"/>
                      <a:ext cx="5208306" cy="1822350"/>
                    </a:xfrm>
                    <a:prstGeom prst="rect">
                      <a:avLst/>
                    </a:prstGeom>
                  </pic:spPr>
                </pic:pic>
              </a:graphicData>
            </a:graphic>
          </wp:inline>
        </w:drawing>
      </w:r>
      <w:r w:rsidR="006A21E8">
        <w:rPr>
          <w:rFonts w:ascii="Times New Roman" w:hAnsi="Times New Roman" w:cs="Times New Roman"/>
          <w:sz w:val="24"/>
          <w:szCs w:val="24"/>
          <w:lang w:val="en-NZ"/>
        </w:rPr>
        <w:t xml:space="preserve">  </w:t>
      </w:r>
      <w:r w:rsidR="006A21E8" w:rsidRPr="00F70487">
        <w:rPr>
          <w:rFonts w:ascii="Times New Roman" w:hAnsi="Times New Roman" w:cs="Times New Roman"/>
          <w:sz w:val="24"/>
          <w:szCs w:val="24"/>
          <w:lang w:val="en-NZ"/>
        </w:rPr>
        <w:t xml:space="preserve">  </w:t>
      </w:r>
    </w:p>
    <w:p w14:paraId="6DF642DA" w14:textId="77777777" w:rsidR="006A21E8" w:rsidRPr="00852731" w:rsidRDefault="006A21E8" w:rsidP="006A21E8">
      <w:pPr>
        <w:pStyle w:val="Caption"/>
        <w:jc w:val="center"/>
        <w:rPr>
          <w:rFonts w:ascii="Times New Roman" w:hAnsi="Times New Roman" w:cs="Times New Roman"/>
          <w:i w:val="0"/>
          <w:color w:val="auto"/>
          <w:sz w:val="24"/>
          <w:szCs w:val="24"/>
          <w:lang w:val="en-NZ"/>
        </w:rPr>
      </w:pPr>
      <w:bookmarkStart w:id="32" w:name="_Toc105842427"/>
      <w:r w:rsidRPr="00852731">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852731">
        <w:rPr>
          <w:rFonts w:ascii="Times New Roman" w:hAnsi="Times New Roman" w:cs="Times New Roman"/>
          <w:i w:val="0"/>
          <w:color w:val="auto"/>
          <w:sz w:val="24"/>
          <w:szCs w:val="24"/>
        </w:rPr>
        <w:t xml:space="preserve"> </w:t>
      </w:r>
      <w:r w:rsidRPr="00852731">
        <w:rPr>
          <w:rFonts w:ascii="Times New Roman" w:hAnsi="Times New Roman" w:cs="Times New Roman"/>
          <w:i w:val="0"/>
          <w:color w:val="auto"/>
          <w:sz w:val="24"/>
          <w:szCs w:val="24"/>
        </w:rPr>
        <w:fldChar w:fldCharType="begin"/>
      </w:r>
      <w:r w:rsidRPr="00852731">
        <w:rPr>
          <w:rFonts w:ascii="Times New Roman" w:hAnsi="Times New Roman" w:cs="Times New Roman"/>
          <w:i w:val="0"/>
          <w:color w:val="auto"/>
          <w:sz w:val="24"/>
          <w:szCs w:val="24"/>
        </w:rPr>
        <w:instrText xml:space="preserve"> SEQ Figure \* ARABIC </w:instrText>
      </w:r>
      <w:r w:rsidRPr="00852731">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0029602C">
        <w:rPr>
          <w:rFonts w:ascii="Times New Roman" w:hAnsi="Times New Roman" w:cs="Times New Roman"/>
          <w:i w:val="0"/>
          <w:noProof/>
          <w:color w:val="auto"/>
          <w:sz w:val="24"/>
          <w:szCs w:val="24"/>
        </w:rPr>
        <w:t>4</w:t>
      </w:r>
      <w:r w:rsidRPr="00852731">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00693AD4" w:rsidRPr="00693AD4">
        <w:rPr>
          <w:rFonts w:ascii="Times New Roman" w:hAnsi="Times New Roman" w:cs="Times New Roman"/>
          <w:i w:val="0"/>
          <w:color w:val="auto"/>
          <w:sz w:val="24"/>
          <w:szCs w:val="24"/>
        </w:rPr>
        <w:t>Moringa</w:t>
      </w:r>
      <w:r w:rsidR="00693AD4" w:rsidRPr="00693AD4">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 xml:space="preserve">Tree with fruits; </w:t>
      </w:r>
      <w:r w:rsidRPr="00852731">
        <w:rPr>
          <w:rFonts w:ascii="Times New Roman" w:hAnsi="Times New Roman" w:cs="Times New Roman"/>
          <w:i w:val="0"/>
          <w:color w:val="auto"/>
          <w:sz w:val="24"/>
          <w:szCs w:val="24"/>
        </w:rPr>
        <w:t>thrice compound leaves</w:t>
      </w:r>
      <w:r>
        <w:rPr>
          <w:rFonts w:ascii="Times New Roman" w:hAnsi="Times New Roman" w:cs="Times New Roman"/>
          <w:i w:val="0"/>
          <w:color w:val="auto"/>
          <w:sz w:val="24"/>
          <w:szCs w:val="24"/>
        </w:rPr>
        <w:t>;</w:t>
      </w:r>
      <w:r w:rsidR="00693AD4">
        <w:rPr>
          <w:rFonts w:ascii="Times New Roman" w:hAnsi="Times New Roman" w:cs="Times New Roman"/>
          <w:i w:val="0"/>
          <w:color w:val="auto"/>
          <w:sz w:val="24"/>
          <w:szCs w:val="24"/>
        </w:rPr>
        <w:t xml:space="preserve"> and long,</w:t>
      </w:r>
      <w:r w:rsidRPr="00852731">
        <w:rPr>
          <w:rFonts w:ascii="Times New Roman" w:hAnsi="Times New Roman" w:cs="Times New Roman"/>
          <w:i w:val="0"/>
          <w:color w:val="auto"/>
          <w:sz w:val="24"/>
          <w:szCs w:val="24"/>
        </w:rPr>
        <w:t xml:space="preserve"> triangular </w:t>
      </w:r>
      <w:bookmarkEnd w:id="32"/>
      <w:r>
        <w:rPr>
          <w:rFonts w:ascii="Times New Roman" w:hAnsi="Times New Roman" w:cs="Times New Roman"/>
          <w:i w:val="0"/>
          <w:color w:val="auto"/>
          <w:sz w:val="24"/>
          <w:szCs w:val="24"/>
        </w:rPr>
        <w:t>capsule.</w:t>
      </w:r>
    </w:p>
    <w:p w14:paraId="1B6F9C42" w14:textId="16AAABFA" w:rsidR="006A21E8" w:rsidRDefault="00946AD4" w:rsidP="006A21E8">
      <w:pPr>
        <w:spacing w:after="0" w:line="360" w:lineRule="auto"/>
        <w:jc w:val="center"/>
        <w:rPr>
          <w:rFonts w:ascii="Times New Roman" w:hAnsi="Times New Roman" w:cs="Times New Roman"/>
          <w:sz w:val="24"/>
          <w:szCs w:val="24"/>
          <w:lang w:val="en-NZ"/>
        </w:rPr>
      </w:pPr>
      <w:r>
        <w:rPr>
          <w:noProof/>
          <w:lang w:val="en-IN" w:eastAsia="en-IN"/>
        </w:rPr>
        <w:lastRenderedPageBreak/>
        <w:drawing>
          <wp:inline distT="0" distB="0" distL="0" distR="0" wp14:anchorId="2C9459A2" wp14:editId="0DB229FE">
            <wp:extent cx="5391150" cy="1839548"/>
            <wp:effectExtent l="0" t="0" r="0" b="8890"/>
            <wp:docPr id="34495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53268" name=""/>
                    <pic:cNvPicPr/>
                  </pic:nvPicPr>
                  <pic:blipFill>
                    <a:blip r:embed="rId28"/>
                    <a:stretch>
                      <a:fillRect/>
                    </a:stretch>
                  </pic:blipFill>
                  <pic:spPr>
                    <a:xfrm>
                      <a:off x="0" y="0"/>
                      <a:ext cx="5409089" cy="1845669"/>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23CA5B95" w14:textId="77777777" w:rsidR="006A21E8" w:rsidRDefault="006A21E8" w:rsidP="006A21E8">
      <w:pPr>
        <w:pStyle w:val="Caption"/>
        <w:jc w:val="center"/>
        <w:rPr>
          <w:rFonts w:ascii="Times New Roman" w:hAnsi="Times New Roman" w:cs="Times New Roman"/>
          <w:i w:val="0"/>
          <w:color w:val="auto"/>
          <w:sz w:val="24"/>
          <w:szCs w:val="24"/>
          <w:lang w:val="en-NZ"/>
        </w:rPr>
      </w:pPr>
      <w:bookmarkStart w:id="33" w:name="_Toc105842428"/>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Pr="000851D2">
        <w:rPr>
          <w:rFonts w:ascii="Times New Roman" w:hAnsi="Times New Roman" w:cs="Times New Roman"/>
          <w:i w:val="0"/>
          <w:color w:val="auto"/>
          <w:sz w:val="24"/>
          <w:szCs w:val="24"/>
        </w:rPr>
        <w:fldChar w:fldCharType="begin"/>
      </w:r>
      <w:r w:rsidRPr="000851D2">
        <w:rPr>
          <w:rFonts w:ascii="Times New Roman" w:hAnsi="Times New Roman" w:cs="Times New Roman"/>
          <w:i w:val="0"/>
          <w:color w:val="auto"/>
          <w:sz w:val="24"/>
          <w:szCs w:val="24"/>
        </w:rPr>
        <w:instrText xml:space="preserve"> SEQ Figure \* ARABIC </w:instrText>
      </w:r>
      <w:r w:rsidRPr="000851D2">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0029602C">
        <w:rPr>
          <w:rFonts w:ascii="Times New Roman" w:hAnsi="Times New Roman" w:cs="Times New Roman"/>
          <w:i w:val="0"/>
          <w:noProof/>
          <w:color w:val="auto"/>
          <w:sz w:val="24"/>
          <w:szCs w:val="24"/>
        </w:rPr>
        <w:t>5</w:t>
      </w:r>
      <w:r w:rsidRPr="000851D2">
        <w:rPr>
          <w:rFonts w:ascii="Times New Roman" w:hAnsi="Times New Roman" w:cs="Times New Roman"/>
          <w:i w:val="0"/>
          <w:color w:val="auto"/>
          <w:sz w:val="24"/>
          <w:szCs w:val="24"/>
        </w:rPr>
        <w:fldChar w:fldCharType="end"/>
      </w:r>
      <w:r w:rsidRPr="000851D2">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lang w:val="en-NZ"/>
        </w:rPr>
        <w:t>Tree; l</w:t>
      </w:r>
      <w:r w:rsidRPr="000851D2">
        <w:rPr>
          <w:rFonts w:ascii="Times New Roman" w:hAnsi="Times New Roman" w:cs="Times New Roman"/>
          <w:i w:val="0"/>
          <w:color w:val="auto"/>
          <w:sz w:val="24"/>
          <w:szCs w:val="24"/>
          <w:lang w:val="en-NZ"/>
        </w:rPr>
        <w:t xml:space="preserve">eaves of </w:t>
      </w:r>
      <w:r w:rsidR="00693AD4">
        <w:rPr>
          <w:rFonts w:ascii="Times New Roman" w:hAnsi="Times New Roman" w:cs="Times New Roman"/>
          <w:i w:val="0"/>
          <w:color w:val="auto"/>
          <w:sz w:val="24"/>
          <w:szCs w:val="24"/>
          <w:lang w:val="en-NZ"/>
        </w:rPr>
        <w:t>N</w:t>
      </w:r>
      <w:r w:rsidRPr="000851D2">
        <w:rPr>
          <w:rFonts w:ascii="Times New Roman" w:hAnsi="Times New Roman" w:cs="Times New Roman"/>
          <w:i w:val="0"/>
          <w:color w:val="auto"/>
          <w:sz w:val="24"/>
          <w:szCs w:val="24"/>
          <w:lang w:val="en-NZ"/>
        </w:rPr>
        <w:t xml:space="preserve">eem; </w:t>
      </w:r>
      <w:r w:rsidRPr="000851D2">
        <w:rPr>
          <w:rFonts w:ascii="Times New Roman" w:hAnsi="Times New Roman" w:cs="Times New Roman"/>
          <w:color w:val="auto"/>
          <w:sz w:val="24"/>
          <w:szCs w:val="24"/>
          <w:lang w:val="en-NZ"/>
        </w:rPr>
        <w:t>A</w:t>
      </w:r>
      <w:r w:rsidR="000522AC">
        <w:rPr>
          <w:rFonts w:ascii="Times New Roman" w:hAnsi="Times New Roman" w:cs="Times New Roman"/>
          <w:color w:val="auto"/>
          <w:sz w:val="24"/>
          <w:szCs w:val="24"/>
          <w:lang w:val="en-NZ"/>
        </w:rPr>
        <w:t>s</w:t>
      </w:r>
      <w:r w:rsidRPr="000851D2">
        <w:rPr>
          <w:rFonts w:ascii="Times New Roman" w:hAnsi="Times New Roman" w:cs="Times New Roman"/>
          <w:color w:val="auto"/>
          <w:sz w:val="24"/>
          <w:szCs w:val="24"/>
          <w:lang w:val="en-NZ"/>
        </w:rPr>
        <w:t>cochyta</w:t>
      </w:r>
      <w:r w:rsidRPr="000851D2">
        <w:rPr>
          <w:rFonts w:ascii="Times New Roman" w:hAnsi="Times New Roman" w:cs="Times New Roman"/>
          <w:i w:val="0"/>
          <w:color w:val="auto"/>
          <w:sz w:val="24"/>
          <w:szCs w:val="24"/>
          <w:lang w:val="en-NZ"/>
        </w:rPr>
        <w:t xml:space="preserve"> blights on both sides of leaves</w:t>
      </w:r>
      <w:bookmarkEnd w:id="33"/>
      <w:r>
        <w:rPr>
          <w:rFonts w:ascii="Times New Roman" w:hAnsi="Times New Roman" w:cs="Times New Roman"/>
          <w:i w:val="0"/>
          <w:color w:val="auto"/>
          <w:sz w:val="24"/>
          <w:szCs w:val="24"/>
          <w:lang w:val="en-NZ"/>
        </w:rPr>
        <w:t>.</w:t>
      </w:r>
    </w:p>
    <w:p w14:paraId="2528212C" w14:textId="11592853" w:rsidR="006A21E8" w:rsidRDefault="00946AD4" w:rsidP="006A21E8">
      <w:pPr>
        <w:spacing w:after="0"/>
        <w:jc w:val="center"/>
        <w:rPr>
          <w:rFonts w:ascii="Times New Roman" w:hAnsi="Times New Roman" w:cs="Times New Roman"/>
          <w:sz w:val="24"/>
          <w:szCs w:val="24"/>
          <w:lang w:val="en-NZ"/>
        </w:rPr>
      </w:pPr>
      <w:r>
        <w:rPr>
          <w:noProof/>
          <w:lang w:val="en-IN" w:eastAsia="en-IN"/>
        </w:rPr>
        <w:drawing>
          <wp:inline distT="0" distB="0" distL="0" distR="0" wp14:anchorId="246CACD4" wp14:editId="0964F411">
            <wp:extent cx="5256103" cy="1922184"/>
            <wp:effectExtent l="0" t="0" r="1905" b="1905"/>
            <wp:docPr id="1166833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33990" name=""/>
                    <pic:cNvPicPr/>
                  </pic:nvPicPr>
                  <pic:blipFill>
                    <a:blip r:embed="rId29"/>
                    <a:stretch>
                      <a:fillRect/>
                    </a:stretch>
                  </pic:blipFill>
                  <pic:spPr>
                    <a:xfrm>
                      <a:off x="0" y="0"/>
                      <a:ext cx="5297296" cy="1937248"/>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0F8D57C0" w14:textId="77777777" w:rsidR="006A21E8" w:rsidRDefault="006A21E8" w:rsidP="006A21E8">
      <w:pPr>
        <w:pStyle w:val="Caption"/>
        <w:jc w:val="center"/>
        <w:rPr>
          <w:rFonts w:ascii="Times New Roman" w:hAnsi="Times New Roman" w:cs="Times New Roman"/>
          <w:i w:val="0"/>
          <w:color w:val="auto"/>
          <w:sz w:val="24"/>
          <w:szCs w:val="24"/>
          <w:lang w:val="en-NZ"/>
        </w:rPr>
      </w:pPr>
      <w:bookmarkStart w:id="34" w:name="_Toc105842429"/>
      <w:r w:rsidRPr="000851D2">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0851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 xml:space="preserve">16. </w:t>
      </w:r>
      <w:r w:rsidR="00693AD4" w:rsidRPr="00693AD4">
        <w:rPr>
          <w:rFonts w:ascii="Times New Roman" w:hAnsi="Times New Roman" w:cs="Times New Roman"/>
          <w:i w:val="0"/>
          <w:color w:val="auto"/>
          <w:sz w:val="24"/>
          <w:szCs w:val="24"/>
        </w:rPr>
        <w:t>Seraw</w:t>
      </w:r>
      <w:r w:rsidR="00693AD4" w:rsidRPr="00693AD4">
        <w:rPr>
          <w:rFonts w:ascii="Times New Roman" w:hAnsi="Times New Roman" w:cs="Times New Roman"/>
          <w:b/>
          <w:color w:val="auto"/>
          <w:sz w:val="24"/>
          <w:szCs w:val="24"/>
        </w:rPr>
        <w:t xml:space="preserve"> </w:t>
      </w:r>
      <w:r>
        <w:rPr>
          <w:rFonts w:ascii="Times New Roman" w:hAnsi="Times New Roman" w:cs="Times New Roman"/>
          <w:i w:val="0"/>
          <w:color w:val="auto"/>
          <w:sz w:val="24"/>
          <w:szCs w:val="24"/>
        </w:rPr>
        <w:t xml:space="preserve">Branch; </w:t>
      </w:r>
      <w:r w:rsidRPr="000851D2">
        <w:rPr>
          <w:rFonts w:ascii="Times New Roman" w:hAnsi="Times New Roman" w:cs="Times New Roman"/>
          <w:i w:val="0"/>
          <w:color w:val="auto"/>
          <w:sz w:val="24"/>
          <w:szCs w:val="24"/>
          <w:lang w:val="en-NZ"/>
        </w:rPr>
        <w:t>leaflets and pods; infection o</w:t>
      </w:r>
      <w:r>
        <w:rPr>
          <w:rFonts w:ascii="Times New Roman" w:hAnsi="Times New Roman" w:cs="Times New Roman"/>
          <w:i w:val="0"/>
          <w:color w:val="auto"/>
          <w:sz w:val="24"/>
          <w:szCs w:val="24"/>
          <w:lang w:val="en-NZ"/>
        </w:rPr>
        <w:t>n</w:t>
      </w:r>
      <w:r w:rsidRPr="000851D2">
        <w:rPr>
          <w:rFonts w:ascii="Times New Roman" w:hAnsi="Times New Roman" w:cs="Times New Roman"/>
          <w:i w:val="0"/>
          <w:color w:val="auto"/>
          <w:sz w:val="24"/>
          <w:szCs w:val="24"/>
          <w:lang w:val="en-NZ"/>
        </w:rPr>
        <w:t xml:space="preserve"> pods</w:t>
      </w:r>
      <w:bookmarkEnd w:id="34"/>
      <w:r>
        <w:rPr>
          <w:rFonts w:ascii="Times New Roman" w:hAnsi="Times New Roman" w:cs="Times New Roman"/>
          <w:i w:val="0"/>
          <w:color w:val="auto"/>
          <w:sz w:val="24"/>
          <w:szCs w:val="24"/>
          <w:lang w:val="en-NZ"/>
        </w:rPr>
        <w:t>.</w:t>
      </w:r>
    </w:p>
    <w:p w14:paraId="3C6C0E28" w14:textId="2792420D" w:rsidR="006A21E8" w:rsidRPr="000E47D2" w:rsidRDefault="00946AD4" w:rsidP="006A21E8">
      <w:pPr>
        <w:spacing w:after="0" w:line="360" w:lineRule="auto"/>
        <w:jc w:val="center"/>
        <w:rPr>
          <w:rFonts w:ascii="Times New Roman" w:hAnsi="Times New Roman" w:cs="Times New Roman"/>
          <w:sz w:val="24"/>
          <w:szCs w:val="24"/>
        </w:rPr>
      </w:pPr>
      <w:r>
        <w:rPr>
          <w:noProof/>
          <w:lang w:val="en-IN" w:eastAsia="en-IN"/>
        </w:rPr>
        <w:drawing>
          <wp:inline distT="0" distB="0" distL="0" distR="0" wp14:anchorId="30FCBFF8" wp14:editId="79564381">
            <wp:extent cx="4654550" cy="1668782"/>
            <wp:effectExtent l="0" t="0" r="0" b="7620"/>
            <wp:docPr id="1175939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39478" name=""/>
                    <pic:cNvPicPr/>
                  </pic:nvPicPr>
                  <pic:blipFill>
                    <a:blip r:embed="rId30"/>
                    <a:stretch>
                      <a:fillRect/>
                    </a:stretch>
                  </pic:blipFill>
                  <pic:spPr>
                    <a:xfrm>
                      <a:off x="0" y="0"/>
                      <a:ext cx="4671458" cy="1674844"/>
                    </a:xfrm>
                    <a:prstGeom prst="rect">
                      <a:avLst/>
                    </a:prstGeom>
                  </pic:spPr>
                </pic:pic>
              </a:graphicData>
            </a:graphic>
          </wp:inline>
        </w:drawing>
      </w:r>
      <w:r w:rsidR="006A21E8">
        <w:rPr>
          <w:rFonts w:ascii="Times New Roman" w:hAnsi="Times New Roman" w:cs="Times New Roman"/>
          <w:sz w:val="24"/>
          <w:szCs w:val="24"/>
        </w:rPr>
        <w:t xml:space="preserve">  </w:t>
      </w:r>
    </w:p>
    <w:p w14:paraId="1867F138" w14:textId="77777777" w:rsidR="006A21E8" w:rsidRPr="007171B4" w:rsidRDefault="006A21E8" w:rsidP="006A21E8">
      <w:pPr>
        <w:pStyle w:val="Caption"/>
        <w:jc w:val="center"/>
        <w:rPr>
          <w:rFonts w:ascii="Times New Roman" w:hAnsi="Times New Roman" w:cs="Times New Roman"/>
          <w:i w:val="0"/>
          <w:color w:val="auto"/>
          <w:sz w:val="24"/>
          <w:szCs w:val="24"/>
        </w:rPr>
      </w:pPr>
      <w:bookmarkStart w:id="35" w:name="_Toc105842430"/>
      <w:r w:rsidRPr="006C5824">
        <w:rPr>
          <w:rFonts w:ascii="Times New Roman" w:hAnsi="Times New Roman" w:cs="Times New Roman"/>
          <w:i w:val="0"/>
          <w:color w:val="auto"/>
          <w:sz w:val="24"/>
          <w:szCs w:val="24"/>
        </w:rPr>
        <w:t>Fig</w:t>
      </w:r>
      <w:r w:rsidR="007B7733">
        <w:rPr>
          <w:rFonts w:ascii="Times New Roman" w:hAnsi="Times New Roman" w:cs="Times New Roman"/>
          <w:i w:val="0"/>
          <w:color w:val="auto"/>
          <w:sz w:val="24"/>
          <w:szCs w:val="24"/>
        </w:rPr>
        <w:t>.</w:t>
      </w:r>
      <w:r w:rsidRPr="006C5824">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17</w:t>
      </w:r>
      <w:r w:rsidRPr="006C5824">
        <w:rPr>
          <w:rFonts w:ascii="Times New Roman" w:hAnsi="Times New Roman" w:cs="Times New Roman"/>
          <w:i w:val="0"/>
          <w:color w:val="auto"/>
          <w:sz w:val="24"/>
          <w:szCs w:val="24"/>
        </w:rPr>
        <w:t xml:space="preserve">. </w:t>
      </w:r>
      <w:r w:rsidRPr="006C5824">
        <w:rPr>
          <w:rFonts w:ascii="Times New Roman" w:hAnsi="Times New Roman" w:cs="Times New Roman"/>
          <w:color w:val="auto"/>
          <w:sz w:val="24"/>
          <w:szCs w:val="24"/>
        </w:rPr>
        <w:t>Parkinsonia</w:t>
      </w:r>
      <w:r w:rsidRPr="007171B4">
        <w:rPr>
          <w:rFonts w:ascii="Times New Roman" w:hAnsi="Times New Roman" w:cs="Times New Roman"/>
          <w:i w:val="0"/>
          <w:color w:val="auto"/>
          <w:sz w:val="24"/>
          <w:szCs w:val="24"/>
        </w:rPr>
        <w:t xml:space="preserve"> spiny shrub</w:t>
      </w:r>
      <w:r>
        <w:rPr>
          <w:rFonts w:ascii="Times New Roman" w:hAnsi="Times New Roman" w:cs="Times New Roman"/>
          <w:i w:val="0"/>
          <w:color w:val="auto"/>
          <w:sz w:val="24"/>
          <w:szCs w:val="24"/>
        </w:rPr>
        <w:t>; flowers and fruit</w:t>
      </w:r>
      <w:bookmarkEnd w:id="35"/>
      <w:r>
        <w:rPr>
          <w:rFonts w:ascii="Times New Roman" w:hAnsi="Times New Roman" w:cs="Times New Roman"/>
          <w:i w:val="0"/>
          <w:color w:val="auto"/>
          <w:sz w:val="24"/>
          <w:szCs w:val="24"/>
        </w:rPr>
        <w:t>.</w:t>
      </w:r>
    </w:p>
    <w:p w14:paraId="669DBF44" w14:textId="611818CF" w:rsidR="006A21E8" w:rsidRPr="00FB4907" w:rsidRDefault="00946AD4" w:rsidP="006A21E8">
      <w:pPr>
        <w:spacing w:after="0" w:line="360" w:lineRule="auto"/>
        <w:jc w:val="center"/>
        <w:rPr>
          <w:rFonts w:ascii="Times New Roman" w:hAnsi="Times New Roman" w:cs="Times New Roman"/>
          <w:sz w:val="24"/>
          <w:szCs w:val="24"/>
          <w:lang w:val="en-NZ"/>
        </w:rPr>
      </w:pPr>
      <w:r>
        <w:rPr>
          <w:noProof/>
          <w:lang w:val="en-IN" w:eastAsia="en-IN"/>
        </w:rPr>
        <w:drawing>
          <wp:inline distT="0" distB="0" distL="0" distR="0" wp14:anchorId="747C9D8E" wp14:editId="6BB5410D">
            <wp:extent cx="4644928" cy="1371600"/>
            <wp:effectExtent l="0" t="0" r="3810" b="0"/>
            <wp:docPr id="151125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8575" name=""/>
                    <pic:cNvPicPr/>
                  </pic:nvPicPr>
                  <pic:blipFill>
                    <a:blip r:embed="rId31"/>
                    <a:stretch>
                      <a:fillRect/>
                    </a:stretch>
                  </pic:blipFill>
                  <pic:spPr>
                    <a:xfrm>
                      <a:off x="0" y="0"/>
                      <a:ext cx="4647369" cy="1372321"/>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4CBF904F" w14:textId="77777777" w:rsidR="006A21E8" w:rsidRPr="007171B4" w:rsidRDefault="006A21E8" w:rsidP="006A21E8">
      <w:pPr>
        <w:pStyle w:val="Caption"/>
        <w:jc w:val="center"/>
        <w:rPr>
          <w:rFonts w:ascii="Times New Roman" w:hAnsi="Times New Roman" w:cs="Times New Roman"/>
          <w:i w:val="0"/>
          <w:color w:val="auto"/>
          <w:sz w:val="24"/>
          <w:szCs w:val="24"/>
          <w:lang w:val="en-NZ"/>
        </w:rPr>
      </w:pPr>
      <w:bookmarkStart w:id="36" w:name="_Toc105842431"/>
      <w:r w:rsidRPr="00FB4907">
        <w:rPr>
          <w:rFonts w:ascii="Times New Roman" w:hAnsi="Times New Roman" w:cs="Times New Roman"/>
          <w:i w:val="0"/>
          <w:color w:val="auto"/>
          <w:sz w:val="24"/>
          <w:szCs w:val="24"/>
        </w:rPr>
        <w:t>Fig</w:t>
      </w:r>
      <w:r w:rsidR="000B6C9B">
        <w:rPr>
          <w:rFonts w:ascii="Times New Roman" w:hAnsi="Times New Roman" w:cs="Times New Roman"/>
          <w:i w:val="0"/>
          <w:color w:val="auto"/>
          <w:sz w:val="24"/>
          <w:szCs w:val="24"/>
        </w:rPr>
        <w:t>.</w:t>
      </w:r>
      <w:r w:rsidRPr="00FB4907">
        <w:rPr>
          <w:rFonts w:ascii="Times New Roman" w:hAnsi="Times New Roman" w:cs="Times New Roman"/>
          <w:i w:val="0"/>
          <w:color w:val="auto"/>
          <w:sz w:val="24"/>
          <w:szCs w:val="24"/>
        </w:rPr>
        <w:t xml:space="preserve"> </w:t>
      </w:r>
      <w:r w:rsidRPr="00FB4907">
        <w:rPr>
          <w:rFonts w:ascii="Times New Roman" w:hAnsi="Times New Roman" w:cs="Times New Roman"/>
          <w:i w:val="0"/>
          <w:color w:val="auto"/>
          <w:sz w:val="24"/>
          <w:szCs w:val="24"/>
        </w:rPr>
        <w:fldChar w:fldCharType="begin"/>
      </w:r>
      <w:r w:rsidRPr="00FB4907">
        <w:rPr>
          <w:rFonts w:ascii="Times New Roman" w:hAnsi="Times New Roman" w:cs="Times New Roman"/>
          <w:i w:val="0"/>
          <w:color w:val="auto"/>
          <w:sz w:val="24"/>
          <w:szCs w:val="24"/>
        </w:rPr>
        <w:instrText xml:space="preserve"> SEQ Figure \* ARABIC </w:instrText>
      </w:r>
      <w:r w:rsidRPr="00FB4907">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Pr="00FB4907">
        <w:rPr>
          <w:rFonts w:ascii="Times New Roman" w:hAnsi="Times New Roman" w:cs="Times New Roman"/>
          <w:i w:val="0"/>
          <w:color w:val="auto"/>
          <w:sz w:val="24"/>
          <w:szCs w:val="24"/>
        </w:rPr>
        <w:fldChar w:fldCharType="end"/>
      </w:r>
      <w:r w:rsidR="0029602C">
        <w:rPr>
          <w:rFonts w:ascii="Times New Roman" w:hAnsi="Times New Roman" w:cs="Times New Roman"/>
          <w:i w:val="0"/>
          <w:color w:val="auto"/>
          <w:sz w:val="24"/>
          <w:szCs w:val="24"/>
        </w:rPr>
        <w:t>8</w:t>
      </w:r>
      <w:r w:rsidRPr="00FB4907">
        <w:rPr>
          <w:rFonts w:ascii="Times New Roman" w:hAnsi="Times New Roman" w:cs="Times New Roman"/>
          <w:i w:val="0"/>
          <w:color w:val="auto"/>
          <w:sz w:val="24"/>
          <w:szCs w:val="24"/>
        </w:rPr>
        <w:t>. S</w:t>
      </w:r>
      <w:r>
        <w:rPr>
          <w:rFonts w:ascii="Times New Roman" w:hAnsi="Times New Roman" w:cs="Times New Roman"/>
          <w:i w:val="0"/>
          <w:color w:val="auto"/>
          <w:sz w:val="24"/>
          <w:szCs w:val="24"/>
        </w:rPr>
        <w:t>hrub; infections on the s</w:t>
      </w:r>
      <w:r w:rsidRPr="00FB4907">
        <w:rPr>
          <w:rFonts w:ascii="Times New Roman" w:hAnsi="Times New Roman" w:cs="Times New Roman"/>
          <w:i w:val="0"/>
          <w:color w:val="auto"/>
          <w:sz w:val="24"/>
          <w:szCs w:val="24"/>
        </w:rPr>
        <w:t xml:space="preserve">urface of </w:t>
      </w:r>
      <w:r>
        <w:rPr>
          <w:rFonts w:ascii="Times New Roman" w:hAnsi="Times New Roman" w:cs="Times New Roman"/>
          <w:i w:val="0"/>
          <w:color w:val="auto"/>
          <w:sz w:val="24"/>
          <w:szCs w:val="24"/>
        </w:rPr>
        <w:t xml:space="preserve">the </w:t>
      </w:r>
      <w:r w:rsidRPr="00FB4907">
        <w:rPr>
          <w:rFonts w:ascii="Times New Roman" w:hAnsi="Times New Roman" w:cs="Times New Roman"/>
          <w:i w:val="0"/>
          <w:color w:val="auto"/>
          <w:sz w:val="24"/>
          <w:szCs w:val="24"/>
        </w:rPr>
        <w:t xml:space="preserve">bark of </w:t>
      </w:r>
      <w:proofErr w:type="spellStart"/>
      <w:r w:rsidRPr="00FB4907">
        <w:rPr>
          <w:rFonts w:ascii="Times New Roman" w:hAnsi="Times New Roman" w:cs="Times New Roman"/>
          <w:color w:val="auto"/>
          <w:sz w:val="24"/>
          <w:szCs w:val="24"/>
          <w:lang w:val="en-NZ"/>
        </w:rPr>
        <w:t>Tsaeda</w:t>
      </w:r>
      <w:proofErr w:type="spellEnd"/>
      <w:r w:rsidRPr="00FB4907">
        <w:rPr>
          <w:rFonts w:ascii="Times New Roman" w:hAnsi="Times New Roman" w:cs="Times New Roman"/>
          <w:color w:val="auto"/>
          <w:sz w:val="24"/>
          <w:szCs w:val="24"/>
          <w:lang w:val="en-NZ"/>
        </w:rPr>
        <w:t xml:space="preserve"> </w:t>
      </w:r>
      <w:proofErr w:type="spellStart"/>
      <w:r w:rsidRPr="00FB4907">
        <w:rPr>
          <w:rFonts w:ascii="Times New Roman" w:hAnsi="Times New Roman" w:cs="Times New Roman"/>
          <w:color w:val="auto"/>
          <w:sz w:val="24"/>
          <w:szCs w:val="24"/>
          <w:lang w:val="en-NZ"/>
        </w:rPr>
        <w:t>kenteb</w:t>
      </w:r>
      <w:bookmarkEnd w:id="36"/>
      <w:proofErr w:type="spellEnd"/>
    </w:p>
    <w:p w14:paraId="6C100329" w14:textId="14E25D3C" w:rsidR="006A21E8" w:rsidRDefault="00946AD4" w:rsidP="006A21E8">
      <w:pPr>
        <w:spacing w:after="0" w:line="360" w:lineRule="auto"/>
        <w:jc w:val="center"/>
        <w:rPr>
          <w:rFonts w:ascii="Times New Roman" w:hAnsi="Times New Roman" w:cs="Times New Roman"/>
          <w:sz w:val="24"/>
          <w:szCs w:val="24"/>
          <w:lang w:val="en-NZ"/>
        </w:rPr>
      </w:pPr>
      <w:r>
        <w:rPr>
          <w:noProof/>
          <w:lang w:val="en-IN" w:eastAsia="en-IN"/>
        </w:rPr>
        <w:lastRenderedPageBreak/>
        <w:drawing>
          <wp:inline distT="0" distB="0" distL="0" distR="0" wp14:anchorId="4B1F85F6" wp14:editId="24FC8969">
            <wp:extent cx="5943600" cy="2389505"/>
            <wp:effectExtent l="0" t="0" r="0" b="0"/>
            <wp:docPr id="4103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5405" name=""/>
                    <pic:cNvPicPr/>
                  </pic:nvPicPr>
                  <pic:blipFill>
                    <a:blip r:embed="rId32"/>
                    <a:stretch>
                      <a:fillRect/>
                    </a:stretch>
                  </pic:blipFill>
                  <pic:spPr>
                    <a:xfrm>
                      <a:off x="0" y="0"/>
                      <a:ext cx="5943600" cy="2389505"/>
                    </a:xfrm>
                    <a:prstGeom prst="rect">
                      <a:avLst/>
                    </a:prstGeom>
                  </pic:spPr>
                </pic:pic>
              </a:graphicData>
            </a:graphic>
          </wp:inline>
        </w:drawing>
      </w:r>
      <w:r w:rsidR="006A21E8">
        <w:rPr>
          <w:rFonts w:ascii="Times New Roman" w:hAnsi="Times New Roman" w:cs="Times New Roman"/>
          <w:sz w:val="24"/>
          <w:szCs w:val="24"/>
          <w:lang w:val="en-NZ"/>
        </w:rPr>
        <w:t xml:space="preserve">   </w:t>
      </w:r>
    </w:p>
    <w:p w14:paraId="3D561B47" w14:textId="77777777" w:rsidR="006A21E8" w:rsidRPr="007171B4" w:rsidRDefault="006A21E8" w:rsidP="006A21E8">
      <w:pPr>
        <w:pStyle w:val="Caption"/>
        <w:jc w:val="center"/>
        <w:rPr>
          <w:rFonts w:ascii="Times New Roman" w:hAnsi="Times New Roman" w:cs="Times New Roman"/>
          <w:i w:val="0"/>
          <w:color w:val="auto"/>
          <w:sz w:val="24"/>
          <w:szCs w:val="24"/>
        </w:rPr>
      </w:pPr>
      <w:bookmarkStart w:id="37" w:name="_Toc105842432"/>
      <w:r w:rsidRPr="00A601A1">
        <w:rPr>
          <w:rFonts w:ascii="Times New Roman" w:hAnsi="Times New Roman" w:cs="Times New Roman"/>
          <w:i w:val="0"/>
          <w:color w:val="auto"/>
          <w:sz w:val="24"/>
          <w:szCs w:val="24"/>
        </w:rPr>
        <w:t>Fig</w:t>
      </w:r>
      <w:r w:rsidR="00744C61">
        <w:rPr>
          <w:rFonts w:ascii="Times New Roman" w:hAnsi="Times New Roman" w:cs="Times New Roman"/>
          <w:i w:val="0"/>
          <w:color w:val="auto"/>
          <w:sz w:val="24"/>
          <w:szCs w:val="24"/>
        </w:rPr>
        <w:t>.</w:t>
      </w:r>
      <w:r w:rsidRPr="00A601A1">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19</w:t>
      </w:r>
      <w:r w:rsidRPr="00A601A1">
        <w:rPr>
          <w:rFonts w:ascii="Times New Roman" w:hAnsi="Times New Roman" w:cs="Times New Roman"/>
          <w:i w:val="0"/>
          <w:color w:val="auto"/>
          <w:sz w:val="24"/>
          <w:szCs w:val="24"/>
        </w:rPr>
        <w:t xml:space="preserve">. </w:t>
      </w:r>
      <w:proofErr w:type="spellStart"/>
      <w:r w:rsidRPr="00A601A1">
        <w:rPr>
          <w:rFonts w:ascii="Times New Roman" w:hAnsi="Times New Roman" w:cs="Times New Roman"/>
          <w:i w:val="0"/>
          <w:color w:val="auto"/>
          <w:sz w:val="24"/>
          <w:szCs w:val="24"/>
          <w:lang w:val="en-NZ"/>
        </w:rPr>
        <w:t>Tsaeda-kelamitos</w:t>
      </w:r>
      <w:proofErr w:type="spellEnd"/>
      <w:r w:rsidRPr="00A601A1">
        <w:rPr>
          <w:rFonts w:ascii="Times New Roman" w:hAnsi="Times New Roman" w:cs="Times New Roman"/>
          <w:i w:val="0"/>
          <w:color w:val="auto"/>
          <w:sz w:val="24"/>
          <w:szCs w:val="24"/>
          <w:lang w:val="en-NZ"/>
        </w:rPr>
        <w:t xml:space="preserve"> </w:t>
      </w:r>
      <w:r w:rsidRPr="007171B4">
        <w:rPr>
          <w:rFonts w:ascii="Times New Roman" w:hAnsi="Times New Roman" w:cs="Times New Roman"/>
          <w:i w:val="0"/>
          <w:color w:val="auto"/>
          <w:sz w:val="24"/>
          <w:szCs w:val="24"/>
          <w:lang w:val="en-NZ"/>
        </w:rPr>
        <w:t>leaves and bark; leaf blights</w:t>
      </w:r>
      <w:bookmarkEnd w:id="37"/>
    </w:p>
    <w:p w14:paraId="2B61557A" w14:textId="792A0A63" w:rsidR="006A21E8" w:rsidRDefault="00946AD4" w:rsidP="006A21E8">
      <w:pPr>
        <w:spacing w:after="0" w:line="360" w:lineRule="auto"/>
        <w:jc w:val="center"/>
        <w:rPr>
          <w:rFonts w:ascii="Times New Roman" w:hAnsi="Times New Roman" w:cs="Times New Roman"/>
          <w:sz w:val="24"/>
          <w:szCs w:val="24"/>
          <w:lang w:val="en-NZ"/>
        </w:rPr>
      </w:pPr>
      <w:r>
        <w:rPr>
          <w:noProof/>
          <w:lang w:val="en-IN" w:eastAsia="en-IN"/>
        </w:rPr>
        <w:drawing>
          <wp:inline distT="0" distB="0" distL="0" distR="0" wp14:anchorId="5CDD6369" wp14:editId="09EC4E13">
            <wp:extent cx="5943600" cy="1667510"/>
            <wp:effectExtent l="0" t="0" r="0" b="8890"/>
            <wp:docPr id="140183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30156" name=""/>
                    <pic:cNvPicPr/>
                  </pic:nvPicPr>
                  <pic:blipFill>
                    <a:blip r:embed="rId33"/>
                    <a:stretch>
                      <a:fillRect/>
                    </a:stretch>
                  </pic:blipFill>
                  <pic:spPr>
                    <a:xfrm>
                      <a:off x="0" y="0"/>
                      <a:ext cx="5943600" cy="1667510"/>
                    </a:xfrm>
                    <a:prstGeom prst="rect">
                      <a:avLst/>
                    </a:prstGeom>
                  </pic:spPr>
                </pic:pic>
              </a:graphicData>
            </a:graphic>
          </wp:inline>
        </w:drawing>
      </w:r>
      <w:r w:rsidR="006A21E8" w:rsidRPr="00A8386C">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5018E543" w14:textId="77777777" w:rsidR="006A21E8" w:rsidRPr="008B1E2A" w:rsidRDefault="006A21E8" w:rsidP="006A21E8">
      <w:pPr>
        <w:pStyle w:val="Caption"/>
        <w:contextualSpacing/>
        <w:jc w:val="center"/>
        <w:rPr>
          <w:rFonts w:ascii="Times New Roman" w:hAnsi="Times New Roman" w:cs="Times New Roman"/>
          <w:i w:val="0"/>
          <w:color w:val="auto"/>
          <w:sz w:val="24"/>
          <w:szCs w:val="24"/>
        </w:rPr>
      </w:pPr>
      <w:bookmarkStart w:id="38" w:name="_Toc105842433"/>
      <w:r w:rsidRPr="008B1E2A">
        <w:rPr>
          <w:rFonts w:ascii="Times New Roman" w:hAnsi="Times New Roman" w:cs="Times New Roman"/>
          <w:i w:val="0"/>
          <w:color w:val="auto"/>
          <w:sz w:val="24"/>
          <w:szCs w:val="24"/>
        </w:rPr>
        <w:t>Fig</w:t>
      </w:r>
      <w:r w:rsidR="00B77E76">
        <w:rPr>
          <w:rFonts w:ascii="Times New Roman" w:hAnsi="Times New Roman" w:cs="Times New Roman"/>
          <w:i w:val="0"/>
          <w:color w:val="auto"/>
          <w:sz w:val="24"/>
          <w:szCs w:val="24"/>
        </w:rPr>
        <w:t>.</w:t>
      </w:r>
      <w:r w:rsidRPr="008B1E2A">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20</w:t>
      </w:r>
      <w:r w:rsidRPr="008B1E2A">
        <w:rPr>
          <w:rFonts w:ascii="Times New Roman" w:hAnsi="Times New Roman" w:cs="Times New Roman"/>
          <w:i w:val="0"/>
          <w:color w:val="auto"/>
          <w:sz w:val="24"/>
          <w:szCs w:val="24"/>
        </w:rPr>
        <w:t xml:space="preserve">. </w:t>
      </w:r>
      <w:proofErr w:type="spellStart"/>
      <w:r w:rsidRPr="008B1E2A">
        <w:rPr>
          <w:rFonts w:ascii="Times New Roman" w:hAnsi="Times New Roman" w:cs="Times New Roman"/>
          <w:i w:val="0"/>
          <w:color w:val="auto"/>
          <w:sz w:val="24"/>
          <w:szCs w:val="24"/>
        </w:rPr>
        <w:t>Tselim-</w:t>
      </w:r>
      <w:r w:rsidRPr="00A8386C">
        <w:rPr>
          <w:rFonts w:ascii="Times New Roman" w:hAnsi="Times New Roman" w:cs="Times New Roman"/>
          <w:i w:val="0"/>
          <w:color w:val="auto"/>
          <w:sz w:val="24"/>
          <w:szCs w:val="24"/>
        </w:rPr>
        <w:t>kenteb</w:t>
      </w:r>
      <w:proofErr w:type="spellEnd"/>
      <w:r w:rsidRPr="00A8386C">
        <w:rPr>
          <w:rFonts w:ascii="Times New Roman" w:hAnsi="Times New Roman" w:cs="Times New Roman"/>
          <w:i w:val="0"/>
          <w:color w:val="auto"/>
          <w:sz w:val="24"/>
          <w:szCs w:val="24"/>
        </w:rPr>
        <w:t xml:space="preserve"> tree;</w:t>
      </w:r>
      <w:r>
        <w:rPr>
          <w:rFonts w:ascii="Times New Roman" w:hAnsi="Times New Roman" w:cs="Times New Roman"/>
          <w:b/>
          <w:i w:val="0"/>
          <w:color w:val="auto"/>
          <w:sz w:val="24"/>
          <w:szCs w:val="24"/>
        </w:rPr>
        <w:t xml:space="preserve"> </w:t>
      </w:r>
      <w:r w:rsidRPr="008B1E2A">
        <w:rPr>
          <w:rFonts w:ascii="Times New Roman" w:hAnsi="Times New Roman" w:cs="Times New Roman"/>
          <w:i w:val="0"/>
          <w:color w:val="auto"/>
          <w:sz w:val="24"/>
          <w:szCs w:val="24"/>
        </w:rPr>
        <w:t>leaflets and pods; leaf blights and pod necrosis</w:t>
      </w:r>
      <w:bookmarkEnd w:id="38"/>
      <w:r>
        <w:rPr>
          <w:rFonts w:ascii="Times New Roman" w:hAnsi="Times New Roman" w:cs="Times New Roman"/>
          <w:i w:val="0"/>
          <w:color w:val="auto"/>
          <w:sz w:val="24"/>
          <w:szCs w:val="24"/>
        </w:rPr>
        <w:t>.</w:t>
      </w:r>
    </w:p>
    <w:p w14:paraId="79A542B0" w14:textId="51FEBD79" w:rsidR="006A21E8" w:rsidRPr="000E47D2" w:rsidRDefault="00946AD4" w:rsidP="000A2D57">
      <w:pPr>
        <w:pStyle w:val="ListParagraph"/>
        <w:spacing w:after="0" w:line="360" w:lineRule="auto"/>
        <w:ind w:left="540"/>
        <w:jc w:val="center"/>
        <w:rPr>
          <w:rFonts w:ascii="Times New Roman" w:hAnsi="Times New Roman" w:cs="Times New Roman"/>
          <w:i/>
          <w:sz w:val="24"/>
          <w:szCs w:val="24"/>
          <w:lang w:val="en-NZ"/>
        </w:rPr>
      </w:pPr>
      <w:r>
        <w:rPr>
          <w:noProof/>
          <w:lang w:val="en-IN" w:eastAsia="en-IN"/>
        </w:rPr>
        <w:drawing>
          <wp:inline distT="0" distB="0" distL="0" distR="0" wp14:anchorId="1B4F6FE1" wp14:editId="5183D49E">
            <wp:extent cx="5695950" cy="2371725"/>
            <wp:effectExtent l="0" t="0" r="0" b="9525"/>
            <wp:docPr id="79447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74642" name=""/>
                    <pic:cNvPicPr/>
                  </pic:nvPicPr>
                  <pic:blipFill>
                    <a:blip r:embed="rId34"/>
                    <a:stretch>
                      <a:fillRect/>
                    </a:stretch>
                  </pic:blipFill>
                  <pic:spPr>
                    <a:xfrm>
                      <a:off x="0" y="0"/>
                      <a:ext cx="5695950" cy="2371725"/>
                    </a:xfrm>
                    <a:prstGeom prst="rect">
                      <a:avLst/>
                    </a:prstGeom>
                  </pic:spPr>
                </pic:pic>
              </a:graphicData>
            </a:graphic>
          </wp:inline>
        </w:drawing>
      </w:r>
      <w:r w:rsidR="006A21E8" w:rsidRPr="00B37D3E">
        <w:rPr>
          <w:rFonts w:ascii="Times New Roman" w:hAnsi="Times New Roman" w:cs="Times New Roman"/>
          <w:b/>
          <w:sz w:val="24"/>
          <w:szCs w:val="24"/>
          <w:lang w:val="en-NZ"/>
        </w:rPr>
        <w:t xml:space="preserve"> </w:t>
      </w:r>
      <w:r w:rsidR="006A21E8">
        <w:rPr>
          <w:rFonts w:ascii="Times New Roman" w:hAnsi="Times New Roman" w:cs="Times New Roman"/>
          <w:b/>
          <w:sz w:val="24"/>
          <w:szCs w:val="24"/>
          <w:lang w:val="en-NZ"/>
        </w:rPr>
        <w:t xml:space="preserve"> </w:t>
      </w:r>
      <w:bookmarkStart w:id="39" w:name="_Toc105842434"/>
      <w:r w:rsidR="006A21E8" w:rsidRPr="000E47D2">
        <w:rPr>
          <w:rFonts w:ascii="Times New Roman" w:hAnsi="Times New Roman" w:cs="Times New Roman"/>
          <w:i/>
          <w:sz w:val="24"/>
          <w:szCs w:val="24"/>
        </w:rPr>
        <w:t>Fig</w:t>
      </w:r>
      <w:r w:rsidR="00B77E76">
        <w:rPr>
          <w:rFonts w:ascii="Times New Roman" w:hAnsi="Times New Roman" w:cs="Times New Roman"/>
          <w:i/>
          <w:sz w:val="24"/>
          <w:szCs w:val="24"/>
        </w:rPr>
        <w:t>.</w:t>
      </w:r>
      <w:r w:rsidR="006A21E8" w:rsidRPr="000E47D2">
        <w:rPr>
          <w:rFonts w:ascii="Times New Roman" w:hAnsi="Times New Roman" w:cs="Times New Roman"/>
          <w:i/>
          <w:sz w:val="24"/>
          <w:szCs w:val="24"/>
        </w:rPr>
        <w:t xml:space="preserve"> </w:t>
      </w:r>
      <w:r w:rsidR="0029602C">
        <w:rPr>
          <w:rFonts w:ascii="Times New Roman" w:hAnsi="Times New Roman" w:cs="Times New Roman"/>
          <w:i/>
          <w:sz w:val="24"/>
          <w:szCs w:val="24"/>
        </w:rPr>
        <w:t>21</w:t>
      </w:r>
      <w:r w:rsidR="006A21E8" w:rsidRPr="000E47D2">
        <w:rPr>
          <w:rFonts w:ascii="Times New Roman" w:hAnsi="Times New Roman" w:cs="Times New Roman"/>
          <w:i/>
          <w:sz w:val="24"/>
          <w:szCs w:val="24"/>
        </w:rPr>
        <w:t xml:space="preserve">. </w:t>
      </w:r>
      <w:r w:rsidR="006A21E8">
        <w:rPr>
          <w:rFonts w:ascii="Times New Roman" w:hAnsi="Times New Roman" w:cs="Times New Roman"/>
          <w:i/>
          <w:sz w:val="24"/>
          <w:szCs w:val="24"/>
        </w:rPr>
        <w:t>Shrub; bark and branch</w:t>
      </w:r>
      <w:r w:rsidR="006A21E8" w:rsidRPr="000E47D2">
        <w:rPr>
          <w:rFonts w:ascii="Times New Roman" w:hAnsi="Times New Roman" w:cs="Times New Roman"/>
          <w:i/>
          <w:sz w:val="24"/>
          <w:szCs w:val="24"/>
        </w:rPr>
        <w:t>lets of Ubel</w:t>
      </w:r>
      <w:bookmarkEnd w:id="39"/>
    </w:p>
    <w:p w14:paraId="53FC527F" w14:textId="63D596F2" w:rsidR="006A21E8" w:rsidRDefault="00946AD4" w:rsidP="006A21E8">
      <w:pPr>
        <w:spacing w:after="0" w:line="360" w:lineRule="auto"/>
        <w:jc w:val="center"/>
        <w:rPr>
          <w:rFonts w:ascii="Times New Roman" w:hAnsi="Times New Roman" w:cs="Times New Roman"/>
          <w:sz w:val="24"/>
          <w:szCs w:val="24"/>
          <w:lang w:val="en-NZ"/>
        </w:rPr>
      </w:pPr>
      <w:r>
        <w:rPr>
          <w:noProof/>
          <w:lang w:val="en-IN" w:eastAsia="en-IN"/>
        </w:rPr>
        <w:lastRenderedPageBreak/>
        <w:drawing>
          <wp:inline distT="0" distB="0" distL="0" distR="0" wp14:anchorId="140CB9E1" wp14:editId="6A7C5099">
            <wp:extent cx="5943600" cy="2123440"/>
            <wp:effectExtent l="0" t="0" r="0" b="0"/>
            <wp:docPr id="157010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01712" name=""/>
                    <pic:cNvPicPr/>
                  </pic:nvPicPr>
                  <pic:blipFill>
                    <a:blip r:embed="rId35"/>
                    <a:stretch>
                      <a:fillRect/>
                    </a:stretch>
                  </pic:blipFill>
                  <pic:spPr>
                    <a:xfrm>
                      <a:off x="0" y="0"/>
                      <a:ext cx="5943600" cy="2123440"/>
                    </a:xfrm>
                    <a:prstGeom prst="rect">
                      <a:avLst/>
                    </a:prstGeom>
                  </pic:spPr>
                </pic:pic>
              </a:graphicData>
            </a:graphic>
          </wp:inline>
        </w:drawing>
      </w:r>
      <w:r w:rsidR="006A21E8" w:rsidRPr="00BE0AFF">
        <w:rPr>
          <w:rFonts w:ascii="Times New Roman" w:hAnsi="Times New Roman" w:cs="Times New Roman"/>
          <w:sz w:val="24"/>
          <w:szCs w:val="24"/>
          <w:lang w:val="en-NZ"/>
        </w:rPr>
        <w:t xml:space="preserve"> </w:t>
      </w:r>
      <w:r w:rsidR="006A21E8">
        <w:rPr>
          <w:rFonts w:ascii="Times New Roman" w:hAnsi="Times New Roman" w:cs="Times New Roman"/>
          <w:sz w:val="24"/>
          <w:szCs w:val="24"/>
          <w:lang w:val="en-NZ"/>
        </w:rPr>
        <w:t xml:space="preserve">  </w:t>
      </w:r>
    </w:p>
    <w:p w14:paraId="11F5B605" w14:textId="77777777" w:rsidR="006A21E8" w:rsidRPr="000E47D2" w:rsidRDefault="006A21E8" w:rsidP="006A21E8">
      <w:pPr>
        <w:pStyle w:val="Caption"/>
        <w:jc w:val="center"/>
        <w:rPr>
          <w:rFonts w:ascii="Times New Roman" w:hAnsi="Times New Roman" w:cs="Times New Roman"/>
          <w:b/>
          <w:i w:val="0"/>
          <w:color w:val="auto"/>
          <w:sz w:val="24"/>
          <w:szCs w:val="24"/>
          <w:lang w:val="en-NZ"/>
        </w:rPr>
      </w:pPr>
      <w:bookmarkStart w:id="40" w:name="_Toc105842435"/>
      <w:r w:rsidRPr="000E47D2">
        <w:rPr>
          <w:rFonts w:ascii="Times New Roman" w:hAnsi="Times New Roman" w:cs="Times New Roman"/>
          <w:i w:val="0"/>
          <w:color w:val="auto"/>
          <w:sz w:val="24"/>
          <w:szCs w:val="24"/>
        </w:rPr>
        <w:t>Fig</w:t>
      </w:r>
      <w:r w:rsidR="00B77E76">
        <w:rPr>
          <w:rFonts w:ascii="Times New Roman" w:hAnsi="Times New Roman" w:cs="Times New Roman"/>
          <w:i w:val="0"/>
          <w:color w:val="auto"/>
          <w:sz w:val="24"/>
          <w:szCs w:val="24"/>
        </w:rPr>
        <w:t>.</w:t>
      </w:r>
      <w:r w:rsidRPr="000E47D2">
        <w:rPr>
          <w:rFonts w:ascii="Times New Roman" w:hAnsi="Times New Roman" w:cs="Times New Roman"/>
          <w:i w:val="0"/>
          <w:color w:val="auto"/>
          <w:sz w:val="24"/>
          <w:szCs w:val="24"/>
        </w:rPr>
        <w:t xml:space="preserve"> </w:t>
      </w:r>
      <w:r w:rsidR="0029602C">
        <w:rPr>
          <w:rFonts w:ascii="Times New Roman" w:hAnsi="Times New Roman" w:cs="Times New Roman"/>
          <w:i w:val="0"/>
          <w:color w:val="auto"/>
          <w:sz w:val="24"/>
          <w:szCs w:val="24"/>
        </w:rPr>
        <w:t>22</w:t>
      </w:r>
      <w:r w:rsidRPr="000E47D2">
        <w:rPr>
          <w:rFonts w:ascii="Times New Roman" w:hAnsi="Times New Roman" w:cs="Times New Roman"/>
          <w:i w:val="0"/>
          <w:color w:val="auto"/>
          <w:sz w:val="24"/>
          <w:szCs w:val="24"/>
        </w:rPr>
        <w:t xml:space="preserve">. </w:t>
      </w:r>
      <w:r w:rsidR="00693AD4">
        <w:rPr>
          <w:rFonts w:ascii="Times New Roman" w:hAnsi="Times New Roman" w:cs="Times New Roman"/>
          <w:i w:val="0"/>
          <w:color w:val="auto"/>
          <w:sz w:val="24"/>
          <w:szCs w:val="24"/>
        </w:rPr>
        <w:t>Branc</w:t>
      </w:r>
      <w:r w:rsidR="00D85805">
        <w:rPr>
          <w:rFonts w:ascii="Times New Roman" w:hAnsi="Times New Roman" w:cs="Times New Roman"/>
          <w:i w:val="0"/>
          <w:color w:val="auto"/>
          <w:sz w:val="24"/>
          <w:szCs w:val="24"/>
        </w:rPr>
        <w:t>h</w:t>
      </w:r>
      <w:r w:rsidR="00693AD4">
        <w:rPr>
          <w:rFonts w:ascii="Times New Roman" w:hAnsi="Times New Roman" w:cs="Times New Roman"/>
          <w:i w:val="0"/>
          <w:color w:val="auto"/>
          <w:sz w:val="24"/>
          <w:szCs w:val="24"/>
        </w:rPr>
        <w:t xml:space="preserve"> of the </w:t>
      </w:r>
      <w:r w:rsidR="00693AD4" w:rsidRPr="00693AD4">
        <w:rPr>
          <w:rFonts w:ascii="Times New Roman" w:hAnsi="Times New Roman" w:cs="Times New Roman"/>
          <w:color w:val="auto"/>
          <w:sz w:val="24"/>
          <w:szCs w:val="24"/>
        </w:rPr>
        <w:t>Dalbergia</w:t>
      </w:r>
      <w:r w:rsidR="00693AD4" w:rsidRPr="00693AD4">
        <w:rPr>
          <w:rFonts w:ascii="Times New Roman" w:hAnsi="Times New Roman" w:cs="Times New Roman"/>
          <w:b/>
          <w:i w:val="0"/>
          <w:color w:val="auto"/>
          <w:sz w:val="24"/>
          <w:szCs w:val="24"/>
        </w:rPr>
        <w:t xml:space="preserve"> </w:t>
      </w:r>
      <w:r w:rsidR="00693AD4" w:rsidRPr="00693AD4">
        <w:rPr>
          <w:rFonts w:ascii="Times New Roman" w:hAnsi="Times New Roman" w:cs="Times New Roman"/>
          <w:i w:val="0"/>
          <w:color w:val="auto"/>
          <w:sz w:val="24"/>
          <w:szCs w:val="24"/>
        </w:rPr>
        <w:t>t</w:t>
      </w:r>
      <w:r>
        <w:rPr>
          <w:rFonts w:ascii="Times New Roman" w:hAnsi="Times New Roman" w:cs="Times New Roman"/>
          <w:i w:val="0"/>
          <w:color w:val="auto"/>
          <w:sz w:val="24"/>
          <w:szCs w:val="24"/>
        </w:rPr>
        <w:t xml:space="preserve">ree; </w:t>
      </w:r>
      <w:r w:rsidRPr="000E47D2">
        <w:rPr>
          <w:rFonts w:ascii="Times New Roman" w:hAnsi="Times New Roman" w:cs="Times New Roman"/>
          <w:i w:val="0"/>
          <w:color w:val="auto"/>
          <w:sz w:val="24"/>
          <w:szCs w:val="24"/>
          <w:lang w:val="en-NZ"/>
        </w:rPr>
        <w:t xml:space="preserve">leaves </w:t>
      </w:r>
      <w:r w:rsidR="00D85805">
        <w:rPr>
          <w:rFonts w:ascii="Times New Roman" w:hAnsi="Times New Roman" w:cs="Times New Roman"/>
          <w:i w:val="0"/>
          <w:color w:val="auto"/>
          <w:sz w:val="24"/>
          <w:szCs w:val="24"/>
          <w:lang w:val="en-NZ"/>
        </w:rPr>
        <w:t>of</w:t>
      </w:r>
      <w:r w:rsidRPr="000E47D2">
        <w:rPr>
          <w:rFonts w:ascii="Times New Roman" w:hAnsi="Times New Roman" w:cs="Times New Roman"/>
          <w:i w:val="0"/>
          <w:color w:val="auto"/>
          <w:sz w:val="24"/>
          <w:szCs w:val="24"/>
          <w:lang w:val="en-NZ"/>
        </w:rPr>
        <w:t xml:space="preserve"> anthracnose </w:t>
      </w:r>
      <w:r w:rsidRPr="007D2C24">
        <w:rPr>
          <w:rFonts w:ascii="Times New Roman" w:hAnsi="Times New Roman" w:cs="Times New Roman"/>
          <w:i w:val="0"/>
          <w:color w:val="auto"/>
          <w:sz w:val="24"/>
          <w:szCs w:val="24"/>
          <w:lang w:val="en-NZ"/>
        </w:rPr>
        <w:t>and blights</w:t>
      </w:r>
      <w:bookmarkEnd w:id="40"/>
      <w:r>
        <w:rPr>
          <w:rFonts w:ascii="Times New Roman" w:hAnsi="Times New Roman" w:cs="Times New Roman"/>
          <w:i w:val="0"/>
          <w:color w:val="auto"/>
          <w:sz w:val="24"/>
          <w:szCs w:val="24"/>
          <w:lang w:val="en-NZ"/>
        </w:rPr>
        <w:t>.</w:t>
      </w:r>
    </w:p>
    <w:p w14:paraId="1A54962A" w14:textId="77777777" w:rsidR="006519B9" w:rsidRPr="00EF5762" w:rsidRDefault="00F65B87" w:rsidP="00EF5762">
      <w:pPr>
        <w:rPr>
          <w:rFonts w:ascii="Times New Roman" w:hAnsi="Times New Roman" w:cs="Times New Roman"/>
          <w:b/>
          <w:sz w:val="24"/>
          <w:szCs w:val="24"/>
          <w:lang w:val="en-NZ"/>
        </w:rPr>
      </w:pPr>
      <w:bookmarkStart w:id="41" w:name="_Toc105336651"/>
      <w:r w:rsidRPr="00EF5762">
        <w:rPr>
          <w:rFonts w:ascii="Times New Roman" w:hAnsi="Times New Roman" w:cs="Times New Roman"/>
          <w:b/>
          <w:sz w:val="24"/>
          <w:szCs w:val="24"/>
          <w:lang w:val="en-NZ"/>
        </w:rPr>
        <w:t>Microbial</w:t>
      </w:r>
      <w:r w:rsidR="006D40D0" w:rsidRPr="00EF5762">
        <w:rPr>
          <w:rFonts w:ascii="Times New Roman" w:hAnsi="Times New Roman" w:cs="Times New Roman"/>
          <w:b/>
          <w:sz w:val="24"/>
          <w:szCs w:val="24"/>
          <w:lang w:val="en-NZ"/>
        </w:rPr>
        <w:t xml:space="preserve"> (pathogenic and non-pathogenic) </w:t>
      </w:r>
      <w:r w:rsidR="006519B9" w:rsidRPr="00EF5762">
        <w:rPr>
          <w:rFonts w:ascii="Times New Roman" w:hAnsi="Times New Roman" w:cs="Times New Roman"/>
          <w:b/>
          <w:sz w:val="24"/>
          <w:szCs w:val="24"/>
          <w:lang w:val="en-NZ"/>
        </w:rPr>
        <w:t xml:space="preserve">Cultures from the </w:t>
      </w:r>
      <w:r w:rsidR="00F61B3E">
        <w:rPr>
          <w:rFonts w:ascii="Times New Roman" w:hAnsi="Times New Roman" w:cs="Times New Roman"/>
          <w:b/>
          <w:sz w:val="24"/>
          <w:szCs w:val="24"/>
          <w:lang w:val="en-NZ"/>
        </w:rPr>
        <w:t xml:space="preserve">Infected </w:t>
      </w:r>
      <w:r w:rsidR="006519B9" w:rsidRPr="00EF5762">
        <w:rPr>
          <w:rFonts w:ascii="Times New Roman" w:hAnsi="Times New Roman" w:cs="Times New Roman"/>
          <w:b/>
          <w:sz w:val="24"/>
          <w:szCs w:val="24"/>
          <w:lang w:val="en-NZ"/>
        </w:rPr>
        <w:t>Agroforestry Trees</w:t>
      </w:r>
      <w:r w:rsidR="006D40D0" w:rsidRPr="00EF5762">
        <w:rPr>
          <w:rFonts w:ascii="Times New Roman" w:hAnsi="Times New Roman" w:cs="Times New Roman"/>
          <w:b/>
          <w:sz w:val="24"/>
          <w:szCs w:val="24"/>
          <w:lang w:val="en-NZ"/>
        </w:rPr>
        <w:t>:</w:t>
      </w:r>
      <w:bookmarkEnd w:id="41"/>
      <w:r w:rsidR="006519B9" w:rsidRPr="00EF5762">
        <w:rPr>
          <w:rFonts w:ascii="Times New Roman" w:hAnsi="Times New Roman" w:cs="Times New Roman"/>
          <w:b/>
          <w:sz w:val="24"/>
          <w:szCs w:val="24"/>
          <w:lang w:val="en-NZ"/>
        </w:rPr>
        <w:t xml:space="preserve"> </w:t>
      </w:r>
    </w:p>
    <w:p w14:paraId="108462E7" w14:textId="2A524060" w:rsidR="00097E47" w:rsidRPr="00097E47" w:rsidRDefault="00006D68" w:rsidP="00D85805">
      <w:pPr>
        <w:contextualSpacing/>
        <w:jc w:val="both"/>
        <w:rPr>
          <w:rFonts w:ascii="Times New Roman" w:hAnsi="Times New Roman" w:cs="Times New Roman"/>
          <w:sz w:val="24"/>
          <w:szCs w:val="24"/>
          <w:lang w:val="en-NZ"/>
        </w:rPr>
      </w:pPr>
      <w:r w:rsidRPr="00097E47">
        <w:rPr>
          <w:rFonts w:ascii="Times New Roman" w:hAnsi="Times New Roman" w:cs="Times New Roman"/>
          <w:sz w:val="24"/>
          <w:szCs w:val="24"/>
          <w:lang w:val="en-NZ"/>
        </w:rPr>
        <w:t xml:space="preserve">The infected plant parts were brought to </w:t>
      </w:r>
      <w:r w:rsidR="00240FE4" w:rsidRPr="00097E47">
        <w:rPr>
          <w:rFonts w:ascii="Times New Roman" w:hAnsi="Times New Roman" w:cs="Times New Roman"/>
          <w:sz w:val="24"/>
          <w:szCs w:val="24"/>
          <w:lang w:val="en-NZ"/>
        </w:rPr>
        <w:t xml:space="preserve">the </w:t>
      </w:r>
      <w:r w:rsidRPr="00097E47">
        <w:rPr>
          <w:rFonts w:ascii="Times New Roman" w:hAnsi="Times New Roman" w:cs="Times New Roman"/>
          <w:sz w:val="24"/>
          <w:szCs w:val="24"/>
          <w:lang w:val="en-NZ"/>
        </w:rPr>
        <w:t>Plant Pathology Lab</w:t>
      </w:r>
      <w:r w:rsidR="007E303B" w:rsidRPr="00097E47">
        <w:rPr>
          <w:rFonts w:ascii="Times New Roman" w:hAnsi="Times New Roman" w:cs="Times New Roman"/>
          <w:sz w:val="24"/>
          <w:szCs w:val="24"/>
          <w:lang w:val="en-NZ"/>
        </w:rPr>
        <w:t>, HAC</w:t>
      </w:r>
      <w:r w:rsidR="00903F73" w:rsidRPr="00097E47">
        <w:rPr>
          <w:rFonts w:ascii="Times New Roman" w:hAnsi="Times New Roman" w:cs="Times New Roman"/>
          <w:sz w:val="24"/>
          <w:szCs w:val="24"/>
          <w:lang w:val="en-NZ"/>
        </w:rPr>
        <w:t>,</w:t>
      </w:r>
      <w:r w:rsidRPr="00097E47">
        <w:rPr>
          <w:rFonts w:ascii="Times New Roman" w:hAnsi="Times New Roman" w:cs="Times New Roman"/>
          <w:sz w:val="24"/>
          <w:szCs w:val="24"/>
          <w:lang w:val="en-NZ"/>
        </w:rPr>
        <w:t xml:space="preserve"> and were inoculated on </w:t>
      </w:r>
      <w:r w:rsidR="00903F73" w:rsidRPr="00097E47">
        <w:rPr>
          <w:rFonts w:ascii="Times New Roman" w:hAnsi="Times New Roman" w:cs="Times New Roman"/>
          <w:sz w:val="24"/>
          <w:szCs w:val="24"/>
          <w:lang w:val="en-NZ"/>
        </w:rPr>
        <w:t xml:space="preserve">a </w:t>
      </w:r>
      <w:r w:rsidRPr="00097E47">
        <w:rPr>
          <w:rFonts w:ascii="Times New Roman" w:hAnsi="Times New Roman" w:cs="Times New Roman"/>
          <w:sz w:val="24"/>
          <w:szCs w:val="24"/>
          <w:lang w:val="en-NZ"/>
        </w:rPr>
        <w:t>PDA medium for culturing the pathogenic and non-pathogenic microbes</w:t>
      </w:r>
      <w:r w:rsidR="006D40D0" w:rsidRPr="00097E47">
        <w:rPr>
          <w:rFonts w:ascii="Times New Roman" w:hAnsi="Times New Roman" w:cs="Times New Roman"/>
          <w:sz w:val="24"/>
          <w:szCs w:val="24"/>
          <w:lang w:val="en-NZ"/>
        </w:rPr>
        <w:t xml:space="preserve"> (</w:t>
      </w:r>
      <w:r w:rsidR="006D40D0" w:rsidRPr="00D409E6">
        <w:rPr>
          <w:rFonts w:ascii="Times New Roman" w:hAnsi="Times New Roman" w:cs="Times New Roman"/>
          <w:sz w:val="24"/>
          <w:szCs w:val="24"/>
          <w:highlight w:val="yellow"/>
          <w:lang w:val="en-NZ"/>
        </w:rPr>
        <w:t>Fig</w:t>
      </w:r>
      <w:r w:rsidR="00151B98" w:rsidRPr="00097E47">
        <w:rPr>
          <w:rFonts w:ascii="Times New Roman" w:hAnsi="Times New Roman" w:cs="Times New Roman"/>
          <w:sz w:val="24"/>
          <w:szCs w:val="24"/>
          <w:lang w:val="en-NZ"/>
        </w:rPr>
        <w:t xml:space="preserve">. </w:t>
      </w:r>
      <w:r w:rsidR="004910E6" w:rsidRPr="00097E47">
        <w:rPr>
          <w:rFonts w:ascii="Times New Roman" w:hAnsi="Times New Roman" w:cs="Times New Roman"/>
          <w:sz w:val="24"/>
          <w:szCs w:val="24"/>
          <w:lang w:val="en-NZ"/>
        </w:rPr>
        <w:t>23</w:t>
      </w:r>
      <w:r w:rsidR="00151B98" w:rsidRPr="00097E47">
        <w:rPr>
          <w:rFonts w:ascii="Times New Roman" w:hAnsi="Times New Roman" w:cs="Times New Roman"/>
          <w:sz w:val="24"/>
          <w:szCs w:val="24"/>
          <w:lang w:val="en-NZ"/>
        </w:rPr>
        <w:t>).</w:t>
      </w:r>
      <w:r w:rsidR="008323FB" w:rsidRPr="00097E47">
        <w:rPr>
          <w:rFonts w:ascii="Times New Roman" w:hAnsi="Times New Roman" w:cs="Times New Roman"/>
          <w:sz w:val="24"/>
          <w:szCs w:val="24"/>
          <w:lang w:val="en-NZ"/>
        </w:rPr>
        <w:t xml:space="preserve"> </w:t>
      </w:r>
      <w:r w:rsidR="00097E47" w:rsidRPr="00097E47">
        <w:rPr>
          <w:rFonts w:ascii="Times New Roman" w:hAnsi="Times New Roman" w:cs="Times New Roman"/>
          <w:sz w:val="24"/>
          <w:szCs w:val="24"/>
          <w:highlight w:val="yellow"/>
        </w:rPr>
        <w:t>Since biotrophic microbes could not be cultured on artificial media, such as PDA, their presence and structural characteristics were assessed through direct microscopic observation</w:t>
      </w:r>
      <w:r w:rsidR="00A32C58">
        <w:rPr>
          <w:rFonts w:ascii="Times New Roman" w:hAnsi="Times New Roman" w:cs="Times New Roman"/>
          <w:sz w:val="24"/>
          <w:szCs w:val="24"/>
        </w:rPr>
        <w:t>.</w:t>
      </w:r>
    </w:p>
    <w:p w14:paraId="4F54E2A7" w14:textId="3EF31108" w:rsidR="006D40D0" w:rsidRDefault="00946AD4" w:rsidP="00921F36">
      <w:pPr>
        <w:spacing w:before="240" w:after="0" w:line="360" w:lineRule="auto"/>
        <w:contextualSpacing/>
        <w:jc w:val="center"/>
        <w:rPr>
          <w:rFonts w:ascii="Times New Roman" w:hAnsi="Times New Roman" w:cs="Times New Roman"/>
          <w:sz w:val="24"/>
          <w:szCs w:val="24"/>
          <w:lang w:val="en-NZ"/>
        </w:rPr>
      </w:pPr>
      <w:r>
        <w:rPr>
          <w:noProof/>
          <w:lang w:val="en-IN" w:eastAsia="en-IN"/>
        </w:rPr>
        <w:drawing>
          <wp:inline distT="0" distB="0" distL="0" distR="0" wp14:anchorId="0DE12478" wp14:editId="42BE6079">
            <wp:extent cx="5600700" cy="4099401"/>
            <wp:effectExtent l="0" t="0" r="0" b="0"/>
            <wp:docPr id="10406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1707" name=""/>
                    <pic:cNvPicPr/>
                  </pic:nvPicPr>
                  <pic:blipFill>
                    <a:blip r:embed="rId36"/>
                    <a:stretch>
                      <a:fillRect/>
                    </a:stretch>
                  </pic:blipFill>
                  <pic:spPr>
                    <a:xfrm>
                      <a:off x="0" y="0"/>
                      <a:ext cx="5605695" cy="4103057"/>
                    </a:xfrm>
                    <a:prstGeom prst="rect">
                      <a:avLst/>
                    </a:prstGeom>
                  </pic:spPr>
                </pic:pic>
              </a:graphicData>
            </a:graphic>
          </wp:inline>
        </w:drawing>
      </w:r>
    </w:p>
    <w:p w14:paraId="06880740" w14:textId="746986F6" w:rsidR="00F44639" w:rsidRPr="00071C40" w:rsidRDefault="00F44639" w:rsidP="00F44639">
      <w:pPr>
        <w:pStyle w:val="Caption"/>
        <w:jc w:val="center"/>
        <w:rPr>
          <w:rFonts w:ascii="Times New Roman" w:hAnsi="Times New Roman" w:cs="Times New Roman"/>
          <w:i w:val="0"/>
          <w:color w:val="auto"/>
          <w:sz w:val="22"/>
          <w:szCs w:val="22"/>
        </w:rPr>
      </w:pPr>
      <w:bookmarkStart w:id="42" w:name="_Toc105842436"/>
      <w:r w:rsidRPr="005D6D81">
        <w:rPr>
          <w:rFonts w:ascii="Times New Roman" w:hAnsi="Times New Roman" w:cs="Times New Roman"/>
          <w:i w:val="0"/>
          <w:color w:val="auto"/>
          <w:sz w:val="22"/>
          <w:szCs w:val="22"/>
          <w:highlight w:val="yellow"/>
        </w:rPr>
        <w:t>F</w:t>
      </w:r>
      <w:r w:rsidR="005D6D81" w:rsidRPr="005D6D81">
        <w:rPr>
          <w:rFonts w:ascii="Times New Roman" w:hAnsi="Times New Roman" w:cs="Times New Roman"/>
          <w:i w:val="0"/>
          <w:color w:val="auto"/>
          <w:sz w:val="22"/>
          <w:szCs w:val="22"/>
          <w:highlight w:val="yellow"/>
        </w:rPr>
        <w:t>ig.</w:t>
      </w:r>
      <w:r w:rsidRPr="005D6D81">
        <w:rPr>
          <w:rFonts w:ascii="Times New Roman" w:hAnsi="Times New Roman" w:cs="Times New Roman"/>
          <w:i w:val="0"/>
          <w:color w:val="auto"/>
          <w:sz w:val="22"/>
          <w:szCs w:val="22"/>
          <w:highlight w:val="yellow"/>
        </w:rPr>
        <w:t xml:space="preserve"> </w:t>
      </w:r>
      <w:r w:rsidR="004910E6" w:rsidRPr="005D6D81">
        <w:rPr>
          <w:rFonts w:ascii="Times New Roman" w:hAnsi="Times New Roman" w:cs="Times New Roman"/>
          <w:i w:val="0"/>
          <w:color w:val="auto"/>
          <w:sz w:val="22"/>
          <w:szCs w:val="22"/>
          <w:highlight w:val="yellow"/>
        </w:rPr>
        <w:t>23</w:t>
      </w:r>
      <w:r w:rsidR="00071C40" w:rsidRPr="005D6D81">
        <w:rPr>
          <w:rFonts w:ascii="Times New Roman" w:hAnsi="Times New Roman" w:cs="Times New Roman"/>
          <w:i w:val="0"/>
          <w:color w:val="auto"/>
          <w:sz w:val="22"/>
          <w:szCs w:val="22"/>
          <w:highlight w:val="yellow"/>
        </w:rPr>
        <w:t>.</w:t>
      </w:r>
      <w:r w:rsidR="00071C40" w:rsidRPr="00071C40">
        <w:rPr>
          <w:rFonts w:ascii="Times New Roman" w:hAnsi="Times New Roman" w:cs="Times New Roman"/>
          <w:i w:val="0"/>
          <w:color w:val="auto"/>
          <w:sz w:val="22"/>
          <w:szCs w:val="22"/>
        </w:rPr>
        <w:t xml:space="preserve"> </w:t>
      </w:r>
      <w:r w:rsidR="00071C40" w:rsidRPr="00071C40">
        <w:rPr>
          <w:rFonts w:ascii="Times New Roman" w:hAnsi="Times New Roman" w:cs="Times New Roman"/>
          <w:i w:val="0"/>
          <w:color w:val="auto"/>
          <w:sz w:val="22"/>
          <w:szCs w:val="22"/>
          <w:lang w:val="en-NZ"/>
        </w:rPr>
        <w:t xml:space="preserve">Cultures Grown </w:t>
      </w:r>
      <w:proofErr w:type="gramStart"/>
      <w:r w:rsidR="00071C40" w:rsidRPr="00071C40">
        <w:rPr>
          <w:rFonts w:ascii="Times New Roman" w:hAnsi="Times New Roman" w:cs="Times New Roman"/>
          <w:i w:val="0"/>
          <w:color w:val="auto"/>
          <w:sz w:val="22"/>
          <w:szCs w:val="22"/>
          <w:lang w:val="en-NZ"/>
        </w:rPr>
        <w:t>On</w:t>
      </w:r>
      <w:proofErr w:type="gramEnd"/>
      <w:r w:rsidR="00071C40" w:rsidRPr="00071C40">
        <w:rPr>
          <w:rFonts w:ascii="Times New Roman" w:hAnsi="Times New Roman" w:cs="Times New Roman"/>
          <w:i w:val="0"/>
          <w:color w:val="auto"/>
          <w:sz w:val="22"/>
          <w:szCs w:val="22"/>
          <w:lang w:val="en-NZ"/>
        </w:rPr>
        <w:t xml:space="preserve"> PDA Medium from the Infected and Plant Parts of Agroforestry Trees</w:t>
      </w:r>
      <w:bookmarkEnd w:id="42"/>
    </w:p>
    <w:p w14:paraId="2B8AC8EA" w14:textId="77777777" w:rsidR="006519B9" w:rsidRPr="009535BF" w:rsidRDefault="00F65B87" w:rsidP="00F65B87">
      <w:pPr>
        <w:pStyle w:val="Heading2"/>
        <w:spacing w:after="240"/>
        <w:rPr>
          <w:rFonts w:ascii="Times New Roman" w:hAnsi="Times New Roman" w:cs="Times New Roman"/>
          <w:b/>
          <w:color w:val="auto"/>
          <w:sz w:val="24"/>
          <w:szCs w:val="24"/>
          <w:lang w:val="en-NZ"/>
        </w:rPr>
      </w:pPr>
      <w:bookmarkStart w:id="43" w:name="_Toc105336652"/>
      <w:r>
        <w:rPr>
          <w:rFonts w:ascii="Times New Roman" w:hAnsi="Times New Roman" w:cs="Times New Roman"/>
          <w:b/>
          <w:color w:val="auto"/>
          <w:sz w:val="24"/>
          <w:szCs w:val="24"/>
          <w:lang w:val="en-NZ"/>
        </w:rPr>
        <w:lastRenderedPageBreak/>
        <w:t>4.3.</w:t>
      </w:r>
      <w:r w:rsidR="004100EA">
        <w:rPr>
          <w:rFonts w:ascii="Times New Roman" w:hAnsi="Times New Roman" w:cs="Times New Roman"/>
          <w:b/>
          <w:color w:val="auto"/>
          <w:sz w:val="24"/>
          <w:szCs w:val="24"/>
          <w:lang w:val="en-NZ"/>
        </w:rPr>
        <w:t xml:space="preserve"> </w:t>
      </w:r>
      <w:proofErr w:type="spellStart"/>
      <w:r w:rsidR="004100EA">
        <w:rPr>
          <w:rFonts w:ascii="Times New Roman" w:hAnsi="Times New Roman" w:cs="Times New Roman"/>
          <w:b/>
          <w:color w:val="auto"/>
          <w:sz w:val="24"/>
          <w:szCs w:val="24"/>
          <w:lang w:val="en-NZ"/>
        </w:rPr>
        <w:t>Myc</w:t>
      </w:r>
      <w:r w:rsidRPr="009535BF">
        <w:rPr>
          <w:rFonts w:ascii="Times New Roman" w:hAnsi="Times New Roman" w:cs="Times New Roman"/>
          <w:b/>
          <w:color w:val="auto"/>
          <w:sz w:val="24"/>
          <w:szCs w:val="24"/>
          <w:lang w:val="en-NZ"/>
        </w:rPr>
        <w:t>obiota</w:t>
      </w:r>
      <w:proofErr w:type="spellEnd"/>
      <w:r w:rsidR="00BA6B91" w:rsidRPr="009535BF">
        <w:rPr>
          <w:rFonts w:ascii="Times New Roman" w:hAnsi="Times New Roman" w:cs="Times New Roman"/>
          <w:b/>
          <w:color w:val="auto"/>
          <w:sz w:val="24"/>
          <w:szCs w:val="24"/>
          <w:lang w:val="en-NZ"/>
        </w:rPr>
        <w:t xml:space="preserve"> (pathogenic and non-pathogenic</w:t>
      </w:r>
      <w:r w:rsidR="004100EA">
        <w:rPr>
          <w:rFonts w:ascii="Times New Roman" w:hAnsi="Times New Roman" w:cs="Times New Roman"/>
          <w:b/>
          <w:color w:val="auto"/>
          <w:sz w:val="24"/>
          <w:szCs w:val="24"/>
          <w:lang w:val="en-NZ"/>
        </w:rPr>
        <w:t xml:space="preserve"> fungi</w:t>
      </w:r>
      <w:r w:rsidR="00BA6B91" w:rsidRPr="009535BF">
        <w:rPr>
          <w:rFonts w:ascii="Times New Roman" w:hAnsi="Times New Roman" w:cs="Times New Roman"/>
          <w:b/>
          <w:color w:val="auto"/>
          <w:sz w:val="24"/>
          <w:szCs w:val="24"/>
          <w:lang w:val="en-NZ"/>
        </w:rPr>
        <w:t>) isolated</w:t>
      </w:r>
      <w:r w:rsidR="006519B9" w:rsidRPr="009535BF">
        <w:rPr>
          <w:rFonts w:ascii="Times New Roman" w:hAnsi="Times New Roman" w:cs="Times New Roman"/>
          <w:b/>
          <w:color w:val="auto"/>
          <w:sz w:val="24"/>
          <w:szCs w:val="24"/>
          <w:lang w:val="en-NZ"/>
        </w:rPr>
        <w:t xml:space="preserve"> </w:t>
      </w:r>
      <w:r w:rsidR="00BA6B91" w:rsidRPr="009535BF">
        <w:rPr>
          <w:rFonts w:ascii="Times New Roman" w:hAnsi="Times New Roman" w:cs="Times New Roman"/>
          <w:b/>
          <w:color w:val="auto"/>
          <w:sz w:val="24"/>
          <w:szCs w:val="24"/>
          <w:lang w:val="en-NZ"/>
        </w:rPr>
        <w:t>f</w:t>
      </w:r>
      <w:r w:rsidR="006519B9" w:rsidRPr="009535BF">
        <w:rPr>
          <w:rFonts w:ascii="Times New Roman" w:hAnsi="Times New Roman" w:cs="Times New Roman"/>
          <w:b/>
          <w:color w:val="auto"/>
          <w:sz w:val="24"/>
          <w:szCs w:val="24"/>
          <w:lang w:val="en-NZ"/>
        </w:rPr>
        <w:t>rom the Agroforestry Trees</w:t>
      </w:r>
      <w:bookmarkEnd w:id="43"/>
    </w:p>
    <w:p w14:paraId="064A885C" w14:textId="77777777" w:rsidR="003533AC" w:rsidRDefault="00D1246A" w:rsidP="00D85805">
      <w:pPr>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Diseases may be difficult to identify until </w:t>
      </w:r>
      <w:r w:rsidR="00645E6C">
        <w:rPr>
          <w:rFonts w:ascii="Times New Roman" w:hAnsi="Times New Roman" w:cs="Times New Roman"/>
          <w:sz w:val="24"/>
          <w:szCs w:val="24"/>
          <w:lang w:val="en-NZ"/>
        </w:rPr>
        <w:t xml:space="preserve">the symptoms are visible or </w:t>
      </w:r>
      <w:r>
        <w:rPr>
          <w:rFonts w:ascii="Times New Roman" w:hAnsi="Times New Roman" w:cs="Times New Roman"/>
          <w:sz w:val="24"/>
          <w:szCs w:val="24"/>
          <w:lang w:val="en-NZ"/>
        </w:rPr>
        <w:t>they have damaged the tree</w:t>
      </w:r>
      <w:r w:rsidR="001F43DB">
        <w:rPr>
          <w:rFonts w:ascii="Times New Roman" w:hAnsi="Times New Roman" w:cs="Times New Roman"/>
          <w:sz w:val="24"/>
          <w:szCs w:val="24"/>
          <w:lang w:val="en-NZ"/>
        </w:rPr>
        <w:t>;</w:t>
      </w:r>
      <w:r>
        <w:rPr>
          <w:rFonts w:ascii="Times New Roman" w:hAnsi="Times New Roman" w:cs="Times New Roman"/>
          <w:sz w:val="24"/>
          <w:szCs w:val="24"/>
          <w:lang w:val="en-NZ"/>
        </w:rPr>
        <w:t xml:space="preserve"> </w:t>
      </w:r>
      <w:r w:rsidR="0095719B">
        <w:rPr>
          <w:rFonts w:ascii="Times New Roman" w:hAnsi="Times New Roman" w:cs="Times New Roman"/>
          <w:sz w:val="24"/>
          <w:szCs w:val="24"/>
          <w:lang w:val="en-NZ"/>
        </w:rPr>
        <w:t>however, i</w:t>
      </w:r>
      <w:r>
        <w:rPr>
          <w:rFonts w:ascii="Times New Roman" w:hAnsi="Times New Roman" w:cs="Times New Roman"/>
          <w:sz w:val="24"/>
          <w:szCs w:val="24"/>
          <w:lang w:val="en-NZ"/>
        </w:rPr>
        <w:t xml:space="preserve">f </w:t>
      </w:r>
      <w:r w:rsidR="004100EA">
        <w:rPr>
          <w:rFonts w:ascii="Times New Roman" w:hAnsi="Times New Roman" w:cs="Times New Roman"/>
          <w:sz w:val="24"/>
          <w:szCs w:val="24"/>
          <w:lang w:val="en-NZ"/>
        </w:rPr>
        <w:t>signs</w:t>
      </w:r>
      <w:r>
        <w:rPr>
          <w:rFonts w:ascii="Times New Roman" w:hAnsi="Times New Roman" w:cs="Times New Roman"/>
          <w:sz w:val="24"/>
          <w:szCs w:val="24"/>
          <w:lang w:val="en-NZ"/>
        </w:rPr>
        <w:t xml:space="preserve"> are observed, some diseases have very specific identifiable symptoms</w:t>
      </w:r>
      <w:r w:rsidR="00CB3135">
        <w:rPr>
          <w:rFonts w:ascii="Times New Roman" w:hAnsi="Times New Roman" w:cs="Times New Roman"/>
          <w:sz w:val="24"/>
          <w:szCs w:val="24"/>
          <w:lang w:val="en-NZ"/>
        </w:rPr>
        <w:t xml:space="preserve"> (Heather et al., </w:t>
      </w:r>
      <w:r w:rsidR="005732B0">
        <w:rPr>
          <w:rFonts w:ascii="Times New Roman" w:hAnsi="Times New Roman" w:cs="Times New Roman"/>
          <w:sz w:val="24"/>
          <w:szCs w:val="24"/>
          <w:lang w:val="en-NZ"/>
        </w:rPr>
        <w:t>2007)</w:t>
      </w:r>
      <w:r>
        <w:rPr>
          <w:rFonts w:ascii="Times New Roman" w:hAnsi="Times New Roman" w:cs="Times New Roman"/>
          <w:sz w:val="24"/>
          <w:szCs w:val="24"/>
          <w:lang w:val="en-NZ"/>
        </w:rPr>
        <w:t xml:space="preserve">. </w:t>
      </w:r>
      <w:r w:rsidR="00645E6C">
        <w:rPr>
          <w:rFonts w:ascii="Times New Roman" w:hAnsi="Times New Roman" w:cs="Times New Roman"/>
          <w:sz w:val="24"/>
          <w:szCs w:val="24"/>
          <w:lang w:val="en-NZ"/>
        </w:rPr>
        <w:t xml:space="preserve">The infected plant parts were isolated on PDA media. </w:t>
      </w:r>
    </w:p>
    <w:p w14:paraId="745DF29B" w14:textId="77777777" w:rsidR="00831ABB" w:rsidRDefault="00645E6C" w:rsidP="00D85805">
      <w:pPr>
        <w:jc w:val="both"/>
        <w:rPr>
          <w:rFonts w:ascii="Times New Roman" w:hAnsi="Times New Roman" w:cs="Times New Roman"/>
          <w:sz w:val="24"/>
          <w:szCs w:val="24"/>
          <w:lang w:val="en-NZ"/>
        </w:rPr>
      </w:pPr>
      <w:r>
        <w:rPr>
          <w:rFonts w:ascii="Times New Roman" w:hAnsi="Times New Roman" w:cs="Times New Roman"/>
          <w:sz w:val="24"/>
          <w:szCs w:val="24"/>
          <w:lang w:val="en-NZ"/>
        </w:rPr>
        <w:t>Twenty fungal species of thirteen</w:t>
      </w:r>
      <w:r w:rsidR="0095719B">
        <w:rPr>
          <w:rFonts w:ascii="Times New Roman" w:hAnsi="Times New Roman" w:cs="Times New Roman"/>
          <w:sz w:val="24"/>
          <w:szCs w:val="24"/>
          <w:lang w:val="en-NZ"/>
        </w:rPr>
        <w:t xml:space="preserve"> </w:t>
      </w:r>
      <w:r>
        <w:rPr>
          <w:rFonts w:ascii="Times New Roman" w:hAnsi="Times New Roman" w:cs="Times New Roman"/>
          <w:sz w:val="24"/>
          <w:szCs w:val="24"/>
          <w:lang w:val="en-NZ"/>
        </w:rPr>
        <w:t>genera</w:t>
      </w:r>
      <w:r w:rsidR="0095719B">
        <w:rPr>
          <w:rFonts w:ascii="Times New Roman" w:hAnsi="Times New Roman" w:cs="Times New Roman"/>
          <w:sz w:val="24"/>
          <w:szCs w:val="24"/>
          <w:lang w:val="en-NZ"/>
        </w:rPr>
        <w:t>, both</w:t>
      </w:r>
      <w:r w:rsidR="00171957">
        <w:rPr>
          <w:rFonts w:ascii="Times New Roman" w:hAnsi="Times New Roman" w:cs="Times New Roman"/>
          <w:sz w:val="24"/>
          <w:szCs w:val="24"/>
          <w:lang w:val="en-NZ"/>
        </w:rPr>
        <w:t xml:space="preserve"> causative agents of diseases and the associated saprophytes</w:t>
      </w:r>
      <w:r w:rsidR="0095719B">
        <w:rPr>
          <w:rFonts w:ascii="Times New Roman" w:hAnsi="Times New Roman" w:cs="Times New Roman"/>
          <w:sz w:val="24"/>
          <w:szCs w:val="24"/>
          <w:lang w:val="en-NZ"/>
        </w:rPr>
        <w:t>,</w:t>
      </w:r>
      <w:r w:rsidR="00171957">
        <w:rPr>
          <w:rFonts w:ascii="Times New Roman" w:hAnsi="Times New Roman" w:cs="Times New Roman"/>
          <w:sz w:val="24"/>
          <w:szCs w:val="24"/>
          <w:lang w:val="en-NZ"/>
        </w:rPr>
        <w:t xml:space="preserve"> on the various parts of the tree</w:t>
      </w:r>
      <w:r w:rsidR="0095719B">
        <w:rPr>
          <w:rFonts w:ascii="Times New Roman" w:hAnsi="Times New Roman" w:cs="Times New Roman"/>
          <w:sz w:val="24"/>
          <w:szCs w:val="24"/>
          <w:lang w:val="en-NZ"/>
        </w:rPr>
        <w:t>s/shrubs</w:t>
      </w:r>
      <w:r w:rsidR="00F61B3E">
        <w:rPr>
          <w:rFonts w:ascii="Times New Roman" w:hAnsi="Times New Roman" w:cs="Times New Roman"/>
          <w:sz w:val="24"/>
          <w:szCs w:val="24"/>
          <w:lang w:val="en-NZ"/>
        </w:rPr>
        <w:t>,</w:t>
      </w:r>
      <w:r w:rsidR="00171957">
        <w:rPr>
          <w:rFonts w:ascii="Times New Roman" w:hAnsi="Times New Roman" w:cs="Times New Roman"/>
          <w:sz w:val="24"/>
          <w:szCs w:val="24"/>
          <w:lang w:val="en-NZ"/>
        </w:rPr>
        <w:t xml:space="preserve"> were </w:t>
      </w:r>
      <w:r w:rsidR="0095719B">
        <w:rPr>
          <w:rFonts w:ascii="Times New Roman" w:hAnsi="Times New Roman" w:cs="Times New Roman"/>
          <w:sz w:val="24"/>
          <w:szCs w:val="24"/>
          <w:lang w:val="en-NZ"/>
        </w:rPr>
        <w:t>identified</w:t>
      </w:r>
      <w:r w:rsidR="00171957">
        <w:rPr>
          <w:rFonts w:ascii="Times New Roman" w:hAnsi="Times New Roman" w:cs="Times New Roman"/>
          <w:sz w:val="24"/>
          <w:szCs w:val="24"/>
          <w:lang w:val="en-NZ"/>
        </w:rPr>
        <w:t>.</w:t>
      </w:r>
      <w:r w:rsidR="00D00973">
        <w:rPr>
          <w:rFonts w:ascii="Times New Roman" w:hAnsi="Times New Roman" w:cs="Times New Roman"/>
          <w:sz w:val="24"/>
          <w:szCs w:val="24"/>
          <w:lang w:val="en-NZ"/>
        </w:rPr>
        <w:t xml:space="preserve"> They are: </w:t>
      </w:r>
      <w:r w:rsidR="00F330A6" w:rsidRPr="00323C79">
        <w:rPr>
          <w:rFonts w:ascii="Times New Roman" w:hAnsi="Times New Roman" w:cs="Times New Roman"/>
          <w:i/>
          <w:sz w:val="24"/>
          <w:szCs w:val="24"/>
          <w:lang w:val="en-NZ"/>
        </w:rPr>
        <w:t>Ascochyta</w:t>
      </w:r>
      <w:r w:rsidR="00F330A6">
        <w:rPr>
          <w:rFonts w:ascii="Times New Roman" w:hAnsi="Times New Roman" w:cs="Times New Roman"/>
          <w:i/>
          <w:sz w:val="24"/>
          <w:szCs w:val="24"/>
          <w:lang w:val="en-NZ"/>
        </w:rPr>
        <w:t xml:space="preserve"> </w:t>
      </w:r>
      <w:proofErr w:type="spellStart"/>
      <w:r w:rsidR="00F330A6">
        <w:rPr>
          <w:rFonts w:ascii="Times New Roman" w:hAnsi="Times New Roman" w:cs="Times New Roman"/>
          <w:i/>
          <w:sz w:val="24"/>
          <w:szCs w:val="24"/>
          <w:lang w:val="en-NZ"/>
        </w:rPr>
        <w:t>graminicola</w:t>
      </w:r>
      <w:proofErr w:type="spellEnd"/>
      <w:r w:rsidR="00F330A6">
        <w:rPr>
          <w:rFonts w:ascii="Times New Roman" w:hAnsi="Times New Roman" w:cs="Times New Roman"/>
          <w:i/>
          <w:sz w:val="24"/>
          <w:szCs w:val="24"/>
          <w:lang w:val="en-NZ"/>
        </w:rPr>
        <w:t xml:space="preserve"> </w:t>
      </w:r>
      <w:proofErr w:type="spellStart"/>
      <w:r w:rsidR="00F330A6" w:rsidRPr="00107C24">
        <w:rPr>
          <w:rFonts w:ascii="Times New Roman" w:hAnsi="Times New Roman" w:cs="Times New Roman"/>
          <w:sz w:val="24"/>
          <w:szCs w:val="24"/>
          <w:lang w:val="en-NZ"/>
        </w:rPr>
        <w:t>Saccado</w:t>
      </w:r>
      <w:proofErr w:type="spellEnd"/>
      <w:r w:rsidR="00F330A6">
        <w:rPr>
          <w:rFonts w:ascii="Times New Roman" w:hAnsi="Times New Roman" w:cs="Times New Roman"/>
          <w:sz w:val="24"/>
          <w:szCs w:val="24"/>
          <w:lang w:val="en-NZ"/>
        </w:rPr>
        <w:t xml:space="preserve">; </w:t>
      </w:r>
      <w:r w:rsidR="00DD1BD7" w:rsidRPr="005C19BC">
        <w:rPr>
          <w:rFonts w:ascii="Times New Roman" w:hAnsi="Times New Roman" w:cs="Times New Roman"/>
          <w:i/>
          <w:sz w:val="24"/>
          <w:szCs w:val="24"/>
          <w:lang w:val="en-NZ"/>
        </w:rPr>
        <w:t xml:space="preserve">Alternaria </w:t>
      </w:r>
      <w:proofErr w:type="spellStart"/>
      <w:r w:rsidR="00DD1BD7" w:rsidRPr="005C19BC">
        <w:rPr>
          <w:rFonts w:ascii="Times New Roman" w:hAnsi="Times New Roman" w:cs="Times New Roman"/>
          <w:i/>
          <w:sz w:val="24"/>
          <w:szCs w:val="24"/>
          <w:lang w:val="en-NZ"/>
        </w:rPr>
        <w:t>alternata</w:t>
      </w:r>
      <w:proofErr w:type="spellEnd"/>
      <w:r w:rsidR="00DD1BD7">
        <w:rPr>
          <w:rFonts w:ascii="Times New Roman" w:hAnsi="Times New Roman" w:cs="Times New Roman"/>
          <w:i/>
          <w:sz w:val="24"/>
          <w:szCs w:val="24"/>
          <w:lang w:val="en-NZ"/>
        </w:rPr>
        <w:t xml:space="preserve"> (</w:t>
      </w:r>
      <w:r w:rsidR="00DD1BD7" w:rsidRPr="005C19BC">
        <w:rPr>
          <w:rFonts w:ascii="Times New Roman" w:hAnsi="Times New Roman" w:cs="Times New Roman"/>
          <w:sz w:val="24"/>
          <w:szCs w:val="24"/>
          <w:lang w:val="en-NZ"/>
        </w:rPr>
        <w:t xml:space="preserve">Fr.) </w:t>
      </w:r>
      <w:proofErr w:type="spellStart"/>
      <w:r w:rsidR="00DD1BD7" w:rsidRPr="005C19BC">
        <w:rPr>
          <w:rFonts w:ascii="Times New Roman" w:hAnsi="Times New Roman" w:cs="Times New Roman"/>
          <w:sz w:val="24"/>
          <w:szCs w:val="24"/>
          <w:lang w:val="en-NZ"/>
        </w:rPr>
        <w:t>Keissel</w:t>
      </w:r>
      <w:proofErr w:type="spellEnd"/>
      <w:r w:rsidR="00DD1BD7">
        <w:rPr>
          <w:rFonts w:ascii="Times New Roman" w:hAnsi="Times New Roman" w:cs="Times New Roman"/>
          <w:sz w:val="24"/>
          <w:szCs w:val="24"/>
          <w:lang w:val="en-NZ"/>
        </w:rPr>
        <w:t xml:space="preserve">; </w:t>
      </w:r>
      <w:r w:rsidR="00DD1BD7" w:rsidRPr="00EA42B6">
        <w:rPr>
          <w:rFonts w:ascii="Times New Roman" w:hAnsi="Times New Roman" w:cs="Times New Roman"/>
          <w:i/>
          <w:sz w:val="24"/>
          <w:szCs w:val="24"/>
          <w:lang w:val="en-NZ"/>
        </w:rPr>
        <w:t>Aspergillus</w:t>
      </w:r>
      <w:r w:rsidR="00DD1BD7">
        <w:rPr>
          <w:rFonts w:ascii="Times New Roman" w:hAnsi="Times New Roman" w:cs="Times New Roman"/>
          <w:sz w:val="24"/>
          <w:szCs w:val="24"/>
          <w:lang w:val="en-NZ"/>
        </w:rPr>
        <w:t xml:space="preserve"> </w:t>
      </w:r>
      <w:proofErr w:type="spellStart"/>
      <w:r w:rsidR="00DD1BD7" w:rsidRPr="00EA42B6">
        <w:rPr>
          <w:rFonts w:ascii="Times New Roman" w:hAnsi="Times New Roman" w:cs="Times New Roman"/>
          <w:i/>
          <w:sz w:val="24"/>
          <w:szCs w:val="24"/>
          <w:lang w:val="en-NZ"/>
        </w:rPr>
        <w:t>clavatus</w:t>
      </w:r>
      <w:proofErr w:type="spellEnd"/>
      <w:r w:rsidR="00DD1BD7">
        <w:rPr>
          <w:rFonts w:ascii="Times New Roman" w:hAnsi="Times New Roman" w:cs="Times New Roman"/>
          <w:sz w:val="24"/>
          <w:szCs w:val="24"/>
          <w:lang w:val="en-NZ"/>
        </w:rPr>
        <w:t xml:space="preserve">  </w:t>
      </w:r>
      <w:proofErr w:type="spellStart"/>
      <w:r w:rsidR="00DD1BD7">
        <w:rPr>
          <w:rFonts w:ascii="Times New Roman" w:hAnsi="Times New Roman" w:cs="Times New Roman"/>
          <w:sz w:val="24"/>
          <w:szCs w:val="24"/>
          <w:lang w:val="en-NZ"/>
        </w:rPr>
        <w:t>Desm</w:t>
      </w:r>
      <w:proofErr w:type="spellEnd"/>
      <w:r w:rsidR="00DD1BD7">
        <w:rPr>
          <w:rFonts w:ascii="Times New Roman" w:hAnsi="Times New Roman" w:cs="Times New Roman"/>
          <w:sz w:val="24"/>
          <w:szCs w:val="24"/>
          <w:lang w:val="en-NZ"/>
        </w:rPr>
        <w:t xml:space="preserve">.; </w:t>
      </w:r>
      <w:r w:rsidR="00DD1BD7" w:rsidRPr="00C628C4">
        <w:rPr>
          <w:rFonts w:ascii="Times New Roman" w:hAnsi="Times New Roman" w:cs="Times New Roman"/>
          <w:i/>
          <w:sz w:val="24"/>
          <w:szCs w:val="24"/>
          <w:lang w:val="en-NZ"/>
        </w:rPr>
        <w:t>Aspergillus fis</w:t>
      </w:r>
      <w:r w:rsidR="00DD1BD7">
        <w:rPr>
          <w:rFonts w:ascii="Times New Roman" w:hAnsi="Times New Roman" w:cs="Times New Roman"/>
          <w:i/>
          <w:sz w:val="24"/>
          <w:szCs w:val="24"/>
          <w:lang w:val="en-NZ"/>
        </w:rPr>
        <w:t xml:space="preserve">cheri </w:t>
      </w:r>
      <w:r w:rsidR="00DD1BD7" w:rsidRPr="006C287D">
        <w:rPr>
          <w:rFonts w:ascii="Times New Roman" w:hAnsi="Times New Roman" w:cs="Times New Roman"/>
          <w:sz w:val="24"/>
          <w:szCs w:val="24"/>
          <w:lang w:val="en-NZ"/>
        </w:rPr>
        <w:t>Fennell &amp; Raper</w:t>
      </w:r>
      <w:r w:rsidR="00DD1BD7">
        <w:rPr>
          <w:rFonts w:ascii="Times New Roman" w:hAnsi="Times New Roman" w:cs="Times New Roman"/>
          <w:sz w:val="24"/>
          <w:szCs w:val="24"/>
          <w:lang w:val="en-NZ"/>
        </w:rPr>
        <w:t xml:space="preserve">; </w:t>
      </w:r>
      <w:r w:rsidR="00DD1BD7" w:rsidRPr="00930183">
        <w:rPr>
          <w:rFonts w:ascii="Times New Roman" w:hAnsi="Times New Roman" w:cs="Times New Roman"/>
          <w:i/>
          <w:sz w:val="24"/>
          <w:szCs w:val="24"/>
          <w:lang w:val="en-NZ"/>
        </w:rPr>
        <w:t>Aspergillus flavus</w:t>
      </w:r>
      <w:r w:rsidR="00DD1BD7">
        <w:rPr>
          <w:rFonts w:ascii="Times New Roman" w:hAnsi="Times New Roman" w:cs="Times New Roman"/>
          <w:i/>
          <w:sz w:val="24"/>
          <w:szCs w:val="24"/>
          <w:lang w:val="en-NZ"/>
        </w:rPr>
        <w:t xml:space="preserve"> </w:t>
      </w:r>
      <w:r w:rsidR="00DD1BD7" w:rsidRPr="00930183">
        <w:rPr>
          <w:rFonts w:ascii="Times New Roman" w:hAnsi="Times New Roman" w:cs="Times New Roman"/>
          <w:sz w:val="24"/>
          <w:szCs w:val="24"/>
          <w:lang w:val="en-NZ"/>
        </w:rPr>
        <w:t>Link</w:t>
      </w:r>
      <w:r w:rsidR="00DD1BD7">
        <w:rPr>
          <w:rFonts w:ascii="Times New Roman" w:hAnsi="Times New Roman" w:cs="Times New Roman"/>
          <w:sz w:val="24"/>
          <w:szCs w:val="24"/>
          <w:lang w:val="en-NZ"/>
        </w:rPr>
        <w:t xml:space="preserve">; </w:t>
      </w:r>
      <w:r w:rsidR="00DD1BD7" w:rsidRPr="00E564EC">
        <w:rPr>
          <w:rFonts w:ascii="Times New Roman" w:hAnsi="Times New Roman" w:cs="Times New Roman"/>
          <w:i/>
          <w:sz w:val="24"/>
          <w:szCs w:val="24"/>
          <w:lang w:val="en-NZ"/>
        </w:rPr>
        <w:t xml:space="preserve">Aspergillus </w:t>
      </w:r>
      <w:proofErr w:type="spellStart"/>
      <w:r w:rsidR="00DD1BD7" w:rsidRPr="00E564EC">
        <w:rPr>
          <w:rFonts w:ascii="Times New Roman" w:hAnsi="Times New Roman" w:cs="Times New Roman"/>
          <w:i/>
          <w:sz w:val="24"/>
          <w:szCs w:val="24"/>
          <w:lang w:val="en-NZ"/>
        </w:rPr>
        <w:t>niger</w:t>
      </w:r>
      <w:proofErr w:type="spellEnd"/>
      <w:r w:rsidR="00DD1BD7">
        <w:rPr>
          <w:rFonts w:ascii="Times New Roman" w:hAnsi="Times New Roman" w:cs="Times New Roman"/>
          <w:i/>
          <w:sz w:val="24"/>
          <w:szCs w:val="24"/>
          <w:lang w:val="en-NZ"/>
        </w:rPr>
        <w:t xml:space="preserve"> </w:t>
      </w:r>
      <w:proofErr w:type="spellStart"/>
      <w:r w:rsidR="00DD1BD7" w:rsidRPr="004F2220">
        <w:rPr>
          <w:rFonts w:ascii="Times New Roman" w:hAnsi="Times New Roman" w:cs="Times New Roman"/>
          <w:sz w:val="24"/>
          <w:szCs w:val="24"/>
          <w:lang w:val="en-NZ"/>
        </w:rPr>
        <w:t>Tiegh</w:t>
      </w:r>
      <w:proofErr w:type="spellEnd"/>
      <w:r w:rsidR="00DD1BD7">
        <w:rPr>
          <w:rFonts w:ascii="Times New Roman" w:hAnsi="Times New Roman" w:cs="Times New Roman"/>
          <w:i/>
          <w:sz w:val="24"/>
          <w:szCs w:val="24"/>
          <w:lang w:val="en-NZ"/>
        </w:rPr>
        <w:t>.</w:t>
      </w:r>
      <w:r w:rsidR="00DD1BD7" w:rsidRPr="00DD1BD7">
        <w:rPr>
          <w:rFonts w:ascii="Times New Roman" w:hAnsi="Times New Roman" w:cs="Times New Roman"/>
          <w:sz w:val="24"/>
          <w:szCs w:val="24"/>
          <w:lang w:val="en-NZ"/>
        </w:rPr>
        <w:t xml:space="preserve">; </w:t>
      </w:r>
      <w:r w:rsidR="0046668F" w:rsidRPr="00E564EC">
        <w:rPr>
          <w:rFonts w:ascii="Times New Roman" w:hAnsi="Times New Roman" w:cs="Times New Roman"/>
          <w:i/>
          <w:sz w:val="24"/>
          <w:szCs w:val="24"/>
          <w:lang w:val="en-NZ"/>
        </w:rPr>
        <w:t xml:space="preserve">Aspergillus </w:t>
      </w:r>
      <w:proofErr w:type="spellStart"/>
      <w:r w:rsidR="0046668F">
        <w:rPr>
          <w:rFonts w:ascii="Times New Roman" w:hAnsi="Times New Roman" w:cs="Times New Roman"/>
          <w:i/>
          <w:sz w:val="24"/>
          <w:szCs w:val="24"/>
          <w:lang w:val="en-NZ"/>
        </w:rPr>
        <w:t>terreus</w:t>
      </w:r>
      <w:proofErr w:type="spellEnd"/>
      <w:r w:rsidR="0046668F">
        <w:rPr>
          <w:rFonts w:ascii="Times New Roman" w:hAnsi="Times New Roman" w:cs="Times New Roman"/>
          <w:i/>
          <w:sz w:val="24"/>
          <w:szCs w:val="24"/>
          <w:lang w:val="en-NZ"/>
        </w:rPr>
        <w:t xml:space="preserve">; </w:t>
      </w:r>
      <w:r w:rsidR="00DD1BD7" w:rsidRPr="0031610F">
        <w:rPr>
          <w:rFonts w:ascii="Times New Roman" w:hAnsi="Times New Roman" w:cs="Times New Roman"/>
          <w:i/>
          <w:sz w:val="24"/>
          <w:szCs w:val="24"/>
          <w:lang w:val="en-NZ"/>
        </w:rPr>
        <w:t xml:space="preserve">Cladosporium </w:t>
      </w:r>
      <w:proofErr w:type="spellStart"/>
      <w:r w:rsidR="00DD1BD7" w:rsidRPr="0031610F">
        <w:rPr>
          <w:rFonts w:ascii="Times New Roman" w:hAnsi="Times New Roman" w:cs="Times New Roman"/>
          <w:i/>
          <w:sz w:val="24"/>
          <w:szCs w:val="24"/>
          <w:lang w:val="en-NZ"/>
        </w:rPr>
        <w:t>oxysporium</w:t>
      </w:r>
      <w:proofErr w:type="spellEnd"/>
      <w:r w:rsidR="00DD1BD7">
        <w:rPr>
          <w:rFonts w:ascii="Times New Roman" w:hAnsi="Times New Roman" w:cs="Times New Roman"/>
          <w:sz w:val="24"/>
          <w:szCs w:val="24"/>
          <w:lang w:val="en-NZ"/>
        </w:rPr>
        <w:t xml:space="preserve"> Bark &amp; Cutt</w:t>
      </w:r>
      <w:r w:rsidR="00DD1BD7">
        <w:rPr>
          <w:rFonts w:ascii="Times New Roman" w:hAnsi="Times New Roman" w:cs="Times New Roman"/>
          <w:i/>
          <w:sz w:val="24"/>
          <w:szCs w:val="24"/>
        </w:rPr>
        <w:t xml:space="preserve">.; </w:t>
      </w:r>
      <w:proofErr w:type="spellStart"/>
      <w:r w:rsidR="00DD1BD7" w:rsidRPr="00F62764">
        <w:rPr>
          <w:rFonts w:ascii="Times New Roman" w:hAnsi="Times New Roman" w:cs="Times New Roman"/>
          <w:i/>
          <w:sz w:val="24"/>
          <w:szCs w:val="24"/>
          <w:lang w:val="en-NZ"/>
        </w:rPr>
        <w:t>Cochliobolus</w:t>
      </w:r>
      <w:proofErr w:type="spellEnd"/>
      <w:r w:rsidR="00DD1BD7">
        <w:rPr>
          <w:rFonts w:ascii="Times New Roman" w:hAnsi="Times New Roman" w:cs="Times New Roman"/>
          <w:i/>
          <w:sz w:val="24"/>
          <w:szCs w:val="24"/>
          <w:lang w:val="en-NZ"/>
        </w:rPr>
        <w:t xml:space="preserve"> </w:t>
      </w:r>
      <w:proofErr w:type="spellStart"/>
      <w:r w:rsidR="00DD1BD7">
        <w:rPr>
          <w:rFonts w:ascii="Times New Roman" w:hAnsi="Times New Roman" w:cs="Times New Roman"/>
          <w:i/>
          <w:sz w:val="24"/>
          <w:szCs w:val="24"/>
          <w:lang w:val="en-NZ"/>
        </w:rPr>
        <w:t>australiensis</w:t>
      </w:r>
      <w:proofErr w:type="spellEnd"/>
      <w:r w:rsidR="00DD1BD7">
        <w:rPr>
          <w:rFonts w:ascii="Times New Roman" w:hAnsi="Times New Roman" w:cs="Times New Roman"/>
          <w:i/>
          <w:sz w:val="24"/>
          <w:szCs w:val="24"/>
          <w:lang w:val="en-NZ"/>
        </w:rPr>
        <w:t xml:space="preserve"> (</w:t>
      </w:r>
      <w:r w:rsidR="00DD1BD7" w:rsidRPr="003F39D1">
        <w:rPr>
          <w:rFonts w:ascii="Times New Roman" w:hAnsi="Times New Roman" w:cs="Times New Roman"/>
          <w:sz w:val="24"/>
          <w:szCs w:val="24"/>
          <w:lang w:val="en-NZ"/>
        </w:rPr>
        <w:t>Tsuda &amp; Ueyama) Alcorn</w:t>
      </w:r>
      <w:r w:rsidR="00DD1BD7">
        <w:rPr>
          <w:rFonts w:ascii="Times New Roman" w:hAnsi="Times New Roman" w:cs="Times New Roman"/>
          <w:sz w:val="24"/>
          <w:szCs w:val="24"/>
          <w:lang w:val="en-NZ"/>
        </w:rPr>
        <w:t xml:space="preserve">; </w:t>
      </w:r>
      <w:proofErr w:type="spellStart"/>
      <w:r w:rsidR="00DD1BD7" w:rsidRPr="0036060A">
        <w:rPr>
          <w:rFonts w:ascii="Times New Roman" w:hAnsi="Times New Roman" w:cs="Times New Roman"/>
          <w:i/>
          <w:sz w:val="24"/>
          <w:szCs w:val="24"/>
          <w:lang w:val="en-NZ"/>
        </w:rPr>
        <w:t>Curvularia</w:t>
      </w:r>
      <w:proofErr w:type="spellEnd"/>
      <w:r w:rsidR="00DD1BD7" w:rsidRPr="0036060A">
        <w:rPr>
          <w:rFonts w:ascii="Times New Roman" w:hAnsi="Times New Roman" w:cs="Times New Roman"/>
          <w:i/>
          <w:sz w:val="24"/>
          <w:szCs w:val="24"/>
          <w:lang w:val="en-NZ"/>
        </w:rPr>
        <w:t xml:space="preserve"> </w:t>
      </w:r>
      <w:proofErr w:type="spellStart"/>
      <w:r w:rsidR="00DD1BD7" w:rsidRPr="0036060A">
        <w:rPr>
          <w:rFonts w:ascii="Times New Roman" w:hAnsi="Times New Roman" w:cs="Times New Roman"/>
          <w:i/>
          <w:sz w:val="24"/>
          <w:szCs w:val="24"/>
          <w:lang w:val="en-NZ"/>
        </w:rPr>
        <w:t>clavata</w:t>
      </w:r>
      <w:proofErr w:type="spellEnd"/>
      <w:r w:rsidR="00DD1BD7">
        <w:rPr>
          <w:rFonts w:ascii="Times New Roman" w:hAnsi="Times New Roman" w:cs="Times New Roman"/>
          <w:i/>
          <w:sz w:val="24"/>
          <w:szCs w:val="24"/>
          <w:lang w:val="en-NZ"/>
        </w:rPr>
        <w:t xml:space="preserve"> </w:t>
      </w:r>
      <w:proofErr w:type="spellStart"/>
      <w:r w:rsidR="00DD1BD7" w:rsidRPr="00771098">
        <w:rPr>
          <w:rFonts w:ascii="Times New Roman" w:hAnsi="Times New Roman" w:cs="Times New Roman"/>
          <w:sz w:val="24"/>
          <w:szCs w:val="24"/>
          <w:lang w:val="en-NZ"/>
        </w:rPr>
        <w:t>Boedijn</w:t>
      </w:r>
      <w:proofErr w:type="spellEnd"/>
      <w:r w:rsidR="00DD1BD7" w:rsidRPr="00771098">
        <w:rPr>
          <w:rFonts w:ascii="Times New Roman" w:hAnsi="Times New Roman" w:cs="Times New Roman"/>
          <w:sz w:val="24"/>
          <w:szCs w:val="24"/>
          <w:lang w:val="en-NZ"/>
        </w:rPr>
        <w:t>.</w:t>
      </w:r>
      <w:r w:rsidR="00DD1BD7">
        <w:rPr>
          <w:rFonts w:ascii="Times New Roman" w:hAnsi="Times New Roman" w:cs="Times New Roman"/>
          <w:sz w:val="24"/>
          <w:szCs w:val="24"/>
          <w:lang w:val="en-NZ"/>
        </w:rPr>
        <w:t xml:space="preserve">; </w:t>
      </w:r>
      <w:proofErr w:type="spellStart"/>
      <w:r w:rsidR="00DD1BD7" w:rsidRPr="00801F40">
        <w:rPr>
          <w:rFonts w:ascii="Times New Roman" w:hAnsi="Times New Roman" w:cs="Times New Roman"/>
          <w:i/>
          <w:sz w:val="24"/>
          <w:szCs w:val="24"/>
          <w:lang w:val="en-NZ"/>
        </w:rPr>
        <w:t>Drechslera</w:t>
      </w:r>
      <w:proofErr w:type="spellEnd"/>
      <w:r w:rsidR="00DD1BD7" w:rsidRPr="00801F40">
        <w:rPr>
          <w:rFonts w:ascii="Times New Roman" w:hAnsi="Times New Roman" w:cs="Times New Roman"/>
          <w:i/>
          <w:sz w:val="24"/>
          <w:szCs w:val="24"/>
          <w:lang w:val="en-NZ"/>
        </w:rPr>
        <w:t xml:space="preserve"> </w:t>
      </w:r>
      <w:proofErr w:type="spellStart"/>
      <w:r w:rsidR="00DD1BD7" w:rsidRPr="00801F40">
        <w:rPr>
          <w:rFonts w:ascii="Times New Roman" w:hAnsi="Times New Roman" w:cs="Times New Roman"/>
          <w:i/>
          <w:sz w:val="24"/>
          <w:szCs w:val="24"/>
          <w:lang w:val="en-NZ"/>
        </w:rPr>
        <w:t>halodes</w:t>
      </w:r>
      <w:proofErr w:type="spellEnd"/>
      <w:r w:rsidR="00DD1BD7">
        <w:rPr>
          <w:rFonts w:ascii="Times New Roman" w:hAnsi="Times New Roman" w:cs="Times New Roman"/>
          <w:sz w:val="24"/>
          <w:szCs w:val="24"/>
          <w:lang w:val="en-NZ"/>
        </w:rPr>
        <w:t xml:space="preserve"> (Drechsler) Subram &amp; Jain; </w:t>
      </w:r>
      <w:r w:rsidR="0095719B" w:rsidRPr="007044A0">
        <w:rPr>
          <w:rFonts w:ascii="Times New Roman" w:hAnsi="Times New Roman" w:cs="Times New Roman"/>
          <w:i/>
          <w:sz w:val="24"/>
          <w:szCs w:val="24"/>
          <w:lang w:val="en-NZ"/>
        </w:rPr>
        <w:t xml:space="preserve">Fusarium </w:t>
      </w:r>
      <w:proofErr w:type="spellStart"/>
      <w:r w:rsidR="0095719B" w:rsidRPr="007044A0">
        <w:rPr>
          <w:rFonts w:ascii="Times New Roman" w:hAnsi="Times New Roman" w:cs="Times New Roman"/>
          <w:i/>
          <w:sz w:val="24"/>
          <w:szCs w:val="24"/>
          <w:lang w:val="en-NZ"/>
        </w:rPr>
        <w:t>equiseli</w:t>
      </w:r>
      <w:proofErr w:type="spellEnd"/>
      <w:r w:rsidR="0095719B" w:rsidRPr="007044A0">
        <w:rPr>
          <w:rFonts w:ascii="Times New Roman" w:hAnsi="Times New Roman" w:cs="Times New Roman"/>
          <w:i/>
          <w:sz w:val="24"/>
          <w:szCs w:val="24"/>
          <w:lang w:val="en-NZ"/>
        </w:rPr>
        <w:t xml:space="preserve"> </w:t>
      </w:r>
      <w:r w:rsidR="0095719B">
        <w:rPr>
          <w:rFonts w:ascii="Times New Roman" w:hAnsi="Times New Roman" w:cs="Times New Roman"/>
          <w:sz w:val="24"/>
          <w:szCs w:val="24"/>
          <w:lang w:val="en-NZ"/>
        </w:rPr>
        <w:t xml:space="preserve">(Corda) </w:t>
      </w:r>
      <w:proofErr w:type="spellStart"/>
      <w:r w:rsidR="0095719B">
        <w:rPr>
          <w:rFonts w:ascii="Times New Roman" w:hAnsi="Times New Roman" w:cs="Times New Roman"/>
          <w:sz w:val="24"/>
          <w:szCs w:val="24"/>
          <w:lang w:val="en-NZ"/>
        </w:rPr>
        <w:t>Saccardos</w:t>
      </w:r>
      <w:proofErr w:type="spellEnd"/>
      <w:r w:rsidR="0095719B">
        <w:rPr>
          <w:rFonts w:ascii="Times New Roman" w:hAnsi="Times New Roman" w:cs="Times New Roman"/>
          <w:i/>
          <w:sz w:val="24"/>
          <w:szCs w:val="24"/>
          <w:lang w:val="en-NZ"/>
        </w:rPr>
        <w:t xml:space="preserve">; </w:t>
      </w:r>
      <w:r w:rsidR="00DD1BD7" w:rsidRPr="003769F1">
        <w:rPr>
          <w:rFonts w:ascii="Times New Roman" w:hAnsi="Times New Roman" w:cs="Times New Roman"/>
          <w:i/>
          <w:sz w:val="24"/>
          <w:szCs w:val="24"/>
          <w:lang w:val="en-NZ"/>
        </w:rPr>
        <w:t xml:space="preserve">Fusarium </w:t>
      </w:r>
      <w:r w:rsidR="00DD1BD7">
        <w:rPr>
          <w:rFonts w:ascii="Times New Roman" w:hAnsi="Times New Roman" w:cs="Times New Roman"/>
          <w:i/>
          <w:sz w:val="24"/>
          <w:szCs w:val="24"/>
          <w:lang w:val="en-NZ"/>
        </w:rPr>
        <w:t xml:space="preserve"> </w:t>
      </w:r>
      <w:proofErr w:type="spellStart"/>
      <w:r w:rsidR="00DD1BD7" w:rsidRPr="003769F1">
        <w:rPr>
          <w:rFonts w:ascii="Times New Roman" w:hAnsi="Times New Roman" w:cs="Times New Roman"/>
          <w:i/>
          <w:sz w:val="24"/>
          <w:szCs w:val="24"/>
          <w:lang w:val="en-NZ"/>
        </w:rPr>
        <w:t>javanicum</w:t>
      </w:r>
      <w:proofErr w:type="spellEnd"/>
      <w:r w:rsidR="00DD1BD7">
        <w:rPr>
          <w:rFonts w:ascii="Times New Roman" w:hAnsi="Times New Roman" w:cs="Times New Roman"/>
          <w:sz w:val="24"/>
          <w:szCs w:val="24"/>
          <w:lang w:val="en-NZ"/>
        </w:rPr>
        <w:t xml:space="preserve"> </w:t>
      </w:r>
      <w:proofErr w:type="spellStart"/>
      <w:r w:rsidR="00DD1BD7">
        <w:rPr>
          <w:rFonts w:ascii="Times New Roman" w:hAnsi="Times New Roman" w:cs="Times New Roman"/>
          <w:sz w:val="24"/>
          <w:szCs w:val="24"/>
          <w:lang w:val="en-NZ"/>
        </w:rPr>
        <w:t>Koorders</w:t>
      </w:r>
      <w:proofErr w:type="spellEnd"/>
      <w:r w:rsidR="00DD1BD7">
        <w:rPr>
          <w:rFonts w:ascii="Times New Roman" w:hAnsi="Times New Roman" w:cs="Times New Roman"/>
          <w:sz w:val="24"/>
          <w:szCs w:val="24"/>
          <w:lang w:val="en-NZ"/>
        </w:rPr>
        <w:t xml:space="preserve">; </w:t>
      </w:r>
      <w:r w:rsidR="00DD1BD7" w:rsidRPr="00F62764">
        <w:rPr>
          <w:rFonts w:ascii="Times New Roman" w:hAnsi="Times New Roman" w:cs="Times New Roman"/>
          <w:i/>
          <w:sz w:val="24"/>
          <w:szCs w:val="24"/>
          <w:lang w:val="en-NZ"/>
        </w:rPr>
        <w:t xml:space="preserve">Fusarium </w:t>
      </w:r>
      <w:proofErr w:type="spellStart"/>
      <w:r w:rsidR="00DD1BD7" w:rsidRPr="00F62764">
        <w:rPr>
          <w:rFonts w:ascii="Times New Roman" w:hAnsi="Times New Roman" w:cs="Times New Roman"/>
          <w:i/>
          <w:sz w:val="24"/>
          <w:szCs w:val="24"/>
          <w:lang w:val="en-NZ"/>
        </w:rPr>
        <w:t>scirpi</w:t>
      </w:r>
      <w:proofErr w:type="spellEnd"/>
      <w:r w:rsidR="00DD1BD7">
        <w:rPr>
          <w:rFonts w:ascii="Times New Roman" w:hAnsi="Times New Roman" w:cs="Times New Roman"/>
          <w:sz w:val="24"/>
          <w:szCs w:val="24"/>
          <w:lang w:val="en-NZ"/>
        </w:rPr>
        <w:t xml:space="preserve"> (El &amp; Er) Wollenweber; </w:t>
      </w:r>
      <w:proofErr w:type="spellStart"/>
      <w:r w:rsidR="00DD1BD7" w:rsidRPr="00930183">
        <w:rPr>
          <w:rFonts w:ascii="Times New Roman" w:hAnsi="Times New Roman" w:cs="Times New Roman"/>
          <w:i/>
          <w:sz w:val="24"/>
          <w:szCs w:val="24"/>
          <w:lang w:val="en-NZ"/>
        </w:rPr>
        <w:t>Hendersonia</w:t>
      </w:r>
      <w:proofErr w:type="spellEnd"/>
      <w:r w:rsidR="00DD1BD7">
        <w:rPr>
          <w:rFonts w:ascii="Times New Roman" w:hAnsi="Times New Roman" w:cs="Times New Roman"/>
          <w:sz w:val="24"/>
          <w:szCs w:val="24"/>
          <w:lang w:val="en-NZ"/>
        </w:rPr>
        <w:t xml:space="preserve"> sp. </w:t>
      </w:r>
      <w:proofErr w:type="spellStart"/>
      <w:r w:rsidR="00DD1BD7">
        <w:rPr>
          <w:rFonts w:ascii="Times New Roman" w:hAnsi="Times New Roman" w:cs="Times New Roman"/>
          <w:sz w:val="24"/>
          <w:szCs w:val="24"/>
          <w:lang w:val="en-NZ"/>
        </w:rPr>
        <w:t>Sacc</w:t>
      </w:r>
      <w:proofErr w:type="spellEnd"/>
      <w:r w:rsidR="00DD1BD7">
        <w:rPr>
          <w:rFonts w:ascii="Times New Roman" w:hAnsi="Times New Roman" w:cs="Times New Roman"/>
          <w:sz w:val="24"/>
          <w:szCs w:val="24"/>
          <w:lang w:val="en-NZ"/>
        </w:rPr>
        <w:t xml:space="preserve">.; </w:t>
      </w:r>
      <w:r w:rsidR="00DD1BD7" w:rsidRPr="00411553">
        <w:rPr>
          <w:rFonts w:ascii="Times New Roman" w:hAnsi="Times New Roman" w:cs="Times New Roman"/>
          <w:i/>
          <w:sz w:val="24"/>
          <w:szCs w:val="24"/>
          <w:lang w:val="en-NZ"/>
        </w:rPr>
        <w:t xml:space="preserve">Mucor </w:t>
      </w:r>
      <w:proofErr w:type="spellStart"/>
      <w:r w:rsidR="00DD1BD7" w:rsidRPr="00411553">
        <w:rPr>
          <w:rFonts w:ascii="Times New Roman" w:hAnsi="Times New Roman" w:cs="Times New Roman"/>
          <w:i/>
          <w:sz w:val="24"/>
          <w:szCs w:val="24"/>
          <w:lang w:val="en-NZ"/>
        </w:rPr>
        <w:t>recemosus</w:t>
      </w:r>
      <w:proofErr w:type="spellEnd"/>
      <w:r w:rsidR="00DD1BD7">
        <w:rPr>
          <w:rFonts w:ascii="Times New Roman" w:hAnsi="Times New Roman" w:cs="Times New Roman"/>
          <w:sz w:val="24"/>
          <w:szCs w:val="24"/>
          <w:lang w:val="en-NZ"/>
        </w:rPr>
        <w:t xml:space="preserve"> Fresenius; </w:t>
      </w:r>
      <w:proofErr w:type="spellStart"/>
      <w:r w:rsidR="00DD1BD7" w:rsidRPr="00237B65">
        <w:rPr>
          <w:rFonts w:ascii="Times New Roman" w:hAnsi="Times New Roman" w:cs="Times New Roman"/>
          <w:i/>
          <w:sz w:val="24"/>
          <w:szCs w:val="24"/>
          <w:lang w:val="en-NZ"/>
        </w:rPr>
        <w:t>Pithomyces</w:t>
      </w:r>
      <w:proofErr w:type="spellEnd"/>
      <w:r w:rsidR="00DD1BD7">
        <w:rPr>
          <w:rFonts w:ascii="Times New Roman" w:hAnsi="Times New Roman" w:cs="Times New Roman"/>
          <w:i/>
          <w:sz w:val="24"/>
          <w:szCs w:val="24"/>
          <w:lang w:val="en-NZ"/>
        </w:rPr>
        <w:t xml:space="preserve"> </w:t>
      </w:r>
      <w:proofErr w:type="spellStart"/>
      <w:r w:rsidR="00DD1BD7" w:rsidRPr="0057640F">
        <w:rPr>
          <w:rFonts w:ascii="Times New Roman" w:hAnsi="Times New Roman" w:cs="Times New Roman"/>
          <w:sz w:val="24"/>
          <w:szCs w:val="24"/>
          <w:lang w:val="en-NZ"/>
        </w:rPr>
        <w:t>sps</w:t>
      </w:r>
      <w:proofErr w:type="spellEnd"/>
      <w:r w:rsidR="00DD1BD7">
        <w:rPr>
          <w:rFonts w:ascii="Times New Roman" w:hAnsi="Times New Roman" w:cs="Times New Roman"/>
          <w:i/>
          <w:sz w:val="24"/>
          <w:szCs w:val="24"/>
          <w:lang w:val="en-NZ"/>
        </w:rPr>
        <w:t xml:space="preserve">. </w:t>
      </w:r>
      <w:r w:rsidR="00DD1BD7" w:rsidRPr="0057640F">
        <w:rPr>
          <w:rFonts w:ascii="Times New Roman" w:hAnsi="Times New Roman" w:cs="Times New Roman"/>
          <w:sz w:val="24"/>
          <w:szCs w:val="24"/>
          <w:lang w:val="en-NZ"/>
        </w:rPr>
        <w:t>Berkeley &amp; Broome</w:t>
      </w:r>
      <w:r w:rsidR="00DD1BD7">
        <w:rPr>
          <w:rFonts w:ascii="Times New Roman" w:hAnsi="Times New Roman" w:cs="Times New Roman"/>
          <w:sz w:val="24"/>
          <w:szCs w:val="24"/>
          <w:lang w:val="en-NZ"/>
        </w:rPr>
        <w:t xml:space="preserve">; </w:t>
      </w:r>
      <w:r w:rsidR="00DD1BD7" w:rsidRPr="00882317">
        <w:rPr>
          <w:rFonts w:ascii="Times New Roman" w:hAnsi="Times New Roman" w:cs="Times New Roman"/>
          <w:i/>
          <w:sz w:val="24"/>
          <w:szCs w:val="24"/>
          <w:lang w:val="en-NZ"/>
        </w:rPr>
        <w:t>Rhizopus nigricans</w:t>
      </w:r>
      <w:r w:rsidR="00DD1BD7">
        <w:rPr>
          <w:rFonts w:ascii="Times New Roman" w:hAnsi="Times New Roman" w:cs="Times New Roman"/>
          <w:sz w:val="24"/>
          <w:szCs w:val="24"/>
          <w:lang w:val="en-NZ"/>
        </w:rPr>
        <w:t xml:space="preserve"> Ehrenberg; </w:t>
      </w:r>
      <w:r w:rsidR="00DD1BD7" w:rsidRPr="00580B48">
        <w:rPr>
          <w:rFonts w:ascii="Times New Roman" w:hAnsi="Times New Roman" w:cs="Times New Roman"/>
          <w:i/>
          <w:noProof/>
          <w:sz w:val="24"/>
          <w:szCs w:val="24"/>
          <w:lang w:val="en-GB" w:eastAsia="en-GB"/>
        </w:rPr>
        <w:t>Septogloeum</w:t>
      </w:r>
      <w:r w:rsidR="00DD1BD7">
        <w:rPr>
          <w:rFonts w:ascii="Times New Roman" w:hAnsi="Times New Roman" w:cs="Times New Roman"/>
          <w:noProof/>
          <w:sz w:val="24"/>
          <w:szCs w:val="24"/>
          <w:lang w:val="en-GB" w:eastAsia="en-GB"/>
        </w:rPr>
        <w:t xml:space="preserve"> Sacc.; </w:t>
      </w:r>
      <w:r>
        <w:rPr>
          <w:rFonts w:ascii="Times New Roman" w:hAnsi="Times New Roman" w:cs="Times New Roman"/>
          <w:noProof/>
          <w:sz w:val="24"/>
          <w:szCs w:val="24"/>
          <w:lang w:val="en-GB" w:eastAsia="en-GB"/>
        </w:rPr>
        <w:t xml:space="preserve">and </w:t>
      </w:r>
      <w:r w:rsidR="004100EA">
        <w:rPr>
          <w:rFonts w:ascii="Times New Roman" w:hAnsi="Times New Roman" w:cs="Times New Roman"/>
          <w:sz w:val="24"/>
          <w:szCs w:val="24"/>
        </w:rPr>
        <w:t>Sterile mycelium</w:t>
      </w:r>
      <w:r>
        <w:rPr>
          <w:rFonts w:ascii="Times New Roman" w:hAnsi="Times New Roman" w:cs="Times New Roman"/>
          <w:sz w:val="24"/>
          <w:szCs w:val="24"/>
        </w:rPr>
        <w:t xml:space="preserve">. The powdery mildew causal organism </w:t>
      </w:r>
      <w:r w:rsidRPr="00AE5061">
        <w:rPr>
          <w:rFonts w:ascii="Times New Roman" w:hAnsi="Times New Roman" w:cs="Times New Roman"/>
          <w:i/>
          <w:sz w:val="24"/>
          <w:szCs w:val="24"/>
        </w:rPr>
        <w:t>Phyllactinia</w:t>
      </w:r>
      <w:r w:rsidRPr="00AD3435">
        <w:rPr>
          <w:rFonts w:ascii="Times New Roman" w:hAnsi="Times New Roman" w:cs="Times New Roman"/>
          <w:sz w:val="24"/>
          <w:szCs w:val="24"/>
        </w:rPr>
        <w:t xml:space="preserve"> </w:t>
      </w:r>
      <w:proofErr w:type="spellStart"/>
      <w:r w:rsidRPr="00AE5061">
        <w:rPr>
          <w:rFonts w:ascii="Times New Roman" w:hAnsi="Times New Roman" w:cs="Times New Roman"/>
          <w:i/>
          <w:sz w:val="24"/>
          <w:szCs w:val="24"/>
        </w:rPr>
        <w:t>darbergiae</w:t>
      </w:r>
      <w:proofErr w:type="spellEnd"/>
      <w:r w:rsidR="00B926DB">
        <w:rPr>
          <w:rFonts w:ascii="Times New Roman" w:hAnsi="Times New Roman" w:cs="Times New Roman"/>
          <w:i/>
          <w:sz w:val="24"/>
          <w:szCs w:val="24"/>
        </w:rPr>
        <w:t xml:space="preserve">, </w:t>
      </w:r>
      <w:r w:rsidRPr="00645E6C">
        <w:rPr>
          <w:rFonts w:ascii="Times New Roman" w:hAnsi="Times New Roman" w:cs="Times New Roman"/>
          <w:sz w:val="24"/>
          <w:szCs w:val="24"/>
        </w:rPr>
        <w:t xml:space="preserve">is a biotroph identified under </w:t>
      </w:r>
      <w:r w:rsidR="00B926DB">
        <w:rPr>
          <w:rFonts w:ascii="Times New Roman" w:hAnsi="Times New Roman" w:cs="Times New Roman"/>
          <w:sz w:val="24"/>
          <w:szCs w:val="24"/>
        </w:rPr>
        <w:t>the</w:t>
      </w:r>
      <w:r w:rsidR="00903F73">
        <w:rPr>
          <w:rFonts w:ascii="Times New Roman" w:hAnsi="Times New Roman" w:cs="Times New Roman"/>
          <w:sz w:val="24"/>
          <w:szCs w:val="24"/>
        </w:rPr>
        <w:t xml:space="preserve"> </w:t>
      </w:r>
      <w:r w:rsidR="003533AC" w:rsidRPr="00645E6C">
        <w:rPr>
          <w:rFonts w:ascii="Times New Roman" w:hAnsi="Times New Roman" w:cs="Times New Roman"/>
          <w:sz w:val="24"/>
          <w:szCs w:val="24"/>
        </w:rPr>
        <w:t>microscope</w:t>
      </w:r>
      <w:r w:rsidR="003533AC">
        <w:rPr>
          <w:rFonts w:ascii="Times New Roman" w:hAnsi="Times New Roman" w:cs="Times New Roman"/>
          <w:sz w:val="24"/>
          <w:szCs w:val="24"/>
          <w:lang w:val="en-NZ"/>
        </w:rPr>
        <w:t xml:space="preserve"> </w:t>
      </w:r>
      <w:r w:rsidR="003533AC">
        <w:rPr>
          <w:rFonts w:ascii="Times New Roman" w:hAnsi="Times New Roman" w:cs="Times New Roman"/>
          <w:sz w:val="24"/>
          <w:szCs w:val="24"/>
        </w:rPr>
        <w:t>(</w:t>
      </w:r>
      <w:r w:rsidR="00903F73">
        <w:rPr>
          <w:rFonts w:ascii="Times New Roman" w:hAnsi="Times New Roman" w:cs="Times New Roman"/>
          <w:sz w:val="24"/>
          <w:szCs w:val="24"/>
          <w:lang w:val="en-NZ"/>
        </w:rPr>
        <w:t xml:space="preserve">Table </w:t>
      </w:r>
      <w:r w:rsidR="00D707D9">
        <w:rPr>
          <w:rFonts w:ascii="Times New Roman" w:hAnsi="Times New Roman" w:cs="Times New Roman"/>
          <w:sz w:val="24"/>
          <w:szCs w:val="24"/>
          <w:lang w:val="en-NZ"/>
        </w:rPr>
        <w:t>1</w:t>
      </w:r>
      <w:r w:rsidR="0095719B">
        <w:rPr>
          <w:rFonts w:ascii="Times New Roman" w:hAnsi="Times New Roman" w:cs="Times New Roman"/>
          <w:sz w:val="24"/>
          <w:szCs w:val="24"/>
          <w:lang w:val="en-NZ"/>
        </w:rPr>
        <w:t>).</w:t>
      </w:r>
      <w:r w:rsidR="00171957">
        <w:rPr>
          <w:rFonts w:ascii="Times New Roman" w:hAnsi="Times New Roman" w:cs="Times New Roman"/>
          <w:sz w:val="24"/>
          <w:szCs w:val="24"/>
          <w:lang w:val="en-NZ"/>
        </w:rPr>
        <w:t xml:space="preserve"> </w:t>
      </w:r>
    </w:p>
    <w:p w14:paraId="5331258F" w14:textId="77777777" w:rsidR="00EE3EBE" w:rsidRPr="00CD756D" w:rsidRDefault="0095719B" w:rsidP="0095719B">
      <w:pPr>
        <w:pStyle w:val="Caption"/>
        <w:keepNext/>
        <w:jc w:val="center"/>
        <w:rPr>
          <w:rFonts w:ascii="Times New Roman" w:hAnsi="Times New Roman" w:cs="Times New Roman"/>
          <w:b/>
          <w:i w:val="0"/>
          <w:color w:val="auto"/>
          <w:sz w:val="24"/>
          <w:szCs w:val="24"/>
        </w:rPr>
      </w:pPr>
      <w:r w:rsidRPr="00CD756D">
        <w:rPr>
          <w:rFonts w:ascii="Times New Roman" w:hAnsi="Times New Roman" w:cs="Times New Roman"/>
          <w:b/>
          <w:i w:val="0"/>
          <w:color w:val="auto"/>
          <w:sz w:val="24"/>
          <w:szCs w:val="24"/>
        </w:rPr>
        <w:t xml:space="preserve">Table </w:t>
      </w:r>
      <w:r w:rsidR="00D707D9" w:rsidRPr="00CD756D">
        <w:rPr>
          <w:rFonts w:ascii="Times New Roman" w:hAnsi="Times New Roman" w:cs="Times New Roman"/>
          <w:b/>
          <w:i w:val="0"/>
          <w:color w:val="auto"/>
          <w:sz w:val="24"/>
          <w:szCs w:val="24"/>
        </w:rPr>
        <w:t>1</w:t>
      </w:r>
      <w:r w:rsidRPr="00CD756D">
        <w:rPr>
          <w:rFonts w:ascii="Times New Roman" w:hAnsi="Times New Roman" w:cs="Times New Roman"/>
          <w:b/>
          <w:i w:val="0"/>
          <w:color w:val="auto"/>
          <w:sz w:val="24"/>
          <w:szCs w:val="24"/>
        </w:rPr>
        <w:t xml:space="preserve">. </w:t>
      </w:r>
      <w:r w:rsidR="00EE3EBE" w:rsidRPr="00CD756D">
        <w:rPr>
          <w:rFonts w:ascii="Times New Roman" w:hAnsi="Times New Roman" w:cs="Times New Roman"/>
          <w:b/>
          <w:i w:val="0"/>
          <w:color w:val="auto"/>
          <w:sz w:val="24"/>
          <w:szCs w:val="24"/>
        </w:rPr>
        <w:t xml:space="preserve">Pathogens and Saprophytes Isolated from Agroforestry Trees at HAC </w:t>
      </w:r>
    </w:p>
    <w:tbl>
      <w:tblPr>
        <w:tblStyle w:val="TableGrid"/>
        <w:tblW w:w="9503" w:type="dxa"/>
        <w:jc w:val="center"/>
        <w:tblLook w:val="04A0" w:firstRow="1" w:lastRow="0" w:firstColumn="1" w:lastColumn="0" w:noHBand="0" w:noVBand="1"/>
      </w:tblPr>
      <w:tblGrid>
        <w:gridCol w:w="756"/>
        <w:gridCol w:w="2532"/>
        <w:gridCol w:w="3211"/>
        <w:gridCol w:w="3004"/>
      </w:tblGrid>
      <w:tr w:rsidR="0095719B" w14:paraId="18E1CE1C" w14:textId="77777777" w:rsidTr="00313B7B">
        <w:trPr>
          <w:jc w:val="center"/>
        </w:trPr>
        <w:tc>
          <w:tcPr>
            <w:tcW w:w="756" w:type="dxa"/>
          </w:tcPr>
          <w:p w14:paraId="1F7AC587" w14:textId="77777777" w:rsidR="0095719B" w:rsidRDefault="0095719B" w:rsidP="004100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Sl. No.</w:t>
            </w:r>
          </w:p>
        </w:tc>
        <w:tc>
          <w:tcPr>
            <w:tcW w:w="2532" w:type="dxa"/>
          </w:tcPr>
          <w:p w14:paraId="43F89912" w14:textId="77777777" w:rsidR="0095719B" w:rsidRDefault="00D707D9"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Identified</w:t>
            </w:r>
            <w:r w:rsidR="0095719B">
              <w:rPr>
                <w:rFonts w:ascii="Times New Roman" w:hAnsi="Times New Roman" w:cs="Times New Roman"/>
                <w:b/>
                <w:sz w:val="24"/>
                <w:szCs w:val="24"/>
              </w:rPr>
              <w:t xml:space="preserve"> pathogen/saprophyte </w:t>
            </w:r>
          </w:p>
        </w:tc>
        <w:tc>
          <w:tcPr>
            <w:tcW w:w="3211" w:type="dxa"/>
          </w:tcPr>
          <w:p w14:paraId="331516E4" w14:textId="77777777" w:rsidR="0095719B" w:rsidRDefault="0095719B"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Local name </w:t>
            </w:r>
            <w:r w:rsidR="00D707D9">
              <w:rPr>
                <w:rFonts w:ascii="Times New Roman" w:hAnsi="Times New Roman" w:cs="Times New Roman"/>
                <w:b/>
                <w:sz w:val="24"/>
                <w:szCs w:val="24"/>
              </w:rPr>
              <w:t>(</w:t>
            </w:r>
            <w:r w:rsidR="00D707D9" w:rsidRPr="001B548A">
              <w:rPr>
                <w:rFonts w:ascii="Times New Roman" w:hAnsi="Times New Roman" w:cs="Times New Roman"/>
                <w:b/>
                <w:sz w:val="24"/>
                <w:szCs w:val="24"/>
                <w:lang w:val="en-IN"/>
              </w:rPr>
              <w:t>Tigrigna</w:t>
            </w:r>
            <w:r w:rsidR="00D707D9">
              <w:rPr>
                <w:rFonts w:ascii="Times New Roman" w:hAnsi="Times New Roman" w:cs="Times New Roman"/>
                <w:b/>
                <w:sz w:val="24"/>
                <w:szCs w:val="24"/>
                <w:lang w:val="en-IN"/>
              </w:rPr>
              <w:t xml:space="preserve">) and </w:t>
            </w:r>
          </w:p>
          <w:p w14:paraId="4B1BEA04" w14:textId="77777777" w:rsidR="0095719B" w:rsidRDefault="00A5452D"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The scientific</w:t>
            </w:r>
            <w:r w:rsidR="00D707D9">
              <w:rPr>
                <w:rFonts w:ascii="Times New Roman" w:hAnsi="Times New Roman" w:cs="Times New Roman"/>
                <w:b/>
                <w:sz w:val="24"/>
                <w:szCs w:val="24"/>
              </w:rPr>
              <w:t xml:space="preserve"> name</w:t>
            </w:r>
            <w:r w:rsidR="0095719B">
              <w:rPr>
                <w:rFonts w:ascii="Times New Roman" w:hAnsi="Times New Roman" w:cs="Times New Roman"/>
                <w:b/>
                <w:sz w:val="24"/>
                <w:szCs w:val="24"/>
              </w:rPr>
              <w:t xml:space="preserve"> of the tree/shrubs</w:t>
            </w:r>
          </w:p>
        </w:tc>
        <w:tc>
          <w:tcPr>
            <w:tcW w:w="3004" w:type="dxa"/>
          </w:tcPr>
          <w:p w14:paraId="08ED7658" w14:textId="77777777" w:rsidR="0095719B" w:rsidRDefault="004100EA" w:rsidP="00CD37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Infected </w:t>
            </w:r>
            <w:r w:rsidR="0095719B">
              <w:rPr>
                <w:rFonts w:ascii="Times New Roman" w:hAnsi="Times New Roman" w:cs="Times New Roman"/>
                <w:b/>
                <w:sz w:val="24"/>
                <w:szCs w:val="24"/>
              </w:rPr>
              <w:t>Part of the tree</w:t>
            </w:r>
          </w:p>
        </w:tc>
      </w:tr>
      <w:tr w:rsidR="0095719B" w14:paraId="1FF8667C" w14:textId="77777777" w:rsidTr="00313B7B">
        <w:trPr>
          <w:jc w:val="center"/>
        </w:trPr>
        <w:tc>
          <w:tcPr>
            <w:tcW w:w="756" w:type="dxa"/>
            <w:vMerge w:val="restart"/>
          </w:tcPr>
          <w:p w14:paraId="29ACCE3B" w14:textId="77777777" w:rsidR="0095719B" w:rsidRPr="00D2343B" w:rsidRDefault="0095719B" w:rsidP="0095719B">
            <w:pPr>
              <w:pStyle w:val="ListParagraph"/>
              <w:numPr>
                <w:ilvl w:val="0"/>
                <w:numId w:val="46"/>
              </w:numPr>
              <w:spacing w:line="360" w:lineRule="auto"/>
              <w:jc w:val="center"/>
              <w:rPr>
                <w:rFonts w:ascii="Times New Roman" w:hAnsi="Times New Roman" w:cs="Times New Roman"/>
                <w:sz w:val="24"/>
                <w:szCs w:val="24"/>
              </w:rPr>
            </w:pPr>
          </w:p>
        </w:tc>
        <w:tc>
          <w:tcPr>
            <w:tcW w:w="2532" w:type="dxa"/>
            <w:vMerge w:val="restart"/>
          </w:tcPr>
          <w:p w14:paraId="657080E7" w14:textId="77777777" w:rsidR="0095719B" w:rsidRDefault="0095719B" w:rsidP="0095719B">
            <w:pPr>
              <w:spacing w:line="276" w:lineRule="auto"/>
              <w:rPr>
                <w:rFonts w:ascii="Times New Roman" w:hAnsi="Times New Roman" w:cs="Times New Roman"/>
                <w:sz w:val="24"/>
                <w:szCs w:val="24"/>
                <w:lang w:val="en-NZ"/>
              </w:rPr>
            </w:pPr>
            <w:r w:rsidRPr="00323C79">
              <w:rPr>
                <w:rFonts w:ascii="Times New Roman" w:hAnsi="Times New Roman" w:cs="Times New Roman"/>
                <w:i/>
                <w:sz w:val="24"/>
                <w:szCs w:val="24"/>
                <w:lang w:val="en-NZ"/>
              </w:rPr>
              <w:t>Ascochyta</w:t>
            </w:r>
            <w:r>
              <w:rPr>
                <w:rFonts w:ascii="Times New Roman" w:hAnsi="Times New Roman" w:cs="Times New Roman"/>
                <w:i/>
                <w:sz w:val="24"/>
                <w:szCs w:val="24"/>
                <w:lang w:val="en-NZ"/>
              </w:rPr>
              <w:t xml:space="preserve"> </w:t>
            </w:r>
            <w:proofErr w:type="spellStart"/>
            <w:r>
              <w:rPr>
                <w:rFonts w:ascii="Times New Roman" w:hAnsi="Times New Roman" w:cs="Times New Roman"/>
                <w:i/>
                <w:sz w:val="24"/>
                <w:szCs w:val="24"/>
                <w:lang w:val="en-NZ"/>
              </w:rPr>
              <w:t>graminicola</w:t>
            </w:r>
            <w:proofErr w:type="spellEnd"/>
            <w:r>
              <w:rPr>
                <w:rFonts w:ascii="Times New Roman" w:hAnsi="Times New Roman" w:cs="Times New Roman"/>
                <w:i/>
                <w:sz w:val="24"/>
                <w:szCs w:val="24"/>
                <w:lang w:val="en-NZ"/>
              </w:rPr>
              <w:t xml:space="preserve"> </w:t>
            </w:r>
            <w:proofErr w:type="spellStart"/>
            <w:r w:rsidRPr="00107C24">
              <w:rPr>
                <w:rFonts w:ascii="Times New Roman" w:hAnsi="Times New Roman" w:cs="Times New Roman"/>
                <w:sz w:val="24"/>
                <w:szCs w:val="24"/>
                <w:lang w:val="en-NZ"/>
              </w:rPr>
              <w:t>Saccado</w:t>
            </w:r>
            <w:proofErr w:type="spellEnd"/>
          </w:p>
          <w:p w14:paraId="280E0519" w14:textId="77777777" w:rsidR="0095719B" w:rsidRDefault="0095719B" w:rsidP="0095719B">
            <w:pPr>
              <w:spacing w:line="276" w:lineRule="auto"/>
              <w:jc w:val="center"/>
              <w:rPr>
                <w:rFonts w:ascii="Times New Roman" w:hAnsi="Times New Roman" w:cs="Times New Roman"/>
                <w:b/>
                <w:sz w:val="24"/>
                <w:szCs w:val="24"/>
              </w:rPr>
            </w:pPr>
          </w:p>
        </w:tc>
        <w:tc>
          <w:tcPr>
            <w:tcW w:w="3211" w:type="dxa"/>
          </w:tcPr>
          <w:p w14:paraId="3CE64821"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Gulli (</w:t>
            </w:r>
            <w:r w:rsidRPr="002643EC">
              <w:rPr>
                <w:rFonts w:ascii="Times New Roman" w:hAnsi="Times New Roman" w:cs="Times New Roman"/>
                <w:i/>
                <w:sz w:val="24"/>
                <w:szCs w:val="24"/>
                <w:lang w:val="en-NZ"/>
              </w:rPr>
              <w:t>Ricinus communis</w:t>
            </w:r>
            <w:r>
              <w:rPr>
                <w:rFonts w:ascii="Times New Roman" w:hAnsi="Times New Roman" w:cs="Times New Roman"/>
                <w:i/>
                <w:sz w:val="24"/>
                <w:szCs w:val="24"/>
                <w:lang w:val="en-NZ"/>
              </w:rPr>
              <w:t>)</w:t>
            </w:r>
          </w:p>
        </w:tc>
        <w:tc>
          <w:tcPr>
            <w:tcW w:w="3004" w:type="dxa"/>
          </w:tcPr>
          <w:p w14:paraId="6969EEBB" w14:textId="77777777" w:rsidR="0095719B" w:rsidRPr="0076293B" w:rsidRDefault="00A5452D"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sidR="0001204B">
              <w:rPr>
                <w:rFonts w:ascii="Times New Roman" w:hAnsi="Times New Roman" w:cs="Times New Roman"/>
                <w:sz w:val="24"/>
                <w:szCs w:val="24"/>
              </w:rPr>
              <w:t>/stem</w:t>
            </w:r>
          </w:p>
        </w:tc>
      </w:tr>
      <w:tr w:rsidR="0095719B" w14:paraId="78E90D71" w14:textId="77777777" w:rsidTr="00313B7B">
        <w:trPr>
          <w:jc w:val="center"/>
        </w:trPr>
        <w:tc>
          <w:tcPr>
            <w:tcW w:w="756" w:type="dxa"/>
            <w:vMerge/>
          </w:tcPr>
          <w:p w14:paraId="178061C4"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333350F4"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52B575AF"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albida</w:t>
            </w:r>
            <w:r>
              <w:rPr>
                <w:rFonts w:ascii="Times New Roman" w:hAnsi="Times New Roman" w:cs="Times New Roman"/>
                <w:i/>
                <w:sz w:val="24"/>
                <w:szCs w:val="24"/>
              </w:rPr>
              <w:t>)</w:t>
            </w:r>
          </w:p>
        </w:tc>
        <w:tc>
          <w:tcPr>
            <w:tcW w:w="3004" w:type="dxa"/>
          </w:tcPr>
          <w:p w14:paraId="16709AA3" w14:textId="77777777" w:rsidR="0095719B" w:rsidRPr="00F2595B" w:rsidRDefault="00CF23D0" w:rsidP="0001204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F2595B">
              <w:rPr>
                <w:rFonts w:ascii="Times New Roman" w:hAnsi="Times New Roman" w:cs="Times New Roman"/>
                <w:sz w:val="24"/>
                <w:szCs w:val="24"/>
              </w:rPr>
              <w:t>eaves</w:t>
            </w:r>
            <w:r w:rsidR="0095719B">
              <w:rPr>
                <w:rFonts w:ascii="Times New Roman" w:hAnsi="Times New Roman" w:cs="Times New Roman"/>
                <w:sz w:val="24"/>
                <w:szCs w:val="24"/>
              </w:rPr>
              <w:t>/ branches</w:t>
            </w:r>
          </w:p>
        </w:tc>
      </w:tr>
      <w:tr w:rsidR="0095719B" w14:paraId="5033F36B" w14:textId="77777777" w:rsidTr="00313B7B">
        <w:trPr>
          <w:trHeight w:val="285"/>
          <w:jc w:val="center"/>
        </w:trPr>
        <w:tc>
          <w:tcPr>
            <w:tcW w:w="756" w:type="dxa"/>
            <w:vMerge/>
          </w:tcPr>
          <w:p w14:paraId="1FB5AB07"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176EF281"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1659F2DE"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13C6E460" w14:textId="77777777" w:rsidR="0095719B" w:rsidRPr="0076293B" w:rsidRDefault="00F37811" w:rsidP="0001204B">
            <w:pPr>
              <w:spacing w:line="276" w:lineRule="auto"/>
              <w:rPr>
                <w:rFonts w:ascii="Times New Roman" w:hAnsi="Times New Roman" w:cs="Times New Roman"/>
                <w:sz w:val="24"/>
                <w:szCs w:val="24"/>
              </w:rPr>
            </w:pPr>
            <w:proofErr w:type="spellStart"/>
            <w:r w:rsidRPr="001B548A">
              <w:rPr>
                <w:rFonts w:ascii="Times New Roman" w:hAnsi="Times New Roman" w:cs="Times New Roman"/>
                <w:sz w:val="24"/>
                <w:szCs w:val="24"/>
                <w:lang w:val="en-NZ"/>
              </w:rPr>
              <w:t>Blight</w:t>
            </w:r>
            <w:r w:rsidR="0001204B">
              <w:rPr>
                <w:rFonts w:ascii="Times New Roman" w:hAnsi="Times New Roman" w:cs="Times New Roman"/>
                <w:sz w:val="24"/>
                <w:szCs w:val="24"/>
                <w:lang w:val="en-NZ"/>
              </w:rPr>
              <w:t>ened</w:t>
            </w:r>
            <w:proofErr w:type="spellEnd"/>
            <w:r>
              <w:rPr>
                <w:rFonts w:ascii="Times New Roman" w:hAnsi="Times New Roman" w:cs="Times New Roman"/>
                <w:sz w:val="24"/>
                <w:szCs w:val="24"/>
              </w:rPr>
              <w:t xml:space="preserve"> </w:t>
            </w:r>
            <w:r w:rsidR="0001204B">
              <w:rPr>
                <w:rFonts w:ascii="Times New Roman" w:hAnsi="Times New Roman" w:cs="Times New Roman"/>
                <w:sz w:val="24"/>
                <w:szCs w:val="24"/>
              </w:rPr>
              <w:t>l</w:t>
            </w:r>
            <w:r w:rsidR="0095719B">
              <w:rPr>
                <w:rFonts w:ascii="Times New Roman" w:hAnsi="Times New Roman" w:cs="Times New Roman"/>
                <w:sz w:val="24"/>
                <w:szCs w:val="24"/>
              </w:rPr>
              <w:t>eaves; branches</w:t>
            </w:r>
          </w:p>
        </w:tc>
      </w:tr>
      <w:tr w:rsidR="0095719B" w14:paraId="759475C8" w14:textId="77777777" w:rsidTr="00313B7B">
        <w:trPr>
          <w:jc w:val="center"/>
        </w:trPr>
        <w:tc>
          <w:tcPr>
            <w:tcW w:w="756" w:type="dxa"/>
            <w:vMerge/>
          </w:tcPr>
          <w:p w14:paraId="740E20B7"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5D0A0C4F"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6587080A"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Neem </w:t>
            </w:r>
            <w:r>
              <w:rPr>
                <w:rFonts w:ascii="Times New Roman" w:hAnsi="Times New Roman" w:cs="Times New Roman"/>
                <w:sz w:val="24"/>
                <w:szCs w:val="24"/>
              </w:rPr>
              <w:t>(</w:t>
            </w:r>
            <w:proofErr w:type="spellStart"/>
            <w:r w:rsidRPr="00F841D4">
              <w:rPr>
                <w:rFonts w:ascii="Times New Roman" w:hAnsi="Times New Roman" w:cs="Times New Roman"/>
                <w:i/>
                <w:sz w:val="24"/>
                <w:szCs w:val="24"/>
              </w:rPr>
              <w:t>Azadirachta</w:t>
            </w:r>
            <w:proofErr w:type="spellEnd"/>
            <w:r w:rsidRPr="00F841D4">
              <w:rPr>
                <w:rFonts w:ascii="Times New Roman" w:hAnsi="Times New Roman" w:cs="Times New Roman"/>
                <w:i/>
                <w:sz w:val="24"/>
                <w:szCs w:val="24"/>
              </w:rPr>
              <w:t xml:space="preserve"> indica</w:t>
            </w:r>
            <w:r>
              <w:rPr>
                <w:rFonts w:ascii="Times New Roman" w:hAnsi="Times New Roman" w:cs="Times New Roman"/>
                <w:i/>
                <w:sz w:val="24"/>
                <w:szCs w:val="24"/>
              </w:rPr>
              <w:t>)</w:t>
            </w:r>
          </w:p>
        </w:tc>
        <w:tc>
          <w:tcPr>
            <w:tcW w:w="3004" w:type="dxa"/>
          </w:tcPr>
          <w:p w14:paraId="084C6391" w14:textId="77777777" w:rsidR="0095719B" w:rsidRPr="00F841D4" w:rsidRDefault="00F37811" w:rsidP="0001204B">
            <w:pPr>
              <w:spacing w:line="276" w:lineRule="auto"/>
              <w:rPr>
                <w:rFonts w:ascii="Times New Roman" w:hAnsi="Times New Roman" w:cs="Times New Roman"/>
                <w:i/>
                <w:sz w:val="24"/>
                <w:szCs w:val="24"/>
              </w:rPr>
            </w:pPr>
            <w:r w:rsidRPr="001B548A">
              <w:rPr>
                <w:rFonts w:ascii="Times New Roman" w:hAnsi="Times New Roman" w:cs="Times New Roman"/>
                <w:i/>
                <w:sz w:val="24"/>
                <w:szCs w:val="24"/>
                <w:lang w:val="en-NZ"/>
              </w:rPr>
              <w:t>A</w:t>
            </w:r>
            <w:r>
              <w:rPr>
                <w:rFonts w:ascii="Times New Roman" w:hAnsi="Times New Roman" w:cs="Times New Roman"/>
                <w:i/>
                <w:sz w:val="24"/>
                <w:szCs w:val="24"/>
                <w:lang w:val="en-NZ"/>
              </w:rPr>
              <w:t>s</w:t>
            </w:r>
            <w:r w:rsidRPr="001B548A">
              <w:rPr>
                <w:rFonts w:ascii="Times New Roman" w:hAnsi="Times New Roman" w:cs="Times New Roman"/>
                <w:i/>
                <w:sz w:val="24"/>
                <w:szCs w:val="24"/>
                <w:lang w:val="en-NZ"/>
              </w:rPr>
              <w:t>cochyta</w:t>
            </w:r>
            <w:r w:rsidRPr="001B548A">
              <w:rPr>
                <w:rFonts w:ascii="Times New Roman" w:hAnsi="Times New Roman" w:cs="Times New Roman"/>
                <w:sz w:val="24"/>
                <w:szCs w:val="24"/>
                <w:lang w:val="en-NZ"/>
              </w:rPr>
              <w:t xml:space="preserve"> blights on </w:t>
            </w:r>
            <w:r w:rsidRPr="001B548A">
              <w:rPr>
                <w:rFonts w:ascii="Times New Roman" w:hAnsi="Times New Roman" w:cs="Times New Roman"/>
                <w:sz w:val="24"/>
                <w:szCs w:val="24"/>
              </w:rPr>
              <w:t xml:space="preserve">leaves/twigs </w:t>
            </w:r>
          </w:p>
        </w:tc>
      </w:tr>
      <w:tr w:rsidR="0095719B" w14:paraId="22364358" w14:textId="77777777" w:rsidTr="00313B7B">
        <w:trPr>
          <w:jc w:val="center"/>
        </w:trPr>
        <w:tc>
          <w:tcPr>
            <w:tcW w:w="756" w:type="dxa"/>
            <w:vMerge/>
          </w:tcPr>
          <w:p w14:paraId="5B777E21" w14:textId="77777777" w:rsidR="0095719B" w:rsidRDefault="0095719B" w:rsidP="00CD3711">
            <w:pPr>
              <w:spacing w:line="360" w:lineRule="auto"/>
              <w:jc w:val="center"/>
              <w:rPr>
                <w:rFonts w:ascii="Times New Roman" w:hAnsi="Times New Roman" w:cs="Times New Roman"/>
                <w:b/>
                <w:sz w:val="24"/>
                <w:szCs w:val="24"/>
              </w:rPr>
            </w:pPr>
          </w:p>
        </w:tc>
        <w:tc>
          <w:tcPr>
            <w:tcW w:w="2532" w:type="dxa"/>
            <w:vMerge/>
          </w:tcPr>
          <w:p w14:paraId="122E973A" w14:textId="77777777" w:rsidR="0095719B" w:rsidRPr="00323C79" w:rsidRDefault="0095719B" w:rsidP="0095719B">
            <w:pPr>
              <w:spacing w:line="276" w:lineRule="auto"/>
              <w:rPr>
                <w:rFonts w:ascii="Times New Roman" w:hAnsi="Times New Roman" w:cs="Times New Roman"/>
                <w:i/>
                <w:sz w:val="24"/>
                <w:szCs w:val="24"/>
                <w:lang w:val="en-NZ"/>
              </w:rPr>
            </w:pPr>
          </w:p>
        </w:tc>
        <w:tc>
          <w:tcPr>
            <w:tcW w:w="3211" w:type="dxa"/>
          </w:tcPr>
          <w:p w14:paraId="206C3A61"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Tsaeda-kelamitos</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Euc</w:t>
            </w:r>
            <w:r w:rsidR="003533AC">
              <w:rPr>
                <w:rFonts w:ascii="Times New Roman" w:hAnsi="Times New Roman" w:cs="Times New Roman"/>
                <w:i/>
                <w:sz w:val="24"/>
                <w:szCs w:val="24"/>
              </w:rPr>
              <w:t>alyptus globulus</w:t>
            </w:r>
          </w:p>
        </w:tc>
        <w:tc>
          <w:tcPr>
            <w:tcW w:w="3004" w:type="dxa"/>
          </w:tcPr>
          <w:p w14:paraId="73085874" w14:textId="77777777" w:rsidR="0095719B" w:rsidRPr="0076293B" w:rsidRDefault="008E4F62"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Pr>
                <w:rFonts w:ascii="Times New Roman" w:hAnsi="Times New Roman" w:cs="Times New Roman"/>
                <w:sz w:val="24"/>
                <w:szCs w:val="24"/>
              </w:rPr>
              <w:t xml:space="preserve"> </w:t>
            </w:r>
            <w:r w:rsidR="0095719B">
              <w:rPr>
                <w:rFonts w:ascii="Times New Roman" w:hAnsi="Times New Roman" w:cs="Times New Roman"/>
                <w:sz w:val="24"/>
                <w:szCs w:val="24"/>
              </w:rPr>
              <w:t xml:space="preserve">Leaves </w:t>
            </w:r>
          </w:p>
        </w:tc>
      </w:tr>
      <w:tr w:rsidR="0095719B" w:rsidRPr="0076293B" w14:paraId="6133FC32" w14:textId="77777777" w:rsidTr="00313B7B">
        <w:trPr>
          <w:jc w:val="center"/>
        </w:trPr>
        <w:tc>
          <w:tcPr>
            <w:tcW w:w="756" w:type="dxa"/>
            <w:vMerge w:val="restart"/>
          </w:tcPr>
          <w:p w14:paraId="16C23B59" w14:textId="77777777" w:rsidR="0095719B" w:rsidRPr="00D2343B" w:rsidRDefault="0095719B" w:rsidP="00CD3711">
            <w:pPr>
              <w:spacing w:line="360" w:lineRule="auto"/>
              <w:ind w:left="360"/>
              <w:rPr>
                <w:rFonts w:ascii="Times New Roman" w:hAnsi="Times New Roman" w:cs="Times New Roman"/>
                <w:sz w:val="24"/>
                <w:szCs w:val="24"/>
              </w:rPr>
            </w:pPr>
            <w:r>
              <w:rPr>
                <w:rFonts w:ascii="Times New Roman" w:hAnsi="Times New Roman" w:cs="Times New Roman"/>
                <w:sz w:val="24"/>
                <w:szCs w:val="24"/>
              </w:rPr>
              <w:t>2.</w:t>
            </w:r>
          </w:p>
        </w:tc>
        <w:tc>
          <w:tcPr>
            <w:tcW w:w="2532" w:type="dxa"/>
            <w:vMerge w:val="restart"/>
          </w:tcPr>
          <w:p w14:paraId="346B7789" w14:textId="77777777" w:rsidR="0095719B" w:rsidRPr="0076293B" w:rsidRDefault="0095719B" w:rsidP="0095719B">
            <w:pPr>
              <w:spacing w:line="276" w:lineRule="auto"/>
              <w:rPr>
                <w:rFonts w:ascii="Times New Roman" w:hAnsi="Times New Roman" w:cs="Times New Roman"/>
                <w:sz w:val="24"/>
                <w:szCs w:val="24"/>
              </w:rPr>
            </w:pPr>
            <w:r w:rsidRPr="005C19BC">
              <w:rPr>
                <w:rFonts w:ascii="Times New Roman" w:hAnsi="Times New Roman" w:cs="Times New Roman"/>
                <w:i/>
                <w:sz w:val="24"/>
                <w:szCs w:val="24"/>
                <w:lang w:val="en-NZ"/>
              </w:rPr>
              <w:t xml:space="preserve">Alternaria </w:t>
            </w:r>
            <w:proofErr w:type="spellStart"/>
            <w:r w:rsidRPr="005C19BC">
              <w:rPr>
                <w:rFonts w:ascii="Times New Roman" w:hAnsi="Times New Roman" w:cs="Times New Roman"/>
                <w:i/>
                <w:sz w:val="24"/>
                <w:szCs w:val="24"/>
                <w:lang w:val="en-NZ"/>
              </w:rPr>
              <w:t>alternata</w:t>
            </w:r>
            <w:proofErr w:type="spellEnd"/>
            <w:r>
              <w:rPr>
                <w:rFonts w:ascii="Times New Roman" w:hAnsi="Times New Roman" w:cs="Times New Roman"/>
                <w:i/>
                <w:sz w:val="24"/>
                <w:szCs w:val="24"/>
                <w:lang w:val="en-NZ"/>
              </w:rPr>
              <w:t xml:space="preserve"> </w:t>
            </w:r>
            <w:r w:rsidRPr="00A042D9">
              <w:rPr>
                <w:rFonts w:ascii="Times New Roman" w:hAnsi="Times New Roman" w:cs="Times New Roman"/>
                <w:sz w:val="24"/>
                <w:szCs w:val="24"/>
                <w:lang w:val="en-NZ"/>
              </w:rPr>
              <w:t>(</w:t>
            </w:r>
            <w:r w:rsidRPr="005C19BC">
              <w:rPr>
                <w:rFonts w:ascii="Times New Roman" w:hAnsi="Times New Roman" w:cs="Times New Roman"/>
                <w:sz w:val="24"/>
                <w:szCs w:val="24"/>
                <w:lang w:val="en-NZ"/>
              </w:rPr>
              <w:t xml:space="preserve">Fr.) </w:t>
            </w:r>
            <w:proofErr w:type="spellStart"/>
            <w:r w:rsidRPr="005C19BC">
              <w:rPr>
                <w:rFonts w:ascii="Times New Roman" w:hAnsi="Times New Roman" w:cs="Times New Roman"/>
                <w:sz w:val="24"/>
                <w:szCs w:val="24"/>
                <w:lang w:val="en-NZ"/>
              </w:rPr>
              <w:t>Keissel</w:t>
            </w:r>
            <w:proofErr w:type="spellEnd"/>
            <w:r w:rsidRPr="005C19BC">
              <w:rPr>
                <w:rFonts w:ascii="Times New Roman" w:hAnsi="Times New Roman" w:cs="Times New Roman"/>
                <w:sz w:val="24"/>
                <w:szCs w:val="24"/>
                <w:lang w:val="en-NZ"/>
              </w:rPr>
              <w:t>.</w:t>
            </w:r>
          </w:p>
        </w:tc>
        <w:tc>
          <w:tcPr>
            <w:tcW w:w="3211" w:type="dxa"/>
          </w:tcPr>
          <w:p w14:paraId="19D59112"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Al</w:t>
            </w:r>
            <w:r>
              <w:rPr>
                <w:rFonts w:ascii="Times New Roman" w:hAnsi="Times New Roman" w:cs="Times New Roman"/>
                <w:sz w:val="24"/>
                <w:szCs w:val="24"/>
              </w:rPr>
              <w:t>i</w:t>
            </w:r>
            <w:r w:rsidRPr="0076293B">
              <w:rPr>
                <w:rFonts w:ascii="Times New Roman" w:hAnsi="Times New Roman" w:cs="Times New Roman"/>
                <w:sz w:val="24"/>
                <w:szCs w:val="24"/>
              </w:rPr>
              <w:t xml:space="preserve">a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tortilis</w:t>
            </w:r>
            <w:proofErr w:type="spellEnd"/>
            <w:r>
              <w:rPr>
                <w:rFonts w:ascii="Times New Roman" w:hAnsi="Times New Roman" w:cs="Times New Roman"/>
                <w:i/>
                <w:sz w:val="24"/>
                <w:szCs w:val="24"/>
              </w:rPr>
              <w:t>)</w:t>
            </w:r>
          </w:p>
        </w:tc>
        <w:tc>
          <w:tcPr>
            <w:tcW w:w="3004" w:type="dxa"/>
          </w:tcPr>
          <w:p w14:paraId="312B3243" w14:textId="77777777" w:rsidR="0095719B" w:rsidRPr="00A04E36" w:rsidRDefault="00A5452D"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Black </w:t>
            </w:r>
            <w:r w:rsidR="00354019">
              <w:rPr>
                <w:rFonts w:ascii="Times New Roman" w:hAnsi="Times New Roman" w:cs="Times New Roman"/>
                <w:sz w:val="24"/>
                <w:szCs w:val="24"/>
              </w:rPr>
              <w:t xml:space="preserve">leaf </w:t>
            </w:r>
            <w:r w:rsidRPr="001B548A">
              <w:rPr>
                <w:rFonts w:ascii="Times New Roman" w:hAnsi="Times New Roman" w:cs="Times New Roman"/>
                <w:sz w:val="24"/>
                <w:szCs w:val="24"/>
              </w:rPr>
              <w:t>spots on lea</w:t>
            </w:r>
            <w:r>
              <w:rPr>
                <w:rFonts w:ascii="Times New Roman" w:hAnsi="Times New Roman" w:cs="Times New Roman"/>
                <w:sz w:val="24"/>
                <w:szCs w:val="24"/>
              </w:rPr>
              <w:t>flets</w:t>
            </w:r>
          </w:p>
        </w:tc>
      </w:tr>
      <w:tr w:rsidR="0095719B" w:rsidRPr="0076293B" w14:paraId="065C240C" w14:textId="77777777" w:rsidTr="00313B7B">
        <w:trPr>
          <w:jc w:val="center"/>
        </w:trPr>
        <w:tc>
          <w:tcPr>
            <w:tcW w:w="756" w:type="dxa"/>
            <w:vMerge/>
          </w:tcPr>
          <w:p w14:paraId="225EEB6C"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2E7A5F3C"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27A441D6"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Ghonok</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Dichrostachys</w:t>
            </w:r>
            <w:proofErr w:type="spellEnd"/>
            <w:r w:rsidRPr="002643EC">
              <w:rPr>
                <w:rFonts w:ascii="Times New Roman" w:hAnsi="Times New Roman" w:cs="Times New Roman"/>
                <w:i/>
                <w:sz w:val="24"/>
                <w:szCs w:val="24"/>
              </w:rPr>
              <w:t xml:space="preserve"> cinerea</w:t>
            </w:r>
            <w:r>
              <w:rPr>
                <w:rFonts w:ascii="Times New Roman" w:hAnsi="Times New Roman" w:cs="Times New Roman"/>
                <w:i/>
                <w:sz w:val="24"/>
                <w:szCs w:val="24"/>
              </w:rPr>
              <w:t>)</w:t>
            </w:r>
          </w:p>
        </w:tc>
        <w:tc>
          <w:tcPr>
            <w:tcW w:w="3004" w:type="dxa"/>
          </w:tcPr>
          <w:p w14:paraId="637E7BB1" w14:textId="77777777" w:rsidR="0095719B" w:rsidRPr="0076293B" w:rsidRDefault="0001204B" w:rsidP="0001204B">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Infected  tr</w:t>
            </w:r>
            <w:r w:rsidR="0095719B">
              <w:rPr>
                <w:rFonts w:ascii="Times New Roman" w:hAnsi="Times New Roman" w:cs="Times New Roman"/>
                <w:sz w:val="24"/>
                <w:szCs w:val="24"/>
              </w:rPr>
              <w:t>ee</w:t>
            </w:r>
            <w:proofErr w:type="gramEnd"/>
            <w:r w:rsidR="0095719B">
              <w:rPr>
                <w:rFonts w:ascii="Times New Roman" w:hAnsi="Times New Roman" w:cs="Times New Roman"/>
                <w:sz w:val="24"/>
                <w:szCs w:val="24"/>
              </w:rPr>
              <w:t xml:space="preserve"> trunk</w:t>
            </w:r>
          </w:p>
        </w:tc>
      </w:tr>
      <w:tr w:rsidR="0095719B" w:rsidRPr="0076293B" w14:paraId="31A2341A" w14:textId="77777777" w:rsidTr="00313B7B">
        <w:trPr>
          <w:jc w:val="center"/>
        </w:trPr>
        <w:tc>
          <w:tcPr>
            <w:tcW w:w="756" w:type="dxa"/>
            <w:vMerge/>
          </w:tcPr>
          <w:p w14:paraId="17DFA5AC"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79E36BA2" w14:textId="77777777" w:rsidR="0095719B" w:rsidRPr="005C19BC" w:rsidRDefault="0095719B" w:rsidP="0095719B">
            <w:pPr>
              <w:spacing w:line="276" w:lineRule="auto"/>
              <w:jc w:val="center"/>
              <w:rPr>
                <w:rFonts w:ascii="Times New Roman" w:hAnsi="Times New Roman" w:cs="Times New Roman"/>
                <w:i/>
                <w:sz w:val="24"/>
                <w:szCs w:val="24"/>
                <w:lang w:val="en-NZ"/>
              </w:rPr>
            </w:pPr>
          </w:p>
        </w:tc>
        <w:tc>
          <w:tcPr>
            <w:tcW w:w="3211" w:type="dxa"/>
          </w:tcPr>
          <w:p w14:paraId="24A50FE1"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Gulli (</w:t>
            </w:r>
            <w:r w:rsidRPr="002643EC">
              <w:rPr>
                <w:rFonts w:ascii="Times New Roman" w:hAnsi="Times New Roman" w:cs="Times New Roman"/>
                <w:i/>
                <w:sz w:val="24"/>
                <w:szCs w:val="24"/>
                <w:lang w:val="en-NZ"/>
              </w:rPr>
              <w:t>Ricinus communis</w:t>
            </w:r>
            <w:r>
              <w:rPr>
                <w:rFonts w:ascii="Times New Roman" w:hAnsi="Times New Roman" w:cs="Times New Roman"/>
                <w:i/>
                <w:sz w:val="24"/>
                <w:szCs w:val="24"/>
                <w:lang w:val="en-NZ"/>
              </w:rPr>
              <w:t>)</w:t>
            </w:r>
          </w:p>
        </w:tc>
        <w:tc>
          <w:tcPr>
            <w:tcW w:w="3004" w:type="dxa"/>
          </w:tcPr>
          <w:p w14:paraId="6B5EDF1C"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 xml:space="preserve">/stem </w:t>
            </w:r>
          </w:p>
        </w:tc>
      </w:tr>
      <w:tr w:rsidR="0095719B" w:rsidRPr="0076293B" w14:paraId="5573FC14" w14:textId="77777777" w:rsidTr="00313B7B">
        <w:trPr>
          <w:jc w:val="center"/>
        </w:trPr>
        <w:tc>
          <w:tcPr>
            <w:tcW w:w="756" w:type="dxa"/>
            <w:vMerge/>
          </w:tcPr>
          <w:p w14:paraId="36B597E5"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6F910CD9"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2AA6C6D0"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Kermed</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2643EC">
              <w:rPr>
                <w:rFonts w:ascii="Times New Roman" w:hAnsi="Times New Roman" w:cs="Times New Roman"/>
                <w:i/>
                <w:sz w:val="24"/>
                <w:szCs w:val="24"/>
              </w:rPr>
              <w:t>Boscia angustifolia</w:t>
            </w:r>
            <w:r>
              <w:rPr>
                <w:rFonts w:ascii="Times New Roman" w:hAnsi="Times New Roman" w:cs="Times New Roman"/>
                <w:i/>
                <w:sz w:val="24"/>
                <w:szCs w:val="24"/>
              </w:rPr>
              <w:t>)</w:t>
            </w:r>
          </w:p>
        </w:tc>
        <w:tc>
          <w:tcPr>
            <w:tcW w:w="3004" w:type="dxa"/>
          </w:tcPr>
          <w:p w14:paraId="5B25D547" w14:textId="77777777" w:rsidR="0095719B" w:rsidRPr="0076293B"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w:t>
            </w:r>
            <w:r>
              <w:rPr>
                <w:rFonts w:ascii="Times New Roman" w:hAnsi="Times New Roman" w:cs="Times New Roman"/>
                <w:sz w:val="24"/>
                <w:szCs w:val="24"/>
              </w:rPr>
              <w:t xml:space="preserve"> </w:t>
            </w:r>
          </w:p>
        </w:tc>
      </w:tr>
      <w:tr w:rsidR="0095719B" w:rsidRPr="0076293B" w14:paraId="2A38BF37" w14:textId="77777777" w:rsidTr="00313B7B">
        <w:trPr>
          <w:jc w:val="center"/>
        </w:trPr>
        <w:tc>
          <w:tcPr>
            <w:tcW w:w="756" w:type="dxa"/>
            <w:vMerge/>
          </w:tcPr>
          <w:p w14:paraId="5D9A6BB2"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0822831A"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2F0C4474"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albida</w:t>
            </w:r>
            <w:r>
              <w:rPr>
                <w:rFonts w:ascii="Times New Roman" w:hAnsi="Times New Roman" w:cs="Times New Roman"/>
                <w:i/>
                <w:sz w:val="24"/>
                <w:szCs w:val="24"/>
              </w:rPr>
              <w:t>)</w:t>
            </w:r>
          </w:p>
        </w:tc>
        <w:tc>
          <w:tcPr>
            <w:tcW w:w="3004" w:type="dxa"/>
          </w:tcPr>
          <w:p w14:paraId="04AADEFA" w14:textId="77777777" w:rsidR="0095719B" w:rsidRPr="00F2595B" w:rsidRDefault="00CF23D0" w:rsidP="0001204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F2595B">
              <w:rPr>
                <w:rFonts w:ascii="Times New Roman" w:hAnsi="Times New Roman" w:cs="Times New Roman"/>
                <w:sz w:val="24"/>
                <w:szCs w:val="24"/>
              </w:rPr>
              <w:t>eaves</w:t>
            </w:r>
            <w:r w:rsidR="0095719B">
              <w:rPr>
                <w:rFonts w:ascii="Times New Roman" w:hAnsi="Times New Roman" w:cs="Times New Roman"/>
                <w:sz w:val="24"/>
                <w:szCs w:val="24"/>
              </w:rPr>
              <w:t>/ branches</w:t>
            </w:r>
          </w:p>
        </w:tc>
      </w:tr>
      <w:tr w:rsidR="0095719B" w:rsidRPr="0076293B" w14:paraId="118104B3" w14:textId="77777777" w:rsidTr="00313B7B">
        <w:trPr>
          <w:jc w:val="center"/>
        </w:trPr>
        <w:tc>
          <w:tcPr>
            <w:tcW w:w="756" w:type="dxa"/>
            <w:vMerge/>
          </w:tcPr>
          <w:p w14:paraId="5E0C62C4"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1C35E57A"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5AB13EDA"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Moringa (</w:t>
            </w:r>
            <w:r w:rsidRPr="00294244">
              <w:rPr>
                <w:rFonts w:ascii="Times New Roman" w:hAnsi="Times New Roman" w:cs="Times New Roman"/>
                <w:i/>
                <w:sz w:val="24"/>
                <w:szCs w:val="24"/>
              </w:rPr>
              <w:t>Moringa oleifera)</w:t>
            </w:r>
          </w:p>
        </w:tc>
        <w:tc>
          <w:tcPr>
            <w:tcW w:w="3004" w:type="dxa"/>
          </w:tcPr>
          <w:p w14:paraId="5CC5209D" w14:textId="77777777" w:rsidR="0095719B" w:rsidRPr="00294244"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sidRPr="00294244">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294244">
              <w:rPr>
                <w:rFonts w:ascii="Times New Roman" w:hAnsi="Times New Roman" w:cs="Times New Roman"/>
                <w:sz w:val="24"/>
                <w:szCs w:val="24"/>
              </w:rPr>
              <w:t>eaves; branches</w:t>
            </w:r>
          </w:p>
        </w:tc>
      </w:tr>
      <w:tr w:rsidR="0095719B" w:rsidRPr="0076293B" w14:paraId="330D989C" w14:textId="77777777" w:rsidTr="00313B7B">
        <w:trPr>
          <w:jc w:val="center"/>
        </w:trPr>
        <w:tc>
          <w:tcPr>
            <w:tcW w:w="756" w:type="dxa"/>
            <w:vMerge/>
          </w:tcPr>
          <w:p w14:paraId="1D9DFC74"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50EAB52C"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57353A51"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 xml:space="preserve">Shewit </w:t>
            </w:r>
            <w:proofErr w:type="spellStart"/>
            <w:r w:rsidRPr="00294244">
              <w:rPr>
                <w:rFonts w:ascii="Times New Roman" w:hAnsi="Times New Roman" w:cs="Times New Roman"/>
                <w:sz w:val="24"/>
                <w:szCs w:val="24"/>
              </w:rPr>
              <w:t>hagay</w:t>
            </w:r>
            <w:proofErr w:type="spellEnd"/>
            <w:r w:rsidRPr="00294244">
              <w:rPr>
                <w:rFonts w:ascii="Times New Roman" w:hAnsi="Times New Roman" w:cs="Times New Roman"/>
                <w:sz w:val="24"/>
                <w:szCs w:val="24"/>
              </w:rPr>
              <w:t xml:space="preserve"> (</w:t>
            </w:r>
            <w:r w:rsidRPr="00294244">
              <w:rPr>
                <w:rFonts w:ascii="Times New Roman" w:hAnsi="Times New Roman" w:cs="Times New Roman"/>
                <w:i/>
                <w:sz w:val="24"/>
                <w:szCs w:val="24"/>
              </w:rPr>
              <w:t>Parkinsonia aculeate)</w:t>
            </w:r>
          </w:p>
        </w:tc>
        <w:tc>
          <w:tcPr>
            <w:tcW w:w="3004" w:type="dxa"/>
          </w:tcPr>
          <w:p w14:paraId="300B0D65" w14:textId="77777777" w:rsidR="0095719B" w:rsidRPr="00294244"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95719B" w:rsidRPr="0076293B" w14:paraId="729C0206" w14:textId="77777777" w:rsidTr="00313B7B">
        <w:trPr>
          <w:trHeight w:val="287"/>
          <w:jc w:val="center"/>
        </w:trPr>
        <w:tc>
          <w:tcPr>
            <w:tcW w:w="756" w:type="dxa"/>
            <w:vMerge/>
          </w:tcPr>
          <w:p w14:paraId="2BA46600"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5CE9D2DC" w14:textId="77777777" w:rsidR="0095719B" w:rsidRPr="005C19BC" w:rsidRDefault="0095719B" w:rsidP="00CD3711">
            <w:pPr>
              <w:rPr>
                <w:rFonts w:ascii="Times New Roman" w:hAnsi="Times New Roman" w:cs="Times New Roman"/>
                <w:i/>
                <w:sz w:val="24"/>
                <w:szCs w:val="24"/>
                <w:lang w:val="en-NZ"/>
              </w:rPr>
            </w:pPr>
          </w:p>
        </w:tc>
        <w:tc>
          <w:tcPr>
            <w:tcW w:w="3211" w:type="dxa"/>
          </w:tcPr>
          <w:p w14:paraId="114B18FE" w14:textId="77777777" w:rsidR="0095719B" w:rsidRPr="00294244" w:rsidRDefault="0095719B" w:rsidP="004100EA">
            <w:pPr>
              <w:spacing w:line="276" w:lineRule="auto"/>
              <w:rPr>
                <w:rFonts w:ascii="Times New Roman" w:hAnsi="Times New Roman" w:cs="Times New Roman"/>
              </w:rPr>
            </w:pPr>
            <w:proofErr w:type="spellStart"/>
            <w:r w:rsidRPr="00294244">
              <w:rPr>
                <w:rFonts w:ascii="Times New Roman" w:hAnsi="Times New Roman" w:cs="Times New Roman"/>
              </w:rPr>
              <w:t>Tsaeda-kelamitos</w:t>
            </w:r>
            <w:proofErr w:type="spellEnd"/>
            <w:r w:rsidRPr="00294244">
              <w:rPr>
                <w:rFonts w:ascii="Times New Roman" w:hAnsi="Times New Roman" w:cs="Times New Roman"/>
              </w:rPr>
              <w:t xml:space="preserve"> (</w:t>
            </w:r>
            <w:r w:rsidRPr="00294244">
              <w:rPr>
                <w:rFonts w:ascii="Times New Roman" w:hAnsi="Times New Roman" w:cs="Times New Roman"/>
                <w:i/>
              </w:rPr>
              <w:t>Eucalyptus globulus)</w:t>
            </w:r>
          </w:p>
        </w:tc>
        <w:tc>
          <w:tcPr>
            <w:tcW w:w="3004" w:type="dxa"/>
          </w:tcPr>
          <w:p w14:paraId="090A7E4D" w14:textId="77777777" w:rsidR="0095719B" w:rsidRPr="00294244"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sidRPr="00294244">
              <w:rPr>
                <w:rFonts w:ascii="Times New Roman" w:hAnsi="Times New Roman" w:cs="Times New Roman"/>
                <w:sz w:val="24"/>
                <w:szCs w:val="24"/>
              </w:rPr>
              <w:t xml:space="preserve"> </w:t>
            </w:r>
          </w:p>
        </w:tc>
      </w:tr>
      <w:tr w:rsidR="0095719B" w:rsidRPr="0076293B" w14:paraId="3932F387" w14:textId="77777777" w:rsidTr="00313B7B">
        <w:trPr>
          <w:jc w:val="center"/>
        </w:trPr>
        <w:tc>
          <w:tcPr>
            <w:tcW w:w="756" w:type="dxa"/>
            <w:vMerge/>
          </w:tcPr>
          <w:p w14:paraId="660686E8" w14:textId="77777777" w:rsidR="0095719B" w:rsidRPr="0076293B" w:rsidRDefault="0095719B" w:rsidP="0095719B">
            <w:pPr>
              <w:pStyle w:val="ListParagraph"/>
              <w:numPr>
                <w:ilvl w:val="0"/>
                <w:numId w:val="11"/>
              </w:numPr>
              <w:spacing w:line="360" w:lineRule="auto"/>
              <w:rPr>
                <w:rFonts w:ascii="Times New Roman" w:hAnsi="Times New Roman" w:cs="Times New Roman"/>
                <w:sz w:val="24"/>
                <w:szCs w:val="24"/>
              </w:rPr>
            </w:pPr>
          </w:p>
        </w:tc>
        <w:tc>
          <w:tcPr>
            <w:tcW w:w="2532" w:type="dxa"/>
            <w:vMerge/>
          </w:tcPr>
          <w:p w14:paraId="23724D52" w14:textId="77777777" w:rsidR="0095719B" w:rsidRPr="005C19BC" w:rsidRDefault="0095719B" w:rsidP="00CD3711">
            <w:pPr>
              <w:rPr>
                <w:rFonts w:ascii="Times New Roman" w:hAnsi="Times New Roman" w:cs="Times New Roman"/>
                <w:i/>
                <w:sz w:val="24"/>
                <w:szCs w:val="24"/>
                <w:lang w:val="en-NZ"/>
              </w:rPr>
            </w:pPr>
          </w:p>
        </w:tc>
        <w:tc>
          <w:tcPr>
            <w:tcW w:w="3211" w:type="dxa"/>
          </w:tcPr>
          <w:p w14:paraId="730D10DD" w14:textId="77777777" w:rsidR="0095719B" w:rsidRPr="00294244" w:rsidRDefault="0095719B" w:rsidP="004100EA">
            <w:pPr>
              <w:spacing w:line="276" w:lineRule="auto"/>
              <w:rPr>
                <w:rFonts w:ascii="Times New Roman" w:hAnsi="Times New Roman" w:cs="Times New Roman"/>
                <w:sz w:val="24"/>
                <w:szCs w:val="24"/>
              </w:rPr>
            </w:pPr>
            <w:r w:rsidRPr="00294244">
              <w:rPr>
                <w:rFonts w:ascii="Times New Roman" w:hAnsi="Times New Roman" w:cs="Times New Roman"/>
                <w:sz w:val="24"/>
                <w:szCs w:val="24"/>
              </w:rPr>
              <w:t>Ubel (</w:t>
            </w:r>
            <w:proofErr w:type="spellStart"/>
            <w:r w:rsidRPr="00294244">
              <w:rPr>
                <w:rFonts w:ascii="Times New Roman" w:hAnsi="Times New Roman" w:cs="Times New Roman"/>
                <w:i/>
                <w:sz w:val="24"/>
                <w:szCs w:val="24"/>
              </w:rPr>
              <w:t>Tamarix</w:t>
            </w:r>
            <w:proofErr w:type="spellEnd"/>
            <w:r w:rsidRPr="00294244">
              <w:rPr>
                <w:rFonts w:ascii="Times New Roman" w:hAnsi="Times New Roman" w:cs="Times New Roman"/>
                <w:i/>
                <w:sz w:val="24"/>
                <w:szCs w:val="24"/>
              </w:rPr>
              <w:t xml:space="preserve"> </w:t>
            </w:r>
            <w:proofErr w:type="spellStart"/>
            <w:r w:rsidRPr="00294244">
              <w:rPr>
                <w:rFonts w:ascii="Times New Roman" w:hAnsi="Times New Roman" w:cs="Times New Roman"/>
                <w:i/>
                <w:sz w:val="24"/>
                <w:szCs w:val="24"/>
              </w:rPr>
              <w:t>aphylla</w:t>
            </w:r>
            <w:proofErr w:type="spellEnd"/>
            <w:r w:rsidRPr="00294244">
              <w:rPr>
                <w:rFonts w:ascii="Times New Roman" w:hAnsi="Times New Roman" w:cs="Times New Roman"/>
                <w:i/>
                <w:sz w:val="24"/>
                <w:szCs w:val="24"/>
              </w:rPr>
              <w:t>)</w:t>
            </w:r>
          </w:p>
        </w:tc>
        <w:tc>
          <w:tcPr>
            <w:tcW w:w="3004" w:type="dxa"/>
          </w:tcPr>
          <w:p w14:paraId="574CD277" w14:textId="77777777" w:rsidR="0095719B" w:rsidRPr="00294244"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w:t>
            </w:r>
            <w:r w:rsidRPr="00294244">
              <w:rPr>
                <w:rFonts w:ascii="Times New Roman" w:hAnsi="Times New Roman" w:cs="Times New Roman"/>
                <w:sz w:val="24"/>
                <w:szCs w:val="24"/>
              </w:rPr>
              <w:t xml:space="preserve"> </w:t>
            </w:r>
          </w:p>
        </w:tc>
      </w:tr>
      <w:tr w:rsidR="0095719B" w:rsidRPr="0076293B" w14:paraId="1D68D5A3" w14:textId="77777777" w:rsidTr="00313B7B">
        <w:trPr>
          <w:jc w:val="center"/>
        </w:trPr>
        <w:tc>
          <w:tcPr>
            <w:tcW w:w="756" w:type="dxa"/>
          </w:tcPr>
          <w:p w14:paraId="72B542C7" w14:textId="77777777" w:rsidR="0095719B" w:rsidRPr="00D234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tcPr>
          <w:p w14:paraId="2ECFCA19" w14:textId="77777777" w:rsidR="0095719B" w:rsidRPr="005C19BC" w:rsidRDefault="0095719B" w:rsidP="0095719B">
            <w:pPr>
              <w:spacing w:line="276" w:lineRule="auto"/>
              <w:rPr>
                <w:rFonts w:ascii="Times New Roman" w:hAnsi="Times New Roman" w:cs="Times New Roman"/>
                <w:i/>
                <w:sz w:val="24"/>
                <w:szCs w:val="24"/>
                <w:lang w:val="en-NZ"/>
              </w:rPr>
            </w:pPr>
            <w:r w:rsidRPr="00AF1C8B">
              <w:rPr>
                <w:rFonts w:ascii="Times New Roman" w:hAnsi="Times New Roman" w:cs="Times New Roman"/>
                <w:i/>
                <w:noProof/>
                <w:sz w:val="24"/>
                <w:szCs w:val="24"/>
                <w:lang w:val="en-GB" w:eastAsia="en-GB"/>
              </w:rPr>
              <w:t>Aspergillus clavatus</w:t>
            </w:r>
            <w:r>
              <w:rPr>
                <w:rFonts w:ascii="Times New Roman" w:hAnsi="Times New Roman" w:cs="Times New Roman"/>
                <w:noProof/>
                <w:sz w:val="24"/>
                <w:szCs w:val="24"/>
                <w:lang w:val="en-GB" w:eastAsia="en-GB"/>
              </w:rPr>
              <w:t xml:space="preserve"> Desm.</w:t>
            </w:r>
          </w:p>
        </w:tc>
        <w:tc>
          <w:tcPr>
            <w:tcW w:w="3211" w:type="dxa"/>
          </w:tcPr>
          <w:p w14:paraId="7488FA05"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Gaba (</w:t>
            </w:r>
            <w:r w:rsidR="00443DCD" w:rsidRPr="00294244">
              <w:rPr>
                <w:rFonts w:ascii="Times New Roman" w:hAnsi="Times New Roman" w:cs="Times New Roman"/>
                <w:i/>
                <w:sz w:val="24"/>
                <w:szCs w:val="24"/>
              </w:rPr>
              <w:t xml:space="preserve">Ziziphus </w:t>
            </w:r>
            <w:proofErr w:type="spellStart"/>
            <w:r w:rsidR="00443DCD" w:rsidRPr="00294244">
              <w:rPr>
                <w:rFonts w:ascii="Times New Roman" w:hAnsi="Times New Roman" w:cs="Times New Roman"/>
                <w:i/>
                <w:sz w:val="24"/>
                <w:szCs w:val="24"/>
              </w:rPr>
              <w:t>spina</w:t>
            </w:r>
            <w:r w:rsidRPr="00294244">
              <w:rPr>
                <w:rFonts w:ascii="Times New Roman" w:hAnsi="Times New Roman" w:cs="Times New Roman"/>
                <w:i/>
                <w:sz w:val="24"/>
                <w:szCs w:val="24"/>
              </w:rPr>
              <w:t>christi</w:t>
            </w:r>
            <w:proofErr w:type="spellEnd"/>
            <w:r w:rsidRPr="00294244">
              <w:rPr>
                <w:rFonts w:ascii="Times New Roman" w:hAnsi="Times New Roman" w:cs="Times New Roman"/>
                <w:i/>
                <w:sz w:val="24"/>
                <w:szCs w:val="24"/>
              </w:rPr>
              <w:t>)</w:t>
            </w:r>
          </w:p>
        </w:tc>
        <w:tc>
          <w:tcPr>
            <w:tcW w:w="3004" w:type="dxa"/>
          </w:tcPr>
          <w:p w14:paraId="45EC82F5" w14:textId="77777777" w:rsidR="0095719B" w:rsidRPr="00294244" w:rsidRDefault="00A5452D" w:rsidP="0001204B">
            <w:pPr>
              <w:spacing w:line="276" w:lineRule="auto"/>
              <w:rPr>
                <w:rFonts w:ascii="Times New Roman" w:hAnsi="Times New Roman" w:cs="Times New Roman"/>
                <w:sz w:val="24"/>
                <w:szCs w:val="24"/>
              </w:rPr>
            </w:pPr>
            <w:r>
              <w:rPr>
                <w:rFonts w:ascii="Times New Roman" w:hAnsi="Times New Roman" w:cs="Times New Roman"/>
                <w:sz w:val="24"/>
                <w:szCs w:val="24"/>
              </w:rPr>
              <w:t>B</w:t>
            </w:r>
            <w:r w:rsidRPr="001B548A">
              <w:rPr>
                <w:rFonts w:ascii="Times New Roman" w:hAnsi="Times New Roman" w:cs="Times New Roman"/>
                <w:sz w:val="24"/>
                <w:szCs w:val="24"/>
              </w:rPr>
              <w:t>lights of leaves</w:t>
            </w:r>
            <w:r>
              <w:rPr>
                <w:rFonts w:ascii="Times New Roman" w:hAnsi="Times New Roman" w:cs="Times New Roman"/>
                <w:sz w:val="24"/>
                <w:szCs w:val="24"/>
              </w:rPr>
              <w:t>/fruit</w:t>
            </w:r>
            <w:r w:rsidRPr="00294244">
              <w:rPr>
                <w:rFonts w:ascii="Times New Roman" w:hAnsi="Times New Roman" w:cs="Times New Roman"/>
                <w:sz w:val="24"/>
                <w:szCs w:val="24"/>
              </w:rPr>
              <w:t xml:space="preserve"> </w:t>
            </w:r>
            <w:r w:rsidR="0001204B">
              <w:rPr>
                <w:rFonts w:ascii="Times New Roman" w:hAnsi="Times New Roman" w:cs="Times New Roman"/>
                <w:sz w:val="24"/>
                <w:szCs w:val="24"/>
              </w:rPr>
              <w:t>and t</w:t>
            </w:r>
            <w:r w:rsidR="0095719B" w:rsidRPr="00294244">
              <w:rPr>
                <w:rFonts w:ascii="Times New Roman" w:hAnsi="Times New Roman" w:cs="Times New Roman"/>
                <w:sz w:val="24"/>
                <w:szCs w:val="24"/>
              </w:rPr>
              <w:t>ree trunk</w:t>
            </w:r>
          </w:p>
        </w:tc>
      </w:tr>
      <w:tr w:rsidR="0095719B" w:rsidRPr="0076293B" w14:paraId="7CAC0193" w14:textId="77777777" w:rsidTr="00313B7B">
        <w:trPr>
          <w:jc w:val="center"/>
        </w:trPr>
        <w:tc>
          <w:tcPr>
            <w:tcW w:w="756" w:type="dxa"/>
          </w:tcPr>
          <w:p w14:paraId="59D87F84"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tcPr>
          <w:p w14:paraId="61A0D8B9" w14:textId="77777777" w:rsidR="0095719B" w:rsidRPr="00294244" w:rsidRDefault="0095719B" w:rsidP="0095719B">
            <w:pPr>
              <w:spacing w:line="276" w:lineRule="auto"/>
              <w:rPr>
                <w:rFonts w:ascii="Times New Roman" w:hAnsi="Times New Roman" w:cs="Times New Roman"/>
                <w:i/>
                <w:sz w:val="24"/>
                <w:szCs w:val="24"/>
                <w:lang w:val="en-NZ"/>
              </w:rPr>
            </w:pPr>
            <w:r w:rsidRPr="00294244">
              <w:rPr>
                <w:rFonts w:ascii="Times New Roman" w:hAnsi="Times New Roman" w:cs="Times New Roman"/>
                <w:i/>
                <w:sz w:val="24"/>
                <w:szCs w:val="24"/>
                <w:lang w:val="en-NZ"/>
              </w:rPr>
              <w:t>Aspergillus fischeri</w:t>
            </w:r>
            <w:r w:rsidRPr="00294244">
              <w:rPr>
                <w:rFonts w:ascii="Times New Roman" w:hAnsi="Times New Roman" w:cs="Times New Roman"/>
                <w:sz w:val="24"/>
                <w:szCs w:val="24"/>
                <w:lang w:val="en-NZ"/>
              </w:rPr>
              <w:t xml:space="preserve"> Fennell &amp; Raper</w:t>
            </w:r>
          </w:p>
        </w:tc>
        <w:tc>
          <w:tcPr>
            <w:tcW w:w="3211" w:type="dxa"/>
          </w:tcPr>
          <w:p w14:paraId="72A70F04" w14:textId="77777777" w:rsidR="0095719B" w:rsidRPr="00294244" w:rsidRDefault="0095719B" w:rsidP="0095719B">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Zebe</w:t>
            </w:r>
            <w:proofErr w:type="spellEnd"/>
            <w:r w:rsidRPr="00294244">
              <w:rPr>
                <w:rFonts w:ascii="Times New Roman" w:hAnsi="Times New Roman" w:cs="Times New Roman"/>
                <w:sz w:val="24"/>
                <w:szCs w:val="24"/>
              </w:rPr>
              <w:t xml:space="preserve"> (</w:t>
            </w:r>
            <w:r w:rsidRPr="00294244">
              <w:rPr>
                <w:rFonts w:ascii="Times New Roman" w:hAnsi="Times New Roman" w:cs="Times New Roman"/>
                <w:i/>
                <w:sz w:val="24"/>
                <w:szCs w:val="24"/>
              </w:rPr>
              <w:t>Dalbergia melanoxylon)</w:t>
            </w:r>
          </w:p>
        </w:tc>
        <w:tc>
          <w:tcPr>
            <w:tcW w:w="3004" w:type="dxa"/>
          </w:tcPr>
          <w:p w14:paraId="0DF7F62E" w14:textId="77777777" w:rsidR="0095719B" w:rsidRPr="00294244"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Anthracnose on leaves</w:t>
            </w:r>
            <w:r w:rsidR="0001204B">
              <w:rPr>
                <w:rFonts w:ascii="Times New Roman" w:hAnsi="Times New Roman" w:cs="Times New Roman"/>
                <w:sz w:val="24"/>
                <w:szCs w:val="24"/>
                <w:lang w:val="en-NZ"/>
              </w:rPr>
              <w:t xml:space="preserve"> and </w:t>
            </w:r>
            <w:r w:rsidR="0095719B" w:rsidRPr="00294244">
              <w:rPr>
                <w:rFonts w:ascii="Times New Roman" w:hAnsi="Times New Roman" w:cs="Times New Roman"/>
                <w:sz w:val="24"/>
                <w:szCs w:val="24"/>
              </w:rPr>
              <w:t>Fruits</w:t>
            </w:r>
          </w:p>
        </w:tc>
      </w:tr>
      <w:tr w:rsidR="0095719B" w:rsidRPr="0076293B" w14:paraId="5C75295A" w14:textId="77777777" w:rsidTr="00313B7B">
        <w:trPr>
          <w:jc w:val="center"/>
        </w:trPr>
        <w:tc>
          <w:tcPr>
            <w:tcW w:w="756" w:type="dxa"/>
            <w:vMerge w:val="restart"/>
          </w:tcPr>
          <w:p w14:paraId="6DC54D73"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val="restart"/>
          </w:tcPr>
          <w:p w14:paraId="45392818" w14:textId="77777777" w:rsidR="0095719B" w:rsidRDefault="0095719B" w:rsidP="0095719B">
            <w:pPr>
              <w:spacing w:line="276" w:lineRule="auto"/>
              <w:rPr>
                <w:rFonts w:ascii="Times New Roman" w:hAnsi="Times New Roman" w:cs="Times New Roman"/>
                <w:sz w:val="24"/>
                <w:szCs w:val="24"/>
                <w:lang w:val="en-NZ"/>
              </w:rPr>
            </w:pPr>
            <w:r>
              <w:rPr>
                <w:rFonts w:ascii="Times New Roman" w:hAnsi="Times New Roman" w:cs="Times New Roman"/>
                <w:i/>
                <w:sz w:val="24"/>
                <w:szCs w:val="24"/>
              </w:rPr>
              <w:t xml:space="preserve">Aspergillus </w:t>
            </w:r>
            <w:r w:rsidRPr="00930183">
              <w:rPr>
                <w:rFonts w:ascii="Times New Roman" w:hAnsi="Times New Roman" w:cs="Times New Roman"/>
                <w:i/>
                <w:sz w:val="24"/>
                <w:szCs w:val="24"/>
                <w:lang w:val="en-NZ"/>
              </w:rPr>
              <w:t>flavus</w:t>
            </w:r>
            <w:r>
              <w:rPr>
                <w:rFonts w:ascii="Times New Roman" w:hAnsi="Times New Roman" w:cs="Times New Roman"/>
                <w:i/>
                <w:sz w:val="24"/>
                <w:szCs w:val="24"/>
                <w:lang w:val="en-NZ"/>
              </w:rPr>
              <w:t xml:space="preserve"> </w:t>
            </w:r>
            <w:r w:rsidRPr="00930183">
              <w:rPr>
                <w:rFonts w:ascii="Times New Roman" w:hAnsi="Times New Roman" w:cs="Times New Roman"/>
                <w:sz w:val="24"/>
                <w:szCs w:val="24"/>
                <w:lang w:val="en-NZ"/>
              </w:rPr>
              <w:t>Link.</w:t>
            </w:r>
          </w:p>
          <w:p w14:paraId="3CC3E92D"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42D52FA0"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Tamarindus indica</w:t>
            </w:r>
            <w:r>
              <w:rPr>
                <w:rFonts w:ascii="Times New Roman" w:hAnsi="Times New Roman" w:cs="Times New Roman"/>
                <w:i/>
                <w:sz w:val="24"/>
                <w:szCs w:val="24"/>
              </w:rPr>
              <w:t>)</w:t>
            </w:r>
          </w:p>
        </w:tc>
        <w:tc>
          <w:tcPr>
            <w:tcW w:w="3004" w:type="dxa"/>
          </w:tcPr>
          <w:p w14:paraId="0790E385"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Pr>
                <w:rFonts w:ascii="Times New Roman" w:hAnsi="Times New Roman" w:cs="Times New Roman"/>
                <w:sz w:val="24"/>
                <w:szCs w:val="24"/>
              </w:rPr>
              <w:t xml:space="preserve"> </w:t>
            </w:r>
          </w:p>
        </w:tc>
      </w:tr>
      <w:tr w:rsidR="0095719B" w:rsidRPr="0076293B" w14:paraId="593ABF43" w14:textId="77777777" w:rsidTr="00313B7B">
        <w:trPr>
          <w:jc w:val="center"/>
        </w:trPr>
        <w:tc>
          <w:tcPr>
            <w:tcW w:w="756" w:type="dxa"/>
            <w:vMerge/>
          </w:tcPr>
          <w:p w14:paraId="15C038D7"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0A514D1A" w14:textId="77777777" w:rsidR="0095719B" w:rsidRDefault="0095719B" w:rsidP="0095719B">
            <w:pPr>
              <w:spacing w:line="276" w:lineRule="auto"/>
              <w:rPr>
                <w:rFonts w:ascii="Times New Roman" w:hAnsi="Times New Roman" w:cs="Times New Roman"/>
                <w:i/>
                <w:sz w:val="24"/>
                <w:szCs w:val="24"/>
              </w:rPr>
            </w:pPr>
          </w:p>
        </w:tc>
        <w:tc>
          <w:tcPr>
            <w:tcW w:w="3211" w:type="dxa"/>
          </w:tcPr>
          <w:p w14:paraId="6C078C60"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78A125F9"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Pr>
                <w:rFonts w:ascii="Times New Roman" w:hAnsi="Times New Roman" w:cs="Times New Roman"/>
                <w:sz w:val="24"/>
                <w:szCs w:val="24"/>
              </w:rPr>
              <w:t>eaves; branches</w:t>
            </w:r>
          </w:p>
        </w:tc>
      </w:tr>
      <w:tr w:rsidR="0095719B" w:rsidRPr="0076293B" w14:paraId="22AFD4D4" w14:textId="77777777" w:rsidTr="00313B7B">
        <w:trPr>
          <w:jc w:val="center"/>
        </w:trPr>
        <w:tc>
          <w:tcPr>
            <w:tcW w:w="756" w:type="dxa"/>
            <w:vMerge/>
          </w:tcPr>
          <w:p w14:paraId="3DC84648"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473D02EF" w14:textId="77777777" w:rsidR="0095719B" w:rsidRDefault="0095719B" w:rsidP="0095719B">
            <w:pPr>
              <w:spacing w:line="276" w:lineRule="auto"/>
              <w:rPr>
                <w:rFonts w:ascii="Times New Roman" w:hAnsi="Times New Roman" w:cs="Times New Roman"/>
                <w:i/>
                <w:sz w:val="24"/>
                <w:szCs w:val="24"/>
              </w:rPr>
            </w:pPr>
          </w:p>
        </w:tc>
        <w:tc>
          <w:tcPr>
            <w:tcW w:w="3211" w:type="dxa"/>
          </w:tcPr>
          <w:p w14:paraId="0AA66F4E"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2E08CD11"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w:t>
            </w:r>
            <w:r w:rsidR="0001204B">
              <w:rPr>
                <w:rFonts w:ascii="Times New Roman" w:hAnsi="Times New Roman" w:cs="Times New Roman"/>
                <w:sz w:val="24"/>
                <w:szCs w:val="24"/>
              </w:rPr>
              <w:t xml:space="preserve">on leaves and pods </w:t>
            </w:r>
            <w:r w:rsidRPr="001B548A">
              <w:rPr>
                <w:rFonts w:ascii="Times New Roman" w:hAnsi="Times New Roman" w:cs="Times New Roman"/>
                <w:sz w:val="24"/>
                <w:szCs w:val="24"/>
              </w:rPr>
              <w:t xml:space="preserve">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95719B" w:rsidRPr="0076293B" w14:paraId="4458D06F" w14:textId="77777777" w:rsidTr="00313B7B">
        <w:trPr>
          <w:jc w:val="center"/>
        </w:trPr>
        <w:tc>
          <w:tcPr>
            <w:tcW w:w="756" w:type="dxa"/>
            <w:vMerge/>
          </w:tcPr>
          <w:p w14:paraId="4E847FB6"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4C2459E2" w14:textId="77777777" w:rsidR="0095719B" w:rsidRDefault="0095719B" w:rsidP="0095719B">
            <w:pPr>
              <w:spacing w:line="276" w:lineRule="auto"/>
              <w:rPr>
                <w:rFonts w:ascii="Times New Roman" w:hAnsi="Times New Roman" w:cs="Times New Roman"/>
                <w:i/>
                <w:sz w:val="24"/>
                <w:szCs w:val="24"/>
              </w:rPr>
            </w:pPr>
          </w:p>
        </w:tc>
        <w:tc>
          <w:tcPr>
            <w:tcW w:w="3211" w:type="dxa"/>
          </w:tcPr>
          <w:p w14:paraId="29991B1B"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00F330A6" w:rsidRPr="002643EC">
              <w:rPr>
                <w:rFonts w:ascii="Times New Roman" w:hAnsi="Times New Roman" w:cs="Times New Roman"/>
                <w:i/>
                <w:sz w:val="24"/>
                <w:szCs w:val="24"/>
              </w:rPr>
              <w:t>Tamarindus indica</w:t>
            </w:r>
            <w:r>
              <w:rPr>
                <w:rFonts w:ascii="Times New Roman" w:hAnsi="Times New Roman" w:cs="Times New Roman"/>
                <w:i/>
                <w:sz w:val="24"/>
                <w:szCs w:val="24"/>
              </w:rPr>
              <w:t>)</w:t>
            </w:r>
          </w:p>
        </w:tc>
        <w:tc>
          <w:tcPr>
            <w:tcW w:w="3004" w:type="dxa"/>
          </w:tcPr>
          <w:p w14:paraId="71B192C7"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p>
        </w:tc>
      </w:tr>
      <w:tr w:rsidR="0095719B" w:rsidRPr="0076293B" w14:paraId="76626D97" w14:textId="77777777" w:rsidTr="00313B7B">
        <w:trPr>
          <w:jc w:val="center"/>
        </w:trPr>
        <w:tc>
          <w:tcPr>
            <w:tcW w:w="756" w:type="dxa"/>
            <w:vMerge w:val="restart"/>
          </w:tcPr>
          <w:p w14:paraId="1E40FAC8"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val="restart"/>
          </w:tcPr>
          <w:p w14:paraId="3DE196EF" w14:textId="77777777" w:rsidR="0095719B" w:rsidRDefault="0095719B" w:rsidP="0095719B">
            <w:pPr>
              <w:spacing w:line="276" w:lineRule="auto"/>
              <w:rPr>
                <w:rFonts w:ascii="Times New Roman" w:hAnsi="Times New Roman" w:cs="Times New Roman"/>
                <w:i/>
                <w:sz w:val="24"/>
                <w:szCs w:val="24"/>
                <w:lang w:val="en-NZ"/>
              </w:rPr>
            </w:pPr>
            <w:r w:rsidRPr="00E564EC">
              <w:rPr>
                <w:rFonts w:ascii="Times New Roman" w:hAnsi="Times New Roman" w:cs="Times New Roman"/>
                <w:i/>
                <w:sz w:val="24"/>
                <w:szCs w:val="24"/>
                <w:lang w:val="en-NZ"/>
              </w:rPr>
              <w:t xml:space="preserve">Aspergillus </w:t>
            </w:r>
            <w:proofErr w:type="spellStart"/>
            <w:r w:rsidRPr="00E564EC">
              <w:rPr>
                <w:rFonts w:ascii="Times New Roman" w:hAnsi="Times New Roman" w:cs="Times New Roman"/>
                <w:i/>
                <w:sz w:val="24"/>
                <w:szCs w:val="24"/>
                <w:lang w:val="en-NZ"/>
              </w:rPr>
              <w:t>niger</w:t>
            </w:r>
            <w:proofErr w:type="spellEnd"/>
            <w:r>
              <w:rPr>
                <w:rFonts w:ascii="Times New Roman" w:hAnsi="Times New Roman" w:cs="Times New Roman"/>
                <w:i/>
                <w:sz w:val="24"/>
                <w:szCs w:val="24"/>
                <w:lang w:val="en-NZ"/>
              </w:rPr>
              <w:t xml:space="preserve"> </w:t>
            </w:r>
            <w:proofErr w:type="spellStart"/>
            <w:r w:rsidRPr="004F2220">
              <w:rPr>
                <w:rFonts w:ascii="Times New Roman" w:hAnsi="Times New Roman" w:cs="Times New Roman"/>
                <w:sz w:val="24"/>
                <w:szCs w:val="24"/>
                <w:lang w:val="en-NZ"/>
              </w:rPr>
              <w:t>Tiegh</w:t>
            </w:r>
            <w:proofErr w:type="spellEnd"/>
            <w:r>
              <w:rPr>
                <w:rFonts w:ascii="Times New Roman" w:hAnsi="Times New Roman" w:cs="Times New Roman"/>
                <w:i/>
                <w:sz w:val="24"/>
                <w:szCs w:val="24"/>
                <w:lang w:val="en-NZ"/>
              </w:rPr>
              <w:t>.</w:t>
            </w:r>
          </w:p>
          <w:p w14:paraId="12682538"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40689961"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Al</w:t>
            </w:r>
            <w:r>
              <w:rPr>
                <w:rFonts w:ascii="Times New Roman" w:hAnsi="Times New Roman" w:cs="Times New Roman"/>
                <w:sz w:val="24"/>
                <w:szCs w:val="24"/>
              </w:rPr>
              <w:t>i</w:t>
            </w:r>
            <w:r w:rsidRPr="0076293B">
              <w:rPr>
                <w:rFonts w:ascii="Times New Roman" w:hAnsi="Times New Roman" w:cs="Times New Roman"/>
                <w:sz w:val="24"/>
                <w:szCs w:val="24"/>
              </w:rPr>
              <w:t xml:space="preserve">a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tortilis</w:t>
            </w:r>
            <w:proofErr w:type="spellEnd"/>
            <w:r>
              <w:rPr>
                <w:rFonts w:ascii="Times New Roman" w:hAnsi="Times New Roman" w:cs="Times New Roman"/>
                <w:i/>
                <w:sz w:val="24"/>
                <w:szCs w:val="24"/>
              </w:rPr>
              <w:t>)</w:t>
            </w:r>
          </w:p>
        </w:tc>
        <w:tc>
          <w:tcPr>
            <w:tcW w:w="3004" w:type="dxa"/>
          </w:tcPr>
          <w:p w14:paraId="07D0F562" w14:textId="77777777" w:rsidR="0095719B" w:rsidRPr="00A04E36" w:rsidRDefault="0095719B" w:rsidP="0095719B">
            <w:pPr>
              <w:spacing w:line="276" w:lineRule="auto"/>
              <w:rPr>
                <w:rFonts w:ascii="Times New Roman" w:hAnsi="Times New Roman" w:cs="Times New Roman"/>
                <w:sz w:val="24"/>
                <w:szCs w:val="24"/>
              </w:rPr>
            </w:pPr>
            <w:r w:rsidRPr="00A04E36">
              <w:rPr>
                <w:rFonts w:ascii="Times New Roman" w:hAnsi="Times New Roman" w:cs="Times New Roman"/>
                <w:sz w:val="24"/>
                <w:szCs w:val="24"/>
              </w:rPr>
              <w:t>Leaves</w:t>
            </w:r>
          </w:p>
        </w:tc>
      </w:tr>
      <w:tr w:rsidR="0095719B" w:rsidRPr="0076293B" w14:paraId="3F90CCD7" w14:textId="77777777" w:rsidTr="00313B7B">
        <w:trPr>
          <w:jc w:val="center"/>
        </w:trPr>
        <w:tc>
          <w:tcPr>
            <w:tcW w:w="756" w:type="dxa"/>
            <w:vMerge/>
          </w:tcPr>
          <w:p w14:paraId="39133484"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30D26CC4" w14:textId="77777777" w:rsidR="0095719B" w:rsidRPr="00E564EC" w:rsidRDefault="0095719B" w:rsidP="0095719B">
            <w:pPr>
              <w:spacing w:line="276" w:lineRule="auto"/>
              <w:rPr>
                <w:rFonts w:ascii="Times New Roman" w:hAnsi="Times New Roman" w:cs="Times New Roman"/>
                <w:i/>
                <w:sz w:val="24"/>
                <w:szCs w:val="24"/>
                <w:lang w:val="en-NZ"/>
              </w:rPr>
            </w:pPr>
          </w:p>
        </w:tc>
        <w:tc>
          <w:tcPr>
            <w:tcW w:w="3211" w:type="dxa"/>
          </w:tcPr>
          <w:p w14:paraId="13A3799E" w14:textId="77777777" w:rsidR="0095719B" w:rsidRPr="00294244" w:rsidRDefault="0095719B" w:rsidP="0095719B">
            <w:pPr>
              <w:spacing w:line="276" w:lineRule="auto"/>
              <w:rPr>
                <w:rFonts w:ascii="Times New Roman" w:hAnsi="Times New Roman" w:cs="Times New Roman"/>
                <w:sz w:val="24"/>
                <w:szCs w:val="24"/>
              </w:rPr>
            </w:pPr>
            <w:proofErr w:type="spellStart"/>
            <w:r w:rsidRPr="00294244">
              <w:rPr>
                <w:rFonts w:ascii="Times New Roman" w:hAnsi="Times New Roman" w:cs="Times New Roman"/>
                <w:sz w:val="24"/>
                <w:szCs w:val="24"/>
              </w:rPr>
              <w:t>Bessenna</w:t>
            </w:r>
            <w:proofErr w:type="spellEnd"/>
            <w:r w:rsidRPr="00294244">
              <w:rPr>
                <w:rFonts w:ascii="Times New Roman" w:hAnsi="Times New Roman" w:cs="Times New Roman"/>
                <w:sz w:val="24"/>
                <w:szCs w:val="24"/>
              </w:rPr>
              <w:t xml:space="preserve"> (</w:t>
            </w:r>
            <w:r w:rsidRPr="00294244">
              <w:rPr>
                <w:rFonts w:ascii="Times New Roman" w:hAnsi="Times New Roman" w:cs="Times New Roman"/>
                <w:i/>
                <w:sz w:val="24"/>
                <w:szCs w:val="24"/>
              </w:rPr>
              <w:t xml:space="preserve">Albizia </w:t>
            </w:r>
            <w:proofErr w:type="spellStart"/>
            <w:r w:rsidRPr="00294244">
              <w:rPr>
                <w:rFonts w:ascii="Times New Roman" w:hAnsi="Times New Roman" w:cs="Times New Roman"/>
                <w:i/>
                <w:sz w:val="24"/>
                <w:szCs w:val="24"/>
              </w:rPr>
              <w:t>anthelmintica</w:t>
            </w:r>
            <w:proofErr w:type="spellEnd"/>
            <w:r w:rsidRPr="00294244">
              <w:rPr>
                <w:rFonts w:ascii="Times New Roman" w:hAnsi="Times New Roman" w:cs="Times New Roman"/>
                <w:i/>
                <w:sz w:val="24"/>
                <w:szCs w:val="24"/>
              </w:rPr>
              <w:t>)</w:t>
            </w:r>
          </w:p>
        </w:tc>
        <w:tc>
          <w:tcPr>
            <w:tcW w:w="3004" w:type="dxa"/>
          </w:tcPr>
          <w:p w14:paraId="017D50C8"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Bark</w:t>
            </w:r>
            <w:r w:rsidR="00A5452D">
              <w:rPr>
                <w:rFonts w:ascii="Times New Roman" w:hAnsi="Times New Roman" w:cs="Times New Roman"/>
                <w:sz w:val="24"/>
                <w:szCs w:val="24"/>
              </w:rPr>
              <w:t xml:space="preserve">, </w:t>
            </w:r>
            <w:r w:rsidR="00A5452D" w:rsidRPr="001B548A">
              <w:rPr>
                <w:rFonts w:ascii="Times New Roman" w:hAnsi="Times New Roman" w:cs="Times New Roman"/>
                <w:sz w:val="24"/>
                <w:szCs w:val="24"/>
              </w:rPr>
              <w:t>Leaf blights</w:t>
            </w:r>
          </w:p>
        </w:tc>
      </w:tr>
      <w:tr w:rsidR="0095719B" w:rsidRPr="0076293B" w14:paraId="0B4F4FA5" w14:textId="77777777" w:rsidTr="00313B7B">
        <w:trPr>
          <w:jc w:val="center"/>
        </w:trPr>
        <w:tc>
          <w:tcPr>
            <w:tcW w:w="756" w:type="dxa"/>
            <w:vMerge/>
          </w:tcPr>
          <w:p w14:paraId="310F3930"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3011A6A7"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303321B2"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Duma (</w:t>
            </w:r>
            <w:r w:rsidRPr="00294244">
              <w:rPr>
                <w:rFonts w:ascii="Times New Roman" w:hAnsi="Times New Roman" w:cs="Times New Roman"/>
                <w:i/>
                <w:sz w:val="24"/>
                <w:szCs w:val="24"/>
              </w:rPr>
              <w:t>Adansonia digitata)</w:t>
            </w:r>
          </w:p>
        </w:tc>
        <w:tc>
          <w:tcPr>
            <w:tcW w:w="3004" w:type="dxa"/>
          </w:tcPr>
          <w:p w14:paraId="34A07904" w14:textId="77777777" w:rsidR="0095719B" w:rsidRPr="00294244" w:rsidRDefault="00A5452D" w:rsidP="00A5452D">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/bark</w:t>
            </w:r>
            <w:r w:rsidR="0095719B" w:rsidRPr="00294244">
              <w:rPr>
                <w:rFonts w:ascii="Times New Roman" w:hAnsi="Times New Roman" w:cs="Times New Roman"/>
                <w:sz w:val="24"/>
                <w:szCs w:val="24"/>
              </w:rPr>
              <w:t>/Tree trunk</w:t>
            </w:r>
          </w:p>
        </w:tc>
      </w:tr>
      <w:tr w:rsidR="00115435" w:rsidRPr="0076293B" w14:paraId="09049A39" w14:textId="77777777" w:rsidTr="00313B7B">
        <w:trPr>
          <w:jc w:val="center"/>
        </w:trPr>
        <w:tc>
          <w:tcPr>
            <w:tcW w:w="756" w:type="dxa"/>
            <w:vMerge/>
          </w:tcPr>
          <w:p w14:paraId="7CAF2176" w14:textId="77777777" w:rsidR="00115435" w:rsidRPr="0076293B" w:rsidRDefault="00115435"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65A3B8BB" w14:textId="77777777" w:rsidR="00115435" w:rsidRPr="005C19BC" w:rsidRDefault="00115435" w:rsidP="0095719B">
            <w:pPr>
              <w:rPr>
                <w:rFonts w:ascii="Times New Roman" w:hAnsi="Times New Roman" w:cs="Times New Roman"/>
                <w:i/>
                <w:sz w:val="24"/>
                <w:szCs w:val="24"/>
                <w:lang w:val="en-NZ"/>
              </w:rPr>
            </w:pPr>
          </w:p>
        </w:tc>
        <w:tc>
          <w:tcPr>
            <w:tcW w:w="3211" w:type="dxa"/>
          </w:tcPr>
          <w:p w14:paraId="54F2CA5B" w14:textId="77777777" w:rsidR="00115435" w:rsidRPr="00294244" w:rsidRDefault="00115435" w:rsidP="0095719B">
            <w:pPr>
              <w:rPr>
                <w:rFonts w:ascii="Times New Roman" w:hAnsi="Times New Roman" w:cs="Times New Roman"/>
                <w:sz w:val="24"/>
                <w:szCs w:val="24"/>
              </w:rPr>
            </w:pPr>
            <w:proofErr w:type="spellStart"/>
            <w:r w:rsidRPr="00294244">
              <w:rPr>
                <w:rFonts w:ascii="Times New Roman" w:hAnsi="Times New Roman" w:cs="Times New Roman"/>
                <w:sz w:val="24"/>
                <w:szCs w:val="24"/>
              </w:rPr>
              <w:t>Ghonok</w:t>
            </w:r>
            <w:proofErr w:type="spellEnd"/>
            <w:r w:rsidRPr="00294244">
              <w:rPr>
                <w:rFonts w:ascii="Times New Roman" w:hAnsi="Times New Roman" w:cs="Times New Roman"/>
                <w:sz w:val="24"/>
                <w:szCs w:val="24"/>
              </w:rPr>
              <w:t xml:space="preserve"> (</w:t>
            </w:r>
            <w:proofErr w:type="spellStart"/>
            <w:r w:rsidRPr="00294244">
              <w:rPr>
                <w:rFonts w:ascii="Times New Roman" w:hAnsi="Times New Roman" w:cs="Times New Roman"/>
                <w:i/>
                <w:sz w:val="24"/>
                <w:szCs w:val="24"/>
              </w:rPr>
              <w:t>Dichrostachys</w:t>
            </w:r>
            <w:proofErr w:type="spellEnd"/>
            <w:r w:rsidRPr="00294244">
              <w:rPr>
                <w:rFonts w:ascii="Times New Roman" w:hAnsi="Times New Roman" w:cs="Times New Roman"/>
                <w:i/>
                <w:sz w:val="24"/>
                <w:szCs w:val="24"/>
              </w:rPr>
              <w:t xml:space="preserve"> cinerea)</w:t>
            </w:r>
          </w:p>
        </w:tc>
        <w:tc>
          <w:tcPr>
            <w:tcW w:w="3004" w:type="dxa"/>
          </w:tcPr>
          <w:p w14:paraId="0149D888" w14:textId="77777777" w:rsidR="00115435" w:rsidRPr="00294244" w:rsidRDefault="00A5452D" w:rsidP="0095719B">
            <w:pPr>
              <w:rPr>
                <w:rFonts w:ascii="Times New Roman" w:hAnsi="Times New Roman" w:cs="Times New Roman"/>
                <w:sz w:val="24"/>
                <w:szCs w:val="24"/>
              </w:rPr>
            </w:pPr>
            <w:r w:rsidRPr="001B548A">
              <w:rPr>
                <w:rFonts w:ascii="Times New Roman" w:hAnsi="Times New Roman" w:cs="Times New Roman"/>
                <w:sz w:val="24"/>
                <w:szCs w:val="24"/>
              </w:rPr>
              <w:t>Black spots on the pods</w:t>
            </w:r>
            <w:r w:rsidRPr="00294244">
              <w:rPr>
                <w:rFonts w:ascii="Times New Roman" w:hAnsi="Times New Roman" w:cs="Times New Roman"/>
                <w:sz w:val="24"/>
                <w:szCs w:val="24"/>
              </w:rPr>
              <w:t xml:space="preserve"> </w:t>
            </w:r>
            <w:r w:rsidR="00115435" w:rsidRPr="00294244">
              <w:rPr>
                <w:rFonts w:ascii="Times New Roman" w:hAnsi="Times New Roman" w:cs="Times New Roman"/>
                <w:sz w:val="24"/>
                <w:szCs w:val="24"/>
              </w:rPr>
              <w:t>Tree trunk</w:t>
            </w:r>
          </w:p>
        </w:tc>
      </w:tr>
      <w:tr w:rsidR="0095719B" w:rsidRPr="0076293B" w14:paraId="430266A3" w14:textId="77777777" w:rsidTr="00313B7B">
        <w:trPr>
          <w:jc w:val="center"/>
        </w:trPr>
        <w:tc>
          <w:tcPr>
            <w:tcW w:w="756" w:type="dxa"/>
            <w:vMerge/>
          </w:tcPr>
          <w:p w14:paraId="109D34C2"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79FDB05B" w14:textId="77777777" w:rsidR="0095719B" w:rsidRPr="005C19BC" w:rsidRDefault="0095719B" w:rsidP="0095719B">
            <w:pPr>
              <w:spacing w:line="276" w:lineRule="auto"/>
              <w:rPr>
                <w:rFonts w:ascii="Times New Roman" w:hAnsi="Times New Roman" w:cs="Times New Roman"/>
                <w:i/>
                <w:sz w:val="24"/>
                <w:szCs w:val="24"/>
                <w:lang w:val="en-NZ"/>
              </w:rPr>
            </w:pPr>
          </w:p>
        </w:tc>
        <w:tc>
          <w:tcPr>
            <w:tcW w:w="3211" w:type="dxa"/>
          </w:tcPr>
          <w:p w14:paraId="14638C42" w14:textId="77777777" w:rsidR="0095719B" w:rsidRPr="00294244" w:rsidRDefault="0095719B" w:rsidP="0095719B">
            <w:pPr>
              <w:spacing w:line="276" w:lineRule="auto"/>
              <w:rPr>
                <w:rFonts w:ascii="Times New Roman" w:hAnsi="Times New Roman" w:cs="Times New Roman"/>
                <w:sz w:val="24"/>
                <w:szCs w:val="24"/>
              </w:rPr>
            </w:pPr>
            <w:r w:rsidRPr="00294244">
              <w:rPr>
                <w:rFonts w:ascii="Times New Roman" w:hAnsi="Times New Roman" w:cs="Times New Roman"/>
                <w:sz w:val="24"/>
                <w:szCs w:val="24"/>
              </w:rPr>
              <w:t>Gulli (</w:t>
            </w:r>
            <w:r w:rsidRPr="00294244">
              <w:rPr>
                <w:rFonts w:ascii="Times New Roman" w:hAnsi="Times New Roman" w:cs="Times New Roman"/>
                <w:i/>
                <w:sz w:val="24"/>
                <w:szCs w:val="24"/>
                <w:lang w:val="en-NZ"/>
              </w:rPr>
              <w:t>Ricinus communis)</w:t>
            </w:r>
          </w:p>
        </w:tc>
        <w:tc>
          <w:tcPr>
            <w:tcW w:w="3004" w:type="dxa"/>
          </w:tcPr>
          <w:p w14:paraId="4A087F24" w14:textId="77777777" w:rsidR="0095719B" w:rsidRPr="00294244"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/stem</w:t>
            </w:r>
            <w:r w:rsidRPr="00294244">
              <w:rPr>
                <w:rFonts w:ascii="Times New Roman" w:hAnsi="Times New Roman" w:cs="Times New Roman"/>
                <w:sz w:val="24"/>
                <w:szCs w:val="24"/>
              </w:rPr>
              <w:t xml:space="preserve"> </w:t>
            </w:r>
          </w:p>
        </w:tc>
      </w:tr>
      <w:tr w:rsidR="0095719B" w:rsidRPr="0076293B" w14:paraId="3060868A" w14:textId="77777777" w:rsidTr="00313B7B">
        <w:trPr>
          <w:jc w:val="center"/>
        </w:trPr>
        <w:tc>
          <w:tcPr>
            <w:tcW w:w="756" w:type="dxa"/>
            <w:vMerge/>
          </w:tcPr>
          <w:p w14:paraId="4E285DE5"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7DA6FC7E"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0A3179F8"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Tamarindus indica</w:t>
            </w:r>
            <w:r>
              <w:rPr>
                <w:rFonts w:ascii="Times New Roman" w:hAnsi="Times New Roman" w:cs="Times New Roman"/>
                <w:i/>
                <w:sz w:val="24"/>
                <w:szCs w:val="24"/>
              </w:rPr>
              <w:t>)</w:t>
            </w:r>
          </w:p>
        </w:tc>
        <w:tc>
          <w:tcPr>
            <w:tcW w:w="3004" w:type="dxa"/>
          </w:tcPr>
          <w:p w14:paraId="2720CCE0"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Pr>
                <w:rFonts w:ascii="Times New Roman" w:hAnsi="Times New Roman" w:cs="Times New Roman"/>
                <w:sz w:val="24"/>
                <w:szCs w:val="24"/>
              </w:rPr>
              <w:t xml:space="preserve"> </w:t>
            </w:r>
          </w:p>
        </w:tc>
      </w:tr>
      <w:tr w:rsidR="0095719B" w:rsidRPr="0076293B" w14:paraId="6041A50F" w14:textId="77777777" w:rsidTr="00313B7B">
        <w:trPr>
          <w:jc w:val="center"/>
        </w:trPr>
        <w:tc>
          <w:tcPr>
            <w:tcW w:w="756" w:type="dxa"/>
            <w:vMerge/>
          </w:tcPr>
          <w:p w14:paraId="02163BD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2A01990B"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1A5905DB"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 xml:space="preserve">Acacia </w:t>
            </w:r>
            <w:proofErr w:type="spellStart"/>
            <w:r w:rsidRPr="002643EC">
              <w:rPr>
                <w:rFonts w:ascii="Times New Roman" w:hAnsi="Times New Roman" w:cs="Times New Roman"/>
                <w:i/>
                <w:sz w:val="24"/>
                <w:szCs w:val="24"/>
              </w:rPr>
              <w:t>laeta</w:t>
            </w:r>
            <w:proofErr w:type="spellEnd"/>
            <w:r w:rsidRPr="002643EC">
              <w:rPr>
                <w:rFonts w:ascii="Times New Roman" w:hAnsi="Times New Roman" w:cs="Times New Roman"/>
                <w:i/>
                <w:sz w:val="24"/>
                <w:szCs w:val="24"/>
              </w:rPr>
              <w:t xml:space="preserve"> </w:t>
            </w:r>
            <w:r w:rsidRPr="0080462C">
              <w:rPr>
                <w:rFonts w:ascii="Times New Roman" w:hAnsi="Times New Roman" w:cs="Times New Roman"/>
                <w:sz w:val="24"/>
                <w:szCs w:val="24"/>
              </w:rPr>
              <w:t>or</w:t>
            </w:r>
            <w:r w:rsidRPr="002643EC">
              <w:rPr>
                <w:rFonts w:ascii="Times New Roman" w:hAnsi="Times New Roman" w:cs="Times New Roman"/>
                <w:i/>
                <w:sz w:val="24"/>
                <w:szCs w:val="24"/>
              </w:rPr>
              <w:t xml:space="preserve"> A. </w:t>
            </w:r>
            <w:proofErr w:type="spellStart"/>
            <w:r w:rsidRPr="002643EC">
              <w:rPr>
                <w:rFonts w:ascii="Times New Roman" w:hAnsi="Times New Roman" w:cs="Times New Roman"/>
                <w:i/>
                <w:sz w:val="24"/>
                <w:szCs w:val="24"/>
              </w:rPr>
              <w:t>trentiniani</w:t>
            </w:r>
            <w:proofErr w:type="spellEnd"/>
            <w:r>
              <w:rPr>
                <w:rFonts w:ascii="Times New Roman" w:hAnsi="Times New Roman" w:cs="Times New Roman"/>
                <w:i/>
                <w:sz w:val="24"/>
                <w:szCs w:val="24"/>
              </w:rPr>
              <w:t>)</w:t>
            </w:r>
          </w:p>
        </w:tc>
        <w:tc>
          <w:tcPr>
            <w:tcW w:w="3004" w:type="dxa"/>
          </w:tcPr>
          <w:p w14:paraId="64425848" w14:textId="77777777" w:rsidR="0095719B" w:rsidRPr="00F22273" w:rsidRDefault="00CF23D0" w:rsidP="0095719B">
            <w:pPr>
              <w:spacing w:line="276" w:lineRule="auto"/>
              <w:rPr>
                <w:rFonts w:ascii="Times New Roman" w:hAnsi="Times New Roman" w:cs="Times New Roman"/>
                <w:i/>
                <w:sz w:val="24"/>
                <w:szCs w:val="24"/>
                <w:highlight w:val="yellow"/>
              </w:rPr>
            </w:pPr>
            <w:r w:rsidRPr="001B548A">
              <w:rPr>
                <w:rFonts w:ascii="Times New Roman" w:hAnsi="Times New Roman" w:cs="Times New Roman"/>
                <w:sz w:val="24"/>
                <w:szCs w:val="24"/>
              </w:rPr>
              <w:t>Blights on leaflets</w:t>
            </w:r>
            <w:r>
              <w:rPr>
                <w:rFonts w:ascii="Times New Roman" w:hAnsi="Times New Roman" w:cs="Times New Roman"/>
                <w:sz w:val="24"/>
                <w:szCs w:val="24"/>
              </w:rPr>
              <w:t xml:space="preserve"> </w:t>
            </w:r>
            <w:r w:rsidR="0001204B">
              <w:rPr>
                <w:rFonts w:ascii="Times New Roman" w:hAnsi="Times New Roman" w:cs="Times New Roman"/>
                <w:sz w:val="24"/>
                <w:szCs w:val="24"/>
              </w:rPr>
              <w:t xml:space="preserve">and </w:t>
            </w:r>
            <w:r w:rsidR="0095719B">
              <w:rPr>
                <w:rFonts w:ascii="Times New Roman" w:hAnsi="Times New Roman" w:cs="Times New Roman"/>
                <w:sz w:val="24"/>
                <w:szCs w:val="24"/>
              </w:rPr>
              <w:t>Bark</w:t>
            </w:r>
          </w:p>
        </w:tc>
      </w:tr>
      <w:tr w:rsidR="0095719B" w:rsidRPr="0076293B" w14:paraId="275043C3" w14:textId="77777777" w:rsidTr="00313B7B">
        <w:trPr>
          <w:jc w:val="center"/>
        </w:trPr>
        <w:tc>
          <w:tcPr>
            <w:tcW w:w="756" w:type="dxa"/>
            <w:vMerge/>
          </w:tcPr>
          <w:p w14:paraId="516627A9"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70C57DC"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0F93681E"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albida</w:t>
            </w:r>
            <w:r>
              <w:rPr>
                <w:rFonts w:ascii="Times New Roman" w:hAnsi="Times New Roman" w:cs="Times New Roman"/>
                <w:i/>
                <w:sz w:val="24"/>
                <w:szCs w:val="24"/>
              </w:rPr>
              <w:t>)</w:t>
            </w:r>
          </w:p>
        </w:tc>
        <w:tc>
          <w:tcPr>
            <w:tcW w:w="3004" w:type="dxa"/>
          </w:tcPr>
          <w:p w14:paraId="250E0E88" w14:textId="77777777" w:rsidR="0095719B" w:rsidRPr="00F2595B"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95719B" w:rsidRPr="00F2595B">
              <w:rPr>
                <w:rFonts w:ascii="Times New Roman" w:hAnsi="Times New Roman" w:cs="Times New Roman"/>
                <w:sz w:val="24"/>
                <w:szCs w:val="24"/>
              </w:rPr>
              <w:t>Leaves</w:t>
            </w:r>
            <w:r w:rsidR="0095719B">
              <w:rPr>
                <w:rFonts w:ascii="Times New Roman" w:hAnsi="Times New Roman" w:cs="Times New Roman"/>
                <w:sz w:val="24"/>
                <w:szCs w:val="24"/>
              </w:rPr>
              <w:t>/ branches</w:t>
            </w:r>
          </w:p>
        </w:tc>
      </w:tr>
      <w:tr w:rsidR="0095719B" w:rsidRPr="0076293B" w14:paraId="0E4C653F" w14:textId="77777777" w:rsidTr="00313B7B">
        <w:trPr>
          <w:jc w:val="center"/>
        </w:trPr>
        <w:tc>
          <w:tcPr>
            <w:tcW w:w="756" w:type="dxa"/>
            <w:vMerge/>
          </w:tcPr>
          <w:p w14:paraId="4D4446D6"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F5E6605"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737CA554"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0FDF8DB7"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95719B">
              <w:rPr>
                <w:rFonts w:ascii="Times New Roman" w:hAnsi="Times New Roman" w:cs="Times New Roman"/>
                <w:sz w:val="24"/>
                <w:szCs w:val="24"/>
              </w:rPr>
              <w:t>Leaves; branches</w:t>
            </w:r>
          </w:p>
        </w:tc>
      </w:tr>
      <w:tr w:rsidR="0095719B" w:rsidRPr="0076293B" w14:paraId="3867187A" w14:textId="77777777" w:rsidTr="00313B7B">
        <w:trPr>
          <w:jc w:val="center"/>
        </w:trPr>
        <w:tc>
          <w:tcPr>
            <w:tcW w:w="756" w:type="dxa"/>
            <w:vMerge/>
          </w:tcPr>
          <w:p w14:paraId="23D4EB78"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3A5A1C4E"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2DFCC1A4"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Tsaeda-kelamitos</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Euc</w:t>
            </w:r>
            <w:r>
              <w:rPr>
                <w:rFonts w:ascii="Times New Roman" w:hAnsi="Times New Roman" w:cs="Times New Roman"/>
                <w:i/>
                <w:sz w:val="24"/>
                <w:szCs w:val="24"/>
              </w:rPr>
              <w:t>alyptus globulus)</w:t>
            </w:r>
          </w:p>
        </w:tc>
        <w:tc>
          <w:tcPr>
            <w:tcW w:w="3004" w:type="dxa"/>
          </w:tcPr>
          <w:p w14:paraId="549D7A3B"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Pr>
                <w:rFonts w:ascii="Times New Roman" w:hAnsi="Times New Roman" w:cs="Times New Roman"/>
                <w:sz w:val="24"/>
                <w:szCs w:val="24"/>
              </w:rPr>
              <w:t xml:space="preserve"> </w:t>
            </w:r>
          </w:p>
        </w:tc>
      </w:tr>
      <w:tr w:rsidR="0095719B" w:rsidRPr="0076293B" w14:paraId="43C15B55" w14:textId="77777777" w:rsidTr="00313B7B">
        <w:trPr>
          <w:jc w:val="center"/>
        </w:trPr>
        <w:tc>
          <w:tcPr>
            <w:tcW w:w="756" w:type="dxa"/>
            <w:vMerge/>
          </w:tcPr>
          <w:p w14:paraId="6622E18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6331DBE4"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0ACDA55B"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0E4D3A46"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95719B" w:rsidRPr="0076293B" w14:paraId="0698E32E" w14:textId="77777777" w:rsidTr="00313B7B">
        <w:trPr>
          <w:jc w:val="center"/>
        </w:trPr>
        <w:tc>
          <w:tcPr>
            <w:tcW w:w="756" w:type="dxa"/>
            <w:vMerge/>
          </w:tcPr>
          <w:p w14:paraId="6BD9A5CA"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7BA3564"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5D9EEC4F"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Ubel (</w:t>
            </w:r>
            <w:proofErr w:type="spellStart"/>
            <w:r w:rsidRPr="002643EC">
              <w:rPr>
                <w:rFonts w:ascii="Times New Roman" w:hAnsi="Times New Roman" w:cs="Times New Roman"/>
                <w:i/>
                <w:sz w:val="24"/>
                <w:szCs w:val="24"/>
              </w:rPr>
              <w:t>Tamarix</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aphylla</w:t>
            </w:r>
            <w:proofErr w:type="spellEnd"/>
            <w:r>
              <w:rPr>
                <w:rFonts w:ascii="Times New Roman" w:hAnsi="Times New Roman" w:cs="Times New Roman"/>
                <w:i/>
                <w:sz w:val="24"/>
                <w:szCs w:val="24"/>
              </w:rPr>
              <w:t>)</w:t>
            </w:r>
          </w:p>
        </w:tc>
        <w:tc>
          <w:tcPr>
            <w:tcW w:w="3004" w:type="dxa"/>
          </w:tcPr>
          <w:p w14:paraId="34DC6845"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Leaf spots </w:t>
            </w:r>
          </w:p>
        </w:tc>
      </w:tr>
      <w:tr w:rsidR="0095719B" w:rsidRPr="0076293B" w14:paraId="619CF8EB" w14:textId="77777777" w:rsidTr="00313B7B">
        <w:trPr>
          <w:jc w:val="center"/>
        </w:trPr>
        <w:tc>
          <w:tcPr>
            <w:tcW w:w="756" w:type="dxa"/>
            <w:vMerge/>
          </w:tcPr>
          <w:p w14:paraId="32501375"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5074EBD" w14:textId="77777777" w:rsidR="0095719B" w:rsidRPr="00A07E3B" w:rsidRDefault="0095719B" w:rsidP="0095719B">
            <w:pPr>
              <w:spacing w:line="276" w:lineRule="auto"/>
              <w:rPr>
                <w:rFonts w:ascii="Times New Roman" w:hAnsi="Times New Roman" w:cs="Times New Roman"/>
                <w:i/>
                <w:sz w:val="24"/>
                <w:szCs w:val="24"/>
              </w:rPr>
            </w:pPr>
          </w:p>
        </w:tc>
        <w:tc>
          <w:tcPr>
            <w:tcW w:w="3211" w:type="dxa"/>
          </w:tcPr>
          <w:p w14:paraId="44647D54"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2643EC">
              <w:rPr>
                <w:rFonts w:ascii="Times New Roman" w:hAnsi="Times New Roman" w:cs="Times New Roman"/>
                <w:i/>
                <w:sz w:val="24"/>
                <w:szCs w:val="24"/>
              </w:rPr>
              <w:t>Dalbergia melanoxylon</w:t>
            </w:r>
            <w:r>
              <w:rPr>
                <w:rFonts w:ascii="Times New Roman" w:hAnsi="Times New Roman" w:cs="Times New Roman"/>
                <w:i/>
                <w:sz w:val="24"/>
                <w:szCs w:val="24"/>
              </w:rPr>
              <w:t>)</w:t>
            </w:r>
          </w:p>
        </w:tc>
        <w:tc>
          <w:tcPr>
            <w:tcW w:w="3004" w:type="dxa"/>
          </w:tcPr>
          <w:p w14:paraId="5E28E318"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p>
        </w:tc>
      </w:tr>
      <w:tr w:rsidR="0095719B" w:rsidRPr="0076293B" w14:paraId="7F3AC635" w14:textId="77777777" w:rsidTr="00313B7B">
        <w:trPr>
          <w:jc w:val="center"/>
        </w:trPr>
        <w:tc>
          <w:tcPr>
            <w:tcW w:w="756" w:type="dxa"/>
          </w:tcPr>
          <w:p w14:paraId="5E062A1C"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32" w:type="dxa"/>
          </w:tcPr>
          <w:p w14:paraId="2D8A4CBD" w14:textId="77777777" w:rsidR="0095719B" w:rsidRPr="00A07E3B" w:rsidRDefault="0095719B" w:rsidP="0095719B">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terreus</w:t>
            </w:r>
            <w:proofErr w:type="spellEnd"/>
            <w:r>
              <w:rPr>
                <w:rFonts w:ascii="Times New Roman" w:hAnsi="Times New Roman" w:cs="Times New Roman"/>
                <w:i/>
                <w:sz w:val="24"/>
                <w:szCs w:val="24"/>
              </w:rPr>
              <w:t xml:space="preserve"> </w:t>
            </w:r>
            <w:r w:rsidRPr="00A07E3B">
              <w:rPr>
                <w:rFonts w:ascii="Times New Roman" w:hAnsi="Times New Roman" w:cs="Times New Roman"/>
                <w:sz w:val="24"/>
                <w:szCs w:val="24"/>
              </w:rPr>
              <w:t>Thom</w:t>
            </w:r>
          </w:p>
        </w:tc>
        <w:tc>
          <w:tcPr>
            <w:tcW w:w="3211" w:type="dxa"/>
          </w:tcPr>
          <w:p w14:paraId="2DAEBCF6"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Tamarindus indica</w:t>
            </w:r>
            <w:r>
              <w:rPr>
                <w:rFonts w:ascii="Times New Roman" w:hAnsi="Times New Roman" w:cs="Times New Roman"/>
                <w:i/>
                <w:sz w:val="24"/>
                <w:szCs w:val="24"/>
              </w:rPr>
              <w:t>)</w:t>
            </w:r>
          </w:p>
        </w:tc>
        <w:tc>
          <w:tcPr>
            <w:tcW w:w="3004" w:type="dxa"/>
          </w:tcPr>
          <w:p w14:paraId="2393FC17"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Pr>
                <w:rFonts w:ascii="Times New Roman" w:hAnsi="Times New Roman" w:cs="Times New Roman"/>
                <w:sz w:val="24"/>
                <w:szCs w:val="24"/>
              </w:rPr>
              <w:t xml:space="preserve"> </w:t>
            </w:r>
          </w:p>
        </w:tc>
      </w:tr>
      <w:tr w:rsidR="0095719B" w:rsidRPr="0076293B" w14:paraId="2850BA28" w14:textId="77777777" w:rsidTr="00313B7B">
        <w:trPr>
          <w:jc w:val="center"/>
        </w:trPr>
        <w:tc>
          <w:tcPr>
            <w:tcW w:w="756" w:type="dxa"/>
            <w:vMerge w:val="restart"/>
          </w:tcPr>
          <w:p w14:paraId="0CD2E6E1"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32" w:type="dxa"/>
            <w:vMerge w:val="restart"/>
          </w:tcPr>
          <w:p w14:paraId="11EFF087" w14:textId="77777777" w:rsidR="0095719B" w:rsidRPr="005C19BC" w:rsidRDefault="0095719B" w:rsidP="0095719B">
            <w:pPr>
              <w:spacing w:line="276" w:lineRule="auto"/>
              <w:rPr>
                <w:rFonts w:ascii="Times New Roman" w:hAnsi="Times New Roman" w:cs="Times New Roman"/>
                <w:i/>
                <w:sz w:val="24"/>
                <w:szCs w:val="24"/>
                <w:lang w:val="en-NZ"/>
              </w:rPr>
            </w:pPr>
            <w:r w:rsidRPr="0031610F">
              <w:rPr>
                <w:rFonts w:ascii="Times New Roman" w:hAnsi="Times New Roman" w:cs="Times New Roman"/>
                <w:i/>
                <w:sz w:val="24"/>
                <w:szCs w:val="24"/>
                <w:lang w:val="en-NZ"/>
              </w:rPr>
              <w:t xml:space="preserve">Cladosporium </w:t>
            </w:r>
            <w:proofErr w:type="spellStart"/>
            <w:r w:rsidRPr="0031610F">
              <w:rPr>
                <w:rFonts w:ascii="Times New Roman" w:hAnsi="Times New Roman" w:cs="Times New Roman"/>
                <w:i/>
                <w:sz w:val="24"/>
                <w:szCs w:val="24"/>
                <w:lang w:val="en-NZ"/>
              </w:rPr>
              <w:t>oxysporium</w:t>
            </w:r>
            <w:proofErr w:type="spellEnd"/>
            <w:r>
              <w:rPr>
                <w:rFonts w:ascii="Times New Roman" w:hAnsi="Times New Roman" w:cs="Times New Roman"/>
                <w:sz w:val="24"/>
                <w:szCs w:val="24"/>
                <w:lang w:val="en-NZ"/>
              </w:rPr>
              <w:t xml:space="preserve"> Bark &amp; Cutt</w:t>
            </w:r>
          </w:p>
        </w:tc>
        <w:tc>
          <w:tcPr>
            <w:tcW w:w="3211" w:type="dxa"/>
          </w:tcPr>
          <w:p w14:paraId="3CEB13A8"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Al</w:t>
            </w:r>
            <w:r>
              <w:rPr>
                <w:rFonts w:ascii="Times New Roman" w:hAnsi="Times New Roman" w:cs="Times New Roman"/>
                <w:sz w:val="24"/>
                <w:szCs w:val="24"/>
              </w:rPr>
              <w:t>i</w:t>
            </w:r>
            <w:r w:rsidRPr="0076293B">
              <w:rPr>
                <w:rFonts w:ascii="Times New Roman" w:hAnsi="Times New Roman" w:cs="Times New Roman"/>
                <w:sz w:val="24"/>
                <w:szCs w:val="24"/>
              </w:rPr>
              <w:t xml:space="preserve">a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tortilis</w:t>
            </w:r>
            <w:proofErr w:type="spellEnd"/>
            <w:r>
              <w:rPr>
                <w:rFonts w:ascii="Times New Roman" w:hAnsi="Times New Roman" w:cs="Times New Roman"/>
                <w:i/>
                <w:sz w:val="24"/>
                <w:szCs w:val="24"/>
              </w:rPr>
              <w:t>)</w:t>
            </w:r>
          </w:p>
        </w:tc>
        <w:tc>
          <w:tcPr>
            <w:tcW w:w="3004" w:type="dxa"/>
          </w:tcPr>
          <w:p w14:paraId="215DD8BE" w14:textId="77777777" w:rsidR="0095719B" w:rsidRPr="00A04E36" w:rsidRDefault="0095719B" w:rsidP="0095719B">
            <w:pPr>
              <w:spacing w:line="276" w:lineRule="auto"/>
              <w:rPr>
                <w:rFonts w:ascii="Times New Roman" w:hAnsi="Times New Roman" w:cs="Times New Roman"/>
                <w:sz w:val="24"/>
                <w:szCs w:val="24"/>
              </w:rPr>
            </w:pPr>
            <w:r w:rsidRPr="00A04E36">
              <w:rPr>
                <w:rFonts w:ascii="Times New Roman" w:hAnsi="Times New Roman" w:cs="Times New Roman"/>
                <w:sz w:val="24"/>
                <w:szCs w:val="24"/>
              </w:rPr>
              <w:t>Leaves</w:t>
            </w:r>
          </w:p>
        </w:tc>
      </w:tr>
      <w:tr w:rsidR="0095719B" w:rsidRPr="0076293B" w14:paraId="7343C777" w14:textId="77777777" w:rsidTr="00313B7B">
        <w:trPr>
          <w:jc w:val="center"/>
        </w:trPr>
        <w:tc>
          <w:tcPr>
            <w:tcW w:w="756" w:type="dxa"/>
            <w:vMerge/>
          </w:tcPr>
          <w:p w14:paraId="3C024ECC"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3F95BFC7"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6EEAFCB2"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Gulli (</w:t>
            </w:r>
            <w:r w:rsidRPr="002643EC">
              <w:rPr>
                <w:rFonts w:ascii="Times New Roman" w:hAnsi="Times New Roman" w:cs="Times New Roman"/>
                <w:i/>
                <w:sz w:val="24"/>
                <w:szCs w:val="24"/>
                <w:lang w:val="en-NZ"/>
              </w:rPr>
              <w:t>Ricinus communis</w:t>
            </w:r>
            <w:r>
              <w:rPr>
                <w:rFonts w:ascii="Times New Roman" w:hAnsi="Times New Roman" w:cs="Times New Roman"/>
                <w:i/>
                <w:sz w:val="24"/>
                <w:szCs w:val="24"/>
                <w:lang w:val="en-NZ"/>
              </w:rPr>
              <w:t>)</w:t>
            </w:r>
          </w:p>
        </w:tc>
        <w:tc>
          <w:tcPr>
            <w:tcW w:w="3004" w:type="dxa"/>
          </w:tcPr>
          <w:p w14:paraId="47ED3CD6"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 xml:space="preserve">/stem </w:t>
            </w:r>
          </w:p>
        </w:tc>
      </w:tr>
      <w:tr w:rsidR="0095719B" w:rsidRPr="0076293B" w14:paraId="656C5E84" w14:textId="77777777" w:rsidTr="00313B7B">
        <w:trPr>
          <w:jc w:val="center"/>
        </w:trPr>
        <w:tc>
          <w:tcPr>
            <w:tcW w:w="756" w:type="dxa"/>
            <w:vMerge/>
          </w:tcPr>
          <w:p w14:paraId="0A480563"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080362D6"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04F3643E"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Hmor</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Tamarindus indica</w:t>
            </w:r>
            <w:r>
              <w:rPr>
                <w:rFonts w:ascii="Times New Roman" w:hAnsi="Times New Roman" w:cs="Times New Roman"/>
                <w:i/>
                <w:sz w:val="24"/>
                <w:szCs w:val="24"/>
              </w:rPr>
              <w:t>)</w:t>
            </w:r>
          </w:p>
        </w:tc>
        <w:tc>
          <w:tcPr>
            <w:tcW w:w="3004" w:type="dxa"/>
          </w:tcPr>
          <w:p w14:paraId="0859505B" w14:textId="77777777" w:rsidR="0095719B" w:rsidRPr="00A04E36" w:rsidRDefault="00A5452D"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on leaflets</w:t>
            </w:r>
            <w:r w:rsidR="0001204B">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95719B">
              <w:rPr>
                <w:rFonts w:ascii="Times New Roman" w:hAnsi="Times New Roman" w:cs="Times New Roman"/>
                <w:sz w:val="24"/>
                <w:szCs w:val="24"/>
              </w:rPr>
              <w:t>Bark</w:t>
            </w:r>
          </w:p>
        </w:tc>
      </w:tr>
      <w:tr w:rsidR="0095719B" w:rsidRPr="0076293B" w14:paraId="156386DA" w14:textId="77777777" w:rsidTr="00313B7B">
        <w:trPr>
          <w:jc w:val="center"/>
        </w:trPr>
        <w:tc>
          <w:tcPr>
            <w:tcW w:w="756" w:type="dxa"/>
            <w:vMerge/>
          </w:tcPr>
          <w:p w14:paraId="0972D548"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56CF124"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0F6BBE95"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337B1F10"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95719B">
              <w:rPr>
                <w:rFonts w:ascii="Times New Roman" w:hAnsi="Times New Roman" w:cs="Times New Roman"/>
                <w:sz w:val="24"/>
                <w:szCs w:val="24"/>
              </w:rPr>
              <w:t>Leaves; branches</w:t>
            </w:r>
          </w:p>
        </w:tc>
      </w:tr>
      <w:tr w:rsidR="0095719B" w:rsidRPr="0076293B" w14:paraId="494F305F" w14:textId="77777777" w:rsidTr="00313B7B">
        <w:trPr>
          <w:jc w:val="center"/>
        </w:trPr>
        <w:tc>
          <w:tcPr>
            <w:tcW w:w="756" w:type="dxa"/>
            <w:vMerge/>
          </w:tcPr>
          <w:p w14:paraId="26390B19"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756B96DE"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3B87CC38"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Seraw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63B246B3"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01204B">
              <w:rPr>
                <w:rFonts w:ascii="Times New Roman" w:hAnsi="Times New Roman" w:cs="Times New Roman"/>
                <w:sz w:val="24"/>
                <w:szCs w:val="24"/>
              </w:rPr>
              <w:t xml:space="preserve">and </w:t>
            </w:r>
            <w:r w:rsidR="0001204B">
              <w:rPr>
                <w:rFonts w:ascii="Times New Roman" w:hAnsi="Times New Roman" w:cs="Times New Roman"/>
                <w:sz w:val="24"/>
                <w:szCs w:val="24"/>
              </w:rPr>
              <w:lastRenderedPageBreak/>
              <w:t>l</w:t>
            </w:r>
            <w:r w:rsidR="0095719B">
              <w:rPr>
                <w:rFonts w:ascii="Times New Roman" w:hAnsi="Times New Roman" w:cs="Times New Roman"/>
                <w:sz w:val="24"/>
                <w:szCs w:val="24"/>
              </w:rPr>
              <w:t xml:space="preserve">eaves </w:t>
            </w:r>
          </w:p>
        </w:tc>
      </w:tr>
      <w:tr w:rsidR="0095719B" w:rsidRPr="0076293B" w14:paraId="1EDBDEAE" w14:textId="77777777" w:rsidTr="00313B7B">
        <w:trPr>
          <w:jc w:val="center"/>
        </w:trPr>
        <w:tc>
          <w:tcPr>
            <w:tcW w:w="756" w:type="dxa"/>
            <w:vMerge/>
          </w:tcPr>
          <w:p w14:paraId="7DFF8333"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E5941CC"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513E1C21"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 xml:space="preserve">Shewit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56CA02D7"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95719B" w:rsidRPr="0076293B" w14:paraId="0B3D3C8C" w14:textId="77777777" w:rsidTr="00313B7B">
        <w:trPr>
          <w:jc w:val="center"/>
        </w:trPr>
        <w:tc>
          <w:tcPr>
            <w:tcW w:w="756" w:type="dxa"/>
            <w:vMerge/>
          </w:tcPr>
          <w:p w14:paraId="73FA744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6A4AC08C"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50C99A18"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Tsaeda-kelamitos</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Eucalyptus globulus</w:t>
            </w:r>
            <w:r>
              <w:rPr>
                <w:rFonts w:ascii="Times New Roman" w:hAnsi="Times New Roman" w:cs="Times New Roman"/>
                <w:i/>
                <w:sz w:val="24"/>
                <w:szCs w:val="24"/>
              </w:rPr>
              <w:t>)</w:t>
            </w:r>
          </w:p>
        </w:tc>
        <w:tc>
          <w:tcPr>
            <w:tcW w:w="3004" w:type="dxa"/>
          </w:tcPr>
          <w:p w14:paraId="61295F63"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Dieback and leaf blights</w:t>
            </w:r>
            <w:r>
              <w:rPr>
                <w:rFonts w:ascii="Times New Roman" w:hAnsi="Times New Roman" w:cs="Times New Roman"/>
                <w:sz w:val="24"/>
                <w:szCs w:val="24"/>
              </w:rPr>
              <w:t xml:space="preserve"> </w:t>
            </w:r>
          </w:p>
        </w:tc>
      </w:tr>
      <w:tr w:rsidR="0095719B" w:rsidRPr="0076293B" w14:paraId="50453F8D" w14:textId="77777777" w:rsidTr="00313B7B">
        <w:trPr>
          <w:jc w:val="center"/>
        </w:trPr>
        <w:tc>
          <w:tcPr>
            <w:tcW w:w="756" w:type="dxa"/>
            <w:vMerge/>
          </w:tcPr>
          <w:p w14:paraId="474889B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4D74C67"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129AE3FC"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5B2908D8"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r w:rsidR="0095719B" w:rsidRPr="0076293B" w14:paraId="6459DE20" w14:textId="77777777" w:rsidTr="00313B7B">
        <w:trPr>
          <w:jc w:val="center"/>
        </w:trPr>
        <w:tc>
          <w:tcPr>
            <w:tcW w:w="756" w:type="dxa"/>
            <w:vMerge/>
          </w:tcPr>
          <w:p w14:paraId="0BA3F27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2B98BA4F"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1D3039B3"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Ubel (</w:t>
            </w:r>
            <w:proofErr w:type="spellStart"/>
            <w:r w:rsidRPr="002643EC">
              <w:rPr>
                <w:rFonts w:ascii="Times New Roman" w:hAnsi="Times New Roman" w:cs="Times New Roman"/>
                <w:i/>
                <w:sz w:val="24"/>
                <w:szCs w:val="24"/>
              </w:rPr>
              <w:t>Tamarix</w:t>
            </w:r>
            <w:proofErr w:type="spellEnd"/>
            <w:r w:rsidRPr="002643EC">
              <w:rPr>
                <w:rFonts w:ascii="Times New Roman" w:hAnsi="Times New Roman" w:cs="Times New Roman"/>
                <w:i/>
                <w:sz w:val="24"/>
                <w:szCs w:val="24"/>
              </w:rPr>
              <w:t xml:space="preserve"> </w:t>
            </w:r>
            <w:proofErr w:type="spellStart"/>
            <w:r w:rsidRPr="002643EC">
              <w:rPr>
                <w:rFonts w:ascii="Times New Roman" w:hAnsi="Times New Roman" w:cs="Times New Roman"/>
                <w:i/>
                <w:sz w:val="24"/>
                <w:szCs w:val="24"/>
              </w:rPr>
              <w:t>aphylla</w:t>
            </w:r>
            <w:proofErr w:type="spellEnd"/>
            <w:r>
              <w:rPr>
                <w:rFonts w:ascii="Times New Roman" w:hAnsi="Times New Roman" w:cs="Times New Roman"/>
                <w:i/>
                <w:sz w:val="24"/>
                <w:szCs w:val="24"/>
              </w:rPr>
              <w:t>)</w:t>
            </w:r>
          </w:p>
        </w:tc>
        <w:tc>
          <w:tcPr>
            <w:tcW w:w="3004" w:type="dxa"/>
          </w:tcPr>
          <w:p w14:paraId="5E224910"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w:t>
            </w:r>
            <w:r>
              <w:rPr>
                <w:rFonts w:ascii="Times New Roman" w:hAnsi="Times New Roman" w:cs="Times New Roman"/>
                <w:sz w:val="24"/>
                <w:szCs w:val="24"/>
              </w:rPr>
              <w:t xml:space="preserve"> </w:t>
            </w:r>
          </w:p>
        </w:tc>
      </w:tr>
      <w:tr w:rsidR="0095719B" w:rsidRPr="0076293B" w14:paraId="693483CC" w14:textId="77777777" w:rsidTr="00313B7B">
        <w:trPr>
          <w:jc w:val="center"/>
        </w:trPr>
        <w:tc>
          <w:tcPr>
            <w:tcW w:w="756" w:type="dxa"/>
            <w:vMerge w:val="restart"/>
          </w:tcPr>
          <w:p w14:paraId="66AB605E"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32" w:type="dxa"/>
            <w:vMerge w:val="restart"/>
          </w:tcPr>
          <w:p w14:paraId="579CE1D2" w14:textId="77777777" w:rsidR="0095719B" w:rsidRPr="0031610F" w:rsidRDefault="0095719B" w:rsidP="0095719B">
            <w:pPr>
              <w:spacing w:line="276" w:lineRule="auto"/>
              <w:rPr>
                <w:rFonts w:ascii="Times New Roman" w:hAnsi="Times New Roman" w:cs="Times New Roman"/>
                <w:i/>
                <w:sz w:val="24"/>
                <w:szCs w:val="24"/>
                <w:lang w:val="en-NZ"/>
              </w:rPr>
            </w:pPr>
            <w:proofErr w:type="spellStart"/>
            <w:r w:rsidRPr="00F62764">
              <w:rPr>
                <w:rFonts w:ascii="Times New Roman" w:hAnsi="Times New Roman" w:cs="Times New Roman"/>
                <w:i/>
                <w:sz w:val="24"/>
                <w:szCs w:val="24"/>
                <w:lang w:val="en-NZ"/>
              </w:rPr>
              <w:t>Cochliobolus</w:t>
            </w:r>
            <w:proofErr w:type="spellEnd"/>
            <w:r>
              <w:rPr>
                <w:rFonts w:ascii="Times New Roman" w:hAnsi="Times New Roman" w:cs="Times New Roman"/>
                <w:i/>
                <w:sz w:val="24"/>
                <w:szCs w:val="24"/>
                <w:lang w:val="en-NZ"/>
              </w:rPr>
              <w:t xml:space="preserve"> </w:t>
            </w:r>
            <w:proofErr w:type="spellStart"/>
            <w:r>
              <w:rPr>
                <w:rFonts w:ascii="Times New Roman" w:hAnsi="Times New Roman" w:cs="Times New Roman"/>
                <w:i/>
                <w:sz w:val="24"/>
                <w:szCs w:val="24"/>
                <w:lang w:val="en-NZ"/>
              </w:rPr>
              <w:t>australiensis</w:t>
            </w:r>
            <w:proofErr w:type="spellEnd"/>
            <w:r>
              <w:rPr>
                <w:rFonts w:ascii="Times New Roman" w:hAnsi="Times New Roman" w:cs="Times New Roman"/>
                <w:i/>
                <w:sz w:val="24"/>
                <w:szCs w:val="24"/>
                <w:lang w:val="en-NZ"/>
              </w:rPr>
              <w:t xml:space="preserve"> (</w:t>
            </w:r>
            <w:r w:rsidRPr="003F39D1">
              <w:rPr>
                <w:rFonts w:ascii="Times New Roman" w:hAnsi="Times New Roman" w:cs="Times New Roman"/>
                <w:sz w:val="24"/>
                <w:szCs w:val="24"/>
                <w:lang w:val="en-NZ"/>
              </w:rPr>
              <w:t>Tsuda &amp; Ueyama) Alcorn</w:t>
            </w:r>
          </w:p>
        </w:tc>
        <w:tc>
          <w:tcPr>
            <w:tcW w:w="3211" w:type="dxa"/>
          </w:tcPr>
          <w:p w14:paraId="38900FCE"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09BB1580"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r w:rsidR="0095719B" w:rsidRPr="0076293B" w14:paraId="6F79AE6B" w14:textId="77777777" w:rsidTr="00313B7B">
        <w:trPr>
          <w:jc w:val="center"/>
        </w:trPr>
        <w:tc>
          <w:tcPr>
            <w:tcW w:w="756" w:type="dxa"/>
            <w:vMerge/>
          </w:tcPr>
          <w:p w14:paraId="1EB12112"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0C4E81F7" w14:textId="77777777" w:rsidR="0095719B" w:rsidRPr="00F62764" w:rsidRDefault="0095719B" w:rsidP="0095719B">
            <w:pPr>
              <w:spacing w:line="276" w:lineRule="auto"/>
              <w:rPr>
                <w:rFonts w:ascii="Times New Roman" w:hAnsi="Times New Roman" w:cs="Times New Roman"/>
                <w:i/>
                <w:sz w:val="24"/>
                <w:szCs w:val="24"/>
                <w:lang w:val="en-NZ"/>
              </w:rPr>
            </w:pPr>
          </w:p>
        </w:tc>
        <w:tc>
          <w:tcPr>
            <w:tcW w:w="3211" w:type="dxa"/>
          </w:tcPr>
          <w:p w14:paraId="3ADC8CB7"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Seraw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3A0F13DC"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p>
        </w:tc>
      </w:tr>
      <w:tr w:rsidR="0095719B" w:rsidRPr="0076293B" w14:paraId="052AE430" w14:textId="77777777" w:rsidTr="00313B7B">
        <w:trPr>
          <w:jc w:val="center"/>
        </w:trPr>
        <w:tc>
          <w:tcPr>
            <w:tcW w:w="756" w:type="dxa"/>
            <w:vMerge/>
          </w:tcPr>
          <w:p w14:paraId="2A25345C"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70568011" w14:textId="77777777" w:rsidR="0095719B" w:rsidRPr="00F62764" w:rsidRDefault="0095719B" w:rsidP="0095719B">
            <w:pPr>
              <w:spacing w:line="276" w:lineRule="auto"/>
              <w:rPr>
                <w:rFonts w:ascii="Times New Roman" w:hAnsi="Times New Roman" w:cs="Times New Roman"/>
                <w:i/>
                <w:sz w:val="24"/>
                <w:szCs w:val="24"/>
                <w:lang w:val="en-NZ"/>
              </w:rPr>
            </w:pPr>
          </w:p>
        </w:tc>
        <w:tc>
          <w:tcPr>
            <w:tcW w:w="3211" w:type="dxa"/>
          </w:tcPr>
          <w:p w14:paraId="417BF36D"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albida</w:t>
            </w:r>
            <w:r>
              <w:rPr>
                <w:rFonts w:ascii="Times New Roman" w:hAnsi="Times New Roman" w:cs="Times New Roman"/>
                <w:i/>
                <w:sz w:val="24"/>
                <w:szCs w:val="24"/>
              </w:rPr>
              <w:t>)</w:t>
            </w:r>
          </w:p>
        </w:tc>
        <w:tc>
          <w:tcPr>
            <w:tcW w:w="3004" w:type="dxa"/>
          </w:tcPr>
          <w:p w14:paraId="4B368220" w14:textId="77777777" w:rsidR="0095719B" w:rsidRPr="00F2595B" w:rsidRDefault="00CF23D0" w:rsidP="0001204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01204B">
              <w:rPr>
                <w:rFonts w:ascii="Times New Roman" w:hAnsi="Times New Roman" w:cs="Times New Roman"/>
                <w:sz w:val="24"/>
                <w:szCs w:val="24"/>
              </w:rPr>
              <w:t>on l</w:t>
            </w:r>
            <w:r w:rsidR="0095719B" w:rsidRPr="00F2595B">
              <w:rPr>
                <w:rFonts w:ascii="Times New Roman" w:hAnsi="Times New Roman" w:cs="Times New Roman"/>
                <w:sz w:val="24"/>
                <w:szCs w:val="24"/>
              </w:rPr>
              <w:t>eaves</w:t>
            </w:r>
            <w:r w:rsidR="0095719B">
              <w:rPr>
                <w:rFonts w:ascii="Times New Roman" w:hAnsi="Times New Roman" w:cs="Times New Roman"/>
                <w:sz w:val="24"/>
                <w:szCs w:val="24"/>
              </w:rPr>
              <w:t>/ branches</w:t>
            </w:r>
          </w:p>
        </w:tc>
      </w:tr>
      <w:tr w:rsidR="0095719B" w:rsidRPr="0076293B" w14:paraId="3981E01A" w14:textId="77777777" w:rsidTr="00313B7B">
        <w:trPr>
          <w:jc w:val="center"/>
        </w:trPr>
        <w:tc>
          <w:tcPr>
            <w:tcW w:w="756" w:type="dxa"/>
            <w:vMerge w:val="restart"/>
          </w:tcPr>
          <w:p w14:paraId="5980C1C1"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32" w:type="dxa"/>
            <w:vMerge w:val="restart"/>
          </w:tcPr>
          <w:p w14:paraId="3B95EB6B" w14:textId="77777777" w:rsidR="0095719B" w:rsidRDefault="0095719B" w:rsidP="0095719B">
            <w:pPr>
              <w:spacing w:line="276" w:lineRule="auto"/>
              <w:rPr>
                <w:rFonts w:ascii="Times New Roman" w:hAnsi="Times New Roman" w:cs="Times New Roman"/>
                <w:sz w:val="24"/>
                <w:szCs w:val="24"/>
                <w:lang w:val="en-NZ"/>
              </w:rPr>
            </w:pPr>
            <w:proofErr w:type="spellStart"/>
            <w:r w:rsidRPr="0036060A">
              <w:rPr>
                <w:rFonts w:ascii="Times New Roman" w:hAnsi="Times New Roman" w:cs="Times New Roman"/>
                <w:i/>
                <w:sz w:val="24"/>
                <w:szCs w:val="24"/>
                <w:lang w:val="en-NZ"/>
              </w:rPr>
              <w:t>Curvularia</w:t>
            </w:r>
            <w:proofErr w:type="spellEnd"/>
            <w:r w:rsidRPr="0036060A">
              <w:rPr>
                <w:rFonts w:ascii="Times New Roman" w:hAnsi="Times New Roman" w:cs="Times New Roman"/>
                <w:i/>
                <w:sz w:val="24"/>
                <w:szCs w:val="24"/>
                <w:lang w:val="en-NZ"/>
              </w:rPr>
              <w:t xml:space="preserve"> </w:t>
            </w:r>
            <w:proofErr w:type="spellStart"/>
            <w:r w:rsidRPr="0036060A">
              <w:rPr>
                <w:rFonts w:ascii="Times New Roman" w:hAnsi="Times New Roman" w:cs="Times New Roman"/>
                <w:i/>
                <w:sz w:val="24"/>
                <w:szCs w:val="24"/>
                <w:lang w:val="en-NZ"/>
              </w:rPr>
              <w:t>clavata</w:t>
            </w:r>
            <w:proofErr w:type="spellEnd"/>
            <w:r>
              <w:rPr>
                <w:rFonts w:ascii="Times New Roman" w:hAnsi="Times New Roman" w:cs="Times New Roman"/>
                <w:i/>
                <w:sz w:val="24"/>
                <w:szCs w:val="24"/>
                <w:lang w:val="en-NZ"/>
              </w:rPr>
              <w:t xml:space="preserve"> </w:t>
            </w:r>
            <w:proofErr w:type="spellStart"/>
            <w:r w:rsidRPr="00771098">
              <w:rPr>
                <w:rFonts w:ascii="Times New Roman" w:hAnsi="Times New Roman" w:cs="Times New Roman"/>
                <w:sz w:val="24"/>
                <w:szCs w:val="24"/>
                <w:lang w:val="en-NZ"/>
              </w:rPr>
              <w:t>Boedijn</w:t>
            </w:r>
            <w:proofErr w:type="spellEnd"/>
            <w:r w:rsidRPr="00771098">
              <w:rPr>
                <w:rFonts w:ascii="Times New Roman" w:hAnsi="Times New Roman" w:cs="Times New Roman"/>
                <w:sz w:val="24"/>
                <w:szCs w:val="24"/>
                <w:lang w:val="en-NZ"/>
              </w:rPr>
              <w:t>.</w:t>
            </w:r>
          </w:p>
          <w:p w14:paraId="01754DB4" w14:textId="77777777" w:rsidR="0095719B" w:rsidRPr="0031610F" w:rsidRDefault="0095719B" w:rsidP="0095719B">
            <w:pPr>
              <w:spacing w:line="276" w:lineRule="auto"/>
              <w:rPr>
                <w:rFonts w:ascii="Times New Roman" w:hAnsi="Times New Roman" w:cs="Times New Roman"/>
                <w:i/>
                <w:sz w:val="24"/>
                <w:szCs w:val="24"/>
                <w:lang w:val="en-NZ"/>
              </w:rPr>
            </w:pPr>
          </w:p>
        </w:tc>
        <w:tc>
          <w:tcPr>
            <w:tcW w:w="3211" w:type="dxa"/>
          </w:tcPr>
          <w:p w14:paraId="0C32A01A"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Gulli (</w:t>
            </w:r>
            <w:r w:rsidRPr="002643EC">
              <w:rPr>
                <w:rFonts w:ascii="Times New Roman" w:hAnsi="Times New Roman" w:cs="Times New Roman"/>
                <w:i/>
                <w:sz w:val="24"/>
                <w:szCs w:val="24"/>
                <w:lang w:val="en-NZ"/>
              </w:rPr>
              <w:t>Ricinus communis</w:t>
            </w:r>
            <w:r>
              <w:rPr>
                <w:rFonts w:ascii="Times New Roman" w:hAnsi="Times New Roman" w:cs="Times New Roman"/>
                <w:i/>
                <w:sz w:val="24"/>
                <w:szCs w:val="24"/>
                <w:lang w:val="en-NZ"/>
              </w:rPr>
              <w:t>)</w:t>
            </w:r>
          </w:p>
        </w:tc>
        <w:tc>
          <w:tcPr>
            <w:tcW w:w="3004" w:type="dxa"/>
          </w:tcPr>
          <w:p w14:paraId="0D34B148" w14:textId="77777777" w:rsidR="0095719B" w:rsidRPr="0076293B"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 xml:space="preserve">/stem </w:t>
            </w:r>
          </w:p>
        </w:tc>
      </w:tr>
      <w:tr w:rsidR="0095719B" w:rsidRPr="0076293B" w14:paraId="0F878DC8" w14:textId="77777777" w:rsidTr="00313B7B">
        <w:trPr>
          <w:jc w:val="center"/>
        </w:trPr>
        <w:tc>
          <w:tcPr>
            <w:tcW w:w="756" w:type="dxa"/>
            <w:vMerge/>
          </w:tcPr>
          <w:p w14:paraId="467F0579"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201C1C9"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6873F2CA" w14:textId="77777777" w:rsidR="0095719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Kermed</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2643EC">
              <w:rPr>
                <w:rFonts w:ascii="Times New Roman" w:hAnsi="Times New Roman" w:cs="Times New Roman"/>
                <w:i/>
                <w:sz w:val="24"/>
                <w:szCs w:val="24"/>
              </w:rPr>
              <w:t>Boscia angustifolia</w:t>
            </w:r>
            <w:r>
              <w:rPr>
                <w:rFonts w:ascii="Times New Roman" w:hAnsi="Times New Roman" w:cs="Times New Roman"/>
                <w:i/>
                <w:sz w:val="24"/>
                <w:szCs w:val="24"/>
              </w:rPr>
              <w:t>)</w:t>
            </w:r>
          </w:p>
        </w:tc>
        <w:tc>
          <w:tcPr>
            <w:tcW w:w="3004" w:type="dxa"/>
          </w:tcPr>
          <w:p w14:paraId="4336271E" w14:textId="77777777" w:rsidR="0095719B" w:rsidRDefault="00CF23D0"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w:t>
            </w:r>
            <w:r>
              <w:rPr>
                <w:rFonts w:ascii="Times New Roman" w:hAnsi="Times New Roman" w:cs="Times New Roman"/>
                <w:sz w:val="24"/>
                <w:szCs w:val="24"/>
              </w:rPr>
              <w:t xml:space="preserve"> </w:t>
            </w:r>
            <w:r w:rsidR="0095719B">
              <w:rPr>
                <w:rFonts w:ascii="Times New Roman" w:hAnsi="Times New Roman" w:cs="Times New Roman"/>
                <w:sz w:val="24"/>
                <w:szCs w:val="24"/>
              </w:rPr>
              <w:t>Bark</w:t>
            </w:r>
          </w:p>
        </w:tc>
      </w:tr>
      <w:tr w:rsidR="0095719B" w:rsidRPr="0076293B" w14:paraId="2F8CBC71" w14:textId="77777777" w:rsidTr="00313B7B">
        <w:trPr>
          <w:jc w:val="center"/>
        </w:trPr>
        <w:tc>
          <w:tcPr>
            <w:tcW w:w="756" w:type="dxa"/>
            <w:vMerge/>
          </w:tcPr>
          <w:p w14:paraId="5E56EA0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475BF29E"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2D777177"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Seraw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5A48A271"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95719B">
              <w:rPr>
                <w:rFonts w:ascii="Times New Roman" w:hAnsi="Times New Roman" w:cs="Times New Roman"/>
                <w:sz w:val="24"/>
                <w:szCs w:val="24"/>
              </w:rPr>
              <w:t xml:space="preserve">and </w:t>
            </w:r>
            <w:r w:rsidR="0001204B">
              <w:rPr>
                <w:rFonts w:ascii="Times New Roman" w:hAnsi="Times New Roman" w:cs="Times New Roman"/>
                <w:sz w:val="24"/>
                <w:szCs w:val="24"/>
              </w:rPr>
              <w:t>Bark</w:t>
            </w:r>
          </w:p>
        </w:tc>
      </w:tr>
      <w:tr w:rsidR="0095719B" w:rsidRPr="0076293B" w14:paraId="355D512E" w14:textId="77777777" w:rsidTr="00313B7B">
        <w:trPr>
          <w:jc w:val="center"/>
        </w:trPr>
        <w:tc>
          <w:tcPr>
            <w:tcW w:w="756" w:type="dxa"/>
            <w:vMerge/>
          </w:tcPr>
          <w:p w14:paraId="45260A66"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F69D29B"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79C15F32"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 xml:space="preserve">Shewit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0A6DE7AB"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95719B" w:rsidRPr="0076293B" w14:paraId="46B61572" w14:textId="77777777" w:rsidTr="00313B7B">
        <w:trPr>
          <w:jc w:val="center"/>
        </w:trPr>
        <w:tc>
          <w:tcPr>
            <w:tcW w:w="756" w:type="dxa"/>
            <w:vMerge/>
          </w:tcPr>
          <w:p w14:paraId="5800252E"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189F3CE4"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2FEFAEE0"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19149C1F" w14:textId="77777777" w:rsidR="0095719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r w:rsidR="0095719B" w:rsidRPr="0076293B" w14:paraId="45E36C1D" w14:textId="77777777" w:rsidTr="00313B7B">
        <w:trPr>
          <w:jc w:val="center"/>
        </w:trPr>
        <w:tc>
          <w:tcPr>
            <w:tcW w:w="756" w:type="dxa"/>
            <w:vMerge/>
          </w:tcPr>
          <w:p w14:paraId="52619B7E"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05970BE4"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0EAFD883" w14:textId="77777777" w:rsidR="0095719B" w:rsidRPr="002643EC"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2643EC">
              <w:rPr>
                <w:rFonts w:ascii="Times New Roman" w:hAnsi="Times New Roman" w:cs="Times New Roman"/>
                <w:i/>
                <w:sz w:val="24"/>
                <w:szCs w:val="24"/>
              </w:rPr>
              <w:t>Dalbergia melanoxylon</w:t>
            </w:r>
            <w:r>
              <w:rPr>
                <w:rFonts w:ascii="Times New Roman" w:hAnsi="Times New Roman" w:cs="Times New Roman"/>
                <w:i/>
                <w:sz w:val="24"/>
                <w:szCs w:val="24"/>
              </w:rPr>
              <w:t>)</w:t>
            </w:r>
          </w:p>
        </w:tc>
        <w:tc>
          <w:tcPr>
            <w:tcW w:w="3004" w:type="dxa"/>
          </w:tcPr>
          <w:p w14:paraId="0B11D34A" w14:textId="77777777" w:rsidR="0095719B" w:rsidRDefault="0029207A"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r w:rsidR="0001204B">
              <w:rPr>
                <w:rFonts w:ascii="Times New Roman" w:hAnsi="Times New Roman" w:cs="Times New Roman"/>
                <w:sz w:val="24"/>
                <w:szCs w:val="24"/>
                <w:lang w:val="en-NZ"/>
              </w:rPr>
              <w:t xml:space="preserve">and on </w:t>
            </w:r>
            <w:r w:rsidR="0095719B">
              <w:rPr>
                <w:rFonts w:ascii="Times New Roman" w:hAnsi="Times New Roman" w:cs="Times New Roman"/>
                <w:sz w:val="24"/>
                <w:szCs w:val="24"/>
              </w:rPr>
              <w:t>Fruits</w:t>
            </w:r>
          </w:p>
        </w:tc>
      </w:tr>
      <w:tr w:rsidR="0095719B" w:rsidRPr="0076293B" w14:paraId="34BD2BBA" w14:textId="77777777" w:rsidTr="00313B7B">
        <w:trPr>
          <w:jc w:val="center"/>
        </w:trPr>
        <w:tc>
          <w:tcPr>
            <w:tcW w:w="756" w:type="dxa"/>
            <w:vMerge/>
          </w:tcPr>
          <w:p w14:paraId="40B77126"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87C85C3"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3C246434"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Seraw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5B24FAFA" w14:textId="77777777" w:rsidR="0095719B" w:rsidRPr="0076293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p>
        </w:tc>
      </w:tr>
      <w:tr w:rsidR="0095719B" w:rsidRPr="0076293B" w14:paraId="461CC724" w14:textId="77777777" w:rsidTr="00313B7B">
        <w:trPr>
          <w:jc w:val="center"/>
        </w:trPr>
        <w:tc>
          <w:tcPr>
            <w:tcW w:w="756" w:type="dxa"/>
            <w:vMerge/>
          </w:tcPr>
          <w:p w14:paraId="58434F6B"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294A9556"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2D4FD970"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6B556551"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4B211D" w:rsidRPr="0076293B" w14:paraId="775DB622" w14:textId="77777777" w:rsidTr="00313B7B">
        <w:trPr>
          <w:jc w:val="center"/>
        </w:trPr>
        <w:tc>
          <w:tcPr>
            <w:tcW w:w="756" w:type="dxa"/>
            <w:vMerge w:val="restart"/>
          </w:tcPr>
          <w:p w14:paraId="59108D83" w14:textId="77777777" w:rsidR="004B211D" w:rsidRPr="0007394C" w:rsidRDefault="004B211D"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532" w:type="dxa"/>
            <w:vMerge w:val="restart"/>
          </w:tcPr>
          <w:p w14:paraId="6B11C7D5" w14:textId="77777777" w:rsidR="004B211D" w:rsidRPr="0036060A" w:rsidRDefault="004B211D" w:rsidP="0095719B">
            <w:pPr>
              <w:spacing w:line="276" w:lineRule="auto"/>
              <w:rPr>
                <w:rFonts w:ascii="Times New Roman" w:hAnsi="Times New Roman" w:cs="Times New Roman"/>
                <w:i/>
                <w:sz w:val="24"/>
                <w:szCs w:val="24"/>
                <w:lang w:val="en-NZ"/>
              </w:rPr>
            </w:pPr>
            <w:proofErr w:type="spellStart"/>
            <w:r w:rsidRPr="00801F40">
              <w:rPr>
                <w:rFonts w:ascii="Times New Roman" w:hAnsi="Times New Roman" w:cs="Times New Roman"/>
                <w:i/>
                <w:sz w:val="24"/>
                <w:szCs w:val="24"/>
                <w:lang w:val="en-NZ"/>
              </w:rPr>
              <w:t>Drechslera</w:t>
            </w:r>
            <w:proofErr w:type="spellEnd"/>
            <w:r w:rsidRPr="00801F40">
              <w:rPr>
                <w:rFonts w:ascii="Times New Roman" w:hAnsi="Times New Roman" w:cs="Times New Roman"/>
                <w:i/>
                <w:sz w:val="24"/>
                <w:szCs w:val="24"/>
                <w:lang w:val="en-NZ"/>
              </w:rPr>
              <w:t xml:space="preserve"> </w:t>
            </w:r>
            <w:proofErr w:type="spellStart"/>
            <w:r w:rsidRPr="00801F40">
              <w:rPr>
                <w:rFonts w:ascii="Times New Roman" w:hAnsi="Times New Roman" w:cs="Times New Roman"/>
                <w:i/>
                <w:sz w:val="24"/>
                <w:szCs w:val="24"/>
                <w:lang w:val="en-NZ"/>
              </w:rPr>
              <w:t>halodes</w:t>
            </w:r>
            <w:proofErr w:type="spellEnd"/>
            <w:r>
              <w:rPr>
                <w:rFonts w:ascii="Times New Roman" w:hAnsi="Times New Roman" w:cs="Times New Roman"/>
                <w:sz w:val="24"/>
                <w:szCs w:val="24"/>
                <w:lang w:val="en-NZ"/>
              </w:rPr>
              <w:t xml:space="preserve"> (Drechsler) Subram &amp; Jain</w:t>
            </w:r>
          </w:p>
        </w:tc>
        <w:tc>
          <w:tcPr>
            <w:tcW w:w="3211" w:type="dxa"/>
          </w:tcPr>
          <w:p w14:paraId="242C3024" w14:textId="77777777" w:rsidR="004B211D" w:rsidRPr="0076293B" w:rsidRDefault="004B211D"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 xml:space="preserve">Acacia </w:t>
            </w:r>
            <w:proofErr w:type="spellStart"/>
            <w:r w:rsidRPr="00C27C03">
              <w:rPr>
                <w:rFonts w:ascii="Times New Roman" w:hAnsi="Times New Roman" w:cs="Times New Roman"/>
                <w:i/>
                <w:sz w:val="24"/>
                <w:szCs w:val="24"/>
                <w:lang w:val="en-NZ"/>
              </w:rPr>
              <w:t>senegal</w:t>
            </w:r>
            <w:proofErr w:type="spellEnd"/>
            <w:r w:rsidRPr="00C27C03">
              <w:rPr>
                <w:rFonts w:ascii="Times New Roman" w:hAnsi="Times New Roman" w:cs="Times New Roman"/>
                <w:i/>
                <w:sz w:val="24"/>
                <w:szCs w:val="24"/>
              </w:rPr>
              <w:t>)</w:t>
            </w:r>
          </w:p>
        </w:tc>
        <w:tc>
          <w:tcPr>
            <w:tcW w:w="3004" w:type="dxa"/>
          </w:tcPr>
          <w:p w14:paraId="4E3F8EFF" w14:textId="77777777" w:rsidR="004B211D" w:rsidRPr="00C27C03"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sidRPr="00C27C03">
              <w:rPr>
                <w:rFonts w:ascii="Times New Roman" w:hAnsi="Times New Roman" w:cs="Times New Roman"/>
                <w:sz w:val="24"/>
                <w:szCs w:val="24"/>
              </w:rPr>
              <w:t xml:space="preserve"> </w:t>
            </w:r>
          </w:p>
        </w:tc>
      </w:tr>
      <w:tr w:rsidR="004B211D" w:rsidRPr="0076293B" w14:paraId="65059BAC" w14:textId="77777777" w:rsidTr="00313B7B">
        <w:trPr>
          <w:jc w:val="center"/>
        </w:trPr>
        <w:tc>
          <w:tcPr>
            <w:tcW w:w="756" w:type="dxa"/>
            <w:vMerge/>
          </w:tcPr>
          <w:p w14:paraId="61212CF6" w14:textId="77777777" w:rsidR="004B211D" w:rsidRDefault="004B211D" w:rsidP="00CD3711">
            <w:pPr>
              <w:spacing w:line="360" w:lineRule="auto"/>
              <w:jc w:val="center"/>
              <w:rPr>
                <w:rFonts w:ascii="Times New Roman" w:hAnsi="Times New Roman" w:cs="Times New Roman"/>
                <w:sz w:val="24"/>
                <w:szCs w:val="24"/>
              </w:rPr>
            </w:pPr>
          </w:p>
        </w:tc>
        <w:tc>
          <w:tcPr>
            <w:tcW w:w="2532" w:type="dxa"/>
            <w:vMerge/>
          </w:tcPr>
          <w:p w14:paraId="50C6C7E3" w14:textId="77777777" w:rsidR="004B211D" w:rsidRPr="00801F40" w:rsidRDefault="004B211D" w:rsidP="0095719B">
            <w:pPr>
              <w:rPr>
                <w:rFonts w:ascii="Times New Roman" w:hAnsi="Times New Roman" w:cs="Times New Roman"/>
                <w:i/>
                <w:sz w:val="24"/>
                <w:szCs w:val="24"/>
                <w:lang w:val="en-NZ"/>
              </w:rPr>
            </w:pPr>
          </w:p>
        </w:tc>
        <w:tc>
          <w:tcPr>
            <w:tcW w:w="3211" w:type="dxa"/>
          </w:tcPr>
          <w:p w14:paraId="74EF263B" w14:textId="77777777" w:rsidR="004B211D" w:rsidRPr="004B211D" w:rsidRDefault="004B211D" w:rsidP="0095719B">
            <w:pPr>
              <w:rPr>
                <w:rFonts w:ascii="Times New Roman" w:hAnsi="Times New Roman" w:cs="Times New Roman"/>
                <w:sz w:val="24"/>
                <w:szCs w:val="24"/>
                <w:u w:val="single"/>
              </w:rPr>
            </w:pPr>
            <w:r w:rsidRPr="004B211D">
              <w:rPr>
                <w:rFonts w:ascii="Times New Roman" w:hAnsi="Times New Roman" w:cs="Times New Roman"/>
                <w:sz w:val="24"/>
                <w:szCs w:val="24"/>
                <w:u w:val="single"/>
              </w:rPr>
              <w:t>Seraw (</w:t>
            </w:r>
            <w:r w:rsidRPr="004B211D">
              <w:rPr>
                <w:rFonts w:ascii="Times New Roman" w:hAnsi="Times New Roman" w:cs="Times New Roman"/>
                <w:i/>
                <w:sz w:val="24"/>
                <w:szCs w:val="24"/>
                <w:u w:val="single"/>
              </w:rPr>
              <w:t xml:space="preserve">Acacia </w:t>
            </w:r>
            <w:proofErr w:type="spellStart"/>
            <w:r w:rsidRPr="004B211D">
              <w:rPr>
                <w:rFonts w:ascii="Times New Roman" w:hAnsi="Times New Roman" w:cs="Times New Roman"/>
                <w:i/>
                <w:sz w:val="24"/>
                <w:szCs w:val="24"/>
                <w:u w:val="single"/>
              </w:rPr>
              <w:t>etbaica</w:t>
            </w:r>
            <w:proofErr w:type="spellEnd"/>
            <w:r w:rsidRPr="004B211D">
              <w:rPr>
                <w:rFonts w:ascii="Times New Roman" w:hAnsi="Times New Roman" w:cs="Times New Roman"/>
                <w:i/>
                <w:sz w:val="24"/>
                <w:szCs w:val="24"/>
                <w:u w:val="single"/>
              </w:rPr>
              <w:t>)</w:t>
            </w:r>
          </w:p>
        </w:tc>
        <w:tc>
          <w:tcPr>
            <w:tcW w:w="3004" w:type="dxa"/>
          </w:tcPr>
          <w:p w14:paraId="159A8C50" w14:textId="77777777" w:rsidR="004B211D" w:rsidRPr="00842CAF" w:rsidRDefault="00F37811" w:rsidP="0001204B">
            <w:pPr>
              <w:rPr>
                <w:rFonts w:ascii="Times New Roman" w:hAnsi="Times New Roman" w:cs="Times New Roman"/>
                <w:sz w:val="24"/>
                <w:szCs w:val="24"/>
                <w:u w:val="single"/>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01204B">
              <w:rPr>
                <w:rFonts w:ascii="Times New Roman" w:hAnsi="Times New Roman" w:cs="Times New Roman"/>
                <w:sz w:val="24"/>
                <w:szCs w:val="24"/>
              </w:rPr>
              <w:t>and l</w:t>
            </w:r>
            <w:r w:rsidR="004B211D">
              <w:rPr>
                <w:rFonts w:ascii="Times New Roman" w:hAnsi="Times New Roman" w:cs="Times New Roman"/>
                <w:sz w:val="24"/>
                <w:szCs w:val="24"/>
              </w:rPr>
              <w:t>eaves</w:t>
            </w:r>
          </w:p>
        </w:tc>
      </w:tr>
      <w:tr w:rsidR="00176258" w:rsidRPr="0076293B" w14:paraId="273133DE" w14:textId="77777777" w:rsidTr="00313B7B">
        <w:trPr>
          <w:jc w:val="center"/>
        </w:trPr>
        <w:tc>
          <w:tcPr>
            <w:tcW w:w="756" w:type="dxa"/>
          </w:tcPr>
          <w:p w14:paraId="233201AF" w14:textId="77777777" w:rsidR="00176258" w:rsidRDefault="00176258"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32" w:type="dxa"/>
          </w:tcPr>
          <w:p w14:paraId="50775523" w14:textId="77777777" w:rsidR="00176258" w:rsidRPr="00A042D9" w:rsidRDefault="00176258" w:rsidP="00176258">
            <w:pPr>
              <w:spacing w:line="276" w:lineRule="auto"/>
              <w:rPr>
                <w:rFonts w:ascii="Times New Roman" w:hAnsi="Times New Roman" w:cs="Times New Roman"/>
                <w:i/>
                <w:sz w:val="24"/>
                <w:szCs w:val="24"/>
                <w:lang w:val="en-NZ"/>
              </w:rPr>
            </w:pPr>
            <w:r w:rsidRPr="007044A0">
              <w:rPr>
                <w:rFonts w:ascii="Times New Roman" w:hAnsi="Times New Roman" w:cs="Times New Roman"/>
                <w:i/>
                <w:sz w:val="24"/>
                <w:szCs w:val="24"/>
                <w:lang w:val="en-NZ"/>
              </w:rPr>
              <w:t xml:space="preserve">Fusarium </w:t>
            </w:r>
            <w:proofErr w:type="spellStart"/>
            <w:r w:rsidRPr="007044A0">
              <w:rPr>
                <w:rFonts w:ascii="Times New Roman" w:hAnsi="Times New Roman" w:cs="Times New Roman"/>
                <w:i/>
                <w:sz w:val="24"/>
                <w:szCs w:val="24"/>
                <w:lang w:val="en-NZ"/>
              </w:rPr>
              <w:t>equiseli</w:t>
            </w:r>
            <w:proofErr w:type="spellEnd"/>
            <w:r w:rsidRPr="007044A0">
              <w:rPr>
                <w:rFonts w:ascii="Times New Roman" w:hAnsi="Times New Roman" w:cs="Times New Roman"/>
                <w:i/>
                <w:sz w:val="24"/>
                <w:szCs w:val="24"/>
                <w:lang w:val="en-NZ"/>
              </w:rPr>
              <w:t xml:space="preserve"> </w:t>
            </w:r>
            <w:r>
              <w:rPr>
                <w:rFonts w:ascii="Times New Roman" w:hAnsi="Times New Roman" w:cs="Times New Roman"/>
                <w:sz w:val="24"/>
                <w:szCs w:val="24"/>
                <w:lang w:val="en-NZ"/>
              </w:rPr>
              <w:t xml:space="preserve">(Corda) </w:t>
            </w:r>
            <w:proofErr w:type="spellStart"/>
            <w:r>
              <w:rPr>
                <w:rFonts w:ascii="Times New Roman" w:hAnsi="Times New Roman" w:cs="Times New Roman"/>
                <w:sz w:val="24"/>
                <w:szCs w:val="24"/>
                <w:lang w:val="en-NZ"/>
              </w:rPr>
              <w:t>Saccardos</w:t>
            </w:r>
            <w:proofErr w:type="spellEnd"/>
          </w:p>
        </w:tc>
        <w:tc>
          <w:tcPr>
            <w:tcW w:w="3211" w:type="dxa"/>
          </w:tcPr>
          <w:p w14:paraId="0D0A1342" w14:textId="77777777" w:rsidR="00176258" w:rsidRPr="0076293B" w:rsidRDefault="00176258" w:rsidP="00176258">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Z</w:t>
            </w:r>
            <w:r>
              <w:rPr>
                <w:rFonts w:ascii="Times New Roman" w:hAnsi="Times New Roman" w:cs="Times New Roman"/>
                <w:sz w:val="24"/>
                <w:szCs w:val="24"/>
              </w:rPr>
              <w:t>e</w:t>
            </w:r>
            <w:r w:rsidRPr="0076293B">
              <w:rPr>
                <w:rFonts w:ascii="Times New Roman" w:hAnsi="Times New Roman" w:cs="Times New Roman"/>
                <w:sz w:val="24"/>
                <w:szCs w:val="24"/>
              </w:rPr>
              <w:t>be</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2643EC">
              <w:rPr>
                <w:rFonts w:ascii="Times New Roman" w:hAnsi="Times New Roman" w:cs="Times New Roman"/>
                <w:i/>
                <w:sz w:val="24"/>
                <w:szCs w:val="24"/>
              </w:rPr>
              <w:t>Dalbergia melanoxylon</w:t>
            </w:r>
            <w:r>
              <w:rPr>
                <w:rFonts w:ascii="Times New Roman" w:hAnsi="Times New Roman" w:cs="Times New Roman"/>
                <w:i/>
                <w:sz w:val="24"/>
                <w:szCs w:val="24"/>
              </w:rPr>
              <w:t>)</w:t>
            </w:r>
          </w:p>
        </w:tc>
        <w:tc>
          <w:tcPr>
            <w:tcW w:w="3004" w:type="dxa"/>
          </w:tcPr>
          <w:p w14:paraId="569181E6" w14:textId="77777777" w:rsidR="00176258"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 xml:space="preserve">Anthracnose on leaves </w:t>
            </w:r>
          </w:p>
        </w:tc>
      </w:tr>
      <w:tr w:rsidR="0095719B" w:rsidRPr="0076293B" w14:paraId="16C808A1" w14:textId="77777777" w:rsidTr="00313B7B">
        <w:trPr>
          <w:jc w:val="center"/>
        </w:trPr>
        <w:tc>
          <w:tcPr>
            <w:tcW w:w="756" w:type="dxa"/>
            <w:vMerge w:val="restart"/>
          </w:tcPr>
          <w:p w14:paraId="259F80ED" w14:textId="77777777" w:rsidR="0095719B" w:rsidRPr="0007394C" w:rsidRDefault="0095719B" w:rsidP="00CD3711">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32" w:type="dxa"/>
            <w:vMerge w:val="restart"/>
          </w:tcPr>
          <w:p w14:paraId="7321BD31" w14:textId="77777777" w:rsidR="0095719B" w:rsidRPr="0036060A" w:rsidRDefault="0095719B" w:rsidP="0095719B">
            <w:pPr>
              <w:spacing w:line="276" w:lineRule="auto"/>
              <w:rPr>
                <w:rFonts w:ascii="Times New Roman" w:hAnsi="Times New Roman" w:cs="Times New Roman"/>
                <w:i/>
                <w:sz w:val="24"/>
                <w:szCs w:val="24"/>
                <w:lang w:val="en-NZ"/>
              </w:rPr>
            </w:pPr>
            <w:r w:rsidRPr="003769F1">
              <w:rPr>
                <w:rFonts w:ascii="Times New Roman" w:hAnsi="Times New Roman" w:cs="Times New Roman"/>
                <w:i/>
                <w:sz w:val="24"/>
                <w:szCs w:val="24"/>
                <w:lang w:val="en-NZ"/>
              </w:rPr>
              <w:t xml:space="preserve">Fusarium </w:t>
            </w:r>
            <w:proofErr w:type="spellStart"/>
            <w:r w:rsidRPr="003769F1">
              <w:rPr>
                <w:rFonts w:ascii="Times New Roman" w:hAnsi="Times New Roman" w:cs="Times New Roman"/>
                <w:i/>
                <w:sz w:val="24"/>
                <w:szCs w:val="24"/>
                <w:lang w:val="en-NZ"/>
              </w:rPr>
              <w:t>javanicum</w:t>
            </w:r>
            <w:proofErr w:type="spellEnd"/>
            <w:r>
              <w:rPr>
                <w:rFonts w:ascii="Times New Roman" w:hAnsi="Times New Roman" w:cs="Times New Roman"/>
                <w:sz w:val="24"/>
                <w:szCs w:val="24"/>
                <w:lang w:val="en-NZ"/>
              </w:rPr>
              <w:t xml:space="preserve"> </w:t>
            </w:r>
            <w:proofErr w:type="spellStart"/>
            <w:r>
              <w:rPr>
                <w:rFonts w:ascii="Times New Roman" w:hAnsi="Times New Roman" w:cs="Times New Roman"/>
                <w:sz w:val="24"/>
                <w:szCs w:val="24"/>
                <w:lang w:val="en-NZ"/>
              </w:rPr>
              <w:t>Koorders</w:t>
            </w:r>
            <w:proofErr w:type="spellEnd"/>
          </w:p>
        </w:tc>
        <w:tc>
          <w:tcPr>
            <w:tcW w:w="3211" w:type="dxa"/>
          </w:tcPr>
          <w:p w14:paraId="7063EA5F"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Keyih</w:t>
            </w:r>
            <w:proofErr w:type="spellEnd"/>
            <w:r w:rsidRPr="0076293B">
              <w:rPr>
                <w:rFonts w:ascii="Times New Roman" w:hAnsi="Times New Roman" w:cs="Times New Roman"/>
                <w:sz w:val="24"/>
                <w:szCs w:val="24"/>
              </w:rPr>
              <w:t xml:space="preserve"> </w:t>
            </w:r>
            <w:proofErr w:type="spellStart"/>
            <w:r w:rsidRPr="0076293B">
              <w:rPr>
                <w:rFonts w:ascii="Times New Roman" w:hAnsi="Times New Roman" w:cs="Times New Roman"/>
                <w:sz w:val="24"/>
                <w:szCs w:val="24"/>
              </w:rPr>
              <w:t>chea</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seyal</w:t>
            </w:r>
            <w:proofErr w:type="spellEnd"/>
            <w:r>
              <w:rPr>
                <w:rFonts w:ascii="Times New Roman" w:hAnsi="Times New Roman" w:cs="Times New Roman"/>
                <w:i/>
                <w:sz w:val="24"/>
                <w:szCs w:val="24"/>
              </w:rPr>
              <w:t>)</w:t>
            </w:r>
          </w:p>
        </w:tc>
        <w:tc>
          <w:tcPr>
            <w:tcW w:w="3004" w:type="dxa"/>
          </w:tcPr>
          <w:p w14:paraId="44233C2B" w14:textId="77777777" w:rsidR="0095719B" w:rsidRPr="00A042D9"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 on leaflets</w:t>
            </w:r>
            <w:r w:rsidRPr="00A042D9">
              <w:rPr>
                <w:rFonts w:ascii="Times New Roman" w:hAnsi="Times New Roman" w:cs="Times New Roman"/>
                <w:sz w:val="24"/>
                <w:szCs w:val="24"/>
              </w:rPr>
              <w:t xml:space="preserve"> </w:t>
            </w:r>
            <w:r w:rsidR="0095719B">
              <w:rPr>
                <w:rFonts w:ascii="Times New Roman" w:hAnsi="Times New Roman" w:cs="Times New Roman"/>
                <w:sz w:val="24"/>
                <w:szCs w:val="24"/>
              </w:rPr>
              <w:t>/</w:t>
            </w:r>
            <w:r w:rsidR="0095719B" w:rsidRPr="00A042D9">
              <w:rPr>
                <w:rFonts w:ascii="Times New Roman" w:hAnsi="Times New Roman" w:cs="Times New Roman"/>
                <w:sz w:val="24"/>
                <w:szCs w:val="24"/>
              </w:rPr>
              <w:t xml:space="preserve">Tree Bark </w:t>
            </w:r>
          </w:p>
        </w:tc>
      </w:tr>
      <w:tr w:rsidR="0095719B" w:rsidRPr="0076293B" w14:paraId="4EF65596" w14:textId="77777777" w:rsidTr="00313B7B">
        <w:trPr>
          <w:jc w:val="center"/>
        </w:trPr>
        <w:tc>
          <w:tcPr>
            <w:tcW w:w="756" w:type="dxa"/>
            <w:vMerge/>
          </w:tcPr>
          <w:p w14:paraId="12FFB526" w14:textId="77777777" w:rsidR="0095719B" w:rsidRPr="0007394C" w:rsidRDefault="0095719B" w:rsidP="00CD3711">
            <w:pPr>
              <w:spacing w:line="360" w:lineRule="auto"/>
              <w:jc w:val="center"/>
              <w:rPr>
                <w:rFonts w:ascii="Times New Roman" w:hAnsi="Times New Roman" w:cs="Times New Roman"/>
                <w:sz w:val="24"/>
                <w:szCs w:val="24"/>
              </w:rPr>
            </w:pPr>
          </w:p>
        </w:tc>
        <w:tc>
          <w:tcPr>
            <w:tcW w:w="2532" w:type="dxa"/>
            <w:vMerge/>
          </w:tcPr>
          <w:p w14:paraId="76D5302B" w14:textId="77777777" w:rsidR="0095719B" w:rsidRPr="0036060A" w:rsidRDefault="0095719B" w:rsidP="0095719B">
            <w:pPr>
              <w:spacing w:line="276" w:lineRule="auto"/>
              <w:rPr>
                <w:rFonts w:ascii="Times New Roman" w:hAnsi="Times New Roman" w:cs="Times New Roman"/>
                <w:i/>
                <w:sz w:val="24"/>
                <w:szCs w:val="24"/>
                <w:lang w:val="en-NZ"/>
              </w:rPr>
            </w:pPr>
          </w:p>
        </w:tc>
        <w:tc>
          <w:tcPr>
            <w:tcW w:w="3211" w:type="dxa"/>
          </w:tcPr>
          <w:p w14:paraId="6BA5D8C1"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 xml:space="preserve">Shewit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54795D1F"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176258" w:rsidRPr="0076293B" w14:paraId="57E2D83C" w14:textId="77777777" w:rsidTr="00313B7B">
        <w:trPr>
          <w:jc w:val="center"/>
        </w:trPr>
        <w:tc>
          <w:tcPr>
            <w:tcW w:w="756" w:type="dxa"/>
            <w:vMerge w:val="restart"/>
          </w:tcPr>
          <w:p w14:paraId="5B3E47D6" w14:textId="77777777" w:rsidR="00176258" w:rsidRPr="0007394C" w:rsidRDefault="00176258"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32" w:type="dxa"/>
            <w:vMerge w:val="restart"/>
          </w:tcPr>
          <w:p w14:paraId="7F56CF9B" w14:textId="77777777" w:rsidR="00176258" w:rsidRPr="00F41FA2" w:rsidRDefault="00176258" w:rsidP="00176258">
            <w:pPr>
              <w:spacing w:line="276" w:lineRule="auto"/>
              <w:rPr>
                <w:rFonts w:ascii="Times New Roman" w:hAnsi="Times New Roman" w:cs="Times New Roman"/>
                <w:i/>
                <w:sz w:val="24"/>
                <w:szCs w:val="24"/>
                <w:lang w:val="nl-BE"/>
              </w:rPr>
            </w:pPr>
            <w:r w:rsidRPr="00F41FA2">
              <w:rPr>
                <w:rFonts w:ascii="Times New Roman" w:hAnsi="Times New Roman" w:cs="Times New Roman"/>
                <w:i/>
                <w:sz w:val="24"/>
                <w:szCs w:val="24"/>
                <w:lang w:val="nl-BE"/>
              </w:rPr>
              <w:t>Fusarium scirpi</w:t>
            </w:r>
            <w:r w:rsidRPr="00F41FA2">
              <w:rPr>
                <w:rFonts w:ascii="Times New Roman" w:hAnsi="Times New Roman" w:cs="Times New Roman"/>
                <w:sz w:val="24"/>
                <w:szCs w:val="24"/>
                <w:lang w:val="nl-BE"/>
              </w:rPr>
              <w:t xml:space="preserve"> (El &amp; Er) Wollenweber</w:t>
            </w:r>
          </w:p>
        </w:tc>
        <w:tc>
          <w:tcPr>
            <w:tcW w:w="3211" w:type="dxa"/>
          </w:tcPr>
          <w:p w14:paraId="4067589B" w14:textId="77777777" w:rsidR="00176258" w:rsidRPr="0076293B" w:rsidRDefault="00176258" w:rsidP="00176258">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Ghonok</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2643EC">
              <w:rPr>
                <w:rFonts w:ascii="Times New Roman" w:hAnsi="Times New Roman" w:cs="Times New Roman"/>
                <w:i/>
                <w:sz w:val="24"/>
                <w:szCs w:val="24"/>
              </w:rPr>
              <w:t>Dichrostachys</w:t>
            </w:r>
            <w:proofErr w:type="spellEnd"/>
            <w:r w:rsidRPr="002643EC">
              <w:rPr>
                <w:rFonts w:ascii="Times New Roman" w:hAnsi="Times New Roman" w:cs="Times New Roman"/>
                <w:i/>
                <w:sz w:val="24"/>
                <w:szCs w:val="24"/>
              </w:rPr>
              <w:t xml:space="preserve"> cinerea</w:t>
            </w:r>
            <w:r>
              <w:rPr>
                <w:rFonts w:ascii="Times New Roman" w:hAnsi="Times New Roman" w:cs="Times New Roman"/>
                <w:i/>
                <w:sz w:val="24"/>
                <w:szCs w:val="24"/>
              </w:rPr>
              <w:t>)</w:t>
            </w:r>
          </w:p>
        </w:tc>
        <w:tc>
          <w:tcPr>
            <w:tcW w:w="3004" w:type="dxa"/>
          </w:tcPr>
          <w:p w14:paraId="57BF1058" w14:textId="77777777" w:rsidR="00176258" w:rsidRPr="0076293B" w:rsidRDefault="00A5452D" w:rsidP="00176258">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the pods</w:t>
            </w:r>
            <w:r>
              <w:rPr>
                <w:rFonts w:ascii="Times New Roman" w:hAnsi="Times New Roman" w:cs="Times New Roman"/>
                <w:sz w:val="24"/>
                <w:szCs w:val="24"/>
              </w:rPr>
              <w:t xml:space="preserve"> </w:t>
            </w:r>
            <w:r w:rsidR="0001204B">
              <w:rPr>
                <w:rFonts w:ascii="Times New Roman" w:hAnsi="Times New Roman" w:cs="Times New Roman"/>
                <w:sz w:val="24"/>
                <w:szCs w:val="24"/>
              </w:rPr>
              <w:t xml:space="preserve">/ </w:t>
            </w:r>
            <w:r w:rsidR="00176258">
              <w:rPr>
                <w:rFonts w:ascii="Times New Roman" w:hAnsi="Times New Roman" w:cs="Times New Roman"/>
                <w:sz w:val="24"/>
                <w:szCs w:val="24"/>
              </w:rPr>
              <w:t>Tree trunk</w:t>
            </w:r>
          </w:p>
        </w:tc>
      </w:tr>
      <w:tr w:rsidR="00176258" w:rsidRPr="0076293B" w14:paraId="7BA2209A" w14:textId="77777777" w:rsidTr="00313B7B">
        <w:trPr>
          <w:jc w:val="center"/>
        </w:trPr>
        <w:tc>
          <w:tcPr>
            <w:tcW w:w="756" w:type="dxa"/>
            <w:vMerge/>
          </w:tcPr>
          <w:p w14:paraId="348E4E97" w14:textId="77777777" w:rsidR="00176258" w:rsidRDefault="00176258" w:rsidP="00176258">
            <w:pPr>
              <w:spacing w:line="360" w:lineRule="auto"/>
              <w:jc w:val="center"/>
              <w:rPr>
                <w:rFonts w:ascii="Times New Roman" w:hAnsi="Times New Roman" w:cs="Times New Roman"/>
                <w:sz w:val="24"/>
                <w:szCs w:val="24"/>
              </w:rPr>
            </w:pPr>
          </w:p>
        </w:tc>
        <w:tc>
          <w:tcPr>
            <w:tcW w:w="2532" w:type="dxa"/>
            <w:vMerge/>
          </w:tcPr>
          <w:p w14:paraId="5269B3B2" w14:textId="77777777" w:rsidR="00176258" w:rsidRPr="00F62764" w:rsidRDefault="00176258" w:rsidP="00176258">
            <w:pPr>
              <w:spacing w:line="276" w:lineRule="auto"/>
              <w:rPr>
                <w:rFonts w:ascii="Times New Roman" w:hAnsi="Times New Roman" w:cs="Times New Roman"/>
                <w:i/>
                <w:sz w:val="24"/>
                <w:szCs w:val="24"/>
                <w:lang w:val="en-NZ"/>
              </w:rPr>
            </w:pPr>
          </w:p>
        </w:tc>
        <w:tc>
          <w:tcPr>
            <w:tcW w:w="3211" w:type="dxa"/>
          </w:tcPr>
          <w:p w14:paraId="3C1FA063" w14:textId="77777777" w:rsidR="00176258" w:rsidRPr="002643EC" w:rsidRDefault="00176258" w:rsidP="00176258">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albida</w:t>
            </w:r>
            <w:r>
              <w:rPr>
                <w:rFonts w:ascii="Times New Roman" w:hAnsi="Times New Roman" w:cs="Times New Roman"/>
                <w:i/>
                <w:sz w:val="24"/>
                <w:szCs w:val="24"/>
              </w:rPr>
              <w:t>)</w:t>
            </w:r>
          </w:p>
        </w:tc>
        <w:tc>
          <w:tcPr>
            <w:tcW w:w="3004" w:type="dxa"/>
          </w:tcPr>
          <w:p w14:paraId="2458BEF2" w14:textId="77777777" w:rsidR="00176258" w:rsidRPr="00F2595B" w:rsidRDefault="00CF23D0" w:rsidP="00176258">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176258" w:rsidRPr="00F2595B">
              <w:rPr>
                <w:rFonts w:ascii="Times New Roman" w:hAnsi="Times New Roman" w:cs="Times New Roman"/>
                <w:sz w:val="24"/>
                <w:szCs w:val="24"/>
              </w:rPr>
              <w:t>Leaves</w:t>
            </w:r>
            <w:r w:rsidR="00176258">
              <w:rPr>
                <w:rFonts w:ascii="Times New Roman" w:hAnsi="Times New Roman" w:cs="Times New Roman"/>
                <w:sz w:val="24"/>
                <w:szCs w:val="24"/>
              </w:rPr>
              <w:t>/ branches</w:t>
            </w:r>
          </w:p>
        </w:tc>
      </w:tr>
      <w:tr w:rsidR="0095719B" w:rsidRPr="0076293B" w14:paraId="061FA364" w14:textId="77777777" w:rsidTr="00313B7B">
        <w:trPr>
          <w:jc w:val="center"/>
        </w:trPr>
        <w:tc>
          <w:tcPr>
            <w:tcW w:w="756" w:type="dxa"/>
            <w:vMerge w:val="restart"/>
          </w:tcPr>
          <w:p w14:paraId="15C9BA38" w14:textId="77777777" w:rsidR="0095719B" w:rsidRPr="0007394C" w:rsidRDefault="0095719B"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r w:rsidR="00176258">
              <w:rPr>
                <w:rFonts w:ascii="Times New Roman" w:hAnsi="Times New Roman" w:cs="Times New Roman"/>
                <w:sz w:val="24"/>
                <w:szCs w:val="24"/>
              </w:rPr>
              <w:t>5</w:t>
            </w:r>
            <w:r>
              <w:rPr>
                <w:rFonts w:ascii="Times New Roman" w:hAnsi="Times New Roman" w:cs="Times New Roman"/>
                <w:sz w:val="24"/>
                <w:szCs w:val="24"/>
              </w:rPr>
              <w:t>.</w:t>
            </w:r>
          </w:p>
        </w:tc>
        <w:tc>
          <w:tcPr>
            <w:tcW w:w="2532" w:type="dxa"/>
            <w:vMerge w:val="restart"/>
          </w:tcPr>
          <w:p w14:paraId="76F9BD00" w14:textId="77777777" w:rsidR="0095719B" w:rsidRPr="008E46B0" w:rsidRDefault="0095719B" w:rsidP="0095719B">
            <w:pPr>
              <w:spacing w:line="276" w:lineRule="auto"/>
              <w:rPr>
                <w:rFonts w:ascii="Times New Roman" w:hAnsi="Times New Roman" w:cs="Times New Roman"/>
                <w:sz w:val="24"/>
                <w:szCs w:val="24"/>
                <w:lang w:val="en-NZ"/>
              </w:rPr>
            </w:pPr>
            <w:proofErr w:type="spellStart"/>
            <w:r w:rsidRPr="00930183">
              <w:rPr>
                <w:rFonts w:ascii="Times New Roman" w:hAnsi="Times New Roman" w:cs="Times New Roman"/>
                <w:i/>
                <w:sz w:val="24"/>
                <w:szCs w:val="24"/>
                <w:lang w:val="en-NZ"/>
              </w:rPr>
              <w:t>Hendersonia</w:t>
            </w:r>
            <w:proofErr w:type="spellEnd"/>
            <w:r>
              <w:rPr>
                <w:rFonts w:ascii="Times New Roman" w:hAnsi="Times New Roman" w:cs="Times New Roman"/>
                <w:sz w:val="24"/>
                <w:szCs w:val="24"/>
                <w:lang w:val="en-NZ"/>
              </w:rPr>
              <w:t xml:space="preserve"> sp. </w:t>
            </w:r>
            <w:proofErr w:type="spellStart"/>
            <w:r>
              <w:rPr>
                <w:rFonts w:ascii="Times New Roman" w:hAnsi="Times New Roman" w:cs="Times New Roman"/>
                <w:sz w:val="24"/>
                <w:szCs w:val="24"/>
                <w:lang w:val="en-NZ"/>
              </w:rPr>
              <w:t>Sacc</w:t>
            </w:r>
            <w:proofErr w:type="spellEnd"/>
            <w:r>
              <w:rPr>
                <w:rFonts w:ascii="Times New Roman" w:hAnsi="Times New Roman" w:cs="Times New Roman"/>
                <w:sz w:val="24"/>
                <w:szCs w:val="24"/>
                <w:lang w:val="en-NZ"/>
              </w:rPr>
              <w:t>.</w:t>
            </w:r>
          </w:p>
          <w:p w14:paraId="65D48DDA" w14:textId="77777777" w:rsidR="0095719B" w:rsidRPr="007044A0" w:rsidRDefault="0095719B" w:rsidP="0095719B">
            <w:pPr>
              <w:spacing w:line="276" w:lineRule="auto"/>
              <w:rPr>
                <w:rFonts w:ascii="Times New Roman" w:hAnsi="Times New Roman" w:cs="Times New Roman"/>
                <w:i/>
                <w:sz w:val="24"/>
                <w:szCs w:val="24"/>
                <w:lang w:val="en-NZ"/>
              </w:rPr>
            </w:pPr>
          </w:p>
        </w:tc>
        <w:tc>
          <w:tcPr>
            <w:tcW w:w="3211" w:type="dxa"/>
          </w:tcPr>
          <w:p w14:paraId="2652D0EB"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Keyih</w:t>
            </w:r>
            <w:proofErr w:type="spellEnd"/>
            <w:r w:rsidRPr="0076293B">
              <w:rPr>
                <w:rFonts w:ascii="Times New Roman" w:hAnsi="Times New Roman" w:cs="Times New Roman"/>
                <w:sz w:val="24"/>
                <w:szCs w:val="24"/>
              </w:rPr>
              <w:t xml:space="preserve"> </w:t>
            </w:r>
            <w:proofErr w:type="spellStart"/>
            <w:r w:rsidRPr="0076293B">
              <w:rPr>
                <w:rFonts w:ascii="Times New Roman" w:hAnsi="Times New Roman" w:cs="Times New Roman"/>
                <w:sz w:val="24"/>
                <w:szCs w:val="24"/>
              </w:rPr>
              <w:t>chea</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seyal</w:t>
            </w:r>
            <w:proofErr w:type="spellEnd"/>
            <w:r>
              <w:rPr>
                <w:rFonts w:ascii="Times New Roman" w:hAnsi="Times New Roman" w:cs="Times New Roman"/>
                <w:i/>
                <w:sz w:val="24"/>
                <w:szCs w:val="24"/>
              </w:rPr>
              <w:t>)</w:t>
            </w:r>
          </w:p>
        </w:tc>
        <w:tc>
          <w:tcPr>
            <w:tcW w:w="3004" w:type="dxa"/>
          </w:tcPr>
          <w:p w14:paraId="5225905A" w14:textId="77777777" w:rsidR="0095719B" w:rsidRPr="00A042D9"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Leaf spots on leaflets</w:t>
            </w:r>
            <w:r w:rsidRPr="00A042D9">
              <w:rPr>
                <w:rFonts w:ascii="Times New Roman" w:hAnsi="Times New Roman" w:cs="Times New Roman"/>
                <w:sz w:val="24"/>
                <w:szCs w:val="24"/>
              </w:rPr>
              <w:t xml:space="preserve"> </w:t>
            </w:r>
          </w:p>
        </w:tc>
      </w:tr>
      <w:tr w:rsidR="0095719B" w:rsidRPr="0076293B" w14:paraId="604CC3C4" w14:textId="77777777" w:rsidTr="00313B7B">
        <w:trPr>
          <w:jc w:val="center"/>
        </w:trPr>
        <w:tc>
          <w:tcPr>
            <w:tcW w:w="756" w:type="dxa"/>
            <w:vMerge/>
          </w:tcPr>
          <w:p w14:paraId="06CBECE0" w14:textId="77777777" w:rsidR="0095719B" w:rsidRPr="0007394C" w:rsidRDefault="0095719B" w:rsidP="00CD3711">
            <w:pPr>
              <w:spacing w:line="360" w:lineRule="auto"/>
              <w:rPr>
                <w:rFonts w:ascii="Times New Roman" w:hAnsi="Times New Roman" w:cs="Times New Roman"/>
                <w:sz w:val="24"/>
                <w:szCs w:val="24"/>
              </w:rPr>
            </w:pPr>
          </w:p>
        </w:tc>
        <w:tc>
          <w:tcPr>
            <w:tcW w:w="2532" w:type="dxa"/>
            <w:vMerge/>
          </w:tcPr>
          <w:p w14:paraId="584B1408" w14:textId="77777777" w:rsidR="0095719B" w:rsidRPr="00930183" w:rsidRDefault="0095719B" w:rsidP="0095719B">
            <w:pPr>
              <w:spacing w:line="276" w:lineRule="auto"/>
              <w:rPr>
                <w:rFonts w:ascii="Times New Roman" w:hAnsi="Times New Roman" w:cs="Times New Roman"/>
                <w:i/>
                <w:sz w:val="24"/>
                <w:szCs w:val="24"/>
                <w:lang w:val="en-NZ"/>
              </w:rPr>
            </w:pPr>
          </w:p>
        </w:tc>
        <w:tc>
          <w:tcPr>
            <w:tcW w:w="3211" w:type="dxa"/>
          </w:tcPr>
          <w:p w14:paraId="534C5BC2"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albida</w:t>
            </w:r>
            <w:r>
              <w:rPr>
                <w:rFonts w:ascii="Times New Roman" w:hAnsi="Times New Roman" w:cs="Times New Roman"/>
                <w:i/>
                <w:sz w:val="24"/>
                <w:szCs w:val="24"/>
              </w:rPr>
              <w:t>)</w:t>
            </w:r>
          </w:p>
        </w:tc>
        <w:tc>
          <w:tcPr>
            <w:tcW w:w="3004" w:type="dxa"/>
          </w:tcPr>
          <w:p w14:paraId="33690E0C" w14:textId="77777777" w:rsidR="0095719B" w:rsidRPr="00F2595B"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95719B" w:rsidRPr="00F2595B">
              <w:rPr>
                <w:rFonts w:ascii="Times New Roman" w:hAnsi="Times New Roman" w:cs="Times New Roman"/>
                <w:sz w:val="24"/>
                <w:szCs w:val="24"/>
              </w:rPr>
              <w:t>Leaves</w:t>
            </w:r>
            <w:r w:rsidR="0095719B">
              <w:rPr>
                <w:rFonts w:ascii="Times New Roman" w:hAnsi="Times New Roman" w:cs="Times New Roman"/>
                <w:sz w:val="24"/>
                <w:szCs w:val="24"/>
              </w:rPr>
              <w:t>/ branches</w:t>
            </w:r>
          </w:p>
        </w:tc>
      </w:tr>
      <w:tr w:rsidR="0095719B" w:rsidRPr="0076293B" w14:paraId="292ADDB4" w14:textId="77777777" w:rsidTr="00313B7B">
        <w:trPr>
          <w:jc w:val="center"/>
        </w:trPr>
        <w:tc>
          <w:tcPr>
            <w:tcW w:w="756" w:type="dxa"/>
            <w:vMerge w:val="restart"/>
          </w:tcPr>
          <w:p w14:paraId="7BFF1522" w14:textId="77777777" w:rsidR="0095719B" w:rsidRPr="00D2343B" w:rsidRDefault="0095719B"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6</w:t>
            </w:r>
            <w:r>
              <w:rPr>
                <w:rFonts w:ascii="Times New Roman" w:hAnsi="Times New Roman" w:cs="Times New Roman"/>
                <w:sz w:val="24"/>
                <w:szCs w:val="24"/>
              </w:rPr>
              <w:t>.</w:t>
            </w:r>
          </w:p>
        </w:tc>
        <w:tc>
          <w:tcPr>
            <w:tcW w:w="2532" w:type="dxa"/>
            <w:vMerge w:val="restart"/>
          </w:tcPr>
          <w:p w14:paraId="03DABEE1" w14:textId="77777777" w:rsidR="0095719B" w:rsidRPr="0076293B" w:rsidRDefault="0095719B" w:rsidP="0095719B">
            <w:pPr>
              <w:spacing w:line="276" w:lineRule="auto"/>
              <w:rPr>
                <w:rFonts w:ascii="Times New Roman" w:hAnsi="Times New Roman" w:cs="Times New Roman"/>
                <w:sz w:val="24"/>
                <w:szCs w:val="24"/>
              </w:rPr>
            </w:pPr>
            <w:r w:rsidRPr="00411553">
              <w:rPr>
                <w:rFonts w:ascii="Times New Roman" w:hAnsi="Times New Roman" w:cs="Times New Roman"/>
                <w:i/>
                <w:sz w:val="24"/>
                <w:szCs w:val="24"/>
                <w:lang w:val="en-NZ"/>
              </w:rPr>
              <w:t xml:space="preserve">Mucor </w:t>
            </w:r>
            <w:proofErr w:type="spellStart"/>
            <w:r w:rsidRPr="00411553">
              <w:rPr>
                <w:rFonts w:ascii="Times New Roman" w:hAnsi="Times New Roman" w:cs="Times New Roman"/>
                <w:i/>
                <w:sz w:val="24"/>
                <w:szCs w:val="24"/>
                <w:lang w:val="en-NZ"/>
              </w:rPr>
              <w:t>recemosus</w:t>
            </w:r>
            <w:proofErr w:type="spellEnd"/>
            <w:r>
              <w:rPr>
                <w:rFonts w:ascii="Times New Roman" w:hAnsi="Times New Roman" w:cs="Times New Roman"/>
                <w:sz w:val="24"/>
                <w:szCs w:val="24"/>
                <w:lang w:val="en-NZ"/>
              </w:rPr>
              <w:t xml:space="preserve"> Fresenius</w:t>
            </w:r>
          </w:p>
        </w:tc>
        <w:tc>
          <w:tcPr>
            <w:tcW w:w="3211" w:type="dxa"/>
          </w:tcPr>
          <w:p w14:paraId="79D96539" w14:textId="77777777" w:rsidR="0095719B" w:rsidRPr="0076293B" w:rsidRDefault="00115435"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Bessenna</w:t>
            </w:r>
            <w:proofErr w:type="spellEnd"/>
            <w:r w:rsidR="0095719B">
              <w:rPr>
                <w:rFonts w:ascii="Times New Roman" w:hAnsi="Times New Roman" w:cs="Times New Roman"/>
                <w:sz w:val="24"/>
                <w:szCs w:val="24"/>
              </w:rPr>
              <w:t xml:space="preserve"> (</w:t>
            </w:r>
            <w:r w:rsidR="0095719B" w:rsidRPr="00762FFA">
              <w:rPr>
                <w:rFonts w:ascii="Times New Roman" w:hAnsi="Times New Roman" w:cs="Times New Roman"/>
                <w:i/>
                <w:sz w:val="24"/>
                <w:szCs w:val="24"/>
              </w:rPr>
              <w:t xml:space="preserve">Albizia </w:t>
            </w:r>
            <w:proofErr w:type="spellStart"/>
            <w:r w:rsidR="0095719B" w:rsidRPr="00762FFA">
              <w:rPr>
                <w:rFonts w:ascii="Times New Roman" w:hAnsi="Times New Roman" w:cs="Times New Roman"/>
                <w:i/>
                <w:sz w:val="24"/>
                <w:szCs w:val="24"/>
              </w:rPr>
              <w:t>anthelmintica</w:t>
            </w:r>
            <w:proofErr w:type="spellEnd"/>
            <w:r w:rsidR="0095719B">
              <w:rPr>
                <w:rFonts w:ascii="Times New Roman" w:hAnsi="Times New Roman" w:cs="Times New Roman"/>
                <w:i/>
                <w:sz w:val="24"/>
                <w:szCs w:val="24"/>
              </w:rPr>
              <w:t>)</w:t>
            </w:r>
          </w:p>
        </w:tc>
        <w:tc>
          <w:tcPr>
            <w:tcW w:w="3004" w:type="dxa"/>
          </w:tcPr>
          <w:p w14:paraId="240D3159"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 xml:space="preserve">Leaves </w:t>
            </w:r>
          </w:p>
        </w:tc>
      </w:tr>
      <w:tr w:rsidR="0095719B" w:rsidRPr="0076293B" w14:paraId="727D4BEC" w14:textId="77777777" w:rsidTr="00313B7B">
        <w:trPr>
          <w:jc w:val="center"/>
        </w:trPr>
        <w:tc>
          <w:tcPr>
            <w:tcW w:w="756" w:type="dxa"/>
            <w:vMerge/>
          </w:tcPr>
          <w:p w14:paraId="6C8808F8" w14:textId="77777777" w:rsidR="0095719B" w:rsidRPr="0076293B" w:rsidRDefault="0095719B" w:rsidP="0095719B">
            <w:pPr>
              <w:pStyle w:val="ListParagraph"/>
              <w:numPr>
                <w:ilvl w:val="0"/>
                <w:numId w:val="47"/>
              </w:numPr>
              <w:spacing w:line="360" w:lineRule="auto"/>
              <w:rPr>
                <w:rFonts w:ascii="Times New Roman" w:hAnsi="Times New Roman" w:cs="Times New Roman"/>
                <w:sz w:val="24"/>
                <w:szCs w:val="24"/>
              </w:rPr>
            </w:pPr>
          </w:p>
        </w:tc>
        <w:tc>
          <w:tcPr>
            <w:tcW w:w="2532" w:type="dxa"/>
            <w:vMerge/>
          </w:tcPr>
          <w:p w14:paraId="39CD1658" w14:textId="77777777" w:rsidR="0095719B" w:rsidRPr="00411553" w:rsidRDefault="0095719B" w:rsidP="0095719B">
            <w:pPr>
              <w:spacing w:line="276" w:lineRule="auto"/>
              <w:rPr>
                <w:rFonts w:ascii="Times New Roman" w:hAnsi="Times New Roman" w:cs="Times New Roman"/>
                <w:i/>
                <w:sz w:val="24"/>
                <w:szCs w:val="24"/>
                <w:lang w:val="en-NZ"/>
              </w:rPr>
            </w:pPr>
          </w:p>
        </w:tc>
        <w:tc>
          <w:tcPr>
            <w:tcW w:w="3211" w:type="dxa"/>
          </w:tcPr>
          <w:p w14:paraId="0BDEF860" w14:textId="77777777" w:rsidR="0095719B" w:rsidRPr="002643EC"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Momona</w:t>
            </w:r>
            <w:proofErr w:type="spellEnd"/>
            <w:r>
              <w:rPr>
                <w:rFonts w:ascii="Times New Roman" w:hAnsi="Times New Roman" w:cs="Times New Roman"/>
                <w:sz w:val="24"/>
                <w:szCs w:val="24"/>
              </w:rPr>
              <w:t xml:space="preserve"> (</w:t>
            </w:r>
            <w:proofErr w:type="spellStart"/>
            <w:r w:rsidRPr="002643EC">
              <w:rPr>
                <w:rFonts w:ascii="Times New Roman" w:hAnsi="Times New Roman" w:cs="Times New Roman"/>
                <w:i/>
                <w:sz w:val="24"/>
                <w:szCs w:val="24"/>
              </w:rPr>
              <w:t>Faidherbia</w:t>
            </w:r>
            <w:proofErr w:type="spellEnd"/>
            <w:r w:rsidRPr="002643EC">
              <w:rPr>
                <w:rFonts w:ascii="Times New Roman" w:hAnsi="Times New Roman" w:cs="Times New Roman"/>
                <w:i/>
                <w:sz w:val="24"/>
                <w:szCs w:val="24"/>
              </w:rPr>
              <w:t xml:space="preserve"> albida</w:t>
            </w:r>
            <w:r>
              <w:rPr>
                <w:rFonts w:ascii="Times New Roman" w:hAnsi="Times New Roman" w:cs="Times New Roman"/>
                <w:i/>
                <w:sz w:val="24"/>
                <w:szCs w:val="24"/>
              </w:rPr>
              <w:t>)</w:t>
            </w:r>
          </w:p>
        </w:tc>
        <w:tc>
          <w:tcPr>
            <w:tcW w:w="3004" w:type="dxa"/>
          </w:tcPr>
          <w:p w14:paraId="03EB3C84" w14:textId="77777777" w:rsidR="0095719B" w:rsidRPr="00F2595B"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F2595B">
              <w:rPr>
                <w:rFonts w:ascii="Times New Roman" w:hAnsi="Times New Roman" w:cs="Times New Roman"/>
                <w:sz w:val="24"/>
                <w:szCs w:val="24"/>
              </w:rPr>
              <w:t xml:space="preserve"> </w:t>
            </w:r>
            <w:r w:rsidR="0095719B" w:rsidRPr="00F2595B">
              <w:rPr>
                <w:rFonts w:ascii="Times New Roman" w:hAnsi="Times New Roman" w:cs="Times New Roman"/>
                <w:sz w:val="24"/>
                <w:szCs w:val="24"/>
              </w:rPr>
              <w:t>Leaves</w:t>
            </w:r>
            <w:r w:rsidR="0095719B">
              <w:rPr>
                <w:rFonts w:ascii="Times New Roman" w:hAnsi="Times New Roman" w:cs="Times New Roman"/>
                <w:sz w:val="24"/>
                <w:szCs w:val="24"/>
              </w:rPr>
              <w:t>/ branches</w:t>
            </w:r>
          </w:p>
        </w:tc>
      </w:tr>
      <w:tr w:rsidR="0095719B" w:rsidRPr="0076293B" w14:paraId="55203818" w14:textId="77777777" w:rsidTr="00313B7B">
        <w:trPr>
          <w:jc w:val="center"/>
        </w:trPr>
        <w:tc>
          <w:tcPr>
            <w:tcW w:w="756" w:type="dxa"/>
          </w:tcPr>
          <w:p w14:paraId="4BD690DF" w14:textId="77777777" w:rsidR="0095719B" w:rsidRPr="00D2343B" w:rsidRDefault="0095719B" w:rsidP="0017625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7</w:t>
            </w:r>
            <w:r>
              <w:rPr>
                <w:rFonts w:ascii="Times New Roman" w:hAnsi="Times New Roman" w:cs="Times New Roman"/>
                <w:sz w:val="24"/>
                <w:szCs w:val="24"/>
              </w:rPr>
              <w:t>.</w:t>
            </w:r>
          </w:p>
        </w:tc>
        <w:tc>
          <w:tcPr>
            <w:tcW w:w="2532" w:type="dxa"/>
          </w:tcPr>
          <w:p w14:paraId="0180A9D6" w14:textId="77777777" w:rsidR="0095719B" w:rsidRPr="00411553" w:rsidRDefault="0095719B" w:rsidP="0095719B">
            <w:pPr>
              <w:spacing w:line="276" w:lineRule="auto"/>
              <w:rPr>
                <w:rFonts w:ascii="Times New Roman" w:hAnsi="Times New Roman" w:cs="Times New Roman"/>
                <w:i/>
                <w:sz w:val="24"/>
                <w:szCs w:val="24"/>
                <w:lang w:val="en-NZ"/>
              </w:rPr>
            </w:pPr>
            <w:proofErr w:type="spellStart"/>
            <w:r w:rsidRPr="00237B65">
              <w:rPr>
                <w:rFonts w:ascii="Times New Roman" w:hAnsi="Times New Roman" w:cs="Times New Roman"/>
                <w:i/>
                <w:sz w:val="24"/>
                <w:szCs w:val="24"/>
                <w:lang w:val="en-NZ"/>
              </w:rPr>
              <w:t>Pithomyces</w:t>
            </w:r>
            <w:proofErr w:type="spellEnd"/>
            <w:r>
              <w:rPr>
                <w:rFonts w:ascii="Times New Roman" w:hAnsi="Times New Roman" w:cs="Times New Roman"/>
                <w:i/>
                <w:sz w:val="24"/>
                <w:szCs w:val="24"/>
                <w:lang w:val="en-NZ"/>
              </w:rPr>
              <w:t xml:space="preserve"> </w:t>
            </w:r>
            <w:proofErr w:type="spellStart"/>
            <w:r w:rsidRPr="0057640F">
              <w:rPr>
                <w:rFonts w:ascii="Times New Roman" w:hAnsi="Times New Roman" w:cs="Times New Roman"/>
                <w:sz w:val="24"/>
                <w:szCs w:val="24"/>
                <w:lang w:val="en-NZ"/>
              </w:rPr>
              <w:t>sps</w:t>
            </w:r>
            <w:proofErr w:type="spellEnd"/>
            <w:r>
              <w:rPr>
                <w:rFonts w:ascii="Times New Roman" w:hAnsi="Times New Roman" w:cs="Times New Roman"/>
                <w:i/>
                <w:sz w:val="24"/>
                <w:szCs w:val="24"/>
                <w:lang w:val="en-NZ"/>
              </w:rPr>
              <w:t xml:space="preserve">. </w:t>
            </w:r>
            <w:r w:rsidRPr="0057640F">
              <w:rPr>
                <w:rFonts w:ascii="Times New Roman" w:hAnsi="Times New Roman" w:cs="Times New Roman"/>
                <w:sz w:val="24"/>
                <w:szCs w:val="24"/>
                <w:lang w:val="en-NZ"/>
              </w:rPr>
              <w:t>Berkeley &amp; Broome</w:t>
            </w:r>
          </w:p>
        </w:tc>
        <w:tc>
          <w:tcPr>
            <w:tcW w:w="3211" w:type="dxa"/>
          </w:tcPr>
          <w:p w14:paraId="40001CA8" w14:textId="77777777" w:rsidR="0095719B" w:rsidRPr="0076293B" w:rsidRDefault="0095719B" w:rsidP="0095719B">
            <w:pPr>
              <w:spacing w:line="276" w:lineRule="auto"/>
              <w:rPr>
                <w:rFonts w:ascii="Times New Roman" w:hAnsi="Times New Roman" w:cs="Times New Roman"/>
                <w:sz w:val="24"/>
                <w:szCs w:val="24"/>
              </w:rPr>
            </w:pPr>
            <w:proofErr w:type="spellStart"/>
            <w:r w:rsidRPr="0076293B">
              <w:rPr>
                <w:rFonts w:ascii="Times New Roman" w:hAnsi="Times New Roman" w:cs="Times New Roman"/>
                <w:sz w:val="24"/>
                <w:szCs w:val="24"/>
              </w:rPr>
              <w:t>Kermed</w:t>
            </w:r>
            <w:proofErr w:type="spellEnd"/>
            <w:r w:rsidRPr="0076293B">
              <w:rPr>
                <w:rFonts w:ascii="Times New Roman" w:hAnsi="Times New Roman" w:cs="Times New Roman"/>
                <w:sz w:val="24"/>
                <w:szCs w:val="24"/>
              </w:rPr>
              <w:t xml:space="preserve"> </w:t>
            </w:r>
            <w:r>
              <w:rPr>
                <w:rFonts w:ascii="Times New Roman" w:hAnsi="Times New Roman" w:cs="Times New Roman"/>
                <w:sz w:val="24"/>
                <w:szCs w:val="24"/>
              </w:rPr>
              <w:t>(</w:t>
            </w:r>
            <w:r w:rsidRPr="002643EC">
              <w:rPr>
                <w:rFonts w:ascii="Times New Roman" w:hAnsi="Times New Roman" w:cs="Times New Roman"/>
                <w:i/>
                <w:sz w:val="24"/>
                <w:szCs w:val="24"/>
              </w:rPr>
              <w:t>Boscia angustifolia</w:t>
            </w:r>
            <w:r>
              <w:rPr>
                <w:rFonts w:ascii="Times New Roman" w:hAnsi="Times New Roman" w:cs="Times New Roman"/>
                <w:i/>
                <w:sz w:val="24"/>
                <w:szCs w:val="24"/>
              </w:rPr>
              <w:t>)</w:t>
            </w:r>
          </w:p>
        </w:tc>
        <w:tc>
          <w:tcPr>
            <w:tcW w:w="3004" w:type="dxa"/>
          </w:tcPr>
          <w:p w14:paraId="5F582F6C" w14:textId="77777777" w:rsidR="0095719B" w:rsidRPr="0076293B" w:rsidRDefault="00CF23D0"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w:t>
            </w:r>
            <w:r>
              <w:rPr>
                <w:rFonts w:ascii="Times New Roman" w:hAnsi="Times New Roman" w:cs="Times New Roman"/>
                <w:sz w:val="24"/>
                <w:szCs w:val="24"/>
              </w:rPr>
              <w:t xml:space="preserve"> </w:t>
            </w:r>
            <w:r w:rsidR="0095719B">
              <w:rPr>
                <w:rFonts w:ascii="Times New Roman" w:hAnsi="Times New Roman" w:cs="Times New Roman"/>
                <w:sz w:val="24"/>
                <w:szCs w:val="24"/>
              </w:rPr>
              <w:t xml:space="preserve">Leaves </w:t>
            </w:r>
          </w:p>
        </w:tc>
      </w:tr>
      <w:tr w:rsidR="0095719B" w:rsidRPr="0076293B" w14:paraId="6E03A5AD" w14:textId="77777777" w:rsidTr="00313B7B">
        <w:trPr>
          <w:jc w:val="center"/>
        </w:trPr>
        <w:tc>
          <w:tcPr>
            <w:tcW w:w="756" w:type="dxa"/>
          </w:tcPr>
          <w:p w14:paraId="5014E635" w14:textId="77777777" w:rsidR="0095719B" w:rsidRPr="0076293B" w:rsidRDefault="0095719B" w:rsidP="0017625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176258">
              <w:rPr>
                <w:rFonts w:ascii="Times New Roman" w:hAnsi="Times New Roman" w:cs="Times New Roman"/>
                <w:sz w:val="24"/>
                <w:szCs w:val="24"/>
              </w:rPr>
              <w:t>8</w:t>
            </w:r>
            <w:r>
              <w:rPr>
                <w:rFonts w:ascii="Times New Roman" w:hAnsi="Times New Roman" w:cs="Times New Roman"/>
                <w:sz w:val="24"/>
                <w:szCs w:val="24"/>
              </w:rPr>
              <w:t>.</w:t>
            </w:r>
          </w:p>
        </w:tc>
        <w:tc>
          <w:tcPr>
            <w:tcW w:w="2532" w:type="dxa"/>
          </w:tcPr>
          <w:p w14:paraId="4CD051E6" w14:textId="77777777" w:rsidR="0095719B" w:rsidRPr="0076293B" w:rsidRDefault="0095719B" w:rsidP="0095719B">
            <w:pPr>
              <w:spacing w:line="276" w:lineRule="auto"/>
              <w:rPr>
                <w:rFonts w:ascii="Times New Roman" w:hAnsi="Times New Roman" w:cs="Times New Roman"/>
                <w:sz w:val="24"/>
                <w:szCs w:val="24"/>
              </w:rPr>
            </w:pPr>
            <w:r w:rsidRPr="00AE5061">
              <w:rPr>
                <w:rFonts w:ascii="Times New Roman" w:hAnsi="Times New Roman" w:cs="Times New Roman"/>
                <w:i/>
                <w:sz w:val="24"/>
                <w:szCs w:val="24"/>
              </w:rPr>
              <w:t>Phyllactinia</w:t>
            </w:r>
            <w:r w:rsidRPr="00AD3435">
              <w:rPr>
                <w:rFonts w:ascii="Times New Roman" w:hAnsi="Times New Roman" w:cs="Times New Roman"/>
                <w:sz w:val="24"/>
                <w:szCs w:val="24"/>
              </w:rPr>
              <w:t xml:space="preserve"> </w:t>
            </w:r>
            <w:proofErr w:type="spellStart"/>
            <w:r w:rsidRPr="00AE5061">
              <w:rPr>
                <w:rFonts w:ascii="Times New Roman" w:hAnsi="Times New Roman" w:cs="Times New Roman"/>
                <w:i/>
                <w:sz w:val="24"/>
                <w:szCs w:val="24"/>
              </w:rPr>
              <w:t>darbergiae</w:t>
            </w:r>
            <w:proofErr w:type="spellEnd"/>
            <w:r>
              <w:rPr>
                <w:rFonts w:ascii="Times New Roman" w:hAnsi="Times New Roman" w:cs="Times New Roman"/>
                <w:sz w:val="24"/>
                <w:szCs w:val="24"/>
                <w:lang w:val="en-NZ"/>
              </w:rPr>
              <w:t xml:space="preserve"> (Powdery mildew)</w:t>
            </w:r>
          </w:p>
        </w:tc>
        <w:tc>
          <w:tcPr>
            <w:tcW w:w="3211" w:type="dxa"/>
          </w:tcPr>
          <w:p w14:paraId="6EE2CBCE" w14:textId="77777777" w:rsidR="0095719B" w:rsidRPr="00CC6DE4" w:rsidRDefault="0095719B" w:rsidP="0095719B">
            <w:pPr>
              <w:spacing w:line="276" w:lineRule="auto"/>
              <w:rPr>
                <w:rFonts w:ascii="Times New Roman" w:hAnsi="Times New Roman" w:cs="Times New Roman"/>
                <w:sz w:val="24"/>
                <w:szCs w:val="24"/>
              </w:rPr>
            </w:pPr>
            <w:proofErr w:type="spellStart"/>
            <w:r w:rsidRPr="00CC6DE4">
              <w:rPr>
                <w:rFonts w:ascii="Times New Roman" w:hAnsi="Times New Roman" w:cs="Times New Roman"/>
                <w:sz w:val="24"/>
                <w:szCs w:val="24"/>
              </w:rPr>
              <w:t>Meqie</w:t>
            </w:r>
            <w:proofErr w:type="spellEnd"/>
            <w:r w:rsidRPr="00CC6DE4">
              <w:rPr>
                <w:rFonts w:ascii="Times New Roman" w:hAnsi="Times New Roman" w:cs="Times New Roman"/>
                <w:sz w:val="24"/>
                <w:szCs w:val="24"/>
              </w:rPr>
              <w:t xml:space="preserve"> </w:t>
            </w:r>
            <w:r>
              <w:rPr>
                <w:rFonts w:ascii="Times New Roman" w:hAnsi="Times New Roman" w:cs="Times New Roman"/>
                <w:sz w:val="24"/>
                <w:szCs w:val="24"/>
              </w:rPr>
              <w:t>(</w:t>
            </w:r>
            <w:r w:rsidRPr="00CC6DE4">
              <w:rPr>
                <w:rFonts w:ascii="Times New Roman" w:hAnsi="Times New Roman" w:cs="Times New Roman"/>
                <w:i/>
                <w:sz w:val="24"/>
                <w:szCs w:val="24"/>
              </w:rPr>
              <w:t>Balanites aegyptiaca</w:t>
            </w:r>
            <w:r>
              <w:rPr>
                <w:rFonts w:ascii="Times New Roman" w:hAnsi="Times New Roman" w:cs="Times New Roman"/>
                <w:i/>
                <w:sz w:val="24"/>
                <w:szCs w:val="24"/>
              </w:rPr>
              <w:t>)</w:t>
            </w:r>
          </w:p>
        </w:tc>
        <w:tc>
          <w:tcPr>
            <w:tcW w:w="3004" w:type="dxa"/>
          </w:tcPr>
          <w:p w14:paraId="0DB18338" w14:textId="77777777" w:rsidR="0095719B" w:rsidRPr="00CC6DE4" w:rsidRDefault="00CF23D0"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Powdery mildew on leaves</w:t>
            </w:r>
            <w:r>
              <w:rPr>
                <w:rFonts w:ascii="Times New Roman" w:hAnsi="Times New Roman" w:cs="Times New Roman"/>
                <w:sz w:val="24"/>
                <w:szCs w:val="24"/>
                <w:lang w:val="en-NZ"/>
              </w:rPr>
              <w:t>/twigs</w:t>
            </w:r>
            <w:r>
              <w:rPr>
                <w:rFonts w:ascii="Times New Roman" w:hAnsi="Times New Roman" w:cs="Times New Roman"/>
                <w:sz w:val="24"/>
                <w:szCs w:val="24"/>
              </w:rPr>
              <w:t xml:space="preserve"> </w:t>
            </w:r>
          </w:p>
        </w:tc>
      </w:tr>
      <w:tr w:rsidR="0080462C" w:rsidRPr="0076293B" w14:paraId="0F2722D6" w14:textId="77777777" w:rsidTr="00313B7B">
        <w:trPr>
          <w:jc w:val="center"/>
        </w:trPr>
        <w:tc>
          <w:tcPr>
            <w:tcW w:w="756" w:type="dxa"/>
            <w:vMerge w:val="restart"/>
          </w:tcPr>
          <w:p w14:paraId="1CF7CFBE" w14:textId="77777777" w:rsidR="0095719B" w:rsidRPr="0076293B" w:rsidRDefault="0095719B" w:rsidP="001154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r w:rsidRPr="00D2343B">
              <w:rPr>
                <w:rFonts w:ascii="Times New Roman" w:hAnsi="Times New Roman" w:cs="Times New Roman"/>
                <w:sz w:val="24"/>
                <w:szCs w:val="24"/>
              </w:rPr>
              <w:t xml:space="preserve"> </w:t>
            </w:r>
          </w:p>
        </w:tc>
        <w:tc>
          <w:tcPr>
            <w:tcW w:w="2532" w:type="dxa"/>
            <w:vMerge w:val="restart"/>
          </w:tcPr>
          <w:p w14:paraId="69E96318" w14:textId="77777777" w:rsidR="0095719B" w:rsidRPr="00A07E3B" w:rsidRDefault="0095719B" w:rsidP="0095719B">
            <w:pPr>
              <w:spacing w:line="276" w:lineRule="auto"/>
              <w:rPr>
                <w:rFonts w:ascii="Times New Roman" w:hAnsi="Times New Roman" w:cs="Times New Roman"/>
                <w:i/>
                <w:sz w:val="24"/>
                <w:szCs w:val="24"/>
              </w:rPr>
            </w:pPr>
            <w:r w:rsidRPr="00882317">
              <w:rPr>
                <w:rFonts w:ascii="Times New Roman" w:hAnsi="Times New Roman" w:cs="Times New Roman"/>
                <w:i/>
                <w:sz w:val="24"/>
                <w:szCs w:val="24"/>
                <w:lang w:val="en-NZ"/>
              </w:rPr>
              <w:t>Rhizopus nigricans</w:t>
            </w:r>
            <w:r>
              <w:rPr>
                <w:rFonts w:ascii="Times New Roman" w:hAnsi="Times New Roman" w:cs="Times New Roman"/>
                <w:sz w:val="24"/>
                <w:szCs w:val="24"/>
                <w:lang w:val="en-NZ"/>
              </w:rPr>
              <w:t xml:space="preserve"> Ehrenberg</w:t>
            </w:r>
          </w:p>
        </w:tc>
        <w:tc>
          <w:tcPr>
            <w:tcW w:w="3211" w:type="dxa"/>
          </w:tcPr>
          <w:p w14:paraId="398B7CF7"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Duma (</w:t>
            </w:r>
            <w:r w:rsidRPr="002643EC">
              <w:rPr>
                <w:rFonts w:ascii="Times New Roman" w:hAnsi="Times New Roman" w:cs="Times New Roman"/>
                <w:i/>
                <w:sz w:val="24"/>
                <w:szCs w:val="24"/>
              </w:rPr>
              <w:t>Adansonia digitata</w:t>
            </w:r>
            <w:r>
              <w:rPr>
                <w:rFonts w:ascii="Times New Roman" w:hAnsi="Times New Roman" w:cs="Times New Roman"/>
                <w:i/>
                <w:sz w:val="24"/>
                <w:szCs w:val="24"/>
              </w:rPr>
              <w:t>)</w:t>
            </w:r>
          </w:p>
        </w:tc>
        <w:tc>
          <w:tcPr>
            <w:tcW w:w="3004" w:type="dxa"/>
          </w:tcPr>
          <w:p w14:paraId="3745E320" w14:textId="77777777" w:rsidR="0095719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 xml:space="preserve">Leaves </w:t>
            </w:r>
          </w:p>
        </w:tc>
      </w:tr>
      <w:tr w:rsidR="0080462C" w:rsidRPr="0076293B" w14:paraId="13DBBE01" w14:textId="77777777" w:rsidTr="00313B7B">
        <w:trPr>
          <w:trHeight w:val="343"/>
          <w:jc w:val="center"/>
        </w:trPr>
        <w:tc>
          <w:tcPr>
            <w:tcW w:w="756" w:type="dxa"/>
            <w:vMerge/>
          </w:tcPr>
          <w:p w14:paraId="6B7027E8" w14:textId="77777777" w:rsidR="0095719B" w:rsidRPr="00D2343B" w:rsidRDefault="0095719B" w:rsidP="00CD3711">
            <w:pPr>
              <w:spacing w:line="360" w:lineRule="auto"/>
              <w:rPr>
                <w:rFonts w:ascii="Times New Roman" w:hAnsi="Times New Roman" w:cs="Times New Roman"/>
                <w:sz w:val="24"/>
                <w:szCs w:val="24"/>
              </w:rPr>
            </w:pPr>
          </w:p>
        </w:tc>
        <w:tc>
          <w:tcPr>
            <w:tcW w:w="2532" w:type="dxa"/>
            <w:vMerge/>
          </w:tcPr>
          <w:p w14:paraId="48B7EA03" w14:textId="77777777" w:rsidR="0095719B" w:rsidRPr="00882317" w:rsidRDefault="0095719B" w:rsidP="0095719B">
            <w:pPr>
              <w:spacing w:line="276" w:lineRule="auto"/>
              <w:rPr>
                <w:rFonts w:ascii="Times New Roman" w:hAnsi="Times New Roman" w:cs="Times New Roman"/>
                <w:i/>
                <w:sz w:val="24"/>
                <w:szCs w:val="24"/>
                <w:lang w:val="en-NZ"/>
              </w:rPr>
            </w:pPr>
          </w:p>
        </w:tc>
        <w:tc>
          <w:tcPr>
            <w:tcW w:w="3211" w:type="dxa"/>
          </w:tcPr>
          <w:p w14:paraId="5299634F" w14:textId="77777777" w:rsidR="0095719B" w:rsidRPr="0076293B" w:rsidRDefault="00115435" w:rsidP="0095719B">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Bessenna</w:t>
            </w:r>
            <w:proofErr w:type="spellEnd"/>
            <w:r>
              <w:rPr>
                <w:rFonts w:ascii="Times New Roman" w:hAnsi="Times New Roman" w:cs="Times New Roman"/>
                <w:sz w:val="24"/>
                <w:szCs w:val="24"/>
              </w:rPr>
              <w:t xml:space="preserve"> </w:t>
            </w:r>
            <w:r w:rsidR="0095719B">
              <w:rPr>
                <w:rFonts w:ascii="Times New Roman" w:hAnsi="Times New Roman" w:cs="Times New Roman"/>
                <w:sz w:val="24"/>
                <w:szCs w:val="24"/>
              </w:rPr>
              <w:t>(</w:t>
            </w:r>
            <w:r w:rsidR="0095719B" w:rsidRPr="00762FFA">
              <w:rPr>
                <w:rFonts w:ascii="Times New Roman" w:hAnsi="Times New Roman" w:cs="Times New Roman"/>
                <w:i/>
                <w:sz w:val="24"/>
                <w:szCs w:val="24"/>
              </w:rPr>
              <w:t xml:space="preserve">Albizia </w:t>
            </w:r>
            <w:proofErr w:type="spellStart"/>
            <w:r w:rsidR="0095719B" w:rsidRPr="00762FFA">
              <w:rPr>
                <w:rFonts w:ascii="Times New Roman" w:hAnsi="Times New Roman" w:cs="Times New Roman"/>
                <w:i/>
                <w:sz w:val="24"/>
                <w:szCs w:val="24"/>
              </w:rPr>
              <w:t>anthelmintica</w:t>
            </w:r>
            <w:proofErr w:type="spellEnd"/>
            <w:r w:rsidR="0095719B">
              <w:rPr>
                <w:rFonts w:ascii="Times New Roman" w:hAnsi="Times New Roman" w:cs="Times New Roman"/>
                <w:i/>
                <w:sz w:val="24"/>
                <w:szCs w:val="24"/>
              </w:rPr>
              <w:t>)</w:t>
            </w:r>
          </w:p>
        </w:tc>
        <w:tc>
          <w:tcPr>
            <w:tcW w:w="3004" w:type="dxa"/>
          </w:tcPr>
          <w:p w14:paraId="6183AEF4" w14:textId="77777777" w:rsidR="0095719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Bark</w:t>
            </w:r>
          </w:p>
        </w:tc>
      </w:tr>
      <w:tr w:rsidR="0080462C" w:rsidRPr="0076293B" w14:paraId="5215FB14" w14:textId="77777777" w:rsidTr="00313B7B">
        <w:trPr>
          <w:jc w:val="center"/>
        </w:trPr>
        <w:tc>
          <w:tcPr>
            <w:tcW w:w="756" w:type="dxa"/>
            <w:vMerge w:val="restart"/>
          </w:tcPr>
          <w:p w14:paraId="7014ED66" w14:textId="77777777" w:rsidR="0095719B" w:rsidRPr="0076293B" w:rsidRDefault="0095719B" w:rsidP="00CD371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532" w:type="dxa"/>
            <w:vMerge w:val="restart"/>
          </w:tcPr>
          <w:p w14:paraId="6DE4555E" w14:textId="77777777" w:rsidR="0095719B" w:rsidRDefault="0095719B" w:rsidP="0095719B">
            <w:pPr>
              <w:spacing w:line="276" w:lineRule="auto"/>
              <w:rPr>
                <w:rFonts w:ascii="Times New Roman" w:hAnsi="Times New Roman" w:cs="Times New Roman"/>
                <w:noProof/>
                <w:sz w:val="24"/>
                <w:szCs w:val="24"/>
                <w:lang w:val="en-GB" w:eastAsia="en-GB"/>
              </w:rPr>
            </w:pPr>
            <w:r w:rsidRPr="00977C51">
              <w:rPr>
                <w:rFonts w:ascii="Times New Roman" w:hAnsi="Times New Roman" w:cs="Times New Roman"/>
                <w:i/>
                <w:noProof/>
                <w:sz w:val="24"/>
                <w:szCs w:val="24"/>
                <w:lang w:val="en-GB" w:eastAsia="en-GB"/>
              </w:rPr>
              <w:t>Septogloeum</w:t>
            </w:r>
            <w:r w:rsidRPr="00AF1C8B">
              <w:rPr>
                <w:rFonts w:ascii="Times New Roman" w:hAnsi="Times New Roman" w:cs="Times New Roman"/>
                <w:noProof/>
                <w:sz w:val="24"/>
                <w:szCs w:val="24"/>
                <w:lang w:val="en-GB" w:eastAsia="en-GB"/>
              </w:rPr>
              <w:t xml:space="preserve"> Sacc. </w:t>
            </w:r>
          </w:p>
          <w:p w14:paraId="6BABE5F7" w14:textId="77777777" w:rsidR="0095719B" w:rsidRPr="00AF1C8B" w:rsidRDefault="0095719B" w:rsidP="0095719B">
            <w:pPr>
              <w:spacing w:line="276" w:lineRule="auto"/>
            </w:pPr>
          </w:p>
        </w:tc>
        <w:tc>
          <w:tcPr>
            <w:tcW w:w="3211" w:type="dxa"/>
          </w:tcPr>
          <w:p w14:paraId="3CA22772"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Gaba </w:t>
            </w:r>
            <w:r>
              <w:rPr>
                <w:rFonts w:ascii="Times New Roman" w:hAnsi="Times New Roman" w:cs="Times New Roman"/>
                <w:sz w:val="24"/>
                <w:szCs w:val="24"/>
              </w:rPr>
              <w:t>(</w:t>
            </w:r>
            <w:r w:rsidRPr="002643EC">
              <w:rPr>
                <w:rFonts w:ascii="Times New Roman" w:hAnsi="Times New Roman" w:cs="Times New Roman"/>
                <w:i/>
                <w:sz w:val="24"/>
                <w:szCs w:val="24"/>
              </w:rPr>
              <w:t>Ziziphus spina-</w:t>
            </w:r>
            <w:proofErr w:type="spellStart"/>
            <w:r w:rsidRPr="002643EC">
              <w:rPr>
                <w:rFonts w:ascii="Times New Roman" w:hAnsi="Times New Roman" w:cs="Times New Roman"/>
                <w:i/>
                <w:sz w:val="24"/>
                <w:szCs w:val="24"/>
              </w:rPr>
              <w:t>christi</w:t>
            </w:r>
            <w:proofErr w:type="spellEnd"/>
            <w:r>
              <w:rPr>
                <w:rFonts w:ascii="Times New Roman" w:hAnsi="Times New Roman" w:cs="Times New Roman"/>
                <w:i/>
                <w:sz w:val="24"/>
                <w:szCs w:val="24"/>
              </w:rPr>
              <w:t>)</w:t>
            </w:r>
          </w:p>
        </w:tc>
        <w:tc>
          <w:tcPr>
            <w:tcW w:w="3004" w:type="dxa"/>
          </w:tcPr>
          <w:p w14:paraId="33D01DDA" w14:textId="77777777" w:rsidR="0095719B" w:rsidRPr="0076293B" w:rsidRDefault="00A5452D" w:rsidP="0001204B">
            <w:pPr>
              <w:spacing w:line="276" w:lineRule="auto"/>
              <w:rPr>
                <w:rFonts w:ascii="Times New Roman" w:hAnsi="Times New Roman" w:cs="Times New Roman"/>
                <w:sz w:val="24"/>
                <w:szCs w:val="24"/>
              </w:rPr>
            </w:pPr>
            <w:r>
              <w:rPr>
                <w:rFonts w:ascii="Times New Roman" w:hAnsi="Times New Roman" w:cs="Times New Roman"/>
                <w:sz w:val="24"/>
                <w:szCs w:val="24"/>
              </w:rPr>
              <w:t>B</w:t>
            </w:r>
            <w:r w:rsidRPr="001B548A">
              <w:rPr>
                <w:rFonts w:ascii="Times New Roman" w:hAnsi="Times New Roman" w:cs="Times New Roman"/>
                <w:sz w:val="24"/>
                <w:szCs w:val="24"/>
              </w:rPr>
              <w:t>lights of leaves</w:t>
            </w:r>
            <w:r>
              <w:rPr>
                <w:rFonts w:ascii="Times New Roman" w:hAnsi="Times New Roman" w:cs="Times New Roman"/>
                <w:sz w:val="24"/>
                <w:szCs w:val="24"/>
              </w:rPr>
              <w:t xml:space="preserve">/fruit </w:t>
            </w:r>
          </w:p>
        </w:tc>
      </w:tr>
      <w:tr w:rsidR="0080462C" w:rsidRPr="0076293B" w14:paraId="54237002" w14:textId="77777777" w:rsidTr="00313B7B">
        <w:trPr>
          <w:jc w:val="center"/>
        </w:trPr>
        <w:tc>
          <w:tcPr>
            <w:tcW w:w="756" w:type="dxa"/>
            <w:vMerge/>
          </w:tcPr>
          <w:p w14:paraId="304E01A9"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3BA2909A"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66924679" w14:textId="77777777" w:rsidR="0095719B" w:rsidRPr="007C6566" w:rsidRDefault="0095719B" w:rsidP="0095719B">
            <w:pPr>
              <w:spacing w:line="276" w:lineRule="auto"/>
              <w:rPr>
                <w:rFonts w:ascii="Times New Roman" w:hAnsi="Times New Roman" w:cs="Times New Roman"/>
                <w:sz w:val="24"/>
                <w:szCs w:val="24"/>
              </w:rPr>
            </w:pPr>
            <w:proofErr w:type="spellStart"/>
            <w:r w:rsidRPr="007C6566">
              <w:rPr>
                <w:rFonts w:ascii="Times New Roman" w:hAnsi="Times New Roman" w:cs="Times New Roman"/>
                <w:sz w:val="24"/>
                <w:szCs w:val="24"/>
              </w:rPr>
              <w:t>Ghonok</w:t>
            </w:r>
            <w:proofErr w:type="spellEnd"/>
            <w:r w:rsidRPr="007C6566">
              <w:rPr>
                <w:rFonts w:ascii="Times New Roman" w:hAnsi="Times New Roman" w:cs="Times New Roman"/>
                <w:sz w:val="24"/>
                <w:szCs w:val="24"/>
              </w:rPr>
              <w:t xml:space="preserve"> (</w:t>
            </w:r>
            <w:proofErr w:type="spellStart"/>
            <w:r w:rsidRPr="007C6566">
              <w:rPr>
                <w:rFonts w:ascii="Times New Roman" w:hAnsi="Times New Roman" w:cs="Times New Roman"/>
                <w:i/>
                <w:sz w:val="24"/>
                <w:szCs w:val="24"/>
              </w:rPr>
              <w:t>Dichrostachys</w:t>
            </w:r>
            <w:proofErr w:type="spellEnd"/>
            <w:r w:rsidRPr="007C6566">
              <w:rPr>
                <w:rFonts w:ascii="Times New Roman" w:hAnsi="Times New Roman" w:cs="Times New Roman"/>
                <w:i/>
                <w:sz w:val="24"/>
                <w:szCs w:val="24"/>
              </w:rPr>
              <w:t xml:space="preserve"> cinerea)</w:t>
            </w:r>
          </w:p>
        </w:tc>
        <w:tc>
          <w:tcPr>
            <w:tcW w:w="3004" w:type="dxa"/>
          </w:tcPr>
          <w:p w14:paraId="14A68AB1" w14:textId="77777777" w:rsidR="0095719B" w:rsidRPr="007C6566" w:rsidRDefault="00A5452D"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the pods</w:t>
            </w:r>
            <w:r w:rsidR="0001204B">
              <w:rPr>
                <w:rFonts w:ascii="Times New Roman" w:hAnsi="Times New Roman" w:cs="Times New Roman"/>
                <w:sz w:val="24"/>
                <w:szCs w:val="24"/>
              </w:rPr>
              <w:t>/</w:t>
            </w:r>
            <w:r w:rsidRPr="007C6566">
              <w:rPr>
                <w:rFonts w:ascii="Times New Roman" w:hAnsi="Times New Roman" w:cs="Times New Roman"/>
                <w:sz w:val="24"/>
                <w:szCs w:val="24"/>
              </w:rPr>
              <w:t xml:space="preserve"> </w:t>
            </w:r>
            <w:r w:rsidR="0095719B" w:rsidRPr="007C6566">
              <w:rPr>
                <w:rFonts w:ascii="Times New Roman" w:hAnsi="Times New Roman" w:cs="Times New Roman"/>
                <w:sz w:val="24"/>
                <w:szCs w:val="24"/>
              </w:rPr>
              <w:t>Tree trunk</w:t>
            </w:r>
          </w:p>
        </w:tc>
      </w:tr>
      <w:tr w:rsidR="00115435" w:rsidRPr="0076293B" w14:paraId="6BE10ADD" w14:textId="77777777" w:rsidTr="00313B7B">
        <w:trPr>
          <w:jc w:val="center"/>
        </w:trPr>
        <w:tc>
          <w:tcPr>
            <w:tcW w:w="756" w:type="dxa"/>
            <w:vMerge/>
          </w:tcPr>
          <w:p w14:paraId="6E8CD00B" w14:textId="77777777" w:rsidR="00115435" w:rsidRPr="0076293B" w:rsidRDefault="00115435" w:rsidP="00CD3711">
            <w:pPr>
              <w:pStyle w:val="ListParagraph"/>
              <w:spacing w:line="360" w:lineRule="auto"/>
              <w:rPr>
                <w:rFonts w:ascii="Times New Roman" w:hAnsi="Times New Roman" w:cs="Times New Roman"/>
                <w:sz w:val="24"/>
                <w:szCs w:val="24"/>
              </w:rPr>
            </w:pPr>
          </w:p>
        </w:tc>
        <w:tc>
          <w:tcPr>
            <w:tcW w:w="2532" w:type="dxa"/>
            <w:vMerge/>
          </w:tcPr>
          <w:p w14:paraId="2B16359A" w14:textId="77777777" w:rsidR="00115435" w:rsidRPr="0076293B" w:rsidRDefault="00115435" w:rsidP="0095719B">
            <w:pPr>
              <w:rPr>
                <w:rFonts w:ascii="Times New Roman" w:hAnsi="Times New Roman" w:cs="Times New Roman"/>
                <w:sz w:val="24"/>
                <w:szCs w:val="24"/>
              </w:rPr>
            </w:pPr>
          </w:p>
        </w:tc>
        <w:tc>
          <w:tcPr>
            <w:tcW w:w="3211" w:type="dxa"/>
          </w:tcPr>
          <w:p w14:paraId="0E131550" w14:textId="77777777" w:rsidR="00115435" w:rsidRPr="007C6566" w:rsidRDefault="00115435" w:rsidP="0095719B">
            <w:pPr>
              <w:rPr>
                <w:rFonts w:ascii="Times New Roman" w:hAnsi="Times New Roman" w:cs="Times New Roman"/>
                <w:sz w:val="24"/>
                <w:szCs w:val="24"/>
              </w:rPr>
            </w:pPr>
            <w:r w:rsidRPr="007C6566">
              <w:rPr>
                <w:rFonts w:ascii="Times New Roman" w:hAnsi="Times New Roman" w:cs="Times New Roman"/>
                <w:sz w:val="24"/>
                <w:szCs w:val="24"/>
              </w:rPr>
              <w:t>Gulli (</w:t>
            </w:r>
            <w:r w:rsidRPr="007C6566">
              <w:rPr>
                <w:rFonts w:ascii="Times New Roman" w:hAnsi="Times New Roman" w:cs="Times New Roman"/>
                <w:i/>
                <w:sz w:val="24"/>
                <w:szCs w:val="24"/>
                <w:lang w:val="en-NZ"/>
              </w:rPr>
              <w:t>Ricinus communis)</w:t>
            </w:r>
          </w:p>
        </w:tc>
        <w:tc>
          <w:tcPr>
            <w:tcW w:w="3004" w:type="dxa"/>
          </w:tcPr>
          <w:p w14:paraId="0D2552AA" w14:textId="77777777" w:rsidR="00115435" w:rsidRPr="007C6566" w:rsidRDefault="00A5452D" w:rsidP="0001204B">
            <w:pPr>
              <w:rPr>
                <w:rFonts w:ascii="Times New Roman" w:hAnsi="Times New Roman" w:cs="Times New Roman"/>
                <w:sz w:val="24"/>
                <w:szCs w:val="24"/>
              </w:rPr>
            </w:pPr>
            <w:r w:rsidRPr="001B548A">
              <w:rPr>
                <w:rFonts w:ascii="Times New Roman" w:hAnsi="Times New Roman" w:cs="Times New Roman"/>
                <w:sz w:val="24"/>
                <w:szCs w:val="24"/>
              </w:rPr>
              <w:t>Leaf blights of leaves</w:t>
            </w:r>
            <w:r>
              <w:rPr>
                <w:rFonts w:ascii="Times New Roman" w:hAnsi="Times New Roman" w:cs="Times New Roman"/>
                <w:sz w:val="24"/>
                <w:szCs w:val="24"/>
              </w:rPr>
              <w:t>/stem</w:t>
            </w:r>
            <w:r w:rsidRPr="007C6566">
              <w:rPr>
                <w:rFonts w:ascii="Times New Roman" w:hAnsi="Times New Roman" w:cs="Times New Roman"/>
                <w:sz w:val="24"/>
                <w:szCs w:val="24"/>
              </w:rPr>
              <w:t xml:space="preserve"> </w:t>
            </w:r>
          </w:p>
        </w:tc>
      </w:tr>
      <w:tr w:rsidR="0080462C" w:rsidRPr="0076293B" w14:paraId="51A1610A" w14:textId="77777777" w:rsidTr="00313B7B">
        <w:trPr>
          <w:jc w:val="center"/>
        </w:trPr>
        <w:tc>
          <w:tcPr>
            <w:tcW w:w="756" w:type="dxa"/>
            <w:vMerge/>
          </w:tcPr>
          <w:p w14:paraId="336AA896"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1DD25657"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294704E6" w14:textId="77777777" w:rsidR="0095719B" w:rsidRPr="007C6566" w:rsidRDefault="0095719B" w:rsidP="0095719B">
            <w:pPr>
              <w:spacing w:line="276" w:lineRule="auto"/>
              <w:rPr>
                <w:rFonts w:ascii="Times New Roman" w:hAnsi="Times New Roman" w:cs="Times New Roman"/>
                <w:sz w:val="24"/>
                <w:szCs w:val="24"/>
              </w:rPr>
            </w:pPr>
            <w:proofErr w:type="spellStart"/>
            <w:r w:rsidRPr="007C6566">
              <w:rPr>
                <w:rFonts w:ascii="Times New Roman" w:hAnsi="Times New Roman" w:cs="Times New Roman"/>
                <w:sz w:val="24"/>
                <w:szCs w:val="24"/>
              </w:rPr>
              <w:t>Momona</w:t>
            </w:r>
            <w:proofErr w:type="spellEnd"/>
            <w:r w:rsidRPr="007C6566">
              <w:rPr>
                <w:rFonts w:ascii="Times New Roman" w:hAnsi="Times New Roman" w:cs="Times New Roman"/>
                <w:sz w:val="24"/>
                <w:szCs w:val="24"/>
              </w:rPr>
              <w:t xml:space="preserve"> (</w:t>
            </w:r>
            <w:proofErr w:type="spellStart"/>
            <w:r w:rsidRPr="007C6566">
              <w:rPr>
                <w:rFonts w:ascii="Times New Roman" w:hAnsi="Times New Roman" w:cs="Times New Roman"/>
                <w:i/>
                <w:sz w:val="24"/>
                <w:szCs w:val="24"/>
              </w:rPr>
              <w:t>Faidherbia</w:t>
            </w:r>
            <w:proofErr w:type="spellEnd"/>
            <w:r w:rsidRPr="007C6566">
              <w:rPr>
                <w:rFonts w:ascii="Times New Roman" w:hAnsi="Times New Roman" w:cs="Times New Roman"/>
                <w:i/>
                <w:sz w:val="24"/>
                <w:szCs w:val="24"/>
              </w:rPr>
              <w:t xml:space="preserve"> albida)</w:t>
            </w:r>
          </w:p>
        </w:tc>
        <w:tc>
          <w:tcPr>
            <w:tcW w:w="3004" w:type="dxa"/>
          </w:tcPr>
          <w:p w14:paraId="2493B55C" w14:textId="77777777" w:rsidR="0095719B" w:rsidRPr="007C6566" w:rsidRDefault="00CF23D0" w:rsidP="0095719B">
            <w:pPr>
              <w:spacing w:line="276" w:lineRule="auto"/>
              <w:rPr>
                <w:rFonts w:ascii="Times New Roman" w:hAnsi="Times New Roman" w:cs="Times New Roman"/>
                <w:sz w:val="24"/>
                <w:szCs w:val="24"/>
              </w:rPr>
            </w:pPr>
            <w:r>
              <w:rPr>
                <w:rFonts w:ascii="Times New Roman" w:hAnsi="Times New Roman" w:cs="Times New Roman"/>
                <w:sz w:val="24"/>
                <w:szCs w:val="24"/>
                <w:lang w:val="en-NZ"/>
              </w:rPr>
              <w:t>W</w:t>
            </w:r>
            <w:r w:rsidRPr="001B548A">
              <w:rPr>
                <w:rFonts w:ascii="Times New Roman" w:hAnsi="Times New Roman" w:cs="Times New Roman"/>
                <w:sz w:val="24"/>
                <w:szCs w:val="24"/>
                <w:lang w:val="en-NZ"/>
              </w:rPr>
              <w:t>hite spots</w:t>
            </w:r>
            <w:r w:rsidRPr="007C6566">
              <w:rPr>
                <w:rFonts w:ascii="Times New Roman" w:hAnsi="Times New Roman" w:cs="Times New Roman"/>
                <w:sz w:val="24"/>
                <w:szCs w:val="24"/>
              </w:rPr>
              <w:t xml:space="preserve"> </w:t>
            </w:r>
            <w:r w:rsidR="0095719B" w:rsidRPr="007C6566">
              <w:rPr>
                <w:rFonts w:ascii="Times New Roman" w:hAnsi="Times New Roman" w:cs="Times New Roman"/>
                <w:sz w:val="24"/>
                <w:szCs w:val="24"/>
              </w:rPr>
              <w:t>Leaves/ branches</w:t>
            </w:r>
          </w:p>
        </w:tc>
      </w:tr>
      <w:tr w:rsidR="0080462C" w:rsidRPr="0076293B" w14:paraId="74C3BE0D" w14:textId="77777777" w:rsidTr="00313B7B">
        <w:trPr>
          <w:jc w:val="center"/>
        </w:trPr>
        <w:tc>
          <w:tcPr>
            <w:tcW w:w="756" w:type="dxa"/>
            <w:vMerge/>
          </w:tcPr>
          <w:p w14:paraId="37149593"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2BBAF32F"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3E101031"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 xml:space="preserve">Shewit </w:t>
            </w:r>
            <w:proofErr w:type="spellStart"/>
            <w:r>
              <w:rPr>
                <w:rFonts w:ascii="Times New Roman" w:hAnsi="Times New Roman" w:cs="Times New Roman"/>
                <w:sz w:val="24"/>
                <w:szCs w:val="24"/>
              </w:rPr>
              <w:t>hagay</w:t>
            </w:r>
            <w:proofErr w:type="spellEnd"/>
            <w:r>
              <w:rPr>
                <w:rFonts w:ascii="Times New Roman" w:hAnsi="Times New Roman" w:cs="Times New Roman"/>
                <w:sz w:val="24"/>
                <w:szCs w:val="24"/>
              </w:rPr>
              <w:t xml:space="preserve">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p>
        </w:tc>
        <w:tc>
          <w:tcPr>
            <w:tcW w:w="3004" w:type="dxa"/>
          </w:tcPr>
          <w:p w14:paraId="0949F189" w14:textId="77777777" w:rsidR="0095719B" w:rsidRDefault="00F37811"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Anthracnose on lea</w:t>
            </w:r>
            <w:r>
              <w:rPr>
                <w:rFonts w:ascii="Times New Roman" w:hAnsi="Times New Roman" w:cs="Times New Roman"/>
                <w:sz w:val="24"/>
                <w:szCs w:val="24"/>
              </w:rPr>
              <w:t>flets</w:t>
            </w:r>
            <w:r w:rsidRPr="001B548A">
              <w:rPr>
                <w:rFonts w:ascii="Times New Roman" w:hAnsi="Times New Roman" w:cs="Times New Roman"/>
                <w:sz w:val="24"/>
                <w:szCs w:val="24"/>
              </w:rPr>
              <w:t xml:space="preserve"> </w:t>
            </w:r>
          </w:p>
        </w:tc>
      </w:tr>
      <w:tr w:rsidR="0080462C" w:rsidRPr="0076293B" w14:paraId="67C1B075" w14:textId="77777777" w:rsidTr="00313B7B">
        <w:trPr>
          <w:jc w:val="center"/>
        </w:trPr>
        <w:tc>
          <w:tcPr>
            <w:tcW w:w="756" w:type="dxa"/>
            <w:vMerge/>
          </w:tcPr>
          <w:p w14:paraId="145EFC26"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1AFC085C" w14:textId="77777777" w:rsidR="0095719B" w:rsidRPr="0076293B" w:rsidRDefault="0095719B" w:rsidP="0095719B">
            <w:pPr>
              <w:spacing w:line="276" w:lineRule="auto"/>
              <w:rPr>
                <w:rFonts w:ascii="Times New Roman" w:hAnsi="Times New Roman" w:cs="Times New Roman"/>
                <w:sz w:val="24"/>
                <w:szCs w:val="24"/>
              </w:rPr>
            </w:pPr>
          </w:p>
        </w:tc>
        <w:tc>
          <w:tcPr>
            <w:tcW w:w="3211" w:type="dxa"/>
          </w:tcPr>
          <w:p w14:paraId="51D980FF" w14:textId="77777777" w:rsidR="0095719B" w:rsidRPr="0076293B" w:rsidRDefault="0095719B" w:rsidP="0095719B">
            <w:pPr>
              <w:spacing w:line="276" w:lineRule="auto"/>
              <w:rPr>
                <w:rFonts w:ascii="Times New Roman" w:hAnsi="Times New Roman" w:cs="Times New Roman"/>
                <w:sz w:val="24"/>
                <w:szCs w:val="24"/>
              </w:rPr>
            </w:pPr>
            <w:proofErr w:type="spellStart"/>
            <w:r w:rsidRPr="007673B9">
              <w:rPr>
                <w:rFonts w:ascii="Times New Roman" w:hAnsi="Times New Roman" w:cs="Times New Roman"/>
                <w:sz w:val="24"/>
                <w:szCs w:val="24"/>
              </w:rPr>
              <w:t>Tselim</w:t>
            </w:r>
            <w:proofErr w:type="spellEnd"/>
            <w:r w:rsidRPr="007673B9">
              <w:rPr>
                <w:rFonts w:ascii="Times New Roman" w:hAnsi="Times New Roman" w:cs="Times New Roman"/>
                <w:sz w:val="24"/>
                <w:szCs w:val="24"/>
              </w:rPr>
              <w:t xml:space="preserve"> </w:t>
            </w:r>
            <w:proofErr w:type="spellStart"/>
            <w:r w:rsidRPr="007673B9">
              <w:rPr>
                <w:rFonts w:ascii="Times New Roman" w:hAnsi="Times New Roman" w:cs="Times New Roman"/>
                <w:sz w:val="24"/>
                <w:szCs w:val="24"/>
              </w:rPr>
              <w:t>kenteb</w:t>
            </w:r>
            <w:proofErr w:type="spellEnd"/>
            <w:r>
              <w:rPr>
                <w:rFonts w:ascii="Times New Roman" w:hAnsi="Times New Roman" w:cs="Times New Roman"/>
                <w:sz w:val="24"/>
                <w:szCs w:val="24"/>
              </w:rPr>
              <w:t xml:space="preserve">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Pr>
                <w:rFonts w:ascii="Times New Roman" w:hAnsi="Times New Roman" w:cs="Times New Roman"/>
                <w:i/>
                <w:sz w:val="24"/>
                <w:szCs w:val="24"/>
                <w:lang w:val="en-NZ"/>
              </w:rPr>
              <w:t>)</w:t>
            </w:r>
          </w:p>
        </w:tc>
        <w:tc>
          <w:tcPr>
            <w:tcW w:w="3004" w:type="dxa"/>
          </w:tcPr>
          <w:p w14:paraId="20368CBB" w14:textId="77777777" w:rsidR="0095719B" w:rsidRPr="0076293B" w:rsidRDefault="008E4F62"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 xml:space="preserve">Leaf blights and </w:t>
            </w:r>
            <w:r>
              <w:rPr>
                <w:rFonts w:ascii="Times New Roman" w:hAnsi="Times New Roman" w:cs="Times New Roman"/>
                <w:sz w:val="24"/>
                <w:szCs w:val="24"/>
              </w:rPr>
              <w:t>bark</w:t>
            </w:r>
            <w:r w:rsidRPr="001B548A">
              <w:rPr>
                <w:rFonts w:ascii="Times New Roman" w:hAnsi="Times New Roman" w:cs="Times New Roman"/>
                <w:sz w:val="24"/>
                <w:szCs w:val="24"/>
              </w:rPr>
              <w:t xml:space="preserve"> necrosis</w:t>
            </w:r>
            <w:r>
              <w:rPr>
                <w:rFonts w:ascii="Times New Roman" w:hAnsi="Times New Roman" w:cs="Times New Roman"/>
                <w:sz w:val="24"/>
                <w:szCs w:val="24"/>
              </w:rPr>
              <w:t xml:space="preserve"> </w:t>
            </w:r>
          </w:p>
        </w:tc>
      </w:tr>
      <w:tr w:rsidR="0095719B" w:rsidRPr="0076293B" w14:paraId="63DEBC6F" w14:textId="77777777" w:rsidTr="00313B7B">
        <w:trPr>
          <w:jc w:val="center"/>
        </w:trPr>
        <w:tc>
          <w:tcPr>
            <w:tcW w:w="756" w:type="dxa"/>
            <w:vMerge w:val="restart"/>
          </w:tcPr>
          <w:p w14:paraId="0C9B6022" w14:textId="77777777" w:rsidR="0095719B" w:rsidRPr="0076293B" w:rsidRDefault="0095719B" w:rsidP="00CD3711">
            <w:pPr>
              <w:pStyle w:val="ListParagraph"/>
              <w:spacing w:line="360" w:lineRule="auto"/>
              <w:ind w:left="26"/>
              <w:jc w:val="center"/>
              <w:rPr>
                <w:rFonts w:ascii="Times New Roman" w:hAnsi="Times New Roman" w:cs="Times New Roman"/>
                <w:sz w:val="24"/>
                <w:szCs w:val="24"/>
              </w:rPr>
            </w:pPr>
            <w:r>
              <w:rPr>
                <w:rFonts w:ascii="Times New Roman" w:hAnsi="Times New Roman" w:cs="Times New Roman"/>
                <w:sz w:val="24"/>
                <w:szCs w:val="24"/>
              </w:rPr>
              <w:t>21.</w:t>
            </w:r>
          </w:p>
        </w:tc>
        <w:tc>
          <w:tcPr>
            <w:tcW w:w="2532" w:type="dxa"/>
            <w:vMerge w:val="restart"/>
          </w:tcPr>
          <w:p w14:paraId="3FC3B3D8" w14:textId="77777777" w:rsidR="0095719B" w:rsidRPr="007748F0" w:rsidRDefault="0095719B" w:rsidP="0095719B">
            <w:pPr>
              <w:spacing w:line="276" w:lineRule="auto"/>
              <w:rPr>
                <w:rFonts w:ascii="Times New Roman" w:hAnsi="Times New Roman" w:cs="Times New Roman"/>
                <w:i/>
                <w:sz w:val="24"/>
                <w:szCs w:val="24"/>
                <w:lang w:val="en-NZ"/>
              </w:rPr>
            </w:pPr>
            <w:r>
              <w:rPr>
                <w:rFonts w:ascii="Times New Roman" w:hAnsi="Times New Roman" w:cs="Times New Roman"/>
                <w:i/>
                <w:sz w:val="24"/>
                <w:szCs w:val="24"/>
                <w:lang w:val="en-NZ"/>
              </w:rPr>
              <w:t>Sterile mycelium</w:t>
            </w:r>
          </w:p>
        </w:tc>
        <w:tc>
          <w:tcPr>
            <w:tcW w:w="3211" w:type="dxa"/>
          </w:tcPr>
          <w:p w14:paraId="51D747D9" w14:textId="77777777" w:rsidR="0095719B" w:rsidRPr="0076293B" w:rsidRDefault="0095719B" w:rsidP="0095719B">
            <w:pPr>
              <w:spacing w:line="276" w:lineRule="auto"/>
              <w:rPr>
                <w:rFonts w:ascii="Times New Roman" w:hAnsi="Times New Roman" w:cs="Times New Roman"/>
                <w:sz w:val="24"/>
                <w:szCs w:val="24"/>
              </w:rPr>
            </w:pPr>
            <w:r>
              <w:rPr>
                <w:rFonts w:ascii="Times New Roman" w:hAnsi="Times New Roman" w:cs="Times New Roman"/>
                <w:sz w:val="24"/>
                <w:szCs w:val="24"/>
              </w:rPr>
              <w:t>Moringa (</w:t>
            </w:r>
            <w:r w:rsidRPr="002643EC">
              <w:rPr>
                <w:rFonts w:ascii="Times New Roman" w:hAnsi="Times New Roman" w:cs="Times New Roman"/>
                <w:i/>
                <w:sz w:val="24"/>
                <w:szCs w:val="24"/>
              </w:rPr>
              <w:t>Moringa oleifera</w:t>
            </w:r>
            <w:r>
              <w:rPr>
                <w:rFonts w:ascii="Times New Roman" w:hAnsi="Times New Roman" w:cs="Times New Roman"/>
                <w:i/>
                <w:sz w:val="24"/>
                <w:szCs w:val="24"/>
              </w:rPr>
              <w:t>)</w:t>
            </w:r>
          </w:p>
        </w:tc>
        <w:tc>
          <w:tcPr>
            <w:tcW w:w="3004" w:type="dxa"/>
          </w:tcPr>
          <w:p w14:paraId="4AEC3CA1"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lang w:val="en-NZ"/>
              </w:rPr>
              <w:t>Blights</w:t>
            </w:r>
            <w:r>
              <w:rPr>
                <w:rFonts w:ascii="Times New Roman" w:hAnsi="Times New Roman" w:cs="Times New Roman"/>
                <w:sz w:val="24"/>
                <w:szCs w:val="24"/>
              </w:rPr>
              <w:t xml:space="preserve"> </w:t>
            </w:r>
            <w:r w:rsidR="0095719B">
              <w:rPr>
                <w:rFonts w:ascii="Times New Roman" w:hAnsi="Times New Roman" w:cs="Times New Roman"/>
                <w:sz w:val="24"/>
                <w:szCs w:val="24"/>
              </w:rPr>
              <w:t>Leaves; branches</w:t>
            </w:r>
          </w:p>
        </w:tc>
      </w:tr>
      <w:tr w:rsidR="0095719B" w:rsidRPr="0076293B" w14:paraId="26E60AE2" w14:textId="77777777" w:rsidTr="00313B7B">
        <w:trPr>
          <w:jc w:val="center"/>
        </w:trPr>
        <w:tc>
          <w:tcPr>
            <w:tcW w:w="756" w:type="dxa"/>
            <w:vMerge/>
          </w:tcPr>
          <w:p w14:paraId="72EFE741"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7887AF42" w14:textId="77777777" w:rsidR="0095719B" w:rsidRDefault="0095719B" w:rsidP="0095719B">
            <w:pPr>
              <w:spacing w:line="276" w:lineRule="auto"/>
              <w:rPr>
                <w:rFonts w:ascii="Times New Roman" w:hAnsi="Times New Roman" w:cs="Times New Roman"/>
                <w:i/>
                <w:sz w:val="24"/>
                <w:szCs w:val="24"/>
                <w:lang w:val="en-NZ"/>
              </w:rPr>
            </w:pPr>
          </w:p>
        </w:tc>
        <w:tc>
          <w:tcPr>
            <w:tcW w:w="3211" w:type="dxa"/>
          </w:tcPr>
          <w:p w14:paraId="085B608E" w14:textId="77777777" w:rsidR="0095719B" w:rsidRPr="0076293B" w:rsidRDefault="0095719B" w:rsidP="0095719B">
            <w:pPr>
              <w:spacing w:line="276" w:lineRule="auto"/>
              <w:rPr>
                <w:rFonts w:ascii="Times New Roman" w:hAnsi="Times New Roman" w:cs="Times New Roman"/>
                <w:sz w:val="24"/>
                <w:szCs w:val="24"/>
              </w:rPr>
            </w:pPr>
            <w:r w:rsidRPr="0076293B">
              <w:rPr>
                <w:rFonts w:ascii="Times New Roman" w:hAnsi="Times New Roman" w:cs="Times New Roman"/>
                <w:sz w:val="24"/>
                <w:szCs w:val="24"/>
              </w:rPr>
              <w:t xml:space="preserve">Seraw </w:t>
            </w:r>
            <w:r>
              <w:rPr>
                <w:rFonts w:ascii="Times New Roman" w:hAnsi="Times New Roman" w:cs="Times New Roman"/>
                <w:sz w:val="24"/>
                <w:szCs w:val="24"/>
              </w:rPr>
              <w:t>(</w:t>
            </w:r>
            <w:r w:rsidRPr="00CE6FA8">
              <w:rPr>
                <w:rFonts w:ascii="Times New Roman" w:hAnsi="Times New Roman" w:cs="Times New Roman"/>
                <w:i/>
                <w:sz w:val="24"/>
                <w:szCs w:val="24"/>
              </w:rPr>
              <w:t xml:space="preserve">Acacia </w:t>
            </w:r>
            <w:proofErr w:type="spellStart"/>
            <w:r w:rsidRPr="00CE6FA8">
              <w:rPr>
                <w:rFonts w:ascii="Times New Roman" w:hAnsi="Times New Roman" w:cs="Times New Roman"/>
                <w:i/>
                <w:sz w:val="24"/>
                <w:szCs w:val="24"/>
              </w:rPr>
              <w:t>etbaica</w:t>
            </w:r>
            <w:proofErr w:type="spellEnd"/>
            <w:r>
              <w:rPr>
                <w:rFonts w:ascii="Times New Roman" w:hAnsi="Times New Roman" w:cs="Times New Roman"/>
                <w:i/>
                <w:sz w:val="24"/>
                <w:szCs w:val="24"/>
              </w:rPr>
              <w:t>)</w:t>
            </w:r>
          </w:p>
        </w:tc>
        <w:tc>
          <w:tcPr>
            <w:tcW w:w="3004" w:type="dxa"/>
          </w:tcPr>
          <w:p w14:paraId="3493D884" w14:textId="77777777" w:rsidR="0095719B" w:rsidRPr="0076293B" w:rsidRDefault="00F37811" w:rsidP="0095719B">
            <w:pPr>
              <w:spacing w:line="276" w:lineRule="auto"/>
              <w:rPr>
                <w:rFonts w:ascii="Times New Roman" w:hAnsi="Times New Roman" w:cs="Times New Roman"/>
                <w:sz w:val="24"/>
                <w:szCs w:val="24"/>
              </w:rPr>
            </w:pPr>
            <w:r w:rsidRPr="001B548A">
              <w:rPr>
                <w:rFonts w:ascii="Times New Roman" w:hAnsi="Times New Roman" w:cs="Times New Roman"/>
                <w:sz w:val="24"/>
                <w:szCs w:val="24"/>
              </w:rPr>
              <w:t>Black spots on pods</w:t>
            </w:r>
            <w:r>
              <w:rPr>
                <w:rFonts w:ascii="Times New Roman" w:hAnsi="Times New Roman" w:cs="Times New Roman"/>
                <w:sz w:val="24"/>
                <w:szCs w:val="24"/>
              </w:rPr>
              <w:t xml:space="preserve"> </w:t>
            </w:r>
            <w:r w:rsidR="0095719B">
              <w:rPr>
                <w:rFonts w:ascii="Times New Roman" w:hAnsi="Times New Roman" w:cs="Times New Roman"/>
                <w:sz w:val="24"/>
                <w:szCs w:val="24"/>
              </w:rPr>
              <w:t>Bark and Pod</w:t>
            </w:r>
          </w:p>
        </w:tc>
      </w:tr>
      <w:tr w:rsidR="0095719B" w:rsidRPr="0076293B" w14:paraId="26CEE78F" w14:textId="77777777" w:rsidTr="00313B7B">
        <w:trPr>
          <w:jc w:val="center"/>
        </w:trPr>
        <w:tc>
          <w:tcPr>
            <w:tcW w:w="756" w:type="dxa"/>
            <w:vMerge/>
          </w:tcPr>
          <w:p w14:paraId="623C4C27" w14:textId="77777777" w:rsidR="0095719B" w:rsidRPr="0076293B" w:rsidRDefault="0095719B" w:rsidP="00CD3711">
            <w:pPr>
              <w:pStyle w:val="ListParagraph"/>
              <w:spacing w:line="360" w:lineRule="auto"/>
              <w:rPr>
                <w:rFonts w:ascii="Times New Roman" w:hAnsi="Times New Roman" w:cs="Times New Roman"/>
                <w:sz w:val="24"/>
                <w:szCs w:val="24"/>
              </w:rPr>
            </w:pPr>
          </w:p>
        </w:tc>
        <w:tc>
          <w:tcPr>
            <w:tcW w:w="2532" w:type="dxa"/>
            <w:vMerge/>
          </w:tcPr>
          <w:p w14:paraId="3E425C05" w14:textId="77777777" w:rsidR="0095719B" w:rsidRDefault="0095719B" w:rsidP="0095719B">
            <w:pPr>
              <w:spacing w:line="276" w:lineRule="auto"/>
              <w:rPr>
                <w:rFonts w:ascii="Times New Roman" w:hAnsi="Times New Roman" w:cs="Times New Roman"/>
                <w:i/>
                <w:sz w:val="24"/>
                <w:szCs w:val="24"/>
                <w:lang w:val="en-NZ"/>
              </w:rPr>
            </w:pPr>
          </w:p>
        </w:tc>
        <w:tc>
          <w:tcPr>
            <w:tcW w:w="3211" w:type="dxa"/>
          </w:tcPr>
          <w:p w14:paraId="12D0FC38" w14:textId="77777777" w:rsidR="0095719B" w:rsidRPr="0076293B" w:rsidRDefault="0095719B" w:rsidP="0095719B">
            <w:pPr>
              <w:spacing w:line="276" w:lineRule="auto"/>
              <w:rPr>
                <w:rFonts w:ascii="Times New Roman" w:hAnsi="Times New Roman" w:cs="Times New Roman"/>
                <w:sz w:val="24"/>
                <w:szCs w:val="24"/>
              </w:rPr>
            </w:pPr>
            <w:proofErr w:type="spellStart"/>
            <w:r w:rsidRPr="002643EC">
              <w:rPr>
                <w:rFonts w:ascii="Times New Roman" w:hAnsi="Times New Roman" w:cs="Times New Roman"/>
                <w:sz w:val="24"/>
                <w:szCs w:val="24"/>
              </w:rPr>
              <w:t>Tselim-kentub</w:t>
            </w:r>
            <w:proofErr w:type="spellEnd"/>
            <w:r>
              <w:rPr>
                <w:rFonts w:ascii="Times New Roman" w:hAnsi="Times New Roman" w:cs="Times New Roman"/>
                <w:sz w:val="24"/>
                <w:szCs w:val="24"/>
              </w:rPr>
              <w:t xml:space="preserve"> (</w:t>
            </w:r>
            <w:r w:rsidRPr="002643EC">
              <w:rPr>
                <w:rFonts w:ascii="Times New Roman" w:hAnsi="Times New Roman" w:cs="Times New Roman"/>
                <w:i/>
                <w:sz w:val="24"/>
                <w:szCs w:val="24"/>
              </w:rPr>
              <w:t>Acacia mellifera</w:t>
            </w:r>
            <w:r>
              <w:rPr>
                <w:rFonts w:ascii="Times New Roman" w:hAnsi="Times New Roman" w:cs="Times New Roman"/>
                <w:i/>
                <w:sz w:val="24"/>
                <w:szCs w:val="24"/>
              </w:rPr>
              <w:t>)</w:t>
            </w:r>
          </w:p>
        </w:tc>
        <w:tc>
          <w:tcPr>
            <w:tcW w:w="3004" w:type="dxa"/>
          </w:tcPr>
          <w:p w14:paraId="76689FFF" w14:textId="77777777" w:rsidR="0095719B" w:rsidRPr="0076293B" w:rsidRDefault="0029207A" w:rsidP="0001204B">
            <w:pPr>
              <w:spacing w:line="276" w:lineRule="auto"/>
              <w:rPr>
                <w:rFonts w:ascii="Times New Roman" w:hAnsi="Times New Roman" w:cs="Times New Roman"/>
                <w:sz w:val="24"/>
                <w:szCs w:val="24"/>
              </w:rPr>
            </w:pPr>
            <w:r w:rsidRPr="001B548A">
              <w:rPr>
                <w:rFonts w:ascii="Times New Roman" w:hAnsi="Times New Roman" w:cs="Times New Roman"/>
                <w:sz w:val="24"/>
                <w:szCs w:val="24"/>
              </w:rPr>
              <w:t>Leaf blights and pod necrosis</w:t>
            </w:r>
            <w:r>
              <w:rPr>
                <w:rFonts w:ascii="Times New Roman" w:hAnsi="Times New Roman" w:cs="Times New Roman"/>
                <w:sz w:val="24"/>
                <w:szCs w:val="24"/>
              </w:rPr>
              <w:t xml:space="preserve"> </w:t>
            </w:r>
          </w:p>
        </w:tc>
      </w:tr>
    </w:tbl>
    <w:p w14:paraId="6A961E68" w14:textId="77777777" w:rsidR="003533AC" w:rsidRPr="00052C5B" w:rsidRDefault="00052C5B" w:rsidP="00D85805">
      <w:pPr>
        <w:tabs>
          <w:tab w:val="left" w:pos="5445"/>
        </w:tabs>
        <w:spacing w:before="240"/>
        <w:jc w:val="both"/>
        <w:rPr>
          <w:rFonts w:ascii="Times New Roman" w:hAnsi="Times New Roman" w:cs="Times New Roman"/>
          <w:sz w:val="24"/>
          <w:szCs w:val="24"/>
          <w:lang w:val="en-NZ"/>
        </w:rPr>
      </w:pPr>
      <w:bookmarkStart w:id="44" w:name="_Toc105336653"/>
      <w:r w:rsidRPr="00052C5B">
        <w:rPr>
          <w:rFonts w:ascii="Times New Roman" w:hAnsi="Times New Roman" w:cs="Times New Roman"/>
          <w:sz w:val="24"/>
          <w:szCs w:val="24"/>
        </w:rPr>
        <w:t>The following fungi were isolated from infected plant parts through cultural methods and identified using standard identification keys.</w:t>
      </w:r>
    </w:p>
    <w:p w14:paraId="1C19643C" w14:textId="77777777" w:rsidR="00CA39EF" w:rsidRPr="003533AC" w:rsidRDefault="00297318" w:rsidP="00D85805">
      <w:pPr>
        <w:pStyle w:val="ListParagraph"/>
        <w:numPr>
          <w:ilvl w:val="0"/>
          <w:numId w:val="49"/>
        </w:numPr>
        <w:tabs>
          <w:tab w:val="left" w:pos="5445"/>
        </w:tabs>
        <w:spacing w:before="240"/>
        <w:jc w:val="both"/>
        <w:rPr>
          <w:rFonts w:ascii="Times New Roman" w:hAnsi="Times New Roman" w:cs="Times New Roman"/>
          <w:b/>
          <w:sz w:val="24"/>
          <w:szCs w:val="24"/>
          <w:lang w:val="en-NZ"/>
        </w:rPr>
      </w:pPr>
      <w:r w:rsidRPr="003533AC">
        <w:rPr>
          <w:rFonts w:ascii="Times New Roman" w:hAnsi="Times New Roman" w:cs="Times New Roman"/>
          <w:b/>
          <w:i/>
          <w:sz w:val="24"/>
          <w:szCs w:val="24"/>
          <w:lang w:val="en-NZ"/>
        </w:rPr>
        <w:t>Ascochyta</w:t>
      </w:r>
      <w:r w:rsidR="00534756" w:rsidRPr="003533AC">
        <w:rPr>
          <w:rFonts w:ascii="Times New Roman" w:hAnsi="Times New Roman" w:cs="Times New Roman"/>
          <w:b/>
          <w:i/>
          <w:sz w:val="24"/>
          <w:szCs w:val="24"/>
          <w:lang w:val="en-NZ"/>
        </w:rPr>
        <w:t xml:space="preserve"> spp. </w:t>
      </w:r>
      <w:r w:rsidR="00AE5061" w:rsidRPr="003533AC">
        <w:rPr>
          <w:rFonts w:ascii="Times New Roman" w:hAnsi="Times New Roman" w:cs="Times New Roman"/>
          <w:b/>
          <w:i/>
          <w:sz w:val="24"/>
          <w:szCs w:val="24"/>
          <w:lang w:val="en-NZ"/>
        </w:rPr>
        <w:t xml:space="preserve"> </w:t>
      </w:r>
      <w:proofErr w:type="spellStart"/>
      <w:r w:rsidR="00AE5061" w:rsidRPr="003533AC">
        <w:rPr>
          <w:rFonts w:ascii="Times New Roman" w:hAnsi="Times New Roman" w:cs="Times New Roman"/>
          <w:b/>
          <w:sz w:val="24"/>
          <w:szCs w:val="24"/>
          <w:lang w:val="en-NZ"/>
        </w:rPr>
        <w:t>Saccado</w:t>
      </w:r>
      <w:bookmarkEnd w:id="44"/>
      <w:proofErr w:type="spellEnd"/>
      <w:r w:rsidR="003533AC">
        <w:rPr>
          <w:rFonts w:ascii="Times New Roman" w:hAnsi="Times New Roman" w:cs="Times New Roman"/>
          <w:b/>
          <w:sz w:val="24"/>
          <w:szCs w:val="24"/>
          <w:lang w:val="en-NZ"/>
        </w:rPr>
        <w:t>.</w:t>
      </w:r>
    </w:p>
    <w:p w14:paraId="15270D38" w14:textId="350AFC43" w:rsidR="001D256A" w:rsidRPr="002D4431" w:rsidRDefault="003B7706" w:rsidP="00D85805">
      <w:pPr>
        <w:jc w:val="both"/>
        <w:rPr>
          <w:rFonts w:ascii="Times New Roman" w:hAnsi="Times New Roman" w:cs="Times New Roman"/>
          <w:sz w:val="24"/>
          <w:szCs w:val="24"/>
          <w:lang w:val="en-NZ"/>
        </w:rPr>
      </w:pPr>
      <w:r w:rsidRPr="00830FD6">
        <w:rPr>
          <w:rFonts w:ascii="Times New Roman" w:hAnsi="Times New Roman" w:cs="Times New Roman"/>
          <w:sz w:val="24"/>
          <w:szCs w:val="24"/>
          <w:lang w:val="en-NZ"/>
        </w:rPr>
        <w:t>Species of</w:t>
      </w:r>
      <w:r w:rsidRPr="00830FD6">
        <w:rPr>
          <w:rFonts w:ascii="Times New Roman" w:hAnsi="Times New Roman" w:cs="Times New Roman"/>
          <w:i/>
          <w:sz w:val="24"/>
          <w:szCs w:val="24"/>
          <w:lang w:val="en-NZ"/>
        </w:rPr>
        <w:t xml:space="preserve"> Ascochyta</w:t>
      </w:r>
      <w:r w:rsidRPr="00830FD6">
        <w:rPr>
          <w:rFonts w:ascii="Times New Roman" w:hAnsi="Times New Roman" w:cs="Times New Roman"/>
          <w:sz w:val="24"/>
          <w:szCs w:val="24"/>
          <w:lang w:val="en-NZ"/>
        </w:rPr>
        <w:t xml:space="preserve"> </w:t>
      </w:r>
      <w:r w:rsidR="007507D6" w:rsidRPr="00830FD6">
        <w:rPr>
          <w:rFonts w:ascii="Times New Roman" w:hAnsi="Times New Roman" w:cs="Times New Roman"/>
          <w:sz w:val="24"/>
          <w:szCs w:val="24"/>
          <w:lang w:val="en-NZ"/>
        </w:rPr>
        <w:t xml:space="preserve">mostly </w:t>
      </w:r>
      <w:r w:rsidR="00903F73">
        <w:rPr>
          <w:rFonts w:ascii="Times New Roman" w:hAnsi="Times New Roman" w:cs="Times New Roman"/>
          <w:sz w:val="24"/>
          <w:szCs w:val="24"/>
          <w:lang w:val="en-NZ"/>
        </w:rPr>
        <w:t>cause</w:t>
      </w:r>
      <w:r w:rsidRPr="00830FD6">
        <w:rPr>
          <w:rFonts w:ascii="Times New Roman" w:hAnsi="Times New Roman" w:cs="Times New Roman"/>
          <w:sz w:val="24"/>
          <w:szCs w:val="24"/>
          <w:lang w:val="en-NZ"/>
        </w:rPr>
        <w:t xml:space="preserve"> leaf spots on different trees. They </w:t>
      </w:r>
      <w:r w:rsidR="00052C5B">
        <w:rPr>
          <w:rFonts w:ascii="Times New Roman" w:hAnsi="Times New Roman" w:cs="Times New Roman"/>
          <w:sz w:val="24"/>
          <w:szCs w:val="24"/>
          <w:lang w:val="en-NZ"/>
        </w:rPr>
        <w:t>were</w:t>
      </w:r>
      <w:r w:rsidRPr="00830FD6">
        <w:rPr>
          <w:rFonts w:ascii="Times New Roman" w:hAnsi="Times New Roman" w:cs="Times New Roman"/>
          <w:sz w:val="24"/>
          <w:szCs w:val="24"/>
          <w:lang w:val="en-NZ"/>
        </w:rPr>
        <w:t xml:space="preserve"> reported as parasitic and saprophytic on leaves </w:t>
      </w:r>
      <w:r w:rsidR="00830FD6" w:rsidRPr="00830FD6">
        <w:rPr>
          <w:rFonts w:ascii="Times New Roman" w:hAnsi="Times New Roman" w:cs="Times New Roman"/>
          <w:sz w:val="24"/>
          <w:szCs w:val="24"/>
          <w:lang w:val="en-NZ"/>
        </w:rPr>
        <w:t xml:space="preserve">of </w:t>
      </w:r>
      <w:r w:rsidR="00830FD6" w:rsidRPr="00830FD6">
        <w:rPr>
          <w:rFonts w:ascii="Times New Roman" w:hAnsi="Times New Roman" w:cs="Times New Roman"/>
          <w:i/>
          <w:sz w:val="24"/>
          <w:szCs w:val="24"/>
          <w:lang w:val="en-NZ"/>
        </w:rPr>
        <w:t xml:space="preserve">Ricinus communis </w:t>
      </w:r>
      <w:r w:rsidR="00830FD6" w:rsidRPr="00830FD6">
        <w:rPr>
          <w:rFonts w:ascii="Times New Roman" w:hAnsi="Times New Roman" w:cs="Times New Roman"/>
          <w:sz w:val="24"/>
          <w:szCs w:val="24"/>
          <w:lang w:val="en-NZ"/>
        </w:rPr>
        <w:t>and</w:t>
      </w:r>
      <w:r w:rsidR="00830FD6" w:rsidRPr="00830FD6">
        <w:rPr>
          <w:rFonts w:ascii="Times New Roman" w:hAnsi="Times New Roman" w:cs="Times New Roman"/>
          <w:i/>
          <w:sz w:val="24"/>
          <w:szCs w:val="24"/>
        </w:rPr>
        <w:t xml:space="preserve"> Eucalyptus globulus</w:t>
      </w:r>
      <w:r w:rsidR="00052C5B">
        <w:rPr>
          <w:rFonts w:ascii="Times New Roman" w:hAnsi="Times New Roman" w:cs="Times New Roman"/>
          <w:i/>
          <w:sz w:val="24"/>
          <w:szCs w:val="24"/>
        </w:rPr>
        <w:t>,</w:t>
      </w:r>
      <w:r w:rsidR="00830FD6" w:rsidRPr="00830FD6">
        <w:rPr>
          <w:rFonts w:ascii="Times New Roman" w:hAnsi="Times New Roman" w:cs="Times New Roman"/>
          <w:i/>
          <w:sz w:val="24"/>
          <w:szCs w:val="24"/>
        </w:rPr>
        <w:t xml:space="preserve"> </w:t>
      </w:r>
      <w:r w:rsidR="00903F73" w:rsidRPr="00052C5B">
        <w:rPr>
          <w:rFonts w:ascii="Times New Roman" w:hAnsi="Times New Roman" w:cs="Times New Roman"/>
          <w:sz w:val="24"/>
          <w:szCs w:val="24"/>
        </w:rPr>
        <w:t>and</w:t>
      </w:r>
      <w:r w:rsidR="00903F73">
        <w:rPr>
          <w:rFonts w:ascii="Times New Roman" w:hAnsi="Times New Roman" w:cs="Times New Roman"/>
          <w:i/>
          <w:sz w:val="24"/>
          <w:szCs w:val="24"/>
        </w:rPr>
        <w:t xml:space="preserve"> </w:t>
      </w:r>
      <w:r w:rsidR="00830FD6" w:rsidRPr="00830FD6">
        <w:rPr>
          <w:rFonts w:ascii="Times New Roman" w:hAnsi="Times New Roman" w:cs="Times New Roman"/>
          <w:sz w:val="24"/>
          <w:szCs w:val="24"/>
        </w:rPr>
        <w:t>both</w:t>
      </w:r>
      <w:r w:rsidR="00830FD6" w:rsidRPr="00830FD6">
        <w:rPr>
          <w:rFonts w:ascii="Times New Roman" w:hAnsi="Times New Roman" w:cs="Times New Roman"/>
          <w:i/>
          <w:sz w:val="24"/>
          <w:szCs w:val="24"/>
        </w:rPr>
        <w:t xml:space="preserve"> </w:t>
      </w:r>
      <w:r w:rsidR="00830FD6" w:rsidRPr="00830FD6">
        <w:rPr>
          <w:rFonts w:ascii="Times New Roman" w:hAnsi="Times New Roman" w:cs="Times New Roman"/>
          <w:sz w:val="24"/>
          <w:szCs w:val="24"/>
        </w:rPr>
        <w:t>leaves and branches of</w:t>
      </w:r>
      <w:r w:rsidR="00830FD6" w:rsidRPr="00830FD6">
        <w:rPr>
          <w:rFonts w:ascii="Times New Roman" w:hAnsi="Times New Roman" w:cs="Times New Roman"/>
          <w:i/>
          <w:sz w:val="24"/>
          <w:szCs w:val="24"/>
        </w:rPr>
        <w:t xml:space="preserve"> </w:t>
      </w:r>
      <w:proofErr w:type="spellStart"/>
      <w:r w:rsidR="00830FD6" w:rsidRPr="00830FD6">
        <w:rPr>
          <w:rFonts w:ascii="Times New Roman" w:hAnsi="Times New Roman" w:cs="Times New Roman"/>
          <w:i/>
          <w:sz w:val="24"/>
          <w:szCs w:val="24"/>
        </w:rPr>
        <w:t>Faidherbia</w:t>
      </w:r>
      <w:proofErr w:type="spellEnd"/>
      <w:r w:rsidR="00830FD6" w:rsidRPr="00830FD6">
        <w:rPr>
          <w:rFonts w:ascii="Times New Roman" w:hAnsi="Times New Roman" w:cs="Times New Roman"/>
          <w:i/>
          <w:sz w:val="24"/>
          <w:szCs w:val="24"/>
        </w:rPr>
        <w:t xml:space="preserve"> albida, Moringa oleifera</w:t>
      </w:r>
      <w:r w:rsidR="00903F73">
        <w:rPr>
          <w:rFonts w:ascii="Times New Roman" w:hAnsi="Times New Roman" w:cs="Times New Roman"/>
          <w:i/>
          <w:sz w:val="24"/>
          <w:szCs w:val="24"/>
        </w:rPr>
        <w:t>,</w:t>
      </w:r>
      <w:r w:rsidR="00830FD6" w:rsidRPr="00830FD6">
        <w:rPr>
          <w:rFonts w:ascii="Times New Roman" w:hAnsi="Times New Roman" w:cs="Times New Roman"/>
          <w:i/>
          <w:sz w:val="24"/>
          <w:szCs w:val="24"/>
        </w:rPr>
        <w:t xml:space="preserve"> </w:t>
      </w:r>
      <w:r w:rsidR="00830FD6" w:rsidRPr="00830FD6">
        <w:rPr>
          <w:rFonts w:ascii="Times New Roman" w:hAnsi="Times New Roman" w:cs="Times New Roman"/>
          <w:sz w:val="24"/>
          <w:szCs w:val="24"/>
        </w:rPr>
        <w:t>and</w:t>
      </w:r>
      <w:r w:rsidR="00830FD6" w:rsidRPr="00830FD6">
        <w:rPr>
          <w:rFonts w:ascii="Times New Roman" w:hAnsi="Times New Roman" w:cs="Times New Roman"/>
          <w:i/>
          <w:sz w:val="24"/>
          <w:szCs w:val="24"/>
        </w:rPr>
        <w:t xml:space="preserve"> </w:t>
      </w:r>
      <w:proofErr w:type="spellStart"/>
      <w:r w:rsidR="00830FD6" w:rsidRPr="00830FD6">
        <w:rPr>
          <w:rFonts w:ascii="Times New Roman" w:hAnsi="Times New Roman" w:cs="Times New Roman"/>
          <w:i/>
          <w:sz w:val="24"/>
          <w:szCs w:val="24"/>
        </w:rPr>
        <w:t>Azadirachta</w:t>
      </w:r>
      <w:proofErr w:type="spellEnd"/>
      <w:r w:rsidR="00830FD6" w:rsidRPr="00830FD6">
        <w:rPr>
          <w:rFonts w:ascii="Times New Roman" w:hAnsi="Times New Roman" w:cs="Times New Roman"/>
          <w:i/>
          <w:sz w:val="24"/>
          <w:szCs w:val="24"/>
        </w:rPr>
        <w:t xml:space="preserve"> indica.</w:t>
      </w:r>
      <w:r w:rsidR="00AD7BA6">
        <w:rPr>
          <w:rFonts w:ascii="Times New Roman" w:hAnsi="Times New Roman" w:cs="Times New Roman"/>
          <w:i/>
          <w:sz w:val="24"/>
          <w:szCs w:val="24"/>
        </w:rPr>
        <w:t xml:space="preserve"> </w:t>
      </w:r>
      <w:r w:rsidR="001D256A" w:rsidRPr="002D4431">
        <w:rPr>
          <w:rFonts w:ascii="Times New Roman" w:hAnsi="Times New Roman" w:cs="Times New Roman"/>
          <w:i/>
          <w:sz w:val="24"/>
          <w:szCs w:val="24"/>
        </w:rPr>
        <w:t>Ascochyta</w:t>
      </w:r>
      <w:r w:rsidR="001D256A" w:rsidRPr="002D4431">
        <w:rPr>
          <w:rFonts w:ascii="Times New Roman" w:hAnsi="Times New Roman" w:cs="Times New Roman"/>
          <w:sz w:val="24"/>
          <w:szCs w:val="24"/>
        </w:rPr>
        <w:t xml:space="preserve"> colonies on media appear dark brown with septate, branched mycelium. The fungus forms pycnidia, lacks conidiophores, and produces two-celled, smooth, ovoid to oblong conidia, globose and embedded in leaf tissue</w:t>
      </w:r>
      <w:r w:rsidR="005D6D81">
        <w:rPr>
          <w:rFonts w:ascii="Times New Roman" w:hAnsi="Times New Roman" w:cs="Times New Roman"/>
          <w:sz w:val="24"/>
          <w:szCs w:val="24"/>
        </w:rPr>
        <w:t xml:space="preserve"> </w:t>
      </w:r>
      <w:r w:rsidR="005D6D81" w:rsidRPr="005D6D81">
        <w:rPr>
          <w:rFonts w:ascii="Times New Roman" w:hAnsi="Times New Roman" w:cs="Times New Roman"/>
          <w:sz w:val="24"/>
          <w:szCs w:val="24"/>
          <w:highlight w:val="yellow"/>
        </w:rPr>
        <w:t>(Fig. 24)</w:t>
      </w:r>
      <w:r w:rsidR="001D256A" w:rsidRPr="005D6D81">
        <w:rPr>
          <w:rFonts w:ascii="Times New Roman" w:hAnsi="Times New Roman" w:cs="Times New Roman"/>
          <w:sz w:val="24"/>
          <w:szCs w:val="24"/>
          <w:highlight w:val="yellow"/>
        </w:rPr>
        <w:t>.</w:t>
      </w:r>
    </w:p>
    <w:p w14:paraId="1632D265" w14:textId="3F9FEF4A" w:rsidR="003533AC" w:rsidRDefault="00946AD4" w:rsidP="003533AC">
      <w:pPr>
        <w:spacing w:after="0" w:line="360" w:lineRule="auto"/>
        <w:jc w:val="center"/>
        <w:rPr>
          <w:rFonts w:ascii="Times New Roman" w:hAnsi="Times New Roman" w:cs="Times New Roman"/>
          <w:i/>
          <w:sz w:val="24"/>
          <w:szCs w:val="24"/>
          <w:lang w:val="en-NZ"/>
        </w:rPr>
      </w:pPr>
      <w:r>
        <w:rPr>
          <w:noProof/>
          <w:lang w:val="en-IN" w:eastAsia="en-IN"/>
        </w:rPr>
        <w:lastRenderedPageBreak/>
        <w:drawing>
          <wp:inline distT="0" distB="0" distL="0" distR="0" wp14:anchorId="75ABCC56" wp14:editId="6175B10E">
            <wp:extent cx="5943600" cy="2435860"/>
            <wp:effectExtent l="0" t="0" r="0" b="2540"/>
            <wp:docPr id="11429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95812" name=""/>
                    <pic:cNvPicPr/>
                  </pic:nvPicPr>
                  <pic:blipFill>
                    <a:blip r:embed="rId37"/>
                    <a:stretch>
                      <a:fillRect/>
                    </a:stretch>
                  </pic:blipFill>
                  <pic:spPr>
                    <a:xfrm>
                      <a:off x="0" y="0"/>
                      <a:ext cx="5943600" cy="2435860"/>
                    </a:xfrm>
                    <a:prstGeom prst="rect">
                      <a:avLst/>
                    </a:prstGeom>
                  </pic:spPr>
                </pic:pic>
              </a:graphicData>
            </a:graphic>
          </wp:inline>
        </w:drawing>
      </w:r>
      <w:r w:rsidR="00352F61">
        <w:rPr>
          <w:rFonts w:ascii="Times New Roman" w:hAnsi="Times New Roman" w:cs="Times New Roman"/>
          <w:i/>
          <w:sz w:val="24"/>
          <w:szCs w:val="24"/>
          <w:lang w:val="en-NZ"/>
        </w:rPr>
        <w:t xml:space="preserve"> </w:t>
      </w:r>
      <w:bookmarkStart w:id="45" w:name="_Toc105842437"/>
    </w:p>
    <w:p w14:paraId="36BE373F" w14:textId="5085567B" w:rsidR="003F02F9" w:rsidRDefault="00F44639" w:rsidP="003533AC">
      <w:pPr>
        <w:spacing w:after="0" w:line="360" w:lineRule="auto"/>
        <w:jc w:val="center"/>
        <w:rPr>
          <w:rFonts w:ascii="Times New Roman" w:hAnsi="Times New Roman" w:cs="Times New Roman"/>
          <w:sz w:val="24"/>
          <w:szCs w:val="24"/>
          <w:lang w:val="en-NZ"/>
        </w:rPr>
      </w:pPr>
      <w:r w:rsidRPr="009A2AE1">
        <w:rPr>
          <w:rFonts w:ascii="Times New Roman" w:hAnsi="Times New Roman" w:cs="Times New Roman"/>
          <w:sz w:val="24"/>
          <w:szCs w:val="24"/>
        </w:rPr>
        <w:t>Fig</w:t>
      </w:r>
      <w:r w:rsidR="005D6D81">
        <w:rPr>
          <w:rFonts w:ascii="Times New Roman" w:hAnsi="Times New Roman" w:cs="Times New Roman"/>
          <w:sz w:val="24"/>
          <w:szCs w:val="24"/>
        </w:rPr>
        <w:t>.</w:t>
      </w:r>
      <w:r w:rsidRPr="009A2AE1">
        <w:rPr>
          <w:rFonts w:ascii="Times New Roman" w:hAnsi="Times New Roman" w:cs="Times New Roman"/>
          <w:sz w:val="24"/>
          <w:szCs w:val="24"/>
        </w:rPr>
        <w:t xml:space="preserve"> </w:t>
      </w:r>
      <w:r w:rsidR="004910E6">
        <w:rPr>
          <w:rFonts w:ascii="Times New Roman" w:hAnsi="Times New Roman" w:cs="Times New Roman"/>
          <w:sz w:val="24"/>
          <w:szCs w:val="24"/>
        </w:rPr>
        <w:t>24</w:t>
      </w:r>
      <w:r w:rsidR="009A2AE1" w:rsidRPr="009A2AE1">
        <w:rPr>
          <w:rFonts w:ascii="Times New Roman" w:hAnsi="Times New Roman" w:cs="Times New Roman"/>
          <w:sz w:val="24"/>
          <w:szCs w:val="24"/>
        </w:rPr>
        <w:t xml:space="preserve">. </w:t>
      </w:r>
      <w:r w:rsidR="00443DCD">
        <w:rPr>
          <w:rFonts w:ascii="Times New Roman" w:hAnsi="Times New Roman" w:cs="Times New Roman"/>
          <w:sz w:val="24"/>
          <w:szCs w:val="24"/>
          <w:lang w:val="en-NZ"/>
        </w:rPr>
        <w:t xml:space="preserve">conidia of </w:t>
      </w:r>
      <w:r w:rsidR="009A2AE1" w:rsidRPr="009A2AE1">
        <w:rPr>
          <w:rFonts w:ascii="Times New Roman" w:hAnsi="Times New Roman" w:cs="Times New Roman"/>
          <w:i/>
          <w:sz w:val="24"/>
          <w:szCs w:val="24"/>
          <w:lang w:val="en-NZ"/>
        </w:rPr>
        <w:t xml:space="preserve">Ascochyta </w:t>
      </w:r>
      <w:proofErr w:type="spellStart"/>
      <w:r w:rsidR="009A2AE1" w:rsidRPr="009A2AE1">
        <w:rPr>
          <w:rFonts w:ascii="Times New Roman" w:hAnsi="Times New Roman" w:cs="Times New Roman"/>
          <w:i/>
          <w:sz w:val="24"/>
          <w:szCs w:val="24"/>
          <w:lang w:val="en-NZ"/>
        </w:rPr>
        <w:t>graminicola</w:t>
      </w:r>
      <w:proofErr w:type="spellEnd"/>
      <w:r w:rsidR="009A2AE1" w:rsidRPr="009A2AE1">
        <w:rPr>
          <w:rFonts w:ascii="Times New Roman" w:hAnsi="Times New Roman" w:cs="Times New Roman"/>
          <w:i/>
          <w:sz w:val="24"/>
          <w:szCs w:val="24"/>
          <w:lang w:val="en-NZ"/>
        </w:rPr>
        <w:t xml:space="preserve"> </w:t>
      </w:r>
      <w:proofErr w:type="spellStart"/>
      <w:r w:rsidR="009A2AE1" w:rsidRPr="009A2AE1">
        <w:rPr>
          <w:rFonts w:ascii="Times New Roman" w:hAnsi="Times New Roman" w:cs="Times New Roman"/>
          <w:sz w:val="24"/>
          <w:szCs w:val="24"/>
          <w:lang w:val="en-NZ"/>
        </w:rPr>
        <w:t>Saccado</w:t>
      </w:r>
      <w:bookmarkEnd w:id="45"/>
      <w:proofErr w:type="spellEnd"/>
      <w:r w:rsidR="005A5F82">
        <w:rPr>
          <w:rFonts w:ascii="Times New Roman" w:hAnsi="Times New Roman" w:cs="Times New Roman"/>
          <w:sz w:val="24"/>
          <w:szCs w:val="24"/>
          <w:lang w:val="en-NZ"/>
        </w:rPr>
        <w:t>.</w:t>
      </w:r>
    </w:p>
    <w:p w14:paraId="3A5A3B76" w14:textId="77777777" w:rsidR="00CA39EF" w:rsidRPr="003533AC" w:rsidRDefault="00F50C51" w:rsidP="003533AC">
      <w:pPr>
        <w:pStyle w:val="ListParagraph"/>
        <w:numPr>
          <w:ilvl w:val="0"/>
          <w:numId w:val="49"/>
        </w:numPr>
        <w:rPr>
          <w:rFonts w:ascii="Times New Roman" w:hAnsi="Times New Roman" w:cs="Times New Roman"/>
          <w:b/>
          <w:sz w:val="24"/>
          <w:szCs w:val="24"/>
          <w:lang w:val="en-NZ"/>
        </w:rPr>
      </w:pPr>
      <w:bookmarkStart w:id="46" w:name="_Toc105336654"/>
      <w:r w:rsidRPr="003533AC">
        <w:rPr>
          <w:rFonts w:ascii="Times New Roman" w:hAnsi="Times New Roman" w:cs="Times New Roman"/>
          <w:b/>
          <w:i/>
          <w:sz w:val="24"/>
          <w:szCs w:val="24"/>
          <w:lang w:val="en-NZ"/>
        </w:rPr>
        <w:t>Alternaria</w:t>
      </w:r>
      <w:r w:rsidR="00686C81" w:rsidRPr="003533AC">
        <w:rPr>
          <w:rFonts w:ascii="Times New Roman" w:hAnsi="Times New Roman" w:cs="Times New Roman"/>
          <w:b/>
          <w:i/>
          <w:sz w:val="24"/>
          <w:szCs w:val="24"/>
          <w:lang w:val="en-NZ"/>
        </w:rPr>
        <w:t xml:space="preserve"> </w:t>
      </w:r>
      <w:proofErr w:type="spellStart"/>
      <w:r w:rsidR="00686C81" w:rsidRPr="003533AC">
        <w:rPr>
          <w:rFonts w:ascii="Times New Roman" w:hAnsi="Times New Roman" w:cs="Times New Roman"/>
          <w:b/>
          <w:i/>
          <w:sz w:val="24"/>
          <w:szCs w:val="24"/>
          <w:lang w:val="en-NZ"/>
        </w:rPr>
        <w:t>alternata</w:t>
      </w:r>
      <w:proofErr w:type="spellEnd"/>
      <w:r w:rsidR="007A3EA7" w:rsidRPr="003533AC">
        <w:rPr>
          <w:rFonts w:ascii="Times New Roman" w:hAnsi="Times New Roman" w:cs="Times New Roman"/>
          <w:b/>
          <w:sz w:val="24"/>
          <w:szCs w:val="24"/>
          <w:lang w:val="en-NZ"/>
        </w:rPr>
        <w:t xml:space="preserve"> (Fr.) </w:t>
      </w:r>
      <w:proofErr w:type="spellStart"/>
      <w:r w:rsidR="007A3EA7" w:rsidRPr="003533AC">
        <w:rPr>
          <w:rFonts w:ascii="Times New Roman" w:hAnsi="Times New Roman" w:cs="Times New Roman"/>
          <w:b/>
          <w:sz w:val="24"/>
          <w:szCs w:val="24"/>
          <w:lang w:val="en-NZ"/>
        </w:rPr>
        <w:t>Keissel</w:t>
      </w:r>
      <w:proofErr w:type="spellEnd"/>
      <w:r w:rsidR="007A3EA7" w:rsidRPr="003533AC">
        <w:rPr>
          <w:rFonts w:ascii="Times New Roman" w:hAnsi="Times New Roman" w:cs="Times New Roman"/>
          <w:b/>
          <w:sz w:val="24"/>
          <w:szCs w:val="24"/>
          <w:lang w:val="en-NZ"/>
        </w:rPr>
        <w:t>.</w:t>
      </w:r>
      <w:bookmarkEnd w:id="46"/>
      <w:r w:rsidR="007A3EA7" w:rsidRPr="003533AC">
        <w:rPr>
          <w:rFonts w:ascii="Times New Roman" w:hAnsi="Times New Roman" w:cs="Times New Roman"/>
          <w:b/>
          <w:sz w:val="24"/>
          <w:szCs w:val="24"/>
          <w:lang w:val="en-NZ"/>
        </w:rPr>
        <w:t xml:space="preserve"> </w:t>
      </w:r>
    </w:p>
    <w:p w14:paraId="32A7F3F6" w14:textId="154F09B6" w:rsidR="00686C81" w:rsidRDefault="000E6701" w:rsidP="00D85805">
      <w:pPr>
        <w:jc w:val="both"/>
        <w:rPr>
          <w:rFonts w:ascii="Times New Roman" w:hAnsi="Times New Roman" w:cs="Times New Roman"/>
          <w:sz w:val="24"/>
          <w:szCs w:val="24"/>
          <w:lang w:val="en-NZ"/>
        </w:rPr>
      </w:pPr>
      <w:r w:rsidRPr="00443DCD">
        <w:rPr>
          <w:rFonts w:ascii="Times New Roman" w:hAnsi="Times New Roman" w:cs="Times New Roman"/>
          <w:sz w:val="24"/>
          <w:szCs w:val="24"/>
          <w:lang w:val="en-NZ"/>
        </w:rPr>
        <w:t xml:space="preserve">Species of </w:t>
      </w:r>
      <w:r w:rsidRPr="00443DCD">
        <w:rPr>
          <w:rFonts w:ascii="Times New Roman" w:hAnsi="Times New Roman" w:cs="Times New Roman"/>
          <w:i/>
          <w:sz w:val="24"/>
          <w:szCs w:val="24"/>
          <w:lang w:val="en-NZ"/>
        </w:rPr>
        <w:t>Alternaria</w:t>
      </w:r>
      <w:r w:rsidRPr="00443DCD">
        <w:rPr>
          <w:rFonts w:ascii="Times New Roman" w:hAnsi="Times New Roman" w:cs="Times New Roman"/>
          <w:sz w:val="24"/>
          <w:szCs w:val="24"/>
          <w:lang w:val="en-NZ"/>
        </w:rPr>
        <w:t xml:space="preserve"> </w:t>
      </w:r>
      <w:r w:rsidR="00443DCD" w:rsidRPr="00443DCD">
        <w:rPr>
          <w:rFonts w:ascii="Times New Roman" w:hAnsi="Times New Roman" w:cs="Times New Roman"/>
          <w:sz w:val="24"/>
          <w:szCs w:val="24"/>
          <w:lang w:val="en-NZ"/>
        </w:rPr>
        <w:t xml:space="preserve">chiefly </w:t>
      </w:r>
      <w:r w:rsidRPr="00443DCD">
        <w:rPr>
          <w:rFonts w:ascii="Times New Roman" w:hAnsi="Times New Roman" w:cs="Times New Roman"/>
          <w:sz w:val="24"/>
          <w:szCs w:val="24"/>
          <w:lang w:val="en-NZ"/>
        </w:rPr>
        <w:t xml:space="preserve">causing blights appeared on the parts of leaves </w:t>
      </w:r>
      <w:r w:rsidR="00443DCD" w:rsidRPr="00443DCD">
        <w:rPr>
          <w:rFonts w:ascii="Times New Roman" w:hAnsi="Times New Roman" w:cs="Times New Roman"/>
          <w:sz w:val="24"/>
          <w:szCs w:val="24"/>
          <w:lang w:val="en-NZ"/>
        </w:rPr>
        <w:t xml:space="preserve">of </w:t>
      </w:r>
      <w:r w:rsidR="00443DCD" w:rsidRPr="00443DCD">
        <w:rPr>
          <w:rFonts w:ascii="Times New Roman" w:hAnsi="Times New Roman" w:cs="Times New Roman"/>
          <w:i/>
          <w:sz w:val="24"/>
          <w:szCs w:val="24"/>
        </w:rPr>
        <w:t xml:space="preserve">Acacia </w:t>
      </w:r>
      <w:proofErr w:type="spellStart"/>
      <w:r w:rsidR="00443DCD" w:rsidRPr="00443DCD">
        <w:rPr>
          <w:rFonts w:ascii="Times New Roman" w:hAnsi="Times New Roman" w:cs="Times New Roman"/>
          <w:i/>
          <w:sz w:val="24"/>
          <w:szCs w:val="24"/>
        </w:rPr>
        <w:t>tortilis</w:t>
      </w:r>
      <w:proofErr w:type="spellEnd"/>
      <w:r w:rsidR="00443DCD" w:rsidRPr="00443DCD">
        <w:rPr>
          <w:rFonts w:ascii="Times New Roman" w:hAnsi="Times New Roman" w:cs="Times New Roman"/>
          <w:i/>
          <w:sz w:val="24"/>
          <w:szCs w:val="24"/>
        </w:rPr>
        <w:t xml:space="preserve">, </w:t>
      </w:r>
      <w:r w:rsidR="00443DCD" w:rsidRPr="00443DCD">
        <w:rPr>
          <w:rFonts w:ascii="Times New Roman" w:hAnsi="Times New Roman" w:cs="Times New Roman"/>
          <w:i/>
          <w:sz w:val="24"/>
          <w:szCs w:val="24"/>
          <w:lang w:val="en-NZ"/>
        </w:rPr>
        <w:t>Ricinus communis,</w:t>
      </w:r>
      <w:r w:rsidR="00443DCD" w:rsidRPr="00443DCD">
        <w:rPr>
          <w:rFonts w:ascii="Times New Roman" w:hAnsi="Times New Roman" w:cs="Times New Roman"/>
          <w:i/>
          <w:sz w:val="24"/>
          <w:szCs w:val="24"/>
        </w:rPr>
        <w:t xml:space="preserve"> Boscia angustifolia, </w:t>
      </w:r>
      <w:proofErr w:type="spellStart"/>
      <w:r w:rsidR="00443DCD" w:rsidRPr="00443DCD">
        <w:rPr>
          <w:rFonts w:ascii="Times New Roman" w:hAnsi="Times New Roman" w:cs="Times New Roman"/>
          <w:i/>
          <w:sz w:val="24"/>
          <w:szCs w:val="24"/>
        </w:rPr>
        <w:t>Faidherbia</w:t>
      </w:r>
      <w:proofErr w:type="spellEnd"/>
      <w:r w:rsidR="00443DCD" w:rsidRPr="00443DCD">
        <w:rPr>
          <w:rFonts w:ascii="Times New Roman" w:hAnsi="Times New Roman" w:cs="Times New Roman"/>
          <w:i/>
          <w:sz w:val="24"/>
          <w:szCs w:val="24"/>
        </w:rPr>
        <w:t xml:space="preserve"> albida, Moringa oleifera, Parkinsonia aculeate, Eucalyptus globulus </w:t>
      </w:r>
      <w:r w:rsidR="00443DCD" w:rsidRPr="00443DCD">
        <w:rPr>
          <w:rFonts w:ascii="Times New Roman" w:hAnsi="Times New Roman" w:cs="Times New Roman"/>
          <w:sz w:val="24"/>
          <w:szCs w:val="24"/>
        </w:rPr>
        <w:t>and</w:t>
      </w:r>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Tamarix</w:t>
      </w:r>
      <w:proofErr w:type="spellEnd"/>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aphylla</w:t>
      </w:r>
      <w:proofErr w:type="spellEnd"/>
      <w:r w:rsidR="00443DCD" w:rsidRPr="00443DCD">
        <w:rPr>
          <w:rFonts w:ascii="Times New Roman" w:hAnsi="Times New Roman" w:cs="Times New Roman"/>
          <w:i/>
          <w:sz w:val="24"/>
          <w:szCs w:val="24"/>
        </w:rPr>
        <w:t xml:space="preserve">; </w:t>
      </w:r>
      <w:r w:rsidR="00443DCD" w:rsidRPr="00443DCD">
        <w:rPr>
          <w:rFonts w:ascii="Times New Roman" w:hAnsi="Times New Roman" w:cs="Times New Roman"/>
          <w:sz w:val="24"/>
          <w:szCs w:val="24"/>
        </w:rPr>
        <w:t>on the branches of</w:t>
      </w:r>
      <w:r w:rsidR="00443DCD" w:rsidRPr="00443DCD">
        <w:rPr>
          <w:rFonts w:ascii="Times New Roman" w:hAnsi="Times New Roman" w:cs="Times New Roman"/>
          <w:i/>
          <w:sz w:val="24"/>
          <w:szCs w:val="24"/>
        </w:rPr>
        <w:t xml:space="preserve"> </w:t>
      </w:r>
      <w:proofErr w:type="spellStart"/>
      <w:r w:rsidR="00443DCD" w:rsidRPr="00443DCD">
        <w:rPr>
          <w:rFonts w:ascii="Times New Roman" w:hAnsi="Times New Roman" w:cs="Times New Roman"/>
          <w:i/>
          <w:sz w:val="24"/>
          <w:szCs w:val="24"/>
        </w:rPr>
        <w:t>Faidherbia</w:t>
      </w:r>
      <w:proofErr w:type="spellEnd"/>
      <w:r w:rsidR="00443DCD" w:rsidRPr="00443DCD">
        <w:rPr>
          <w:rFonts w:ascii="Times New Roman" w:hAnsi="Times New Roman" w:cs="Times New Roman"/>
          <w:i/>
          <w:sz w:val="24"/>
          <w:szCs w:val="24"/>
        </w:rPr>
        <w:t xml:space="preserve"> albida </w:t>
      </w:r>
      <w:r w:rsidR="00443DCD" w:rsidRPr="00443DCD">
        <w:rPr>
          <w:rFonts w:ascii="Times New Roman" w:hAnsi="Times New Roman" w:cs="Times New Roman"/>
          <w:sz w:val="24"/>
          <w:szCs w:val="24"/>
        </w:rPr>
        <w:t>and</w:t>
      </w:r>
      <w:r w:rsidR="00443DCD" w:rsidRPr="00443DCD">
        <w:rPr>
          <w:rFonts w:ascii="Times New Roman" w:hAnsi="Times New Roman" w:cs="Times New Roman"/>
          <w:i/>
          <w:sz w:val="24"/>
          <w:szCs w:val="24"/>
        </w:rPr>
        <w:t xml:space="preserve"> Moringa oleifera; </w:t>
      </w:r>
      <w:proofErr w:type="spellStart"/>
      <w:r w:rsidR="00443DCD" w:rsidRPr="00443DCD">
        <w:rPr>
          <w:rFonts w:ascii="Times New Roman" w:hAnsi="Times New Roman" w:cs="Times New Roman"/>
          <w:i/>
          <w:sz w:val="24"/>
          <w:szCs w:val="24"/>
        </w:rPr>
        <w:t>Dichrostachys</w:t>
      </w:r>
      <w:proofErr w:type="spellEnd"/>
      <w:r w:rsidR="00443DCD" w:rsidRPr="00443DCD">
        <w:rPr>
          <w:rFonts w:ascii="Times New Roman" w:hAnsi="Times New Roman" w:cs="Times New Roman"/>
          <w:i/>
          <w:sz w:val="24"/>
          <w:szCs w:val="24"/>
        </w:rPr>
        <w:t xml:space="preserve"> cinerea </w:t>
      </w:r>
      <w:r w:rsidR="00443DCD" w:rsidRPr="00443DCD">
        <w:rPr>
          <w:rFonts w:ascii="Times New Roman" w:hAnsi="Times New Roman" w:cs="Times New Roman"/>
          <w:sz w:val="24"/>
          <w:szCs w:val="24"/>
        </w:rPr>
        <w:t xml:space="preserve">was identified on the tree trunk. </w:t>
      </w:r>
      <w:r w:rsidR="00686C81" w:rsidRPr="002D4431">
        <w:rPr>
          <w:rFonts w:ascii="Times New Roman" w:hAnsi="Times New Roman" w:cs="Times New Roman"/>
          <w:i/>
          <w:sz w:val="24"/>
          <w:szCs w:val="24"/>
          <w:lang w:val="en-NZ"/>
        </w:rPr>
        <w:t xml:space="preserve">Alternaria </w:t>
      </w:r>
      <w:proofErr w:type="spellStart"/>
      <w:r w:rsidR="00686C81" w:rsidRPr="002D4431">
        <w:rPr>
          <w:rFonts w:ascii="Times New Roman" w:hAnsi="Times New Roman" w:cs="Times New Roman"/>
          <w:i/>
          <w:sz w:val="24"/>
          <w:szCs w:val="24"/>
          <w:lang w:val="en-NZ"/>
        </w:rPr>
        <w:t>alternata</w:t>
      </w:r>
      <w:proofErr w:type="spellEnd"/>
      <w:r w:rsidR="00686C81" w:rsidRPr="002D4431">
        <w:rPr>
          <w:rFonts w:ascii="Times New Roman" w:hAnsi="Times New Roman" w:cs="Times New Roman"/>
          <w:sz w:val="24"/>
          <w:szCs w:val="24"/>
          <w:lang w:val="en-NZ"/>
        </w:rPr>
        <w:t xml:space="preserve"> colonies are dark brown in colour, grown in concentric circles on PDA media. Conidiophores </w:t>
      </w:r>
      <w:r w:rsidR="00903F73" w:rsidRPr="002D4431">
        <w:rPr>
          <w:rFonts w:ascii="Times New Roman" w:hAnsi="Times New Roman" w:cs="Times New Roman"/>
          <w:sz w:val="24"/>
          <w:szCs w:val="24"/>
          <w:lang w:val="en-NZ"/>
        </w:rPr>
        <w:t xml:space="preserve">are </w:t>
      </w:r>
      <w:r w:rsidR="00686C81" w:rsidRPr="002D4431">
        <w:rPr>
          <w:rFonts w:ascii="Times New Roman" w:hAnsi="Times New Roman" w:cs="Times New Roman"/>
          <w:sz w:val="24"/>
          <w:szCs w:val="24"/>
          <w:lang w:val="en-NZ"/>
        </w:rPr>
        <w:t xml:space="preserve">dark, elongate, bearing simple or branched chains of conidia. </w:t>
      </w:r>
      <w:r w:rsidR="00443DCD" w:rsidRPr="002D4431">
        <w:rPr>
          <w:rFonts w:ascii="Times New Roman" w:hAnsi="Times New Roman" w:cs="Times New Roman"/>
          <w:sz w:val="24"/>
          <w:szCs w:val="24"/>
          <w:lang w:val="en-NZ"/>
        </w:rPr>
        <w:t xml:space="preserve">Elliptical or </w:t>
      </w:r>
      <w:r w:rsidR="00903F73" w:rsidRPr="002D4431">
        <w:rPr>
          <w:rFonts w:ascii="Times New Roman" w:hAnsi="Times New Roman" w:cs="Times New Roman"/>
          <w:sz w:val="24"/>
          <w:szCs w:val="24"/>
          <w:lang w:val="en-NZ"/>
        </w:rPr>
        <w:t>ovoid-shaped</w:t>
      </w:r>
      <w:r w:rsidR="00443DCD" w:rsidRPr="002D4431">
        <w:rPr>
          <w:rFonts w:ascii="Times New Roman" w:hAnsi="Times New Roman" w:cs="Times New Roman"/>
          <w:sz w:val="24"/>
          <w:szCs w:val="24"/>
          <w:lang w:val="en-NZ"/>
        </w:rPr>
        <w:t xml:space="preserve"> c</w:t>
      </w:r>
      <w:r w:rsidR="00686C81" w:rsidRPr="002D4431">
        <w:rPr>
          <w:rFonts w:ascii="Times New Roman" w:hAnsi="Times New Roman" w:cs="Times New Roman"/>
          <w:sz w:val="24"/>
          <w:szCs w:val="24"/>
          <w:lang w:val="en-NZ"/>
        </w:rPr>
        <w:t>onidia are dark, typically with both cross and longitudinal septa</w:t>
      </w:r>
      <w:r w:rsidR="005D6D81">
        <w:rPr>
          <w:rFonts w:ascii="Times New Roman" w:hAnsi="Times New Roman" w:cs="Times New Roman"/>
          <w:sz w:val="24"/>
          <w:szCs w:val="24"/>
          <w:lang w:val="en-NZ"/>
        </w:rPr>
        <w:t xml:space="preserve"> </w:t>
      </w:r>
      <w:r w:rsidR="005D6D81" w:rsidRPr="005D6D81">
        <w:rPr>
          <w:rFonts w:ascii="Times New Roman" w:hAnsi="Times New Roman" w:cs="Times New Roman"/>
          <w:sz w:val="24"/>
          <w:szCs w:val="24"/>
          <w:highlight w:val="yellow"/>
        </w:rPr>
        <w:t>(Fig. 2</w:t>
      </w:r>
      <w:r w:rsidR="005D6D81">
        <w:rPr>
          <w:rFonts w:ascii="Times New Roman" w:hAnsi="Times New Roman" w:cs="Times New Roman"/>
          <w:sz w:val="24"/>
          <w:szCs w:val="24"/>
          <w:highlight w:val="yellow"/>
        </w:rPr>
        <w:t>5</w:t>
      </w:r>
      <w:r w:rsidR="005D6D81" w:rsidRPr="005D6D81">
        <w:rPr>
          <w:rFonts w:ascii="Times New Roman" w:hAnsi="Times New Roman" w:cs="Times New Roman"/>
          <w:sz w:val="24"/>
          <w:szCs w:val="24"/>
          <w:highlight w:val="yellow"/>
        </w:rPr>
        <w:t>)</w:t>
      </w:r>
      <w:r w:rsidR="00686C81" w:rsidRPr="002D4431">
        <w:rPr>
          <w:rFonts w:ascii="Times New Roman" w:hAnsi="Times New Roman" w:cs="Times New Roman"/>
          <w:sz w:val="24"/>
          <w:szCs w:val="24"/>
          <w:lang w:val="en-NZ"/>
        </w:rPr>
        <w:t>.</w:t>
      </w:r>
    </w:p>
    <w:p w14:paraId="7046F2E4" w14:textId="58F8AF7E" w:rsidR="00583E70" w:rsidRDefault="00946AD4" w:rsidP="00583E70">
      <w:pPr>
        <w:spacing w:after="0" w:line="360" w:lineRule="auto"/>
        <w:jc w:val="center"/>
        <w:rPr>
          <w:rFonts w:ascii="Times New Roman" w:hAnsi="Times New Roman" w:cs="Times New Roman"/>
          <w:sz w:val="24"/>
          <w:szCs w:val="24"/>
        </w:rPr>
      </w:pPr>
      <w:r>
        <w:rPr>
          <w:noProof/>
          <w:lang w:val="en-IN" w:eastAsia="en-IN"/>
        </w:rPr>
        <w:drawing>
          <wp:inline distT="0" distB="0" distL="0" distR="0" wp14:anchorId="57716CCF" wp14:editId="63C9B1A7">
            <wp:extent cx="5943600" cy="2037080"/>
            <wp:effectExtent l="0" t="0" r="0" b="1270"/>
            <wp:docPr id="14675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9933" name=""/>
                    <pic:cNvPicPr/>
                  </pic:nvPicPr>
                  <pic:blipFill>
                    <a:blip r:embed="rId38"/>
                    <a:stretch>
                      <a:fillRect/>
                    </a:stretch>
                  </pic:blipFill>
                  <pic:spPr>
                    <a:xfrm>
                      <a:off x="0" y="0"/>
                      <a:ext cx="5943600" cy="2037080"/>
                    </a:xfrm>
                    <a:prstGeom prst="rect">
                      <a:avLst/>
                    </a:prstGeom>
                  </pic:spPr>
                </pic:pic>
              </a:graphicData>
            </a:graphic>
          </wp:inline>
        </w:drawing>
      </w:r>
      <w:r w:rsidR="00352F61">
        <w:rPr>
          <w:rFonts w:ascii="Times New Roman" w:hAnsi="Times New Roman" w:cs="Times New Roman"/>
          <w:sz w:val="24"/>
          <w:szCs w:val="24"/>
        </w:rPr>
        <w:t xml:space="preserve">  </w:t>
      </w:r>
      <w:r w:rsidR="00F01657">
        <w:rPr>
          <w:rFonts w:ascii="Times New Roman" w:hAnsi="Times New Roman" w:cs="Times New Roman"/>
          <w:sz w:val="24"/>
          <w:szCs w:val="24"/>
        </w:rPr>
        <w:t xml:space="preserve">  </w:t>
      </w:r>
    </w:p>
    <w:p w14:paraId="6CE0FC74" w14:textId="77D0660E" w:rsidR="00913B68" w:rsidRDefault="009A2AE1" w:rsidP="00583E70">
      <w:pPr>
        <w:spacing w:line="360" w:lineRule="auto"/>
        <w:jc w:val="center"/>
        <w:rPr>
          <w:rFonts w:ascii="Times New Roman" w:hAnsi="Times New Roman" w:cs="Times New Roman"/>
          <w:sz w:val="24"/>
          <w:szCs w:val="24"/>
          <w:lang w:val="en-NZ"/>
        </w:rPr>
      </w:pPr>
      <w:bookmarkStart w:id="47" w:name="_Toc105842438"/>
      <w:r w:rsidRPr="00913B68">
        <w:rPr>
          <w:rFonts w:ascii="Times New Roman" w:hAnsi="Times New Roman" w:cs="Times New Roman"/>
          <w:sz w:val="24"/>
          <w:szCs w:val="24"/>
        </w:rPr>
        <w:t>Fig</w:t>
      </w:r>
      <w:r w:rsidR="005D6D81">
        <w:rPr>
          <w:rFonts w:ascii="Times New Roman" w:hAnsi="Times New Roman" w:cs="Times New Roman"/>
          <w:sz w:val="24"/>
          <w:szCs w:val="24"/>
        </w:rPr>
        <w:t>.</w:t>
      </w:r>
      <w:r w:rsidRPr="00913B68">
        <w:rPr>
          <w:rFonts w:ascii="Times New Roman" w:hAnsi="Times New Roman" w:cs="Times New Roman"/>
          <w:sz w:val="24"/>
          <w:szCs w:val="24"/>
        </w:rPr>
        <w:t xml:space="preserve"> </w:t>
      </w:r>
      <w:r w:rsidR="004910E6">
        <w:rPr>
          <w:rFonts w:ascii="Times New Roman" w:hAnsi="Times New Roman" w:cs="Times New Roman"/>
          <w:sz w:val="24"/>
          <w:szCs w:val="24"/>
        </w:rPr>
        <w:t>25</w:t>
      </w:r>
      <w:r w:rsidR="00913B68" w:rsidRPr="00913B68">
        <w:rPr>
          <w:rFonts w:ascii="Times New Roman" w:hAnsi="Times New Roman" w:cs="Times New Roman"/>
          <w:sz w:val="24"/>
          <w:szCs w:val="24"/>
        </w:rPr>
        <w:t xml:space="preserve">. </w:t>
      </w:r>
      <w:r w:rsidR="00443DCD">
        <w:rPr>
          <w:rFonts w:ascii="Times New Roman" w:hAnsi="Times New Roman" w:cs="Times New Roman"/>
          <w:sz w:val="24"/>
          <w:szCs w:val="24"/>
          <w:lang w:val="en-NZ"/>
        </w:rPr>
        <w:t xml:space="preserve">Conidia of </w:t>
      </w:r>
      <w:r w:rsidR="00913B68" w:rsidRPr="00913B68">
        <w:rPr>
          <w:rFonts w:ascii="Times New Roman" w:hAnsi="Times New Roman" w:cs="Times New Roman"/>
          <w:i/>
          <w:sz w:val="24"/>
          <w:szCs w:val="24"/>
          <w:lang w:val="en-NZ"/>
        </w:rPr>
        <w:t xml:space="preserve">Alternaria </w:t>
      </w:r>
      <w:proofErr w:type="spellStart"/>
      <w:r w:rsidR="00913B68" w:rsidRPr="00913B68">
        <w:rPr>
          <w:rFonts w:ascii="Times New Roman" w:hAnsi="Times New Roman" w:cs="Times New Roman"/>
          <w:i/>
          <w:sz w:val="24"/>
          <w:szCs w:val="24"/>
          <w:lang w:val="en-NZ"/>
        </w:rPr>
        <w:t>alternata</w:t>
      </w:r>
      <w:proofErr w:type="spellEnd"/>
      <w:r w:rsidR="00913B68" w:rsidRPr="00913B68">
        <w:rPr>
          <w:rFonts w:ascii="Times New Roman" w:hAnsi="Times New Roman" w:cs="Times New Roman"/>
          <w:sz w:val="24"/>
          <w:szCs w:val="24"/>
          <w:lang w:val="en-NZ"/>
        </w:rPr>
        <w:t xml:space="preserve"> (Fr.) </w:t>
      </w:r>
      <w:proofErr w:type="spellStart"/>
      <w:r w:rsidR="00913B68" w:rsidRPr="00913B68">
        <w:rPr>
          <w:rFonts w:ascii="Times New Roman" w:hAnsi="Times New Roman" w:cs="Times New Roman"/>
          <w:sz w:val="24"/>
          <w:szCs w:val="24"/>
          <w:lang w:val="en-NZ"/>
        </w:rPr>
        <w:t>Keissel</w:t>
      </w:r>
      <w:proofErr w:type="spellEnd"/>
      <w:r w:rsidR="00913B68" w:rsidRPr="00913B68">
        <w:rPr>
          <w:rFonts w:ascii="Times New Roman" w:hAnsi="Times New Roman" w:cs="Times New Roman"/>
          <w:sz w:val="24"/>
          <w:szCs w:val="24"/>
          <w:lang w:val="en-NZ"/>
        </w:rPr>
        <w:t>.</w:t>
      </w:r>
      <w:bookmarkEnd w:id="47"/>
    </w:p>
    <w:p w14:paraId="0E41D013" w14:textId="77777777" w:rsidR="00CA39EF" w:rsidRPr="008B092E" w:rsidRDefault="00583E70" w:rsidP="008B092E">
      <w:pPr>
        <w:pStyle w:val="ListParagraph"/>
        <w:numPr>
          <w:ilvl w:val="0"/>
          <w:numId w:val="49"/>
        </w:numPr>
        <w:rPr>
          <w:rStyle w:val="Heading3Char"/>
          <w:rFonts w:ascii="Times New Roman" w:hAnsi="Times New Roman" w:cs="Times New Roman"/>
          <w:color w:val="auto"/>
          <w:sz w:val="24"/>
          <w:szCs w:val="24"/>
        </w:rPr>
      </w:pPr>
      <w:r w:rsidRPr="008B092E">
        <w:rPr>
          <w:rStyle w:val="Heading3Char"/>
          <w:rFonts w:ascii="Times New Roman" w:hAnsi="Times New Roman" w:cs="Times New Roman"/>
          <w:color w:val="auto"/>
          <w:sz w:val="24"/>
          <w:szCs w:val="24"/>
        </w:rPr>
        <w:t xml:space="preserve"> </w:t>
      </w:r>
      <w:r w:rsidRPr="008B092E">
        <w:rPr>
          <w:rStyle w:val="Heading3Char"/>
          <w:rFonts w:ascii="Times New Roman" w:hAnsi="Times New Roman" w:cs="Times New Roman"/>
          <w:i/>
          <w:color w:val="auto"/>
          <w:sz w:val="24"/>
          <w:szCs w:val="24"/>
        </w:rPr>
        <w:t xml:space="preserve">Aspergillus </w:t>
      </w:r>
      <w:proofErr w:type="spellStart"/>
      <w:r w:rsidRPr="008B092E">
        <w:rPr>
          <w:rStyle w:val="Heading3Char"/>
          <w:rFonts w:ascii="Times New Roman" w:hAnsi="Times New Roman" w:cs="Times New Roman"/>
          <w:i/>
          <w:color w:val="auto"/>
          <w:sz w:val="24"/>
          <w:szCs w:val="24"/>
        </w:rPr>
        <w:t>clavatus</w:t>
      </w:r>
      <w:proofErr w:type="spellEnd"/>
      <w:r w:rsidR="007A3EA7" w:rsidRPr="008B092E">
        <w:rPr>
          <w:rStyle w:val="Heading3Char"/>
          <w:rFonts w:ascii="Times New Roman" w:hAnsi="Times New Roman" w:cs="Times New Roman"/>
          <w:color w:val="auto"/>
          <w:sz w:val="24"/>
          <w:szCs w:val="24"/>
        </w:rPr>
        <w:t xml:space="preserve"> </w:t>
      </w:r>
      <w:proofErr w:type="spellStart"/>
      <w:r w:rsidR="007A3EA7" w:rsidRPr="008B092E">
        <w:rPr>
          <w:rStyle w:val="Heading3Char"/>
          <w:rFonts w:ascii="Times New Roman" w:hAnsi="Times New Roman" w:cs="Times New Roman"/>
          <w:color w:val="auto"/>
          <w:sz w:val="24"/>
          <w:szCs w:val="24"/>
        </w:rPr>
        <w:t>Desm</w:t>
      </w:r>
      <w:proofErr w:type="spellEnd"/>
      <w:r w:rsidR="007A3EA7" w:rsidRPr="008B092E">
        <w:rPr>
          <w:rStyle w:val="Heading3Char"/>
          <w:rFonts w:ascii="Times New Roman" w:hAnsi="Times New Roman" w:cs="Times New Roman"/>
          <w:color w:val="auto"/>
          <w:sz w:val="24"/>
          <w:szCs w:val="24"/>
        </w:rPr>
        <w:t>.</w:t>
      </w:r>
    </w:p>
    <w:p w14:paraId="0DD82BF7" w14:textId="4F767DF3" w:rsidR="00583E70" w:rsidRPr="00F6481C" w:rsidRDefault="00F6481C" w:rsidP="00D85805">
      <w:pPr>
        <w:jc w:val="both"/>
        <w:rPr>
          <w:rFonts w:ascii="Times New Roman" w:hAnsi="Times New Roman" w:cs="Times New Roman"/>
          <w:sz w:val="24"/>
          <w:szCs w:val="24"/>
          <w:lang w:val="en-NZ"/>
        </w:rPr>
      </w:pPr>
      <w:r w:rsidRPr="00F6481C">
        <w:rPr>
          <w:rFonts w:ascii="Times New Roman" w:hAnsi="Times New Roman" w:cs="Times New Roman"/>
          <w:sz w:val="24"/>
          <w:szCs w:val="24"/>
        </w:rPr>
        <w:t xml:space="preserve">The </w:t>
      </w:r>
      <w:r w:rsidRPr="00F6481C">
        <w:rPr>
          <w:rFonts w:ascii="Times New Roman" w:hAnsi="Times New Roman" w:cs="Times New Roman"/>
          <w:sz w:val="24"/>
          <w:szCs w:val="24"/>
          <w:highlight w:val="yellow"/>
        </w:rPr>
        <w:t xml:space="preserve">fungus, </w:t>
      </w:r>
      <w:r w:rsidRPr="00F6481C">
        <w:rPr>
          <w:rFonts w:ascii="Times New Roman" w:hAnsi="Times New Roman" w:cs="Times New Roman"/>
          <w:i/>
          <w:sz w:val="24"/>
          <w:szCs w:val="24"/>
          <w:highlight w:val="yellow"/>
        </w:rPr>
        <w:t xml:space="preserve">Aspergillus </w:t>
      </w:r>
      <w:proofErr w:type="spellStart"/>
      <w:r w:rsidRPr="00F6481C">
        <w:rPr>
          <w:rFonts w:ascii="Times New Roman" w:hAnsi="Times New Roman" w:cs="Times New Roman"/>
          <w:i/>
          <w:sz w:val="24"/>
          <w:szCs w:val="24"/>
          <w:highlight w:val="yellow"/>
        </w:rPr>
        <w:t>calvatus</w:t>
      </w:r>
      <w:proofErr w:type="spellEnd"/>
      <w:r w:rsidRPr="00F6481C">
        <w:rPr>
          <w:rFonts w:ascii="Times New Roman" w:hAnsi="Times New Roman" w:cs="Times New Roman"/>
          <w:sz w:val="24"/>
          <w:szCs w:val="24"/>
          <w:highlight w:val="yellow"/>
        </w:rPr>
        <w:t xml:space="preserve">, was detected on the leaves of </w:t>
      </w:r>
      <w:r w:rsidRPr="00F6481C">
        <w:rPr>
          <w:rStyle w:val="Emphasis"/>
          <w:rFonts w:ascii="Times New Roman" w:hAnsi="Times New Roman" w:cs="Times New Roman"/>
          <w:sz w:val="24"/>
          <w:szCs w:val="24"/>
          <w:highlight w:val="yellow"/>
        </w:rPr>
        <w:t xml:space="preserve">Ziziphus </w:t>
      </w:r>
      <w:proofErr w:type="spellStart"/>
      <w:r w:rsidRPr="00F6481C">
        <w:rPr>
          <w:rStyle w:val="Emphasis"/>
          <w:rFonts w:ascii="Times New Roman" w:hAnsi="Times New Roman" w:cs="Times New Roman"/>
          <w:sz w:val="24"/>
          <w:szCs w:val="24"/>
          <w:highlight w:val="yellow"/>
        </w:rPr>
        <w:t>spinachristi</w:t>
      </w:r>
      <w:proofErr w:type="spellEnd"/>
      <w:r w:rsidRPr="00F6481C">
        <w:rPr>
          <w:rFonts w:ascii="Times New Roman" w:hAnsi="Times New Roman" w:cs="Times New Roman"/>
          <w:sz w:val="24"/>
          <w:szCs w:val="24"/>
          <w:highlight w:val="yellow"/>
        </w:rPr>
        <w:t>, where it was associated with blight symptoms on leaves</w:t>
      </w:r>
      <w:r w:rsidRPr="00F6481C">
        <w:rPr>
          <w:rFonts w:ascii="Times New Roman" w:hAnsi="Times New Roman" w:cs="Times New Roman"/>
          <w:sz w:val="24"/>
          <w:szCs w:val="24"/>
        </w:rPr>
        <w:t xml:space="preserve">, fruits, and tender branches. </w:t>
      </w:r>
      <w:r w:rsidR="008C44E0" w:rsidRPr="00F6481C">
        <w:rPr>
          <w:rFonts w:ascii="Times New Roman" w:hAnsi="Times New Roman" w:cs="Times New Roman"/>
          <w:sz w:val="24"/>
          <w:szCs w:val="24"/>
          <w:lang w:val="en-NZ"/>
        </w:rPr>
        <w:t>Colonies</w:t>
      </w:r>
      <w:r w:rsidR="00240FE4" w:rsidRPr="00F6481C">
        <w:rPr>
          <w:rFonts w:ascii="Times New Roman" w:hAnsi="Times New Roman" w:cs="Times New Roman"/>
          <w:sz w:val="24"/>
          <w:szCs w:val="24"/>
          <w:lang w:val="en-NZ"/>
        </w:rPr>
        <w:t xml:space="preserve"> were</w:t>
      </w:r>
      <w:r w:rsidR="008C44E0" w:rsidRPr="00F6481C">
        <w:rPr>
          <w:rFonts w:ascii="Times New Roman" w:hAnsi="Times New Roman" w:cs="Times New Roman"/>
          <w:sz w:val="24"/>
          <w:szCs w:val="24"/>
          <w:lang w:val="en-NZ"/>
        </w:rPr>
        <w:t xml:space="preserve"> blue-</w:t>
      </w:r>
      <w:r w:rsidR="00583E70" w:rsidRPr="00F6481C">
        <w:rPr>
          <w:rFonts w:ascii="Times New Roman" w:hAnsi="Times New Roman" w:cs="Times New Roman"/>
          <w:sz w:val="24"/>
          <w:szCs w:val="24"/>
          <w:lang w:val="en-NZ"/>
        </w:rPr>
        <w:lastRenderedPageBreak/>
        <w:t xml:space="preserve">green to olive, </w:t>
      </w:r>
      <w:r w:rsidR="008C44E0" w:rsidRPr="00F6481C">
        <w:rPr>
          <w:rFonts w:ascii="Times New Roman" w:hAnsi="Times New Roman" w:cs="Times New Roman"/>
          <w:sz w:val="24"/>
          <w:szCs w:val="24"/>
          <w:lang w:val="en-NZ"/>
        </w:rPr>
        <w:t xml:space="preserve">with plenty </w:t>
      </w:r>
      <w:r w:rsidR="00903F73" w:rsidRPr="00F6481C">
        <w:rPr>
          <w:rFonts w:ascii="Times New Roman" w:hAnsi="Times New Roman" w:cs="Times New Roman"/>
          <w:sz w:val="24"/>
          <w:szCs w:val="24"/>
          <w:lang w:val="en-NZ"/>
        </w:rPr>
        <w:t xml:space="preserve">of </w:t>
      </w:r>
      <w:r w:rsidR="00583E70" w:rsidRPr="00F6481C">
        <w:rPr>
          <w:rFonts w:ascii="Times New Roman" w:hAnsi="Times New Roman" w:cs="Times New Roman"/>
          <w:sz w:val="24"/>
          <w:szCs w:val="24"/>
          <w:lang w:val="en-NZ"/>
        </w:rPr>
        <w:t>conidial heads. Conid</w:t>
      </w:r>
      <w:r w:rsidR="008C44E0" w:rsidRPr="00F6481C">
        <w:rPr>
          <w:rFonts w:ascii="Times New Roman" w:hAnsi="Times New Roman" w:cs="Times New Roman"/>
          <w:sz w:val="24"/>
          <w:szCs w:val="24"/>
          <w:lang w:val="en-NZ"/>
        </w:rPr>
        <w:t xml:space="preserve">iophores </w:t>
      </w:r>
      <w:r w:rsidR="002C26C6" w:rsidRPr="00F6481C">
        <w:rPr>
          <w:rFonts w:ascii="Times New Roman" w:hAnsi="Times New Roman" w:cs="Times New Roman"/>
          <w:sz w:val="24"/>
          <w:szCs w:val="24"/>
          <w:lang w:val="en-NZ"/>
        </w:rPr>
        <w:t>enlarge</w:t>
      </w:r>
      <w:r w:rsidR="008C44E0" w:rsidRPr="00F6481C">
        <w:rPr>
          <w:rFonts w:ascii="Times New Roman" w:hAnsi="Times New Roman" w:cs="Times New Roman"/>
          <w:sz w:val="24"/>
          <w:szCs w:val="24"/>
          <w:lang w:val="en-NZ"/>
        </w:rPr>
        <w:t xml:space="preserve"> at the apex and the p</w:t>
      </w:r>
      <w:r w:rsidR="00583E70" w:rsidRPr="00F6481C">
        <w:rPr>
          <w:rFonts w:ascii="Times New Roman" w:hAnsi="Times New Roman" w:cs="Times New Roman"/>
          <w:sz w:val="24"/>
          <w:szCs w:val="24"/>
          <w:lang w:val="en-NZ"/>
        </w:rPr>
        <w:t xml:space="preserve">hialides in </w:t>
      </w:r>
      <w:r w:rsidR="002C26C6" w:rsidRPr="00F6481C">
        <w:rPr>
          <w:rFonts w:ascii="Times New Roman" w:hAnsi="Times New Roman" w:cs="Times New Roman"/>
          <w:sz w:val="24"/>
          <w:szCs w:val="24"/>
          <w:lang w:val="en-NZ"/>
        </w:rPr>
        <w:t xml:space="preserve">a </w:t>
      </w:r>
      <w:r w:rsidR="00583E70" w:rsidRPr="00F6481C">
        <w:rPr>
          <w:rFonts w:ascii="Times New Roman" w:hAnsi="Times New Roman" w:cs="Times New Roman"/>
          <w:sz w:val="24"/>
          <w:szCs w:val="24"/>
          <w:lang w:val="en-NZ"/>
        </w:rPr>
        <w:t xml:space="preserve">single series. Conidial heads </w:t>
      </w:r>
      <w:r w:rsidR="00903F73" w:rsidRPr="00F6481C">
        <w:rPr>
          <w:rFonts w:ascii="Times New Roman" w:hAnsi="Times New Roman" w:cs="Times New Roman"/>
          <w:sz w:val="24"/>
          <w:szCs w:val="24"/>
          <w:lang w:val="en-NZ"/>
        </w:rPr>
        <w:t xml:space="preserve">are </w:t>
      </w:r>
      <w:r w:rsidR="00583E70" w:rsidRPr="00F6481C">
        <w:rPr>
          <w:rFonts w:ascii="Times New Roman" w:hAnsi="Times New Roman" w:cs="Times New Roman"/>
          <w:sz w:val="24"/>
          <w:szCs w:val="24"/>
          <w:lang w:val="en-NZ"/>
        </w:rPr>
        <w:t>clavate</w:t>
      </w:r>
      <w:r w:rsidR="00C610FB" w:rsidRPr="00F6481C">
        <w:rPr>
          <w:rFonts w:ascii="Times New Roman" w:hAnsi="Times New Roman" w:cs="Times New Roman"/>
          <w:sz w:val="24"/>
          <w:szCs w:val="24"/>
          <w:lang w:val="en-NZ"/>
        </w:rPr>
        <w:t>, l</w:t>
      </w:r>
      <w:r w:rsidR="00583E70" w:rsidRPr="00F6481C">
        <w:rPr>
          <w:rFonts w:ascii="Times New Roman" w:hAnsi="Times New Roman" w:cs="Times New Roman"/>
          <w:sz w:val="24"/>
          <w:szCs w:val="24"/>
          <w:lang w:val="en-NZ"/>
        </w:rPr>
        <w:t>ight green, smooth</w:t>
      </w:r>
      <w:r w:rsidR="00903F73" w:rsidRPr="00F6481C">
        <w:rPr>
          <w:rFonts w:ascii="Times New Roman" w:hAnsi="Times New Roman" w:cs="Times New Roman"/>
          <w:sz w:val="24"/>
          <w:szCs w:val="24"/>
          <w:lang w:val="en-NZ"/>
        </w:rPr>
        <w:t>,</w:t>
      </w:r>
      <w:r w:rsidR="00583E70" w:rsidRPr="00F6481C">
        <w:rPr>
          <w:rFonts w:ascii="Times New Roman" w:hAnsi="Times New Roman" w:cs="Times New Roman"/>
          <w:sz w:val="24"/>
          <w:szCs w:val="24"/>
          <w:lang w:val="en-NZ"/>
        </w:rPr>
        <w:t xml:space="preserve"> </w:t>
      </w:r>
      <w:r w:rsidR="008C44E0" w:rsidRPr="00F6481C">
        <w:rPr>
          <w:rFonts w:ascii="Times New Roman" w:hAnsi="Times New Roman" w:cs="Times New Roman"/>
          <w:sz w:val="24"/>
          <w:szCs w:val="24"/>
          <w:lang w:val="en-NZ"/>
        </w:rPr>
        <w:t>and elliptical</w:t>
      </w:r>
      <w:r w:rsidR="005D6D81">
        <w:rPr>
          <w:rFonts w:ascii="Times New Roman" w:hAnsi="Times New Roman" w:cs="Times New Roman"/>
          <w:sz w:val="24"/>
          <w:szCs w:val="24"/>
          <w:lang w:val="en-NZ"/>
        </w:rPr>
        <w:t xml:space="preserve"> </w:t>
      </w:r>
      <w:r w:rsidR="005D6D81" w:rsidRPr="005D6D81">
        <w:rPr>
          <w:rFonts w:ascii="Times New Roman" w:hAnsi="Times New Roman" w:cs="Times New Roman"/>
          <w:sz w:val="24"/>
          <w:szCs w:val="24"/>
          <w:highlight w:val="yellow"/>
        </w:rPr>
        <w:t>(Fig. 2</w:t>
      </w:r>
      <w:r w:rsidR="005D6D81">
        <w:rPr>
          <w:rFonts w:ascii="Times New Roman" w:hAnsi="Times New Roman" w:cs="Times New Roman"/>
          <w:sz w:val="24"/>
          <w:szCs w:val="24"/>
          <w:highlight w:val="yellow"/>
        </w:rPr>
        <w:t>6</w:t>
      </w:r>
      <w:r w:rsidR="005D6D81" w:rsidRPr="005D6D81">
        <w:rPr>
          <w:rFonts w:ascii="Times New Roman" w:hAnsi="Times New Roman" w:cs="Times New Roman"/>
          <w:sz w:val="24"/>
          <w:szCs w:val="24"/>
          <w:highlight w:val="yellow"/>
        </w:rPr>
        <w:t>).</w:t>
      </w:r>
      <w:r w:rsidR="00583E70" w:rsidRPr="00F6481C">
        <w:rPr>
          <w:rFonts w:ascii="Times New Roman" w:hAnsi="Times New Roman" w:cs="Times New Roman"/>
          <w:sz w:val="24"/>
          <w:szCs w:val="24"/>
          <w:lang w:val="en-NZ"/>
        </w:rPr>
        <w:t xml:space="preserve"> </w:t>
      </w:r>
    </w:p>
    <w:p w14:paraId="391B6C03" w14:textId="2E0715D6" w:rsidR="00F608D6" w:rsidRDefault="00946AD4" w:rsidP="00F608D6">
      <w:pPr>
        <w:spacing w:after="0" w:line="360" w:lineRule="auto"/>
        <w:jc w:val="center"/>
        <w:rPr>
          <w:rFonts w:ascii="Times New Roman" w:hAnsi="Times New Roman" w:cs="Times New Roman"/>
          <w:i/>
          <w:sz w:val="24"/>
          <w:szCs w:val="24"/>
          <w:lang w:val="en-NZ"/>
        </w:rPr>
      </w:pPr>
      <w:r>
        <w:rPr>
          <w:noProof/>
          <w:lang w:val="en-IN" w:eastAsia="en-IN"/>
        </w:rPr>
        <w:drawing>
          <wp:inline distT="0" distB="0" distL="0" distR="0" wp14:anchorId="60DD6DDC" wp14:editId="29CC76D3">
            <wp:extent cx="3371850" cy="1781175"/>
            <wp:effectExtent l="0" t="0" r="0" b="9525"/>
            <wp:docPr id="1084931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31972" name=""/>
                    <pic:cNvPicPr/>
                  </pic:nvPicPr>
                  <pic:blipFill>
                    <a:blip r:embed="rId39"/>
                    <a:stretch>
                      <a:fillRect/>
                    </a:stretch>
                  </pic:blipFill>
                  <pic:spPr>
                    <a:xfrm>
                      <a:off x="0" y="0"/>
                      <a:ext cx="3371850" cy="1781175"/>
                    </a:xfrm>
                    <a:prstGeom prst="rect">
                      <a:avLst/>
                    </a:prstGeom>
                  </pic:spPr>
                </pic:pic>
              </a:graphicData>
            </a:graphic>
          </wp:inline>
        </w:drawing>
      </w:r>
    </w:p>
    <w:p w14:paraId="6C0B7B4A" w14:textId="198EEEDC" w:rsidR="009A2AE1" w:rsidRDefault="005D6D81" w:rsidP="009A2AE1">
      <w:pPr>
        <w:pStyle w:val="Caption"/>
        <w:jc w:val="center"/>
        <w:rPr>
          <w:rFonts w:ascii="Times New Roman" w:hAnsi="Times New Roman" w:cs="Times New Roman"/>
          <w:i w:val="0"/>
          <w:color w:val="auto"/>
          <w:sz w:val="24"/>
          <w:szCs w:val="24"/>
          <w:lang w:val="en-NZ"/>
        </w:rPr>
      </w:pPr>
      <w:bookmarkStart w:id="48" w:name="_Toc105842439"/>
      <w:r>
        <w:rPr>
          <w:rFonts w:ascii="Times New Roman" w:hAnsi="Times New Roman" w:cs="Times New Roman"/>
          <w:i w:val="0"/>
          <w:color w:val="auto"/>
          <w:sz w:val="24"/>
          <w:szCs w:val="24"/>
        </w:rPr>
        <w:t>Fig.</w:t>
      </w:r>
      <w:r w:rsidR="009A2AE1" w:rsidRPr="00913B68">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26</w:t>
      </w:r>
      <w:r w:rsidR="00913B68" w:rsidRPr="00913B68">
        <w:rPr>
          <w:rFonts w:ascii="Times New Roman" w:hAnsi="Times New Roman" w:cs="Times New Roman"/>
          <w:i w:val="0"/>
          <w:color w:val="auto"/>
          <w:sz w:val="24"/>
          <w:szCs w:val="24"/>
        </w:rPr>
        <w:t xml:space="preserve">. </w:t>
      </w:r>
      <w:r w:rsidR="00F330A6" w:rsidRPr="00F330A6">
        <w:rPr>
          <w:rFonts w:ascii="Times New Roman" w:hAnsi="Times New Roman" w:cs="Times New Roman"/>
          <w:i w:val="0"/>
          <w:color w:val="auto"/>
          <w:sz w:val="24"/>
          <w:szCs w:val="24"/>
          <w:lang w:val="en-NZ"/>
        </w:rPr>
        <w:t>Conidial heads of</w:t>
      </w:r>
      <w:r w:rsidR="00F330A6" w:rsidRPr="00F330A6">
        <w:rPr>
          <w:rFonts w:ascii="Times New Roman" w:hAnsi="Times New Roman" w:cs="Times New Roman"/>
          <w:color w:val="auto"/>
          <w:sz w:val="24"/>
          <w:szCs w:val="24"/>
          <w:lang w:val="en-NZ"/>
        </w:rPr>
        <w:t xml:space="preserve"> </w:t>
      </w:r>
      <w:r w:rsidR="00913B68" w:rsidRPr="00913B68">
        <w:rPr>
          <w:rFonts w:ascii="Times New Roman" w:hAnsi="Times New Roman" w:cs="Times New Roman"/>
          <w:color w:val="auto"/>
          <w:sz w:val="24"/>
          <w:szCs w:val="24"/>
          <w:lang w:val="en-NZ"/>
        </w:rPr>
        <w:t xml:space="preserve">Aspergillus </w:t>
      </w:r>
      <w:proofErr w:type="spellStart"/>
      <w:r w:rsidR="00913B68" w:rsidRPr="00913B68">
        <w:rPr>
          <w:rFonts w:ascii="Times New Roman" w:hAnsi="Times New Roman" w:cs="Times New Roman"/>
          <w:color w:val="auto"/>
          <w:sz w:val="24"/>
          <w:szCs w:val="24"/>
          <w:lang w:val="en-NZ"/>
        </w:rPr>
        <w:t>clavatus</w:t>
      </w:r>
      <w:proofErr w:type="spellEnd"/>
      <w:r w:rsidR="00913B68" w:rsidRPr="00913B68">
        <w:rPr>
          <w:rFonts w:ascii="Times New Roman" w:hAnsi="Times New Roman" w:cs="Times New Roman"/>
          <w:i w:val="0"/>
          <w:color w:val="auto"/>
          <w:sz w:val="24"/>
          <w:szCs w:val="24"/>
          <w:lang w:val="en-NZ"/>
        </w:rPr>
        <w:t xml:space="preserve"> </w:t>
      </w:r>
      <w:proofErr w:type="spellStart"/>
      <w:r w:rsidR="00913B68" w:rsidRPr="00913B68">
        <w:rPr>
          <w:rFonts w:ascii="Times New Roman" w:hAnsi="Times New Roman" w:cs="Times New Roman"/>
          <w:i w:val="0"/>
          <w:color w:val="auto"/>
          <w:sz w:val="24"/>
          <w:szCs w:val="24"/>
          <w:lang w:val="en-NZ"/>
        </w:rPr>
        <w:t>Desm</w:t>
      </w:r>
      <w:proofErr w:type="spellEnd"/>
      <w:r w:rsidR="00913B68" w:rsidRPr="00913B68">
        <w:rPr>
          <w:rFonts w:ascii="Times New Roman" w:hAnsi="Times New Roman" w:cs="Times New Roman"/>
          <w:i w:val="0"/>
          <w:color w:val="auto"/>
          <w:sz w:val="24"/>
          <w:szCs w:val="24"/>
          <w:lang w:val="en-NZ"/>
        </w:rPr>
        <w:t>.</w:t>
      </w:r>
      <w:bookmarkEnd w:id="48"/>
    </w:p>
    <w:p w14:paraId="0F85BBAC" w14:textId="77777777" w:rsidR="00F330A6" w:rsidRPr="00534756" w:rsidRDefault="00F330A6" w:rsidP="008B092E">
      <w:pPr>
        <w:pStyle w:val="Heading3"/>
        <w:numPr>
          <w:ilvl w:val="0"/>
          <w:numId w:val="49"/>
        </w:numPr>
        <w:spacing w:after="240"/>
        <w:rPr>
          <w:rFonts w:ascii="Times New Roman" w:hAnsi="Times New Roman" w:cs="Times New Roman"/>
          <w:color w:val="auto"/>
          <w:sz w:val="24"/>
          <w:szCs w:val="24"/>
          <w:lang w:val="en-NZ"/>
        </w:rPr>
      </w:pPr>
      <w:bookmarkStart w:id="49" w:name="_Toc105336656"/>
      <w:bookmarkStart w:id="50" w:name="_Toc105336655"/>
      <w:r w:rsidRPr="00534756">
        <w:rPr>
          <w:rFonts w:ascii="Times New Roman" w:hAnsi="Times New Roman" w:cs="Times New Roman"/>
          <w:color w:val="auto"/>
          <w:sz w:val="24"/>
          <w:szCs w:val="24"/>
          <w:lang w:val="en-NZ"/>
        </w:rPr>
        <w:t xml:space="preserve"> </w:t>
      </w:r>
      <w:r w:rsidRPr="00534756">
        <w:rPr>
          <w:rFonts w:ascii="Times New Roman" w:hAnsi="Times New Roman" w:cs="Times New Roman"/>
          <w:i/>
          <w:color w:val="auto"/>
          <w:sz w:val="24"/>
          <w:szCs w:val="24"/>
          <w:lang w:val="en-NZ"/>
        </w:rPr>
        <w:t>Aspergillus fischeri</w:t>
      </w:r>
      <w:r w:rsidRPr="00534756">
        <w:rPr>
          <w:rFonts w:ascii="Times New Roman" w:hAnsi="Times New Roman" w:cs="Times New Roman"/>
          <w:color w:val="auto"/>
          <w:sz w:val="24"/>
          <w:szCs w:val="24"/>
          <w:lang w:val="en-NZ"/>
        </w:rPr>
        <w:t xml:space="preserve"> Fennell &amp; Raper</w:t>
      </w:r>
      <w:bookmarkEnd w:id="49"/>
      <w:r w:rsidR="008B092E">
        <w:rPr>
          <w:rFonts w:ascii="Times New Roman" w:hAnsi="Times New Roman" w:cs="Times New Roman"/>
          <w:color w:val="auto"/>
          <w:sz w:val="24"/>
          <w:szCs w:val="24"/>
          <w:lang w:val="en-NZ"/>
        </w:rPr>
        <w:t>.</w:t>
      </w:r>
    </w:p>
    <w:p w14:paraId="187D7DA5" w14:textId="072649B0" w:rsidR="00F330A6" w:rsidRPr="00CF73CE" w:rsidRDefault="00F330A6" w:rsidP="00D85805">
      <w:pPr>
        <w:jc w:val="both"/>
        <w:rPr>
          <w:rFonts w:ascii="Times New Roman" w:hAnsi="Times New Roman" w:cs="Times New Roman"/>
          <w:b/>
          <w:sz w:val="24"/>
          <w:szCs w:val="24"/>
          <w:lang w:val="en-NZ"/>
        </w:rPr>
      </w:pPr>
      <w:r w:rsidRPr="00CF73CE">
        <w:rPr>
          <w:rFonts w:ascii="Times New Roman" w:hAnsi="Times New Roman" w:cs="Times New Roman"/>
          <w:sz w:val="24"/>
          <w:szCs w:val="24"/>
          <w:lang w:val="en-NZ"/>
        </w:rPr>
        <w:t xml:space="preserve">This saprophytic fungus was isolated from the </w:t>
      </w:r>
      <w:r w:rsidR="00830FD6" w:rsidRPr="00CF73CE">
        <w:rPr>
          <w:rFonts w:ascii="Times New Roman" w:hAnsi="Times New Roman" w:cs="Times New Roman"/>
          <w:sz w:val="24"/>
          <w:szCs w:val="24"/>
        </w:rPr>
        <w:t xml:space="preserve">fruits of </w:t>
      </w:r>
      <w:r w:rsidRPr="00CF73CE">
        <w:rPr>
          <w:rFonts w:ascii="Times New Roman" w:hAnsi="Times New Roman" w:cs="Times New Roman"/>
          <w:i/>
          <w:sz w:val="24"/>
          <w:szCs w:val="24"/>
        </w:rPr>
        <w:t>Dalbergia melanoxylon.</w:t>
      </w:r>
      <w:r w:rsidR="00AD7BA6" w:rsidRPr="00CF73CE">
        <w:rPr>
          <w:rFonts w:ascii="Times New Roman" w:hAnsi="Times New Roman" w:cs="Times New Roman"/>
          <w:i/>
          <w:sz w:val="24"/>
          <w:szCs w:val="24"/>
        </w:rPr>
        <w:t xml:space="preserve"> </w:t>
      </w:r>
      <w:r w:rsidR="00CF73CE" w:rsidRPr="00CF73CE">
        <w:rPr>
          <w:rFonts w:ascii="Times New Roman" w:hAnsi="Times New Roman" w:cs="Times New Roman"/>
          <w:sz w:val="24"/>
          <w:szCs w:val="24"/>
          <w:highlight w:val="yellow"/>
        </w:rPr>
        <w:t xml:space="preserve">The colonies </w:t>
      </w:r>
      <w:r w:rsidR="00E128A3" w:rsidRPr="00CF73CE">
        <w:rPr>
          <w:rFonts w:ascii="Times New Roman" w:hAnsi="Times New Roman" w:cs="Times New Roman"/>
          <w:sz w:val="24"/>
          <w:szCs w:val="24"/>
          <w:highlight w:val="yellow"/>
        </w:rPr>
        <w:t>displayed</w:t>
      </w:r>
      <w:r w:rsidR="00E128A3">
        <w:rPr>
          <w:rFonts w:ascii="Times New Roman" w:hAnsi="Times New Roman" w:cs="Times New Roman"/>
          <w:sz w:val="24"/>
          <w:szCs w:val="24"/>
          <w:highlight w:val="yellow"/>
        </w:rPr>
        <w:t xml:space="preserve"> a</w:t>
      </w:r>
      <w:r w:rsidR="00CF73CE" w:rsidRPr="00CF73CE">
        <w:rPr>
          <w:rFonts w:ascii="Times New Roman" w:hAnsi="Times New Roman" w:cs="Times New Roman"/>
          <w:sz w:val="24"/>
          <w:szCs w:val="24"/>
          <w:highlight w:val="yellow"/>
        </w:rPr>
        <w:t xml:space="preserve"> dissected appearance, characterized by irregular, radiating, and giving</w:t>
      </w:r>
      <w:r w:rsidR="00CF73CE" w:rsidRPr="00CF73CE">
        <w:rPr>
          <w:rFonts w:ascii="Times New Roman" w:hAnsi="Times New Roman" w:cs="Times New Roman"/>
          <w:sz w:val="24"/>
          <w:szCs w:val="24"/>
        </w:rPr>
        <w:t xml:space="preserve"> them a fragmented or divided look.  </w:t>
      </w:r>
      <w:r w:rsidRPr="00CF73CE">
        <w:rPr>
          <w:rFonts w:ascii="Times New Roman" w:hAnsi="Times New Roman" w:cs="Times New Roman"/>
          <w:sz w:val="24"/>
          <w:szCs w:val="24"/>
          <w:lang w:val="en-NZ"/>
        </w:rPr>
        <w:t xml:space="preserve">Conidial heads </w:t>
      </w:r>
      <w:r w:rsidR="002C26C6" w:rsidRPr="00CF73CE">
        <w:rPr>
          <w:rFonts w:ascii="Times New Roman" w:hAnsi="Times New Roman" w:cs="Times New Roman"/>
          <w:sz w:val="24"/>
          <w:szCs w:val="24"/>
          <w:lang w:val="en-NZ"/>
        </w:rPr>
        <w:t xml:space="preserve">are </w:t>
      </w:r>
      <w:r w:rsidRPr="00CF73CE">
        <w:rPr>
          <w:rFonts w:ascii="Times New Roman" w:hAnsi="Times New Roman" w:cs="Times New Roman"/>
          <w:sz w:val="24"/>
          <w:szCs w:val="24"/>
          <w:lang w:val="en-NZ"/>
        </w:rPr>
        <w:t xml:space="preserve">globose. Conidiophores are </w:t>
      </w:r>
      <w:r w:rsidR="00903F73" w:rsidRPr="00CF73CE">
        <w:rPr>
          <w:rFonts w:ascii="Times New Roman" w:hAnsi="Times New Roman" w:cs="Times New Roman"/>
          <w:sz w:val="24"/>
          <w:szCs w:val="24"/>
          <w:lang w:val="en-NZ"/>
        </w:rPr>
        <w:t>flask-shaped</w:t>
      </w:r>
      <w:r w:rsidRPr="00CF73CE">
        <w:rPr>
          <w:rFonts w:ascii="Times New Roman" w:hAnsi="Times New Roman" w:cs="Times New Roman"/>
          <w:sz w:val="24"/>
          <w:szCs w:val="24"/>
          <w:lang w:val="en-NZ"/>
        </w:rPr>
        <w:t xml:space="preserve">, grey-green in colour. Uniseriate </w:t>
      </w:r>
      <w:proofErr w:type="spellStart"/>
      <w:r w:rsidRPr="00CF73CE">
        <w:rPr>
          <w:rFonts w:ascii="Times New Roman" w:hAnsi="Times New Roman" w:cs="Times New Roman"/>
          <w:sz w:val="24"/>
          <w:szCs w:val="24"/>
          <w:lang w:val="en-NZ"/>
        </w:rPr>
        <w:t>philiades</w:t>
      </w:r>
      <w:proofErr w:type="spellEnd"/>
      <w:r w:rsidRPr="00CF73CE">
        <w:rPr>
          <w:rFonts w:ascii="Times New Roman" w:hAnsi="Times New Roman" w:cs="Times New Roman"/>
          <w:sz w:val="24"/>
          <w:szCs w:val="24"/>
          <w:lang w:val="en-NZ"/>
        </w:rPr>
        <w:t>. Globose conidia</w:t>
      </w:r>
      <w:r w:rsidR="005D6D81">
        <w:rPr>
          <w:rFonts w:ascii="Times New Roman" w:hAnsi="Times New Roman" w:cs="Times New Roman"/>
          <w:sz w:val="24"/>
          <w:szCs w:val="24"/>
          <w:lang w:val="en-NZ"/>
        </w:rPr>
        <w:t xml:space="preserve"> </w:t>
      </w:r>
      <w:r w:rsidR="005D6D81" w:rsidRPr="005D6D81">
        <w:rPr>
          <w:rFonts w:ascii="Times New Roman" w:hAnsi="Times New Roman" w:cs="Times New Roman"/>
          <w:sz w:val="24"/>
          <w:szCs w:val="24"/>
          <w:highlight w:val="yellow"/>
        </w:rPr>
        <w:t>(Fig. 2</w:t>
      </w:r>
      <w:r w:rsidR="005D6D81">
        <w:rPr>
          <w:rFonts w:ascii="Times New Roman" w:hAnsi="Times New Roman" w:cs="Times New Roman"/>
          <w:sz w:val="24"/>
          <w:szCs w:val="24"/>
          <w:highlight w:val="yellow"/>
        </w:rPr>
        <w:t>7</w:t>
      </w:r>
      <w:r w:rsidR="005D6D81" w:rsidRPr="005D6D81">
        <w:rPr>
          <w:rFonts w:ascii="Times New Roman" w:hAnsi="Times New Roman" w:cs="Times New Roman"/>
          <w:sz w:val="24"/>
          <w:szCs w:val="24"/>
          <w:highlight w:val="yellow"/>
        </w:rPr>
        <w:t>).</w:t>
      </w:r>
    </w:p>
    <w:p w14:paraId="2149D359" w14:textId="49DC1378" w:rsidR="00F330A6" w:rsidRDefault="00946AD4" w:rsidP="00F330A6">
      <w:pPr>
        <w:spacing w:after="0" w:line="360" w:lineRule="auto"/>
        <w:jc w:val="center"/>
        <w:rPr>
          <w:rFonts w:ascii="Times New Roman" w:hAnsi="Times New Roman" w:cs="Times New Roman"/>
          <w:i/>
          <w:sz w:val="24"/>
          <w:szCs w:val="24"/>
          <w:lang w:val="en-NZ"/>
        </w:rPr>
      </w:pPr>
      <w:r>
        <w:rPr>
          <w:noProof/>
          <w:lang w:val="en-IN" w:eastAsia="en-IN"/>
        </w:rPr>
        <w:drawing>
          <wp:inline distT="0" distB="0" distL="0" distR="0" wp14:anchorId="1AE3BE29" wp14:editId="2E02DD06">
            <wp:extent cx="5829300" cy="1600200"/>
            <wp:effectExtent l="0" t="0" r="0" b="0"/>
            <wp:docPr id="57619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97256" name=""/>
                    <pic:cNvPicPr/>
                  </pic:nvPicPr>
                  <pic:blipFill>
                    <a:blip r:embed="rId40"/>
                    <a:stretch>
                      <a:fillRect/>
                    </a:stretch>
                  </pic:blipFill>
                  <pic:spPr>
                    <a:xfrm>
                      <a:off x="0" y="0"/>
                      <a:ext cx="5829300" cy="1600200"/>
                    </a:xfrm>
                    <a:prstGeom prst="rect">
                      <a:avLst/>
                    </a:prstGeom>
                  </pic:spPr>
                </pic:pic>
              </a:graphicData>
            </a:graphic>
          </wp:inline>
        </w:drawing>
      </w:r>
      <w:r w:rsidR="00F330A6">
        <w:rPr>
          <w:rFonts w:ascii="Times New Roman" w:hAnsi="Times New Roman" w:cs="Times New Roman"/>
          <w:i/>
          <w:sz w:val="24"/>
          <w:szCs w:val="24"/>
          <w:lang w:val="en-NZ"/>
        </w:rPr>
        <w:t xml:space="preserve"> </w:t>
      </w:r>
    </w:p>
    <w:p w14:paraId="283DBDD9" w14:textId="3764B39E" w:rsidR="00F330A6" w:rsidRDefault="005D6D81" w:rsidP="00F330A6">
      <w:pPr>
        <w:pStyle w:val="Caption"/>
        <w:jc w:val="center"/>
        <w:rPr>
          <w:rFonts w:ascii="Times New Roman" w:hAnsi="Times New Roman" w:cs="Times New Roman"/>
          <w:i w:val="0"/>
          <w:color w:val="auto"/>
          <w:sz w:val="24"/>
          <w:szCs w:val="24"/>
          <w:lang w:val="en-NZ"/>
        </w:rPr>
      </w:pPr>
      <w:bookmarkStart w:id="51" w:name="_Toc105842441"/>
      <w:r>
        <w:rPr>
          <w:rFonts w:ascii="Times New Roman" w:hAnsi="Times New Roman" w:cs="Times New Roman"/>
          <w:i w:val="0"/>
          <w:color w:val="auto"/>
          <w:sz w:val="24"/>
          <w:szCs w:val="24"/>
        </w:rPr>
        <w:t>Fig.</w:t>
      </w:r>
      <w:r w:rsidR="00F330A6" w:rsidRPr="00AF663D">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27</w:t>
      </w:r>
      <w:r w:rsidR="00F330A6" w:rsidRPr="00AF663D">
        <w:rPr>
          <w:rFonts w:ascii="Times New Roman" w:hAnsi="Times New Roman" w:cs="Times New Roman"/>
          <w:i w:val="0"/>
          <w:color w:val="auto"/>
          <w:sz w:val="24"/>
          <w:szCs w:val="24"/>
        </w:rPr>
        <w:t xml:space="preserve">. </w:t>
      </w:r>
      <w:r w:rsidR="00F330A6" w:rsidRPr="00F330A6">
        <w:rPr>
          <w:rFonts w:ascii="Times New Roman" w:hAnsi="Times New Roman" w:cs="Times New Roman"/>
          <w:i w:val="0"/>
          <w:color w:val="auto"/>
          <w:sz w:val="24"/>
          <w:szCs w:val="24"/>
          <w:lang w:val="en-NZ"/>
        </w:rPr>
        <w:t xml:space="preserve">Conidial heads of </w:t>
      </w:r>
      <w:r w:rsidR="00F330A6" w:rsidRPr="00F330A6">
        <w:rPr>
          <w:rFonts w:ascii="Times New Roman" w:hAnsi="Times New Roman" w:cs="Times New Roman"/>
          <w:color w:val="auto"/>
          <w:sz w:val="24"/>
          <w:szCs w:val="24"/>
          <w:lang w:val="en-NZ"/>
        </w:rPr>
        <w:t xml:space="preserve">Aspergillus </w:t>
      </w:r>
      <w:r w:rsidR="00F330A6" w:rsidRPr="00913B68">
        <w:rPr>
          <w:rFonts w:ascii="Times New Roman" w:hAnsi="Times New Roman" w:cs="Times New Roman"/>
          <w:color w:val="auto"/>
          <w:sz w:val="24"/>
          <w:szCs w:val="24"/>
          <w:lang w:val="en-NZ"/>
        </w:rPr>
        <w:t>fischeri</w:t>
      </w:r>
      <w:r w:rsidR="00F330A6" w:rsidRPr="00AF663D">
        <w:rPr>
          <w:rFonts w:ascii="Times New Roman" w:hAnsi="Times New Roman" w:cs="Times New Roman"/>
          <w:i w:val="0"/>
          <w:color w:val="auto"/>
          <w:sz w:val="24"/>
          <w:szCs w:val="24"/>
          <w:lang w:val="en-NZ"/>
        </w:rPr>
        <w:t xml:space="preserve"> Fennell &amp; Raper</w:t>
      </w:r>
      <w:bookmarkEnd w:id="51"/>
    </w:p>
    <w:p w14:paraId="63A8F05E" w14:textId="77777777" w:rsidR="00CA39EF" w:rsidRPr="00534756" w:rsidRDefault="007A3EA7" w:rsidP="008B092E">
      <w:pPr>
        <w:pStyle w:val="Heading3"/>
        <w:numPr>
          <w:ilvl w:val="0"/>
          <w:numId w:val="49"/>
        </w:numPr>
        <w:spacing w:after="240"/>
        <w:rPr>
          <w:rFonts w:ascii="Times New Roman" w:hAnsi="Times New Roman" w:cs="Times New Roman"/>
          <w:color w:val="auto"/>
          <w:sz w:val="24"/>
          <w:szCs w:val="24"/>
          <w:lang w:val="en-NZ"/>
        </w:rPr>
      </w:pPr>
      <w:r w:rsidRPr="00534756">
        <w:rPr>
          <w:rFonts w:ascii="Times New Roman" w:hAnsi="Times New Roman" w:cs="Times New Roman"/>
          <w:color w:val="auto"/>
          <w:sz w:val="24"/>
          <w:szCs w:val="24"/>
          <w:lang w:val="en-NZ"/>
        </w:rPr>
        <w:t xml:space="preserve"> </w:t>
      </w:r>
      <w:r w:rsidRPr="00534756">
        <w:rPr>
          <w:rFonts w:ascii="Times New Roman" w:hAnsi="Times New Roman" w:cs="Times New Roman"/>
          <w:i/>
          <w:color w:val="auto"/>
          <w:sz w:val="24"/>
          <w:szCs w:val="24"/>
          <w:lang w:val="en-NZ"/>
        </w:rPr>
        <w:t>Aspergillus flavus</w:t>
      </w:r>
      <w:r w:rsidRPr="00534756">
        <w:rPr>
          <w:rFonts w:ascii="Times New Roman" w:hAnsi="Times New Roman" w:cs="Times New Roman"/>
          <w:color w:val="auto"/>
          <w:sz w:val="24"/>
          <w:szCs w:val="24"/>
          <w:lang w:val="en-NZ"/>
        </w:rPr>
        <w:t xml:space="preserve"> Link.</w:t>
      </w:r>
      <w:bookmarkEnd w:id="50"/>
      <w:r w:rsidRPr="00534756">
        <w:rPr>
          <w:rFonts w:ascii="Times New Roman" w:hAnsi="Times New Roman" w:cs="Times New Roman"/>
          <w:color w:val="auto"/>
          <w:sz w:val="24"/>
          <w:szCs w:val="24"/>
          <w:lang w:val="en-NZ"/>
        </w:rPr>
        <w:t xml:space="preserve">  </w:t>
      </w:r>
    </w:p>
    <w:p w14:paraId="631A2B60" w14:textId="59737063" w:rsidR="007A3EA7" w:rsidRPr="007A3EA7" w:rsidRDefault="00F330A6" w:rsidP="00D85805">
      <w:pPr>
        <w:jc w:val="both"/>
        <w:rPr>
          <w:rFonts w:ascii="Times New Roman" w:hAnsi="Times New Roman" w:cs="Times New Roman"/>
          <w:sz w:val="24"/>
          <w:szCs w:val="24"/>
          <w:lang w:val="en-NZ"/>
        </w:rPr>
      </w:pPr>
      <w:r>
        <w:rPr>
          <w:rFonts w:ascii="Times New Roman" w:hAnsi="Times New Roman" w:cs="Times New Roman"/>
          <w:sz w:val="24"/>
          <w:szCs w:val="24"/>
          <w:lang w:val="en-NZ"/>
        </w:rPr>
        <w:t xml:space="preserve">This saprophytic fungus </w:t>
      </w:r>
      <w:r w:rsidR="00903F73">
        <w:rPr>
          <w:rFonts w:ascii="Times New Roman" w:hAnsi="Times New Roman" w:cs="Times New Roman"/>
          <w:sz w:val="24"/>
          <w:szCs w:val="24"/>
          <w:lang w:val="en-NZ"/>
        </w:rPr>
        <w:t xml:space="preserve">was </w:t>
      </w:r>
      <w:r>
        <w:rPr>
          <w:rFonts w:ascii="Times New Roman" w:hAnsi="Times New Roman" w:cs="Times New Roman"/>
          <w:sz w:val="24"/>
          <w:szCs w:val="24"/>
          <w:lang w:val="en-NZ"/>
        </w:rPr>
        <w:t>i</w:t>
      </w:r>
      <w:r w:rsidR="009E033F" w:rsidRPr="009E033F">
        <w:rPr>
          <w:rFonts w:ascii="Times New Roman" w:hAnsi="Times New Roman" w:cs="Times New Roman"/>
          <w:sz w:val="24"/>
          <w:szCs w:val="24"/>
          <w:lang w:val="en-NZ"/>
        </w:rPr>
        <w:t xml:space="preserve">solated from the branches and leaves of </w:t>
      </w:r>
      <w:r w:rsidRPr="002643EC">
        <w:rPr>
          <w:rFonts w:ascii="Times New Roman" w:hAnsi="Times New Roman" w:cs="Times New Roman"/>
          <w:i/>
          <w:sz w:val="24"/>
          <w:szCs w:val="24"/>
        </w:rPr>
        <w:t>Moringa oleifera</w:t>
      </w:r>
      <w:r w:rsidR="009E033F" w:rsidRPr="009E033F">
        <w:rPr>
          <w:rFonts w:ascii="Times New Roman" w:hAnsi="Times New Roman" w:cs="Times New Roman"/>
          <w:sz w:val="24"/>
          <w:szCs w:val="24"/>
          <w:lang w:val="en-NZ"/>
        </w:rPr>
        <w:t xml:space="preserve">, leaves and pods of </w:t>
      </w:r>
      <w:r w:rsidRPr="007673B9">
        <w:rPr>
          <w:rFonts w:ascii="Times New Roman" w:hAnsi="Times New Roman" w:cs="Times New Roman"/>
          <w:i/>
          <w:sz w:val="24"/>
          <w:szCs w:val="24"/>
        </w:rPr>
        <w:t xml:space="preserve">Acacia </w:t>
      </w:r>
      <w:proofErr w:type="spellStart"/>
      <w:r>
        <w:rPr>
          <w:rFonts w:ascii="Times New Roman" w:hAnsi="Times New Roman" w:cs="Times New Roman"/>
          <w:i/>
          <w:sz w:val="24"/>
          <w:szCs w:val="24"/>
          <w:lang w:val="en-NZ"/>
        </w:rPr>
        <w:t>senegal</w:t>
      </w:r>
      <w:proofErr w:type="spellEnd"/>
      <w:r w:rsidR="00903F73">
        <w:rPr>
          <w:rFonts w:ascii="Times New Roman" w:hAnsi="Times New Roman" w:cs="Times New Roman"/>
          <w:i/>
          <w:sz w:val="24"/>
          <w:szCs w:val="24"/>
          <w:lang w:val="en-NZ"/>
        </w:rPr>
        <w:t>,</w:t>
      </w:r>
      <w:r w:rsidRPr="009E033F">
        <w:rPr>
          <w:rFonts w:ascii="Times New Roman" w:hAnsi="Times New Roman" w:cs="Times New Roman"/>
          <w:sz w:val="24"/>
          <w:szCs w:val="24"/>
          <w:lang w:val="en-NZ"/>
        </w:rPr>
        <w:t xml:space="preserve"> </w:t>
      </w:r>
      <w:r w:rsidR="009E033F" w:rsidRPr="009E033F">
        <w:rPr>
          <w:rFonts w:ascii="Times New Roman" w:hAnsi="Times New Roman" w:cs="Times New Roman"/>
          <w:sz w:val="24"/>
          <w:szCs w:val="24"/>
          <w:lang w:val="en-NZ"/>
        </w:rPr>
        <w:t xml:space="preserve">and </w:t>
      </w:r>
      <w:r>
        <w:rPr>
          <w:rFonts w:ascii="Times New Roman" w:hAnsi="Times New Roman" w:cs="Times New Roman"/>
          <w:sz w:val="24"/>
          <w:szCs w:val="24"/>
          <w:lang w:val="en-NZ"/>
        </w:rPr>
        <w:t xml:space="preserve">only from the </w:t>
      </w:r>
      <w:r w:rsidR="009E033F" w:rsidRPr="009E033F">
        <w:rPr>
          <w:rFonts w:ascii="Times New Roman" w:hAnsi="Times New Roman" w:cs="Times New Roman"/>
          <w:sz w:val="24"/>
          <w:szCs w:val="24"/>
          <w:lang w:val="en-NZ"/>
        </w:rPr>
        <w:t xml:space="preserve">leaves </w:t>
      </w:r>
      <w:r w:rsidR="009E033F" w:rsidRPr="00E128A3">
        <w:rPr>
          <w:rFonts w:ascii="Times New Roman" w:hAnsi="Times New Roman" w:cs="Times New Roman"/>
          <w:sz w:val="24"/>
          <w:szCs w:val="24"/>
          <w:highlight w:val="yellow"/>
          <w:lang w:val="en-NZ"/>
        </w:rPr>
        <w:t xml:space="preserve">of </w:t>
      </w:r>
      <w:r w:rsidRPr="00E128A3">
        <w:rPr>
          <w:rFonts w:ascii="Times New Roman" w:hAnsi="Times New Roman" w:cs="Times New Roman"/>
          <w:i/>
          <w:sz w:val="24"/>
          <w:szCs w:val="24"/>
          <w:highlight w:val="yellow"/>
        </w:rPr>
        <w:t>Tamarindus indica</w:t>
      </w:r>
      <w:r w:rsidR="00E128A3" w:rsidRPr="00E128A3">
        <w:rPr>
          <w:rFonts w:ascii="Times New Roman" w:hAnsi="Times New Roman" w:cs="Times New Roman"/>
          <w:sz w:val="24"/>
          <w:szCs w:val="24"/>
          <w:highlight w:val="yellow"/>
          <w:lang w:val="en-NZ"/>
        </w:rPr>
        <w:t>.</w:t>
      </w:r>
      <w:r w:rsidR="00E128A3">
        <w:rPr>
          <w:rFonts w:ascii="Times New Roman" w:hAnsi="Times New Roman" w:cs="Times New Roman"/>
          <w:sz w:val="24"/>
          <w:szCs w:val="24"/>
          <w:lang w:val="en-NZ"/>
        </w:rPr>
        <w:t xml:space="preserve"> </w:t>
      </w:r>
      <w:r w:rsidR="007F6810">
        <w:rPr>
          <w:rFonts w:ascii="Times New Roman" w:hAnsi="Times New Roman" w:cs="Times New Roman"/>
          <w:sz w:val="24"/>
          <w:szCs w:val="24"/>
          <w:lang w:val="en-NZ"/>
        </w:rPr>
        <w:t>According to Dayan</w:t>
      </w:r>
      <w:r w:rsidR="002C26C6">
        <w:rPr>
          <w:rFonts w:ascii="Times New Roman" w:hAnsi="Times New Roman" w:cs="Times New Roman"/>
          <w:sz w:val="24"/>
          <w:szCs w:val="24"/>
          <w:lang w:val="en-NZ"/>
        </w:rPr>
        <w:t xml:space="preserve"> (</w:t>
      </w:r>
      <w:r w:rsidR="007F6810">
        <w:rPr>
          <w:rFonts w:ascii="Times New Roman" w:hAnsi="Times New Roman" w:cs="Times New Roman"/>
          <w:sz w:val="24"/>
          <w:szCs w:val="24"/>
          <w:lang w:val="en-NZ"/>
        </w:rPr>
        <w:t>200</w:t>
      </w:r>
      <w:r w:rsidR="00C74D5B">
        <w:rPr>
          <w:rFonts w:ascii="Times New Roman" w:hAnsi="Times New Roman" w:cs="Times New Roman"/>
          <w:sz w:val="24"/>
          <w:szCs w:val="24"/>
          <w:lang w:val="en-NZ"/>
        </w:rPr>
        <w:t>4</w:t>
      </w:r>
      <w:r w:rsidR="002C26C6">
        <w:rPr>
          <w:rFonts w:ascii="Times New Roman" w:hAnsi="Times New Roman" w:cs="Times New Roman"/>
          <w:sz w:val="24"/>
          <w:szCs w:val="24"/>
          <w:lang w:val="en-NZ"/>
        </w:rPr>
        <w:t>)</w:t>
      </w:r>
      <w:r w:rsidR="007F6810">
        <w:rPr>
          <w:rFonts w:ascii="Times New Roman" w:hAnsi="Times New Roman" w:cs="Times New Roman"/>
          <w:sz w:val="24"/>
          <w:szCs w:val="24"/>
          <w:lang w:val="en-NZ"/>
        </w:rPr>
        <w:t xml:space="preserve">, this saprobe </w:t>
      </w:r>
      <w:r w:rsidR="00903F73">
        <w:rPr>
          <w:rFonts w:ascii="Times New Roman" w:hAnsi="Times New Roman" w:cs="Times New Roman"/>
          <w:sz w:val="24"/>
          <w:szCs w:val="24"/>
          <w:lang w:val="en-NZ"/>
        </w:rPr>
        <w:t xml:space="preserve">was </w:t>
      </w:r>
      <w:r w:rsidR="007F6810">
        <w:rPr>
          <w:rFonts w:ascii="Times New Roman" w:hAnsi="Times New Roman" w:cs="Times New Roman"/>
          <w:sz w:val="24"/>
          <w:szCs w:val="24"/>
          <w:lang w:val="en-NZ"/>
        </w:rPr>
        <w:t xml:space="preserve">also </w:t>
      </w:r>
      <w:r w:rsidR="00240FE4">
        <w:rPr>
          <w:rFonts w:ascii="Times New Roman" w:hAnsi="Times New Roman" w:cs="Times New Roman"/>
          <w:sz w:val="24"/>
          <w:szCs w:val="24"/>
          <w:lang w:val="en-NZ"/>
        </w:rPr>
        <w:t xml:space="preserve">the </w:t>
      </w:r>
      <w:r w:rsidR="007F6810">
        <w:rPr>
          <w:rFonts w:ascii="Times New Roman" w:hAnsi="Times New Roman" w:cs="Times New Roman"/>
          <w:sz w:val="24"/>
          <w:szCs w:val="24"/>
          <w:lang w:val="en-NZ"/>
        </w:rPr>
        <w:t xml:space="preserve">habitat </w:t>
      </w:r>
      <w:r w:rsidR="00903F73">
        <w:rPr>
          <w:rFonts w:ascii="Times New Roman" w:hAnsi="Times New Roman" w:cs="Times New Roman"/>
          <w:sz w:val="24"/>
          <w:szCs w:val="24"/>
          <w:lang w:val="en-NZ"/>
        </w:rPr>
        <w:t>of</w:t>
      </w:r>
      <w:r w:rsidR="007F6810">
        <w:rPr>
          <w:rFonts w:ascii="Times New Roman" w:hAnsi="Times New Roman" w:cs="Times New Roman"/>
          <w:sz w:val="24"/>
          <w:szCs w:val="24"/>
          <w:lang w:val="en-NZ"/>
        </w:rPr>
        <w:t xml:space="preserve"> </w:t>
      </w:r>
      <w:proofErr w:type="spellStart"/>
      <w:r w:rsidR="007F6810" w:rsidRPr="007F6810">
        <w:rPr>
          <w:rFonts w:ascii="Times New Roman" w:hAnsi="Times New Roman" w:cs="Times New Roman"/>
          <w:i/>
          <w:sz w:val="24"/>
          <w:szCs w:val="24"/>
          <w:lang w:val="en-NZ"/>
        </w:rPr>
        <w:t>Azadiracta</w:t>
      </w:r>
      <w:proofErr w:type="spellEnd"/>
      <w:r w:rsidR="007F6810" w:rsidRPr="007F6810">
        <w:rPr>
          <w:rFonts w:ascii="Times New Roman" w:hAnsi="Times New Roman" w:cs="Times New Roman"/>
          <w:i/>
          <w:sz w:val="24"/>
          <w:szCs w:val="24"/>
          <w:lang w:val="en-NZ"/>
        </w:rPr>
        <w:t xml:space="preserve">, Acacia </w:t>
      </w:r>
      <w:proofErr w:type="spellStart"/>
      <w:r w:rsidR="007F6810" w:rsidRPr="007F6810">
        <w:rPr>
          <w:rFonts w:ascii="Times New Roman" w:hAnsi="Times New Roman" w:cs="Times New Roman"/>
          <w:i/>
          <w:sz w:val="24"/>
          <w:szCs w:val="24"/>
          <w:lang w:val="en-NZ"/>
        </w:rPr>
        <w:t>pera</w:t>
      </w:r>
      <w:proofErr w:type="spellEnd"/>
      <w:r w:rsidR="007F6810" w:rsidRPr="007F6810">
        <w:rPr>
          <w:rFonts w:ascii="Times New Roman" w:hAnsi="Times New Roman" w:cs="Times New Roman"/>
          <w:i/>
          <w:sz w:val="24"/>
          <w:szCs w:val="24"/>
          <w:lang w:val="en-NZ"/>
        </w:rPr>
        <w:t>, Bauhinia</w:t>
      </w:r>
      <w:r w:rsidR="007F6810">
        <w:rPr>
          <w:rFonts w:ascii="Times New Roman" w:hAnsi="Times New Roman" w:cs="Times New Roman"/>
          <w:sz w:val="24"/>
          <w:szCs w:val="24"/>
          <w:lang w:val="en-NZ"/>
        </w:rPr>
        <w:t xml:space="preserve"> </w:t>
      </w:r>
      <w:r w:rsidR="007F6810" w:rsidRPr="007F6810">
        <w:rPr>
          <w:rFonts w:ascii="Times New Roman" w:hAnsi="Times New Roman" w:cs="Times New Roman"/>
          <w:i/>
          <w:sz w:val="24"/>
          <w:szCs w:val="24"/>
          <w:lang w:val="en-NZ"/>
        </w:rPr>
        <w:t>acuminate</w:t>
      </w:r>
      <w:r w:rsidR="00903F73">
        <w:rPr>
          <w:rFonts w:ascii="Times New Roman" w:hAnsi="Times New Roman" w:cs="Times New Roman"/>
          <w:i/>
          <w:sz w:val="24"/>
          <w:szCs w:val="24"/>
          <w:lang w:val="en-NZ"/>
        </w:rPr>
        <w:t>,</w:t>
      </w:r>
      <w:r w:rsidR="007F6810" w:rsidRPr="007F6810">
        <w:rPr>
          <w:rFonts w:ascii="Times New Roman" w:hAnsi="Times New Roman" w:cs="Times New Roman"/>
          <w:i/>
          <w:sz w:val="24"/>
          <w:szCs w:val="24"/>
          <w:lang w:val="en-NZ"/>
        </w:rPr>
        <w:t xml:space="preserve"> </w:t>
      </w:r>
      <w:r w:rsidR="007F6810" w:rsidRPr="007F6810">
        <w:rPr>
          <w:rFonts w:ascii="Times New Roman" w:hAnsi="Times New Roman" w:cs="Times New Roman"/>
          <w:sz w:val="24"/>
          <w:szCs w:val="24"/>
          <w:lang w:val="en-NZ"/>
        </w:rPr>
        <w:t>and</w:t>
      </w:r>
      <w:r w:rsidR="007F6810" w:rsidRPr="007F6810">
        <w:rPr>
          <w:rFonts w:ascii="Times New Roman" w:hAnsi="Times New Roman" w:cs="Times New Roman"/>
          <w:i/>
          <w:sz w:val="24"/>
          <w:szCs w:val="24"/>
          <w:lang w:val="en-NZ"/>
        </w:rPr>
        <w:t xml:space="preserve"> Albizia lebbek</w:t>
      </w:r>
      <w:r w:rsidR="007F6810">
        <w:rPr>
          <w:rFonts w:ascii="Times New Roman" w:hAnsi="Times New Roman" w:cs="Times New Roman"/>
          <w:sz w:val="24"/>
          <w:szCs w:val="24"/>
          <w:lang w:val="en-NZ"/>
        </w:rPr>
        <w:t xml:space="preserve"> trees. </w:t>
      </w:r>
      <w:r w:rsidR="007A3EA7">
        <w:rPr>
          <w:rFonts w:ascii="Times New Roman" w:hAnsi="Times New Roman" w:cs="Times New Roman"/>
          <w:sz w:val="24"/>
          <w:szCs w:val="24"/>
          <w:lang w:val="en-NZ"/>
        </w:rPr>
        <w:t>D</w:t>
      </w:r>
      <w:r w:rsidR="007A3EA7" w:rsidRPr="007A3EA7">
        <w:rPr>
          <w:rFonts w:ascii="Times New Roman" w:hAnsi="Times New Roman" w:cs="Times New Roman"/>
          <w:sz w:val="24"/>
          <w:szCs w:val="24"/>
          <w:lang w:val="en-NZ"/>
        </w:rPr>
        <w:t xml:space="preserve">ark </w:t>
      </w:r>
      <w:r w:rsidR="007A3EA7">
        <w:rPr>
          <w:rFonts w:ascii="Times New Roman" w:hAnsi="Times New Roman" w:cs="Times New Roman"/>
          <w:sz w:val="24"/>
          <w:szCs w:val="24"/>
          <w:lang w:val="en-NZ"/>
        </w:rPr>
        <w:t>yellow-greenish</w:t>
      </w:r>
      <w:r w:rsidR="007A3EA7" w:rsidRPr="007A3EA7">
        <w:rPr>
          <w:rFonts w:ascii="Times New Roman" w:hAnsi="Times New Roman" w:cs="Times New Roman"/>
          <w:sz w:val="24"/>
          <w:szCs w:val="24"/>
          <w:lang w:val="en-NZ"/>
        </w:rPr>
        <w:t xml:space="preserve"> colonies </w:t>
      </w:r>
      <w:r w:rsidR="001F43DB">
        <w:rPr>
          <w:rFonts w:ascii="Times New Roman" w:hAnsi="Times New Roman" w:cs="Times New Roman"/>
          <w:sz w:val="24"/>
          <w:szCs w:val="24"/>
          <w:lang w:val="en-NZ"/>
        </w:rPr>
        <w:t>grew</w:t>
      </w:r>
      <w:r w:rsidR="007A3EA7" w:rsidRPr="007A3EA7">
        <w:rPr>
          <w:rFonts w:ascii="Times New Roman" w:hAnsi="Times New Roman" w:cs="Times New Roman"/>
          <w:sz w:val="24"/>
          <w:szCs w:val="24"/>
          <w:lang w:val="en-NZ"/>
        </w:rPr>
        <w:t xml:space="preserve"> on PDA medium. </w:t>
      </w:r>
      <w:r>
        <w:rPr>
          <w:rFonts w:ascii="Times New Roman" w:hAnsi="Times New Roman" w:cs="Times New Roman"/>
          <w:sz w:val="24"/>
          <w:szCs w:val="24"/>
          <w:lang w:val="en-NZ"/>
        </w:rPr>
        <w:t>C</w:t>
      </w:r>
      <w:r w:rsidR="007A3EA7">
        <w:rPr>
          <w:rFonts w:ascii="Times New Roman" w:hAnsi="Times New Roman" w:cs="Times New Roman"/>
          <w:sz w:val="24"/>
          <w:szCs w:val="24"/>
          <w:lang w:val="en-NZ"/>
        </w:rPr>
        <w:t>onidial heads</w:t>
      </w:r>
      <w:r>
        <w:rPr>
          <w:rFonts w:ascii="Times New Roman" w:hAnsi="Times New Roman" w:cs="Times New Roman"/>
          <w:sz w:val="24"/>
          <w:szCs w:val="24"/>
          <w:lang w:val="en-NZ"/>
        </w:rPr>
        <w:t xml:space="preserve"> are big in size</w:t>
      </w:r>
      <w:r w:rsidR="007A3EA7">
        <w:rPr>
          <w:rFonts w:ascii="Times New Roman" w:hAnsi="Times New Roman" w:cs="Times New Roman"/>
          <w:sz w:val="24"/>
          <w:szCs w:val="24"/>
          <w:lang w:val="en-NZ"/>
        </w:rPr>
        <w:t xml:space="preserve">, radiate, </w:t>
      </w:r>
      <w:r w:rsidR="001F43DB">
        <w:rPr>
          <w:rFonts w:ascii="Times New Roman" w:hAnsi="Times New Roman" w:cs="Times New Roman"/>
          <w:sz w:val="24"/>
          <w:szCs w:val="24"/>
          <w:lang w:val="en-NZ"/>
        </w:rPr>
        <w:t xml:space="preserve">and </w:t>
      </w:r>
      <w:r w:rsidR="007A3EA7">
        <w:rPr>
          <w:rFonts w:ascii="Times New Roman" w:hAnsi="Times New Roman" w:cs="Times New Roman"/>
          <w:sz w:val="24"/>
          <w:szCs w:val="24"/>
          <w:lang w:val="en-NZ"/>
        </w:rPr>
        <w:t xml:space="preserve">phialides </w:t>
      </w:r>
      <w:r w:rsidR="001F43DB">
        <w:rPr>
          <w:rFonts w:ascii="Times New Roman" w:hAnsi="Times New Roman" w:cs="Times New Roman"/>
          <w:sz w:val="24"/>
          <w:szCs w:val="24"/>
          <w:lang w:val="en-NZ"/>
        </w:rPr>
        <w:t xml:space="preserve">are </w:t>
      </w:r>
      <w:r w:rsidR="007A3EA7">
        <w:rPr>
          <w:rFonts w:ascii="Times New Roman" w:hAnsi="Times New Roman" w:cs="Times New Roman"/>
          <w:sz w:val="24"/>
          <w:szCs w:val="24"/>
          <w:lang w:val="en-NZ"/>
        </w:rPr>
        <w:t>bi-</w:t>
      </w:r>
      <w:proofErr w:type="spellStart"/>
      <w:r w:rsidR="007A3EA7">
        <w:rPr>
          <w:rFonts w:ascii="Times New Roman" w:hAnsi="Times New Roman" w:cs="Times New Roman"/>
          <w:sz w:val="24"/>
          <w:szCs w:val="24"/>
          <w:lang w:val="en-NZ"/>
        </w:rPr>
        <w:t>seriate</w:t>
      </w:r>
      <w:proofErr w:type="spellEnd"/>
      <w:r w:rsidR="007A3EA7">
        <w:rPr>
          <w:rFonts w:ascii="Times New Roman" w:hAnsi="Times New Roman" w:cs="Times New Roman"/>
          <w:sz w:val="24"/>
          <w:szCs w:val="24"/>
          <w:lang w:val="en-NZ"/>
        </w:rPr>
        <w:t xml:space="preserve">. Conidia </w:t>
      </w:r>
      <w:r>
        <w:rPr>
          <w:rFonts w:ascii="Times New Roman" w:hAnsi="Times New Roman" w:cs="Times New Roman"/>
          <w:sz w:val="24"/>
          <w:szCs w:val="24"/>
          <w:lang w:val="en-NZ"/>
        </w:rPr>
        <w:t xml:space="preserve">are </w:t>
      </w:r>
      <w:r w:rsidR="002C26C6">
        <w:rPr>
          <w:rFonts w:ascii="Times New Roman" w:hAnsi="Times New Roman" w:cs="Times New Roman"/>
          <w:sz w:val="24"/>
          <w:szCs w:val="24"/>
          <w:lang w:val="en-NZ"/>
        </w:rPr>
        <w:t>globose</w:t>
      </w:r>
      <w:r w:rsidR="007A3EA7">
        <w:rPr>
          <w:rFonts w:ascii="Times New Roman" w:hAnsi="Times New Roman" w:cs="Times New Roman"/>
          <w:sz w:val="24"/>
          <w:szCs w:val="24"/>
          <w:lang w:val="en-NZ"/>
        </w:rPr>
        <w:t>, echinulate</w:t>
      </w:r>
      <w:r w:rsidR="00903F73">
        <w:rPr>
          <w:rFonts w:ascii="Times New Roman" w:hAnsi="Times New Roman" w:cs="Times New Roman"/>
          <w:sz w:val="24"/>
          <w:szCs w:val="24"/>
          <w:lang w:val="en-NZ"/>
        </w:rPr>
        <w:t>,</w:t>
      </w:r>
      <w:r w:rsidR="005E7C73">
        <w:rPr>
          <w:rFonts w:ascii="Times New Roman" w:hAnsi="Times New Roman" w:cs="Times New Roman"/>
          <w:sz w:val="24"/>
          <w:szCs w:val="24"/>
          <w:lang w:val="en-NZ"/>
        </w:rPr>
        <w:t xml:space="preserve"> and </w:t>
      </w:r>
      <w:r w:rsidR="007A3EA7">
        <w:rPr>
          <w:rFonts w:ascii="Times New Roman" w:hAnsi="Times New Roman" w:cs="Times New Roman"/>
          <w:sz w:val="24"/>
          <w:szCs w:val="24"/>
          <w:lang w:val="en-NZ"/>
        </w:rPr>
        <w:t>yellowish green</w:t>
      </w:r>
      <w:r w:rsidR="005D6D81">
        <w:rPr>
          <w:rFonts w:ascii="Times New Roman" w:hAnsi="Times New Roman" w:cs="Times New Roman"/>
          <w:sz w:val="24"/>
          <w:szCs w:val="24"/>
          <w:lang w:val="en-NZ"/>
        </w:rPr>
        <w:t xml:space="preserve"> </w:t>
      </w:r>
      <w:r w:rsidR="005D6D81" w:rsidRPr="005D6D81">
        <w:rPr>
          <w:rFonts w:ascii="Times New Roman" w:hAnsi="Times New Roman" w:cs="Times New Roman"/>
          <w:sz w:val="24"/>
          <w:szCs w:val="24"/>
          <w:highlight w:val="yellow"/>
        </w:rPr>
        <w:t>(Fig. 2</w:t>
      </w:r>
      <w:r w:rsidR="005D6D81">
        <w:rPr>
          <w:rFonts w:ascii="Times New Roman" w:hAnsi="Times New Roman" w:cs="Times New Roman"/>
          <w:sz w:val="24"/>
          <w:szCs w:val="24"/>
          <w:highlight w:val="yellow"/>
        </w:rPr>
        <w:t>8</w:t>
      </w:r>
      <w:r w:rsidR="005D6D81" w:rsidRPr="005D6D81">
        <w:rPr>
          <w:rFonts w:ascii="Times New Roman" w:hAnsi="Times New Roman" w:cs="Times New Roman"/>
          <w:sz w:val="24"/>
          <w:szCs w:val="24"/>
          <w:highlight w:val="yellow"/>
        </w:rPr>
        <w:t>).</w:t>
      </w:r>
      <w:r w:rsidR="007A3EA7">
        <w:rPr>
          <w:rFonts w:ascii="Times New Roman" w:hAnsi="Times New Roman" w:cs="Times New Roman"/>
          <w:sz w:val="24"/>
          <w:szCs w:val="24"/>
          <w:lang w:val="en-NZ"/>
        </w:rPr>
        <w:t xml:space="preserve"> </w:t>
      </w:r>
    </w:p>
    <w:p w14:paraId="7DFEEAEC" w14:textId="570EC7E0" w:rsidR="00F608D6" w:rsidRDefault="00946AD4" w:rsidP="00F608D6">
      <w:pPr>
        <w:spacing w:after="0" w:line="360" w:lineRule="auto"/>
        <w:jc w:val="center"/>
        <w:rPr>
          <w:rFonts w:ascii="Times New Roman" w:hAnsi="Times New Roman" w:cs="Times New Roman"/>
          <w:i/>
          <w:sz w:val="24"/>
          <w:szCs w:val="24"/>
          <w:lang w:val="en-NZ"/>
        </w:rPr>
      </w:pPr>
      <w:r>
        <w:rPr>
          <w:noProof/>
          <w:lang w:val="en-IN" w:eastAsia="en-IN"/>
        </w:rPr>
        <w:lastRenderedPageBreak/>
        <w:drawing>
          <wp:inline distT="0" distB="0" distL="0" distR="0" wp14:anchorId="6D16AD98" wp14:editId="1A0E9C87">
            <wp:extent cx="2171700" cy="1638300"/>
            <wp:effectExtent l="0" t="0" r="0" b="0"/>
            <wp:docPr id="69027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0012" name=""/>
                    <pic:cNvPicPr/>
                  </pic:nvPicPr>
                  <pic:blipFill>
                    <a:blip r:embed="rId41"/>
                    <a:stretch>
                      <a:fillRect/>
                    </a:stretch>
                  </pic:blipFill>
                  <pic:spPr>
                    <a:xfrm>
                      <a:off x="0" y="0"/>
                      <a:ext cx="2171700" cy="1638300"/>
                    </a:xfrm>
                    <a:prstGeom prst="rect">
                      <a:avLst/>
                    </a:prstGeom>
                  </pic:spPr>
                </pic:pic>
              </a:graphicData>
            </a:graphic>
          </wp:inline>
        </w:drawing>
      </w:r>
    </w:p>
    <w:p w14:paraId="378752E6" w14:textId="1DEB9F2B" w:rsidR="008B092E" w:rsidRDefault="005D6D81" w:rsidP="008B092E">
      <w:pPr>
        <w:pStyle w:val="Caption"/>
        <w:jc w:val="center"/>
        <w:rPr>
          <w:rFonts w:ascii="Times New Roman" w:hAnsi="Times New Roman" w:cs="Times New Roman"/>
          <w:b/>
          <w:color w:val="auto"/>
          <w:sz w:val="24"/>
          <w:szCs w:val="24"/>
          <w:lang w:val="en-NZ"/>
        </w:rPr>
      </w:pPr>
      <w:bookmarkStart w:id="52" w:name="_Toc105842440"/>
      <w:r>
        <w:rPr>
          <w:rFonts w:ascii="Times New Roman" w:hAnsi="Times New Roman" w:cs="Times New Roman"/>
          <w:i w:val="0"/>
          <w:color w:val="auto"/>
          <w:sz w:val="24"/>
          <w:szCs w:val="24"/>
        </w:rPr>
        <w:t>Fig.</w:t>
      </w:r>
      <w:r w:rsidR="00A601A1" w:rsidRPr="00A601A1">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28</w:t>
      </w:r>
      <w:r w:rsidR="00A601A1" w:rsidRPr="00A601A1">
        <w:rPr>
          <w:rFonts w:ascii="Times New Roman" w:hAnsi="Times New Roman" w:cs="Times New Roman"/>
          <w:i w:val="0"/>
          <w:color w:val="auto"/>
          <w:sz w:val="24"/>
          <w:szCs w:val="24"/>
        </w:rPr>
        <w:t xml:space="preserve">. </w:t>
      </w:r>
      <w:r w:rsidR="00F330A6">
        <w:rPr>
          <w:rFonts w:ascii="Times New Roman" w:hAnsi="Times New Roman" w:cs="Times New Roman"/>
          <w:i w:val="0"/>
          <w:color w:val="auto"/>
          <w:sz w:val="24"/>
          <w:szCs w:val="24"/>
        </w:rPr>
        <w:t xml:space="preserve">Conidiophore and conidia of </w:t>
      </w:r>
      <w:r w:rsidR="00AF663D" w:rsidRPr="00F330A6">
        <w:rPr>
          <w:rFonts w:ascii="Times New Roman" w:hAnsi="Times New Roman" w:cs="Times New Roman"/>
          <w:color w:val="auto"/>
          <w:sz w:val="24"/>
          <w:szCs w:val="24"/>
          <w:lang w:val="en-NZ"/>
        </w:rPr>
        <w:t>Aspergillus flavus</w:t>
      </w:r>
      <w:r w:rsidR="00AF663D" w:rsidRPr="00A601A1">
        <w:rPr>
          <w:rFonts w:ascii="Times New Roman" w:hAnsi="Times New Roman" w:cs="Times New Roman"/>
          <w:i w:val="0"/>
          <w:color w:val="auto"/>
          <w:sz w:val="24"/>
          <w:szCs w:val="24"/>
          <w:lang w:val="en-NZ"/>
        </w:rPr>
        <w:t xml:space="preserve"> </w:t>
      </w:r>
      <w:r w:rsidR="00AF663D" w:rsidRPr="00AF663D">
        <w:rPr>
          <w:rFonts w:ascii="Times New Roman" w:hAnsi="Times New Roman" w:cs="Times New Roman"/>
          <w:i w:val="0"/>
          <w:color w:val="auto"/>
          <w:sz w:val="24"/>
          <w:szCs w:val="24"/>
          <w:lang w:val="en-NZ"/>
        </w:rPr>
        <w:t>Link.</w:t>
      </w:r>
      <w:bookmarkStart w:id="53" w:name="_Toc105336657"/>
      <w:bookmarkEnd w:id="52"/>
      <w:r w:rsidR="000C5FA0" w:rsidRPr="008B092E">
        <w:rPr>
          <w:rFonts w:ascii="Times New Roman" w:hAnsi="Times New Roman" w:cs="Times New Roman"/>
          <w:b/>
          <w:color w:val="auto"/>
          <w:sz w:val="24"/>
          <w:szCs w:val="24"/>
          <w:lang w:val="en-NZ"/>
        </w:rPr>
        <w:t xml:space="preserve"> </w:t>
      </w:r>
    </w:p>
    <w:p w14:paraId="5D84226F" w14:textId="77777777" w:rsidR="008B092E" w:rsidRDefault="000C5FA0" w:rsidP="008B092E">
      <w:pPr>
        <w:pStyle w:val="Caption"/>
        <w:numPr>
          <w:ilvl w:val="0"/>
          <w:numId w:val="49"/>
        </w:numPr>
        <w:jc w:val="both"/>
        <w:rPr>
          <w:rFonts w:ascii="Times New Roman" w:hAnsi="Times New Roman" w:cs="Times New Roman"/>
          <w:b/>
          <w:color w:val="auto"/>
          <w:sz w:val="24"/>
          <w:szCs w:val="24"/>
          <w:lang w:val="en-NZ"/>
        </w:rPr>
      </w:pPr>
      <w:r w:rsidRPr="008B092E">
        <w:rPr>
          <w:rFonts w:ascii="Times New Roman" w:hAnsi="Times New Roman" w:cs="Times New Roman"/>
          <w:b/>
          <w:color w:val="auto"/>
          <w:sz w:val="24"/>
          <w:szCs w:val="24"/>
          <w:lang w:val="en-NZ"/>
        </w:rPr>
        <w:t xml:space="preserve">Aspergillus </w:t>
      </w:r>
      <w:proofErr w:type="spellStart"/>
      <w:r w:rsidRPr="008B092E">
        <w:rPr>
          <w:rFonts w:ascii="Times New Roman" w:hAnsi="Times New Roman" w:cs="Times New Roman"/>
          <w:b/>
          <w:color w:val="auto"/>
          <w:sz w:val="24"/>
          <w:szCs w:val="24"/>
          <w:lang w:val="en-NZ"/>
        </w:rPr>
        <w:t>niger</w:t>
      </w:r>
      <w:proofErr w:type="spellEnd"/>
      <w:r w:rsidRPr="008B092E">
        <w:rPr>
          <w:rFonts w:ascii="Times New Roman" w:hAnsi="Times New Roman" w:cs="Times New Roman"/>
          <w:b/>
          <w:color w:val="auto"/>
          <w:sz w:val="24"/>
          <w:szCs w:val="24"/>
          <w:lang w:val="en-NZ"/>
        </w:rPr>
        <w:t xml:space="preserve"> </w:t>
      </w:r>
      <w:proofErr w:type="spellStart"/>
      <w:r w:rsidRPr="008B092E">
        <w:rPr>
          <w:rFonts w:ascii="Times New Roman" w:hAnsi="Times New Roman" w:cs="Times New Roman"/>
          <w:b/>
          <w:color w:val="auto"/>
          <w:sz w:val="24"/>
          <w:szCs w:val="24"/>
          <w:lang w:val="en-NZ"/>
        </w:rPr>
        <w:t>Tiegh</w:t>
      </w:r>
      <w:proofErr w:type="spellEnd"/>
      <w:r w:rsidRPr="008B092E">
        <w:rPr>
          <w:rFonts w:ascii="Times New Roman" w:hAnsi="Times New Roman" w:cs="Times New Roman"/>
          <w:b/>
          <w:color w:val="auto"/>
          <w:sz w:val="24"/>
          <w:szCs w:val="24"/>
          <w:lang w:val="en-NZ"/>
        </w:rPr>
        <w:t>.</w:t>
      </w:r>
      <w:bookmarkEnd w:id="53"/>
      <w:r w:rsidRPr="008B092E">
        <w:rPr>
          <w:rFonts w:ascii="Times New Roman" w:hAnsi="Times New Roman" w:cs="Times New Roman"/>
          <w:b/>
          <w:color w:val="auto"/>
          <w:sz w:val="24"/>
          <w:szCs w:val="24"/>
          <w:lang w:val="en-NZ"/>
        </w:rPr>
        <w:t xml:space="preserve"> </w:t>
      </w:r>
    </w:p>
    <w:p w14:paraId="3129F735" w14:textId="40AC3965" w:rsidR="008B092E" w:rsidRDefault="00830FD6" w:rsidP="00D85805">
      <w:pPr>
        <w:pStyle w:val="Caption"/>
        <w:spacing w:line="276" w:lineRule="auto"/>
        <w:jc w:val="both"/>
        <w:rPr>
          <w:rFonts w:ascii="Times New Roman" w:hAnsi="Times New Roman" w:cs="Times New Roman"/>
          <w:color w:val="auto"/>
          <w:sz w:val="24"/>
          <w:szCs w:val="24"/>
          <w:lang w:val="en-NZ"/>
        </w:rPr>
      </w:pPr>
      <w:r w:rsidRPr="008B092E">
        <w:rPr>
          <w:rFonts w:ascii="Times New Roman" w:hAnsi="Times New Roman" w:cs="Times New Roman"/>
          <w:i w:val="0"/>
          <w:color w:val="auto"/>
          <w:sz w:val="24"/>
          <w:szCs w:val="24"/>
          <w:lang w:val="en-NZ"/>
        </w:rPr>
        <w:t>It is r</w:t>
      </w:r>
      <w:r w:rsidR="000C5FA0" w:rsidRPr="008B092E">
        <w:rPr>
          <w:rFonts w:ascii="Times New Roman" w:hAnsi="Times New Roman" w:cs="Times New Roman"/>
          <w:i w:val="0"/>
          <w:color w:val="auto"/>
          <w:sz w:val="24"/>
          <w:szCs w:val="24"/>
          <w:lang w:val="en-NZ"/>
        </w:rPr>
        <w:t xml:space="preserve">eported on tree </w:t>
      </w:r>
      <w:r w:rsidR="00903F73">
        <w:rPr>
          <w:rFonts w:ascii="Times New Roman" w:hAnsi="Times New Roman" w:cs="Times New Roman"/>
          <w:i w:val="0"/>
          <w:color w:val="auto"/>
          <w:sz w:val="24"/>
          <w:szCs w:val="24"/>
          <w:lang w:val="en-NZ"/>
        </w:rPr>
        <w:t>trunks</w:t>
      </w:r>
      <w:r w:rsidR="000C5FA0" w:rsidRPr="008B092E">
        <w:rPr>
          <w:rFonts w:ascii="Times New Roman" w:hAnsi="Times New Roman" w:cs="Times New Roman"/>
          <w:i w:val="0"/>
          <w:color w:val="auto"/>
          <w:sz w:val="24"/>
          <w:szCs w:val="24"/>
          <w:lang w:val="en-NZ"/>
        </w:rPr>
        <w:t xml:space="preserve"> of </w:t>
      </w:r>
      <w:r w:rsidR="00DD2E8D" w:rsidRPr="002E009A">
        <w:rPr>
          <w:rFonts w:ascii="Times New Roman" w:hAnsi="Times New Roman" w:cs="Times New Roman"/>
          <w:color w:val="auto"/>
          <w:sz w:val="24"/>
          <w:szCs w:val="24"/>
        </w:rPr>
        <w:t xml:space="preserve">Adansonia </w:t>
      </w:r>
      <w:r w:rsidR="00294244">
        <w:rPr>
          <w:rFonts w:ascii="Times New Roman" w:hAnsi="Times New Roman" w:cs="Times New Roman"/>
          <w:color w:val="auto"/>
          <w:sz w:val="24"/>
          <w:szCs w:val="24"/>
        </w:rPr>
        <w:t xml:space="preserve">digitate </w:t>
      </w:r>
      <w:r w:rsidR="00294244" w:rsidRPr="00294244">
        <w:rPr>
          <w:rFonts w:ascii="Times New Roman" w:hAnsi="Times New Roman" w:cs="Times New Roman"/>
          <w:i w:val="0"/>
          <w:color w:val="auto"/>
          <w:sz w:val="24"/>
          <w:szCs w:val="24"/>
        </w:rPr>
        <w:t>and</w:t>
      </w:r>
      <w:r w:rsidR="00294244">
        <w:rPr>
          <w:rFonts w:ascii="Times New Roman" w:hAnsi="Times New Roman" w:cs="Times New Roman"/>
          <w:color w:val="auto"/>
          <w:sz w:val="24"/>
          <w:szCs w:val="24"/>
        </w:rPr>
        <w:t xml:space="preserve"> </w:t>
      </w:r>
      <w:proofErr w:type="spellStart"/>
      <w:r w:rsidR="00294244" w:rsidRPr="00294244">
        <w:rPr>
          <w:rFonts w:ascii="Times New Roman" w:hAnsi="Times New Roman" w:cs="Times New Roman"/>
          <w:color w:val="auto"/>
          <w:sz w:val="24"/>
          <w:szCs w:val="24"/>
        </w:rPr>
        <w:t>Dichrostachys</w:t>
      </w:r>
      <w:proofErr w:type="spellEnd"/>
      <w:r w:rsidR="00294244" w:rsidRPr="00294244">
        <w:rPr>
          <w:rFonts w:ascii="Times New Roman" w:hAnsi="Times New Roman" w:cs="Times New Roman"/>
          <w:color w:val="auto"/>
          <w:sz w:val="24"/>
          <w:szCs w:val="24"/>
        </w:rPr>
        <w:t xml:space="preserve"> cinerea</w:t>
      </w:r>
      <w:r w:rsidR="00294244">
        <w:rPr>
          <w:rFonts w:ascii="Times New Roman" w:hAnsi="Times New Roman" w:cs="Times New Roman"/>
          <w:i w:val="0"/>
          <w:color w:val="auto"/>
          <w:sz w:val="24"/>
          <w:szCs w:val="24"/>
          <w:lang w:val="en-NZ"/>
        </w:rPr>
        <w:t>;</w:t>
      </w:r>
      <w:r w:rsidR="000C5FA0" w:rsidRPr="008B092E">
        <w:rPr>
          <w:rFonts w:ascii="Times New Roman" w:hAnsi="Times New Roman" w:cs="Times New Roman"/>
          <w:i w:val="0"/>
          <w:color w:val="auto"/>
          <w:sz w:val="24"/>
          <w:szCs w:val="24"/>
          <w:lang w:val="en-NZ"/>
        </w:rPr>
        <w:t xml:space="preserve"> on the leaves and pods of </w:t>
      </w:r>
      <w:r w:rsidR="00DD2E8D" w:rsidRPr="002E009A">
        <w:rPr>
          <w:rFonts w:ascii="Times New Roman" w:hAnsi="Times New Roman" w:cs="Times New Roman"/>
          <w:color w:val="auto"/>
          <w:sz w:val="24"/>
          <w:szCs w:val="24"/>
        </w:rPr>
        <w:t xml:space="preserve">Acacia </w:t>
      </w:r>
      <w:r w:rsidRPr="002E009A">
        <w:rPr>
          <w:rFonts w:ascii="Times New Roman" w:hAnsi="Times New Roman" w:cs="Times New Roman"/>
          <w:color w:val="auto"/>
          <w:sz w:val="24"/>
          <w:szCs w:val="24"/>
          <w:lang w:val="en-NZ"/>
        </w:rPr>
        <w:t>Senegal</w:t>
      </w:r>
      <w:r w:rsidRPr="008B092E">
        <w:rPr>
          <w:rFonts w:ascii="Times New Roman" w:hAnsi="Times New Roman" w:cs="Times New Roman"/>
          <w:i w:val="0"/>
          <w:color w:val="auto"/>
          <w:sz w:val="24"/>
          <w:szCs w:val="24"/>
          <w:lang w:val="en-NZ"/>
        </w:rPr>
        <w:t>;</w:t>
      </w:r>
      <w:r w:rsidR="000C5FA0" w:rsidRPr="008B092E">
        <w:rPr>
          <w:rFonts w:ascii="Times New Roman" w:hAnsi="Times New Roman" w:cs="Times New Roman"/>
          <w:i w:val="0"/>
          <w:color w:val="auto"/>
          <w:sz w:val="24"/>
          <w:szCs w:val="24"/>
          <w:lang w:val="en-NZ"/>
        </w:rPr>
        <w:t xml:space="preserve"> on leaves and branches of </w:t>
      </w:r>
      <w:proofErr w:type="spellStart"/>
      <w:r w:rsidR="00DD2E8D" w:rsidRPr="007F6810">
        <w:rPr>
          <w:rFonts w:ascii="Times New Roman" w:hAnsi="Times New Roman" w:cs="Times New Roman"/>
          <w:color w:val="auto"/>
          <w:sz w:val="24"/>
          <w:szCs w:val="24"/>
        </w:rPr>
        <w:t>Faidherbia</w:t>
      </w:r>
      <w:proofErr w:type="spellEnd"/>
      <w:r w:rsidR="00DD2E8D" w:rsidRPr="007F6810">
        <w:rPr>
          <w:rFonts w:ascii="Times New Roman" w:hAnsi="Times New Roman" w:cs="Times New Roman"/>
          <w:color w:val="auto"/>
          <w:sz w:val="24"/>
          <w:szCs w:val="24"/>
        </w:rPr>
        <w:t xml:space="preserve"> albida</w:t>
      </w:r>
      <w:r w:rsidR="00DD2E8D" w:rsidRPr="007F6810">
        <w:rPr>
          <w:rFonts w:ascii="Times New Roman" w:hAnsi="Times New Roman" w:cs="Times New Roman"/>
          <w:i w:val="0"/>
          <w:color w:val="auto"/>
          <w:sz w:val="24"/>
          <w:szCs w:val="24"/>
          <w:lang w:val="en-NZ"/>
        </w:rPr>
        <w:t xml:space="preserve"> </w:t>
      </w:r>
      <w:r w:rsidR="000C5FA0" w:rsidRPr="007F6810">
        <w:rPr>
          <w:rFonts w:ascii="Times New Roman" w:hAnsi="Times New Roman" w:cs="Times New Roman"/>
          <w:i w:val="0"/>
          <w:color w:val="auto"/>
          <w:sz w:val="24"/>
          <w:szCs w:val="24"/>
          <w:lang w:val="en-NZ"/>
        </w:rPr>
        <w:t xml:space="preserve">and </w:t>
      </w:r>
      <w:r w:rsidR="00DD2E8D" w:rsidRPr="007F6810">
        <w:rPr>
          <w:rFonts w:ascii="Times New Roman" w:hAnsi="Times New Roman" w:cs="Times New Roman"/>
          <w:color w:val="auto"/>
          <w:sz w:val="24"/>
          <w:szCs w:val="24"/>
        </w:rPr>
        <w:t>Moringa oleifera</w:t>
      </w:r>
      <w:r w:rsidRPr="007F6810">
        <w:rPr>
          <w:rFonts w:ascii="Times New Roman" w:hAnsi="Times New Roman" w:cs="Times New Roman"/>
          <w:i w:val="0"/>
          <w:color w:val="auto"/>
          <w:sz w:val="24"/>
          <w:szCs w:val="24"/>
        </w:rPr>
        <w:t>;</w:t>
      </w:r>
      <w:r w:rsidR="00DD2E8D" w:rsidRPr="007F6810">
        <w:rPr>
          <w:rFonts w:ascii="Times New Roman" w:hAnsi="Times New Roman" w:cs="Times New Roman"/>
          <w:i w:val="0"/>
          <w:color w:val="auto"/>
          <w:sz w:val="24"/>
          <w:szCs w:val="24"/>
          <w:lang w:val="en-NZ"/>
        </w:rPr>
        <w:t xml:space="preserve"> </w:t>
      </w:r>
      <w:r w:rsidR="000C5FA0" w:rsidRPr="007F6810">
        <w:rPr>
          <w:rFonts w:ascii="Times New Roman" w:hAnsi="Times New Roman" w:cs="Times New Roman"/>
          <w:i w:val="0"/>
          <w:color w:val="auto"/>
          <w:sz w:val="24"/>
          <w:szCs w:val="24"/>
          <w:lang w:val="en-NZ"/>
        </w:rPr>
        <w:t xml:space="preserve">and </w:t>
      </w:r>
      <w:r w:rsidR="00294244">
        <w:rPr>
          <w:rFonts w:ascii="Times New Roman" w:hAnsi="Times New Roman" w:cs="Times New Roman"/>
          <w:i w:val="0"/>
          <w:color w:val="auto"/>
          <w:sz w:val="24"/>
          <w:szCs w:val="24"/>
          <w:lang w:val="en-NZ"/>
        </w:rPr>
        <w:t xml:space="preserve">only on the </w:t>
      </w:r>
      <w:r w:rsidR="000C5FA0" w:rsidRPr="007F6810">
        <w:rPr>
          <w:rFonts w:ascii="Times New Roman" w:hAnsi="Times New Roman" w:cs="Times New Roman"/>
          <w:i w:val="0"/>
          <w:color w:val="auto"/>
          <w:sz w:val="24"/>
          <w:szCs w:val="24"/>
          <w:lang w:val="en-NZ"/>
        </w:rPr>
        <w:t xml:space="preserve">leaves of </w:t>
      </w:r>
      <w:r w:rsidR="00DD2E8D" w:rsidRPr="007F6810">
        <w:rPr>
          <w:rFonts w:ascii="Times New Roman" w:hAnsi="Times New Roman" w:cs="Times New Roman"/>
          <w:color w:val="auto"/>
          <w:sz w:val="24"/>
          <w:szCs w:val="24"/>
        </w:rPr>
        <w:t>Dalbergia</w:t>
      </w:r>
      <w:r w:rsidR="00DD2E8D" w:rsidRPr="007F6810">
        <w:rPr>
          <w:rFonts w:ascii="Times New Roman" w:hAnsi="Times New Roman" w:cs="Times New Roman"/>
          <w:i w:val="0"/>
          <w:color w:val="auto"/>
          <w:sz w:val="24"/>
          <w:szCs w:val="24"/>
        </w:rPr>
        <w:t xml:space="preserve"> </w:t>
      </w:r>
      <w:r w:rsidR="00DD2E8D" w:rsidRPr="007F6810">
        <w:rPr>
          <w:rFonts w:ascii="Times New Roman" w:hAnsi="Times New Roman" w:cs="Times New Roman"/>
          <w:color w:val="auto"/>
          <w:sz w:val="24"/>
          <w:szCs w:val="24"/>
        </w:rPr>
        <w:t>melanoxylon</w:t>
      </w:r>
      <w:r w:rsidR="000C5FA0" w:rsidRPr="007F6810">
        <w:rPr>
          <w:rFonts w:ascii="Times New Roman" w:hAnsi="Times New Roman" w:cs="Times New Roman"/>
          <w:color w:val="auto"/>
          <w:sz w:val="24"/>
          <w:szCs w:val="24"/>
          <w:lang w:val="en-NZ"/>
        </w:rPr>
        <w:t xml:space="preserve">, </w:t>
      </w:r>
      <w:proofErr w:type="spellStart"/>
      <w:r w:rsidR="00DD2E8D" w:rsidRPr="007F6810">
        <w:rPr>
          <w:rFonts w:ascii="Times New Roman" w:hAnsi="Times New Roman" w:cs="Times New Roman"/>
          <w:color w:val="auto"/>
          <w:sz w:val="24"/>
          <w:szCs w:val="24"/>
        </w:rPr>
        <w:t>Tamarix</w:t>
      </w:r>
      <w:proofErr w:type="spellEnd"/>
      <w:r w:rsidR="00DD2E8D" w:rsidRPr="007F6810">
        <w:rPr>
          <w:rFonts w:ascii="Times New Roman" w:hAnsi="Times New Roman" w:cs="Times New Roman"/>
          <w:color w:val="auto"/>
          <w:sz w:val="24"/>
          <w:szCs w:val="24"/>
        </w:rPr>
        <w:t xml:space="preserve"> </w:t>
      </w:r>
      <w:proofErr w:type="spellStart"/>
      <w:r w:rsidR="00DD2E8D" w:rsidRPr="007F6810">
        <w:rPr>
          <w:rFonts w:ascii="Times New Roman" w:hAnsi="Times New Roman" w:cs="Times New Roman"/>
          <w:color w:val="auto"/>
          <w:sz w:val="24"/>
          <w:szCs w:val="24"/>
        </w:rPr>
        <w:t>aphylla</w:t>
      </w:r>
      <w:proofErr w:type="spellEnd"/>
      <w:r w:rsidR="000C5FA0" w:rsidRPr="007F6810">
        <w:rPr>
          <w:rFonts w:ascii="Times New Roman" w:hAnsi="Times New Roman" w:cs="Times New Roman"/>
          <w:color w:val="auto"/>
          <w:sz w:val="24"/>
          <w:szCs w:val="24"/>
          <w:lang w:val="en-NZ"/>
        </w:rPr>
        <w:t xml:space="preserve">, </w:t>
      </w:r>
      <w:r w:rsidR="00DD2E8D" w:rsidRPr="007F6810">
        <w:rPr>
          <w:rFonts w:ascii="Times New Roman" w:hAnsi="Times New Roman" w:cs="Times New Roman"/>
          <w:color w:val="auto"/>
          <w:sz w:val="24"/>
          <w:szCs w:val="24"/>
        </w:rPr>
        <w:t>Eucalyptus globulus</w:t>
      </w:r>
      <w:r w:rsidR="000C5FA0" w:rsidRPr="007F6810">
        <w:rPr>
          <w:rFonts w:ascii="Times New Roman" w:hAnsi="Times New Roman" w:cs="Times New Roman"/>
          <w:color w:val="auto"/>
          <w:sz w:val="24"/>
          <w:szCs w:val="24"/>
          <w:lang w:val="en-NZ"/>
        </w:rPr>
        <w:t xml:space="preserve">, </w:t>
      </w:r>
      <w:r w:rsidR="00DD2E8D" w:rsidRPr="007F6810">
        <w:rPr>
          <w:rFonts w:ascii="Times New Roman" w:hAnsi="Times New Roman" w:cs="Times New Roman"/>
          <w:color w:val="auto"/>
          <w:sz w:val="24"/>
          <w:szCs w:val="24"/>
        </w:rPr>
        <w:t>Tamarindus indica</w:t>
      </w:r>
      <w:r w:rsidR="000C5FA0" w:rsidRPr="007F6810">
        <w:rPr>
          <w:rFonts w:ascii="Times New Roman" w:hAnsi="Times New Roman" w:cs="Times New Roman"/>
          <w:color w:val="auto"/>
          <w:sz w:val="24"/>
          <w:szCs w:val="24"/>
          <w:lang w:val="en-NZ"/>
        </w:rPr>
        <w:t xml:space="preserve">, </w:t>
      </w:r>
      <w:r w:rsidR="00DD2E8D" w:rsidRPr="007F6810">
        <w:rPr>
          <w:rFonts w:ascii="Times New Roman" w:hAnsi="Times New Roman" w:cs="Times New Roman"/>
          <w:color w:val="auto"/>
          <w:sz w:val="24"/>
          <w:szCs w:val="24"/>
          <w:lang w:val="en-NZ"/>
        </w:rPr>
        <w:t>Ricinus communis</w:t>
      </w:r>
      <w:r w:rsidR="000D3575">
        <w:rPr>
          <w:rFonts w:ascii="Times New Roman" w:hAnsi="Times New Roman" w:cs="Times New Roman"/>
          <w:color w:val="auto"/>
          <w:sz w:val="24"/>
          <w:szCs w:val="24"/>
          <w:lang w:val="en-NZ"/>
        </w:rPr>
        <w:t>,</w:t>
      </w:r>
      <w:r w:rsidR="00DD2E8D" w:rsidRPr="007F6810">
        <w:rPr>
          <w:rFonts w:ascii="Times New Roman" w:hAnsi="Times New Roman" w:cs="Times New Roman"/>
          <w:i w:val="0"/>
          <w:color w:val="auto"/>
          <w:sz w:val="24"/>
          <w:szCs w:val="24"/>
          <w:lang w:val="en-NZ"/>
        </w:rPr>
        <w:t xml:space="preserve"> </w:t>
      </w:r>
      <w:r w:rsidR="000C5FA0" w:rsidRPr="007F6810">
        <w:rPr>
          <w:rFonts w:ascii="Times New Roman" w:hAnsi="Times New Roman" w:cs="Times New Roman"/>
          <w:i w:val="0"/>
          <w:color w:val="auto"/>
          <w:sz w:val="24"/>
          <w:szCs w:val="24"/>
          <w:lang w:val="en-NZ"/>
        </w:rPr>
        <w:t xml:space="preserve">and </w:t>
      </w:r>
      <w:r w:rsidR="00DD2E8D" w:rsidRPr="007F6810">
        <w:rPr>
          <w:rFonts w:ascii="Times New Roman" w:hAnsi="Times New Roman" w:cs="Times New Roman"/>
          <w:color w:val="auto"/>
          <w:sz w:val="24"/>
          <w:szCs w:val="24"/>
        </w:rPr>
        <w:t xml:space="preserve">Acacia </w:t>
      </w:r>
      <w:proofErr w:type="spellStart"/>
      <w:r w:rsidR="00DD2E8D" w:rsidRPr="007F6810">
        <w:rPr>
          <w:rFonts w:ascii="Times New Roman" w:hAnsi="Times New Roman" w:cs="Times New Roman"/>
          <w:color w:val="auto"/>
          <w:sz w:val="24"/>
          <w:szCs w:val="24"/>
        </w:rPr>
        <w:t>tortilis</w:t>
      </w:r>
      <w:proofErr w:type="spellEnd"/>
      <w:r w:rsidR="000C5FA0" w:rsidRPr="007F6810">
        <w:rPr>
          <w:rFonts w:ascii="Times New Roman" w:hAnsi="Times New Roman" w:cs="Times New Roman"/>
          <w:i w:val="0"/>
          <w:color w:val="auto"/>
          <w:sz w:val="24"/>
          <w:szCs w:val="24"/>
          <w:lang w:val="en-NZ"/>
        </w:rPr>
        <w:t>.</w:t>
      </w:r>
      <w:r w:rsidR="007F6810" w:rsidRPr="007F6810">
        <w:rPr>
          <w:rFonts w:ascii="Times New Roman" w:hAnsi="Times New Roman" w:cs="Times New Roman"/>
          <w:i w:val="0"/>
          <w:color w:val="auto"/>
          <w:sz w:val="24"/>
          <w:szCs w:val="24"/>
          <w:lang w:val="en-NZ"/>
        </w:rPr>
        <w:t xml:space="preserve"> This fungus causes black </w:t>
      </w:r>
      <w:proofErr w:type="spellStart"/>
      <w:r w:rsidR="007F6810" w:rsidRPr="007F6810">
        <w:rPr>
          <w:rFonts w:ascii="Times New Roman" w:hAnsi="Times New Roman" w:cs="Times New Roman"/>
          <w:i w:val="0"/>
          <w:color w:val="auto"/>
          <w:sz w:val="24"/>
          <w:szCs w:val="24"/>
          <w:lang w:val="en-NZ"/>
        </w:rPr>
        <w:t>mold</w:t>
      </w:r>
      <w:proofErr w:type="spellEnd"/>
      <w:r w:rsidR="007F6810" w:rsidRPr="007F6810">
        <w:rPr>
          <w:rFonts w:ascii="Times New Roman" w:hAnsi="Times New Roman" w:cs="Times New Roman"/>
          <w:i w:val="0"/>
          <w:color w:val="auto"/>
          <w:sz w:val="24"/>
          <w:szCs w:val="24"/>
          <w:lang w:val="en-NZ"/>
        </w:rPr>
        <w:t xml:space="preserve"> of forest tree species of </w:t>
      </w:r>
      <w:r w:rsidR="007F6810" w:rsidRPr="007F6810">
        <w:rPr>
          <w:rFonts w:ascii="Times New Roman" w:hAnsi="Times New Roman" w:cs="Times New Roman"/>
          <w:color w:val="auto"/>
          <w:sz w:val="24"/>
          <w:szCs w:val="24"/>
          <w:lang w:val="en-NZ"/>
        </w:rPr>
        <w:t xml:space="preserve">Eucalyptus grandis, </w:t>
      </w:r>
      <w:r w:rsidR="001F43DB">
        <w:rPr>
          <w:rFonts w:ascii="Times New Roman" w:hAnsi="Times New Roman" w:cs="Times New Roman"/>
          <w:color w:val="auto"/>
          <w:sz w:val="24"/>
          <w:szCs w:val="24"/>
          <w:lang w:val="en-NZ"/>
        </w:rPr>
        <w:t>Acacia</w:t>
      </w:r>
      <w:r w:rsidR="007F6810" w:rsidRPr="007F6810">
        <w:rPr>
          <w:rFonts w:ascii="Times New Roman" w:hAnsi="Times New Roman" w:cs="Times New Roman"/>
          <w:color w:val="auto"/>
          <w:sz w:val="24"/>
          <w:szCs w:val="24"/>
          <w:lang w:val="en-NZ"/>
        </w:rPr>
        <w:t xml:space="preserve"> </w:t>
      </w:r>
      <w:proofErr w:type="spellStart"/>
      <w:r w:rsidR="007F6810" w:rsidRPr="007F6810">
        <w:rPr>
          <w:rFonts w:ascii="Times New Roman" w:hAnsi="Times New Roman" w:cs="Times New Roman"/>
          <w:color w:val="auto"/>
          <w:sz w:val="24"/>
          <w:szCs w:val="24"/>
          <w:lang w:val="en-NZ"/>
        </w:rPr>
        <w:t>siamea</w:t>
      </w:r>
      <w:proofErr w:type="spellEnd"/>
      <w:r w:rsidR="00903F73">
        <w:rPr>
          <w:rFonts w:ascii="Times New Roman" w:hAnsi="Times New Roman" w:cs="Times New Roman"/>
          <w:color w:val="auto"/>
          <w:sz w:val="24"/>
          <w:szCs w:val="24"/>
          <w:lang w:val="en-NZ"/>
        </w:rPr>
        <w:t>,</w:t>
      </w:r>
      <w:r w:rsidR="007F6810" w:rsidRPr="007F6810">
        <w:rPr>
          <w:rFonts w:ascii="Times New Roman" w:hAnsi="Times New Roman" w:cs="Times New Roman"/>
          <w:color w:val="auto"/>
          <w:sz w:val="24"/>
          <w:szCs w:val="24"/>
          <w:lang w:val="en-NZ"/>
        </w:rPr>
        <w:t xml:space="preserve"> </w:t>
      </w:r>
      <w:r w:rsidR="007F6810" w:rsidRPr="007F6810">
        <w:rPr>
          <w:rFonts w:ascii="Times New Roman" w:hAnsi="Times New Roman" w:cs="Times New Roman"/>
          <w:i w:val="0"/>
          <w:color w:val="auto"/>
          <w:sz w:val="24"/>
          <w:szCs w:val="24"/>
          <w:lang w:val="en-NZ"/>
        </w:rPr>
        <w:t>and</w:t>
      </w:r>
      <w:r w:rsidR="007F6810" w:rsidRPr="007F6810">
        <w:rPr>
          <w:rFonts w:ascii="Times New Roman" w:hAnsi="Times New Roman" w:cs="Times New Roman"/>
          <w:color w:val="auto"/>
          <w:sz w:val="24"/>
          <w:szCs w:val="24"/>
          <w:lang w:val="en-NZ"/>
        </w:rPr>
        <w:t xml:space="preserve"> </w:t>
      </w:r>
      <w:r w:rsidR="001F43DB">
        <w:rPr>
          <w:rFonts w:ascii="Times New Roman" w:hAnsi="Times New Roman" w:cs="Times New Roman"/>
          <w:color w:val="auto"/>
          <w:sz w:val="24"/>
          <w:szCs w:val="24"/>
          <w:lang w:val="en-NZ"/>
        </w:rPr>
        <w:t>Acacia</w:t>
      </w:r>
      <w:r w:rsidR="007F6810" w:rsidRPr="007F6810">
        <w:rPr>
          <w:rFonts w:ascii="Times New Roman" w:hAnsi="Times New Roman" w:cs="Times New Roman"/>
          <w:color w:val="auto"/>
          <w:sz w:val="24"/>
          <w:szCs w:val="24"/>
          <w:lang w:val="en-NZ"/>
        </w:rPr>
        <w:t xml:space="preserve"> </w:t>
      </w:r>
      <w:proofErr w:type="spellStart"/>
      <w:r w:rsidR="007F6810" w:rsidRPr="007F6810">
        <w:rPr>
          <w:rFonts w:ascii="Times New Roman" w:hAnsi="Times New Roman" w:cs="Times New Roman"/>
          <w:color w:val="auto"/>
          <w:sz w:val="24"/>
          <w:szCs w:val="24"/>
        </w:rPr>
        <w:t>julibrissin</w:t>
      </w:r>
      <w:proofErr w:type="spellEnd"/>
      <w:r w:rsidR="007F6810" w:rsidRPr="007F6810">
        <w:rPr>
          <w:rFonts w:ascii="Times New Roman" w:hAnsi="Times New Roman" w:cs="Times New Roman"/>
          <w:color w:val="auto"/>
          <w:sz w:val="24"/>
          <w:szCs w:val="24"/>
        </w:rPr>
        <w:t xml:space="preserve"> </w:t>
      </w:r>
      <w:r w:rsidR="007F6810" w:rsidRPr="007F6810">
        <w:rPr>
          <w:rFonts w:ascii="Times New Roman" w:hAnsi="Times New Roman" w:cs="Times New Roman"/>
          <w:i w:val="0"/>
          <w:color w:val="auto"/>
          <w:sz w:val="24"/>
          <w:szCs w:val="24"/>
        </w:rPr>
        <w:t>(</w:t>
      </w:r>
      <w:r w:rsidR="007F6810" w:rsidRPr="007F6810">
        <w:rPr>
          <w:rFonts w:ascii="Times New Roman" w:hAnsi="Times New Roman" w:cs="Times New Roman"/>
          <w:i w:val="0"/>
          <w:color w:val="auto"/>
          <w:sz w:val="24"/>
          <w:szCs w:val="24"/>
          <w:lang w:val="en-NZ"/>
        </w:rPr>
        <w:t xml:space="preserve">Dayan, </w:t>
      </w:r>
      <w:r w:rsidR="007565E7">
        <w:rPr>
          <w:rFonts w:ascii="Times New Roman" w:hAnsi="Times New Roman" w:cs="Times New Roman"/>
          <w:i w:val="0"/>
          <w:color w:val="auto"/>
          <w:sz w:val="24"/>
          <w:szCs w:val="24"/>
          <w:lang w:val="en-NZ"/>
        </w:rPr>
        <w:t>1986</w:t>
      </w:r>
      <w:r w:rsidR="007F6810">
        <w:rPr>
          <w:rFonts w:ascii="Times New Roman" w:hAnsi="Times New Roman" w:cs="Times New Roman"/>
          <w:i w:val="0"/>
          <w:color w:val="auto"/>
          <w:sz w:val="24"/>
          <w:szCs w:val="24"/>
          <w:lang w:val="en-NZ"/>
        </w:rPr>
        <w:t xml:space="preserve"> and </w:t>
      </w:r>
      <w:r w:rsidR="007F6810" w:rsidRPr="007F6810">
        <w:rPr>
          <w:rFonts w:ascii="Times New Roman" w:hAnsi="Times New Roman" w:cs="Times New Roman"/>
          <w:i w:val="0"/>
          <w:color w:val="auto"/>
          <w:sz w:val="24"/>
          <w:szCs w:val="24"/>
          <w:lang w:val="en-NZ"/>
        </w:rPr>
        <w:t>200</w:t>
      </w:r>
      <w:r w:rsidR="00C74D5B">
        <w:rPr>
          <w:rFonts w:ascii="Times New Roman" w:hAnsi="Times New Roman" w:cs="Times New Roman"/>
          <w:i w:val="0"/>
          <w:color w:val="auto"/>
          <w:sz w:val="24"/>
          <w:szCs w:val="24"/>
          <w:lang w:val="en-NZ"/>
        </w:rPr>
        <w:t>4</w:t>
      </w:r>
      <w:r w:rsidR="007F6810" w:rsidRPr="007F6810">
        <w:rPr>
          <w:rFonts w:ascii="Times New Roman" w:hAnsi="Times New Roman" w:cs="Times New Roman"/>
          <w:i w:val="0"/>
          <w:color w:val="auto"/>
          <w:sz w:val="24"/>
          <w:szCs w:val="24"/>
          <w:lang w:val="en-NZ"/>
        </w:rPr>
        <w:t>).</w:t>
      </w:r>
      <w:r w:rsidR="007F6810" w:rsidRPr="007F6810">
        <w:rPr>
          <w:rFonts w:ascii="Times New Roman" w:hAnsi="Times New Roman" w:cs="Times New Roman"/>
          <w:color w:val="auto"/>
          <w:sz w:val="24"/>
          <w:szCs w:val="24"/>
          <w:lang w:val="en-NZ"/>
        </w:rPr>
        <w:t xml:space="preserve"> </w:t>
      </w:r>
      <w:r w:rsidR="000C5FA0" w:rsidRPr="008B092E">
        <w:rPr>
          <w:rFonts w:ascii="Times New Roman" w:hAnsi="Times New Roman" w:cs="Times New Roman"/>
          <w:i w:val="0"/>
          <w:color w:val="auto"/>
          <w:sz w:val="24"/>
          <w:szCs w:val="24"/>
          <w:lang w:val="en-NZ"/>
        </w:rPr>
        <w:t xml:space="preserve">Carbon </w:t>
      </w:r>
      <w:r w:rsidR="00903F73">
        <w:rPr>
          <w:rFonts w:ascii="Times New Roman" w:hAnsi="Times New Roman" w:cs="Times New Roman"/>
          <w:i w:val="0"/>
          <w:color w:val="auto"/>
          <w:sz w:val="24"/>
          <w:szCs w:val="24"/>
          <w:lang w:val="en-NZ"/>
        </w:rPr>
        <w:t>black-coloured</w:t>
      </w:r>
      <w:r w:rsidR="000C5FA0" w:rsidRPr="008B092E">
        <w:rPr>
          <w:rFonts w:ascii="Times New Roman" w:hAnsi="Times New Roman" w:cs="Times New Roman"/>
          <w:i w:val="0"/>
          <w:color w:val="auto"/>
          <w:sz w:val="24"/>
          <w:szCs w:val="24"/>
          <w:lang w:val="en-NZ"/>
        </w:rPr>
        <w:t xml:space="preserve"> colonies. Sometimes </w:t>
      </w:r>
      <w:r w:rsidR="00903F73">
        <w:rPr>
          <w:rFonts w:ascii="Times New Roman" w:hAnsi="Times New Roman" w:cs="Times New Roman"/>
          <w:i w:val="0"/>
          <w:color w:val="auto"/>
          <w:sz w:val="24"/>
          <w:szCs w:val="24"/>
          <w:lang w:val="en-NZ"/>
        </w:rPr>
        <w:t>appears</w:t>
      </w:r>
      <w:r w:rsidR="000C5FA0" w:rsidRPr="008B092E">
        <w:rPr>
          <w:rFonts w:ascii="Times New Roman" w:hAnsi="Times New Roman" w:cs="Times New Roman"/>
          <w:i w:val="0"/>
          <w:color w:val="auto"/>
          <w:sz w:val="24"/>
          <w:szCs w:val="24"/>
          <w:lang w:val="en-NZ"/>
        </w:rPr>
        <w:t xml:space="preserve"> in brownish black. Conidial heads</w:t>
      </w:r>
      <w:r w:rsidR="00903F73">
        <w:rPr>
          <w:rFonts w:ascii="Times New Roman" w:hAnsi="Times New Roman" w:cs="Times New Roman"/>
          <w:i w:val="0"/>
          <w:color w:val="auto"/>
          <w:sz w:val="24"/>
          <w:szCs w:val="24"/>
          <w:lang w:val="en-NZ"/>
        </w:rPr>
        <w:t xml:space="preserve"> were</w:t>
      </w:r>
      <w:r w:rsidR="000C5FA0" w:rsidRPr="008B092E">
        <w:rPr>
          <w:rFonts w:ascii="Times New Roman" w:hAnsi="Times New Roman" w:cs="Times New Roman"/>
          <w:i w:val="0"/>
          <w:color w:val="auto"/>
          <w:sz w:val="24"/>
          <w:szCs w:val="24"/>
          <w:lang w:val="en-NZ"/>
        </w:rPr>
        <w:t xml:space="preserve"> large and black, conidiophores arising directly from the substratum. Conidia </w:t>
      </w:r>
      <w:r w:rsidR="005E7C73" w:rsidRPr="008B092E">
        <w:rPr>
          <w:rFonts w:ascii="Times New Roman" w:hAnsi="Times New Roman" w:cs="Times New Roman"/>
          <w:i w:val="0"/>
          <w:color w:val="auto"/>
          <w:sz w:val="24"/>
          <w:szCs w:val="24"/>
          <w:lang w:val="en-NZ"/>
        </w:rPr>
        <w:t xml:space="preserve">are </w:t>
      </w:r>
      <w:r w:rsidR="000C5FA0" w:rsidRPr="008B092E">
        <w:rPr>
          <w:rFonts w:ascii="Times New Roman" w:hAnsi="Times New Roman" w:cs="Times New Roman"/>
          <w:i w:val="0"/>
          <w:color w:val="auto"/>
          <w:sz w:val="24"/>
          <w:szCs w:val="24"/>
          <w:lang w:val="en-NZ"/>
        </w:rPr>
        <w:t>black and globose</w:t>
      </w:r>
      <w:r w:rsidR="005D6D81">
        <w:rPr>
          <w:rFonts w:ascii="Times New Roman" w:hAnsi="Times New Roman" w:cs="Times New Roman"/>
          <w:i w:val="0"/>
          <w:color w:val="auto"/>
          <w:sz w:val="24"/>
          <w:szCs w:val="24"/>
          <w:lang w:val="en-NZ"/>
        </w:rPr>
        <w:t xml:space="preserve"> </w:t>
      </w:r>
      <w:r w:rsidR="005D6D81" w:rsidRPr="005D6D81">
        <w:rPr>
          <w:rFonts w:ascii="Times New Roman" w:hAnsi="Times New Roman" w:cs="Times New Roman"/>
          <w:sz w:val="24"/>
          <w:szCs w:val="24"/>
          <w:highlight w:val="yellow"/>
        </w:rPr>
        <w:t>(</w:t>
      </w:r>
      <w:r w:rsidR="005D6D81" w:rsidRPr="005D6D81">
        <w:rPr>
          <w:rFonts w:ascii="Times New Roman" w:hAnsi="Times New Roman" w:cs="Times New Roman"/>
          <w:i w:val="0"/>
          <w:sz w:val="24"/>
          <w:szCs w:val="24"/>
          <w:highlight w:val="yellow"/>
        </w:rPr>
        <w:t>Fig. 29)</w:t>
      </w:r>
      <w:r w:rsidR="000C5FA0" w:rsidRPr="005D6D81">
        <w:rPr>
          <w:rFonts w:ascii="Times New Roman" w:hAnsi="Times New Roman" w:cs="Times New Roman"/>
          <w:i w:val="0"/>
          <w:color w:val="auto"/>
          <w:sz w:val="24"/>
          <w:szCs w:val="24"/>
          <w:lang w:val="en-NZ"/>
        </w:rPr>
        <w:t xml:space="preserve">. </w:t>
      </w:r>
    </w:p>
    <w:p w14:paraId="7150EE7B" w14:textId="48D9C710" w:rsidR="00946AD4" w:rsidRPr="00946AD4" w:rsidRDefault="00946AD4" w:rsidP="00C76208">
      <w:pPr>
        <w:spacing w:after="0"/>
        <w:jc w:val="center"/>
        <w:rPr>
          <w:lang w:val="en-NZ"/>
        </w:rPr>
      </w:pPr>
      <w:r>
        <w:rPr>
          <w:noProof/>
          <w:lang w:val="en-IN" w:eastAsia="en-IN"/>
        </w:rPr>
        <w:drawing>
          <wp:inline distT="0" distB="0" distL="0" distR="0" wp14:anchorId="65B69DAE" wp14:editId="29CC197E">
            <wp:extent cx="4886325" cy="1781175"/>
            <wp:effectExtent l="0" t="0" r="9525" b="9525"/>
            <wp:docPr id="70425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57664" name=""/>
                    <pic:cNvPicPr/>
                  </pic:nvPicPr>
                  <pic:blipFill>
                    <a:blip r:embed="rId42"/>
                    <a:stretch>
                      <a:fillRect/>
                    </a:stretch>
                  </pic:blipFill>
                  <pic:spPr>
                    <a:xfrm>
                      <a:off x="0" y="0"/>
                      <a:ext cx="4886325" cy="1781175"/>
                    </a:xfrm>
                    <a:prstGeom prst="rect">
                      <a:avLst/>
                    </a:prstGeom>
                  </pic:spPr>
                </pic:pic>
              </a:graphicData>
            </a:graphic>
          </wp:inline>
        </w:drawing>
      </w:r>
    </w:p>
    <w:p w14:paraId="656D1FA2" w14:textId="0816EFFE" w:rsidR="008B092E" w:rsidRPr="008B092E" w:rsidRDefault="005D6D81" w:rsidP="008B092E">
      <w:pPr>
        <w:pStyle w:val="Caption"/>
        <w:spacing w:line="360" w:lineRule="auto"/>
        <w:jc w:val="center"/>
        <w:rPr>
          <w:rFonts w:ascii="Times New Roman" w:hAnsi="Times New Roman" w:cs="Times New Roman"/>
          <w:i w:val="0"/>
          <w:color w:val="auto"/>
          <w:sz w:val="24"/>
          <w:szCs w:val="24"/>
          <w:lang w:val="en-NZ"/>
        </w:rPr>
      </w:pPr>
      <w:bookmarkStart w:id="54" w:name="_Toc105842442"/>
      <w:r>
        <w:rPr>
          <w:rFonts w:ascii="Times New Roman" w:hAnsi="Times New Roman" w:cs="Times New Roman"/>
          <w:i w:val="0"/>
          <w:color w:val="auto"/>
          <w:sz w:val="24"/>
          <w:szCs w:val="24"/>
        </w:rPr>
        <w:t>Fig.</w:t>
      </w:r>
      <w:r w:rsidR="009A2AE1" w:rsidRPr="008B092E">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29</w:t>
      </w:r>
      <w:r w:rsidR="00AF663D" w:rsidRPr="008B092E">
        <w:rPr>
          <w:rFonts w:ascii="Times New Roman" w:hAnsi="Times New Roman" w:cs="Times New Roman"/>
          <w:i w:val="0"/>
          <w:color w:val="auto"/>
          <w:sz w:val="24"/>
          <w:szCs w:val="24"/>
        </w:rPr>
        <w:t xml:space="preserve">. </w:t>
      </w:r>
      <w:r w:rsidR="002B1EEA" w:rsidRPr="008B092E">
        <w:rPr>
          <w:rFonts w:ascii="Times New Roman" w:hAnsi="Times New Roman" w:cs="Times New Roman"/>
          <w:i w:val="0"/>
          <w:color w:val="auto"/>
          <w:sz w:val="24"/>
          <w:szCs w:val="24"/>
        </w:rPr>
        <w:t xml:space="preserve">Conidiophores of </w:t>
      </w:r>
      <w:r w:rsidR="00AF663D" w:rsidRPr="008B092E">
        <w:rPr>
          <w:rFonts w:ascii="Times New Roman" w:hAnsi="Times New Roman" w:cs="Times New Roman"/>
          <w:color w:val="auto"/>
          <w:sz w:val="24"/>
          <w:szCs w:val="24"/>
          <w:lang w:val="en-NZ"/>
        </w:rPr>
        <w:t xml:space="preserve">Aspergillus </w:t>
      </w:r>
      <w:proofErr w:type="spellStart"/>
      <w:r w:rsidR="00AF663D" w:rsidRPr="008B092E">
        <w:rPr>
          <w:rFonts w:ascii="Times New Roman" w:hAnsi="Times New Roman" w:cs="Times New Roman"/>
          <w:color w:val="auto"/>
          <w:sz w:val="24"/>
          <w:szCs w:val="24"/>
          <w:lang w:val="en-NZ"/>
        </w:rPr>
        <w:t>niger</w:t>
      </w:r>
      <w:proofErr w:type="spellEnd"/>
      <w:r w:rsidR="00AF663D" w:rsidRPr="008B092E">
        <w:rPr>
          <w:rFonts w:ascii="Times New Roman" w:hAnsi="Times New Roman" w:cs="Times New Roman"/>
          <w:i w:val="0"/>
          <w:color w:val="auto"/>
          <w:sz w:val="24"/>
          <w:szCs w:val="24"/>
          <w:lang w:val="en-NZ"/>
        </w:rPr>
        <w:t xml:space="preserve"> </w:t>
      </w:r>
      <w:proofErr w:type="spellStart"/>
      <w:r w:rsidR="00AF663D" w:rsidRPr="008B092E">
        <w:rPr>
          <w:rFonts w:ascii="Times New Roman" w:hAnsi="Times New Roman" w:cs="Times New Roman"/>
          <w:i w:val="0"/>
          <w:color w:val="auto"/>
          <w:sz w:val="24"/>
          <w:szCs w:val="24"/>
          <w:lang w:val="en-NZ"/>
        </w:rPr>
        <w:t>Tiegh</w:t>
      </w:r>
      <w:proofErr w:type="spellEnd"/>
      <w:r w:rsidR="00AF663D" w:rsidRPr="008B092E">
        <w:rPr>
          <w:rFonts w:ascii="Times New Roman" w:hAnsi="Times New Roman" w:cs="Times New Roman"/>
          <w:i w:val="0"/>
          <w:color w:val="auto"/>
          <w:sz w:val="24"/>
          <w:szCs w:val="24"/>
          <w:lang w:val="en-NZ"/>
        </w:rPr>
        <w:t>.</w:t>
      </w:r>
      <w:bookmarkStart w:id="55" w:name="_Toc105336658"/>
      <w:bookmarkEnd w:id="54"/>
    </w:p>
    <w:p w14:paraId="266363D8" w14:textId="77777777" w:rsidR="004D64F9" w:rsidRPr="008B092E" w:rsidRDefault="00F22273" w:rsidP="008B092E">
      <w:pPr>
        <w:pStyle w:val="Caption"/>
        <w:numPr>
          <w:ilvl w:val="0"/>
          <w:numId w:val="49"/>
        </w:numPr>
        <w:rPr>
          <w:rFonts w:ascii="Times New Roman" w:hAnsi="Times New Roman" w:cs="Times New Roman"/>
          <w:b/>
          <w:color w:val="auto"/>
          <w:sz w:val="24"/>
          <w:szCs w:val="24"/>
          <w:lang w:val="en-NZ"/>
        </w:rPr>
      </w:pPr>
      <w:r w:rsidRPr="008B092E">
        <w:rPr>
          <w:rFonts w:ascii="Times New Roman" w:hAnsi="Times New Roman" w:cs="Times New Roman"/>
          <w:b/>
          <w:color w:val="auto"/>
          <w:sz w:val="24"/>
          <w:szCs w:val="24"/>
          <w:lang w:val="en-NZ"/>
        </w:rPr>
        <w:t xml:space="preserve"> Aspergillus </w:t>
      </w:r>
      <w:proofErr w:type="spellStart"/>
      <w:r w:rsidRPr="008B092E">
        <w:rPr>
          <w:rFonts w:ascii="Times New Roman" w:hAnsi="Times New Roman" w:cs="Times New Roman"/>
          <w:b/>
          <w:color w:val="auto"/>
          <w:sz w:val="24"/>
          <w:szCs w:val="24"/>
          <w:lang w:val="en-NZ"/>
        </w:rPr>
        <w:t>terreus</w:t>
      </w:r>
      <w:bookmarkEnd w:id="55"/>
      <w:proofErr w:type="spellEnd"/>
      <w:r w:rsidRPr="008B092E">
        <w:rPr>
          <w:rFonts w:ascii="Times New Roman" w:hAnsi="Times New Roman" w:cs="Times New Roman"/>
          <w:b/>
          <w:color w:val="auto"/>
          <w:sz w:val="24"/>
          <w:szCs w:val="24"/>
          <w:lang w:val="en-NZ"/>
        </w:rPr>
        <w:t xml:space="preserve"> </w:t>
      </w:r>
    </w:p>
    <w:p w14:paraId="4DFA0EB7" w14:textId="4E6033E3" w:rsidR="004D64F9" w:rsidRPr="00AD7BA6" w:rsidRDefault="002B1EEA" w:rsidP="00D85805">
      <w:pPr>
        <w:pStyle w:val="Caption"/>
        <w:spacing w:line="276" w:lineRule="auto"/>
        <w:jc w:val="both"/>
        <w:rPr>
          <w:rFonts w:ascii="Times New Roman" w:hAnsi="Times New Roman" w:cs="Times New Roman"/>
          <w:i w:val="0"/>
          <w:color w:val="auto"/>
          <w:sz w:val="24"/>
          <w:szCs w:val="24"/>
          <w:lang w:val="en-NZ"/>
        </w:rPr>
      </w:pPr>
      <w:r w:rsidRPr="00AD7BA6">
        <w:rPr>
          <w:rFonts w:ascii="Times New Roman" w:hAnsi="Times New Roman" w:cs="Times New Roman"/>
          <w:i w:val="0"/>
          <w:color w:val="auto"/>
          <w:sz w:val="24"/>
          <w:szCs w:val="24"/>
          <w:lang w:val="en-NZ"/>
        </w:rPr>
        <w:t>I</w:t>
      </w:r>
      <w:r w:rsidR="00830FD6" w:rsidRPr="00AD7BA6">
        <w:rPr>
          <w:rFonts w:ascii="Times New Roman" w:hAnsi="Times New Roman" w:cs="Times New Roman"/>
          <w:i w:val="0"/>
          <w:color w:val="auto"/>
          <w:sz w:val="24"/>
          <w:szCs w:val="24"/>
          <w:lang w:val="en-NZ"/>
        </w:rPr>
        <w:t>t is i</w:t>
      </w:r>
      <w:r w:rsidRPr="00AD7BA6">
        <w:rPr>
          <w:rFonts w:ascii="Times New Roman" w:hAnsi="Times New Roman" w:cs="Times New Roman"/>
          <w:i w:val="0"/>
          <w:color w:val="auto"/>
          <w:sz w:val="24"/>
          <w:szCs w:val="24"/>
          <w:lang w:val="en-NZ"/>
        </w:rPr>
        <w:t xml:space="preserve">solated from </w:t>
      </w:r>
      <w:r w:rsidR="00F22273" w:rsidRPr="00AD7BA6">
        <w:rPr>
          <w:rFonts w:ascii="Times New Roman" w:hAnsi="Times New Roman" w:cs="Times New Roman"/>
          <w:i w:val="0"/>
          <w:color w:val="auto"/>
          <w:sz w:val="24"/>
          <w:szCs w:val="24"/>
          <w:lang w:val="en-NZ"/>
        </w:rPr>
        <w:t>the leaves</w:t>
      </w:r>
      <w:r w:rsidR="001C1F37" w:rsidRPr="00AD7BA6">
        <w:rPr>
          <w:rFonts w:ascii="Times New Roman" w:hAnsi="Times New Roman" w:cs="Times New Roman"/>
          <w:i w:val="0"/>
          <w:color w:val="auto"/>
          <w:sz w:val="24"/>
          <w:szCs w:val="24"/>
          <w:lang w:val="en-NZ"/>
        </w:rPr>
        <w:t xml:space="preserve"> </w:t>
      </w:r>
      <w:r w:rsidRPr="00AD7BA6">
        <w:rPr>
          <w:rFonts w:ascii="Times New Roman" w:hAnsi="Times New Roman" w:cs="Times New Roman"/>
          <w:i w:val="0"/>
          <w:color w:val="auto"/>
          <w:sz w:val="24"/>
          <w:szCs w:val="24"/>
          <w:lang w:val="en-NZ"/>
        </w:rPr>
        <w:t xml:space="preserve">of </w:t>
      </w:r>
      <w:r w:rsidR="00903F73" w:rsidRPr="00AD7BA6">
        <w:rPr>
          <w:rFonts w:ascii="Times New Roman" w:hAnsi="Times New Roman" w:cs="Times New Roman"/>
          <w:i w:val="0"/>
          <w:color w:val="auto"/>
          <w:sz w:val="24"/>
          <w:szCs w:val="24"/>
          <w:lang w:val="en-NZ"/>
        </w:rPr>
        <w:t xml:space="preserve">the </w:t>
      </w:r>
      <w:r w:rsidRPr="00AD7BA6">
        <w:rPr>
          <w:rFonts w:ascii="Times New Roman" w:hAnsi="Times New Roman" w:cs="Times New Roman"/>
          <w:color w:val="auto"/>
          <w:sz w:val="24"/>
          <w:szCs w:val="24"/>
        </w:rPr>
        <w:t>Tamarindus indica</w:t>
      </w:r>
      <w:r w:rsidRPr="00AD7BA6">
        <w:rPr>
          <w:rFonts w:ascii="Times New Roman" w:hAnsi="Times New Roman" w:cs="Times New Roman"/>
          <w:i w:val="0"/>
          <w:color w:val="auto"/>
          <w:sz w:val="24"/>
          <w:szCs w:val="24"/>
          <w:lang w:val="en-NZ"/>
        </w:rPr>
        <w:t xml:space="preserve"> tree.</w:t>
      </w:r>
      <w:r w:rsidR="00AD7BA6" w:rsidRPr="00AD7BA6">
        <w:rPr>
          <w:rFonts w:ascii="Times New Roman" w:hAnsi="Times New Roman" w:cs="Times New Roman"/>
          <w:i w:val="0"/>
          <w:color w:val="auto"/>
          <w:sz w:val="24"/>
          <w:szCs w:val="24"/>
          <w:lang w:val="en-NZ"/>
        </w:rPr>
        <w:t xml:space="preserve"> </w:t>
      </w:r>
      <w:r w:rsidRPr="00AD7BA6">
        <w:rPr>
          <w:rFonts w:ascii="Times New Roman" w:hAnsi="Times New Roman" w:cs="Times New Roman"/>
          <w:i w:val="0"/>
          <w:color w:val="auto"/>
          <w:sz w:val="24"/>
          <w:szCs w:val="24"/>
          <w:lang w:val="en-NZ"/>
        </w:rPr>
        <w:t>Colonies</w:t>
      </w:r>
      <w:r w:rsidR="004D64F9" w:rsidRPr="00AD7BA6">
        <w:rPr>
          <w:rFonts w:ascii="Times New Roman" w:hAnsi="Times New Roman" w:cs="Times New Roman"/>
          <w:i w:val="0"/>
          <w:color w:val="auto"/>
          <w:sz w:val="24"/>
          <w:szCs w:val="24"/>
          <w:lang w:val="en-NZ"/>
        </w:rPr>
        <w:t xml:space="preserve"> </w:t>
      </w:r>
      <w:r w:rsidRPr="00AD7BA6">
        <w:rPr>
          <w:rFonts w:ascii="Times New Roman" w:hAnsi="Times New Roman" w:cs="Times New Roman"/>
          <w:i w:val="0"/>
          <w:color w:val="auto"/>
          <w:sz w:val="24"/>
          <w:szCs w:val="24"/>
          <w:lang w:val="en-NZ"/>
        </w:rPr>
        <w:t xml:space="preserve">are </w:t>
      </w:r>
      <w:r w:rsidR="004D64F9" w:rsidRPr="00AD7BA6">
        <w:rPr>
          <w:rFonts w:ascii="Times New Roman" w:hAnsi="Times New Roman" w:cs="Times New Roman"/>
          <w:i w:val="0"/>
          <w:color w:val="auto"/>
          <w:sz w:val="24"/>
          <w:szCs w:val="24"/>
          <w:lang w:val="en-NZ"/>
        </w:rPr>
        <w:t xml:space="preserve">plain or radial furrows, cinnamon to wood brown, </w:t>
      </w:r>
      <w:r w:rsidR="00903F73" w:rsidRPr="00AD7BA6">
        <w:rPr>
          <w:rFonts w:ascii="Times New Roman" w:hAnsi="Times New Roman" w:cs="Times New Roman"/>
          <w:i w:val="0"/>
          <w:color w:val="auto"/>
          <w:sz w:val="24"/>
          <w:szCs w:val="24"/>
          <w:lang w:val="en-NZ"/>
        </w:rPr>
        <w:t xml:space="preserve">and </w:t>
      </w:r>
      <w:r w:rsidR="004D64F9" w:rsidRPr="00AD7BA6">
        <w:rPr>
          <w:rFonts w:ascii="Times New Roman" w:hAnsi="Times New Roman" w:cs="Times New Roman"/>
          <w:i w:val="0"/>
          <w:color w:val="auto"/>
          <w:sz w:val="24"/>
          <w:szCs w:val="24"/>
          <w:lang w:val="en-NZ"/>
        </w:rPr>
        <w:t xml:space="preserve">reverse </w:t>
      </w:r>
      <w:r w:rsidRPr="00E128A3">
        <w:rPr>
          <w:rFonts w:ascii="Times New Roman" w:hAnsi="Times New Roman" w:cs="Times New Roman"/>
          <w:i w:val="0"/>
          <w:color w:val="auto"/>
          <w:sz w:val="24"/>
          <w:szCs w:val="24"/>
          <w:highlight w:val="yellow"/>
          <w:lang w:val="en-NZ"/>
        </w:rPr>
        <w:t xml:space="preserve">side </w:t>
      </w:r>
      <w:r w:rsidR="00E128A3" w:rsidRPr="00E128A3">
        <w:rPr>
          <w:rFonts w:ascii="Times New Roman" w:hAnsi="Times New Roman" w:cs="Times New Roman"/>
          <w:i w:val="0"/>
          <w:color w:val="auto"/>
          <w:sz w:val="24"/>
          <w:szCs w:val="24"/>
          <w:highlight w:val="yellow"/>
          <w:lang w:val="en-NZ"/>
        </w:rPr>
        <w:t xml:space="preserve">is a </w:t>
      </w:r>
      <w:r w:rsidR="004D64F9" w:rsidRPr="00E128A3">
        <w:rPr>
          <w:rFonts w:ascii="Times New Roman" w:hAnsi="Times New Roman" w:cs="Times New Roman"/>
          <w:i w:val="0"/>
          <w:color w:val="auto"/>
          <w:sz w:val="24"/>
          <w:szCs w:val="24"/>
          <w:highlight w:val="yellow"/>
          <w:lang w:val="en-NZ"/>
        </w:rPr>
        <w:t>dull brown</w:t>
      </w:r>
      <w:r w:rsidR="004D64F9" w:rsidRPr="00AD7BA6">
        <w:rPr>
          <w:rFonts w:ascii="Times New Roman" w:hAnsi="Times New Roman" w:cs="Times New Roman"/>
          <w:i w:val="0"/>
          <w:color w:val="auto"/>
          <w:sz w:val="24"/>
          <w:szCs w:val="24"/>
          <w:lang w:val="en-NZ"/>
        </w:rPr>
        <w:t xml:space="preserve">. Conidiophores </w:t>
      </w:r>
      <w:r w:rsidR="00903F73" w:rsidRPr="00AD7BA6">
        <w:rPr>
          <w:rFonts w:ascii="Times New Roman" w:hAnsi="Times New Roman" w:cs="Times New Roman"/>
          <w:i w:val="0"/>
          <w:color w:val="auto"/>
          <w:sz w:val="24"/>
          <w:szCs w:val="24"/>
          <w:lang w:val="en-NZ"/>
        </w:rPr>
        <w:t xml:space="preserve">were </w:t>
      </w:r>
      <w:r w:rsidR="004D64F9" w:rsidRPr="00AD7BA6">
        <w:rPr>
          <w:rFonts w:ascii="Times New Roman" w:hAnsi="Times New Roman" w:cs="Times New Roman"/>
          <w:i w:val="0"/>
          <w:color w:val="auto"/>
          <w:sz w:val="24"/>
          <w:szCs w:val="24"/>
          <w:lang w:val="en-NZ"/>
        </w:rPr>
        <w:t xml:space="preserve">hemispherical, phialides biseriate, </w:t>
      </w:r>
      <w:r w:rsidR="00240FE4" w:rsidRPr="00AD7BA6">
        <w:rPr>
          <w:rFonts w:ascii="Times New Roman" w:hAnsi="Times New Roman" w:cs="Times New Roman"/>
          <w:i w:val="0"/>
          <w:color w:val="auto"/>
          <w:sz w:val="24"/>
          <w:szCs w:val="24"/>
          <w:lang w:val="en-NZ"/>
        </w:rPr>
        <w:t xml:space="preserve">and </w:t>
      </w:r>
      <w:r w:rsidR="004D64F9" w:rsidRPr="00AD7BA6">
        <w:rPr>
          <w:rFonts w:ascii="Times New Roman" w:hAnsi="Times New Roman" w:cs="Times New Roman"/>
          <w:i w:val="0"/>
          <w:color w:val="auto"/>
          <w:sz w:val="24"/>
          <w:szCs w:val="24"/>
          <w:lang w:val="en-NZ"/>
        </w:rPr>
        <w:t>closely packed. Conidia are globose</w:t>
      </w:r>
      <w:r w:rsidR="005D6D81">
        <w:rPr>
          <w:rFonts w:ascii="Times New Roman" w:hAnsi="Times New Roman" w:cs="Times New Roman"/>
          <w:i w:val="0"/>
          <w:color w:val="auto"/>
          <w:sz w:val="24"/>
          <w:szCs w:val="24"/>
          <w:lang w:val="en-NZ"/>
        </w:rPr>
        <w:t xml:space="preserve"> </w:t>
      </w:r>
      <w:r w:rsidR="005D6D81" w:rsidRPr="005D6D81">
        <w:rPr>
          <w:rFonts w:ascii="Times New Roman" w:hAnsi="Times New Roman" w:cs="Times New Roman"/>
          <w:i w:val="0"/>
          <w:sz w:val="24"/>
          <w:szCs w:val="24"/>
          <w:highlight w:val="yellow"/>
        </w:rPr>
        <w:t xml:space="preserve">(Fig. </w:t>
      </w:r>
      <w:r w:rsidR="005D6D81">
        <w:rPr>
          <w:rFonts w:ascii="Times New Roman" w:hAnsi="Times New Roman" w:cs="Times New Roman"/>
          <w:i w:val="0"/>
          <w:sz w:val="24"/>
          <w:szCs w:val="24"/>
          <w:highlight w:val="yellow"/>
        </w:rPr>
        <w:t>30</w:t>
      </w:r>
      <w:r w:rsidR="005D6D81" w:rsidRPr="005D6D81">
        <w:rPr>
          <w:rFonts w:ascii="Times New Roman" w:hAnsi="Times New Roman" w:cs="Times New Roman"/>
          <w:i w:val="0"/>
          <w:sz w:val="24"/>
          <w:szCs w:val="24"/>
          <w:highlight w:val="yellow"/>
        </w:rPr>
        <w:t>)</w:t>
      </w:r>
      <w:r w:rsidR="004D64F9" w:rsidRPr="005D6D81">
        <w:rPr>
          <w:rFonts w:ascii="Times New Roman" w:hAnsi="Times New Roman" w:cs="Times New Roman"/>
          <w:i w:val="0"/>
          <w:color w:val="auto"/>
          <w:sz w:val="24"/>
          <w:szCs w:val="24"/>
          <w:lang w:val="en-NZ"/>
        </w:rPr>
        <w:t>.</w:t>
      </w:r>
      <w:r w:rsidR="004D64F9" w:rsidRPr="00AD7BA6">
        <w:rPr>
          <w:rFonts w:ascii="Times New Roman" w:hAnsi="Times New Roman" w:cs="Times New Roman"/>
          <w:i w:val="0"/>
          <w:color w:val="auto"/>
          <w:sz w:val="24"/>
          <w:szCs w:val="24"/>
          <w:lang w:val="en-NZ"/>
        </w:rPr>
        <w:t xml:space="preserve"> </w:t>
      </w:r>
    </w:p>
    <w:p w14:paraId="0D1353A2" w14:textId="26A7E9CA" w:rsidR="00CA39EF" w:rsidRDefault="00946AD4" w:rsidP="00F72EDD">
      <w:pPr>
        <w:spacing w:after="0"/>
        <w:jc w:val="center"/>
        <w:rPr>
          <w:rFonts w:ascii="Times New Roman" w:hAnsi="Times New Roman" w:cs="Times New Roman"/>
          <w:sz w:val="24"/>
          <w:szCs w:val="24"/>
          <w:lang w:val="en-NZ"/>
        </w:rPr>
      </w:pPr>
      <w:r>
        <w:rPr>
          <w:noProof/>
          <w:lang w:val="en-IN" w:eastAsia="en-IN"/>
        </w:rPr>
        <w:lastRenderedPageBreak/>
        <w:drawing>
          <wp:inline distT="0" distB="0" distL="0" distR="0" wp14:anchorId="12C0B6F2" wp14:editId="06370F53">
            <wp:extent cx="2095500" cy="1409700"/>
            <wp:effectExtent l="0" t="0" r="0" b="0"/>
            <wp:docPr id="103031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13938" name=""/>
                    <pic:cNvPicPr/>
                  </pic:nvPicPr>
                  <pic:blipFill>
                    <a:blip r:embed="rId43"/>
                    <a:stretch>
                      <a:fillRect/>
                    </a:stretch>
                  </pic:blipFill>
                  <pic:spPr>
                    <a:xfrm>
                      <a:off x="0" y="0"/>
                      <a:ext cx="2095500" cy="1409700"/>
                    </a:xfrm>
                    <a:prstGeom prst="rect">
                      <a:avLst/>
                    </a:prstGeom>
                  </pic:spPr>
                </pic:pic>
              </a:graphicData>
            </a:graphic>
          </wp:inline>
        </w:drawing>
      </w:r>
    </w:p>
    <w:p w14:paraId="397C1677" w14:textId="75C0C801" w:rsidR="00CA39EF" w:rsidRPr="00AF663D" w:rsidRDefault="00CA39EF" w:rsidP="00CA39EF">
      <w:pPr>
        <w:spacing w:after="0" w:line="360" w:lineRule="auto"/>
        <w:jc w:val="center"/>
        <w:rPr>
          <w:rFonts w:ascii="Times New Roman" w:hAnsi="Times New Roman" w:cs="Times New Roman"/>
          <w:sz w:val="24"/>
          <w:szCs w:val="24"/>
          <w:u w:val="single"/>
          <w:lang w:val="en-NZ"/>
        </w:rPr>
      </w:pPr>
      <w:bookmarkStart w:id="56" w:name="_Toc105842443"/>
      <w:r w:rsidRPr="00AF663D">
        <w:rPr>
          <w:rFonts w:ascii="Times New Roman" w:hAnsi="Times New Roman" w:cs="Times New Roman"/>
          <w:sz w:val="24"/>
          <w:szCs w:val="24"/>
        </w:rPr>
        <w:t>Fig</w:t>
      </w:r>
      <w:r w:rsidR="005D6D81">
        <w:rPr>
          <w:rFonts w:ascii="Times New Roman" w:hAnsi="Times New Roman" w:cs="Times New Roman"/>
          <w:sz w:val="24"/>
          <w:szCs w:val="24"/>
        </w:rPr>
        <w:t>.</w:t>
      </w:r>
      <w:r w:rsidRPr="00AF663D">
        <w:rPr>
          <w:rFonts w:ascii="Times New Roman" w:hAnsi="Times New Roman" w:cs="Times New Roman"/>
          <w:sz w:val="24"/>
          <w:szCs w:val="24"/>
        </w:rPr>
        <w:t xml:space="preserve"> </w:t>
      </w:r>
      <w:r w:rsidR="004910E6">
        <w:rPr>
          <w:rFonts w:ascii="Times New Roman" w:hAnsi="Times New Roman" w:cs="Times New Roman"/>
          <w:sz w:val="24"/>
          <w:szCs w:val="24"/>
        </w:rPr>
        <w:t>30</w:t>
      </w:r>
      <w:r w:rsidRPr="00AF663D">
        <w:rPr>
          <w:rFonts w:ascii="Times New Roman" w:hAnsi="Times New Roman" w:cs="Times New Roman"/>
          <w:sz w:val="24"/>
          <w:szCs w:val="24"/>
        </w:rPr>
        <w:t xml:space="preserve">. </w:t>
      </w:r>
      <w:r w:rsidR="00496C6C">
        <w:rPr>
          <w:rFonts w:ascii="Times New Roman" w:hAnsi="Times New Roman" w:cs="Times New Roman"/>
          <w:sz w:val="24"/>
          <w:szCs w:val="24"/>
        </w:rPr>
        <w:t xml:space="preserve">Conidiophores and conidia of </w:t>
      </w:r>
      <w:r w:rsidRPr="00AF663D">
        <w:rPr>
          <w:rFonts w:ascii="Times New Roman" w:hAnsi="Times New Roman" w:cs="Times New Roman"/>
          <w:i/>
          <w:sz w:val="24"/>
          <w:szCs w:val="24"/>
          <w:lang w:val="en-NZ"/>
        </w:rPr>
        <w:t xml:space="preserve">Aspergillus </w:t>
      </w:r>
      <w:proofErr w:type="spellStart"/>
      <w:r w:rsidR="00770B85">
        <w:rPr>
          <w:rFonts w:ascii="Times New Roman" w:hAnsi="Times New Roman" w:cs="Times New Roman"/>
          <w:i/>
          <w:sz w:val="24"/>
          <w:szCs w:val="24"/>
          <w:lang w:val="en-NZ"/>
        </w:rPr>
        <w:t>terreus</w:t>
      </w:r>
      <w:bookmarkEnd w:id="56"/>
      <w:proofErr w:type="spellEnd"/>
    </w:p>
    <w:p w14:paraId="687697F0" w14:textId="77777777" w:rsidR="00CA39EF" w:rsidRPr="00534756" w:rsidRDefault="002D7C90" w:rsidP="008B092E">
      <w:pPr>
        <w:pStyle w:val="Heading3"/>
        <w:numPr>
          <w:ilvl w:val="0"/>
          <w:numId w:val="49"/>
        </w:numPr>
        <w:spacing w:after="240"/>
        <w:rPr>
          <w:rFonts w:ascii="Times New Roman" w:hAnsi="Times New Roman" w:cs="Times New Roman"/>
          <w:i/>
          <w:color w:val="auto"/>
          <w:sz w:val="24"/>
          <w:szCs w:val="24"/>
          <w:lang w:val="en-NZ"/>
        </w:rPr>
      </w:pPr>
      <w:bookmarkStart w:id="57" w:name="_Toc105336659"/>
      <w:r w:rsidRPr="00534756">
        <w:rPr>
          <w:rFonts w:ascii="Times New Roman" w:hAnsi="Times New Roman" w:cs="Times New Roman"/>
          <w:color w:val="auto"/>
          <w:sz w:val="24"/>
          <w:szCs w:val="24"/>
          <w:lang w:val="en-NZ"/>
        </w:rPr>
        <w:t xml:space="preserve"> </w:t>
      </w:r>
      <w:r w:rsidRPr="00534756">
        <w:rPr>
          <w:rFonts w:ascii="Times New Roman" w:hAnsi="Times New Roman" w:cs="Times New Roman"/>
          <w:i/>
          <w:color w:val="auto"/>
          <w:sz w:val="24"/>
          <w:szCs w:val="24"/>
          <w:lang w:val="en-NZ"/>
        </w:rPr>
        <w:t xml:space="preserve">Cladosporium </w:t>
      </w:r>
      <w:proofErr w:type="spellStart"/>
      <w:r w:rsidRPr="00534756">
        <w:rPr>
          <w:rFonts w:ascii="Times New Roman" w:hAnsi="Times New Roman" w:cs="Times New Roman"/>
          <w:i/>
          <w:color w:val="auto"/>
          <w:sz w:val="24"/>
          <w:szCs w:val="24"/>
          <w:lang w:val="en-NZ"/>
        </w:rPr>
        <w:t>oxysporium</w:t>
      </w:r>
      <w:proofErr w:type="spellEnd"/>
      <w:r w:rsidRPr="00534756">
        <w:rPr>
          <w:rFonts w:ascii="Times New Roman" w:hAnsi="Times New Roman" w:cs="Times New Roman"/>
          <w:i/>
          <w:color w:val="auto"/>
          <w:sz w:val="24"/>
          <w:szCs w:val="24"/>
          <w:lang w:val="en-NZ"/>
        </w:rPr>
        <w:t xml:space="preserve"> </w:t>
      </w:r>
      <w:r w:rsidRPr="00534756">
        <w:rPr>
          <w:rFonts w:ascii="Times New Roman" w:hAnsi="Times New Roman" w:cs="Times New Roman"/>
          <w:color w:val="auto"/>
          <w:sz w:val="24"/>
          <w:szCs w:val="24"/>
          <w:lang w:val="en-NZ"/>
        </w:rPr>
        <w:t>Bark &amp; Cutt</w:t>
      </w:r>
      <w:bookmarkEnd w:id="57"/>
      <w:r w:rsidR="001E1A86">
        <w:rPr>
          <w:rFonts w:ascii="Times New Roman" w:hAnsi="Times New Roman" w:cs="Times New Roman"/>
          <w:color w:val="auto"/>
          <w:sz w:val="24"/>
          <w:szCs w:val="24"/>
          <w:lang w:val="en-NZ"/>
        </w:rPr>
        <w:t xml:space="preserve">. </w:t>
      </w:r>
      <w:r w:rsidRPr="00534756">
        <w:rPr>
          <w:rFonts w:ascii="Times New Roman" w:hAnsi="Times New Roman" w:cs="Times New Roman"/>
          <w:i/>
          <w:color w:val="auto"/>
          <w:sz w:val="24"/>
          <w:szCs w:val="24"/>
          <w:lang w:val="en-NZ"/>
        </w:rPr>
        <w:t xml:space="preserve">  </w:t>
      </w:r>
    </w:p>
    <w:p w14:paraId="28AFC1AF" w14:textId="4AA0EF2A" w:rsidR="002D7C90" w:rsidRPr="00AD7BA6" w:rsidRDefault="00496C6C" w:rsidP="00D85805">
      <w:pPr>
        <w:pStyle w:val="Caption"/>
        <w:spacing w:line="276" w:lineRule="auto"/>
        <w:jc w:val="both"/>
        <w:rPr>
          <w:rFonts w:ascii="Times New Roman" w:hAnsi="Times New Roman" w:cs="Times New Roman"/>
          <w:i w:val="0"/>
          <w:color w:val="auto"/>
          <w:sz w:val="24"/>
          <w:szCs w:val="24"/>
          <w:lang w:val="en-NZ"/>
        </w:rPr>
      </w:pPr>
      <w:r w:rsidRPr="00002F8C">
        <w:rPr>
          <w:rFonts w:ascii="Times New Roman" w:hAnsi="Times New Roman" w:cs="Times New Roman"/>
          <w:i w:val="0"/>
          <w:color w:val="auto"/>
          <w:sz w:val="24"/>
          <w:szCs w:val="24"/>
          <w:lang w:val="en-NZ"/>
        </w:rPr>
        <w:t xml:space="preserve">These fungi were identified </w:t>
      </w:r>
      <w:r w:rsidR="00002F8C" w:rsidRPr="00002F8C">
        <w:rPr>
          <w:rFonts w:ascii="Times New Roman" w:hAnsi="Times New Roman" w:cs="Times New Roman"/>
          <w:i w:val="0"/>
          <w:color w:val="auto"/>
          <w:sz w:val="24"/>
          <w:szCs w:val="24"/>
          <w:lang w:val="en-NZ"/>
        </w:rPr>
        <w:t>from</w:t>
      </w:r>
      <w:r w:rsidR="001C1F37" w:rsidRPr="00002F8C">
        <w:rPr>
          <w:rFonts w:ascii="Times New Roman" w:hAnsi="Times New Roman" w:cs="Times New Roman"/>
          <w:i w:val="0"/>
          <w:color w:val="auto"/>
          <w:sz w:val="24"/>
          <w:szCs w:val="24"/>
          <w:lang w:val="en-NZ"/>
        </w:rPr>
        <w:t xml:space="preserve"> the </w:t>
      </w:r>
      <w:r w:rsidR="00002F8C" w:rsidRPr="00002F8C">
        <w:rPr>
          <w:rFonts w:ascii="Times New Roman" w:hAnsi="Times New Roman" w:cs="Times New Roman"/>
          <w:i w:val="0"/>
          <w:color w:val="auto"/>
          <w:sz w:val="24"/>
          <w:szCs w:val="24"/>
          <w:lang w:val="en-NZ"/>
        </w:rPr>
        <w:t xml:space="preserve">leaf spots of </w:t>
      </w:r>
      <w:r w:rsidR="001C1F37" w:rsidRPr="00002F8C">
        <w:rPr>
          <w:rFonts w:ascii="Times New Roman" w:hAnsi="Times New Roman" w:cs="Times New Roman"/>
          <w:i w:val="0"/>
          <w:color w:val="auto"/>
          <w:sz w:val="24"/>
          <w:szCs w:val="24"/>
          <w:lang w:val="en-NZ"/>
        </w:rPr>
        <w:t xml:space="preserve">leaves of </w:t>
      </w:r>
      <w:r w:rsidR="00002F8C" w:rsidRPr="00002F8C">
        <w:rPr>
          <w:rFonts w:ascii="Times New Roman" w:hAnsi="Times New Roman" w:cs="Times New Roman"/>
          <w:color w:val="auto"/>
          <w:sz w:val="24"/>
          <w:szCs w:val="24"/>
        </w:rPr>
        <w:t xml:space="preserve">Acacia </w:t>
      </w:r>
      <w:proofErr w:type="spellStart"/>
      <w:r w:rsidR="00002F8C" w:rsidRPr="00002F8C">
        <w:rPr>
          <w:rFonts w:ascii="Times New Roman" w:hAnsi="Times New Roman" w:cs="Times New Roman"/>
          <w:color w:val="auto"/>
          <w:sz w:val="24"/>
          <w:szCs w:val="24"/>
        </w:rPr>
        <w:t>tortilis</w:t>
      </w:r>
      <w:proofErr w:type="spellEnd"/>
      <w:r w:rsidR="001C1F37" w:rsidRPr="00002F8C">
        <w:rPr>
          <w:rFonts w:ascii="Times New Roman" w:hAnsi="Times New Roman" w:cs="Times New Roman"/>
          <w:color w:val="auto"/>
          <w:sz w:val="24"/>
          <w:szCs w:val="24"/>
          <w:lang w:val="en-NZ"/>
        </w:rPr>
        <w:t xml:space="preserve">, </w:t>
      </w:r>
      <w:r w:rsidR="00830FD6" w:rsidRPr="00830FD6">
        <w:rPr>
          <w:rFonts w:ascii="Times New Roman" w:hAnsi="Times New Roman" w:cs="Times New Roman"/>
          <w:color w:val="auto"/>
          <w:sz w:val="24"/>
          <w:szCs w:val="24"/>
        </w:rPr>
        <w:t xml:space="preserve">Acacia </w:t>
      </w:r>
      <w:proofErr w:type="spellStart"/>
      <w:r w:rsidR="00830FD6" w:rsidRPr="00830FD6">
        <w:rPr>
          <w:rFonts w:ascii="Times New Roman" w:hAnsi="Times New Roman" w:cs="Times New Roman"/>
          <w:color w:val="auto"/>
          <w:sz w:val="24"/>
          <w:szCs w:val="24"/>
        </w:rPr>
        <w:t>etbaica</w:t>
      </w:r>
      <w:proofErr w:type="spellEnd"/>
      <w:r w:rsidR="00830FD6">
        <w:rPr>
          <w:rFonts w:ascii="Times New Roman" w:hAnsi="Times New Roman" w:cs="Times New Roman"/>
          <w:i w:val="0"/>
          <w:color w:val="auto"/>
          <w:sz w:val="24"/>
          <w:szCs w:val="24"/>
          <w:lang w:val="en-NZ"/>
        </w:rPr>
        <w:t xml:space="preserve">, </w:t>
      </w:r>
      <w:r w:rsidR="00002F8C" w:rsidRPr="00002F8C">
        <w:rPr>
          <w:rFonts w:ascii="Times New Roman" w:hAnsi="Times New Roman" w:cs="Times New Roman"/>
          <w:color w:val="auto"/>
          <w:sz w:val="24"/>
          <w:szCs w:val="24"/>
          <w:lang w:val="en-NZ"/>
        </w:rPr>
        <w:t>Ricinus communis</w:t>
      </w:r>
      <w:r w:rsidR="001C1F37" w:rsidRPr="00002F8C">
        <w:rPr>
          <w:rFonts w:ascii="Times New Roman" w:hAnsi="Times New Roman" w:cs="Times New Roman"/>
          <w:color w:val="auto"/>
          <w:sz w:val="24"/>
          <w:szCs w:val="24"/>
          <w:lang w:val="en-NZ"/>
        </w:rPr>
        <w:t xml:space="preserve">, </w:t>
      </w:r>
      <w:r w:rsidR="00002F8C" w:rsidRPr="00002F8C">
        <w:rPr>
          <w:rFonts w:ascii="Times New Roman" w:hAnsi="Times New Roman" w:cs="Times New Roman"/>
          <w:color w:val="auto"/>
          <w:sz w:val="24"/>
          <w:szCs w:val="24"/>
        </w:rPr>
        <w:t>Parkinsonia aculeata</w:t>
      </w:r>
      <w:r w:rsidR="001C1F37" w:rsidRPr="00002F8C">
        <w:rPr>
          <w:rFonts w:ascii="Times New Roman" w:hAnsi="Times New Roman" w:cs="Times New Roman"/>
          <w:color w:val="auto"/>
          <w:sz w:val="24"/>
          <w:szCs w:val="24"/>
          <w:lang w:val="en-NZ"/>
        </w:rPr>
        <w:t xml:space="preserve">, </w:t>
      </w:r>
      <w:r w:rsidR="00002F8C" w:rsidRPr="00002F8C">
        <w:rPr>
          <w:rFonts w:ascii="Times New Roman" w:hAnsi="Times New Roman" w:cs="Times New Roman"/>
          <w:color w:val="auto"/>
          <w:sz w:val="24"/>
          <w:szCs w:val="24"/>
        </w:rPr>
        <w:t>Eucalyptus globulus</w:t>
      </w:r>
      <w:r w:rsidR="001C1F37" w:rsidRPr="00002F8C">
        <w:rPr>
          <w:rFonts w:ascii="Times New Roman" w:hAnsi="Times New Roman" w:cs="Times New Roman"/>
          <w:color w:val="auto"/>
          <w:sz w:val="24"/>
          <w:szCs w:val="24"/>
          <w:lang w:val="en-NZ"/>
        </w:rPr>
        <w:t xml:space="preserve">, </w:t>
      </w:r>
      <w:r w:rsidR="00002F8C" w:rsidRPr="00002F8C">
        <w:rPr>
          <w:rFonts w:ascii="Times New Roman" w:hAnsi="Times New Roman" w:cs="Times New Roman"/>
          <w:color w:val="auto"/>
          <w:sz w:val="24"/>
          <w:szCs w:val="24"/>
        </w:rPr>
        <w:t>Acacia mellifera</w:t>
      </w:r>
      <w:r w:rsidR="00903F73">
        <w:rPr>
          <w:rFonts w:ascii="Times New Roman" w:hAnsi="Times New Roman" w:cs="Times New Roman"/>
          <w:color w:val="auto"/>
          <w:sz w:val="24"/>
          <w:szCs w:val="24"/>
        </w:rPr>
        <w:t>,</w:t>
      </w:r>
      <w:r w:rsidR="00002F8C" w:rsidRPr="00002F8C">
        <w:rPr>
          <w:rFonts w:ascii="Times New Roman" w:hAnsi="Times New Roman" w:cs="Times New Roman"/>
          <w:color w:val="auto"/>
          <w:sz w:val="24"/>
          <w:szCs w:val="24"/>
          <w:lang w:val="en-NZ"/>
        </w:rPr>
        <w:t xml:space="preserve"> </w:t>
      </w:r>
      <w:r w:rsidR="001C1F37" w:rsidRPr="00002F8C">
        <w:rPr>
          <w:rFonts w:ascii="Times New Roman" w:hAnsi="Times New Roman" w:cs="Times New Roman"/>
          <w:i w:val="0"/>
          <w:color w:val="auto"/>
          <w:sz w:val="24"/>
          <w:szCs w:val="24"/>
          <w:lang w:val="en-NZ"/>
        </w:rPr>
        <w:t xml:space="preserve">and </w:t>
      </w:r>
      <w:proofErr w:type="spellStart"/>
      <w:r w:rsidR="00002F8C" w:rsidRPr="00002F8C">
        <w:rPr>
          <w:rFonts w:ascii="Times New Roman" w:hAnsi="Times New Roman" w:cs="Times New Roman"/>
          <w:color w:val="auto"/>
          <w:sz w:val="24"/>
          <w:szCs w:val="24"/>
        </w:rPr>
        <w:t>Tamarix</w:t>
      </w:r>
      <w:proofErr w:type="spellEnd"/>
      <w:r w:rsidR="00002F8C" w:rsidRPr="00002F8C">
        <w:rPr>
          <w:rFonts w:ascii="Times New Roman" w:hAnsi="Times New Roman" w:cs="Times New Roman"/>
          <w:color w:val="auto"/>
          <w:sz w:val="24"/>
          <w:szCs w:val="24"/>
        </w:rPr>
        <w:t xml:space="preserve"> </w:t>
      </w:r>
      <w:proofErr w:type="spellStart"/>
      <w:r w:rsidR="00002F8C" w:rsidRPr="00002F8C">
        <w:rPr>
          <w:rFonts w:ascii="Times New Roman" w:hAnsi="Times New Roman" w:cs="Times New Roman"/>
          <w:color w:val="auto"/>
          <w:sz w:val="24"/>
          <w:szCs w:val="24"/>
        </w:rPr>
        <w:t>aphylla</w:t>
      </w:r>
      <w:proofErr w:type="spellEnd"/>
      <w:r w:rsidR="00903F73">
        <w:rPr>
          <w:rFonts w:ascii="Times New Roman" w:hAnsi="Times New Roman" w:cs="Times New Roman"/>
          <w:color w:val="auto"/>
          <w:sz w:val="24"/>
          <w:szCs w:val="24"/>
        </w:rPr>
        <w:t>,</w:t>
      </w:r>
      <w:r w:rsidR="00002F8C" w:rsidRPr="00002F8C">
        <w:rPr>
          <w:rFonts w:ascii="Times New Roman" w:hAnsi="Times New Roman" w:cs="Times New Roman"/>
          <w:i w:val="0"/>
          <w:color w:val="auto"/>
          <w:sz w:val="24"/>
          <w:szCs w:val="24"/>
          <w:lang w:val="en-NZ"/>
        </w:rPr>
        <w:t xml:space="preserve"> </w:t>
      </w:r>
      <w:r w:rsidR="001C1F37" w:rsidRPr="00002F8C">
        <w:rPr>
          <w:rFonts w:ascii="Times New Roman" w:hAnsi="Times New Roman" w:cs="Times New Roman"/>
          <w:i w:val="0"/>
          <w:color w:val="auto"/>
          <w:sz w:val="24"/>
          <w:szCs w:val="24"/>
          <w:lang w:val="en-NZ"/>
        </w:rPr>
        <w:t xml:space="preserve">and bark of </w:t>
      </w:r>
      <w:r w:rsidR="00002F8C" w:rsidRPr="00002F8C">
        <w:rPr>
          <w:rFonts w:ascii="Times New Roman" w:hAnsi="Times New Roman" w:cs="Times New Roman"/>
          <w:color w:val="auto"/>
          <w:sz w:val="24"/>
          <w:szCs w:val="24"/>
        </w:rPr>
        <w:t>Tamarindus indica</w:t>
      </w:r>
      <w:r w:rsidR="00830FD6">
        <w:rPr>
          <w:rFonts w:ascii="Times New Roman" w:hAnsi="Times New Roman" w:cs="Times New Roman"/>
          <w:i w:val="0"/>
          <w:color w:val="auto"/>
          <w:sz w:val="24"/>
          <w:szCs w:val="24"/>
          <w:lang w:val="en-NZ"/>
        </w:rPr>
        <w:t xml:space="preserve">, </w:t>
      </w:r>
      <w:r w:rsidR="001C1F37" w:rsidRPr="00002F8C">
        <w:rPr>
          <w:rFonts w:ascii="Times New Roman" w:hAnsi="Times New Roman" w:cs="Times New Roman"/>
          <w:i w:val="0"/>
          <w:color w:val="auto"/>
          <w:sz w:val="24"/>
          <w:szCs w:val="24"/>
          <w:lang w:val="en-NZ"/>
        </w:rPr>
        <w:t xml:space="preserve">and leaves and branches of </w:t>
      </w:r>
      <w:r w:rsidR="00002F8C" w:rsidRPr="00002F8C">
        <w:rPr>
          <w:rFonts w:ascii="Times New Roman" w:hAnsi="Times New Roman" w:cs="Times New Roman"/>
          <w:color w:val="auto"/>
          <w:sz w:val="24"/>
          <w:szCs w:val="24"/>
        </w:rPr>
        <w:t>Moringa oleifera</w:t>
      </w:r>
      <w:r w:rsidR="001C1F37" w:rsidRPr="00002F8C">
        <w:rPr>
          <w:rFonts w:ascii="Times New Roman" w:hAnsi="Times New Roman" w:cs="Times New Roman"/>
          <w:i w:val="0"/>
          <w:color w:val="auto"/>
          <w:sz w:val="24"/>
          <w:szCs w:val="24"/>
          <w:lang w:val="en-NZ"/>
        </w:rPr>
        <w:t>.</w:t>
      </w:r>
      <w:r w:rsidR="00AD7BA6">
        <w:rPr>
          <w:rFonts w:ascii="Times New Roman" w:hAnsi="Times New Roman" w:cs="Times New Roman"/>
          <w:i w:val="0"/>
          <w:color w:val="auto"/>
          <w:sz w:val="24"/>
          <w:szCs w:val="24"/>
          <w:lang w:val="en-NZ"/>
        </w:rPr>
        <w:t xml:space="preserve"> </w:t>
      </w:r>
      <w:r w:rsidR="00591A92" w:rsidRPr="00AD7BA6">
        <w:rPr>
          <w:rFonts w:ascii="Times New Roman" w:hAnsi="Times New Roman" w:cs="Times New Roman"/>
          <w:i w:val="0"/>
          <w:color w:val="auto"/>
          <w:sz w:val="24"/>
          <w:szCs w:val="24"/>
          <w:lang w:val="en-NZ"/>
        </w:rPr>
        <w:t>V</w:t>
      </w:r>
      <w:r w:rsidR="002D7C90" w:rsidRPr="00AD7BA6">
        <w:rPr>
          <w:rFonts w:ascii="Times New Roman" w:hAnsi="Times New Roman" w:cs="Times New Roman"/>
          <w:i w:val="0"/>
          <w:color w:val="auto"/>
          <w:sz w:val="24"/>
          <w:szCs w:val="24"/>
          <w:lang w:val="en-NZ"/>
        </w:rPr>
        <w:t xml:space="preserve">elvety, </w:t>
      </w:r>
      <w:r w:rsidR="00903F73" w:rsidRPr="00AD7BA6">
        <w:rPr>
          <w:rFonts w:ascii="Times New Roman" w:hAnsi="Times New Roman" w:cs="Times New Roman"/>
          <w:i w:val="0"/>
          <w:color w:val="auto"/>
          <w:sz w:val="24"/>
          <w:szCs w:val="24"/>
          <w:lang w:val="en-NZ"/>
        </w:rPr>
        <w:t>olive-green</w:t>
      </w:r>
      <w:r w:rsidR="00591A92" w:rsidRPr="00AD7BA6">
        <w:rPr>
          <w:rFonts w:ascii="Times New Roman" w:hAnsi="Times New Roman" w:cs="Times New Roman"/>
          <w:i w:val="0"/>
          <w:color w:val="auto"/>
          <w:sz w:val="24"/>
          <w:szCs w:val="24"/>
          <w:lang w:val="en-NZ"/>
        </w:rPr>
        <w:t xml:space="preserve"> colonies contain</w:t>
      </w:r>
      <w:r w:rsidR="002D7C90" w:rsidRPr="00AD7BA6">
        <w:rPr>
          <w:rFonts w:ascii="Times New Roman" w:hAnsi="Times New Roman" w:cs="Times New Roman"/>
          <w:i w:val="0"/>
          <w:color w:val="auto"/>
          <w:sz w:val="24"/>
          <w:szCs w:val="24"/>
          <w:lang w:val="en-NZ"/>
        </w:rPr>
        <w:t xml:space="preserve"> </w:t>
      </w:r>
      <w:r w:rsidR="00591A92" w:rsidRPr="00AD7BA6">
        <w:rPr>
          <w:rFonts w:ascii="Times New Roman" w:hAnsi="Times New Roman" w:cs="Times New Roman"/>
          <w:i w:val="0"/>
          <w:color w:val="auto"/>
          <w:sz w:val="24"/>
          <w:szCs w:val="24"/>
          <w:lang w:val="en-NZ"/>
        </w:rPr>
        <w:t>smooth c</w:t>
      </w:r>
      <w:r w:rsidR="002D7C90" w:rsidRPr="00AD7BA6">
        <w:rPr>
          <w:rFonts w:ascii="Times New Roman" w:hAnsi="Times New Roman" w:cs="Times New Roman"/>
          <w:i w:val="0"/>
          <w:color w:val="auto"/>
          <w:sz w:val="24"/>
          <w:szCs w:val="24"/>
          <w:lang w:val="en-NZ"/>
        </w:rPr>
        <w:t>onidiophores</w:t>
      </w:r>
      <w:r w:rsidR="00591A92" w:rsidRPr="00AD7BA6">
        <w:rPr>
          <w:rFonts w:ascii="Times New Roman" w:hAnsi="Times New Roman" w:cs="Times New Roman"/>
          <w:i w:val="0"/>
          <w:color w:val="auto"/>
          <w:sz w:val="24"/>
          <w:szCs w:val="24"/>
          <w:lang w:val="en-NZ"/>
        </w:rPr>
        <w:t>. They are</w:t>
      </w:r>
      <w:r w:rsidR="002D7C90" w:rsidRPr="00AD7BA6">
        <w:rPr>
          <w:rFonts w:ascii="Times New Roman" w:hAnsi="Times New Roman" w:cs="Times New Roman"/>
          <w:i w:val="0"/>
          <w:color w:val="auto"/>
          <w:sz w:val="24"/>
          <w:szCs w:val="24"/>
          <w:lang w:val="en-NZ"/>
        </w:rPr>
        <w:t xml:space="preserve"> sympodial, branching, </w:t>
      </w:r>
      <w:r w:rsidR="001F43DB">
        <w:rPr>
          <w:rFonts w:ascii="Times New Roman" w:hAnsi="Times New Roman" w:cs="Times New Roman"/>
          <w:i w:val="0"/>
          <w:color w:val="auto"/>
          <w:sz w:val="24"/>
          <w:szCs w:val="24"/>
          <w:lang w:val="en-NZ"/>
        </w:rPr>
        <w:t xml:space="preserve">and </w:t>
      </w:r>
      <w:r w:rsidR="002D7C90" w:rsidRPr="00AD7BA6">
        <w:rPr>
          <w:rFonts w:ascii="Times New Roman" w:hAnsi="Times New Roman" w:cs="Times New Roman"/>
          <w:i w:val="0"/>
          <w:color w:val="auto"/>
          <w:sz w:val="24"/>
          <w:szCs w:val="24"/>
          <w:lang w:val="en-NZ"/>
        </w:rPr>
        <w:t>producing conidia in chains. Conidia aseptate, ellipsoidal</w:t>
      </w:r>
      <w:r w:rsidR="000D3575">
        <w:rPr>
          <w:rFonts w:ascii="Times New Roman" w:hAnsi="Times New Roman" w:cs="Times New Roman"/>
          <w:i w:val="0"/>
          <w:color w:val="auto"/>
          <w:sz w:val="24"/>
          <w:szCs w:val="24"/>
          <w:lang w:val="en-NZ"/>
        </w:rPr>
        <w:t>,</w:t>
      </w:r>
      <w:r w:rsidR="002D7C90" w:rsidRPr="00AD7BA6">
        <w:rPr>
          <w:rFonts w:ascii="Times New Roman" w:hAnsi="Times New Roman" w:cs="Times New Roman"/>
          <w:i w:val="0"/>
          <w:color w:val="auto"/>
          <w:sz w:val="24"/>
          <w:szCs w:val="24"/>
          <w:lang w:val="en-NZ"/>
        </w:rPr>
        <w:t xml:space="preserve"> smooth, olivac</w:t>
      </w:r>
      <w:r w:rsidR="0059750C" w:rsidRPr="00AD7BA6">
        <w:rPr>
          <w:rFonts w:ascii="Times New Roman" w:hAnsi="Times New Roman" w:cs="Times New Roman"/>
          <w:i w:val="0"/>
          <w:color w:val="auto"/>
          <w:sz w:val="24"/>
          <w:szCs w:val="24"/>
          <w:lang w:val="en-NZ"/>
        </w:rPr>
        <w:t>e</w:t>
      </w:r>
      <w:r w:rsidR="002D7C90" w:rsidRPr="00AD7BA6">
        <w:rPr>
          <w:rFonts w:ascii="Times New Roman" w:hAnsi="Times New Roman" w:cs="Times New Roman"/>
          <w:i w:val="0"/>
          <w:color w:val="auto"/>
          <w:sz w:val="24"/>
          <w:szCs w:val="24"/>
          <w:lang w:val="en-NZ"/>
        </w:rPr>
        <w:t>ous brown</w:t>
      </w:r>
      <w:r w:rsidR="005D6D81">
        <w:rPr>
          <w:rFonts w:ascii="Times New Roman" w:hAnsi="Times New Roman" w:cs="Times New Roman"/>
          <w:i w:val="0"/>
          <w:color w:val="auto"/>
          <w:sz w:val="24"/>
          <w:szCs w:val="24"/>
          <w:lang w:val="en-NZ"/>
        </w:rPr>
        <w:t xml:space="preserve"> </w:t>
      </w:r>
      <w:r w:rsidR="005D6D81" w:rsidRPr="005D6D81">
        <w:rPr>
          <w:rFonts w:ascii="Times New Roman" w:hAnsi="Times New Roman" w:cs="Times New Roman"/>
          <w:i w:val="0"/>
          <w:sz w:val="24"/>
          <w:szCs w:val="24"/>
          <w:highlight w:val="yellow"/>
        </w:rPr>
        <w:t xml:space="preserve">(Fig. </w:t>
      </w:r>
      <w:r w:rsidR="005D6D81">
        <w:rPr>
          <w:rFonts w:ascii="Times New Roman" w:hAnsi="Times New Roman" w:cs="Times New Roman"/>
          <w:i w:val="0"/>
          <w:sz w:val="24"/>
          <w:szCs w:val="24"/>
          <w:highlight w:val="yellow"/>
        </w:rPr>
        <w:t>31</w:t>
      </w:r>
      <w:r w:rsidR="005D6D81" w:rsidRPr="005D6D81">
        <w:rPr>
          <w:rFonts w:ascii="Times New Roman" w:hAnsi="Times New Roman" w:cs="Times New Roman"/>
          <w:i w:val="0"/>
          <w:sz w:val="24"/>
          <w:szCs w:val="24"/>
          <w:highlight w:val="yellow"/>
        </w:rPr>
        <w:t>)</w:t>
      </w:r>
      <w:r w:rsidR="005D6D81" w:rsidRPr="005D6D81">
        <w:rPr>
          <w:rFonts w:ascii="Times New Roman" w:hAnsi="Times New Roman" w:cs="Times New Roman"/>
          <w:i w:val="0"/>
          <w:color w:val="auto"/>
          <w:sz w:val="24"/>
          <w:szCs w:val="24"/>
          <w:lang w:val="en-NZ"/>
        </w:rPr>
        <w:t>.</w:t>
      </w:r>
      <w:r w:rsidR="002D7C90" w:rsidRPr="00AD7BA6">
        <w:rPr>
          <w:rFonts w:ascii="Times New Roman" w:hAnsi="Times New Roman" w:cs="Times New Roman"/>
          <w:i w:val="0"/>
          <w:color w:val="auto"/>
          <w:sz w:val="24"/>
          <w:szCs w:val="24"/>
          <w:lang w:val="en-NZ"/>
        </w:rPr>
        <w:t xml:space="preserve"> </w:t>
      </w:r>
    </w:p>
    <w:p w14:paraId="79A614D6" w14:textId="17AD072A" w:rsidR="00F608D6" w:rsidRDefault="00946AD4" w:rsidP="00F608D6">
      <w:pPr>
        <w:spacing w:after="0" w:line="360" w:lineRule="auto"/>
        <w:jc w:val="center"/>
        <w:rPr>
          <w:rFonts w:ascii="Times New Roman" w:hAnsi="Times New Roman" w:cs="Times New Roman"/>
          <w:i/>
          <w:sz w:val="24"/>
          <w:szCs w:val="24"/>
          <w:lang w:val="en-NZ"/>
        </w:rPr>
      </w:pPr>
      <w:r>
        <w:rPr>
          <w:noProof/>
          <w:lang w:val="en-IN" w:eastAsia="en-IN"/>
        </w:rPr>
        <w:drawing>
          <wp:inline distT="0" distB="0" distL="0" distR="0" wp14:anchorId="63F89280" wp14:editId="52192AD7">
            <wp:extent cx="5143500" cy="1866900"/>
            <wp:effectExtent l="0" t="0" r="0" b="0"/>
            <wp:docPr id="185265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51505" name=""/>
                    <pic:cNvPicPr/>
                  </pic:nvPicPr>
                  <pic:blipFill>
                    <a:blip r:embed="rId44"/>
                    <a:stretch>
                      <a:fillRect/>
                    </a:stretch>
                  </pic:blipFill>
                  <pic:spPr>
                    <a:xfrm>
                      <a:off x="0" y="0"/>
                      <a:ext cx="5143500" cy="1866900"/>
                    </a:xfrm>
                    <a:prstGeom prst="rect">
                      <a:avLst/>
                    </a:prstGeom>
                  </pic:spPr>
                </pic:pic>
              </a:graphicData>
            </a:graphic>
          </wp:inline>
        </w:drawing>
      </w:r>
      <w:r w:rsidR="00EC1304">
        <w:rPr>
          <w:rFonts w:ascii="Times New Roman" w:hAnsi="Times New Roman" w:cs="Times New Roman"/>
          <w:i/>
          <w:sz w:val="24"/>
          <w:szCs w:val="24"/>
          <w:lang w:val="en-NZ"/>
        </w:rPr>
        <w:t xml:space="preserve">  </w:t>
      </w:r>
      <w:r w:rsidR="00B109EF">
        <w:rPr>
          <w:rFonts w:ascii="Times New Roman" w:hAnsi="Times New Roman" w:cs="Times New Roman"/>
          <w:i/>
          <w:sz w:val="24"/>
          <w:szCs w:val="24"/>
          <w:lang w:val="en-NZ"/>
        </w:rPr>
        <w:t xml:space="preserve">    </w:t>
      </w:r>
    </w:p>
    <w:p w14:paraId="737A53C5" w14:textId="77A47208" w:rsidR="009A2AE1" w:rsidRDefault="005D6D81" w:rsidP="009A2AE1">
      <w:pPr>
        <w:pStyle w:val="Caption"/>
        <w:jc w:val="center"/>
        <w:rPr>
          <w:rFonts w:ascii="Times New Roman" w:hAnsi="Times New Roman" w:cs="Times New Roman"/>
          <w:i w:val="0"/>
          <w:color w:val="auto"/>
          <w:sz w:val="24"/>
          <w:szCs w:val="24"/>
          <w:lang w:val="en-NZ"/>
        </w:rPr>
      </w:pPr>
      <w:bookmarkStart w:id="58" w:name="_Toc105842444"/>
      <w:r>
        <w:rPr>
          <w:rFonts w:ascii="Times New Roman" w:hAnsi="Times New Roman" w:cs="Times New Roman"/>
          <w:i w:val="0"/>
          <w:color w:val="auto"/>
          <w:sz w:val="24"/>
          <w:szCs w:val="24"/>
        </w:rPr>
        <w:t>Fig.</w:t>
      </w:r>
      <w:r w:rsidR="009A2AE1" w:rsidRPr="00AF663D">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31</w:t>
      </w:r>
      <w:r w:rsidR="00AF663D" w:rsidRPr="00AF663D">
        <w:rPr>
          <w:rFonts w:ascii="Times New Roman" w:hAnsi="Times New Roman" w:cs="Times New Roman"/>
          <w:i w:val="0"/>
          <w:color w:val="auto"/>
          <w:sz w:val="24"/>
          <w:szCs w:val="24"/>
        </w:rPr>
        <w:t xml:space="preserve">. </w:t>
      </w:r>
      <w:r w:rsidR="00591A92">
        <w:rPr>
          <w:rFonts w:ascii="Times New Roman" w:hAnsi="Times New Roman" w:cs="Times New Roman"/>
          <w:i w:val="0"/>
          <w:color w:val="auto"/>
          <w:sz w:val="24"/>
          <w:szCs w:val="24"/>
        </w:rPr>
        <w:t xml:space="preserve">Conidia of </w:t>
      </w:r>
      <w:r w:rsidR="00AF663D" w:rsidRPr="00AF663D">
        <w:rPr>
          <w:rFonts w:ascii="Times New Roman" w:hAnsi="Times New Roman" w:cs="Times New Roman"/>
          <w:color w:val="auto"/>
          <w:sz w:val="24"/>
          <w:szCs w:val="24"/>
          <w:lang w:val="en-NZ"/>
        </w:rPr>
        <w:t xml:space="preserve">Cladosporium </w:t>
      </w:r>
      <w:proofErr w:type="spellStart"/>
      <w:r w:rsidR="00AF663D" w:rsidRPr="00AF663D">
        <w:rPr>
          <w:rFonts w:ascii="Times New Roman" w:hAnsi="Times New Roman" w:cs="Times New Roman"/>
          <w:color w:val="auto"/>
          <w:sz w:val="24"/>
          <w:szCs w:val="24"/>
          <w:lang w:val="en-NZ"/>
        </w:rPr>
        <w:t>oxysporium</w:t>
      </w:r>
      <w:proofErr w:type="spellEnd"/>
      <w:r w:rsidR="00AF663D" w:rsidRPr="00AF663D">
        <w:rPr>
          <w:rFonts w:ascii="Times New Roman" w:hAnsi="Times New Roman" w:cs="Times New Roman"/>
          <w:i w:val="0"/>
          <w:color w:val="auto"/>
          <w:sz w:val="24"/>
          <w:szCs w:val="24"/>
          <w:lang w:val="en-NZ"/>
        </w:rPr>
        <w:t xml:space="preserve"> Bark &amp; Cutt</w:t>
      </w:r>
      <w:bookmarkEnd w:id="58"/>
    </w:p>
    <w:p w14:paraId="36EC9A7D" w14:textId="77777777" w:rsidR="00CA39EF" w:rsidRPr="009244CE" w:rsidRDefault="0059750C" w:rsidP="008B092E">
      <w:pPr>
        <w:pStyle w:val="Heading3"/>
        <w:numPr>
          <w:ilvl w:val="0"/>
          <w:numId w:val="49"/>
        </w:numPr>
        <w:spacing w:after="240"/>
        <w:rPr>
          <w:rFonts w:ascii="Times New Roman" w:hAnsi="Times New Roman" w:cs="Times New Roman"/>
          <w:color w:val="auto"/>
          <w:sz w:val="24"/>
          <w:szCs w:val="24"/>
          <w:lang w:val="en-NZ"/>
        </w:rPr>
      </w:pPr>
      <w:bookmarkStart w:id="59" w:name="_Toc105336660"/>
      <w:r w:rsidRPr="009244CE">
        <w:rPr>
          <w:rFonts w:ascii="Times New Roman" w:hAnsi="Times New Roman" w:cs="Times New Roman"/>
          <w:color w:val="auto"/>
          <w:sz w:val="24"/>
          <w:szCs w:val="24"/>
          <w:lang w:val="en-NZ"/>
        </w:rPr>
        <w:t xml:space="preserve"> </w:t>
      </w:r>
      <w:proofErr w:type="spellStart"/>
      <w:r w:rsidRPr="00CB57FE">
        <w:rPr>
          <w:rFonts w:ascii="Times New Roman" w:hAnsi="Times New Roman" w:cs="Times New Roman"/>
          <w:i/>
          <w:color w:val="auto"/>
          <w:sz w:val="24"/>
          <w:szCs w:val="24"/>
          <w:lang w:val="en-NZ"/>
        </w:rPr>
        <w:t>Cochliobolus</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i/>
          <w:color w:val="auto"/>
          <w:sz w:val="24"/>
          <w:szCs w:val="24"/>
          <w:lang w:val="en-NZ"/>
        </w:rPr>
        <w:t>australiensis</w:t>
      </w:r>
      <w:proofErr w:type="spellEnd"/>
      <w:r w:rsidRPr="009244CE">
        <w:rPr>
          <w:rFonts w:ascii="Times New Roman" w:hAnsi="Times New Roman" w:cs="Times New Roman"/>
          <w:color w:val="auto"/>
          <w:sz w:val="24"/>
          <w:szCs w:val="24"/>
          <w:lang w:val="en-NZ"/>
        </w:rPr>
        <w:t xml:space="preserve"> (Tsuda &amp; Ueyama) </w:t>
      </w:r>
      <w:r w:rsidR="009244CE">
        <w:rPr>
          <w:rFonts w:ascii="Times New Roman" w:hAnsi="Times New Roman" w:cs="Times New Roman"/>
          <w:color w:val="auto"/>
          <w:sz w:val="24"/>
          <w:szCs w:val="24"/>
          <w:lang w:val="en-NZ"/>
        </w:rPr>
        <w:t>Alcorn</w:t>
      </w:r>
      <w:bookmarkEnd w:id="59"/>
      <w:r w:rsidR="008B092E">
        <w:rPr>
          <w:rFonts w:ascii="Times New Roman" w:hAnsi="Times New Roman" w:cs="Times New Roman"/>
          <w:color w:val="auto"/>
          <w:sz w:val="24"/>
          <w:szCs w:val="24"/>
          <w:lang w:val="en-NZ"/>
        </w:rPr>
        <w:t>.</w:t>
      </w:r>
    </w:p>
    <w:p w14:paraId="2DEF72DF" w14:textId="6547F7DE" w:rsidR="0059750C" w:rsidRPr="00AD7BA6" w:rsidRDefault="00CB57FE" w:rsidP="00D85805">
      <w:pPr>
        <w:pStyle w:val="Caption"/>
        <w:spacing w:line="276" w:lineRule="auto"/>
        <w:jc w:val="both"/>
        <w:rPr>
          <w:rFonts w:ascii="Times New Roman" w:hAnsi="Times New Roman" w:cs="Times New Roman"/>
          <w:i w:val="0"/>
          <w:color w:val="auto"/>
          <w:sz w:val="24"/>
          <w:szCs w:val="24"/>
          <w:lang w:val="en-NZ"/>
        </w:rPr>
      </w:pPr>
      <w:r w:rsidRPr="00830FD6">
        <w:rPr>
          <w:rFonts w:ascii="Times New Roman" w:hAnsi="Times New Roman" w:cs="Times New Roman"/>
          <w:i w:val="0"/>
          <w:color w:val="auto"/>
          <w:sz w:val="24"/>
          <w:szCs w:val="24"/>
          <w:lang w:val="en-NZ"/>
        </w:rPr>
        <w:t>I</w:t>
      </w:r>
      <w:r w:rsidR="00830FD6">
        <w:rPr>
          <w:rFonts w:ascii="Times New Roman" w:hAnsi="Times New Roman" w:cs="Times New Roman"/>
          <w:i w:val="0"/>
          <w:color w:val="auto"/>
          <w:sz w:val="24"/>
          <w:szCs w:val="24"/>
          <w:lang w:val="en-NZ"/>
        </w:rPr>
        <w:t>t is i</w:t>
      </w:r>
      <w:r w:rsidRPr="00830FD6">
        <w:rPr>
          <w:rFonts w:ascii="Times New Roman" w:hAnsi="Times New Roman" w:cs="Times New Roman"/>
          <w:i w:val="0"/>
          <w:color w:val="auto"/>
          <w:sz w:val="24"/>
          <w:szCs w:val="24"/>
          <w:lang w:val="en-NZ"/>
        </w:rPr>
        <w:t xml:space="preserve">solated from the surface of </w:t>
      </w:r>
      <w:r w:rsidR="00903F73">
        <w:rPr>
          <w:rFonts w:ascii="Times New Roman" w:hAnsi="Times New Roman" w:cs="Times New Roman"/>
          <w:i w:val="0"/>
          <w:color w:val="auto"/>
          <w:sz w:val="24"/>
          <w:szCs w:val="24"/>
          <w:lang w:val="en-NZ"/>
        </w:rPr>
        <w:t xml:space="preserve">the </w:t>
      </w:r>
      <w:r w:rsidRPr="00830FD6">
        <w:rPr>
          <w:rFonts w:ascii="Times New Roman" w:hAnsi="Times New Roman" w:cs="Times New Roman"/>
          <w:i w:val="0"/>
          <w:color w:val="auto"/>
          <w:sz w:val="24"/>
          <w:szCs w:val="24"/>
          <w:lang w:val="en-NZ"/>
        </w:rPr>
        <w:t xml:space="preserve">leaves of </w:t>
      </w:r>
      <w:r w:rsidR="00830FD6" w:rsidRPr="00830FD6">
        <w:rPr>
          <w:rFonts w:ascii="Times New Roman" w:hAnsi="Times New Roman" w:cs="Times New Roman"/>
          <w:color w:val="auto"/>
          <w:sz w:val="24"/>
          <w:szCs w:val="24"/>
        </w:rPr>
        <w:t>Acacia mellifera</w:t>
      </w:r>
      <w:r w:rsidR="00830FD6" w:rsidRPr="00830FD6">
        <w:rPr>
          <w:rFonts w:ascii="Times New Roman" w:hAnsi="Times New Roman" w:cs="Times New Roman"/>
          <w:i w:val="0"/>
          <w:color w:val="auto"/>
          <w:sz w:val="24"/>
          <w:szCs w:val="24"/>
          <w:lang w:val="en-NZ"/>
        </w:rPr>
        <w:t xml:space="preserve"> </w:t>
      </w:r>
      <w:r w:rsidRPr="00830FD6">
        <w:rPr>
          <w:rFonts w:ascii="Times New Roman" w:hAnsi="Times New Roman" w:cs="Times New Roman"/>
          <w:i w:val="0"/>
          <w:color w:val="auto"/>
          <w:sz w:val="24"/>
          <w:szCs w:val="24"/>
          <w:lang w:val="en-NZ"/>
        </w:rPr>
        <w:t xml:space="preserve">and </w:t>
      </w:r>
      <w:r w:rsidR="00830FD6" w:rsidRPr="00830FD6">
        <w:rPr>
          <w:rFonts w:ascii="Times New Roman" w:hAnsi="Times New Roman" w:cs="Times New Roman"/>
          <w:color w:val="auto"/>
          <w:sz w:val="24"/>
          <w:szCs w:val="24"/>
        </w:rPr>
        <w:t xml:space="preserve">Acacia </w:t>
      </w:r>
      <w:proofErr w:type="spellStart"/>
      <w:r w:rsidR="00830FD6" w:rsidRPr="00830FD6">
        <w:rPr>
          <w:rFonts w:ascii="Times New Roman" w:hAnsi="Times New Roman" w:cs="Times New Roman"/>
          <w:color w:val="auto"/>
          <w:sz w:val="24"/>
          <w:szCs w:val="24"/>
        </w:rPr>
        <w:t>etbaica</w:t>
      </w:r>
      <w:proofErr w:type="spellEnd"/>
      <w:r w:rsidR="00830FD6" w:rsidRPr="00830FD6">
        <w:rPr>
          <w:rFonts w:ascii="Times New Roman" w:hAnsi="Times New Roman" w:cs="Times New Roman"/>
          <w:i w:val="0"/>
          <w:color w:val="auto"/>
          <w:sz w:val="24"/>
          <w:szCs w:val="24"/>
          <w:lang w:val="en-NZ"/>
        </w:rPr>
        <w:t xml:space="preserve"> </w:t>
      </w:r>
      <w:r w:rsidRPr="00830FD6">
        <w:rPr>
          <w:rFonts w:ascii="Times New Roman" w:hAnsi="Times New Roman" w:cs="Times New Roman"/>
          <w:i w:val="0"/>
          <w:color w:val="auto"/>
          <w:sz w:val="24"/>
          <w:szCs w:val="24"/>
          <w:lang w:val="en-NZ"/>
        </w:rPr>
        <w:t xml:space="preserve">and </w:t>
      </w:r>
      <w:r w:rsidR="00240FE4">
        <w:rPr>
          <w:rFonts w:ascii="Times New Roman" w:hAnsi="Times New Roman" w:cs="Times New Roman"/>
          <w:i w:val="0"/>
          <w:color w:val="auto"/>
          <w:sz w:val="24"/>
          <w:szCs w:val="24"/>
          <w:lang w:val="en-NZ"/>
        </w:rPr>
        <w:t xml:space="preserve">the </w:t>
      </w:r>
      <w:r w:rsidRPr="00830FD6">
        <w:rPr>
          <w:rFonts w:ascii="Times New Roman" w:hAnsi="Times New Roman" w:cs="Times New Roman"/>
          <w:i w:val="0"/>
          <w:color w:val="auto"/>
          <w:sz w:val="24"/>
          <w:szCs w:val="24"/>
          <w:lang w:val="en-NZ"/>
        </w:rPr>
        <w:t xml:space="preserve">leaves and branches of </w:t>
      </w:r>
      <w:proofErr w:type="spellStart"/>
      <w:r w:rsidR="00830FD6" w:rsidRPr="00830FD6">
        <w:rPr>
          <w:rFonts w:ascii="Times New Roman" w:hAnsi="Times New Roman" w:cs="Times New Roman"/>
          <w:color w:val="auto"/>
          <w:sz w:val="24"/>
          <w:szCs w:val="24"/>
        </w:rPr>
        <w:t>Faidherbia</w:t>
      </w:r>
      <w:proofErr w:type="spellEnd"/>
      <w:r w:rsidR="00830FD6" w:rsidRPr="00830FD6">
        <w:rPr>
          <w:rFonts w:ascii="Times New Roman" w:hAnsi="Times New Roman" w:cs="Times New Roman"/>
          <w:color w:val="auto"/>
          <w:sz w:val="24"/>
          <w:szCs w:val="24"/>
        </w:rPr>
        <w:t xml:space="preserve"> albida</w:t>
      </w:r>
      <w:r w:rsidRPr="00830FD6">
        <w:rPr>
          <w:rFonts w:ascii="Times New Roman" w:hAnsi="Times New Roman" w:cs="Times New Roman"/>
          <w:i w:val="0"/>
          <w:color w:val="auto"/>
          <w:sz w:val="24"/>
          <w:szCs w:val="24"/>
          <w:lang w:val="en-NZ"/>
        </w:rPr>
        <w:t xml:space="preserve">. </w:t>
      </w:r>
      <w:r w:rsidR="00B742CF" w:rsidRPr="00830FD6">
        <w:rPr>
          <w:rFonts w:ascii="Times New Roman" w:hAnsi="Times New Roman" w:cs="Times New Roman"/>
          <w:i w:val="0"/>
          <w:color w:val="auto"/>
          <w:sz w:val="24"/>
          <w:szCs w:val="24"/>
          <w:lang w:val="en-NZ"/>
        </w:rPr>
        <w:t xml:space="preserve">The genus </w:t>
      </w:r>
      <w:proofErr w:type="spellStart"/>
      <w:r w:rsidR="00B742CF" w:rsidRPr="00830FD6">
        <w:rPr>
          <w:rFonts w:ascii="Times New Roman" w:hAnsi="Times New Roman" w:cs="Times New Roman"/>
          <w:color w:val="auto"/>
          <w:sz w:val="24"/>
          <w:szCs w:val="24"/>
          <w:lang w:val="en-NZ"/>
        </w:rPr>
        <w:t>Cochliobolus</w:t>
      </w:r>
      <w:proofErr w:type="spellEnd"/>
      <w:r w:rsidR="00B742CF" w:rsidRPr="00830FD6">
        <w:rPr>
          <w:rFonts w:ascii="Times New Roman" w:hAnsi="Times New Roman" w:cs="Times New Roman"/>
          <w:i w:val="0"/>
          <w:color w:val="auto"/>
          <w:sz w:val="24"/>
          <w:szCs w:val="24"/>
          <w:lang w:val="en-NZ"/>
        </w:rPr>
        <w:t xml:space="preserve"> contains some of the best-studied and most highly damaging plant pathogens. Kumar et al. (2002) reviewed </w:t>
      </w:r>
      <w:proofErr w:type="spellStart"/>
      <w:r w:rsidR="00B742CF" w:rsidRPr="00830FD6">
        <w:rPr>
          <w:rFonts w:ascii="Times New Roman" w:hAnsi="Times New Roman" w:cs="Times New Roman"/>
          <w:color w:val="auto"/>
          <w:sz w:val="24"/>
          <w:szCs w:val="24"/>
        </w:rPr>
        <w:t>Cochliobolus</w:t>
      </w:r>
      <w:proofErr w:type="spellEnd"/>
      <w:r w:rsidR="00B742CF" w:rsidRPr="00830FD6">
        <w:rPr>
          <w:rFonts w:ascii="Times New Roman" w:hAnsi="Times New Roman" w:cs="Times New Roman"/>
          <w:color w:val="auto"/>
          <w:sz w:val="24"/>
          <w:szCs w:val="24"/>
        </w:rPr>
        <w:t xml:space="preserve"> sativus (B. </w:t>
      </w:r>
      <w:proofErr w:type="spellStart"/>
      <w:r w:rsidR="00B742CF" w:rsidRPr="00830FD6">
        <w:rPr>
          <w:rFonts w:ascii="Times New Roman" w:hAnsi="Times New Roman" w:cs="Times New Roman"/>
          <w:color w:val="auto"/>
          <w:sz w:val="24"/>
          <w:szCs w:val="24"/>
        </w:rPr>
        <w:t>sorokiniana</w:t>
      </w:r>
      <w:proofErr w:type="spellEnd"/>
      <w:r w:rsidR="00B742CF" w:rsidRPr="00830FD6">
        <w:rPr>
          <w:rFonts w:ascii="Times New Roman" w:hAnsi="Times New Roman" w:cs="Times New Roman"/>
          <w:color w:val="auto"/>
          <w:sz w:val="24"/>
          <w:szCs w:val="24"/>
        </w:rPr>
        <w:t xml:space="preserve">) </w:t>
      </w:r>
      <w:r w:rsidR="00903F73">
        <w:rPr>
          <w:rFonts w:ascii="Times New Roman" w:hAnsi="Times New Roman" w:cs="Times New Roman"/>
          <w:i w:val="0"/>
          <w:color w:val="auto"/>
          <w:sz w:val="24"/>
          <w:szCs w:val="24"/>
        </w:rPr>
        <w:t>as</w:t>
      </w:r>
      <w:r w:rsidR="00B742CF" w:rsidRPr="00830FD6">
        <w:rPr>
          <w:rFonts w:ascii="Times New Roman" w:hAnsi="Times New Roman" w:cs="Times New Roman"/>
          <w:i w:val="0"/>
          <w:color w:val="auto"/>
          <w:sz w:val="24"/>
          <w:szCs w:val="24"/>
        </w:rPr>
        <w:t xml:space="preserve"> the </w:t>
      </w:r>
      <w:r w:rsidR="008D6804">
        <w:rPr>
          <w:rFonts w:ascii="Times New Roman" w:hAnsi="Times New Roman" w:cs="Times New Roman"/>
          <w:i w:val="0"/>
          <w:color w:val="auto"/>
          <w:sz w:val="24"/>
          <w:szCs w:val="24"/>
          <w:lang w:val="en-NZ"/>
        </w:rPr>
        <w:t xml:space="preserve">cause of a </w:t>
      </w:r>
      <w:r w:rsidR="00B742CF" w:rsidRPr="00830FD6">
        <w:rPr>
          <w:rFonts w:ascii="Times New Roman" w:hAnsi="Times New Roman" w:cs="Times New Roman"/>
          <w:i w:val="0"/>
          <w:color w:val="auto"/>
          <w:sz w:val="24"/>
          <w:szCs w:val="24"/>
          <w:lang w:val="en-NZ"/>
        </w:rPr>
        <w:t>variety of root and leaf necrosis of cereals in warm</w:t>
      </w:r>
      <w:r w:rsidR="00E6058F">
        <w:rPr>
          <w:rFonts w:ascii="Times New Roman" w:hAnsi="Times New Roman" w:cs="Times New Roman"/>
          <w:i w:val="0"/>
          <w:color w:val="auto"/>
          <w:sz w:val="24"/>
          <w:szCs w:val="24"/>
          <w:lang w:val="en-NZ"/>
        </w:rPr>
        <w:t>,</w:t>
      </w:r>
      <w:r w:rsidR="00B742CF" w:rsidRPr="00830FD6">
        <w:rPr>
          <w:rFonts w:ascii="Times New Roman" w:hAnsi="Times New Roman" w:cs="Times New Roman"/>
          <w:i w:val="0"/>
          <w:color w:val="auto"/>
          <w:sz w:val="24"/>
          <w:szCs w:val="24"/>
          <w:lang w:val="en-NZ"/>
        </w:rPr>
        <w:t xml:space="preserve"> humid climates of South East Asia, Australia, North and South America.</w:t>
      </w:r>
      <w:r w:rsidR="00AD7BA6">
        <w:rPr>
          <w:rFonts w:ascii="Times New Roman" w:hAnsi="Times New Roman" w:cs="Times New Roman"/>
          <w:i w:val="0"/>
          <w:color w:val="auto"/>
          <w:sz w:val="24"/>
          <w:szCs w:val="24"/>
          <w:lang w:val="en-NZ"/>
        </w:rPr>
        <w:t xml:space="preserve"> </w:t>
      </w:r>
      <w:r w:rsidR="00591A92" w:rsidRPr="00AD7BA6">
        <w:rPr>
          <w:rFonts w:ascii="Times New Roman" w:hAnsi="Times New Roman" w:cs="Times New Roman"/>
          <w:i w:val="0"/>
          <w:color w:val="auto"/>
          <w:sz w:val="24"/>
          <w:szCs w:val="24"/>
          <w:lang w:val="en-NZ"/>
        </w:rPr>
        <w:t>Grey to dark blackish-brown colonies. Solitary c</w:t>
      </w:r>
      <w:r w:rsidR="0059750C" w:rsidRPr="00AD7BA6">
        <w:rPr>
          <w:rFonts w:ascii="Times New Roman" w:hAnsi="Times New Roman" w:cs="Times New Roman"/>
          <w:i w:val="0"/>
          <w:color w:val="auto"/>
          <w:sz w:val="24"/>
          <w:szCs w:val="24"/>
          <w:lang w:val="en-NZ"/>
        </w:rPr>
        <w:t>onidiophore</w:t>
      </w:r>
      <w:r w:rsidR="00F50C51" w:rsidRPr="00AD7BA6">
        <w:rPr>
          <w:rFonts w:ascii="Times New Roman" w:hAnsi="Times New Roman" w:cs="Times New Roman"/>
          <w:i w:val="0"/>
          <w:color w:val="auto"/>
          <w:sz w:val="24"/>
          <w:szCs w:val="24"/>
          <w:lang w:val="en-NZ"/>
        </w:rPr>
        <w:t xml:space="preserve">s </w:t>
      </w:r>
      <w:r w:rsidR="00B742CF" w:rsidRPr="00AD7BA6">
        <w:rPr>
          <w:rFonts w:ascii="Times New Roman" w:hAnsi="Times New Roman" w:cs="Times New Roman"/>
          <w:i w:val="0"/>
          <w:color w:val="auto"/>
          <w:sz w:val="24"/>
          <w:szCs w:val="24"/>
          <w:lang w:val="en-NZ"/>
        </w:rPr>
        <w:t xml:space="preserve">of </w:t>
      </w:r>
      <w:proofErr w:type="spellStart"/>
      <w:r w:rsidR="00B742CF" w:rsidRPr="00AD7BA6">
        <w:rPr>
          <w:rFonts w:ascii="Times New Roman" w:hAnsi="Times New Roman" w:cs="Times New Roman"/>
          <w:i w:val="0"/>
          <w:color w:val="auto"/>
          <w:sz w:val="24"/>
          <w:szCs w:val="24"/>
          <w:lang w:val="en-NZ"/>
        </w:rPr>
        <w:t>Cochliobolus</w:t>
      </w:r>
      <w:proofErr w:type="spellEnd"/>
      <w:r w:rsidR="00B742CF" w:rsidRPr="00AD7BA6">
        <w:rPr>
          <w:rFonts w:ascii="Times New Roman" w:hAnsi="Times New Roman" w:cs="Times New Roman"/>
          <w:i w:val="0"/>
          <w:color w:val="auto"/>
          <w:sz w:val="24"/>
          <w:szCs w:val="24"/>
          <w:lang w:val="en-NZ"/>
        </w:rPr>
        <w:t xml:space="preserve"> </w:t>
      </w:r>
      <w:r w:rsidR="00F50C51" w:rsidRPr="00AD7BA6">
        <w:rPr>
          <w:rFonts w:ascii="Times New Roman" w:hAnsi="Times New Roman" w:cs="Times New Roman"/>
          <w:i w:val="0"/>
          <w:color w:val="auto"/>
          <w:sz w:val="24"/>
          <w:szCs w:val="24"/>
          <w:lang w:val="en-NZ"/>
        </w:rPr>
        <w:t xml:space="preserve">contain </w:t>
      </w:r>
      <w:r w:rsidR="00591A92" w:rsidRPr="00AD7BA6">
        <w:rPr>
          <w:rFonts w:ascii="Times New Roman" w:hAnsi="Times New Roman" w:cs="Times New Roman"/>
          <w:i w:val="0"/>
          <w:color w:val="auto"/>
          <w:sz w:val="24"/>
          <w:szCs w:val="24"/>
          <w:lang w:val="en-NZ"/>
        </w:rPr>
        <w:t xml:space="preserve">ellipsoidal </w:t>
      </w:r>
      <w:r w:rsidR="00F50C51" w:rsidRPr="00AD7BA6">
        <w:rPr>
          <w:rFonts w:ascii="Times New Roman" w:hAnsi="Times New Roman" w:cs="Times New Roman"/>
          <w:i w:val="0"/>
          <w:color w:val="auto"/>
          <w:sz w:val="24"/>
          <w:szCs w:val="24"/>
          <w:lang w:val="en-NZ"/>
        </w:rPr>
        <w:t>conidia</w:t>
      </w:r>
      <w:r w:rsidR="00591A92" w:rsidRPr="00AD7BA6">
        <w:rPr>
          <w:rFonts w:ascii="Times New Roman" w:hAnsi="Times New Roman" w:cs="Times New Roman"/>
          <w:i w:val="0"/>
          <w:color w:val="auto"/>
          <w:sz w:val="24"/>
          <w:szCs w:val="24"/>
          <w:lang w:val="en-NZ"/>
        </w:rPr>
        <w:t xml:space="preserve"> and</w:t>
      </w:r>
      <w:r w:rsidR="00F50C51" w:rsidRPr="00AD7BA6">
        <w:rPr>
          <w:rFonts w:ascii="Times New Roman" w:hAnsi="Times New Roman" w:cs="Times New Roman"/>
          <w:i w:val="0"/>
          <w:color w:val="auto"/>
          <w:sz w:val="24"/>
          <w:szCs w:val="24"/>
          <w:lang w:val="en-NZ"/>
        </w:rPr>
        <w:t xml:space="preserve"> </w:t>
      </w:r>
      <w:r w:rsidR="000D3575">
        <w:rPr>
          <w:rFonts w:ascii="Times New Roman" w:hAnsi="Times New Roman" w:cs="Times New Roman"/>
          <w:i w:val="0"/>
          <w:color w:val="auto"/>
          <w:sz w:val="24"/>
          <w:szCs w:val="24"/>
          <w:lang w:val="en-NZ"/>
        </w:rPr>
        <w:t xml:space="preserve">are </w:t>
      </w:r>
      <w:r w:rsidR="00591A92" w:rsidRPr="00AD7BA6">
        <w:rPr>
          <w:rFonts w:ascii="Times New Roman" w:hAnsi="Times New Roman" w:cs="Times New Roman"/>
          <w:i w:val="0"/>
          <w:color w:val="auto"/>
          <w:sz w:val="24"/>
          <w:szCs w:val="24"/>
          <w:lang w:val="en-NZ"/>
        </w:rPr>
        <w:t>3-</w:t>
      </w:r>
      <w:r w:rsidR="00F50C51" w:rsidRPr="00AD7BA6">
        <w:rPr>
          <w:rFonts w:ascii="Times New Roman" w:hAnsi="Times New Roman" w:cs="Times New Roman"/>
          <w:i w:val="0"/>
          <w:color w:val="auto"/>
          <w:sz w:val="24"/>
          <w:szCs w:val="24"/>
          <w:lang w:val="en-NZ"/>
        </w:rPr>
        <w:t>septate</w:t>
      </w:r>
      <w:r w:rsidR="005D6D81">
        <w:rPr>
          <w:rFonts w:ascii="Times New Roman" w:hAnsi="Times New Roman" w:cs="Times New Roman"/>
          <w:i w:val="0"/>
          <w:color w:val="auto"/>
          <w:sz w:val="24"/>
          <w:szCs w:val="24"/>
          <w:lang w:val="en-NZ"/>
        </w:rPr>
        <w:t xml:space="preserve"> </w:t>
      </w:r>
      <w:r w:rsidR="005D6D81" w:rsidRPr="005D6D81">
        <w:rPr>
          <w:rFonts w:ascii="Times New Roman" w:hAnsi="Times New Roman" w:cs="Times New Roman"/>
          <w:i w:val="0"/>
          <w:sz w:val="24"/>
          <w:szCs w:val="24"/>
          <w:highlight w:val="yellow"/>
        </w:rPr>
        <w:t xml:space="preserve">(Fig. </w:t>
      </w:r>
      <w:r w:rsidR="005D6D81">
        <w:rPr>
          <w:rFonts w:ascii="Times New Roman" w:hAnsi="Times New Roman" w:cs="Times New Roman"/>
          <w:i w:val="0"/>
          <w:sz w:val="24"/>
          <w:szCs w:val="24"/>
          <w:highlight w:val="yellow"/>
        </w:rPr>
        <w:t>32</w:t>
      </w:r>
      <w:r w:rsidR="005D6D81" w:rsidRPr="005D6D81">
        <w:rPr>
          <w:rFonts w:ascii="Times New Roman" w:hAnsi="Times New Roman" w:cs="Times New Roman"/>
          <w:i w:val="0"/>
          <w:sz w:val="24"/>
          <w:szCs w:val="24"/>
          <w:highlight w:val="yellow"/>
        </w:rPr>
        <w:t>)</w:t>
      </w:r>
      <w:r w:rsidR="005D6D81" w:rsidRPr="005D6D81">
        <w:rPr>
          <w:rFonts w:ascii="Times New Roman" w:hAnsi="Times New Roman" w:cs="Times New Roman"/>
          <w:i w:val="0"/>
          <w:color w:val="auto"/>
          <w:sz w:val="24"/>
          <w:szCs w:val="24"/>
          <w:lang w:val="en-NZ"/>
        </w:rPr>
        <w:t>.</w:t>
      </w:r>
      <w:r w:rsidR="005D6D81" w:rsidRPr="00AD7BA6">
        <w:rPr>
          <w:rFonts w:ascii="Times New Roman" w:hAnsi="Times New Roman" w:cs="Times New Roman"/>
          <w:i w:val="0"/>
          <w:color w:val="auto"/>
          <w:sz w:val="24"/>
          <w:szCs w:val="24"/>
          <w:lang w:val="en-NZ"/>
        </w:rPr>
        <w:t xml:space="preserve"> </w:t>
      </w:r>
      <w:r w:rsidR="00F50C51" w:rsidRPr="00AD7BA6">
        <w:rPr>
          <w:rFonts w:ascii="Times New Roman" w:hAnsi="Times New Roman" w:cs="Times New Roman"/>
          <w:i w:val="0"/>
          <w:color w:val="auto"/>
          <w:sz w:val="24"/>
          <w:szCs w:val="24"/>
          <w:lang w:val="en-NZ"/>
        </w:rPr>
        <w:t xml:space="preserve"> </w:t>
      </w:r>
    </w:p>
    <w:p w14:paraId="56169719" w14:textId="6C40CF5A" w:rsidR="003F39D1" w:rsidRDefault="00946AD4" w:rsidP="00F608D6">
      <w:pPr>
        <w:spacing w:after="0" w:line="360" w:lineRule="auto"/>
        <w:jc w:val="center"/>
        <w:rPr>
          <w:rFonts w:ascii="Times New Roman" w:hAnsi="Times New Roman" w:cs="Times New Roman"/>
          <w:i/>
          <w:sz w:val="24"/>
          <w:szCs w:val="24"/>
          <w:lang w:val="en-NZ"/>
        </w:rPr>
      </w:pPr>
      <w:r>
        <w:rPr>
          <w:noProof/>
          <w:lang w:val="en-IN" w:eastAsia="en-IN"/>
        </w:rPr>
        <w:lastRenderedPageBreak/>
        <w:drawing>
          <wp:inline distT="0" distB="0" distL="0" distR="0" wp14:anchorId="0D5F9C58" wp14:editId="27FD9E22">
            <wp:extent cx="4991100" cy="2352675"/>
            <wp:effectExtent l="0" t="0" r="0" b="9525"/>
            <wp:docPr id="168169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90532" name=""/>
                    <pic:cNvPicPr/>
                  </pic:nvPicPr>
                  <pic:blipFill>
                    <a:blip r:embed="rId45"/>
                    <a:stretch>
                      <a:fillRect/>
                    </a:stretch>
                  </pic:blipFill>
                  <pic:spPr>
                    <a:xfrm>
                      <a:off x="0" y="0"/>
                      <a:ext cx="4991100" cy="2352675"/>
                    </a:xfrm>
                    <a:prstGeom prst="rect">
                      <a:avLst/>
                    </a:prstGeom>
                  </pic:spPr>
                </pic:pic>
              </a:graphicData>
            </a:graphic>
          </wp:inline>
        </w:drawing>
      </w:r>
      <w:r w:rsidR="0059750C">
        <w:rPr>
          <w:rFonts w:ascii="Times New Roman" w:hAnsi="Times New Roman" w:cs="Times New Roman"/>
          <w:i/>
          <w:sz w:val="24"/>
          <w:szCs w:val="24"/>
          <w:lang w:val="en-NZ"/>
        </w:rPr>
        <w:t xml:space="preserve"> </w:t>
      </w:r>
    </w:p>
    <w:p w14:paraId="3BAF7BDD" w14:textId="0E99E183" w:rsidR="00AF663D" w:rsidRPr="00BF1F09" w:rsidRDefault="005D6D81" w:rsidP="00BF1F09">
      <w:pPr>
        <w:pStyle w:val="Caption"/>
        <w:jc w:val="center"/>
        <w:rPr>
          <w:rFonts w:ascii="Times New Roman" w:hAnsi="Times New Roman" w:cs="Times New Roman"/>
          <w:i w:val="0"/>
          <w:color w:val="auto"/>
          <w:sz w:val="24"/>
          <w:szCs w:val="24"/>
          <w:lang w:val="en-NZ"/>
        </w:rPr>
      </w:pPr>
      <w:bookmarkStart w:id="60" w:name="_Toc105842445"/>
      <w:r>
        <w:rPr>
          <w:rFonts w:ascii="Times New Roman" w:hAnsi="Times New Roman" w:cs="Times New Roman"/>
          <w:i w:val="0"/>
          <w:color w:val="auto"/>
          <w:sz w:val="24"/>
          <w:szCs w:val="24"/>
        </w:rPr>
        <w:t>Fig.</w:t>
      </w:r>
      <w:r w:rsidR="00BF1F09" w:rsidRPr="00BF1F09">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32</w:t>
      </w:r>
      <w:r w:rsidR="00BF1F09" w:rsidRPr="00BF1F09">
        <w:rPr>
          <w:rFonts w:ascii="Times New Roman" w:hAnsi="Times New Roman" w:cs="Times New Roman"/>
          <w:i w:val="0"/>
          <w:color w:val="auto"/>
          <w:sz w:val="24"/>
          <w:szCs w:val="24"/>
        </w:rPr>
        <w:t>.</w:t>
      </w:r>
      <w:r w:rsidR="00085053">
        <w:rPr>
          <w:rFonts w:ascii="Times New Roman" w:hAnsi="Times New Roman" w:cs="Times New Roman"/>
          <w:i w:val="0"/>
          <w:color w:val="auto"/>
          <w:sz w:val="24"/>
          <w:szCs w:val="24"/>
        </w:rPr>
        <w:t xml:space="preserve"> </w:t>
      </w:r>
      <w:r w:rsidR="00085053" w:rsidRPr="00085053">
        <w:rPr>
          <w:rFonts w:ascii="Times New Roman" w:hAnsi="Times New Roman" w:cs="Times New Roman"/>
          <w:i w:val="0"/>
          <w:color w:val="auto"/>
          <w:sz w:val="24"/>
          <w:szCs w:val="24"/>
        </w:rPr>
        <w:t xml:space="preserve">Straight </w:t>
      </w:r>
      <w:r w:rsidR="00085053" w:rsidRPr="00085053">
        <w:rPr>
          <w:rFonts w:ascii="Times New Roman" w:hAnsi="Times New Roman" w:cs="Times New Roman"/>
          <w:i w:val="0"/>
          <w:color w:val="auto"/>
          <w:sz w:val="24"/>
          <w:szCs w:val="24"/>
          <w:lang w:val="en-NZ"/>
        </w:rPr>
        <w:t>conidia of</w:t>
      </w:r>
      <w:r w:rsidR="00085053" w:rsidRPr="00085053">
        <w:rPr>
          <w:rFonts w:ascii="Times New Roman" w:hAnsi="Times New Roman" w:cs="Times New Roman"/>
          <w:color w:val="auto"/>
          <w:sz w:val="24"/>
          <w:szCs w:val="24"/>
          <w:lang w:val="en-NZ"/>
        </w:rPr>
        <w:t xml:space="preserve"> </w:t>
      </w:r>
      <w:proofErr w:type="spellStart"/>
      <w:r w:rsidR="00AF663D" w:rsidRPr="00BF1F09">
        <w:rPr>
          <w:rFonts w:ascii="Times New Roman" w:hAnsi="Times New Roman" w:cs="Times New Roman"/>
          <w:color w:val="auto"/>
          <w:sz w:val="24"/>
          <w:szCs w:val="24"/>
          <w:lang w:val="en-NZ"/>
        </w:rPr>
        <w:t>Cochliobolus</w:t>
      </w:r>
      <w:proofErr w:type="spellEnd"/>
      <w:r w:rsidR="00AF663D" w:rsidRPr="00BF1F09">
        <w:rPr>
          <w:rFonts w:ascii="Times New Roman" w:hAnsi="Times New Roman" w:cs="Times New Roman"/>
          <w:color w:val="auto"/>
          <w:sz w:val="24"/>
          <w:szCs w:val="24"/>
          <w:lang w:val="en-NZ"/>
        </w:rPr>
        <w:t xml:space="preserve"> </w:t>
      </w:r>
      <w:proofErr w:type="spellStart"/>
      <w:r w:rsidR="00AF663D" w:rsidRPr="00BF1F09">
        <w:rPr>
          <w:rFonts w:ascii="Times New Roman" w:hAnsi="Times New Roman" w:cs="Times New Roman"/>
          <w:color w:val="auto"/>
          <w:sz w:val="24"/>
          <w:szCs w:val="24"/>
          <w:lang w:val="en-NZ"/>
        </w:rPr>
        <w:t>australiensis</w:t>
      </w:r>
      <w:proofErr w:type="spellEnd"/>
      <w:r w:rsidR="00AF663D" w:rsidRPr="00BF1F09">
        <w:rPr>
          <w:rFonts w:ascii="Times New Roman" w:hAnsi="Times New Roman" w:cs="Times New Roman"/>
          <w:i w:val="0"/>
          <w:color w:val="auto"/>
          <w:sz w:val="24"/>
          <w:szCs w:val="24"/>
          <w:lang w:val="en-NZ"/>
        </w:rPr>
        <w:t xml:space="preserve"> (Tsuda &amp; Ueyama) Alcorn</w:t>
      </w:r>
      <w:bookmarkEnd w:id="60"/>
    </w:p>
    <w:p w14:paraId="562FA8B2" w14:textId="77777777" w:rsidR="00CA39EF" w:rsidRPr="009244CE" w:rsidRDefault="0059750C" w:rsidP="008B092E">
      <w:pPr>
        <w:pStyle w:val="Heading3"/>
        <w:numPr>
          <w:ilvl w:val="0"/>
          <w:numId w:val="49"/>
        </w:numPr>
        <w:spacing w:after="240"/>
        <w:rPr>
          <w:rFonts w:ascii="Times New Roman" w:hAnsi="Times New Roman" w:cs="Times New Roman"/>
          <w:i/>
          <w:color w:val="auto"/>
          <w:sz w:val="24"/>
          <w:szCs w:val="24"/>
          <w:lang w:val="en-NZ"/>
        </w:rPr>
      </w:pPr>
      <w:bookmarkStart w:id="61" w:name="_Toc105336661"/>
      <w:r w:rsidRPr="009244CE">
        <w:rPr>
          <w:rFonts w:ascii="Times New Roman" w:hAnsi="Times New Roman" w:cs="Times New Roman"/>
          <w:color w:val="auto"/>
          <w:sz w:val="24"/>
          <w:szCs w:val="24"/>
          <w:lang w:val="en-NZ"/>
        </w:rPr>
        <w:t xml:space="preserve"> </w:t>
      </w:r>
      <w:proofErr w:type="spellStart"/>
      <w:r w:rsidRPr="009244CE">
        <w:rPr>
          <w:rFonts w:ascii="Times New Roman" w:hAnsi="Times New Roman" w:cs="Times New Roman"/>
          <w:i/>
          <w:color w:val="auto"/>
          <w:sz w:val="24"/>
          <w:szCs w:val="24"/>
          <w:lang w:val="en-NZ"/>
        </w:rPr>
        <w:t>Curvularia</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i/>
          <w:color w:val="auto"/>
          <w:sz w:val="24"/>
          <w:szCs w:val="24"/>
          <w:lang w:val="en-NZ"/>
        </w:rPr>
        <w:t>clavata</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color w:val="auto"/>
          <w:sz w:val="24"/>
          <w:szCs w:val="24"/>
          <w:lang w:val="en-NZ"/>
        </w:rPr>
        <w:t>Boedijn</w:t>
      </w:r>
      <w:proofErr w:type="spellEnd"/>
      <w:r w:rsidR="009244CE">
        <w:rPr>
          <w:rFonts w:ascii="Times New Roman" w:hAnsi="Times New Roman" w:cs="Times New Roman"/>
          <w:i/>
          <w:color w:val="auto"/>
          <w:sz w:val="24"/>
          <w:szCs w:val="24"/>
          <w:lang w:val="en-NZ"/>
        </w:rPr>
        <w:t>.</w:t>
      </w:r>
      <w:bookmarkEnd w:id="61"/>
      <w:r w:rsidR="009244CE">
        <w:rPr>
          <w:rFonts w:ascii="Times New Roman" w:hAnsi="Times New Roman" w:cs="Times New Roman"/>
          <w:i/>
          <w:color w:val="auto"/>
          <w:sz w:val="24"/>
          <w:szCs w:val="24"/>
          <w:lang w:val="en-NZ"/>
        </w:rPr>
        <w:t xml:space="preserve"> </w:t>
      </w:r>
    </w:p>
    <w:p w14:paraId="7D67A594" w14:textId="7F783F6F" w:rsidR="0059750C" w:rsidRPr="005D6D81" w:rsidRDefault="003B6E37" w:rsidP="00D85805">
      <w:pPr>
        <w:jc w:val="both"/>
        <w:rPr>
          <w:rFonts w:ascii="Times New Roman" w:hAnsi="Times New Roman" w:cs="Times New Roman"/>
          <w:sz w:val="24"/>
          <w:szCs w:val="24"/>
          <w:lang w:val="en-NZ"/>
        </w:rPr>
      </w:pPr>
      <w:r w:rsidRPr="000307BD">
        <w:rPr>
          <w:rFonts w:ascii="Times New Roman" w:hAnsi="Times New Roman" w:cs="Times New Roman"/>
          <w:sz w:val="24"/>
          <w:szCs w:val="24"/>
          <w:lang w:val="en-NZ"/>
        </w:rPr>
        <w:t>This parasitic fungus a</w:t>
      </w:r>
      <w:r w:rsidR="00CB57FE" w:rsidRPr="000307BD">
        <w:rPr>
          <w:rFonts w:ascii="Times New Roman" w:hAnsi="Times New Roman" w:cs="Times New Roman"/>
          <w:sz w:val="24"/>
          <w:szCs w:val="24"/>
          <w:lang w:val="en-NZ"/>
        </w:rPr>
        <w:t xml:space="preserve">ppeared on </w:t>
      </w:r>
      <w:r w:rsidRPr="000307BD">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surface of leaves of </w:t>
      </w:r>
      <w:r w:rsidRPr="000307BD">
        <w:rPr>
          <w:rFonts w:ascii="Times New Roman" w:hAnsi="Times New Roman" w:cs="Times New Roman"/>
          <w:i/>
          <w:sz w:val="24"/>
          <w:szCs w:val="24"/>
          <w:lang w:val="en-NZ"/>
        </w:rPr>
        <w:t>Ricinus communis</w:t>
      </w:r>
      <w:r w:rsidRPr="000307BD">
        <w:rPr>
          <w:rFonts w:ascii="Times New Roman" w:hAnsi="Times New Roman" w:cs="Times New Roman"/>
          <w:sz w:val="24"/>
          <w:szCs w:val="24"/>
          <w:lang w:val="en-NZ"/>
        </w:rPr>
        <w:t xml:space="preserve"> </w:t>
      </w:r>
      <w:r w:rsidR="00CB57FE" w:rsidRPr="000307BD">
        <w:rPr>
          <w:rFonts w:ascii="Times New Roman" w:hAnsi="Times New Roman" w:cs="Times New Roman"/>
          <w:sz w:val="24"/>
          <w:szCs w:val="24"/>
          <w:lang w:val="en-NZ"/>
        </w:rPr>
        <w:t xml:space="preserve">and </w:t>
      </w:r>
      <w:r w:rsidRPr="000307BD">
        <w:rPr>
          <w:rFonts w:ascii="Times New Roman" w:hAnsi="Times New Roman" w:cs="Times New Roman"/>
          <w:i/>
          <w:sz w:val="24"/>
          <w:szCs w:val="24"/>
        </w:rPr>
        <w:t>Parkinsonia</w:t>
      </w:r>
      <w:r w:rsidRPr="000307BD">
        <w:rPr>
          <w:rFonts w:ascii="Times New Roman" w:hAnsi="Times New Roman" w:cs="Times New Roman"/>
          <w:sz w:val="24"/>
          <w:szCs w:val="24"/>
        </w:rPr>
        <w:t xml:space="preserve"> </w:t>
      </w:r>
      <w:r w:rsidR="00E6058F" w:rsidRPr="00E6058F">
        <w:rPr>
          <w:rFonts w:ascii="Times New Roman" w:hAnsi="Times New Roman" w:cs="Times New Roman"/>
          <w:i/>
          <w:sz w:val="24"/>
          <w:szCs w:val="24"/>
        </w:rPr>
        <w:t>aculeata</w:t>
      </w:r>
      <w:r w:rsidR="00CB57FE" w:rsidRPr="000307BD">
        <w:rPr>
          <w:rFonts w:ascii="Times New Roman" w:hAnsi="Times New Roman" w:cs="Times New Roman"/>
          <w:sz w:val="24"/>
          <w:szCs w:val="24"/>
          <w:lang w:val="en-NZ"/>
        </w:rPr>
        <w:t xml:space="preserve">, </w:t>
      </w:r>
      <w:r w:rsidR="00240FE4">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bark and pod of </w:t>
      </w:r>
      <w:r w:rsidRPr="000307BD">
        <w:rPr>
          <w:rFonts w:ascii="Times New Roman" w:hAnsi="Times New Roman" w:cs="Times New Roman"/>
          <w:i/>
          <w:sz w:val="24"/>
          <w:szCs w:val="24"/>
        </w:rPr>
        <w:t xml:space="preserve">Acacia </w:t>
      </w:r>
      <w:proofErr w:type="spellStart"/>
      <w:r w:rsidRPr="000307BD">
        <w:rPr>
          <w:rFonts w:ascii="Times New Roman" w:hAnsi="Times New Roman" w:cs="Times New Roman"/>
          <w:i/>
          <w:sz w:val="24"/>
          <w:szCs w:val="24"/>
        </w:rPr>
        <w:t>etbaica</w:t>
      </w:r>
      <w:proofErr w:type="spellEnd"/>
      <w:r w:rsidRPr="000307BD">
        <w:rPr>
          <w:rFonts w:ascii="Times New Roman" w:hAnsi="Times New Roman" w:cs="Times New Roman"/>
          <w:sz w:val="24"/>
          <w:szCs w:val="24"/>
          <w:lang w:val="en-NZ"/>
        </w:rPr>
        <w:t xml:space="preserve">; </w:t>
      </w:r>
      <w:r w:rsidR="00CB57FE" w:rsidRPr="000307BD">
        <w:rPr>
          <w:rFonts w:ascii="Times New Roman" w:hAnsi="Times New Roman" w:cs="Times New Roman"/>
          <w:sz w:val="24"/>
          <w:szCs w:val="24"/>
          <w:lang w:val="en-NZ"/>
        </w:rPr>
        <w:t xml:space="preserve">and </w:t>
      </w:r>
      <w:r w:rsidRPr="000307BD">
        <w:rPr>
          <w:rFonts w:ascii="Times New Roman" w:hAnsi="Times New Roman" w:cs="Times New Roman"/>
          <w:i/>
          <w:sz w:val="24"/>
          <w:szCs w:val="24"/>
        </w:rPr>
        <w:t>Acacia mellifera</w:t>
      </w:r>
      <w:r w:rsidR="00CB57FE" w:rsidRPr="000307BD">
        <w:rPr>
          <w:rFonts w:ascii="Times New Roman" w:hAnsi="Times New Roman" w:cs="Times New Roman"/>
          <w:sz w:val="24"/>
          <w:szCs w:val="24"/>
          <w:lang w:val="en-NZ"/>
        </w:rPr>
        <w:t xml:space="preserve">, </w:t>
      </w:r>
      <w:r w:rsidR="00903F73">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bark of </w:t>
      </w:r>
      <w:r w:rsidRPr="000307BD">
        <w:rPr>
          <w:rFonts w:ascii="Times New Roman" w:hAnsi="Times New Roman" w:cs="Times New Roman"/>
          <w:i/>
          <w:sz w:val="24"/>
          <w:szCs w:val="24"/>
        </w:rPr>
        <w:t>Boscia angustifolia</w:t>
      </w:r>
      <w:r w:rsidR="00903F73">
        <w:rPr>
          <w:rFonts w:ascii="Times New Roman" w:hAnsi="Times New Roman" w:cs="Times New Roman"/>
          <w:i/>
          <w:sz w:val="24"/>
          <w:szCs w:val="24"/>
        </w:rPr>
        <w:t>,</w:t>
      </w:r>
      <w:r w:rsidRPr="000307BD">
        <w:rPr>
          <w:rFonts w:ascii="Times New Roman" w:hAnsi="Times New Roman" w:cs="Times New Roman"/>
          <w:sz w:val="24"/>
          <w:szCs w:val="24"/>
          <w:lang w:val="en-NZ"/>
        </w:rPr>
        <w:t xml:space="preserve"> </w:t>
      </w:r>
      <w:r w:rsidR="00CB57FE" w:rsidRPr="000307BD">
        <w:rPr>
          <w:rFonts w:ascii="Times New Roman" w:hAnsi="Times New Roman" w:cs="Times New Roman"/>
          <w:sz w:val="24"/>
          <w:szCs w:val="24"/>
          <w:lang w:val="en-NZ"/>
        </w:rPr>
        <w:t xml:space="preserve">and </w:t>
      </w:r>
      <w:r w:rsidR="00E6058F">
        <w:rPr>
          <w:rFonts w:ascii="Times New Roman" w:hAnsi="Times New Roman" w:cs="Times New Roman"/>
          <w:sz w:val="24"/>
          <w:szCs w:val="24"/>
          <w:lang w:val="en-NZ"/>
        </w:rPr>
        <w:t xml:space="preserve">the </w:t>
      </w:r>
      <w:r w:rsidR="00CB57FE" w:rsidRPr="000307BD">
        <w:rPr>
          <w:rFonts w:ascii="Times New Roman" w:hAnsi="Times New Roman" w:cs="Times New Roman"/>
          <w:sz w:val="24"/>
          <w:szCs w:val="24"/>
          <w:lang w:val="en-NZ"/>
        </w:rPr>
        <w:t xml:space="preserve">fruit of </w:t>
      </w:r>
      <w:r w:rsidRPr="000307BD">
        <w:rPr>
          <w:rFonts w:ascii="Times New Roman" w:hAnsi="Times New Roman" w:cs="Times New Roman"/>
          <w:i/>
          <w:sz w:val="24"/>
          <w:szCs w:val="24"/>
        </w:rPr>
        <w:t>Dalbergia melanoxylon</w:t>
      </w:r>
      <w:r w:rsidR="00CB57FE" w:rsidRPr="000307BD">
        <w:rPr>
          <w:rFonts w:ascii="Times New Roman" w:hAnsi="Times New Roman" w:cs="Times New Roman"/>
          <w:sz w:val="24"/>
          <w:szCs w:val="24"/>
          <w:lang w:val="en-NZ"/>
        </w:rPr>
        <w:t xml:space="preserve">. </w:t>
      </w:r>
      <w:r w:rsidR="000307BD">
        <w:rPr>
          <w:rFonts w:ascii="Times New Roman" w:hAnsi="Times New Roman" w:cs="Times New Roman"/>
          <w:sz w:val="24"/>
          <w:szCs w:val="24"/>
        </w:rPr>
        <w:t>S</w:t>
      </w:r>
      <w:r w:rsidR="000307BD" w:rsidRPr="000307BD">
        <w:rPr>
          <w:rFonts w:ascii="Times New Roman" w:hAnsi="Times New Roman" w:cs="Times New Roman"/>
          <w:sz w:val="24"/>
          <w:szCs w:val="24"/>
        </w:rPr>
        <w:t xml:space="preserve">everal fungi, including </w:t>
      </w:r>
      <w:proofErr w:type="spellStart"/>
      <w:r w:rsidR="000307BD" w:rsidRPr="000307BD">
        <w:rPr>
          <w:rFonts w:ascii="Times New Roman" w:hAnsi="Times New Roman" w:cs="Times New Roman"/>
          <w:i/>
          <w:iCs/>
          <w:sz w:val="24"/>
          <w:szCs w:val="24"/>
        </w:rPr>
        <w:t>Curvularia</w:t>
      </w:r>
      <w:proofErr w:type="spellEnd"/>
      <w:r w:rsidR="000307BD" w:rsidRPr="000307BD">
        <w:rPr>
          <w:rFonts w:ascii="Times New Roman" w:hAnsi="Times New Roman" w:cs="Times New Roman"/>
          <w:i/>
          <w:iCs/>
          <w:sz w:val="24"/>
          <w:szCs w:val="24"/>
        </w:rPr>
        <w:t xml:space="preserve"> </w:t>
      </w:r>
      <w:proofErr w:type="spellStart"/>
      <w:r w:rsidR="000307BD" w:rsidRPr="000307BD">
        <w:rPr>
          <w:rFonts w:ascii="Times New Roman" w:hAnsi="Times New Roman" w:cs="Times New Roman"/>
          <w:i/>
          <w:iCs/>
          <w:sz w:val="24"/>
          <w:szCs w:val="24"/>
        </w:rPr>
        <w:t>eragrostidis</w:t>
      </w:r>
      <w:proofErr w:type="spellEnd"/>
      <w:r w:rsidR="00903F73">
        <w:rPr>
          <w:rFonts w:ascii="Times New Roman" w:hAnsi="Times New Roman" w:cs="Times New Roman"/>
          <w:i/>
          <w:iCs/>
          <w:sz w:val="24"/>
          <w:szCs w:val="24"/>
        </w:rPr>
        <w:t>,</w:t>
      </w:r>
      <w:r w:rsidR="000307BD" w:rsidRPr="000307BD">
        <w:rPr>
          <w:rFonts w:ascii="Times New Roman" w:hAnsi="Times New Roman" w:cs="Times New Roman"/>
          <w:iCs/>
          <w:sz w:val="24"/>
          <w:szCs w:val="24"/>
        </w:rPr>
        <w:t xml:space="preserve"> </w:t>
      </w:r>
      <w:r w:rsidR="000307BD" w:rsidRPr="000307BD">
        <w:rPr>
          <w:rFonts w:ascii="Times New Roman" w:hAnsi="Times New Roman" w:cs="Times New Roman"/>
          <w:sz w:val="24"/>
          <w:szCs w:val="24"/>
        </w:rPr>
        <w:t xml:space="preserve">have been </w:t>
      </w:r>
      <w:r w:rsidR="000307BD">
        <w:rPr>
          <w:rFonts w:ascii="Times New Roman" w:hAnsi="Times New Roman" w:cs="Times New Roman"/>
          <w:sz w:val="24"/>
          <w:szCs w:val="24"/>
        </w:rPr>
        <w:t>noticed</w:t>
      </w:r>
      <w:r w:rsidR="000307BD" w:rsidRPr="000307BD">
        <w:rPr>
          <w:rFonts w:ascii="Times New Roman" w:hAnsi="Times New Roman" w:cs="Times New Roman"/>
          <w:sz w:val="24"/>
          <w:szCs w:val="24"/>
        </w:rPr>
        <w:t xml:space="preserve"> </w:t>
      </w:r>
      <w:r w:rsidR="00240FE4">
        <w:rPr>
          <w:rFonts w:ascii="Times New Roman" w:hAnsi="Times New Roman" w:cs="Times New Roman"/>
          <w:sz w:val="24"/>
          <w:szCs w:val="24"/>
        </w:rPr>
        <w:t>in</w:t>
      </w:r>
      <w:r w:rsidR="000307BD" w:rsidRPr="000307BD">
        <w:rPr>
          <w:rFonts w:ascii="Times New Roman" w:hAnsi="Times New Roman" w:cs="Times New Roman"/>
          <w:sz w:val="24"/>
          <w:szCs w:val="24"/>
        </w:rPr>
        <w:t xml:space="preserve"> affected trees as secondary pathogens (Bosu, 201</w:t>
      </w:r>
      <w:r w:rsidR="00377E59">
        <w:rPr>
          <w:rFonts w:ascii="Times New Roman" w:hAnsi="Times New Roman" w:cs="Times New Roman"/>
          <w:sz w:val="24"/>
          <w:szCs w:val="24"/>
        </w:rPr>
        <w:t>9</w:t>
      </w:r>
      <w:r w:rsidR="000307BD" w:rsidRPr="000307BD">
        <w:rPr>
          <w:rFonts w:ascii="Times New Roman" w:hAnsi="Times New Roman" w:cs="Times New Roman"/>
          <w:sz w:val="24"/>
          <w:szCs w:val="24"/>
        </w:rPr>
        <w:t>).</w:t>
      </w:r>
      <w:r w:rsidR="00AD7BA6">
        <w:rPr>
          <w:rFonts w:ascii="Times New Roman" w:hAnsi="Times New Roman" w:cs="Times New Roman"/>
          <w:sz w:val="24"/>
          <w:szCs w:val="24"/>
        </w:rPr>
        <w:t xml:space="preserve"> </w:t>
      </w:r>
      <w:r w:rsidR="00085053">
        <w:rPr>
          <w:rFonts w:ascii="Times New Roman" w:hAnsi="Times New Roman" w:cs="Times New Roman"/>
          <w:sz w:val="24"/>
          <w:szCs w:val="24"/>
          <w:lang w:val="en-NZ"/>
        </w:rPr>
        <w:t>Colonies</w:t>
      </w:r>
      <w:r w:rsidR="00903F73">
        <w:rPr>
          <w:rFonts w:ascii="Times New Roman" w:hAnsi="Times New Roman" w:cs="Times New Roman"/>
          <w:sz w:val="24"/>
          <w:szCs w:val="24"/>
          <w:lang w:val="en-NZ"/>
        </w:rPr>
        <w:t xml:space="preserve"> were</w:t>
      </w:r>
      <w:r w:rsidR="00085053">
        <w:rPr>
          <w:rFonts w:ascii="Times New Roman" w:hAnsi="Times New Roman" w:cs="Times New Roman"/>
          <w:sz w:val="24"/>
          <w:szCs w:val="24"/>
          <w:lang w:val="en-NZ"/>
        </w:rPr>
        <w:t xml:space="preserve"> </w:t>
      </w:r>
      <w:r w:rsidR="00240FE4">
        <w:rPr>
          <w:rFonts w:ascii="Times New Roman" w:hAnsi="Times New Roman" w:cs="Times New Roman"/>
          <w:sz w:val="24"/>
          <w:szCs w:val="24"/>
          <w:lang w:val="en-NZ"/>
        </w:rPr>
        <w:t>dark grey</w:t>
      </w:r>
      <w:r w:rsidR="0059750C" w:rsidRPr="0059750C">
        <w:rPr>
          <w:rFonts w:ascii="Times New Roman" w:hAnsi="Times New Roman" w:cs="Times New Roman"/>
          <w:sz w:val="24"/>
          <w:szCs w:val="24"/>
          <w:lang w:val="en-NZ"/>
        </w:rPr>
        <w:t>, cottony</w:t>
      </w:r>
      <w:r w:rsidR="00FA2DFD">
        <w:rPr>
          <w:rFonts w:ascii="Times New Roman" w:hAnsi="Times New Roman" w:cs="Times New Roman"/>
          <w:sz w:val="24"/>
          <w:szCs w:val="24"/>
          <w:lang w:val="en-NZ"/>
        </w:rPr>
        <w:t>,</w:t>
      </w:r>
      <w:r w:rsidR="0059750C" w:rsidRPr="0059750C">
        <w:rPr>
          <w:rFonts w:ascii="Times New Roman" w:hAnsi="Times New Roman" w:cs="Times New Roman"/>
          <w:sz w:val="24"/>
          <w:szCs w:val="24"/>
          <w:lang w:val="en-NZ"/>
        </w:rPr>
        <w:t xml:space="preserve"> or velvety. Conidiophores </w:t>
      </w:r>
      <w:r w:rsidR="00E6058F">
        <w:rPr>
          <w:rFonts w:ascii="Times New Roman" w:hAnsi="Times New Roman" w:cs="Times New Roman"/>
          <w:sz w:val="24"/>
          <w:szCs w:val="24"/>
          <w:lang w:val="en-NZ"/>
        </w:rPr>
        <w:t xml:space="preserve">are </w:t>
      </w:r>
      <w:r w:rsidR="0059750C" w:rsidRPr="0059750C">
        <w:rPr>
          <w:rFonts w:ascii="Times New Roman" w:hAnsi="Times New Roman" w:cs="Times New Roman"/>
          <w:sz w:val="24"/>
          <w:szCs w:val="24"/>
          <w:lang w:val="en-NZ"/>
        </w:rPr>
        <w:t xml:space="preserve">brown and smooth, macronematous. Conidia </w:t>
      </w:r>
      <w:r w:rsidR="00FA2DFD">
        <w:rPr>
          <w:rFonts w:ascii="Times New Roman" w:hAnsi="Times New Roman" w:cs="Times New Roman"/>
          <w:sz w:val="24"/>
          <w:szCs w:val="24"/>
          <w:lang w:val="en-NZ"/>
        </w:rPr>
        <w:t xml:space="preserve">are </w:t>
      </w:r>
      <w:r w:rsidR="00846508">
        <w:rPr>
          <w:rFonts w:ascii="Times New Roman" w:hAnsi="Times New Roman" w:cs="Times New Roman"/>
          <w:sz w:val="24"/>
          <w:szCs w:val="24"/>
          <w:lang w:val="en-NZ"/>
        </w:rPr>
        <w:t>simple</w:t>
      </w:r>
      <w:r w:rsidR="00E6058F">
        <w:rPr>
          <w:rFonts w:ascii="Times New Roman" w:hAnsi="Times New Roman" w:cs="Times New Roman"/>
          <w:sz w:val="24"/>
          <w:szCs w:val="24"/>
          <w:lang w:val="en-NZ"/>
        </w:rPr>
        <w:t>,</w:t>
      </w:r>
      <w:r w:rsidR="0059750C" w:rsidRPr="0059750C">
        <w:rPr>
          <w:rFonts w:ascii="Times New Roman" w:hAnsi="Times New Roman" w:cs="Times New Roman"/>
          <w:sz w:val="24"/>
          <w:szCs w:val="24"/>
          <w:lang w:val="en-NZ"/>
        </w:rPr>
        <w:t xml:space="preserve"> straight, often curved, symmetrical, clavate, </w:t>
      </w:r>
      <w:r w:rsidR="00E6058F">
        <w:rPr>
          <w:rFonts w:ascii="Times New Roman" w:hAnsi="Times New Roman" w:cs="Times New Roman"/>
          <w:sz w:val="24"/>
          <w:szCs w:val="24"/>
          <w:lang w:val="en-NZ"/>
        </w:rPr>
        <w:t xml:space="preserve">with </w:t>
      </w:r>
      <w:r w:rsidR="00085053">
        <w:rPr>
          <w:rFonts w:ascii="Times New Roman" w:hAnsi="Times New Roman" w:cs="Times New Roman"/>
          <w:sz w:val="24"/>
          <w:szCs w:val="24"/>
          <w:lang w:val="en-NZ"/>
        </w:rPr>
        <w:t>3</w:t>
      </w:r>
      <w:r w:rsidR="0059750C" w:rsidRPr="0059750C">
        <w:rPr>
          <w:rFonts w:ascii="Times New Roman" w:hAnsi="Times New Roman" w:cs="Times New Roman"/>
          <w:sz w:val="24"/>
          <w:szCs w:val="24"/>
          <w:lang w:val="en-NZ"/>
        </w:rPr>
        <w:t xml:space="preserve">-transfer septa with paler end </w:t>
      </w:r>
      <w:r w:rsidR="0059750C" w:rsidRPr="005D6D81">
        <w:rPr>
          <w:rFonts w:ascii="Times New Roman" w:hAnsi="Times New Roman" w:cs="Times New Roman"/>
          <w:sz w:val="24"/>
          <w:szCs w:val="24"/>
          <w:lang w:val="en-NZ"/>
        </w:rPr>
        <w:t>cells</w:t>
      </w:r>
      <w:r w:rsidR="005D6D81" w:rsidRPr="005D6D81">
        <w:rPr>
          <w:rFonts w:ascii="Times New Roman" w:hAnsi="Times New Roman" w:cs="Times New Roman"/>
          <w:sz w:val="24"/>
          <w:szCs w:val="24"/>
          <w:lang w:val="en-NZ"/>
        </w:rPr>
        <w:t xml:space="preserve"> </w:t>
      </w:r>
      <w:r w:rsidR="005D6D81" w:rsidRPr="005D6D81">
        <w:rPr>
          <w:rFonts w:ascii="Times New Roman" w:hAnsi="Times New Roman" w:cs="Times New Roman"/>
          <w:sz w:val="24"/>
          <w:szCs w:val="24"/>
          <w:highlight w:val="yellow"/>
        </w:rPr>
        <w:t>(Fig. 33)</w:t>
      </w:r>
      <w:r w:rsidR="005D6D81" w:rsidRPr="005D6D81">
        <w:rPr>
          <w:rFonts w:ascii="Times New Roman" w:hAnsi="Times New Roman" w:cs="Times New Roman"/>
          <w:sz w:val="24"/>
          <w:szCs w:val="24"/>
          <w:lang w:val="en-NZ"/>
        </w:rPr>
        <w:t xml:space="preserve">. </w:t>
      </w:r>
    </w:p>
    <w:p w14:paraId="0C4814B5" w14:textId="7838B334" w:rsidR="00F608D6" w:rsidRDefault="00946AD4" w:rsidP="00F608D6">
      <w:pPr>
        <w:spacing w:after="0" w:line="360" w:lineRule="auto"/>
        <w:jc w:val="center"/>
        <w:rPr>
          <w:rFonts w:ascii="Times New Roman" w:hAnsi="Times New Roman" w:cs="Times New Roman"/>
          <w:i/>
          <w:sz w:val="24"/>
          <w:szCs w:val="24"/>
          <w:lang w:val="en-NZ"/>
        </w:rPr>
      </w:pPr>
      <w:r>
        <w:rPr>
          <w:noProof/>
          <w:lang w:val="en-IN" w:eastAsia="en-IN"/>
        </w:rPr>
        <w:drawing>
          <wp:inline distT="0" distB="0" distL="0" distR="0" wp14:anchorId="323FC8A7" wp14:editId="2318CC01">
            <wp:extent cx="5943600" cy="2630170"/>
            <wp:effectExtent l="0" t="0" r="0" b="0"/>
            <wp:docPr id="64069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90650" name=""/>
                    <pic:cNvPicPr/>
                  </pic:nvPicPr>
                  <pic:blipFill>
                    <a:blip r:embed="rId46"/>
                    <a:stretch>
                      <a:fillRect/>
                    </a:stretch>
                  </pic:blipFill>
                  <pic:spPr>
                    <a:xfrm>
                      <a:off x="0" y="0"/>
                      <a:ext cx="5943600" cy="2630170"/>
                    </a:xfrm>
                    <a:prstGeom prst="rect">
                      <a:avLst/>
                    </a:prstGeom>
                  </pic:spPr>
                </pic:pic>
              </a:graphicData>
            </a:graphic>
          </wp:inline>
        </w:drawing>
      </w:r>
      <w:r w:rsidR="0059750C">
        <w:rPr>
          <w:rFonts w:ascii="Times New Roman" w:hAnsi="Times New Roman" w:cs="Times New Roman"/>
          <w:i/>
          <w:sz w:val="24"/>
          <w:szCs w:val="24"/>
          <w:lang w:val="en-NZ"/>
        </w:rPr>
        <w:t xml:space="preserve"> </w:t>
      </w:r>
    </w:p>
    <w:p w14:paraId="444F13A2" w14:textId="66B7DEBA" w:rsidR="009A2AE1" w:rsidRDefault="005D6D81" w:rsidP="00045893">
      <w:pPr>
        <w:pStyle w:val="Caption"/>
        <w:jc w:val="center"/>
        <w:rPr>
          <w:rFonts w:ascii="Times New Roman" w:hAnsi="Times New Roman" w:cs="Times New Roman"/>
          <w:i w:val="0"/>
          <w:color w:val="auto"/>
          <w:sz w:val="24"/>
          <w:szCs w:val="24"/>
          <w:lang w:val="en-NZ"/>
        </w:rPr>
      </w:pPr>
      <w:bookmarkStart w:id="62" w:name="_Toc105842446"/>
      <w:r>
        <w:rPr>
          <w:rFonts w:ascii="Times New Roman" w:hAnsi="Times New Roman" w:cs="Times New Roman"/>
          <w:i w:val="0"/>
          <w:color w:val="auto"/>
          <w:sz w:val="24"/>
          <w:szCs w:val="24"/>
        </w:rPr>
        <w:t>Fig.</w:t>
      </w:r>
      <w:r w:rsidR="00045893" w:rsidRPr="00045893">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33</w:t>
      </w:r>
      <w:r w:rsidR="00045893" w:rsidRPr="00045893">
        <w:rPr>
          <w:rFonts w:ascii="Times New Roman" w:hAnsi="Times New Roman" w:cs="Times New Roman"/>
          <w:color w:val="auto"/>
          <w:sz w:val="24"/>
          <w:szCs w:val="24"/>
        </w:rPr>
        <w:t xml:space="preserve">. </w:t>
      </w:r>
      <w:proofErr w:type="spellStart"/>
      <w:r w:rsidR="00AF663D" w:rsidRPr="0059750C">
        <w:rPr>
          <w:rFonts w:ascii="Times New Roman" w:hAnsi="Times New Roman" w:cs="Times New Roman"/>
          <w:color w:val="auto"/>
          <w:sz w:val="24"/>
          <w:szCs w:val="24"/>
          <w:lang w:val="en-NZ"/>
        </w:rPr>
        <w:t>Curvularia</w:t>
      </w:r>
      <w:proofErr w:type="spellEnd"/>
      <w:r w:rsidR="00AF663D" w:rsidRPr="0059750C">
        <w:rPr>
          <w:rFonts w:ascii="Times New Roman" w:hAnsi="Times New Roman" w:cs="Times New Roman"/>
          <w:color w:val="auto"/>
          <w:sz w:val="24"/>
          <w:szCs w:val="24"/>
          <w:lang w:val="en-NZ"/>
        </w:rPr>
        <w:t xml:space="preserve"> </w:t>
      </w:r>
      <w:proofErr w:type="spellStart"/>
      <w:r w:rsidR="00AF663D" w:rsidRPr="0059750C">
        <w:rPr>
          <w:rFonts w:ascii="Times New Roman" w:hAnsi="Times New Roman" w:cs="Times New Roman"/>
          <w:color w:val="auto"/>
          <w:sz w:val="24"/>
          <w:szCs w:val="24"/>
          <w:lang w:val="en-NZ"/>
        </w:rPr>
        <w:t>clavata</w:t>
      </w:r>
      <w:proofErr w:type="spellEnd"/>
      <w:r w:rsidR="00AF663D" w:rsidRPr="0059750C">
        <w:rPr>
          <w:rFonts w:ascii="Times New Roman" w:hAnsi="Times New Roman" w:cs="Times New Roman"/>
          <w:i w:val="0"/>
          <w:color w:val="auto"/>
          <w:sz w:val="24"/>
          <w:szCs w:val="24"/>
          <w:lang w:val="en-NZ"/>
        </w:rPr>
        <w:t xml:space="preserve"> </w:t>
      </w:r>
      <w:proofErr w:type="spellStart"/>
      <w:r w:rsidR="00AF663D" w:rsidRPr="0059750C">
        <w:rPr>
          <w:rFonts w:ascii="Times New Roman" w:hAnsi="Times New Roman" w:cs="Times New Roman"/>
          <w:i w:val="0"/>
          <w:color w:val="auto"/>
          <w:sz w:val="24"/>
          <w:szCs w:val="24"/>
          <w:lang w:val="en-NZ"/>
        </w:rPr>
        <w:t>Boedijn</w:t>
      </w:r>
      <w:proofErr w:type="spellEnd"/>
      <w:r w:rsidR="00AF663D" w:rsidRPr="0059750C">
        <w:rPr>
          <w:rFonts w:ascii="Times New Roman" w:hAnsi="Times New Roman" w:cs="Times New Roman"/>
          <w:i w:val="0"/>
          <w:color w:val="auto"/>
          <w:sz w:val="24"/>
          <w:szCs w:val="24"/>
          <w:lang w:val="en-NZ"/>
        </w:rPr>
        <w:t>.</w:t>
      </w:r>
      <w:bookmarkEnd w:id="62"/>
    </w:p>
    <w:p w14:paraId="28B10A51" w14:textId="77777777" w:rsidR="00CA39EF" w:rsidRPr="009244CE" w:rsidRDefault="0059750C" w:rsidP="008B092E">
      <w:pPr>
        <w:pStyle w:val="Heading3"/>
        <w:numPr>
          <w:ilvl w:val="0"/>
          <w:numId w:val="49"/>
        </w:numPr>
        <w:spacing w:after="240"/>
        <w:rPr>
          <w:rFonts w:ascii="Times New Roman" w:hAnsi="Times New Roman" w:cs="Times New Roman"/>
          <w:color w:val="auto"/>
          <w:sz w:val="24"/>
          <w:szCs w:val="24"/>
          <w:lang w:val="en-NZ"/>
        </w:rPr>
      </w:pPr>
      <w:bookmarkStart w:id="63" w:name="_Toc105336662"/>
      <w:r w:rsidRPr="009244CE">
        <w:rPr>
          <w:rFonts w:ascii="Times New Roman" w:hAnsi="Times New Roman" w:cs="Times New Roman"/>
          <w:color w:val="auto"/>
          <w:sz w:val="24"/>
          <w:szCs w:val="24"/>
          <w:lang w:val="en-NZ"/>
        </w:rPr>
        <w:lastRenderedPageBreak/>
        <w:t xml:space="preserve"> </w:t>
      </w:r>
      <w:proofErr w:type="spellStart"/>
      <w:r w:rsidRPr="009244CE">
        <w:rPr>
          <w:rFonts w:ascii="Times New Roman" w:hAnsi="Times New Roman" w:cs="Times New Roman"/>
          <w:i/>
          <w:color w:val="auto"/>
          <w:sz w:val="24"/>
          <w:szCs w:val="24"/>
          <w:lang w:val="en-NZ"/>
        </w:rPr>
        <w:t>Drechslera</w:t>
      </w:r>
      <w:proofErr w:type="spellEnd"/>
      <w:r w:rsidRPr="009244CE">
        <w:rPr>
          <w:rFonts w:ascii="Times New Roman" w:hAnsi="Times New Roman" w:cs="Times New Roman"/>
          <w:i/>
          <w:color w:val="auto"/>
          <w:sz w:val="24"/>
          <w:szCs w:val="24"/>
          <w:lang w:val="en-NZ"/>
        </w:rPr>
        <w:t xml:space="preserve"> </w:t>
      </w:r>
      <w:proofErr w:type="spellStart"/>
      <w:r w:rsidRPr="009244CE">
        <w:rPr>
          <w:rFonts w:ascii="Times New Roman" w:hAnsi="Times New Roman" w:cs="Times New Roman"/>
          <w:i/>
          <w:color w:val="auto"/>
          <w:sz w:val="24"/>
          <w:szCs w:val="24"/>
          <w:lang w:val="en-NZ"/>
        </w:rPr>
        <w:t>halodes</w:t>
      </w:r>
      <w:proofErr w:type="spellEnd"/>
      <w:r w:rsidRPr="009244CE">
        <w:rPr>
          <w:rFonts w:ascii="Times New Roman" w:hAnsi="Times New Roman" w:cs="Times New Roman"/>
          <w:color w:val="auto"/>
          <w:sz w:val="24"/>
          <w:szCs w:val="24"/>
          <w:lang w:val="en-NZ"/>
        </w:rPr>
        <w:t xml:space="preserve"> (Drechsler) Subram &amp; Jain</w:t>
      </w:r>
      <w:r w:rsidR="009244CE">
        <w:rPr>
          <w:rFonts w:ascii="Times New Roman" w:hAnsi="Times New Roman" w:cs="Times New Roman"/>
          <w:color w:val="auto"/>
          <w:sz w:val="24"/>
          <w:szCs w:val="24"/>
          <w:lang w:val="en-NZ"/>
        </w:rPr>
        <w:t>.</w:t>
      </w:r>
      <w:bookmarkEnd w:id="63"/>
      <w:r w:rsidR="009244CE">
        <w:rPr>
          <w:rFonts w:ascii="Times New Roman" w:hAnsi="Times New Roman" w:cs="Times New Roman"/>
          <w:color w:val="auto"/>
          <w:sz w:val="24"/>
          <w:szCs w:val="24"/>
          <w:lang w:val="en-NZ"/>
        </w:rPr>
        <w:t xml:space="preserve"> </w:t>
      </w:r>
    </w:p>
    <w:p w14:paraId="2AE57E73" w14:textId="0AE94AE4" w:rsidR="002D4431" w:rsidRPr="00AD7BA6" w:rsidRDefault="003B6E37" w:rsidP="00D85805">
      <w:pPr>
        <w:pStyle w:val="Caption"/>
        <w:spacing w:line="276"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lang w:val="en-NZ"/>
        </w:rPr>
        <w:t xml:space="preserve">This saprophyte </w:t>
      </w:r>
      <w:r w:rsidR="00FA2DFD">
        <w:rPr>
          <w:rFonts w:ascii="Times New Roman" w:hAnsi="Times New Roman" w:cs="Times New Roman"/>
          <w:i w:val="0"/>
          <w:color w:val="auto"/>
          <w:sz w:val="24"/>
          <w:szCs w:val="24"/>
          <w:lang w:val="en-NZ"/>
        </w:rPr>
        <w:t>appeared</w:t>
      </w:r>
      <w:r w:rsidR="00CB57FE">
        <w:rPr>
          <w:rFonts w:ascii="Times New Roman" w:hAnsi="Times New Roman" w:cs="Times New Roman"/>
          <w:i w:val="0"/>
          <w:color w:val="auto"/>
          <w:sz w:val="24"/>
          <w:szCs w:val="24"/>
          <w:lang w:val="en-NZ"/>
        </w:rPr>
        <w:t xml:space="preserve"> on </w:t>
      </w:r>
      <w:r>
        <w:rPr>
          <w:rFonts w:ascii="Times New Roman" w:hAnsi="Times New Roman" w:cs="Times New Roman"/>
          <w:i w:val="0"/>
          <w:color w:val="auto"/>
          <w:sz w:val="24"/>
          <w:szCs w:val="24"/>
          <w:lang w:val="en-NZ"/>
        </w:rPr>
        <w:t xml:space="preserve">the </w:t>
      </w:r>
      <w:r w:rsidR="00CB57FE">
        <w:rPr>
          <w:rFonts w:ascii="Times New Roman" w:hAnsi="Times New Roman" w:cs="Times New Roman"/>
          <w:i w:val="0"/>
          <w:color w:val="auto"/>
          <w:sz w:val="24"/>
          <w:szCs w:val="24"/>
          <w:lang w:val="en-NZ"/>
        </w:rPr>
        <w:t>leaves</w:t>
      </w:r>
      <w:r w:rsidR="00C27C03">
        <w:rPr>
          <w:rFonts w:ascii="Times New Roman" w:hAnsi="Times New Roman" w:cs="Times New Roman"/>
          <w:i w:val="0"/>
          <w:color w:val="auto"/>
          <w:sz w:val="24"/>
          <w:szCs w:val="24"/>
          <w:lang w:val="en-NZ"/>
        </w:rPr>
        <w:t xml:space="preserve"> and pods </w:t>
      </w:r>
      <w:r w:rsidR="00CB57FE">
        <w:rPr>
          <w:rFonts w:ascii="Times New Roman" w:hAnsi="Times New Roman" w:cs="Times New Roman"/>
          <w:i w:val="0"/>
          <w:color w:val="auto"/>
          <w:sz w:val="24"/>
          <w:szCs w:val="24"/>
          <w:lang w:val="en-NZ"/>
        </w:rPr>
        <w:t xml:space="preserve">of </w:t>
      </w:r>
      <w:r w:rsidRPr="003B6E37">
        <w:rPr>
          <w:rFonts w:ascii="Times New Roman" w:hAnsi="Times New Roman" w:cs="Times New Roman"/>
          <w:color w:val="auto"/>
          <w:sz w:val="24"/>
          <w:szCs w:val="24"/>
        </w:rPr>
        <w:t xml:space="preserve">Acacia </w:t>
      </w:r>
      <w:proofErr w:type="spellStart"/>
      <w:r w:rsidR="00C27C03" w:rsidRPr="00C27C03">
        <w:rPr>
          <w:rFonts w:ascii="Times New Roman" w:hAnsi="Times New Roman" w:cs="Times New Roman"/>
          <w:color w:val="auto"/>
          <w:sz w:val="24"/>
          <w:szCs w:val="24"/>
          <w:lang w:val="en-NZ"/>
        </w:rPr>
        <w:t>senegal</w:t>
      </w:r>
      <w:proofErr w:type="spellEnd"/>
      <w:r w:rsidR="00CB57FE" w:rsidRPr="00C27C03">
        <w:rPr>
          <w:rFonts w:ascii="Times New Roman" w:hAnsi="Times New Roman" w:cs="Times New Roman"/>
          <w:color w:val="auto"/>
          <w:sz w:val="24"/>
          <w:szCs w:val="24"/>
          <w:lang w:val="en-NZ"/>
        </w:rPr>
        <w:t>.</w:t>
      </w:r>
      <w:r w:rsidR="00AD7BA6">
        <w:rPr>
          <w:rFonts w:ascii="Times New Roman" w:hAnsi="Times New Roman" w:cs="Times New Roman"/>
          <w:color w:val="auto"/>
          <w:sz w:val="24"/>
          <w:szCs w:val="24"/>
          <w:lang w:val="en-NZ"/>
        </w:rPr>
        <w:t xml:space="preserve"> </w:t>
      </w:r>
      <w:r w:rsidR="002D4431" w:rsidRPr="00AD7BA6">
        <w:rPr>
          <w:rFonts w:ascii="Times New Roman" w:hAnsi="Times New Roman" w:cs="Times New Roman"/>
          <w:i w:val="0"/>
          <w:color w:val="auto"/>
          <w:sz w:val="24"/>
          <w:szCs w:val="24"/>
        </w:rPr>
        <w:t>Colonies</w:t>
      </w:r>
      <w:r w:rsidR="00AD7BA6">
        <w:rPr>
          <w:rFonts w:ascii="Times New Roman" w:hAnsi="Times New Roman" w:cs="Times New Roman"/>
          <w:i w:val="0"/>
          <w:color w:val="auto"/>
          <w:sz w:val="24"/>
          <w:szCs w:val="24"/>
        </w:rPr>
        <w:t xml:space="preserve"> were</w:t>
      </w:r>
      <w:r w:rsidR="002D4431" w:rsidRPr="00AD7BA6">
        <w:rPr>
          <w:rFonts w:ascii="Times New Roman" w:hAnsi="Times New Roman" w:cs="Times New Roman"/>
          <w:i w:val="0"/>
          <w:color w:val="auto"/>
          <w:sz w:val="24"/>
          <w:szCs w:val="24"/>
        </w:rPr>
        <w:t xml:space="preserve"> grey-brown and hairy. Conidiophores are smooth and unbranched. Conidia are dark, cylindrical, 1-15 septate, fusiform, and rounded at </w:t>
      </w:r>
      <w:r w:rsidR="002D4431" w:rsidRPr="005D6D81">
        <w:rPr>
          <w:rFonts w:ascii="Times New Roman" w:hAnsi="Times New Roman" w:cs="Times New Roman"/>
          <w:i w:val="0"/>
          <w:color w:val="auto"/>
          <w:sz w:val="24"/>
          <w:szCs w:val="24"/>
          <w:highlight w:val="yellow"/>
        </w:rPr>
        <w:t>ends</w:t>
      </w:r>
      <w:r w:rsidR="005D6D81" w:rsidRPr="005D6D81">
        <w:rPr>
          <w:rFonts w:ascii="Times New Roman" w:hAnsi="Times New Roman" w:cs="Times New Roman"/>
          <w:i w:val="0"/>
          <w:color w:val="auto"/>
          <w:sz w:val="24"/>
          <w:szCs w:val="24"/>
          <w:highlight w:val="yellow"/>
        </w:rPr>
        <w:t xml:space="preserve"> (Fig. 34)</w:t>
      </w:r>
      <w:r w:rsidR="002D4431" w:rsidRPr="005D6D81">
        <w:rPr>
          <w:rFonts w:ascii="Times New Roman" w:hAnsi="Times New Roman" w:cs="Times New Roman"/>
          <w:i w:val="0"/>
          <w:color w:val="auto"/>
          <w:sz w:val="24"/>
          <w:szCs w:val="24"/>
          <w:highlight w:val="yellow"/>
        </w:rPr>
        <w:t>.</w:t>
      </w:r>
    </w:p>
    <w:p w14:paraId="4130BE05" w14:textId="7F3C6C4A" w:rsidR="00F608D6" w:rsidRDefault="00946AD4" w:rsidP="00F608D6">
      <w:pPr>
        <w:spacing w:after="0" w:line="360" w:lineRule="auto"/>
        <w:jc w:val="center"/>
        <w:rPr>
          <w:rFonts w:ascii="Times New Roman" w:hAnsi="Times New Roman" w:cs="Times New Roman"/>
          <w:i/>
          <w:sz w:val="24"/>
          <w:szCs w:val="24"/>
          <w:lang w:val="en-NZ"/>
        </w:rPr>
      </w:pPr>
      <w:r>
        <w:rPr>
          <w:noProof/>
          <w:lang w:val="en-IN" w:eastAsia="en-IN"/>
        </w:rPr>
        <w:drawing>
          <wp:inline distT="0" distB="0" distL="0" distR="0" wp14:anchorId="4C133C62" wp14:editId="19004BDA">
            <wp:extent cx="5905500" cy="2114550"/>
            <wp:effectExtent l="0" t="0" r="0" b="0"/>
            <wp:docPr id="1552620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20188" name=""/>
                    <pic:cNvPicPr/>
                  </pic:nvPicPr>
                  <pic:blipFill>
                    <a:blip r:embed="rId47"/>
                    <a:stretch>
                      <a:fillRect/>
                    </a:stretch>
                  </pic:blipFill>
                  <pic:spPr>
                    <a:xfrm>
                      <a:off x="0" y="0"/>
                      <a:ext cx="5905500" cy="2114550"/>
                    </a:xfrm>
                    <a:prstGeom prst="rect">
                      <a:avLst/>
                    </a:prstGeom>
                  </pic:spPr>
                </pic:pic>
              </a:graphicData>
            </a:graphic>
          </wp:inline>
        </w:drawing>
      </w:r>
      <w:r w:rsidR="0059750C">
        <w:rPr>
          <w:rFonts w:ascii="Times New Roman" w:hAnsi="Times New Roman" w:cs="Times New Roman"/>
          <w:i/>
          <w:sz w:val="24"/>
          <w:szCs w:val="24"/>
          <w:lang w:val="en-NZ"/>
        </w:rPr>
        <w:t xml:space="preserve"> </w:t>
      </w:r>
    </w:p>
    <w:p w14:paraId="05F6A128" w14:textId="74937822" w:rsidR="0059750C" w:rsidRDefault="00045893" w:rsidP="0059750C">
      <w:pPr>
        <w:pStyle w:val="Caption"/>
        <w:jc w:val="center"/>
        <w:rPr>
          <w:rFonts w:ascii="Times New Roman" w:hAnsi="Times New Roman" w:cs="Times New Roman"/>
          <w:i w:val="0"/>
          <w:color w:val="auto"/>
          <w:sz w:val="24"/>
          <w:szCs w:val="24"/>
        </w:rPr>
      </w:pPr>
      <w:bookmarkStart w:id="64" w:name="_Toc105842447"/>
      <w:r w:rsidRPr="0059750C">
        <w:rPr>
          <w:rFonts w:ascii="Times New Roman" w:hAnsi="Times New Roman" w:cs="Times New Roman"/>
          <w:i w:val="0"/>
          <w:color w:val="auto"/>
          <w:sz w:val="24"/>
          <w:szCs w:val="24"/>
        </w:rPr>
        <w:t>Fig</w:t>
      </w:r>
      <w:r w:rsidR="005D6D81">
        <w:rPr>
          <w:rFonts w:ascii="Times New Roman" w:hAnsi="Times New Roman" w:cs="Times New Roman"/>
          <w:i w:val="0"/>
          <w:color w:val="auto"/>
          <w:sz w:val="24"/>
          <w:szCs w:val="24"/>
        </w:rPr>
        <w:t>.</w:t>
      </w:r>
      <w:r w:rsidRPr="0059750C">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34</w:t>
      </w:r>
      <w:r w:rsidRPr="0059750C">
        <w:rPr>
          <w:rFonts w:ascii="Times New Roman" w:hAnsi="Times New Roman" w:cs="Times New Roman"/>
          <w:i w:val="0"/>
          <w:color w:val="auto"/>
          <w:sz w:val="24"/>
          <w:szCs w:val="24"/>
        </w:rPr>
        <w:t xml:space="preserve">. </w:t>
      </w:r>
      <w:proofErr w:type="spellStart"/>
      <w:r w:rsidR="00AF663D" w:rsidRPr="0059750C">
        <w:rPr>
          <w:rFonts w:ascii="Times New Roman" w:hAnsi="Times New Roman" w:cs="Times New Roman"/>
          <w:color w:val="auto"/>
          <w:sz w:val="24"/>
          <w:szCs w:val="24"/>
          <w:lang w:val="en-NZ"/>
        </w:rPr>
        <w:t>Drechslera</w:t>
      </w:r>
      <w:proofErr w:type="spellEnd"/>
      <w:r w:rsidR="00AF663D" w:rsidRPr="0059750C">
        <w:rPr>
          <w:rFonts w:ascii="Times New Roman" w:hAnsi="Times New Roman" w:cs="Times New Roman"/>
          <w:color w:val="auto"/>
          <w:sz w:val="24"/>
          <w:szCs w:val="24"/>
          <w:lang w:val="en-NZ"/>
        </w:rPr>
        <w:t xml:space="preserve"> </w:t>
      </w:r>
      <w:proofErr w:type="spellStart"/>
      <w:r w:rsidR="00AF663D" w:rsidRPr="0059750C">
        <w:rPr>
          <w:rFonts w:ascii="Times New Roman" w:hAnsi="Times New Roman" w:cs="Times New Roman"/>
          <w:color w:val="auto"/>
          <w:sz w:val="24"/>
          <w:szCs w:val="24"/>
          <w:lang w:val="en-NZ"/>
        </w:rPr>
        <w:t>halodes</w:t>
      </w:r>
      <w:proofErr w:type="spellEnd"/>
      <w:r w:rsidR="00AF663D" w:rsidRPr="0059750C">
        <w:rPr>
          <w:rFonts w:ascii="Times New Roman" w:hAnsi="Times New Roman" w:cs="Times New Roman"/>
          <w:i w:val="0"/>
          <w:color w:val="auto"/>
          <w:sz w:val="24"/>
          <w:szCs w:val="24"/>
          <w:lang w:val="en-NZ"/>
        </w:rPr>
        <w:t xml:space="preserve"> (Drechsler) Subram &amp; Jain</w:t>
      </w:r>
      <w:bookmarkEnd w:id="64"/>
    </w:p>
    <w:p w14:paraId="61913F1D" w14:textId="77777777" w:rsidR="00CA39EF" w:rsidRPr="007044A0" w:rsidRDefault="00452850" w:rsidP="008B092E">
      <w:pPr>
        <w:pStyle w:val="Heading3"/>
        <w:numPr>
          <w:ilvl w:val="0"/>
          <w:numId w:val="49"/>
        </w:numPr>
        <w:spacing w:after="240"/>
        <w:rPr>
          <w:rFonts w:ascii="Times New Roman" w:hAnsi="Times New Roman" w:cs="Times New Roman"/>
          <w:color w:val="auto"/>
          <w:sz w:val="24"/>
          <w:szCs w:val="24"/>
          <w:lang w:val="en-NZ"/>
        </w:rPr>
      </w:pPr>
      <w:bookmarkStart w:id="65" w:name="_Toc105336663"/>
      <w:r w:rsidRPr="007044A0">
        <w:rPr>
          <w:rFonts w:ascii="Times New Roman" w:hAnsi="Times New Roman" w:cs="Times New Roman"/>
          <w:color w:val="auto"/>
          <w:sz w:val="24"/>
          <w:szCs w:val="24"/>
        </w:rPr>
        <w:t xml:space="preserve"> </w:t>
      </w:r>
      <w:r w:rsidRPr="007044A0">
        <w:rPr>
          <w:rFonts w:ascii="Times New Roman" w:hAnsi="Times New Roman" w:cs="Times New Roman"/>
          <w:i/>
          <w:color w:val="auto"/>
          <w:sz w:val="24"/>
          <w:szCs w:val="24"/>
          <w:lang w:val="en-NZ"/>
        </w:rPr>
        <w:t xml:space="preserve">Fusarium </w:t>
      </w:r>
      <w:proofErr w:type="spellStart"/>
      <w:r w:rsidRPr="007044A0">
        <w:rPr>
          <w:rFonts w:ascii="Times New Roman" w:hAnsi="Times New Roman" w:cs="Times New Roman"/>
          <w:i/>
          <w:color w:val="auto"/>
          <w:sz w:val="24"/>
          <w:szCs w:val="24"/>
          <w:lang w:val="en-NZ"/>
        </w:rPr>
        <w:t>equiseli</w:t>
      </w:r>
      <w:proofErr w:type="spellEnd"/>
      <w:r w:rsidRPr="007044A0">
        <w:rPr>
          <w:rFonts w:ascii="Times New Roman" w:hAnsi="Times New Roman" w:cs="Times New Roman"/>
          <w:i/>
          <w:color w:val="auto"/>
          <w:sz w:val="24"/>
          <w:szCs w:val="24"/>
          <w:lang w:val="en-NZ"/>
        </w:rPr>
        <w:t xml:space="preserve"> </w:t>
      </w:r>
      <w:r w:rsidR="007044A0">
        <w:rPr>
          <w:rFonts w:ascii="Times New Roman" w:hAnsi="Times New Roman" w:cs="Times New Roman"/>
          <w:color w:val="auto"/>
          <w:sz w:val="24"/>
          <w:szCs w:val="24"/>
          <w:lang w:val="en-NZ"/>
        </w:rPr>
        <w:t xml:space="preserve">(Corda) </w:t>
      </w:r>
      <w:proofErr w:type="spellStart"/>
      <w:r w:rsidR="007044A0">
        <w:rPr>
          <w:rFonts w:ascii="Times New Roman" w:hAnsi="Times New Roman" w:cs="Times New Roman"/>
          <w:color w:val="auto"/>
          <w:sz w:val="24"/>
          <w:szCs w:val="24"/>
          <w:lang w:val="en-NZ"/>
        </w:rPr>
        <w:t>Saccardos</w:t>
      </w:r>
      <w:bookmarkEnd w:id="65"/>
      <w:proofErr w:type="spellEnd"/>
    </w:p>
    <w:p w14:paraId="1C2F3599" w14:textId="178383EA" w:rsidR="00452850" w:rsidRPr="002E0F5A" w:rsidRDefault="003B6E37" w:rsidP="00D85805">
      <w:pPr>
        <w:tabs>
          <w:tab w:val="left" w:pos="4185"/>
        </w:tabs>
        <w:jc w:val="both"/>
        <w:rPr>
          <w:rFonts w:ascii="Times New Roman" w:hAnsi="Times New Roman" w:cs="Times New Roman"/>
          <w:sz w:val="24"/>
          <w:szCs w:val="24"/>
          <w:lang w:val="en-NZ"/>
        </w:rPr>
      </w:pPr>
      <w:r w:rsidRPr="002D4431">
        <w:rPr>
          <w:rFonts w:ascii="Times New Roman" w:hAnsi="Times New Roman" w:cs="Times New Roman"/>
          <w:i/>
          <w:sz w:val="24"/>
          <w:szCs w:val="24"/>
          <w:lang w:val="en-NZ"/>
        </w:rPr>
        <w:t xml:space="preserve">Fusarium </w:t>
      </w:r>
      <w:proofErr w:type="spellStart"/>
      <w:r w:rsidRPr="002D4431">
        <w:rPr>
          <w:rFonts w:ascii="Times New Roman" w:hAnsi="Times New Roman" w:cs="Times New Roman"/>
          <w:i/>
          <w:sz w:val="24"/>
          <w:szCs w:val="24"/>
          <w:lang w:val="en-NZ"/>
        </w:rPr>
        <w:t>equiseli</w:t>
      </w:r>
      <w:proofErr w:type="spellEnd"/>
      <w:r w:rsidRPr="002D4431">
        <w:rPr>
          <w:rFonts w:ascii="Times New Roman" w:hAnsi="Times New Roman" w:cs="Times New Roman"/>
          <w:i/>
          <w:sz w:val="24"/>
          <w:szCs w:val="24"/>
          <w:lang w:val="en-NZ"/>
        </w:rPr>
        <w:t xml:space="preserve"> </w:t>
      </w:r>
      <w:r w:rsidR="00E128A3" w:rsidRPr="00A5649C">
        <w:rPr>
          <w:rFonts w:ascii="Times New Roman" w:hAnsi="Times New Roman" w:cs="Times New Roman"/>
          <w:sz w:val="24"/>
          <w:szCs w:val="24"/>
          <w:highlight w:val="yellow"/>
          <w:lang w:val="en-NZ"/>
        </w:rPr>
        <w:t>was</w:t>
      </w:r>
      <w:r w:rsidR="00E128A3" w:rsidRPr="00E128A3">
        <w:rPr>
          <w:rFonts w:ascii="Times New Roman" w:hAnsi="Times New Roman" w:cs="Times New Roman"/>
          <w:i/>
          <w:sz w:val="24"/>
          <w:szCs w:val="24"/>
          <w:highlight w:val="yellow"/>
          <w:lang w:val="en-NZ"/>
        </w:rPr>
        <w:t xml:space="preserve"> </w:t>
      </w:r>
      <w:r w:rsidRPr="00E128A3">
        <w:rPr>
          <w:rFonts w:ascii="Times New Roman" w:hAnsi="Times New Roman" w:cs="Times New Roman"/>
          <w:sz w:val="24"/>
          <w:szCs w:val="24"/>
          <w:highlight w:val="yellow"/>
          <w:lang w:val="en-NZ"/>
        </w:rPr>
        <w:t>i</w:t>
      </w:r>
      <w:r w:rsidR="00CB57FE" w:rsidRPr="00E128A3">
        <w:rPr>
          <w:rFonts w:ascii="Times New Roman" w:hAnsi="Times New Roman" w:cs="Times New Roman"/>
          <w:sz w:val="24"/>
          <w:szCs w:val="24"/>
          <w:highlight w:val="yellow"/>
          <w:lang w:val="en-NZ"/>
        </w:rPr>
        <w:t xml:space="preserve">solated </w:t>
      </w:r>
      <w:r w:rsidR="00E128A3" w:rsidRPr="00E128A3">
        <w:rPr>
          <w:rFonts w:ascii="Times New Roman" w:hAnsi="Times New Roman" w:cs="Times New Roman"/>
          <w:sz w:val="24"/>
          <w:szCs w:val="24"/>
          <w:highlight w:val="yellow"/>
          <w:lang w:val="en-NZ"/>
        </w:rPr>
        <w:t>from</w:t>
      </w:r>
      <w:r w:rsidR="00CB57FE" w:rsidRPr="002D4431">
        <w:rPr>
          <w:rFonts w:ascii="Times New Roman" w:hAnsi="Times New Roman" w:cs="Times New Roman"/>
          <w:sz w:val="24"/>
          <w:szCs w:val="24"/>
          <w:lang w:val="en-NZ"/>
        </w:rPr>
        <w:t xml:space="preserve"> the leaves of </w:t>
      </w:r>
      <w:r w:rsidR="00CB57FE" w:rsidRPr="002D4431">
        <w:rPr>
          <w:rFonts w:ascii="Times New Roman" w:hAnsi="Times New Roman" w:cs="Times New Roman"/>
          <w:i/>
          <w:sz w:val="24"/>
          <w:szCs w:val="24"/>
        </w:rPr>
        <w:t>Dalbergia melanoxylon</w:t>
      </w:r>
      <w:r w:rsidRPr="002D4431">
        <w:rPr>
          <w:rFonts w:ascii="Times New Roman" w:hAnsi="Times New Roman" w:cs="Times New Roman"/>
          <w:i/>
          <w:sz w:val="24"/>
          <w:szCs w:val="24"/>
        </w:rPr>
        <w:t>.</w:t>
      </w:r>
      <w:r w:rsidR="005E7C73" w:rsidRPr="002D4431">
        <w:rPr>
          <w:rFonts w:ascii="Times New Roman" w:hAnsi="Times New Roman" w:cs="Times New Roman"/>
          <w:i/>
          <w:sz w:val="24"/>
          <w:szCs w:val="24"/>
        </w:rPr>
        <w:t xml:space="preserve"> </w:t>
      </w:r>
      <w:r w:rsidR="00CB57FE" w:rsidRPr="002D4431">
        <w:rPr>
          <w:rFonts w:ascii="Times New Roman" w:hAnsi="Times New Roman" w:cs="Times New Roman"/>
          <w:i/>
          <w:sz w:val="24"/>
          <w:szCs w:val="24"/>
        </w:rPr>
        <w:t xml:space="preserve"> </w:t>
      </w:r>
      <w:r w:rsidRPr="002D4431">
        <w:rPr>
          <w:rFonts w:ascii="Times New Roman" w:hAnsi="Times New Roman" w:cs="Times New Roman"/>
          <w:sz w:val="24"/>
          <w:szCs w:val="24"/>
          <w:lang w:val="en-NZ"/>
        </w:rPr>
        <w:t xml:space="preserve">This </w:t>
      </w:r>
      <w:r w:rsidR="004F1AE8" w:rsidRPr="002D4431">
        <w:rPr>
          <w:rFonts w:ascii="Times New Roman" w:hAnsi="Times New Roman" w:cs="Times New Roman"/>
          <w:sz w:val="24"/>
          <w:szCs w:val="24"/>
          <w:lang w:val="en-NZ"/>
        </w:rPr>
        <w:t xml:space="preserve">is in line with James et. </w:t>
      </w:r>
      <w:r w:rsidR="00AC6C31" w:rsidRPr="002D4431">
        <w:rPr>
          <w:rFonts w:ascii="Times New Roman" w:hAnsi="Times New Roman" w:cs="Times New Roman"/>
          <w:sz w:val="24"/>
          <w:szCs w:val="24"/>
          <w:lang w:val="en-NZ"/>
        </w:rPr>
        <w:t>al</w:t>
      </w:r>
      <w:r w:rsidR="004F1AE8" w:rsidRPr="002D4431">
        <w:rPr>
          <w:rFonts w:ascii="Times New Roman" w:hAnsi="Times New Roman" w:cs="Times New Roman"/>
          <w:sz w:val="24"/>
          <w:szCs w:val="24"/>
          <w:lang w:val="en-NZ"/>
        </w:rPr>
        <w:t xml:space="preserve">., </w:t>
      </w:r>
      <w:r w:rsidR="00AC6C31" w:rsidRPr="002D4431">
        <w:rPr>
          <w:rFonts w:ascii="Times New Roman" w:hAnsi="Times New Roman" w:cs="Times New Roman"/>
          <w:sz w:val="24"/>
          <w:szCs w:val="24"/>
          <w:lang w:val="en-NZ"/>
        </w:rPr>
        <w:t>(</w:t>
      </w:r>
      <w:r w:rsidR="004F1AE8" w:rsidRPr="002D4431">
        <w:rPr>
          <w:rFonts w:ascii="Times New Roman" w:hAnsi="Times New Roman" w:cs="Times New Roman"/>
          <w:sz w:val="24"/>
          <w:szCs w:val="24"/>
          <w:lang w:val="en-NZ"/>
        </w:rPr>
        <w:t xml:space="preserve">1989) that </w:t>
      </w:r>
      <w:r w:rsidR="004F1AE8" w:rsidRPr="002D4431">
        <w:rPr>
          <w:rFonts w:ascii="Times New Roman" w:hAnsi="Times New Roman" w:cs="Times New Roman"/>
          <w:i/>
          <w:sz w:val="24"/>
          <w:szCs w:val="24"/>
          <w:lang w:val="en-NZ"/>
        </w:rPr>
        <w:t xml:space="preserve">F. </w:t>
      </w:r>
      <w:proofErr w:type="spellStart"/>
      <w:r w:rsidR="004F1AE8" w:rsidRPr="002D4431">
        <w:rPr>
          <w:rFonts w:ascii="Times New Roman" w:hAnsi="Times New Roman" w:cs="Times New Roman"/>
          <w:i/>
          <w:sz w:val="24"/>
          <w:szCs w:val="24"/>
          <w:lang w:val="en-NZ"/>
        </w:rPr>
        <w:t>oxysporum</w:t>
      </w:r>
      <w:proofErr w:type="spellEnd"/>
      <w:r w:rsidR="004F1AE8" w:rsidRPr="002D4431">
        <w:rPr>
          <w:rFonts w:ascii="Times New Roman" w:hAnsi="Times New Roman" w:cs="Times New Roman"/>
          <w:sz w:val="24"/>
          <w:szCs w:val="24"/>
          <w:lang w:val="en-NZ"/>
        </w:rPr>
        <w:t xml:space="preserve"> only had an average rating of around 5 on </w:t>
      </w:r>
      <w:r w:rsidR="00AC6C31" w:rsidRPr="002D4431">
        <w:rPr>
          <w:rFonts w:ascii="Times New Roman" w:hAnsi="Times New Roman" w:cs="Times New Roman"/>
          <w:sz w:val="24"/>
          <w:szCs w:val="24"/>
          <w:lang w:val="en-NZ"/>
        </w:rPr>
        <w:t>a pathogenicity</w:t>
      </w:r>
      <w:r w:rsidR="004F1AE8" w:rsidRPr="002D4431">
        <w:rPr>
          <w:rFonts w:ascii="Times New Roman" w:hAnsi="Times New Roman" w:cs="Times New Roman"/>
          <w:sz w:val="24"/>
          <w:szCs w:val="24"/>
          <w:lang w:val="en-NZ"/>
        </w:rPr>
        <w:t xml:space="preserve"> scale </w:t>
      </w:r>
      <w:r w:rsidR="007F6810" w:rsidRPr="002D4431">
        <w:rPr>
          <w:rFonts w:ascii="Times New Roman" w:hAnsi="Times New Roman" w:cs="Times New Roman"/>
          <w:sz w:val="24"/>
          <w:szCs w:val="24"/>
          <w:lang w:val="en-NZ"/>
        </w:rPr>
        <w:t>of 1-</w:t>
      </w:r>
      <w:r w:rsidR="004F1AE8" w:rsidRPr="002D4431">
        <w:rPr>
          <w:rFonts w:ascii="Times New Roman" w:hAnsi="Times New Roman" w:cs="Times New Roman"/>
          <w:sz w:val="24"/>
          <w:szCs w:val="24"/>
          <w:lang w:val="en-NZ"/>
        </w:rPr>
        <w:t xml:space="preserve">10. </w:t>
      </w:r>
      <w:r w:rsidR="00FA2DFD" w:rsidRPr="002D4431">
        <w:rPr>
          <w:rFonts w:ascii="Times New Roman" w:hAnsi="Times New Roman" w:cs="Times New Roman"/>
          <w:sz w:val="24"/>
          <w:szCs w:val="24"/>
          <w:lang w:val="en-NZ"/>
        </w:rPr>
        <w:t>A</w:t>
      </w:r>
      <w:r w:rsidR="007F6810" w:rsidRPr="002D4431">
        <w:rPr>
          <w:rFonts w:ascii="Times New Roman" w:hAnsi="Times New Roman" w:cs="Times New Roman"/>
          <w:sz w:val="24"/>
          <w:szCs w:val="24"/>
          <w:lang w:val="en-NZ"/>
        </w:rPr>
        <w:t xml:space="preserve"> similar pathogenic fungus was also recorded on </w:t>
      </w:r>
      <w:r w:rsidR="007F6810" w:rsidRPr="002D4431">
        <w:rPr>
          <w:rFonts w:ascii="Times New Roman" w:hAnsi="Times New Roman" w:cs="Times New Roman"/>
          <w:i/>
          <w:sz w:val="24"/>
          <w:szCs w:val="24"/>
          <w:lang w:val="en-NZ"/>
        </w:rPr>
        <w:t>mahogany</w:t>
      </w:r>
      <w:r w:rsidR="007F6810" w:rsidRPr="002D4431">
        <w:rPr>
          <w:rFonts w:ascii="Times New Roman" w:hAnsi="Times New Roman" w:cs="Times New Roman"/>
          <w:sz w:val="24"/>
          <w:szCs w:val="24"/>
          <w:lang w:val="en-NZ"/>
        </w:rPr>
        <w:t xml:space="preserve"> trees by Dayan (200</w:t>
      </w:r>
      <w:r w:rsidR="00C74D5B">
        <w:rPr>
          <w:rFonts w:ascii="Times New Roman" w:hAnsi="Times New Roman" w:cs="Times New Roman"/>
          <w:sz w:val="24"/>
          <w:szCs w:val="24"/>
          <w:lang w:val="en-NZ"/>
        </w:rPr>
        <w:t>4</w:t>
      </w:r>
      <w:r w:rsidR="007F6810" w:rsidRPr="002D4431">
        <w:rPr>
          <w:rFonts w:ascii="Times New Roman" w:hAnsi="Times New Roman" w:cs="Times New Roman"/>
          <w:sz w:val="24"/>
          <w:szCs w:val="24"/>
          <w:lang w:val="en-NZ"/>
        </w:rPr>
        <w:t>).</w:t>
      </w:r>
      <w:r w:rsidR="00AD7BA6">
        <w:rPr>
          <w:rFonts w:ascii="Times New Roman" w:hAnsi="Times New Roman" w:cs="Times New Roman"/>
          <w:sz w:val="24"/>
          <w:szCs w:val="24"/>
          <w:lang w:val="en-NZ"/>
        </w:rPr>
        <w:t xml:space="preserve"> </w:t>
      </w:r>
      <w:r w:rsidR="00452850" w:rsidRPr="002D4431">
        <w:rPr>
          <w:rFonts w:ascii="Times New Roman" w:hAnsi="Times New Roman" w:cs="Times New Roman"/>
          <w:sz w:val="24"/>
          <w:szCs w:val="24"/>
        </w:rPr>
        <w:t xml:space="preserve">Mycelium </w:t>
      </w:r>
      <w:r w:rsidR="00FA2DFD" w:rsidRPr="002D4431">
        <w:rPr>
          <w:rFonts w:ascii="Times New Roman" w:hAnsi="Times New Roman" w:cs="Times New Roman"/>
          <w:sz w:val="24"/>
          <w:szCs w:val="24"/>
        </w:rPr>
        <w:t xml:space="preserve">is </w:t>
      </w:r>
      <w:r w:rsidR="00452850" w:rsidRPr="002D4431">
        <w:rPr>
          <w:rFonts w:ascii="Times New Roman" w:hAnsi="Times New Roman" w:cs="Times New Roman"/>
          <w:sz w:val="24"/>
          <w:szCs w:val="24"/>
        </w:rPr>
        <w:t xml:space="preserve">fluffy, dense, </w:t>
      </w:r>
      <w:r w:rsidR="00FA2DFD" w:rsidRPr="002D4431">
        <w:rPr>
          <w:rFonts w:ascii="Times New Roman" w:hAnsi="Times New Roman" w:cs="Times New Roman"/>
          <w:sz w:val="24"/>
          <w:szCs w:val="24"/>
        </w:rPr>
        <w:t xml:space="preserve">and </w:t>
      </w:r>
      <w:r w:rsidR="00452850" w:rsidRPr="002D4431">
        <w:rPr>
          <w:rFonts w:ascii="Times New Roman" w:hAnsi="Times New Roman" w:cs="Times New Roman"/>
          <w:sz w:val="24"/>
          <w:szCs w:val="24"/>
        </w:rPr>
        <w:t xml:space="preserve">peach to brown </w:t>
      </w:r>
      <w:proofErr w:type="spellStart"/>
      <w:r w:rsidR="00452850" w:rsidRPr="002D4431">
        <w:rPr>
          <w:rFonts w:ascii="Times New Roman" w:hAnsi="Times New Roman" w:cs="Times New Roman"/>
          <w:sz w:val="24"/>
          <w:szCs w:val="24"/>
        </w:rPr>
        <w:t>colour</w:t>
      </w:r>
      <w:proofErr w:type="spellEnd"/>
      <w:r w:rsidR="00452850" w:rsidRPr="002D4431">
        <w:rPr>
          <w:rFonts w:ascii="Times New Roman" w:hAnsi="Times New Roman" w:cs="Times New Roman"/>
          <w:sz w:val="24"/>
          <w:szCs w:val="24"/>
        </w:rPr>
        <w:t>. Mac</w:t>
      </w:r>
      <w:r w:rsidR="00407449" w:rsidRPr="002D4431">
        <w:rPr>
          <w:rFonts w:ascii="Times New Roman" w:hAnsi="Times New Roman" w:cs="Times New Roman"/>
          <w:sz w:val="24"/>
          <w:szCs w:val="24"/>
        </w:rPr>
        <w:t>ro</w:t>
      </w:r>
      <w:r w:rsidR="00452850" w:rsidRPr="002D4431">
        <w:rPr>
          <w:rFonts w:ascii="Times New Roman" w:hAnsi="Times New Roman" w:cs="Times New Roman"/>
          <w:sz w:val="24"/>
          <w:szCs w:val="24"/>
        </w:rPr>
        <w:t xml:space="preserve">conidia </w:t>
      </w:r>
      <w:r w:rsidR="000D3575">
        <w:rPr>
          <w:rFonts w:ascii="Times New Roman" w:hAnsi="Times New Roman" w:cs="Times New Roman"/>
          <w:sz w:val="24"/>
          <w:szCs w:val="24"/>
        </w:rPr>
        <w:t xml:space="preserve">are </w:t>
      </w:r>
      <w:r w:rsidR="00452850" w:rsidRPr="002D4431">
        <w:rPr>
          <w:rFonts w:ascii="Times New Roman" w:hAnsi="Times New Roman" w:cs="Times New Roman"/>
          <w:sz w:val="24"/>
          <w:szCs w:val="24"/>
        </w:rPr>
        <w:t xml:space="preserve">falcate, thick in the middle, </w:t>
      </w:r>
      <w:r w:rsidR="00AF05EA">
        <w:rPr>
          <w:rFonts w:ascii="Times New Roman" w:hAnsi="Times New Roman" w:cs="Times New Roman"/>
          <w:sz w:val="24"/>
          <w:szCs w:val="24"/>
        </w:rPr>
        <w:t xml:space="preserve">with </w:t>
      </w:r>
      <w:r w:rsidR="00452850" w:rsidRPr="002D4431">
        <w:rPr>
          <w:rFonts w:ascii="Times New Roman" w:hAnsi="Times New Roman" w:cs="Times New Roman"/>
          <w:sz w:val="24"/>
          <w:szCs w:val="24"/>
        </w:rPr>
        <w:t xml:space="preserve">parabolic curvature, </w:t>
      </w:r>
      <w:r w:rsidR="00874292" w:rsidRPr="002D4431">
        <w:rPr>
          <w:rFonts w:ascii="Times New Roman" w:hAnsi="Times New Roman" w:cs="Times New Roman"/>
          <w:sz w:val="24"/>
          <w:szCs w:val="24"/>
        </w:rPr>
        <w:t xml:space="preserve">tapering to a </w:t>
      </w:r>
      <w:r w:rsidR="00FA2DFD" w:rsidRPr="002D4431">
        <w:rPr>
          <w:rFonts w:ascii="Times New Roman" w:hAnsi="Times New Roman" w:cs="Times New Roman"/>
          <w:sz w:val="24"/>
          <w:szCs w:val="24"/>
        </w:rPr>
        <w:t>fine point</w:t>
      </w:r>
      <w:r w:rsidR="00874292" w:rsidRPr="002D4431">
        <w:rPr>
          <w:rFonts w:ascii="Times New Roman" w:hAnsi="Times New Roman" w:cs="Times New Roman"/>
          <w:sz w:val="24"/>
          <w:szCs w:val="24"/>
        </w:rPr>
        <w:t xml:space="preserve">, </w:t>
      </w:r>
      <w:r w:rsidR="00452850" w:rsidRPr="002D4431">
        <w:rPr>
          <w:rFonts w:ascii="Times New Roman" w:hAnsi="Times New Roman" w:cs="Times New Roman"/>
          <w:sz w:val="24"/>
          <w:szCs w:val="24"/>
        </w:rPr>
        <w:t>3-4</w:t>
      </w:r>
      <w:r w:rsidR="00874292" w:rsidRPr="002D4431">
        <w:rPr>
          <w:rFonts w:ascii="Times New Roman" w:hAnsi="Times New Roman" w:cs="Times New Roman"/>
          <w:sz w:val="24"/>
          <w:szCs w:val="24"/>
        </w:rPr>
        <w:t xml:space="preserve"> septate</w:t>
      </w:r>
      <w:r w:rsidR="00452850" w:rsidRPr="002D4431">
        <w:rPr>
          <w:rFonts w:ascii="Times New Roman" w:hAnsi="Times New Roman" w:cs="Times New Roman"/>
          <w:sz w:val="24"/>
          <w:szCs w:val="24"/>
        </w:rPr>
        <w:t xml:space="preserve">. </w:t>
      </w:r>
      <w:r w:rsidR="002D30F3" w:rsidRPr="002D4431">
        <w:rPr>
          <w:rFonts w:ascii="Times New Roman" w:hAnsi="Times New Roman" w:cs="Times New Roman"/>
          <w:sz w:val="24"/>
          <w:szCs w:val="24"/>
          <w:lang w:val="en-NZ"/>
        </w:rPr>
        <w:t>Chlamydospores are clusters or in chains</w:t>
      </w:r>
      <w:r w:rsidR="002E0F5A">
        <w:rPr>
          <w:rFonts w:ascii="Times New Roman" w:hAnsi="Times New Roman" w:cs="Times New Roman"/>
          <w:sz w:val="24"/>
          <w:szCs w:val="24"/>
          <w:lang w:val="en-NZ"/>
        </w:rPr>
        <w:t xml:space="preserve"> (</w:t>
      </w:r>
      <w:r w:rsidR="002E0F5A" w:rsidRPr="002E0F5A">
        <w:rPr>
          <w:rFonts w:ascii="Times New Roman" w:hAnsi="Times New Roman" w:cs="Times New Roman"/>
          <w:sz w:val="24"/>
          <w:szCs w:val="24"/>
          <w:highlight w:val="yellow"/>
        </w:rPr>
        <w:t>Fig. 3</w:t>
      </w:r>
      <w:r w:rsidR="002E0F5A">
        <w:rPr>
          <w:rFonts w:ascii="Times New Roman" w:hAnsi="Times New Roman" w:cs="Times New Roman"/>
          <w:sz w:val="24"/>
          <w:szCs w:val="24"/>
        </w:rPr>
        <w:t>5).</w:t>
      </w:r>
    </w:p>
    <w:p w14:paraId="5A27DDEF" w14:textId="52169698" w:rsidR="002D30F3" w:rsidRDefault="00946AD4" w:rsidP="00407449">
      <w:pPr>
        <w:tabs>
          <w:tab w:val="left" w:pos="4185"/>
        </w:tabs>
        <w:spacing w:after="0" w:line="360" w:lineRule="auto"/>
        <w:jc w:val="center"/>
        <w:rPr>
          <w:rFonts w:ascii="Times New Roman" w:hAnsi="Times New Roman" w:cs="Times New Roman"/>
          <w:sz w:val="24"/>
          <w:szCs w:val="24"/>
        </w:rPr>
      </w:pPr>
      <w:r>
        <w:rPr>
          <w:noProof/>
          <w:lang w:val="en-IN" w:eastAsia="en-IN"/>
        </w:rPr>
        <w:drawing>
          <wp:inline distT="0" distB="0" distL="0" distR="0" wp14:anchorId="479C1C83" wp14:editId="574C1866">
            <wp:extent cx="5943600" cy="2472055"/>
            <wp:effectExtent l="0" t="0" r="0" b="4445"/>
            <wp:docPr id="53887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74783" name=""/>
                    <pic:cNvPicPr/>
                  </pic:nvPicPr>
                  <pic:blipFill>
                    <a:blip r:embed="rId48"/>
                    <a:stretch>
                      <a:fillRect/>
                    </a:stretch>
                  </pic:blipFill>
                  <pic:spPr>
                    <a:xfrm>
                      <a:off x="0" y="0"/>
                      <a:ext cx="5943600" cy="2472055"/>
                    </a:xfrm>
                    <a:prstGeom prst="rect">
                      <a:avLst/>
                    </a:prstGeom>
                  </pic:spPr>
                </pic:pic>
              </a:graphicData>
            </a:graphic>
          </wp:inline>
        </w:drawing>
      </w:r>
      <w:r w:rsidR="002B7244" w:rsidRPr="002B7244">
        <w:rPr>
          <w:rFonts w:ascii="Times New Roman" w:hAnsi="Times New Roman" w:cs="Times New Roman"/>
          <w:sz w:val="24"/>
          <w:szCs w:val="24"/>
        </w:rPr>
        <w:t xml:space="preserve"> </w:t>
      </w:r>
    </w:p>
    <w:p w14:paraId="467A123C" w14:textId="2B417855" w:rsidR="00407449" w:rsidRPr="00452850" w:rsidRDefault="002E0F5A" w:rsidP="00407449">
      <w:pPr>
        <w:tabs>
          <w:tab w:val="left" w:pos="4185"/>
        </w:tabs>
        <w:spacing w:line="360" w:lineRule="auto"/>
        <w:jc w:val="center"/>
        <w:rPr>
          <w:rFonts w:ascii="Times New Roman" w:hAnsi="Times New Roman" w:cs="Times New Roman"/>
          <w:sz w:val="24"/>
          <w:szCs w:val="24"/>
        </w:rPr>
      </w:pPr>
      <w:r>
        <w:rPr>
          <w:rFonts w:ascii="Times New Roman" w:hAnsi="Times New Roman" w:cs="Times New Roman"/>
          <w:sz w:val="24"/>
          <w:szCs w:val="24"/>
        </w:rPr>
        <w:t>Fig.</w:t>
      </w:r>
      <w:r w:rsidR="00407449" w:rsidRPr="00407449">
        <w:rPr>
          <w:rFonts w:ascii="Times New Roman" w:hAnsi="Times New Roman" w:cs="Times New Roman"/>
          <w:sz w:val="24"/>
          <w:szCs w:val="24"/>
        </w:rPr>
        <w:t xml:space="preserve"> </w:t>
      </w:r>
      <w:r w:rsidR="004910E6">
        <w:rPr>
          <w:rFonts w:ascii="Times New Roman" w:hAnsi="Times New Roman" w:cs="Times New Roman"/>
          <w:sz w:val="24"/>
          <w:szCs w:val="24"/>
        </w:rPr>
        <w:t>35</w:t>
      </w:r>
      <w:r w:rsidR="00407449" w:rsidRPr="00407449">
        <w:rPr>
          <w:rFonts w:ascii="Times New Roman" w:hAnsi="Times New Roman" w:cs="Times New Roman"/>
          <w:sz w:val="24"/>
          <w:szCs w:val="24"/>
        </w:rPr>
        <w:t>.</w:t>
      </w:r>
      <w:r w:rsidR="00407449" w:rsidRPr="009C50B1">
        <w:rPr>
          <w:rFonts w:ascii="Times New Roman" w:hAnsi="Times New Roman" w:cs="Times New Roman"/>
          <w:i/>
          <w:sz w:val="24"/>
          <w:szCs w:val="24"/>
        </w:rPr>
        <w:t xml:space="preserve"> </w:t>
      </w:r>
      <w:r w:rsidR="00C76208" w:rsidRPr="00C76208">
        <w:rPr>
          <w:rFonts w:ascii="Times New Roman" w:hAnsi="Times New Roman" w:cs="Times New Roman"/>
          <w:sz w:val="24"/>
          <w:szCs w:val="24"/>
        </w:rPr>
        <w:t>Conidia and chlamydospores of</w:t>
      </w:r>
      <w:r w:rsidR="00C76208">
        <w:rPr>
          <w:rFonts w:ascii="Times New Roman" w:hAnsi="Times New Roman" w:cs="Times New Roman"/>
          <w:i/>
          <w:sz w:val="24"/>
          <w:szCs w:val="24"/>
        </w:rPr>
        <w:t xml:space="preserve"> </w:t>
      </w:r>
      <w:r w:rsidR="00407449" w:rsidRPr="00407449">
        <w:rPr>
          <w:rFonts w:ascii="Times New Roman" w:hAnsi="Times New Roman" w:cs="Times New Roman"/>
          <w:i/>
          <w:sz w:val="24"/>
          <w:szCs w:val="24"/>
          <w:lang w:val="en-NZ"/>
        </w:rPr>
        <w:t>Fusarium</w:t>
      </w:r>
    </w:p>
    <w:p w14:paraId="541A5DAA" w14:textId="77777777" w:rsidR="00CA39EF" w:rsidRPr="007044A0" w:rsidRDefault="0059750C" w:rsidP="008B092E">
      <w:pPr>
        <w:pStyle w:val="Heading3"/>
        <w:numPr>
          <w:ilvl w:val="0"/>
          <w:numId w:val="49"/>
        </w:numPr>
        <w:spacing w:after="240"/>
        <w:rPr>
          <w:rFonts w:ascii="Times New Roman" w:hAnsi="Times New Roman" w:cs="Times New Roman"/>
          <w:color w:val="auto"/>
          <w:sz w:val="24"/>
          <w:szCs w:val="24"/>
          <w:lang w:val="en-NZ"/>
        </w:rPr>
      </w:pPr>
      <w:bookmarkStart w:id="66" w:name="_Toc105336664"/>
      <w:r w:rsidRPr="007044A0">
        <w:rPr>
          <w:rFonts w:ascii="Times New Roman" w:hAnsi="Times New Roman" w:cs="Times New Roman"/>
          <w:color w:val="auto"/>
          <w:sz w:val="24"/>
          <w:szCs w:val="24"/>
        </w:rPr>
        <w:lastRenderedPageBreak/>
        <w:t xml:space="preserve"> </w:t>
      </w:r>
      <w:r w:rsidRPr="007044A0">
        <w:rPr>
          <w:rFonts w:ascii="Times New Roman" w:hAnsi="Times New Roman" w:cs="Times New Roman"/>
          <w:i/>
          <w:color w:val="auto"/>
          <w:sz w:val="24"/>
          <w:szCs w:val="24"/>
          <w:lang w:val="en-NZ"/>
        </w:rPr>
        <w:t xml:space="preserve">Fusarium </w:t>
      </w:r>
      <w:proofErr w:type="spellStart"/>
      <w:r w:rsidRPr="007044A0">
        <w:rPr>
          <w:rFonts w:ascii="Times New Roman" w:hAnsi="Times New Roman" w:cs="Times New Roman"/>
          <w:i/>
          <w:color w:val="auto"/>
          <w:sz w:val="24"/>
          <w:szCs w:val="24"/>
          <w:lang w:val="en-NZ"/>
        </w:rPr>
        <w:t>javanicum</w:t>
      </w:r>
      <w:proofErr w:type="spellEnd"/>
      <w:r w:rsidR="007044A0">
        <w:rPr>
          <w:rFonts w:ascii="Times New Roman" w:hAnsi="Times New Roman" w:cs="Times New Roman"/>
          <w:color w:val="auto"/>
          <w:sz w:val="24"/>
          <w:szCs w:val="24"/>
          <w:lang w:val="en-NZ"/>
        </w:rPr>
        <w:t xml:space="preserve"> </w:t>
      </w:r>
      <w:proofErr w:type="spellStart"/>
      <w:r w:rsidR="007044A0">
        <w:rPr>
          <w:rFonts w:ascii="Times New Roman" w:hAnsi="Times New Roman" w:cs="Times New Roman"/>
          <w:color w:val="auto"/>
          <w:sz w:val="24"/>
          <w:szCs w:val="24"/>
          <w:lang w:val="en-NZ"/>
        </w:rPr>
        <w:t>Koorders</w:t>
      </w:r>
      <w:bookmarkEnd w:id="66"/>
      <w:proofErr w:type="spellEnd"/>
      <w:r w:rsidR="00407449">
        <w:rPr>
          <w:rFonts w:ascii="Times New Roman" w:hAnsi="Times New Roman" w:cs="Times New Roman"/>
          <w:color w:val="auto"/>
          <w:sz w:val="24"/>
          <w:szCs w:val="24"/>
          <w:lang w:val="en-NZ"/>
        </w:rPr>
        <w:t>.</w:t>
      </w:r>
    </w:p>
    <w:p w14:paraId="128822BE" w14:textId="4EA96615" w:rsidR="008D0D2B" w:rsidRPr="002D4431" w:rsidRDefault="003B6E37" w:rsidP="00D85805">
      <w:pPr>
        <w:tabs>
          <w:tab w:val="left" w:pos="4185"/>
        </w:tabs>
        <w:jc w:val="both"/>
        <w:rPr>
          <w:rFonts w:ascii="Times New Roman" w:hAnsi="Times New Roman" w:cs="Times New Roman"/>
          <w:sz w:val="24"/>
          <w:szCs w:val="24"/>
        </w:rPr>
      </w:pPr>
      <w:r w:rsidRPr="00CB57FE">
        <w:rPr>
          <w:rFonts w:ascii="Times New Roman" w:hAnsi="Times New Roman" w:cs="Times New Roman"/>
          <w:sz w:val="24"/>
          <w:szCs w:val="24"/>
          <w:lang w:val="en-NZ"/>
        </w:rPr>
        <w:t xml:space="preserve">This </w:t>
      </w:r>
      <w:r>
        <w:rPr>
          <w:rFonts w:ascii="Times New Roman" w:hAnsi="Times New Roman" w:cs="Times New Roman"/>
          <w:sz w:val="24"/>
          <w:szCs w:val="24"/>
          <w:lang w:val="en-NZ"/>
        </w:rPr>
        <w:t>fungus</w:t>
      </w:r>
      <w:r w:rsidR="00CB57FE">
        <w:rPr>
          <w:rFonts w:ascii="Times New Roman" w:hAnsi="Times New Roman" w:cs="Times New Roman"/>
          <w:sz w:val="24"/>
          <w:szCs w:val="24"/>
          <w:lang w:val="en-NZ"/>
        </w:rPr>
        <w:t xml:space="preserve"> </w:t>
      </w:r>
      <w:r w:rsidR="00FA2DFD">
        <w:rPr>
          <w:rFonts w:ascii="Times New Roman" w:hAnsi="Times New Roman" w:cs="Times New Roman"/>
          <w:sz w:val="24"/>
          <w:szCs w:val="24"/>
          <w:lang w:val="en-NZ"/>
        </w:rPr>
        <w:t xml:space="preserve">was </w:t>
      </w:r>
      <w:r w:rsidR="00CB57FE" w:rsidRPr="00CB57FE">
        <w:rPr>
          <w:rFonts w:ascii="Times New Roman" w:hAnsi="Times New Roman" w:cs="Times New Roman"/>
          <w:sz w:val="24"/>
          <w:szCs w:val="24"/>
          <w:lang w:val="en-NZ"/>
        </w:rPr>
        <w:t xml:space="preserve">identified </w:t>
      </w:r>
      <w:r w:rsidR="00CB57FE">
        <w:rPr>
          <w:rFonts w:ascii="Times New Roman" w:hAnsi="Times New Roman" w:cs="Times New Roman"/>
          <w:sz w:val="24"/>
          <w:szCs w:val="24"/>
          <w:lang w:val="en-NZ"/>
        </w:rPr>
        <w:t>on the</w:t>
      </w:r>
      <w:r w:rsidR="00CB57FE" w:rsidRPr="00CB57FE">
        <w:rPr>
          <w:rFonts w:ascii="Times New Roman" w:hAnsi="Times New Roman" w:cs="Times New Roman"/>
          <w:sz w:val="24"/>
          <w:szCs w:val="24"/>
          <w:lang w:val="en-NZ"/>
        </w:rPr>
        <w:t xml:space="preserve"> leaves and tree bark of </w:t>
      </w:r>
      <w:r w:rsidRPr="00F841D4">
        <w:rPr>
          <w:rFonts w:ascii="Times New Roman" w:hAnsi="Times New Roman" w:cs="Times New Roman"/>
          <w:i/>
          <w:sz w:val="24"/>
          <w:szCs w:val="24"/>
        </w:rPr>
        <w:t xml:space="preserve">Acacia </w:t>
      </w:r>
      <w:proofErr w:type="spellStart"/>
      <w:r w:rsidRPr="00F841D4">
        <w:rPr>
          <w:rFonts w:ascii="Times New Roman" w:hAnsi="Times New Roman" w:cs="Times New Roman"/>
          <w:i/>
          <w:sz w:val="24"/>
          <w:szCs w:val="24"/>
        </w:rPr>
        <w:t>seyal</w:t>
      </w:r>
      <w:proofErr w:type="spellEnd"/>
      <w:r w:rsidRPr="00CB57FE">
        <w:rPr>
          <w:rFonts w:ascii="Times New Roman" w:hAnsi="Times New Roman" w:cs="Times New Roman"/>
          <w:sz w:val="24"/>
          <w:szCs w:val="24"/>
          <w:lang w:val="en-NZ"/>
        </w:rPr>
        <w:t xml:space="preserve"> </w:t>
      </w:r>
      <w:r w:rsidR="00CB57FE" w:rsidRPr="00CB57FE">
        <w:rPr>
          <w:rFonts w:ascii="Times New Roman" w:hAnsi="Times New Roman" w:cs="Times New Roman"/>
          <w:sz w:val="24"/>
          <w:szCs w:val="24"/>
          <w:lang w:val="en-NZ"/>
        </w:rPr>
        <w:t xml:space="preserve">and </w:t>
      </w:r>
      <w:r w:rsidR="00E6058F">
        <w:rPr>
          <w:rFonts w:ascii="Times New Roman" w:hAnsi="Times New Roman" w:cs="Times New Roman"/>
          <w:sz w:val="24"/>
          <w:szCs w:val="24"/>
          <w:lang w:val="en-NZ"/>
        </w:rPr>
        <w:t xml:space="preserve">the </w:t>
      </w:r>
      <w:r w:rsidR="00CB57FE" w:rsidRPr="00CB57FE">
        <w:rPr>
          <w:rFonts w:ascii="Times New Roman" w:hAnsi="Times New Roman" w:cs="Times New Roman"/>
          <w:sz w:val="24"/>
          <w:szCs w:val="24"/>
          <w:lang w:val="en-NZ"/>
        </w:rPr>
        <w:t xml:space="preserve">leaves of </w:t>
      </w:r>
      <w:r w:rsidRPr="004C3006">
        <w:rPr>
          <w:rFonts w:ascii="Times New Roman" w:hAnsi="Times New Roman" w:cs="Times New Roman"/>
          <w:i/>
          <w:sz w:val="24"/>
          <w:szCs w:val="24"/>
        </w:rPr>
        <w:t xml:space="preserve">Parkinsonia </w:t>
      </w:r>
      <w:r>
        <w:rPr>
          <w:rFonts w:ascii="Times New Roman" w:hAnsi="Times New Roman" w:cs="Times New Roman"/>
          <w:i/>
          <w:sz w:val="24"/>
          <w:szCs w:val="24"/>
        </w:rPr>
        <w:t>aculeate</w:t>
      </w:r>
      <w:r w:rsidR="00CB57FE">
        <w:rPr>
          <w:rFonts w:ascii="Times New Roman" w:hAnsi="Times New Roman" w:cs="Times New Roman"/>
          <w:sz w:val="24"/>
          <w:szCs w:val="24"/>
          <w:lang w:val="en-NZ"/>
        </w:rPr>
        <w:t>.</w:t>
      </w:r>
      <w:r w:rsidR="00AD7BA6">
        <w:rPr>
          <w:rFonts w:ascii="Times New Roman" w:hAnsi="Times New Roman" w:cs="Times New Roman"/>
          <w:sz w:val="24"/>
          <w:szCs w:val="24"/>
          <w:lang w:val="en-NZ"/>
        </w:rPr>
        <w:t xml:space="preserve"> </w:t>
      </w:r>
      <w:r w:rsidR="008D0D2B" w:rsidRPr="002D4431">
        <w:rPr>
          <w:rFonts w:ascii="Times New Roman" w:hAnsi="Times New Roman" w:cs="Times New Roman"/>
          <w:sz w:val="24"/>
          <w:szCs w:val="24"/>
        </w:rPr>
        <w:t>The fungus features cottony mycelium with pink, purple, or yellow tints, and dense, floccose aerial mycelium in peach with a carmine red reverse. Conidiophores form sporodochia, with macroconidia 0-7 septate and slightly curved, and microconidia single-celled. Chlamydospores are spherical, intercalary, and smooth-walled</w:t>
      </w:r>
      <w:r w:rsidR="002E0F5A">
        <w:rPr>
          <w:rFonts w:ascii="Times New Roman" w:hAnsi="Times New Roman" w:cs="Times New Roman"/>
          <w:sz w:val="24"/>
          <w:szCs w:val="24"/>
        </w:rPr>
        <w:t xml:space="preserve"> </w:t>
      </w:r>
      <w:r w:rsidR="002E0F5A" w:rsidRPr="002E0F5A">
        <w:rPr>
          <w:rFonts w:ascii="Times New Roman" w:hAnsi="Times New Roman" w:cs="Times New Roman"/>
          <w:sz w:val="24"/>
          <w:szCs w:val="24"/>
          <w:highlight w:val="yellow"/>
        </w:rPr>
        <w:t>(Fig. 36).</w:t>
      </w:r>
    </w:p>
    <w:p w14:paraId="0BA9A0A7" w14:textId="0C7E3ED7" w:rsidR="00F608D6" w:rsidRDefault="00946AD4" w:rsidP="00F608D6">
      <w:pPr>
        <w:spacing w:after="0" w:line="360" w:lineRule="auto"/>
        <w:jc w:val="center"/>
        <w:rPr>
          <w:rFonts w:ascii="Times New Roman" w:hAnsi="Times New Roman" w:cs="Times New Roman"/>
          <w:i/>
          <w:sz w:val="24"/>
          <w:szCs w:val="24"/>
          <w:lang w:val="en-NZ"/>
        </w:rPr>
      </w:pPr>
      <w:r>
        <w:rPr>
          <w:noProof/>
          <w:lang w:val="en-IN" w:eastAsia="en-IN"/>
        </w:rPr>
        <w:drawing>
          <wp:inline distT="0" distB="0" distL="0" distR="0" wp14:anchorId="623D72C7" wp14:editId="6C5E723E">
            <wp:extent cx="5943600" cy="1588770"/>
            <wp:effectExtent l="0" t="0" r="0" b="0"/>
            <wp:docPr id="40265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58154" name=""/>
                    <pic:cNvPicPr/>
                  </pic:nvPicPr>
                  <pic:blipFill>
                    <a:blip r:embed="rId49"/>
                    <a:stretch>
                      <a:fillRect/>
                    </a:stretch>
                  </pic:blipFill>
                  <pic:spPr>
                    <a:xfrm>
                      <a:off x="0" y="0"/>
                      <a:ext cx="5943600" cy="1588770"/>
                    </a:xfrm>
                    <a:prstGeom prst="rect">
                      <a:avLst/>
                    </a:prstGeom>
                  </pic:spPr>
                </pic:pic>
              </a:graphicData>
            </a:graphic>
          </wp:inline>
        </w:drawing>
      </w:r>
      <w:r w:rsidR="00874292" w:rsidRPr="00874292">
        <w:rPr>
          <w:noProof/>
          <w:lang w:val="en-IN" w:eastAsia="en-IN"/>
        </w:rPr>
        <w:t xml:space="preserve"> </w:t>
      </w:r>
      <w:r w:rsidR="00352F61">
        <w:rPr>
          <w:rFonts w:ascii="Times New Roman" w:hAnsi="Times New Roman" w:cs="Times New Roman"/>
          <w:i/>
          <w:sz w:val="24"/>
          <w:szCs w:val="24"/>
          <w:lang w:val="en-NZ"/>
        </w:rPr>
        <w:t xml:space="preserve"> </w:t>
      </w:r>
    </w:p>
    <w:p w14:paraId="0584E10A" w14:textId="12840E5A" w:rsidR="009A2AE1" w:rsidRPr="009C50B1" w:rsidRDefault="002E0F5A" w:rsidP="009C50B1">
      <w:pPr>
        <w:pStyle w:val="Caption"/>
        <w:jc w:val="center"/>
        <w:rPr>
          <w:rFonts w:ascii="Times New Roman" w:hAnsi="Times New Roman" w:cs="Times New Roman"/>
          <w:i w:val="0"/>
          <w:color w:val="auto"/>
          <w:sz w:val="24"/>
          <w:szCs w:val="24"/>
          <w:lang w:val="en-NZ"/>
        </w:rPr>
      </w:pPr>
      <w:bookmarkStart w:id="67" w:name="_Toc105842448"/>
      <w:r>
        <w:rPr>
          <w:rFonts w:ascii="Times New Roman" w:hAnsi="Times New Roman" w:cs="Times New Roman"/>
          <w:i w:val="0"/>
          <w:color w:val="auto"/>
          <w:sz w:val="24"/>
          <w:szCs w:val="24"/>
        </w:rPr>
        <w:t>Fig.</w:t>
      </w:r>
      <w:r w:rsidR="00045893" w:rsidRPr="009C50B1">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36</w:t>
      </w:r>
      <w:r w:rsidR="00045893" w:rsidRPr="009C50B1">
        <w:rPr>
          <w:rFonts w:ascii="Times New Roman" w:hAnsi="Times New Roman" w:cs="Times New Roman"/>
          <w:i w:val="0"/>
          <w:color w:val="auto"/>
          <w:sz w:val="24"/>
          <w:szCs w:val="24"/>
        </w:rPr>
        <w:t xml:space="preserve">. </w:t>
      </w:r>
      <w:r w:rsidR="00AF663D" w:rsidRPr="009C50B1">
        <w:rPr>
          <w:rFonts w:ascii="Times New Roman" w:hAnsi="Times New Roman" w:cs="Times New Roman"/>
          <w:color w:val="auto"/>
          <w:sz w:val="24"/>
          <w:szCs w:val="24"/>
          <w:lang w:val="en-NZ"/>
        </w:rPr>
        <w:t xml:space="preserve">Fusarium </w:t>
      </w:r>
      <w:proofErr w:type="spellStart"/>
      <w:r w:rsidR="00AF663D" w:rsidRPr="009C50B1">
        <w:rPr>
          <w:rFonts w:ascii="Times New Roman" w:hAnsi="Times New Roman" w:cs="Times New Roman"/>
          <w:color w:val="auto"/>
          <w:sz w:val="24"/>
          <w:szCs w:val="24"/>
          <w:lang w:val="en-NZ"/>
        </w:rPr>
        <w:t>javanicum</w:t>
      </w:r>
      <w:proofErr w:type="spellEnd"/>
      <w:r w:rsidR="00AF663D" w:rsidRPr="009C50B1">
        <w:rPr>
          <w:rFonts w:ascii="Times New Roman" w:hAnsi="Times New Roman" w:cs="Times New Roman"/>
          <w:i w:val="0"/>
          <w:color w:val="auto"/>
          <w:sz w:val="24"/>
          <w:szCs w:val="24"/>
          <w:lang w:val="en-NZ"/>
        </w:rPr>
        <w:t xml:space="preserve"> </w:t>
      </w:r>
      <w:proofErr w:type="spellStart"/>
      <w:r w:rsidR="00AF663D" w:rsidRPr="009C50B1">
        <w:rPr>
          <w:rFonts w:ascii="Times New Roman" w:hAnsi="Times New Roman" w:cs="Times New Roman"/>
          <w:i w:val="0"/>
          <w:color w:val="auto"/>
          <w:sz w:val="24"/>
          <w:szCs w:val="24"/>
          <w:lang w:val="en-NZ"/>
        </w:rPr>
        <w:t>Koorders</w:t>
      </w:r>
      <w:proofErr w:type="spellEnd"/>
      <w:r w:rsidR="00AF663D" w:rsidRPr="009C50B1">
        <w:rPr>
          <w:rFonts w:ascii="Times New Roman" w:hAnsi="Times New Roman" w:cs="Times New Roman"/>
          <w:i w:val="0"/>
          <w:color w:val="auto"/>
          <w:sz w:val="24"/>
          <w:szCs w:val="24"/>
          <w:lang w:val="en-NZ"/>
        </w:rPr>
        <w:t xml:space="preserve"> macro-conidia and chlamydospores</w:t>
      </w:r>
      <w:bookmarkEnd w:id="67"/>
    </w:p>
    <w:p w14:paraId="55BA0337" w14:textId="77777777" w:rsidR="00CA39EF" w:rsidRPr="007044A0" w:rsidRDefault="009C50B1" w:rsidP="008B092E">
      <w:pPr>
        <w:pStyle w:val="Heading3"/>
        <w:numPr>
          <w:ilvl w:val="0"/>
          <w:numId w:val="49"/>
        </w:numPr>
        <w:spacing w:after="240"/>
        <w:rPr>
          <w:rFonts w:ascii="Times New Roman" w:hAnsi="Times New Roman" w:cs="Times New Roman"/>
          <w:color w:val="auto"/>
          <w:sz w:val="24"/>
          <w:szCs w:val="24"/>
          <w:lang w:val="en-NZ"/>
        </w:rPr>
      </w:pPr>
      <w:bookmarkStart w:id="68" w:name="_Toc105336665"/>
      <w:r w:rsidRPr="007044A0">
        <w:rPr>
          <w:rFonts w:ascii="Times New Roman" w:hAnsi="Times New Roman" w:cs="Times New Roman"/>
          <w:i/>
          <w:color w:val="auto"/>
          <w:sz w:val="24"/>
          <w:szCs w:val="24"/>
          <w:lang w:val="en-NZ"/>
        </w:rPr>
        <w:t xml:space="preserve"> Fusarium </w:t>
      </w:r>
      <w:proofErr w:type="spellStart"/>
      <w:r w:rsidRPr="007044A0">
        <w:rPr>
          <w:rFonts w:ascii="Times New Roman" w:hAnsi="Times New Roman" w:cs="Times New Roman"/>
          <w:i/>
          <w:color w:val="auto"/>
          <w:sz w:val="24"/>
          <w:szCs w:val="24"/>
          <w:lang w:val="en-NZ"/>
        </w:rPr>
        <w:t>scirpi</w:t>
      </w:r>
      <w:proofErr w:type="spellEnd"/>
      <w:r w:rsidRPr="007044A0">
        <w:rPr>
          <w:rFonts w:ascii="Times New Roman" w:hAnsi="Times New Roman" w:cs="Times New Roman"/>
          <w:i/>
          <w:color w:val="auto"/>
          <w:sz w:val="24"/>
          <w:szCs w:val="24"/>
          <w:lang w:val="en-NZ"/>
        </w:rPr>
        <w:t xml:space="preserve"> (</w:t>
      </w:r>
      <w:r w:rsidRPr="007044A0">
        <w:rPr>
          <w:rFonts w:ascii="Times New Roman" w:hAnsi="Times New Roman" w:cs="Times New Roman"/>
          <w:color w:val="auto"/>
          <w:sz w:val="24"/>
          <w:szCs w:val="24"/>
          <w:lang w:val="en-NZ"/>
        </w:rPr>
        <w:t>El &amp; Er) Wollenwebe</w:t>
      </w:r>
      <w:r w:rsidR="007044A0">
        <w:rPr>
          <w:rFonts w:ascii="Times New Roman" w:hAnsi="Times New Roman" w:cs="Times New Roman"/>
          <w:color w:val="auto"/>
          <w:sz w:val="24"/>
          <w:szCs w:val="24"/>
          <w:lang w:val="en-NZ"/>
        </w:rPr>
        <w:t>r</w:t>
      </w:r>
      <w:bookmarkEnd w:id="68"/>
    </w:p>
    <w:p w14:paraId="5C1A32DD" w14:textId="411F7379" w:rsidR="009C50B1" w:rsidRPr="00B109EF" w:rsidRDefault="00874292" w:rsidP="00D85805">
      <w:pPr>
        <w:jc w:val="both"/>
        <w:rPr>
          <w:rFonts w:ascii="Times New Roman" w:hAnsi="Times New Roman" w:cs="Times New Roman"/>
          <w:sz w:val="24"/>
          <w:szCs w:val="24"/>
          <w:lang w:val="en-NZ"/>
        </w:rPr>
      </w:pPr>
      <w:r w:rsidRPr="00B109EF">
        <w:rPr>
          <w:rFonts w:ascii="Times New Roman" w:hAnsi="Times New Roman" w:cs="Times New Roman"/>
          <w:sz w:val="24"/>
          <w:szCs w:val="24"/>
          <w:lang w:val="en-NZ"/>
        </w:rPr>
        <w:t>This microbial fungus</w:t>
      </w:r>
      <w:r w:rsidR="00CB57FE" w:rsidRPr="00B109EF">
        <w:rPr>
          <w:rFonts w:ascii="Times New Roman" w:hAnsi="Times New Roman" w:cs="Times New Roman"/>
          <w:sz w:val="24"/>
          <w:szCs w:val="24"/>
          <w:lang w:val="en-NZ"/>
        </w:rPr>
        <w:t xml:space="preserve"> was identified </w:t>
      </w:r>
      <w:r w:rsidRPr="00B109EF">
        <w:rPr>
          <w:rFonts w:ascii="Times New Roman" w:hAnsi="Times New Roman" w:cs="Times New Roman"/>
          <w:sz w:val="24"/>
          <w:szCs w:val="24"/>
          <w:lang w:val="en-NZ"/>
        </w:rPr>
        <w:t>on</w:t>
      </w:r>
      <w:r w:rsidR="00CB57FE" w:rsidRPr="00B109EF">
        <w:rPr>
          <w:rFonts w:ascii="Times New Roman" w:hAnsi="Times New Roman" w:cs="Times New Roman"/>
          <w:sz w:val="24"/>
          <w:szCs w:val="24"/>
          <w:lang w:val="en-NZ"/>
        </w:rPr>
        <w:t xml:space="preserve"> </w:t>
      </w:r>
      <w:r w:rsidR="00FA2DFD" w:rsidRPr="00B109EF">
        <w:rPr>
          <w:rFonts w:ascii="Times New Roman" w:hAnsi="Times New Roman" w:cs="Times New Roman"/>
          <w:sz w:val="24"/>
          <w:szCs w:val="24"/>
          <w:lang w:val="en-NZ"/>
        </w:rPr>
        <w:t xml:space="preserve">the </w:t>
      </w:r>
      <w:r w:rsidR="00CB57FE" w:rsidRPr="00B109EF">
        <w:rPr>
          <w:rFonts w:ascii="Times New Roman" w:hAnsi="Times New Roman" w:cs="Times New Roman"/>
          <w:sz w:val="24"/>
          <w:szCs w:val="24"/>
          <w:lang w:val="en-NZ"/>
        </w:rPr>
        <w:t xml:space="preserve">tree trunk of </w:t>
      </w:r>
      <w:proofErr w:type="spellStart"/>
      <w:r w:rsidRPr="00B109EF">
        <w:rPr>
          <w:rFonts w:ascii="Times New Roman" w:hAnsi="Times New Roman" w:cs="Times New Roman"/>
          <w:i/>
          <w:sz w:val="24"/>
          <w:szCs w:val="24"/>
        </w:rPr>
        <w:t>Dichrostachys</w:t>
      </w:r>
      <w:proofErr w:type="spellEnd"/>
      <w:r w:rsidRPr="00B109EF">
        <w:rPr>
          <w:rFonts w:ascii="Times New Roman" w:hAnsi="Times New Roman" w:cs="Times New Roman"/>
          <w:i/>
          <w:sz w:val="24"/>
          <w:szCs w:val="24"/>
        </w:rPr>
        <w:t xml:space="preserve"> cinerea</w:t>
      </w:r>
      <w:r w:rsidRPr="00B109EF">
        <w:rPr>
          <w:rFonts w:ascii="Times New Roman" w:hAnsi="Times New Roman" w:cs="Times New Roman"/>
          <w:sz w:val="24"/>
          <w:szCs w:val="24"/>
          <w:lang w:val="en-NZ"/>
        </w:rPr>
        <w:t xml:space="preserve"> </w:t>
      </w:r>
      <w:r w:rsidR="00CB57FE" w:rsidRPr="00B109EF">
        <w:rPr>
          <w:rFonts w:ascii="Times New Roman" w:hAnsi="Times New Roman" w:cs="Times New Roman"/>
          <w:sz w:val="24"/>
          <w:szCs w:val="24"/>
          <w:lang w:val="en-NZ"/>
        </w:rPr>
        <w:t xml:space="preserve">and </w:t>
      </w:r>
      <w:r w:rsidR="00FA2DFD" w:rsidRPr="00B109EF">
        <w:rPr>
          <w:rFonts w:ascii="Times New Roman" w:hAnsi="Times New Roman" w:cs="Times New Roman"/>
          <w:sz w:val="24"/>
          <w:szCs w:val="24"/>
          <w:lang w:val="en-NZ"/>
        </w:rPr>
        <w:t xml:space="preserve">the </w:t>
      </w:r>
      <w:r w:rsidR="00CB57FE" w:rsidRPr="00B109EF">
        <w:rPr>
          <w:rFonts w:ascii="Times New Roman" w:hAnsi="Times New Roman" w:cs="Times New Roman"/>
          <w:sz w:val="24"/>
          <w:szCs w:val="24"/>
          <w:lang w:val="en-NZ"/>
        </w:rPr>
        <w:t xml:space="preserve">leaves and </w:t>
      </w:r>
      <w:r w:rsidRPr="00B109EF">
        <w:rPr>
          <w:rFonts w:ascii="Times New Roman" w:hAnsi="Times New Roman" w:cs="Times New Roman"/>
          <w:sz w:val="24"/>
          <w:szCs w:val="24"/>
          <w:lang w:val="en-NZ"/>
        </w:rPr>
        <w:t xml:space="preserve">branches </w:t>
      </w:r>
      <w:r w:rsidR="00CB57FE" w:rsidRPr="00B109EF">
        <w:rPr>
          <w:rFonts w:ascii="Times New Roman" w:hAnsi="Times New Roman" w:cs="Times New Roman"/>
          <w:sz w:val="24"/>
          <w:szCs w:val="24"/>
          <w:lang w:val="en-NZ"/>
        </w:rPr>
        <w:t xml:space="preserve">of </w:t>
      </w:r>
      <w:proofErr w:type="spellStart"/>
      <w:r w:rsidRPr="00B109EF">
        <w:rPr>
          <w:rFonts w:ascii="Times New Roman" w:hAnsi="Times New Roman" w:cs="Times New Roman"/>
          <w:i/>
          <w:sz w:val="24"/>
          <w:szCs w:val="24"/>
        </w:rPr>
        <w:t>Faidherbia</w:t>
      </w:r>
      <w:proofErr w:type="spellEnd"/>
      <w:r w:rsidRPr="00B109EF">
        <w:rPr>
          <w:rFonts w:ascii="Times New Roman" w:hAnsi="Times New Roman" w:cs="Times New Roman"/>
          <w:i/>
          <w:sz w:val="24"/>
          <w:szCs w:val="24"/>
        </w:rPr>
        <w:t xml:space="preserve"> albida</w:t>
      </w:r>
      <w:r w:rsidR="00CB57FE" w:rsidRPr="00B109EF">
        <w:rPr>
          <w:rFonts w:ascii="Times New Roman" w:hAnsi="Times New Roman" w:cs="Times New Roman"/>
          <w:sz w:val="24"/>
          <w:szCs w:val="24"/>
          <w:lang w:val="en-NZ"/>
        </w:rPr>
        <w:t xml:space="preserve">.  </w:t>
      </w:r>
      <w:r w:rsidR="00D1246A" w:rsidRPr="00B109EF">
        <w:rPr>
          <w:rFonts w:ascii="Times New Roman" w:hAnsi="Times New Roman" w:cs="Times New Roman"/>
          <w:sz w:val="24"/>
          <w:szCs w:val="24"/>
          <w:lang w:val="en-NZ"/>
        </w:rPr>
        <w:t xml:space="preserve">According to </w:t>
      </w:r>
      <w:proofErr w:type="spellStart"/>
      <w:r w:rsidR="00801DFF" w:rsidRPr="00B109EF">
        <w:rPr>
          <w:rFonts w:ascii="Times New Roman" w:hAnsi="Times New Roman" w:cs="Times New Roman"/>
          <w:sz w:val="24"/>
          <w:szCs w:val="24"/>
          <w:lang w:val="en-NZ"/>
        </w:rPr>
        <w:t>Suharti</w:t>
      </w:r>
      <w:proofErr w:type="spellEnd"/>
      <w:r w:rsidR="00801DFF" w:rsidRPr="00B109EF">
        <w:rPr>
          <w:rFonts w:ascii="Times New Roman" w:hAnsi="Times New Roman" w:cs="Times New Roman"/>
          <w:sz w:val="24"/>
          <w:szCs w:val="24"/>
          <w:lang w:val="en-NZ"/>
        </w:rPr>
        <w:t xml:space="preserve"> and Hadi, (1974). </w:t>
      </w:r>
      <w:r w:rsidR="00D1246A" w:rsidRPr="00B109EF">
        <w:rPr>
          <w:rFonts w:ascii="Times New Roman" w:hAnsi="Times New Roman" w:cs="Times New Roman"/>
          <w:i/>
          <w:sz w:val="24"/>
          <w:szCs w:val="24"/>
          <w:lang w:val="en-NZ"/>
        </w:rPr>
        <w:t>Fusarium</w:t>
      </w:r>
      <w:r w:rsidR="00D1246A" w:rsidRPr="00B109EF">
        <w:rPr>
          <w:rFonts w:ascii="Times New Roman" w:hAnsi="Times New Roman" w:cs="Times New Roman"/>
          <w:sz w:val="24"/>
          <w:szCs w:val="24"/>
          <w:lang w:val="en-NZ"/>
        </w:rPr>
        <w:t xml:space="preserve"> </w:t>
      </w:r>
      <w:proofErr w:type="spellStart"/>
      <w:r w:rsidR="00D1246A" w:rsidRPr="00B109EF">
        <w:rPr>
          <w:rFonts w:ascii="Times New Roman" w:hAnsi="Times New Roman" w:cs="Times New Roman"/>
          <w:i/>
          <w:sz w:val="24"/>
          <w:szCs w:val="24"/>
          <w:lang w:val="en-NZ"/>
        </w:rPr>
        <w:t>solani</w:t>
      </w:r>
      <w:proofErr w:type="spellEnd"/>
      <w:r w:rsidR="00D1246A" w:rsidRPr="00B109EF">
        <w:rPr>
          <w:rFonts w:ascii="Times New Roman" w:hAnsi="Times New Roman" w:cs="Times New Roman"/>
          <w:sz w:val="24"/>
          <w:szCs w:val="24"/>
          <w:lang w:val="en-NZ"/>
        </w:rPr>
        <w:t xml:space="preserve"> (Anamorphic </w:t>
      </w:r>
      <w:proofErr w:type="spellStart"/>
      <w:r w:rsidR="00D1246A" w:rsidRPr="00B109EF">
        <w:rPr>
          <w:rFonts w:ascii="Times New Roman" w:hAnsi="Times New Roman" w:cs="Times New Roman"/>
          <w:i/>
          <w:sz w:val="24"/>
          <w:szCs w:val="24"/>
          <w:lang w:val="en-NZ"/>
        </w:rPr>
        <w:t>Gibberella</w:t>
      </w:r>
      <w:proofErr w:type="spellEnd"/>
      <w:r w:rsidR="00D1246A" w:rsidRPr="00B109EF">
        <w:rPr>
          <w:rFonts w:ascii="Times New Roman" w:hAnsi="Times New Roman" w:cs="Times New Roman"/>
          <w:sz w:val="24"/>
          <w:szCs w:val="24"/>
          <w:lang w:val="en-NZ"/>
        </w:rPr>
        <w:t>)</w:t>
      </w:r>
      <w:r w:rsidR="00E6058F">
        <w:rPr>
          <w:rFonts w:ascii="Times New Roman" w:hAnsi="Times New Roman" w:cs="Times New Roman"/>
          <w:sz w:val="24"/>
          <w:szCs w:val="24"/>
          <w:lang w:val="en-NZ"/>
        </w:rPr>
        <w:t>,</w:t>
      </w:r>
      <w:r w:rsidR="00D1246A" w:rsidRPr="00B109EF">
        <w:rPr>
          <w:rFonts w:ascii="Times New Roman" w:hAnsi="Times New Roman" w:cs="Times New Roman"/>
          <w:sz w:val="24"/>
          <w:szCs w:val="24"/>
          <w:lang w:val="en-NZ"/>
        </w:rPr>
        <w:t xml:space="preserve"> wh</w:t>
      </w:r>
      <w:r w:rsidRPr="00B109EF">
        <w:rPr>
          <w:rFonts w:ascii="Times New Roman" w:hAnsi="Times New Roman" w:cs="Times New Roman"/>
          <w:sz w:val="24"/>
          <w:szCs w:val="24"/>
          <w:lang w:val="en-NZ"/>
        </w:rPr>
        <w:t xml:space="preserve">ich causes wilt and dieback of more </w:t>
      </w:r>
      <w:r w:rsidR="00FA2DFD" w:rsidRPr="00B109EF">
        <w:rPr>
          <w:rFonts w:ascii="Times New Roman" w:hAnsi="Times New Roman" w:cs="Times New Roman"/>
          <w:sz w:val="24"/>
          <w:szCs w:val="24"/>
          <w:lang w:val="en-NZ"/>
        </w:rPr>
        <w:t>than 15-year-old</w:t>
      </w:r>
      <w:r w:rsidR="00D1246A" w:rsidRPr="00B109EF">
        <w:rPr>
          <w:rFonts w:ascii="Times New Roman" w:hAnsi="Times New Roman" w:cs="Times New Roman"/>
          <w:sz w:val="24"/>
          <w:szCs w:val="24"/>
          <w:lang w:val="en-NZ"/>
        </w:rPr>
        <w:t xml:space="preserve"> trees, as reported from Indonesia, seems to be economically important.</w:t>
      </w:r>
      <w:r w:rsidRPr="00B109EF">
        <w:rPr>
          <w:rFonts w:ascii="Times New Roman" w:hAnsi="Times New Roman" w:cs="Times New Roman"/>
          <w:sz w:val="24"/>
          <w:szCs w:val="24"/>
          <w:lang w:val="en-NZ"/>
        </w:rPr>
        <w:t xml:space="preserve"> </w:t>
      </w:r>
      <w:r w:rsidR="009C50B1" w:rsidRPr="00B109EF">
        <w:rPr>
          <w:rFonts w:ascii="Times New Roman" w:hAnsi="Times New Roman" w:cs="Times New Roman"/>
          <w:sz w:val="24"/>
          <w:szCs w:val="24"/>
          <w:lang w:val="en-NZ"/>
        </w:rPr>
        <w:t xml:space="preserve">Colonies </w:t>
      </w:r>
      <w:r w:rsidR="00E128A3" w:rsidRPr="00E128A3">
        <w:rPr>
          <w:rFonts w:ascii="Times New Roman" w:hAnsi="Times New Roman" w:cs="Times New Roman"/>
          <w:sz w:val="24"/>
          <w:szCs w:val="24"/>
          <w:highlight w:val="yellow"/>
          <w:lang w:val="en-NZ"/>
        </w:rPr>
        <w:t xml:space="preserve">are </w:t>
      </w:r>
      <w:r w:rsidR="009C50B1" w:rsidRPr="00E128A3">
        <w:rPr>
          <w:rFonts w:ascii="Times New Roman" w:hAnsi="Times New Roman" w:cs="Times New Roman"/>
          <w:sz w:val="24"/>
          <w:szCs w:val="24"/>
          <w:highlight w:val="yellow"/>
          <w:lang w:val="en-NZ"/>
        </w:rPr>
        <w:t xml:space="preserve">carmine red. Microconidia </w:t>
      </w:r>
      <w:r w:rsidR="00E128A3" w:rsidRPr="00E128A3">
        <w:rPr>
          <w:rFonts w:ascii="Times New Roman" w:hAnsi="Times New Roman" w:cs="Times New Roman"/>
          <w:sz w:val="24"/>
          <w:szCs w:val="24"/>
          <w:highlight w:val="yellow"/>
          <w:lang w:val="en-NZ"/>
        </w:rPr>
        <w:t xml:space="preserve">are </w:t>
      </w:r>
      <w:r w:rsidR="009C50B1" w:rsidRPr="00E128A3">
        <w:rPr>
          <w:rFonts w:ascii="Times New Roman" w:hAnsi="Times New Roman" w:cs="Times New Roman"/>
          <w:sz w:val="24"/>
          <w:szCs w:val="24"/>
          <w:highlight w:val="yellow"/>
          <w:lang w:val="en-NZ"/>
        </w:rPr>
        <w:t>sickle-shaped,</w:t>
      </w:r>
      <w:r w:rsidR="009C50B1" w:rsidRPr="00B109EF">
        <w:rPr>
          <w:rFonts w:ascii="Times New Roman" w:hAnsi="Times New Roman" w:cs="Times New Roman"/>
          <w:sz w:val="24"/>
          <w:szCs w:val="24"/>
          <w:lang w:val="en-NZ"/>
        </w:rPr>
        <w:t xml:space="preserve"> tapering at both ends. Basal cell </w:t>
      </w:r>
      <w:r w:rsidR="000D3575">
        <w:rPr>
          <w:rFonts w:ascii="Times New Roman" w:hAnsi="Times New Roman" w:cs="Times New Roman"/>
          <w:sz w:val="24"/>
          <w:szCs w:val="24"/>
          <w:lang w:val="en-NZ"/>
        </w:rPr>
        <w:t xml:space="preserve">is </w:t>
      </w:r>
      <w:r w:rsidR="00FA2DFD" w:rsidRPr="00B109EF">
        <w:rPr>
          <w:rFonts w:ascii="Times New Roman" w:hAnsi="Times New Roman" w:cs="Times New Roman"/>
          <w:sz w:val="24"/>
          <w:szCs w:val="24"/>
          <w:lang w:val="en-NZ"/>
        </w:rPr>
        <w:t>5-septate</w:t>
      </w:r>
      <w:r w:rsidR="000D3575">
        <w:rPr>
          <w:rFonts w:ascii="Times New Roman" w:hAnsi="Times New Roman" w:cs="Times New Roman"/>
          <w:sz w:val="24"/>
          <w:szCs w:val="24"/>
          <w:lang w:val="en-NZ"/>
        </w:rPr>
        <w:t>,</w:t>
      </w:r>
      <w:r w:rsidRPr="00B109EF">
        <w:rPr>
          <w:rFonts w:ascii="Times New Roman" w:hAnsi="Times New Roman" w:cs="Times New Roman"/>
          <w:sz w:val="24"/>
          <w:szCs w:val="24"/>
          <w:lang w:val="en-NZ"/>
        </w:rPr>
        <w:t xml:space="preserve"> pedicellate</w:t>
      </w:r>
      <w:r w:rsidR="009C50B1" w:rsidRPr="00B109EF">
        <w:rPr>
          <w:rFonts w:ascii="Times New Roman" w:hAnsi="Times New Roman" w:cs="Times New Roman"/>
          <w:sz w:val="24"/>
          <w:szCs w:val="24"/>
          <w:lang w:val="en-NZ"/>
        </w:rPr>
        <w:t xml:space="preserve">. </w:t>
      </w:r>
      <w:r w:rsidR="002D30F3" w:rsidRPr="00B109EF">
        <w:rPr>
          <w:rFonts w:ascii="Times New Roman" w:hAnsi="Times New Roman" w:cs="Times New Roman"/>
          <w:sz w:val="24"/>
          <w:szCs w:val="24"/>
          <w:lang w:val="en-NZ"/>
        </w:rPr>
        <w:t>Chlamydospores are brownish, intercalary</w:t>
      </w:r>
      <w:r w:rsidR="00FA2DFD" w:rsidRPr="00B109EF">
        <w:rPr>
          <w:rFonts w:ascii="Times New Roman" w:hAnsi="Times New Roman" w:cs="Times New Roman"/>
          <w:sz w:val="24"/>
          <w:szCs w:val="24"/>
          <w:lang w:val="en-NZ"/>
        </w:rPr>
        <w:t>,</w:t>
      </w:r>
      <w:r w:rsidR="002E0F5A">
        <w:rPr>
          <w:rFonts w:ascii="Times New Roman" w:hAnsi="Times New Roman" w:cs="Times New Roman"/>
          <w:sz w:val="24"/>
          <w:szCs w:val="24"/>
          <w:lang w:val="en-NZ"/>
        </w:rPr>
        <w:t xml:space="preserve"> and in chains </w:t>
      </w:r>
      <w:r w:rsidR="002E0F5A" w:rsidRPr="002E0F5A">
        <w:rPr>
          <w:rFonts w:ascii="Times New Roman" w:hAnsi="Times New Roman" w:cs="Times New Roman"/>
          <w:sz w:val="24"/>
          <w:szCs w:val="24"/>
          <w:highlight w:val="yellow"/>
          <w:lang w:val="en-NZ"/>
        </w:rPr>
        <w:t>(</w:t>
      </w:r>
      <w:r w:rsidR="002E0F5A" w:rsidRPr="002E0F5A">
        <w:rPr>
          <w:rFonts w:ascii="Times New Roman" w:hAnsi="Times New Roman" w:cs="Times New Roman"/>
          <w:sz w:val="24"/>
          <w:szCs w:val="24"/>
          <w:highlight w:val="yellow"/>
        </w:rPr>
        <w:t>Fig. 37).</w:t>
      </w:r>
      <w:r w:rsidR="002D30F3" w:rsidRPr="00B109EF">
        <w:rPr>
          <w:rFonts w:ascii="Times New Roman" w:hAnsi="Times New Roman" w:cs="Times New Roman"/>
          <w:sz w:val="24"/>
          <w:szCs w:val="24"/>
          <w:lang w:val="en-NZ"/>
        </w:rPr>
        <w:t xml:space="preserve"> </w:t>
      </w:r>
    </w:p>
    <w:p w14:paraId="467CAFDA" w14:textId="6F6D6CF4" w:rsidR="00A04E36" w:rsidRDefault="00946AD4" w:rsidP="00DD6574">
      <w:pPr>
        <w:spacing w:after="0" w:line="360" w:lineRule="auto"/>
        <w:jc w:val="center"/>
        <w:rPr>
          <w:rFonts w:ascii="Times New Roman" w:hAnsi="Times New Roman" w:cs="Times New Roman"/>
          <w:i/>
          <w:sz w:val="24"/>
          <w:szCs w:val="24"/>
          <w:lang w:val="en-NZ"/>
        </w:rPr>
      </w:pPr>
      <w:r>
        <w:rPr>
          <w:noProof/>
          <w:lang w:val="en-IN" w:eastAsia="en-IN"/>
        </w:rPr>
        <w:drawing>
          <wp:inline distT="0" distB="0" distL="0" distR="0" wp14:anchorId="53F9B278" wp14:editId="5DD3A15B">
            <wp:extent cx="5943600" cy="1418590"/>
            <wp:effectExtent l="0" t="0" r="0" b="0"/>
            <wp:docPr id="166864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42232" name=""/>
                    <pic:cNvPicPr/>
                  </pic:nvPicPr>
                  <pic:blipFill>
                    <a:blip r:embed="rId50"/>
                    <a:stretch>
                      <a:fillRect/>
                    </a:stretch>
                  </pic:blipFill>
                  <pic:spPr>
                    <a:xfrm>
                      <a:off x="0" y="0"/>
                      <a:ext cx="5943600" cy="1418590"/>
                    </a:xfrm>
                    <a:prstGeom prst="rect">
                      <a:avLst/>
                    </a:prstGeom>
                  </pic:spPr>
                </pic:pic>
              </a:graphicData>
            </a:graphic>
          </wp:inline>
        </w:drawing>
      </w:r>
      <w:r w:rsidR="009C50B1">
        <w:rPr>
          <w:rFonts w:ascii="Times New Roman" w:hAnsi="Times New Roman" w:cs="Times New Roman"/>
          <w:i/>
          <w:sz w:val="24"/>
          <w:szCs w:val="24"/>
          <w:lang w:val="en-NZ"/>
        </w:rPr>
        <w:t xml:space="preserve">  </w:t>
      </w:r>
      <w:r w:rsidR="00407449" w:rsidRPr="00407449">
        <w:rPr>
          <w:noProof/>
          <w:lang w:val="en-IN" w:eastAsia="en-IN"/>
        </w:rPr>
        <w:t xml:space="preserve"> </w:t>
      </w:r>
    </w:p>
    <w:p w14:paraId="387320BA" w14:textId="546EB4EE" w:rsidR="009A2AE1" w:rsidRPr="00407449" w:rsidRDefault="002E0F5A" w:rsidP="00407449">
      <w:pPr>
        <w:pStyle w:val="Caption"/>
        <w:jc w:val="center"/>
        <w:rPr>
          <w:rFonts w:ascii="Times New Roman" w:hAnsi="Times New Roman" w:cs="Times New Roman"/>
          <w:i w:val="0"/>
          <w:color w:val="auto"/>
          <w:sz w:val="24"/>
          <w:szCs w:val="24"/>
          <w:lang w:val="en-NZ"/>
        </w:rPr>
      </w:pPr>
      <w:bookmarkStart w:id="69" w:name="_Toc105842449"/>
      <w:r w:rsidRPr="0067183D">
        <w:rPr>
          <w:rFonts w:ascii="Times New Roman" w:hAnsi="Times New Roman" w:cs="Times New Roman"/>
          <w:i w:val="0"/>
          <w:color w:val="auto"/>
          <w:sz w:val="24"/>
          <w:szCs w:val="24"/>
          <w:highlight w:val="yellow"/>
        </w:rPr>
        <w:t>Fig.</w:t>
      </w:r>
      <w:r w:rsidR="00045893" w:rsidRPr="0067183D">
        <w:rPr>
          <w:rFonts w:ascii="Times New Roman" w:hAnsi="Times New Roman" w:cs="Times New Roman"/>
          <w:i w:val="0"/>
          <w:color w:val="auto"/>
          <w:sz w:val="24"/>
          <w:szCs w:val="24"/>
          <w:highlight w:val="yellow"/>
        </w:rPr>
        <w:t xml:space="preserve"> </w:t>
      </w:r>
      <w:r w:rsidR="004910E6" w:rsidRPr="0067183D">
        <w:rPr>
          <w:rFonts w:ascii="Times New Roman" w:hAnsi="Times New Roman" w:cs="Times New Roman"/>
          <w:i w:val="0"/>
          <w:color w:val="auto"/>
          <w:sz w:val="24"/>
          <w:szCs w:val="24"/>
          <w:highlight w:val="yellow"/>
        </w:rPr>
        <w:t>37</w:t>
      </w:r>
      <w:r w:rsidR="00045893" w:rsidRPr="0067183D">
        <w:rPr>
          <w:rFonts w:ascii="Times New Roman" w:hAnsi="Times New Roman" w:cs="Times New Roman"/>
          <w:i w:val="0"/>
          <w:color w:val="auto"/>
          <w:sz w:val="24"/>
          <w:szCs w:val="24"/>
          <w:highlight w:val="yellow"/>
        </w:rPr>
        <w:t>.</w:t>
      </w:r>
      <w:r w:rsidR="00045893" w:rsidRPr="009C50B1">
        <w:rPr>
          <w:rFonts w:ascii="Times New Roman" w:hAnsi="Times New Roman" w:cs="Times New Roman"/>
          <w:color w:val="auto"/>
          <w:sz w:val="24"/>
          <w:szCs w:val="24"/>
        </w:rPr>
        <w:t xml:space="preserve"> </w:t>
      </w:r>
      <w:r w:rsidR="009A2AE1" w:rsidRPr="009C50B1">
        <w:rPr>
          <w:rFonts w:ascii="Times New Roman" w:hAnsi="Times New Roman" w:cs="Times New Roman"/>
          <w:color w:val="auto"/>
          <w:sz w:val="24"/>
          <w:szCs w:val="24"/>
          <w:lang w:val="en-NZ"/>
        </w:rPr>
        <w:t xml:space="preserve">Fusarium </w:t>
      </w:r>
      <w:proofErr w:type="spellStart"/>
      <w:r w:rsidR="009A2AE1" w:rsidRPr="009C50B1">
        <w:rPr>
          <w:rFonts w:ascii="Times New Roman" w:hAnsi="Times New Roman" w:cs="Times New Roman"/>
          <w:color w:val="auto"/>
          <w:sz w:val="24"/>
          <w:szCs w:val="24"/>
          <w:lang w:val="en-NZ"/>
        </w:rPr>
        <w:t>scirpi</w:t>
      </w:r>
      <w:proofErr w:type="spellEnd"/>
      <w:r w:rsidR="009A2AE1" w:rsidRPr="009C50B1">
        <w:rPr>
          <w:rFonts w:ascii="Times New Roman" w:hAnsi="Times New Roman" w:cs="Times New Roman"/>
          <w:i w:val="0"/>
          <w:color w:val="auto"/>
          <w:sz w:val="24"/>
          <w:szCs w:val="24"/>
          <w:lang w:val="en-NZ"/>
        </w:rPr>
        <w:t xml:space="preserve"> (El &amp; Er) </w:t>
      </w:r>
      <w:r w:rsidR="009A2AE1" w:rsidRPr="00407449">
        <w:rPr>
          <w:rFonts w:ascii="Times New Roman" w:hAnsi="Times New Roman" w:cs="Times New Roman"/>
          <w:i w:val="0"/>
          <w:color w:val="auto"/>
          <w:sz w:val="24"/>
          <w:szCs w:val="24"/>
          <w:lang w:val="en-NZ"/>
        </w:rPr>
        <w:t>Wollenweber</w:t>
      </w:r>
      <w:bookmarkEnd w:id="69"/>
      <w:r w:rsidR="00407449" w:rsidRPr="00407449">
        <w:rPr>
          <w:rFonts w:ascii="Times New Roman" w:hAnsi="Times New Roman" w:cs="Times New Roman"/>
          <w:i w:val="0"/>
          <w:color w:val="auto"/>
          <w:sz w:val="24"/>
          <w:szCs w:val="24"/>
          <w:lang w:val="en-NZ"/>
        </w:rPr>
        <w:t xml:space="preserve">; Intercalary </w:t>
      </w:r>
      <w:r w:rsidR="00407449">
        <w:rPr>
          <w:rFonts w:ascii="Times New Roman" w:hAnsi="Times New Roman" w:cs="Times New Roman"/>
          <w:i w:val="0"/>
          <w:color w:val="auto"/>
          <w:sz w:val="24"/>
          <w:szCs w:val="24"/>
          <w:lang w:val="en-NZ"/>
        </w:rPr>
        <w:t>Chlamydospores.</w:t>
      </w:r>
    </w:p>
    <w:p w14:paraId="33BB53F1" w14:textId="77777777" w:rsidR="00CA39EF" w:rsidRPr="007044A0" w:rsidRDefault="009C50B1" w:rsidP="008B092E">
      <w:pPr>
        <w:pStyle w:val="Heading3"/>
        <w:numPr>
          <w:ilvl w:val="0"/>
          <w:numId w:val="49"/>
        </w:numPr>
        <w:spacing w:after="240"/>
        <w:rPr>
          <w:rFonts w:ascii="Times New Roman" w:hAnsi="Times New Roman" w:cs="Times New Roman"/>
          <w:color w:val="auto"/>
          <w:sz w:val="24"/>
          <w:szCs w:val="24"/>
          <w:lang w:val="en-NZ"/>
        </w:rPr>
      </w:pPr>
      <w:bookmarkStart w:id="70" w:name="_Toc105336666"/>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i/>
          <w:color w:val="auto"/>
          <w:sz w:val="24"/>
          <w:szCs w:val="24"/>
          <w:lang w:val="en-NZ"/>
        </w:rPr>
        <w:t>Hendersonia</w:t>
      </w:r>
      <w:proofErr w:type="spellEnd"/>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color w:val="auto"/>
          <w:sz w:val="24"/>
          <w:szCs w:val="24"/>
          <w:lang w:val="en-NZ"/>
        </w:rPr>
        <w:t>sp</w:t>
      </w:r>
      <w:r w:rsidR="007044A0">
        <w:rPr>
          <w:rFonts w:ascii="Times New Roman" w:hAnsi="Times New Roman" w:cs="Times New Roman"/>
          <w:color w:val="auto"/>
          <w:sz w:val="24"/>
          <w:szCs w:val="24"/>
          <w:lang w:val="en-NZ"/>
        </w:rPr>
        <w:t>s</w:t>
      </w:r>
      <w:proofErr w:type="spellEnd"/>
      <w:r w:rsidRPr="007044A0">
        <w:rPr>
          <w:rFonts w:ascii="Times New Roman" w:hAnsi="Times New Roman" w:cs="Times New Roman"/>
          <w:color w:val="auto"/>
          <w:sz w:val="24"/>
          <w:szCs w:val="24"/>
          <w:lang w:val="en-NZ"/>
        </w:rPr>
        <w:t xml:space="preserve">. </w:t>
      </w:r>
      <w:proofErr w:type="spellStart"/>
      <w:r w:rsidRPr="007044A0">
        <w:rPr>
          <w:rFonts w:ascii="Times New Roman" w:hAnsi="Times New Roman" w:cs="Times New Roman"/>
          <w:color w:val="auto"/>
          <w:sz w:val="24"/>
          <w:szCs w:val="24"/>
          <w:lang w:val="en-NZ"/>
        </w:rPr>
        <w:t>Sacc</w:t>
      </w:r>
      <w:proofErr w:type="spellEnd"/>
      <w:r w:rsidRPr="007044A0">
        <w:rPr>
          <w:rFonts w:ascii="Times New Roman" w:hAnsi="Times New Roman" w:cs="Times New Roman"/>
          <w:color w:val="auto"/>
          <w:sz w:val="24"/>
          <w:szCs w:val="24"/>
          <w:lang w:val="en-NZ"/>
        </w:rPr>
        <w:t>.</w:t>
      </w:r>
      <w:bookmarkEnd w:id="70"/>
    </w:p>
    <w:p w14:paraId="34900C42" w14:textId="2DB02FC2" w:rsidR="009C50B1" w:rsidRDefault="00BE4F29" w:rsidP="00D85805">
      <w:pPr>
        <w:jc w:val="both"/>
        <w:rPr>
          <w:rFonts w:ascii="Times New Roman" w:hAnsi="Times New Roman" w:cs="Times New Roman"/>
          <w:sz w:val="24"/>
          <w:szCs w:val="24"/>
          <w:lang w:val="en-NZ"/>
        </w:rPr>
      </w:pPr>
      <w:proofErr w:type="spellStart"/>
      <w:r w:rsidRPr="00874292">
        <w:rPr>
          <w:rFonts w:ascii="Times New Roman" w:hAnsi="Times New Roman" w:cs="Times New Roman"/>
          <w:i/>
          <w:sz w:val="24"/>
          <w:szCs w:val="24"/>
          <w:lang w:val="en-NZ"/>
        </w:rPr>
        <w:t>Hendersonia</w:t>
      </w:r>
      <w:proofErr w:type="spellEnd"/>
      <w:r w:rsidRPr="00BE4F29">
        <w:rPr>
          <w:rFonts w:ascii="Times New Roman" w:hAnsi="Times New Roman" w:cs="Times New Roman"/>
          <w:sz w:val="24"/>
          <w:szCs w:val="24"/>
          <w:lang w:val="en-NZ"/>
        </w:rPr>
        <w:t xml:space="preserve"> was isolated </w:t>
      </w:r>
      <w:r>
        <w:rPr>
          <w:rFonts w:ascii="Times New Roman" w:hAnsi="Times New Roman" w:cs="Times New Roman"/>
          <w:sz w:val="24"/>
          <w:szCs w:val="24"/>
          <w:lang w:val="en-NZ"/>
        </w:rPr>
        <w:t>on the surface of</w:t>
      </w:r>
      <w:r w:rsidRPr="00BE4F29">
        <w:rPr>
          <w:rFonts w:ascii="Times New Roman" w:hAnsi="Times New Roman" w:cs="Times New Roman"/>
          <w:sz w:val="24"/>
          <w:szCs w:val="24"/>
          <w:lang w:val="en-NZ"/>
        </w:rPr>
        <w:t xml:space="preserve"> </w:t>
      </w:r>
      <w:r w:rsidR="00FA2DFD">
        <w:rPr>
          <w:rFonts w:ascii="Times New Roman" w:hAnsi="Times New Roman" w:cs="Times New Roman"/>
          <w:sz w:val="24"/>
          <w:szCs w:val="24"/>
          <w:lang w:val="en-NZ"/>
        </w:rPr>
        <w:t xml:space="preserve">the </w:t>
      </w:r>
      <w:r w:rsidRPr="00BE4F29">
        <w:rPr>
          <w:rFonts w:ascii="Times New Roman" w:hAnsi="Times New Roman" w:cs="Times New Roman"/>
          <w:sz w:val="24"/>
          <w:szCs w:val="24"/>
          <w:lang w:val="en-NZ"/>
        </w:rPr>
        <w:t xml:space="preserve">leaves </w:t>
      </w:r>
      <w:r w:rsidR="00C67539">
        <w:rPr>
          <w:rFonts w:ascii="Times New Roman" w:hAnsi="Times New Roman" w:cs="Times New Roman"/>
          <w:sz w:val="24"/>
          <w:szCs w:val="24"/>
          <w:lang w:val="en-NZ"/>
        </w:rPr>
        <w:t xml:space="preserve">and branches </w:t>
      </w:r>
      <w:r w:rsidRPr="00BE4F29">
        <w:rPr>
          <w:rFonts w:ascii="Times New Roman" w:hAnsi="Times New Roman" w:cs="Times New Roman"/>
          <w:sz w:val="24"/>
          <w:szCs w:val="24"/>
          <w:lang w:val="en-NZ"/>
        </w:rPr>
        <w:t xml:space="preserve">of </w:t>
      </w:r>
      <w:proofErr w:type="spellStart"/>
      <w:r w:rsidR="00C67539" w:rsidRPr="002643EC">
        <w:rPr>
          <w:rFonts w:ascii="Times New Roman" w:hAnsi="Times New Roman" w:cs="Times New Roman"/>
          <w:i/>
          <w:sz w:val="24"/>
          <w:szCs w:val="24"/>
        </w:rPr>
        <w:t>Faidherbia</w:t>
      </w:r>
      <w:proofErr w:type="spellEnd"/>
      <w:r w:rsidR="00C67539" w:rsidRPr="002643EC">
        <w:rPr>
          <w:rFonts w:ascii="Times New Roman" w:hAnsi="Times New Roman" w:cs="Times New Roman"/>
          <w:i/>
          <w:sz w:val="24"/>
          <w:szCs w:val="24"/>
        </w:rPr>
        <w:t xml:space="preserve"> albida</w:t>
      </w:r>
      <w:r w:rsidR="00C67539" w:rsidRPr="00BE4F29">
        <w:rPr>
          <w:rFonts w:ascii="Times New Roman" w:hAnsi="Times New Roman" w:cs="Times New Roman"/>
          <w:sz w:val="24"/>
          <w:szCs w:val="24"/>
          <w:lang w:val="en-NZ"/>
        </w:rPr>
        <w:t xml:space="preserve"> </w:t>
      </w:r>
      <w:r w:rsidRPr="00BE4F29">
        <w:rPr>
          <w:rFonts w:ascii="Times New Roman" w:hAnsi="Times New Roman" w:cs="Times New Roman"/>
          <w:sz w:val="24"/>
          <w:szCs w:val="24"/>
          <w:lang w:val="en-NZ"/>
        </w:rPr>
        <w:t xml:space="preserve">and </w:t>
      </w:r>
      <w:r w:rsidR="00C67539">
        <w:rPr>
          <w:rFonts w:ascii="Times New Roman" w:hAnsi="Times New Roman" w:cs="Times New Roman"/>
          <w:sz w:val="24"/>
          <w:szCs w:val="24"/>
          <w:lang w:val="en-NZ"/>
        </w:rPr>
        <w:t xml:space="preserve">the leaves of </w:t>
      </w:r>
      <w:r w:rsidR="00C67539" w:rsidRPr="00F841D4">
        <w:rPr>
          <w:rFonts w:ascii="Times New Roman" w:hAnsi="Times New Roman" w:cs="Times New Roman"/>
          <w:i/>
          <w:sz w:val="24"/>
          <w:szCs w:val="24"/>
        </w:rPr>
        <w:t xml:space="preserve">Acacia </w:t>
      </w:r>
      <w:proofErr w:type="spellStart"/>
      <w:r w:rsidR="00C67539" w:rsidRPr="00F841D4">
        <w:rPr>
          <w:rFonts w:ascii="Times New Roman" w:hAnsi="Times New Roman" w:cs="Times New Roman"/>
          <w:i/>
          <w:sz w:val="24"/>
          <w:szCs w:val="24"/>
        </w:rPr>
        <w:t>seyal</w:t>
      </w:r>
      <w:proofErr w:type="spellEnd"/>
      <w:r>
        <w:rPr>
          <w:rFonts w:ascii="Times New Roman" w:hAnsi="Times New Roman" w:cs="Times New Roman"/>
          <w:sz w:val="24"/>
          <w:szCs w:val="24"/>
          <w:lang w:val="en-NZ"/>
        </w:rPr>
        <w:t>.</w:t>
      </w:r>
      <w:r w:rsidR="00AD7BA6">
        <w:rPr>
          <w:rFonts w:ascii="Times New Roman" w:hAnsi="Times New Roman" w:cs="Times New Roman"/>
          <w:sz w:val="24"/>
          <w:szCs w:val="24"/>
          <w:lang w:val="en-NZ"/>
        </w:rPr>
        <w:t xml:space="preserve"> </w:t>
      </w:r>
      <w:r w:rsidR="009C50B1">
        <w:rPr>
          <w:rFonts w:ascii="Times New Roman" w:hAnsi="Times New Roman" w:cs="Times New Roman"/>
          <w:sz w:val="24"/>
          <w:szCs w:val="24"/>
          <w:lang w:val="en-NZ"/>
        </w:rPr>
        <w:t>Colonies fawn to greyish, aerial</w:t>
      </w:r>
      <w:r w:rsidR="00FA2DFD">
        <w:rPr>
          <w:rFonts w:ascii="Times New Roman" w:hAnsi="Times New Roman" w:cs="Times New Roman"/>
          <w:sz w:val="24"/>
          <w:szCs w:val="24"/>
          <w:lang w:val="en-NZ"/>
        </w:rPr>
        <w:t>,</w:t>
      </w:r>
      <w:r w:rsidR="009C50B1">
        <w:rPr>
          <w:rFonts w:ascii="Times New Roman" w:hAnsi="Times New Roman" w:cs="Times New Roman"/>
          <w:sz w:val="24"/>
          <w:szCs w:val="24"/>
          <w:lang w:val="en-NZ"/>
        </w:rPr>
        <w:t xml:space="preserve"> and branched mycelium </w:t>
      </w:r>
      <w:r w:rsidR="00E6058F">
        <w:rPr>
          <w:rFonts w:ascii="Times New Roman" w:hAnsi="Times New Roman" w:cs="Times New Roman"/>
          <w:sz w:val="24"/>
          <w:szCs w:val="24"/>
          <w:lang w:val="en-NZ"/>
        </w:rPr>
        <w:t xml:space="preserve">are </w:t>
      </w:r>
      <w:r w:rsidR="009C50B1">
        <w:rPr>
          <w:rFonts w:ascii="Times New Roman" w:hAnsi="Times New Roman" w:cs="Times New Roman"/>
          <w:sz w:val="24"/>
          <w:szCs w:val="24"/>
          <w:lang w:val="en-NZ"/>
        </w:rPr>
        <w:t xml:space="preserve">abundant. </w:t>
      </w:r>
      <w:r w:rsidR="009C50B1" w:rsidRPr="009C50B1">
        <w:rPr>
          <w:rFonts w:ascii="Times New Roman" w:hAnsi="Times New Roman" w:cs="Times New Roman"/>
          <w:sz w:val="24"/>
          <w:szCs w:val="24"/>
          <w:lang w:val="en-NZ"/>
        </w:rPr>
        <w:t xml:space="preserve">Dark </w:t>
      </w:r>
      <w:r w:rsidR="0067183D">
        <w:rPr>
          <w:rFonts w:ascii="Times New Roman" w:hAnsi="Times New Roman" w:cs="Times New Roman"/>
          <w:sz w:val="24"/>
          <w:szCs w:val="24"/>
          <w:lang w:val="en-NZ"/>
        </w:rPr>
        <w:t>pycnidia</w:t>
      </w:r>
      <w:r w:rsidR="009C50B1" w:rsidRPr="009C50B1">
        <w:rPr>
          <w:rFonts w:ascii="Times New Roman" w:hAnsi="Times New Roman" w:cs="Times New Roman"/>
          <w:sz w:val="24"/>
          <w:szCs w:val="24"/>
          <w:lang w:val="en-NZ"/>
        </w:rPr>
        <w:t xml:space="preserve"> </w:t>
      </w:r>
      <w:r w:rsidR="000D3575">
        <w:rPr>
          <w:rFonts w:ascii="Times New Roman" w:hAnsi="Times New Roman" w:cs="Times New Roman"/>
          <w:sz w:val="24"/>
          <w:szCs w:val="24"/>
          <w:lang w:val="en-NZ"/>
        </w:rPr>
        <w:t xml:space="preserve">are </w:t>
      </w:r>
      <w:r w:rsidR="009C50B1">
        <w:rPr>
          <w:rFonts w:ascii="Times New Roman" w:hAnsi="Times New Roman" w:cs="Times New Roman"/>
          <w:sz w:val="24"/>
          <w:szCs w:val="24"/>
          <w:lang w:val="en-NZ"/>
        </w:rPr>
        <w:t>profuse</w:t>
      </w:r>
      <w:r w:rsidR="009C50B1" w:rsidRPr="009C50B1">
        <w:rPr>
          <w:rFonts w:ascii="Times New Roman" w:hAnsi="Times New Roman" w:cs="Times New Roman"/>
          <w:sz w:val="24"/>
          <w:szCs w:val="24"/>
          <w:lang w:val="en-NZ"/>
        </w:rPr>
        <w:t xml:space="preserve">, globose, </w:t>
      </w:r>
      <w:proofErr w:type="spellStart"/>
      <w:r w:rsidR="009C50B1" w:rsidRPr="009C50B1">
        <w:rPr>
          <w:rFonts w:ascii="Times New Roman" w:hAnsi="Times New Roman" w:cs="Times New Roman"/>
          <w:sz w:val="24"/>
          <w:szCs w:val="24"/>
          <w:lang w:val="en-NZ"/>
        </w:rPr>
        <w:t>ostiolate</w:t>
      </w:r>
      <w:proofErr w:type="spellEnd"/>
      <w:r w:rsidR="00FA2DFD">
        <w:rPr>
          <w:rFonts w:ascii="Times New Roman" w:hAnsi="Times New Roman" w:cs="Times New Roman"/>
          <w:sz w:val="24"/>
          <w:szCs w:val="24"/>
          <w:lang w:val="en-NZ"/>
        </w:rPr>
        <w:t>,</w:t>
      </w:r>
      <w:r w:rsidR="009C50B1">
        <w:rPr>
          <w:rFonts w:ascii="Times New Roman" w:hAnsi="Times New Roman" w:cs="Times New Roman"/>
          <w:sz w:val="24"/>
          <w:szCs w:val="24"/>
          <w:lang w:val="en-NZ"/>
        </w:rPr>
        <w:t xml:space="preserve"> and </w:t>
      </w:r>
      <w:r w:rsidR="009C50B1" w:rsidRPr="009C50B1">
        <w:rPr>
          <w:rFonts w:ascii="Times New Roman" w:hAnsi="Times New Roman" w:cs="Times New Roman"/>
          <w:sz w:val="24"/>
          <w:szCs w:val="24"/>
          <w:lang w:val="en-NZ"/>
        </w:rPr>
        <w:t xml:space="preserve">immersed. Conidia </w:t>
      </w:r>
      <w:r w:rsidR="00E6058F">
        <w:rPr>
          <w:rFonts w:ascii="Times New Roman" w:hAnsi="Times New Roman" w:cs="Times New Roman"/>
          <w:sz w:val="24"/>
          <w:szCs w:val="24"/>
          <w:lang w:val="en-NZ"/>
        </w:rPr>
        <w:t xml:space="preserve">are </w:t>
      </w:r>
      <w:r w:rsidR="009C50B1" w:rsidRPr="009C50B1">
        <w:rPr>
          <w:rFonts w:ascii="Times New Roman" w:hAnsi="Times New Roman" w:cs="Times New Roman"/>
          <w:sz w:val="24"/>
          <w:szCs w:val="24"/>
          <w:lang w:val="en-NZ"/>
        </w:rPr>
        <w:t xml:space="preserve">dark, </w:t>
      </w:r>
      <w:r w:rsidR="00FA2DFD">
        <w:rPr>
          <w:rFonts w:ascii="Times New Roman" w:hAnsi="Times New Roman" w:cs="Times New Roman"/>
          <w:sz w:val="24"/>
          <w:szCs w:val="24"/>
          <w:lang w:val="en-NZ"/>
        </w:rPr>
        <w:t>several-celled</w:t>
      </w:r>
      <w:r w:rsidR="009C50B1" w:rsidRPr="009C50B1">
        <w:rPr>
          <w:rFonts w:ascii="Times New Roman" w:hAnsi="Times New Roman" w:cs="Times New Roman"/>
          <w:sz w:val="24"/>
          <w:szCs w:val="24"/>
          <w:lang w:val="en-NZ"/>
        </w:rPr>
        <w:t xml:space="preserve">, </w:t>
      </w:r>
      <w:r w:rsidR="00E6058F">
        <w:rPr>
          <w:rFonts w:ascii="Times New Roman" w:hAnsi="Times New Roman" w:cs="Times New Roman"/>
          <w:sz w:val="24"/>
          <w:szCs w:val="24"/>
          <w:lang w:val="en-NZ"/>
        </w:rPr>
        <w:t xml:space="preserve">and </w:t>
      </w:r>
      <w:r w:rsidR="009C50B1" w:rsidRPr="009C50B1">
        <w:rPr>
          <w:rFonts w:ascii="Times New Roman" w:hAnsi="Times New Roman" w:cs="Times New Roman"/>
          <w:sz w:val="24"/>
          <w:szCs w:val="24"/>
          <w:lang w:val="en-NZ"/>
        </w:rPr>
        <w:t>elongate</w:t>
      </w:r>
      <w:r w:rsidR="0067183D">
        <w:rPr>
          <w:rFonts w:ascii="Times New Roman" w:hAnsi="Times New Roman" w:cs="Times New Roman"/>
          <w:sz w:val="24"/>
          <w:szCs w:val="24"/>
          <w:lang w:val="en-NZ"/>
        </w:rPr>
        <w:t xml:space="preserve"> (</w:t>
      </w:r>
      <w:r w:rsidR="0067183D" w:rsidRPr="0067183D">
        <w:rPr>
          <w:rFonts w:ascii="Times New Roman" w:hAnsi="Times New Roman" w:cs="Times New Roman"/>
          <w:sz w:val="24"/>
          <w:szCs w:val="24"/>
          <w:highlight w:val="yellow"/>
          <w:lang w:val="en-NZ"/>
        </w:rPr>
        <w:t>Fig. 38)</w:t>
      </w:r>
      <w:r w:rsidR="009C50B1" w:rsidRPr="0067183D">
        <w:rPr>
          <w:rFonts w:ascii="Times New Roman" w:hAnsi="Times New Roman" w:cs="Times New Roman"/>
          <w:sz w:val="24"/>
          <w:szCs w:val="24"/>
          <w:highlight w:val="yellow"/>
          <w:lang w:val="en-NZ"/>
        </w:rPr>
        <w:t>.</w:t>
      </w:r>
      <w:r w:rsidR="009C50B1" w:rsidRPr="009C50B1">
        <w:rPr>
          <w:rFonts w:ascii="Times New Roman" w:hAnsi="Times New Roman" w:cs="Times New Roman"/>
          <w:sz w:val="24"/>
          <w:szCs w:val="24"/>
          <w:lang w:val="en-NZ"/>
        </w:rPr>
        <w:t xml:space="preserve">  </w:t>
      </w:r>
    </w:p>
    <w:p w14:paraId="7F448D26" w14:textId="03E7E577" w:rsidR="00946AD4" w:rsidRPr="009C50B1" w:rsidRDefault="00946AD4" w:rsidP="00D85805">
      <w:pPr>
        <w:jc w:val="both"/>
        <w:rPr>
          <w:rFonts w:ascii="Times New Roman" w:hAnsi="Times New Roman" w:cs="Times New Roman"/>
          <w:sz w:val="24"/>
          <w:szCs w:val="24"/>
          <w:lang w:val="en-NZ"/>
        </w:rPr>
      </w:pPr>
      <w:r>
        <w:rPr>
          <w:noProof/>
          <w:lang w:val="en-IN" w:eastAsia="en-IN"/>
        </w:rPr>
        <w:lastRenderedPageBreak/>
        <w:drawing>
          <wp:inline distT="0" distB="0" distL="0" distR="0" wp14:anchorId="725AC70A" wp14:editId="22137E27">
            <wp:extent cx="5943600" cy="2465070"/>
            <wp:effectExtent l="0" t="0" r="0" b="0"/>
            <wp:docPr id="554307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07124" name=""/>
                    <pic:cNvPicPr/>
                  </pic:nvPicPr>
                  <pic:blipFill>
                    <a:blip r:embed="rId51"/>
                    <a:stretch>
                      <a:fillRect/>
                    </a:stretch>
                  </pic:blipFill>
                  <pic:spPr>
                    <a:xfrm>
                      <a:off x="0" y="0"/>
                      <a:ext cx="5943600" cy="2465070"/>
                    </a:xfrm>
                    <a:prstGeom prst="rect">
                      <a:avLst/>
                    </a:prstGeom>
                  </pic:spPr>
                </pic:pic>
              </a:graphicData>
            </a:graphic>
          </wp:inline>
        </w:drawing>
      </w:r>
    </w:p>
    <w:p w14:paraId="637823D9" w14:textId="67DA39D2" w:rsidR="009A2AE1" w:rsidRPr="003B1A8B" w:rsidRDefault="0067183D" w:rsidP="003B1A8B">
      <w:pPr>
        <w:pStyle w:val="Caption"/>
        <w:jc w:val="center"/>
        <w:rPr>
          <w:rFonts w:ascii="Times New Roman" w:hAnsi="Times New Roman" w:cs="Times New Roman"/>
          <w:i w:val="0"/>
          <w:color w:val="auto"/>
          <w:sz w:val="24"/>
          <w:szCs w:val="24"/>
          <w:lang w:val="en-NZ"/>
        </w:rPr>
      </w:pPr>
      <w:bookmarkStart w:id="71" w:name="_Toc105842450"/>
      <w:r>
        <w:rPr>
          <w:rFonts w:ascii="Times New Roman" w:hAnsi="Times New Roman" w:cs="Times New Roman"/>
          <w:i w:val="0"/>
          <w:color w:val="auto"/>
          <w:sz w:val="24"/>
          <w:szCs w:val="24"/>
        </w:rPr>
        <w:t>Fig.</w:t>
      </w:r>
      <w:r w:rsidR="003B1A8B" w:rsidRPr="003B1A8B">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38</w:t>
      </w:r>
      <w:r w:rsidR="003B1A8B" w:rsidRPr="003B1A8B">
        <w:rPr>
          <w:rFonts w:ascii="Times New Roman" w:hAnsi="Times New Roman" w:cs="Times New Roman"/>
          <w:i w:val="0"/>
          <w:color w:val="auto"/>
          <w:sz w:val="24"/>
          <w:szCs w:val="24"/>
        </w:rPr>
        <w:t xml:space="preserve">. </w:t>
      </w:r>
      <w:proofErr w:type="spellStart"/>
      <w:r w:rsidR="009A2AE1" w:rsidRPr="003B1A8B">
        <w:rPr>
          <w:rFonts w:ascii="Times New Roman" w:hAnsi="Times New Roman" w:cs="Times New Roman"/>
          <w:color w:val="auto"/>
          <w:sz w:val="24"/>
          <w:szCs w:val="24"/>
          <w:lang w:val="en-NZ"/>
        </w:rPr>
        <w:t>Hendersonia</w:t>
      </w:r>
      <w:proofErr w:type="spellEnd"/>
      <w:r w:rsidR="009A2AE1" w:rsidRPr="003B1A8B">
        <w:rPr>
          <w:rFonts w:ascii="Times New Roman" w:hAnsi="Times New Roman" w:cs="Times New Roman"/>
          <w:i w:val="0"/>
          <w:color w:val="auto"/>
          <w:sz w:val="24"/>
          <w:szCs w:val="24"/>
          <w:lang w:val="en-NZ"/>
        </w:rPr>
        <w:t xml:space="preserve"> sp. </w:t>
      </w:r>
      <w:proofErr w:type="spellStart"/>
      <w:r w:rsidR="009A2AE1" w:rsidRPr="003B1A8B">
        <w:rPr>
          <w:rFonts w:ascii="Times New Roman" w:hAnsi="Times New Roman" w:cs="Times New Roman"/>
          <w:i w:val="0"/>
          <w:color w:val="auto"/>
          <w:sz w:val="24"/>
          <w:szCs w:val="24"/>
          <w:lang w:val="en-NZ"/>
        </w:rPr>
        <w:t>Sacc</w:t>
      </w:r>
      <w:proofErr w:type="spellEnd"/>
      <w:r w:rsidR="009A2AE1" w:rsidRPr="003B1A8B">
        <w:rPr>
          <w:rFonts w:ascii="Times New Roman" w:hAnsi="Times New Roman" w:cs="Times New Roman"/>
          <w:i w:val="0"/>
          <w:color w:val="auto"/>
          <w:sz w:val="24"/>
          <w:szCs w:val="24"/>
          <w:lang w:val="en-NZ"/>
        </w:rPr>
        <w:t>.</w:t>
      </w:r>
      <w:bookmarkEnd w:id="71"/>
    </w:p>
    <w:p w14:paraId="1304227D" w14:textId="77777777" w:rsidR="00CA39EF" w:rsidRDefault="009B7DCA" w:rsidP="008B092E">
      <w:pPr>
        <w:pStyle w:val="Caption"/>
        <w:numPr>
          <w:ilvl w:val="0"/>
          <w:numId w:val="49"/>
        </w:numPr>
        <w:rPr>
          <w:rFonts w:ascii="Times New Roman" w:hAnsi="Times New Roman" w:cs="Times New Roman"/>
          <w:b/>
          <w:i w:val="0"/>
          <w:color w:val="auto"/>
          <w:sz w:val="24"/>
          <w:szCs w:val="24"/>
          <w:lang w:val="en-NZ"/>
        </w:rPr>
      </w:pPr>
      <w:bookmarkStart w:id="72" w:name="_Toc105336667"/>
      <w:r w:rsidRPr="007044A0">
        <w:rPr>
          <w:rStyle w:val="Heading3Char"/>
          <w:rFonts w:ascii="Times New Roman" w:hAnsi="Times New Roman" w:cs="Times New Roman"/>
          <w:color w:val="auto"/>
          <w:sz w:val="24"/>
          <w:szCs w:val="24"/>
        </w:rPr>
        <w:t xml:space="preserve"> Mucor </w:t>
      </w:r>
      <w:proofErr w:type="spellStart"/>
      <w:r w:rsidRPr="007044A0">
        <w:rPr>
          <w:rStyle w:val="Heading3Char"/>
          <w:rFonts w:ascii="Times New Roman" w:hAnsi="Times New Roman" w:cs="Times New Roman"/>
          <w:color w:val="auto"/>
          <w:sz w:val="24"/>
          <w:szCs w:val="24"/>
        </w:rPr>
        <w:t>recemosus</w:t>
      </w:r>
      <w:proofErr w:type="spellEnd"/>
      <w:r w:rsidRPr="007044A0">
        <w:rPr>
          <w:rStyle w:val="Heading3Char"/>
          <w:rFonts w:ascii="Times New Roman" w:hAnsi="Times New Roman" w:cs="Times New Roman"/>
          <w:color w:val="auto"/>
          <w:sz w:val="24"/>
          <w:szCs w:val="24"/>
        </w:rPr>
        <w:t xml:space="preserve"> </w:t>
      </w:r>
      <w:r w:rsidRPr="007044A0">
        <w:rPr>
          <w:rStyle w:val="Heading3Char"/>
          <w:rFonts w:ascii="Times New Roman" w:hAnsi="Times New Roman" w:cs="Times New Roman"/>
          <w:i w:val="0"/>
          <w:color w:val="auto"/>
          <w:sz w:val="24"/>
          <w:szCs w:val="24"/>
        </w:rPr>
        <w:t>Fresenius</w:t>
      </w:r>
      <w:bookmarkEnd w:id="72"/>
    </w:p>
    <w:p w14:paraId="20ABC30B" w14:textId="63B03569" w:rsidR="008D0D2B" w:rsidRPr="00AD7BA6" w:rsidRDefault="00BE4F29" w:rsidP="00D85805">
      <w:pPr>
        <w:pStyle w:val="Caption"/>
        <w:spacing w:line="276" w:lineRule="auto"/>
        <w:jc w:val="both"/>
        <w:rPr>
          <w:rFonts w:ascii="Times New Roman" w:hAnsi="Times New Roman" w:cs="Times New Roman"/>
          <w:i w:val="0"/>
          <w:color w:val="auto"/>
          <w:sz w:val="24"/>
          <w:szCs w:val="24"/>
          <w:lang w:val="en-NZ"/>
        </w:rPr>
      </w:pPr>
      <w:r w:rsidRPr="00C67539">
        <w:rPr>
          <w:rFonts w:ascii="Times New Roman" w:hAnsi="Times New Roman" w:cs="Times New Roman"/>
          <w:i w:val="0"/>
          <w:color w:val="auto"/>
          <w:sz w:val="24"/>
          <w:szCs w:val="24"/>
          <w:lang w:val="en-NZ"/>
        </w:rPr>
        <w:t xml:space="preserve">Isolated from the leaves of </w:t>
      </w:r>
      <w:r w:rsidR="00C67539" w:rsidRPr="00C67539">
        <w:rPr>
          <w:rFonts w:ascii="Times New Roman" w:hAnsi="Times New Roman" w:cs="Times New Roman"/>
          <w:color w:val="auto"/>
          <w:sz w:val="24"/>
          <w:szCs w:val="24"/>
        </w:rPr>
        <w:t xml:space="preserve">Albizia </w:t>
      </w:r>
      <w:proofErr w:type="spellStart"/>
      <w:r w:rsidR="00C67539" w:rsidRPr="00C67539">
        <w:rPr>
          <w:rFonts w:ascii="Times New Roman" w:hAnsi="Times New Roman" w:cs="Times New Roman"/>
          <w:color w:val="auto"/>
          <w:sz w:val="24"/>
          <w:szCs w:val="24"/>
        </w:rPr>
        <w:t>anthelmintica</w:t>
      </w:r>
      <w:proofErr w:type="spellEnd"/>
      <w:r w:rsidR="00C67539">
        <w:rPr>
          <w:rFonts w:ascii="Times New Roman" w:hAnsi="Times New Roman" w:cs="Times New Roman"/>
          <w:i w:val="0"/>
          <w:color w:val="auto"/>
          <w:sz w:val="24"/>
          <w:szCs w:val="24"/>
          <w:lang w:val="en-NZ"/>
        </w:rPr>
        <w:t xml:space="preserve"> and also </w:t>
      </w:r>
      <w:r w:rsidR="00C67539" w:rsidRPr="00C67539">
        <w:rPr>
          <w:rFonts w:ascii="Times New Roman" w:hAnsi="Times New Roman" w:cs="Times New Roman"/>
          <w:i w:val="0"/>
          <w:color w:val="auto"/>
          <w:sz w:val="24"/>
          <w:szCs w:val="24"/>
          <w:lang w:val="en-NZ"/>
        </w:rPr>
        <w:t>on the branches of</w:t>
      </w:r>
      <w:r w:rsidR="00C67539">
        <w:rPr>
          <w:rFonts w:ascii="Times New Roman" w:hAnsi="Times New Roman" w:cs="Times New Roman"/>
          <w:color w:val="auto"/>
          <w:sz w:val="24"/>
          <w:szCs w:val="24"/>
          <w:lang w:val="en-NZ"/>
        </w:rPr>
        <w:t xml:space="preserve"> </w:t>
      </w:r>
      <w:proofErr w:type="spellStart"/>
      <w:r w:rsidR="00C67539" w:rsidRPr="00C67539">
        <w:rPr>
          <w:rFonts w:ascii="Times New Roman" w:hAnsi="Times New Roman" w:cs="Times New Roman"/>
          <w:color w:val="auto"/>
          <w:sz w:val="24"/>
          <w:szCs w:val="24"/>
        </w:rPr>
        <w:t>Faidherbia</w:t>
      </w:r>
      <w:proofErr w:type="spellEnd"/>
      <w:r w:rsidR="00C67539" w:rsidRPr="00C67539">
        <w:rPr>
          <w:rFonts w:ascii="Times New Roman" w:hAnsi="Times New Roman" w:cs="Times New Roman"/>
          <w:color w:val="auto"/>
          <w:sz w:val="24"/>
          <w:szCs w:val="24"/>
        </w:rPr>
        <w:t xml:space="preserve"> albida</w:t>
      </w:r>
      <w:r w:rsidR="00C67539" w:rsidRPr="00C67539">
        <w:rPr>
          <w:rFonts w:ascii="Times New Roman" w:hAnsi="Times New Roman" w:cs="Times New Roman"/>
          <w:i w:val="0"/>
          <w:color w:val="auto"/>
          <w:sz w:val="24"/>
          <w:szCs w:val="24"/>
          <w:lang w:val="en-NZ"/>
        </w:rPr>
        <w:t>.</w:t>
      </w:r>
      <w:r w:rsidR="00AD7BA6">
        <w:rPr>
          <w:rFonts w:ascii="Times New Roman" w:hAnsi="Times New Roman" w:cs="Times New Roman"/>
          <w:i w:val="0"/>
          <w:color w:val="auto"/>
          <w:sz w:val="24"/>
          <w:szCs w:val="24"/>
          <w:lang w:val="en-NZ"/>
        </w:rPr>
        <w:t xml:space="preserve"> </w:t>
      </w:r>
      <w:r w:rsidR="008D0D2B" w:rsidRPr="00AD7BA6">
        <w:rPr>
          <w:rFonts w:ascii="Times New Roman" w:hAnsi="Times New Roman" w:cs="Times New Roman"/>
          <w:i w:val="0"/>
          <w:color w:val="auto"/>
          <w:sz w:val="24"/>
          <w:szCs w:val="24"/>
        </w:rPr>
        <w:t xml:space="preserve">Colonies are tough and grey-brown with erect, irregularly branched sporangiophores. Sporangia and columella are pale brownish. </w:t>
      </w:r>
      <w:proofErr w:type="spellStart"/>
      <w:r w:rsidR="008D0D2B" w:rsidRPr="00AD7BA6">
        <w:rPr>
          <w:rFonts w:ascii="Times New Roman" w:hAnsi="Times New Roman" w:cs="Times New Roman"/>
          <w:i w:val="0"/>
          <w:color w:val="auto"/>
          <w:sz w:val="24"/>
          <w:szCs w:val="24"/>
        </w:rPr>
        <w:t>Zygophores</w:t>
      </w:r>
      <w:proofErr w:type="spellEnd"/>
      <w:r w:rsidR="008D0D2B" w:rsidRPr="00AD7BA6">
        <w:rPr>
          <w:rFonts w:ascii="Times New Roman" w:hAnsi="Times New Roman" w:cs="Times New Roman"/>
          <w:i w:val="0"/>
          <w:color w:val="auto"/>
          <w:sz w:val="24"/>
          <w:szCs w:val="24"/>
        </w:rPr>
        <w:t xml:space="preserve"> are reddish brown, with thin-walled columella rupturing at </w:t>
      </w:r>
      <w:r w:rsidR="008D0D2B" w:rsidRPr="0067183D">
        <w:rPr>
          <w:rFonts w:ascii="Times New Roman" w:hAnsi="Times New Roman" w:cs="Times New Roman"/>
          <w:i w:val="0"/>
          <w:color w:val="auto"/>
          <w:sz w:val="24"/>
          <w:szCs w:val="24"/>
          <w:highlight w:val="yellow"/>
        </w:rPr>
        <w:t>maturity</w:t>
      </w:r>
      <w:r w:rsidR="0067183D" w:rsidRPr="0067183D">
        <w:rPr>
          <w:rFonts w:ascii="Times New Roman" w:hAnsi="Times New Roman" w:cs="Times New Roman"/>
          <w:i w:val="0"/>
          <w:color w:val="auto"/>
          <w:sz w:val="24"/>
          <w:szCs w:val="24"/>
          <w:highlight w:val="yellow"/>
        </w:rPr>
        <w:t xml:space="preserve"> (Fig. 39)</w:t>
      </w:r>
      <w:r w:rsidR="008D0D2B" w:rsidRPr="0067183D">
        <w:rPr>
          <w:rFonts w:ascii="Times New Roman" w:hAnsi="Times New Roman" w:cs="Times New Roman"/>
          <w:i w:val="0"/>
          <w:color w:val="auto"/>
          <w:sz w:val="24"/>
          <w:szCs w:val="24"/>
          <w:highlight w:val="yellow"/>
        </w:rPr>
        <w:t>.</w:t>
      </w:r>
    </w:p>
    <w:p w14:paraId="78664839" w14:textId="6109A6AD" w:rsidR="006901E1" w:rsidRDefault="00946AD4" w:rsidP="00AC4BB6">
      <w:pPr>
        <w:spacing w:after="0" w:line="360" w:lineRule="auto"/>
        <w:jc w:val="center"/>
        <w:rPr>
          <w:rFonts w:ascii="Times New Roman" w:hAnsi="Times New Roman" w:cs="Times New Roman"/>
          <w:sz w:val="24"/>
          <w:szCs w:val="24"/>
          <w:lang w:val="en-NZ"/>
        </w:rPr>
      </w:pPr>
      <w:r>
        <w:rPr>
          <w:noProof/>
          <w:lang w:val="en-IN" w:eastAsia="en-IN"/>
        </w:rPr>
        <w:drawing>
          <wp:inline distT="0" distB="0" distL="0" distR="0" wp14:anchorId="4A4C282B" wp14:editId="0E1EBE54">
            <wp:extent cx="5943600" cy="2603500"/>
            <wp:effectExtent l="0" t="0" r="0" b="6350"/>
            <wp:docPr id="181464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47680" name=""/>
                    <pic:cNvPicPr/>
                  </pic:nvPicPr>
                  <pic:blipFill>
                    <a:blip r:embed="rId52"/>
                    <a:stretch>
                      <a:fillRect/>
                    </a:stretch>
                  </pic:blipFill>
                  <pic:spPr>
                    <a:xfrm>
                      <a:off x="0" y="0"/>
                      <a:ext cx="5943600" cy="2603500"/>
                    </a:xfrm>
                    <a:prstGeom prst="rect">
                      <a:avLst/>
                    </a:prstGeom>
                  </pic:spPr>
                </pic:pic>
              </a:graphicData>
            </a:graphic>
          </wp:inline>
        </w:drawing>
      </w:r>
      <w:r w:rsidR="000E4A4D">
        <w:rPr>
          <w:rFonts w:ascii="Times New Roman" w:hAnsi="Times New Roman" w:cs="Times New Roman"/>
          <w:sz w:val="24"/>
          <w:szCs w:val="24"/>
          <w:lang w:val="en-NZ"/>
        </w:rPr>
        <w:t xml:space="preserve"> </w:t>
      </w:r>
    </w:p>
    <w:p w14:paraId="06ED9AA3" w14:textId="488C0777" w:rsidR="008F56BC" w:rsidRDefault="009A2AE1" w:rsidP="009A2AE1">
      <w:pPr>
        <w:pStyle w:val="Caption"/>
        <w:jc w:val="center"/>
        <w:rPr>
          <w:rFonts w:ascii="Times New Roman" w:hAnsi="Times New Roman" w:cs="Times New Roman"/>
          <w:i w:val="0"/>
          <w:color w:val="auto"/>
          <w:sz w:val="24"/>
          <w:szCs w:val="24"/>
        </w:rPr>
      </w:pPr>
      <w:r w:rsidRPr="0067183D">
        <w:rPr>
          <w:rFonts w:ascii="Times New Roman" w:hAnsi="Times New Roman" w:cs="Times New Roman"/>
          <w:i w:val="0"/>
          <w:color w:val="auto"/>
          <w:sz w:val="24"/>
          <w:szCs w:val="24"/>
          <w:highlight w:val="yellow"/>
        </w:rPr>
        <w:t>Fig</w:t>
      </w:r>
      <w:r w:rsidR="0067183D" w:rsidRPr="0067183D">
        <w:rPr>
          <w:rFonts w:ascii="Times New Roman" w:hAnsi="Times New Roman" w:cs="Times New Roman"/>
          <w:i w:val="0"/>
          <w:color w:val="auto"/>
          <w:sz w:val="24"/>
          <w:szCs w:val="24"/>
          <w:highlight w:val="yellow"/>
        </w:rPr>
        <w:t>.</w:t>
      </w:r>
      <w:r w:rsidRPr="009A2AE1">
        <w:rPr>
          <w:rFonts w:ascii="Times New Roman" w:hAnsi="Times New Roman" w:cs="Times New Roman"/>
          <w:i w:val="0"/>
          <w:color w:val="auto"/>
          <w:sz w:val="24"/>
          <w:szCs w:val="24"/>
        </w:rPr>
        <w:t xml:space="preserve"> </w:t>
      </w:r>
      <w:r w:rsidR="004910E6">
        <w:rPr>
          <w:rFonts w:ascii="Times New Roman" w:hAnsi="Times New Roman" w:cs="Times New Roman"/>
          <w:i w:val="0"/>
          <w:color w:val="auto"/>
          <w:sz w:val="24"/>
          <w:szCs w:val="24"/>
        </w:rPr>
        <w:t>39</w:t>
      </w:r>
      <w:r w:rsidRPr="009A2AE1">
        <w:rPr>
          <w:rFonts w:ascii="Times New Roman" w:hAnsi="Times New Roman" w:cs="Times New Roman"/>
          <w:i w:val="0"/>
          <w:color w:val="auto"/>
          <w:sz w:val="24"/>
          <w:szCs w:val="24"/>
        </w:rPr>
        <w:t xml:space="preserve">. </w:t>
      </w:r>
      <w:r w:rsidRPr="009A2AE1">
        <w:rPr>
          <w:rFonts w:ascii="Times New Roman" w:hAnsi="Times New Roman" w:cs="Times New Roman"/>
          <w:color w:val="auto"/>
          <w:sz w:val="24"/>
          <w:szCs w:val="24"/>
          <w:lang w:val="en-NZ"/>
        </w:rPr>
        <w:t xml:space="preserve">Mucor </w:t>
      </w:r>
      <w:proofErr w:type="spellStart"/>
      <w:r w:rsidRPr="009A2AE1">
        <w:rPr>
          <w:rFonts w:ascii="Times New Roman" w:hAnsi="Times New Roman" w:cs="Times New Roman"/>
          <w:color w:val="auto"/>
          <w:sz w:val="24"/>
          <w:szCs w:val="24"/>
          <w:lang w:val="en-NZ"/>
        </w:rPr>
        <w:t>recemosus</w:t>
      </w:r>
      <w:proofErr w:type="spellEnd"/>
      <w:r w:rsidRPr="009A2AE1">
        <w:rPr>
          <w:rFonts w:ascii="Times New Roman" w:hAnsi="Times New Roman" w:cs="Times New Roman"/>
          <w:i w:val="0"/>
          <w:color w:val="auto"/>
          <w:sz w:val="24"/>
          <w:szCs w:val="24"/>
          <w:lang w:val="en-NZ"/>
        </w:rPr>
        <w:t xml:space="preserve"> Fresenius</w:t>
      </w:r>
    </w:p>
    <w:p w14:paraId="6452104A" w14:textId="77777777" w:rsidR="00CA39EF" w:rsidRPr="008B092E" w:rsidRDefault="00452850" w:rsidP="008B092E">
      <w:pPr>
        <w:pStyle w:val="ListParagraph"/>
        <w:numPr>
          <w:ilvl w:val="0"/>
          <w:numId w:val="49"/>
        </w:numPr>
        <w:rPr>
          <w:rStyle w:val="Heading3Char"/>
          <w:rFonts w:ascii="Times New Roman" w:hAnsi="Times New Roman" w:cs="Times New Roman"/>
          <w:color w:val="auto"/>
          <w:sz w:val="24"/>
          <w:szCs w:val="24"/>
        </w:rPr>
      </w:pPr>
      <w:r w:rsidRPr="008B092E">
        <w:rPr>
          <w:rStyle w:val="Heading3Char"/>
          <w:rFonts w:ascii="Times New Roman" w:hAnsi="Times New Roman" w:cs="Times New Roman"/>
          <w:color w:val="auto"/>
          <w:sz w:val="24"/>
          <w:szCs w:val="24"/>
        </w:rPr>
        <w:t xml:space="preserve"> </w:t>
      </w:r>
      <w:proofErr w:type="spellStart"/>
      <w:r w:rsidR="008F56BC" w:rsidRPr="008B092E">
        <w:rPr>
          <w:rStyle w:val="Heading3Char"/>
          <w:rFonts w:ascii="Times New Roman" w:hAnsi="Times New Roman" w:cs="Times New Roman"/>
          <w:i/>
          <w:color w:val="auto"/>
          <w:sz w:val="24"/>
          <w:szCs w:val="24"/>
        </w:rPr>
        <w:t>Pithomyces</w:t>
      </w:r>
      <w:proofErr w:type="spellEnd"/>
      <w:r w:rsidR="008F56BC" w:rsidRPr="008B092E">
        <w:rPr>
          <w:rStyle w:val="Heading3Char"/>
          <w:rFonts w:ascii="Times New Roman" w:hAnsi="Times New Roman" w:cs="Times New Roman"/>
          <w:color w:val="auto"/>
          <w:sz w:val="24"/>
          <w:szCs w:val="24"/>
        </w:rPr>
        <w:t xml:space="preserve"> </w:t>
      </w:r>
      <w:proofErr w:type="spellStart"/>
      <w:r w:rsidR="008F56BC" w:rsidRPr="008B092E">
        <w:rPr>
          <w:rStyle w:val="Heading3Char"/>
          <w:rFonts w:ascii="Times New Roman" w:hAnsi="Times New Roman" w:cs="Times New Roman"/>
          <w:color w:val="auto"/>
          <w:sz w:val="24"/>
          <w:szCs w:val="24"/>
        </w:rPr>
        <w:t>sps</w:t>
      </w:r>
      <w:proofErr w:type="spellEnd"/>
      <w:r w:rsidR="008F56BC" w:rsidRPr="008B092E">
        <w:rPr>
          <w:rStyle w:val="Heading3Char"/>
          <w:rFonts w:ascii="Times New Roman" w:hAnsi="Times New Roman" w:cs="Times New Roman"/>
          <w:color w:val="auto"/>
          <w:sz w:val="24"/>
          <w:szCs w:val="24"/>
        </w:rPr>
        <w:t>. Berkeley &amp; Broome</w:t>
      </w:r>
    </w:p>
    <w:p w14:paraId="3B47E61D" w14:textId="7123ACCF" w:rsidR="008F56BC" w:rsidRPr="008F56BC" w:rsidRDefault="00BE4F29" w:rsidP="00D85805">
      <w:pPr>
        <w:jc w:val="both"/>
        <w:rPr>
          <w:rFonts w:ascii="Times New Roman" w:hAnsi="Times New Roman" w:cs="Times New Roman"/>
          <w:b/>
          <w:sz w:val="24"/>
          <w:szCs w:val="24"/>
        </w:rPr>
      </w:pPr>
      <w:r>
        <w:rPr>
          <w:rFonts w:ascii="Times New Roman" w:hAnsi="Times New Roman" w:cs="Times New Roman"/>
          <w:sz w:val="24"/>
          <w:szCs w:val="24"/>
          <w:lang w:val="en-NZ"/>
        </w:rPr>
        <w:t>This fung</w:t>
      </w:r>
      <w:r w:rsidR="00C67539">
        <w:rPr>
          <w:rFonts w:ascii="Times New Roman" w:hAnsi="Times New Roman" w:cs="Times New Roman"/>
          <w:sz w:val="24"/>
          <w:szCs w:val="24"/>
          <w:lang w:val="en-NZ"/>
        </w:rPr>
        <w:t>us</w:t>
      </w:r>
      <w:r>
        <w:rPr>
          <w:rFonts w:ascii="Times New Roman" w:hAnsi="Times New Roman" w:cs="Times New Roman"/>
          <w:sz w:val="24"/>
          <w:szCs w:val="24"/>
          <w:lang w:val="en-NZ"/>
        </w:rPr>
        <w:t xml:space="preserve"> was isolated from the leaves of </w:t>
      </w:r>
      <w:r w:rsidR="00C67539" w:rsidRPr="002643EC">
        <w:rPr>
          <w:rFonts w:ascii="Times New Roman" w:hAnsi="Times New Roman" w:cs="Times New Roman"/>
          <w:i/>
          <w:sz w:val="24"/>
          <w:szCs w:val="24"/>
        </w:rPr>
        <w:t>Boscia angustifolia</w:t>
      </w:r>
      <w:r>
        <w:rPr>
          <w:rFonts w:ascii="Times New Roman" w:hAnsi="Times New Roman" w:cs="Times New Roman"/>
          <w:sz w:val="24"/>
          <w:szCs w:val="24"/>
          <w:lang w:val="en-NZ"/>
        </w:rPr>
        <w:t xml:space="preserve">. </w:t>
      </w:r>
      <w:r w:rsidR="00AD7BA6">
        <w:rPr>
          <w:rFonts w:ascii="Times New Roman" w:hAnsi="Times New Roman" w:cs="Times New Roman"/>
          <w:sz w:val="24"/>
          <w:szCs w:val="24"/>
          <w:lang w:val="en-NZ"/>
        </w:rPr>
        <w:t xml:space="preserve"> </w:t>
      </w:r>
      <w:r w:rsidR="008F56BC" w:rsidRPr="00F50C51">
        <w:rPr>
          <w:rFonts w:ascii="Times New Roman" w:hAnsi="Times New Roman" w:cs="Times New Roman"/>
          <w:sz w:val="24"/>
          <w:szCs w:val="24"/>
          <w:lang w:val="en-NZ"/>
        </w:rPr>
        <w:t>Colonies</w:t>
      </w:r>
      <w:r w:rsidR="00F50C51" w:rsidRPr="00F50C51">
        <w:rPr>
          <w:rFonts w:ascii="Times New Roman" w:hAnsi="Times New Roman" w:cs="Times New Roman"/>
          <w:sz w:val="24"/>
          <w:szCs w:val="24"/>
          <w:lang w:val="en-NZ"/>
        </w:rPr>
        <w:t xml:space="preserve"> </w:t>
      </w:r>
      <w:r w:rsidR="00E6058F">
        <w:rPr>
          <w:rFonts w:ascii="Times New Roman" w:hAnsi="Times New Roman" w:cs="Times New Roman"/>
          <w:sz w:val="24"/>
          <w:szCs w:val="24"/>
          <w:lang w:val="en-NZ"/>
        </w:rPr>
        <w:t xml:space="preserve">are </w:t>
      </w:r>
      <w:r w:rsidR="00F50C51" w:rsidRPr="00F50C51">
        <w:rPr>
          <w:rFonts w:ascii="Times New Roman" w:hAnsi="Times New Roman" w:cs="Times New Roman"/>
          <w:sz w:val="24"/>
          <w:szCs w:val="24"/>
          <w:lang w:val="en-NZ"/>
        </w:rPr>
        <w:t xml:space="preserve">olive green, brown to black, </w:t>
      </w:r>
      <w:r w:rsidR="00E6058F">
        <w:rPr>
          <w:rFonts w:ascii="Times New Roman" w:hAnsi="Times New Roman" w:cs="Times New Roman"/>
          <w:sz w:val="24"/>
          <w:szCs w:val="24"/>
          <w:lang w:val="en-NZ"/>
        </w:rPr>
        <w:t>with superficial mycelium</w:t>
      </w:r>
      <w:r w:rsidR="00F50C51" w:rsidRPr="00F50C51">
        <w:rPr>
          <w:rFonts w:ascii="Times New Roman" w:hAnsi="Times New Roman" w:cs="Times New Roman"/>
          <w:sz w:val="24"/>
          <w:szCs w:val="24"/>
          <w:lang w:val="en-NZ"/>
        </w:rPr>
        <w:t>. Conidiophores branched, conidia solitary, ellipsoid, 2-3 transverse septa</w:t>
      </w:r>
      <w:r w:rsidR="00E6058F">
        <w:rPr>
          <w:rFonts w:ascii="Times New Roman" w:hAnsi="Times New Roman" w:cs="Times New Roman"/>
          <w:sz w:val="24"/>
          <w:szCs w:val="24"/>
          <w:lang w:val="en-NZ"/>
        </w:rPr>
        <w:t>,</w:t>
      </w:r>
      <w:r w:rsidR="00F50C51" w:rsidRPr="00F50C51">
        <w:rPr>
          <w:rFonts w:ascii="Times New Roman" w:hAnsi="Times New Roman" w:cs="Times New Roman"/>
          <w:sz w:val="24"/>
          <w:szCs w:val="24"/>
          <w:lang w:val="en-NZ"/>
        </w:rPr>
        <w:t xml:space="preserve"> mature conidia with longitudinal septa, constricted at </w:t>
      </w:r>
      <w:r w:rsidR="00FA2DFD">
        <w:rPr>
          <w:rFonts w:ascii="Times New Roman" w:hAnsi="Times New Roman" w:cs="Times New Roman"/>
          <w:sz w:val="24"/>
          <w:szCs w:val="24"/>
          <w:lang w:val="en-NZ"/>
        </w:rPr>
        <w:t xml:space="preserve">the </w:t>
      </w:r>
      <w:r w:rsidR="00F50C51" w:rsidRPr="00F50C51">
        <w:rPr>
          <w:rFonts w:ascii="Times New Roman" w:hAnsi="Times New Roman" w:cs="Times New Roman"/>
          <w:sz w:val="24"/>
          <w:szCs w:val="24"/>
          <w:lang w:val="en-NZ"/>
        </w:rPr>
        <w:t>septum</w:t>
      </w:r>
      <w:r w:rsidR="0067183D">
        <w:rPr>
          <w:rFonts w:ascii="Times New Roman" w:hAnsi="Times New Roman" w:cs="Times New Roman"/>
          <w:sz w:val="24"/>
          <w:szCs w:val="24"/>
          <w:lang w:val="en-NZ"/>
        </w:rPr>
        <w:t xml:space="preserve"> </w:t>
      </w:r>
      <w:r w:rsidR="0067183D" w:rsidRPr="0067183D">
        <w:rPr>
          <w:rFonts w:ascii="Times New Roman" w:hAnsi="Times New Roman" w:cs="Times New Roman"/>
          <w:sz w:val="24"/>
          <w:szCs w:val="24"/>
          <w:highlight w:val="yellow"/>
          <w:lang w:val="en-NZ"/>
        </w:rPr>
        <w:t>(Fig. 40)</w:t>
      </w:r>
      <w:r w:rsidR="00F50C51" w:rsidRPr="0067183D">
        <w:rPr>
          <w:rFonts w:ascii="Times New Roman" w:hAnsi="Times New Roman" w:cs="Times New Roman"/>
          <w:sz w:val="24"/>
          <w:szCs w:val="24"/>
          <w:highlight w:val="yellow"/>
          <w:lang w:val="en-NZ"/>
        </w:rPr>
        <w:t>.</w:t>
      </w:r>
      <w:r w:rsidR="00F50C51" w:rsidRPr="00F50C51">
        <w:rPr>
          <w:rFonts w:ascii="Times New Roman" w:hAnsi="Times New Roman" w:cs="Times New Roman"/>
          <w:sz w:val="24"/>
          <w:szCs w:val="24"/>
          <w:lang w:val="en-NZ"/>
        </w:rPr>
        <w:t xml:space="preserve"> </w:t>
      </w:r>
    </w:p>
    <w:p w14:paraId="5053AA58" w14:textId="24589A39" w:rsidR="00DD6574" w:rsidRDefault="00946AD4" w:rsidP="00DD6574">
      <w:pPr>
        <w:spacing w:after="0" w:line="360" w:lineRule="auto"/>
        <w:jc w:val="center"/>
        <w:rPr>
          <w:rFonts w:ascii="Times New Roman" w:hAnsi="Times New Roman" w:cs="Times New Roman"/>
          <w:i/>
          <w:sz w:val="24"/>
          <w:szCs w:val="24"/>
          <w:lang w:val="en-NZ"/>
        </w:rPr>
      </w:pPr>
      <w:r>
        <w:rPr>
          <w:noProof/>
          <w:lang w:val="en-IN" w:eastAsia="en-IN"/>
        </w:rPr>
        <w:lastRenderedPageBreak/>
        <w:drawing>
          <wp:inline distT="0" distB="0" distL="0" distR="0" wp14:anchorId="76213C9E" wp14:editId="5D78A942">
            <wp:extent cx="3371850" cy="2227517"/>
            <wp:effectExtent l="0" t="0" r="0" b="1905"/>
            <wp:docPr id="123718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82750" name=""/>
                    <pic:cNvPicPr/>
                  </pic:nvPicPr>
                  <pic:blipFill>
                    <a:blip r:embed="rId53"/>
                    <a:stretch>
                      <a:fillRect/>
                    </a:stretch>
                  </pic:blipFill>
                  <pic:spPr>
                    <a:xfrm>
                      <a:off x="0" y="0"/>
                      <a:ext cx="3379534" cy="2232593"/>
                    </a:xfrm>
                    <a:prstGeom prst="rect">
                      <a:avLst/>
                    </a:prstGeom>
                  </pic:spPr>
                </pic:pic>
              </a:graphicData>
            </a:graphic>
          </wp:inline>
        </w:drawing>
      </w:r>
    </w:p>
    <w:p w14:paraId="34BADA92" w14:textId="606421B4" w:rsidR="009A2AE1" w:rsidRDefault="003B1A8B" w:rsidP="003B1A8B">
      <w:pPr>
        <w:pStyle w:val="Caption"/>
        <w:jc w:val="center"/>
        <w:rPr>
          <w:rFonts w:ascii="Times New Roman" w:hAnsi="Times New Roman" w:cs="Times New Roman"/>
          <w:i w:val="0"/>
          <w:color w:val="auto"/>
          <w:sz w:val="24"/>
          <w:szCs w:val="24"/>
          <w:lang w:val="en-NZ"/>
        </w:rPr>
      </w:pPr>
      <w:bookmarkStart w:id="73" w:name="_Toc105842451"/>
      <w:r w:rsidRPr="0067183D">
        <w:rPr>
          <w:rFonts w:ascii="Times New Roman" w:hAnsi="Times New Roman" w:cs="Times New Roman"/>
          <w:i w:val="0"/>
          <w:color w:val="auto"/>
          <w:sz w:val="24"/>
          <w:szCs w:val="24"/>
          <w:highlight w:val="yellow"/>
        </w:rPr>
        <w:t>Fig</w:t>
      </w:r>
      <w:r w:rsidR="0067183D" w:rsidRPr="0067183D">
        <w:rPr>
          <w:rFonts w:ascii="Times New Roman" w:hAnsi="Times New Roman" w:cs="Times New Roman"/>
          <w:i w:val="0"/>
          <w:color w:val="auto"/>
          <w:sz w:val="24"/>
          <w:szCs w:val="24"/>
          <w:highlight w:val="yellow"/>
        </w:rPr>
        <w:t>.</w:t>
      </w:r>
      <w:r w:rsidRPr="0067183D">
        <w:rPr>
          <w:rFonts w:ascii="Times New Roman" w:hAnsi="Times New Roman" w:cs="Times New Roman"/>
          <w:i w:val="0"/>
          <w:color w:val="auto"/>
          <w:sz w:val="24"/>
          <w:szCs w:val="24"/>
          <w:highlight w:val="yellow"/>
        </w:rPr>
        <w:t xml:space="preserve"> </w:t>
      </w:r>
      <w:r w:rsidRPr="0067183D">
        <w:rPr>
          <w:rFonts w:ascii="Times New Roman" w:hAnsi="Times New Roman" w:cs="Times New Roman"/>
          <w:i w:val="0"/>
          <w:color w:val="auto"/>
          <w:sz w:val="24"/>
          <w:szCs w:val="24"/>
          <w:highlight w:val="yellow"/>
        </w:rPr>
        <w:fldChar w:fldCharType="begin"/>
      </w:r>
      <w:r w:rsidRPr="0067183D">
        <w:rPr>
          <w:rFonts w:ascii="Times New Roman" w:hAnsi="Times New Roman" w:cs="Times New Roman"/>
          <w:i w:val="0"/>
          <w:color w:val="auto"/>
          <w:sz w:val="24"/>
          <w:szCs w:val="24"/>
          <w:highlight w:val="yellow"/>
        </w:rPr>
        <w:instrText xml:space="preserve"> SEQ Figure \* ARABIC </w:instrText>
      </w:r>
      <w:r w:rsidRPr="0067183D">
        <w:rPr>
          <w:rFonts w:ascii="Times New Roman" w:hAnsi="Times New Roman" w:cs="Times New Roman"/>
          <w:i w:val="0"/>
          <w:color w:val="auto"/>
          <w:sz w:val="24"/>
          <w:szCs w:val="24"/>
          <w:highlight w:val="yellow"/>
        </w:rPr>
        <w:fldChar w:fldCharType="separate"/>
      </w:r>
      <w:r w:rsidR="001E6B5F" w:rsidRPr="0067183D">
        <w:rPr>
          <w:rFonts w:ascii="Times New Roman" w:hAnsi="Times New Roman" w:cs="Times New Roman"/>
          <w:i w:val="0"/>
          <w:noProof/>
          <w:color w:val="auto"/>
          <w:sz w:val="24"/>
          <w:szCs w:val="24"/>
          <w:highlight w:val="yellow"/>
        </w:rPr>
        <w:t>40</w:t>
      </w:r>
      <w:r w:rsidRPr="0067183D">
        <w:rPr>
          <w:rFonts w:ascii="Times New Roman" w:hAnsi="Times New Roman" w:cs="Times New Roman"/>
          <w:i w:val="0"/>
          <w:color w:val="auto"/>
          <w:sz w:val="24"/>
          <w:szCs w:val="24"/>
          <w:highlight w:val="yellow"/>
        </w:rPr>
        <w:fldChar w:fldCharType="end"/>
      </w:r>
      <w:r w:rsidRPr="0067183D">
        <w:rPr>
          <w:rFonts w:ascii="Times New Roman" w:hAnsi="Times New Roman" w:cs="Times New Roman"/>
          <w:i w:val="0"/>
          <w:color w:val="auto"/>
          <w:sz w:val="24"/>
          <w:szCs w:val="24"/>
          <w:highlight w:val="yellow"/>
        </w:rPr>
        <w:t>.</w:t>
      </w:r>
      <w:r w:rsidRPr="003B1A8B">
        <w:rPr>
          <w:rFonts w:ascii="Times New Roman" w:hAnsi="Times New Roman" w:cs="Times New Roman"/>
          <w:i w:val="0"/>
          <w:color w:val="auto"/>
          <w:sz w:val="24"/>
          <w:szCs w:val="24"/>
        </w:rPr>
        <w:t xml:space="preserve"> </w:t>
      </w:r>
      <w:proofErr w:type="spellStart"/>
      <w:r w:rsidR="009A2AE1" w:rsidRPr="003B1A8B">
        <w:rPr>
          <w:rFonts w:ascii="Times New Roman" w:hAnsi="Times New Roman" w:cs="Times New Roman"/>
          <w:color w:val="auto"/>
          <w:sz w:val="24"/>
          <w:szCs w:val="24"/>
          <w:lang w:val="en-NZ"/>
        </w:rPr>
        <w:t>Pithomyces</w:t>
      </w:r>
      <w:proofErr w:type="spellEnd"/>
      <w:r w:rsidR="009A2AE1" w:rsidRPr="003B1A8B">
        <w:rPr>
          <w:rFonts w:ascii="Times New Roman" w:hAnsi="Times New Roman" w:cs="Times New Roman"/>
          <w:i w:val="0"/>
          <w:color w:val="auto"/>
          <w:sz w:val="24"/>
          <w:szCs w:val="24"/>
          <w:lang w:val="en-NZ"/>
        </w:rPr>
        <w:t xml:space="preserve"> </w:t>
      </w:r>
      <w:proofErr w:type="spellStart"/>
      <w:r w:rsidR="009A2AE1" w:rsidRPr="009A2AE1">
        <w:rPr>
          <w:rFonts w:ascii="Times New Roman" w:hAnsi="Times New Roman" w:cs="Times New Roman"/>
          <w:i w:val="0"/>
          <w:color w:val="auto"/>
          <w:sz w:val="24"/>
          <w:szCs w:val="24"/>
          <w:lang w:val="en-NZ"/>
        </w:rPr>
        <w:t>sps</w:t>
      </w:r>
      <w:proofErr w:type="spellEnd"/>
      <w:r w:rsidR="009A2AE1" w:rsidRPr="009A2AE1">
        <w:rPr>
          <w:rFonts w:ascii="Times New Roman" w:hAnsi="Times New Roman" w:cs="Times New Roman"/>
          <w:i w:val="0"/>
          <w:color w:val="auto"/>
          <w:sz w:val="24"/>
          <w:szCs w:val="24"/>
          <w:lang w:val="en-NZ"/>
        </w:rPr>
        <w:t>. Berkeley &amp; Broome</w:t>
      </w:r>
      <w:bookmarkEnd w:id="73"/>
    </w:p>
    <w:p w14:paraId="7F5FDC64" w14:textId="77777777" w:rsidR="00CA39EF" w:rsidRPr="007044A0" w:rsidRDefault="008F56BC" w:rsidP="008B092E">
      <w:pPr>
        <w:pStyle w:val="Heading3"/>
        <w:numPr>
          <w:ilvl w:val="0"/>
          <w:numId w:val="49"/>
        </w:numPr>
        <w:spacing w:after="240"/>
        <w:rPr>
          <w:rFonts w:ascii="Times New Roman" w:hAnsi="Times New Roman" w:cs="Times New Roman"/>
          <w:color w:val="auto"/>
          <w:sz w:val="24"/>
          <w:szCs w:val="24"/>
          <w:lang w:val="en-NZ"/>
        </w:rPr>
      </w:pPr>
      <w:bookmarkStart w:id="74" w:name="_Toc105336668"/>
      <w:r w:rsidRPr="007044A0">
        <w:rPr>
          <w:rFonts w:ascii="Times New Roman" w:hAnsi="Times New Roman" w:cs="Times New Roman"/>
          <w:color w:val="auto"/>
          <w:sz w:val="24"/>
          <w:szCs w:val="24"/>
          <w:lang w:val="en-NZ"/>
        </w:rPr>
        <w:t xml:space="preserve"> </w:t>
      </w:r>
      <w:r w:rsidRPr="007044A0">
        <w:rPr>
          <w:rFonts w:ascii="Times New Roman" w:hAnsi="Times New Roman" w:cs="Times New Roman"/>
          <w:i/>
          <w:color w:val="auto"/>
          <w:sz w:val="24"/>
          <w:szCs w:val="24"/>
          <w:lang w:val="en-NZ"/>
        </w:rPr>
        <w:t>Rhizopus nigricans</w:t>
      </w:r>
      <w:r w:rsidRPr="007044A0">
        <w:rPr>
          <w:rFonts w:ascii="Times New Roman" w:hAnsi="Times New Roman" w:cs="Times New Roman"/>
          <w:color w:val="auto"/>
          <w:sz w:val="24"/>
          <w:szCs w:val="24"/>
          <w:lang w:val="en-NZ"/>
        </w:rPr>
        <w:t xml:space="preserve"> Ehrenberg</w:t>
      </w:r>
      <w:bookmarkEnd w:id="74"/>
      <w:r w:rsidR="00C67539">
        <w:rPr>
          <w:rFonts w:ascii="Times New Roman" w:hAnsi="Times New Roman" w:cs="Times New Roman"/>
          <w:color w:val="auto"/>
          <w:sz w:val="24"/>
          <w:szCs w:val="24"/>
          <w:lang w:val="en-NZ"/>
        </w:rPr>
        <w:t>.</w:t>
      </w:r>
    </w:p>
    <w:p w14:paraId="1B96E1DD" w14:textId="4E3D8997" w:rsidR="008D0D2B" w:rsidRPr="00AD7BA6" w:rsidRDefault="004978F8" w:rsidP="00D85805">
      <w:pPr>
        <w:pStyle w:val="Caption"/>
        <w:spacing w:line="276" w:lineRule="auto"/>
        <w:jc w:val="both"/>
        <w:rPr>
          <w:rFonts w:ascii="Times New Roman" w:hAnsi="Times New Roman" w:cs="Times New Roman"/>
          <w:i w:val="0"/>
          <w:color w:val="auto"/>
          <w:sz w:val="24"/>
          <w:szCs w:val="24"/>
          <w:lang w:val="en-NZ"/>
        </w:rPr>
      </w:pPr>
      <w:r w:rsidRPr="00C67539">
        <w:rPr>
          <w:rFonts w:ascii="Times New Roman" w:hAnsi="Times New Roman" w:cs="Times New Roman"/>
          <w:i w:val="0"/>
          <w:color w:val="auto"/>
          <w:sz w:val="24"/>
          <w:szCs w:val="24"/>
          <w:lang w:val="en-NZ"/>
        </w:rPr>
        <w:t xml:space="preserve">This </w:t>
      </w:r>
      <w:proofErr w:type="spellStart"/>
      <w:r w:rsidRPr="00C67539">
        <w:rPr>
          <w:rFonts w:ascii="Times New Roman" w:hAnsi="Times New Roman" w:cs="Times New Roman"/>
          <w:i w:val="0"/>
          <w:color w:val="auto"/>
          <w:sz w:val="24"/>
          <w:szCs w:val="24"/>
          <w:lang w:val="en-NZ"/>
        </w:rPr>
        <w:t>mold</w:t>
      </w:r>
      <w:proofErr w:type="spellEnd"/>
      <w:r w:rsidRPr="00C67539">
        <w:rPr>
          <w:rFonts w:ascii="Times New Roman" w:hAnsi="Times New Roman" w:cs="Times New Roman"/>
          <w:i w:val="0"/>
          <w:color w:val="auto"/>
          <w:sz w:val="24"/>
          <w:szCs w:val="24"/>
          <w:lang w:val="en-NZ"/>
        </w:rPr>
        <w:t xml:space="preserve"> was </w:t>
      </w:r>
      <w:r w:rsidR="00C67539" w:rsidRPr="00C67539">
        <w:rPr>
          <w:rFonts w:ascii="Times New Roman" w:hAnsi="Times New Roman" w:cs="Times New Roman"/>
          <w:i w:val="0"/>
          <w:color w:val="auto"/>
          <w:sz w:val="24"/>
          <w:szCs w:val="24"/>
          <w:lang w:val="en-NZ"/>
        </w:rPr>
        <w:t>identified</w:t>
      </w:r>
      <w:r w:rsidR="00BE4F29" w:rsidRPr="00C67539">
        <w:rPr>
          <w:rFonts w:ascii="Times New Roman" w:hAnsi="Times New Roman" w:cs="Times New Roman"/>
          <w:i w:val="0"/>
          <w:color w:val="auto"/>
          <w:sz w:val="24"/>
          <w:szCs w:val="24"/>
          <w:lang w:val="en-NZ"/>
        </w:rPr>
        <w:t xml:space="preserve"> on the leaf surface of </w:t>
      </w:r>
      <w:r w:rsidR="00C67539" w:rsidRPr="00C67539">
        <w:rPr>
          <w:rFonts w:ascii="Times New Roman" w:hAnsi="Times New Roman" w:cs="Times New Roman"/>
          <w:color w:val="auto"/>
          <w:sz w:val="24"/>
          <w:szCs w:val="24"/>
        </w:rPr>
        <w:t>Adansonia digitata</w:t>
      </w:r>
      <w:r w:rsidR="00C67539" w:rsidRPr="00C67539">
        <w:rPr>
          <w:rFonts w:ascii="Times New Roman" w:hAnsi="Times New Roman" w:cs="Times New Roman"/>
          <w:i w:val="0"/>
          <w:color w:val="auto"/>
          <w:sz w:val="24"/>
          <w:szCs w:val="24"/>
          <w:lang w:val="en-NZ"/>
        </w:rPr>
        <w:t xml:space="preserve"> and the bark of </w:t>
      </w:r>
      <w:r w:rsidR="00C67539" w:rsidRPr="00C67539">
        <w:rPr>
          <w:rFonts w:ascii="Times New Roman" w:hAnsi="Times New Roman" w:cs="Times New Roman"/>
          <w:color w:val="auto"/>
          <w:sz w:val="24"/>
          <w:szCs w:val="24"/>
        </w:rPr>
        <w:t xml:space="preserve">Albizia </w:t>
      </w:r>
      <w:proofErr w:type="spellStart"/>
      <w:r w:rsidR="00C67539" w:rsidRPr="00C67539">
        <w:rPr>
          <w:rFonts w:ascii="Times New Roman" w:hAnsi="Times New Roman" w:cs="Times New Roman"/>
          <w:color w:val="auto"/>
          <w:sz w:val="24"/>
          <w:szCs w:val="24"/>
        </w:rPr>
        <w:t>anthelmintica</w:t>
      </w:r>
      <w:proofErr w:type="spellEnd"/>
      <w:r w:rsidR="00BE4F29" w:rsidRPr="00C67539">
        <w:rPr>
          <w:rFonts w:ascii="Times New Roman" w:hAnsi="Times New Roman" w:cs="Times New Roman"/>
          <w:color w:val="auto"/>
          <w:sz w:val="24"/>
          <w:szCs w:val="24"/>
          <w:lang w:val="en-NZ"/>
        </w:rPr>
        <w:t>.</w:t>
      </w:r>
      <w:r w:rsidR="00AD7BA6">
        <w:rPr>
          <w:rFonts w:ascii="Times New Roman" w:hAnsi="Times New Roman" w:cs="Times New Roman"/>
          <w:color w:val="auto"/>
          <w:sz w:val="24"/>
          <w:szCs w:val="24"/>
          <w:lang w:val="en-NZ"/>
        </w:rPr>
        <w:t xml:space="preserve"> </w:t>
      </w:r>
      <w:r w:rsidR="008D0D2B" w:rsidRPr="00AD7BA6">
        <w:rPr>
          <w:rFonts w:ascii="Times New Roman" w:hAnsi="Times New Roman" w:cs="Times New Roman"/>
          <w:i w:val="0"/>
          <w:color w:val="auto"/>
          <w:sz w:val="24"/>
          <w:szCs w:val="24"/>
        </w:rPr>
        <w:t xml:space="preserve">Colonies start white, turning brownish-black. Well-branched </w:t>
      </w:r>
      <w:proofErr w:type="spellStart"/>
      <w:r w:rsidR="008D0D2B" w:rsidRPr="00AD7BA6">
        <w:rPr>
          <w:rFonts w:ascii="Times New Roman" w:hAnsi="Times New Roman" w:cs="Times New Roman"/>
          <w:i w:val="0"/>
          <w:color w:val="auto"/>
          <w:sz w:val="24"/>
          <w:szCs w:val="24"/>
        </w:rPr>
        <w:t>stolons</w:t>
      </w:r>
      <w:proofErr w:type="spellEnd"/>
      <w:r w:rsidR="008D0D2B" w:rsidRPr="00AD7BA6">
        <w:rPr>
          <w:rFonts w:ascii="Times New Roman" w:hAnsi="Times New Roman" w:cs="Times New Roman"/>
          <w:i w:val="0"/>
          <w:color w:val="auto"/>
          <w:sz w:val="24"/>
          <w:szCs w:val="24"/>
        </w:rPr>
        <w:t xml:space="preserve"> with brown rhizoids at nodes. Sporangiophores cluster, with globose sporangia, olivaceous and </w:t>
      </w:r>
      <w:r w:rsidR="002D4431" w:rsidRPr="00AD7BA6">
        <w:rPr>
          <w:rFonts w:ascii="Times New Roman" w:hAnsi="Times New Roman" w:cs="Times New Roman"/>
          <w:i w:val="0"/>
          <w:color w:val="auto"/>
          <w:sz w:val="24"/>
          <w:szCs w:val="24"/>
        </w:rPr>
        <w:t>hemispherical</w:t>
      </w:r>
      <w:r w:rsidR="008D0D2B" w:rsidRPr="00AD7BA6">
        <w:rPr>
          <w:rFonts w:ascii="Times New Roman" w:hAnsi="Times New Roman" w:cs="Times New Roman"/>
          <w:i w:val="0"/>
          <w:color w:val="auto"/>
          <w:sz w:val="24"/>
          <w:szCs w:val="24"/>
        </w:rPr>
        <w:t xml:space="preserve"> columella. Sporangiospores are round to oval; zygospores</w:t>
      </w:r>
      <w:r w:rsidR="0067183D">
        <w:rPr>
          <w:rFonts w:ascii="Times New Roman" w:hAnsi="Times New Roman" w:cs="Times New Roman"/>
          <w:i w:val="0"/>
          <w:color w:val="auto"/>
          <w:sz w:val="24"/>
          <w:szCs w:val="24"/>
        </w:rPr>
        <w:t xml:space="preserve"> are brown-black, round to oval </w:t>
      </w:r>
      <w:r w:rsidR="0067183D" w:rsidRPr="0067183D">
        <w:rPr>
          <w:rFonts w:ascii="Times New Roman" w:hAnsi="Times New Roman" w:cs="Times New Roman"/>
          <w:i w:val="0"/>
          <w:color w:val="auto"/>
          <w:sz w:val="24"/>
          <w:szCs w:val="24"/>
          <w:highlight w:val="yellow"/>
        </w:rPr>
        <w:t>(Fig. 41).</w:t>
      </w:r>
    </w:p>
    <w:p w14:paraId="0663A6BE" w14:textId="69A94091" w:rsidR="00DD6574" w:rsidRDefault="00946AD4" w:rsidP="00DD6574">
      <w:pPr>
        <w:spacing w:after="0" w:line="360" w:lineRule="auto"/>
        <w:jc w:val="center"/>
        <w:rPr>
          <w:rFonts w:ascii="Times New Roman" w:hAnsi="Times New Roman" w:cs="Times New Roman"/>
          <w:i/>
          <w:sz w:val="24"/>
          <w:szCs w:val="24"/>
          <w:lang w:val="en-NZ"/>
        </w:rPr>
      </w:pPr>
      <w:r>
        <w:rPr>
          <w:noProof/>
          <w:lang w:val="en-IN" w:eastAsia="en-IN"/>
        </w:rPr>
        <w:drawing>
          <wp:inline distT="0" distB="0" distL="0" distR="0" wp14:anchorId="1D1EEB12" wp14:editId="5A3588E6">
            <wp:extent cx="5473700" cy="1711701"/>
            <wp:effectExtent l="0" t="0" r="0" b="3175"/>
            <wp:docPr id="112464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48373" name=""/>
                    <pic:cNvPicPr/>
                  </pic:nvPicPr>
                  <pic:blipFill>
                    <a:blip r:embed="rId54"/>
                    <a:stretch>
                      <a:fillRect/>
                    </a:stretch>
                  </pic:blipFill>
                  <pic:spPr>
                    <a:xfrm>
                      <a:off x="0" y="0"/>
                      <a:ext cx="5491372" cy="1717227"/>
                    </a:xfrm>
                    <a:prstGeom prst="rect">
                      <a:avLst/>
                    </a:prstGeom>
                  </pic:spPr>
                </pic:pic>
              </a:graphicData>
            </a:graphic>
          </wp:inline>
        </w:drawing>
      </w:r>
      <w:r w:rsidR="00DE34C1">
        <w:rPr>
          <w:rFonts w:ascii="Times New Roman" w:hAnsi="Times New Roman" w:cs="Times New Roman"/>
          <w:i/>
          <w:sz w:val="24"/>
          <w:szCs w:val="24"/>
          <w:lang w:val="en-NZ"/>
        </w:rPr>
        <w:t xml:space="preserve"> </w:t>
      </w:r>
    </w:p>
    <w:p w14:paraId="38007721" w14:textId="6F21A400" w:rsidR="009A2AE1" w:rsidRDefault="009A2AE1" w:rsidP="009A2AE1">
      <w:pPr>
        <w:pStyle w:val="Caption"/>
        <w:jc w:val="center"/>
        <w:rPr>
          <w:rFonts w:ascii="Times New Roman" w:hAnsi="Times New Roman" w:cs="Times New Roman"/>
          <w:i w:val="0"/>
          <w:color w:val="auto"/>
          <w:sz w:val="24"/>
          <w:szCs w:val="24"/>
          <w:lang w:val="en-NZ"/>
        </w:rPr>
      </w:pPr>
      <w:bookmarkStart w:id="75" w:name="_Toc105842452"/>
      <w:r w:rsidRPr="0067183D">
        <w:rPr>
          <w:rFonts w:ascii="Times New Roman" w:hAnsi="Times New Roman" w:cs="Times New Roman"/>
          <w:i w:val="0"/>
          <w:color w:val="auto"/>
          <w:sz w:val="24"/>
          <w:szCs w:val="24"/>
          <w:highlight w:val="yellow"/>
        </w:rPr>
        <w:t>Fig</w:t>
      </w:r>
      <w:r w:rsidR="0067183D" w:rsidRPr="0067183D">
        <w:rPr>
          <w:rFonts w:ascii="Times New Roman" w:hAnsi="Times New Roman" w:cs="Times New Roman"/>
          <w:i w:val="0"/>
          <w:color w:val="auto"/>
          <w:sz w:val="24"/>
          <w:szCs w:val="24"/>
          <w:highlight w:val="yellow"/>
        </w:rPr>
        <w:t>.</w:t>
      </w:r>
      <w:r w:rsidRPr="009A2AE1">
        <w:rPr>
          <w:rFonts w:ascii="Times New Roman" w:hAnsi="Times New Roman" w:cs="Times New Roman"/>
          <w:i w:val="0"/>
          <w:color w:val="auto"/>
          <w:sz w:val="24"/>
          <w:szCs w:val="24"/>
        </w:rPr>
        <w:t xml:space="preserve"> </w:t>
      </w:r>
      <w:r w:rsidRPr="009A2AE1">
        <w:rPr>
          <w:rFonts w:ascii="Times New Roman" w:hAnsi="Times New Roman" w:cs="Times New Roman"/>
          <w:i w:val="0"/>
          <w:color w:val="auto"/>
          <w:sz w:val="24"/>
          <w:szCs w:val="24"/>
        </w:rPr>
        <w:fldChar w:fldCharType="begin"/>
      </w:r>
      <w:r w:rsidRPr="009A2AE1">
        <w:rPr>
          <w:rFonts w:ascii="Times New Roman" w:hAnsi="Times New Roman" w:cs="Times New Roman"/>
          <w:i w:val="0"/>
          <w:color w:val="auto"/>
          <w:sz w:val="24"/>
          <w:szCs w:val="24"/>
        </w:rPr>
        <w:instrText xml:space="preserve"> SEQ Figure \* ARABIC </w:instrText>
      </w:r>
      <w:r w:rsidRPr="009A2AE1">
        <w:rPr>
          <w:rFonts w:ascii="Times New Roman" w:hAnsi="Times New Roman" w:cs="Times New Roman"/>
          <w:i w:val="0"/>
          <w:color w:val="auto"/>
          <w:sz w:val="24"/>
          <w:szCs w:val="24"/>
        </w:rPr>
        <w:fldChar w:fldCharType="separate"/>
      </w:r>
      <w:r w:rsidR="001E6B5F">
        <w:rPr>
          <w:rFonts w:ascii="Times New Roman" w:hAnsi="Times New Roman" w:cs="Times New Roman"/>
          <w:i w:val="0"/>
          <w:noProof/>
          <w:color w:val="auto"/>
          <w:sz w:val="24"/>
          <w:szCs w:val="24"/>
        </w:rPr>
        <w:t>41</w:t>
      </w:r>
      <w:r w:rsidRPr="009A2AE1">
        <w:rPr>
          <w:rFonts w:ascii="Times New Roman" w:hAnsi="Times New Roman" w:cs="Times New Roman"/>
          <w:i w:val="0"/>
          <w:color w:val="auto"/>
          <w:sz w:val="24"/>
          <w:szCs w:val="24"/>
        </w:rPr>
        <w:fldChar w:fldCharType="end"/>
      </w:r>
      <w:r w:rsidRPr="009A2AE1">
        <w:rPr>
          <w:rFonts w:ascii="Times New Roman" w:hAnsi="Times New Roman" w:cs="Times New Roman"/>
          <w:i w:val="0"/>
          <w:color w:val="auto"/>
          <w:sz w:val="24"/>
          <w:szCs w:val="24"/>
        </w:rPr>
        <w:t xml:space="preserve">. </w:t>
      </w:r>
      <w:r w:rsidRPr="009A2AE1">
        <w:rPr>
          <w:rFonts w:ascii="Times New Roman" w:hAnsi="Times New Roman" w:cs="Times New Roman"/>
          <w:color w:val="auto"/>
          <w:sz w:val="24"/>
          <w:szCs w:val="24"/>
          <w:lang w:val="en-NZ"/>
        </w:rPr>
        <w:t>Rhizopus nigricans</w:t>
      </w:r>
      <w:r w:rsidRPr="009A2AE1">
        <w:rPr>
          <w:rFonts w:ascii="Times New Roman" w:hAnsi="Times New Roman" w:cs="Times New Roman"/>
          <w:i w:val="0"/>
          <w:color w:val="auto"/>
          <w:sz w:val="24"/>
          <w:szCs w:val="24"/>
          <w:lang w:val="en-NZ"/>
        </w:rPr>
        <w:t xml:space="preserve"> Ehrenberg</w:t>
      </w:r>
      <w:bookmarkEnd w:id="75"/>
    </w:p>
    <w:p w14:paraId="04E6F7FF" w14:textId="77777777" w:rsidR="00CA39EF" w:rsidRPr="008B092E" w:rsidRDefault="00DE34C1" w:rsidP="008B092E">
      <w:pPr>
        <w:pStyle w:val="Heading3"/>
        <w:numPr>
          <w:ilvl w:val="0"/>
          <w:numId w:val="49"/>
        </w:numPr>
        <w:spacing w:after="240"/>
        <w:rPr>
          <w:rFonts w:ascii="Times New Roman" w:hAnsi="Times New Roman" w:cs="Times New Roman"/>
          <w:noProof/>
          <w:color w:val="auto"/>
          <w:sz w:val="24"/>
          <w:szCs w:val="24"/>
          <w:lang w:val="en-GB" w:eastAsia="en-GB"/>
        </w:rPr>
      </w:pPr>
      <w:bookmarkStart w:id="76" w:name="_Toc105336669"/>
      <w:r w:rsidRPr="007044A0">
        <w:rPr>
          <w:rFonts w:ascii="Times New Roman" w:hAnsi="Times New Roman" w:cs="Times New Roman"/>
          <w:color w:val="auto"/>
          <w:sz w:val="24"/>
          <w:szCs w:val="24"/>
          <w:lang w:val="en-NZ"/>
        </w:rPr>
        <w:t xml:space="preserve"> </w:t>
      </w:r>
      <w:r w:rsidRPr="008B092E">
        <w:rPr>
          <w:rFonts w:ascii="Times New Roman" w:hAnsi="Times New Roman" w:cs="Times New Roman"/>
          <w:i/>
          <w:noProof/>
          <w:color w:val="auto"/>
          <w:sz w:val="24"/>
          <w:szCs w:val="24"/>
          <w:lang w:val="en-GB" w:eastAsia="en-GB"/>
        </w:rPr>
        <w:t>Septogloeum</w:t>
      </w:r>
      <w:r w:rsidRPr="008B092E">
        <w:rPr>
          <w:rFonts w:ascii="Times New Roman" w:hAnsi="Times New Roman" w:cs="Times New Roman"/>
          <w:noProof/>
          <w:color w:val="auto"/>
          <w:sz w:val="24"/>
          <w:szCs w:val="24"/>
          <w:lang w:val="en-GB" w:eastAsia="en-GB"/>
        </w:rPr>
        <w:t xml:space="preserve"> sp. Sacc.</w:t>
      </w:r>
      <w:bookmarkEnd w:id="76"/>
    </w:p>
    <w:p w14:paraId="2BC49E4C" w14:textId="08D1B055" w:rsidR="00DE34C1" w:rsidRPr="00AD7BA6" w:rsidRDefault="00FA2DFD" w:rsidP="00D85805">
      <w:pPr>
        <w:pStyle w:val="Caption"/>
        <w:spacing w:line="276" w:lineRule="auto"/>
        <w:jc w:val="both"/>
        <w:rPr>
          <w:rFonts w:ascii="Times New Roman" w:hAnsi="Times New Roman" w:cs="Times New Roman"/>
          <w:i w:val="0"/>
          <w:color w:val="auto"/>
          <w:sz w:val="24"/>
          <w:szCs w:val="24"/>
          <w:lang w:val="en-GB" w:eastAsia="en-GB"/>
        </w:rPr>
      </w:pPr>
      <w:r>
        <w:rPr>
          <w:rFonts w:ascii="Times New Roman" w:hAnsi="Times New Roman" w:cs="Times New Roman"/>
          <w:i w:val="0"/>
          <w:noProof/>
          <w:color w:val="auto"/>
          <w:sz w:val="24"/>
          <w:szCs w:val="24"/>
          <w:lang w:val="en-GB" w:eastAsia="en-GB"/>
        </w:rPr>
        <w:t>These nonpathogenic fungi</w:t>
      </w:r>
      <w:r w:rsidR="00BE4F29" w:rsidRPr="007C6566">
        <w:rPr>
          <w:rFonts w:ascii="Times New Roman" w:hAnsi="Times New Roman" w:cs="Times New Roman"/>
          <w:i w:val="0"/>
          <w:noProof/>
          <w:color w:val="auto"/>
          <w:sz w:val="24"/>
          <w:szCs w:val="24"/>
          <w:lang w:val="en-GB" w:eastAsia="en-GB"/>
        </w:rPr>
        <w:t xml:space="preserve"> </w:t>
      </w:r>
      <w:r>
        <w:rPr>
          <w:rFonts w:ascii="Times New Roman" w:hAnsi="Times New Roman" w:cs="Times New Roman"/>
          <w:i w:val="0"/>
          <w:noProof/>
          <w:color w:val="auto"/>
          <w:sz w:val="24"/>
          <w:szCs w:val="24"/>
          <w:lang w:val="en-GB" w:eastAsia="en-GB"/>
        </w:rPr>
        <w:t>were</w:t>
      </w:r>
      <w:r w:rsidR="00BE4F29" w:rsidRPr="007C6566">
        <w:rPr>
          <w:rFonts w:ascii="Times New Roman" w:hAnsi="Times New Roman" w:cs="Times New Roman"/>
          <w:i w:val="0"/>
          <w:noProof/>
          <w:color w:val="auto"/>
          <w:sz w:val="24"/>
          <w:szCs w:val="24"/>
          <w:lang w:val="en-GB" w:eastAsia="en-GB"/>
        </w:rPr>
        <w:t xml:space="preserve"> identified on </w:t>
      </w:r>
      <w:r w:rsidR="00C67539" w:rsidRPr="007C6566">
        <w:rPr>
          <w:rFonts w:ascii="Times New Roman" w:hAnsi="Times New Roman" w:cs="Times New Roman"/>
          <w:i w:val="0"/>
          <w:noProof/>
          <w:color w:val="auto"/>
          <w:sz w:val="24"/>
          <w:szCs w:val="24"/>
          <w:lang w:val="en-GB" w:eastAsia="en-GB"/>
        </w:rPr>
        <w:t xml:space="preserve">different parts of </w:t>
      </w:r>
      <w:r w:rsidR="007C6566" w:rsidRPr="007C6566">
        <w:rPr>
          <w:rFonts w:ascii="Times New Roman" w:hAnsi="Times New Roman" w:cs="Times New Roman"/>
          <w:color w:val="auto"/>
          <w:sz w:val="24"/>
          <w:szCs w:val="24"/>
        </w:rPr>
        <w:t>Ziziphus spina-</w:t>
      </w:r>
      <w:proofErr w:type="spellStart"/>
      <w:r w:rsidR="007C6566" w:rsidRPr="007C6566">
        <w:rPr>
          <w:rFonts w:ascii="Times New Roman" w:hAnsi="Times New Roman" w:cs="Times New Roman"/>
          <w:color w:val="auto"/>
          <w:sz w:val="24"/>
          <w:szCs w:val="24"/>
        </w:rPr>
        <w:t>christi</w:t>
      </w:r>
      <w:proofErr w:type="spellEnd"/>
      <w:r w:rsidR="007C6566" w:rsidRPr="007C6566">
        <w:rPr>
          <w:rFonts w:ascii="Times New Roman" w:hAnsi="Times New Roman" w:cs="Times New Roman"/>
          <w:color w:val="auto"/>
          <w:sz w:val="24"/>
          <w:szCs w:val="24"/>
        </w:rPr>
        <w:t xml:space="preserve">, </w:t>
      </w:r>
      <w:proofErr w:type="spellStart"/>
      <w:r w:rsidR="007C6566" w:rsidRPr="007C6566">
        <w:rPr>
          <w:rFonts w:ascii="Times New Roman" w:hAnsi="Times New Roman" w:cs="Times New Roman"/>
          <w:color w:val="auto"/>
          <w:sz w:val="24"/>
          <w:szCs w:val="24"/>
        </w:rPr>
        <w:t>Dichrostachys</w:t>
      </w:r>
      <w:proofErr w:type="spellEnd"/>
      <w:r w:rsidR="007C6566" w:rsidRPr="007C6566">
        <w:rPr>
          <w:rFonts w:ascii="Times New Roman" w:hAnsi="Times New Roman" w:cs="Times New Roman"/>
          <w:i w:val="0"/>
          <w:color w:val="auto"/>
          <w:sz w:val="24"/>
          <w:szCs w:val="24"/>
        </w:rPr>
        <w:t xml:space="preserve"> </w:t>
      </w:r>
      <w:r w:rsidR="007C6566" w:rsidRPr="007C6566">
        <w:rPr>
          <w:rFonts w:ascii="Times New Roman" w:hAnsi="Times New Roman" w:cs="Times New Roman"/>
          <w:color w:val="auto"/>
          <w:sz w:val="24"/>
          <w:szCs w:val="24"/>
        </w:rPr>
        <w:t>cinerea</w:t>
      </w:r>
      <w:r w:rsidR="007C6566" w:rsidRPr="007C6566">
        <w:rPr>
          <w:rFonts w:ascii="Times New Roman" w:hAnsi="Times New Roman" w:cs="Times New Roman"/>
          <w:i w:val="0"/>
          <w:color w:val="auto"/>
          <w:sz w:val="24"/>
          <w:szCs w:val="24"/>
        </w:rPr>
        <w:t xml:space="preserve">, </w:t>
      </w:r>
      <w:r w:rsidR="007C6566" w:rsidRPr="007C6566">
        <w:rPr>
          <w:rFonts w:ascii="Times New Roman" w:hAnsi="Times New Roman" w:cs="Times New Roman"/>
          <w:color w:val="auto"/>
          <w:sz w:val="24"/>
          <w:szCs w:val="24"/>
          <w:lang w:val="en-NZ"/>
        </w:rPr>
        <w:t>Ricinus communis</w:t>
      </w:r>
      <w:r w:rsidR="007C6566" w:rsidRPr="007C6566">
        <w:rPr>
          <w:rFonts w:ascii="Times New Roman" w:hAnsi="Times New Roman" w:cs="Times New Roman"/>
          <w:color w:val="auto"/>
          <w:sz w:val="24"/>
          <w:szCs w:val="24"/>
        </w:rPr>
        <w:t xml:space="preserve">, </w:t>
      </w:r>
      <w:proofErr w:type="spellStart"/>
      <w:r w:rsidR="007C6566" w:rsidRPr="007C6566">
        <w:rPr>
          <w:rFonts w:ascii="Times New Roman" w:hAnsi="Times New Roman" w:cs="Times New Roman"/>
          <w:color w:val="auto"/>
          <w:sz w:val="24"/>
          <w:szCs w:val="24"/>
        </w:rPr>
        <w:t>Faidherbia</w:t>
      </w:r>
      <w:proofErr w:type="spellEnd"/>
      <w:r w:rsidR="007C6566" w:rsidRPr="007C6566">
        <w:rPr>
          <w:rFonts w:ascii="Times New Roman" w:hAnsi="Times New Roman" w:cs="Times New Roman"/>
          <w:color w:val="auto"/>
          <w:sz w:val="24"/>
          <w:szCs w:val="24"/>
        </w:rPr>
        <w:t xml:space="preserve"> albida, </w:t>
      </w:r>
      <w:r w:rsidR="000B12C9" w:rsidRPr="007C6566">
        <w:rPr>
          <w:rFonts w:ascii="Times New Roman" w:hAnsi="Times New Roman" w:cs="Times New Roman"/>
          <w:color w:val="auto"/>
          <w:sz w:val="24"/>
          <w:szCs w:val="24"/>
        </w:rPr>
        <w:t xml:space="preserve">Parkinsonia </w:t>
      </w:r>
      <w:r w:rsidR="007C6566" w:rsidRPr="007C6566">
        <w:rPr>
          <w:rFonts w:ascii="Times New Roman" w:hAnsi="Times New Roman" w:cs="Times New Roman"/>
          <w:color w:val="auto"/>
          <w:sz w:val="24"/>
          <w:szCs w:val="24"/>
        </w:rPr>
        <w:t>aculeate</w:t>
      </w:r>
      <w:r>
        <w:rPr>
          <w:rFonts w:ascii="Times New Roman" w:hAnsi="Times New Roman" w:cs="Times New Roman"/>
          <w:color w:val="auto"/>
          <w:sz w:val="24"/>
          <w:szCs w:val="24"/>
        </w:rPr>
        <w:t>,</w:t>
      </w:r>
      <w:r w:rsidR="007C6566" w:rsidRPr="007C6566">
        <w:rPr>
          <w:rFonts w:ascii="Times New Roman" w:hAnsi="Times New Roman" w:cs="Times New Roman"/>
          <w:i w:val="0"/>
          <w:noProof/>
          <w:color w:val="auto"/>
          <w:sz w:val="24"/>
          <w:szCs w:val="24"/>
          <w:lang w:val="en-GB" w:eastAsia="en-GB"/>
        </w:rPr>
        <w:t xml:space="preserve"> and</w:t>
      </w:r>
      <w:r w:rsidR="00DC6CE1" w:rsidRPr="007C6566">
        <w:rPr>
          <w:rFonts w:ascii="Times New Roman" w:hAnsi="Times New Roman" w:cs="Times New Roman"/>
          <w:i w:val="0"/>
          <w:noProof/>
          <w:color w:val="auto"/>
          <w:sz w:val="24"/>
          <w:szCs w:val="24"/>
          <w:lang w:val="en-GB" w:eastAsia="en-GB"/>
        </w:rPr>
        <w:t xml:space="preserve"> </w:t>
      </w:r>
      <w:r w:rsidR="007C6566" w:rsidRPr="007C6566">
        <w:rPr>
          <w:rFonts w:ascii="Times New Roman" w:hAnsi="Times New Roman" w:cs="Times New Roman"/>
          <w:color w:val="auto"/>
          <w:sz w:val="24"/>
          <w:szCs w:val="24"/>
        </w:rPr>
        <w:t xml:space="preserve">Acacia </w:t>
      </w:r>
      <w:r w:rsidR="00E73B3C">
        <w:rPr>
          <w:rFonts w:ascii="Times New Roman" w:hAnsi="Times New Roman" w:cs="Times New Roman"/>
          <w:color w:val="auto"/>
          <w:sz w:val="24"/>
          <w:szCs w:val="24"/>
          <w:lang w:val="en-NZ"/>
        </w:rPr>
        <w:t>Senegal.</w:t>
      </w:r>
      <w:r w:rsidR="00AD7BA6">
        <w:rPr>
          <w:rFonts w:ascii="Times New Roman" w:hAnsi="Times New Roman" w:cs="Times New Roman"/>
          <w:color w:val="auto"/>
          <w:sz w:val="24"/>
          <w:szCs w:val="24"/>
          <w:lang w:val="en-NZ"/>
        </w:rPr>
        <w:t xml:space="preserve"> </w:t>
      </w:r>
      <w:r w:rsidR="00DC6CE1" w:rsidRPr="00AD7BA6">
        <w:rPr>
          <w:rFonts w:ascii="Times New Roman" w:hAnsi="Times New Roman" w:cs="Times New Roman"/>
          <w:i w:val="0"/>
          <w:color w:val="auto"/>
          <w:sz w:val="24"/>
          <w:szCs w:val="24"/>
          <w:lang w:val="en-GB" w:eastAsia="en-GB"/>
        </w:rPr>
        <w:t>The fruiting bodies</w:t>
      </w:r>
      <w:r w:rsidR="0067183D">
        <w:rPr>
          <w:rFonts w:ascii="Times New Roman" w:hAnsi="Times New Roman" w:cs="Times New Roman"/>
          <w:i w:val="0"/>
          <w:color w:val="auto"/>
          <w:sz w:val="24"/>
          <w:szCs w:val="24"/>
          <w:lang w:val="en-GB" w:eastAsia="en-GB"/>
        </w:rPr>
        <w:t>,</w:t>
      </w:r>
      <w:r w:rsidR="00DC6CE1" w:rsidRPr="00AD7BA6">
        <w:rPr>
          <w:rFonts w:ascii="Times New Roman" w:hAnsi="Times New Roman" w:cs="Times New Roman"/>
          <w:i w:val="0"/>
          <w:color w:val="auto"/>
          <w:sz w:val="24"/>
          <w:szCs w:val="24"/>
          <w:lang w:val="en-GB" w:eastAsia="en-GB"/>
        </w:rPr>
        <w:t xml:space="preserve"> </w:t>
      </w:r>
      <w:proofErr w:type="spellStart"/>
      <w:r w:rsidR="00DC6CE1" w:rsidRPr="00AD7BA6">
        <w:rPr>
          <w:rFonts w:ascii="Times New Roman" w:hAnsi="Times New Roman" w:cs="Times New Roman"/>
          <w:i w:val="0"/>
          <w:color w:val="auto"/>
          <w:sz w:val="24"/>
          <w:szCs w:val="24"/>
          <w:lang w:val="en-GB" w:eastAsia="en-GB"/>
        </w:rPr>
        <w:t>a</w:t>
      </w:r>
      <w:r w:rsidR="00FE7A54" w:rsidRPr="00AD7BA6">
        <w:rPr>
          <w:rFonts w:ascii="Times New Roman" w:hAnsi="Times New Roman" w:cs="Times New Roman"/>
          <w:i w:val="0"/>
          <w:color w:val="auto"/>
          <w:sz w:val="24"/>
          <w:szCs w:val="24"/>
          <w:lang w:val="en-GB" w:eastAsia="en-GB"/>
        </w:rPr>
        <w:t>cervuli</w:t>
      </w:r>
      <w:proofErr w:type="spellEnd"/>
      <w:r w:rsidR="0067183D">
        <w:rPr>
          <w:rFonts w:ascii="Times New Roman" w:hAnsi="Times New Roman" w:cs="Times New Roman"/>
          <w:i w:val="0"/>
          <w:color w:val="auto"/>
          <w:sz w:val="24"/>
          <w:szCs w:val="24"/>
          <w:lang w:val="en-GB" w:eastAsia="en-GB"/>
        </w:rPr>
        <w:t>,</w:t>
      </w:r>
      <w:r w:rsidR="00FE7A54" w:rsidRPr="00AD7BA6">
        <w:rPr>
          <w:rFonts w:ascii="Times New Roman" w:hAnsi="Times New Roman" w:cs="Times New Roman"/>
          <w:i w:val="0"/>
          <w:color w:val="auto"/>
          <w:sz w:val="24"/>
          <w:szCs w:val="24"/>
          <w:lang w:val="en-GB" w:eastAsia="en-GB"/>
        </w:rPr>
        <w:t xml:space="preserve"> are sub-epidermal, pale, conidiophores short, simple, conidia </w:t>
      </w:r>
      <w:r w:rsidR="00FE7A54" w:rsidRPr="00783628">
        <w:rPr>
          <w:rFonts w:ascii="Times New Roman" w:hAnsi="Times New Roman" w:cs="Times New Roman"/>
          <w:i w:val="0"/>
          <w:color w:val="auto"/>
          <w:sz w:val="24"/>
          <w:szCs w:val="24"/>
          <w:highlight w:val="yellow"/>
          <w:lang w:val="en-GB" w:eastAsia="en-GB"/>
        </w:rPr>
        <w:t>s</w:t>
      </w:r>
      <w:r w:rsidR="00783628" w:rsidRPr="00783628">
        <w:rPr>
          <w:rFonts w:ascii="Times New Roman" w:hAnsi="Times New Roman" w:cs="Times New Roman"/>
          <w:i w:val="0"/>
          <w:color w:val="auto"/>
          <w:sz w:val="24"/>
          <w:szCs w:val="24"/>
          <w:highlight w:val="yellow"/>
          <w:lang w:val="en-GB" w:eastAsia="en-GB"/>
        </w:rPr>
        <w:t>everal-</w:t>
      </w:r>
      <w:r w:rsidR="00FE7A54" w:rsidRPr="00783628">
        <w:rPr>
          <w:rFonts w:ascii="Times New Roman" w:hAnsi="Times New Roman" w:cs="Times New Roman"/>
          <w:i w:val="0"/>
          <w:color w:val="auto"/>
          <w:sz w:val="24"/>
          <w:szCs w:val="24"/>
          <w:highlight w:val="yellow"/>
          <w:lang w:val="en-GB" w:eastAsia="en-GB"/>
        </w:rPr>
        <w:t>celled</w:t>
      </w:r>
      <w:r w:rsidR="00FE7A54" w:rsidRPr="00AD7BA6">
        <w:rPr>
          <w:rFonts w:ascii="Times New Roman" w:hAnsi="Times New Roman" w:cs="Times New Roman"/>
          <w:i w:val="0"/>
          <w:color w:val="auto"/>
          <w:sz w:val="24"/>
          <w:szCs w:val="24"/>
          <w:lang w:val="en-GB" w:eastAsia="en-GB"/>
        </w:rPr>
        <w:t xml:space="preserve">, oblong to </w:t>
      </w:r>
      <w:r w:rsidR="00E73B3C" w:rsidRPr="00AD7BA6">
        <w:rPr>
          <w:rFonts w:ascii="Times New Roman" w:hAnsi="Times New Roman" w:cs="Times New Roman"/>
          <w:i w:val="0"/>
          <w:color w:val="auto"/>
          <w:sz w:val="24"/>
          <w:szCs w:val="24"/>
          <w:lang w:val="en-GB" w:eastAsia="en-GB"/>
        </w:rPr>
        <w:t>fucoid</w:t>
      </w:r>
      <w:r w:rsidR="00FE7A54" w:rsidRPr="00AD7BA6">
        <w:rPr>
          <w:rFonts w:ascii="Times New Roman" w:hAnsi="Times New Roman" w:cs="Times New Roman"/>
          <w:i w:val="0"/>
          <w:color w:val="auto"/>
          <w:sz w:val="24"/>
          <w:szCs w:val="24"/>
          <w:lang w:val="en-GB" w:eastAsia="en-GB"/>
        </w:rPr>
        <w:t>. They are parasites on leaves</w:t>
      </w:r>
      <w:r w:rsidR="0067183D">
        <w:rPr>
          <w:rFonts w:ascii="Times New Roman" w:hAnsi="Times New Roman" w:cs="Times New Roman"/>
          <w:i w:val="0"/>
          <w:color w:val="auto"/>
          <w:sz w:val="24"/>
          <w:szCs w:val="24"/>
          <w:lang w:val="en-GB" w:eastAsia="en-GB"/>
        </w:rPr>
        <w:t xml:space="preserve"> (</w:t>
      </w:r>
      <w:r w:rsidR="0067183D" w:rsidRPr="0067183D">
        <w:rPr>
          <w:rFonts w:ascii="Times New Roman" w:hAnsi="Times New Roman" w:cs="Times New Roman"/>
          <w:i w:val="0"/>
          <w:color w:val="auto"/>
          <w:sz w:val="24"/>
          <w:szCs w:val="24"/>
          <w:highlight w:val="yellow"/>
          <w:lang w:val="en-GB" w:eastAsia="en-GB"/>
        </w:rPr>
        <w:t>Fig. 42)</w:t>
      </w:r>
      <w:r w:rsidR="00FE7A54" w:rsidRPr="0067183D">
        <w:rPr>
          <w:rFonts w:ascii="Times New Roman" w:hAnsi="Times New Roman" w:cs="Times New Roman"/>
          <w:i w:val="0"/>
          <w:color w:val="auto"/>
          <w:sz w:val="24"/>
          <w:szCs w:val="24"/>
          <w:highlight w:val="yellow"/>
          <w:lang w:val="en-GB" w:eastAsia="en-GB"/>
        </w:rPr>
        <w:t>.</w:t>
      </w:r>
      <w:r w:rsidR="00FE7A54" w:rsidRPr="00AD7BA6">
        <w:rPr>
          <w:rFonts w:ascii="Times New Roman" w:hAnsi="Times New Roman" w:cs="Times New Roman"/>
          <w:i w:val="0"/>
          <w:color w:val="auto"/>
          <w:sz w:val="24"/>
          <w:szCs w:val="24"/>
          <w:lang w:val="en-GB" w:eastAsia="en-GB"/>
        </w:rPr>
        <w:t xml:space="preserve"> </w:t>
      </w:r>
    </w:p>
    <w:p w14:paraId="30F986FA" w14:textId="4675E43A" w:rsidR="00DD6574" w:rsidRDefault="00946AD4" w:rsidP="00DD6574">
      <w:pPr>
        <w:spacing w:after="0" w:line="360" w:lineRule="auto"/>
        <w:jc w:val="center"/>
        <w:rPr>
          <w:rFonts w:ascii="Times New Roman" w:hAnsi="Times New Roman" w:cs="Times New Roman"/>
          <w:i/>
          <w:noProof/>
          <w:sz w:val="24"/>
          <w:szCs w:val="24"/>
          <w:lang w:val="en-GB" w:eastAsia="en-GB"/>
        </w:rPr>
      </w:pPr>
      <w:r>
        <w:rPr>
          <w:noProof/>
          <w:lang w:val="en-IN" w:eastAsia="en-IN"/>
        </w:rPr>
        <w:lastRenderedPageBreak/>
        <w:drawing>
          <wp:inline distT="0" distB="0" distL="0" distR="0" wp14:anchorId="33C167D4" wp14:editId="6075D2A5">
            <wp:extent cx="2656205" cy="1646754"/>
            <wp:effectExtent l="0" t="0" r="0" b="0"/>
            <wp:docPr id="40604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6786" name=""/>
                    <pic:cNvPicPr/>
                  </pic:nvPicPr>
                  <pic:blipFill>
                    <a:blip r:embed="rId55"/>
                    <a:stretch>
                      <a:fillRect/>
                    </a:stretch>
                  </pic:blipFill>
                  <pic:spPr>
                    <a:xfrm>
                      <a:off x="0" y="0"/>
                      <a:ext cx="2686751" cy="1665691"/>
                    </a:xfrm>
                    <a:prstGeom prst="rect">
                      <a:avLst/>
                    </a:prstGeom>
                  </pic:spPr>
                </pic:pic>
              </a:graphicData>
            </a:graphic>
          </wp:inline>
        </w:drawing>
      </w:r>
    </w:p>
    <w:p w14:paraId="6FBBF597" w14:textId="2FD67A78" w:rsidR="009A2AE1" w:rsidRPr="009A2AE1" w:rsidRDefault="0067183D" w:rsidP="009A2AE1">
      <w:pPr>
        <w:pStyle w:val="Caption"/>
        <w:jc w:val="center"/>
        <w:rPr>
          <w:rFonts w:ascii="Times New Roman" w:hAnsi="Times New Roman" w:cs="Times New Roman"/>
          <w:color w:val="auto"/>
          <w:sz w:val="24"/>
          <w:szCs w:val="24"/>
        </w:rPr>
      </w:pPr>
      <w:bookmarkStart w:id="77" w:name="_Toc105842453"/>
      <w:r w:rsidRPr="0067183D">
        <w:rPr>
          <w:rFonts w:ascii="Times New Roman" w:hAnsi="Times New Roman" w:cs="Times New Roman"/>
          <w:i w:val="0"/>
          <w:color w:val="auto"/>
          <w:sz w:val="24"/>
          <w:szCs w:val="24"/>
          <w:highlight w:val="yellow"/>
        </w:rPr>
        <w:t>Fig.</w:t>
      </w:r>
      <w:r w:rsidR="009A2AE1" w:rsidRPr="009A2AE1">
        <w:rPr>
          <w:rFonts w:ascii="Times New Roman" w:hAnsi="Times New Roman" w:cs="Times New Roman"/>
          <w:i w:val="0"/>
          <w:color w:val="auto"/>
          <w:sz w:val="24"/>
          <w:szCs w:val="24"/>
        </w:rPr>
        <w:t xml:space="preserve"> </w:t>
      </w:r>
      <w:r w:rsidR="009A2AE1" w:rsidRPr="009A2AE1">
        <w:rPr>
          <w:rFonts w:ascii="Times New Roman" w:hAnsi="Times New Roman" w:cs="Times New Roman"/>
          <w:i w:val="0"/>
          <w:color w:val="auto"/>
          <w:sz w:val="24"/>
          <w:szCs w:val="24"/>
        </w:rPr>
        <w:fldChar w:fldCharType="begin"/>
      </w:r>
      <w:r w:rsidR="009A2AE1" w:rsidRPr="009A2AE1">
        <w:rPr>
          <w:rFonts w:ascii="Times New Roman" w:hAnsi="Times New Roman" w:cs="Times New Roman"/>
          <w:i w:val="0"/>
          <w:color w:val="auto"/>
          <w:sz w:val="24"/>
          <w:szCs w:val="24"/>
        </w:rPr>
        <w:instrText xml:space="preserve"> SEQ Figure \* ARABIC </w:instrText>
      </w:r>
      <w:r w:rsidR="009A2AE1" w:rsidRPr="009A2AE1">
        <w:rPr>
          <w:rFonts w:ascii="Times New Roman" w:hAnsi="Times New Roman" w:cs="Times New Roman"/>
          <w:i w:val="0"/>
          <w:color w:val="auto"/>
          <w:sz w:val="24"/>
          <w:szCs w:val="24"/>
        </w:rPr>
        <w:fldChar w:fldCharType="separate"/>
      </w:r>
      <w:r w:rsidR="001E6B5F">
        <w:rPr>
          <w:rFonts w:ascii="Times New Roman" w:hAnsi="Times New Roman" w:cs="Times New Roman"/>
          <w:i w:val="0"/>
          <w:noProof/>
          <w:color w:val="auto"/>
          <w:sz w:val="24"/>
          <w:szCs w:val="24"/>
        </w:rPr>
        <w:t>42</w:t>
      </w:r>
      <w:r w:rsidR="009A2AE1" w:rsidRPr="009A2AE1">
        <w:rPr>
          <w:rFonts w:ascii="Times New Roman" w:hAnsi="Times New Roman" w:cs="Times New Roman"/>
          <w:i w:val="0"/>
          <w:color w:val="auto"/>
          <w:sz w:val="24"/>
          <w:szCs w:val="24"/>
        </w:rPr>
        <w:fldChar w:fldCharType="end"/>
      </w:r>
      <w:r w:rsidR="009A2AE1" w:rsidRPr="009A2AE1">
        <w:rPr>
          <w:rFonts w:ascii="Times New Roman" w:hAnsi="Times New Roman" w:cs="Times New Roman"/>
          <w:i w:val="0"/>
          <w:color w:val="auto"/>
          <w:sz w:val="24"/>
          <w:szCs w:val="24"/>
        </w:rPr>
        <w:t xml:space="preserve">. </w:t>
      </w:r>
      <w:r w:rsidR="009A2AE1" w:rsidRPr="009A2AE1">
        <w:rPr>
          <w:rFonts w:ascii="Times New Roman" w:hAnsi="Times New Roman" w:cs="Times New Roman"/>
          <w:noProof/>
          <w:color w:val="auto"/>
          <w:sz w:val="24"/>
          <w:szCs w:val="24"/>
          <w:lang w:val="en-GB" w:eastAsia="en-GB"/>
        </w:rPr>
        <w:t>Septogloeum</w:t>
      </w:r>
      <w:r w:rsidR="009A2AE1" w:rsidRPr="009A2AE1">
        <w:rPr>
          <w:rFonts w:ascii="Times New Roman" w:hAnsi="Times New Roman" w:cs="Times New Roman"/>
          <w:i w:val="0"/>
          <w:noProof/>
          <w:color w:val="auto"/>
          <w:sz w:val="24"/>
          <w:szCs w:val="24"/>
          <w:lang w:val="en-GB" w:eastAsia="en-GB"/>
        </w:rPr>
        <w:t xml:space="preserve"> </w:t>
      </w:r>
      <w:r w:rsidR="009A2AE1">
        <w:rPr>
          <w:rFonts w:ascii="Times New Roman" w:hAnsi="Times New Roman" w:cs="Times New Roman"/>
          <w:i w:val="0"/>
          <w:noProof/>
          <w:color w:val="auto"/>
          <w:sz w:val="24"/>
          <w:szCs w:val="24"/>
          <w:lang w:val="en-GB" w:eastAsia="en-GB"/>
        </w:rPr>
        <w:t xml:space="preserve">sp. </w:t>
      </w:r>
      <w:r w:rsidR="009A2AE1" w:rsidRPr="009A2AE1">
        <w:rPr>
          <w:rFonts w:ascii="Times New Roman" w:hAnsi="Times New Roman" w:cs="Times New Roman"/>
          <w:i w:val="0"/>
          <w:noProof/>
          <w:color w:val="auto"/>
          <w:sz w:val="24"/>
          <w:szCs w:val="24"/>
          <w:lang w:val="en-GB" w:eastAsia="en-GB"/>
        </w:rPr>
        <w:t>Sacc</w:t>
      </w:r>
      <w:r w:rsidR="009A2AE1" w:rsidRPr="009A2AE1">
        <w:rPr>
          <w:rFonts w:ascii="Times New Roman" w:hAnsi="Times New Roman" w:cs="Times New Roman"/>
          <w:noProof/>
          <w:color w:val="auto"/>
          <w:sz w:val="24"/>
          <w:szCs w:val="24"/>
          <w:lang w:val="en-GB" w:eastAsia="en-GB"/>
        </w:rPr>
        <w:t>.</w:t>
      </w:r>
      <w:bookmarkEnd w:id="77"/>
    </w:p>
    <w:p w14:paraId="18C99AB8" w14:textId="77777777" w:rsidR="00DB7F18" w:rsidRPr="007044A0" w:rsidRDefault="00CA39EF" w:rsidP="008B092E">
      <w:pPr>
        <w:pStyle w:val="Heading3"/>
        <w:numPr>
          <w:ilvl w:val="0"/>
          <w:numId w:val="49"/>
        </w:numPr>
        <w:tabs>
          <w:tab w:val="left" w:pos="6020"/>
        </w:tabs>
        <w:spacing w:after="240"/>
        <w:rPr>
          <w:rFonts w:ascii="Times New Roman" w:hAnsi="Times New Roman" w:cs="Times New Roman"/>
          <w:color w:val="auto"/>
          <w:sz w:val="24"/>
          <w:szCs w:val="24"/>
        </w:rPr>
      </w:pPr>
      <w:bookmarkStart w:id="78" w:name="_Toc105336670"/>
      <w:r w:rsidRPr="007044A0">
        <w:rPr>
          <w:rFonts w:ascii="Times New Roman" w:hAnsi="Times New Roman" w:cs="Times New Roman"/>
          <w:color w:val="auto"/>
          <w:sz w:val="24"/>
          <w:szCs w:val="24"/>
        </w:rPr>
        <w:t xml:space="preserve"> </w:t>
      </w:r>
      <w:r w:rsidRPr="007044A0">
        <w:rPr>
          <w:rFonts w:ascii="Times New Roman" w:hAnsi="Times New Roman" w:cs="Times New Roman"/>
          <w:i/>
          <w:color w:val="auto"/>
          <w:sz w:val="24"/>
          <w:szCs w:val="24"/>
        </w:rPr>
        <w:t xml:space="preserve">Phyllactinia </w:t>
      </w:r>
      <w:proofErr w:type="spellStart"/>
      <w:r w:rsidRPr="007044A0">
        <w:rPr>
          <w:rFonts w:ascii="Times New Roman" w:hAnsi="Times New Roman" w:cs="Times New Roman"/>
          <w:i/>
          <w:color w:val="auto"/>
          <w:sz w:val="24"/>
          <w:szCs w:val="24"/>
        </w:rPr>
        <w:t>dalbergiae</w:t>
      </w:r>
      <w:bookmarkEnd w:id="78"/>
      <w:proofErr w:type="spellEnd"/>
      <w:r w:rsidR="00A01524">
        <w:rPr>
          <w:rFonts w:ascii="Times New Roman" w:hAnsi="Times New Roman" w:cs="Times New Roman"/>
          <w:i/>
          <w:color w:val="auto"/>
          <w:sz w:val="24"/>
          <w:szCs w:val="24"/>
        </w:rPr>
        <w:tab/>
      </w:r>
    </w:p>
    <w:p w14:paraId="094137E0" w14:textId="40DC55DB" w:rsidR="00B06EA6" w:rsidRPr="00B06EA6" w:rsidRDefault="00C35E2A" w:rsidP="00B06EA6">
      <w:pPr>
        <w:autoSpaceDE w:val="0"/>
        <w:autoSpaceDN w:val="0"/>
        <w:adjustRightInd w:val="0"/>
        <w:jc w:val="both"/>
        <w:rPr>
          <w:rFonts w:ascii="Times New Roman" w:hAnsi="Times New Roman" w:cs="Times New Roman"/>
          <w:sz w:val="24"/>
          <w:szCs w:val="24"/>
        </w:rPr>
      </w:pPr>
      <w:r w:rsidRPr="005A1DC5">
        <w:rPr>
          <w:rFonts w:ascii="Times New Roman" w:hAnsi="Times New Roman" w:cs="Times New Roman"/>
          <w:sz w:val="24"/>
          <w:szCs w:val="24"/>
        </w:rPr>
        <w:t>The fungus,</w:t>
      </w:r>
      <w:r w:rsidRPr="005A1DC5">
        <w:rPr>
          <w:rFonts w:ascii="Times New Roman" w:hAnsi="Times New Roman" w:cs="Times New Roman"/>
          <w:i/>
          <w:sz w:val="24"/>
          <w:szCs w:val="24"/>
        </w:rPr>
        <w:t xml:space="preserve"> </w:t>
      </w:r>
      <w:r w:rsidR="00CA39EF" w:rsidRPr="005A1DC5">
        <w:rPr>
          <w:rFonts w:ascii="Times New Roman" w:hAnsi="Times New Roman" w:cs="Times New Roman"/>
          <w:i/>
          <w:sz w:val="24"/>
          <w:szCs w:val="24"/>
        </w:rPr>
        <w:t xml:space="preserve">Phyllactinia </w:t>
      </w:r>
      <w:proofErr w:type="spellStart"/>
      <w:r w:rsidR="00CA39EF" w:rsidRPr="005A1DC5">
        <w:rPr>
          <w:rFonts w:ascii="Times New Roman" w:hAnsi="Times New Roman" w:cs="Times New Roman"/>
          <w:i/>
          <w:sz w:val="24"/>
          <w:szCs w:val="24"/>
        </w:rPr>
        <w:t>darbergiae</w:t>
      </w:r>
      <w:proofErr w:type="spellEnd"/>
      <w:r w:rsidR="00CA39EF" w:rsidRPr="005A1DC5">
        <w:rPr>
          <w:rFonts w:ascii="Times New Roman" w:hAnsi="Times New Roman" w:cs="Times New Roman"/>
          <w:sz w:val="24"/>
          <w:szCs w:val="24"/>
        </w:rPr>
        <w:t xml:space="preserve"> appeared on the </w:t>
      </w:r>
      <w:r w:rsidR="00927F63" w:rsidRPr="005A1DC5">
        <w:rPr>
          <w:rFonts w:ascii="Times New Roman" w:hAnsi="Times New Roman" w:cs="Times New Roman"/>
          <w:sz w:val="24"/>
          <w:szCs w:val="24"/>
        </w:rPr>
        <w:t xml:space="preserve">twigs and </w:t>
      </w:r>
      <w:r w:rsidR="00CA39EF" w:rsidRPr="005A1DC5">
        <w:rPr>
          <w:rFonts w:ascii="Times New Roman" w:hAnsi="Times New Roman" w:cs="Times New Roman"/>
          <w:sz w:val="24"/>
          <w:szCs w:val="24"/>
        </w:rPr>
        <w:t>leaves</w:t>
      </w:r>
      <w:r w:rsidR="00927F63" w:rsidRPr="005A1DC5">
        <w:rPr>
          <w:rFonts w:ascii="Times New Roman" w:hAnsi="Times New Roman" w:cs="Times New Roman"/>
          <w:sz w:val="24"/>
          <w:szCs w:val="24"/>
        </w:rPr>
        <w:t xml:space="preserve"> of </w:t>
      </w:r>
      <w:r w:rsidR="00927F63" w:rsidRPr="005A1DC5">
        <w:rPr>
          <w:rFonts w:ascii="Times New Roman" w:hAnsi="Times New Roman" w:cs="Times New Roman"/>
          <w:i/>
          <w:sz w:val="24"/>
          <w:szCs w:val="24"/>
        </w:rPr>
        <w:t xml:space="preserve">Balanites aegyptiaca </w:t>
      </w:r>
      <w:r w:rsidR="00927F63" w:rsidRPr="005A1DC5">
        <w:rPr>
          <w:rFonts w:ascii="Times New Roman" w:hAnsi="Times New Roman" w:cs="Times New Roman"/>
          <w:sz w:val="24"/>
          <w:szCs w:val="24"/>
        </w:rPr>
        <w:t>(</w:t>
      </w:r>
      <w:r w:rsidR="00927F63" w:rsidRPr="00AF05EA">
        <w:rPr>
          <w:rFonts w:ascii="Times New Roman" w:hAnsi="Times New Roman" w:cs="Times New Roman"/>
          <w:sz w:val="24"/>
          <w:szCs w:val="24"/>
          <w:highlight w:val="yellow"/>
        </w:rPr>
        <w:t xml:space="preserve">Fig. </w:t>
      </w:r>
      <w:r w:rsidR="00927F63" w:rsidRPr="00AF05EA">
        <w:rPr>
          <w:rFonts w:ascii="Times New Roman" w:hAnsi="Times New Roman" w:cs="Times New Roman"/>
          <w:sz w:val="24"/>
          <w:szCs w:val="24"/>
          <w:highlight w:val="yellow"/>
        </w:rPr>
        <w:fldChar w:fldCharType="begin"/>
      </w:r>
      <w:r w:rsidR="00927F63" w:rsidRPr="00AF05EA">
        <w:rPr>
          <w:rFonts w:ascii="Times New Roman" w:hAnsi="Times New Roman" w:cs="Times New Roman"/>
          <w:sz w:val="24"/>
          <w:szCs w:val="24"/>
          <w:highlight w:val="yellow"/>
        </w:rPr>
        <w:instrText xml:space="preserve"> SEQ Figure \* ARABIC </w:instrText>
      </w:r>
      <w:r w:rsidR="00927F63" w:rsidRPr="00AF05EA">
        <w:rPr>
          <w:rFonts w:ascii="Times New Roman" w:hAnsi="Times New Roman" w:cs="Times New Roman"/>
          <w:sz w:val="24"/>
          <w:szCs w:val="24"/>
          <w:highlight w:val="yellow"/>
        </w:rPr>
        <w:fldChar w:fldCharType="separate"/>
      </w:r>
      <w:r w:rsidR="001E6B5F" w:rsidRPr="00AF05EA">
        <w:rPr>
          <w:rFonts w:ascii="Times New Roman" w:hAnsi="Times New Roman" w:cs="Times New Roman"/>
          <w:noProof/>
          <w:sz w:val="24"/>
          <w:szCs w:val="24"/>
          <w:highlight w:val="yellow"/>
        </w:rPr>
        <w:t>43</w:t>
      </w:r>
      <w:r w:rsidR="00927F63" w:rsidRPr="00AF05EA">
        <w:rPr>
          <w:rFonts w:ascii="Times New Roman" w:hAnsi="Times New Roman" w:cs="Times New Roman"/>
          <w:sz w:val="24"/>
          <w:szCs w:val="24"/>
          <w:highlight w:val="yellow"/>
        </w:rPr>
        <w:fldChar w:fldCharType="end"/>
      </w:r>
      <w:r w:rsidR="00927F63" w:rsidRPr="005A1DC5">
        <w:rPr>
          <w:rFonts w:ascii="Times New Roman" w:hAnsi="Times New Roman" w:cs="Times New Roman"/>
          <w:sz w:val="24"/>
          <w:szCs w:val="24"/>
        </w:rPr>
        <w:t>)</w:t>
      </w:r>
      <w:r w:rsidR="006C5A94" w:rsidRPr="005A1DC5">
        <w:rPr>
          <w:rFonts w:ascii="Times New Roman" w:hAnsi="Times New Roman" w:cs="Times New Roman"/>
          <w:sz w:val="24"/>
          <w:szCs w:val="24"/>
        </w:rPr>
        <w:t>.</w:t>
      </w:r>
      <w:r w:rsidR="00CA39EF" w:rsidRPr="005A1DC5">
        <w:rPr>
          <w:rFonts w:ascii="Times New Roman" w:hAnsi="Times New Roman" w:cs="Times New Roman"/>
          <w:sz w:val="24"/>
          <w:szCs w:val="24"/>
        </w:rPr>
        <w:t xml:space="preserve"> </w:t>
      </w:r>
      <w:r w:rsidR="0006184A" w:rsidRPr="005A1DC5">
        <w:rPr>
          <w:rFonts w:ascii="Times New Roman" w:hAnsi="Times New Roman" w:cs="Times New Roman"/>
          <w:sz w:val="24"/>
          <w:szCs w:val="24"/>
        </w:rPr>
        <w:t>These</w:t>
      </w:r>
      <w:r w:rsidR="00CD4DCE" w:rsidRPr="005A1DC5">
        <w:rPr>
          <w:rFonts w:ascii="Times New Roman" w:hAnsi="Times New Roman" w:cs="Times New Roman"/>
          <w:sz w:val="24"/>
          <w:szCs w:val="24"/>
        </w:rPr>
        <w:t xml:space="preserve"> ascomycetes</w:t>
      </w:r>
      <w:r w:rsidR="006C5A94" w:rsidRPr="005A1DC5">
        <w:rPr>
          <w:rFonts w:ascii="Times New Roman" w:hAnsi="Times New Roman" w:cs="Times New Roman"/>
          <w:sz w:val="24"/>
          <w:szCs w:val="24"/>
        </w:rPr>
        <w:t xml:space="preserve"> </w:t>
      </w:r>
      <w:r w:rsidR="0006184A" w:rsidRPr="005A1DC5">
        <w:rPr>
          <w:rFonts w:ascii="Times New Roman" w:hAnsi="Times New Roman" w:cs="Times New Roman"/>
          <w:sz w:val="24"/>
          <w:szCs w:val="24"/>
        </w:rPr>
        <w:t>cause</w:t>
      </w:r>
      <w:r w:rsidR="00CD4DCE" w:rsidRPr="005A1DC5">
        <w:rPr>
          <w:rFonts w:ascii="Times New Roman" w:hAnsi="Times New Roman" w:cs="Times New Roman"/>
          <w:sz w:val="24"/>
          <w:szCs w:val="24"/>
        </w:rPr>
        <w:t xml:space="preserve"> powdery mildew of shade and forest trees</w:t>
      </w:r>
      <w:r w:rsidR="00E6058F">
        <w:rPr>
          <w:rFonts w:ascii="Times New Roman" w:hAnsi="Times New Roman" w:cs="Times New Roman"/>
          <w:sz w:val="24"/>
          <w:szCs w:val="24"/>
        </w:rPr>
        <w:t>,</w:t>
      </w:r>
      <w:r w:rsidR="009D0FEE" w:rsidRPr="005A1DC5">
        <w:rPr>
          <w:rFonts w:ascii="Times New Roman" w:hAnsi="Times New Roman" w:cs="Times New Roman"/>
          <w:sz w:val="24"/>
          <w:szCs w:val="24"/>
        </w:rPr>
        <w:t xml:space="preserve"> </w:t>
      </w:r>
      <w:r w:rsidR="00927F63" w:rsidRPr="005A1DC5">
        <w:rPr>
          <w:rFonts w:ascii="Times New Roman" w:hAnsi="Times New Roman" w:cs="Times New Roman"/>
          <w:sz w:val="24"/>
          <w:szCs w:val="24"/>
        </w:rPr>
        <w:t>which</w:t>
      </w:r>
      <w:r w:rsidR="009D0FEE" w:rsidRPr="005A1DC5">
        <w:rPr>
          <w:rFonts w:ascii="Times New Roman" w:hAnsi="Times New Roman" w:cs="Times New Roman"/>
          <w:sz w:val="24"/>
          <w:szCs w:val="24"/>
        </w:rPr>
        <w:t xml:space="preserve"> </w:t>
      </w:r>
      <w:r w:rsidR="00A12479" w:rsidRPr="005A1DC5">
        <w:rPr>
          <w:rFonts w:ascii="Times New Roman" w:hAnsi="Times New Roman" w:cs="Times New Roman"/>
          <w:sz w:val="24"/>
          <w:szCs w:val="24"/>
        </w:rPr>
        <w:t>are cosmopolitan bio</w:t>
      </w:r>
      <w:r w:rsidR="00CA39EF" w:rsidRPr="005A1DC5">
        <w:rPr>
          <w:rFonts w:ascii="Times New Roman" w:hAnsi="Times New Roman" w:cs="Times New Roman"/>
          <w:sz w:val="24"/>
          <w:szCs w:val="24"/>
        </w:rPr>
        <w:t xml:space="preserve">trophic parasites on angiosperms. </w:t>
      </w:r>
      <w:r w:rsidR="00CD4DCE" w:rsidRPr="005A1DC5">
        <w:rPr>
          <w:rFonts w:ascii="Times New Roman" w:hAnsi="Times New Roman" w:cs="Times New Roman"/>
          <w:sz w:val="24"/>
          <w:szCs w:val="24"/>
        </w:rPr>
        <w:t>This obligate parasite</w:t>
      </w:r>
      <w:r w:rsidR="00F1433D" w:rsidRPr="005A1DC5">
        <w:rPr>
          <w:rFonts w:ascii="Times New Roman" w:hAnsi="Times New Roman" w:cs="Times New Roman"/>
          <w:sz w:val="24"/>
          <w:szCs w:val="24"/>
        </w:rPr>
        <w:t xml:space="preserve"> cannot be cultured on artificial nutrient media. </w:t>
      </w:r>
      <w:r w:rsidR="00927F63" w:rsidRPr="005A1DC5">
        <w:rPr>
          <w:rFonts w:ascii="Times New Roman" w:hAnsi="Times New Roman" w:cs="Times New Roman"/>
          <w:sz w:val="24"/>
          <w:szCs w:val="24"/>
        </w:rPr>
        <w:t xml:space="preserve">The symptoms are visible under </w:t>
      </w:r>
      <w:r w:rsidR="00FA2DFD" w:rsidRPr="005A1DC5">
        <w:rPr>
          <w:rFonts w:ascii="Times New Roman" w:hAnsi="Times New Roman" w:cs="Times New Roman"/>
          <w:sz w:val="24"/>
          <w:szCs w:val="24"/>
        </w:rPr>
        <w:t xml:space="preserve">a </w:t>
      </w:r>
      <w:r w:rsidR="00927F63" w:rsidRPr="005A1DC5">
        <w:rPr>
          <w:rFonts w:ascii="Times New Roman" w:hAnsi="Times New Roman" w:cs="Times New Roman"/>
          <w:sz w:val="24"/>
          <w:szCs w:val="24"/>
        </w:rPr>
        <w:t xml:space="preserve">microscope as cottony and powdery white stratum on the surface of leaves. The </w:t>
      </w:r>
      <w:r w:rsidR="00E05BBA" w:rsidRPr="005A1DC5">
        <w:rPr>
          <w:rFonts w:ascii="Times New Roman" w:hAnsi="Times New Roman" w:cs="Times New Roman"/>
          <w:sz w:val="24"/>
          <w:szCs w:val="24"/>
        </w:rPr>
        <w:t>mycelium is superficial</w:t>
      </w:r>
      <w:r w:rsidR="009D0FEE" w:rsidRPr="005A1DC5">
        <w:rPr>
          <w:rFonts w:ascii="Times New Roman" w:hAnsi="Times New Roman" w:cs="Times New Roman"/>
          <w:sz w:val="24"/>
          <w:szCs w:val="24"/>
        </w:rPr>
        <w:t>;</w:t>
      </w:r>
      <w:r w:rsidR="00E05BBA" w:rsidRPr="005A1DC5">
        <w:rPr>
          <w:rFonts w:ascii="Times New Roman" w:hAnsi="Times New Roman" w:cs="Times New Roman"/>
          <w:sz w:val="24"/>
          <w:szCs w:val="24"/>
        </w:rPr>
        <w:t xml:space="preserve"> conidiophores are </w:t>
      </w:r>
      <w:r w:rsidR="009D0FEE" w:rsidRPr="005A1DC5">
        <w:rPr>
          <w:rFonts w:ascii="Times New Roman" w:hAnsi="Times New Roman" w:cs="Times New Roman"/>
          <w:sz w:val="24"/>
          <w:szCs w:val="24"/>
        </w:rPr>
        <w:t>produced</w:t>
      </w:r>
      <w:r w:rsidR="00E05BBA" w:rsidRPr="005A1DC5">
        <w:rPr>
          <w:rFonts w:ascii="Times New Roman" w:hAnsi="Times New Roman" w:cs="Times New Roman"/>
          <w:sz w:val="24"/>
          <w:szCs w:val="24"/>
        </w:rPr>
        <w:t xml:space="preserve"> on superficial hyphae</w:t>
      </w:r>
      <w:r w:rsidR="00E6058F">
        <w:rPr>
          <w:rFonts w:ascii="Times New Roman" w:hAnsi="Times New Roman" w:cs="Times New Roman"/>
          <w:sz w:val="24"/>
          <w:szCs w:val="24"/>
        </w:rPr>
        <w:t>,</w:t>
      </w:r>
      <w:r w:rsidR="00E05BBA" w:rsidRPr="005A1DC5">
        <w:rPr>
          <w:rFonts w:ascii="Times New Roman" w:hAnsi="Times New Roman" w:cs="Times New Roman"/>
          <w:sz w:val="24"/>
          <w:szCs w:val="24"/>
        </w:rPr>
        <w:t xml:space="preserve"> and </w:t>
      </w:r>
      <w:r w:rsidR="009D0FEE" w:rsidRPr="005A1DC5">
        <w:rPr>
          <w:rFonts w:ascii="Times New Roman" w:hAnsi="Times New Roman" w:cs="Times New Roman"/>
          <w:sz w:val="24"/>
          <w:szCs w:val="24"/>
        </w:rPr>
        <w:t xml:space="preserve">the </w:t>
      </w:r>
      <w:r w:rsidR="00E05BBA" w:rsidRPr="005A1DC5">
        <w:rPr>
          <w:rFonts w:ascii="Times New Roman" w:hAnsi="Times New Roman" w:cs="Times New Roman"/>
          <w:sz w:val="24"/>
          <w:szCs w:val="24"/>
        </w:rPr>
        <w:t xml:space="preserve">base is usually straight or </w:t>
      </w:r>
      <w:r w:rsidR="009D0FEE" w:rsidRPr="005A1DC5">
        <w:rPr>
          <w:rFonts w:ascii="Times New Roman" w:hAnsi="Times New Roman" w:cs="Times New Roman"/>
          <w:sz w:val="24"/>
          <w:szCs w:val="24"/>
        </w:rPr>
        <w:t>twisted.</w:t>
      </w:r>
      <w:r w:rsidR="00E05BBA" w:rsidRPr="005A1DC5">
        <w:rPr>
          <w:rFonts w:ascii="Times New Roman" w:hAnsi="Times New Roman" w:cs="Times New Roman"/>
          <w:sz w:val="24"/>
          <w:szCs w:val="24"/>
        </w:rPr>
        <w:t xml:space="preserve"> </w:t>
      </w:r>
      <w:r w:rsidR="009D0FEE" w:rsidRPr="005A1DC5">
        <w:rPr>
          <w:rFonts w:ascii="Times New Roman" w:hAnsi="Times New Roman" w:cs="Times New Roman"/>
          <w:sz w:val="24"/>
          <w:szCs w:val="24"/>
        </w:rPr>
        <w:t>C</w:t>
      </w:r>
      <w:r w:rsidR="00E05BBA" w:rsidRPr="005A1DC5">
        <w:rPr>
          <w:rFonts w:ascii="Times New Roman" w:hAnsi="Times New Roman" w:cs="Times New Roman"/>
          <w:sz w:val="24"/>
          <w:szCs w:val="24"/>
        </w:rPr>
        <w:t xml:space="preserve">onidia are pointed. </w:t>
      </w:r>
      <w:r w:rsidR="009D0FEE" w:rsidRPr="005A1DC5">
        <w:rPr>
          <w:rFonts w:ascii="Times New Roman" w:hAnsi="Times New Roman" w:cs="Times New Roman"/>
          <w:sz w:val="24"/>
          <w:szCs w:val="24"/>
        </w:rPr>
        <w:t xml:space="preserve">It is in line with John and Roland (2007) that </w:t>
      </w:r>
      <w:r w:rsidR="00AE6B8E" w:rsidRPr="005A1DC5">
        <w:rPr>
          <w:rFonts w:ascii="Times New Roman" w:hAnsi="Times New Roman" w:cs="Times New Roman"/>
          <w:sz w:val="24"/>
          <w:szCs w:val="24"/>
        </w:rPr>
        <w:t xml:space="preserve">the superficial mycelium produces short </w:t>
      </w:r>
      <w:r w:rsidR="002545A6" w:rsidRPr="005A1DC5">
        <w:rPr>
          <w:rFonts w:ascii="Times New Roman" w:hAnsi="Times New Roman" w:cs="Times New Roman"/>
          <w:sz w:val="24"/>
          <w:szCs w:val="24"/>
        </w:rPr>
        <w:t>lateral appressoria</w:t>
      </w:r>
      <w:r w:rsidR="00E6058F">
        <w:rPr>
          <w:rFonts w:ascii="Times New Roman" w:hAnsi="Times New Roman" w:cs="Times New Roman"/>
          <w:sz w:val="24"/>
          <w:szCs w:val="24"/>
        </w:rPr>
        <w:t>,</w:t>
      </w:r>
      <w:r w:rsidR="002545A6" w:rsidRPr="005A1DC5">
        <w:rPr>
          <w:rFonts w:ascii="Times New Roman" w:hAnsi="Times New Roman" w:cs="Times New Roman"/>
          <w:sz w:val="24"/>
          <w:szCs w:val="24"/>
        </w:rPr>
        <w:t xml:space="preserve"> which </w:t>
      </w:r>
      <w:r w:rsidR="00E6058F">
        <w:rPr>
          <w:rFonts w:ascii="Times New Roman" w:hAnsi="Times New Roman" w:cs="Times New Roman"/>
          <w:sz w:val="24"/>
          <w:szCs w:val="24"/>
        </w:rPr>
        <w:t>emit</w:t>
      </w:r>
      <w:r w:rsidR="002545A6" w:rsidRPr="005A1DC5">
        <w:rPr>
          <w:rFonts w:ascii="Times New Roman" w:hAnsi="Times New Roman" w:cs="Times New Roman"/>
          <w:sz w:val="24"/>
          <w:szCs w:val="24"/>
        </w:rPr>
        <w:t xml:space="preserve"> penetration</w:t>
      </w:r>
      <w:r w:rsidR="00AE6B8E" w:rsidRPr="005A1DC5">
        <w:rPr>
          <w:rFonts w:ascii="Times New Roman" w:hAnsi="Times New Roman" w:cs="Times New Roman"/>
          <w:sz w:val="24"/>
          <w:szCs w:val="24"/>
        </w:rPr>
        <w:t xml:space="preserve"> </w:t>
      </w:r>
      <w:r w:rsidR="002545A6" w:rsidRPr="005A1DC5">
        <w:rPr>
          <w:rFonts w:ascii="Times New Roman" w:hAnsi="Times New Roman" w:cs="Times New Roman"/>
          <w:sz w:val="24"/>
          <w:szCs w:val="24"/>
        </w:rPr>
        <w:t>hyphae through the stomata into the mesophyll</w:t>
      </w:r>
      <w:r w:rsidR="00AE6B8E" w:rsidRPr="005A1DC5">
        <w:rPr>
          <w:rFonts w:ascii="Times New Roman" w:hAnsi="Times New Roman" w:cs="Times New Roman"/>
          <w:sz w:val="24"/>
          <w:szCs w:val="24"/>
        </w:rPr>
        <w:t xml:space="preserve"> (John and Roland, 2007). </w:t>
      </w:r>
      <w:r w:rsidR="005A1DC5" w:rsidRPr="005A1DC5">
        <w:rPr>
          <w:rFonts w:ascii="Times New Roman" w:hAnsi="Times New Roman" w:cs="Times New Roman"/>
          <w:sz w:val="24"/>
          <w:szCs w:val="24"/>
        </w:rPr>
        <w:t xml:space="preserve">The </w:t>
      </w:r>
      <w:r w:rsidR="005A1DC5" w:rsidRPr="00727CF0">
        <w:rPr>
          <w:rFonts w:ascii="Times New Roman" w:hAnsi="Times New Roman" w:cs="Times New Roman"/>
          <w:sz w:val="24"/>
          <w:szCs w:val="24"/>
          <w:highlight w:val="yellow"/>
        </w:rPr>
        <w:t xml:space="preserve">findings are </w:t>
      </w:r>
      <w:r w:rsidR="00E6058F" w:rsidRPr="00727CF0">
        <w:rPr>
          <w:rFonts w:ascii="Times New Roman" w:hAnsi="Times New Roman" w:cs="Times New Roman"/>
          <w:sz w:val="24"/>
          <w:szCs w:val="24"/>
          <w:highlight w:val="yellow"/>
        </w:rPr>
        <w:t>consistent</w:t>
      </w:r>
      <w:r w:rsidR="005A1DC5" w:rsidRPr="00727CF0">
        <w:rPr>
          <w:rFonts w:ascii="Times New Roman" w:hAnsi="Times New Roman" w:cs="Times New Roman"/>
          <w:sz w:val="24"/>
          <w:szCs w:val="24"/>
          <w:highlight w:val="yellow"/>
        </w:rPr>
        <w:t xml:space="preserve"> with those reported by Awet et al. (2016), which revealed that the severity of powdery mildew, caused by </w:t>
      </w:r>
      <w:proofErr w:type="spellStart"/>
      <w:r w:rsidR="005A1DC5" w:rsidRPr="00727CF0">
        <w:rPr>
          <w:rStyle w:val="Emphasis"/>
          <w:rFonts w:ascii="Times New Roman" w:hAnsi="Times New Roman" w:cs="Times New Roman"/>
          <w:sz w:val="24"/>
          <w:szCs w:val="24"/>
          <w:highlight w:val="yellow"/>
        </w:rPr>
        <w:t>Sphaerotheca</w:t>
      </w:r>
      <w:proofErr w:type="spellEnd"/>
      <w:r w:rsidR="005A1DC5" w:rsidRPr="00727CF0">
        <w:rPr>
          <w:rFonts w:ascii="Times New Roman" w:hAnsi="Times New Roman" w:cs="Times New Roman"/>
          <w:sz w:val="24"/>
          <w:szCs w:val="24"/>
          <w:highlight w:val="yellow"/>
        </w:rPr>
        <w:t xml:space="preserve"> species, was significantly </w:t>
      </w:r>
      <w:r w:rsidR="00727CF0" w:rsidRPr="00727CF0">
        <w:rPr>
          <w:rFonts w:ascii="Times New Roman" w:hAnsi="Times New Roman" w:cs="Times New Roman"/>
          <w:sz w:val="24"/>
          <w:szCs w:val="24"/>
          <w:highlight w:val="yellow"/>
        </w:rPr>
        <w:t>elevated</w:t>
      </w:r>
      <w:r w:rsidR="005A1DC5" w:rsidRPr="00727CF0">
        <w:rPr>
          <w:rFonts w:ascii="Times New Roman" w:hAnsi="Times New Roman" w:cs="Times New Roman"/>
          <w:sz w:val="24"/>
          <w:szCs w:val="24"/>
          <w:highlight w:val="yellow"/>
        </w:rPr>
        <w:t xml:space="preserve"> during the autumn season</w:t>
      </w:r>
      <w:r w:rsidR="005A1DC5" w:rsidRPr="005A1DC5">
        <w:rPr>
          <w:rFonts w:ascii="Times New Roman" w:hAnsi="Times New Roman" w:cs="Times New Roman"/>
          <w:sz w:val="24"/>
          <w:szCs w:val="24"/>
        </w:rPr>
        <w:t>. This increase in severity can be attributed to the elevated RH and intensified temperature during this period</w:t>
      </w:r>
      <w:r w:rsidR="00B06EA6">
        <w:rPr>
          <w:rFonts w:ascii="Times New Roman" w:hAnsi="Times New Roman" w:cs="Times New Roman"/>
          <w:sz w:val="24"/>
          <w:szCs w:val="24"/>
        </w:rPr>
        <w:t xml:space="preserve">.  </w:t>
      </w:r>
      <w:r w:rsidR="00B06EA6" w:rsidRPr="00B06EA6">
        <w:rPr>
          <w:rFonts w:ascii="Times New Roman" w:hAnsi="Times New Roman" w:cs="Times New Roman"/>
          <w:sz w:val="24"/>
          <w:szCs w:val="24"/>
        </w:rPr>
        <w:t xml:space="preserve">In a study by Syed et al. (2016), it was </w:t>
      </w:r>
      <w:r w:rsidR="00B06EA6">
        <w:rPr>
          <w:rFonts w:ascii="Times New Roman" w:hAnsi="Times New Roman" w:cs="Times New Roman"/>
          <w:sz w:val="24"/>
          <w:szCs w:val="24"/>
        </w:rPr>
        <w:t>noticed</w:t>
      </w:r>
      <w:r w:rsidR="00B06EA6" w:rsidRPr="00B06EA6">
        <w:rPr>
          <w:rFonts w:ascii="Times New Roman" w:hAnsi="Times New Roman" w:cs="Times New Roman"/>
          <w:sz w:val="24"/>
          <w:szCs w:val="24"/>
        </w:rPr>
        <w:t xml:space="preserve"> that powdery mildew pathogens had a substantial impact on various vegetable crops, with infection rates reaching 50-60% in areas proximal to specific tree species. The proximity of these trees likely facilitated the dispersal of the pathogens via wind-borne transmission, significantly contributing to the spread of the disease across the entire host plant.</w:t>
      </w:r>
    </w:p>
    <w:p w14:paraId="2609343D" w14:textId="77AAE8F3" w:rsidR="00927F63" w:rsidRDefault="00946AD4" w:rsidP="00927F63">
      <w:pPr>
        <w:spacing w:after="0" w:line="360" w:lineRule="auto"/>
        <w:jc w:val="center"/>
        <w:rPr>
          <w:rFonts w:ascii="Times New Roman" w:hAnsi="Times New Roman" w:cs="Times New Roman"/>
          <w:sz w:val="24"/>
          <w:szCs w:val="24"/>
          <w:lang w:val="en-NZ"/>
        </w:rPr>
      </w:pPr>
      <w:r>
        <w:rPr>
          <w:noProof/>
          <w:lang w:val="en-IN" w:eastAsia="en-IN"/>
        </w:rPr>
        <w:drawing>
          <wp:inline distT="0" distB="0" distL="0" distR="0" wp14:anchorId="72B79A5A" wp14:editId="003E219C">
            <wp:extent cx="4915535" cy="1956235"/>
            <wp:effectExtent l="0" t="0" r="0" b="6350"/>
            <wp:docPr id="72480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01515" name=""/>
                    <pic:cNvPicPr/>
                  </pic:nvPicPr>
                  <pic:blipFill>
                    <a:blip r:embed="rId56"/>
                    <a:stretch>
                      <a:fillRect/>
                    </a:stretch>
                  </pic:blipFill>
                  <pic:spPr>
                    <a:xfrm>
                      <a:off x="0" y="0"/>
                      <a:ext cx="4945159" cy="1968025"/>
                    </a:xfrm>
                    <a:prstGeom prst="rect">
                      <a:avLst/>
                    </a:prstGeom>
                  </pic:spPr>
                </pic:pic>
              </a:graphicData>
            </a:graphic>
          </wp:inline>
        </w:drawing>
      </w:r>
      <w:r w:rsidR="00927F63">
        <w:rPr>
          <w:rFonts w:ascii="Times New Roman" w:hAnsi="Times New Roman" w:cs="Times New Roman"/>
          <w:sz w:val="24"/>
          <w:szCs w:val="24"/>
          <w:lang w:val="en-NZ"/>
        </w:rPr>
        <w:t xml:space="preserve">  </w:t>
      </w:r>
    </w:p>
    <w:p w14:paraId="4A25D3EA" w14:textId="4F41758E" w:rsidR="00927F63" w:rsidRDefault="0067183D" w:rsidP="00814628">
      <w:pPr>
        <w:spacing w:after="0"/>
        <w:jc w:val="center"/>
        <w:rPr>
          <w:rFonts w:ascii="Times New Roman" w:hAnsi="Times New Roman" w:cs="Times New Roman"/>
          <w:sz w:val="24"/>
          <w:szCs w:val="24"/>
          <w:lang w:val="en-NZ"/>
        </w:rPr>
      </w:pPr>
      <w:r w:rsidRPr="0067183D">
        <w:rPr>
          <w:rFonts w:ascii="Times New Roman" w:hAnsi="Times New Roman" w:cs="Times New Roman"/>
          <w:sz w:val="24"/>
          <w:szCs w:val="24"/>
          <w:highlight w:val="yellow"/>
        </w:rPr>
        <w:t>Fig.</w:t>
      </w:r>
      <w:r w:rsidR="00927F63" w:rsidRPr="007474AB">
        <w:rPr>
          <w:rFonts w:ascii="Times New Roman" w:hAnsi="Times New Roman" w:cs="Times New Roman"/>
          <w:sz w:val="24"/>
          <w:szCs w:val="24"/>
        </w:rPr>
        <w:t xml:space="preserve"> </w:t>
      </w:r>
      <w:r w:rsidR="004910E6">
        <w:rPr>
          <w:rFonts w:ascii="Times New Roman" w:hAnsi="Times New Roman" w:cs="Times New Roman"/>
          <w:sz w:val="24"/>
          <w:szCs w:val="24"/>
        </w:rPr>
        <w:t>43</w:t>
      </w:r>
      <w:r w:rsidR="00927F63" w:rsidRPr="007474AB">
        <w:rPr>
          <w:rFonts w:ascii="Times New Roman" w:hAnsi="Times New Roman" w:cs="Times New Roman"/>
          <w:sz w:val="24"/>
          <w:szCs w:val="24"/>
        </w:rPr>
        <w:t xml:space="preserve">. </w:t>
      </w:r>
      <w:r w:rsidR="00927F63" w:rsidRPr="007474AB">
        <w:rPr>
          <w:rFonts w:ascii="Times New Roman" w:hAnsi="Times New Roman" w:cs="Times New Roman"/>
          <w:sz w:val="24"/>
          <w:szCs w:val="24"/>
          <w:lang w:val="en-NZ"/>
        </w:rPr>
        <w:t>Twig</w:t>
      </w:r>
      <w:r w:rsidR="00927F63">
        <w:rPr>
          <w:rFonts w:ascii="Times New Roman" w:hAnsi="Times New Roman" w:cs="Times New Roman"/>
          <w:sz w:val="24"/>
          <w:szCs w:val="24"/>
          <w:lang w:val="en-NZ"/>
        </w:rPr>
        <w:t>;</w:t>
      </w:r>
      <w:r w:rsidR="00927F63" w:rsidRPr="007474AB">
        <w:rPr>
          <w:rFonts w:ascii="Times New Roman" w:hAnsi="Times New Roman" w:cs="Times New Roman"/>
          <w:sz w:val="24"/>
          <w:szCs w:val="24"/>
          <w:lang w:val="en-NZ"/>
        </w:rPr>
        <w:t xml:space="preserve"> leaves of </w:t>
      </w:r>
      <w:r w:rsidR="00927F63" w:rsidRPr="00CC6DE4">
        <w:rPr>
          <w:rFonts w:ascii="Times New Roman" w:hAnsi="Times New Roman" w:cs="Times New Roman"/>
          <w:i/>
          <w:sz w:val="24"/>
          <w:szCs w:val="24"/>
        </w:rPr>
        <w:t>Balanites aegyptiaca</w:t>
      </w:r>
      <w:r w:rsidR="00927F63" w:rsidRPr="007474AB">
        <w:rPr>
          <w:rFonts w:ascii="Times New Roman" w:hAnsi="Times New Roman" w:cs="Times New Roman"/>
          <w:sz w:val="24"/>
          <w:szCs w:val="24"/>
          <w:lang w:val="en-NZ"/>
        </w:rPr>
        <w:t xml:space="preserve">; Powdery mildew on </w:t>
      </w:r>
      <w:r w:rsidR="00927F63">
        <w:rPr>
          <w:rFonts w:ascii="Times New Roman" w:hAnsi="Times New Roman" w:cs="Times New Roman"/>
          <w:sz w:val="24"/>
          <w:szCs w:val="24"/>
          <w:lang w:val="en-NZ"/>
        </w:rPr>
        <w:t xml:space="preserve">twigs and </w:t>
      </w:r>
      <w:r w:rsidR="00927F63" w:rsidRPr="007474AB">
        <w:rPr>
          <w:rFonts w:ascii="Times New Roman" w:hAnsi="Times New Roman" w:cs="Times New Roman"/>
          <w:sz w:val="24"/>
          <w:szCs w:val="24"/>
          <w:lang w:val="en-NZ"/>
        </w:rPr>
        <w:t>leaves</w:t>
      </w:r>
      <w:r w:rsidR="00E9661A">
        <w:rPr>
          <w:rFonts w:ascii="Times New Roman" w:hAnsi="Times New Roman" w:cs="Times New Roman"/>
          <w:sz w:val="24"/>
          <w:szCs w:val="24"/>
          <w:lang w:val="en-NZ"/>
        </w:rPr>
        <w:t>; Conidiophore (</w:t>
      </w:r>
      <w:r w:rsidR="00E9661A" w:rsidRPr="00E9661A">
        <w:rPr>
          <w:rFonts w:ascii="Times New Roman" w:hAnsi="Times New Roman" w:cs="Times New Roman"/>
          <w:i/>
          <w:sz w:val="24"/>
          <w:szCs w:val="24"/>
          <w:lang w:val="en-NZ"/>
        </w:rPr>
        <w:t>hand drawn</w:t>
      </w:r>
      <w:r w:rsidR="00C04F29">
        <w:rPr>
          <w:rFonts w:ascii="Times New Roman" w:hAnsi="Times New Roman" w:cs="Times New Roman"/>
          <w:sz w:val="24"/>
          <w:szCs w:val="24"/>
          <w:lang w:val="en-NZ"/>
        </w:rPr>
        <w:t>) and terminal conidium</w:t>
      </w:r>
      <w:r w:rsidR="00E9661A">
        <w:rPr>
          <w:rFonts w:ascii="Times New Roman" w:hAnsi="Times New Roman" w:cs="Times New Roman"/>
          <w:sz w:val="24"/>
          <w:szCs w:val="24"/>
          <w:lang w:val="en-NZ"/>
        </w:rPr>
        <w:t>.</w:t>
      </w:r>
    </w:p>
    <w:p w14:paraId="283F83FD" w14:textId="77777777" w:rsidR="00DB4AE9" w:rsidRPr="004978F8" w:rsidRDefault="004978F8" w:rsidP="004978F8">
      <w:pPr>
        <w:spacing w:before="240"/>
        <w:rPr>
          <w:rFonts w:ascii="Times New Roman" w:hAnsi="Times New Roman" w:cs="Times New Roman"/>
          <w:b/>
          <w:sz w:val="24"/>
          <w:szCs w:val="24"/>
        </w:rPr>
      </w:pPr>
      <w:bookmarkStart w:id="79" w:name="_Toc105336672"/>
      <w:r w:rsidRPr="004978F8">
        <w:rPr>
          <w:rFonts w:ascii="Times New Roman" w:hAnsi="Times New Roman" w:cs="Times New Roman"/>
          <w:b/>
          <w:sz w:val="24"/>
          <w:szCs w:val="24"/>
        </w:rPr>
        <w:lastRenderedPageBreak/>
        <w:t>CONCLUSION</w:t>
      </w:r>
      <w:bookmarkEnd w:id="79"/>
      <w:r>
        <w:rPr>
          <w:rFonts w:ascii="Times New Roman" w:hAnsi="Times New Roman" w:cs="Times New Roman"/>
          <w:b/>
          <w:sz w:val="24"/>
          <w:szCs w:val="24"/>
        </w:rPr>
        <w:t xml:space="preserve"> and RECOMMENDATIONS</w:t>
      </w:r>
    </w:p>
    <w:p w14:paraId="27B73B6E" w14:textId="77777777" w:rsidR="008D0D2B" w:rsidRDefault="008D0D2B" w:rsidP="00D85805">
      <w:pPr>
        <w:jc w:val="both"/>
        <w:rPr>
          <w:rFonts w:ascii="Times New Roman" w:hAnsi="Times New Roman" w:cs="Times New Roman"/>
          <w:sz w:val="24"/>
          <w:szCs w:val="24"/>
        </w:rPr>
      </w:pPr>
      <w:r w:rsidRPr="0006184A">
        <w:rPr>
          <w:rFonts w:ascii="Times New Roman" w:hAnsi="Times New Roman" w:cs="Times New Roman"/>
          <w:sz w:val="24"/>
          <w:szCs w:val="24"/>
        </w:rPr>
        <w:t xml:space="preserve">This study investigated pathogenic and saprophytic fungi on 21 woody and shrubby trees at </w:t>
      </w:r>
      <w:proofErr w:type="spellStart"/>
      <w:r w:rsidRPr="0006184A">
        <w:rPr>
          <w:rFonts w:ascii="Times New Roman" w:hAnsi="Times New Roman" w:cs="Times New Roman"/>
          <w:sz w:val="24"/>
          <w:szCs w:val="24"/>
        </w:rPr>
        <w:t>Hamelmalo</w:t>
      </w:r>
      <w:proofErr w:type="spellEnd"/>
      <w:r w:rsidRPr="0006184A">
        <w:rPr>
          <w:rFonts w:ascii="Times New Roman" w:hAnsi="Times New Roman" w:cs="Times New Roman"/>
          <w:sz w:val="24"/>
          <w:szCs w:val="24"/>
        </w:rPr>
        <w:t xml:space="preserve"> Agricultural College. Among </w:t>
      </w:r>
      <w:r w:rsidR="00E6058F">
        <w:rPr>
          <w:rFonts w:ascii="Times New Roman" w:hAnsi="Times New Roman" w:cs="Times New Roman"/>
          <w:sz w:val="24"/>
          <w:szCs w:val="24"/>
        </w:rPr>
        <w:t xml:space="preserve">the </w:t>
      </w:r>
      <w:r w:rsidRPr="0006184A">
        <w:rPr>
          <w:rFonts w:ascii="Times New Roman" w:hAnsi="Times New Roman" w:cs="Times New Roman"/>
          <w:sz w:val="24"/>
          <w:szCs w:val="24"/>
        </w:rPr>
        <w:t xml:space="preserve">9 identified diseases, blights, leaf spots, powdery mildew, and anthracnose were prevalent. The most affected species included </w:t>
      </w:r>
      <w:r w:rsidRPr="0006184A">
        <w:rPr>
          <w:rStyle w:val="Emphasis"/>
          <w:rFonts w:ascii="Times New Roman" w:hAnsi="Times New Roman" w:cs="Times New Roman"/>
          <w:sz w:val="24"/>
          <w:szCs w:val="24"/>
        </w:rPr>
        <w:t>Ricinus communis</w:t>
      </w:r>
      <w:r w:rsidRPr="0006184A">
        <w:rPr>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Faidherbia</w:t>
      </w:r>
      <w:proofErr w:type="spellEnd"/>
      <w:r w:rsidRPr="0006184A">
        <w:rPr>
          <w:rStyle w:val="Emphasis"/>
          <w:rFonts w:ascii="Times New Roman" w:hAnsi="Times New Roman" w:cs="Times New Roman"/>
          <w:sz w:val="24"/>
          <w:szCs w:val="24"/>
        </w:rPr>
        <w:t xml:space="preserve"> albida</w:t>
      </w:r>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Dalbergia melanoxylon</w:t>
      </w:r>
      <w:r w:rsidRPr="0006184A">
        <w:rPr>
          <w:rFonts w:ascii="Times New Roman" w:hAnsi="Times New Roman" w:cs="Times New Roman"/>
          <w:sz w:val="24"/>
          <w:szCs w:val="24"/>
        </w:rPr>
        <w:t xml:space="preserve">, and </w:t>
      </w:r>
      <w:r w:rsidRPr="0006184A">
        <w:rPr>
          <w:rStyle w:val="Emphasis"/>
          <w:rFonts w:ascii="Times New Roman" w:hAnsi="Times New Roman" w:cs="Times New Roman"/>
          <w:sz w:val="24"/>
          <w:szCs w:val="24"/>
        </w:rPr>
        <w:t xml:space="preserve">Acacia </w:t>
      </w:r>
      <w:proofErr w:type="spellStart"/>
      <w:r w:rsidRPr="0006184A">
        <w:rPr>
          <w:rStyle w:val="Emphasis"/>
          <w:rFonts w:ascii="Times New Roman" w:hAnsi="Times New Roman" w:cs="Times New Roman"/>
          <w:sz w:val="24"/>
          <w:szCs w:val="24"/>
        </w:rPr>
        <w:t>senegal</w:t>
      </w:r>
      <w:proofErr w:type="spellEnd"/>
      <w:r w:rsidRPr="0006184A">
        <w:rPr>
          <w:rFonts w:ascii="Times New Roman" w:hAnsi="Times New Roman" w:cs="Times New Roman"/>
          <w:sz w:val="24"/>
          <w:szCs w:val="24"/>
        </w:rPr>
        <w:t xml:space="preserve">. Common fungi found were </w:t>
      </w:r>
      <w:r w:rsidRPr="0006184A">
        <w:rPr>
          <w:rStyle w:val="Emphasis"/>
          <w:rFonts w:ascii="Times New Roman" w:hAnsi="Times New Roman" w:cs="Times New Roman"/>
          <w:sz w:val="24"/>
          <w:szCs w:val="24"/>
        </w:rPr>
        <w:t xml:space="preserve">Aspergillus </w:t>
      </w:r>
      <w:proofErr w:type="spellStart"/>
      <w:r w:rsidRPr="0006184A">
        <w:rPr>
          <w:rStyle w:val="Emphasis"/>
          <w:rFonts w:ascii="Times New Roman" w:hAnsi="Times New Roman" w:cs="Times New Roman"/>
          <w:sz w:val="24"/>
          <w:szCs w:val="24"/>
        </w:rPr>
        <w:t>niger</w:t>
      </w:r>
      <w:proofErr w:type="spellEnd"/>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 xml:space="preserve">Alternaria </w:t>
      </w:r>
      <w:proofErr w:type="spellStart"/>
      <w:r w:rsidRPr="0006184A">
        <w:rPr>
          <w:rStyle w:val="Emphasis"/>
          <w:rFonts w:ascii="Times New Roman" w:hAnsi="Times New Roman" w:cs="Times New Roman"/>
          <w:sz w:val="24"/>
          <w:szCs w:val="24"/>
        </w:rPr>
        <w:t>alternata</w:t>
      </w:r>
      <w:proofErr w:type="spellEnd"/>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 xml:space="preserve">Ascochyta </w:t>
      </w:r>
      <w:proofErr w:type="spellStart"/>
      <w:r w:rsidRPr="0006184A">
        <w:rPr>
          <w:rStyle w:val="Emphasis"/>
          <w:rFonts w:ascii="Times New Roman" w:hAnsi="Times New Roman" w:cs="Times New Roman"/>
          <w:sz w:val="24"/>
          <w:szCs w:val="24"/>
        </w:rPr>
        <w:t>graminicola</w:t>
      </w:r>
      <w:proofErr w:type="spellEnd"/>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 xml:space="preserve">Cladosporium </w:t>
      </w:r>
      <w:proofErr w:type="spellStart"/>
      <w:r w:rsidRPr="0006184A">
        <w:rPr>
          <w:rStyle w:val="Emphasis"/>
          <w:rFonts w:ascii="Times New Roman" w:hAnsi="Times New Roman" w:cs="Times New Roman"/>
          <w:sz w:val="24"/>
          <w:szCs w:val="24"/>
        </w:rPr>
        <w:t>oxysporum</w:t>
      </w:r>
      <w:proofErr w:type="spellEnd"/>
      <w:r w:rsidRPr="0006184A">
        <w:rPr>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Curvularia</w:t>
      </w:r>
      <w:proofErr w:type="spellEnd"/>
      <w:r w:rsidRPr="0006184A">
        <w:rPr>
          <w:rStyle w:val="Emphasis"/>
          <w:rFonts w:ascii="Times New Roman" w:hAnsi="Times New Roman" w:cs="Times New Roman"/>
          <w:sz w:val="24"/>
          <w:szCs w:val="24"/>
        </w:rPr>
        <w:t xml:space="preserve"> </w:t>
      </w:r>
      <w:proofErr w:type="spellStart"/>
      <w:r w:rsidRPr="0006184A">
        <w:rPr>
          <w:rStyle w:val="Emphasis"/>
          <w:rFonts w:ascii="Times New Roman" w:hAnsi="Times New Roman" w:cs="Times New Roman"/>
          <w:sz w:val="24"/>
          <w:szCs w:val="24"/>
        </w:rPr>
        <w:t>clavata</w:t>
      </w:r>
      <w:proofErr w:type="spellEnd"/>
      <w:r w:rsidRPr="0006184A">
        <w:rPr>
          <w:rFonts w:ascii="Times New Roman" w:hAnsi="Times New Roman" w:cs="Times New Roman"/>
          <w:sz w:val="24"/>
          <w:szCs w:val="24"/>
        </w:rPr>
        <w:t xml:space="preserve">, </w:t>
      </w:r>
      <w:r w:rsidRPr="0006184A">
        <w:rPr>
          <w:rStyle w:val="Emphasis"/>
          <w:rFonts w:ascii="Times New Roman" w:hAnsi="Times New Roman" w:cs="Times New Roman"/>
          <w:sz w:val="24"/>
          <w:szCs w:val="24"/>
        </w:rPr>
        <w:t>Fusarium</w:t>
      </w:r>
      <w:r w:rsidRPr="0006184A">
        <w:rPr>
          <w:rFonts w:ascii="Times New Roman" w:hAnsi="Times New Roman" w:cs="Times New Roman"/>
          <w:sz w:val="24"/>
          <w:szCs w:val="24"/>
        </w:rPr>
        <w:t xml:space="preserve"> spp., and </w:t>
      </w:r>
      <w:proofErr w:type="spellStart"/>
      <w:r w:rsidRPr="0006184A">
        <w:rPr>
          <w:rStyle w:val="Emphasis"/>
          <w:rFonts w:ascii="Times New Roman" w:hAnsi="Times New Roman" w:cs="Times New Roman"/>
          <w:sz w:val="24"/>
          <w:szCs w:val="24"/>
        </w:rPr>
        <w:t>Septogloeum</w:t>
      </w:r>
      <w:proofErr w:type="spellEnd"/>
      <w:r w:rsidRPr="0006184A">
        <w:rPr>
          <w:rFonts w:ascii="Times New Roman" w:hAnsi="Times New Roman" w:cs="Times New Roman"/>
          <w:sz w:val="24"/>
          <w:szCs w:val="24"/>
        </w:rPr>
        <w:t>. Disease impact was greater on older trees. Agroforestry trees, vital for food, medicine, and agriculture, are being compromised by these diseases, which could potentially spread to cultivated crops if not controlled.</w:t>
      </w:r>
    </w:p>
    <w:p w14:paraId="705E78C9" w14:textId="77777777" w:rsidR="002506A4" w:rsidRPr="002506A4" w:rsidRDefault="002506A4" w:rsidP="002506A4">
      <w:pPr>
        <w:rPr>
          <w:highlight w:val="yellow"/>
        </w:rPr>
      </w:pPr>
      <w:r w:rsidRPr="002506A4">
        <w:rPr>
          <w:highlight w:val="yellow"/>
        </w:rPr>
        <w:t>Disclaimer (Artificial intelligence)</w:t>
      </w:r>
    </w:p>
    <w:p w14:paraId="734CA0D1" w14:textId="77777777" w:rsidR="002506A4" w:rsidRPr="002506A4" w:rsidRDefault="002506A4" w:rsidP="002506A4">
      <w:pPr>
        <w:rPr>
          <w:highlight w:val="yellow"/>
        </w:rPr>
      </w:pPr>
      <w:r w:rsidRPr="002506A4">
        <w:rPr>
          <w:highlight w:val="yellow"/>
        </w:rPr>
        <w:t xml:space="preserve">Option 1: </w:t>
      </w:r>
    </w:p>
    <w:p w14:paraId="5DC26996" w14:textId="77777777" w:rsidR="002506A4" w:rsidRPr="002506A4" w:rsidRDefault="002506A4" w:rsidP="002506A4">
      <w:pPr>
        <w:rPr>
          <w:highlight w:val="yellow"/>
        </w:rPr>
      </w:pPr>
      <w:r w:rsidRPr="002506A4">
        <w:rPr>
          <w:highlight w:val="yellow"/>
        </w:rPr>
        <w:t xml:space="preserve">Author(s) hereby </w:t>
      </w:r>
      <w:proofErr w:type="gramStart"/>
      <w:r w:rsidRPr="002506A4">
        <w:rPr>
          <w:highlight w:val="yellow"/>
        </w:rPr>
        <w:t>declare</w:t>
      </w:r>
      <w:proofErr w:type="gramEnd"/>
      <w:r w:rsidRPr="002506A4">
        <w:rPr>
          <w:highlight w:val="yellow"/>
        </w:rPr>
        <w:t xml:space="preserve"> that NO generative AI technologies such as Large Language Models (ChatGPT, COPILOT, etc.) and text-to-image generators have been used during the writing or editing of this manuscript. </w:t>
      </w:r>
    </w:p>
    <w:p w14:paraId="06597C7B" w14:textId="77777777" w:rsidR="002506A4" w:rsidRPr="002506A4" w:rsidRDefault="002506A4" w:rsidP="002506A4">
      <w:pPr>
        <w:rPr>
          <w:highlight w:val="yellow"/>
        </w:rPr>
      </w:pPr>
      <w:r w:rsidRPr="002506A4">
        <w:rPr>
          <w:highlight w:val="yellow"/>
        </w:rPr>
        <w:t xml:space="preserve">Option 2: </w:t>
      </w:r>
    </w:p>
    <w:p w14:paraId="32093E1F" w14:textId="77777777" w:rsidR="002506A4" w:rsidRPr="002506A4" w:rsidRDefault="002506A4" w:rsidP="002506A4">
      <w:pPr>
        <w:rPr>
          <w:highlight w:val="yellow"/>
        </w:rPr>
      </w:pPr>
      <w:r w:rsidRPr="002506A4">
        <w:rPr>
          <w:highlight w:val="yellow"/>
        </w:rPr>
        <w:t xml:space="preserve">Author(s) hereby </w:t>
      </w:r>
      <w:proofErr w:type="gramStart"/>
      <w:r w:rsidRPr="002506A4">
        <w:rPr>
          <w:highlight w:val="yellow"/>
        </w:rPr>
        <w:t>declare</w:t>
      </w:r>
      <w:proofErr w:type="gramEnd"/>
      <w:r w:rsidRPr="002506A4">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A0F106" w14:textId="77777777" w:rsidR="002506A4" w:rsidRPr="002506A4" w:rsidRDefault="002506A4" w:rsidP="002506A4">
      <w:pPr>
        <w:rPr>
          <w:highlight w:val="yellow"/>
        </w:rPr>
      </w:pPr>
      <w:r w:rsidRPr="002506A4">
        <w:rPr>
          <w:highlight w:val="yellow"/>
        </w:rPr>
        <w:t>Details of the AI usage are given below:</w:t>
      </w:r>
    </w:p>
    <w:p w14:paraId="644B2AC6" w14:textId="77777777" w:rsidR="002506A4" w:rsidRPr="002506A4" w:rsidRDefault="002506A4" w:rsidP="002506A4">
      <w:pPr>
        <w:rPr>
          <w:highlight w:val="yellow"/>
        </w:rPr>
      </w:pPr>
      <w:r w:rsidRPr="002506A4">
        <w:rPr>
          <w:highlight w:val="yellow"/>
        </w:rPr>
        <w:t>1.</w:t>
      </w:r>
    </w:p>
    <w:p w14:paraId="32B4E597" w14:textId="77777777" w:rsidR="002506A4" w:rsidRPr="002506A4" w:rsidRDefault="002506A4" w:rsidP="002506A4">
      <w:pPr>
        <w:rPr>
          <w:highlight w:val="yellow"/>
        </w:rPr>
      </w:pPr>
      <w:r w:rsidRPr="002506A4">
        <w:rPr>
          <w:highlight w:val="yellow"/>
        </w:rPr>
        <w:t>2.</w:t>
      </w:r>
    </w:p>
    <w:p w14:paraId="60D8AEC4" w14:textId="77777777" w:rsidR="002506A4" w:rsidRPr="0053103C" w:rsidRDefault="002506A4" w:rsidP="002506A4">
      <w:r w:rsidRPr="002506A4">
        <w:rPr>
          <w:highlight w:val="yellow"/>
        </w:rPr>
        <w:t>3.</w:t>
      </w:r>
    </w:p>
    <w:p w14:paraId="00C71432" w14:textId="77777777" w:rsidR="002506A4" w:rsidRPr="0006184A" w:rsidRDefault="002506A4" w:rsidP="00D85805">
      <w:pPr>
        <w:jc w:val="both"/>
        <w:rPr>
          <w:rFonts w:ascii="Times New Roman" w:hAnsi="Times New Roman" w:cs="Times New Roman"/>
          <w:sz w:val="24"/>
          <w:szCs w:val="24"/>
        </w:rPr>
      </w:pPr>
    </w:p>
    <w:p w14:paraId="0046B9DE" w14:textId="77777777" w:rsidR="00DB4AE9" w:rsidRPr="00204958" w:rsidRDefault="00DB4AE9" w:rsidP="000F0955">
      <w:pPr>
        <w:pStyle w:val="Heading1"/>
        <w:spacing w:before="0" w:after="240" w:line="360" w:lineRule="auto"/>
        <w:rPr>
          <w:rFonts w:ascii="Times New Roman" w:hAnsi="Times New Roman" w:cs="Times New Roman"/>
          <w:color w:val="auto"/>
          <w:sz w:val="24"/>
          <w:szCs w:val="24"/>
        </w:rPr>
      </w:pPr>
      <w:bookmarkStart w:id="80" w:name="_Toc73789786"/>
      <w:bookmarkStart w:id="81" w:name="_Toc105336674"/>
      <w:r w:rsidRPr="00204958">
        <w:rPr>
          <w:rFonts w:ascii="Times New Roman" w:hAnsi="Times New Roman" w:cs="Times New Roman"/>
          <w:color w:val="auto"/>
          <w:sz w:val="24"/>
          <w:szCs w:val="24"/>
        </w:rPr>
        <w:t>REFERENCES</w:t>
      </w:r>
      <w:bookmarkEnd w:id="80"/>
      <w:bookmarkEnd w:id="81"/>
    </w:p>
    <w:p w14:paraId="7565240F" w14:textId="77777777" w:rsidR="0082642C" w:rsidRPr="002063C0" w:rsidRDefault="0082642C" w:rsidP="0082642C">
      <w:pPr>
        <w:autoSpaceDE w:val="0"/>
        <w:autoSpaceDN w:val="0"/>
        <w:adjustRightInd w:val="0"/>
        <w:spacing w:before="240" w:after="240"/>
        <w:jc w:val="both"/>
        <w:rPr>
          <w:rFonts w:ascii="Times New Roman" w:hAnsi="Times New Roman" w:cs="Times New Roman"/>
          <w:sz w:val="24"/>
          <w:szCs w:val="24"/>
          <w:lang w:val="en-IN"/>
        </w:rPr>
      </w:pPr>
      <w:r w:rsidRPr="002063C0">
        <w:rPr>
          <w:rFonts w:ascii="Times New Roman" w:hAnsi="Times New Roman" w:cs="Times New Roman"/>
          <w:sz w:val="24"/>
          <w:szCs w:val="24"/>
          <w:highlight w:val="yellow"/>
          <w:lang w:val="en-IN"/>
        </w:rPr>
        <w:t xml:space="preserve">Abdi A., M. Kitahara, G. Taube, E. M. </w:t>
      </w:r>
      <w:proofErr w:type="spellStart"/>
      <w:r w:rsidRPr="002063C0">
        <w:rPr>
          <w:rFonts w:ascii="Times New Roman" w:hAnsi="Times New Roman" w:cs="Times New Roman"/>
          <w:sz w:val="24"/>
          <w:szCs w:val="24"/>
          <w:highlight w:val="yellow"/>
          <w:lang w:val="en-IN"/>
        </w:rPr>
        <w:t>Ucer</w:t>
      </w:r>
      <w:proofErr w:type="spellEnd"/>
      <w:r w:rsidRPr="002063C0">
        <w:rPr>
          <w:rFonts w:ascii="Times New Roman" w:hAnsi="Times New Roman" w:cs="Times New Roman"/>
          <w:sz w:val="24"/>
          <w:szCs w:val="24"/>
          <w:highlight w:val="yellow"/>
          <w:lang w:val="en-IN"/>
        </w:rPr>
        <w:t xml:space="preserve">, and Ms. Y. F. Lum. (1994). </w:t>
      </w:r>
      <w:r>
        <w:rPr>
          <w:rFonts w:ascii="Times New Roman" w:hAnsi="Times New Roman" w:cs="Times New Roman"/>
          <w:sz w:val="24"/>
          <w:szCs w:val="24"/>
          <w:highlight w:val="yellow"/>
          <w:lang w:val="en-IN"/>
        </w:rPr>
        <w:t>Eritrea-</w:t>
      </w:r>
      <w:r w:rsidRPr="002063C0">
        <w:rPr>
          <w:rFonts w:ascii="Times New Roman" w:hAnsi="Times New Roman" w:cs="Times New Roman"/>
          <w:sz w:val="24"/>
          <w:szCs w:val="24"/>
          <w:highlight w:val="yellow"/>
          <w:lang w:val="en-IN"/>
        </w:rPr>
        <w:t xml:space="preserve">Recent Economic Developments. International Monetary Fund. </w:t>
      </w:r>
      <w:r w:rsidRPr="002063C0">
        <w:rPr>
          <w:rFonts w:ascii="Times New Roman" w:hAnsi="Times New Roman" w:cs="Times New Roman"/>
          <w:bCs/>
          <w:sz w:val="24"/>
          <w:szCs w:val="24"/>
          <w:highlight w:val="yellow"/>
          <w:lang w:val="en-IN"/>
        </w:rPr>
        <w:t xml:space="preserve">International Monetary Fund Publication Services, 700 19th Street, N.W., Washington, D.C. 20431. </w:t>
      </w:r>
      <w:r w:rsidRPr="002063C0">
        <w:rPr>
          <w:rFonts w:ascii="Times New Roman" w:hAnsi="Times New Roman" w:cs="Times New Roman"/>
          <w:sz w:val="24"/>
          <w:szCs w:val="24"/>
          <w:highlight w:val="yellow"/>
          <w:lang w:val="en-IN"/>
        </w:rPr>
        <w:t xml:space="preserve"> IMF Staff Country Report No. 95/4.</w:t>
      </w:r>
    </w:p>
    <w:p w14:paraId="585B48E9" w14:textId="14035DCF" w:rsidR="00125A78" w:rsidRPr="00125A78" w:rsidRDefault="00125A78" w:rsidP="00FF331A">
      <w:pPr>
        <w:jc w:val="both"/>
        <w:rPr>
          <w:rFonts w:ascii="Times New Roman" w:hAnsi="Times New Roman" w:cs="Times New Roman"/>
          <w:sz w:val="24"/>
          <w:szCs w:val="24"/>
        </w:rPr>
      </w:pPr>
      <w:r w:rsidRPr="00125A78">
        <w:rPr>
          <w:rFonts w:ascii="Times New Roman" w:hAnsi="Times New Roman" w:cs="Times New Roman"/>
          <w:sz w:val="24"/>
          <w:szCs w:val="24"/>
          <w:highlight w:val="yellow"/>
        </w:rPr>
        <w:t xml:space="preserve">Agrios, G.N. (2005). Plant Pathology, 5th Ed, Department of Plant Pathology. University of Florida, Elsevier </w:t>
      </w:r>
      <w:r w:rsidR="002B558F">
        <w:rPr>
          <w:rFonts w:ascii="Times New Roman" w:hAnsi="Times New Roman" w:cs="Times New Roman"/>
          <w:sz w:val="24"/>
          <w:szCs w:val="24"/>
          <w:highlight w:val="yellow"/>
        </w:rPr>
        <w:t>Academic</w:t>
      </w:r>
      <w:r w:rsidRPr="00125A78">
        <w:rPr>
          <w:rFonts w:ascii="Times New Roman" w:hAnsi="Times New Roman" w:cs="Times New Roman"/>
          <w:sz w:val="24"/>
          <w:szCs w:val="24"/>
          <w:highlight w:val="yellow"/>
        </w:rPr>
        <w:t xml:space="preserve"> Press 30. Corporate Drive, Suite 400, Burlington, MA 01803, USA.</w:t>
      </w:r>
      <w:r w:rsidRPr="00125A78">
        <w:rPr>
          <w:rFonts w:ascii="Times New Roman" w:hAnsi="Times New Roman" w:cs="Times New Roman"/>
          <w:sz w:val="24"/>
          <w:szCs w:val="24"/>
        </w:rPr>
        <w:t xml:space="preserve"> </w:t>
      </w:r>
    </w:p>
    <w:p w14:paraId="2F2B1DDF" w14:textId="00CD2043" w:rsidR="00023ECA" w:rsidRPr="00023ECA" w:rsidRDefault="00023ECA" w:rsidP="00FF331A">
      <w:pPr>
        <w:jc w:val="both"/>
        <w:rPr>
          <w:rFonts w:ascii="Times New Roman" w:hAnsi="Times New Roman" w:cs="Times New Roman"/>
          <w:sz w:val="24"/>
          <w:szCs w:val="24"/>
        </w:rPr>
      </w:pPr>
      <w:r w:rsidRPr="00023ECA">
        <w:rPr>
          <w:rFonts w:ascii="Times New Roman" w:hAnsi="Times New Roman" w:cs="Times New Roman"/>
          <w:color w:val="232323"/>
          <w:sz w:val="24"/>
          <w:szCs w:val="24"/>
          <w:highlight w:val="yellow"/>
          <w:shd w:val="clear" w:color="auto" w:fill="FFFFFF"/>
        </w:rPr>
        <w:lastRenderedPageBreak/>
        <w:t>Ainsworth, G.C., Sparrow, F.K. and Sussman, A.S. (1973) The Fungi, an Advanced Treatise. The Yale Journal of Biology and Medicine, 38, 485-486.</w:t>
      </w:r>
    </w:p>
    <w:p w14:paraId="4163854D" w14:textId="77777777" w:rsidR="00B87830" w:rsidRPr="00B87830" w:rsidRDefault="00B87830" w:rsidP="00AB735B">
      <w:pPr>
        <w:pStyle w:val="Default"/>
        <w:spacing w:before="240" w:after="240" w:line="276" w:lineRule="auto"/>
        <w:jc w:val="both"/>
        <w:rPr>
          <w:color w:val="auto"/>
        </w:rPr>
      </w:pPr>
      <w:r w:rsidRPr="008D6804">
        <w:rPr>
          <w:color w:val="auto"/>
        </w:rPr>
        <w:t>Aneja K.R. (2004). Experiment in microbiology, plant pathology</w:t>
      </w:r>
      <w:r w:rsidR="00FA2DFD" w:rsidRPr="008D6804">
        <w:rPr>
          <w:color w:val="auto"/>
        </w:rPr>
        <w:t>,</w:t>
      </w:r>
      <w:r w:rsidRPr="008D6804">
        <w:rPr>
          <w:color w:val="auto"/>
        </w:rPr>
        <w:t xml:space="preserve"> and biotechnology. 4th Ed, New International (P) Limited Publisher, India, 121-128.</w:t>
      </w:r>
    </w:p>
    <w:p w14:paraId="1C0BACE0" w14:textId="10239141" w:rsidR="0058519E" w:rsidRPr="0058519E" w:rsidRDefault="0058519E" w:rsidP="0058519E">
      <w:pPr>
        <w:autoSpaceDE w:val="0"/>
        <w:autoSpaceDN w:val="0"/>
        <w:adjustRightInd w:val="0"/>
        <w:spacing w:before="240" w:after="240"/>
        <w:jc w:val="both"/>
        <w:rPr>
          <w:rFonts w:ascii="Times New Roman" w:hAnsi="Times New Roman" w:cs="Times New Roman"/>
          <w:bCs/>
          <w:sz w:val="24"/>
          <w:szCs w:val="24"/>
        </w:rPr>
      </w:pPr>
      <w:r w:rsidRPr="0058519E">
        <w:rPr>
          <w:rFonts w:ascii="Times New Roman" w:hAnsi="Times New Roman" w:cs="Times New Roman"/>
          <w:bCs/>
          <w:sz w:val="24"/>
          <w:szCs w:val="24"/>
        </w:rPr>
        <w:t xml:space="preserve">Awet Mulbrhan, </w:t>
      </w:r>
      <w:proofErr w:type="spellStart"/>
      <w:r w:rsidRPr="0058519E">
        <w:rPr>
          <w:rFonts w:ascii="Times New Roman" w:hAnsi="Times New Roman" w:cs="Times New Roman"/>
          <w:bCs/>
          <w:sz w:val="24"/>
          <w:szCs w:val="24"/>
        </w:rPr>
        <w:t>Brikity</w:t>
      </w:r>
      <w:proofErr w:type="spellEnd"/>
      <w:r w:rsidRPr="0058519E">
        <w:rPr>
          <w:rFonts w:ascii="Times New Roman" w:hAnsi="Times New Roman" w:cs="Times New Roman"/>
          <w:bCs/>
          <w:sz w:val="24"/>
          <w:szCs w:val="24"/>
        </w:rPr>
        <w:t xml:space="preserve">, Aster, Yohana, </w:t>
      </w:r>
      <w:proofErr w:type="spellStart"/>
      <w:r w:rsidRPr="0058519E">
        <w:rPr>
          <w:rFonts w:ascii="Times New Roman" w:hAnsi="Times New Roman" w:cs="Times New Roman"/>
          <w:bCs/>
          <w:sz w:val="24"/>
          <w:szCs w:val="24"/>
        </w:rPr>
        <w:t>Sethumadhava</w:t>
      </w:r>
      <w:proofErr w:type="spellEnd"/>
      <w:r w:rsidRPr="0058519E">
        <w:rPr>
          <w:rFonts w:ascii="Times New Roman" w:hAnsi="Times New Roman" w:cs="Times New Roman"/>
          <w:bCs/>
          <w:sz w:val="24"/>
          <w:szCs w:val="24"/>
        </w:rPr>
        <w:t xml:space="preserve"> Rao and Syed Danish. (2016).</w:t>
      </w:r>
      <w:r>
        <w:rPr>
          <w:rFonts w:ascii="Times New Roman" w:hAnsi="Times New Roman" w:cs="Times New Roman"/>
          <w:bCs/>
          <w:sz w:val="24"/>
          <w:szCs w:val="24"/>
        </w:rPr>
        <w:t xml:space="preserve"> </w:t>
      </w:r>
      <w:r w:rsidRPr="0058519E">
        <w:rPr>
          <w:rFonts w:ascii="Times New Roman" w:hAnsi="Times New Roman" w:cs="Times New Roman"/>
          <w:bCs/>
          <w:sz w:val="24"/>
          <w:szCs w:val="24"/>
        </w:rPr>
        <w:t>Survey of Disease Incidence and Severity of Powdery Mildews on Roses (</w:t>
      </w:r>
      <w:r w:rsidRPr="0058519E">
        <w:rPr>
          <w:rFonts w:ascii="Times New Roman" w:hAnsi="Times New Roman" w:cs="Times New Roman"/>
          <w:bCs/>
          <w:i/>
          <w:iCs/>
          <w:sz w:val="24"/>
          <w:szCs w:val="24"/>
        </w:rPr>
        <w:t xml:space="preserve">Rosa Sinensis </w:t>
      </w:r>
      <w:r w:rsidRPr="0058519E">
        <w:rPr>
          <w:rFonts w:ascii="Times New Roman" w:hAnsi="Times New Roman" w:cs="Times New Roman"/>
          <w:bCs/>
          <w:sz w:val="24"/>
          <w:szCs w:val="24"/>
        </w:rPr>
        <w:t>L.) in G</w:t>
      </w:r>
      <w:r>
        <w:rPr>
          <w:rFonts w:ascii="Times New Roman" w:hAnsi="Times New Roman" w:cs="Times New Roman"/>
          <w:bCs/>
          <w:sz w:val="24"/>
          <w:szCs w:val="24"/>
        </w:rPr>
        <w:t xml:space="preserve">reenhouses in </w:t>
      </w:r>
      <w:proofErr w:type="spellStart"/>
      <w:r>
        <w:rPr>
          <w:rFonts w:ascii="Times New Roman" w:hAnsi="Times New Roman" w:cs="Times New Roman"/>
          <w:bCs/>
          <w:sz w:val="24"/>
          <w:szCs w:val="24"/>
        </w:rPr>
        <w:t>Maisirwa</w:t>
      </w:r>
      <w:proofErr w:type="spellEnd"/>
      <w:r>
        <w:rPr>
          <w:rFonts w:ascii="Times New Roman" w:hAnsi="Times New Roman" w:cs="Times New Roman"/>
          <w:bCs/>
          <w:sz w:val="24"/>
          <w:szCs w:val="24"/>
        </w:rPr>
        <w:t xml:space="preserve">, Eritrea. </w:t>
      </w:r>
      <w:r w:rsidRPr="0058519E">
        <w:rPr>
          <w:rFonts w:ascii="Times New Roman" w:hAnsi="Times New Roman" w:cs="Times New Roman"/>
          <w:bCs/>
          <w:i/>
          <w:iCs/>
          <w:sz w:val="24"/>
          <w:szCs w:val="24"/>
        </w:rPr>
        <w:t>Asian Journal of Science and Technology</w:t>
      </w:r>
      <w:r w:rsidRPr="0058519E">
        <w:rPr>
          <w:rFonts w:ascii="Times New Roman" w:hAnsi="Times New Roman" w:cs="Times New Roman"/>
          <w:bCs/>
          <w:iCs/>
          <w:sz w:val="24"/>
          <w:szCs w:val="24"/>
        </w:rPr>
        <w:t xml:space="preserve"> (07) 05, pp.2850-2856.</w:t>
      </w:r>
      <w:r>
        <w:rPr>
          <w:rFonts w:ascii="Times New Roman" w:hAnsi="Times New Roman" w:cs="Times New Roman"/>
          <w:bCs/>
          <w:iCs/>
          <w:sz w:val="24"/>
          <w:szCs w:val="24"/>
        </w:rPr>
        <w:t xml:space="preserve"> </w:t>
      </w:r>
      <w:r w:rsidRPr="0058519E">
        <w:rPr>
          <w:rFonts w:ascii="Times New Roman" w:hAnsi="Times New Roman" w:cs="Times New Roman"/>
          <w:sz w:val="24"/>
          <w:szCs w:val="24"/>
        </w:rPr>
        <w:t xml:space="preserve">Available </w:t>
      </w:r>
      <w:r w:rsidR="0082642C">
        <w:rPr>
          <w:rFonts w:ascii="Times New Roman" w:hAnsi="Times New Roman" w:cs="Times New Roman"/>
          <w:sz w:val="24"/>
          <w:szCs w:val="24"/>
        </w:rPr>
        <w:t>online</w:t>
      </w:r>
      <w:r w:rsidRPr="0058519E">
        <w:rPr>
          <w:rFonts w:ascii="Times New Roman" w:hAnsi="Times New Roman" w:cs="Times New Roman"/>
          <w:sz w:val="24"/>
          <w:szCs w:val="24"/>
        </w:rPr>
        <w:t xml:space="preserve"> at </w:t>
      </w:r>
      <w:hyperlink r:id="rId57" w:history="1">
        <w:r w:rsidRPr="0058519E">
          <w:rPr>
            <w:rStyle w:val="Hyperlink"/>
            <w:rFonts w:ascii="Times New Roman" w:hAnsi="Times New Roman" w:cs="Times New Roman"/>
            <w:color w:val="auto"/>
            <w:sz w:val="24"/>
            <w:szCs w:val="24"/>
          </w:rPr>
          <w:t>http://www.journalajst.com</w:t>
        </w:r>
      </w:hyperlink>
      <w:r w:rsidRPr="0058519E">
        <w:rPr>
          <w:rFonts w:ascii="Times New Roman" w:hAnsi="Times New Roman" w:cs="Times New Roman"/>
          <w:sz w:val="24"/>
          <w:szCs w:val="24"/>
        </w:rPr>
        <w:t>.</w:t>
      </w:r>
      <w:r w:rsidRPr="0058519E">
        <w:rPr>
          <w:rFonts w:ascii="Times New Roman" w:hAnsi="Times New Roman" w:cs="Times New Roman"/>
          <w:bCs/>
          <w:sz w:val="24"/>
          <w:szCs w:val="24"/>
        </w:rPr>
        <w:t xml:space="preserve"> ISSN: 0976-3376. </w:t>
      </w:r>
    </w:p>
    <w:p w14:paraId="06F3DA08" w14:textId="5432E9CA" w:rsidR="00B87830" w:rsidRPr="00B87830" w:rsidRDefault="00B87830" w:rsidP="00AB735B">
      <w:pPr>
        <w:spacing w:before="240" w:after="240"/>
        <w:jc w:val="both"/>
        <w:rPr>
          <w:rFonts w:ascii="Times New Roman" w:hAnsi="Times New Roman" w:cs="Times New Roman"/>
          <w:sz w:val="24"/>
          <w:szCs w:val="24"/>
        </w:rPr>
      </w:pPr>
      <w:r w:rsidRPr="00D409E6">
        <w:rPr>
          <w:rFonts w:ascii="Times New Roman" w:hAnsi="Times New Roman" w:cs="Times New Roman"/>
          <w:sz w:val="24"/>
          <w:szCs w:val="24"/>
          <w:highlight w:val="yellow"/>
        </w:rPr>
        <w:t>Barnet</w:t>
      </w:r>
      <w:r w:rsidRPr="008D6804">
        <w:rPr>
          <w:rFonts w:ascii="Times New Roman" w:hAnsi="Times New Roman" w:cs="Times New Roman"/>
          <w:sz w:val="24"/>
          <w:szCs w:val="24"/>
        </w:rPr>
        <w:t xml:space="preserve"> HL and BB Hunter. (1998). “Illustrated Genera of Imperfect Fungi.” 4th Ed. APS Press, St. Paul, MN.</w:t>
      </w:r>
    </w:p>
    <w:p w14:paraId="5400116A"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rPr>
      </w:pPr>
      <w:r w:rsidRPr="00B87830">
        <w:rPr>
          <w:rFonts w:ascii="Times New Roman" w:hAnsi="Times New Roman" w:cs="Times New Roman"/>
          <w:sz w:val="24"/>
          <w:szCs w:val="24"/>
          <w:lang w:val="en-IN"/>
        </w:rPr>
        <w:t xml:space="preserve">Bein, E., </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1998</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The effect of deforestation on climate change in Eritrea. A paper presented in the initiation workshop on climate change issues </w:t>
      </w:r>
      <w:r w:rsidR="00FA2DFD">
        <w:rPr>
          <w:rFonts w:ascii="Times New Roman" w:hAnsi="Times New Roman" w:cs="Times New Roman"/>
          <w:sz w:val="24"/>
          <w:szCs w:val="24"/>
          <w:lang w:val="en-IN"/>
        </w:rPr>
        <w:t>organized</w:t>
      </w:r>
      <w:r w:rsidRPr="00B87830">
        <w:rPr>
          <w:rFonts w:ascii="Times New Roman" w:hAnsi="Times New Roman" w:cs="Times New Roman"/>
          <w:sz w:val="24"/>
          <w:szCs w:val="24"/>
          <w:lang w:val="en-IN"/>
        </w:rPr>
        <w:t xml:space="preserve"> by the Department of Environment, September 3-4, 1998, Asmara. 8 pp.</w:t>
      </w:r>
    </w:p>
    <w:p w14:paraId="21A8E54E" w14:textId="77777777" w:rsidR="00B87830" w:rsidRPr="00FF331A" w:rsidRDefault="00B87830" w:rsidP="00FF331A">
      <w:pPr>
        <w:spacing w:before="240" w:after="240"/>
        <w:jc w:val="both"/>
        <w:rPr>
          <w:rFonts w:ascii="Times New Roman" w:hAnsi="Times New Roman" w:cs="Times New Roman"/>
          <w:bCs/>
          <w:sz w:val="24"/>
          <w:szCs w:val="24"/>
        </w:rPr>
      </w:pPr>
      <w:r w:rsidRPr="00B87830">
        <w:rPr>
          <w:rFonts w:ascii="Times New Roman" w:hAnsi="Times New Roman" w:cs="Times New Roman"/>
          <w:bCs/>
          <w:sz w:val="24"/>
          <w:szCs w:val="24"/>
        </w:rPr>
        <w:t>Bein, E., B. Habte, A. Jaber, Ann Birnie</w:t>
      </w:r>
      <w:r w:rsidR="00E6058F">
        <w:rPr>
          <w:rFonts w:ascii="Times New Roman" w:hAnsi="Times New Roman" w:cs="Times New Roman"/>
          <w:bCs/>
          <w:sz w:val="24"/>
          <w:szCs w:val="24"/>
        </w:rPr>
        <w:t>,</w:t>
      </w:r>
      <w:r w:rsidRPr="00B87830">
        <w:rPr>
          <w:rFonts w:ascii="Times New Roman" w:hAnsi="Times New Roman" w:cs="Times New Roman"/>
          <w:bCs/>
          <w:sz w:val="24"/>
          <w:szCs w:val="24"/>
        </w:rPr>
        <w:t xml:space="preserve"> and Bo </w:t>
      </w:r>
      <w:proofErr w:type="spellStart"/>
      <w:r w:rsidRPr="00B87830">
        <w:rPr>
          <w:rFonts w:ascii="Times New Roman" w:hAnsi="Times New Roman" w:cs="Times New Roman"/>
          <w:bCs/>
          <w:sz w:val="24"/>
          <w:szCs w:val="24"/>
        </w:rPr>
        <w:t>Tengnas</w:t>
      </w:r>
      <w:proofErr w:type="spellEnd"/>
      <w:r w:rsidRPr="00B87830">
        <w:rPr>
          <w:rFonts w:ascii="Times New Roman" w:hAnsi="Times New Roman" w:cs="Times New Roman"/>
          <w:bCs/>
          <w:sz w:val="24"/>
          <w:szCs w:val="24"/>
        </w:rPr>
        <w:t xml:space="preserve">. (1996). Useful Trees and Shrubs in Eritrea- Identification, Propagation and Management for Agricultural and Pastoral Communities.  </w:t>
      </w:r>
      <w:r w:rsidRPr="00B87830">
        <w:rPr>
          <w:rFonts w:ascii="Times New Roman" w:hAnsi="Times New Roman" w:cs="Times New Roman"/>
          <w:sz w:val="24"/>
          <w:szCs w:val="24"/>
          <w:lang w:val="en-IN"/>
        </w:rPr>
        <w:t>Technical Handbook No 12</w:t>
      </w:r>
      <w:r w:rsidRPr="00B87830">
        <w:rPr>
          <w:rFonts w:ascii="Times New Roman" w:hAnsi="Times New Roman" w:cs="Times New Roman"/>
          <w:bCs/>
          <w:sz w:val="24"/>
          <w:szCs w:val="24"/>
        </w:rPr>
        <w:t>. Regional Soil Conservation Unit, RSCU/Sida. Nairobi. ISBN 9966-896</w:t>
      </w:r>
      <w:r w:rsidRPr="00FF331A">
        <w:rPr>
          <w:rFonts w:ascii="Times New Roman" w:hAnsi="Times New Roman" w:cs="Times New Roman"/>
          <w:bCs/>
          <w:sz w:val="24"/>
          <w:szCs w:val="24"/>
        </w:rPr>
        <w:t>-24-4.</w:t>
      </w:r>
    </w:p>
    <w:p w14:paraId="677193FC" w14:textId="77777777" w:rsidR="00FF331A" w:rsidRPr="00FF331A" w:rsidRDefault="00FF331A" w:rsidP="00FF331A">
      <w:pPr>
        <w:jc w:val="both"/>
        <w:rPr>
          <w:rFonts w:ascii="Times New Roman" w:hAnsi="Times New Roman" w:cs="Times New Roman"/>
          <w:sz w:val="24"/>
          <w:szCs w:val="24"/>
        </w:rPr>
      </w:pPr>
      <w:r w:rsidRPr="00FF331A">
        <w:rPr>
          <w:rFonts w:ascii="Times New Roman" w:hAnsi="Times New Roman" w:cs="Times New Roman"/>
          <w:sz w:val="24"/>
          <w:szCs w:val="24"/>
        </w:rPr>
        <w:t xml:space="preserve">Booth C (1977). The Genus </w:t>
      </w:r>
      <w:r w:rsidRPr="00FF331A">
        <w:rPr>
          <w:rFonts w:ascii="Times New Roman" w:hAnsi="Times New Roman" w:cs="Times New Roman"/>
          <w:i/>
          <w:sz w:val="24"/>
          <w:szCs w:val="24"/>
        </w:rPr>
        <w:t>Fusarium</w:t>
      </w:r>
      <w:r w:rsidRPr="00FF331A">
        <w:rPr>
          <w:rFonts w:ascii="Times New Roman" w:hAnsi="Times New Roman" w:cs="Times New Roman"/>
          <w:sz w:val="24"/>
          <w:szCs w:val="24"/>
        </w:rPr>
        <w:t xml:space="preserve">, </w:t>
      </w:r>
      <w:r w:rsidR="009E6F11">
        <w:rPr>
          <w:rFonts w:ascii="Times New Roman" w:hAnsi="Times New Roman" w:cs="Times New Roman"/>
          <w:sz w:val="24"/>
          <w:szCs w:val="24"/>
        </w:rPr>
        <w:t>Commonwealth</w:t>
      </w:r>
      <w:r w:rsidRPr="00FF331A">
        <w:rPr>
          <w:rFonts w:ascii="Times New Roman" w:hAnsi="Times New Roman" w:cs="Times New Roman"/>
          <w:sz w:val="24"/>
          <w:szCs w:val="24"/>
        </w:rPr>
        <w:t xml:space="preserve"> Mycological Institute. England.</w:t>
      </w:r>
    </w:p>
    <w:p w14:paraId="3D50AB5A" w14:textId="4514450C" w:rsidR="00125A78" w:rsidRPr="00377E59" w:rsidRDefault="00125A78" w:rsidP="00FF331A">
      <w:pPr>
        <w:jc w:val="both"/>
        <w:rPr>
          <w:rFonts w:ascii="Times New Roman" w:hAnsi="Times New Roman" w:cs="Times New Roman"/>
          <w:sz w:val="24"/>
          <w:szCs w:val="24"/>
        </w:rPr>
      </w:pPr>
      <w:r w:rsidRPr="00377E59">
        <w:rPr>
          <w:rFonts w:ascii="Times New Roman" w:hAnsi="Times New Roman" w:cs="Times New Roman"/>
          <w:sz w:val="24"/>
          <w:szCs w:val="24"/>
        </w:rPr>
        <w:t xml:space="preserve">Bosu, P. P., </w:t>
      </w:r>
      <w:proofErr w:type="spellStart"/>
      <w:r w:rsidRPr="00377E59">
        <w:rPr>
          <w:rFonts w:ascii="Times New Roman" w:hAnsi="Times New Roman" w:cs="Times New Roman"/>
          <w:sz w:val="24"/>
          <w:szCs w:val="24"/>
        </w:rPr>
        <w:t>Apetorgbor</w:t>
      </w:r>
      <w:proofErr w:type="spellEnd"/>
      <w:r w:rsidRPr="00377E59">
        <w:rPr>
          <w:rFonts w:ascii="Times New Roman" w:hAnsi="Times New Roman" w:cs="Times New Roman"/>
          <w:sz w:val="24"/>
          <w:szCs w:val="24"/>
        </w:rPr>
        <w:t>, M. M., Amissah, L. and Mutta, D.</w:t>
      </w:r>
      <w:r w:rsidRPr="00377E59">
        <w:rPr>
          <w:rFonts w:ascii="Times New Roman" w:hAnsi="Times New Roman" w:cs="Times New Roman"/>
          <w:sz w:val="24"/>
          <w:szCs w:val="24"/>
          <w:highlight w:val="yellow"/>
        </w:rPr>
        <w:t>2019</w:t>
      </w:r>
      <w:r w:rsidRPr="00377E59">
        <w:rPr>
          <w:rFonts w:ascii="Times New Roman" w:hAnsi="Times New Roman" w:cs="Times New Roman"/>
          <w:sz w:val="24"/>
          <w:szCs w:val="24"/>
        </w:rPr>
        <w:t xml:space="preserve">. Status, trends and impacts of forest and tree pests in West </w:t>
      </w:r>
      <w:proofErr w:type="spellStart"/>
      <w:r w:rsidRPr="00377E59">
        <w:rPr>
          <w:rFonts w:ascii="Times New Roman" w:hAnsi="Times New Roman" w:cs="Times New Roman"/>
          <w:sz w:val="24"/>
          <w:szCs w:val="24"/>
        </w:rPr>
        <w:t>andCentral</w:t>
      </w:r>
      <w:proofErr w:type="spellEnd"/>
      <w:r w:rsidRPr="00377E59">
        <w:rPr>
          <w:rFonts w:ascii="Times New Roman" w:hAnsi="Times New Roman" w:cs="Times New Roman"/>
          <w:sz w:val="24"/>
          <w:szCs w:val="24"/>
        </w:rPr>
        <w:t xml:space="preserve"> Africa. African Journal of Rural Development 4 (1): 93-107. </w:t>
      </w:r>
      <w:r w:rsidRPr="00377E59">
        <w:rPr>
          <w:rFonts w:ascii="Times New Roman" w:hAnsi="Times New Roman" w:cs="Times New Roman"/>
          <w:i/>
          <w:iCs/>
          <w:sz w:val="24"/>
          <w:szCs w:val="24"/>
        </w:rPr>
        <w:t>(PDF) Status, trends and impacts of forest and tree pests in West and Central Africa</w:t>
      </w:r>
      <w:r w:rsidRPr="00377E59">
        <w:rPr>
          <w:rFonts w:ascii="Times New Roman" w:hAnsi="Times New Roman" w:cs="Times New Roman"/>
          <w:sz w:val="24"/>
          <w:szCs w:val="24"/>
        </w:rPr>
        <w:t xml:space="preserve">. Available from: </w:t>
      </w:r>
      <w:hyperlink r:id="rId58" w:history="1">
        <w:r w:rsidRPr="00377E59">
          <w:rPr>
            <w:rStyle w:val="Hyperlink"/>
            <w:rFonts w:ascii="Times New Roman" w:hAnsi="Times New Roman" w:cs="Times New Roman"/>
            <w:sz w:val="24"/>
            <w:szCs w:val="24"/>
          </w:rPr>
          <w:t>https://www.researchgate.net/publication/339460299_Status_trends_and_impacts_of_forest_and_tree_pests_in_West_and_Central_Africa</w:t>
        </w:r>
      </w:hyperlink>
      <w:r w:rsidRPr="00377E59">
        <w:rPr>
          <w:rFonts w:ascii="Times New Roman" w:hAnsi="Times New Roman" w:cs="Times New Roman"/>
          <w:sz w:val="24"/>
          <w:szCs w:val="24"/>
        </w:rPr>
        <w:t>.</w:t>
      </w:r>
    </w:p>
    <w:p w14:paraId="43096764" w14:textId="3C543177" w:rsidR="00FF331A" w:rsidRPr="00FF331A" w:rsidRDefault="000C746B" w:rsidP="00FF331A">
      <w:pPr>
        <w:jc w:val="both"/>
        <w:rPr>
          <w:rFonts w:ascii="Times New Roman" w:hAnsi="Times New Roman" w:cs="Times New Roman"/>
          <w:sz w:val="24"/>
          <w:szCs w:val="24"/>
        </w:rPr>
      </w:pPr>
      <w:r w:rsidRPr="00D409E6">
        <w:rPr>
          <w:rFonts w:ascii="Times New Roman" w:hAnsi="Times New Roman" w:cs="Times New Roman"/>
          <w:sz w:val="24"/>
          <w:szCs w:val="24"/>
          <w:highlight w:val="yellow"/>
        </w:rPr>
        <w:t>CMI</w:t>
      </w:r>
      <w:r>
        <w:rPr>
          <w:rFonts w:ascii="Times New Roman" w:hAnsi="Times New Roman" w:cs="Times New Roman"/>
          <w:sz w:val="24"/>
          <w:szCs w:val="24"/>
        </w:rPr>
        <w:t xml:space="preserve"> (</w:t>
      </w:r>
      <w:r w:rsidR="00FF331A" w:rsidRPr="00FF331A">
        <w:rPr>
          <w:rFonts w:ascii="Times New Roman" w:hAnsi="Times New Roman" w:cs="Times New Roman"/>
          <w:sz w:val="24"/>
          <w:szCs w:val="24"/>
        </w:rPr>
        <w:t>Com</w:t>
      </w:r>
      <w:r w:rsidR="00FF331A">
        <w:rPr>
          <w:rFonts w:ascii="Times New Roman" w:hAnsi="Times New Roman" w:cs="Times New Roman"/>
          <w:sz w:val="24"/>
          <w:szCs w:val="24"/>
        </w:rPr>
        <w:t>monwealth Mycological Institute</w:t>
      </w:r>
      <w:r>
        <w:rPr>
          <w:rFonts w:ascii="Times New Roman" w:hAnsi="Times New Roman" w:cs="Times New Roman"/>
          <w:sz w:val="24"/>
          <w:szCs w:val="24"/>
        </w:rPr>
        <w:t>)</w:t>
      </w:r>
      <w:r w:rsidR="00FF331A">
        <w:rPr>
          <w:rFonts w:ascii="Times New Roman" w:hAnsi="Times New Roman" w:cs="Times New Roman"/>
          <w:sz w:val="24"/>
          <w:szCs w:val="24"/>
        </w:rPr>
        <w:t>.</w:t>
      </w:r>
      <w:r w:rsidR="00FF331A" w:rsidRPr="00FF331A">
        <w:rPr>
          <w:rFonts w:ascii="Times New Roman" w:hAnsi="Times New Roman" w:cs="Times New Roman"/>
          <w:sz w:val="24"/>
          <w:szCs w:val="24"/>
        </w:rPr>
        <w:t xml:space="preserve"> (1971). Description of Pathogenic Fungi and Bacteria. CMI Kew, Surrey, England, pp 91-95.</w:t>
      </w:r>
    </w:p>
    <w:p w14:paraId="5AD0316E" w14:textId="77777777" w:rsidR="00FF331A" w:rsidRPr="00FF331A" w:rsidRDefault="00FF331A" w:rsidP="00FF331A">
      <w:pPr>
        <w:jc w:val="both"/>
        <w:rPr>
          <w:rFonts w:ascii="Times New Roman" w:hAnsi="Times New Roman" w:cs="Times New Roman"/>
          <w:sz w:val="24"/>
          <w:szCs w:val="24"/>
        </w:rPr>
      </w:pPr>
      <w:r w:rsidRPr="00FF331A">
        <w:rPr>
          <w:rFonts w:ascii="Times New Roman" w:hAnsi="Times New Roman" w:cs="Times New Roman"/>
          <w:sz w:val="24"/>
          <w:szCs w:val="24"/>
        </w:rPr>
        <w:t xml:space="preserve">Dayan, </w:t>
      </w:r>
      <w:proofErr w:type="spellStart"/>
      <w:r w:rsidRPr="00FF331A">
        <w:rPr>
          <w:rFonts w:ascii="Times New Roman" w:hAnsi="Times New Roman" w:cs="Times New Roman"/>
          <w:sz w:val="24"/>
          <w:szCs w:val="24"/>
        </w:rPr>
        <w:t>M.dP</w:t>
      </w:r>
      <w:proofErr w:type="spellEnd"/>
      <w:r w:rsidRPr="00FF331A">
        <w:rPr>
          <w:rFonts w:ascii="Times New Roman" w:hAnsi="Times New Roman" w:cs="Times New Roman"/>
          <w:sz w:val="24"/>
          <w:szCs w:val="24"/>
        </w:rPr>
        <w:t xml:space="preserve">. (1986). </w:t>
      </w:r>
      <w:r w:rsidR="00E6058F">
        <w:rPr>
          <w:rFonts w:ascii="Times New Roman" w:hAnsi="Times New Roman" w:cs="Times New Roman"/>
          <w:sz w:val="24"/>
          <w:szCs w:val="24"/>
        </w:rPr>
        <w:t>Fungi</w:t>
      </w:r>
      <w:r w:rsidRPr="00FF331A">
        <w:rPr>
          <w:rFonts w:ascii="Times New Roman" w:hAnsi="Times New Roman" w:cs="Times New Roman"/>
          <w:sz w:val="24"/>
          <w:szCs w:val="24"/>
        </w:rPr>
        <w:t xml:space="preserve"> associated with different forest tree seeds of the </w:t>
      </w:r>
      <w:r w:rsidR="00FA2DFD">
        <w:rPr>
          <w:rFonts w:ascii="Times New Roman" w:hAnsi="Times New Roman" w:cs="Times New Roman"/>
          <w:sz w:val="24"/>
          <w:szCs w:val="24"/>
        </w:rPr>
        <w:t>Forest Research Institute</w:t>
      </w:r>
      <w:r w:rsidRPr="00FF331A">
        <w:rPr>
          <w:rFonts w:ascii="Times New Roman" w:hAnsi="Times New Roman" w:cs="Times New Roman"/>
          <w:sz w:val="24"/>
          <w:szCs w:val="24"/>
        </w:rPr>
        <w:t xml:space="preserve"> </w:t>
      </w:r>
      <w:r w:rsidR="00FA2DFD">
        <w:rPr>
          <w:rFonts w:ascii="Times New Roman" w:hAnsi="Times New Roman" w:cs="Times New Roman"/>
          <w:sz w:val="24"/>
          <w:szCs w:val="24"/>
        </w:rPr>
        <w:t>seed bank</w:t>
      </w:r>
      <w:r w:rsidRPr="00FF331A">
        <w:rPr>
          <w:rFonts w:ascii="Times New Roman" w:hAnsi="Times New Roman" w:cs="Times New Roman"/>
          <w:sz w:val="24"/>
          <w:szCs w:val="24"/>
        </w:rPr>
        <w:t xml:space="preserve">. the </w:t>
      </w:r>
      <w:proofErr w:type="spellStart"/>
      <w:r w:rsidRPr="00FF331A">
        <w:rPr>
          <w:rFonts w:ascii="Times New Roman" w:hAnsi="Times New Roman" w:cs="Times New Roman"/>
          <w:sz w:val="24"/>
          <w:szCs w:val="24"/>
        </w:rPr>
        <w:t>Embryon</w:t>
      </w:r>
      <w:proofErr w:type="spellEnd"/>
      <w:r w:rsidR="00E6058F">
        <w:rPr>
          <w:rFonts w:ascii="Times New Roman" w:hAnsi="Times New Roman" w:cs="Times New Roman"/>
          <w:sz w:val="24"/>
          <w:szCs w:val="24"/>
        </w:rPr>
        <w:t>,</w:t>
      </w:r>
      <w:r w:rsidRPr="00FF331A">
        <w:rPr>
          <w:rFonts w:ascii="Times New Roman" w:hAnsi="Times New Roman" w:cs="Times New Roman"/>
          <w:sz w:val="24"/>
          <w:szCs w:val="24"/>
        </w:rPr>
        <w:t xml:space="preserve"> vol. 2</w:t>
      </w:r>
      <w:r w:rsidR="00E6058F">
        <w:rPr>
          <w:rFonts w:ascii="Times New Roman" w:hAnsi="Times New Roman" w:cs="Times New Roman"/>
          <w:sz w:val="24"/>
          <w:szCs w:val="24"/>
        </w:rPr>
        <w:t>,</w:t>
      </w:r>
      <w:r w:rsidRPr="00FF331A">
        <w:rPr>
          <w:rFonts w:ascii="Times New Roman" w:hAnsi="Times New Roman" w:cs="Times New Roman"/>
          <w:sz w:val="24"/>
          <w:szCs w:val="24"/>
        </w:rPr>
        <w:t xml:space="preserve"> no. 1. ASEAN </w:t>
      </w:r>
      <w:r w:rsidR="00E6058F">
        <w:rPr>
          <w:rFonts w:ascii="Times New Roman" w:hAnsi="Times New Roman" w:cs="Times New Roman"/>
          <w:sz w:val="24"/>
          <w:szCs w:val="24"/>
        </w:rPr>
        <w:t>Forest Tree Seed</w:t>
      </w:r>
      <w:r w:rsidRPr="00FF331A">
        <w:rPr>
          <w:rFonts w:ascii="Times New Roman" w:hAnsi="Times New Roman" w:cs="Times New Roman"/>
          <w:sz w:val="24"/>
          <w:szCs w:val="24"/>
        </w:rPr>
        <w:t xml:space="preserve"> Centre, Muak-Lek. Saraburi, Thailand.</w:t>
      </w:r>
    </w:p>
    <w:p w14:paraId="63C69998" w14:textId="77777777" w:rsidR="00B87830" w:rsidRPr="00FF331A" w:rsidRDefault="00B87830" w:rsidP="00FF331A">
      <w:pPr>
        <w:spacing w:before="240" w:after="240"/>
        <w:jc w:val="both"/>
        <w:rPr>
          <w:rFonts w:ascii="Times New Roman" w:hAnsi="Times New Roman" w:cs="Times New Roman"/>
          <w:sz w:val="24"/>
          <w:szCs w:val="24"/>
        </w:rPr>
      </w:pPr>
      <w:r w:rsidRPr="00FF331A">
        <w:rPr>
          <w:rFonts w:ascii="Times New Roman" w:hAnsi="Times New Roman" w:cs="Times New Roman"/>
          <w:sz w:val="24"/>
          <w:szCs w:val="24"/>
        </w:rPr>
        <w:t xml:space="preserve">de Tempe (1953). The blotter method of seed health testing; </w:t>
      </w:r>
      <w:r w:rsidRPr="00FF331A">
        <w:rPr>
          <w:rFonts w:ascii="Times New Roman" w:hAnsi="Times New Roman" w:cs="Times New Roman"/>
          <w:i/>
          <w:sz w:val="24"/>
          <w:szCs w:val="24"/>
        </w:rPr>
        <w:t>Proc. Int. Seed test. Ass.</w:t>
      </w:r>
      <w:r w:rsidRPr="00FF331A">
        <w:rPr>
          <w:rFonts w:ascii="Times New Roman" w:hAnsi="Times New Roman" w:cs="Times New Roman"/>
          <w:sz w:val="24"/>
          <w:szCs w:val="24"/>
        </w:rPr>
        <w:t xml:space="preserve"> </w:t>
      </w:r>
      <w:r w:rsidRPr="00FF331A">
        <w:rPr>
          <w:rFonts w:ascii="Times New Roman" w:hAnsi="Times New Roman" w:cs="Times New Roman"/>
          <w:b/>
          <w:sz w:val="24"/>
          <w:szCs w:val="24"/>
        </w:rPr>
        <w:t>28:</w:t>
      </w:r>
      <w:r w:rsidRPr="00FF331A">
        <w:rPr>
          <w:rFonts w:ascii="Times New Roman" w:hAnsi="Times New Roman" w:cs="Times New Roman"/>
          <w:sz w:val="24"/>
          <w:szCs w:val="24"/>
        </w:rPr>
        <w:t xml:space="preserve"> 133-151.</w:t>
      </w:r>
    </w:p>
    <w:p w14:paraId="733302B7" w14:textId="5C34CB84" w:rsidR="008E11A5" w:rsidRPr="008E11A5" w:rsidRDefault="008E11A5" w:rsidP="008E11A5">
      <w:pPr>
        <w:jc w:val="both"/>
        <w:rPr>
          <w:rFonts w:ascii="Times New Roman" w:hAnsi="Times New Roman" w:cs="Times New Roman"/>
          <w:sz w:val="24"/>
          <w:szCs w:val="24"/>
          <w:lang w:val="en-GB"/>
        </w:rPr>
      </w:pPr>
      <w:proofErr w:type="spellStart"/>
      <w:r w:rsidRPr="008E11A5">
        <w:rPr>
          <w:rFonts w:ascii="Times New Roman" w:hAnsi="Times New Roman" w:cs="Times New Roman"/>
          <w:sz w:val="24"/>
          <w:szCs w:val="24"/>
          <w:highlight w:val="yellow"/>
          <w:lang w:val="en-GB"/>
        </w:rPr>
        <w:t>Ejimofor</w:t>
      </w:r>
      <w:proofErr w:type="spellEnd"/>
      <w:r w:rsidRPr="008E11A5">
        <w:rPr>
          <w:rFonts w:ascii="Times New Roman" w:hAnsi="Times New Roman" w:cs="Times New Roman"/>
          <w:sz w:val="24"/>
          <w:szCs w:val="24"/>
          <w:highlight w:val="yellow"/>
          <w:lang w:val="en-GB"/>
        </w:rPr>
        <w:t xml:space="preserve"> Chiamaka Frances, </w:t>
      </w:r>
      <w:proofErr w:type="spellStart"/>
      <w:r w:rsidRPr="008E11A5">
        <w:rPr>
          <w:rFonts w:ascii="Times New Roman" w:hAnsi="Times New Roman" w:cs="Times New Roman"/>
          <w:sz w:val="24"/>
          <w:szCs w:val="24"/>
          <w:highlight w:val="yellow"/>
          <w:lang w:val="en-GB"/>
        </w:rPr>
        <w:t>Oledibe</w:t>
      </w:r>
      <w:proofErr w:type="spellEnd"/>
      <w:r w:rsidRPr="008E11A5">
        <w:rPr>
          <w:rFonts w:ascii="Times New Roman" w:hAnsi="Times New Roman" w:cs="Times New Roman"/>
          <w:sz w:val="24"/>
          <w:szCs w:val="24"/>
          <w:highlight w:val="yellow"/>
          <w:lang w:val="en-GB"/>
        </w:rPr>
        <w:t xml:space="preserve"> Odira Johnson, </w:t>
      </w:r>
      <w:proofErr w:type="spellStart"/>
      <w:r w:rsidRPr="008E11A5">
        <w:rPr>
          <w:rFonts w:ascii="Times New Roman" w:hAnsi="Times New Roman" w:cs="Times New Roman"/>
          <w:sz w:val="24"/>
          <w:szCs w:val="24"/>
          <w:highlight w:val="yellow"/>
          <w:lang w:val="en-GB"/>
        </w:rPr>
        <w:t>Nwakoby</w:t>
      </w:r>
      <w:proofErr w:type="spellEnd"/>
      <w:r w:rsidRPr="008E11A5">
        <w:rPr>
          <w:rFonts w:ascii="Times New Roman" w:hAnsi="Times New Roman" w:cs="Times New Roman"/>
          <w:sz w:val="24"/>
          <w:szCs w:val="24"/>
          <w:highlight w:val="yellow"/>
          <w:lang w:val="en-GB"/>
        </w:rPr>
        <w:t xml:space="preserve"> Nnamdi Enoch, Afam-</w:t>
      </w:r>
      <w:proofErr w:type="spellStart"/>
      <w:r w:rsidRPr="008E11A5">
        <w:rPr>
          <w:rFonts w:ascii="Times New Roman" w:hAnsi="Times New Roman" w:cs="Times New Roman"/>
          <w:sz w:val="24"/>
          <w:szCs w:val="24"/>
          <w:highlight w:val="yellow"/>
          <w:lang w:val="en-GB"/>
        </w:rPr>
        <w:t>Ezeaku</w:t>
      </w:r>
      <w:proofErr w:type="spellEnd"/>
      <w:r w:rsidRPr="008E11A5">
        <w:rPr>
          <w:rFonts w:ascii="Times New Roman" w:hAnsi="Times New Roman" w:cs="Times New Roman"/>
          <w:sz w:val="24"/>
          <w:szCs w:val="24"/>
          <w:highlight w:val="yellow"/>
          <w:lang w:val="en-GB"/>
        </w:rPr>
        <w:t xml:space="preserve"> Chikaodili Eziamaka</w:t>
      </w:r>
      <w:r w:rsidR="00E559FC">
        <w:rPr>
          <w:rFonts w:ascii="Times New Roman" w:hAnsi="Times New Roman" w:cs="Times New Roman"/>
          <w:sz w:val="24"/>
          <w:szCs w:val="24"/>
          <w:highlight w:val="yellow"/>
          <w:lang w:val="en-GB"/>
        </w:rPr>
        <w:t>,</w:t>
      </w:r>
      <w:r w:rsidRPr="008E11A5">
        <w:rPr>
          <w:rFonts w:ascii="Times New Roman" w:hAnsi="Times New Roman" w:cs="Times New Roman"/>
          <w:sz w:val="24"/>
          <w:szCs w:val="24"/>
          <w:highlight w:val="yellow"/>
          <w:lang w:val="en-GB"/>
        </w:rPr>
        <w:t xml:space="preserve"> &amp; </w:t>
      </w:r>
      <w:proofErr w:type="spellStart"/>
      <w:r w:rsidRPr="008E11A5">
        <w:rPr>
          <w:rFonts w:ascii="Times New Roman" w:hAnsi="Times New Roman" w:cs="Times New Roman"/>
          <w:sz w:val="24"/>
          <w:szCs w:val="24"/>
          <w:highlight w:val="yellow"/>
          <w:lang w:val="en-GB"/>
        </w:rPr>
        <w:t>Mbaukwu</w:t>
      </w:r>
      <w:proofErr w:type="spellEnd"/>
      <w:r w:rsidRPr="008E11A5">
        <w:rPr>
          <w:rFonts w:ascii="Times New Roman" w:hAnsi="Times New Roman" w:cs="Times New Roman"/>
          <w:sz w:val="24"/>
          <w:szCs w:val="24"/>
          <w:highlight w:val="yellow"/>
          <w:lang w:val="en-GB"/>
        </w:rPr>
        <w:t xml:space="preserve"> Onyinye Ann. (2023). Analysis of Fungal Flora of a Soil </w:t>
      </w:r>
      <w:r w:rsidRPr="008E11A5">
        <w:rPr>
          <w:rFonts w:ascii="Times New Roman" w:hAnsi="Times New Roman" w:cs="Times New Roman"/>
          <w:sz w:val="24"/>
          <w:szCs w:val="24"/>
          <w:highlight w:val="yellow"/>
          <w:lang w:val="en-GB"/>
        </w:rPr>
        <w:lastRenderedPageBreak/>
        <w:t>Near Biology Laboratory of COOU ULI. Asian Journal of Research in Agriculture and Forestry, 9(2), 48–57. https://doi.org/10.9734/ajraf/2023/v9i2200</w:t>
      </w:r>
    </w:p>
    <w:p w14:paraId="54FF4EDC" w14:textId="227ABFD4" w:rsidR="00B87830" w:rsidRPr="00B87830" w:rsidRDefault="00B87830" w:rsidP="00AB735B">
      <w:pPr>
        <w:spacing w:before="240" w:after="240"/>
        <w:jc w:val="both"/>
        <w:rPr>
          <w:rFonts w:ascii="Times New Roman" w:hAnsi="Times New Roman" w:cs="Times New Roman"/>
          <w:bCs/>
          <w:sz w:val="24"/>
          <w:szCs w:val="24"/>
        </w:rPr>
      </w:pPr>
      <w:proofErr w:type="spellStart"/>
      <w:r w:rsidRPr="00D409E6">
        <w:rPr>
          <w:rFonts w:ascii="Times New Roman" w:hAnsi="Times New Roman" w:cs="Times New Roman"/>
          <w:bCs/>
          <w:sz w:val="24"/>
          <w:szCs w:val="24"/>
          <w:highlight w:val="yellow"/>
        </w:rPr>
        <w:t>Elevitch</w:t>
      </w:r>
      <w:proofErr w:type="spellEnd"/>
      <w:r w:rsidRPr="00B87830">
        <w:rPr>
          <w:rFonts w:ascii="Times New Roman" w:hAnsi="Times New Roman" w:cs="Times New Roman"/>
          <w:bCs/>
          <w:sz w:val="24"/>
          <w:szCs w:val="24"/>
        </w:rPr>
        <w:t xml:space="preserve"> CR, Manner HI. (</w:t>
      </w:r>
      <w:r w:rsidRPr="00D409E6">
        <w:rPr>
          <w:rFonts w:ascii="Times New Roman" w:hAnsi="Times New Roman" w:cs="Times New Roman"/>
          <w:bCs/>
          <w:sz w:val="24"/>
          <w:szCs w:val="24"/>
          <w:highlight w:val="yellow"/>
        </w:rPr>
        <w:t>2</w:t>
      </w:r>
      <w:r w:rsidR="00C04F29" w:rsidRPr="00D409E6">
        <w:rPr>
          <w:rFonts w:ascii="Times New Roman" w:hAnsi="Times New Roman" w:cs="Times New Roman"/>
          <w:bCs/>
          <w:sz w:val="24"/>
          <w:szCs w:val="24"/>
          <w:highlight w:val="yellow"/>
        </w:rPr>
        <w:t>006</w:t>
      </w:r>
      <w:r w:rsidRPr="00B87830">
        <w:rPr>
          <w:rFonts w:ascii="Times New Roman" w:hAnsi="Times New Roman" w:cs="Times New Roman"/>
          <w:bCs/>
          <w:sz w:val="24"/>
          <w:szCs w:val="24"/>
        </w:rPr>
        <w:t xml:space="preserve">). Species profiles for </w:t>
      </w:r>
      <w:r w:rsidR="00FA2DFD">
        <w:rPr>
          <w:rFonts w:ascii="Times New Roman" w:hAnsi="Times New Roman" w:cs="Times New Roman"/>
          <w:bCs/>
          <w:sz w:val="24"/>
          <w:szCs w:val="24"/>
        </w:rPr>
        <w:t>Pacific Island</w:t>
      </w:r>
      <w:r w:rsidRPr="00B87830">
        <w:rPr>
          <w:rFonts w:ascii="Times New Roman" w:hAnsi="Times New Roman" w:cs="Times New Roman"/>
          <w:bCs/>
          <w:sz w:val="24"/>
          <w:szCs w:val="24"/>
        </w:rPr>
        <w:t xml:space="preserve"> agroforestry: </w:t>
      </w:r>
      <w:r w:rsidRPr="00B87830">
        <w:rPr>
          <w:rFonts w:ascii="Times New Roman" w:hAnsi="Times New Roman" w:cs="Times New Roman"/>
          <w:bCs/>
          <w:i/>
          <w:sz w:val="24"/>
          <w:szCs w:val="24"/>
        </w:rPr>
        <w:t>Artocarpus</w:t>
      </w:r>
      <w:r w:rsidRPr="00B87830">
        <w:rPr>
          <w:rFonts w:ascii="Times New Roman" w:hAnsi="Times New Roman" w:cs="Times New Roman"/>
          <w:bCs/>
          <w:sz w:val="24"/>
          <w:szCs w:val="24"/>
        </w:rPr>
        <w:t xml:space="preserve"> </w:t>
      </w:r>
      <w:r w:rsidRPr="00B87830">
        <w:rPr>
          <w:rFonts w:ascii="Times New Roman" w:hAnsi="Times New Roman" w:cs="Times New Roman"/>
          <w:bCs/>
          <w:i/>
          <w:sz w:val="24"/>
          <w:szCs w:val="24"/>
        </w:rPr>
        <w:t>heterophyllus</w:t>
      </w:r>
      <w:r w:rsidRPr="00B87830">
        <w:rPr>
          <w:rFonts w:ascii="Times New Roman" w:hAnsi="Times New Roman" w:cs="Times New Roman"/>
          <w:bCs/>
          <w:sz w:val="24"/>
          <w:szCs w:val="24"/>
        </w:rPr>
        <w:t xml:space="preserve"> (jackfruit) (Accessed December 2014).</w:t>
      </w:r>
    </w:p>
    <w:p w14:paraId="3BA2738B" w14:textId="1970ED80" w:rsidR="005B7BF0" w:rsidRPr="005B7BF0" w:rsidRDefault="005B7BF0" w:rsidP="005B7BF0">
      <w:pPr>
        <w:spacing w:before="240" w:after="240"/>
        <w:jc w:val="both"/>
        <w:rPr>
          <w:rFonts w:ascii="Times New Roman" w:hAnsi="Times New Roman" w:cs="Times New Roman"/>
          <w:sz w:val="24"/>
          <w:szCs w:val="24"/>
        </w:rPr>
      </w:pPr>
      <w:r w:rsidRPr="005B7BF0">
        <w:rPr>
          <w:rFonts w:ascii="Times New Roman" w:hAnsi="Times New Roman" w:cs="Times New Roman"/>
          <w:color w:val="232323"/>
          <w:sz w:val="24"/>
          <w:szCs w:val="24"/>
          <w:highlight w:val="yellow"/>
          <w:shd w:val="clear" w:color="auto" w:fill="FFFFFF"/>
        </w:rPr>
        <w:t>Ellis, M.B. (1971). Dematiaceous Hyphomycetes. Commonwealth Mycological Institute, Kew, Surrey, England, 608.</w:t>
      </w:r>
    </w:p>
    <w:p w14:paraId="346EC389"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r w:rsidRPr="00B87830">
        <w:rPr>
          <w:rFonts w:ascii="Times New Roman" w:hAnsi="Times New Roman" w:cs="Times New Roman"/>
          <w:sz w:val="24"/>
          <w:szCs w:val="24"/>
          <w:lang w:val="en-IN"/>
        </w:rPr>
        <w:t xml:space="preserve">FAO </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1997</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w:t>
      </w:r>
      <w:proofErr w:type="spellStart"/>
      <w:r w:rsidR="00FA2DFD">
        <w:rPr>
          <w:rFonts w:ascii="Times New Roman" w:hAnsi="Times New Roman" w:cs="Times New Roman"/>
          <w:sz w:val="24"/>
          <w:szCs w:val="24"/>
          <w:lang w:val="en-IN"/>
        </w:rPr>
        <w:t>Agro</w:t>
      </w:r>
      <w:proofErr w:type="spellEnd"/>
      <w:r w:rsidR="00FA2DFD">
        <w:rPr>
          <w:rFonts w:ascii="Times New Roman" w:hAnsi="Times New Roman" w:cs="Times New Roman"/>
          <w:sz w:val="24"/>
          <w:szCs w:val="24"/>
          <w:lang w:val="en-IN"/>
        </w:rPr>
        <w:t>-ecological</w:t>
      </w:r>
      <w:r w:rsidRPr="00B87830">
        <w:rPr>
          <w:rFonts w:ascii="Times New Roman" w:hAnsi="Times New Roman" w:cs="Times New Roman"/>
          <w:sz w:val="24"/>
          <w:szCs w:val="24"/>
          <w:lang w:val="en-IN"/>
        </w:rPr>
        <w:t xml:space="preserve"> zones map of Eritrea. Legend. Department of Environment, Ministry of </w:t>
      </w:r>
      <w:r w:rsidR="00FA2DFD">
        <w:rPr>
          <w:rFonts w:ascii="Times New Roman" w:hAnsi="Times New Roman" w:cs="Times New Roman"/>
          <w:sz w:val="24"/>
          <w:szCs w:val="24"/>
          <w:lang w:val="en-IN"/>
        </w:rPr>
        <w:t>Land</w:t>
      </w:r>
      <w:r w:rsidR="00E6058F">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Water and Environment. Project FAO/</w:t>
      </w:r>
      <w:r w:rsidR="00FA2DFD">
        <w:rPr>
          <w:rFonts w:ascii="Times New Roman" w:hAnsi="Times New Roman" w:cs="Times New Roman"/>
          <w:sz w:val="24"/>
          <w:szCs w:val="24"/>
          <w:lang w:val="en-IN"/>
        </w:rPr>
        <w:t>TCP</w:t>
      </w:r>
      <w:r w:rsidR="00D62D88">
        <w:rPr>
          <w:rFonts w:ascii="Times New Roman" w:hAnsi="Times New Roman" w:cs="Times New Roman"/>
          <w:sz w:val="24"/>
          <w:szCs w:val="24"/>
          <w:lang w:val="en-IN"/>
        </w:rPr>
        <w:t xml:space="preserve">/ERI/4554 (A) field document 2, </w:t>
      </w:r>
      <w:r w:rsidRPr="00B87830">
        <w:rPr>
          <w:rFonts w:ascii="Times New Roman" w:hAnsi="Times New Roman" w:cs="Times New Roman"/>
          <w:sz w:val="24"/>
          <w:szCs w:val="24"/>
          <w:lang w:val="en-IN"/>
        </w:rPr>
        <w:t>67 pp.</w:t>
      </w:r>
    </w:p>
    <w:p w14:paraId="18503AC9" w14:textId="77777777" w:rsidR="00B87830" w:rsidRPr="00B87830" w:rsidRDefault="00B87830" w:rsidP="00AB735B">
      <w:pPr>
        <w:spacing w:before="240" w:after="240"/>
        <w:jc w:val="both"/>
        <w:rPr>
          <w:rFonts w:ascii="Times New Roman" w:eastAsia="Times New Roman" w:hAnsi="Times New Roman" w:cs="Times New Roman"/>
          <w:sz w:val="24"/>
          <w:szCs w:val="24"/>
        </w:rPr>
      </w:pPr>
      <w:r w:rsidRPr="00B87830">
        <w:rPr>
          <w:rFonts w:ascii="Times New Roman" w:hAnsi="Times New Roman" w:cs="Times New Roman"/>
          <w:sz w:val="24"/>
          <w:szCs w:val="24"/>
        </w:rPr>
        <w:t>Gilman J C., (1957). A Manual of Soil Fungi, 2nd Indian Edition, Biotech Books, Delhi, 2001.</w:t>
      </w:r>
    </w:p>
    <w:p w14:paraId="58EBE698"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r w:rsidRPr="00B87830">
        <w:rPr>
          <w:rFonts w:ascii="Times New Roman" w:hAnsi="Times New Roman" w:cs="Times New Roman"/>
          <w:sz w:val="24"/>
          <w:szCs w:val="24"/>
          <w:lang w:val="en-IN"/>
        </w:rPr>
        <w:t xml:space="preserve">Haile, A., </w:t>
      </w:r>
      <w:proofErr w:type="spellStart"/>
      <w:r w:rsidRPr="00B87830">
        <w:rPr>
          <w:rFonts w:ascii="Times New Roman" w:hAnsi="Times New Roman" w:cs="Times New Roman"/>
          <w:sz w:val="24"/>
          <w:szCs w:val="24"/>
          <w:lang w:val="en-IN"/>
        </w:rPr>
        <w:t>Gebretatios</w:t>
      </w:r>
      <w:proofErr w:type="spellEnd"/>
      <w:r w:rsidRPr="00B87830">
        <w:rPr>
          <w:rFonts w:ascii="Times New Roman" w:hAnsi="Times New Roman" w:cs="Times New Roman"/>
          <w:sz w:val="24"/>
          <w:szCs w:val="24"/>
          <w:lang w:val="en-IN"/>
        </w:rPr>
        <w:t xml:space="preserve">, I., </w:t>
      </w:r>
      <w:proofErr w:type="spellStart"/>
      <w:r w:rsidRPr="00B87830">
        <w:rPr>
          <w:rFonts w:ascii="Times New Roman" w:hAnsi="Times New Roman" w:cs="Times New Roman"/>
          <w:sz w:val="24"/>
          <w:szCs w:val="24"/>
          <w:lang w:val="en-IN"/>
        </w:rPr>
        <w:t>Ogbazghi</w:t>
      </w:r>
      <w:proofErr w:type="spellEnd"/>
      <w:r w:rsidRPr="00B87830">
        <w:rPr>
          <w:rFonts w:ascii="Times New Roman" w:hAnsi="Times New Roman" w:cs="Times New Roman"/>
          <w:sz w:val="24"/>
          <w:szCs w:val="24"/>
          <w:lang w:val="en-IN"/>
        </w:rPr>
        <w:t xml:space="preserve">, W., Omer, M.K., Araia, W., Gebremariam, T. and </w:t>
      </w:r>
      <w:proofErr w:type="spellStart"/>
      <w:r w:rsidRPr="00B87830">
        <w:rPr>
          <w:rFonts w:ascii="Times New Roman" w:hAnsi="Times New Roman" w:cs="Times New Roman"/>
          <w:sz w:val="24"/>
          <w:szCs w:val="24"/>
          <w:lang w:val="en-IN"/>
        </w:rPr>
        <w:t>Ogbay</w:t>
      </w:r>
      <w:proofErr w:type="spellEnd"/>
      <w:r w:rsidRPr="00B87830">
        <w:rPr>
          <w:rFonts w:ascii="Times New Roman" w:hAnsi="Times New Roman" w:cs="Times New Roman"/>
          <w:sz w:val="24"/>
          <w:szCs w:val="24"/>
          <w:lang w:val="en-IN"/>
        </w:rPr>
        <w:t xml:space="preserve">, T., </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1996</w:t>
      </w:r>
      <w:r w:rsidR="00AB735B">
        <w:rPr>
          <w:rFonts w:ascii="Times New Roman" w:hAnsi="Times New Roman" w:cs="Times New Roman"/>
          <w:sz w:val="24"/>
          <w:szCs w:val="24"/>
          <w:lang w:val="en-IN"/>
        </w:rPr>
        <w:t>)</w:t>
      </w:r>
      <w:r w:rsidRPr="00B87830">
        <w:rPr>
          <w:rFonts w:ascii="Times New Roman" w:hAnsi="Times New Roman" w:cs="Times New Roman"/>
          <w:sz w:val="24"/>
          <w:szCs w:val="24"/>
          <w:lang w:val="en-IN"/>
        </w:rPr>
        <w:t>. Rehabilitation of degraded lands in Eritrea. 1st edition. University of Asmara. Asmara. 60 p.</w:t>
      </w:r>
    </w:p>
    <w:p w14:paraId="6CFA2A2F" w14:textId="77777777" w:rsidR="00B87830" w:rsidRPr="00B87830" w:rsidRDefault="00B87830" w:rsidP="00AB735B">
      <w:pPr>
        <w:tabs>
          <w:tab w:val="left" w:pos="4185"/>
        </w:tabs>
        <w:spacing w:before="240" w:after="240"/>
        <w:jc w:val="both"/>
        <w:rPr>
          <w:rFonts w:ascii="Times New Roman" w:hAnsi="Times New Roman" w:cs="Times New Roman"/>
          <w:sz w:val="24"/>
          <w:szCs w:val="24"/>
          <w:lang w:val="en-NZ"/>
        </w:rPr>
      </w:pPr>
      <w:r w:rsidRPr="00B87830">
        <w:rPr>
          <w:rFonts w:ascii="Times New Roman" w:hAnsi="Times New Roman" w:cs="Times New Roman"/>
          <w:sz w:val="24"/>
          <w:szCs w:val="24"/>
          <w:lang w:val="en-NZ"/>
        </w:rPr>
        <w:t xml:space="preserve">Heather Morrison, </w:t>
      </w:r>
      <w:proofErr w:type="spellStart"/>
      <w:r w:rsidRPr="00B87830">
        <w:rPr>
          <w:rFonts w:ascii="Times New Roman" w:hAnsi="Times New Roman" w:cs="Times New Roman"/>
          <w:sz w:val="24"/>
          <w:szCs w:val="24"/>
          <w:lang w:val="en-NZ"/>
        </w:rPr>
        <w:t>Claralynn</w:t>
      </w:r>
      <w:proofErr w:type="spellEnd"/>
      <w:r w:rsidRPr="00B87830">
        <w:rPr>
          <w:rFonts w:ascii="Times New Roman" w:hAnsi="Times New Roman" w:cs="Times New Roman"/>
          <w:sz w:val="24"/>
          <w:szCs w:val="24"/>
          <w:lang w:val="en-NZ"/>
        </w:rPr>
        <w:t xml:space="preserve"> Nunamaker, John Leblanc, Gregory Giusti</w:t>
      </w:r>
      <w:r w:rsidR="009E6F11">
        <w:rPr>
          <w:rFonts w:ascii="Times New Roman" w:hAnsi="Times New Roman" w:cs="Times New Roman"/>
          <w:sz w:val="24"/>
          <w:szCs w:val="24"/>
          <w:lang w:val="en-NZ"/>
        </w:rPr>
        <w:t>,</w:t>
      </w:r>
      <w:r w:rsidRPr="00B87830">
        <w:rPr>
          <w:rFonts w:ascii="Times New Roman" w:hAnsi="Times New Roman" w:cs="Times New Roman"/>
          <w:sz w:val="24"/>
          <w:szCs w:val="24"/>
          <w:lang w:val="en-NZ"/>
        </w:rPr>
        <w:t xml:space="preserve"> and Gary Nakamura (2007). Forest pests and diseases. University of California. ISBN: 13:978-1-60107-466-9. </w:t>
      </w:r>
      <w:hyperlink r:id="rId59" w:history="1">
        <w:r w:rsidRPr="00B87830">
          <w:rPr>
            <w:rStyle w:val="Hyperlink"/>
            <w:rFonts w:ascii="Times New Roman" w:hAnsi="Times New Roman" w:cs="Times New Roman"/>
            <w:color w:val="auto"/>
            <w:sz w:val="24"/>
            <w:szCs w:val="24"/>
            <w:lang w:val="en-NZ"/>
          </w:rPr>
          <w:t>http://anrcatalog.ucdavis.edu</w:t>
        </w:r>
      </w:hyperlink>
      <w:r w:rsidRPr="00B87830">
        <w:rPr>
          <w:rFonts w:ascii="Times New Roman" w:hAnsi="Times New Roman" w:cs="Times New Roman"/>
          <w:sz w:val="24"/>
          <w:szCs w:val="24"/>
          <w:lang w:val="en-NZ"/>
        </w:rPr>
        <w:t xml:space="preserve">.  </w:t>
      </w:r>
    </w:p>
    <w:p w14:paraId="2D4BEE15" w14:textId="16A7227A" w:rsidR="00A34E7B" w:rsidRPr="00A34E7B" w:rsidRDefault="00A34E7B" w:rsidP="00A34E7B">
      <w:pPr>
        <w:spacing w:before="240" w:after="240"/>
        <w:jc w:val="both"/>
        <w:rPr>
          <w:rFonts w:ascii="Times New Roman" w:hAnsi="Times New Roman" w:cs="Times New Roman"/>
          <w:sz w:val="24"/>
          <w:szCs w:val="24"/>
          <w:lang w:val="en"/>
        </w:rPr>
      </w:pPr>
      <w:r w:rsidRPr="00A34E7B">
        <w:rPr>
          <w:rFonts w:ascii="Times New Roman" w:hAnsi="Times New Roman" w:cs="Times New Roman"/>
          <w:sz w:val="24"/>
          <w:szCs w:val="24"/>
          <w:highlight w:val="yellow"/>
        </w:rPr>
        <w:t xml:space="preserve">Ignazio Graziosi, Mathias Tembo, Jean Kuate, Alice Muchugi. (2020). Pests and diseases of trees in Africa: A growing continental emergency, Vol. 2, Issue 1. pp. 14-28. </w:t>
      </w:r>
      <w:hyperlink r:id="rId60" w:history="1">
        <w:r w:rsidRPr="00A34E7B">
          <w:rPr>
            <w:rStyle w:val="Hyperlink"/>
            <w:rFonts w:ascii="Times New Roman" w:hAnsi="Times New Roman" w:cs="Times New Roman"/>
            <w:bCs/>
            <w:color w:val="123D80"/>
            <w:sz w:val="24"/>
            <w:szCs w:val="24"/>
            <w:highlight w:val="yellow"/>
            <w:shd w:val="clear" w:color="auto" w:fill="FFFFFF"/>
          </w:rPr>
          <w:t>https://doi.org/10.1002/ppp3.31</w:t>
        </w:r>
      </w:hyperlink>
    </w:p>
    <w:p w14:paraId="5D7192DE" w14:textId="77777777" w:rsidR="0017121F" w:rsidRPr="0017121F" w:rsidRDefault="0017121F" w:rsidP="0017121F">
      <w:pPr>
        <w:pStyle w:val="NormalWeb"/>
        <w:shd w:val="clear" w:color="auto" w:fill="FFFFFF"/>
        <w:spacing w:before="0" w:after="0" w:line="300" w:lineRule="atLeast"/>
        <w:jc w:val="both"/>
        <w:rPr>
          <w:color w:val="232323"/>
        </w:rPr>
      </w:pPr>
      <w:r w:rsidRPr="0017121F">
        <w:rPr>
          <w:color w:val="232323"/>
          <w:highlight w:val="yellow"/>
        </w:rPr>
        <w:t>International Seed Testing Association (1976) International rules for seed testing. Seed Science and Technology, 4, 51-177.</w:t>
      </w:r>
    </w:p>
    <w:p w14:paraId="12D36196" w14:textId="77777777" w:rsidR="00B87830" w:rsidRPr="00B87830" w:rsidRDefault="00B87830" w:rsidP="00AB735B">
      <w:pPr>
        <w:tabs>
          <w:tab w:val="left" w:pos="4185"/>
        </w:tabs>
        <w:spacing w:before="240" w:after="240"/>
        <w:jc w:val="both"/>
        <w:rPr>
          <w:rFonts w:ascii="Times New Roman" w:hAnsi="Times New Roman" w:cs="Times New Roman"/>
          <w:sz w:val="24"/>
          <w:szCs w:val="24"/>
          <w:lang w:val="en-NZ"/>
        </w:rPr>
      </w:pPr>
      <w:r w:rsidRPr="00B87830">
        <w:rPr>
          <w:rFonts w:ascii="Times New Roman" w:hAnsi="Times New Roman" w:cs="Times New Roman"/>
          <w:sz w:val="24"/>
          <w:szCs w:val="24"/>
          <w:lang w:val="en-NZ"/>
        </w:rPr>
        <w:t xml:space="preserve">James RL, </w:t>
      </w:r>
      <w:proofErr w:type="spellStart"/>
      <w:r w:rsidRPr="00B87830">
        <w:rPr>
          <w:rFonts w:ascii="Times New Roman" w:hAnsi="Times New Roman" w:cs="Times New Roman"/>
          <w:sz w:val="24"/>
          <w:szCs w:val="24"/>
          <w:lang w:val="en-NZ"/>
        </w:rPr>
        <w:t>Dumroese</w:t>
      </w:r>
      <w:proofErr w:type="spellEnd"/>
      <w:r w:rsidRPr="00B87830">
        <w:rPr>
          <w:rFonts w:ascii="Times New Roman" w:hAnsi="Times New Roman" w:cs="Times New Roman"/>
          <w:sz w:val="24"/>
          <w:szCs w:val="24"/>
          <w:lang w:val="en-NZ"/>
        </w:rPr>
        <w:t xml:space="preserve"> RK, Gilligan CJ, Wenny DL. (1989). Pathogenicity of </w:t>
      </w:r>
      <w:r w:rsidRPr="00B87830">
        <w:rPr>
          <w:rFonts w:ascii="Times New Roman" w:hAnsi="Times New Roman" w:cs="Times New Roman"/>
          <w:i/>
          <w:sz w:val="24"/>
          <w:szCs w:val="24"/>
          <w:lang w:val="en-NZ"/>
        </w:rPr>
        <w:t>Fusarium</w:t>
      </w:r>
      <w:r w:rsidRPr="00B87830">
        <w:rPr>
          <w:rFonts w:ascii="Times New Roman" w:hAnsi="Times New Roman" w:cs="Times New Roman"/>
          <w:sz w:val="24"/>
          <w:szCs w:val="24"/>
          <w:lang w:val="en-NZ"/>
        </w:rPr>
        <w:t xml:space="preserve"> isolates from Douglas-fir seed and container-grown seedlings. Moscow (ID): University of </w:t>
      </w:r>
      <w:r w:rsidR="00FA2DFD">
        <w:rPr>
          <w:rFonts w:ascii="Times New Roman" w:hAnsi="Times New Roman" w:cs="Times New Roman"/>
          <w:sz w:val="24"/>
          <w:szCs w:val="24"/>
          <w:lang w:val="en-NZ"/>
        </w:rPr>
        <w:t>Idaho</w:t>
      </w:r>
      <w:r w:rsidRPr="00B87830">
        <w:rPr>
          <w:rFonts w:ascii="Times New Roman" w:hAnsi="Times New Roman" w:cs="Times New Roman"/>
          <w:sz w:val="24"/>
          <w:szCs w:val="24"/>
          <w:lang w:val="en-NZ"/>
        </w:rPr>
        <w:t>, College of Forestry, Wildlife and Range Sciences. Bulletin 52. 10p.</w:t>
      </w:r>
    </w:p>
    <w:p w14:paraId="576722A9" w14:textId="77777777" w:rsidR="00FA41D0" w:rsidRPr="009E59B1" w:rsidRDefault="00FA41D0" w:rsidP="000B6C55">
      <w:pPr>
        <w:spacing w:after="0"/>
        <w:jc w:val="both"/>
        <w:rPr>
          <w:rFonts w:ascii="Times New Roman" w:hAnsi="Times New Roman" w:cs="Times New Roman"/>
          <w:sz w:val="24"/>
          <w:szCs w:val="24"/>
          <w:lang w:val="nl-BE"/>
        </w:rPr>
      </w:pPr>
      <w:r w:rsidRPr="000B6C55">
        <w:rPr>
          <w:rFonts w:ascii="Times New Roman" w:hAnsi="Times New Roman" w:cs="Times New Roman"/>
          <w:sz w:val="24"/>
          <w:szCs w:val="24"/>
          <w:highlight w:val="yellow"/>
        </w:rPr>
        <w:t xml:space="preserve">John Webster and Roland Weber. (2007). Introduction to Fungi. Cambridge University Press, 3rd </w:t>
      </w:r>
      <w:proofErr w:type="spellStart"/>
      <w:r w:rsidRPr="000B6C55">
        <w:rPr>
          <w:rFonts w:ascii="Times New Roman" w:hAnsi="Times New Roman" w:cs="Times New Roman"/>
          <w:sz w:val="24"/>
          <w:szCs w:val="24"/>
          <w:highlight w:val="yellow"/>
        </w:rPr>
        <w:t>Edn</w:t>
      </w:r>
      <w:proofErr w:type="spellEnd"/>
      <w:r w:rsidRPr="000B6C55">
        <w:rPr>
          <w:rFonts w:ascii="Times New Roman" w:hAnsi="Times New Roman" w:cs="Times New Roman"/>
          <w:sz w:val="24"/>
          <w:szCs w:val="24"/>
          <w:highlight w:val="yellow"/>
        </w:rPr>
        <w:t xml:space="preserve">. The Edinburgh Building, Cambridge CB2 8RU, UK. Published in the United States of America by Cambridge University Press, New York. </w:t>
      </w:r>
      <w:r w:rsidRPr="009E59B1">
        <w:rPr>
          <w:rFonts w:ascii="Times New Roman" w:hAnsi="Times New Roman" w:cs="Times New Roman"/>
          <w:sz w:val="24"/>
          <w:szCs w:val="24"/>
          <w:highlight w:val="yellow"/>
          <w:lang w:val="nl-BE"/>
        </w:rPr>
        <w:t>ISBN-13 978-0-511-27783-2.</w:t>
      </w:r>
    </w:p>
    <w:p w14:paraId="132B3154" w14:textId="2AA9843D" w:rsidR="00FA41D0" w:rsidRPr="009E59B1" w:rsidRDefault="00FA41D0" w:rsidP="00FA41D0">
      <w:pPr>
        <w:spacing w:after="240"/>
        <w:jc w:val="both"/>
        <w:rPr>
          <w:rFonts w:ascii="Times New Roman" w:hAnsi="Times New Roman" w:cs="Times New Roman"/>
          <w:sz w:val="24"/>
          <w:szCs w:val="24"/>
          <w:lang w:val="nl-BE"/>
        </w:rPr>
      </w:pPr>
      <w:hyperlink r:id="rId61" w:history="1">
        <w:r w:rsidRPr="009E59B1">
          <w:rPr>
            <w:rStyle w:val="Hyperlink"/>
            <w:rFonts w:ascii="Times New Roman" w:hAnsi="Times New Roman" w:cs="Times New Roman"/>
            <w:sz w:val="24"/>
            <w:szCs w:val="24"/>
            <w:lang w:val="nl-BE"/>
          </w:rPr>
          <w:t>www.cambridge.org</w:t>
        </w:r>
      </w:hyperlink>
      <w:r w:rsidRPr="009E59B1">
        <w:rPr>
          <w:rFonts w:ascii="Times New Roman" w:hAnsi="Times New Roman" w:cs="Times New Roman"/>
          <w:sz w:val="24"/>
          <w:szCs w:val="24"/>
          <w:lang w:val="nl-BE"/>
        </w:rPr>
        <w:t xml:space="preserve">. </w:t>
      </w:r>
      <w:r>
        <w:fldChar w:fldCharType="begin"/>
      </w:r>
      <w:r w:rsidRPr="009E59B1">
        <w:rPr>
          <w:lang w:val="nl-BE"/>
        </w:rPr>
        <w:instrText>HYPERLINK "http://www.cambridge.org/978052180739"</w:instrText>
      </w:r>
      <w:r>
        <w:fldChar w:fldCharType="separate"/>
      </w:r>
      <w:r w:rsidRPr="009E59B1">
        <w:rPr>
          <w:rStyle w:val="Hyperlink"/>
          <w:rFonts w:ascii="Times New Roman" w:hAnsi="Times New Roman" w:cs="Times New Roman"/>
          <w:sz w:val="24"/>
          <w:szCs w:val="24"/>
          <w:lang w:val="nl-BE"/>
        </w:rPr>
        <w:t>www.cambridge.org/978052180739</w:t>
      </w:r>
      <w:r>
        <w:fldChar w:fldCharType="end"/>
      </w:r>
      <w:r w:rsidRPr="009E59B1">
        <w:rPr>
          <w:rFonts w:ascii="Times New Roman" w:hAnsi="Times New Roman" w:cs="Times New Roman"/>
          <w:sz w:val="24"/>
          <w:szCs w:val="24"/>
          <w:lang w:val="nl-BE"/>
        </w:rPr>
        <w:t xml:space="preserve"> </w:t>
      </w:r>
    </w:p>
    <w:p w14:paraId="680FF42D" w14:textId="77777777" w:rsidR="00B87830" w:rsidRPr="00B87830" w:rsidRDefault="00B87830" w:rsidP="00AB735B">
      <w:pPr>
        <w:spacing w:before="240" w:after="240"/>
        <w:jc w:val="both"/>
        <w:rPr>
          <w:rFonts w:ascii="Times New Roman" w:hAnsi="Times New Roman" w:cs="Times New Roman"/>
          <w:sz w:val="24"/>
          <w:szCs w:val="24"/>
          <w:lang w:val="en-NZ"/>
        </w:rPr>
      </w:pPr>
      <w:r w:rsidRPr="009E59B1">
        <w:rPr>
          <w:rFonts w:ascii="Times New Roman" w:hAnsi="Times New Roman" w:cs="Times New Roman"/>
          <w:sz w:val="24"/>
          <w:szCs w:val="24"/>
          <w:lang w:val="nl-BE"/>
        </w:rPr>
        <w:t xml:space="preserve">Kumar, J., Scha¨fer, P., Hu¨ckelhoven, R., et al. </w:t>
      </w:r>
      <w:r w:rsidRPr="00B87830">
        <w:rPr>
          <w:rFonts w:ascii="Times New Roman" w:hAnsi="Times New Roman" w:cs="Times New Roman"/>
          <w:sz w:val="24"/>
          <w:szCs w:val="24"/>
          <w:lang w:val="en-NZ"/>
        </w:rPr>
        <w:t xml:space="preserve">(2002). </w:t>
      </w:r>
      <w:proofErr w:type="spellStart"/>
      <w:r w:rsidRPr="00B87830">
        <w:rPr>
          <w:rFonts w:ascii="Times New Roman" w:hAnsi="Times New Roman" w:cs="Times New Roman"/>
          <w:i/>
          <w:sz w:val="24"/>
          <w:szCs w:val="24"/>
          <w:lang w:val="en-NZ"/>
        </w:rPr>
        <w:t>Bipolaris</w:t>
      </w:r>
      <w:proofErr w:type="spellEnd"/>
      <w:r w:rsidRPr="00B87830">
        <w:rPr>
          <w:rFonts w:ascii="Times New Roman" w:hAnsi="Times New Roman" w:cs="Times New Roman"/>
          <w:i/>
          <w:sz w:val="24"/>
          <w:szCs w:val="24"/>
          <w:lang w:val="en-NZ"/>
        </w:rPr>
        <w:t xml:space="preserve"> </w:t>
      </w:r>
      <w:proofErr w:type="spellStart"/>
      <w:r w:rsidRPr="00B87830">
        <w:rPr>
          <w:rFonts w:ascii="Times New Roman" w:hAnsi="Times New Roman" w:cs="Times New Roman"/>
          <w:i/>
          <w:sz w:val="24"/>
          <w:szCs w:val="24"/>
          <w:lang w:val="en-NZ"/>
        </w:rPr>
        <w:t>sorokiniana</w:t>
      </w:r>
      <w:proofErr w:type="spellEnd"/>
      <w:r w:rsidRPr="00B87830">
        <w:rPr>
          <w:rFonts w:ascii="Times New Roman" w:hAnsi="Times New Roman" w:cs="Times New Roman"/>
          <w:sz w:val="24"/>
          <w:szCs w:val="24"/>
          <w:lang w:val="en-NZ"/>
        </w:rPr>
        <w:t>, a cereal pathogen of global</w:t>
      </w:r>
      <w:r w:rsidRPr="00B87830">
        <w:rPr>
          <w:rFonts w:ascii="Times New Roman" w:hAnsi="Times New Roman" w:cs="Times New Roman"/>
          <w:sz w:val="24"/>
          <w:szCs w:val="24"/>
        </w:rPr>
        <w:t xml:space="preserve"> </w:t>
      </w:r>
      <w:r w:rsidRPr="00B87830">
        <w:rPr>
          <w:rFonts w:ascii="Times New Roman" w:hAnsi="Times New Roman" w:cs="Times New Roman"/>
          <w:sz w:val="24"/>
          <w:szCs w:val="24"/>
          <w:lang w:val="en-NZ"/>
        </w:rPr>
        <w:t>concern: cytological and molecular approaches towards better control. Molecular Plant Pathology, 3, 185-195.</w:t>
      </w:r>
    </w:p>
    <w:p w14:paraId="7BE95FB5" w14:textId="77777777" w:rsidR="0082642C" w:rsidRPr="00C74D5B" w:rsidRDefault="0082642C" w:rsidP="0082642C">
      <w:pPr>
        <w:spacing w:after="0"/>
        <w:jc w:val="both"/>
        <w:rPr>
          <w:rFonts w:ascii="Times New Roman" w:hAnsi="Times New Roman" w:cs="Times New Roman"/>
          <w:sz w:val="24"/>
          <w:szCs w:val="24"/>
          <w:highlight w:val="yellow"/>
        </w:rPr>
      </w:pPr>
      <w:r w:rsidRPr="00C74D5B">
        <w:rPr>
          <w:rFonts w:ascii="Times New Roman" w:hAnsi="Times New Roman" w:cs="Times New Roman"/>
          <w:sz w:val="24"/>
          <w:szCs w:val="24"/>
          <w:highlight w:val="yellow"/>
        </w:rPr>
        <w:lastRenderedPageBreak/>
        <w:t xml:space="preserve">Maria </w:t>
      </w:r>
      <w:proofErr w:type="spellStart"/>
      <w:r w:rsidRPr="00C74D5B">
        <w:rPr>
          <w:rFonts w:ascii="Times New Roman" w:hAnsi="Times New Roman" w:cs="Times New Roman"/>
          <w:sz w:val="24"/>
          <w:szCs w:val="24"/>
          <w:highlight w:val="yellow"/>
        </w:rPr>
        <w:t>dP</w:t>
      </w:r>
      <w:proofErr w:type="spellEnd"/>
      <w:r w:rsidRPr="00C74D5B">
        <w:rPr>
          <w:rFonts w:ascii="Times New Roman" w:hAnsi="Times New Roman" w:cs="Times New Roman"/>
          <w:sz w:val="24"/>
          <w:szCs w:val="24"/>
          <w:highlight w:val="yellow"/>
        </w:rPr>
        <w:t>. Dayan. 2004. Fungal Diseases of Forest Tree Seeds and Control Measures: a Guidebook. DENR Recommends, Vol. 13. Ecosystems Research and Development Bureau, Department of Environment and Natural Resources, College, Laguna 4031.</w:t>
      </w:r>
    </w:p>
    <w:p w14:paraId="43099159" w14:textId="77777777" w:rsidR="0082642C" w:rsidRPr="00C74D5B" w:rsidRDefault="0082642C" w:rsidP="0082642C">
      <w:pPr>
        <w:jc w:val="both"/>
        <w:rPr>
          <w:rFonts w:ascii="Times New Roman" w:hAnsi="Times New Roman" w:cs="Times New Roman"/>
          <w:sz w:val="24"/>
          <w:szCs w:val="24"/>
        </w:rPr>
      </w:pPr>
      <w:r w:rsidRPr="00C74D5B">
        <w:rPr>
          <w:rFonts w:ascii="Times New Roman" w:hAnsi="Times New Roman" w:cs="Times New Roman"/>
          <w:sz w:val="24"/>
          <w:szCs w:val="24"/>
          <w:highlight w:val="yellow"/>
        </w:rPr>
        <w:t>chrome-extension://efaidnbmnnnibpcajpcglclefindmkaj/https://erdb.denr.gov.ph/wp-content/uploads/2023/06/denr_v13.pdf</w:t>
      </w:r>
      <w:r w:rsidRPr="00C74D5B">
        <w:rPr>
          <w:rFonts w:ascii="Times New Roman" w:hAnsi="Times New Roman" w:cs="Times New Roman"/>
          <w:sz w:val="24"/>
          <w:szCs w:val="24"/>
        </w:rPr>
        <w:t xml:space="preserve"> </w:t>
      </w:r>
    </w:p>
    <w:p w14:paraId="0A7DE70E" w14:textId="77777777" w:rsidR="007B3828" w:rsidRPr="007B3828" w:rsidRDefault="007B3828" w:rsidP="002924B2">
      <w:pPr>
        <w:jc w:val="both"/>
        <w:rPr>
          <w:rFonts w:ascii="Times New Roman" w:hAnsi="Times New Roman" w:cs="Times New Roman"/>
          <w:sz w:val="24"/>
          <w:szCs w:val="24"/>
        </w:rPr>
      </w:pPr>
      <w:r w:rsidRPr="007B3828">
        <w:rPr>
          <w:rFonts w:ascii="Times New Roman" w:hAnsi="Times New Roman" w:cs="Times New Roman"/>
          <w:color w:val="232323"/>
          <w:sz w:val="24"/>
          <w:szCs w:val="24"/>
          <w:highlight w:val="yellow"/>
          <w:shd w:val="clear" w:color="auto" w:fill="FFFFFF"/>
        </w:rPr>
        <w:t xml:space="preserve">Nagamani, A., Kunwar, I.K. and </w:t>
      </w:r>
      <w:proofErr w:type="spellStart"/>
      <w:r w:rsidRPr="007B3828">
        <w:rPr>
          <w:rFonts w:ascii="Times New Roman" w:hAnsi="Times New Roman" w:cs="Times New Roman"/>
          <w:color w:val="232323"/>
          <w:sz w:val="24"/>
          <w:szCs w:val="24"/>
          <w:highlight w:val="yellow"/>
          <w:shd w:val="clear" w:color="auto" w:fill="FFFFFF"/>
        </w:rPr>
        <w:t>Manoharachary</w:t>
      </w:r>
      <w:proofErr w:type="spellEnd"/>
      <w:r w:rsidRPr="007B3828">
        <w:rPr>
          <w:rFonts w:ascii="Times New Roman" w:hAnsi="Times New Roman" w:cs="Times New Roman"/>
          <w:color w:val="232323"/>
          <w:sz w:val="24"/>
          <w:szCs w:val="24"/>
          <w:highlight w:val="yellow"/>
          <w:shd w:val="clear" w:color="auto" w:fill="FFFFFF"/>
        </w:rPr>
        <w:t>, C. (2005) “Handbook of Soil Fungi.” I. K. International Pvt. Ltd., New Delhi.</w:t>
      </w:r>
    </w:p>
    <w:p w14:paraId="4F96B5A4" w14:textId="3D11FE80" w:rsidR="00D76156" w:rsidRPr="00D76156" w:rsidRDefault="00D76156" w:rsidP="00FF331A">
      <w:pPr>
        <w:jc w:val="both"/>
        <w:rPr>
          <w:rFonts w:ascii="Times New Roman" w:hAnsi="Times New Roman" w:cs="Times New Roman"/>
          <w:sz w:val="24"/>
          <w:szCs w:val="24"/>
        </w:rPr>
      </w:pPr>
      <w:r w:rsidRPr="00D76156">
        <w:rPr>
          <w:rFonts w:ascii="Times New Roman" w:hAnsi="Times New Roman" w:cs="Times New Roman"/>
          <w:color w:val="232323"/>
          <w:sz w:val="24"/>
          <w:szCs w:val="24"/>
          <w:highlight w:val="yellow"/>
          <w:shd w:val="clear" w:color="auto" w:fill="FFFFFF"/>
        </w:rPr>
        <w:t>Neergaard, P. (1977) Seed pathology. The McMillan Press Ltd., Surrey.</w:t>
      </w:r>
    </w:p>
    <w:p w14:paraId="0A1E03AA" w14:textId="77777777" w:rsidR="00B87830" w:rsidRPr="00B87830" w:rsidRDefault="00B87830" w:rsidP="00AB735B">
      <w:pPr>
        <w:autoSpaceDE w:val="0"/>
        <w:autoSpaceDN w:val="0"/>
        <w:adjustRightInd w:val="0"/>
        <w:spacing w:before="240" w:after="240"/>
        <w:jc w:val="both"/>
        <w:rPr>
          <w:rFonts w:ascii="Times New Roman" w:hAnsi="Times New Roman" w:cs="Times New Roman"/>
          <w:sz w:val="24"/>
          <w:szCs w:val="24"/>
          <w:lang w:val="en-IN"/>
        </w:rPr>
      </w:pPr>
      <w:proofErr w:type="spellStart"/>
      <w:r w:rsidRPr="00B87830">
        <w:rPr>
          <w:rFonts w:ascii="Times New Roman" w:hAnsi="Times New Roman" w:cs="Times New Roman"/>
          <w:sz w:val="24"/>
          <w:szCs w:val="24"/>
          <w:lang w:val="en-IN"/>
        </w:rPr>
        <w:t>Ogbazghi</w:t>
      </w:r>
      <w:proofErr w:type="spellEnd"/>
      <w:r w:rsidRPr="00B87830">
        <w:rPr>
          <w:rFonts w:ascii="Times New Roman" w:hAnsi="Times New Roman" w:cs="Times New Roman"/>
          <w:sz w:val="24"/>
          <w:szCs w:val="24"/>
          <w:lang w:val="en-IN"/>
        </w:rPr>
        <w:t xml:space="preserve"> Woldeselassie and Bein Estifanos. (2006). Assessment of Non-Wood Forest Producing Products and their Role in the Livelihoods of Rural Communities in the Gash-Barka Region, Eritrea. </w:t>
      </w:r>
      <w:r w:rsidRPr="00B87830">
        <w:rPr>
          <w:rFonts w:ascii="Times New Roman" w:hAnsi="Times New Roman" w:cs="Times New Roman"/>
          <w:i/>
          <w:iCs/>
          <w:sz w:val="24"/>
          <w:szCs w:val="24"/>
          <w:lang w:val="en-IN"/>
        </w:rPr>
        <w:t xml:space="preserve">Ziziphus spina Christi </w:t>
      </w:r>
      <w:r w:rsidRPr="00B87830">
        <w:rPr>
          <w:rFonts w:ascii="Times New Roman" w:hAnsi="Times New Roman" w:cs="Times New Roman"/>
          <w:sz w:val="24"/>
          <w:szCs w:val="24"/>
          <w:lang w:val="en-IN"/>
        </w:rPr>
        <w:t xml:space="preserve">(Gaba). Drylands Coordination Group Report No. 40 (01, 2006). Drylands Coordination Group c/o </w:t>
      </w:r>
      <w:proofErr w:type="spellStart"/>
      <w:r w:rsidRPr="00B87830">
        <w:rPr>
          <w:rFonts w:ascii="Times New Roman" w:hAnsi="Times New Roman" w:cs="Times New Roman"/>
          <w:sz w:val="24"/>
          <w:szCs w:val="24"/>
          <w:lang w:val="en-IN"/>
        </w:rPr>
        <w:t>Miljøhuset</w:t>
      </w:r>
      <w:proofErr w:type="spellEnd"/>
      <w:r w:rsidRPr="00B87830">
        <w:rPr>
          <w:rFonts w:ascii="Times New Roman" w:hAnsi="Times New Roman" w:cs="Times New Roman"/>
          <w:sz w:val="24"/>
          <w:szCs w:val="24"/>
          <w:lang w:val="en-IN"/>
        </w:rPr>
        <w:t xml:space="preserve"> G9, </w:t>
      </w:r>
      <w:proofErr w:type="spellStart"/>
      <w:r w:rsidRPr="00B87830">
        <w:rPr>
          <w:rFonts w:ascii="Times New Roman" w:hAnsi="Times New Roman" w:cs="Times New Roman"/>
          <w:sz w:val="24"/>
          <w:szCs w:val="24"/>
          <w:lang w:val="en-IN"/>
        </w:rPr>
        <w:t>Grensen</w:t>
      </w:r>
      <w:proofErr w:type="spellEnd"/>
      <w:r w:rsidRPr="00B87830">
        <w:rPr>
          <w:rFonts w:ascii="Times New Roman" w:hAnsi="Times New Roman" w:cs="Times New Roman"/>
          <w:sz w:val="24"/>
          <w:szCs w:val="24"/>
          <w:lang w:val="en-IN"/>
        </w:rPr>
        <w:t xml:space="preserve"> 9b, N-0159, Oslo, Norway. ISSN: 1503-0601.</w:t>
      </w:r>
    </w:p>
    <w:p w14:paraId="3C7F48BB" w14:textId="77777777" w:rsidR="00FF331A" w:rsidRPr="00FF331A" w:rsidRDefault="00FF331A" w:rsidP="00FF331A">
      <w:pPr>
        <w:jc w:val="both"/>
        <w:rPr>
          <w:rFonts w:ascii="Times New Roman" w:hAnsi="Times New Roman" w:cs="Times New Roman"/>
          <w:sz w:val="24"/>
          <w:szCs w:val="24"/>
        </w:rPr>
      </w:pPr>
      <w:proofErr w:type="spellStart"/>
      <w:r w:rsidRPr="008D6804">
        <w:rPr>
          <w:rFonts w:ascii="Times New Roman" w:hAnsi="Times New Roman" w:cs="Times New Roman"/>
          <w:sz w:val="24"/>
          <w:szCs w:val="24"/>
        </w:rPr>
        <w:t>Quimio</w:t>
      </w:r>
      <w:proofErr w:type="spellEnd"/>
      <w:r w:rsidRPr="008D6804">
        <w:rPr>
          <w:rFonts w:ascii="Times New Roman" w:hAnsi="Times New Roman" w:cs="Times New Roman"/>
          <w:sz w:val="24"/>
          <w:szCs w:val="24"/>
        </w:rPr>
        <w:t xml:space="preserve"> H T and R T Hanlin (1999). Illustrated Genera and Species of Plant Pathogenic Fungi in the Tropics. College of Agriculture. UP Los Banos. College Laguna.</w:t>
      </w:r>
      <w:r w:rsidRPr="00FF331A">
        <w:rPr>
          <w:rFonts w:ascii="Times New Roman" w:hAnsi="Times New Roman" w:cs="Times New Roman"/>
          <w:sz w:val="24"/>
          <w:szCs w:val="24"/>
        </w:rPr>
        <w:t xml:space="preserve"> </w:t>
      </w:r>
    </w:p>
    <w:p w14:paraId="7A15FBB5" w14:textId="77777777" w:rsidR="00B87830" w:rsidRPr="00EE42CC" w:rsidRDefault="00B87830" w:rsidP="00AB735B">
      <w:pPr>
        <w:spacing w:before="240" w:after="240"/>
        <w:jc w:val="both"/>
        <w:rPr>
          <w:rFonts w:ascii="Times New Roman" w:hAnsi="Times New Roman" w:cs="Times New Roman"/>
          <w:sz w:val="24"/>
          <w:szCs w:val="24"/>
        </w:rPr>
      </w:pPr>
      <w:r w:rsidRPr="00B87830">
        <w:rPr>
          <w:rFonts w:ascii="Times New Roman" w:hAnsi="Times New Roman" w:cs="Times New Roman"/>
          <w:sz w:val="24"/>
          <w:szCs w:val="24"/>
        </w:rPr>
        <w:t xml:space="preserve">Philips, E.P. </w:t>
      </w:r>
      <w:r w:rsidR="00390D0F">
        <w:rPr>
          <w:rFonts w:ascii="Times New Roman" w:hAnsi="Times New Roman" w:cs="Times New Roman"/>
          <w:sz w:val="24"/>
          <w:szCs w:val="24"/>
        </w:rPr>
        <w:t>(</w:t>
      </w:r>
      <w:r w:rsidRPr="00B87830">
        <w:rPr>
          <w:rFonts w:ascii="Times New Roman" w:hAnsi="Times New Roman" w:cs="Times New Roman"/>
          <w:sz w:val="24"/>
          <w:szCs w:val="24"/>
        </w:rPr>
        <w:t>1951</w:t>
      </w:r>
      <w:r w:rsidR="00390D0F">
        <w:rPr>
          <w:rFonts w:ascii="Times New Roman" w:hAnsi="Times New Roman" w:cs="Times New Roman"/>
          <w:sz w:val="24"/>
          <w:szCs w:val="24"/>
        </w:rPr>
        <w:t>)</w:t>
      </w:r>
      <w:r w:rsidRPr="00B87830">
        <w:rPr>
          <w:rFonts w:ascii="Times New Roman" w:hAnsi="Times New Roman" w:cs="Times New Roman"/>
          <w:sz w:val="24"/>
          <w:szCs w:val="24"/>
        </w:rPr>
        <w:t>. The Genera of South African Flowering Plants. 2nd ed. Gov. Printer, Pretoria, p. 358</w:t>
      </w:r>
      <w:r w:rsidRPr="00EE42CC">
        <w:rPr>
          <w:rFonts w:ascii="Times New Roman" w:hAnsi="Times New Roman" w:cs="Times New Roman"/>
          <w:sz w:val="24"/>
          <w:szCs w:val="24"/>
        </w:rPr>
        <w:t xml:space="preserve">. </w:t>
      </w:r>
    </w:p>
    <w:p w14:paraId="38663D6C" w14:textId="77777777" w:rsidR="00B87830" w:rsidRPr="00EE42CC" w:rsidRDefault="00B87830" w:rsidP="00AB735B">
      <w:pPr>
        <w:spacing w:before="240" w:after="240"/>
        <w:jc w:val="both"/>
        <w:rPr>
          <w:rFonts w:ascii="Times New Roman" w:hAnsi="Times New Roman" w:cs="Times New Roman"/>
          <w:sz w:val="24"/>
          <w:szCs w:val="24"/>
        </w:rPr>
      </w:pPr>
      <w:r w:rsidRPr="00EE42CC">
        <w:rPr>
          <w:rFonts w:ascii="Times New Roman" w:hAnsi="Times New Roman" w:cs="Times New Roman"/>
          <w:sz w:val="24"/>
          <w:szCs w:val="24"/>
        </w:rPr>
        <w:t xml:space="preserve">Rifai, M.A. (1969). A revision of the genus </w:t>
      </w:r>
      <w:r w:rsidRPr="00EE42CC">
        <w:rPr>
          <w:rFonts w:ascii="Times New Roman" w:hAnsi="Times New Roman" w:cs="Times New Roman"/>
          <w:i/>
          <w:sz w:val="24"/>
          <w:szCs w:val="24"/>
        </w:rPr>
        <w:t>Trichoderma</w:t>
      </w:r>
      <w:r w:rsidR="00E6058F" w:rsidRPr="00EE42CC">
        <w:rPr>
          <w:rFonts w:ascii="Times New Roman" w:hAnsi="Times New Roman" w:cs="Times New Roman"/>
          <w:i/>
          <w:sz w:val="24"/>
          <w:szCs w:val="24"/>
        </w:rPr>
        <w:t>,</w:t>
      </w:r>
      <w:r w:rsidRPr="00EE42CC">
        <w:rPr>
          <w:rFonts w:ascii="Times New Roman" w:hAnsi="Times New Roman" w:cs="Times New Roman"/>
          <w:sz w:val="24"/>
          <w:szCs w:val="24"/>
        </w:rPr>
        <w:t xml:space="preserve"> Mycological papers.</w:t>
      </w:r>
    </w:p>
    <w:p w14:paraId="144861A1" w14:textId="77777777" w:rsidR="00EE42CC" w:rsidRPr="00EE42CC" w:rsidRDefault="00EE42CC" w:rsidP="00EE42CC">
      <w:pPr>
        <w:jc w:val="both"/>
        <w:rPr>
          <w:rFonts w:ascii="Times New Roman" w:hAnsi="Times New Roman" w:cs="Times New Roman"/>
          <w:sz w:val="24"/>
          <w:szCs w:val="24"/>
        </w:rPr>
      </w:pPr>
      <w:r w:rsidRPr="009E59B1">
        <w:rPr>
          <w:rFonts w:ascii="Times New Roman" w:hAnsi="Times New Roman" w:cs="Times New Roman"/>
          <w:sz w:val="24"/>
          <w:szCs w:val="24"/>
          <w:highlight w:val="yellow"/>
          <w:lang w:val="nl-BE"/>
        </w:rPr>
        <w:t xml:space="preserve">Sturrock, R.N., et al. </w:t>
      </w:r>
      <w:r w:rsidRPr="00832881">
        <w:rPr>
          <w:rFonts w:ascii="Times New Roman" w:hAnsi="Times New Roman" w:cs="Times New Roman"/>
          <w:sz w:val="24"/>
          <w:szCs w:val="24"/>
          <w:highlight w:val="yellow"/>
        </w:rPr>
        <w:t xml:space="preserve">(2011). </w:t>
      </w:r>
      <w:r w:rsidRPr="00832881">
        <w:rPr>
          <w:rStyle w:val="Emphasis"/>
          <w:rFonts w:ascii="Times New Roman" w:hAnsi="Times New Roman" w:cs="Times New Roman"/>
          <w:sz w:val="24"/>
          <w:szCs w:val="24"/>
          <w:highlight w:val="yellow"/>
        </w:rPr>
        <w:t>Climate change and forest diseases</w:t>
      </w:r>
      <w:r w:rsidRPr="00832881">
        <w:rPr>
          <w:rFonts w:ascii="Times New Roman" w:hAnsi="Times New Roman" w:cs="Times New Roman"/>
          <w:sz w:val="24"/>
          <w:szCs w:val="24"/>
          <w:highlight w:val="yellow"/>
        </w:rPr>
        <w:t>. Plant Pathology, Wiley.</w:t>
      </w:r>
      <w:r w:rsidRPr="00832881">
        <w:rPr>
          <w:rFonts w:ascii="Times New Roman" w:hAnsi="Times New Roman" w:cs="Times New Roman"/>
          <w:sz w:val="24"/>
          <w:szCs w:val="24"/>
          <w:highlight w:val="yellow"/>
        </w:rPr>
        <w:br/>
        <w:t xml:space="preserve">This paper outlines how </w:t>
      </w:r>
      <w:r w:rsidRPr="00832881">
        <w:rPr>
          <w:rStyle w:val="Strong"/>
          <w:rFonts w:ascii="Times New Roman" w:hAnsi="Times New Roman" w:cs="Times New Roman"/>
          <w:b w:val="0"/>
          <w:sz w:val="24"/>
          <w:szCs w:val="24"/>
          <w:highlight w:val="yellow"/>
        </w:rPr>
        <w:t>predisposing, inciting, and contributing ecological factors</w:t>
      </w:r>
      <w:r w:rsidRPr="00832881">
        <w:rPr>
          <w:rFonts w:ascii="Times New Roman" w:hAnsi="Times New Roman" w:cs="Times New Roman"/>
          <w:sz w:val="24"/>
          <w:szCs w:val="24"/>
          <w:highlight w:val="yellow"/>
        </w:rPr>
        <w:t xml:space="preserve"> (like soil moisture regimes, climate, stand density, drought, and insect damage) significantly influence disease dynamics in forest trees.</w:t>
      </w:r>
    </w:p>
    <w:p w14:paraId="454F3D03" w14:textId="3D5342F8" w:rsidR="00E55FF5" w:rsidRPr="00E55FF5" w:rsidRDefault="00E55FF5" w:rsidP="00E55FF5">
      <w:pPr>
        <w:shd w:val="clear" w:color="auto" w:fill="FFFFFF"/>
        <w:jc w:val="both"/>
        <w:rPr>
          <w:rFonts w:ascii="Times New Roman" w:hAnsi="Times New Roman" w:cs="Times New Roman"/>
          <w:bCs/>
          <w:color w:val="737373"/>
          <w:sz w:val="24"/>
          <w:szCs w:val="24"/>
        </w:rPr>
      </w:pPr>
      <w:hyperlink r:id="rId62" w:history="1">
        <w:r w:rsidRPr="00EE42CC">
          <w:rPr>
            <w:rStyle w:val="Hyperlink"/>
            <w:rFonts w:ascii="Times New Roman" w:hAnsi="Times New Roman" w:cs="Times New Roman"/>
            <w:bCs/>
            <w:color w:val="auto"/>
            <w:sz w:val="24"/>
            <w:szCs w:val="24"/>
            <w:u w:val="none"/>
          </w:rPr>
          <w:t>Suharti</w:t>
        </w:r>
      </w:hyperlink>
      <w:r w:rsidRPr="00EE42CC">
        <w:rPr>
          <w:rFonts w:ascii="Times New Roman" w:hAnsi="Times New Roman" w:cs="Times New Roman"/>
          <w:bCs/>
          <w:sz w:val="24"/>
          <w:szCs w:val="24"/>
        </w:rPr>
        <w:t xml:space="preserve"> M, and </w:t>
      </w:r>
      <w:hyperlink r:id="rId63" w:history="1">
        <w:r w:rsidRPr="00EE42CC">
          <w:rPr>
            <w:rStyle w:val="Hyperlink"/>
            <w:rFonts w:ascii="Times New Roman" w:hAnsi="Times New Roman" w:cs="Times New Roman"/>
            <w:bCs/>
            <w:color w:val="auto"/>
            <w:sz w:val="24"/>
            <w:szCs w:val="24"/>
            <w:u w:val="none"/>
          </w:rPr>
          <w:t>S. Hadi</w:t>
        </w:r>
      </w:hyperlink>
      <w:r w:rsidRPr="00EE42CC">
        <w:rPr>
          <w:rFonts w:ascii="Times New Roman" w:hAnsi="Times New Roman" w:cs="Times New Roman"/>
          <w:bCs/>
          <w:sz w:val="24"/>
          <w:szCs w:val="24"/>
        </w:rPr>
        <w:t>. (1974).</w:t>
      </w:r>
      <w:r w:rsidRPr="00E55FF5">
        <w:rPr>
          <w:rFonts w:ascii="Times New Roman" w:hAnsi="Times New Roman" w:cs="Times New Roman"/>
          <w:bCs/>
          <w:sz w:val="24"/>
          <w:szCs w:val="24"/>
        </w:rPr>
        <w:t xml:space="preserve"> </w:t>
      </w:r>
      <w:r w:rsidRPr="00E55FF5">
        <w:rPr>
          <w:rFonts w:ascii="Times New Roman" w:hAnsi="Times New Roman" w:cs="Times New Roman"/>
          <w:sz w:val="24"/>
          <w:szCs w:val="24"/>
        </w:rPr>
        <w:t xml:space="preserve">Wilt disease of </w:t>
      </w:r>
      <w:r w:rsidRPr="00E55FF5">
        <w:rPr>
          <w:rFonts w:ascii="Times New Roman" w:hAnsi="Times New Roman" w:cs="Times New Roman"/>
          <w:i/>
          <w:sz w:val="24"/>
          <w:szCs w:val="24"/>
        </w:rPr>
        <w:t>Dalbergia latifolia</w:t>
      </w:r>
      <w:r w:rsidRPr="00E55FF5">
        <w:rPr>
          <w:rFonts w:ascii="Times New Roman" w:hAnsi="Times New Roman" w:cs="Times New Roman"/>
          <w:sz w:val="24"/>
          <w:szCs w:val="24"/>
        </w:rPr>
        <w:t xml:space="preserve"> in </w:t>
      </w:r>
      <w:proofErr w:type="gramStart"/>
      <w:r w:rsidRPr="00E55FF5">
        <w:rPr>
          <w:rFonts w:ascii="Times New Roman" w:hAnsi="Times New Roman" w:cs="Times New Roman"/>
          <w:sz w:val="24"/>
          <w:szCs w:val="24"/>
        </w:rPr>
        <w:t>Malang forest</w:t>
      </w:r>
      <w:proofErr w:type="gramEnd"/>
      <w:r w:rsidRPr="00E55FF5">
        <w:rPr>
          <w:rFonts w:ascii="Times New Roman" w:hAnsi="Times New Roman" w:cs="Times New Roman"/>
          <w:sz w:val="24"/>
          <w:szCs w:val="24"/>
        </w:rPr>
        <w:t xml:space="preserve"> district, E. Java. </w:t>
      </w:r>
      <w:hyperlink r:id="rId64" w:history="1">
        <w:r w:rsidRPr="00E55FF5">
          <w:rPr>
            <w:rStyle w:val="Hyperlink"/>
            <w:rFonts w:ascii="Times New Roman" w:hAnsi="Times New Roman" w:cs="Times New Roman"/>
            <w:bCs/>
            <w:color w:val="auto"/>
            <w:sz w:val="24"/>
            <w:szCs w:val="24"/>
            <w:u w:val="none"/>
          </w:rPr>
          <w:t>Laporan, Lembaga Penelitian Hutan</w:t>
        </w:r>
      </w:hyperlink>
      <w:r w:rsidRPr="00E55FF5">
        <w:rPr>
          <w:rFonts w:ascii="Times New Roman" w:hAnsi="Times New Roman" w:cs="Times New Roman"/>
          <w:bCs/>
          <w:sz w:val="24"/>
          <w:szCs w:val="24"/>
        </w:rPr>
        <w:t>, CAB Digital library, No. 194, [ii] + 9 pp. ref. 3.</w:t>
      </w:r>
      <w:r w:rsidRPr="00E55FF5">
        <w:rPr>
          <w:rFonts w:ascii="Times New Roman" w:hAnsi="Times New Roman" w:cs="Times New Roman"/>
          <w:sz w:val="24"/>
          <w:szCs w:val="24"/>
        </w:rPr>
        <w:t xml:space="preserve"> </w:t>
      </w:r>
      <w:hyperlink r:id="rId65" w:history="1">
        <w:r w:rsidRPr="00E55FF5">
          <w:rPr>
            <w:rStyle w:val="Hyperlink"/>
            <w:rFonts w:ascii="Times New Roman" w:hAnsi="Times New Roman" w:cs="Times New Roman"/>
            <w:bCs/>
            <w:sz w:val="24"/>
            <w:szCs w:val="24"/>
          </w:rPr>
          <w:t>https://www.cabidigitallibrary.org/doi/full/10.5555/19760632934</w:t>
        </w:r>
      </w:hyperlink>
      <w:r>
        <w:rPr>
          <w:rFonts w:ascii="Times New Roman" w:hAnsi="Times New Roman" w:cs="Times New Roman"/>
          <w:bCs/>
          <w:color w:val="737373"/>
          <w:sz w:val="24"/>
          <w:szCs w:val="24"/>
        </w:rPr>
        <w:t>.</w:t>
      </w:r>
      <w:r w:rsidRPr="00E55FF5">
        <w:rPr>
          <w:rFonts w:ascii="Times New Roman" w:hAnsi="Times New Roman" w:cs="Times New Roman"/>
          <w:bCs/>
          <w:color w:val="737373"/>
          <w:sz w:val="24"/>
          <w:szCs w:val="24"/>
        </w:rPr>
        <w:t xml:space="preserve">   </w:t>
      </w:r>
    </w:p>
    <w:p w14:paraId="0BE481B2" w14:textId="77777777" w:rsidR="00B06EA6" w:rsidRPr="00B06EA6" w:rsidRDefault="00B06EA6" w:rsidP="00B06EA6">
      <w:pPr>
        <w:autoSpaceDE w:val="0"/>
        <w:autoSpaceDN w:val="0"/>
        <w:adjustRightInd w:val="0"/>
        <w:spacing w:after="0"/>
        <w:jc w:val="both"/>
        <w:rPr>
          <w:rFonts w:ascii="Times New Roman" w:hAnsi="Times New Roman" w:cs="Times New Roman"/>
          <w:i/>
          <w:sz w:val="24"/>
          <w:szCs w:val="24"/>
        </w:rPr>
      </w:pPr>
      <w:r w:rsidRPr="00B06EA6">
        <w:rPr>
          <w:rFonts w:ascii="Times New Roman" w:hAnsi="Times New Roman" w:cs="Times New Roman"/>
          <w:sz w:val="24"/>
          <w:szCs w:val="24"/>
        </w:rPr>
        <w:t xml:space="preserve">Syed Danish Yaseen Naqvi, Adugna Haile, </w:t>
      </w:r>
      <w:proofErr w:type="spellStart"/>
      <w:r w:rsidRPr="00B06EA6">
        <w:rPr>
          <w:rFonts w:ascii="Times New Roman" w:hAnsi="Times New Roman" w:cs="Times New Roman"/>
          <w:sz w:val="24"/>
          <w:szCs w:val="24"/>
        </w:rPr>
        <w:t>Sethumadhava</w:t>
      </w:r>
      <w:proofErr w:type="spellEnd"/>
      <w:r w:rsidRPr="00B06EA6">
        <w:rPr>
          <w:rFonts w:ascii="Times New Roman" w:hAnsi="Times New Roman" w:cs="Times New Roman"/>
          <w:sz w:val="24"/>
          <w:szCs w:val="24"/>
        </w:rPr>
        <w:t xml:space="preserve"> Rao, Belay Teweldemedhin</w:t>
      </w:r>
      <w:r>
        <w:rPr>
          <w:rFonts w:ascii="Times New Roman" w:hAnsi="Times New Roman" w:cs="Times New Roman"/>
          <w:sz w:val="24"/>
          <w:szCs w:val="24"/>
        </w:rPr>
        <w:t>,</w:t>
      </w:r>
      <w:r w:rsidRPr="00B06EA6">
        <w:rPr>
          <w:rFonts w:ascii="Times New Roman" w:hAnsi="Times New Roman" w:cs="Times New Roman"/>
          <w:sz w:val="24"/>
          <w:szCs w:val="24"/>
        </w:rPr>
        <w:t xml:space="preserve"> and Virendra Kumar Sharma. (2016). </w:t>
      </w:r>
      <w:r w:rsidRPr="00B06EA6">
        <w:rPr>
          <w:rFonts w:ascii="Times New Roman" w:hAnsi="Times New Roman" w:cs="Times New Roman"/>
          <w:bCs/>
          <w:sz w:val="24"/>
          <w:szCs w:val="24"/>
        </w:rPr>
        <w:t>Occurrence and prevalence of diseases and insect pests on vegetable crops in Zoba Anseba, Eritrea</w:t>
      </w:r>
      <w:r>
        <w:rPr>
          <w:rFonts w:ascii="Times New Roman" w:hAnsi="Times New Roman" w:cs="Times New Roman"/>
          <w:bCs/>
          <w:sz w:val="24"/>
          <w:szCs w:val="24"/>
        </w:rPr>
        <w:t xml:space="preserve">. </w:t>
      </w:r>
      <w:r w:rsidRPr="00B06EA6">
        <w:rPr>
          <w:rFonts w:ascii="Times New Roman" w:hAnsi="Times New Roman" w:cs="Times New Roman"/>
          <w:sz w:val="24"/>
          <w:szCs w:val="24"/>
          <w:lang w:val="en-IN"/>
        </w:rPr>
        <w:t xml:space="preserve"> </w:t>
      </w:r>
      <w:r w:rsidRPr="00B06EA6">
        <w:rPr>
          <w:rFonts w:ascii="Times New Roman" w:hAnsi="Times New Roman" w:cs="Times New Roman"/>
          <w:i/>
          <w:iCs/>
          <w:sz w:val="24"/>
          <w:szCs w:val="24"/>
        </w:rPr>
        <w:t xml:space="preserve">Journal of Eco-friendly Agriculture </w:t>
      </w:r>
      <w:r w:rsidRPr="00B06EA6">
        <w:rPr>
          <w:rFonts w:ascii="Times New Roman" w:hAnsi="Times New Roman" w:cs="Times New Roman"/>
          <w:bCs/>
          <w:sz w:val="24"/>
          <w:szCs w:val="24"/>
        </w:rPr>
        <w:t>12</w:t>
      </w:r>
      <w:r>
        <w:rPr>
          <w:rFonts w:ascii="Times New Roman" w:hAnsi="Times New Roman" w:cs="Times New Roman"/>
          <w:bCs/>
          <w:sz w:val="24"/>
          <w:szCs w:val="24"/>
        </w:rPr>
        <w:t xml:space="preserve"> </w:t>
      </w:r>
      <w:r w:rsidRPr="00B06EA6">
        <w:rPr>
          <w:rFonts w:ascii="Times New Roman" w:hAnsi="Times New Roman" w:cs="Times New Roman"/>
          <w:sz w:val="24"/>
          <w:szCs w:val="24"/>
        </w:rPr>
        <w:t>(1): 29-40.</w:t>
      </w:r>
      <w:r w:rsidRPr="00B06EA6">
        <w:rPr>
          <w:rFonts w:ascii="Times New Roman" w:hAnsi="Times New Roman" w:cs="Times New Roman"/>
          <w:i/>
          <w:sz w:val="24"/>
          <w:szCs w:val="24"/>
        </w:rPr>
        <w:t xml:space="preserve"> </w:t>
      </w:r>
    </w:p>
    <w:p w14:paraId="08900ED8" w14:textId="62A4FB09" w:rsidR="00281A0E" w:rsidRPr="00281A0E" w:rsidRDefault="00B87830" w:rsidP="00281A0E">
      <w:pPr>
        <w:autoSpaceDE w:val="0"/>
        <w:autoSpaceDN w:val="0"/>
        <w:adjustRightInd w:val="0"/>
        <w:spacing w:before="240" w:after="0"/>
        <w:jc w:val="both"/>
        <w:rPr>
          <w:rStyle w:val="ng-tns-c1-0"/>
          <w:rFonts w:ascii="Times New Roman" w:hAnsi="Times New Roman" w:cs="Times New Roman"/>
          <w:color w:val="181F25"/>
          <w:sz w:val="24"/>
          <w:szCs w:val="24"/>
          <w:highlight w:val="yellow"/>
          <w:shd w:val="clear" w:color="auto" w:fill="FFFFFF"/>
        </w:rPr>
      </w:pPr>
      <w:r w:rsidRPr="00B87830">
        <w:rPr>
          <w:rFonts w:ascii="Times New Roman" w:hAnsi="Times New Roman" w:cs="Times New Roman"/>
          <w:sz w:val="24"/>
          <w:szCs w:val="24"/>
          <w:lang w:val="en-IN"/>
        </w:rPr>
        <w:t xml:space="preserve">World Bank </w:t>
      </w:r>
      <w:r>
        <w:rPr>
          <w:rFonts w:ascii="Times New Roman" w:hAnsi="Times New Roman" w:cs="Times New Roman"/>
          <w:sz w:val="24"/>
          <w:szCs w:val="24"/>
          <w:lang w:val="en-IN"/>
        </w:rPr>
        <w:t>(</w:t>
      </w:r>
      <w:r w:rsidRPr="00B87830">
        <w:rPr>
          <w:rFonts w:ascii="Times New Roman" w:hAnsi="Times New Roman" w:cs="Times New Roman"/>
          <w:sz w:val="24"/>
          <w:szCs w:val="24"/>
          <w:lang w:val="en-IN"/>
        </w:rPr>
        <w:t>1994</w:t>
      </w:r>
      <w:r>
        <w:rPr>
          <w:rFonts w:ascii="Times New Roman" w:hAnsi="Times New Roman" w:cs="Times New Roman"/>
          <w:sz w:val="24"/>
          <w:szCs w:val="24"/>
          <w:lang w:val="en-IN"/>
        </w:rPr>
        <w:t>)</w:t>
      </w:r>
      <w:r w:rsidRPr="00B87830">
        <w:rPr>
          <w:rFonts w:ascii="Times New Roman" w:hAnsi="Times New Roman" w:cs="Times New Roman"/>
          <w:sz w:val="24"/>
          <w:szCs w:val="24"/>
          <w:lang w:val="en-IN"/>
        </w:rPr>
        <w:t xml:space="preserve">. </w:t>
      </w:r>
      <w:r w:rsidR="00281A0E" w:rsidRPr="00281A0E">
        <w:rPr>
          <w:rFonts w:ascii="Times New Roman" w:hAnsi="Times New Roman" w:cs="Times New Roman"/>
          <w:iCs/>
          <w:color w:val="181F25"/>
          <w:sz w:val="24"/>
          <w:szCs w:val="24"/>
          <w:highlight w:val="yellow"/>
          <w:shd w:val="clear" w:color="auto" w:fill="FFFFFF"/>
        </w:rPr>
        <w:t>Eritrea - Options and strategies for growth. (1994): Statistical annex (English</w:t>
      </w:r>
      <w:proofErr w:type="gramStart"/>
      <w:r w:rsidR="00281A0E" w:rsidRPr="00281A0E">
        <w:rPr>
          <w:rFonts w:ascii="Times New Roman" w:hAnsi="Times New Roman" w:cs="Times New Roman"/>
          <w:iCs/>
          <w:color w:val="181F25"/>
          <w:sz w:val="24"/>
          <w:szCs w:val="24"/>
          <w:highlight w:val="yellow"/>
          <w:shd w:val="clear" w:color="auto" w:fill="FFFFFF"/>
        </w:rPr>
        <w:t>).(</w:t>
      </w:r>
      <w:proofErr w:type="gramEnd"/>
      <w:r w:rsidR="00281A0E" w:rsidRPr="00281A0E">
        <w:rPr>
          <w:rFonts w:ascii="Times New Roman" w:hAnsi="Times New Roman" w:cs="Times New Roman"/>
          <w:iCs/>
          <w:color w:val="181F25"/>
          <w:sz w:val="24"/>
          <w:szCs w:val="24"/>
          <w:highlight w:val="yellow"/>
          <w:shd w:val="clear" w:color="auto" w:fill="FFFFFF"/>
        </w:rPr>
        <w:t>Vol. 2 of 2). </w:t>
      </w:r>
      <w:r w:rsidR="00281A0E" w:rsidRPr="00281A0E">
        <w:rPr>
          <w:rStyle w:val="ng-tns-c1-0"/>
          <w:rFonts w:ascii="Times New Roman" w:hAnsi="Times New Roman" w:cs="Times New Roman"/>
          <w:color w:val="181F25"/>
          <w:sz w:val="24"/>
          <w:szCs w:val="24"/>
          <w:highlight w:val="yellow"/>
          <w:shd w:val="clear" w:color="auto" w:fill="FFFFFF"/>
        </w:rPr>
        <w:t xml:space="preserve">Washington, DC: World Bank.  </w:t>
      </w:r>
    </w:p>
    <w:p w14:paraId="4B4F4315" w14:textId="681EBBA5" w:rsidR="00281A0E" w:rsidRPr="00281A0E" w:rsidRDefault="00281A0E" w:rsidP="00281A0E">
      <w:pPr>
        <w:autoSpaceDE w:val="0"/>
        <w:autoSpaceDN w:val="0"/>
        <w:adjustRightInd w:val="0"/>
        <w:spacing w:after="0"/>
        <w:jc w:val="both"/>
        <w:rPr>
          <w:rFonts w:ascii="Times New Roman" w:hAnsi="Times New Roman" w:cs="Times New Roman"/>
          <w:sz w:val="24"/>
          <w:szCs w:val="24"/>
          <w:lang w:val="en-IN"/>
        </w:rPr>
      </w:pPr>
      <w:hyperlink r:id="rId66" w:history="1">
        <w:r w:rsidRPr="00281A0E">
          <w:rPr>
            <w:rStyle w:val="Hyperlink"/>
            <w:rFonts w:ascii="Times New Roman" w:hAnsi="Times New Roman" w:cs="Times New Roman"/>
            <w:sz w:val="24"/>
            <w:szCs w:val="24"/>
            <w:highlight w:val="yellow"/>
            <w:shd w:val="clear" w:color="auto" w:fill="FFFFFF"/>
          </w:rPr>
          <w:t>http://documents.worldbank.org/curated/en/543131468770065817</w:t>
        </w:r>
      </w:hyperlink>
      <w:r w:rsidR="00B20756">
        <w:rPr>
          <w:rFonts w:ascii="Times New Roman" w:hAnsi="Times New Roman" w:cs="Times New Roman"/>
          <w:color w:val="181F25"/>
          <w:sz w:val="24"/>
          <w:szCs w:val="24"/>
          <w:shd w:val="clear" w:color="auto" w:fill="FFFFFF"/>
        </w:rPr>
        <w:t xml:space="preserve">. </w:t>
      </w:r>
    </w:p>
    <w:sectPr w:rsidR="00281A0E" w:rsidRPr="00281A0E" w:rsidSect="00195620">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DEAA3" w14:textId="77777777" w:rsidR="004F33E3" w:rsidRDefault="004F33E3" w:rsidP="00DF6ECD">
      <w:pPr>
        <w:spacing w:after="0" w:line="240" w:lineRule="auto"/>
      </w:pPr>
      <w:r>
        <w:separator/>
      </w:r>
    </w:p>
  </w:endnote>
  <w:endnote w:type="continuationSeparator" w:id="0">
    <w:p w14:paraId="21FF4346" w14:textId="77777777" w:rsidR="004F33E3" w:rsidRDefault="004F33E3" w:rsidP="00DF6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39306" w14:textId="77777777" w:rsidR="00CD3359" w:rsidRDefault="00CD3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276656"/>
      <w:docPartObj>
        <w:docPartGallery w:val="Page Numbers (Bottom of Page)"/>
        <w:docPartUnique/>
      </w:docPartObj>
    </w:sdtPr>
    <w:sdtEndPr>
      <w:rPr>
        <w:noProof/>
      </w:rPr>
    </w:sdtEndPr>
    <w:sdtContent>
      <w:p w14:paraId="3F8C4033" w14:textId="742C94C1" w:rsidR="00CD3359" w:rsidRDefault="00CD3359">
        <w:pPr>
          <w:pStyle w:val="Footer"/>
          <w:jc w:val="center"/>
        </w:pPr>
        <w:r>
          <w:fldChar w:fldCharType="begin"/>
        </w:r>
        <w:r>
          <w:instrText xml:space="preserve"> PAGE   \* MERGEFORMAT </w:instrText>
        </w:r>
        <w:r>
          <w:fldChar w:fldCharType="separate"/>
        </w:r>
        <w:r w:rsidR="00AF05EA">
          <w:rPr>
            <w:noProof/>
          </w:rPr>
          <w:t>31</w:t>
        </w:r>
        <w:r>
          <w:rPr>
            <w:noProof/>
          </w:rPr>
          <w:fldChar w:fldCharType="end"/>
        </w:r>
      </w:p>
    </w:sdtContent>
  </w:sdt>
  <w:p w14:paraId="0287C809" w14:textId="77777777" w:rsidR="00CD3359" w:rsidRDefault="00CD3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506547"/>
      <w:docPartObj>
        <w:docPartGallery w:val="Page Numbers (Bottom of Page)"/>
        <w:docPartUnique/>
      </w:docPartObj>
    </w:sdtPr>
    <w:sdtEndPr>
      <w:rPr>
        <w:noProof/>
      </w:rPr>
    </w:sdtEndPr>
    <w:sdtContent>
      <w:p w14:paraId="7991C693" w14:textId="43D3E186" w:rsidR="00CD3359" w:rsidRDefault="00CD3359">
        <w:pPr>
          <w:pStyle w:val="Footer"/>
          <w:jc w:val="center"/>
        </w:pPr>
        <w:r>
          <w:fldChar w:fldCharType="begin"/>
        </w:r>
        <w:r>
          <w:instrText xml:space="preserve"> PAGE   \* MERGEFORMAT </w:instrText>
        </w:r>
        <w:r>
          <w:fldChar w:fldCharType="separate"/>
        </w:r>
        <w:r w:rsidR="00AF05EA">
          <w:rPr>
            <w:noProof/>
          </w:rPr>
          <w:t>i</w:t>
        </w:r>
        <w:r>
          <w:rPr>
            <w:noProof/>
          </w:rPr>
          <w:fldChar w:fldCharType="end"/>
        </w:r>
      </w:p>
    </w:sdtContent>
  </w:sdt>
  <w:p w14:paraId="687BE498" w14:textId="77777777" w:rsidR="00CD3359" w:rsidRDefault="00CD3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8B302" w14:textId="77777777" w:rsidR="004F33E3" w:rsidRDefault="004F33E3" w:rsidP="00DF6ECD">
      <w:pPr>
        <w:spacing w:after="0" w:line="240" w:lineRule="auto"/>
      </w:pPr>
      <w:r>
        <w:separator/>
      </w:r>
    </w:p>
  </w:footnote>
  <w:footnote w:type="continuationSeparator" w:id="0">
    <w:p w14:paraId="31F0B7B7" w14:textId="77777777" w:rsidR="004F33E3" w:rsidRDefault="004F33E3" w:rsidP="00DF6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B41B1" w14:textId="52BE3C06" w:rsidR="00CD3359" w:rsidRDefault="00000000">
    <w:pPr>
      <w:pStyle w:val="Header"/>
    </w:pPr>
    <w:r>
      <w:rPr>
        <w:noProof/>
      </w:rPr>
      <w:pict w14:anchorId="49A179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8068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9C7B3" w14:textId="31EC91BE" w:rsidR="00CD3359" w:rsidRDefault="00000000">
    <w:pPr>
      <w:pStyle w:val="Header"/>
    </w:pPr>
    <w:r>
      <w:rPr>
        <w:noProof/>
      </w:rPr>
      <w:pict w14:anchorId="344E1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8068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1BAD" w14:textId="0EE9E61C" w:rsidR="00CD3359" w:rsidRDefault="00000000">
    <w:pPr>
      <w:pStyle w:val="Header"/>
    </w:pPr>
    <w:r>
      <w:rPr>
        <w:noProof/>
      </w:rPr>
      <w:pict w14:anchorId="5E26B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8068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795"/>
    <w:multiLevelType w:val="hybridMultilevel"/>
    <w:tmpl w:val="EA7083B8"/>
    <w:lvl w:ilvl="0" w:tplc="AFEEE4E6">
      <w:start w:val="1"/>
      <w:numFmt w:val="bullet"/>
      <w:lvlText w:val=""/>
      <w:lvlJc w:val="left"/>
      <w:pPr>
        <w:ind w:left="1440" w:hanging="360"/>
      </w:pPr>
      <w:rPr>
        <w:rFonts w:ascii="Symbol" w:hAnsi="Symbol" w:hint="default"/>
      </w:rPr>
    </w:lvl>
    <w:lvl w:ilvl="1" w:tplc="AFEEE4E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A7BCD"/>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94B303E"/>
    <w:multiLevelType w:val="multilevel"/>
    <w:tmpl w:val="3D9AAB06"/>
    <w:lvl w:ilvl="0">
      <w:start w:val="4"/>
      <w:numFmt w:val="decimal"/>
      <w:lvlText w:val="%1."/>
      <w:lvlJc w:val="left"/>
      <w:pPr>
        <w:ind w:left="540" w:hanging="540"/>
      </w:pPr>
      <w:rPr>
        <w:rFonts w:hint="default"/>
      </w:rPr>
    </w:lvl>
    <w:lvl w:ilvl="1">
      <w:start w:val="2"/>
      <w:numFmt w:val="decimal"/>
      <w:lvlText w:val="%1.%2.0."/>
      <w:lvlJc w:val="left"/>
      <w:pPr>
        <w:ind w:left="126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09F64641"/>
    <w:multiLevelType w:val="multilevel"/>
    <w:tmpl w:val="DCD463A0"/>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BBC4C58"/>
    <w:multiLevelType w:val="hybridMultilevel"/>
    <w:tmpl w:val="E42C030C"/>
    <w:lvl w:ilvl="0" w:tplc="57E6A8F6">
      <w:start w:val="1"/>
      <w:numFmt w:val="decimal"/>
      <w:lvlText w:val="%1."/>
      <w:lvlJc w:val="left"/>
      <w:pPr>
        <w:tabs>
          <w:tab w:val="left" w:pos="720"/>
        </w:tabs>
        <w:ind w:left="720" w:hanging="360"/>
      </w:pPr>
    </w:lvl>
    <w:lvl w:ilvl="1" w:tplc="583697F6" w:tentative="1">
      <w:start w:val="1"/>
      <w:numFmt w:val="decimal"/>
      <w:lvlText w:val="%2."/>
      <w:lvlJc w:val="left"/>
      <w:pPr>
        <w:tabs>
          <w:tab w:val="left" w:pos="1440"/>
        </w:tabs>
        <w:ind w:left="1440" w:hanging="360"/>
      </w:pPr>
    </w:lvl>
    <w:lvl w:ilvl="2" w:tplc="2514B638" w:tentative="1">
      <w:start w:val="1"/>
      <w:numFmt w:val="decimal"/>
      <w:lvlText w:val="%3."/>
      <w:lvlJc w:val="left"/>
      <w:pPr>
        <w:tabs>
          <w:tab w:val="left" w:pos="2160"/>
        </w:tabs>
        <w:ind w:left="2160" w:hanging="360"/>
      </w:pPr>
    </w:lvl>
    <w:lvl w:ilvl="3" w:tplc="08EA72DC" w:tentative="1">
      <w:start w:val="1"/>
      <w:numFmt w:val="decimal"/>
      <w:lvlText w:val="%4."/>
      <w:lvlJc w:val="left"/>
      <w:pPr>
        <w:tabs>
          <w:tab w:val="left" w:pos="2880"/>
        </w:tabs>
        <w:ind w:left="2880" w:hanging="360"/>
      </w:pPr>
    </w:lvl>
    <w:lvl w:ilvl="4" w:tplc="C50C118C" w:tentative="1">
      <w:start w:val="1"/>
      <w:numFmt w:val="decimal"/>
      <w:lvlText w:val="%5."/>
      <w:lvlJc w:val="left"/>
      <w:pPr>
        <w:tabs>
          <w:tab w:val="left" w:pos="3600"/>
        </w:tabs>
        <w:ind w:left="3600" w:hanging="360"/>
      </w:pPr>
    </w:lvl>
    <w:lvl w:ilvl="5" w:tplc="A05A184C" w:tentative="1">
      <w:start w:val="1"/>
      <w:numFmt w:val="decimal"/>
      <w:lvlText w:val="%6."/>
      <w:lvlJc w:val="left"/>
      <w:pPr>
        <w:tabs>
          <w:tab w:val="left" w:pos="4320"/>
        </w:tabs>
        <w:ind w:left="4320" w:hanging="360"/>
      </w:pPr>
    </w:lvl>
    <w:lvl w:ilvl="6" w:tplc="680C198E" w:tentative="1">
      <w:start w:val="1"/>
      <w:numFmt w:val="decimal"/>
      <w:lvlText w:val="%7."/>
      <w:lvlJc w:val="left"/>
      <w:pPr>
        <w:tabs>
          <w:tab w:val="left" w:pos="5040"/>
        </w:tabs>
        <w:ind w:left="5040" w:hanging="360"/>
      </w:pPr>
    </w:lvl>
    <w:lvl w:ilvl="7" w:tplc="C960136E" w:tentative="1">
      <w:start w:val="1"/>
      <w:numFmt w:val="decimal"/>
      <w:lvlText w:val="%8."/>
      <w:lvlJc w:val="left"/>
      <w:pPr>
        <w:tabs>
          <w:tab w:val="left" w:pos="5760"/>
        </w:tabs>
        <w:ind w:left="5760" w:hanging="360"/>
      </w:pPr>
    </w:lvl>
    <w:lvl w:ilvl="8" w:tplc="AC804ED6" w:tentative="1">
      <w:start w:val="1"/>
      <w:numFmt w:val="decimal"/>
      <w:lvlText w:val="%9."/>
      <w:lvlJc w:val="left"/>
      <w:pPr>
        <w:tabs>
          <w:tab w:val="left" w:pos="6480"/>
        </w:tabs>
        <w:ind w:left="6480" w:hanging="360"/>
      </w:pPr>
    </w:lvl>
  </w:abstractNum>
  <w:abstractNum w:abstractNumId="5" w15:restartNumberingAfterBreak="0">
    <w:nsid w:val="0DE36A10"/>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F7772D4"/>
    <w:multiLevelType w:val="multilevel"/>
    <w:tmpl w:val="E95AC9AA"/>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358451A"/>
    <w:multiLevelType w:val="hybridMultilevel"/>
    <w:tmpl w:val="170C945A"/>
    <w:lvl w:ilvl="0" w:tplc="B0A6770C">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DD2DCD"/>
    <w:multiLevelType w:val="hybridMultilevel"/>
    <w:tmpl w:val="D3B0C8B4"/>
    <w:lvl w:ilvl="0" w:tplc="59404E8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154D9E"/>
    <w:multiLevelType w:val="multilevel"/>
    <w:tmpl w:val="EA3241B6"/>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F05393C"/>
    <w:multiLevelType w:val="hybridMultilevel"/>
    <w:tmpl w:val="C68428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F3E4D2E"/>
    <w:multiLevelType w:val="multilevel"/>
    <w:tmpl w:val="466CFE9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0517A96"/>
    <w:multiLevelType w:val="hybridMultilevel"/>
    <w:tmpl w:val="5502C21C"/>
    <w:lvl w:ilvl="0" w:tplc="67E6727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6776E7F"/>
    <w:multiLevelType w:val="hybridMultilevel"/>
    <w:tmpl w:val="9EA0F3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BF66FA"/>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AD32D58"/>
    <w:multiLevelType w:val="multilevel"/>
    <w:tmpl w:val="3D9AAB06"/>
    <w:lvl w:ilvl="0">
      <w:start w:val="4"/>
      <w:numFmt w:val="decimal"/>
      <w:lvlText w:val="%1."/>
      <w:lvlJc w:val="left"/>
      <w:pPr>
        <w:ind w:left="540" w:hanging="540"/>
      </w:pPr>
      <w:rPr>
        <w:rFonts w:hint="default"/>
      </w:rPr>
    </w:lvl>
    <w:lvl w:ilvl="1">
      <w:start w:val="2"/>
      <w:numFmt w:val="decimal"/>
      <w:lvlText w:val="%1.%2.0."/>
      <w:lvlJc w:val="left"/>
      <w:pPr>
        <w:ind w:left="126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39B05760"/>
    <w:multiLevelType w:val="hybridMultilevel"/>
    <w:tmpl w:val="D2883854"/>
    <w:lvl w:ilvl="0" w:tplc="9C38B204">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A9658F7"/>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BB8526B"/>
    <w:multiLevelType w:val="hybridMultilevel"/>
    <w:tmpl w:val="487AEFC6"/>
    <w:lvl w:ilvl="0" w:tplc="AFEEE4E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005DF2"/>
    <w:multiLevelType w:val="hybridMultilevel"/>
    <w:tmpl w:val="9EA0F3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8851D4"/>
    <w:multiLevelType w:val="multilevel"/>
    <w:tmpl w:val="E0CC83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9B6B23"/>
    <w:multiLevelType w:val="multilevel"/>
    <w:tmpl w:val="F7AACD72"/>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473D2E9A"/>
    <w:multiLevelType w:val="hybridMultilevel"/>
    <w:tmpl w:val="D8329160"/>
    <w:lvl w:ilvl="0" w:tplc="D6B0A712">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19466CF"/>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4F340FA"/>
    <w:multiLevelType w:val="multilevel"/>
    <w:tmpl w:val="3D9AAB06"/>
    <w:lvl w:ilvl="0">
      <w:start w:val="4"/>
      <w:numFmt w:val="decimal"/>
      <w:lvlText w:val="%1."/>
      <w:lvlJc w:val="left"/>
      <w:pPr>
        <w:ind w:left="540" w:hanging="540"/>
      </w:pPr>
      <w:rPr>
        <w:rFonts w:hint="default"/>
      </w:rPr>
    </w:lvl>
    <w:lvl w:ilvl="1">
      <w:start w:val="2"/>
      <w:numFmt w:val="decimal"/>
      <w:lvlText w:val="%1.%2.0."/>
      <w:lvlJc w:val="left"/>
      <w:pPr>
        <w:ind w:left="126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5B1D39CE"/>
    <w:multiLevelType w:val="hybridMultilevel"/>
    <w:tmpl w:val="E42C030C"/>
    <w:lvl w:ilvl="0" w:tplc="57E6A8F6">
      <w:start w:val="1"/>
      <w:numFmt w:val="decimal"/>
      <w:lvlText w:val="%1."/>
      <w:lvlJc w:val="left"/>
      <w:pPr>
        <w:tabs>
          <w:tab w:val="left" w:pos="720"/>
        </w:tabs>
        <w:ind w:left="720" w:hanging="360"/>
      </w:pPr>
    </w:lvl>
    <w:lvl w:ilvl="1" w:tplc="583697F6" w:tentative="1">
      <w:start w:val="1"/>
      <w:numFmt w:val="decimal"/>
      <w:lvlText w:val="%2."/>
      <w:lvlJc w:val="left"/>
      <w:pPr>
        <w:tabs>
          <w:tab w:val="left" w:pos="1440"/>
        </w:tabs>
        <w:ind w:left="1440" w:hanging="360"/>
      </w:pPr>
    </w:lvl>
    <w:lvl w:ilvl="2" w:tplc="2514B638" w:tentative="1">
      <w:start w:val="1"/>
      <w:numFmt w:val="decimal"/>
      <w:lvlText w:val="%3."/>
      <w:lvlJc w:val="left"/>
      <w:pPr>
        <w:tabs>
          <w:tab w:val="left" w:pos="2160"/>
        </w:tabs>
        <w:ind w:left="2160" w:hanging="360"/>
      </w:pPr>
    </w:lvl>
    <w:lvl w:ilvl="3" w:tplc="08EA72DC" w:tentative="1">
      <w:start w:val="1"/>
      <w:numFmt w:val="decimal"/>
      <w:lvlText w:val="%4."/>
      <w:lvlJc w:val="left"/>
      <w:pPr>
        <w:tabs>
          <w:tab w:val="left" w:pos="2880"/>
        </w:tabs>
        <w:ind w:left="2880" w:hanging="360"/>
      </w:pPr>
    </w:lvl>
    <w:lvl w:ilvl="4" w:tplc="C50C118C" w:tentative="1">
      <w:start w:val="1"/>
      <w:numFmt w:val="decimal"/>
      <w:lvlText w:val="%5."/>
      <w:lvlJc w:val="left"/>
      <w:pPr>
        <w:tabs>
          <w:tab w:val="left" w:pos="3600"/>
        </w:tabs>
        <w:ind w:left="3600" w:hanging="360"/>
      </w:pPr>
    </w:lvl>
    <w:lvl w:ilvl="5" w:tplc="A05A184C" w:tentative="1">
      <w:start w:val="1"/>
      <w:numFmt w:val="decimal"/>
      <w:lvlText w:val="%6."/>
      <w:lvlJc w:val="left"/>
      <w:pPr>
        <w:tabs>
          <w:tab w:val="left" w:pos="4320"/>
        </w:tabs>
        <w:ind w:left="4320" w:hanging="360"/>
      </w:pPr>
    </w:lvl>
    <w:lvl w:ilvl="6" w:tplc="680C198E" w:tentative="1">
      <w:start w:val="1"/>
      <w:numFmt w:val="decimal"/>
      <w:lvlText w:val="%7."/>
      <w:lvlJc w:val="left"/>
      <w:pPr>
        <w:tabs>
          <w:tab w:val="left" w:pos="5040"/>
        </w:tabs>
        <w:ind w:left="5040" w:hanging="360"/>
      </w:pPr>
    </w:lvl>
    <w:lvl w:ilvl="7" w:tplc="C960136E" w:tentative="1">
      <w:start w:val="1"/>
      <w:numFmt w:val="decimal"/>
      <w:lvlText w:val="%8."/>
      <w:lvlJc w:val="left"/>
      <w:pPr>
        <w:tabs>
          <w:tab w:val="left" w:pos="5760"/>
        </w:tabs>
        <w:ind w:left="5760" w:hanging="360"/>
      </w:pPr>
    </w:lvl>
    <w:lvl w:ilvl="8" w:tplc="AC804ED6" w:tentative="1">
      <w:start w:val="1"/>
      <w:numFmt w:val="decimal"/>
      <w:lvlText w:val="%9."/>
      <w:lvlJc w:val="left"/>
      <w:pPr>
        <w:tabs>
          <w:tab w:val="left" w:pos="6480"/>
        </w:tabs>
        <w:ind w:left="6480" w:hanging="360"/>
      </w:pPr>
    </w:lvl>
  </w:abstractNum>
  <w:abstractNum w:abstractNumId="26" w15:restartNumberingAfterBreak="0">
    <w:nsid w:val="5C0F6AD7"/>
    <w:multiLevelType w:val="multilevel"/>
    <w:tmpl w:val="60D2F67A"/>
    <w:lvl w:ilvl="0">
      <w:start w:val="4"/>
      <w:numFmt w:val="decimal"/>
      <w:lvlText w:val="%1."/>
      <w:lvlJc w:val="left"/>
      <w:pPr>
        <w:ind w:left="540" w:hanging="540"/>
      </w:pPr>
      <w:rPr>
        <w:rFonts w:hint="default"/>
      </w:rPr>
    </w:lvl>
    <w:lvl w:ilvl="1">
      <w:start w:val="2"/>
      <w:numFmt w:val="decimal"/>
      <w:lvlText w:val="%1.1.10."/>
      <w:lvlJc w:val="left"/>
      <w:pPr>
        <w:ind w:left="1260" w:hanging="720"/>
      </w:pPr>
      <w:rPr>
        <w:rFonts w:hint="default"/>
      </w:rPr>
    </w:lvl>
    <w:lvl w:ilvl="2">
      <w:start w:val="1"/>
      <w:numFmt w:val="none"/>
      <w:lvlText w:val="4.1.1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61194511"/>
    <w:multiLevelType w:val="hybridMultilevel"/>
    <w:tmpl w:val="0876F9E8"/>
    <w:lvl w:ilvl="0" w:tplc="F5068B1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C53861"/>
    <w:multiLevelType w:val="multilevel"/>
    <w:tmpl w:val="466CFE9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49572A1"/>
    <w:multiLevelType w:val="hybridMultilevel"/>
    <w:tmpl w:val="F7120E0E"/>
    <w:lvl w:ilvl="0" w:tplc="F5068B1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372AE7"/>
    <w:multiLevelType w:val="hybridMultilevel"/>
    <w:tmpl w:val="0876F9E8"/>
    <w:lvl w:ilvl="0" w:tplc="F5068B1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1735A2"/>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AE35D84"/>
    <w:multiLevelType w:val="multilevel"/>
    <w:tmpl w:val="466CFE9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B6148E6"/>
    <w:multiLevelType w:val="hybridMultilevel"/>
    <w:tmpl w:val="457407D8"/>
    <w:lvl w:ilvl="0" w:tplc="3FC84A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652CE4"/>
    <w:multiLevelType w:val="hybridMultilevel"/>
    <w:tmpl w:val="CE2AB7C2"/>
    <w:lvl w:ilvl="0" w:tplc="3C5857F6">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43A30F5"/>
    <w:multiLevelType w:val="hybridMultilevel"/>
    <w:tmpl w:val="BDE2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754B53"/>
    <w:multiLevelType w:val="multilevel"/>
    <w:tmpl w:val="F1E80AD6"/>
    <w:lvl w:ilvl="0">
      <w:start w:val="1"/>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7" w15:restartNumberingAfterBreak="0">
    <w:nsid w:val="78CE3951"/>
    <w:multiLevelType w:val="hybridMultilevel"/>
    <w:tmpl w:val="609CB1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9807BC4"/>
    <w:multiLevelType w:val="multilevel"/>
    <w:tmpl w:val="E51052AE"/>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7A9737D5"/>
    <w:multiLevelType w:val="multilevel"/>
    <w:tmpl w:val="BD5017E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C797C3B"/>
    <w:multiLevelType w:val="multilevel"/>
    <w:tmpl w:val="86468B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8D4E8D"/>
    <w:multiLevelType w:val="multilevel"/>
    <w:tmpl w:val="6CA09476"/>
    <w:lvl w:ilvl="0">
      <w:start w:val="4"/>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339892382">
    <w:abstractNumId w:val="0"/>
  </w:num>
  <w:num w:numId="2" w16cid:durableId="193471729">
    <w:abstractNumId w:val="18"/>
  </w:num>
  <w:num w:numId="3" w16cid:durableId="1896700092">
    <w:abstractNumId w:val="4"/>
  </w:num>
  <w:num w:numId="4" w16cid:durableId="748842756">
    <w:abstractNumId w:val="19"/>
  </w:num>
  <w:num w:numId="5" w16cid:durableId="935017429">
    <w:abstractNumId w:val="8"/>
  </w:num>
  <w:num w:numId="6" w16cid:durableId="87771595">
    <w:abstractNumId w:val="36"/>
  </w:num>
  <w:num w:numId="7" w16cid:durableId="1118261976">
    <w:abstractNumId w:val="10"/>
  </w:num>
  <w:num w:numId="8" w16cid:durableId="1021278203">
    <w:abstractNumId w:val="22"/>
  </w:num>
  <w:num w:numId="9" w16cid:durableId="112673518">
    <w:abstractNumId w:val="20"/>
  </w:num>
  <w:num w:numId="10" w16cid:durableId="367997935">
    <w:abstractNumId w:val="40"/>
  </w:num>
  <w:num w:numId="11" w16cid:durableId="1805731280">
    <w:abstractNumId w:val="13"/>
  </w:num>
  <w:num w:numId="12" w16cid:durableId="652100651">
    <w:abstractNumId w:val="29"/>
  </w:num>
  <w:num w:numId="13" w16cid:durableId="1084646608">
    <w:abstractNumId w:val="30"/>
  </w:num>
  <w:num w:numId="14" w16cid:durableId="1322663157">
    <w:abstractNumId w:val="27"/>
  </w:num>
  <w:num w:numId="15" w16cid:durableId="955478985">
    <w:abstractNumId w:val="3"/>
  </w:num>
  <w:num w:numId="16" w16cid:durableId="1736387989">
    <w:abstractNumId w:val="39"/>
  </w:num>
  <w:num w:numId="17" w16cid:durableId="1392119422">
    <w:abstractNumId w:val="2"/>
  </w:num>
  <w:num w:numId="18" w16cid:durableId="114059723">
    <w:abstractNumId w:val="17"/>
  </w:num>
  <w:num w:numId="19" w16cid:durableId="811755568">
    <w:abstractNumId w:val="23"/>
  </w:num>
  <w:num w:numId="20" w16cid:durableId="887953728">
    <w:abstractNumId w:val="1"/>
  </w:num>
  <w:num w:numId="21" w16cid:durableId="1596667838">
    <w:abstractNumId w:val="5"/>
  </w:num>
  <w:num w:numId="22" w16cid:durableId="921450843">
    <w:abstractNumId w:val="31"/>
  </w:num>
  <w:num w:numId="23" w16cid:durableId="16662138">
    <w:abstractNumId w:val="15"/>
  </w:num>
  <w:num w:numId="24" w16cid:durableId="566887934">
    <w:abstractNumId w:val="2"/>
    <w:lvlOverride w:ilvl="0">
      <w:lvl w:ilvl="0">
        <w:start w:val="4"/>
        <w:numFmt w:val="decimal"/>
        <w:lvlText w:val="%1."/>
        <w:lvlJc w:val="left"/>
        <w:pPr>
          <w:ind w:left="540" w:hanging="540"/>
        </w:pPr>
        <w:rPr>
          <w:rFonts w:hint="default"/>
        </w:rPr>
      </w:lvl>
    </w:lvlOverride>
    <w:lvlOverride w:ilvl="1">
      <w:lvl w:ilvl="1">
        <w:start w:val="2"/>
        <w:numFmt w:val="decimal"/>
        <w:lvlText w:val="%1.1.11."/>
        <w:lvlJc w:val="left"/>
        <w:pPr>
          <w:ind w:left="1260" w:hanging="720"/>
        </w:pPr>
        <w:rPr>
          <w:rFonts w:hint="default"/>
          <w:b/>
        </w:rPr>
      </w:lvl>
    </w:lvlOverride>
    <w:lvlOverride w:ilvl="2">
      <w:lvl w:ilvl="2">
        <w:start w:val="1"/>
        <w:numFmt w:val="none"/>
        <w:lvlText w:val="4.1.11"/>
        <w:lvlJc w:val="left"/>
        <w:pPr>
          <w:ind w:left="180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5" w16cid:durableId="1584335479">
    <w:abstractNumId w:val="24"/>
  </w:num>
  <w:num w:numId="26" w16cid:durableId="1777018152">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2"/>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7" w16cid:durableId="1291740455">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3"/>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8" w16cid:durableId="261452794">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5"/>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29" w16cid:durableId="804469874">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8"/>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0" w16cid:durableId="43528662">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19"/>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1" w16cid:durableId="1632861855">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20"/>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2" w16cid:durableId="657345094">
    <w:abstractNumId w:val="26"/>
    <w:lvlOverride w:ilvl="0">
      <w:lvl w:ilvl="0">
        <w:start w:val="4"/>
        <w:numFmt w:val="decimal"/>
        <w:lvlText w:val="%1."/>
        <w:lvlJc w:val="left"/>
        <w:pPr>
          <w:ind w:left="540" w:hanging="540"/>
        </w:pPr>
        <w:rPr>
          <w:rFonts w:hint="default"/>
        </w:rPr>
      </w:lvl>
    </w:lvlOverride>
    <w:lvlOverride w:ilvl="1">
      <w:lvl w:ilvl="1">
        <w:start w:val="2"/>
        <w:numFmt w:val="decimal"/>
        <w:lvlText w:val="%1.1.10."/>
        <w:lvlJc w:val="left"/>
        <w:pPr>
          <w:ind w:left="1260" w:hanging="720"/>
        </w:pPr>
        <w:rPr>
          <w:rFonts w:hint="default"/>
        </w:rPr>
      </w:lvl>
    </w:lvlOverride>
    <w:lvlOverride w:ilvl="2">
      <w:lvl w:ilvl="2">
        <w:start w:val="1"/>
        <w:numFmt w:val="none"/>
        <w:lvlText w:val="4.1.21"/>
        <w:lvlJc w:val="left"/>
        <w:pPr>
          <w:ind w:left="1350" w:hanging="720"/>
        </w:pPr>
        <w:rPr>
          <w:rFonts w:hint="default"/>
          <w:b/>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33" w16cid:durableId="1436317994">
    <w:abstractNumId w:val="14"/>
  </w:num>
  <w:num w:numId="34" w16cid:durableId="1585647456">
    <w:abstractNumId w:val="28"/>
  </w:num>
  <w:num w:numId="35" w16cid:durableId="909995516">
    <w:abstractNumId w:val="9"/>
  </w:num>
  <w:num w:numId="36" w16cid:durableId="1163667304">
    <w:abstractNumId w:val="41"/>
  </w:num>
  <w:num w:numId="37" w16cid:durableId="1803113683">
    <w:abstractNumId w:val="6"/>
  </w:num>
  <w:num w:numId="38" w16cid:durableId="1667516744">
    <w:abstractNumId w:val="35"/>
  </w:num>
  <w:num w:numId="39" w16cid:durableId="356200431">
    <w:abstractNumId w:val="7"/>
  </w:num>
  <w:num w:numId="40" w16cid:durableId="1067413336">
    <w:abstractNumId w:val="33"/>
  </w:num>
  <w:num w:numId="41" w16cid:durableId="1380976974">
    <w:abstractNumId w:val="25"/>
  </w:num>
  <w:num w:numId="42" w16cid:durableId="1628968140">
    <w:abstractNumId w:val="11"/>
  </w:num>
  <w:num w:numId="43" w16cid:durableId="1439369881">
    <w:abstractNumId w:val="38"/>
  </w:num>
  <w:num w:numId="44" w16cid:durableId="1493133524">
    <w:abstractNumId w:val="32"/>
  </w:num>
  <w:num w:numId="45" w16cid:durableId="1213541225">
    <w:abstractNumId w:val="21"/>
  </w:num>
  <w:num w:numId="46" w16cid:durableId="1837577761">
    <w:abstractNumId w:val="37"/>
  </w:num>
  <w:num w:numId="47" w16cid:durableId="94058639">
    <w:abstractNumId w:val="34"/>
  </w:num>
  <w:num w:numId="48" w16cid:durableId="1978995794">
    <w:abstractNumId w:val="12"/>
  </w:num>
  <w:num w:numId="49" w16cid:durableId="20629049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2780"/>
    <w:rsid w:val="00002000"/>
    <w:rsid w:val="00002F8C"/>
    <w:rsid w:val="00006D68"/>
    <w:rsid w:val="00010038"/>
    <w:rsid w:val="0001204B"/>
    <w:rsid w:val="000128CA"/>
    <w:rsid w:val="00013BEF"/>
    <w:rsid w:val="00021328"/>
    <w:rsid w:val="00023ECA"/>
    <w:rsid w:val="000263CC"/>
    <w:rsid w:val="000307BD"/>
    <w:rsid w:val="00034158"/>
    <w:rsid w:val="00035475"/>
    <w:rsid w:val="00036604"/>
    <w:rsid w:val="00040409"/>
    <w:rsid w:val="00041A86"/>
    <w:rsid w:val="00041BCF"/>
    <w:rsid w:val="00042746"/>
    <w:rsid w:val="00044624"/>
    <w:rsid w:val="000456EF"/>
    <w:rsid w:val="00045893"/>
    <w:rsid w:val="000460D6"/>
    <w:rsid w:val="00046A11"/>
    <w:rsid w:val="00047534"/>
    <w:rsid w:val="000522AC"/>
    <w:rsid w:val="00052C5B"/>
    <w:rsid w:val="000574BE"/>
    <w:rsid w:val="00060C75"/>
    <w:rsid w:val="0006184A"/>
    <w:rsid w:val="00063400"/>
    <w:rsid w:val="0006360B"/>
    <w:rsid w:val="0006630F"/>
    <w:rsid w:val="00071C40"/>
    <w:rsid w:val="000730CD"/>
    <w:rsid w:val="000812E1"/>
    <w:rsid w:val="00085053"/>
    <w:rsid w:val="000851D2"/>
    <w:rsid w:val="00086A1D"/>
    <w:rsid w:val="000872DD"/>
    <w:rsid w:val="000916B1"/>
    <w:rsid w:val="00096B2D"/>
    <w:rsid w:val="0009700A"/>
    <w:rsid w:val="00097E47"/>
    <w:rsid w:val="000A08C1"/>
    <w:rsid w:val="000A2D57"/>
    <w:rsid w:val="000B12C9"/>
    <w:rsid w:val="000B1FC8"/>
    <w:rsid w:val="000B326F"/>
    <w:rsid w:val="000B3A24"/>
    <w:rsid w:val="000B5440"/>
    <w:rsid w:val="000B6C55"/>
    <w:rsid w:val="000B6C9B"/>
    <w:rsid w:val="000B731B"/>
    <w:rsid w:val="000C2194"/>
    <w:rsid w:val="000C3D1D"/>
    <w:rsid w:val="000C5A35"/>
    <w:rsid w:val="000C5FA0"/>
    <w:rsid w:val="000C746B"/>
    <w:rsid w:val="000D08F8"/>
    <w:rsid w:val="000D3575"/>
    <w:rsid w:val="000D43C0"/>
    <w:rsid w:val="000D6948"/>
    <w:rsid w:val="000E3D9C"/>
    <w:rsid w:val="000E47D2"/>
    <w:rsid w:val="000E4A4D"/>
    <w:rsid w:val="000E4B89"/>
    <w:rsid w:val="000E58B9"/>
    <w:rsid w:val="000E6701"/>
    <w:rsid w:val="000E6918"/>
    <w:rsid w:val="000F0955"/>
    <w:rsid w:val="000F15B6"/>
    <w:rsid w:val="000F32D2"/>
    <w:rsid w:val="000F3A5E"/>
    <w:rsid w:val="000F5B17"/>
    <w:rsid w:val="000F5C29"/>
    <w:rsid w:val="001022AC"/>
    <w:rsid w:val="001034B4"/>
    <w:rsid w:val="0010737A"/>
    <w:rsid w:val="00107C24"/>
    <w:rsid w:val="00107CCB"/>
    <w:rsid w:val="00107F69"/>
    <w:rsid w:val="001100F0"/>
    <w:rsid w:val="00113D74"/>
    <w:rsid w:val="00115435"/>
    <w:rsid w:val="00115EE8"/>
    <w:rsid w:val="001161E9"/>
    <w:rsid w:val="001164A3"/>
    <w:rsid w:val="00117668"/>
    <w:rsid w:val="001203DC"/>
    <w:rsid w:val="00120540"/>
    <w:rsid w:val="00123122"/>
    <w:rsid w:val="00125A78"/>
    <w:rsid w:val="00126D47"/>
    <w:rsid w:val="00127514"/>
    <w:rsid w:val="0013561C"/>
    <w:rsid w:val="001433BE"/>
    <w:rsid w:val="00143CBA"/>
    <w:rsid w:val="00144F9F"/>
    <w:rsid w:val="001455A9"/>
    <w:rsid w:val="00151B98"/>
    <w:rsid w:val="00152753"/>
    <w:rsid w:val="0015433D"/>
    <w:rsid w:val="001607A5"/>
    <w:rsid w:val="0017042F"/>
    <w:rsid w:val="001707FC"/>
    <w:rsid w:val="0017121F"/>
    <w:rsid w:val="00171957"/>
    <w:rsid w:val="00175E05"/>
    <w:rsid w:val="00176258"/>
    <w:rsid w:val="001764B0"/>
    <w:rsid w:val="00176D9A"/>
    <w:rsid w:val="00183BCC"/>
    <w:rsid w:val="001900D9"/>
    <w:rsid w:val="001928BF"/>
    <w:rsid w:val="00193F75"/>
    <w:rsid w:val="0019539A"/>
    <w:rsid w:val="00195620"/>
    <w:rsid w:val="001971F3"/>
    <w:rsid w:val="001973A6"/>
    <w:rsid w:val="001B0308"/>
    <w:rsid w:val="001B05B7"/>
    <w:rsid w:val="001B1554"/>
    <w:rsid w:val="001B17ED"/>
    <w:rsid w:val="001B548A"/>
    <w:rsid w:val="001B6B4A"/>
    <w:rsid w:val="001B71C5"/>
    <w:rsid w:val="001C005C"/>
    <w:rsid w:val="001C0A2A"/>
    <w:rsid w:val="001C0FBC"/>
    <w:rsid w:val="001C1F37"/>
    <w:rsid w:val="001C282A"/>
    <w:rsid w:val="001C3294"/>
    <w:rsid w:val="001C547C"/>
    <w:rsid w:val="001D057A"/>
    <w:rsid w:val="001D1B5D"/>
    <w:rsid w:val="001D256A"/>
    <w:rsid w:val="001D4041"/>
    <w:rsid w:val="001E1A86"/>
    <w:rsid w:val="001E1EB0"/>
    <w:rsid w:val="001E39D8"/>
    <w:rsid w:val="001E629E"/>
    <w:rsid w:val="001E6B5F"/>
    <w:rsid w:val="001E6FDC"/>
    <w:rsid w:val="001F43DB"/>
    <w:rsid w:val="00204958"/>
    <w:rsid w:val="00205002"/>
    <w:rsid w:val="002063C0"/>
    <w:rsid w:val="00206976"/>
    <w:rsid w:val="00207FA6"/>
    <w:rsid w:val="002127A1"/>
    <w:rsid w:val="00220066"/>
    <w:rsid w:val="00221A00"/>
    <w:rsid w:val="002239A3"/>
    <w:rsid w:val="00232360"/>
    <w:rsid w:val="00233247"/>
    <w:rsid w:val="00237B09"/>
    <w:rsid w:val="00237B65"/>
    <w:rsid w:val="00240621"/>
    <w:rsid w:val="00240FE4"/>
    <w:rsid w:val="00246CB3"/>
    <w:rsid w:val="002506A4"/>
    <w:rsid w:val="00251F76"/>
    <w:rsid w:val="002541A3"/>
    <w:rsid w:val="002545A6"/>
    <w:rsid w:val="00256519"/>
    <w:rsid w:val="0025678F"/>
    <w:rsid w:val="00261961"/>
    <w:rsid w:val="002631EB"/>
    <w:rsid w:val="002643EC"/>
    <w:rsid w:val="00266687"/>
    <w:rsid w:val="00271768"/>
    <w:rsid w:val="002717AB"/>
    <w:rsid w:val="0027680F"/>
    <w:rsid w:val="002779B6"/>
    <w:rsid w:val="00281A0E"/>
    <w:rsid w:val="002857AB"/>
    <w:rsid w:val="002878B9"/>
    <w:rsid w:val="00290D58"/>
    <w:rsid w:val="0029207A"/>
    <w:rsid w:val="002924B2"/>
    <w:rsid w:val="00294244"/>
    <w:rsid w:val="00294FD3"/>
    <w:rsid w:val="002953C2"/>
    <w:rsid w:val="0029602C"/>
    <w:rsid w:val="00297318"/>
    <w:rsid w:val="002A015B"/>
    <w:rsid w:val="002A25C6"/>
    <w:rsid w:val="002A277D"/>
    <w:rsid w:val="002A4889"/>
    <w:rsid w:val="002A7492"/>
    <w:rsid w:val="002B1EEA"/>
    <w:rsid w:val="002B30F9"/>
    <w:rsid w:val="002B40E4"/>
    <w:rsid w:val="002B558F"/>
    <w:rsid w:val="002B7244"/>
    <w:rsid w:val="002C0B69"/>
    <w:rsid w:val="002C26C6"/>
    <w:rsid w:val="002C27B1"/>
    <w:rsid w:val="002D30F3"/>
    <w:rsid w:val="002D4431"/>
    <w:rsid w:val="002D5EA5"/>
    <w:rsid w:val="002D6CBE"/>
    <w:rsid w:val="002D7249"/>
    <w:rsid w:val="002D7C90"/>
    <w:rsid w:val="002E009A"/>
    <w:rsid w:val="002E0159"/>
    <w:rsid w:val="002E0F5A"/>
    <w:rsid w:val="002E1D06"/>
    <w:rsid w:val="002E3819"/>
    <w:rsid w:val="002E7DF5"/>
    <w:rsid w:val="002F27CA"/>
    <w:rsid w:val="002F7330"/>
    <w:rsid w:val="002F7497"/>
    <w:rsid w:val="002F7CC2"/>
    <w:rsid w:val="002F7FD7"/>
    <w:rsid w:val="00301DD2"/>
    <w:rsid w:val="0030588A"/>
    <w:rsid w:val="00313B7B"/>
    <w:rsid w:val="003158F3"/>
    <w:rsid w:val="00316076"/>
    <w:rsid w:val="0031610F"/>
    <w:rsid w:val="0031692D"/>
    <w:rsid w:val="00317291"/>
    <w:rsid w:val="003216AD"/>
    <w:rsid w:val="00323C79"/>
    <w:rsid w:val="00323D67"/>
    <w:rsid w:val="003300BB"/>
    <w:rsid w:val="00335D70"/>
    <w:rsid w:val="003417DE"/>
    <w:rsid w:val="00342BB4"/>
    <w:rsid w:val="00345339"/>
    <w:rsid w:val="003468AD"/>
    <w:rsid w:val="00351926"/>
    <w:rsid w:val="00352616"/>
    <w:rsid w:val="00352F61"/>
    <w:rsid w:val="003533AC"/>
    <w:rsid w:val="00353825"/>
    <w:rsid w:val="00354019"/>
    <w:rsid w:val="00354732"/>
    <w:rsid w:val="00354843"/>
    <w:rsid w:val="003578C1"/>
    <w:rsid w:val="00357A37"/>
    <w:rsid w:val="0036060A"/>
    <w:rsid w:val="003670A6"/>
    <w:rsid w:val="00372048"/>
    <w:rsid w:val="003727FA"/>
    <w:rsid w:val="00373ECC"/>
    <w:rsid w:val="0037698D"/>
    <w:rsid w:val="003769F1"/>
    <w:rsid w:val="00376D30"/>
    <w:rsid w:val="003775E8"/>
    <w:rsid w:val="00377E59"/>
    <w:rsid w:val="00381274"/>
    <w:rsid w:val="00382704"/>
    <w:rsid w:val="003903AC"/>
    <w:rsid w:val="00390D0F"/>
    <w:rsid w:val="00393CE5"/>
    <w:rsid w:val="00395496"/>
    <w:rsid w:val="00396865"/>
    <w:rsid w:val="003A1F38"/>
    <w:rsid w:val="003A2F72"/>
    <w:rsid w:val="003B1A8B"/>
    <w:rsid w:val="003B261C"/>
    <w:rsid w:val="003B6E37"/>
    <w:rsid w:val="003B7706"/>
    <w:rsid w:val="003C28F9"/>
    <w:rsid w:val="003C7287"/>
    <w:rsid w:val="003D0980"/>
    <w:rsid w:val="003D3E56"/>
    <w:rsid w:val="003D5D00"/>
    <w:rsid w:val="003E00AD"/>
    <w:rsid w:val="003E10A4"/>
    <w:rsid w:val="003E22C2"/>
    <w:rsid w:val="003E6AC6"/>
    <w:rsid w:val="003E70B4"/>
    <w:rsid w:val="003F02F9"/>
    <w:rsid w:val="003F39D1"/>
    <w:rsid w:val="003F4254"/>
    <w:rsid w:val="003F554E"/>
    <w:rsid w:val="00404292"/>
    <w:rsid w:val="00407449"/>
    <w:rsid w:val="004100EA"/>
    <w:rsid w:val="00411553"/>
    <w:rsid w:val="00412C5A"/>
    <w:rsid w:val="004159BB"/>
    <w:rsid w:val="00420144"/>
    <w:rsid w:val="004232DD"/>
    <w:rsid w:val="0043228F"/>
    <w:rsid w:val="0043292E"/>
    <w:rsid w:val="00432AF0"/>
    <w:rsid w:val="00432D3E"/>
    <w:rsid w:val="004338B1"/>
    <w:rsid w:val="004360BA"/>
    <w:rsid w:val="004362EB"/>
    <w:rsid w:val="0043763D"/>
    <w:rsid w:val="00437B73"/>
    <w:rsid w:val="00443DCD"/>
    <w:rsid w:val="004509C5"/>
    <w:rsid w:val="00451BDF"/>
    <w:rsid w:val="00452850"/>
    <w:rsid w:val="004533A9"/>
    <w:rsid w:val="004579E8"/>
    <w:rsid w:val="00462789"/>
    <w:rsid w:val="00464B58"/>
    <w:rsid w:val="00465690"/>
    <w:rsid w:val="0046575C"/>
    <w:rsid w:val="004657F0"/>
    <w:rsid w:val="0046668F"/>
    <w:rsid w:val="00471512"/>
    <w:rsid w:val="00476009"/>
    <w:rsid w:val="00481698"/>
    <w:rsid w:val="00483622"/>
    <w:rsid w:val="004910E6"/>
    <w:rsid w:val="0049195F"/>
    <w:rsid w:val="004919F8"/>
    <w:rsid w:val="00496C6C"/>
    <w:rsid w:val="004978F8"/>
    <w:rsid w:val="004A000C"/>
    <w:rsid w:val="004A2890"/>
    <w:rsid w:val="004A362B"/>
    <w:rsid w:val="004A40C6"/>
    <w:rsid w:val="004B17D6"/>
    <w:rsid w:val="004B211D"/>
    <w:rsid w:val="004B301D"/>
    <w:rsid w:val="004B4E39"/>
    <w:rsid w:val="004B6A7D"/>
    <w:rsid w:val="004C05A4"/>
    <w:rsid w:val="004C2265"/>
    <w:rsid w:val="004C40F1"/>
    <w:rsid w:val="004D1316"/>
    <w:rsid w:val="004D1779"/>
    <w:rsid w:val="004D3655"/>
    <w:rsid w:val="004D64F9"/>
    <w:rsid w:val="004E0A33"/>
    <w:rsid w:val="004E6638"/>
    <w:rsid w:val="004F1AE8"/>
    <w:rsid w:val="004F2220"/>
    <w:rsid w:val="004F33E3"/>
    <w:rsid w:val="004F38D8"/>
    <w:rsid w:val="004F4169"/>
    <w:rsid w:val="004F6346"/>
    <w:rsid w:val="00500A46"/>
    <w:rsid w:val="005011D6"/>
    <w:rsid w:val="00504AA4"/>
    <w:rsid w:val="005066A7"/>
    <w:rsid w:val="0051142E"/>
    <w:rsid w:val="005131C2"/>
    <w:rsid w:val="005152DF"/>
    <w:rsid w:val="005215CF"/>
    <w:rsid w:val="00521649"/>
    <w:rsid w:val="0053365B"/>
    <w:rsid w:val="00534756"/>
    <w:rsid w:val="00534FEE"/>
    <w:rsid w:val="00536268"/>
    <w:rsid w:val="0054419C"/>
    <w:rsid w:val="00552ABC"/>
    <w:rsid w:val="00553797"/>
    <w:rsid w:val="00554A4E"/>
    <w:rsid w:val="00555BCD"/>
    <w:rsid w:val="00557787"/>
    <w:rsid w:val="00562B8D"/>
    <w:rsid w:val="005652D9"/>
    <w:rsid w:val="00566879"/>
    <w:rsid w:val="00566A7A"/>
    <w:rsid w:val="00571660"/>
    <w:rsid w:val="00571D81"/>
    <w:rsid w:val="005732B0"/>
    <w:rsid w:val="00573EBE"/>
    <w:rsid w:val="00576054"/>
    <w:rsid w:val="0057640F"/>
    <w:rsid w:val="00580B48"/>
    <w:rsid w:val="00583E57"/>
    <w:rsid w:val="00583E70"/>
    <w:rsid w:val="005849F2"/>
    <w:rsid w:val="0058519E"/>
    <w:rsid w:val="00585791"/>
    <w:rsid w:val="00590DD4"/>
    <w:rsid w:val="00591A92"/>
    <w:rsid w:val="00592949"/>
    <w:rsid w:val="005944F6"/>
    <w:rsid w:val="00596F80"/>
    <w:rsid w:val="0059750C"/>
    <w:rsid w:val="005A0734"/>
    <w:rsid w:val="005A1DC5"/>
    <w:rsid w:val="005A5F82"/>
    <w:rsid w:val="005B3B0E"/>
    <w:rsid w:val="005B7BF0"/>
    <w:rsid w:val="005C19BC"/>
    <w:rsid w:val="005D1553"/>
    <w:rsid w:val="005D6B0F"/>
    <w:rsid w:val="005D6D81"/>
    <w:rsid w:val="005E2D5A"/>
    <w:rsid w:val="005E484F"/>
    <w:rsid w:val="005E7C73"/>
    <w:rsid w:val="005F1C60"/>
    <w:rsid w:val="005F326A"/>
    <w:rsid w:val="0060481C"/>
    <w:rsid w:val="00605C81"/>
    <w:rsid w:val="006063E0"/>
    <w:rsid w:val="006114D9"/>
    <w:rsid w:val="00612A3B"/>
    <w:rsid w:val="00613D74"/>
    <w:rsid w:val="00616DCA"/>
    <w:rsid w:val="00616F39"/>
    <w:rsid w:val="00616F8B"/>
    <w:rsid w:val="0062033B"/>
    <w:rsid w:val="00623704"/>
    <w:rsid w:val="006267F8"/>
    <w:rsid w:val="00627DCE"/>
    <w:rsid w:val="00632506"/>
    <w:rsid w:val="00634D21"/>
    <w:rsid w:val="0064522F"/>
    <w:rsid w:val="00645E6C"/>
    <w:rsid w:val="006508C9"/>
    <w:rsid w:val="006519B9"/>
    <w:rsid w:val="00652137"/>
    <w:rsid w:val="00652590"/>
    <w:rsid w:val="00654446"/>
    <w:rsid w:val="00654CB4"/>
    <w:rsid w:val="006555D3"/>
    <w:rsid w:val="00656AD9"/>
    <w:rsid w:val="006677E5"/>
    <w:rsid w:val="0067183D"/>
    <w:rsid w:val="00672A9E"/>
    <w:rsid w:val="0068031F"/>
    <w:rsid w:val="00684662"/>
    <w:rsid w:val="00686C81"/>
    <w:rsid w:val="00687410"/>
    <w:rsid w:val="006901E1"/>
    <w:rsid w:val="00693015"/>
    <w:rsid w:val="00693AD4"/>
    <w:rsid w:val="006A194A"/>
    <w:rsid w:val="006A21E8"/>
    <w:rsid w:val="006A2594"/>
    <w:rsid w:val="006A293A"/>
    <w:rsid w:val="006A3F30"/>
    <w:rsid w:val="006A4CA5"/>
    <w:rsid w:val="006A687D"/>
    <w:rsid w:val="006B04E1"/>
    <w:rsid w:val="006B5908"/>
    <w:rsid w:val="006C1CA7"/>
    <w:rsid w:val="006C1FE2"/>
    <w:rsid w:val="006C287D"/>
    <w:rsid w:val="006C2E84"/>
    <w:rsid w:val="006C38C7"/>
    <w:rsid w:val="006C5824"/>
    <w:rsid w:val="006C5A94"/>
    <w:rsid w:val="006D16E4"/>
    <w:rsid w:val="006D1DCE"/>
    <w:rsid w:val="006D40D0"/>
    <w:rsid w:val="006E1DBB"/>
    <w:rsid w:val="006E3675"/>
    <w:rsid w:val="006E65D3"/>
    <w:rsid w:val="006E6D6E"/>
    <w:rsid w:val="006E7C8C"/>
    <w:rsid w:val="006F0A9E"/>
    <w:rsid w:val="006F4817"/>
    <w:rsid w:val="007022CB"/>
    <w:rsid w:val="00702F21"/>
    <w:rsid w:val="0070435C"/>
    <w:rsid w:val="007044A0"/>
    <w:rsid w:val="00704AE3"/>
    <w:rsid w:val="00705EDC"/>
    <w:rsid w:val="007061C2"/>
    <w:rsid w:val="007113E9"/>
    <w:rsid w:val="00715AAE"/>
    <w:rsid w:val="007171B4"/>
    <w:rsid w:val="007240EC"/>
    <w:rsid w:val="00725944"/>
    <w:rsid w:val="00726213"/>
    <w:rsid w:val="00727CF0"/>
    <w:rsid w:val="00734FBE"/>
    <w:rsid w:val="00736A2B"/>
    <w:rsid w:val="00740146"/>
    <w:rsid w:val="00742373"/>
    <w:rsid w:val="007437C6"/>
    <w:rsid w:val="00744C61"/>
    <w:rsid w:val="007474AB"/>
    <w:rsid w:val="007507D6"/>
    <w:rsid w:val="00750ED6"/>
    <w:rsid w:val="007565E7"/>
    <w:rsid w:val="0076037F"/>
    <w:rsid w:val="0076293B"/>
    <w:rsid w:val="00764D39"/>
    <w:rsid w:val="0076562A"/>
    <w:rsid w:val="00767E3D"/>
    <w:rsid w:val="00770B85"/>
    <w:rsid w:val="00771098"/>
    <w:rsid w:val="00774DB4"/>
    <w:rsid w:val="00774F89"/>
    <w:rsid w:val="007758F5"/>
    <w:rsid w:val="00781268"/>
    <w:rsid w:val="00783628"/>
    <w:rsid w:val="007939CC"/>
    <w:rsid w:val="00795BA4"/>
    <w:rsid w:val="00795D71"/>
    <w:rsid w:val="007A247F"/>
    <w:rsid w:val="007A2A11"/>
    <w:rsid w:val="007A3EA7"/>
    <w:rsid w:val="007A5B52"/>
    <w:rsid w:val="007B1CBD"/>
    <w:rsid w:val="007B3828"/>
    <w:rsid w:val="007B4129"/>
    <w:rsid w:val="007B561B"/>
    <w:rsid w:val="007B7733"/>
    <w:rsid w:val="007C2585"/>
    <w:rsid w:val="007C4ED8"/>
    <w:rsid w:val="007C6566"/>
    <w:rsid w:val="007D2A67"/>
    <w:rsid w:val="007D2C24"/>
    <w:rsid w:val="007D5E01"/>
    <w:rsid w:val="007D64A2"/>
    <w:rsid w:val="007E303B"/>
    <w:rsid w:val="007E3CF1"/>
    <w:rsid w:val="007E6EF6"/>
    <w:rsid w:val="007F2CF4"/>
    <w:rsid w:val="007F4BC1"/>
    <w:rsid w:val="007F4E25"/>
    <w:rsid w:val="007F6810"/>
    <w:rsid w:val="007F6F2E"/>
    <w:rsid w:val="00800855"/>
    <w:rsid w:val="00801B29"/>
    <w:rsid w:val="00801C13"/>
    <w:rsid w:val="00801DFF"/>
    <w:rsid w:val="00801F40"/>
    <w:rsid w:val="00803434"/>
    <w:rsid w:val="0080462C"/>
    <w:rsid w:val="0080703D"/>
    <w:rsid w:val="00812C63"/>
    <w:rsid w:val="00814628"/>
    <w:rsid w:val="008168F1"/>
    <w:rsid w:val="008214B7"/>
    <w:rsid w:val="00821E40"/>
    <w:rsid w:val="00822972"/>
    <w:rsid w:val="00825D18"/>
    <w:rsid w:val="0082642C"/>
    <w:rsid w:val="008306C8"/>
    <w:rsid w:val="00830FD6"/>
    <w:rsid w:val="00831ABB"/>
    <w:rsid w:val="008323FB"/>
    <w:rsid w:val="00832881"/>
    <w:rsid w:val="0083524C"/>
    <w:rsid w:val="00835C58"/>
    <w:rsid w:val="00842CAF"/>
    <w:rsid w:val="00846508"/>
    <w:rsid w:val="0085185A"/>
    <w:rsid w:val="008522AC"/>
    <w:rsid w:val="00852731"/>
    <w:rsid w:val="008563A7"/>
    <w:rsid w:val="00856BD0"/>
    <w:rsid w:val="00860B70"/>
    <w:rsid w:val="0086192E"/>
    <w:rsid w:val="008626B9"/>
    <w:rsid w:val="00862DAB"/>
    <w:rsid w:val="00864685"/>
    <w:rsid w:val="0086597B"/>
    <w:rsid w:val="008736A5"/>
    <w:rsid w:val="00873DB3"/>
    <w:rsid w:val="00874201"/>
    <w:rsid w:val="00874292"/>
    <w:rsid w:val="008816A9"/>
    <w:rsid w:val="00882317"/>
    <w:rsid w:val="00891912"/>
    <w:rsid w:val="00892463"/>
    <w:rsid w:val="008A14DD"/>
    <w:rsid w:val="008A5215"/>
    <w:rsid w:val="008A5263"/>
    <w:rsid w:val="008A55EF"/>
    <w:rsid w:val="008B092E"/>
    <w:rsid w:val="008B1E2A"/>
    <w:rsid w:val="008B2307"/>
    <w:rsid w:val="008B39EA"/>
    <w:rsid w:val="008C137E"/>
    <w:rsid w:val="008C44E0"/>
    <w:rsid w:val="008D0D2B"/>
    <w:rsid w:val="008D228E"/>
    <w:rsid w:val="008D3ED0"/>
    <w:rsid w:val="008D59CC"/>
    <w:rsid w:val="008D6804"/>
    <w:rsid w:val="008E11A5"/>
    <w:rsid w:val="008E3831"/>
    <w:rsid w:val="008E46B0"/>
    <w:rsid w:val="008E4F62"/>
    <w:rsid w:val="008F22BA"/>
    <w:rsid w:val="008F26BC"/>
    <w:rsid w:val="008F3139"/>
    <w:rsid w:val="008F56BC"/>
    <w:rsid w:val="008F6F03"/>
    <w:rsid w:val="00900FA4"/>
    <w:rsid w:val="00903F73"/>
    <w:rsid w:val="00912810"/>
    <w:rsid w:val="00913B68"/>
    <w:rsid w:val="00913D51"/>
    <w:rsid w:val="009203D8"/>
    <w:rsid w:val="00921F36"/>
    <w:rsid w:val="00923AF6"/>
    <w:rsid w:val="009244CE"/>
    <w:rsid w:val="0092696B"/>
    <w:rsid w:val="00927446"/>
    <w:rsid w:val="00927A80"/>
    <w:rsid w:val="00927F63"/>
    <w:rsid w:val="00930183"/>
    <w:rsid w:val="00931B8D"/>
    <w:rsid w:val="00931CF6"/>
    <w:rsid w:val="00934E43"/>
    <w:rsid w:val="009351E8"/>
    <w:rsid w:val="009417F7"/>
    <w:rsid w:val="009423B5"/>
    <w:rsid w:val="00944463"/>
    <w:rsid w:val="00946351"/>
    <w:rsid w:val="00946AD4"/>
    <w:rsid w:val="00952AEF"/>
    <w:rsid w:val="00953355"/>
    <w:rsid w:val="009535BF"/>
    <w:rsid w:val="0095719B"/>
    <w:rsid w:val="00957292"/>
    <w:rsid w:val="00960397"/>
    <w:rsid w:val="0096236D"/>
    <w:rsid w:val="009742D4"/>
    <w:rsid w:val="00977C51"/>
    <w:rsid w:val="00986776"/>
    <w:rsid w:val="009944DC"/>
    <w:rsid w:val="00997B26"/>
    <w:rsid w:val="009A06D0"/>
    <w:rsid w:val="009A2AE1"/>
    <w:rsid w:val="009A6B88"/>
    <w:rsid w:val="009B231F"/>
    <w:rsid w:val="009B547B"/>
    <w:rsid w:val="009B6DE9"/>
    <w:rsid w:val="009B7DCA"/>
    <w:rsid w:val="009B7DD0"/>
    <w:rsid w:val="009C2858"/>
    <w:rsid w:val="009C50B1"/>
    <w:rsid w:val="009C778C"/>
    <w:rsid w:val="009D0FEE"/>
    <w:rsid w:val="009D33DC"/>
    <w:rsid w:val="009E033F"/>
    <w:rsid w:val="009E1252"/>
    <w:rsid w:val="009E1E43"/>
    <w:rsid w:val="009E4C2F"/>
    <w:rsid w:val="009E59B1"/>
    <w:rsid w:val="009E6F11"/>
    <w:rsid w:val="009E7FF3"/>
    <w:rsid w:val="009F0FE4"/>
    <w:rsid w:val="009F3384"/>
    <w:rsid w:val="009F48EB"/>
    <w:rsid w:val="009F6DCE"/>
    <w:rsid w:val="00A01524"/>
    <w:rsid w:val="00A042D9"/>
    <w:rsid w:val="00A04E36"/>
    <w:rsid w:val="00A061A9"/>
    <w:rsid w:val="00A07489"/>
    <w:rsid w:val="00A07E3B"/>
    <w:rsid w:val="00A105CE"/>
    <w:rsid w:val="00A12479"/>
    <w:rsid w:val="00A157A2"/>
    <w:rsid w:val="00A15EB3"/>
    <w:rsid w:val="00A2139C"/>
    <w:rsid w:val="00A279A8"/>
    <w:rsid w:val="00A32C58"/>
    <w:rsid w:val="00A33479"/>
    <w:rsid w:val="00A34E7B"/>
    <w:rsid w:val="00A37C42"/>
    <w:rsid w:val="00A40358"/>
    <w:rsid w:val="00A536FF"/>
    <w:rsid w:val="00A5452D"/>
    <w:rsid w:val="00A5649C"/>
    <w:rsid w:val="00A601A1"/>
    <w:rsid w:val="00A62AF5"/>
    <w:rsid w:val="00A62E99"/>
    <w:rsid w:val="00A630C5"/>
    <w:rsid w:val="00A71E72"/>
    <w:rsid w:val="00A72B58"/>
    <w:rsid w:val="00A74A53"/>
    <w:rsid w:val="00A801A6"/>
    <w:rsid w:val="00A825CA"/>
    <w:rsid w:val="00A82780"/>
    <w:rsid w:val="00A82B86"/>
    <w:rsid w:val="00A83309"/>
    <w:rsid w:val="00A8386C"/>
    <w:rsid w:val="00A9150F"/>
    <w:rsid w:val="00A93BBA"/>
    <w:rsid w:val="00A93BEA"/>
    <w:rsid w:val="00A94F46"/>
    <w:rsid w:val="00A95966"/>
    <w:rsid w:val="00AA0796"/>
    <w:rsid w:val="00AA3008"/>
    <w:rsid w:val="00AA5196"/>
    <w:rsid w:val="00AA76CA"/>
    <w:rsid w:val="00AB200C"/>
    <w:rsid w:val="00AB383B"/>
    <w:rsid w:val="00AB478F"/>
    <w:rsid w:val="00AB49D9"/>
    <w:rsid w:val="00AB5CD5"/>
    <w:rsid w:val="00AB735B"/>
    <w:rsid w:val="00AC240F"/>
    <w:rsid w:val="00AC33E9"/>
    <w:rsid w:val="00AC3F5F"/>
    <w:rsid w:val="00AC4BB6"/>
    <w:rsid w:val="00AC5972"/>
    <w:rsid w:val="00AC61D6"/>
    <w:rsid w:val="00AC6C31"/>
    <w:rsid w:val="00AD1799"/>
    <w:rsid w:val="00AD28B3"/>
    <w:rsid w:val="00AD3435"/>
    <w:rsid w:val="00AD583B"/>
    <w:rsid w:val="00AD727C"/>
    <w:rsid w:val="00AD7AAC"/>
    <w:rsid w:val="00AD7BA6"/>
    <w:rsid w:val="00AE15A6"/>
    <w:rsid w:val="00AE1D3E"/>
    <w:rsid w:val="00AE32C6"/>
    <w:rsid w:val="00AE5061"/>
    <w:rsid w:val="00AE6195"/>
    <w:rsid w:val="00AE6B8E"/>
    <w:rsid w:val="00AE7509"/>
    <w:rsid w:val="00AF05EA"/>
    <w:rsid w:val="00AF06B4"/>
    <w:rsid w:val="00AF0779"/>
    <w:rsid w:val="00AF1C8B"/>
    <w:rsid w:val="00AF4C7E"/>
    <w:rsid w:val="00AF50F2"/>
    <w:rsid w:val="00AF5D46"/>
    <w:rsid w:val="00AF5FF2"/>
    <w:rsid w:val="00AF663D"/>
    <w:rsid w:val="00B06EA6"/>
    <w:rsid w:val="00B109EF"/>
    <w:rsid w:val="00B11CE9"/>
    <w:rsid w:val="00B138B8"/>
    <w:rsid w:val="00B14759"/>
    <w:rsid w:val="00B15C6F"/>
    <w:rsid w:val="00B16822"/>
    <w:rsid w:val="00B17872"/>
    <w:rsid w:val="00B17BCC"/>
    <w:rsid w:val="00B20756"/>
    <w:rsid w:val="00B26C87"/>
    <w:rsid w:val="00B327C3"/>
    <w:rsid w:val="00B35E50"/>
    <w:rsid w:val="00B37D3E"/>
    <w:rsid w:val="00B43206"/>
    <w:rsid w:val="00B44750"/>
    <w:rsid w:val="00B448C9"/>
    <w:rsid w:val="00B45142"/>
    <w:rsid w:val="00B45912"/>
    <w:rsid w:val="00B459BE"/>
    <w:rsid w:val="00B50E23"/>
    <w:rsid w:val="00B5145D"/>
    <w:rsid w:val="00B52511"/>
    <w:rsid w:val="00B54542"/>
    <w:rsid w:val="00B60BFB"/>
    <w:rsid w:val="00B6203E"/>
    <w:rsid w:val="00B63A53"/>
    <w:rsid w:val="00B64FD4"/>
    <w:rsid w:val="00B667D0"/>
    <w:rsid w:val="00B73889"/>
    <w:rsid w:val="00B742CF"/>
    <w:rsid w:val="00B74651"/>
    <w:rsid w:val="00B77A3B"/>
    <w:rsid w:val="00B77E76"/>
    <w:rsid w:val="00B86719"/>
    <w:rsid w:val="00B87830"/>
    <w:rsid w:val="00B87864"/>
    <w:rsid w:val="00B90BCF"/>
    <w:rsid w:val="00B926DB"/>
    <w:rsid w:val="00B92F24"/>
    <w:rsid w:val="00BA1FD0"/>
    <w:rsid w:val="00BA6B91"/>
    <w:rsid w:val="00BB1285"/>
    <w:rsid w:val="00BB1621"/>
    <w:rsid w:val="00BB2CB9"/>
    <w:rsid w:val="00BB47AB"/>
    <w:rsid w:val="00BB4CF4"/>
    <w:rsid w:val="00BC0DD4"/>
    <w:rsid w:val="00BC0DEA"/>
    <w:rsid w:val="00BC2E0C"/>
    <w:rsid w:val="00BC5DB8"/>
    <w:rsid w:val="00BD118E"/>
    <w:rsid w:val="00BD224B"/>
    <w:rsid w:val="00BD22CD"/>
    <w:rsid w:val="00BD59E4"/>
    <w:rsid w:val="00BE0AFF"/>
    <w:rsid w:val="00BE12FC"/>
    <w:rsid w:val="00BE4F29"/>
    <w:rsid w:val="00BE6087"/>
    <w:rsid w:val="00BF12E7"/>
    <w:rsid w:val="00BF1F09"/>
    <w:rsid w:val="00BF3E25"/>
    <w:rsid w:val="00BF49BB"/>
    <w:rsid w:val="00C01200"/>
    <w:rsid w:val="00C04F29"/>
    <w:rsid w:val="00C058FF"/>
    <w:rsid w:val="00C1226A"/>
    <w:rsid w:val="00C17364"/>
    <w:rsid w:val="00C27C03"/>
    <w:rsid w:val="00C357BA"/>
    <w:rsid w:val="00C35E2A"/>
    <w:rsid w:val="00C37F03"/>
    <w:rsid w:val="00C4017E"/>
    <w:rsid w:val="00C433CE"/>
    <w:rsid w:val="00C4672E"/>
    <w:rsid w:val="00C610FB"/>
    <w:rsid w:val="00C61A00"/>
    <w:rsid w:val="00C628C4"/>
    <w:rsid w:val="00C62B0D"/>
    <w:rsid w:val="00C66D00"/>
    <w:rsid w:val="00C67539"/>
    <w:rsid w:val="00C73CDE"/>
    <w:rsid w:val="00C74D5B"/>
    <w:rsid w:val="00C75DCD"/>
    <w:rsid w:val="00C76208"/>
    <w:rsid w:val="00C7739B"/>
    <w:rsid w:val="00C83F8A"/>
    <w:rsid w:val="00C912E0"/>
    <w:rsid w:val="00C92C92"/>
    <w:rsid w:val="00C94225"/>
    <w:rsid w:val="00C9445C"/>
    <w:rsid w:val="00C9797C"/>
    <w:rsid w:val="00CA0BC3"/>
    <w:rsid w:val="00CA39EF"/>
    <w:rsid w:val="00CA451A"/>
    <w:rsid w:val="00CA651A"/>
    <w:rsid w:val="00CB176C"/>
    <w:rsid w:val="00CB26A9"/>
    <w:rsid w:val="00CB3135"/>
    <w:rsid w:val="00CB57FE"/>
    <w:rsid w:val="00CB7E73"/>
    <w:rsid w:val="00CC6DE4"/>
    <w:rsid w:val="00CD11B4"/>
    <w:rsid w:val="00CD2343"/>
    <w:rsid w:val="00CD2D13"/>
    <w:rsid w:val="00CD3359"/>
    <w:rsid w:val="00CD3711"/>
    <w:rsid w:val="00CD4327"/>
    <w:rsid w:val="00CD4DCE"/>
    <w:rsid w:val="00CD51AF"/>
    <w:rsid w:val="00CD756D"/>
    <w:rsid w:val="00CE0220"/>
    <w:rsid w:val="00CE6518"/>
    <w:rsid w:val="00CE6BF3"/>
    <w:rsid w:val="00CE6FA8"/>
    <w:rsid w:val="00CF1468"/>
    <w:rsid w:val="00CF23D0"/>
    <w:rsid w:val="00CF339E"/>
    <w:rsid w:val="00CF5C18"/>
    <w:rsid w:val="00CF73CE"/>
    <w:rsid w:val="00CF7F75"/>
    <w:rsid w:val="00D0051B"/>
    <w:rsid w:val="00D00973"/>
    <w:rsid w:val="00D0225A"/>
    <w:rsid w:val="00D025B2"/>
    <w:rsid w:val="00D04E5C"/>
    <w:rsid w:val="00D06F07"/>
    <w:rsid w:val="00D1246A"/>
    <w:rsid w:val="00D15566"/>
    <w:rsid w:val="00D202CD"/>
    <w:rsid w:val="00D2107C"/>
    <w:rsid w:val="00D21F66"/>
    <w:rsid w:val="00D25C87"/>
    <w:rsid w:val="00D2777A"/>
    <w:rsid w:val="00D27EDC"/>
    <w:rsid w:val="00D31170"/>
    <w:rsid w:val="00D338E2"/>
    <w:rsid w:val="00D409E6"/>
    <w:rsid w:val="00D4440F"/>
    <w:rsid w:val="00D50234"/>
    <w:rsid w:val="00D55094"/>
    <w:rsid w:val="00D62D88"/>
    <w:rsid w:val="00D640F2"/>
    <w:rsid w:val="00D707D9"/>
    <w:rsid w:val="00D71A12"/>
    <w:rsid w:val="00D71E45"/>
    <w:rsid w:val="00D76156"/>
    <w:rsid w:val="00D76E5C"/>
    <w:rsid w:val="00D81C37"/>
    <w:rsid w:val="00D82BDD"/>
    <w:rsid w:val="00D85805"/>
    <w:rsid w:val="00D86B48"/>
    <w:rsid w:val="00D9685B"/>
    <w:rsid w:val="00DA0FF4"/>
    <w:rsid w:val="00DA35D2"/>
    <w:rsid w:val="00DA50AE"/>
    <w:rsid w:val="00DA6E9E"/>
    <w:rsid w:val="00DB4AE9"/>
    <w:rsid w:val="00DB56A1"/>
    <w:rsid w:val="00DB7F18"/>
    <w:rsid w:val="00DC130D"/>
    <w:rsid w:val="00DC2562"/>
    <w:rsid w:val="00DC3219"/>
    <w:rsid w:val="00DC4B43"/>
    <w:rsid w:val="00DC4C57"/>
    <w:rsid w:val="00DC6CE1"/>
    <w:rsid w:val="00DC7EE6"/>
    <w:rsid w:val="00DD1BD7"/>
    <w:rsid w:val="00DD247E"/>
    <w:rsid w:val="00DD29F0"/>
    <w:rsid w:val="00DD2B36"/>
    <w:rsid w:val="00DD2E8D"/>
    <w:rsid w:val="00DD6574"/>
    <w:rsid w:val="00DD6B93"/>
    <w:rsid w:val="00DD6BF6"/>
    <w:rsid w:val="00DD7882"/>
    <w:rsid w:val="00DD7E35"/>
    <w:rsid w:val="00DD7F0E"/>
    <w:rsid w:val="00DE34C1"/>
    <w:rsid w:val="00DF6ECD"/>
    <w:rsid w:val="00E012E4"/>
    <w:rsid w:val="00E02F84"/>
    <w:rsid w:val="00E05BBA"/>
    <w:rsid w:val="00E06718"/>
    <w:rsid w:val="00E07BFD"/>
    <w:rsid w:val="00E128A3"/>
    <w:rsid w:val="00E1356B"/>
    <w:rsid w:val="00E13719"/>
    <w:rsid w:val="00E15BBC"/>
    <w:rsid w:val="00E15E89"/>
    <w:rsid w:val="00E169DB"/>
    <w:rsid w:val="00E22497"/>
    <w:rsid w:val="00E25FAE"/>
    <w:rsid w:val="00E31E9D"/>
    <w:rsid w:val="00E320A4"/>
    <w:rsid w:val="00E327CC"/>
    <w:rsid w:val="00E35610"/>
    <w:rsid w:val="00E360FC"/>
    <w:rsid w:val="00E46D2E"/>
    <w:rsid w:val="00E50B5C"/>
    <w:rsid w:val="00E51396"/>
    <w:rsid w:val="00E52207"/>
    <w:rsid w:val="00E559FC"/>
    <w:rsid w:val="00E55FF5"/>
    <w:rsid w:val="00E564EC"/>
    <w:rsid w:val="00E569CC"/>
    <w:rsid w:val="00E57B61"/>
    <w:rsid w:val="00E6058F"/>
    <w:rsid w:val="00E61C5A"/>
    <w:rsid w:val="00E6649E"/>
    <w:rsid w:val="00E671C5"/>
    <w:rsid w:val="00E672C1"/>
    <w:rsid w:val="00E72B19"/>
    <w:rsid w:val="00E734A3"/>
    <w:rsid w:val="00E736EA"/>
    <w:rsid w:val="00E73B3C"/>
    <w:rsid w:val="00E81350"/>
    <w:rsid w:val="00E8329B"/>
    <w:rsid w:val="00E83BFE"/>
    <w:rsid w:val="00E91046"/>
    <w:rsid w:val="00E92240"/>
    <w:rsid w:val="00E9661A"/>
    <w:rsid w:val="00EA42B6"/>
    <w:rsid w:val="00EB33D9"/>
    <w:rsid w:val="00EB41C9"/>
    <w:rsid w:val="00EB7839"/>
    <w:rsid w:val="00EC1304"/>
    <w:rsid w:val="00EC1502"/>
    <w:rsid w:val="00EC18E5"/>
    <w:rsid w:val="00EC2420"/>
    <w:rsid w:val="00EC68C6"/>
    <w:rsid w:val="00ED03D0"/>
    <w:rsid w:val="00ED0D11"/>
    <w:rsid w:val="00ED5689"/>
    <w:rsid w:val="00ED5C32"/>
    <w:rsid w:val="00EE02A6"/>
    <w:rsid w:val="00EE1356"/>
    <w:rsid w:val="00EE2F6D"/>
    <w:rsid w:val="00EE3EBE"/>
    <w:rsid w:val="00EE42CC"/>
    <w:rsid w:val="00EF5762"/>
    <w:rsid w:val="00F01657"/>
    <w:rsid w:val="00F103EA"/>
    <w:rsid w:val="00F106DB"/>
    <w:rsid w:val="00F1433D"/>
    <w:rsid w:val="00F15612"/>
    <w:rsid w:val="00F15A16"/>
    <w:rsid w:val="00F15ED8"/>
    <w:rsid w:val="00F17731"/>
    <w:rsid w:val="00F22273"/>
    <w:rsid w:val="00F2595B"/>
    <w:rsid w:val="00F2615A"/>
    <w:rsid w:val="00F277EE"/>
    <w:rsid w:val="00F30F78"/>
    <w:rsid w:val="00F31D9A"/>
    <w:rsid w:val="00F31E2D"/>
    <w:rsid w:val="00F330A6"/>
    <w:rsid w:val="00F33B1F"/>
    <w:rsid w:val="00F340E2"/>
    <w:rsid w:val="00F34CB3"/>
    <w:rsid w:val="00F35C7F"/>
    <w:rsid w:val="00F374F0"/>
    <w:rsid w:val="00F37811"/>
    <w:rsid w:val="00F37F4D"/>
    <w:rsid w:val="00F41816"/>
    <w:rsid w:val="00F41FA2"/>
    <w:rsid w:val="00F44639"/>
    <w:rsid w:val="00F45C46"/>
    <w:rsid w:val="00F466C1"/>
    <w:rsid w:val="00F47FDE"/>
    <w:rsid w:val="00F5050C"/>
    <w:rsid w:val="00F50C51"/>
    <w:rsid w:val="00F51E40"/>
    <w:rsid w:val="00F5403B"/>
    <w:rsid w:val="00F57756"/>
    <w:rsid w:val="00F608D6"/>
    <w:rsid w:val="00F61B3E"/>
    <w:rsid w:val="00F62764"/>
    <w:rsid w:val="00F628FC"/>
    <w:rsid w:val="00F63385"/>
    <w:rsid w:val="00F6481C"/>
    <w:rsid w:val="00F65B87"/>
    <w:rsid w:val="00F67FAF"/>
    <w:rsid w:val="00F70487"/>
    <w:rsid w:val="00F72E2D"/>
    <w:rsid w:val="00F72EDD"/>
    <w:rsid w:val="00F74F0E"/>
    <w:rsid w:val="00F75C9A"/>
    <w:rsid w:val="00F80FD8"/>
    <w:rsid w:val="00F83E50"/>
    <w:rsid w:val="00F841D4"/>
    <w:rsid w:val="00F84D62"/>
    <w:rsid w:val="00F860E2"/>
    <w:rsid w:val="00F964C0"/>
    <w:rsid w:val="00F96804"/>
    <w:rsid w:val="00FA1CAD"/>
    <w:rsid w:val="00FA2DFD"/>
    <w:rsid w:val="00FA2E0A"/>
    <w:rsid w:val="00FA41D0"/>
    <w:rsid w:val="00FA6B36"/>
    <w:rsid w:val="00FA7848"/>
    <w:rsid w:val="00FB2C4D"/>
    <w:rsid w:val="00FB4907"/>
    <w:rsid w:val="00FB7040"/>
    <w:rsid w:val="00FC7CE6"/>
    <w:rsid w:val="00FD23F3"/>
    <w:rsid w:val="00FE772D"/>
    <w:rsid w:val="00FE7A54"/>
    <w:rsid w:val="00FF0646"/>
    <w:rsid w:val="00FF2F7E"/>
    <w:rsid w:val="00FF331A"/>
    <w:rsid w:val="00FF74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3AF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6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6E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011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0697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6EF6"/>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7E6EF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011D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B4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CF4"/>
    <w:rPr>
      <w:rFonts w:ascii="Tahoma" w:hAnsi="Tahoma" w:cs="Tahoma"/>
      <w:sz w:val="16"/>
      <w:szCs w:val="16"/>
    </w:rPr>
  </w:style>
  <w:style w:type="paragraph" w:customStyle="1" w:styleId="Default">
    <w:name w:val="Default"/>
    <w:rsid w:val="00795BA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B4AE9"/>
    <w:pPr>
      <w:ind w:left="720"/>
      <w:contextualSpacing/>
    </w:pPr>
  </w:style>
  <w:style w:type="table" w:styleId="TableGrid">
    <w:name w:val="Table Grid"/>
    <w:basedOn w:val="TableNormal"/>
    <w:uiPriority w:val="59"/>
    <w:rsid w:val="00B14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ECD"/>
  </w:style>
  <w:style w:type="paragraph" w:styleId="Footer">
    <w:name w:val="footer"/>
    <w:basedOn w:val="Normal"/>
    <w:link w:val="FooterChar"/>
    <w:uiPriority w:val="99"/>
    <w:unhideWhenUsed/>
    <w:rsid w:val="00DF6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ECD"/>
  </w:style>
  <w:style w:type="paragraph" w:styleId="TOCHeading">
    <w:name w:val="TOC Heading"/>
    <w:basedOn w:val="Heading1"/>
    <w:next w:val="Normal"/>
    <w:uiPriority w:val="39"/>
    <w:unhideWhenUsed/>
    <w:qFormat/>
    <w:rsid w:val="005E484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878B9"/>
    <w:pPr>
      <w:tabs>
        <w:tab w:val="right" w:leader="dot" w:pos="9350"/>
      </w:tabs>
      <w:spacing w:after="100"/>
    </w:pPr>
  </w:style>
  <w:style w:type="paragraph" w:styleId="TOC2">
    <w:name w:val="toc 2"/>
    <w:basedOn w:val="Normal"/>
    <w:next w:val="Normal"/>
    <w:autoRedefine/>
    <w:uiPriority w:val="39"/>
    <w:unhideWhenUsed/>
    <w:rsid w:val="005E484F"/>
    <w:pPr>
      <w:spacing w:after="100"/>
      <w:ind w:left="220"/>
    </w:pPr>
  </w:style>
  <w:style w:type="paragraph" w:styleId="TOC3">
    <w:name w:val="toc 3"/>
    <w:basedOn w:val="Normal"/>
    <w:next w:val="Normal"/>
    <w:autoRedefine/>
    <w:uiPriority w:val="39"/>
    <w:unhideWhenUsed/>
    <w:rsid w:val="005E484F"/>
    <w:pPr>
      <w:spacing w:after="100"/>
      <w:ind w:left="440"/>
    </w:pPr>
  </w:style>
  <w:style w:type="character" w:styleId="Hyperlink">
    <w:name w:val="Hyperlink"/>
    <w:basedOn w:val="DefaultParagraphFont"/>
    <w:uiPriority w:val="99"/>
    <w:unhideWhenUsed/>
    <w:rsid w:val="005E484F"/>
    <w:rPr>
      <w:color w:val="0000FF" w:themeColor="hyperlink"/>
      <w:u w:val="single"/>
    </w:rPr>
  </w:style>
  <w:style w:type="paragraph" w:styleId="Caption">
    <w:name w:val="caption"/>
    <w:basedOn w:val="Normal"/>
    <w:next w:val="Normal"/>
    <w:uiPriority w:val="35"/>
    <w:unhideWhenUsed/>
    <w:qFormat/>
    <w:rsid w:val="002E381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2E3819"/>
    <w:pPr>
      <w:spacing w:after="0"/>
    </w:pPr>
  </w:style>
  <w:style w:type="character" w:customStyle="1" w:styleId="Heading4Char">
    <w:name w:val="Heading 4 Char"/>
    <w:basedOn w:val="DefaultParagraphFont"/>
    <w:link w:val="Heading4"/>
    <w:uiPriority w:val="9"/>
    <w:semiHidden/>
    <w:rsid w:val="00206976"/>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860B70"/>
    <w:pPr>
      <w:spacing w:before="75" w:after="75" w:line="240" w:lineRule="auto"/>
    </w:pPr>
    <w:rPr>
      <w:rFonts w:ascii="Times New Roman" w:eastAsia="Times New Roman" w:hAnsi="Times New Roman" w:cs="Times New Roman"/>
      <w:sz w:val="24"/>
      <w:szCs w:val="24"/>
      <w:lang w:val="en-GB" w:eastAsia="en-GB"/>
    </w:rPr>
  </w:style>
  <w:style w:type="character" w:customStyle="1" w:styleId="A0">
    <w:name w:val="A0"/>
    <w:uiPriority w:val="99"/>
    <w:rsid w:val="00B60BFB"/>
    <w:rPr>
      <w:color w:val="000000"/>
      <w:sz w:val="20"/>
      <w:szCs w:val="20"/>
    </w:rPr>
  </w:style>
  <w:style w:type="paragraph" w:styleId="FootnoteText">
    <w:name w:val="footnote text"/>
    <w:basedOn w:val="Normal"/>
    <w:link w:val="FootnoteTextChar"/>
    <w:uiPriority w:val="99"/>
    <w:semiHidden/>
    <w:unhideWhenUsed/>
    <w:rsid w:val="007D2C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C24"/>
    <w:rPr>
      <w:sz w:val="20"/>
      <w:szCs w:val="20"/>
    </w:rPr>
  </w:style>
  <w:style w:type="character" w:styleId="FootnoteReference">
    <w:name w:val="footnote reference"/>
    <w:basedOn w:val="DefaultParagraphFont"/>
    <w:uiPriority w:val="99"/>
    <w:semiHidden/>
    <w:unhideWhenUsed/>
    <w:rsid w:val="007D2C24"/>
    <w:rPr>
      <w:vertAlign w:val="superscript"/>
    </w:rPr>
  </w:style>
  <w:style w:type="character" w:styleId="Emphasis">
    <w:name w:val="Emphasis"/>
    <w:basedOn w:val="DefaultParagraphFont"/>
    <w:uiPriority w:val="20"/>
    <w:qFormat/>
    <w:rsid w:val="000A08C1"/>
    <w:rPr>
      <w:i/>
      <w:iCs/>
    </w:rPr>
  </w:style>
  <w:style w:type="character" w:customStyle="1" w:styleId="heading">
    <w:name w:val="heading"/>
    <w:basedOn w:val="DefaultParagraphFont"/>
    <w:rsid w:val="00F61B3E"/>
  </w:style>
  <w:style w:type="character" w:styleId="CommentReference">
    <w:name w:val="annotation reference"/>
    <w:basedOn w:val="DefaultParagraphFont"/>
    <w:uiPriority w:val="99"/>
    <w:semiHidden/>
    <w:unhideWhenUsed/>
    <w:rsid w:val="003A1F38"/>
    <w:rPr>
      <w:sz w:val="16"/>
      <w:szCs w:val="16"/>
    </w:rPr>
  </w:style>
  <w:style w:type="paragraph" w:styleId="CommentText">
    <w:name w:val="annotation text"/>
    <w:basedOn w:val="Normal"/>
    <w:link w:val="CommentTextChar"/>
    <w:uiPriority w:val="99"/>
    <w:semiHidden/>
    <w:unhideWhenUsed/>
    <w:rsid w:val="003A1F38"/>
    <w:pPr>
      <w:spacing w:line="240" w:lineRule="auto"/>
    </w:pPr>
    <w:rPr>
      <w:sz w:val="20"/>
      <w:szCs w:val="20"/>
    </w:rPr>
  </w:style>
  <w:style w:type="character" w:customStyle="1" w:styleId="CommentTextChar">
    <w:name w:val="Comment Text Char"/>
    <w:basedOn w:val="DefaultParagraphFont"/>
    <w:link w:val="CommentText"/>
    <w:uiPriority w:val="99"/>
    <w:semiHidden/>
    <w:rsid w:val="003A1F38"/>
    <w:rPr>
      <w:sz w:val="20"/>
      <w:szCs w:val="20"/>
    </w:rPr>
  </w:style>
  <w:style w:type="paragraph" w:styleId="CommentSubject">
    <w:name w:val="annotation subject"/>
    <w:basedOn w:val="CommentText"/>
    <w:next w:val="CommentText"/>
    <w:link w:val="CommentSubjectChar"/>
    <w:uiPriority w:val="99"/>
    <w:semiHidden/>
    <w:unhideWhenUsed/>
    <w:rsid w:val="003A1F38"/>
    <w:rPr>
      <w:b/>
      <w:bCs/>
    </w:rPr>
  </w:style>
  <w:style w:type="character" w:customStyle="1" w:styleId="CommentSubjectChar">
    <w:name w:val="Comment Subject Char"/>
    <w:basedOn w:val="CommentTextChar"/>
    <w:link w:val="CommentSubject"/>
    <w:uiPriority w:val="99"/>
    <w:semiHidden/>
    <w:rsid w:val="003A1F38"/>
    <w:rPr>
      <w:b/>
      <w:bCs/>
      <w:sz w:val="20"/>
      <w:szCs w:val="20"/>
    </w:rPr>
  </w:style>
  <w:style w:type="character" w:styleId="Strong">
    <w:name w:val="Strong"/>
    <w:basedOn w:val="DefaultParagraphFont"/>
    <w:uiPriority w:val="22"/>
    <w:qFormat/>
    <w:rsid w:val="00F57756"/>
    <w:rPr>
      <w:b/>
      <w:bCs/>
    </w:rPr>
  </w:style>
  <w:style w:type="table" w:customStyle="1" w:styleId="TableGrid1">
    <w:name w:val="Table Grid1"/>
    <w:basedOn w:val="TableNormal"/>
    <w:next w:val="TableGrid"/>
    <w:uiPriority w:val="59"/>
    <w:rsid w:val="005B7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tns-c1-0">
    <w:name w:val="ng-tns-c1-0"/>
    <w:basedOn w:val="DefaultParagraphFont"/>
    <w:rsid w:val="00281A0E"/>
  </w:style>
  <w:style w:type="paragraph" w:styleId="Revision">
    <w:name w:val="Revision"/>
    <w:hidden/>
    <w:uiPriority w:val="99"/>
    <w:semiHidden/>
    <w:rsid w:val="00F41F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11432">
      <w:bodyDiv w:val="1"/>
      <w:marLeft w:val="0"/>
      <w:marRight w:val="0"/>
      <w:marTop w:val="0"/>
      <w:marBottom w:val="0"/>
      <w:divBdr>
        <w:top w:val="none" w:sz="0" w:space="0" w:color="auto"/>
        <w:left w:val="none" w:sz="0" w:space="0" w:color="auto"/>
        <w:bottom w:val="none" w:sz="0" w:space="0" w:color="auto"/>
        <w:right w:val="none" w:sz="0" w:space="0" w:color="auto"/>
      </w:divBdr>
      <w:divsChild>
        <w:div w:id="1597519553">
          <w:marLeft w:val="0"/>
          <w:marRight w:val="0"/>
          <w:marTop w:val="0"/>
          <w:marBottom w:val="0"/>
          <w:divBdr>
            <w:top w:val="none" w:sz="0" w:space="0" w:color="auto"/>
            <w:left w:val="none" w:sz="0" w:space="0" w:color="auto"/>
            <w:bottom w:val="none" w:sz="0" w:space="0" w:color="auto"/>
            <w:right w:val="none" w:sz="0" w:space="0" w:color="auto"/>
          </w:divBdr>
          <w:divsChild>
            <w:div w:id="1298294844">
              <w:marLeft w:val="0"/>
              <w:marRight w:val="0"/>
              <w:marTop w:val="0"/>
              <w:marBottom w:val="0"/>
              <w:divBdr>
                <w:top w:val="none" w:sz="0" w:space="0" w:color="auto"/>
                <w:left w:val="none" w:sz="0" w:space="0" w:color="auto"/>
                <w:bottom w:val="none" w:sz="0" w:space="0" w:color="auto"/>
                <w:right w:val="none" w:sz="0" w:space="0" w:color="auto"/>
              </w:divBdr>
              <w:divsChild>
                <w:div w:id="2040281037">
                  <w:marLeft w:val="0"/>
                  <w:marRight w:val="0"/>
                  <w:marTop w:val="0"/>
                  <w:marBottom w:val="0"/>
                  <w:divBdr>
                    <w:top w:val="none" w:sz="0" w:space="0" w:color="auto"/>
                    <w:left w:val="none" w:sz="0" w:space="0" w:color="auto"/>
                    <w:bottom w:val="none" w:sz="0" w:space="0" w:color="auto"/>
                    <w:right w:val="none" w:sz="0" w:space="0" w:color="auto"/>
                  </w:divBdr>
                  <w:divsChild>
                    <w:div w:id="966857816">
                      <w:marLeft w:val="0"/>
                      <w:marRight w:val="0"/>
                      <w:marTop w:val="0"/>
                      <w:marBottom w:val="0"/>
                      <w:divBdr>
                        <w:top w:val="none" w:sz="0" w:space="0" w:color="auto"/>
                        <w:left w:val="none" w:sz="0" w:space="0" w:color="auto"/>
                        <w:bottom w:val="none" w:sz="0" w:space="0" w:color="auto"/>
                        <w:right w:val="none" w:sz="0" w:space="0" w:color="auto"/>
                      </w:divBdr>
                      <w:divsChild>
                        <w:div w:id="1183125797">
                          <w:marLeft w:val="0"/>
                          <w:marRight w:val="0"/>
                          <w:marTop w:val="0"/>
                          <w:marBottom w:val="0"/>
                          <w:divBdr>
                            <w:top w:val="none" w:sz="0" w:space="0" w:color="auto"/>
                            <w:left w:val="none" w:sz="0" w:space="0" w:color="auto"/>
                            <w:bottom w:val="none" w:sz="0" w:space="0" w:color="auto"/>
                            <w:right w:val="none" w:sz="0" w:space="0" w:color="auto"/>
                          </w:divBdr>
                          <w:divsChild>
                            <w:div w:id="13000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521770">
      <w:bodyDiv w:val="1"/>
      <w:marLeft w:val="0"/>
      <w:marRight w:val="0"/>
      <w:marTop w:val="0"/>
      <w:marBottom w:val="0"/>
      <w:divBdr>
        <w:top w:val="none" w:sz="0" w:space="0" w:color="auto"/>
        <w:left w:val="none" w:sz="0" w:space="0" w:color="auto"/>
        <w:bottom w:val="none" w:sz="0" w:space="0" w:color="auto"/>
        <w:right w:val="none" w:sz="0" w:space="0" w:color="auto"/>
      </w:divBdr>
      <w:divsChild>
        <w:div w:id="832834529">
          <w:marLeft w:val="0"/>
          <w:marRight w:val="0"/>
          <w:marTop w:val="0"/>
          <w:marBottom w:val="0"/>
          <w:divBdr>
            <w:top w:val="none" w:sz="0" w:space="0" w:color="auto"/>
            <w:left w:val="none" w:sz="0" w:space="0" w:color="auto"/>
            <w:bottom w:val="none" w:sz="0" w:space="0" w:color="auto"/>
            <w:right w:val="none" w:sz="0" w:space="0" w:color="auto"/>
          </w:divBdr>
          <w:divsChild>
            <w:div w:id="1240558874">
              <w:marLeft w:val="0"/>
              <w:marRight w:val="0"/>
              <w:marTop w:val="0"/>
              <w:marBottom w:val="0"/>
              <w:divBdr>
                <w:top w:val="none" w:sz="0" w:space="0" w:color="auto"/>
                <w:left w:val="none" w:sz="0" w:space="0" w:color="auto"/>
                <w:bottom w:val="none" w:sz="0" w:space="0" w:color="auto"/>
                <w:right w:val="none" w:sz="0" w:space="0" w:color="auto"/>
              </w:divBdr>
              <w:divsChild>
                <w:div w:id="1544318735">
                  <w:marLeft w:val="0"/>
                  <w:marRight w:val="0"/>
                  <w:marTop w:val="0"/>
                  <w:marBottom w:val="0"/>
                  <w:divBdr>
                    <w:top w:val="none" w:sz="0" w:space="0" w:color="auto"/>
                    <w:left w:val="none" w:sz="0" w:space="0" w:color="auto"/>
                    <w:bottom w:val="none" w:sz="0" w:space="0" w:color="auto"/>
                    <w:right w:val="none" w:sz="0" w:space="0" w:color="auto"/>
                  </w:divBdr>
                  <w:divsChild>
                    <w:div w:id="10320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49736">
      <w:bodyDiv w:val="1"/>
      <w:marLeft w:val="0"/>
      <w:marRight w:val="0"/>
      <w:marTop w:val="0"/>
      <w:marBottom w:val="0"/>
      <w:divBdr>
        <w:top w:val="none" w:sz="0" w:space="0" w:color="auto"/>
        <w:left w:val="none" w:sz="0" w:space="0" w:color="auto"/>
        <w:bottom w:val="none" w:sz="0" w:space="0" w:color="auto"/>
        <w:right w:val="none" w:sz="0" w:space="0" w:color="auto"/>
      </w:divBdr>
      <w:divsChild>
        <w:div w:id="402719899">
          <w:marLeft w:val="0"/>
          <w:marRight w:val="0"/>
          <w:marTop w:val="0"/>
          <w:marBottom w:val="0"/>
          <w:divBdr>
            <w:top w:val="none" w:sz="0" w:space="0" w:color="auto"/>
            <w:left w:val="none" w:sz="0" w:space="0" w:color="auto"/>
            <w:bottom w:val="none" w:sz="0" w:space="0" w:color="auto"/>
            <w:right w:val="none" w:sz="0" w:space="0" w:color="auto"/>
          </w:divBdr>
          <w:divsChild>
            <w:div w:id="878787876">
              <w:marLeft w:val="0"/>
              <w:marRight w:val="0"/>
              <w:marTop w:val="0"/>
              <w:marBottom w:val="0"/>
              <w:divBdr>
                <w:top w:val="none" w:sz="0" w:space="0" w:color="auto"/>
                <w:left w:val="none" w:sz="0" w:space="0" w:color="auto"/>
                <w:bottom w:val="none" w:sz="0" w:space="0" w:color="auto"/>
                <w:right w:val="none" w:sz="0" w:space="0" w:color="auto"/>
              </w:divBdr>
              <w:divsChild>
                <w:div w:id="1491284900">
                  <w:marLeft w:val="0"/>
                  <w:marRight w:val="0"/>
                  <w:marTop w:val="0"/>
                  <w:marBottom w:val="0"/>
                  <w:divBdr>
                    <w:top w:val="none" w:sz="0" w:space="0" w:color="auto"/>
                    <w:left w:val="none" w:sz="0" w:space="0" w:color="auto"/>
                    <w:bottom w:val="none" w:sz="0" w:space="0" w:color="auto"/>
                    <w:right w:val="none" w:sz="0" w:space="0" w:color="auto"/>
                  </w:divBdr>
                  <w:divsChild>
                    <w:div w:id="10740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6838">
      <w:bodyDiv w:val="1"/>
      <w:marLeft w:val="0"/>
      <w:marRight w:val="0"/>
      <w:marTop w:val="0"/>
      <w:marBottom w:val="0"/>
      <w:divBdr>
        <w:top w:val="none" w:sz="0" w:space="0" w:color="auto"/>
        <w:left w:val="none" w:sz="0" w:space="0" w:color="auto"/>
        <w:bottom w:val="none" w:sz="0" w:space="0" w:color="auto"/>
        <w:right w:val="none" w:sz="0" w:space="0" w:color="auto"/>
      </w:divBdr>
      <w:divsChild>
        <w:div w:id="1732733134">
          <w:marLeft w:val="0"/>
          <w:marRight w:val="0"/>
          <w:marTop w:val="0"/>
          <w:marBottom w:val="0"/>
          <w:divBdr>
            <w:top w:val="none" w:sz="0" w:space="0" w:color="auto"/>
            <w:left w:val="none" w:sz="0" w:space="0" w:color="auto"/>
            <w:bottom w:val="none" w:sz="0" w:space="0" w:color="auto"/>
            <w:right w:val="none" w:sz="0" w:space="0" w:color="auto"/>
          </w:divBdr>
          <w:divsChild>
            <w:div w:id="1126849065">
              <w:marLeft w:val="0"/>
              <w:marRight w:val="0"/>
              <w:marTop w:val="0"/>
              <w:marBottom w:val="0"/>
              <w:divBdr>
                <w:top w:val="none" w:sz="0" w:space="0" w:color="auto"/>
                <w:left w:val="none" w:sz="0" w:space="0" w:color="auto"/>
                <w:bottom w:val="none" w:sz="0" w:space="0" w:color="auto"/>
                <w:right w:val="none" w:sz="0" w:space="0" w:color="auto"/>
              </w:divBdr>
              <w:divsChild>
                <w:div w:id="1069841375">
                  <w:marLeft w:val="0"/>
                  <w:marRight w:val="0"/>
                  <w:marTop w:val="0"/>
                  <w:marBottom w:val="0"/>
                  <w:divBdr>
                    <w:top w:val="none" w:sz="0" w:space="0" w:color="auto"/>
                    <w:left w:val="none" w:sz="0" w:space="0" w:color="auto"/>
                    <w:bottom w:val="none" w:sz="0" w:space="0" w:color="auto"/>
                    <w:right w:val="none" w:sz="0" w:space="0" w:color="auto"/>
                  </w:divBdr>
                  <w:divsChild>
                    <w:div w:id="6571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06828">
      <w:bodyDiv w:val="1"/>
      <w:marLeft w:val="0"/>
      <w:marRight w:val="0"/>
      <w:marTop w:val="0"/>
      <w:marBottom w:val="0"/>
      <w:divBdr>
        <w:top w:val="none" w:sz="0" w:space="0" w:color="auto"/>
        <w:left w:val="none" w:sz="0" w:space="0" w:color="auto"/>
        <w:bottom w:val="none" w:sz="0" w:space="0" w:color="auto"/>
        <w:right w:val="none" w:sz="0" w:space="0" w:color="auto"/>
      </w:divBdr>
      <w:divsChild>
        <w:div w:id="660307248">
          <w:marLeft w:val="0"/>
          <w:marRight w:val="0"/>
          <w:marTop w:val="0"/>
          <w:marBottom w:val="0"/>
          <w:divBdr>
            <w:top w:val="none" w:sz="0" w:space="0" w:color="auto"/>
            <w:left w:val="none" w:sz="0" w:space="0" w:color="auto"/>
            <w:bottom w:val="none" w:sz="0" w:space="0" w:color="auto"/>
            <w:right w:val="none" w:sz="0" w:space="0" w:color="auto"/>
          </w:divBdr>
          <w:divsChild>
            <w:div w:id="1238589022">
              <w:marLeft w:val="0"/>
              <w:marRight w:val="0"/>
              <w:marTop w:val="0"/>
              <w:marBottom w:val="0"/>
              <w:divBdr>
                <w:top w:val="none" w:sz="0" w:space="0" w:color="auto"/>
                <w:left w:val="none" w:sz="0" w:space="0" w:color="auto"/>
                <w:bottom w:val="none" w:sz="0" w:space="0" w:color="auto"/>
                <w:right w:val="none" w:sz="0" w:space="0" w:color="auto"/>
              </w:divBdr>
            </w:div>
            <w:div w:id="15535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7788">
      <w:bodyDiv w:val="1"/>
      <w:marLeft w:val="0"/>
      <w:marRight w:val="0"/>
      <w:marTop w:val="0"/>
      <w:marBottom w:val="0"/>
      <w:divBdr>
        <w:top w:val="none" w:sz="0" w:space="0" w:color="auto"/>
        <w:left w:val="none" w:sz="0" w:space="0" w:color="auto"/>
        <w:bottom w:val="none" w:sz="0" w:space="0" w:color="auto"/>
        <w:right w:val="none" w:sz="0" w:space="0" w:color="auto"/>
      </w:divBdr>
      <w:divsChild>
        <w:div w:id="2011255152">
          <w:marLeft w:val="0"/>
          <w:marRight w:val="0"/>
          <w:marTop w:val="0"/>
          <w:marBottom w:val="0"/>
          <w:divBdr>
            <w:top w:val="none" w:sz="0" w:space="0" w:color="auto"/>
            <w:left w:val="none" w:sz="0" w:space="0" w:color="auto"/>
            <w:bottom w:val="none" w:sz="0" w:space="0" w:color="auto"/>
            <w:right w:val="none" w:sz="0" w:space="0" w:color="auto"/>
          </w:divBdr>
          <w:divsChild>
            <w:div w:id="1825776482">
              <w:marLeft w:val="0"/>
              <w:marRight w:val="0"/>
              <w:marTop w:val="0"/>
              <w:marBottom w:val="0"/>
              <w:divBdr>
                <w:top w:val="none" w:sz="0" w:space="0" w:color="auto"/>
                <w:left w:val="none" w:sz="0" w:space="0" w:color="auto"/>
                <w:bottom w:val="none" w:sz="0" w:space="0" w:color="auto"/>
                <w:right w:val="none" w:sz="0" w:space="0" w:color="auto"/>
              </w:divBdr>
              <w:divsChild>
                <w:div w:id="1639258910">
                  <w:marLeft w:val="0"/>
                  <w:marRight w:val="0"/>
                  <w:marTop w:val="0"/>
                  <w:marBottom w:val="0"/>
                  <w:divBdr>
                    <w:top w:val="none" w:sz="0" w:space="0" w:color="auto"/>
                    <w:left w:val="none" w:sz="0" w:space="0" w:color="auto"/>
                    <w:bottom w:val="none" w:sz="0" w:space="0" w:color="auto"/>
                    <w:right w:val="none" w:sz="0" w:space="0" w:color="auto"/>
                  </w:divBdr>
                  <w:divsChild>
                    <w:div w:id="589967516">
                      <w:marLeft w:val="0"/>
                      <w:marRight w:val="0"/>
                      <w:marTop w:val="0"/>
                      <w:marBottom w:val="0"/>
                      <w:divBdr>
                        <w:top w:val="none" w:sz="0" w:space="0" w:color="auto"/>
                        <w:left w:val="none" w:sz="0" w:space="0" w:color="auto"/>
                        <w:bottom w:val="none" w:sz="0" w:space="0" w:color="auto"/>
                        <w:right w:val="none" w:sz="0" w:space="0" w:color="auto"/>
                      </w:divBdr>
                      <w:divsChild>
                        <w:div w:id="1444105335">
                          <w:marLeft w:val="0"/>
                          <w:marRight w:val="0"/>
                          <w:marTop w:val="0"/>
                          <w:marBottom w:val="0"/>
                          <w:divBdr>
                            <w:top w:val="none" w:sz="0" w:space="0" w:color="auto"/>
                            <w:left w:val="none" w:sz="0" w:space="0" w:color="auto"/>
                            <w:bottom w:val="none" w:sz="0" w:space="0" w:color="auto"/>
                            <w:right w:val="none" w:sz="0" w:space="0" w:color="auto"/>
                          </w:divBdr>
                          <w:divsChild>
                            <w:div w:id="14660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290879">
      <w:bodyDiv w:val="1"/>
      <w:marLeft w:val="0"/>
      <w:marRight w:val="0"/>
      <w:marTop w:val="0"/>
      <w:marBottom w:val="0"/>
      <w:divBdr>
        <w:top w:val="none" w:sz="0" w:space="0" w:color="auto"/>
        <w:left w:val="none" w:sz="0" w:space="0" w:color="auto"/>
        <w:bottom w:val="none" w:sz="0" w:space="0" w:color="auto"/>
        <w:right w:val="none" w:sz="0" w:space="0" w:color="auto"/>
      </w:divBdr>
    </w:div>
    <w:div w:id="1628510258">
      <w:bodyDiv w:val="1"/>
      <w:marLeft w:val="0"/>
      <w:marRight w:val="0"/>
      <w:marTop w:val="0"/>
      <w:marBottom w:val="0"/>
      <w:divBdr>
        <w:top w:val="none" w:sz="0" w:space="0" w:color="auto"/>
        <w:left w:val="none" w:sz="0" w:space="0" w:color="auto"/>
        <w:bottom w:val="none" w:sz="0" w:space="0" w:color="auto"/>
        <w:right w:val="none" w:sz="0" w:space="0" w:color="auto"/>
      </w:divBdr>
    </w:div>
    <w:div w:id="1886284439">
      <w:bodyDiv w:val="1"/>
      <w:marLeft w:val="0"/>
      <w:marRight w:val="0"/>
      <w:marTop w:val="0"/>
      <w:marBottom w:val="0"/>
      <w:divBdr>
        <w:top w:val="none" w:sz="0" w:space="0" w:color="auto"/>
        <w:left w:val="none" w:sz="0" w:space="0" w:color="auto"/>
        <w:bottom w:val="none" w:sz="0" w:space="0" w:color="auto"/>
        <w:right w:val="none" w:sz="0" w:space="0" w:color="auto"/>
      </w:divBdr>
      <w:divsChild>
        <w:div w:id="256328471">
          <w:marLeft w:val="0"/>
          <w:marRight w:val="0"/>
          <w:marTop w:val="0"/>
          <w:marBottom w:val="0"/>
          <w:divBdr>
            <w:top w:val="none" w:sz="0" w:space="0" w:color="auto"/>
            <w:left w:val="none" w:sz="0" w:space="0" w:color="auto"/>
            <w:bottom w:val="none" w:sz="0" w:space="0" w:color="auto"/>
            <w:right w:val="none" w:sz="0" w:space="0" w:color="auto"/>
          </w:divBdr>
          <w:divsChild>
            <w:div w:id="2083139331">
              <w:marLeft w:val="0"/>
              <w:marRight w:val="0"/>
              <w:marTop w:val="0"/>
              <w:marBottom w:val="0"/>
              <w:divBdr>
                <w:top w:val="none" w:sz="0" w:space="0" w:color="auto"/>
                <w:left w:val="none" w:sz="0" w:space="0" w:color="auto"/>
                <w:bottom w:val="none" w:sz="0" w:space="0" w:color="auto"/>
                <w:right w:val="none" w:sz="0" w:space="0" w:color="auto"/>
              </w:divBdr>
              <w:divsChild>
                <w:div w:id="1972205476">
                  <w:marLeft w:val="0"/>
                  <w:marRight w:val="0"/>
                  <w:marTop w:val="0"/>
                  <w:marBottom w:val="0"/>
                  <w:divBdr>
                    <w:top w:val="none" w:sz="0" w:space="0" w:color="auto"/>
                    <w:left w:val="none" w:sz="0" w:space="0" w:color="auto"/>
                    <w:bottom w:val="none" w:sz="0" w:space="0" w:color="auto"/>
                    <w:right w:val="none" w:sz="0" w:space="0" w:color="auto"/>
                  </w:divBdr>
                  <w:divsChild>
                    <w:div w:id="1811168994">
                      <w:marLeft w:val="0"/>
                      <w:marRight w:val="0"/>
                      <w:marTop w:val="0"/>
                      <w:marBottom w:val="0"/>
                      <w:divBdr>
                        <w:top w:val="none" w:sz="0" w:space="0" w:color="auto"/>
                        <w:left w:val="none" w:sz="0" w:space="0" w:color="auto"/>
                        <w:bottom w:val="none" w:sz="0" w:space="0" w:color="auto"/>
                        <w:right w:val="none" w:sz="0" w:space="0" w:color="auto"/>
                      </w:divBdr>
                      <w:divsChild>
                        <w:div w:id="574240084">
                          <w:marLeft w:val="0"/>
                          <w:marRight w:val="0"/>
                          <w:marTop w:val="0"/>
                          <w:marBottom w:val="0"/>
                          <w:divBdr>
                            <w:top w:val="none" w:sz="0" w:space="0" w:color="auto"/>
                            <w:left w:val="none" w:sz="0" w:space="0" w:color="auto"/>
                            <w:bottom w:val="none" w:sz="0" w:space="0" w:color="auto"/>
                            <w:right w:val="none" w:sz="0" w:space="0" w:color="auto"/>
                          </w:divBdr>
                          <w:divsChild>
                            <w:div w:id="1429960890">
                              <w:marLeft w:val="0"/>
                              <w:marRight w:val="0"/>
                              <w:marTop w:val="0"/>
                              <w:marBottom w:val="0"/>
                              <w:divBdr>
                                <w:top w:val="none" w:sz="0" w:space="0" w:color="auto"/>
                                <w:left w:val="none" w:sz="0" w:space="0" w:color="auto"/>
                                <w:bottom w:val="none" w:sz="0" w:space="0" w:color="auto"/>
                                <w:right w:val="none" w:sz="0" w:space="0" w:color="auto"/>
                              </w:divBdr>
                              <w:divsChild>
                                <w:div w:id="1135215802">
                                  <w:marLeft w:val="-225"/>
                                  <w:marRight w:val="-225"/>
                                  <w:marTop w:val="0"/>
                                  <w:marBottom w:val="0"/>
                                  <w:divBdr>
                                    <w:top w:val="none" w:sz="0" w:space="0" w:color="auto"/>
                                    <w:left w:val="none" w:sz="0" w:space="0" w:color="auto"/>
                                    <w:bottom w:val="none" w:sz="0" w:space="0" w:color="auto"/>
                                    <w:right w:val="none" w:sz="0" w:space="0" w:color="auto"/>
                                  </w:divBdr>
                                  <w:divsChild>
                                    <w:div w:id="1676345829">
                                      <w:marLeft w:val="0"/>
                                      <w:marRight w:val="0"/>
                                      <w:marTop w:val="0"/>
                                      <w:marBottom w:val="0"/>
                                      <w:divBdr>
                                        <w:top w:val="none" w:sz="0" w:space="0" w:color="auto"/>
                                        <w:left w:val="none" w:sz="0" w:space="0" w:color="auto"/>
                                        <w:bottom w:val="none" w:sz="0" w:space="0" w:color="auto"/>
                                        <w:right w:val="none" w:sz="0" w:space="0" w:color="auto"/>
                                      </w:divBdr>
                                      <w:divsChild>
                                        <w:div w:id="2019192265">
                                          <w:marLeft w:val="0"/>
                                          <w:marRight w:val="0"/>
                                          <w:marTop w:val="0"/>
                                          <w:marBottom w:val="0"/>
                                          <w:divBdr>
                                            <w:top w:val="none" w:sz="0" w:space="0" w:color="auto"/>
                                            <w:left w:val="none" w:sz="0" w:space="0" w:color="auto"/>
                                            <w:bottom w:val="none" w:sz="0" w:space="0" w:color="auto"/>
                                            <w:right w:val="none" w:sz="0" w:space="0" w:color="auto"/>
                                          </w:divBdr>
                                          <w:divsChild>
                                            <w:div w:id="1614552306">
                                              <w:marLeft w:val="-225"/>
                                              <w:marRight w:val="-225"/>
                                              <w:marTop w:val="0"/>
                                              <w:marBottom w:val="0"/>
                                              <w:divBdr>
                                                <w:top w:val="none" w:sz="0" w:space="0" w:color="auto"/>
                                                <w:left w:val="none" w:sz="0" w:space="0" w:color="auto"/>
                                                <w:bottom w:val="none" w:sz="0" w:space="0" w:color="auto"/>
                                                <w:right w:val="none" w:sz="0" w:space="0" w:color="auto"/>
                                              </w:divBdr>
                                              <w:divsChild>
                                                <w:div w:id="1517814416">
                                                  <w:marLeft w:val="0"/>
                                                  <w:marRight w:val="0"/>
                                                  <w:marTop w:val="0"/>
                                                  <w:marBottom w:val="0"/>
                                                  <w:divBdr>
                                                    <w:top w:val="none" w:sz="0" w:space="0" w:color="auto"/>
                                                    <w:left w:val="none" w:sz="0" w:space="0" w:color="auto"/>
                                                    <w:bottom w:val="none" w:sz="0" w:space="0" w:color="auto"/>
                                                    <w:right w:val="none" w:sz="0" w:space="0" w:color="auto"/>
                                                  </w:divBdr>
                                                  <w:divsChild>
                                                    <w:div w:id="3794055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https://www.cabidigitallibrary.org/authored-by/Hadi/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researchgate.net/publication/339460299_Status_trends_and_impacts_of_forest_and_tree_pests_in_West_and_Central_Africa" TargetMode="External"/><Relationship Id="rId66" Type="http://schemas.openxmlformats.org/officeDocument/2006/relationships/hyperlink" Target="http://documents.worldbank.org/curated/en/543131468770065817" TargetMode="External"/><Relationship Id="rId5" Type="http://schemas.openxmlformats.org/officeDocument/2006/relationships/webSettings" Target="webSettings.xml"/><Relationship Id="rId61" Type="http://schemas.openxmlformats.org/officeDocument/2006/relationships/hyperlink" Target="http://www.cambridge.org"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www.cabidigitallibrary.org/action/doSearch?do=Laporan%2C+Lembaga+Penelitian+Hutan" TargetMode="Externa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anrcatalog.ucdavis.edu"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cabidigitallibrary.org/authored-by/Suharti/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www.journalajst.com"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doi.org/10.1002/ppp3.31" TargetMode="External"/><Relationship Id="rId65" Type="http://schemas.openxmlformats.org/officeDocument/2006/relationships/hyperlink" Target="https://www.cabidigitallibrary.org/doi/full/10.5555/19760632934"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9ABEC-E757-46E9-A742-35943090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6769</Words>
  <Characters>38586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2025-08-27T08:11:00Z</dcterms:created>
  <dcterms:modified xsi:type="dcterms:W3CDTF">2025-08-30T07:01:00Z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a322472c-9ac3-40d2-bb91-5dcffe6c67b5</vt:lpwstr>
  </property>
</Properties>
</file>