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87697DD" w14:textId="369C9DEB" w:rsidR="00161A7A" w:rsidRDefault="00633F2D" w:rsidP="0062553E">
      <w:pPr>
        <w:pStyle w:val="Title"/>
        <w:spacing w:line="259" w:lineRule="auto"/>
        <w:jc w:val="center"/>
        <w:rPr>
          <w:rFonts w:ascii="Arial" w:hAnsi="Arial" w:cs="Arial"/>
          <w:b/>
          <w:spacing w:val="-2"/>
        </w:rPr>
      </w:pPr>
      <w:r>
        <w:rPr>
          <w:rFonts w:ascii="Times New Roman" w:hAnsi="Times New Roman" w:cs="Times New Roman"/>
          <w:b/>
          <w:bCs/>
          <w:sz w:val="36"/>
          <w:szCs w:val="36"/>
        </w:rPr>
        <w:t>Soil</w:t>
      </w:r>
      <w:r>
        <w:rPr>
          <w:rFonts w:ascii="Times New Roman" w:hAnsi="Times New Roman" w:cs="Times New Roman"/>
          <w:b/>
          <w:bCs/>
          <w:spacing w:val="-4"/>
          <w:sz w:val="36"/>
          <w:szCs w:val="36"/>
        </w:rPr>
        <w:t xml:space="preserve"> </w:t>
      </w:r>
      <w:r>
        <w:rPr>
          <w:rFonts w:ascii="Times New Roman" w:hAnsi="Times New Roman" w:cs="Times New Roman"/>
          <w:b/>
          <w:bCs/>
          <w:sz w:val="36"/>
          <w:szCs w:val="36"/>
        </w:rPr>
        <w:t>Moisture</w:t>
      </w:r>
      <w:r>
        <w:rPr>
          <w:rFonts w:ascii="Times New Roman" w:hAnsi="Times New Roman" w:cs="Times New Roman"/>
          <w:b/>
          <w:bCs/>
          <w:spacing w:val="-6"/>
          <w:sz w:val="36"/>
          <w:szCs w:val="36"/>
        </w:rPr>
        <w:t xml:space="preserve"> </w:t>
      </w:r>
      <w:r>
        <w:rPr>
          <w:rFonts w:ascii="Times New Roman" w:hAnsi="Times New Roman" w:cs="Times New Roman"/>
          <w:b/>
          <w:bCs/>
          <w:sz w:val="36"/>
          <w:szCs w:val="36"/>
        </w:rPr>
        <w:t>Index</w:t>
      </w:r>
      <w:r>
        <w:rPr>
          <w:rFonts w:ascii="Times New Roman" w:hAnsi="Times New Roman" w:cs="Times New Roman"/>
          <w:b/>
          <w:bCs/>
          <w:spacing w:val="-5"/>
          <w:sz w:val="36"/>
          <w:szCs w:val="36"/>
        </w:rPr>
        <w:t xml:space="preserve"> (SMI) </w:t>
      </w:r>
      <w:r>
        <w:rPr>
          <w:rFonts w:ascii="Times New Roman" w:hAnsi="Times New Roman" w:cs="Times New Roman"/>
          <w:b/>
          <w:bCs/>
          <w:sz w:val="36"/>
          <w:szCs w:val="36"/>
        </w:rPr>
        <w:t>Estimation</w:t>
      </w:r>
      <w:r>
        <w:rPr>
          <w:rFonts w:ascii="Times New Roman" w:hAnsi="Times New Roman" w:cs="Times New Roman"/>
          <w:b/>
          <w:bCs/>
          <w:spacing w:val="-5"/>
          <w:sz w:val="36"/>
          <w:szCs w:val="36"/>
        </w:rPr>
        <w:t xml:space="preserve"> </w:t>
      </w:r>
      <w:r>
        <w:rPr>
          <w:rFonts w:ascii="Times New Roman" w:hAnsi="Times New Roman" w:cs="Times New Roman"/>
          <w:b/>
          <w:bCs/>
          <w:sz w:val="36"/>
          <w:szCs w:val="36"/>
        </w:rPr>
        <w:t>using</w:t>
      </w:r>
      <w:r>
        <w:rPr>
          <w:rFonts w:ascii="Times New Roman" w:hAnsi="Times New Roman" w:cs="Times New Roman"/>
          <w:b/>
          <w:bCs/>
          <w:spacing w:val="-5"/>
          <w:sz w:val="36"/>
          <w:szCs w:val="36"/>
        </w:rPr>
        <w:t xml:space="preserve"> </w:t>
      </w:r>
      <w:r>
        <w:rPr>
          <w:rFonts w:ascii="Times New Roman" w:hAnsi="Times New Roman" w:cs="Times New Roman"/>
          <w:b/>
          <w:bCs/>
          <w:sz w:val="36"/>
          <w:szCs w:val="36"/>
        </w:rPr>
        <w:t>Raw</w:t>
      </w:r>
      <w:r>
        <w:rPr>
          <w:rFonts w:ascii="Times New Roman" w:hAnsi="Times New Roman" w:cs="Times New Roman"/>
          <w:b/>
          <w:bCs/>
          <w:spacing w:val="-6"/>
          <w:sz w:val="36"/>
          <w:szCs w:val="36"/>
        </w:rPr>
        <w:t xml:space="preserve"> </w:t>
      </w:r>
      <w:r>
        <w:rPr>
          <w:rFonts w:ascii="Times New Roman" w:hAnsi="Times New Roman" w:cs="Times New Roman"/>
          <w:b/>
          <w:bCs/>
          <w:sz w:val="36"/>
          <w:szCs w:val="36"/>
        </w:rPr>
        <w:t>Landsat-8</w:t>
      </w:r>
      <w:r>
        <w:rPr>
          <w:rFonts w:ascii="Times New Roman" w:hAnsi="Times New Roman" w:cs="Times New Roman"/>
          <w:b/>
          <w:bCs/>
          <w:spacing w:val="-5"/>
          <w:sz w:val="36"/>
          <w:szCs w:val="36"/>
        </w:rPr>
        <w:t xml:space="preserve"> </w:t>
      </w:r>
      <w:r>
        <w:rPr>
          <w:rFonts w:ascii="Times New Roman" w:hAnsi="Times New Roman" w:cs="Times New Roman"/>
          <w:b/>
          <w:bCs/>
          <w:sz w:val="36"/>
          <w:szCs w:val="36"/>
        </w:rPr>
        <w:t>OLI</w:t>
      </w:r>
      <w:r>
        <w:rPr>
          <w:rFonts w:ascii="Times New Roman" w:hAnsi="Times New Roman" w:cs="Times New Roman"/>
          <w:b/>
          <w:bCs/>
          <w:spacing w:val="-6"/>
          <w:sz w:val="36"/>
          <w:szCs w:val="36"/>
        </w:rPr>
        <w:t xml:space="preserve"> </w:t>
      </w:r>
      <w:r>
        <w:rPr>
          <w:rFonts w:ascii="Times New Roman" w:hAnsi="Times New Roman" w:cs="Times New Roman"/>
          <w:b/>
          <w:bCs/>
          <w:sz w:val="36"/>
          <w:szCs w:val="36"/>
        </w:rPr>
        <w:t>data, NDVI</w:t>
      </w:r>
      <w:r>
        <w:rPr>
          <w:rFonts w:ascii="Times New Roman" w:hAnsi="Times New Roman" w:cs="Times New Roman"/>
          <w:b/>
          <w:bCs/>
          <w:spacing w:val="-22"/>
          <w:sz w:val="36"/>
          <w:szCs w:val="36"/>
        </w:rPr>
        <w:t xml:space="preserve"> </w:t>
      </w:r>
      <w:r>
        <w:rPr>
          <w:rFonts w:ascii="Times New Roman" w:hAnsi="Times New Roman" w:cs="Times New Roman"/>
          <w:b/>
          <w:bCs/>
          <w:sz w:val="36"/>
          <w:szCs w:val="36"/>
        </w:rPr>
        <w:t>and</w:t>
      </w:r>
      <w:r>
        <w:rPr>
          <w:rFonts w:ascii="Times New Roman" w:hAnsi="Times New Roman" w:cs="Times New Roman"/>
          <w:b/>
          <w:bCs/>
          <w:spacing w:val="-12"/>
          <w:sz w:val="36"/>
          <w:szCs w:val="36"/>
        </w:rPr>
        <w:t xml:space="preserve"> </w:t>
      </w:r>
      <w:r>
        <w:rPr>
          <w:rFonts w:ascii="Times New Roman" w:hAnsi="Times New Roman" w:cs="Times New Roman"/>
          <w:b/>
          <w:bCs/>
          <w:sz w:val="36"/>
          <w:szCs w:val="36"/>
        </w:rPr>
        <w:t>Land</w:t>
      </w:r>
      <w:r>
        <w:rPr>
          <w:rFonts w:ascii="Times New Roman" w:hAnsi="Times New Roman" w:cs="Times New Roman"/>
          <w:b/>
          <w:bCs/>
          <w:spacing w:val="-13"/>
          <w:sz w:val="36"/>
          <w:szCs w:val="36"/>
        </w:rPr>
        <w:t xml:space="preserve"> </w:t>
      </w:r>
      <w:r>
        <w:rPr>
          <w:rFonts w:ascii="Times New Roman" w:hAnsi="Times New Roman" w:cs="Times New Roman"/>
          <w:b/>
          <w:bCs/>
          <w:sz w:val="36"/>
          <w:szCs w:val="36"/>
        </w:rPr>
        <w:t>Surface</w:t>
      </w:r>
      <w:r>
        <w:rPr>
          <w:rFonts w:ascii="Times New Roman" w:hAnsi="Times New Roman" w:cs="Times New Roman"/>
          <w:b/>
          <w:bCs/>
          <w:spacing w:val="-17"/>
          <w:sz w:val="36"/>
          <w:szCs w:val="36"/>
        </w:rPr>
        <w:t xml:space="preserve"> </w:t>
      </w:r>
      <w:r>
        <w:rPr>
          <w:rFonts w:ascii="Times New Roman" w:hAnsi="Times New Roman" w:cs="Times New Roman"/>
          <w:b/>
          <w:bCs/>
          <w:sz w:val="36"/>
          <w:szCs w:val="36"/>
        </w:rPr>
        <w:t>Temperature</w:t>
      </w:r>
      <w:r>
        <w:rPr>
          <w:rFonts w:ascii="Times New Roman" w:hAnsi="Times New Roman" w:cs="Times New Roman"/>
          <w:b/>
          <w:bCs/>
          <w:spacing w:val="-12"/>
          <w:sz w:val="36"/>
          <w:szCs w:val="36"/>
        </w:rPr>
        <w:t xml:space="preserve"> </w:t>
      </w:r>
      <w:r>
        <w:rPr>
          <w:rFonts w:ascii="Times New Roman" w:hAnsi="Times New Roman" w:cs="Times New Roman"/>
          <w:b/>
          <w:bCs/>
          <w:sz w:val="36"/>
          <w:szCs w:val="36"/>
        </w:rPr>
        <w:t>for</w:t>
      </w:r>
      <w:r>
        <w:rPr>
          <w:rFonts w:ascii="Times New Roman" w:hAnsi="Times New Roman" w:cs="Times New Roman"/>
          <w:b/>
          <w:bCs/>
          <w:spacing w:val="-27"/>
          <w:sz w:val="36"/>
          <w:szCs w:val="36"/>
        </w:rPr>
        <w:t xml:space="preserve"> </w:t>
      </w:r>
      <w:r>
        <w:rPr>
          <w:rFonts w:ascii="Times New Roman" w:hAnsi="Times New Roman" w:cs="Times New Roman"/>
          <w:b/>
          <w:bCs/>
          <w:sz w:val="36"/>
          <w:szCs w:val="36"/>
        </w:rPr>
        <w:t>Agricultural</w:t>
      </w:r>
      <w:r>
        <w:rPr>
          <w:rFonts w:ascii="Times New Roman" w:hAnsi="Times New Roman" w:cs="Times New Roman"/>
          <w:b/>
          <w:bCs/>
          <w:spacing w:val="-11"/>
          <w:sz w:val="36"/>
          <w:szCs w:val="36"/>
        </w:rPr>
        <w:t xml:space="preserve"> </w:t>
      </w:r>
      <w:r>
        <w:rPr>
          <w:rFonts w:ascii="Times New Roman" w:hAnsi="Times New Roman" w:cs="Times New Roman"/>
          <w:b/>
          <w:bCs/>
          <w:sz w:val="36"/>
          <w:szCs w:val="36"/>
        </w:rPr>
        <w:t xml:space="preserve">Drought </w:t>
      </w:r>
      <w:r>
        <w:rPr>
          <w:rFonts w:ascii="Times New Roman" w:hAnsi="Times New Roman" w:cs="Times New Roman"/>
          <w:b/>
          <w:bCs/>
          <w:spacing w:val="-2"/>
          <w:sz w:val="36"/>
          <w:szCs w:val="36"/>
        </w:rPr>
        <w:t>Assessment</w:t>
      </w:r>
    </w:p>
    <w:p w14:paraId="6E24B10F" w14:textId="5B1D91FE" w:rsidR="00B1229D" w:rsidRPr="00DB4EF3" w:rsidRDefault="00633F2D" w:rsidP="00563D47">
      <w:pPr>
        <w:spacing w:before="161" w:line="360" w:lineRule="auto"/>
        <w:rPr>
          <w:rFonts w:ascii="Arial" w:hAnsi="Arial" w:cs="Arial"/>
          <w:b/>
          <w:spacing w:val="-2"/>
        </w:rPr>
      </w:pPr>
      <w:r w:rsidRPr="00DB4EF3">
        <w:rPr>
          <w:rFonts w:ascii="Arial" w:hAnsi="Arial" w:cs="Arial"/>
          <w:b/>
          <w:spacing w:val="-2"/>
        </w:rPr>
        <w:t>ABSTRACT</w:t>
      </w:r>
      <w:r w:rsidR="004D7776">
        <w:rPr>
          <w:rFonts w:ascii="Arial" w:hAnsi="Arial" w:cs="Arial"/>
          <w:b/>
          <w:spacing w:val="-2"/>
        </w:rPr>
        <w:t xml:space="preserve"> </w:t>
      </w:r>
    </w:p>
    <w:p w14:paraId="10A97281" w14:textId="45357EF6" w:rsidR="00B1229D" w:rsidRPr="008D52C2" w:rsidRDefault="00633F2D" w:rsidP="00F351BA">
      <w:pPr>
        <w:pBdr>
          <w:top w:val="single" w:sz="4" w:space="1" w:color="auto"/>
          <w:left w:val="single" w:sz="4" w:space="4" w:color="auto"/>
          <w:bottom w:val="single" w:sz="4" w:space="1" w:color="auto"/>
          <w:right w:val="single" w:sz="4" w:space="4" w:color="auto"/>
          <w:between w:val="single" w:sz="4" w:space="1" w:color="auto"/>
          <w:bar w:val="single" w:sz="4" w:color="auto"/>
        </w:pBdr>
        <w:spacing w:before="161" w:line="360" w:lineRule="auto"/>
        <w:jc w:val="both"/>
        <w:rPr>
          <w:rFonts w:ascii="Arial" w:hAnsi="Arial" w:cs="Arial"/>
          <w:color w:val="000000" w:themeColor="text1"/>
        </w:rPr>
      </w:pPr>
      <w:r w:rsidRPr="00F351BA">
        <w:rPr>
          <w:rFonts w:ascii="Arial" w:hAnsi="Arial" w:cs="Arial"/>
        </w:rPr>
        <w:t xml:space="preserve">This study outlines the procedure for calculating </w:t>
      </w:r>
      <w:r w:rsidR="00780A2A">
        <w:rPr>
          <w:rFonts w:ascii="Arial" w:hAnsi="Arial" w:cs="Arial"/>
        </w:rPr>
        <w:t xml:space="preserve">the </w:t>
      </w:r>
      <w:r w:rsidRPr="00F351BA">
        <w:rPr>
          <w:rFonts w:ascii="Arial" w:hAnsi="Arial" w:cs="Arial"/>
        </w:rPr>
        <w:t>Soil Moisture Index (SMI) using data from Landsat-8 OLI</w:t>
      </w:r>
      <w:r w:rsidR="002351B0">
        <w:rPr>
          <w:rFonts w:ascii="Arial" w:hAnsi="Arial" w:cs="Arial"/>
        </w:rPr>
        <w:t xml:space="preserve"> </w:t>
      </w:r>
      <w:r w:rsidR="00E12B96" w:rsidRPr="00500811">
        <w:rPr>
          <w:rFonts w:ascii="Arial" w:hAnsi="Arial" w:cs="Arial"/>
          <w:highlight w:val="yellow"/>
        </w:rPr>
        <w:t>during</w:t>
      </w:r>
      <w:r w:rsidR="002351B0" w:rsidRPr="00500811">
        <w:rPr>
          <w:rFonts w:ascii="Arial" w:hAnsi="Arial" w:cs="Arial"/>
          <w:highlight w:val="yellow"/>
        </w:rPr>
        <w:t xml:space="preserve"> the summer </w:t>
      </w:r>
      <w:r w:rsidR="00E12B96" w:rsidRPr="00500811">
        <w:rPr>
          <w:rFonts w:ascii="Arial" w:hAnsi="Arial" w:cs="Arial"/>
          <w:highlight w:val="yellow"/>
        </w:rPr>
        <w:t>season</w:t>
      </w:r>
      <w:r w:rsidRPr="00500811">
        <w:rPr>
          <w:rFonts w:ascii="Arial" w:hAnsi="Arial" w:cs="Arial"/>
          <w:highlight w:val="yellow"/>
        </w:rPr>
        <w:t>,</w:t>
      </w:r>
      <w:r w:rsidRPr="00F351BA">
        <w:rPr>
          <w:rFonts w:ascii="Arial" w:hAnsi="Arial" w:cs="Arial"/>
        </w:rPr>
        <w:t xml:space="preserve"> along with Land Surface Temperature (LST) </w:t>
      </w:r>
      <w:r w:rsidRPr="00F351BA">
        <w:rPr>
          <w:rFonts w:ascii="Arial" w:hAnsi="Arial" w:cs="Arial"/>
          <w:lang w:val="en-IN"/>
        </w:rPr>
        <w:t>and</w:t>
      </w:r>
      <w:r w:rsidRPr="00F351BA">
        <w:rPr>
          <w:rFonts w:ascii="Arial" w:hAnsi="Arial" w:cs="Arial"/>
        </w:rPr>
        <w:t xml:space="preserve"> </w:t>
      </w:r>
      <w:r w:rsidR="00780A2A">
        <w:rPr>
          <w:rFonts w:ascii="Arial" w:hAnsi="Arial" w:cs="Arial"/>
        </w:rPr>
        <w:t>Normalized</w:t>
      </w:r>
      <w:r w:rsidRPr="00F351BA">
        <w:rPr>
          <w:rFonts w:ascii="Arial" w:hAnsi="Arial" w:cs="Arial"/>
        </w:rPr>
        <w:t xml:space="preserve"> Difference Vegetation Index (NDVI), both </w:t>
      </w:r>
      <w:r w:rsidRPr="00F351BA">
        <w:rPr>
          <w:rFonts w:ascii="Arial" w:hAnsi="Arial" w:cs="Arial"/>
          <w:lang w:val="en-IN"/>
        </w:rPr>
        <w:t>obtained</w:t>
      </w:r>
      <w:r w:rsidRPr="00F351BA">
        <w:rPr>
          <w:rFonts w:ascii="Arial" w:hAnsi="Arial" w:cs="Arial"/>
        </w:rPr>
        <w:t xml:space="preserve"> from analysis of thermal imagery from Landsat-8. The satellite data are sourced through the Earth Explorer platform. NDVI and LST serve as fundamental variables in determining</w:t>
      </w:r>
      <w:r w:rsidRPr="00F351BA">
        <w:rPr>
          <w:rFonts w:ascii="Arial" w:hAnsi="Arial" w:cs="Arial"/>
          <w:lang w:val="en-IN"/>
        </w:rPr>
        <w:t xml:space="preserve"> </w:t>
      </w:r>
      <w:r w:rsidRPr="00F351BA">
        <w:rPr>
          <w:rFonts w:ascii="Arial" w:hAnsi="Arial" w:cs="Arial"/>
        </w:rPr>
        <w:t xml:space="preserve">SMI. To estimate </w:t>
      </w:r>
      <w:r w:rsidRPr="00F351BA">
        <w:rPr>
          <w:rFonts w:ascii="Arial" w:hAnsi="Arial" w:cs="Arial"/>
          <w:lang w:val="en-IN"/>
        </w:rPr>
        <w:t>LST</w:t>
      </w:r>
      <w:r w:rsidRPr="00F351BA">
        <w:rPr>
          <w:rFonts w:ascii="Arial" w:hAnsi="Arial" w:cs="Arial"/>
        </w:rPr>
        <w:t>, Band-10 from</w:t>
      </w:r>
      <w:r w:rsidRPr="00F351BA">
        <w:rPr>
          <w:rFonts w:ascii="Arial" w:hAnsi="Arial" w:cs="Arial"/>
          <w:lang w:val="en-IN"/>
        </w:rPr>
        <w:t xml:space="preserve"> </w:t>
      </w:r>
      <w:r w:rsidR="00780A2A">
        <w:rPr>
          <w:rFonts w:ascii="Arial" w:hAnsi="Arial" w:cs="Arial"/>
        </w:rPr>
        <w:t xml:space="preserve">the Thermal Infrared Sensor (TIRS) is used, in combination with Bands 4 and 5 from the </w:t>
      </w:r>
      <w:r w:rsidRPr="00F351BA">
        <w:rPr>
          <w:rFonts w:ascii="Arial" w:hAnsi="Arial" w:cs="Arial"/>
        </w:rPr>
        <w:t xml:space="preserve">Operational Land Imager (OLI). </w:t>
      </w:r>
      <w:r w:rsidRPr="00F351BA">
        <w:rPr>
          <w:rFonts w:ascii="Arial" w:hAnsi="Arial" w:cs="Arial"/>
          <w:lang w:val="en-IN"/>
        </w:rPr>
        <w:t xml:space="preserve">SMI </w:t>
      </w:r>
      <w:r w:rsidRPr="00F351BA">
        <w:rPr>
          <w:rFonts w:ascii="Arial" w:hAnsi="Arial" w:cs="Arial"/>
        </w:rPr>
        <w:t xml:space="preserve">is computed by </w:t>
      </w:r>
      <w:r w:rsidR="001119E5">
        <w:rPr>
          <w:rFonts w:ascii="Arial" w:hAnsi="Arial" w:cs="Arial"/>
        </w:rPr>
        <w:t>utilising</w:t>
      </w:r>
      <w:r w:rsidRPr="00F351BA">
        <w:rPr>
          <w:rFonts w:ascii="Arial" w:hAnsi="Arial" w:cs="Arial"/>
        </w:rPr>
        <w:t xml:space="preserve"> both LST and NDVI values. NDVI scores fall within a range of -1 to 1</w:t>
      </w:r>
      <w:r w:rsidR="007E4A5E">
        <w:rPr>
          <w:rFonts w:ascii="Arial" w:hAnsi="Arial" w:cs="Arial"/>
        </w:rPr>
        <w:t>.</w:t>
      </w:r>
      <w:r w:rsidRPr="00F351BA">
        <w:rPr>
          <w:rFonts w:ascii="Arial" w:hAnsi="Arial" w:cs="Arial"/>
        </w:rPr>
        <w:t xml:space="preserve"> The QGIS software is </w:t>
      </w:r>
      <w:r w:rsidR="00696125" w:rsidRPr="00F351BA">
        <w:rPr>
          <w:rFonts w:ascii="Arial" w:hAnsi="Arial" w:cs="Arial"/>
        </w:rPr>
        <w:t>used</w:t>
      </w:r>
      <w:r w:rsidRPr="00F351BA">
        <w:rPr>
          <w:rFonts w:ascii="Arial" w:hAnsi="Arial" w:cs="Arial"/>
        </w:rPr>
        <w:t xml:space="preserve"> to calculate LST, NDVI and SMI. LST readings are measured in degrees Celsius. </w:t>
      </w:r>
      <w:r w:rsidRPr="00F351BA">
        <w:rPr>
          <w:rFonts w:ascii="Arial" w:hAnsi="Arial" w:cs="Arial"/>
          <w:lang w:val="en-IN"/>
        </w:rPr>
        <w:t>SMI</w:t>
      </w:r>
      <w:r w:rsidRPr="00F351BA">
        <w:rPr>
          <w:rFonts w:ascii="Arial" w:hAnsi="Arial" w:cs="Arial"/>
        </w:rPr>
        <w:t xml:space="preserve"> is </w:t>
      </w:r>
      <w:r w:rsidRPr="00F351BA">
        <w:rPr>
          <w:rFonts w:ascii="Arial" w:hAnsi="Arial" w:cs="Arial"/>
          <w:lang w:val="en-IN"/>
        </w:rPr>
        <w:t>classified</w:t>
      </w:r>
      <w:r w:rsidRPr="00F351BA">
        <w:rPr>
          <w:rFonts w:ascii="Arial" w:hAnsi="Arial" w:cs="Arial"/>
        </w:rPr>
        <w:t xml:space="preserve"> from no drought to extreme drought</w:t>
      </w:r>
      <w:r w:rsidRPr="00500811">
        <w:rPr>
          <w:rFonts w:ascii="Arial" w:hAnsi="Arial" w:cs="Arial"/>
          <w:highlight w:val="yellow"/>
        </w:rPr>
        <w:t>.</w:t>
      </w:r>
      <w:r w:rsidR="002351B0" w:rsidRPr="00500811">
        <w:rPr>
          <w:rFonts w:ascii="Arial" w:hAnsi="Arial" w:cs="Arial"/>
          <w:highlight w:val="yellow"/>
        </w:rPr>
        <w:t xml:space="preserve"> Results </w:t>
      </w:r>
      <w:r w:rsidR="00E12B96" w:rsidRPr="00500811">
        <w:rPr>
          <w:rFonts w:ascii="Arial" w:hAnsi="Arial" w:cs="Arial"/>
          <w:highlight w:val="yellow"/>
        </w:rPr>
        <w:t>show</w:t>
      </w:r>
      <w:r w:rsidRPr="00500811">
        <w:rPr>
          <w:rFonts w:ascii="Arial" w:hAnsi="Arial" w:cs="Arial"/>
          <w:highlight w:val="yellow"/>
        </w:rPr>
        <w:t xml:space="preserve"> </w:t>
      </w:r>
      <w:r w:rsidR="002351B0" w:rsidRPr="00500811">
        <w:rPr>
          <w:rFonts w:ascii="Arial" w:hAnsi="Arial" w:cs="Arial"/>
          <w:highlight w:val="yellow"/>
        </w:rPr>
        <w:t>SMI values</w:t>
      </w:r>
      <w:r w:rsidR="00690D43" w:rsidRPr="00500811">
        <w:rPr>
          <w:rFonts w:ascii="Arial" w:hAnsi="Arial" w:cs="Arial"/>
          <w:highlight w:val="yellow"/>
        </w:rPr>
        <w:t xml:space="preserve"> range between 0 </w:t>
      </w:r>
      <w:r w:rsidR="002351B0" w:rsidRPr="00500811">
        <w:rPr>
          <w:rFonts w:ascii="Arial" w:hAnsi="Arial" w:cs="Arial"/>
          <w:highlight w:val="yellow"/>
        </w:rPr>
        <w:t xml:space="preserve">to </w:t>
      </w:r>
      <w:r w:rsidR="002351B0" w:rsidRPr="00500811">
        <w:rPr>
          <w:rFonts w:ascii="Arial" w:hAnsi="Arial" w:cs="Arial"/>
          <w:highlight w:val="yellow"/>
          <w:lang w:val="en-IN"/>
        </w:rPr>
        <w:t>0.3</w:t>
      </w:r>
      <w:r w:rsidR="002351B0" w:rsidRPr="00500811">
        <w:rPr>
          <w:rFonts w:ascii="Arial" w:hAnsi="Arial" w:cs="Arial"/>
          <w:highlight w:val="yellow"/>
        </w:rPr>
        <w:t>, suggesting significant water scarcity</w:t>
      </w:r>
      <w:r w:rsidR="0043387D" w:rsidRPr="00500811">
        <w:rPr>
          <w:rFonts w:ascii="Arial" w:hAnsi="Arial" w:cs="Arial"/>
          <w:highlight w:val="yellow"/>
        </w:rPr>
        <w:t>;</w:t>
      </w:r>
      <w:r w:rsidR="00690D43" w:rsidRPr="00500811">
        <w:rPr>
          <w:rFonts w:ascii="Arial" w:hAnsi="Arial" w:cs="Arial"/>
          <w:highlight w:val="yellow"/>
        </w:rPr>
        <w:t xml:space="preserve"> therefore, it </w:t>
      </w:r>
      <w:r w:rsidR="0043387D" w:rsidRPr="00500811">
        <w:rPr>
          <w:rFonts w:ascii="Arial" w:hAnsi="Arial" w:cs="Arial"/>
          <w:highlight w:val="yellow"/>
        </w:rPr>
        <w:t xml:space="preserve">is </w:t>
      </w:r>
      <w:r w:rsidR="00690D43" w:rsidRPr="00500811">
        <w:rPr>
          <w:rFonts w:ascii="Arial" w:hAnsi="Arial" w:cs="Arial"/>
          <w:highlight w:val="yellow"/>
        </w:rPr>
        <w:t>observed that the selected study area is under drought conditions</w:t>
      </w:r>
      <w:r w:rsidR="002351B0" w:rsidRPr="00500811">
        <w:rPr>
          <w:rFonts w:ascii="Arial" w:hAnsi="Arial" w:cs="Arial"/>
          <w:highlight w:val="yellow"/>
        </w:rPr>
        <w:t>.</w:t>
      </w:r>
      <w:r w:rsidR="002351B0" w:rsidRPr="00723BEE">
        <w:rPr>
          <w:rFonts w:ascii="Arial" w:hAnsi="Arial" w:cs="Arial"/>
        </w:rPr>
        <w:t xml:space="preserve"> </w:t>
      </w:r>
      <w:r w:rsidRPr="00F351BA">
        <w:rPr>
          <w:rFonts w:ascii="Arial" w:hAnsi="Arial" w:cs="Arial"/>
          <w:lang w:val="en-IN"/>
        </w:rPr>
        <w:t>F</w:t>
      </w:r>
      <w:r w:rsidRPr="00F351BA">
        <w:rPr>
          <w:rFonts w:ascii="Arial" w:hAnsi="Arial" w:cs="Arial"/>
        </w:rPr>
        <w:t>indings affirm that this technique is reliable for estimating SMI using Landsat data, providing an effective method for monitoring agricultural drought conditions.</w:t>
      </w:r>
    </w:p>
    <w:p w14:paraId="4F9A81A0" w14:textId="77777777" w:rsidR="00B1229D" w:rsidRPr="00DB4EF3" w:rsidRDefault="00633F2D" w:rsidP="00563D47">
      <w:pPr>
        <w:spacing w:before="160" w:line="360" w:lineRule="auto"/>
        <w:jc w:val="both"/>
        <w:rPr>
          <w:rFonts w:ascii="Arial" w:hAnsi="Arial" w:cs="Arial"/>
          <w:i/>
          <w:iCs/>
          <w:sz w:val="20"/>
          <w:szCs w:val="20"/>
        </w:rPr>
      </w:pPr>
      <w:r w:rsidRPr="00696125">
        <w:rPr>
          <w:rFonts w:ascii="Arial" w:hAnsi="Arial" w:cs="Arial"/>
          <w:bCs/>
          <w:i/>
          <w:iCs/>
          <w:sz w:val="20"/>
          <w:szCs w:val="20"/>
        </w:rPr>
        <w:t>Keywords:</w:t>
      </w:r>
      <w:r w:rsidRPr="00DB4EF3">
        <w:rPr>
          <w:rFonts w:ascii="Arial" w:hAnsi="Arial" w:cs="Arial"/>
          <w:b/>
          <w:i/>
          <w:iCs/>
          <w:spacing w:val="-3"/>
          <w:sz w:val="20"/>
          <w:szCs w:val="20"/>
        </w:rPr>
        <w:t xml:space="preserve"> </w:t>
      </w:r>
      <w:r w:rsidRPr="00DB4EF3">
        <w:rPr>
          <w:rFonts w:ascii="Arial" w:hAnsi="Arial" w:cs="Arial"/>
          <w:i/>
          <w:iCs/>
          <w:sz w:val="20"/>
          <w:szCs w:val="20"/>
        </w:rPr>
        <w:t>Soil</w:t>
      </w:r>
      <w:r w:rsidRPr="00DB4EF3">
        <w:rPr>
          <w:rFonts w:ascii="Arial" w:hAnsi="Arial" w:cs="Arial"/>
          <w:i/>
          <w:iCs/>
          <w:spacing w:val="-5"/>
          <w:sz w:val="20"/>
          <w:szCs w:val="20"/>
        </w:rPr>
        <w:t xml:space="preserve"> </w:t>
      </w:r>
      <w:r w:rsidRPr="00DB4EF3">
        <w:rPr>
          <w:rFonts w:ascii="Arial" w:hAnsi="Arial" w:cs="Arial"/>
          <w:i/>
          <w:iCs/>
          <w:sz w:val="20"/>
          <w:szCs w:val="20"/>
        </w:rPr>
        <w:t>Moisture</w:t>
      </w:r>
      <w:r w:rsidRPr="00DB4EF3">
        <w:rPr>
          <w:rFonts w:ascii="Arial" w:hAnsi="Arial" w:cs="Arial"/>
          <w:i/>
          <w:iCs/>
          <w:spacing w:val="-4"/>
          <w:sz w:val="20"/>
          <w:szCs w:val="20"/>
        </w:rPr>
        <w:t xml:space="preserve"> </w:t>
      </w:r>
      <w:r w:rsidRPr="00DB4EF3">
        <w:rPr>
          <w:rFonts w:ascii="Arial" w:hAnsi="Arial" w:cs="Arial"/>
          <w:i/>
          <w:iCs/>
          <w:sz w:val="20"/>
          <w:szCs w:val="20"/>
        </w:rPr>
        <w:t>Index</w:t>
      </w:r>
      <w:r w:rsidRPr="00DB4EF3">
        <w:rPr>
          <w:rFonts w:ascii="Arial" w:hAnsi="Arial" w:cs="Arial"/>
          <w:i/>
          <w:iCs/>
          <w:spacing w:val="-3"/>
          <w:sz w:val="20"/>
          <w:szCs w:val="20"/>
        </w:rPr>
        <w:t xml:space="preserve"> </w:t>
      </w:r>
      <w:r w:rsidRPr="00DB4EF3">
        <w:rPr>
          <w:rFonts w:ascii="Arial" w:hAnsi="Arial" w:cs="Arial"/>
          <w:i/>
          <w:iCs/>
          <w:sz w:val="20"/>
          <w:szCs w:val="20"/>
        </w:rPr>
        <w:t>(SMI),</w:t>
      </w:r>
      <w:r w:rsidRPr="00DB4EF3">
        <w:rPr>
          <w:rFonts w:ascii="Arial" w:hAnsi="Arial" w:cs="Arial"/>
          <w:i/>
          <w:iCs/>
          <w:spacing w:val="-3"/>
          <w:sz w:val="20"/>
          <w:szCs w:val="20"/>
        </w:rPr>
        <w:t xml:space="preserve"> </w:t>
      </w:r>
      <w:r w:rsidRPr="00DB4EF3">
        <w:rPr>
          <w:rFonts w:ascii="Arial" w:hAnsi="Arial" w:cs="Arial"/>
          <w:i/>
          <w:iCs/>
          <w:sz w:val="20"/>
          <w:szCs w:val="20"/>
        </w:rPr>
        <w:t>LST,</w:t>
      </w:r>
      <w:r w:rsidRPr="00DB4EF3">
        <w:rPr>
          <w:rFonts w:ascii="Arial" w:hAnsi="Arial" w:cs="Arial"/>
          <w:i/>
          <w:iCs/>
          <w:spacing w:val="-3"/>
          <w:sz w:val="20"/>
          <w:szCs w:val="20"/>
        </w:rPr>
        <w:t xml:space="preserve"> </w:t>
      </w:r>
      <w:r w:rsidRPr="00DB4EF3">
        <w:rPr>
          <w:rFonts w:ascii="Arial" w:hAnsi="Arial" w:cs="Arial"/>
          <w:i/>
          <w:iCs/>
          <w:sz w:val="20"/>
          <w:szCs w:val="20"/>
        </w:rPr>
        <w:t>Landsat-8</w:t>
      </w:r>
      <w:r w:rsidRPr="00DB4EF3">
        <w:rPr>
          <w:rFonts w:ascii="Arial" w:hAnsi="Arial" w:cs="Arial"/>
          <w:i/>
          <w:iCs/>
          <w:spacing w:val="-2"/>
          <w:sz w:val="20"/>
          <w:szCs w:val="20"/>
        </w:rPr>
        <w:t xml:space="preserve"> </w:t>
      </w:r>
      <w:r w:rsidRPr="00DB4EF3">
        <w:rPr>
          <w:rFonts w:ascii="Arial" w:hAnsi="Arial" w:cs="Arial"/>
          <w:i/>
          <w:iCs/>
          <w:sz w:val="20"/>
          <w:szCs w:val="20"/>
        </w:rPr>
        <w:t>OLI,</w:t>
      </w:r>
      <w:r w:rsidRPr="00DB4EF3">
        <w:rPr>
          <w:rFonts w:ascii="Arial" w:hAnsi="Arial" w:cs="Arial"/>
          <w:i/>
          <w:iCs/>
          <w:spacing w:val="-5"/>
          <w:sz w:val="20"/>
          <w:szCs w:val="20"/>
        </w:rPr>
        <w:t xml:space="preserve"> </w:t>
      </w:r>
      <w:r w:rsidRPr="00DB4EF3">
        <w:rPr>
          <w:rFonts w:ascii="Arial" w:hAnsi="Arial" w:cs="Arial"/>
          <w:i/>
          <w:iCs/>
          <w:spacing w:val="-2"/>
          <w:sz w:val="20"/>
          <w:szCs w:val="20"/>
        </w:rPr>
        <w:t>NDVI.</w:t>
      </w:r>
    </w:p>
    <w:p w14:paraId="756BAAE4" w14:textId="316319B0" w:rsidR="00586FE0" w:rsidRDefault="00586FE0" w:rsidP="00563D47">
      <w:pPr>
        <w:spacing w:line="360" w:lineRule="auto"/>
      </w:pPr>
    </w:p>
    <w:p w14:paraId="5B9561B9" w14:textId="77777777" w:rsidR="00B4476C" w:rsidRPr="00586FE0" w:rsidRDefault="00B4476C" w:rsidP="00563D47">
      <w:pPr>
        <w:spacing w:line="360" w:lineRule="auto"/>
      </w:pPr>
    </w:p>
    <w:p w14:paraId="3E87EFE1" w14:textId="77777777" w:rsidR="00586FE0" w:rsidRPr="00586FE0" w:rsidRDefault="008D33B3" w:rsidP="00563D47">
      <w:pPr>
        <w:spacing w:line="360" w:lineRule="auto"/>
        <w:jc w:val="both"/>
        <w:rPr>
          <w:rFonts w:ascii="Arial" w:hAnsi="Arial" w:cs="Arial"/>
          <w:b/>
          <w:bCs/>
        </w:rPr>
      </w:pPr>
      <w:r>
        <w:rPr>
          <w:rFonts w:ascii="Arial" w:hAnsi="Arial" w:cs="Arial"/>
          <w:b/>
          <w:bCs/>
        </w:rPr>
        <w:t>1</w:t>
      </w:r>
      <w:r w:rsidR="00586FE0" w:rsidRPr="00586FE0">
        <w:rPr>
          <w:rFonts w:ascii="Arial" w:hAnsi="Arial" w:cs="Arial"/>
          <w:b/>
          <w:bCs/>
        </w:rPr>
        <w:t>. INTRODUCTION</w:t>
      </w:r>
    </w:p>
    <w:p w14:paraId="000A58BE" w14:textId="23C5F149" w:rsidR="00586FE0" w:rsidRPr="00586FE0" w:rsidRDefault="00586FE0" w:rsidP="00563D47">
      <w:pPr>
        <w:spacing w:line="360" w:lineRule="auto"/>
        <w:jc w:val="both"/>
        <w:rPr>
          <w:rFonts w:ascii="Arial" w:hAnsi="Arial" w:cs="Arial"/>
        </w:rPr>
      </w:pPr>
      <w:r w:rsidRPr="00586FE0">
        <w:rPr>
          <w:rFonts w:ascii="Arial" w:hAnsi="Arial" w:cs="Arial"/>
        </w:rPr>
        <w:t xml:space="preserve">Soil moisture index (SMI) is defined as the proportion of the difference between the current soil moisture and the permanent wilting point to the field capacity, as well as the residual soil moisture content [1]. Soil moisture is the main factor affecting various hydrological, ecological, and agricultural processes [2]. Remote sensing has proven to be </w:t>
      </w:r>
      <w:r w:rsidR="00640D0F">
        <w:rPr>
          <w:rFonts w:ascii="Arial" w:hAnsi="Arial" w:cs="Arial"/>
        </w:rPr>
        <w:t xml:space="preserve">an </w:t>
      </w:r>
      <w:r w:rsidRPr="00586FE0">
        <w:rPr>
          <w:rFonts w:ascii="Arial" w:hAnsi="Arial" w:cs="Arial"/>
        </w:rPr>
        <w:t xml:space="preserve">effective method for evaluating </w:t>
      </w:r>
      <w:r w:rsidR="00611CA5" w:rsidRPr="00611CA5">
        <w:rPr>
          <w:rFonts w:ascii="Arial" w:hAnsi="Arial" w:cs="Arial"/>
        </w:rPr>
        <w:t>soil moisture (</w:t>
      </w:r>
      <w:r w:rsidRPr="00611CA5">
        <w:rPr>
          <w:rFonts w:ascii="Arial" w:hAnsi="Arial" w:cs="Arial"/>
        </w:rPr>
        <w:t>S</w:t>
      </w:r>
      <w:r w:rsidR="00611CA5" w:rsidRPr="00611CA5">
        <w:rPr>
          <w:rFonts w:ascii="Arial" w:hAnsi="Arial" w:cs="Arial"/>
        </w:rPr>
        <w:t>M)</w:t>
      </w:r>
      <w:r w:rsidRPr="00586FE0">
        <w:rPr>
          <w:rFonts w:ascii="Arial" w:hAnsi="Arial" w:cs="Arial"/>
        </w:rPr>
        <w:t xml:space="preserve"> across extensive spatial and temporal scales [3]. A variety of mathematical models have been </w:t>
      </w:r>
      <w:r w:rsidR="00A62901">
        <w:rPr>
          <w:rFonts w:ascii="Arial" w:hAnsi="Arial" w:cs="Arial"/>
        </w:rPr>
        <w:t>created</w:t>
      </w:r>
      <w:r w:rsidRPr="002F7D23">
        <w:rPr>
          <w:rFonts w:ascii="Arial" w:hAnsi="Arial" w:cs="Arial"/>
        </w:rPr>
        <w:t xml:space="preserve"> </w:t>
      </w:r>
      <w:r w:rsidR="00611CA5" w:rsidRPr="002F7D23">
        <w:rPr>
          <w:rFonts w:ascii="Arial" w:hAnsi="Arial" w:cs="Arial"/>
        </w:rPr>
        <w:t>to estimate soil moisture (</w:t>
      </w:r>
      <w:r w:rsidRPr="002F7D23">
        <w:rPr>
          <w:rFonts w:ascii="Arial" w:hAnsi="Arial" w:cs="Arial"/>
        </w:rPr>
        <w:t>SM</w:t>
      </w:r>
      <w:r w:rsidR="00611CA5" w:rsidRPr="002F7D23">
        <w:rPr>
          <w:rFonts w:ascii="Arial" w:hAnsi="Arial" w:cs="Arial"/>
        </w:rPr>
        <w:t>)</w:t>
      </w:r>
      <w:r w:rsidRPr="002F7D23">
        <w:rPr>
          <w:rFonts w:ascii="Arial" w:hAnsi="Arial" w:cs="Arial"/>
        </w:rPr>
        <w:t xml:space="preserve">, </w:t>
      </w:r>
      <w:r w:rsidR="00780A2A">
        <w:rPr>
          <w:rFonts w:ascii="Arial" w:hAnsi="Arial" w:cs="Arial"/>
        </w:rPr>
        <w:t>utilising</w:t>
      </w:r>
      <w:r w:rsidRPr="002F7D23">
        <w:rPr>
          <w:rFonts w:ascii="Arial" w:hAnsi="Arial" w:cs="Arial"/>
        </w:rPr>
        <w:t xml:space="preserve"> data from open-access satellite optical sensors, encompassing</w:t>
      </w:r>
      <w:r w:rsidR="00A62901">
        <w:rPr>
          <w:rFonts w:ascii="Arial" w:hAnsi="Arial" w:cs="Arial"/>
        </w:rPr>
        <w:t xml:space="preserve"> the</w:t>
      </w:r>
      <w:r w:rsidRPr="002F7D23">
        <w:rPr>
          <w:rFonts w:ascii="Arial" w:hAnsi="Arial" w:cs="Arial"/>
        </w:rPr>
        <w:t xml:space="preserve"> Landsat </w:t>
      </w:r>
      <w:r w:rsidR="00A62901">
        <w:rPr>
          <w:rFonts w:ascii="Arial" w:hAnsi="Arial" w:cs="Arial"/>
        </w:rPr>
        <w:t>and</w:t>
      </w:r>
      <w:r w:rsidRPr="002F7D23">
        <w:rPr>
          <w:rFonts w:ascii="Arial" w:hAnsi="Arial" w:cs="Arial"/>
        </w:rPr>
        <w:t xml:space="preserve"> Sentinel datasets. These techniques </w:t>
      </w:r>
      <w:r w:rsidR="002351B0">
        <w:rPr>
          <w:rFonts w:ascii="Arial" w:hAnsi="Arial" w:cs="Arial"/>
        </w:rPr>
        <w:t>provide practical and economical methods for</w:t>
      </w:r>
      <w:r w:rsidRPr="002F7D23">
        <w:rPr>
          <w:rFonts w:ascii="Arial" w:hAnsi="Arial" w:cs="Arial"/>
        </w:rPr>
        <w:t xml:space="preserve"> monitoring soil moisture </w:t>
      </w:r>
      <w:r w:rsidR="00611CA5" w:rsidRPr="002F7D23">
        <w:rPr>
          <w:rFonts w:ascii="Arial" w:hAnsi="Arial" w:cs="Arial"/>
        </w:rPr>
        <w:t>at</w:t>
      </w:r>
      <w:r w:rsidRPr="002F7D23">
        <w:rPr>
          <w:rFonts w:ascii="Arial" w:hAnsi="Arial" w:cs="Arial"/>
        </w:rPr>
        <w:t xml:space="preserve"> regional and national scales [3]. There are </w:t>
      </w:r>
      <w:r w:rsidR="00AB07CC" w:rsidRPr="002F7D23">
        <w:rPr>
          <w:rFonts w:ascii="Arial" w:hAnsi="Arial" w:cs="Arial"/>
        </w:rPr>
        <w:t>three</w:t>
      </w:r>
      <w:r w:rsidRPr="00586FE0">
        <w:rPr>
          <w:rFonts w:ascii="Arial" w:hAnsi="Arial" w:cs="Arial"/>
        </w:rPr>
        <w:t xml:space="preserve"> primary techniques for determining soil moisture: in situ measurements, hydrological </w:t>
      </w:r>
      <w:r w:rsidR="00A36764">
        <w:rPr>
          <w:rFonts w:ascii="Arial" w:hAnsi="Arial" w:cs="Arial"/>
        </w:rPr>
        <w:t>modelling</w:t>
      </w:r>
      <w:r w:rsidRPr="00586FE0">
        <w:rPr>
          <w:rFonts w:ascii="Arial" w:hAnsi="Arial" w:cs="Arial"/>
        </w:rPr>
        <w:t xml:space="preserve">, </w:t>
      </w:r>
      <w:r w:rsidR="00DB622C">
        <w:rPr>
          <w:rFonts w:ascii="Arial" w:hAnsi="Arial" w:cs="Arial"/>
        </w:rPr>
        <w:t>and</w:t>
      </w:r>
      <w:r w:rsidRPr="00586FE0">
        <w:rPr>
          <w:rFonts w:ascii="Arial" w:hAnsi="Arial" w:cs="Arial"/>
        </w:rPr>
        <w:t xml:space="preserve"> remote sensing [4]. </w:t>
      </w:r>
      <w:r w:rsidR="002351B0">
        <w:rPr>
          <w:rFonts w:ascii="Arial" w:hAnsi="Arial" w:cs="Arial"/>
        </w:rPr>
        <w:t>Numerous</w:t>
      </w:r>
      <w:r w:rsidRPr="00586FE0">
        <w:rPr>
          <w:rFonts w:ascii="Arial" w:hAnsi="Arial" w:cs="Arial"/>
        </w:rPr>
        <w:t xml:space="preserve"> studies </w:t>
      </w:r>
      <w:r w:rsidR="002351B0">
        <w:rPr>
          <w:rFonts w:ascii="Arial" w:hAnsi="Arial" w:cs="Arial"/>
        </w:rPr>
        <w:t>have explored soil moisture assessment, employing two primary approaches: spaceborne remote sensing, which relies on the microwave portion of the electromagnetic spectrum, and</w:t>
      </w:r>
      <w:r w:rsidR="00A62901">
        <w:rPr>
          <w:rFonts w:ascii="Arial" w:hAnsi="Arial" w:cs="Arial"/>
        </w:rPr>
        <w:t xml:space="preserve"> </w:t>
      </w:r>
      <w:r w:rsidRPr="00586FE0">
        <w:rPr>
          <w:rFonts w:ascii="Arial" w:hAnsi="Arial" w:cs="Arial"/>
        </w:rPr>
        <w:t xml:space="preserve">thermal infrared observations. These methods depend on the type of imagery used, microwave, thermal, visible, or infrared, along with </w:t>
      </w:r>
      <w:r w:rsidR="00181EB4">
        <w:rPr>
          <w:rFonts w:ascii="Arial" w:hAnsi="Arial" w:cs="Arial"/>
        </w:rPr>
        <w:t xml:space="preserve">the </w:t>
      </w:r>
      <w:r w:rsidRPr="00586FE0">
        <w:rPr>
          <w:rFonts w:ascii="Arial" w:hAnsi="Arial" w:cs="Arial"/>
        </w:rPr>
        <w:t xml:space="preserve">radiometric </w:t>
      </w:r>
      <w:r w:rsidR="00C86E75">
        <w:rPr>
          <w:rFonts w:ascii="Arial" w:hAnsi="Arial" w:cs="Arial"/>
        </w:rPr>
        <w:t>behavior</w:t>
      </w:r>
      <w:r w:rsidR="00181EB4">
        <w:rPr>
          <w:rFonts w:ascii="Arial" w:hAnsi="Arial" w:cs="Arial"/>
        </w:rPr>
        <w:t xml:space="preserve"> </w:t>
      </w:r>
      <w:r w:rsidRPr="00586FE0">
        <w:rPr>
          <w:rFonts w:ascii="Arial" w:hAnsi="Arial" w:cs="Arial"/>
        </w:rPr>
        <w:t xml:space="preserve">of infrared waves. They also </w:t>
      </w:r>
      <w:r w:rsidR="00DB622C">
        <w:rPr>
          <w:rFonts w:ascii="Arial" w:hAnsi="Arial" w:cs="Arial"/>
        </w:rPr>
        <w:t>utilise</w:t>
      </w:r>
      <w:r w:rsidRPr="00586FE0">
        <w:rPr>
          <w:rFonts w:ascii="Arial" w:hAnsi="Arial" w:cs="Arial"/>
        </w:rPr>
        <w:t xml:space="preserve"> associations between surface temperature and fractional vegetation cover for estimating soil moisture [1,3].</w:t>
      </w:r>
    </w:p>
    <w:p w14:paraId="27FB27DF" w14:textId="489F27EA" w:rsidR="00586FE0" w:rsidRDefault="00586FE0" w:rsidP="00563D47">
      <w:pPr>
        <w:spacing w:line="360" w:lineRule="auto"/>
        <w:jc w:val="both"/>
        <w:rPr>
          <w:rFonts w:ascii="Arial" w:hAnsi="Arial" w:cs="Arial"/>
        </w:rPr>
      </w:pPr>
      <w:r w:rsidRPr="00586FE0">
        <w:rPr>
          <w:rFonts w:ascii="Arial" w:hAnsi="Arial" w:cs="Arial"/>
        </w:rPr>
        <w:t xml:space="preserve">Remote sensing techniques, particularly </w:t>
      </w:r>
      <w:r w:rsidR="00181EB4">
        <w:rPr>
          <w:rFonts w:ascii="Arial" w:hAnsi="Arial" w:cs="Arial"/>
        </w:rPr>
        <w:t xml:space="preserve">the </w:t>
      </w:r>
      <w:r w:rsidRPr="00586FE0">
        <w:rPr>
          <w:rFonts w:ascii="Arial" w:hAnsi="Arial" w:cs="Arial"/>
        </w:rPr>
        <w:t xml:space="preserve">application of </w:t>
      </w:r>
      <w:r w:rsidR="002762A7">
        <w:rPr>
          <w:rFonts w:ascii="Arial" w:hAnsi="Arial" w:cs="Arial"/>
        </w:rPr>
        <w:t>Land Surface Temperature (</w:t>
      </w:r>
      <w:r w:rsidRPr="00586FE0">
        <w:rPr>
          <w:rFonts w:ascii="Arial" w:hAnsi="Arial" w:cs="Arial"/>
        </w:rPr>
        <w:t>LST</w:t>
      </w:r>
      <w:r w:rsidR="002762A7">
        <w:rPr>
          <w:rFonts w:ascii="Arial" w:hAnsi="Arial" w:cs="Arial"/>
        </w:rPr>
        <w:t>)</w:t>
      </w:r>
      <w:r w:rsidRPr="00586FE0">
        <w:rPr>
          <w:rFonts w:ascii="Arial" w:hAnsi="Arial" w:cs="Arial"/>
        </w:rPr>
        <w:t xml:space="preserve">, offer a promising alternative for estimating soil moisture on large scales [3]. Calculating soil moisture </w:t>
      </w:r>
      <w:r w:rsidR="0043387D">
        <w:rPr>
          <w:rFonts w:ascii="Arial" w:hAnsi="Arial" w:cs="Arial"/>
        </w:rPr>
        <w:t xml:space="preserve">provides farmers with information about water stress, crop yield predictions, and the detection of drought or waterlogged conditions, </w:t>
      </w:r>
      <w:r w:rsidR="0043387D">
        <w:rPr>
          <w:rFonts w:ascii="Arial" w:hAnsi="Arial" w:cs="Arial"/>
        </w:rPr>
        <w:lastRenderedPageBreak/>
        <w:t>guiding</w:t>
      </w:r>
      <w:r w:rsidRPr="00586FE0">
        <w:rPr>
          <w:rFonts w:ascii="Arial" w:hAnsi="Arial" w:cs="Arial"/>
        </w:rPr>
        <w:t xml:space="preserve"> water management practices such as irrigation and drainage [5,6]. Soil moisture is important</w:t>
      </w:r>
      <w:r w:rsidR="00A62901">
        <w:rPr>
          <w:rFonts w:ascii="Arial" w:hAnsi="Arial" w:cs="Arial"/>
        </w:rPr>
        <w:t xml:space="preserve"> for knowing</w:t>
      </w:r>
      <w:r w:rsidRPr="00586FE0">
        <w:rPr>
          <w:rFonts w:ascii="Arial" w:hAnsi="Arial" w:cs="Arial"/>
        </w:rPr>
        <w:t xml:space="preserve"> the carbon and nitrogen fluxes at the land surface</w:t>
      </w:r>
      <w:r>
        <w:rPr>
          <w:rFonts w:ascii="Arial" w:hAnsi="Arial" w:cs="Arial"/>
        </w:rPr>
        <w:t>.</w:t>
      </w:r>
    </w:p>
    <w:p w14:paraId="69356E5A" w14:textId="2928CE2D" w:rsidR="00586FE0" w:rsidRPr="008F7A40" w:rsidRDefault="00DB622C" w:rsidP="00563D47">
      <w:pPr>
        <w:pStyle w:val="BodyText"/>
        <w:spacing w:before="63" w:line="360" w:lineRule="auto"/>
        <w:ind w:left="0" w:right="40"/>
        <w:rPr>
          <w:rFonts w:ascii="Arial" w:eastAsia="SimSun" w:hAnsi="Arial" w:cs="Arial"/>
          <w:b/>
          <w:bCs/>
          <w:sz w:val="20"/>
          <w:szCs w:val="20"/>
        </w:rPr>
      </w:pPr>
      <w:r w:rsidRPr="005E2685">
        <w:rPr>
          <w:rFonts w:ascii="Arial" w:hAnsi="Arial" w:cs="Arial"/>
          <w:noProof/>
        </w:rPr>
        <mc:AlternateContent>
          <mc:Choice Requires="wps">
            <w:drawing>
              <wp:anchor distT="91440" distB="91440" distL="114300" distR="114300" simplePos="0" relativeHeight="251668480" behindDoc="1" locked="0" layoutInCell="1" allowOverlap="1" wp14:anchorId="39C695AD" wp14:editId="3BFD01CF">
                <wp:simplePos x="0" y="0"/>
                <wp:positionH relativeFrom="margin">
                  <wp:align>left</wp:align>
                </wp:positionH>
                <wp:positionV relativeFrom="page">
                  <wp:posOffset>1895475</wp:posOffset>
                </wp:positionV>
                <wp:extent cx="6457950" cy="2943225"/>
                <wp:effectExtent l="0" t="0" r="0" b="0"/>
                <wp:wrapTight wrapText="bothSides">
                  <wp:wrapPolygon edited="0">
                    <wp:start x="191" y="0"/>
                    <wp:lineTo x="191" y="21390"/>
                    <wp:lineTo x="21345" y="21390"/>
                    <wp:lineTo x="21345" y="0"/>
                    <wp:lineTo x="191"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943225"/>
                        </a:xfrm>
                        <a:prstGeom prst="rect">
                          <a:avLst/>
                        </a:prstGeom>
                        <a:noFill/>
                        <a:ln w="9525">
                          <a:noFill/>
                          <a:miter lim="800000"/>
                          <a:headEnd/>
                          <a:tailEnd/>
                        </a:ln>
                      </wps:spPr>
                      <wps:txbx>
                        <w:txbxContent>
                          <w:p w14:paraId="21F6D665" w14:textId="5BE6C560" w:rsidR="001323B5" w:rsidRPr="001323B5" w:rsidRDefault="005E2685" w:rsidP="001323B5">
                            <w:pPr>
                              <w:pBdr>
                                <w:top w:val="single" w:sz="24" w:space="8" w:color="4472C4" w:themeColor="accent1"/>
                                <w:bottom w:val="single" w:sz="24" w:space="8" w:color="4472C4" w:themeColor="accent1"/>
                              </w:pBdr>
                              <w:jc w:val="center"/>
                              <w:rPr>
                                <w:noProof/>
                              </w:rPr>
                            </w:pPr>
                            <w:r>
                              <w:rPr>
                                <w:noProof/>
                              </w:rPr>
                              <w:drawing>
                                <wp:inline distT="0" distB="0" distL="0" distR="0" wp14:anchorId="36013715" wp14:editId="67AADE71">
                                  <wp:extent cx="3146400" cy="2461260"/>
                                  <wp:effectExtent l="0" t="0" r="0" b="0"/>
                                  <wp:docPr id="207739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3879"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0853" cy="2464743"/>
                                          </a:xfrm>
                                          <a:prstGeom prst="rect">
                                            <a:avLst/>
                                          </a:prstGeom>
                                          <a:noFill/>
                                          <a:ln>
                                            <a:noFill/>
                                          </a:ln>
                                        </pic:spPr>
                                      </pic:pic>
                                    </a:graphicData>
                                  </a:graphic>
                                </wp:inline>
                              </w:drawing>
                            </w:r>
                            <w:r w:rsidR="00D319D7" w:rsidRPr="00D319D7">
                              <w:rPr>
                                <w:noProof/>
                              </w:rPr>
                              <w:drawing>
                                <wp:inline distT="0" distB="0" distL="0" distR="0" wp14:anchorId="21248FA3" wp14:editId="12A719FD">
                                  <wp:extent cx="2915920" cy="2462258"/>
                                  <wp:effectExtent l="0" t="0" r="0" b="0"/>
                                  <wp:docPr id="891841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1595" cy="2475494"/>
                                          </a:xfrm>
                                          <a:prstGeom prst="rect">
                                            <a:avLst/>
                                          </a:prstGeom>
                                          <a:noFill/>
                                          <a:ln>
                                            <a:noFill/>
                                          </a:ln>
                                        </pic:spPr>
                                      </pic:pic>
                                    </a:graphicData>
                                  </a:graphic>
                                </wp:inline>
                              </w:drawing>
                            </w:r>
                            <w:r w:rsidR="001323B5" w:rsidRPr="001323B5">
                              <w:rPr>
                                <w:rFonts w:ascii="Arial" w:hAnsi="Arial" w:cs="Arial"/>
                                <w:noProof/>
                              </w:rPr>
                              <w:t xml:space="preserve">Figure 1. Location map of </w:t>
                            </w:r>
                            <w:r w:rsidR="00DB622C">
                              <w:rPr>
                                <w:rFonts w:ascii="Arial" w:hAnsi="Arial" w:cs="Arial"/>
                                <w:noProof/>
                              </w:rPr>
                              <w:t xml:space="preserve">the </w:t>
                            </w:r>
                            <w:r w:rsidR="001323B5" w:rsidRPr="001323B5">
                              <w:rPr>
                                <w:rFonts w:ascii="Arial" w:hAnsi="Arial" w:cs="Arial"/>
                                <w:noProof/>
                              </w:rPr>
                              <w:t>study area in Beed District, Maharashtra State</w:t>
                            </w:r>
                            <w:r w:rsidR="001323B5" w:rsidRPr="001323B5">
                              <w:rPr>
                                <w:noProo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695AD" id="_x0000_t202" coordsize="21600,21600" o:spt="202" path="m,l,21600r21600,l21600,xe">
                <v:stroke joinstyle="miter"/>
                <v:path gradientshapeok="t" o:connecttype="rect"/>
              </v:shapetype>
              <v:shape id="Text Box 2" o:spid="_x0000_s1026" type="#_x0000_t202" style="position:absolute;left:0;text-align:left;margin-left:0;margin-top:149.25pt;width:508.5pt;height:231.75pt;z-index:-251648000;visibility:visible;mso-wrap-style:square;mso-width-percent:0;mso-height-percent:0;mso-wrap-distance-left:9pt;mso-wrap-distance-top:7.2pt;mso-wrap-distance-right:9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" filled="f" stroked="f">
                <v:textbox>
                  <w:txbxContent>
                    <w:p w14:paraId="21F6D665" w14:textId="5BE6C560" w:rsidR="001323B5" w:rsidRPr="001323B5" w:rsidRDefault="005E2685" w:rsidP="001323B5">
                      <w:pPr>
                        <w:pBdr>
                          <w:top w:val="single" w:sz="24" w:space="8" w:color="4472C4" w:themeColor="accent1"/>
                          <w:bottom w:val="single" w:sz="24" w:space="8" w:color="4472C4" w:themeColor="accent1"/>
                        </w:pBdr>
                        <w:jc w:val="center"/>
                        <w:rPr>
                          <w:noProof/>
                        </w:rPr>
                      </w:pPr>
                      <w:r>
                        <w:rPr>
                          <w:noProof/>
                        </w:rPr>
                        <w:drawing>
                          <wp:inline distT="0" distB="0" distL="0" distR="0" wp14:anchorId="36013715" wp14:editId="67AADE71">
                            <wp:extent cx="3146400" cy="2461260"/>
                            <wp:effectExtent l="0" t="0" r="0" b="0"/>
                            <wp:docPr id="207739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13879"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50853" cy="2464743"/>
                                    </a:xfrm>
                                    <a:prstGeom prst="rect">
                                      <a:avLst/>
                                    </a:prstGeom>
                                    <a:noFill/>
                                    <a:ln>
                                      <a:noFill/>
                                    </a:ln>
                                  </pic:spPr>
                                </pic:pic>
                              </a:graphicData>
                            </a:graphic>
                          </wp:inline>
                        </w:drawing>
                      </w:r>
                      <w:r w:rsidR="00D319D7" w:rsidRPr="00D319D7">
                        <w:rPr>
                          <w:noProof/>
                        </w:rPr>
                        <w:drawing>
                          <wp:inline distT="0" distB="0" distL="0" distR="0" wp14:anchorId="21248FA3" wp14:editId="12A719FD">
                            <wp:extent cx="2915920" cy="2462258"/>
                            <wp:effectExtent l="0" t="0" r="0" b="0"/>
                            <wp:docPr id="8918413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1595" cy="2475494"/>
                                    </a:xfrm>
                                    <a:prstGeom prst="rect">
                                      <a:avLst/>
                                    </a:prstGeom>
                                    <a:noFill/>
                                    <a:ln>
                                      <a:noFill/>
                                    </a:ln>
                                  </pic:spPr>
                                </pic:pic>
                              </a:graphicData>
                            </a:graphic>
                          </wp:inline>
                        </w:drawing>
                      </w:r>
                      <w:r w:rsidR="001323B5" w:rsidRPr="001323B5">
                        <w:rPr>
                          <w:rFonts w:ascii="Arial" w:hAnsi="Arial" w:cs="Arial"/>
                          <w:noProof/>
                        </w:rPr>
                        <w:t xml:space="preserve">Figure 1. Location map of </w:t>
                      </w:r>
                      <w:r w:rsidR="00DB622C">
                        <w:rPr>
                          <w:rFonts w:ascii="Arial" w:hAnsi="Arial" w:cs="Arial"/>
                          <w:noProof/>
                        </w:rPr>
                        <w:t xml:space="preserve">the </w:t>
                      </w:r>
                      <w:r w:rsidR="001323B5" w:rsidRPr="001323B5">
                        <w:rPr>
                          <w:rFonts w:ascii="Arial" w:hAnsi="Arial" w:cs="Arial"/>
                          <w:noProof/>
                        </w:rPr>
                        <w:t>study area in Beed District, Maharashtra State</w:t>
                      </w:r>
                      <w:r w:rsidR="001323B5" w:rsidRPr="001323B5">
                        <w:rPr>
                          <w:noProof/>
                        </w:rPr>
                        <w:t>.</w:t>
                      </w:r>
                    </w:p>
                  </w:txbxContent>
                </v:textbox>
                <w10:wrap type="tight" anchorx="margin" anchory="page"/>
              </v:shape>
            </w:pict>
          </mc:Fallback>
        </mc:AlternateContent>
      </w:r>
      <w:r w:rsidR="00492F80">
        <w:rPr>
          <w:rFonts w:ascii="Arial" w:hAnsi="Arial" w:cs="Arial"/>
          <w:spacing w:val="-2"/>
          <w:sz w:val="20"/>
          <w:szCs w:val="20"/>
        </w:rPr>
        <w:t>S</w:t>
      </w:r>
      <w:r w:rsidR="00492F80" w:rsidRPr="00586FE0">
        <w:rPr>
          <w:rFonts w:ascii="Arial" w:hAnsi="Arial" w:cs="Arial"/>
          <w:spacing w:val="-2"/>
          <w:sz w:val="20"/>
          <w:szCs w:val="20"/>
        </w:rPr>
        <w:t xml:space="preserve">oil </w:t>
      </w:r>
      <w:r w:rsidR="00492F80" w:rsidRPr="00586FE0">
        <w:rPr>
          <w:rFonts w:ascii="Arial" w:hAnsi="Arial" w:cs="Arial"/>
          <w:sz w:val="20"/>
          <w:szCs w:val="20"/>
        </w:rPr>
        <w:t>moisture</w:t>
      </w:r>
      <w:r w:rsidR="00492F80">
        <w:rPr>
          <w:rFonts w:ascii="Arial" w:hAnsi="Arial" w:cs="Arial"/>
          <w:sz w:val="20"/>
          <w:szCs w:val="20"/>
        </w:rPr>
        <w:t xml:space="preserve"> is continuously assessed across large areas using</w:t>
      </w:r>
      <w:r w:rsidR="00492F80" w:rsidRPr="00586FE0">
        <w:rPr>
          <w:rFonts w:ascii="Arial" w:hAnsi="Arial" w:cs="Arial"/>
          <w:sz w:val="20"/>
          <w:szCs w:val="20"/>
        </w:rPr>
        <w:t xml:space="preserve"> </w:t>
      </w:r>
      <w:r w:rsidR="00492F80">
        <w:rPr>
          <w:rFonts w:ascii="Arial" w:hAnsi="Arial" w:cs="Arial"/>
          <w:spacing w:val="-2"/>
          <w:sz w:val="20"/>
          <w:szCs w:val="20"/>
        </w:rPr>
        <w:t>r</w:t>
      </w:r>
      <w:r w:rsidR="00586FE0" w:rsidRPr="00586FE0">
        <w:rPr>
          <w:rFonts w:ascii="Arial" w:hAnsi="Arial" w:cs="Arial"/>
          <w:spacing w:val="-2"/>
          <w:sz w:val="20"/>
          <w:szCs w:val="20"/>
        </w:rPr>
        <w:t>emote</w:t>
      </w:r>
      <w:r w:rsidR="00586FE0" w:rsidRPr="00586FE0">
        <w:rPr>
          <w:rFonts w:ascii="Arial" w:hAnsi="Arial" w:cs="Arial"/>
          <w:spacing w:val="-7"/>
          <w:sz w:val="20"/>
          <w:szCs w:val="20"/>
        </w:rPr>
        <w:t xml:space="preserve"> </w:t>
      </w:r>
      <w:r w:rsidR="00586FE0" w:rsidRPr="00586FE0">
        <w:rPr>
          <w:rFonts w:ascii="Arial" w:hAnsi="Arial" w:cs="Arial"/>
          <w:spacing w:val="-2"/>
          <w:sz w:val="20"/>
          <w:szCs w:val="20"/>
        </w:rPr>
        <w:t>sensing</w:t>
      </w:r>
      <w:r w:rsidR="00492F80">
        <w:rPr>
          <w:rFonts w:ascii="Arial" w:hAnsi="Arial" w:cs="Arial"/>
          <w:spacing w:val="-2"/>
          <w:sz w:val="20"/>
          <w:szCs w:val="20"/>
          <w:lang w:val="en-IN"/>
        </w:rPr>
        <w:t xml:space="preserve"> techniques</w:t>
      </w:r>
      <w:r w:rsidR="00586FE0" w:rsidRPr="00586FE0">
        <w:rPr>
          <w:rFonts w:ascii="Arial" w:hAnsi="Arial" w:cs="Arial"/>
          <w:sz w:val="20"/>
          <w:szCs w:val="20"/>
        </w:rPr>
        <w:t xml:space="preserve">. In recent </w:t>
      </w:r>
      <w:r w:rsidR="00586FE0" w:rsidRPr="008F7A40">
        <w:rPr>
          <w:rFonts w:ascii="Arial" w:hAnsi="Arial" w:cs="Arial"/>
          <w:sz w:val="20"/>
          <w:szCs w:val="20"/>
        </w:rPr>
        <w:t xml:space="preserve">years, advancements in these techniques </w:t>
      </w:r>
      <w:r w:rsidR="00181EB4" w:rsidRPr="008F7A40">
        <w:rPr>
          <w:rFonts w:ascii="Arial" w:hAnsi="Arial" w:cs="Arial"/>
          <w:sz w:val="20"/>
          <w:szCs w:val="20"/>
        </w:rPr>
        <w:t>have enhanced</w:t>
      </w:r>
      <w:r w:rsidR="00586FE0" w:rsidRPr="008F7A40">
        <w:rPr>
          <w:rFonts w:ascii="Arial" w:hAnsi="Arial" w:cs="Arial"/>
          <w:sz w:val="20"/>
          <w:szCs w:val="20"/>
        </w:rPr>
        <w:t xml:space="preserve"> their effectiveness </w:t>
      </w:r>
      <w:r w:rsidR="00E53707">
        <w:rPr>
          <w:rFonts w:ascii="Arial" w:hAnsi="Arial" w:cs="Arial"/>
          <w:sz w:val="20"/>
          <w:szCs w:val="20"/>
        </w:rPr>
        <w:t xml:space="preserve">in determining SMI, along with related variables such as Land Surface Temperature (LST) and </w:t>
      </w:r>
      <w:proofErr w:type="spellStart"/>
      <w:r w:rsidR="00E53707">
        <w:rPr>
          <w:rFonts w:ascii="Arial" w:hAnsi="Arial" w:cs="Arial"/>
          <w:sz w:val="20"/>
          <w:szCs w:val="20"/>
        </w:rPr>
        <w:t>Normalised</w:t>
      </w:r>
      <w:proofErr w:type="spellEnd"/>
      <w:r w:rsidR="002762A7" w:rsidRPr="008F7A40">
        <w:rPr>
          <w:rFonts w:ascii="Arial" w:hAnsi="Arial" w:cs="Arial"/>
          <w:sz w:val="20"/>
          <w:szCs w:val="20"/>
          <w:lang w:val="en-IN"/>
        </w:rPr>
        <w:t xml:space="preserve"> Difference Vegetation Index (</w:t>
      </w:r>
      <w:r w:rsidR="00586FE0" w:rsidRPr="008F7A40">
        <w:rPr>
          <w:rFonts w:ascii="Arial" w:hAnsi="Arial" w:cs="Arial"/>
          <w:sz w:val="20"/>
          <w:szCs w:val="20"/>
        </w:rPr>
        <w:t>NDVI</w:t>
      </w:r>
      <w:r w:rsidR="002762A7" w:rsidRPr="008F7A40">
        <w:rPr>
          <w:rFonts w:ascii="Arial" w:hAnsi="Arial" w:cs="Arial"/>
          <w:sz w:val="20"/>
          <w:szCs w:val="20"/>
        </w:rPr>
        <w:t>)</w:t>
      </w:r>
      <w:r w:rsidR="00586FE0" w:rsidRPr="008F7A40">
        <w:rPr>
          <w:rFonts w:ascii="Arial" w:hAnsi="Arial" w:cs="Arial"/>
          <w:sz w:val="20"/>
          <w:szCs w:val="20"/>
        </w:rPr>
        <w:t xml:space="preserve">. </w:t>
      </w:r>
      <w:r w:rsidR="00586FE0" w:rsidRPr="008F7A40">
        <w:rPr>
          <w:rFonts w:ascii="Arial" w:eastAsia="SimSun" w:hAnsi="Arial" w:cs="Arial"/>
          <w:sz w:val="20"/>
          <w:szCs w:val="20"/>
        </w:rPr>
        <w:t xml:space="preserve">LST is obtained from thermal radiation, whereas NDVI is determined using specific wavelengths from </w:t>
      </w:r>
      <w:r w:rsidR="00181EB4" w:rsidRPr="008F7A40">
        <w:rPr>
          <w:rFonts w:ascii="Arial" w:eastAsia="SimSun" w:hAnsi="Arial" w:cs="Arial"/>
          <w:sz w:val="20"/>
          <w:szCs w:val="20"/>
        </w:rPr>
        <w:t xml:space="preserve">the </w:t>
      </w:r>
      <w:r w:rsidR="00586FE0" w:rsidRPr="008F7A40">
        <w:rPr>
          <w:rFonts w:ascii="Arial" w:eastAsia="SimSun" w:hAnsi="Arial" w:cs="Arial"/>
          <w:sz w:val="20"/>
          <w:szCs w:val="20"/>
        </w:rPr>
        <w:t xml:space="preserve">electromagnetic spectrum, primarily </w:t>
      </w:r>
      <w:r w:rsidRPr="008F7A40">
        <w:rPr>
          <w:rFonts w:ascii="Arial" w:eastAsia="SimSun" w:hAnsi="Arial" w:cs="Arial"/>
          <w:sz w:val="20"/>
          <w:szCs w:val="20"/>
        </w:rPr>
        <w:t xml:space="preserve">the </w:t>
      </w:r>
      <w:r w:rsidR="00586FE0" w:rsidRPr="008F7A40">
        <w:rPr>
          <w:rFonts w:ascii="Arial" w:eastAsia="SimSun" w:hAnsi="Arial" w:cs="Arial"/>
          <w:sz w:val="20"/>
          <w:szCs w:val="20"/>
        </w:rPr>
        <w:t>red and near-infrared (NIR) surface reflectance. These</w:t>
      </w:r>
      <w:r w:rsidR="00492F80" w:rsidRPr="008F7A40">
        <w:rPr>
          <w:rFonts w:ascii="Arial" w:eastAsia="SimSun" w:hAnsi="Arial" w:cs="Arial"/>
          <w:sz w:val="20"/>
          <w:szCs w:val="20"/>
        </w:rPr>
        <w:t xml:space="preserve"> approaches are</w:t>
      </w:r>
      <w:r w:rsidR="00586FE0" w:rsidRPr="008F7A40">
        <w:rPr>
          <w:rFonts w:ascii="Arial" w:eastAsia="SimSun" w:hAnsi="Arial" w:cs="Arial"/>
          <w:sz w:val="20"/>
          <w:szCs w:val="20"/>
        </w:rPr>
        <w:t xml:space="preserve"> </w:t>
      </w:r>
      <w:r w:rsidR="00492F80" w:rsidRPr="008F7A40">
        <w:rPr>
          <w:rFonts w:ascii="Arial" w:eastAsia="SimSun" w:hAnsi="Arial" w:cs="Arial"/>
          <w:sz w:val="20"/>
          <w:szCs w:val="20"/>
        </w:rPr>
        <w:t>classified as</w:t>
      </w:r>
      <w:r w:rsidR="00586FE0" w:rsidRPr="008F7A40">
        <w:rPr>
          <w:rFonts w:ascii="Arial" w:eastAsia="SimSun" w:hAnsi="Arial" w:cs="Arial"/>
          <w:sz w:val="20"/>
          <w:szCs w:val="20"/>
        </w:rPr>
        <w:t xml:space="preserve"> optical and thermal infrared remote sensing methods [4]. Landsat-8 imagery is employed to estimate </w:t>
      </w:r>
      <w:r w:rsidR="00586FE0" w:rsidRPr="008F7A40">
        <w:rPr>
          <w:rFonts w:ascii="Arial" w:eastAsia="SimSun" w:hAnsi="Arial" w:cs="Arial"/>
          <w:sz w:val="20"/>
          <w:szCs w:val="20"/>
          <w:lang w:val="en-IN"/>
        </w:rPr>
        <w:t>SMI</w:t>
      </w:r>
      <w:r w:rsidR="00586FE0" w:rsidRPr="008F7A40">
        <w:rPr>
          <w:rFonts w:ascii="Arial" w:eastAsia="SimSun" w:hAnsi="Arial" w:cs="Arial"/>
          <w:sz w:val="20"/>
          <w:szCs w:val="20"/>
        </w:rPr>
        <w:t xml:space="preserve"> using both LST and NDVI values. LST is calculated using data from Band 10 of </w:t>
      </w:r>
      <w:r w:rsidR="00586FE0" w:rsidRPr="008F7A40">
        <w:rPr>
          <w:rFonts w:ascii="Arial" w:eastAsia="SimSun" w:hAnsi="Arial" w:cs="Arial"/>
          <w:sz w:val="20"/>
          <w:szCs w:val="20"/>
          <w:lang w:val="en-IN"/>
        </w:rPr>
        <w:t>T</w:t>
      </w:r>
      <w:r w:rsidR="00586FE0" w:rsidRPr="008F7A40">
        <w:rPr>
          <w:rFonts w:ascii="Arial" w:eastAsia="SimSun" w:hAnsi="Arial" w:cs="Arial"/>
          <w:sz w:val="20"/>
          <w:szCs w:val="20"/>
        </w:rPr>
        <w:t xml:space="preserve">IRS on Landsat-8, in conjunction with Bands 4 and 5 from OLI [2]. LST is the most important </w:t>
      </w:r>
      <w:r w:rsidR="00181EB4" w:rsidRPr="008F7A40">
        <w:rPr>
          <w:rFonts w:ascii="Arial" w:eastAsia="SimSun" w:hAnsi="Arial" w:cs="Arial"/>
          <w:sz w:val="20"/>
          <w:szCs w:val="20"/>
        </w:rPr>
        <w:t>factor</w:t>
      </w:r>
      <w:r w:rsidR="00586FE0" w:rsidRPr="008F7A40">
        <w:rPr>
          <w:rFonts w:ascii="Arial" w:eastAsia="SimSun" w:hAnsi="Arial" w:cs="Arial"/>
          <w:sz w:val="20"/>
          <w:szCs w:val="20"/>
        </w:rPr>
        <w:t xml:space="preserve"> in the farming </w:t>
      </w:r>
      <w:r w:rsidR="00181EB4" w:rsidRPr="008F7A40">
        <w:rPr>
          <w:rFonts w:ascii="Arial" w:eastAsia="SimSun" w:hAnsi="Arial" w:cs="Arial"/>
          <w:sz w:val="20"/>
          <w:szCs w:val="20"/>
        </w:rPr>
        <w:t>decision-making</w:t>
      </w:r>
      <w:r w:rsidR="00586FE0" w:rsidRPr="008F7A40">
        <w:rPr>
          <w:rFonts w:ascii="Arial" w:eastAsia="SimSun" w:hAnsi="Arial" w:cs="Arial"/>
          <w:sz w:val="20"/>
          <w:szCs w:val="20"/>
        </w:rPr>
        <w:t xml:space="preserve"> process during the growing seasons [10]. </w:t>
      </w:r>
      <w:r w:rsidR="00492F80" w:rsidRPr="008F7A40">
        <w:rPr>
          <w:rFonts w:ascii="Arial" w:eastAsia="SimSun" w:hAnsi="Arial" w:cs="Arial"/>
          <w:sz w:val="20"/>
          <w:szCs w:val="20"/>
        </w:rPr>
        <w:t>Generally speaking</w:t>
      </w:r>
      <w:r w:rsidR="00586FE0" w:rsidRPr="008F7A40">
        <w:rPr>
          <w:rFonts w:ascii="Arial" w:eastAsia="SimSun" w:hAnsi="Arial" w:cs="Arial"/>
          <w:sz w:val="20"/>
          <w:szCs w:val="20"/>
        </w:rPr>
        <w:t xml:space="preserve">, people are familiar only with temperature and weather forecast information, which are </w:t>
      </w:r>
      <w:r w:rsidR="00492F80" w:rsidRPr="008F7A40">
        <w:rPr>
          <w:rFonts w:ascii="Arial" w:eastAsia="SimSun" w:hAnsi="Arial" w:cs="Arial"/>
          <w:sz w:val="20"/>
          <w:szCs w:val="20"/>
        </w:rPr>
        <w:t xml:space="preserve">usually obtained </w:t>
      </w:r>
      <w:r w:rsidR="00586FE0" w:rsidRPr="008F7A40">
        <w:rPr>
          <w:rFonts w:ascii="Arial" w:eastAsia="SimSun" w:hAnsi="Arial" w:cs="Arial"/>
          <w:sz w:val="20"/>
          <w:szCs w:val="20"/>
        </w:rPr>
        <w:t>through electronic media and weather information</w:t>
      </w:r>
      <w:r w:rsidR="00492F80" w:rsidRPr="008F7A40">
        <w:rPr>
          <w:rFonts w:ascii="Arial" w:eastAsia="SimSun" w:hAnsi="Arial" w:cs="Arial"/>
          <w:sz w:val="20"/>
          <w:szCs w:val="20"/>
        </w:rPr>
        <w:t xml:space="preserve"> </w:t>
      </w:r>
      <w:r w:rsidR="00586FE0" w:rsidRPr="008F7A40">
        <w:rPr>
          <w:rFonts w:ascii="Arial" w:eastAsia="SimSun" w:hAnsi="Arial" w:cs="Arial"/>
          <w:sz w:val="20"/>
          <w:szCs w:val="20"/>
        </w:rPr>
        <w:t xml:space="preserve">provided by Meteorological Climatology and Geophysics Agencies (BMKG). </w:t>
      </w:r>
      <w:r w:rsidR="00586FE0" w:rsidRPr="008F7A40">
        <w:rPr>
          <w:rFonts w:ascii="Arial" w:eastAsia="SimSun" w:hAnsi="Arial" w:cs="Arial"/>
          <w:sz w:val="20"/>
          <w:szCs w:val="20"/>
        </w:rPr>
        <w:t>However, Land Surface Temperature (LST) holds significant importance, as it is a key factor influencing global climate change [13].</w:t>
      </w:r>
    </w:p>
    <w:p w14:paraId="41D76017" w14:textId="4E986AC8" w:rsidR="00563D47" w:rsidRDefault="00586FE0" w:rsidP="00563D47">
      <w:pPr>
        <w:spacing w:line="360" w:lineRule="auto"/>
        <w:jc w:val="both"/>
        <w:rPr>
          <w:rFonts w:ascii="Arial" w:eastAsia="SimSun" w:hAnsi="Arial" w:cs="Arial"/>
          <w:sz w:val="20"/>
          <w:szCs w:val="20"/>
        </w:rPr>
      </w:pPr>
      <w:r w:rsidRPr="008F7A40">
        <w:rPr>
          <w:rFonts w:ascii="Arial" w:eastAsia="SimSun" w:hAnsi="Arial" w:cs="Arial"/>
          <w:sz w:val="20"/>
          <w:szCs w:val="20"/>
        </w:rPr>
        <w:t xml:space="preserve">In-situ soil moisture observations are conducted by collecting 40 surface soil samples to reflect moisture conditions within the study region. SMI is evaluated using thermal remote sensing data, specifically LST. This study primarily aims to determine SMI by </w:t>
      </w:r>
      <w:r w:rsidR="00181EB4" w:rsidRPr="008F7A40">
        <w:rPr>
          <w:rFonts w:ascii="Arial" w:eastAsia="SimSun" w:hAnsi="Arial" w:cs="Arial"/>
          <w:sz w:val="20"/>
          <w:szCs w:val="20"/>
        </w:rPr>
        <w:t>utilising</w:t>
      </w:r>
      <w:r w:rsidRPr="008F7A40">
        <w:rPr>
          <w:rFonts w:ascii="Arial" w:eastAsia="SimSun" w:hAnsi="Arial" w:cs="Arial"/>
          <w:sz w:val="20"/>
          <w:szCs w:val="20"/>
        </w:rPr>
        <w:t xml:space="preserve"> both LST and NDVI values.</w:t>
      </w:r>
    </w:p>
    <w:p w14:paraId="35F2194E" w14:textId="142F83B4" w:rsidR="0043387D" w:rsidRPr="0043387D" w:rsidRDefault="0043387D" w:rsidP="00563D47">
      <w:pPr>
        <w:spacing w:line="360" w:lineRule="auto"/>
        <w:jc w:val="both"/>
        <w:rPr>
          <w:rFonts w:ascii="Arial" w:eastAsia="SimSun" w:hAnsi="Arial" w:cs="Arial"/>
          <w:b/>
          <w:bCs/>
        </w:rPr>
      </w:pPr>
      <w:r w:rsidRPr="0043387D">
        <w:rPr>
          <w:rFonts w:ascii="Arial" w:eastAsia="SimSun" w:hAnsi="Arial" w:cs="Arial"/>
          <w:b/>
          <w:bCs/>
        </w:rPr>
        <w:t>Literature Review:</w:t>
      </w:r>
    </w:p>
    <w:p w14:paraId="1A54EE79" w14:textId="541CA3DA" w:rsidR="0043387D" w:rsidRPr="00500811" w:rsidRDefault="0043387D" w:rsidP="0043387D">
      <w:pPr>
        <w:spacing w:line="360" w:lineRule="auto"/>
        <w:jc w:val="both"/>
        <w:rPr>
          <w:rFonts w:ascii="Arial" w:eastAsia="SimSun" w:hAnsi="Arial" w:cs="Arial"/>
          <w:sz w:val="20"/>
          <w:szCs w:val="20"/>
          <w:highlight w:val="yellow"/>
        </w:rPr>
      </w:pPr>
      <w:r w:rsidRPr="00500811">
        <w:rPr>
          <w:rFonts w:ascii="Arial" w:eastAsia="SimSun" w:hAnsi="Arial" w:cs="Arial"/>
          <w:sz w:val="20"/>
          <w:szCs w:val="20"/>
          <w:highlight w:val="yellow"/>
        </w:rPr>
        <w:t xml:space="preserve">The soil moisture is </w:t>
      </w:r>
      <w:r w:rsidR="00933ADA">
        <w:rPr>
          <w:rFonts w:ascii="Arial" w:eastAsia="SimSun" w:hAnsi="Arial" w:cs="Arial"/>
          <w:sz w:val="20"/>
          <w:szCs w:val="20"/>
          <w:highlight w:val="yellow"/>
        </w:rPr>
        <w:t>put</w:t>
      </w:r>
      <w:r w:rsidRPr="00500811">
        <w:rPr>
          <w:rFonts w:ascii="Arial" w:eastAsia="SimSun" w:hAnsi="Arial" w:cs="Arial"/>
          <w:sz w:val="20"/>
          <w:szCs w:val="20"/>
          <w:highlight w:val="yellow"/>
        </w:rPr>
        <w:t xml:space="preserve"> at an optimum level with frequent irrigations [21].</w:t>
      </w:r>
      <w:r w:rsidR="00A96C64">
        <w:rPr>
          <w:rFonts w:ascii="Arial" w:eastAsia="SimSun" w:hAnsi="Arial" w:cs="Arial"/>
          <w:sz w:val="20"/>
          <w:szCs w:val="20"/>
          <w:highlight w:val="yellow"/>
        </w:rPr>
        <w:t xml:space="preserve"> “</w:t>
      </w:r>
      <w:r w:rsidR="00933ADA">
        <w:rPr>
          <w:rFonts w:ascii="Arial" w:eastAsia="SimSun" w:hAnsi="Arial" w:cs="Arial"/>
          <w:sz w:val="20"/>
          <w:szCs w:val="20"/>
          <w:highlight w:val="yellow"/>
        </w:rPr>
        <w:t>The triangle</w:t>
      </w:r>
      <w:r w:rsidR="00A96C64" w:rsidRPr="00500811">
        <w:rPr>
          <w:rFonts w:ascii="Arial" w:eastAsia="SimSun" w:hAnsi="Arial" w:cs="Arial"/>
          <w:sz w:val="20"/>
          <w:szCs w:val="20"/>
          <w:highlight w:val="yellow"/>
        </w:rPr>
        <w:t xml:space="preserve"> metho</w:t>
      </w:r>
      <w:r w:rsidR="00A96C64">
        <w:rPr>
          <w:rFonts w:ascii="Arial" w:eastAsia="SimSun" w:hAnsi="Arial" w:cs="Arial"/>
          <w:sz w:val="20"/>
          <w:szCs w:val="20"/>
          <w:highlight w:val="yellow"/>
        </w:rPr>
        <w:t>d</w:t>
      </w:r>
      <w:r w:rsidR="00A96C64" w:rsidRPr="00500811">
        <w:rPr>
          <w:rFonts w:ascii="Arial" w:eastAsia="SimSun" w:hAnsi="Arial" w:cs="Arial"/>
          <w:sz w:val="20"/>
          <w:szCs w:val="20"/>
          <w:highlight w:val="yellow"/>
        </w:rPr>
        <w:t xml:space="preserve"> or</w:t>
      </w:r>
      <w:r w:rsidR="00A96C64">
        <w:rPr>
          <w:rFonts w:ascii="Arial" w:eastAsia="SimSun" w:hAnsi="Arial" w:cs="Arial"/>
          <w:sz w:val="20"/>
          <w:szCs w:val="20"/>
          <w:highlight w:val="yellow"/>
        </w:rPr>
        <w:t xml:space="preserve"> </w:t>
      </w:r>
      <w:r w:rsidR="00A96C64" w:rsidRPr="00500811">
        <w:rPr>
          <w:rFonts w:ascii="Arial" w:eastAsia="SimSun" w:hAnsi="Arial" w:cs="Arial"/>
          <w:sz w:val="20"/>
          <w:szCs w:val="20"/>
          <w:highlight w:val="yellow"/>
        </w:rPr>
        <w:t>surface temperature/ vegetation index method</w:t>
      </w:r>
      <w:r w:rsidR="00A96C64">
        <w:rPr>
          <w:rFonts w:ascii="Arial" w:eastAsia="SimSun" w:hAnsi="Arial" w:cs="Arial"/>
          <w:sz w:val="20"/>
          <w:szCs w:val="20"/>
          <w:highlight w:val="yellow"/>
        </w:rPr>
        <w:t xml:space="preserve"> is defined as</w:t>
      </w:r>
      <w:r w:rsidRPr="00500811">
        <w:rPr>
          <w:rFonts w:ascii="Arial" w:eastAsia="SimSun" w:hAnsi="Arial" w:cs="Arial"/>
          <w:sz w:val="20"/>
          <w:szCs w:val="20"/>
          <w:highlight w:val="yellow"/>
        </w:rPr>
        <w:t xml:space="preserve"> </w:t>
      </w:r>
      <w:r w:rsidR="00A96C64">
        <w:rPr>
          <w:rFonts w:ascii="Arial" w:eastAsia="SimSun" w:hAnsi="Arial" w:cs="Arial"/>
          <w:sz w:val="20"/>
          <w:szCs w:val="20"/>
          <w:highlight w:val="yellow"/>
        </w:rPr>
        <w:t>t</w:t>
      </w:r>
      <w:r w:rsidRPr="00500811">
        <w:rPr>
          <w:rFonts w:ascii="Arial" w:eastAsia="SimSun" w:hAnsi="Arial" w:cs="Arial"/>
          <w:sz w:val="20"/>
          <w:szCs w:val="20"/>
          <w:highlight w:val="yellow"/>
        </w:rPr>
        <w:t>he combined application of optical and thermal infrared (TIR) band</w:t>
      </w:r>
      <w:r w:rsidR="00A96C64">
        <w:rPr>
          <w:rFonts w:ascii="Arial" w:eastAsia="SimSun" w:hAnsi="Arial" w:cs="Arial"/>
          <w:sz w:val="20"/>
          <w:szCs w:val="20"/>
          <w:highlight w:val="yellow"/>
        </w:rPr>
        <w:t xml:space="preserve">s” </w:t>
      </w:r>
      <w:r w:rsidRPr="00500811">
        <w:rPr>
          <w:rFonts w:ascii="Arial" w:eastAsia="SimSun" w:hAnsi="Arial" w:cs="Arial"/>
          <w:sz w:val="20"/>
          <w:szCs w:val="20"/>
          <w:highlight w:val="yellow"/>
        </w:rPr>
        <w:t>[22].</w:t>
      </w:r>
    </w:p>
    <w:p w14:paraId="687F1606" w14:textId="06805795" w:rsidR="0043387D" w:rsidRPr="00500811" w:rsidRDefault="00933ADA" w:rsidP="0043387D">
      <w:pPr>
        <w:spacing w:line="360" w:lineRule="auto"/>
        <w:jc w:val="both"/>
        <w:rPr>
          <w:rFonts w:ascii="Arial" w:eastAsia="SimSun" w:hAnsi="Arial" w:cs="Arial"/>
          <w:sz w:val="20"/>
          <w:szCs w:val="20"/>
          <w:highlight w:val="yellow"/>
        </w:rPr>
      </w:pPr>
      <w:r>
        <w:rPr>
          <w:rFonts w:ascii="Arial" w:eastAsia="SimSun" w:hAnsi="Arial" w:cs="Arial"/>
          <w:sz w:val="20"/>
          <w:szCs w:val="20"/>
          <w:highlight w:val="yellow"/>
        </w:rPr>
        <w:t>Nowadays,</w:t>
      </w:r>
      <w:r w:rsidR="00A96C64">
        <w:rPr>
          <w:rFonts w:ascii="Arial" w:eastAsia="SimSun" w:hAnsi="Arial" w:cs="Arial"/>
          <w:sz w:val="20"/>
          <w:szCs w:val="20"/>
          <w:highlight w:val="yellow"/>
        </w:rPr>
        <w:t xml:space="preserve"> m</w:t>
      </w:r>
      <w:r w:rsidR="0043387D" w:rsidRPr="00500811">
        <w:rPr>
          <w:rFonts w:ascii="Arial" w:eastAsia="SimSun" w:hAnsi="Arial" w:cs="Arial"/>
          <w:sz w:val="20"/>
          <w:szCs w:val="20"/>
          <w:highlight w:val="yellow"/>
        </w:rPr>
        <w:t xml:space="preserve">achine </w:t>
      </w:r>
      <w:r w:rsidR="00A96C64">
        <w:rPr>
          <w:rFonts w:ascii="Arial" w:eastAsia="SimSun" w:hAnsi="Arial" w:cs="Arial"/>
          <w:sz w:val="20"/>
          <w:szCs w:val="20"/>
          <w:highlight w:val="yellow"/>
        </w:rPr>
        <w:t>l</w:t>
      </w:r>
      <w:r w:rsidR="0043387D" w:rsidRPr="00500811">
        <w:rPr>
          <w:rFonts w:ascii="Arial" w:eastAsia="SimSun" w:hAnsi="Arial" w:cs="Arial"/>
          <w:sz w:val="20"/>
          <w:szCs w:val="20"/>
          <w:highlight w:val="yellow"/>
        </w:rPr>
        <w:t xml:space="preserve">earning (ML) is </w:t>
      </w:r>
      <w:r>
        <w:rPr>
          <w:rFonts w:ascii="Arial" w:eastAsia="SimSun" w:hAnsi="Arial" w:cs="Arial"/>
          <w:sz w:val="20"/>
          <w:szCs w:val="20"/>
          <w:highlight w:val="yellow"/>
        </w:rPr>
        <w:t xml:space="preserve">a </w:t>
      </w:r>
      <w:r w:rsidR="0043387D" w:rsidRPr="00500811">
        <w:rPr>
          <w:rFonts w:ascii="Arial" w:eastAsia="SimSun" w:hAnsi="Arial" w:cs="Arial"/>
          <w:sz w:val="20"/>
          <w:szCs w:val="20"/>
          <w:highlight w:val="yellow"/>
        </w:rPr>
        <w:t xml:space="preserve">very popular method for analysing complex datasets and solving problems. </w:t>
      </w:r>
      <w:r w:rsidR="00A96C64">
        <w:rPr>
          <w:rFonts w:ascii="Arial" w:eastAsia="SimSun" w:hAnsi="Arial" w:cs="Arial"/>
          <w:sz w:val="20"/>
          <w:szCs w:val="20"/>
          <w:highlight w:val="yellow"/>
        </w:rPr>
        <w:t>A major</w:t>
      </w:r>
      <w:r w:rsidR="0043387D" w:rsidRPr="00500811">
        <w:rPr>
          <w:rFonts w:ascii="Arial" w:eastAsia="SimSun" w:hAnsi="Arial" w:cs="Arial"/>
          <w:sz w:val="20"/>
          <w:szCs w:val="20"/>
          <w:highlight w:val="yellow"/>
        </w:rPr>
        <w:t xml:space="preserve"> complex task</w:t>
      </w:r>
      <w:r w:rsidR="00A96C64">
        <w:rPr>
          <w:rFonts w:ascii="Arial" w:eastAsia="SimSun" w:hAnsi="Arial" w:cs="Arial"/>
          <w:sz w:val="20"/>
          <w:szCs w:val="20"/>
          <w:highlight w:val="yellow"/>
        </w:rPr>
        <w:t xml:space="preserve"> is d</w:t>
      </w:r>
      <w:r w:rsidR="00A96C64" w:rsidRPr="00500811">
        <w:rPr>
          <w:rFonts w:ascii="Arial" w:eastAsia="SimSun" w:hAnsi="Arial" w:cs="Arial"/>
          <w:sz w:val="20"/>
          <w:szCs w:val="20"/>
          <w:highlight w:val="yellow"/>
        </w:rPr>
        <w:t xml:space="preserve">rought </w:t>
      </w:r>
      <w:r w:rsidR="00A96C64" w:rsidRPr="00500811">
        <w:rPr>
          <w:rFonts w:ascii="Arial" w:eastAsia="SimSun" w:hAnsi="Arial" w:cs="Arial"/>
          <w:sz w:val="20"/>
          <w:szCs w:val="20"/>
          <w:highlight w:val="yellow"/>
        </w:rPr>
        <w:t>analysis;</w:t>
      </w:r>
      <w:r w:rsidR="0043387D" w:rsidRPr="00500811">
        <w:rPr>
          <w:rFonts w:ascii="Arial" w:eastAsia="SimSun" w:hAnsi="Arial" w:cs="Arial"/>
          <w:sz w:val="20"/>
          <w:szCs w:val="20"/>
          <w:highlight w:val="yellow"/>
        </w:rPr>
        <w:t xml:space="preserve"> </w:t>
      </w:r>
      <w:r w:rsidR="00A96C64">
        <w:rPr>
          <w:rFonts w:ascii="Arial" w:eastAsia="SimSun" w:hAnsi="Arial" w:cs="Arial"/>
          <w:sz w:val="20"/>
          <w:szCs w:val="20"/>
          <w:highlight w:val="yellow"/>
        </w:rPr>
        <w:t xml:space="preserve">it </w:t>
      </w:r>
      <w:r w:rsidR="0043387D" w:rsidRPr="00500811">
        <w:rPr>
          <w:rFonts w:ascii="Arial" w:eastAsia="SimSun" w:hAnsi="Arial" w:cs="Arial"/>
          <w:sz w:val="20"/>
          <w:szCs w:val="20"/>
          <w:highlight w:val="yellow"/>
        </w:rPr>
        <w:t>needs a huge amount of time and effort to interpret its characteristics.</w:t>
      </w:r>
      <w:r>
        <w:rPr>
          <w:rFonts w:ascii="Arial" w:eastAsia="SimSun" w:hAnsi="Arial" w:cs="Arial"/>
          <w:sz w:val="20"/>
          <w:szCs w:val="20"/>
          <w:highlight w:val="yellow"/>
        </w:rPr>
        <w:t xml:space="preserve"> For drought forecasting, </w:t>
      </w:r>
      <w:r w:rsidR="0043387D" w:rsidRPr="00500811">
        <w:rPr>
          <w:rFonts w:ascii="Arial" w:eastAsia="SimSun" w:hAnsi="Arial" w:cs="Arial"/>
          <w:sz w:val="20"/>
          <w:szCs w:val="20"/>
          <w:highlight w:val="yellow"/>
        </w:rPr>
        <w:t xml:space="preserve">how </w:t>
      </w:r>
      <w:r>
        <w:rPr>
          <w:rFonts w:ascii="Arial" w:eastAsia="SimSun" w:hAnsi="Arial" w:cs="Arial"/>
          <w:sz w:val="20"/>
          <w:szCs w:val="20"/>
          <w:highlight w:val="yellow"/>
        </w:rPr>
        <w:t xml:space="preserve">machine learning </w:t>
      </w:r>
      <w:r w:rsidRPr="00500811">
        <w:rPr>
          <w:rFonts w:ascii="Arial" w:eastAsia="SimSun" w:hAnsi="Arial" w:cs="Arial"/>
          <w:sz w:val="20"/>
          <w:szCs w:val="20"/>
          <w:highlight w:val="yellow"/>
        </w:rPr>
        <w:t>can</w:t>
      </w:r>
      <w:r w:rsidR="0043387D" w:rsidRPr="00500811">
        <w:rPr>
          <w:rFonts w:ascii="Arial" w:eastAsia="SimSun" w:hAnsi="Arial" w:cs="Arial"/>
          <w:sz w:val="20"/>
          <w:szCs w:val="20"/>
          <w:highlight w:val="yellow"/>
        </w:rPr>
        <w:t xml:space="preserve"> be used </w:t>
      </w:r>
      <w:r>
        <w:rPr>
          <w:rFonts w:ascii="Arial" w:eastAsia="SimSun" w:hAnsi="Arial" w:cs="Arial"/>
          <w:sz w:val="20"/>
          <w:szCs w:val="20"/>
          <w:highlight w:val="yellow"/>
        </w:rPr>
        <w:t xml:space="preserve">is </w:t>
      </w:r>
      <w:r w:rsidR="00C86E75">
        <w:rPr>
          <w:rFonts w:ascii="Arial" w:eastAsia="SimSun" w:hAnsi="Arial" w:cs="Arial"/>
          <w:sz w:val="20"/>
          <w:szCs w:val="20"/>
          <w:highlight w:val="yellow"/>
        </w:rPr>
        <w:t>shown</w:t>
      </w:r>
      <w:r>
        <w:rPr>
          <w:rFonts w:ascii="Arial" w:eastAsia="SimSun" w:hAnsi="Arial" w:cs="Arial"/>
          <w:sz w:val="20"/>
          <w:szCs w:val="20"/>
          <w:highlight w:val="yellow"/>
        </w:rPr>
        <w:t xml:space="preserve"> in </w:t>
      </w:r>
      <w:r w:rsidRPr="00500811">
        <w:rPr>
          <w:rFonts w:ascii="Arial" w:eastAsia="SimSun" w:hAnsi="Arial" w:cs="Arial"/>
          <w:sz w:val="20"/>
          <w:szCs w:val="20"/>
          <w:highlight w:val="yellow"/>
        </w:rPr>
        <w:t>[Belayneh et.al (2013) and Adamowski et. al (2013)]</w:t>
      </w:r>
      <w:r>
        <w:rPr>
          <w:rFonts w:ascii="Arial" w:eastAsia="SimSun" w:hAnsi="Arial" w:cs="Arial"/>
          <w:sz w:val="20"/>
          <w:szCs w:val="20"/>
          <w:highlight w:val="yellow"/>
        </w:rPr>
        <w:t xml:space="preserve"> </w:t>
      </w:r>
      <w:r w:rsidR="0043387D" w:rsidRPr="00500811">
        <w:rPr>
          <w:rFonts w:ascii="Arial" w:eastAsia="SimSun" w:hAnsi="Arial" w:cs="Arial"/>
          <w:sz w:val="20"/>
          <w:szCs w:val="20"/>
          <w:highlight w:val="yellow"/>
        </w:rPr>
        <w:t xml:space="preserve">[23]. </w:t>
      </w:r>
      <w:r>
        <w:rPr>
          <w:rFonts w:ascii="Arial" w:eastAsia="SimSun" w:hAnsi="Arial" w:cs="Arial"/>
          <w:sz w:val="20"/>
          <w:szCs w:val="20"/>
          <w:highlight w:val="yellow"/>
        </w:rPr>
        <w:t>R</w:t>
      </w:r>
      <w:r w:rsidR="0043387D" w:rsidRPr="00500811">
        <w:rPr>
          <w:rFonts w:ascii="Arial" w:eastAsia="SimSun" w:hAnsi="Arial" w:cs="Arial"/>
          <w:sz w:val="20"/>
          <w:szCs w:val="20"/>
          <w:highlight w:val="yellow"/>
        </w:rPr>
        <w:t xml:space="preserve">emote sensing has become a powerful tool for environmental monitoring, providing valuable insights into ecological dynamics (Agarwal et al., 2021; De Leeuw et al., 2010; R. Singh et al., 2024). </w:t>
      </w:r>
      <w:r w:rsidR="00A13FBD">
        <w:rPr>
          <w:rFonts w:ascii="Arial" w:eastAsia="SimSun" w:hAnsi="Arial" w:cs="Arial"/>
          <w:sz w:val="20"/>
          <w:szCs w:val="20"/>
          <w:highlight w:val="yellow"/>
        </w:rPr>
        <w:t>R</w:t>
      </w:r>
      <w:r w:rsidR="0043387D" w:rsidRPr="00500811">
        <w:rPr>
          <w:rFonts w:ascii="Arial" w:eastAsia="SimSun" w:hAnsi="Arial" w:cs="Arial"/>
          <w:sz w:val="20"/>
          <w:szCs w:val="20"/>
          <w:highlight w:val="yellow"/>
        </w:rPr>
        <w:t xml:space="preserve">esearchers can monitor shifts in vegetation cover, evaluate drought severity, and examine the influence of human activities on natural </w:t>
      </w:r>
      <w:r w:rsidR="0043387D" w:rsidRPr="00500811">
        <w:rPr>
          <w:rFonts w:ascii="Arial" w:eastAsia="SimSun" w:hAnsi="Arial" w:cs="Arial"/>
          <w:sz w:val="20"/>
          <w:szCs w:val="20"/>
          <w:highlight w:val="yellow"/>
        </w:rPr>
        <w:lastRenderedPageBreak/>
        <w:t>landscapes</w:t>
      </w:r>
      <w:r w:rsidR="00A13FBD">
        <w:rPr>
          <w:rFonts w:ascii="Arial" w:eastAsia="SimSun" w:hAnsi="Arial" w:cs="Arial"/>
          <w:sz w:val="20"/>
          <w:szCs w:val="20"/>
          <w:highlight w:val="yellow"/>
        </w:rPr>
        <w:t xml:space="preserve"> t</w:t>
      </w:r>
      <w:r w:rsidR="00A13FBD" w:rsidRPr="00500811">
        <w:rPr>
          <w:rFonts w:ascii="Arial" w:eastAsia="SimSun" w:hAnsi="Arial" w:cs="Arial"/>
          <w:sz w:val="20"/>
          <w:szCs w:val="20"/>
          <w:highlight w:val="yellow"/>
        </w:rPr>
        <w:t>hrough the analysis of satellite-derived data</w:t>
      </w:r>
      <w:r w:rsidR="00A13FBD">
        <w:rPr>
          <w:rFonts w:ascii="Arial" w:eastAsia="SimSun" w:hAnsi="Arial" w:cs="Arial"/>
          <w:sz w:val="20"/>
          <w:szCs w:val="20"/>
          <w:highlight w:val="yellow"/>
        </w:rPr>
        <w:t xml:space="preserve"> </w:t>
      </w:r>
      <w:r w:rsidR="0043387D" w:rsidRPr="00500811">
        <w:rPr>
          <w:rFonts w:ascii="Arial" w:eastAsia="SimSun" w:hAnsi="Arial" w:cs="Arial"/>
          <w:sz w:val="20"/>
          <w:szCs w:val="20"/>
          <w:highlight w:val="yellow"/>
        </w:rPr>
        <w:t>(Agarwal et al., 2024; Mishra et al., 2024; Qin et al., 2021; Remya et al., 2024) [24].</w:t>
      </w:r>
    </w:p>
    <w:p w14:paraId="1EF6E342" w14:textId="16994350" w:rsidR="0043387D" w:rsidRPr="008F7A40" w:rsidRDefault="00655E2A" w:rsidP="0043387D">
      <w:pPr>
        <w:spacing w:line="360" w:lineRule="auto"/>
        <w:jc w:val="both"/>
        <w:rPr>
          <w:rFonts w:ascii="Arial" w:eastAsia="SimSun" w:hAnsi="Arial" w:cs="Arial"/>
          <w:sz w:val="20"/>
          <w:szCs w:val="20"/>
        </w:rPr>
      </w:pPr>
      <w:r>
        <w:rPr>
          <w:rFonts w:ascii="Arial" w:eastAsia="SimSun" w:hAnsi="Arial" w:cs="Arial"/>
          <w:sz w:val="20"/>
          <w:szCs w:val="20"/>
          <w:highlight w:val="yellow"/>
        </w:rPr>
        <w:t xml:space="preserve">About 80% of </w:t>
      </w:r>
      <w:r w:rsidR="00C86E75">
        <w:rPr>
          <w:rFonts w:ascii="Arial" w:eastAsia="SimSun" w:hAnsi="Arial" w:cs="Arial"/>
          <w:sz w:val="20"/>
          <w:szCs w:val="20"/>
          <w:highlight w:val="yellow"/>
        </w:rPr>
        <w:t xml:space="preserve">the </w:t>
      </w:r>
      <w:r>
        <w:rPr>
          <w:rFonts w:ascii="Arial" w:eastAsia="SimSun" w:hAnsi="Arial" w:cs="Arial"/>
          <w:sz w:val="20"/>
          <w:szCs w:val="20"/>
          <w:highlight w:val="yellow"/>
        </w:rPr>
        <w:t xml:space="preserve">agricultural sector is directly affected by drought </w:t>
      </w:r>
      <w:r w:rsidR="00C86E75">
        <w:rPr>
          <w:rFonts w:ascii="Arial" w:eastAsia="SimSun" w:hAnsi="Arial" w:cs="Arial"/>
          <w:sz w:val="20"/>
          <w:szCs w:val="20"/>
          <w:highlight w:val="yellow"/>
        </w:rPr>
        <w:t>conditions</w:t>
      </w:r>
      <w:r>
        <w:rPr>
          <w:rFonts w:ascii="Arial" w:eastAsia="SimSun" w:hAnsi="Arial" w:cs="Arial"/>
          <w:sz w:val="20"/>
          <w:szCs w:val="20"/>
          <w:highlight w:val="yellow"/>
        </w:rPr>
        <w:t>.</w:t>
      </w:r>
      <w:r w:rsidR="0043387D" w:rsidRPr="00500811">
        <w:rPr>
          <w:rFonts w:ascii="Arial" w:eastAsia="SimSun" w:hAnsi="Arial" w:cs="Arial"/>
          <w:sz w:val="20"/>
          <w:szCs w:val="20"/>
          <w:highlight w:val="yellow"/>
        </w:rPr>
        <w:t xml:space="preserve"> </w:t>
      </w:r>
      <w:r>
        <w:rPr>
          <w:rFonts w:ascii="Arial" w:eastAsia="SimSun" w:hAnsi="Arial" w:cs="Arial"/>
          <w:sz w:val="20"/>
          <w:szCs w:val="20"/>
          <w:highlight w:val="yellow"/>
        </w:rPr>
        <w:t>I</w:t>
      </w:r>
      <w:r w:rsidR="0043387D" w:rsidRPr="00500811">
        <w:rPr>
          <w:rFonts w:ascii="Arial" w:eastAsia="SimSun" w:hAnsi="Arial" w:cs="Arial"/>
          <w:sz w:val="20"/>
          <w:szCs w:val="20"/>
          <w:highlight w:val="yellow"/>
        </w:rPr>
        <w:t xml:space="preserve">t develops gradually and its impacts accumulate over an extended period before becoming visibly evident. Consequently, </w:t>
      </w:r>
      <w:r>
        <w:rPr>
          <w:rFonts w:ascii="Arial" w:eastAsia="SimSun" w:hAnsi="Arial" w:cs="Arial"/>
          <w:sz w:val="20"/>
          <w:szCs w:val="20"/>
          <w:highlight w:val="yellow"/>
        </w:rPr>
        <w:t>calculating</w:t>
      </w:r>
      <w:r w:rsidR="0043387D" w:rsidRPr="00500811">
        <w:rPr>
          <w:rFonts w:ascii="Arial" w:eastAsia="SimSun" w:hAnsi="Arial" w:cs="Arial"/>
          <w:sz w:val="20"/>
          <w:szCs w:val="20"/>
          <w:highlight w:val="yellow"/>
        </w:rPr>
        <w:t xml:space="preserve"> the precise termination of a drought remains a significant challenge.</w:t>
      </w:r>
      <w:r w:rsidR="0043387D" w:rsidRPr="00500811">
        <w:rPr>
          <w:highlight w:val="yellow"/>
        </w:rPr>
        <w:t xml:space="preserve"> </w:t>
      </w:r>
      <w:r>
        <w:rPr>
          <w:rFonts w:ascii="Arial" w:eastAsia="SimSun" w:hAnsi="Arial" w:cs="Arial"/>
          <w:sz w:val="20"/>
          <w:szCs w:val="20"/>
          <w:highlight w:val="yellow"/>
        </w:rPr>
        <w:t>Recently</w:t>
      </w:r>
      <w:r w:rsidR="0043387D" w:rsidRPr="00500811">
        <w:rPr>
          <w:rFonts w:ascii="Arial" w:eastAsia="SimSun" w:hAnsi="Arial" w:cs="Arial"/>
          <w:sz w:val="20"/>
          <w:szCs w:val="20"/>
          <w:highlight w:val="yellow"/>
        </w:rPr>
        <w:t xml:space="preserve">, satellite remote sensing data have become increasingly accessible, offering critical support for drought monitoring and assessment across spatial scales ranging from local to global. The synoptic coverage, high temporal frequency, and </w:t>
      </w:r>
      <w:r w:rsidR="00A13FBD">
        <w:rPr>
          <w:rFonts w:ascii="Arial" w:eastAsia="SimSun" w:hAnsi="Arial" w:cs="Arial"/>
          <w:sz w:val="20"/>
          <w:szCs w:val="20"/>
          <w:highlight w:val="yellow"/>
        </w:rPr>
        <w:t>multispectral</w:t>
      </w:r>
      <w:r w:rsidR="0043387D" w:rsidRPr="00500811">
        <w:rPr>
          <w:rFonts w:ascii="Arial" w:eastAsia="SimSun" w:hAnsi="Arial" w:cs="Arial"/>
          <w:sz w:val="20"/>
          <w:szCs w:val="20"/>
          <w:highlight w:val="yellow"/>
        </w:rPr>
        <w:t xml:space="preserve"> capabilities of satellite platforms enable continuous observation of key drought indicators</w:t>
      </w:r>
      <w:r w:rsidR="003A43E6">
        <w:rPr>
          <w:rFonts w:ascii="Arial" w:eastAsia="SimSun" w:hAnsi="Arial" w:cs="Arial"/>
          <w:sz w:val="20"/>
          <w:szCs w:val="20"/>
          <w:highlight w:val="yellow"/>
        </w:rPr>
        <w:t>, including</w:t>
      </w:r>
      <w:r w:rsidR="0043387D" w:rsidRPr="00500811">
        <w:rPr>
          <w:rFonts w:ascii="Arial" w:eastAsia="SimSun" w:hAnsi="Arial" w:cs="Arial"/>
          <w:sz w:val="20"/>
          <w:szCs w:val="20"/>
          <w:highlight w:val="yellow"/>
        </w:rPr>
        <w:t xml:space="preserve"> vegetation condition, land surface temperature, and soil moisture. These attributes make remote sensing an indispensable tool for understanding the onset, severity, and spatial extent of drought events</w:t>
      </w:r>
      <w:r w:rsidR="00E83611">
        <w:rPr>
          <w:rFonts w:ascii="Arial" w:eastAsia="SimSun" w:hAnsi="Arial" w:cs="Arial"/>
          <w:sz w:val="20"/>
          <w:szCs w:val="20"/>
          <w:highlight w:val="yellow"/>
        </w:rPr>
        <w:t xml:space="preserve"> </w:t>
      </w:r>
      <w:r w:rsidR="0043387D" w:rsidRPr="00500811">
        <w:rPr>
          <w:rFonts w:ascii="Arial" w:eastAsia="SimSun" w:hAnsi="Arial" w:cs="Arial"/>
          <w:sz w:val="20"/>
          <w:szCs w:val="20"/>
          <w:highlight w:val="yellow"/>
        </w:rPr>
        <w:t>[25].</w:t>
      </w:r>
      <w:r w:rsidR="0043387D" w:rsidRPr="00500811">
        <w:rPr>
          <w:highlight w:val="yellow"/>
        </w:rPr>
        <w:t xml:space="preserve"> </w:t>
      </w:r>
      <w:r w:rsidR="0043387D" w:rsidRPr="00500811">
        <w:rPr>
          <w:rFonts w:ascii="Arial" w:eastAsia="SimSun" w:hAnsi="Arial" w:cs="Arial"/>
          <w:sz w:val="20"/>
          <w:szCs w:val="20"/>
          <w:highlight w:val="yellow"/>
        </w:rPr>
        <w:t xml:space="preserve">Remote sensing is widely </w:t>
      </w:r>
      <w:r>
        <w:rPr>
          <w:rFonts w:ascii="Arial" w:eastAsia="SimSun" w:hAnsi="Arial" w:cs="Arial"/>
          <w:sz w:val="20"/>
          <w:szCs w:val="20"/>
          <w:highlight w:val="yellow"/>
        </w:rPr>
        <w:t>used</w:t>
      </w:r>
      <w:r w:rsidR="0043387D" w:rsidRPr="00500811">
        <w:rPr>
          <w:rFonts w:ascii="Arial" w:eastAsia="SimSun" w:hAnsi="Arial" w:cs="Arial"/>
          <w:sz w:val="20"/>
          <w:szCs w:val="20"/>
          <w:highlight w:val="yellow"/>
        </w:rPr>
        <w:t xml:space="preserve"> as an effective approach for monitoring soil moisture (SM) dynamics and assessing drought conditions. It enables the observation of key land surface parameters such as</w:t>
      </w:r>
      <w:r>
        <w:rPr>
          <w:rFonts w:ascii="Arial" w:eastAsia="SimSun" w:hAnsi="Arial" w:cs="Arial"/>
          <w:sz w:val="20"/>
          <w:szCs w:val="20"/>
          <w:highlight w:val="yellow"/>
        </w:rPr>
        <w:t xml:space="preserve"> </w:t>
      </w:r>
      <w:r w:rsidR="0043387D" w:rsidRPr="00500811">
        <w:rPr>
          <w:rFonts w:ascii="Arial" w:eastAsia="SimSun" w:hAnsi="Arial" w:cs="Arial"/>
          <w:sz w:val="20"/>
          <w:szCs w:val="20"/>
          <w:highlight w:val="yellow"/>
        </w:rPr>
        <w:t xml:space="preserve">vegetation indices (VIs), and land surface temperature (LST). Various models </w:t>
      </w:r>
      <w:r w:rsidR="003A43E6">
        <w:rPr>
          <w:rFonts w:ascii="Arial" w:eastAsia="SimSun" w:hAnsi="Arial" w:cs="Arial"/>
          <w:sz w:val="20"/>
          <w:szCs w:val="20"/>
          <w:highlight w:val="yellow"/>
        </w:rPr>
        <w:t>u</w:t>
      </w:r>
      <w:r>
        <w:rPr>
          <w:rFonts w:ascii="Arial" w:eastAsia="SimSun" w:hAnsi="Arial" w:cs="Arial"/>
          <w:sz w:val="20"/>
          <w:szCs w:val="20"/>
          <w:highlight w:val="yellow"/>
        </w:rPr>
        <w:t>sed</w:t>
      </w:r>
      <w:r w:rsidR="0043387D" w:rsidRPr="00500811">
        <w:rPr>
          <w:rFonts w:ascii="Arial" w:eastAsia="SimSun" w:hAnsi="Arial" w:cs="Arial"/>
          <w:sz w:val="20"/>
          <w:szCs w:val="20"/>
          <w:highlight w:val="yellow"/>
        </w:rPr>
        <w:t xml:space="preserve"> different optical bands of satellite data to </w:t>
      </w:r>
      <w:r w:rsidR="00C86E75">
        <w:rPr>
          <w:rFonts w:ascii="Arial" w:eastAsia="SimSun" w:hAnsi="Arial" w:cs="Arial"/>
          <w:sz w:val="20"/>
          <w:szCs w:val="20"/>
          <w:highlight w:val="yellow"/>
        </w:rPr>
        <w:t>calculate</w:t>
      </w:r>
      <w:r w:rsidR="0043387D" w:rsidRPr="00500811">
        <w:rPr>
          <w:rFonts w:ascii="Arial" w:eastAsia="SimSun" w:hAnsi="Arial" w:cs="Arial"/>
          <w:sz w:val="20"/>
          <w:szCs w:val="20"/>
          <w:highlight w:val="yellow"/>
        </w:rPr>
        <w:t xml:space="preserve"> LST and VIs, which serve as critical inputs for drought monitoring and soil moisture estimation [26].</w:t>
      </w:r>
      <w:r w:rsidR="0043387D" w:rsidRPr="00500811">
        <w:rPr>
          <w:highlight w:val="yellow"/>
        </w:rPr>
        <w:t xml:space="preserve"> </w:t>
      </w:r>
      <w:r w:rsidR="0043387D" w:rsidRPr="00500811">
        <w:rPr>
          <w:rFonts w:ascii="Arial" w:eastAsia="SimSun" w:hAnsi="Arial" w:cs="Arial"/>
          <w:sz w:val="20"/>
          <w:szCs w:val="20"/>
          <w:highlight w:val="yellow"/>
        </w:rPr>
        <w:t>The Analytic Hierarchy Process (AHP) and fuzzy logic are advanced techniques commonly employed for drought assessment. AH</w:t>
      </w:r>
      <w:r w:rsidR="00C86E75">
        <w:rPr>
          <w:rFonts w:ascii="Arial" w:eastAsia="SimSun" w:hAnsi="Arial" w:cs="Arial"/>
          <w:sz w:val="20"/>
          <w:szCs w:val="20"/>
          <w:highlight w:val="yellow"/>
        </w:rPr>
        <w:t>P</w:t>
      </w:r>
      <w:r w:rsidR="0043387D" w:rsidRPr="00500811">
        <w:rPr>
          <w:rFonts w:ascii="Arial" w:eastAsia="SimSun" w:hAnsi="Arial" w:cs="Arial"/>
          <w:sz w:val="20"/>
          <w:szCs w:val="20"/>
          <w:highlight w:val="yellow"/>
        </w:rPr>
        <w:t xml:space="preserve">, is highly effective for mapping drought vulnerability, as it allows the integration of multiple drought types within a single framework. This method is widely </w:t>
      </w:r>
      <w:r w:rsidR="00C86E75">
        <w:rPr>
          <w:rFonts w:ascii="Arial" w:eastAsia="SimSun" w:hAnsi="Arial" w:cs="Arial"/>
          <w:sz w:val="20"/>
          <w:szCs w:val="20"/>
          <w:highlight w:val="yellow"/>
        </w:rPr>
        <w:t>accepted</w:t>
      </w:r>
      <w:r w:rsidR="0043387D" w:rsidRPr="00500811">
        <w:rPr>
          <w:rFonts w:ascii="Arial" w:eastAsia="SimSun" w:hAnsi="Arial" w:cs="Arial"/>
          <w:sz w:val="20"/>
          <w:szCs w:val="20"/>
          <w:highlight w:val="yellow"/>
        </w:rPr>
        <w:t xml:space="preserve"> due to its efficiency, cost-effectiveness, and ability to save time while providing reliable results [27].</w:t>
      </w:r>
      <w:r w:rsidR="0043387D" w:rsidRPr="00500811">
        <w:rPr>
          <w:highlight w:val="yellow"/>
        </w:rPr>
        <w:t xml:space="preserve"> </w:t>
      </w:r>
      <w:r w:rsidR="0043387D" w:rsidRPr="00500811">
        <w:rPr>
          <w:rFonts w:ascii="Arial" w:eastAsia="SimSun" w:hAnsi="Arial" w:cs="Arial"/>
          <w:sz w:val="20"/>
          <w:szCs w:val="20"/>
          <w:highlight w:val="yellow"/>
        </w:rPr>
        <w:t>Several studies have indicated that integrating thermal and optical remote sensing data can significantly improve the accuracy of soil moisture assessment by providing complementary information. For instance,</w:t>
      </w:r>
      <w:r w:rsidR="00C86E75">
        <w:rPr>
          <w:rFonts w:ascii="Arial" w:eastAsia="SimSun" w:hAnsi="Arial" w:cs="Arial"/>
          <w:sz w:val="20"/>
          <w:szCs w:val="20"/>
          <w:highlight w:val="yellow"/>
        </w:rPr>
        <w:t xml:space="preserve"> </w:t>
      </w:r>
      <w:r w:rsidR="0043387D" w:rsidRPr="00500811">
        <w:rPr>
          <w:rFonts w:ascii="Arial" w:eastAsia="SimSun" w:hAnsi="Arial" w:cs="Arial"/>
          <w:sz w:val="20"/>
          <w:szCs w:val="20"/>
          <w:highlight w:val="yellow"/>
        </w:rPr>
        <w:t xml:space="preserve">Janani et al. (2023) employed land surface temperature (LST) and the normalized difference vegetation index (NDVI) to </w:t>
      </w:r>
      <w:r w:rsidR="0043387D" w:rsidRPr="00500811">
        <w:rPr>
          <w:rFonts w:ascii="Arial" w:eastAsia="SimSun" w:hAnsi="Arial" w:cs="Arial"/>
          <w:sz w:val="20"/>
          <w:szCs w:val="20"/>
          <w:highlight w:val="yellow"/>
        </w:rPr>
        <w:t>evaluate soil moisture conditions [28].</w:t>
      </w:r>
      <w:r w:rsidR="0043387D">
        <w:rPr>
          <w:rFonts w:ascii="Arial" w:eastAsia="SimSun" w:hAnsi="Arial" w:cs="Arial"/>
          <w:sz w:val="20"/>
          <w:szCs w:val="20"/>
        </w:rPr>
        <w:t xml:space="preserve"> Therefore, the current focus is on recent advances in retrieving soil moisture using the combination of optical and thermal bands of Landsat-8 OLT/TIRS methods.</w:t>
      </w:r>
    </w:p>
    <w:p w14:paraId="7E8E33AF" w14:textId="77777777" w:rsidR="003B5CDE" w:rsidRPr="00586FE0" w:rsidRDefault="003B5CDE" w:rsidP="0043387D">
      <w:pPr>
        <w:spacing w:line="360" w:lineRule="auto"/>
        <w:jc w:val="both"/>
        <w:rPr>
          <w:rFonts w:ascii="Arial" w:eastAsia="SimSun" w:hAnsi="Arial" w:cs="Arial"/>
          <w:sz w:val="20"/>
          <w:szCs w:val="20"/>
        </w:rPr>
      </w:pPr>
    </w:p>
    <w:p w14:paraId="3061BEE8" w14:textId="77777777" w:rsidR="005E2685" w:rsidRPr="00586FE0" w:rsidRDefault="008D33B3" w:rsidP="0043387D">
      <w:pPr>
        <w:spacing w:line="360" w:lineRule="auto"/>
        <w:jc w:val="both"/>
        <w:rPr>
          <w:rFonts w:ascii="Arial" w:hAnsi="Arial" w:cs="Arial"/>
          <w:b/>
        </w:rPr>
      </w:pPr>
      <w:r>
        <w:rPr>
          <w:rFonts w:ascii="Arial" w:hAnsi="Arial" w:cs="Arial"/>
          <w:b/>
          <w:bCs/>
        </w:rPr>
        <w:t>2</w:t>
      </w:r>
      <w:r w:rsidR="00586FE0" w:rsidRPr="00586FE0">
        <w:rPr>
          <w:rFonts w:ascii="Arial" w:hAnsi="Arial" w:cs="Arial"/>
          <w:b/>
          <w:bCs/>
        </w:rPr>
        <w:t>.</w:t>
      </w:r>
      <w:r w:rsidR="00586FE0" w:rsidRPr="00586FE0">
        <w:rPr>
          <w:rFonts w:ascii="Arial" w:hAnsi="Arial" w:cs="Arial"/>
        </w:rPr>
        <w:t xml:space="preserve">    </w:t>
      </w:r>
      <w:r w:rsidR="00586FE0" w:rsidRPr="00586FE0">
        <w:rPr>
          <w:rFonts w:ascii="Arial" w:hAnsi="Arial" w:cs="Arial"/>
          <w:b/>
        </w:rPr>
        <w:t>E</w:t>
      </w:r>
      <w:r w:rsidR="006539B0">
        <w:rPr>
          <w:rFonts w:ascii="Arial" w:hAnsi="Arial" w:cs="Arial"/>
          <w:b/>
        </w:rPr>
        <w:t>XPERIMENTAL</w:t>
      </w:r>
      <w:r>
        <w:rPr>
          <w:rFonts w:ascii="Arial" w:hAnsi="Arial" w:cs="Arial"/>
          <w:b/>
        </w:rPr>
        <w:t xml:space="preserve"> M</w:t>
      </w:r>
      <w:r w:rsidR="006539B0">
        <w:rPr>
          <w:rFonts w:ascii="Arial" w:hAnsi="Arial" w:cs="Arial"/>
          <w:b/>
        </w:rPr>
        <w:t>ETHODS</w:t>
      </w:r>
    </w:p>
    <w:p w14:paraId="30E58759" w14:textId="77777777" w:rsidR="00586FE0" w:rsidRPr="00586FE0" w:rsidRDefault="008D33B3" w:rsidP="0043387D">
      <w:pPr>
        <w:spacing w:line="360" w:lineRule="auto"/>
        <w:jc w:val="both"/>
        <w:rPr>
          <w:rFonts w:ascii="Arial" w:hAnsi="Arial" w:cs="Arial"/>
          <w:b/>
          <w:iCs/>
        </w:rPr>
      </w:pPr>
      <w:r w:rsidRPr="008D33B3">
        <w:rPr>
          <w:rFonts w:ascii="Arial" w:hAnsi="Arial" w:cs="Arial"/>
          <w:b/>
          <w:iCs/>
        </w:rPr>
        <w:t xml:space="preserve">2.1 </w:t>
      </w:r>
      <w:r w:rsidR="00586FE0" w:rsidRPr="00586FE0">
        <w:rPr>
          <w:rFonts w:ascii="Arial" w:hAnsi="Arial" w:cs="Arial"/>
          <w:b/>
          <w:iCs/>
        </w:rPr>
        <w:t>Study Area:</w:t>
      </w:r>
    </w:p>
    <w:p w14:paraId="6E3F4AC8" w14:textId="2AEDD66B" w:rsidR="00035F23" w:rsidRPr="00860F69" w:rsidRDefault="00586FE0" w:rsidP="0043387D">
      <w:pPr>
        <w:spacing w:line="360" w:lineRule="auto"/>
        <w:jc w:val="both"/>
        <w:rPr>
          <w:rFonts w:ascii="Arial" w:hAnsi="Arial" w:cs="Arial"/>
        </w:rPr>
      </w:pPr>
      <w:r w:rsidRPr="00586FE0">
        <w:rPr>
          <w:rFonts w:ascii="Arial" w:hAnsi="Arial" w:cs="Arial"/>
        </w:rPr>
        <w:t xml:space="preserve">This </w:t>
      </w:r>
      <w:r w:rsidRPr="00586FE0">
        <w:rPr>
          <w:rFonts w:ascii="Arial" w:hAnsi="Arial" w:cs="Arial"/>
          <w:lang w:val="en-IN"/>
        </w:rPr>
        <w:t xml:space="preserve">investigation is performed </w:t>
      </w:r>
      <w:r w:rsidRPr="00586FE0">
        <w:rPr>
          <w:rFonts w:ascii="Arial" w:hAnsi="Arial" w:cs="Arial"/>
        </w:rPr>
        <w:t xml:space="preserve">at Rakshasbhuwan (Tamba) village in Taluka Shirur Kasar, District Beed, </w:t>
      </w:r>
      <w:r w:rsidR="00181EB4">
        <w:rPr>
          <w:rFonts w:ascii="Arial" w:hAnsi="Arial" w:cs="Arial"/>
        </w:rPr>
        <w:t>Maharashtra</w:t>
      </w:r>
      <w:r w:rsidRPr="00586FE0">
        <w:rPr>
          <w:rFonts w:ascii="Arial" w:hAnsi="Arial" w:cs="Arial"/>
        </w:rPr>
        <w:t xml:space="preserve">. The Beed district is situated in the </w:t>
      </w:r>
      <w:proofErr w:type="spellStart"/>
      <w:r w:rsidR="00181EB4">
        <w:rPr>
          <w:rFonts w:ascii="Arial" w:hAnsi="Arial" w:cs="Arial"/>
        </w:rPr>
        <w:t>centre</w:t>
      </w:r>
      <w:proofErr w:type="spellEnd"/>
      <w:r w:rsidRPr="00586FE0">
        <w:rPr>
          <w:rFonts w:ascii="Arial" w:hAnsi="Arial" w:cs="Arial"/>
        </w:rPr>
        <w:t xml:space="preserve"> of the Chhatrapati Sambhajinagar division of the state between 18</w:t>
      </w:r>
      <w:r w:rsidRPr="00586FE0">
        <w:rPr>
          <w:rFonts w:ascii="Arial" w:hAnsi="Arial" w:cs="Arial"/>
          <w:vertAlign w:val="superscript"/>
        </w:rPr>
        <w:t>0</w:t>
      </w:r>
      <w:r w:rsidRPr="00586FE0">
        <w:rPr>
          <w:rFonts w:ascii="Arial" w:hAnsi="Arial" w:cs="Arial"/>
        </w:rPr>
        <w:t xml:space="preserve"> 27̍ and 19</w:t>
      </w:r>
      <w:r w:rsidRPr="00586FE0">
        <w:rPr>
          <w:rFonts w:ascii="Arial" w:hAnsi="Arial" w:cs="Arial"/>
          <w:vertAlign w:val="superscript"/>
        </w:rPr>
        <w:t>0</w:t>
      </w:r>
      <w:r w:rsidRPr="00586FE0">
        <w:rPr>
          <w:rFonts w:ascii="Arial" w:hAnsi="Arial" w:cs="Arial"/>
        </w:rPr>
        <w:t xml:space="preserve"> 27̍ North latitude and 74</w:t>
      </w:r>
      <w:r w:rsidRPr="00586FE0">
        <w:rPr>
          <w:rFonts w:ascii="Arial" w:hAnsi="Arial" w:cs="Arial"/>
          <w:vertAlign w:val="superscript"/>
        </w:rPr>
        <w:t xml:space="preserve">0 </w:t>
      </w:r>
      <w:r w:rsidRPr="00586FE0">
        <w:rPr>
          <w:rFonts w:ascii="Arial" w:hAnsi="Arial" w:cs="Arial"/>
        </w:rPr>
        <w:t>49̍ and 76</w:t>
      </w:r>
      <w:r w:rsidRPr="00586FE0">
        <w:rPr>
          <w:rFonts w:ascii="Arial" w:hAnsi="Arial" w:cs="Arial"/>
          <w:vertAlign w:val="superscript"/>
        </w:rPr>
        <w:t>0</w:t>
      </w:r>
      <w:r w:rsidRPr="00586FE0">
        <w:rPr>
          <w:rFonts w:ascii="Arial" w:hAnsi="Arial" w:cs="Arial"/>
        </w:rPr>
        <w:t xml:space="preserve"> 44̍ East longitude. From this region, Rakshasbhuwan Tamba is </w:t>
      </w:r>
      <w:r w:rsidRPr="00586FE0">
        <w:rPr>
          <w:rFonts w:ascii="Arial" w:hAnsi="Arial" w:cs="Arial"/>
          <w:lang w:val="en-IN"/>
        </w:rPr>
        <w:t>chosen</w:t>
      </w:r>
      <w:r w:rsidRPr="00586FE0">
        <w:rPr>
          <w:rFonts w:ascii="Arial" w:hAnsi="Arial" w:cs="Arial"/>
        </w:rPr>
        <w:t xml:space="preserve"> for the </w:t>
      </w:r>
      <w:r w:rsidRPr="00586FE0">
        <w:rPr>
          <w:rFonts w:ascii="Arial" w:hAnsi="Arial" w:cs="Arial"/>
          <w:lang w:val="en-IN"/>
        </w:rPr>
        <w:t>current investigation</w:t>
      </w:r>
      <w:r w:rsidRPr="00586FE0">
        <w:rPr>
          <w:rFonts w:ascii="Arial" w:hAnsi="Arial" w:cs="Arial"/>
        </w:rPr>
        <w:t>. (Fig.1)</w:t>
      </w:r>
      <w:r w:rsidR="00550EC4">
        <w:rPr>
          <w:rFonts w:ascii="Arial" w:hAnsi="Arial" w:cs="Arial"/>
        </w:rPr>
        <w:t xml:space="preserve"> whose latitude </w:t>
      </w:r>
      <w:r w:rsidR="008621DF">
        <w:rPr>
          <w:rFonts w:ascii="Arial" w:hAnsi="Arial" w:cs="Arial"/>
        </w:rPr>
        <w:t xml:space="preserve">is </w:t>
      </w:r>
      <w:r w:rsidR="008F7A40">
        <w:rPr>
          <w:rFonts w:ascii="Arial" w:hAnsi="Arial" w:cs="Arial"/>
        </w:rPr>
        <w:t>19.02207</w:t>
      </w:r>
      <w:r w:rsidR="008F7A40">
        <w:rPr>
          <w:rFonts w:ascii="Arial" w:hAnsi="Arial" w:cs="Arial"/>
          <w:vertAlign w:val="superscript"/>
        </w:rPr>
        <w:t>0</w:t>
      </w:r>
      <w:r w:rsidR="008F7A40">
        <w:rPr>
          <w:rFonts w:ascii="Arial" w:hAnsi="Arial" w:cs="Arial"/>
        </w:rPr>
        <w:t xml:space="preserve"> and longitude 75.428002</w:t>
      </w:r>
      <w:r w:rsidR="008F7A40">
        <w:rPr>
          <w:rFonts w:ascii="Arial" w:hAnsi="Arial" w:cs="Arial"/>
          <w:vertAlign w:val="superscript"/>
        </w:rPr>
        <w:t>0</w:t>
      </w:r>
      <w:r w:rsidR="008F7A40">
        <w:rPr>
          <w:rFonts w:ascii="Arial" w:hAnsi="Arial" w:cs="Arial"/>
        </w:rPr>
        <w:t>.</w:t>
      </w:r>
    </w:p>
    <w:p w14:paraId="2BD9DF19" w14:textId="0147A0A4" w:rsidR="00035F23" w:rsidRPr="00860F69" w:rsidRDefault="008D33B3" w:rsidP="0043387D">
      <w:pPr>
        <w:spacing w:line="360" w:lineRule="auto"/>
        <w:jc w:val="both"/>
        <w:rPr>
          <w:rFonts w:ascii="Arial" w:hAnsi="Arial" w:cs="Arial"/>
        </w:rPr>
      </w:pPr>
      <w:r>
        <w:rPr>
          <w:rFonts w:ascii="Arial" w:hAnsi="Arial" w:cs="Arial"/>
          <w:b/>
          <w:iCs/>
        </w:rPr>
        <w:t xml:space="preserve">2.2 </w:t>
      </w:r>
      <w:r w:rsidR="001323B5" w:rsidRPr="001323B5">
        <w:rPr>
          <w:rFonts w:ascii="Arial" w:hAnsi="Arial" w:cs="Arial"/>
          <w:b/>
          <w:iCs/>
        </w:rPr>
        <w:t>Remote Sensing Satellite Data Used:</w:t>
      </w:r>
      <w:r w:rsidR="001323B5" w:rsidRPr="001323B5">
        <w:rPr>
          <w:rFonts w:ascii="Arial" w:hAnsi="Arial" w:cs="Arial"/>
          <w:b/>
          <w:iCs/>
          <w:lang w:val="en-IN"/>
        </w:rPr>
        <w:t xml:space="preserve"> </w:t>
      </w:r>
    </w:p>
    <w:p w14:paraId="7AF7972E" w14:textId="424B0436" w:rsidR="001323B5" w:rsidRPr="001323B5" w:rsidRDefault="001323B5" w:rsidP="0043387D">
      <w:pPr>
        <w:spacing w:line="360" w:lineRule="auto"/>
        <w:jc w:val="both"/>
        <w:rPr>
          <w:rFonts w:ascii="Arial" w:hAnsi="Arial" w:cs="Arial"/>
        </w:rPr>
      </w:pPr>
      <w:r w:rsidRPr="001323B5">
        <w:rPr>
          <w:rFonts w:ascii="Arial" w:hAnsi="Arial" w:cs="Arial"/>
          <w:lang w:val="en-IN"/>
        </w:rPr>
        <w:t>D</w:t>
      </w:r>
      <w:proofErr w:type="spellStart"/>
      <w:r w:rsidRPr="001323B5">
        <w:rPr>
          <w:rFonts w:ascii="Arial" w:hAnsi="Arial" w:cs="Arial"/>
        </w:rPr>
        <w:t>igital</w:t>
      </w:r>
      <w:proofErr w:type="spellEnd"/>
      <w:r w:rsidRPr="001323B5">
        <w:rPr>
          <w:rFonts w:ascii="Arial" w:hAnsi="Arial" w:cs="Arial"/>
        </w:rPr>
        <w:t xml:space="preserve"> data from LANDSAT-8 OLI is </w:t>
      </w:r>
      <w:r w:rsidRPr="001323B5">
        <w:rPr>
          <w:rFonts w:ascii="Arial" w:hAnsi="Arial" w:cs="Arial"/>
          <w:lang w:val="en-IN"/>
        </w:rPr>
        <w:t>acquired</w:t>
      </w:r>
      <w:r w:rsidRPr="001323B5">
        <w:rPr>
          <w:rFonts w:ascii="Arial" w:hAnsi="Arial" w:cs="Arial"/>
        </w:rPr>
        <w:t xml:space="preserve"> through the official website of the United States Geological Survey (USGS, a NASA platform).</w:t>
      </w:r>
      <w:r w:rsidR="005E300E">
        <w:rPr>
          <w:rFonts w:ascii="Arial" w:hAnsi="Arial" w:cs="Arial"/>
        </w:rPr>
        <w:t xml:space="preserve"> A NASA American Earth observation satellite called Landsat-8 ensures that the Landsat program will continue to be acquired and made available</w:t>
      </w:r>
      <w:r w:rsidRPr="001323B5">
        <w:rPr>
          <w:rFonts w:ascii="Arial" w:hAnsi="Arial" w:cs="Arial"/>
        </w:rPr>
        <w:t>. It carries</w:t>
      </w:r>
      <w:r w:rsidRPr="001323B5">
        <w:rPr>
          <w:rFonts w:ascii="Arial" w:hAnsi="Arial" w:cs="Arial"/>
          <w:lang w:val="en-IN"/>
        </w:rPr>
        <w:t xml:space="preserve"> two</w:t>
      </w:r>
      <w:r w:rsidRPr="001323B5">
        <w:rPr>
          <w:rFonts w:ascii="Arial" w:hAnsi="Arial" w:cs="Arial"/>
        </w:rPr>
        <w:t xml:space="preserve"> sensor</w:t>
      </w:r>
      <w:r w:rsidRPr="001323B5">
        <w:rPr>
          <w:rFonts w:ascii="Arial" w:hAnsi="Arial" w:cs="Arial"/>
          <w:lang w:val="en-IN"/>
        </w:rPr>
        <w:t xml:space="preserve"> payloads, </w:t>
      </w:r>
      <w:r w:rsidRPr="001323B5">
        <w:rPr>
          <w:rFonts w:ascii="Arial" w:hAnsi="Arial" w:cs="Arial"/>
        </w:rPr>
        <w:t>OLI and TIRS</w:t>
      </w:r>
      <w:r w:rsidRPr="001323B5">
        <w:rPr>
          <w:rFonts w:ascii="Arial" w:hAnsi="Arial" w:cs="Arial"/>
          <w:lang w:val="en-IN"/>
        </w:rPr>
        <w:t xml:space="preserve">, </w:t>
      </w:r>
      <w:r w:rsidRPr="001323B5">
        <w:rPr>
          <w:rFonts w:ascii="Arial" w:hAnsi="Arial" w:cs="Arial"/>
        </w:rPr>
        <w:t xml:space="preserve">which together capture data in </w:t>
      </w:r>
      <w:r w:rsidRPr="001323B5">
        <w:rPr>
          <w:rFonts w:ascii="Arial" w:hAnsi="Arial" w:cs="Arial"/>
          <w:lang w:val="en-IN"/>
        </w:rPr>
        <w:t>nine</w:t>
      </w:r>
      <w:r w:rsidRPr="001323B5">
        <w:rPr>
          <w:rFonts w:ascii="Arial" w:hAnsi="Arial" w:cs="Arial"/>
        </w:rPr>
        <w:t xml:space="preserve"> shortwave spectral bands and </w:t>
      </w:r>
      <w:r w:rsidRPr="001323B5">
        <w:rPr>
          <w:rFonts w:ascii="Arial" w:hAnsi="Arial" w:cs="Arial"/>
          <w:lang w:val="en-IN"/>
        </w:rPr>
        <w:t xml:space="preserve">two </w:t>
      </w:r>
      <w:r w:rsidRPr="001323B5">
        <w:rPr>
          <w:rFonts w:ascii="Arial" w:hAnsi="Arial" w:cs="Arial"/>
        </w:rPr>
        <w:t>longwave thermal bands [2].</w:t>
      </w:r>
      <w:r w:rsidR="005E300E">
        <w:rPr>
          <w:rFonts w:ascii="Arial" w:hAnsi="Arial" w:cs="Arial"/>
        </w:rPr>
        <w:t xml:space="preserve"> </w:t>
      </w:r>
      <w:r w:rsidR="00181EB4">
        <w:rPr>
          <w:rFonts w:ascii="Arial" w:hAnsi="Arial" w:cs="Arial"/>
        </w:rPr>
        <w:t xml:space="preserve">The </w:t>
      </w:r>
      <w:r w:rsidR="005E300E">
        <w:rPr>
          <w:rFonts w:ascii="Arial" w:hAnsi="Arial" w:cs="Arial"/>
        </w:rPr>
        <w:t xml:space="preserve">USGS Earth Explorer website is </w:t>
      </w:r>
      <w:proofErr w:type="spellStart"/>
      <w:r w:rsidR="001119E5">
        <w:rPr>
          <w:rFonts w:ascii="Arial" w:hAnsi="Arial" w:cs="Arial"/>
        </w:rPr>
        <w:t>utilised</w:t>
      </w:r>
      <w:proofErr w:type="spellEnd"/>
      <w:r w:rsidR="005E300E">
        <w:rPr>
          <w:rFonts w:ascii="Arial" w:hAnsi="Arial" w:cs="Arial"/>
        </w:rPr>
        <w:t xml:space="preserve"> to obtain Landsat-8 imagery for the current study. </w:t>
      </w:r>
      <w:r w:rsidRPr="001323B5">
        <w:rPr>
          <w:rFonts w:ascii="Arial" w:hAnsi="Arial" w:cs="Arial"/>
        </w:rPr>
        <w:t>SMI is derived from these images, and the SMI map is generated</w:t>
      </w:r>
      <w:r w:rsidR="00A62901">
        <w:rPr>
          <w:rFonts w:ascii="Arial" w:hAnsi="Arial" w:cs="Arial"/>
        </w:rPr>
        <w:t xml:space="preserve"> using</w:t>
      </w:r>
      <w:r w:rsidRPr="001323B5">
        <w:rPr>
          <w:rFonts w:ascii="Arial" w:hAnsi="Arial" w:cs="Arial"/>
        </w:rPr>
        <w:t xml:space="preserve"> QGIS version 3.28.2 (Fig.</w:t>
      </w:r>
      <w:r w:rsidR="00035F23">
        <w:rPr>
          <w:rFonts w:ascii="Arial" w:hAnsi="Arial" w:cs="Arial"/>
        </w:rPr>
        <w:t>2</w:t>
      </w:r>
      <w:r w:rsidRPr="001323B5">
        <w:rPr>
          <w:rFonts w:ascii="Arial" w:hAnsi="Arial" w:cs="Arial"/>
        </w:rPr>
        <w:t>).</w:t>
      </w:r>
    </w:p>
    <w:p w14:paraId="076FB786" w14:textId="77777777" w:rsidR="005E2685" w:rsidRDefault="0052036D" w:rsidP="0043387D">
      <w:pPr>
        <w:spacing w:line="360" w:lineRule="auto"/>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72576" behindDoc="0" locked="0" layoutInCell="1" allowOverlap="1" wp14:anchorId="74894EBE" wp14:editId="529ECBDA">
                <wp:simplePos x="0" y="0"/>
                <wp:positionH relativeFrom="column">
                  <wp:posOffset>1418400</wp:posOffset>
                </wp:positionH>
                <wp:positionV relativeFrom="paragraph">
                  <wp:posOffset>90515</wp:posOffset>
                </wp:positionV>
                <wp:extent cx="3245920" cy="3203575"/>
                <wp:effectExtent l="0" t="0" r="12065" b="15875"/>
                <wp:wrapSquare wrapText="bothSides"/>
                <wp:docPr id="1370465861" name="Group 12"/>
                <wp:cNvGraphicFramePr/>
                <a:graphic xmlns:a="http://schemas.openxmlformats.org/drawingml/2006/main">
                  <a:graphicData uri="http://schemas.microsoft.com/office/word/2010/wordprocessingGroup">
                    <wpg:wgp>
                      <wpg:cNvGrpSpPr/>
                      <wpg:grpSpPr>
                        <a:xfrm>
                          <a:off x="0" y="0"/>
                          <a:ext cx="3245920" cy="3203575"/>
                          <a:chOff x="0" y="0"/>
                          <a:chExt cx="3245920" cy="3203575"/>
                        </a:xfrm>
                      </wpg:grpSpPr>
                      <pic:pic xmlns:pic="http://schemas.openxmlformats.org/drawingml/2006/picture">
                        <pic:nvPicPr>
                          <pic:cNvPr id="724027681" name="Picture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1660" cy="2889885"/>
                          </a:xfrm>
                          <a:prstGeom prst="rect">
                            <a:avLst/>
                          </a:prstGeom>
                          <a:noFill/>
                        </pic:spPr>
                      </pic:pic>
                      <wps:wsp>
                        <wps:cNvPr id="1707800000" name="Text Box 1"/>
                        <wps:cNvSpPr txBox="1"/>
                        <wps:spPr>
                          <a:xfrm>
                            <a:off x="35995" y="2915920"/>
                            <a:ext cx="3209925" cy="287655"/>
                          </a:xfrm>
                          <a:prstGeom prst="rect">
                            <a:avLst/>
                          </a:prstGeom>
                          <a:noFill/>
                          <a:ln>
                            <a:noFill/>
                          </a:ln>
                        </wps:spPr>
                        <wps:txbx>
                          <w:txbxContent>
                            <w:p w14:paraId="1539F3A4" w14:textId="2CEE3DB7" w:rsidR="0052036D" w:rsidRPr="0052036D" w:rsidRDefault="0052036D" w:rsidP="0052036D">
                              <w:pPr>
                                <w:pStyle w:val="Caption"/>
                                <w:rPr>
                                  <w:rFonts w:ascii="Arial" w:hAnsi="Arial" w:cs="Arial"/>
                                  <w:noProof/>
                                  <w:sz w:val="22"/>
                                  <w:szCs w:val="22"/>
                                </w:rPr>
                              </w:pPr>
                              <w:r w:rsidRPr="0052036D">
                                <w:rPr>
                                  <w:rFonts w:ascii="Arial" w:hAnsi="Arial" w:cs="Arial"/>
                                  <w:color w:val="000000" w:themeColor="text1"/>
                                  <w:sz w:val="22"/>
                                  <w:szCs w:val="22"/>
                                </w:rPr>
                                <w:t>Figure</w:t>
                              </w:r>
                              <w:r w:rsidRPr="0052036D">
                                <w:rPr>
                                  <w:rFonts w:ascii="Arial" w:hAnsi="Arial" w:cs="Arial"/>
                                  <w:sz w:val="22"/>
                                  <w:szCs w:val="22"/>
                                </w:rPr>
                                <w:t xml:space="preserve"> </w:t>
                              </w:r>
                              <w:r w:rsidR="00886D73">
                                <w:rPr>
                                  <w:rFonts w:ascii="Arial" w:hAnsi="Arial" w:cs="Arial"/>
                                  <w:color w:val="000000" w:themeColor="text1"/>
                                  <w:sz w:val="22"/>
                                  <w:szCs w:val="22"/>
                                </w:rPr>
                                <w:t>2</w:t>
                              </w:r>
                              <w:r w:rsidRPr="0052036D">
                                <w:rPr>
                                  <w:rFonts w:ascii="Arial" w:hAnsi="Arial" w:cs="Arial"/>
                                  <w:color w:val="000000" w:themeColor="text1"/>
                                  <w:sz w:val="22"/>
                                  <w:szCs w:val="22"/>
                                </w:rPr>
                                <w:t xml:space="preserve">. Landsat-8 OLI image covering study area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894EBE" id="Group 12" o:spid="_x0000_s1027" style="position:absolute;left:0;text-align:left;margin-left:111.7pt;margin-top:7.15pt;width:255.6pt;height:252.25pt;z-index:251672576" coordsize="32459,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31216;height:28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">
                  <v:imagedata r:id="rId12" o:title=""/>
                </v:shape>
                <v:shape id="Text Box 1" o:spid="_x0000_s1029" type="#_x0000_t202" style="position:absolute;left:359;top:29159;width:32100;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" filled="f" stroked="f">
                  <v:textbox style="mso-fit-shape-to-text:t" inset="0,0,0,0">
                    <w:txbxContent>
                      <w:p w14:paraId="1539F3A4" w14:textId="2CEE3DB7" w:rsidR="0052036D" w:rsidRPr="0052036D" w:rsidRDefault="0052036D" w:rsidP="0052036D">
                        <w:pPr>
                          <w:pStyle w:val="Caption"/>
                          <w:rPr>
                            <w:rFonts w:ascii="Arial" w:hAnsi="Arial" w:cs="Arial"/>
                            <w:noProof/>
                            <w:sz w:val="22"/>
                            <w:szCs w:val="22"/>
                          </w:rPr>
                        </w:pPr>
                        <w:r w:rsidRPr="0052036D">
                          <w:rPr>
                            <w:rFonts w:ascii="Arial" w:hAnsi="Arial" w:cs="Arial"/>
                            <w:color w:val="000000" w:themeColor="text1"/>
                            <w:sz w:val="22"/>
                            <w:szCs w:val="22"/>
                          </w:rPr>
                          <w:t>Figure</w:t>
                        </w:r>
                        <w:r w:rsidRPr="0052036D">
                          <w:rPr>
                            <w:rFonts w:ascii="Arial" w:hAnsi="Arial" w:cs="Arial"/>
                            <w:sz w:val="22"/>
                            <w:szCs w:val="22"/>
                          </w:rPr>
                          <w:t xml:space="preserve"> </w:t>
                        </w:r>
                        <w:r w:rsidR="00886D73">
                          <w:rPr>
                            <w:rFonts w:ascii="Arial" w:hAnsi="Arial" w:cs="Arial"/>
                            <w:color w:val="000000" w:themeColor="text1"/>
                            <w:sz w:val="22"/>
                            <w:szCs w:val="22"/>
                          </w:rPr>
                          <w:t>2</w:t>
                        </w:r>
                        <w:r w:rsidRPr="0052036D">
                          <w:rPr>
                            <w:rFonts w:ascii="Arial" w:hAnsi="Arial" w:cs="Arial"/>
                            <w:color w:val="000000" w:themeColor="text1"/>
                            <w:sz w:val="22"/>
                            <w:szCs w:val="22"/>
                          </w:rPr>
                          <w:t xml:space="preserve">. Landsat-8 OLI image covering study area  </w:t>
                        </w:r>
                      </w:p>
                    </w:txbxContent>
                  </v:textbox>
                </v:shape>
                <w10:wrap type="square"/>
              </v:group>
            </w:pict>
          </mc:Fallback>
        </mc:AlternateContent>
      </w:r>
    </w:p>
    <w:p w14:paraId="63E0543D" w14:textId="77777777" w:rsidR="005E2685" w:rsidRDefault="005E2685" w:rsidP="0043387D">
      <w:pPr>
        <w:spacing w:line="360" w:lineRule="auto"/>
        <w:jc w:val="both"/>
        <w:rPr>
          <w:rFonts w:ascii="Arial" w:hAnsi="Arial" w:cs="Arial"/>
        </w:rPr>
      </w:pPr>
    </w:p>
    <w:p w14:paraId="300C89B8" w14:textId="77777777" w:rsidR="005E2685" w:rsidRDefault="005E2685" w:rsidP="0043387D">
      <w:pPr>
        <w:spacing w:line="360" w:lineRule="auto"/>
        <w:jc w:val="both"/>
        <w:rPr>
          <w:rFonts w:ascii="Arial" w:hAnsi="Arial" w:cs="Arial"/>
        </w:rPr>
      </w:pPr>
    </w:p>
    <w:p w14:paraId="6C0C1E59" w14:textId="77777777" w:rsidR="005E2685" w:rsidRDefault="005E2685" w:rsidP="0043387D">
      <w:pPr>
        <w:spacing w:line="360" w:lineRule="auto"/>
        <w:jc w:val="both"/>
        <w:rPr>
          <w:rFonts w:ascii="Arial" w:hAnsi="Arial" w:cs="Arial"/>
        </w:rPr>
      </w:pPr>
    </w:p>
    <w:p w14:paraId="27F5399D" w14:textId="77777777" w:rsidR="005E2685" w:rsidRDefault="005E2685" w:rsidP="0043387D">
      <w:pPr>
        <w:spacing w:line="360" w:lineRule="auto"/>
        <w:jc w:val="both"/>
        <w:rPr>
          <w:rFonts w:ascii="Arial" w:hAnsi="Arial" w:cs="Arial"/>
        </w:rPr>
      </w:pPr>
    </w:p>
    <w:p w14:paraId="05B00A7D" w14:textId="77777777" w:rsidR="005E2685" w:rsidRDefault="005E2685" w:rsidP="0043387D">
      <w:pPr>
        <w:spacing w:line="360" w:lineRule="auto"/>
        <w:jc w:val="both"/>
        <w:rPr>
          <w:rFonts w:ascii="Arial" w:hAnsi="Arial" w:cs="Arial"/>
        </w:rPr>
      </w:pPr>
    </w:p>
    <w:p w14:paraId="4D8F17B4" w14:textId="77777777" w:rsidR="005E2685" w:rsidRDefault="005E2685" w:rsidP="0043387D">
      <w:pPr>
        <w:spacing w:line="360" w:lineRule="auto"/>
        <w:jc w:val="both"/>
        <w:rPr>
          <w:rFonts w:ascii="Arial" w:hAnsi="Arial" w:cs="Arial"/>
        </w:rPr>
      </w:pPr>
    </w:p>
    <w:p w14:paraId="058D3A5F" w14:textId="77777777" w:rsidR="005E2685" w:rsidRDefault="005E2685" w:rsidP="0043387D">
      <w:pPr>
        <w:spacing w:line="360" w:lineRule="auto"/>
        <w:jc w:val="both"/>
        <w:rPr>
          <w:rFonts w:ascii="Arial" w:hAnsi="Arial" w:cs="Arial"/>
        </w:rPr>
      </w:pPr>
    </w:p>
    <w:p w14:paraId="16050A28" w14:textId="77777777" w:rsidR="005E2685" w:rsidRDefault="005E2685" w:rsidP="0043387D">
      <w:pPr>
        <w:spacing w:line="360" w:lineRule="auto"/>
        <w:jc w:val="both"/>
        <w:rPr>
          <w:rFonts w:ascii="Arial" w:hAnsi="Arial" w:cs="Arial"/>
        </w:rPr>
      </w:pPr>
    </w:p>
    <w:p w14:paraId="5A636A7C" w14:textId="77777777" w:rsidR="005E2685" w:rsidRDefault="005E2685" w:rsidP="0043387D">
      <w:pPr>
        <w:spacing w:line="360" w:lineRule="auto"/>
        <w:jc w:val="both"/>
        <w:rPr>
          <w:rFonts w:ascii="Arial" w:hAnsi="Arial" w:cs="Arial"/>
        </w:rPr>
      </w:pPr>
    </w:p>
    <w:p w14:paraId="32F8FB9A" w14:textId="77777777" w:rsidR="005E2685" w:rsidRDefault="005E2685" w:rsidP="0043387D">
      <w:pPr>
        <w:spacing w:line="360" w:lineRule="auto"/>
        <w:jc w:val="both"/>
        <w:rPr>
          <w:rFonts w:ascii="Arial" w:hAnsi="Arial" w:cs="Arial"/>
        </w:rPr>
      </w:pPr>
    </w:p>
    <w:p w14:paraId="14D913A5" w14:textId="77777777" w:rsidR="005E2685" w:rsidRDefault="005E2685" w:rsidP="0043387D">
      <w:pPr>
        <w:spacing w:line="360" w:lineRule="auto"/>
        <w:jc w:val="both"/>
        <w:rPr>
          <w:rFonts w:ascii="Arial" w:hAnsi="Arial" w:cs="Arial"/>
        </w:rPr>
      </w:pPr>
    </w:p>
    <w:p w14:paraId="66D36C78" w14:textId="77777777" w:rsidR="005E2685" w:rsidRDefault="005E2685" w:rsidP="0043387D">
      <w:pPr>
        <w:spacing w:line="360" w:lineRule="auto"/>
        <w:jc w:val="both"/>
        <w:rPr>
          <w:rFonts w:ascii="Arial" w:hAnsi="Arial" w:cs="Arial"/>
        </w:rPr>
      </w:pPr>
    </w:p>
    <w:p w14:paraId="57F51507" w14:textId="77777777" w:rsidR="0052036D" w:rsidRDefault="0052036D" w:rsidP="0043387D">
      <w:pPr>
        <w:spacing w:line="360" w:lineRule="auto"/>
        <w:jc w:val="both"/>
        <w:rPr>
          <w:rFonts w:ascii="Arial" w:hAnsi="Arial" w:cs="Arial"/>
        </w:rPr>
      </w:pPr>
    </w:p>
    <w:p w14:paraId="70349AC9" w14:textId="77777777" w:rsidR="0052036D" w:rsidRPr="0052036D" w:rsidRDefault="008D33B3" w:rsidP="0043387D">
      <w:pPr>
        <w:spacing w:line="360" w:lineRule="auto"/>
        <w:jc w:val="both"/>
        <w:rPr>
          <w:rFonts w:ascii="Arial" w:hAnsi="Arial" w:cs="Arial"/>
          <w:b/>
          <w:iCs/>
        </w:rPr>
      </w:pPr>
      <w:r>
        <w:rPr>
          <w:rFonts w:ascii="Arial" w:hAnsi="Arial" w:cs="Arial"/>
          <w:b/>
          <w:iCs/>
        </w:rPr>
        <w:t xml:space="preserve">2.3 </w:t>
      </w:r>
      <w:r w:rsidR="0052036D" w:rsidRPr="0052036D">
        <w:rPr>
          <w:rFonts w:ascii="Arial" w:hAnsi="Arial" w:cs="Arial"/>
          <w:b/>
          <w:iCs/>
        </w:rPr>
        <w:t>Soil Sample Collection:</w:t>
      </w:r>
    </w:p>
    <w:p w14:paraId="2D230AC8" w14:textId="000FF9E3" w:rsidR="0052036D" w:rsidRDefault="0052036D" w:rsidP="003B5CDE">
      <w:pPr>
        <w:spacing w:line="360" w:lineRule="auto"/>
        <w:jc w:val="both"/>
        <w:rPr>
          <w:rFonts w:ascii="Arial" w:hAnsi="Arial" w:cs="Arial"/>
        </w:rPr>
      </w:pPr>
      <w:r w:rsidRPr="0052036D">
        <w:rPr>
          <w:rFonts w:ascii="Arial" w:hAnsi="Arial" w:cs="Arial"/>
        </w:rPr>
        <w:t xml:space="preserve">Soil samples are </w:t>
      </w:r>
      <w:r w:rsidRPr="0052036D">
        <w:rPr>
          <w:rFonts w:ascii="Arial" w:hAnsi="Arial" w:cs="Arial"/>
          <w:lang w:val="en-IN"/>
        </w:rPr>
        <w:t>obtained</w:t>
      </w:r>
      <w:r w:rsidRPr="0052036D">
        <w:rPr>
          <w:rFonts w:ascii="Arial" w:hAnsi="Arial" w:cs="Arial"/>
        </w:rPr>
        <w:t xml:space="preserve"> near-synchronously with </w:t>
      </w:r>
      <w:r w:rsidR="00181EB4">
        <w:rPr>
          <w:rFonts w:ascii="Arial" w:hAnsi="Arial" w:cs="Arial"/>
        </w:rPr>
        <w:t xml:space="preserve">the </w:t>
      </w:r>
      <w:r w:rsidRPr="0052036D">
        <w:rPr>
          <w:rFonts w:ascii="Arial" w:hAnsi="Arial" w:cs="Arial"/>
        </w:rPr>
        <w:t>Landsat-8 acquisition date. Test fields are covered with maize vegetation, and there is no recorded rainfall in the study area during the sampling period.</w:t>
      </w:r>
      <w:r w:rsidR="00640D0F">
        <w:rPr>
          <w:rFonts w:ascii="Arial" w:hAnsi="Arial" w:cs="Arial"/>
        </w:rPr>
        <w:t xml:space="preserve"> </w:t>
      </w:r>
      <w:r w:rsidRPr="0052036D">
        <w:rPr>
          <w:rFonts w:ascii="Arial" w:hAnsi="Arial" w:cs="Arial"/>
        </w:rPr>
        <w:t>Soil samples are taken using</w:t>
      </w:r>
      <w:r w:rsidRPr="0052036D">
        <w:rPr>
          <w:rFonts w:ascii="Arial" w:hAnsi="Arial" w:cs="Arial"/>
          <w:lang w:val="en-IN"/>
        </w:rPr>
        <w:t xml:space="preserve"> a soil</w:t>
      </w:r>
      <w:r w:rsidRPr="0052036D">
        <w:rPr>
          <w:rFonts w:ascii="Arial" w:hAnsi="Arial" w:cs="Arial"/>
        </w:rPr>
        <w:t xml:space="preserve"> auger from a depth of 5cm</w:t>
      </w:r>
      <w:r w:rsidR="00640D0F">
        <w:rPr>
          <w:rFonts w:ascii="Arial" w:hAnsi="Arial" w:cs="Arial"/>
        </w:rPr>
        <w:t>,</w:t>
      </w:r>
      <w:r w:rsidRPr="0052036D">
        <w:rPr>
          <w:rFonts w:ascii="Arial" w:hAnsi="Arial" w:cs="Arial"/>
        </w:rPr>
        <w:t xml:space="preserve"> and</w:t>
      </w:r>
      <w:r w:rsidR="00753D91">
        <w:rPr>
          <w:rFonts w:ascii="Arial" w:hAnsi="Arial" w:cs="Arial"/>
        </w:rPr>
        <w:t xml:space="preserve"> they are then safely stored</w:t>
      </w:r>
      <w:r w:rsidRPr="0052036D">
        <w:rPr>
          <w:rFonts w:ascii="Arial" w:hAnsi="Arial" w:cs="Arial"/>
        </w:rPr>
        <w:t xml:space="preserve"> in airtight polythene bags. These samples are then transported to the laboratory and transferred into glass containers. A </w:t>
      </w:r>
      <w:r w:rsidR="00640D0F" w:rsidRPr="0052036D">
        <w:rPr>
          <w:rFonts w:ascii="Arial" w:hAnsi="Arial" w:cs="Arial"/>
        </w:rPr>
        <w:t>total</w:t>
      </w:r>
      <w:r w:rsidRPr="0052036D">
        <w:rPr>
          <w:rFonts w:ascii="Arial" w:hAnsi="Arial" w:cs="Arial"/>
        </w:rPr>
        <w:t xml:space="preserve"> of 40 soil samples </w:t>
      </w:r>
      <w:r w:rsidR="001119E5">
        <w:rPr>
          <w:rFonts w:ascii="Arial" w:hAnsi="Arial" w:cs="Arial"/>
        </w:rPr>
        <w:t>were</w:t>
      </w:r>
      <w:r w:rsidRPr="0052036D">
        <w:rPr>
          <w:rFonts w:ascii="Arial" w:hAnsi="Arial" w:cs="Arial"/>
        </w:rPr>
        <w:t xml:space="preserve"> </w:t>
      </w:r>
      <w:r w:rsidRPr="0052036D">
        <w:rPr>
          <w:rFonts w:ascii="Arial" w:hAnsi="Arial" w:cs="Arial"/>
          <w:lang w:val="en-IN"/>
        </w:rPr>
        <w:t>obtained</w:t>
      </w:r>
      <w:r w:rsidRPr="0052036D">
        <w:rPr>
          <w:rFonts w:ascii="Arial" w:hAnsi="Arial" w:cs="Arial"/>
        </w:rPr>
        <w:t xml:space="preserve"> </w:t>
      </w:r>
      <w:r w:rsidRPr="0052036D">
        <w:rPr>
          <w:rFonts w:ascii="Arial" w:hAnsi="Arial" w:cs="Arial"/>
          <w:lang w:val="en-IN"/>
        </w:rPr>
        <w:t xml:space="preserve">from </w:t>
      </w:r>
      <w:r w:rsidRPr="0052036D">
        <w:rPr>
          <w:rFonts w:ascii="Arial" w:hAnsi="Arial" w:cs="Arial"/>
        </w:rPr>
        <w:t>pre</w:t>
      </w:r>
      <w:r w:rsidRPr="0052036D">
        <w:rPr>
          <w:rFonts w:ascii="Arial" w:hAnsi="Arial" w:cs="Arial"/>
          <w:lang w:val="en-IN"/>
        </w:rPr>
        <w:t>-</w:t>
      </w:r>
      <w:r w:rsidRPr="0052036D">
        <w:rPr>
          <w:rFonts w:ascii="Arial" w:hAnsi="Arial" w:cs="Arial"/>
        </w:rPr>
        <w:t>determined sample points within the selected study area. In the laboratory, the samples are oven-dried to ensure consistency for further analysis.</w:t>
      </w:r>
    </w:p>
    <w:p w14:paraId="34615494" w14:textId="77777777" w:rsidR="0052036D" w:rsidRPr="0052036D" w:rsidRDefault="008D33B3" w:rsidP="003B5CDE">
      <w:pPr>
        <w:spacing w:line="360" w:lineRule="auto"/>
        <w:jc w:val="both"/>
        <w:rPr>
          <w:rFonts w:ascii="Arial" w:hAnsi="Arial" w:cs="Arial"/>
        </w:rPr>
      </w:pPr>
      <w:r w:rsidRPr="008D33B3">
        <w:rPr>
          <w:rFonts w:ascii="Arial" w:hAnsi="Arial" w:cs="Arial"/>
          <w:b/>
        </w:rPr>
        <w:t xml:space="preserve">2.4 </w:t>
      </w:r>
      <w:r w:rsidR="0052036D" w:rsidRPr="0052036D">
        <w:rPr>
          <w:rFonts w:ascii="Arial" w:hAnsi="Arial" w:cs="Arial"/>
          <w:b/>
        </w:rPr>
        <w:t>Soil Moisture Determination using Field Data:</w:t>
      </w:r>
    </w:p>
    <w:p w14:paraId="14F674E8" w14:textId="38D7C786" w:rsidR="0052036D" w:rsidRPr="0052036D" w:rsidRDefault="0052036D" w:rsidP="003B5CDE">
      <w:pPr>
        <w:spacing w:line="360" w:lineRule="auto"/>
        <w:jc w:val="both"/>
        <w:rPr>
          <w:rFonts w:ascii="Arial" w:hAnsi="Arial" w:cs="Arial"/>
          <w:bCs/>
        </w:rPr>
      </w:pPr>
      <w:r w:rsidRPr="0052036D">
        <w:rPr>
          <w:rFonts w:ascii="Arial" w:hAnsi="Arial" w:cs="Arial"/>
        </w:rPr>
        <w:t xml:space="preserve">Various </w:t>
      </w:r>
      <w:r w:rsidRPr="0052036D">
        <w:rPr>
          <w:rFonts w:ascii="Arial" w:hAnsi="Arial" w:cs="Arial"/>
          <w:lang w:val="en-IN"/>
        </w:rPr>
        <w:t>techniques are</w:t>
      </w:r>
      <w:r w:rsidRPr="0052036D">
        <w:rPr>
          <w:rFonts w:ascii="Arial" w:hAnsi="Arial" w:cs="Arial"/>
        </w:rPr>
        <w:t xml:space="preserve"> </w:t>
      </w:r>
      <w:r w:rsidRPr="0052036D">
        <w:rPr>
          <w:rFonts w:ascii="Arial" w:hAnsi="Arial" w:cs="Arial"/>
          <w:lang w:val="en-IN"/>
        </w:rPr>
        <w:t>established for</w:t>
      </w:r>
      <w:r w:rsidRPr="0052036D">
        <w:rPr>
          <w:rFonts w:ascii="Arial" w:hAnsi="Arial" w:cs="Arial"/>
        </w:rPr>
        <w:t xml:space="preserve"> </w:t>
      </w:r>
      <w:r w:rsidR="00181EB4">
        <w:rPr>
          <w:rFonts w:ascii="Arial" w:hAnsi="Arial" w:cs="Arial"/>
        </w:rPr>
        <w:t>determining</w:t>
      </w:r>
      <w:r w:rsidRPr="0052036D">
        <w:rPr>
          <w:rFonts w:ascii="Arial" w:hAnsi="Arial" w:cs="Arial"/>
        </w:rPr>
        <w:t xml:space="preserve"> </w:t>
      </w:r>
      <w:r w:rsidRPr="0052036D">
        <w:rPr>
          <w:rFonts w:ascii="Arial" w:hAnsi="Arial" w:cs="Arial"/>
          <w:lang w:val="en-IN"/>
        </w:rPr>
        <w:t>soil moisture (SM)</w:t>
      </w:r>
      <w:r w:rsidRPr="0052036D">
        <w:rPr>
          <w:rFonts w:ascii="Arial" w:hAnsi="Arial" w:cs="Arial"/>
        </w:rPr>
        <w:t xml:space="preserve"> content, which are </w:t>
      </w:r>
      <w:r w:rsidR="00181EB4">
        <w:rPr>
          <w:rFonts w:ascii="Arial" w:hAnsi="Arial" w:cs="Arial"/>
          <w:lang w:val="en-IN"/>
        </w:rPr>
        <w:t>categorised</w:t>
      </w:r>
      <w:r w:rsidRPr="0052036D">
        <w:rPr>
          <w:rFonts w:ascii="Arial" w:hAnsi="Arial" w:cs="Arial"/>
        </w:rPr>
        <w:t xml:space="preserve"> into two groups: direct </w:t>
      </w:r>
      <w:r w:rsidRPr="0052036D">
        <w:rPr>
          <w:rFonts w:ascii="Arial" w:hAnsi="Arial" w:cs="Arial"/>
          <w:lang w:val="en-IN"/>
        </w:rPr>
        <w:t>and</w:t>
      </w:r>
      <w:r w:rsidRPr="0052036D">
        <w:rPr>
          <w:rFonts w:ascii="Arial" w:hAnsi="Arial" w:cs="Arial"/>
        </w:rPr>
        <w:t xml:space="preserve"> indirect</w:t>
      </w:r>
      <w:r w:rsidR="00753D91">
        <w:rPr>
          <w:rFonts w:ascii="Arial" w:hAnsi="Arial" w:cs="Arial"/>
        </w:rPr>
        <w:t xml:space="preserve"> techniques</w:t>
      </w:r>
      <w:r w:rsidRPr="0052036D">
        <w:rPr>
          <w:rFonts w:ascii="Arial" w:hAnsi="Arial" w:cs="Arial"/>
        </w:rPr>
        <w:t xml:space="preserve">. </w:t>
      </w:r>
      <w:r w:rsidR="00FC233F">
        <w:rPr>
          <w:rFonts w:ascii="Arial" w:hAnsi="Arial" w:cs="Arial"/>
        </w:rPr>
        <w:t xml:space="preserve">While indirect methods </w:t>
      </w:r>
      <w:r w:rsidR="001119E5">
        <w:rPr>
          <w:rFonts w:ascii="Arial" w:hAnsi="Arial" w:cs="Arial"/>
        </w:rPr>
        <w:t>use</w:t>
      </w:r>
      <w:r w:rsidR="00FC233F">
        <w:rPr>
          <w:rFonts w:ascii="Arial" w:hAnsi="Arial" w:cs="Arial"/>
        </w:rPr>
        <w:t xml:space="preserve"> sensors and other factors that </w:t>
      </w:r>
      <w:r w:rsidR="002351B0">
        <w:rPr>
          <w:rFonts w:ascii="Arial" w:hAnsi="Arial" w:cs="Arial"/>
        </w:rPr>
        <w:t>affect</w:t>
      </w:r>
      <w:r w:rsidR="00FC233F">
        <w:rPr>
          <w:rFonts w:ascii="Arial" w:hAnsi="Arial" w:cs="Arial"/>
        </w:rPr>
        <w:t xml:space="preserve"> soil moisture to estimate moisture content, the accuracy of these approaches varies depending on the instrument. </w:t>
      </w:r>
      <w:r w:rsidRPr="0052036D">
        <w:rPr>
          <w:rFonts w:ascii="Arial" w:hAnsi="Arial" w:cs="Arial"/>
          <w:bCs/>
        </w:rPr>
        <w:t xml:space="preserve">Direct methods </w:t>
      </w:r>
      <w:r w:rsidR="00FC233F">
        <w:rPr>
          <w:rFonts w:ascii="Arial" w:hAnsi="Arial" w:cs="Arial"/>
          <w:bCs/>
        </w:rPr>
        <w:t>determine</w:t>
      </w:r>
      <w:r w:rsidRPr="0052036D">
        <w:rPr>
          <w:rFonts w:ascii="Arial" w:hAnsi="Arial" w:cs="Arial"/>
          <w:bCs/>
        </w:rPr>
        <w:t xml:space="preserve"> soil moisture by </w:t>
      </w:r>
      <w:r w:rsidRPr="0052036D">
        <w:rPr>
          <w:rFonts w:ascii="Arial" w:hAnsi="Arial" w:cs="Arial"/>
          <w:bCs/>
        </w:rPr>
        <w:t>measuring</w:t>
      </w:r>
      <w:r w:rsidRPr="0052036D">
        <w:rPr>
          <w:rFonts w:ascii="Arial" w:hAnsi="Arial" w:cs="Arial"/>
          <w:bCs/>
          <w:lang w:val="en-IN"/>
        </w:rPr>
        <w:t xml:space="preserve"> the </w:t>
      </w:r>
      <w:r w:rsidRPr="0052036D">
        <w:rPr>
          <w:rFonts w:ascii="Arial" w:hAnsi="Arial" w:cs="Arial"/>
          <w:bCs/>
        </w:rPr>
        <w:t xml:space="preserve">weight difference of a soil sample before and after </w:t>
      </w:r>
      <w:r w:rsidR="00A62901">
        <w:rPr>
          <w:rFonts w:ascii="Arial" w:hAnsi="Arial" w:cs="Arial"/>
          <w:bCs/>
        </w:rPr>
        <w:t>drying</w:t>
      </w:r>
      <w:r w:rsidR="00FC233F">
        <w:rPr>
          <w:rFonts w:ascii="Arial" w:hAnsi="Arial" w:cs="Arial"/>
          <w:bCs/>
        </w:rPr>
        <w:t>.</w:t>
      </w:r>
      <w:r w:rsidRPr="0052036D">
        <w:rPr>
          <w:rFonts w:ascii="Arial" w:hAnsi="Arial" w:cs="Arial"/>
          <w:bCs/>
        </w:rPr>
        <w:t xml:space="preserve"> Among these methods, the gravimetric method is considered </w:t>
      </w:r>
      <w:r w:rsidR="00A62901">
        <w:rPr>
          <w:rFonts w:ascii="Arial" w:hAnsi="Arial" w:cs="Arial"/>
          <w:bCs/>
        </w:rPr>
        <w:t xml:space="preserve">the </w:t>
      </w:r>
      <w:r w:rsidRPr="0052036D">
        <w:rPr>
          <w:rFonts w:ascii="Arial" w:hAnsi="Arial" w:cs="Arial"/>
          <w:bCs/>
        </w:rPr>
        <w:t xml:space="preserve">most accurate method for determining soil moisture [2]. In the </w:t>
      </w:r>
      <w:r w:rsidRPr="0052036D">
        <w:rPr>
          <w:rFonts w:ascii="Arial" w:hAnsi="Arial" w:cs="Arial"/>
          <w:bCs/>
          <w:lang w:val="en-IN"/>
        </w:rPr>
        <w:t>current investigation</w:t>
      </w:r>
      <w:r w:rsidRPr="0052036D">
        <w:rPr>
          <w:rFonts w:ascii="Arial" w:hAnsi="Arial" w:cs="Arial"/>
          <w:bCs/>
        </w:rPr>
        <w:t>,</w:t>
      </w:r>
      <w:r w:rsidR="00A62901">
        <w:rPr>
          <w:rFonts w:ascii="Arial" w:hAnsi="Arial" w:cs="Arial"/>
          <w:bCs/>
        </w:rPr>
        <w:t xml:space="preserve"> </w:t>
      </w:r>
      <w:r w:rsidRPr="0052036D">
        <w:rPr>
          <w:rFonts w:ascii="Arial" w:hAnsi="Arial" w:cs="Arial"/>
          <w:bCs/>
        </w:rPr>
        <w:t xml:space="preserve">the gravimetric method is </w:t>
      </w:r>
      <w:r w:rsidRPr="0052036D">
        <w:rPr>
          <w:rFonts w:ascii="Arial" w:hAnsi="Arial" w:cs="Arial"/>
          <w:bCs/>
          <w:lang w:val="en-IN"/>
        </w:rPr>
        <w:t>used to determine</w:t>
      </w:r>
      <w:r w:rsidRPr="0052036D">
        <w:rPr>
          <w:rFonts w:ascii="Arial" w:hAnsi="Arial" w:cs="Arial"/>
          <w:bCs/>
        </w:rPr>
        <w:t xml:space="preserve"> </w:t>
      </w:r>
      <w:r w:rsidRPr="0052036D">
        <w:rPr>
          <w:rFonts w:ascii="Arial" w:hAnsi="Arial" w:cs="Arial"/>
          <w:bCs/>
          <w:lang w:val="en-IN"/>
        </w:rPr>
        <w:t xml:space="preserve">SM </w:t>
      </w:r>
      <w:r w:rsidRPr="0052036D">
        <w:rPr>
          <w:rFonts w:ascii="Arial" w:hAnsi="Arial" w:cs="Arial"/>
          <w:bCs/>
        </w:rPr>
        <w:t>content.</w:t>
      </w:r>
    </w:p>
    <w:p w14:paraId="4DEF922A" w14:textId="06161AAE" w:rsidR="0052036D" w:rsidRPr="0052036D" w:rsidRDefault="00FC233F" w:rsidP="003B5CDE">
      <w:pPr>
        <w:spacing w:line="360" w:lineRule="auto"/>
        <w:jc w:val="both"/>
        <w:rPr>
          <w:rFonts w:ascii="Arial" w:hAnsi="Arial" w:cs="Arial"/>
        </w:rPr>
      </w:pPr>
      <w:r>
        <w:rPr>
          <w:rFonts w:ascii="Arial" w:hAnsi="Arial" w:cs="Arial"/>
          <w:bCs/>
        </w:rPr>
        <w:t>T</w:t>
      </w:r>
      <w:r w:rsidR="0052036D" w:rsidRPr="0052036D">
        <w:rPr>
          <w:rFonts w:ascii="Arial" w:hAnsi="Arial" w:cs="Arial"/>
          <w:bCs/>
        </w:rPr>
        <w:t>his method</w:t>
      </w:r>
      <w:r>
        <w:rPr>
          <w:rFonts w:ascii="Arial" w:hAnsi="Arial" w:cs="Arial"/>
          <w:bCs/>
        </w:rPr>
        <w:t xml:space="preserve"> involves taking</w:t>
      </w:r>
      <w:r w:rsidR="0052036D" w:rsidRPr="0052036D">
        <w:rPr>
          <w:rFonts w:ascii="Arial" w:hAnsi="Arial" w:cs="Arial"/>
          <w:bCs/>
        </w:rPr>
        <w:t xml:space="preserve"> soil samples </w:t>
      </w:r>
      <w:r>
        <w:rPr>
          <w:rFonts w:ascii="Arial" w:hAnsi="Arial" w:cs="Arial"/>
          <w:bCs/>
        </w:rPr>
        <w:t>from</w:t>
      </w:r>
      <w:r w:rsidR="0052036D" w:rsidRPr="0052036D">
        <w:rPr>
          <w:rFonts w:ascii="Arial" w:hAnsi="Arial" w:cs="Arial"/>
          <w:bCs/>
        </w:rPr>
        <w:t xml:space="preserve"> the</w:t>
      </w:r>
      <w:r w:rsidR="0052036D" w:rsidRPr="0052036D">
        <w:rPr>
          <w:rFonts w:ascii="Arial" w:hAnsi="Arial" w:cs="Arial"/>
          <w:bCs/>
          <w:lang w:val="en-IN"/>
        </w:rPr>
        <w:t xml:space="preserve"> </w:t>
      </w:r>
      <w:r w:rsidR="0052036D" w:rsidRPr="0052036D">
        <w:rPr>
          <w:rFonts w:ascii="Arial" w:hAnsi="Arial" w:cs="Arial"/>
          <w:bCs/>
        </w:rPr>
        <w:t>field and</w:t>
      </w:r>
      <w:r>
        <w:rPr>
          <w:rFonts w:ascii="Arial" w:hAnsi="Arial" w:cs="Arial"/>
          <w:bCs/>
        </w:rPr>
        <w:t xml:space="preserve"> </w:t>
      </w:r>
      <w:r w:rsidR="0052036D" w:rsidRPr="0052036D">
        <w:rPr>
          <w:rFonts w:ascii="Arial" w:hAnsi="Arial" w:cs="Arial"/>
          <w:bCs/>
        </w:rPr>
        <w:t>weigh</w:t>
      </w:r>
      <w:r>
        <w:rPr>
          <w:rFonts w:ascii="Arial" w:hAnsi="Arial" w:cs="Arial"/>
          <w:bCs/>
        </w:rPr>
        <w:t>ing them afterwards</w:t>
      </w:r>
      <w:r w:rsidR="0052036D" w:rsidRPr="0052036D">
        <w:rPr>
          <w:rFonts w:ascii="Arial" w:hAnsi="Arial" w:cs="Arial"/>
          <w:bCs/>
        </w:rPr>
        <w:t>. The samples are placed in a hot-air oven and</w:t>
      </w:r>
      <w:r w:rsidR="0052036D" w:rsidRPr="0052036D">
        <w:rPr>
          <w:rFonts w:ascii="Arial" w:hAnsi="Arial" w:cs="Arial"/>
          <w:bCs/>
          <w:lang w:val="en-IN"/>
        </w:rPr>
        <w:t xml:space="preserve"> </w:t>
      </w:r>
      <w:r w:rsidR="0052036D" w:rsidRPr="0052036D">
        <w:rPr>
          <w:rFonts w:ascii="Arial" w:hAnsi="Arial" w:cs="Arial"/>
          <w:bCs/>
        </w:rPr>
        <w:t xml:space="preserve">dried at 105°C for </w:t>
      </w:r>
      <w:r w:rsidR="00181EB4">
        <w:rPr>
          <w:rFonts w:ascii="Arial" w:hAnsi="Arial" w:cs="Arial"/>
          <w:bCs/>
        </w:rPr>
        <w:t>24 hours</w:t>
      </w:r>
      <w:r w:rsidR="0052036D" w:rsidRPr="0052036D">
        <w:rPr>
          <w:rFonts w:ascii="Arial" w:hAnsi="Arial" w:cs="Arial"/>
          <w:bCs/>
        </w:rPr>
        <w:t xml:space="preserve">. Once fully dried, the samples are weighed again to </w:t>
      </w:r>
      <w:r w:rsidR="0052036D" w:rsidRPr="0052036D">
        <w:rPr>
          <w:rFonts w:ascii="Arial" w:hAnsi="Arial" w:cs="Arial"/>
          <w:bCs/>
          <w:lang w:val="en-IN"/>
        </w:rPr>
        <w:t>evaluate</w:t>
      </w:r>
      <w:r w:rsidR="0052036D" w:rsidRPr="0052036D">
        <w:rPr>
          <w:rFonts w:ascii="Arial" w:hAnsi="Arial" w:cs="Arial"/>
          <w:bCs/>
        </w:rPr>
        <w:t xml:space="preserve"> their dry weight. </w:t>
      </w:r>
      <w:r w:rsidR="0052036D" w:rsidRPr="0052036D">
        <w:rPr>
          <w:rFonts w:ascii="Arial" w:hAnsi="Arial" w:cs="Arial"/>
          <w:bCs/>
          <w:lang w:val="en-IN"/>
        </w:rPr>
        <w:t>SM</w:t>
      </w:r>
      <w:r w:rsidR="0052036D" w:rsidRPr="0052036D">
        <w:rPr>
          <w:rFonts w:ascii="Arial" w:hAnsi="Arial" w:cs="Arial"/>
          <w:bCs/>
        </w:rPr>
        <w:t xml:space="preserve"> content is then calculated </w:t>
      </w:r>
      <w:r w:rsidR="0052036D" w:rsidRPr="0052036D">
        <w:rPr>
          <w:rFonts w:ascii="Arial" w:hAnsi="Arial" w:cs="Arial"/>
          <w:bCs/>
          <w:lang w:val="en-IN"/>
        </w:rPr>
        <w:t>by employing</w:t>
      </w:r>
      <w:r w:rsidR="0052036D" w:rsidRPr="0052036D">
        <w:rPr>
          <w:rFonts w:ascii="Arial" w:hAnsi="Arial" w:cs="Arial"/>
          <w:bCs/>
        </w:rPr>
        <w:t xml:space="preserve"> the following equation</w:t>
      </w:r>
      <w:r w:rsidR="0052036D" w:rsidRPr="0052036D">
        <w:rPr>
          <w:rFonts w:ascii="Arial" w:hAnsi="Arial" w:cs="Arial"/>
        </w:rPr>
        <w:t xml:space="preserve"> (1) [2</w:t>
      </w:r>
      <w:r w:rsidR="003B5CDE">
        <w:rPr>
          <w:rFonts w:ascii="Arial" w:hAnsi="Arial" w:cs="Arial"/>
        </w:rPr>
        <w:t>].</w:t>
      </w:r>
    </w:p>
    <w:p w14:paraId="7AC743B3" w14:textId="77777777" w:rsidR="0052036D" w:rsidRPr="0052036D" w:rsidRDefault="0052036D" w:rsidP="00563D47">
      <w:pPr>
        <w:spacing w:line="360" w:lineRule="auto"/>
        <w:jc w:val="center"/>
        <w:rPr>
          <w:rFonts w:ascii="Arial" w:hAnsi="Arial" w:cs="Arial"/>
        </w:rPr>
      </w:pPr>
      <w:r>
        <w:rPr>
          <w:rFonts w:ascii="Arial" w:hAnsi="Arial" w:cs="Arial"/>
          <w:b/>
        </w:rPr>
        <w:t xml:space="preserve">                      </w:t>
      </w:r>
      <m:oMath>
        <m:r>
          <m:rPr>
            <m:sty m:val="bi"/>
          </m:rPr>
          <w:rPr>
            <w:rFonts w:ascii="Cambria Math" w:hAnsi="Cambria Math" w:cs="Arial"/>
          </w:rPr>
          <m:t>Soil Moisture=</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M</m:t>
                </m:r>
              </m:e>
              <m:sub>
                <m:r>
                  <m:rPr>
                    <m:sty m:val="bi"/>
                  </m:rPr>
                  <w:rPr>
                    <w:rFonts w:ascii="Cambria Math" w:hAnsi="Cambria Math" w:cs="Arial"/>
                  </w:rPr>
                  <m:t>w</m:t>
                </m:r>
              </m:sub>
            </m:sSub>
          </m:num>
          <m:den>
            <m:sSub>
              <m:sSubPr>
                <m:ctrlPr>
                  <w:rPr>
                    <w:rFonts w:ascii="Cambria Math" w:hAnsi="Cambria Math" w:cs="Arial"/>
                    <w:b/>
                    <w:bCs/>
                    <w:i/>
                  </w:rPr>
                </m:ctrlPr>
              </m:sSubPr>
              <m:e>
                <m:r>
                  <m:rPr>
                    <m:sty m:val="bi"/>
                  </m:rPr>
                  <w:rPr>
                    <w:rFonts w:ascii="Cambria Math" w:hAnsi="Cambria Math" w:cs="Arial"/>
                  </w:rPr>
                  <m:t>M</m:t>
                </m:r>
              </m:e>
              <m:sub>
                <m:r>
                  <m:rPr>
                    <m:sty m:val="bi"/>
                  </m:rPr>
                  <w:rPr>
                    <w:rFonts w:ascii="Cambria Math" w:hAnsi="Cambria Math" w:cs="Arial"/>
                  </w:rPr>
                  <m:t>s</m:t>
                </m:r>
              </m:sub>
            </m:sSub>
          </m:den>
        </m:f>
        <m:r>
          <m:rPr>
            <m:sty m:val="bi"/>
          </m:rPr>
          <w:rPr>
            <w:rFonts w:ascii="Cambria Math" w:hAnsi="Cambria Math" w:cs="Arial"/>
          </w:rPr>
          <m:t>*100 %</m:t>
        </m:r>
      </m:oMath>
      <w:r w:rsidRPr="0052036D">
        <w:rPr>
          <w:rFonts w:ascii="Arial" w:hAnsi="Arial" w:cs="Arial"/>
          <w:b/>
          <w:bCs/>
        </w:rPr>
        <w:t xml:space="preserve">  </w:t>
      </w:r>
      <w:r>
        <w:rPr>
          <w:rFonts w:ascii="Arial" w:hAnsi="Arial" w:cs="Arial"/>
          <w:b/>
          <w:bCs/>
        </w:rPr>
        <w:t xml:space="preserve">                </w:t>
      </w:r>
      <w:r w:rsidRPr="0052036D">
        <w:rPr>
          <w:rFonts w:ascii="Arial" w:hAnsi="Arial" w:cs="Arial"/>
          <w:b/>
          <w:bCs/>
        </w:rPr>
        <w:t>---</w:t>
      </w:r>
      <w:r>
        <w:rPr>
          <w:rFonts w:ascii="Arial" w:hAnsi="Arial" w:cs="Arial"/>
          <w:b/>
          <w:bCs/>
        </w:rPr>
        <w:t>------</w:t>
      </w:r>
      <w:r w:rsidRPr="0052036D">
        <w:rPr>
          <w:rFonts w:ascii="Arial" w:hAnsi="Arial" w:cs="Arial"/>
          <w:b/>
          <w:bCs/>
        </w:rPr>
        <w:t>-(1)</w:t>
      </w:r>
    </w:p>
    <w:p w14:paraId="497D2030" w14:textId="77777777" w:rsidR="0052036D" w:rsidRPr="0052036D" w:rsidRDefault="0052036D" w:rsidP="00563D47">
      <w:pPr>
        <w:spacing w:line="360" w:lineRule="auto"/>
        <w:rPr>
          <w:rFonts w:ascii="Arial" w:hAnsi="Arial" w:cs="Arial"/>
        </w:rPr>
      </w:pPr>
    </w:p>
    <w:p w14:paraId="6048BC82" w14:textId="77777777" w:rsidR="0052036D" w:rsidRPr="0052036D" w:rsidRDefault="0052036D" w:rsidP="00563D47">
      <w:pPr>
        <w:spacing w:line="360" w:lineRule="auto"/>
        <w:rPr>
          <w:rFonts w:ascii="Arial" w:hAnsi="Arial" w:cs="Arial"/>
        </w:rPr>
      </w:pPr>
      <w:r w:rsidRPr="0052036D">
        <w:rPr>
          <w:rFonts w:ascii="Arial" w:hAnsi="Arial" w:cs="Arial"/>
          <w:lang w:val="en-IN"/>
        </w:rPr>
        <w:t>H</w:t>
      </w:r>
      <w:r w:rsidRPr="0052036D">
        <w:rPr>
          <w:rFonts w:ascii="Arial" w:hAnsi="Arial" w:cs="Arial"/>
        </w:rPr>
        <w:t>ere</w:t>
      </w:r>
      <w:r w:rsidRPr="0052036D">
        <w:rPr>
          <w:rFonts w:ascii="Arial" w:hAnsi="Arial" w:cs="Arial"/>
          <w:lang w:val="en-IN"/>
        </w:rPr>
        <w:t>,</w:t>
      </w:r>
      <w:r w:rsidRPr="0052036D">
        <w:rPr>
          <w:rFonts w:ascii="Arial" w:hAnsi="Arial" w:cs="Arial"/>
        </w:rPr>
        <w:t xml:space="preserve"> M</w:t>
      </w:r>
      <w:r w:rsidRPr="0052036D">
        <w:rPr>
          <w:rFonts w:ascii="Arial" w:hAnsi="Arial" w:cs="Arial"/>
          <w:vertAlign w:val="subscript"/>
        </w:rPr>
        <w:t>w</w:t>
      </w:r>
      <w:r w:rsidRPr="0052036D">
        <w:rPr>
          <w:rFonts w:ascii="Arial" w:hAnsi="Arial" w:cs="Arial"/>
        </w:rPr>
        <w:t xml:space="preserve"> </w:t>
      </w:r>
      <w:r w:rsidRPr="0052036D">
        <w:rPr>
          <w:rFonts w:ascii="Arial" w:hAnsi="Arial" w:cs="Arial"/>
          <w:lang w:val="en-IN"/>
        </w:rPr>
        <w:t>denotes</w:t>
      </w:r>
      <w:r w:rsidRPr="0052036D">
        <w:rPr>
          <w:rFonts w:ascii="Arial" w:hAnsi="Arial" w:cs="Arial"/>
        </w:rPr>
        <w:t xml:space="preserve"> mass of</w:t>
      </w:r>
      <w:r w:rsidRPr="0052036D">
        <w:rPr>
          <w:rFonts w:ascii="Arial" w:hAnsi="Arial" w:cs="Arial"/>
          <w:lang w:val="en-IN"/>
        </w:rPr>
        <w:t xml:space="preserve"> w</w:t>
      </w:r>
      <w:proofErr w:type="spellStart"/>
      <w:r w:rsidRPr="0052036D">
        <w:rPr>
          <w:rFonts w:ascii="Arial" w:hAnsi="Arial" w:cs="Arial"/>
        </w:rPr>
        <w:t>ater</w:t>
      </w:r>
      <w:proofErr w:type="spellEnd"/>
      <w:r w:rsidR="00FC233F">
        <w:rPr>
          <w:rFonts w:ascii="Arial" w:hAnsi="Arial" w:cs="Arial"/>
        </w:rPr>
        <w:t>.</w:t>
      </w:r>
      <w:r w:rsidRPr="0052036D">
        <w:rPr>
          <w:rFonts w:ascii="Arial" w:hAnsi="Arial" w:cs="Arial"/>
        </w:rPr>
        <w:t xml:space="preserve"> </w:t>
      </w:r>
    </w:p>
    <w:p w14:paraId="6174B6B8" w14:textId="3686FC9F" w:rsidR="0052036D" w:rsidRPr="0052036D" w:rsidRDefault="0052036D" w:rsidP="00563D47">
      <w:pPr>
        <w:spacing w:line="360" w:lineRule="auto"/>
        <w:rPr>
          <w:rFonts w:ascii="Arial" w:hAnsi="Arial" w:cs="Arial"/>
        </w:rPr>
      </w:pPr>
      <w:proofErr w:type="spellStart"/>
      <w:r w:rsidRPr="0052036D">
        <w:rPr>
          <w:rFonts w:ascii="Arial" w:hAnsi="Arial" w:cs="Arial"/>
        </w:rPr>
        <w:t>M</w:t>
      </w:r>
      <w:r w:rsidRPr="0052036D">
        <w:rPr>
          <w:rFonts w:ascii="Arial" w:hAnsi="Arial" w:cs="Arial"/>
          <w:vertAlign w:val="subscript"/>
        </w:rPr>
        <w:t>s</w:t>
      </w:r>
      <w:proofErr w:type="spellEnd"/>
      <w:r w:rsidRPr="0052036D">
        <w:rPr>
          <w:rFonts w:ascii="Arial" w:hAnsi="Arial" w:cs="Arial"/>
        </w:rPr>
        <w:t xml:space="preserve"> </w:t>
      </w:r>
      <w:r w:rsidRPr="0052036D">
        <w:rPr>
          <w:rFonts w:ascii="Arial" w:hAnsi="Arial" w:cs="Arial"/>
          <w:lang w:val="en-IN"/>
        </w:rPr>
        <w:t>represents</w:t>
      </w:r>
      <w:r w:rsidRPr="0052036D">
        <w:rPr>
          <w:rFonts w:ascii="Arial" w:hAnsi="Arial" w:cs="Arial"/>
        </w:rPr>
        <w:t xml:space="preserve"> </w:t>
      </w:r>
      <w:r w:rsidR="00181EB4">
        <w:rPr>
          <w:rFonts w:ascii="Arial" w:hAnsi="Arial" w:cs="Arial"/>
        </w:rPr>
        <w:t xml:space="preserve">the </w:t>
      </w:r>
      <w:r w:rsidRPr="0052036D">
        <w:rPr>
          <w:rFonts w:ascii="Arial" w:hAnsi="Arial" w:cs="Arial"/>
        </w:rPr>
        <w:t>mass of dry soil</w:t>
      </w:r>
      <w:r w:rsidR="00FC233F">
        <w:rPr>
          <w:rFonts w:ascii="Arial" w:hAnsi="Arial" w:cs="Arial"/>
        </w:rPr>
        <w:t>.</w:t>
      </w:r>
    </w:p>
    <w:p w14:paraId="55929579" w14:textId="77777777" w:rsidR="0052036D" w:rsidRPr="0052036D" w:rsidRDefault="0052036D" w:rsidP="00563D47">
      <w:pPr>
        <w:spacing w:line="360" w:lineRule="auto"/>
        <w:rPr>
          <w:rFonts w:ascii="Arial" w:hAnsi="Arial" w:cs="Arial"/>
        </w:rPr>
      </w:pPr>
      <w:r w:rsidRPr="0052036D">
        <w:rPr>
          <w:rFonts w:ascii="Arial" w:hAnsi="Arial" w:cs="Arial"/>
        </w:rPr>
        <w:t>M</w:t>
      </w:r>
      <w:r w:rsidRPr="0052036D">
        <w:rPr>
          <w:rFonts w:ascii="Arial" w:hAnsi="Arial" w:cs="Arial"/>
          <w:vertAlign w:val="subscript"/>
        </w:rPr>
        <w:t>w</w:t>
      </w:r>
      <w:r w:rsidRPr="0052036D">
        <w:rPr>
          <w:rFonts w:ascii="Arial" w:hAnsi="Arial" w:cs="Arial"/>
        </w:rPr>
        <w:t xml:space="preserve"> = (weight of wet soil + bowl) – (weight of oven dry soil + bowl)</w:t>
      </w:r>
    </w:p>
    <w:p w14:paraId="737D1A9F" w14:textId="77777777" w:rsidR="0052036D" w:rsidRPr="0052036D" w:rsidRDefault="0052036D" w:rsidP="00563D47">
      <w:pPr>
        <w:spacing w:line="360" w:lineRule="auto"/>
        <w:rPr>
          <w:rFonts w:ascii="Arial" w:hAnsi="Arial" w:cs="Arial"/>
        </w:rPr>
      </w:pPr>
      <w:proofErr w:type="spellStart"/>
      <w:r w:rsidRPr="0052036D">
        <w:rPr>
          <w:rFonts w:ascii="Arial" w:hAnsi="Arial" w:cs="Arial"/>
        </w:rPr>
        <w:t>M</w:t>
      </w:r>
      <w:r w:rsidRPr="0052036D">
        <w:rPr>
          <w:rFonts w:ascii="Arial" w:hAnsi="Arial" w:cs="Arial"/>
          <w:vertAlign w:val="subscript"/>
        </w:rPr>
        <w:t>s</w:t>
      </w:r>
      <w:proofErr w:type="spellEnd"/>
      <w:r w:rsidRPr="0052036D">
        <w:rPr>
          <w:rFonts w:ascii="Arial" w:hAnsi="Arial" w:cs="Arial"/>
        </w:rPr>
        <w:t xml:space="preserve"> = (weight of oven dry soil + bowl)– (weight of bowl)</w:t>
      </w:r>
    </w:p>
    <w:p w14:paraId="21733389" w14:textId="055BF58B" w:rsidR="0052036D" w:rsidRPr="0052036D" w:rsidRDefault="00181EB4" w:rsidP="00563D47">
      <w:pPr>
        <w:spacing w:line="360" w:lineRule="auto"/>
        <w:rPr>
          <w:rFonts w:ascii="Arial" w:hAnsi="Arial" w:cs="Arial"/>
        </w:rPr>
      </w:pPr>
      <w:r>
        <w:rPr>
          <w:rFonts w:ascii="Arial" w:hAnsi="Arial" w:cs="Arial"/>
          <w:lang w:val="en-IN"/>
        </w:rPr>
        <w:t>The average</w:t>
      </w:r>
      <w:r w:rsidR="0052036D" w:rsidRPr="0052036D">
        <w:rPr>
          <w:rFonts w:ascii="Arial" w:hAnsi="Arial" w:cs="Arial"/>
        </w:rPr>
        <w:t xml:space="preserve"> mean value of</w:t>
      </w:r>
      <w:r w:rsidR="0052036D" w:rsidRPr="0052036D">
        <w:rPr>
          <w:rFonts w:ascii="Arial" w:hAnsi="Arial" w:cs="Arial"/>
          <w:lang w:val="en-IN"/>
        </w:rPr>
        <w:t xml:space="preserve"> SM </w:t>
      </w:r>
      <w:r w:rsidR="0052036D" w:rsidRPr="0052036D">
        <w:rPr>
          <w:rFonts w:ascii="Arial" w:hAnsi="Arial" w:cs="Arial"/>
        </w:rPr>
        <w:t>is calculated from all soil moisture</w:t>
      </w:r>
      <w:r w:rsidR="0052036D" w:rsidRPr="0052036D">
        <w:rPr>
          <w:rFonts w:ascii="Arial" w:hAnsi="Arial" w:cs="Arial"/>
          <w:lang w:val="en-IN"/>
        </w:rPr>
        <w:t xml:space="preserve"> samples</w:t>
      </w:r>
      <w:r w:rsidR="0052036D" w:rsidRPr="0052036D">
        <w:rPr>
          <w:rFonts w:ascii="Arial" w:hAnsi="Arial" w:cs="Arial"/>
        </w:rPr>
        <w:t>.</w:t>
      </w:r>
    </w:p>
    <w:p w14:paraId="5B8CC64A" w14:textId="77777777" w:rsidR="00C92825" w:rsidRPr="001119E5" w:rsidRDefault="008D33B3" w:rsidP="00563D47">
      <w:pPr>
        <w:spacing w:line="360" w:lineRule="auto"/>
        <w:rPr>
          <w:rFonts w:ascii="Arial" w:hAnsi="Arial" w:cs="Arial"/>
          <w:b/>
          <w:bCs/>
          <w:iCs/>
        </w:rPr>
      </w:pPr>
      <w:r w:rsidRPr="008D33B3">
        <w:rPr>
          <w:rFonts w:ascii="Arial" w:hAnsi="Arial" w:cs="Arial"/>
          <w:b/>
          <w:bCs/>
        </w:rPr>
        <w:t>2</w:t>
      </w:r>
      <w:r w:rsidRPr="001119E5">
        <w:rPr>
          <w:rFonts w:ascii="Arial" w:hAnsi="Arial" w:cs="Arial"/>
          <w:b/>
          <w:bCs/>
        </w:rPr>
        <w:t xml:space="preserve">.5 </w:t>
      </w:r>
      <w:r w:rsidR="00C92825" w:rsidRPr="001119E5">
        <w:rPr>
          <w:rFonts w:ascii="Arial" w:hAnsi="Arial" w:cs="Arial"/>
          <w:b/>
          <w:bCs/>
          <w:iCs/>
        </w:rPr>
        <w:t>S</w:t>
      </w:r>
      <w:r w:rsidR="006539B0" w:rsidRPr="001119E5">
        <w:rPr>
          <w:rFonts w:ascii="Arial" w:hAnsi="Arial" w:cs="Arial"/>
          <w:b/>
          <w:bCs/>
          <w:iCs/>
        </w:rPr>
        <w:t>oil</w:t>
      </w:r>
      <w:r w:rsidR="00C92825" w:rsidRPr="001119E5">
        <w:rPr>
          <w:rFonts w:ascii="Arial" w:hAnsi="Arial" w:cs="Arial"/>
          <w:b/>
          <w:bCs/>
          <w:iCs/>
        </w:rPr>
        <w:t xml:space="preserve"> M</w:t>
      </w:r>
      <w:r w:rsidR="006539B0" w:rsidRPr="001119E5">
        <w:rPr>
          <w:rFonts w:ascii="Arial" w:hAnsi="Arial" w:cs="Arial"/>
          <w:b/>
          <w:bCs/>
          <w:iCs/>
        </w:rPr>
        <w:t>oisture</w:t>
      </w:r>
      <w:r w:rsidR="00C92825" w:rsidRPr="001119E5">
        <w:rPr>
          <w:rFonts w:ascii="Arial" w:hAnsi="Arial" w:cs="Arial"/>
          <w:b/>
          <w:bCs/>
          <w:iCs/>
        </w:rPr>
        <w:t xml:space="preserve"> I</w:t>
      </w:r>
      <w:r w:rsidR="006539B0" w:rsidRPr="001119E5">
        <w:rPr>
          <w:rFonts w:ascii="Arial" w:hAnsi="Arial" w:cs="Arial"/>
          <w:b/>
          <w:bCs/>
          <w:iCs/>
        </w:rPr>
        <w:t>ndex</w:t>
      </w:r>
      <w:r w:rsidR="00C92825" w:rsidRPr="001119E5">
        <w:rPr>
          <w:rFonts w:ascii="Arial" w:hAnsi="Arial" w:cs="Arial"/>
          <w:b/>
          <w:bCs/>
          <w:iCs/>
        </w:rPr>
        <w:t xml:space="preserve"> (SMI) E</w:t>
      </w:r>
      <w:r w:rsidR="006539B0" w:rsidRPr="001119E5">
        <w:rPr>
          <w:rFonts w:ascii="Arial" w:hAnsi="Arial" w:cs="Arial"/>
          <w:b/>
          <w:bCs/>
          <w:iCs/>
        </w:rPr>
        <w:t>stimation</w:t>
      </w:r>
      <w:r w:rsidR="00C92825" w:rsidRPr="001119E5">
        <w:rPr>
          <w:rFonts w:ascii="Arial" w:hAnsi="Arial" w:cs="Arial"/>
          <w:b/>
          <w:bCs/>
          <w:iCs/>
        </w:rPr>
        <w:t>:</w:t>
      </w:r>
    </w:p>
    <w:p w14:paraId="429FF593" w14:textId="4A00C1B0" w:rsidR="00C92825" w:rsidRDefault="00C92825" w:rsidP="00696125">
      <w:pPr>
        <w:spacing w:line="360" w:lineRule="auto"/>
        <w:jc w:val="both"/>
        <w:rPr>
          <w:rFonts w:ascii="Arial" w:hAnsi="Arial" w:cs="Arial"/>
        </w:rPr>
      </w:pPr>
      <w:r w:rsidRPr="001119E5">
        <w:rPr>
          <w:rFonts w:ascii="Arial" w:hAnsi="Arial" w:cs="Arial"/>
        </w:rPr>
        <w:t xml:space="preserve">SMI is </w:t>
      </w:r>
      <w:r w:rsidRPr="001119E5">
        <w:rPr>
          <w:rFonts w:ascii="Arial" w:hAnsi="Arial" w:cs="Arial"/>
          <w:lang w:val="en-IN"/>
        </w:rPr>
        <w:t xml:space="preserve">evaluated </w:t>
      </w:r>
      <w:r w:rsidRPr="001119E5">
        <w:rPr>
          <w:rFonts w:ascii="Arial" w:hAnsi="Arial" w:cs="Arial"/>
        </w:rPr>
        <w:t xml:space="preserve">by using LST values. </w:t>
      </w:r>
      <w:r w:rsidRPr="001119E5">
        <w:rPr>
          <w:rFonts w:ascii="Arial" w:hAnsi="Arial" w:cs="Arial"/>
          <w:lang w:val="en-IN"/>
        </w:rPr>
        <w:t>D</w:t>
      </w:r>
      <w:proofErr w:type="spellStart"/>
      <w:r w:rsidRPr="001119E5">
        <w:rPr>
          <w:rFonts w:ascii="Arial" w:hAnsi="Arial" w:cs="Arial"/>
        </w:rPr>
        <w:t>igital</w:t>
      </w:r>
      <w:proofErr w:type="spellEnd"/>
      <w:r w:rsidRPr="001119E5">
        <w:rPr>
          <w:rFonts w:ascii="Arial" w:hAnsi="Arial" w:cs="Arial"/>
        </w:rPr>
        <w:t xml:space="preserve"> data from Landsat-8 OLI </w:t>
      </w:r>
      <w:r w:rsidRPr="001119E5">
        <w:rPr>
          <w:rFonts w:ascii="Arial" w:hAnsi="Arial" w:cs="Arial"/>
          <w:lang w:val="en-IN"/>
        </w:rPr>
        <w:t>and</w:t>
      </w:r>
      <w:r w:rsidRPr="00C92825">
        <w:rPr>
          <w:rFonts w:ascii="Arial" w:hAnsi="Arial" w:cs="Arial"/>
        </w:rPr>
        <w:t xml:space="preserve"> TIRS </w:t>
      </w:r>
      <w:r w:rsidR="001119E5">
        <w:rPr>
          <w:rFonts w:ascii="Arial" w:hAnsi="Arial" w:cs="Arial"/>
        </w:rPr>
        <w:t>are</w:t>
      </w:r>
      <w:r w:rsidRPr="00C92825">
        <w:rPr>
          <w:rFonts w:ascii="Arial" w:hAnsi="Arial" w:cs="Arial"/>
        </w:rPr>
        <w:t xml:space="preserve"> </w:t>
      </w:r>
      <w:r w:rsidRPr="00C92825">
        <w:rPr>
          <w:rFonts w:ascii="Arial" w:hAnsi="Arial" w:cs="Arial"/>
          <w:lang w:val="en-IN"/>
        </w:rPr>
        <w:t>evaluated for</w:t>
      </w:r>
      <w:r w:rsidRPr="00C92825">
        <w:rPr>
          <w:rFonts w:ascii="Arial" w:hAnsi="Arial" w:cs="Arial"/>
        </w:rPr>
        <w:t xml:space="preserve"> </w:t>
      </w:r>
      <w:r w:rsidR="007209A1">
        <w:rPr>
          <w:rFonts w:ascii="Arial" w:hAnsi="Arial" w:cs="Arial"/>
        </w:rPr>
        <w:t>estimating</w:t>
      </w:r>
      <w:r w:rsidRPr="00C92825">
        <w:rPr>
          <w:rFonts w:ascii="Arial" w:hAnsi="Arial" w:cs="Arial"/>
        </w:rPr>
        <w:t xml:space="preserve"> LST of</w:t>
      </w:r>
      <w:r w:rsidRPr="00C92825">
        <w:rPr>
          <w:rFonts w:ascii="Arial" w:hAnsi="Arial" w:cs="Arial"/>
          <w:lang w:val="en-IN"/>
        </w:rPr>
        <w:t xml:space="preserve"> </w:t>
      </w:r>
      <w:r w:rsidR="007209A1">
        <w:rPr>
          <w:rFonts w:ascii="Arial" w:hAnsi="Arial" w:cs="Arial"/>
          <w:lang w:val="en-IN"/>
        </w:rPr>
        <w:t xml:space="preserve">the </w:t>
      </w:r>
      <w:r w:rsidRPr="00C92825">
        <w:rPr>
          <w:rFonts w:ascii="Arial" w:hAnsi="Arial" w:cs="Arial"/>
        </w:rPr>
        <w:t>study area</w:t>
      </w:r>
      <w:r w:rsidR="00FC233F">
        <w:rPr>
          <w:rFonts w:ascii="Arial" w:hAnsi="Arial" w:cs="Arial"/>
        </w:rPr>
        <w:t>. E</w:t>
      </w:r>
      <w:r w:rsidRPr="00C92825">
        <w:rPr>
          <w:rFonts w:ascii="Arial" w:hAnsi="Arial" w:cs="Arial"/>
        </w:rPr>
        <w:t xml:space="preserve">stimation </w:t>
      </w:r>
      <w:proofErr w:type="spellStart"/>
      <w:r w:rsidR="001119E5">
        <w:rPr>
          <w:rFonts w:ascii="Arial" w:hAnsi="Arial" w:cs="Arial"/>
        </w:rPr>
        <w:t>utilises</w:t>
      </w:r>
      <w:proofErr w:type="spellEnd"/>
      <w:r w:rsidRPr="00C92825">
        <w:rPr>
          <w:rFonts w:ascii="Arial" w:hAnsi="Arial" w:cs="Arial"/>
        </w:rPr>
        <w:t xml:space="preserve"> TIRS Band</w:t>
      </w:r>
      <w:r w:rsidRPr="00C92825">
        <w:rPr>
          <w:rFonts w:ascii="Arial" w:hAnsi="Arial" w:cs="Arial"/>
          <w:lang w:val="en-IN"/>
        </w:rPr>
        <w:t>-</w:t>
      </w:r>
      <w:r w:rsidRPr="00C92825">
        <w:rPr>
          <w:rFonts w:ascii="Arial" w:hAnsi="Arial" w:cs="Arial"/>
        </w:rPr>
        <w:t>10 data along with OLI Band</w:t>
      </w:r>
      <w:r w:rsidRPr="00C92825">
        <w:rPr>
          <w:rFonts w:ascii="Arial" w:hAnsi="Arial" w:cs="Arial"/>
          <w:lang w:val="en-IN"/>
        </w:rPr>
        <w:t>-</w:t>
      </w:r>
      <w:r w:rsidR="001119E5">
        <w:rPr>
          <w:rFonts w:ascii="Arial" w:hAnsi="Arial" w:cs="Arial"/>
        </w:rPr>
        <w:t>4 and</w:t>
      </w:r>
      <w:r w:rsidRPr="00C92825">
        <w:rPr>
          <w:rFonts w:ascii="Arial" w:hAnsi="Arial" w:cs="Arial"/>
        </w:rPr>
        <w:t xml:space="preserve"> Band</w:t>
      </w:r>
      <w:r w:rsidRPr="00C92825">
        <w:rPr>
          <w:rFonts w:ascii="Arial" w:hAnsi="Arial" w:cs="Arial"/>
          <w:lang w:val="en-IN"/>
        </w:rPr>
        <w:t>-</w:t>
      </w:r>
      <w:r w:rsidRPr="00C92825">
        <w:rPr>
          <w:rFonts w:ascii="Arial" w:hAnsi="Arial" w:cs="Arial"/>
        </w:rPr>
        <w:t xml:space="preserve">5 data. Characteristics of these bands are </w:t>
      </w:r>
      <w:r w:rsidR="00FC233F">
        <w:rPr>
          <w:rFonts w:ascii="Arial" w:hAnsi="Arial" w:cs="Arial"/>
        </w:rPr>
        <w:t>displayed</w:t>
      </w:r>
      <w:r w:rsidRPr="00C92825">
        <w:rPr>
          <w:rFonts w:ascii="Arial" w:hAnsi="Arial" w:cs="Arial"/>
        </w:rPr>
        <w:t xml:space="preserve"> in </w:t>
      </w:r>
      <w:r w:rsidR="00181EB4">
        <w:rPr>
          <w:rFonts w:ascii="Arial" w:hAnsi="Arial" w:cs="Arial"/>
        </w:rPr>
        <w:t>Table 1</w:t>
      </w:r>
      <w:r w:rsidRPr="00C92825">
        <w:rPr>
          <w:rFonts w:ascii="Arial" w:hAnsi="Arial" w:cs="Arial"/>
        </w:rPr>
        <w:t xml:space="preserve"> [2].</w:t>
      </w:r>
    </w:p>
    <w:p w14:paraId="0D9CE970" w14:textId="77777777" w:rsidR="00C92825" w:rsidRDefault="00C92825" w:rsidP="00376BEA">
      <w:pPr>
        <w:spacing w:line="360" w:lineRule="auto"/>
        <w:jc w:val="center"/>
        <w:rPr>
          <w:rFonts w:ascii="Arial" w:hAnsi="Arial" w:cs="Arial"/>
        </w:rPr>
      </w:pPr>
      <w:r w:rsidRPr="00C92825">
        <w:rPr>
          <w:rFonts w:ascii="Arial" w:hAnsi="Arial" w:cs="Arial"/>
        </w:rPr>
        <w:lastRenderedPageBreak/>
        <w:t>Table-1. Spectral Band characteristics of LANDSAT-8</w:t>
      </w:r>
    </w:p>
    <w:tbl>
      <w:tblPr>
        <w:tblStyle w:val="TableGrid"/>
        <w:tblW w:w="9360" w:type="dxa"/>
        <w:tblBorders>
          <w:insideH w:val="none" w:sz="0" w:space="0" w:color="auto"/>
          <w:insideV w:val="none" w:sz="0" w:space="0" w:color="auto"/>
        </w:tblBorders>
        <w:tblLayout w:type="fixed"/>
        <w:tblLook w:val="04A0" w:firstRow="1" w:lastRow="0" w:firstColumn="1" w:lastColumn="0" w:noHBand="0" w:noVBand="1"/>
      </w:tblPr>
      <w:tblGrid>
        <w:gridCol w:w="1440"/>
        <w:gridCol w:w="2250"/>
        <w:gridCol w:w="90"/>
        <w:gridCol w:w="2970"/>
        <w:gridCol w:w="2610"/>
      </w:tblGrid>
      <w:tr w:rsidR="00C92825" w:rsidRPr="00C92825" w14:paraId="583C076C" w14:textId="77777777" w:rsidTr="00376BEA">
        <w:trPr>
          <w:trHeight w:val="476"/>
        </w:trPr>
        <w:tc>
          <w:tcPr>
            <w:tcW w:w="1440" w:type="dxa"/>
            <w:tcBorders>
              <w:top w:val="single" w:sz="4" w:space="0" w:color="auto"/>
              <w:left w:val="nil"/>
              <w:bottom w:val="single" w:sz="4" w:space="0" w:color="auto"/>
            </w:tcBorders>
          </w:tcPr>
          <w:p w14:paraId="57B429C7"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Band</w:t>
            </w:r>
          </w:p>
        </w:tc>
        <w:tc>
          <w:tcPr>
            <w:tcW w:w="2340" w:type="dxa"/>
            <w:gridSpan w:val="2"/>
            <w:tcBorders>
              <w:top w:val="single" w:sz="4" w:space="0" w:color="auto"/>
              <w:bottom w:val="single" w:sz="4" w:space="0" w:color="auto"/>
            </w:tcBorders>
          </w:tcPr>
          <w:p w14:paraId="35B3AB0F"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Resolution(m)</w:t>
            </w:r>
          </w:p>
        </w:tc>
        <w:tc>
          <w:tcPr>
            <w:tcW w:w="2970" w:type="dxa"/>
            <w:tcBorders>
              <w:top w:val="single" w:sz="4" w:space="0" w:color="auto"/>
              <w:bottom w:val="single" w:sz="4" w:space="0" w:color="auto"/>
            </w:tcBorders>
          </w:tcPr>
          <w:p w14:paraId="48B62A47"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Spectral Band</w:t>
            </w:r>
          </w:p>
        </w:tc>
        <w:tc>
          <w:tcPr>
            <w:tcW w:w="2610" w:type="dxa"/>
            <w:tcBorders>
              <w:top w:val="single" w:sz="4" w:space="0" w:color="auto"/>
              <w:bottom w:val="single" w:sz="4" w:space="0" w:color="auto"/>
              <w:right w:val="nil"/>
            </w:tcBorders>
          </w:tcPr>
          <w:p w14:paraId="0F80B8BE" w14:textId="77777777" w:rsidR="00C92825" w:rsidRPr="008D52C2" w:rsidRDefault="00C92825" w:rsidP="00563D47">
            <w:pPr>
              <w:spacing w:line="360" w:lineRule="auto"/>
              <w:jc w:val="center"/>
              <w:rPr>
                <w:rFonts w:ascii="Arial" w:hAnsi="Arial" w:cs="Arial"/>
                <w:b/>
                <w:bCs/>
              </w:rPr>
            </w:pPr>
            <w:r w:rsidRPr="008D52C2">
              <w:rPr>
                <w:rFonts w:ascii="Arial" w:hAnsi="Arial" w:cs="Arial"/>
                <w:b/>
                <w:bCs/>
              </w:rPr>
              <w:t>Wavelengths (µm)</w:t>
            </w:r>
          </w:p>
        </w:tc>
      </w:tr>
      <w:tr w:rsidR="00C92825" w:rsidRPr="00C92825" w14:paraId="36CE50DB" w14:textId="77777777" w:rsidTr="00C92825">
        <w:trPr>
          <w:trHeight w:val="532"/>
        </w:trPr>
        <w:tc>
          <w:tcPr>
            <w:tcW w:w="1440" w:type="dxa"/>
            <w:tcBorders>
              <w:top w:val="single" w:sz="4" w:space="0" w:color="auto"/>
              <w:left w:val="nil"/>
              <w:bottom w:val="nil"/>
            </w:tcBorders>
          </w:tcPr>
          <w:p w14:paraId="11F58F22" w14:textId="77777777" w:rsidR="00C92825" w:rsidRPr="00C92825" w:rsidRDefault="00C92825" w:rsidP="00563D47">
            <w:pPr>
              <w:spacing w:line="360" w:lineRule="auto"/>
              <w:jc w:val="center"/>
              <w:rPr>
                <w:rFonts w:ascii="Arial" w:hAnsi="Arial" w:cs="Arial"/>
              </w:rPr>
            </w:pPr>
            <w:r w:rsidRPr="00C92825">
              <w:rPr>
                <w:rFonts w:ascii="Arial" w:hAnsi="Arial" w:cs="Arial"/>
              </w:rPr>
              <w:t>4</w:t>
            </w:r>
          </w:p>
        </w:tc>
        <w:tc>
          <w:tcPr>
            <w:tcW w:w="2250" w:type="dxa"/>
            <w:tcBorders>
              <w:top w:val="single" w:sz="4" w:space="0" w:color="auto"/>
            </w:tcBorders>
          </w:tcPr>
          <w:p w14:paraId="1480B71D" w14:textId="77777777" w:rsidR="00C92825" w:rsidRPr="00C92825" w:rsidRDefault="00C92825" w:rsidP="00563D47">
            <w:pPr>
              <w:spacing w:line="360" w:lineRule="auto"/>
              <w:jc w:val="center"/>
              <w:rPr>
                <w:rFonts w:ascii="Arial" w:hAnsi="Arial" w:cs="Arial"/>
              </w:rPr>
            </w:pPr>
            <w:r w:rsidRPr="00C92825">
              <w:rPr>
                <w:rFonts w:ascii="Arial" w:hAnsi="Arial" w:cs="Arial"/>
              </w:rPr>
              <w:t>30</w:t>
            </w:r>
          </w:p>
        </w:tc>
        <w:tc>
          <w:tcPr>
            <w:tcW w:w="3060" w:type="dxa"/>
            <w:gridSpan w:val="2"/>
            <w:tcBorders>
              <w:top w:val="single" w:sz="4" w:space="0" w:color="auto"/>
            </w:tcBorders>
          </w:tcPr>
          <w:p w14:paraId="28FD8A02" w14:textId="77777777" w:rsidR="00C92825" w:rsidRPr="00C92825" w:rsidRDefault="00C92825" w:rsidP="00563D47">
            <w:pPr>
              <w:spacing w:line="360" w:lineRule="auto"/>
              <w:jc w:val="center"/>
              <w:rPr>
                <w:rFonts w:ascii="Arial" w:hAnsi="Arial" w:cs="Arial"/>
              </w:rPr>
            </w:pPr>
            <w:r w:rsidRPr="00C92825">
              <w:rPr>
                <w:rFonts w:ascii="Arial" w:hAnsi="Arial" w:cs="Arial"/>
              </w:rPr>
              <w:t>Red</w:t>
            </w:r>
          </w:p>
        </w:tc>
        <w:tc>
          <w:tcPr>
            <w:tcW w:w="2610" w:type="dxa"/>
            <w:tcBorders>
              <w:top w:val="single" w:sz="4" w:space="0" w:color="auto"/>
              <w:bottom w:val="nil"/>
              <w:right w:val="nil"/>
            </w:tcBorders>
          </w:tcPr>
          <w:p w14:paraId="21A44A97" w14:textId="77777777" w:rsidR="00C92825" w:rsidRPr="00C92825" w:rsidRDefault="00C92825" w:rsidP="00563D47">
            <w:pPr>
              <w:spacing w:line="360" w:lineRule="auto"/>
              <w:jc w:val="center"/>
              <w:rPr>
                <w:rFonts w:ascii="Arial" w:hAnsi="Arial" w:cs="Arial"/>
              </w:rPr>
            </w:pPr>
            <w:r w:rsidRPr="00C92825">
              <w:rPr>
                <w:rFonts w:ascii="Arial" w:hAnsi="Arial" w:cs="Arial"/>
              </w:rPr>
              <w:t>0.630-0.680</w:t>
            </w:r>
          </w:p>
        </w:tc>
      </w:tr>
      <w:tr w:rsidR="00C92825" w:rsidRPr="00C92825" w14:paraId="2A593294" w14:textId="77777777" w:rsidTr="00C92825">
        <w:trPr>
          <w:trHeight w:val="470"/>
        </w:trPr>
        <w:tc>
          <w:tcPr>
            <w:tcW w:w="1440" w:type="dxa"/>
            <w:tcBorders>
              <w:top w:val="nil"/>
              <w:left w:val="nil"/>
              <w:bottom w:val="nil"/>
            </w:tcBorders>
          </w:tcPr>
          <w:p w14:paraId="2400BEC5" w14:textId="77777777" w:rsidR="00C92825" w:rsidRPr="00C92825" w:rsidRDefault="00C92825" w:rsidP="00563D47">
            <w:pPr>
              <w:spacing w:line="360" w:lineRule="auto"/>
              <w:jc w:val="center"/>
              <w:rPr>
                <w:rFonts w:ascii="Arial" w:hAnsi="Arial" w:cs="Arial"/>
              </w:rPr>
            </w:pPr>
            <w:r w:rsidRPr="00C92825">
              <w:rPr>
                <w:rFonts w:ascii="Arial" w:hAnsi="Arial" w:cs="Arial"/>
              </w:rPr>
              <w:t>5</w:t>
            </w:r>
          </w:p>
        </w:tc>
        <w:tc>
          <w:tcPr>
            <w:tcW w:w="2340" w:type="dxa"/>
            <w:gridSpan w:val="2"/>
          </w:tcPr>
          <w:p w14:paraId="4BA363E8" w14:textId="77777777" w:rsidR="00C92825" w:rsidRPr="00C92825" w:rsidRDefault="00C92825" w:rsidP="00563D47">
            <w:pPr>
              <w:spacing w:line="360" w:lineRule="auto"/>
              <w:jc w:val="center"/>
              <w:rPr>
                <w:rFonts w:ascii="Arial" w:hAnsi="Arial" w:cs="Arial"/>
              </w:rPr>
            </w:pPr>
            <w:r w:rsidRPr="00C92825">
              <w:rPr>
                <w:rFonts w:ascii="Arial" w:hAnsi="Arial" w:cs="Arial"/>
              </w:rPr>
              <w:t>30</w:t>
            </w:r>
          </w:p>
        </w:tc>
        <w:tc>
          <w:tcPr>
            <w:tcW w:w="2970" w:type="dxa"/>
          </w:tcPr>
          <w:p w14:paraId="563C9B0A" w14:textId="77777777" w:rsidR="00C92825" w:rsidRPr="00C92825" w:rsidRDefault="00C92825" w:rsidP="00563D47">
            <w:pPr>
              <w:spacing w:line="360" w:lineRule="auto"/>
              <w:jc w:val="center"/>
              <w:rPr>
                <w:rFonts w:ascii="Arial" w:hAnsi="Arial" w:cs="Arial"/>
              </w:rPr>
            </w:pPr>
            <w:r w:rsidRPr="00C92825">
              <w:rPr>
                <w:rFonts w:ascii="Arial" w:hAnsi="Arial" w:cs="Arial"/>
              </w:rPr>
              <w:t>Near Infrared</w:t>
            </w:r>
          </w:p>
        </w:tc>
        <w:tc>
          <w:tcPr>
            <w:tcW w:w="2610" w:type="dxa"/>
            <w:tcBorders>
              <w:top w:val="nil"/>
              <w:bottom w:val="nil"/>
              <w:right w:val="nil"/>
            </w:tcBorders>
          </w:tcPr>
          <w:p w14:paraId="6E14ADB7" w14:textId="77777777" w:rsidR="00C92825" w:rsidRPr="00C92825" w:rsidRDefault="00C92825" w:rsidP="00563D47">
            <w:pPr>
              <w:spacing w:line="360" w:lineRule="auto"/>
              <w:jc w:val="center"/>
              <w:rPr>
                <w:rFonts w:ascii="Arial" w:hAnsi="Arial" w:cs="Arial"/>
              </w:rPr>
            </w:pPr>
            <w:r w:rsidRPr="00C92825">
              <w:rPr>
                <w:rFonts w:ascii="Arial" w:hAnsi="Arial" w:cs="Arial"/>
              </w:rPr>
              <w:t>0.845-0.885</w:t>
            </w:r>
          </w:p>
        </w:tc>
      </w:tr>
      <w:tr w:rsidR="00C92825" w:rsidRPr="00C92825" w14:paraId="4F4356E0" w14:textId="77777777" w:rsidTr="00C92825">
        <w:trPr>
          <w:trHeight w:val="254"/>
        </w:trPr>
        <w:tc>
          <w:tcPr>
            <w:tcW w:w="1440" w:type="dxa"/>
            <w:tcBorders>
              <w:top w:val="nil"/>
              <w:left w:val="nil"/>
              <w:bottom w:val="single" w:sz="4" w:space="0" w:color="auto"/>
            </w:tcBorders>
          </w:tcPr>
          <w:p w14:paraId="3AF61D3A" w14:textId="77777777" w:rsidR="00C92825" w:rsidRPr="00C92825" w:rsidRDefault="00C92825" w:rsidP="00563D47">
            <w:pPr>
              <w:spacing w:line="360" w:lineRule="auto"/>
              <w:jc w:val="center"/>
              <w:rPr>
                <w:rFonts w:ascii="Arial" w:hAnsi="Arial" w:cs="Arial"/>
              </w:rPr>
            </w:pPr>
            <w:r w:rsidRPr="00C92825">
              <w:rPr>
                <w:rFonts w:ascii="Arial" w:hAnsi="Arial" w:cs="Arial"/>
              </w:rPr>
              <w:t>10</w:t>
            </w:r>
          </w:p>
        </w:tc>
        <w:tc>
          <w:tcPr>
            <w:tcW w:w="2340" w:type="dxa"/>
            <w:gridSpan w:val="2"/>
          </w:tcPr>
          <w:p w14:paraId="0ECBFC29" w14:textId="77777777" w:rsidR="00C92825" w:rsidRPr="00C92825" w:rsidRDefault="00C92825" w:rsidP="00563D47">
            <w:pPr>
              <w:spacing w:line="360" w:lineRule="auto"/>
              <w:jc w:val="center"/>
              <w:rPr>
                <w:rFonts w:ascii="Arial" w:hAnsi="Arial" w:cs="Arial"/>
              </w:rPr>
            </w:pPr>
            <w:r w:rsidRPr="00C92825">
              <w:rPr>
                <w:rFonts w:ascii="Arial" w:hAnsi="Arial" w:cs="Arial"/>
              </w:rPr>
              <w:t>100</w:t>
            </w:r>
          </w:p>
        </w:tc>
        <w:tc>
          <w:tcPr>
            <w:tcW w:w="2970" w:type="dxa"/>
          </w:tcPr>
          <w:p w14:paraId="42956C50" w14:textId="77777777" w:rsidR="00C92825" w:rsidRPr="00C92825" w:rsidRDefault="00C92825" w:rsidP="00563D47">
            <w:pPr>
              <w:spacing w:line="360" w:lineRule="auto"/>
              <w:jc w:val="center"/>
              <w:rPr>
                <w:rFonts w:ascii="Arial" w:hAnsi="Arial" w:cs="Arial"/>
              </w:rPr>
            </w:pPr>
            <w:r w:rsidRPr="00C92825">
              <w:rPr>
                <w:rFonts w:ascii="Arial" w:hAnsi="Arial" w:cs="Arial"/>
              </w:rPr>
              <w:t>Longwave Infrared</w:t>
            </w:r>
          </w:p>
        </w:tc>
        <w:tc>
          <w:tcPr>
            <w:tcW w:w="2610" w:type="dxa"/>
            <w:tcBorders>
              <w:top w:val="nil"/>
              <w:bottom w:val="single" w:sz="4" w:space="0" w:color="auto"/>
              <w:right w:val="nil"/>
            </w:tcBorders>
          </w:tcPr>
          <w:p w14:paraId="79691479" w14:textId="77777777" w:rsidR="00C92825" w:rsidRPr="00C92825" w:rsidRDefault="00C92825" w:rsidP="00563D47">
            <w:pPr>
              <w:spacing w:line="360" w:lineRule="auto"/>
              <w:jc w:val="center"/>
              <w:rPr>
                <w:rFonts w:ascii="Arial" w:hAnsi="Arial" w:cs="Arial"/>
              </w:rPr>
            </w:pPr>
            <w:r w:rsidRPr="00C92825">
              <w:rPr>
                <w:rFonts w:ascii="Arial" w:hAnsi="Arial" w:cs="Arial"/>
              </w:rPr>
              <w:t>10.60-11.19</w:t>
            </w:r>
          </w:p>
        </w:tc>
      </w:tr>
    </w:tbl>
    <w:p w14:paraId="65689F06" w14:textId="77777777" w:rsidR="00C92825" w:rsidRDefault="00C92825" w:rsidP="00563D47">
      <w:pPr>
        <w:spacing w:line="360" w:lineRule="auto"/>
        <w:rPr>
          <w:rFonts w:ascii="Arial" w:hAnsi="Arial" w:cs="Arial"/>
        </w:rPr>
      </w:pPr>
    </w:p>
    <w:p w14:paraId="79A9863D" w14:textId="474B2193" w:rsidR="00C92825" w:rsidRPr="00C92825" w:rsidRDefault="00C92825" w:rsidP="00563D47">
      <w:pPr>
        <w:spacing w:line="360" w:lineRule="auto"/>
        <w:rPr>
          <w:rFonts w:ascii="Arial" w:hAnsi="Arial" w:cs="Arial"/>
        </w:rPr>
      </w:pPr>
      <w:r w:rsidRPr="00C92825">
        <w:rPr>
          <w:rFonts w:ascii="Arial" w:hAnsi="Arial" w:cs="Arial"/>
        </w:rPr>
        <w:t>For the calculation of SMI, the steps follow</w:t>
      </w:r>
      <w:r w:rsidRPr="00C92825">
        <w:rPr>
          <w:rFonts w:ascii="Arial" w:hAnsi="Arial" w:cs="Arial"/>
          <w:lang w:val="en-IN"/>
        </w:rPr>
        <w:t>ed</w:t>
      </w:r>
      <w:r w:rsidRPr="00C92825">
        <w:rPr>
          <w:rFonts w:ascii="Arial" w:hAnsi="Arial" w:cs="Arial"/>
        </w:rPr>
        <w:t xml:space="preserve"> in </w:t>
      </w:r>
      <w:r w:rsidR="00181EB4">
        <w:rPr>
          <w:rFonts w:ascii="Arial" w:hAnsi="Arial" w:cs="Arial"/>
        </w:rPr>
        <w:t xml:space="preserve">the </w:t>
      </w:r>
      <w:r w:rsidRPr="00C92825">
        <w:rPr>
          <w:rFonts w:ascii="Arial" w:hAnsi="Arial" w:cs="Arial"/>
          <w:lang w:val="en-IN"/>
        </w:rPr>
        <w:t>current investigation are</w:t>
      </w:r>
      <w:r w:rsidRPr="00C92825">
        <w:rPr>
          <w:rFonts w:ascii="Arial" w:hAnsi="Arial" w:cs="Arial"/>
        </w:rPr>
        <w:t xml:space="preserve"> described by </w:t>
      </w:r>
      <w:proofErr w:type="spellStart"/>
      <w:r w:rsidRPr="00C92825">
        <w:rPr>
          <w:rFonts w:ascii="Arial" w:hAnsi="Arial" w:cs="Arial"/>
        </w:rPr>
        <w:t>Sutariya</w:t>
      </w:r>
      <w:proofErr w:type="spellEnd"/>
      <w:r w:rsidRPr="00C92825">
        <w:rPr>
          <w:rFonts w:ascii="Arial" w:hAnsi="Arial" w:cs="Arial"/>
        </w:rPr>
        <w:t xml:space="preserve"> et al. (2021) and </w:t>
      </w:r>
      <w:proofErr w:type="spellStart"/>
      <w:r w:rsidRPr="00C92825">
        <w:rPr>
          <w:rFonts w:ascii="Arial" w:hAnsi="Arial" w:cs="Arial"/>
        </w:rPr>
        <w:t>Tajudin</w:t>
      </w:r>
      <w:proofErr w:type="spellEnd"/>
      <w:r w:rsidRPr="00C92825">
        <w:rPr>
          <w:rFonts w:ascii="Arial" w:hAnsi="Arial" w:cs="Arial"/>
        </w:rPr>
        <w:t xml:space="preserve"> et al. (2021). </w:t>
      </w:r>
      <w:r w:rsidRPr="00C92825">
        <w:rPr>
          <w:rFonts w:ascii="Arial" w:hAnsi="Arial" w:cs="Arial"/>
          <w:lang w:val="en-IN"/>
        </w:rPr>
        <w:t>S</w:t>
      </w:r>
      <w:r w:rsidRPr="00C92825">
        <w:rPr>
          <w:rFonts w:ascii="Arial" w:hAnsi="Arial" w:cs="Arial"/>
        </w:rPr>
        <w:t>teps are given below:</w:t>
      </w:r>
    </w:p>
    <w:p w14:paraId="778FC2ED" w14:textId="5BC5CE33"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 xml:space="preserve">Download </w:t>
      </w:r>
      <w:r w:rsidR="00181EB4">
        <w:rPr>
          <w:rFonts w:ascii="Arial" w:hAnsi="Arial" w:cs="Arial"/>
        </w:rPr>
        <w:t xml:space="preserve">the </w:t>
      </w:r>
      <w:r w:rsidRPr="00C92825">
        <w:rPr>
          <w:rFonts w:ascii="Arial" w:hAnsi="Arial" w:cs="Arial"/>
        </w:rPr>
        <w:t>Satellite image,</w:t>
      </w:r>
    </w:p>
    <w:p w14:paraId="6135E62C" w14:textId="4E845BA3"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 xml:space="preserve">Atmospheric correction of </w:t>
      </w:r>
      <w:r w:rsidR="00181EB4">
        <w:rPr>
          <w:rFonts w:ascii="Arial" w:hAnsi="Arial" w:cs="Arial"/>
        </w:rPr>
        <w:t xml:space="preserve">the </w:t>
      </w:r>
      <w:r w:rsidRPr="00C92825">
        <w:rPr>
          <w:rFonts w:ascii="Arial" w:hAnsi="Arial" w:cs="Arial"/>
        </w:rPr>
        <w:t>image,</w:t>
      </w:r>
    </w:p>
    <w:p w14:paraId="6BCC0B5C" w14:textId="408C1C49" w:rsidR="00C92825" w:rsidRPr="00C92825" w:rsidRDefault="00FC233F" w:rsidP="00563D47">
      <w:pPr>
        <w:numPr>
          <w:ilvl w:val="0"/>
          <w:numId w:val="3"/>
        </w:numPr>
        <w:spacing w:line="360" w:lineRule="auto"/>
        <w:jc w:val="both"/>
        <w:rPr>
          <w:rFonts w:ascii="Arial" w:hAnsi="Arial" w:cs="Arial"/>
        </w:rPr>
      </w:pPr>
      <w:r>
        <w:rPr>
          <w:rFonts w:ascii="Arial" w:hAnsi="Arial" w:cs="Arial"/>
        </w:rPr>
        <w:t>D</w:t>
      </w:r>
      <w:r w:rsidR="00C92825" w:rsidRPr="00C92825">
        <w:rPr>
          <w:rFonts w:ascii="Arial" w:hAnsi="Arial" w:cs="Arial"/>
        </w:rPr>
        <w:t xml:space="preserve">igital numbers (DN) </w:t>
      </w:r>
      <w:r>
        <w:rPr>
          <w:rFonts w:ascii="Arial" w:hAnsi="Arial" w:cs="Arial"/>
          <w:lang w:val="en-IN"/>
        </w:rPr>
        <w:t>are converted to</w:t>
      </w:r>
      <w:r w:rsidR="00C92825" w:rsidRPr="00C92825">
        <w:rPr>
          <w:rFonts w:ascii="Arial" w:hAnsi="Arial" w:cs="Arial"/>
        </w:rPr>
        <w:t xml:space="preserve"> </w:t>
      </w:r>
      <w:r w:rsidR="00181EB4">
        <w:rPr>
          <w:rFonts w:ascii="Arial" w:hAnsi="Arial" w:cs="Arial"/>
        </w:rPr>
        <w:t>top-of-the-atmosphere</w:t>
      </w:r>
      <w:r w:rsidR="00C92825" w:rsidRPr="00C92825">
        <w:rPr>
          <w:rFonts w:ascii="Arial" w:hAnsi="Arial" w:cs="Arial"/>
        </w:rPr>
        <w:t xml:space="preserve"> Spectral radiance values</w:t>
      </w:r>
      <w:r w:rsidR="00C92825">
        <w:rPr>
          <w:rFonts w:ascii="Arial" w:hAnsi="Arial" w:cs="Arial"/>
          <w:lang w:val="en-IN"/>
        </w:rPr>
        <w:t xml:space="preserve"> </w:t>
      </w:r>
      <w:r w:rsidR="00C92825" w:rsidRPr="00C92825">
        <w:rPr>
          <w:rFonts w:ascii="Arial" w:hAnsi="Arial" w:cs="Arial"/>
          <w:lang w:val="en-IN"/>
        </w:rPr>
        <w:t>(TOA)</w:t>
      </w:r>
      <w:r w:rsidR="00C92825" w:rsidRPr="00C92825">
        <w:rPr>
          <w:rFonts w:ascii="Arial" w:hAnsi="Arial" w:cs="Arial"/>
        </w:rPr>
        <w:t>,</w:t>
      </w:r>
    </w:p>
    <w:p w14:paraId="0DDCBF69"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TOA to at-sensor</w:t>
      </w:r>
      <w:r w:rsidRPr="00C92825">
        <w:rPr>
          <w:rFonts w:ascii="Arial" w:hAnsi="Arial" w:cs="Arial"/>
          <w:lang w:val="en-IN"/>
        </w:rPr>
        <w:t xml:space="preserve"> </w:t>
      </w:r>
      <w:r w:rsidRPr="00C92825">
        <w:rPr>
          <w:rFonts w:ascii="Arial" w:hAnsi="Arial" w:cs="Arial"/>
        </w:rPr>
        <w:t>brightness temperature (BT)</w:t>
      </w:r>
      <w:r w:rsidR="00FC233F">
        <w:rPr>
          <w:rFonts w:ascii="Arial" w:hAnsi="Arial" w:cs="Arial"/>
        </w:rPr>
        <w:t xml:space="preserve"> conversion</w:t>
      </w:r>
      <w:r w:rsidRPr="00C92825">
        <w:rPr>
          <w:rFonts w:ascii="Arial" w:hAnsi="Arial" w:cs="Arial"/>
        </w:rPr>
        <w:t>,</w:t>
      </w:r>
    </w:p>
    <w:p w14:paraId="68A7E3B4"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lang w:val="en-IN"/>
        </w:rPr>
        <w:t>Evaluation</w:t>
      </w:r>
      <w:r w:rsidR="004E02CF">
        <w:rPr>
          <w:rFonts w:ascii="Arial" w:hAnsi="Arial" w:cs="Arial"/>
        </w:rPr>
        <w:t xml:space="preserve"> </w:t>
      </w:r>
      <w:r w:rsidRPr="00C92825">
        <w:rPr>
          <w:rFonts w:ascii="Arial" w:hAnsi="Arial" w:cs="Arial"/>
        </w:rPr>
        <w:t>of</w:t>
      </w:r>
      <w:r w:rsidR="004E02CF">
        <w:rPr>
          <w:rFonts w:ascii="Arial" w:hAnsi="Arial" w:cs="Arial"/>
        </w:rPr>
        <w:t xml:space="preserve"> </w:t>
      </w:r>
      <w:r w:rsidRPr="00C92825">
        <w:rPr>
          <w:rFonts w:ascii="Arial" w:hAnsi="Arial" w:cs="Arial"/>
        </w:rPr>
        <w:t>NDVI,</w:t>
      </w:r>
    </w:p>
    <w:p w14:paraId="0BD751F3" w14:textId="77777777"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rPr>
        <w:t>Calculati</w:t>
      </w:r>
      <w:r w:rsidR="00FC233F">
        <w:rPr>
          <w:rFonts w:ascii="Arial" w:hAnsi="Arial" w:cs="Arial"/>
        </w:rPr>
        <w:t>ng</w:t>
      </w:r>
      <w:r w:rsidRPr="00C92825">
        <w:rPr>
          <w:rFonts w:ascii="Arial" w:hAnsi="Arial" w:cs="Arial"/>
        </w:rPr>
        <w:t xml:space="preserve"> Proportion of Vegetation (PV),</w:t>
      </w:r>
    </w:p>
    <w:p w14:paraId="5E6F9DC9" w14:textId="17F7D7F5" w:rsidR="00C92825" w:rsidRPr="00C92825" w:rsidRDefault="007558A1" w:rsidP="00563D47">
      <w:pPr>
        <w:numPr>
          <w:ilvl w:val="0"/>
          <w:numId w:val="3"/>
        </w:numPr>
        <w:spacing w:line="360" w:lineRule="auto"/>
        <w:jc w:val="both"/>
        <w:rPr>
          <w:rFonts w:ascii="Arial" w:hAnsi="Arial" w:cs="Arial"/>
        </w:rPr>
      </w:pPr>
      <w:r>
        <w:rPr>
          <w:rFonts w:ascii="Arial" w:hAnsi="Arial" w:cs="Arial"/>
          <w:lang w:val="en-IN"/>
        </w:rPr>
        <w:t>B</w:t>
      </w:r>
      <w:r w:rsidR="00C92825" w:rsidRPr="00C92825">
        <w:rPr>
          <w:rFonts w:ascii="Arial" w:hAnsi="Arial" w:cs="Arial"/>
          <w:lang w:val="en-IN"/>
        </w:rPr>
        <w:t xml:space="preserve">y </w:t>
      </w:r>
      <w:r w:rsidR="00A36764">
        <w:rPr>
          <w:rFonts w:ascii="Arial" w:hAnsi="Arial" w:cs="Arial"/>
          <w:lang w:val="en-IN"/>
        </w:rPr>
        <w:t>utilising</w:t>
      </w:r>
      <w:r w:rsidR="00C92825" w:rsidRPr="00C92825">
        <w:rPr>
          <w:rFonts w:ascii="Arial" w:hAnsi="Arial" w:cs="Arial"/>
          <w:lang w:val="en-IN"/>
        </w:rPr>
        <w:t xml:space="preserve"> </w:t>
      </w:r>
      <w:r w:rsidR="00C92825" w:rsidRPr="00C92825">
        <w:rPr>
          <w:rFonts w:ascii="Arial" w:hAnsi="Arial" w:cs="Arial"/>
        </w:rPr>
        <w:t>empirical relationship</w:t>
      </w:r>
      <w:r>
        <w:rPr>
          <w:rFonts w:ascii="Arial" w:hAnsi="Arial" w:cs="Arial"/>
        </w:rPr>
        <w:t>s</w:t>
      </w:r>
      <w:r w:rsidR="00C92825" w:rsidRPr="00C92825">
        <w:rPr>
          <w:rFonts w:ascii="Arial" w:hAnsi="Arial" w:cs="Arial"/>
        </w:rPr>
        <w:t xml:space="preserve"> </w:t>
      </w:r>
      <w:r>
        <w:rPr>
          <w:rFonts w:ascii="Arial" w:hAnsi="Arial" w:cs="Arial"/>
        </w:rPr>
        <w:t>based on NDVI to evaluate surface emissivity,</w:t>
      </w:r>
    </w:p>
    <w:p w14:paraId="7B04FEEF" w14:textId="709A4850" w:rsidR="00C92825" w:rsidRPr="00C92825" w:rsidRDefault="00C92825" w:rsidP="00563D47">
      <w:pPr>
        <w:numPr>
          <w:ilvl w:val="0"/>
          <w:numId w:val="3"/>
        </w:numPr>
        <w:spacing w:line="360" w:lineRule="auto"/>
        <w:jc w:val="both"/>
        <w:rPr>
          <w:rFonts w:ascii="Arial" w:hAnsi="Arial" w:cs="Arial"/>
        </w:rPr>
      </w:pPr>
      <w:r w:rsidRPr="00C92825">
        <w:rPr>
          <w:rFonts w:ascii="Arial" w:hAnsi="Arial" w:cs="Arial"/>
          <w:lang w:val="en-IN"/>
        </w:rPr>
        <w:t xml:space="preserve">Evaluating </w:t>
      </w:r>
      <w:r w:rsidRPr="00C92825">
        <w:rPr>
          <w:rFonts w:ascii="Arial" w:hAnsi="Arial" w:cs="Arial"/>
        </w:rPr>
        <w:t xml:space="preserve">LST </w:t>
      </w:r>
      <w:r w:rsidR="007209A1">
        <w:rPr>
          <w:rFonts w:ascii="Arial" w:hAnsi="Arial" w:cs="Arial"/>
          <w:lang w:val="en-IN"/>
        </w:rPr>
        <w:t>utilising</w:t>
      </w:r>
      <w:r w:rsidR="007558A1">
        <w:rPr>
          <w:rFonts w:ascii="Arial" w:hAnsi="Arial" w:cs="Arial"/>
          <w:lang w:val="en-IN"/>
        </w:rPr>
        <w:t xml:space="preserve"> </w:t>
      </w:r>
      <w:r w:rsidR="007209A1">
        <w:rPr>
          <w:rFonts w:ascii="Arial" w:hAnsi="Arial" w:cs="Arial"/>
          <w:lang w:val="en-IN"/>
        </w:rPr>
        <w:t xml:space="preserve">a </w:t>
      </w:r>
      <w:r w:rsidRPr="00C92825">
        <w:rPr>
          <w:rFonts w:ascii="Arial" w:hAnsi="Arial" w:cs="Arial"/>
        </w:rPr>
        <w:t>simplified</w:t>
      </w:r>
      <w:r w:rsidR="007558A1">
        <w:rPr>
          <w:rFonts w:ascii="Arial" w:hAnsi="Arial" w:cs="Arial"/>
        </w:rPr>
        <w:t xml:space="preserve"> version of</w:t>
      </w:r>
      <w:r w:rsidRPr="00C92825">
        <w:rPr>
          <w:rFonts w:ascii="Arial" w:hAnsi="Arial" w:cs="Arial"/>
        </w:rPr>
        <w:t xml:space="preserve"> Plank’s law,</w:t>
      </w:r>
    </w:p>
    <w:p w14:paraId="09B50BA4" w14:textId="77777777" w:rsidR="00C92825" w:rsidRDefault="00C92825" w:rsidP="00563D47">
      <w:pPr>
        <w:numPr>
          <w:ilvl w:val="0"/>
          <w:numId w:val="3"/>
        </w:numPr>
        <w:spacing w:line="360" w:lineRule="auto"/>
        <w:jc w:val="both"/>
        <w:rPr>
          <w:rFonts w:ascii="Arial" w:hAnsi="Arial" w:cs="Arial"/>
        </w:rPr>
      </w:pPr>
      <w:r w:rsidRPr="00C92825">
        <w:rPr>
          <w:rFonts w:ascii="Arial" w:hAnsi="Arial" w:cs="Arial"/>
        </w:rPr>
        <w:t>Calculate SMI using LST values</w:t>
      </w:r>
      <w:r w:rsidR="004E02CF">
        <w:rPr>
          <w:rFonts w:ascii="Arial" w:hAnsi="Arial" w:cs="Arial"/>
        </w:rPr>
        <w:t>,</w:t>
      </w:r>
    </w:p>
    <w:p w14:paraId="018C4CF4" w14:textId="33E7798A" w:rsidR="008D33B3" w:rsidRDefault="00C92825" w:rsidP="008D33B3">
      <w:pPr>
        <w:spacing w:line="360" w:lineRule="auto"/>
        <w:jc w:val="both"/>
        <w:rPr>
          <w:rFonts w:ascii="Arial" w:hAnsi="Arial" w:cs="Arial"/>
        </w:rPr>
      </w:pPr>
      <w:r w:rsidRPr="00C92825">
        <w:rPr>
          <w:rFonts w:ascii="Arial" w:hAnsi="Arial" w:cs="Arial"/>
          <w:lang w:val="en-IN"/>
        </w:rPr>
        <w:t>D</w:t>
      </w:r>
      <w:r w:rsidRPr="00C92825">
        <w:rPr>
          <w:rFonts w:ascii="Arial" w:hAnsi="Arial" w:cs="Arial"/>
        </w:rPr>
        <w:t xml:space="preserve">etails of major steps are </w:t>
      </w:r>
      <w:r w:rsidRPr="00C92825">
        <w:rPr>
          <w:rFonts w:ascii="Arial" w:hAnsi="Arial" w:cs="Arial"/>
          <w:lang w:val="en-IN"/>
        </w:rPr>
        <w:t>mentioned</w:t>
      </w:r>
      <w:r w:rsidRPr="00C92825">
        <w:rPr>
          <w:rFonts w:ascii="Arial" w:hAnsi="Arial" w:cs="Arial"/>
        </w:rPr>
        <w:t xml:space="preserve"> in </w:t>
      </w:r>
      <w:r w:rsidR="00181EB4">
        <w:rPr>
          <w:rFonts w:ascii="Arial" w:hAnsi="Arial" w:cs="Arial"/>
        </w:rPr>
        <w:t xml:space="preserve">the </w:t>
      </w:r>
      <w:r w:rsidRPr="00C92825">
        <w:rPr>
          <w:rFonts w:ascii="Arial" w:hAnsi="Arial" w:cs="Arial"/>
        </w:rPr>
        <w:t>following sections:</w:t>
      </w:r>
    </w:p>
    <w:p w14:paraId="7E70CCDB" w14:textId="77777777" w:rsidR="00C92825" w:rsidRPr="00C92825" w:rsidRDefault="008D33B3" w:rsidP="008D33B3">
      <w:pPr>
        <w:spacing w:line="360" w:lineRule="auto"/>
        <w:jc w:val="both"/>
        <w:rPr>
          <w:rFonts w:ascii="Arial" w:hAnsi="Arial" w:cs="Arial"/>
          <w:b/>
          <w:bCs/>
          <w:sz w:val="20"/>
          <w:szCs w:val="20"/>
          <w:u w:val="single"/>
        </w:rPr>
      </w:pPr>
      <w:r w:rsidRPr="006539B0">
        <w:rPr>
          <w:rFonts w:ascii="Arial" w:hAnsi="Arial" w:cs="Arial"/>
          <w:b/>
          <w:bCs/>
          <w:sz w:val="20"/>
          <w:szCs w:val="20"/>
          <w:u w:val="single"/>
        </w:rPr>
        <w:t xml:space="preserve">2.5.1 </w:t>
      </w:r>
      <w:r w:rsidR="00C92825" w:rsidRPr="00C92825">
        <w:rPr>
          <w:rFonts w:ascii="Arial" w:hAnsi="Arial" w:cs="Arial"/>
          <w:b/>
          <w:bCs/>
          <w:sz w:val="20"/>
          <w:szCs w:val="20"/>
          <w:u w:val="single"/>
        </w:rPr>
        <w:t>Top of atmospheric Spectral radiance (TOA):</w:t>
      </w:r>
    </w:p>
    <w:p w14:paraId="486FF1CF" w14:textId="77777777" w:rsidR="00C92825" w:rsidRPr="00C92825" w:rsidRDefault="008B040E" w:rsidP="00563D47">
      <w:pPr>
        <w:spacing w:line="360" w:lineRule="auto"/>
        <w:jc w:val="both"/>
        <w:rPr>
          <w:rFonts w:ascii="Arial" w:hAnsi="Arial" w:cs="Arial"/>
        </w:rPr>
      </w:pPr>
      <w:r>
        <w:rPr>
          <w:rFonts w:ascii="Arial" w:hAnsi="Arial" w:cs="Arial"/>
        </w:rPr>
        <w:t>S</w:t>
      </w:r>
      <w:r w:rsidR="00C92825" w:rsidRPr="00C92825">
        <w:rPr>
          <w:rFonts w:ascii="Arial" w:hAnsi="Arial" w:cs="Arial"/>
        </w:rPr>
        <w:t>elect</w:t>
      </w:r>
      <w:r>
        <w:rPr>
          <w:rFonts w:ascii="Arial" w:hAnsi="Arial" w:cs="Arial"/>
        </w:rPr>
        <w:t>ing</w:t>
      </w:r>
      <w:r w:rsidR="00C92825" w:rsidRPr="00C92825">
        <w:rPr>
          <w:rFonts w:ascii="Arial" w:hAnsi="Arial" w:cs="Arial"/>
        </w:rPr>
        <w:t xml:space="preserve"> Band</w:t>
      </w:r>
      <w:r w:rsidR="00C92825" w:rsidRPr="00C92825">
        <w:rPr>
          <w:rFonts w:ascii="Arial" w:hAnsi="Arial" w:cs="Arial"/>
          <w:lang w:val="en-IN"/>
        </w:rPr>
        <w:t>-</w:t>
      </w:r>
      <w:r w:rsidR="00C92825" w:rsidRPr="00C92825">
        <w:rPr>
          <w:rFonts w:ascii="Arial" w:hAnsi="Arial" w:cs="Arial"/>
        </w:rPr>
        <w:t xml:space="preserve">10 </w:t>
      </w:r>
      <w:r w:rsidR="00C92825" w:rsidRPr="00C92825">
        <w:rPr>
          <w:rFonts w:ascii="Arial" w:hAnsi="Arial" w:cs="Arial"/>
          <w:lang w:val="en-IN"/>
        </w:rPr>
        <w:t>from</w:t>
      </w:r>
      <w:r w:rsidR="00C92825" w:rsidRPr="00C92825">
        <w:rPr>
          <w:rFonts w:ascii="Arial" w:hAnsi="Arial" w:cs="Arial"/>
        </w:rPr>
        <w:t xml:space="preserve"> Landsat-8 OLI data</w:t>
      </w:r>
      <w:r>
        <w:rPr>
          <w:rFonts w:ascii="Arial" w:hAnsi="Arial" w:cs="Arial"/>
        </w:rPr>
        <w:t xml:space="preserve"> is the first step in</w:t>
      </w:r>
      <w:r w:rsidR="00C92825" w:rsidRPr="00C92825">
        <w:rPr>
          <w:rFonts w:ascii="Arial" w:hAnsi="Arial" w:cs="Arial"/>
        </w:rPr>
        <w:t xml:space="preserve"> e</w:t>
      </w:r>
      <w:r w:rsidR="00C92825" w:rsidRPr="00C92825">
        <w:rPr>
          <w:rFonts w:ascii="Arial" w:hAnsi="Arial" w:cs="Arial"/>
          <w:lang w:val="en-IN"/>
        </w:rPr>
        <w:t>valuati</w:t>
      </w:r>
      <w:r>
        <w:rPr>
          <w:rFonts w:ascii="Arial" w:hAnsi="Arial" w:cs="Arial"/>
          <w:lang w:val="en-IN"/>
        </w:rPr>
        <w:t>ng</w:t>
      </w:r>
      <w:r w:rsidR="00C92825" w:rsidRPr="00C92825">
        <w:rPr>
          <w:rFonts w:ascii="Arial" w:hAnsi="Arial" w:cs="Arial"/>
        </w:rPr>
        <w:t xml:space="preserve"> </w:t>
      </w:r>
      <w:r w:rsidR="00C92825" w:rsidRPr="00C92825">
        <w:rPr>
          <w:rFonts w:ascii="Arial" w:hAnsi="Arial" w:cs="Arial"/>
          <w:lang w:val="en-IN"/>
        </w:rPr>
        <w:t xml:space="preserve">TOA </w:t>
      </w:r>
      <w:r w:rsidR="00C92825" w:rsidRPr="00C92825">
        <w:rPr>
          <w:rFonts w:ascii="Arial" w:hAnsi="Arial" w:cs="Arial"/>
        </w:rPr>
        <w:t>spectral radiance:</w:t>
      </w:r>
    </w:p>
    <w:p w14:paraId="099C6825" w14:textId="77777777" w:rsidR="00C92825" w:rsidRPr="00C92825" w:rsidRDefault="00E33C13" w:rsidP="00E33C13">
      <w:pPr>
        <w:spacing w:line="360" w:lineRule="auto"/>
        <w:jc w:val="center"/>
        <w:rPr>
          <w:rFonts w:ascii="Arial" w:hAnsi="Arial" w:cs="Arial"/>
        </w:rPr>
      </w:pPr>
      <w:r>
        <w:rPr>
          <w:rFonts w:ascii="Cambria Math" w:hAnsi="Cambria Math" w:cs="Cambria Math"/>
        </w:rPr>
        <w:t xml:space="preserve">                                         </w:t>
      </w:r>
      <w:r w:rsidR="00C92825" w:rsidRPr="00C92825">
        <w:rPr>
          <w:rFonts w:ascii="Cambria Math" w:hAnsi="Cambria Math" w:cs="Cambria Math"/>
        </w:rPr>
        <w:t>𝐓𝐎𝐀</w:t>
      </w:r>
      <w:r w:rsidR="00C92825" w:rsidRPr="00C92825">
        <w:rPr>
          <w:rFonts w:ascii="Arial" w:hAnsi="Arial" w:cs="Arial"/>
        </w:rPr>
        <w:t xml:space="preserve"> (</w:t>
      </w:r>
      <w:r w:rsidR="00C92825" w:rsidRPr="00C92825">
        <w:rPr>
          <w:rFonts w:ascii="Cambria Math" w:hAnsi="Cambria Math" w:cs="Cambria Math"/>
        </w:rPr>
        <w:t>𝐋</w:t>
      </w:r>
      <w:r w:rsidR="00C92825" w:rsidRPr="00C92825">
        <w:rPr>
          <w:rFonts w:ascii="Arial" w:hAnsi="Arial" w:cs="Arial"/>
        </w:rPr>
        <w:t xml:space="preserve">) = </w:t>
      </w:r>
      <w:r w:rsidR="00C92825" w:rsidRPr="00C92825">
        <w:rPr>
          <w:rFonts w:ascii="Cambria Math" w:hAnsi="Cambria Math" w:cs="Cambria Math"/>
        </w:rPr>
        <w:t>𝐌</w:t>
      </w:r>
      <w:r w:rsidR="00C92825" w:rsidRPr="00C92825">
        <w:rPr>
          <w:rFonts w:ascii="Cambria Math" w:hAnsi="Cambria Math" w:cs="Cambria Math"/>
          <w:vertAlign w:val="subscript"/>
        </w:rPr>
        <w:t>𝐋</w:t>
      </w:r>
      <w:r w:rsidR="00C92825" w:rsidRPr="00C92825">
        <w:rPr>
          <w:rFonts w:ascii="Arial" w:hAnsi="Arial" w:cs="Arial"/>
        </w:rPr>
        <w:t xml:space="preserve"> </w:t>
      </w:r>
      <w:r w:rsidR="00C92825" w:rsidRPr="00C92825">
        <w:rPr>
          <w:rFonts w:ascii="Cambria Math" w:hAnsi="Cambria Math" w:cs="Cambria Math"/>
        </w:rPr>
        <w:t>∗</w:t>
      </w:r>
      <w:r w:rsidR="00C92825" w:rsidRPr="00C92825">
        <w:rPr>
          <w:rFonts w:ascii="Arial" w:hAnsi="Arial" w:cs="Arial"/>
        </w:rPr>
        <w:t xml:space="preserve"> </w:t>
      </w:r>
      <w:r w:rsidR="00C92825" w:rsidRPr="00C92825">
        <w:rPr>
          <w:rFonts w:ascii="Cambria Math" w:hAnsi="Cambria Math" w:cs="Cambria Math"/>
        </w:rPr>
        <w:t>𝐐</w:t>
      </w:r>
      <w:r w:rsidR="00C92825" w:rsidRPr="00C92825">
        <w:rPr>
          <w:rFonts w:ascii="Cambria Math" w:hAnsi="Cambria Math" w:cs="Cambria Math"/>
          <w:vertAlign w:val="subscript"/>
        </w:rPr>
        <w:t>𝐜𝐚𝐥</w:t>
      </w:r>
      <w:r w:rsidR="00C92825" w:rsidRPr="00C92825">
        <w:rPr>
          <w:rFonts w:ascii="Arial" w:hAnsi="Arial" w:cs="Arial"/>
        </w:rPr>
        <w:t xml:space="preserve"> + </w:t>
      </w:r>
      <w:r w:rsidR="00C92825" w:rsidRPr="00C92825">
        <w:rPr>
          <w:rFonts w:ascii="Cambria Math" w:hAnsi="Cambria Math" w:cs="Cambria Math"/>
        </w:rPr>
        <w:t>𝐀</w:t>
      </w:r>
      <w:r w:rsidR="00C92825" w:rsidRPr="00C92825">
        <w:rPr>
          <w:rFonts w:ascii="Cambria Math" w:hAnsi="Cambria Math" w:cs="Cambria Math"/>
          <w:vertAlign w:val="subscript"/>
        </w:rPr>
        <w:t>𝐋</w:t>
      </w:r>
      <w:r w:rsidR="00C92825" w:rsidRPr="00C92825">
        <w:rPr>
          <w:rFonts w:ascii="Arial" w:hAnsi="Arial" w:cs="Arial"/>
        </w:rPr>
        <w:t xml:space="preserve"> – </w:t>
      </w:r>
      <w:r w:rsidR="00C92825" w:rsidRPr="00C92825">
        <w:rPr>
          <w:rFonts w:ascii="Cambria Math" w:hAnsi="Cambria Math" w:cs="Cambria Math"/>
        </w:rPr>
        <w:t>𝐐</w:t>
      </w:r>
      <w:r w:rsidR="00C92825" w:rsidRPr="00C92825">
        <w:rPr>
          <w:rFonts w:ascii="Cambria Math" w:hAnsi="Cambria Math" w:cs="Cambria Math"/>
          <w:vertAlign w:val="subscript"/>
        </w:rPr>
        <w:t>𝐢</w:t>
      </w:r>
      <w:r w:rsidR="00C92825" w:rsidRPr="00C92825">
        <w:rPr>
          <w:rFonts w:ascii="Arial" w:hAnsi="Arial" w:cs="Arial"/>
          <w:vertAlign w:val="subscript"/>
        </w:rPr>
        <w:t xml:space="preserve"> </w:t>
      </w:r>
      <w:r w:rsidR="00C92825" w:rsidRPr="00C92825">
        <w:rPr>
          <w:rFonts w:ascii="Arial" w:hAnsi="Arial" w:cs="Arial"/>
        </w:rPr>
        <w:t xml:space="preserve">  </w:t>
      </w:r>
      <w:r w:rsidR="00B13A34">
        <w:rPr>
          <w:rFonts w:ascii="Arial" w:hAnsi="Arial" w:cs="Arial"/>
        </w:rPr>
        <w:t xml:space="preserve">                      </w:t>
      </w:r>
      <w:r>
        <w:rPr>
          <w:rFonts w:ascii="Arial" w:hAnsi="Arial" w:cs="Arial"/>
        </w:rPr>
        <w:t>------</w:t>
      </w:r>
      <w:r w:rsidR="00C92825" w:rsidRPr="00C92825">
        <w:rPr>
          <w:rFonts w:ascii="Arial" w:hAnsi="Arial" w:cs="Arial"/>
        </w:rPr>
        <w:t>----(2)</w:t>
      </w:r>
    </w:p>
    <w:p w14:paraId="50541407" w14:textId="4357F8AE" w:rsidR="00C92825" w:rsidRPr="00C92825" w:rsidRDefault="00C92825" w:rsidP="00563D47">
      <w:pPr>
        <w:spacing w:line="360" w:lineRule="auto"/>
        <w:jc w:val="both"/>
        <w:rPr>
          <w:rFonts w:ascii="Arial" w:hAnsi="Arial" w:cs="Arial"/>
        </w:rPr>
      </w:pPr>
      <w:r w:rsidRPr="00C92825">
        <w:rPr>
          <w:rFonts w:ascii="Arial" w:hAnsi="Arial" w:cs="Arial"/>
        </w:rPr>
        <w:t>Where L</w:t>
      </w:r>
      <w:r w:rsidRPr="00C92825">
        <w:rPr>
          <w:rFonts w:ascii="Arial" w:hAnsi="Arial" w:cs="Arial"/>
          <w:lang w:val="en-IN"/>
        </w:rPr>
        <w:t xml:space="preserve"> denotes </w:t>
      </w:r>
      <w:r w:rsidRPr="00C92825">
        <w:rPr>
          <w:rFonts w:ascii="Arial" w:hAnsi="Arial" w:cs="Arial"/>
        </w:rPr>
        <w:t xml:space="preserve">Top of </w:t>
      </w:r>
      <w:r w:rsidR="007209A1">
        <w:rPr>
          <w:rFonts w:ascii="Arial" w:hAnsi="Arial" w:cs="Arial"/>
          <w:lang w:val="en-IN"/>
        </w:rPr>
        <w:t>Atmospheric</w:t>
      </w:r>
      <w:r w:rsidRPr="00C92825">
        <w:rPr>
          <w:rFonts w:ascii="Arial" w:hAnsi="Arial" w:cs="Arial"/>
        </w:rPr>
        <w:t xml:space="preserve"> Spectral Radiance, M</w:t>
      </w:r>
      <w:r w:rsidRPr="00C92825">
        <w:rPr>
          <w:rFonts w:ascii="Arial" w:hAnsi="Arial" w:cs="Arial"/>
          <w:vertAlign w:val="subscript"/>
        </w:rPr>
        <w:t>L</w:t>
      </w:r>
      <w:r w:rsidRPr="00C92825">
        <w:rPr>
          <w:rFonts w:ascii="Arial" w:hAnsi="Arial" w:cs="Arial"/>
          <w:lang w:val="en-IN"/>
        </w:rPr>
        <w:t xml:space="preserve"> denotes the </w:t>
      </w:r>
      <w:r w:rsidRPr="00C92825">
        <w:rPr>
          <w:rFonts w:ascii="Arial" w:hAnsi="Arial" w:cs="Arial"/>
        </w:rPr>
        <w:t xml:space="preserve">band-specific multiplicative rescaling factor from metadata, </w:t>
      </w:r>
      <w:proofErr w:type="spellStart"/>
      <w:r w:rsidRPr="00C92825">
        <w:rPr>
          <w:rFonts w:ascii="Arial" w:hAnsi="Arial" w:cs="Arial"/>
        </w:rPr>
        <w:t>Q</w:t>
      </w:r>
      <w:r w:rsidRPr="00C92825">
        <w:rPr>
          <w:rFonts w:ascii="Arial" w:hAnsi="Arial" w:cs="Arial"/>
          <w:vertAlign w:val="subscript"/>
        </w:rPr>
        <w:t>cal</w:t>
      </w:r>
      <w:proofErr w:type="spellEnd"/>
      <w:r w:rsidRPr="00C92825">
        <w:rPr>
          <w:rFonts w:ascii="Arial" w:hAnsi="Arial" w:cs="Arial"/>
        </w:rPr>
        <w:t xml:space="preserve"> </w:t>
      </w:r>
      <w:r w:rsidRPr="00C92825">
        <w:rPr>
          <w:rFonts w:ascii="Arial" w:hAnsi="Arial" w:cs="Arial"/>
          <w:lang w:val="en-IN"/>
        </w:rPr>
        <w:t xml:space="preserve">represents the </w:t>
      </w:r>
      <w:r w:rsidRPr="00C92825">
        <w:rPr>
          <w:rFonts w:ascii="Arial" w:hAnsi="Arial" w:cs="Arial"/>
        </w:rPr>
        <w:t>Band 10 image, A</w:t>
      </w:r>
      <w:r w:rsidRPr="00C92825">
        <w:rPr>
          <w:rFonts w:ascii="Arial" w:hAnsi="Arial" w:cs="Arial"/>
          <w:vertAlign w:val="subscript"/>
        </w:rPr>
        <w:t>L</w:t>
      </w:r>
      <w:r w:rsidRPr="00C92825">
        <w:rPr>
          <w:rFonts w:ascii="Arial" w:hAnsi="Arial" w:cs="Arial"/>
          <w:vertAlign w:val="subscript"/>
          <w:lang w:val="en-IN"/>
        </w:rPr>
        <w:t xml:space="preserve"> </w:t>
      </w:r>
      <w:r w:rsidRPr="00C92825">
        <w:rPr>
          <w:rFonts w:ascii="Arial" w:hAnsi="Arial" w:cs="Arial"/>
          <w:lang w:val="en-IN"/>
        </w:rPr>
        <w:t xml:space="preserve">represents the </w:t>
      </w:r>
      <w:r w:rsidRPr="00C92825">
        <w:rPr>
          <w:rFonts w:ascii="Arial" w:hAnsi="Arial" w:cs="Arial"/>
        </w:rPr>
        <w:t xml:space="preserve">band-specific additive rescaling factor from </w:t>
      </w:r>
      <w:r w:rsidRPr="00C92825">
        <w:rPr>
          <w:rFonts w:ascii="Arial" w:hAnsi="Arial" w:cs="Arial"/>
        </w:rPr>
        <w:t>metadata, and Qi denotes the correction for Band 10.</w:t>
      </w:r>
    </w:p>
    <w:p w14:paraId="44914069" w14:textId="77777777" w:rsidR="00C92825" w:rsidRPr="006539B0" w:rsidRDefault="008D33B3" w:rsidP="008D33B3">
      <w:pPr>
        <w:spacing w:line="360" w:lineRule="auto"/>
        <w:jc w:val="both"/>
        <w:rPr>
          <w:rFonts w:ascii="Arial" w:hAnsi="Arial" w:cs="Arial"/>
          <w:b/>
          <w:sz w:val="20"/>
          <w:szCs w:val="20"/>
          <w:u w:val="single"/>
        </w:rPr>
      </w:pPr>
      <w:r w:rsidRPr="006539B0">
        <w:rPr>
          <w:rFonts w:ascii="Arial" w:hAnsi="Arial" w:cs="Arial"/>
          <w:b/>
          <w:sz w:val="20"/>
          <w:szCs w:val="20"/>
          <w:u w:val="single"/>
        </w:rPr>
        <w:t xml:space="preserve">2.5.2 </w:t>
      </w:r>
      <w:r w:rsidR="00C92825" w:rsidRPr="006539B0">
        <w:rPr>
          <w:rFonts w:ascii="Arial" w:hAnsi="Arial" w:cs="Arial"/>
          <w:b/>
          <w:sz w:val="20"/>
          <w:szCs w:val="20"/>
          <w:u w:val="single"/>
        </w:rPr>
        <w:t>Conversion of TOA to at-sensor brightness temperature (BT):</w:t>
      </w:r>
    </w:p>
    <w:p w14:paraId="1360DD41" w14:textId="15BE048F" w:rsidR="00C92825" w:rsidRPr="00C92825" w:rsidRDefault="00C92825" w:rsidP="00563D47">
      <w:pPr>
        <w:spacing w:line="360" w:lineRule="auto"/>
        <w:jc w:val="both"/>
        <w:rPr>
          <w:rFonts w:ascii="Arial" w:hAnsi="Arial" w:cs="Arial"/>
        </w:rPr>
      </w:pPr>
      <w:r w:rsidRPr="00C92825">
        <w:rPr>
          <w:rFonts w:ascii="Arial" w:hAnsi="Arial" w:cs="Arial"/>
        </w:rPr>
        <w:t xml:space="preserve">Brightness temperature </w:t>
      </w:r>
      <w:r w:rsidR="008B040E" w:rsidRPr="00C92825">
        <w:rPr>
          <w:rFonts w:ascii="Arial" w:hAnsi="Arial" w:cs="Arial"/>
        </w:rPr>
        <w:t>shows</w:t>
      </w:r>
      <w:r w:rsidRPr="00C92825">
        <w:rPr>
          <w:rFonts w:ascii="Arial" w:hAnsi="Arial" w:cs="Arial"/>
        </w:rPr>
        <w:t xml:space="preserve"> the temperature of </w:t>
      </w:r>
      <w:r w:rsidR="007209A1">
        <w:rPr>
          <w:rFonts w:ascii="Arial" w:hAnsi="Arial" w:cs="Arial"/>
        </w:rPr>
        <w:t>Earth's</w:t>
      </w:r>
      <w:r w:rsidRPr="00C92825">
        <w:rPr>
          <w:rFonts w:ascii="Arial" w:hAnsi="Arial" w:cs="Arial"/>
        </w:rPr>
        <w:t xml:space="preserve"> surface as observed from space without any atmospheric interference [14]. </w:t>
      </w:r>
      <w:r w:rsidRPr="00C92825">
        <w:rPr>
          <w:rFonts w:ascii="Arial" w:hAnsi="Arial" w:cs="Arial"/>
          <w:lang w:val="en-IN"/>
        </w:rPr>
        <w:t>BT is calculated</w:t>
      </w:r>
      <w:r w:rsidRPr="00C92825">
        <w:rPr>
          <w:rFonts w:ascii="Arial" w:hAnsi="Arial" w:cs="Arial"/>
        </w:rPr>
        <w:t xml:space="preserve"> using thermal constants from</w:t>
      </w:r>
      <w:r w:rsidR="007209A1">
        <w:rPr>
          <w:rFonts w:ascii="Arial" w:hAnsi="Arial" w:cs="Arial"/>
        </w:rPr>
        <w:t xml:space="preserve"> the</w:t>
      </w:r>
      <w:r w:rsidRPr="00C92825">
        <w:rPr>
          <w:rFonts w:ascii="Arial" w:hAnsi="Arial" w:cs="Arial"/>
        </w:rPr>
        <w:t xml:space="preserve"> </w:t>
      </w:r>
      <w:r w:rsidR="007209A1">
        <w:rPr>
          <w:rFonts w:ascii="Arial" w:hAnsi="Arial" w:cs="Arial"/>
        </w:rPr>
        <w:t>Landsat-8</w:t>
      </w:r>
      <w:r w:rsidRPr="00C92825">
        <w:rPr>
          <w:rFonts w:ascii="Arial" w:hAnsi="Arial" w:cs="Arial"/>
        </w:rPr>
        <w:t xml:space="preserve"> metadata:</w:t>
      </w:r>
    </w:p>
    <w:p w14:paraId="0614C9AE" w14:textId="77777777" w:rsidR="00C92825" w:rsidRPr="00C92825" w:rsidRDefault="00E33C13" w:rsidP="00563D47">
      <w:pPr>
        <w:spacing w:line="360" w:lineRule="auto"/>
        <w:jc w:val="center"/>
        <w:rPr>
          <w:rFonts w:ascii="Arial" w:hAnsi="Arial" w:cs="Arial"/>
          <w:b/>
          <w:bCs/>
        </w:rPr>
      </w:pPr>
      <w:r>
        <w:rPr>
          <w:rFonts w:ascii="Arial" w:hAnsi="Arial" w:cs="Arial"/>
          <w:b/>
        </w:rPr>
        <w:t xml:space="preserve">                              </w:t>
      </w:r>
      <m:oMath>
        <m:r>
          <m:rPr>
            <m:sty m:val="bi"/>
          </m:rPr>
          <w:rPr>
            <w:rFonts w:ascii="Cambria Math" w:hAnsi="Cambria Math" w:cs="Arial"/>
          </w:rPr>
          <m:t>BT=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K</m:t>
                </m:r>
              </m:e>
              <m:sub>
                <m:r>
                  <m:rPr>
                    <m:sty m:val="bi"/>
                  </m:rPr>
                  <w:rPr>
                    <w:rFonts w:ascii="Cambria Math" w:hAnsi="Cambria Math" w:cs="Arial"/>
                  </w:rPr>
                  <m:t>2</m:t>
                </m:r>
              </m:sub>
            </m:sSub>
          </m:num>
          <m:den>
            <m:func>
              <m:funcPr>
                <m:ctrlPr>
                  <w:rPr>
                    <w:rFonts w:ascii="Cambria Math" w:hAnsi="Cambria Math" w:cs="Arial"/>
                    <w:b/>
                    <w:bCs/>
                  </w:rPr>
                </m:ctrlPr>
              </m:funcPr>
              <m:fName>
                <m:r>
                  <m:rPr>
                    <m:sty m:val="b"/>
                  </m:rPr>
                  <w:rPr>
                    <w:rFonts w:ascii="Cambria Math" w:hAnsi="Cambria Math" w:cs="Arial"/>
                  </w:rPr>
                  <m:t>ln</m:t>
                </m:r>
              </m:fName>
              <m:e>
                <m:d>
                  <m:dPr>
                    <m:ctrlPr>
                      <w:rPr>
                        <w:rFonts w:ascii="Cambria Math" w:hAnsi="Cambria Math" w:cs="Arial"/>
                        <w:b/>
                        <w:bCs/>
                        <w:i/>
                      </w:rPr>
                    </m:ctrlPr>
                  </m:dPr>
                  <m:e>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K</m:t>
                            </m:r>
                          </m:e>
                          <m:sub>
                            <m:r>
                              <m:rPr>
                                <m:sty m:val="bi"/>
                              </m:rPr>
                              <w:rPr>
                                <w:rFonts w:ascii="Cambria Math" w:hAnsi="Cambria Math" w:cs="Arial"/>
                              </w:rPr>
                              <m:t>1</m:t>
                            </m:r>
                          </m:sub>
                        </m:sSub>
                      </m:num>
                      <m:den>
                        <m:r>
                          <m:rPr>
                            <m:sty m:val="bi"/>
                          </m:rPr>
                          <w:rPr>
                            <w:rFonts w:ascii="Cambria Math" w:hAnsi="Cambria Math" w:cs="Arial"/>
                          </w:rPr>
                          <m:t>L</m:t>
                        </m:r>
                      </m:den>
                    </m:f>
                  </m:e>
                </m:d>
              </m:e>
            </m:func>
            <m:r>
              <m:rPr>
                <m:sty m:val="bi"/>
              </m:rPr>
              <w:rPr>
                <w:rFonts w:ascii="Cambria Math" w:hAnsi="Cambria Math" w:cs="Arial"/>
              </w:rPr>
              <m:t>+1</m:t>
            </m:r>
          </m:den>
        </m:f>
        <m:r>
          <m:rPr>
            <m:sty m:val="bi"/>
          </m:rPr>
          <w:rPr>
            <w:rFonts w:ascii="Cambria Math" w:hAnsi="Cambria Math" w:cs="Arial"/>
          </w:rPr>
          <m:t>-273.15</m:t>
        </m:r>
      </m:oMath>
      <w:r w:rsidR="00C92825" w:rsidRPr="00C92825">
        <w:rPr>
          <w:rFonts w:ascii="Arial" w:hAnsi="Arial" w:cs="Arial"/>
          <w:b/>
        </w:rPr>
        <w:t xml:space="preserve">       </w:t>
      </w:r>
      <w:r>
        <w:rPr>
          <w:rFonts w:ascii="Arial" w:hAnsi="Arial" w:cs="Arial"/>
          <w:b/>
        </w:rPr>
        <w:t xml:space="preserve">                               -</w:t>
      </w:r>
      <w:r w:rsidR="00C92825" w:rsidRPr="00C92825">
        <w:rPr>
          <w:rFonts w:ascii="Arial" w:hAnsi="Arial" w:cs="Arial"/>
          <w:b/>
        </w:rPr>
        <w:t>---------(3)</w:t>
      </w:r>
    </w:p>
    <w:p w14:paraId="6689BB20" w14:textId="5C712841" w:rsidR="00C92825" w:rsidRPr="00C92825" w:rsidRDefault="00C92825" w:rsidP="00563D47">
      <w:pPr>
        <w:spacing w:line="360" w:lineRule="auto"/>
        <w:jc w:val="both"/>
        <w:rPr>
          <w:rFonts w:ascii="Arial" w:hAnsi="Arial" w:cs="Arial"/>
        </w:rPr>
      </w:pPr>
      <w:r w:rsidRPr="00C92825">
        <w:rPr>
          <w:rFonts w:ascii="Arial" w:hAnsi="Arial" w:cs="Arial"/>
          <w:lang w:val="en-IN"/>
        </w:rPr>
        <w:t>H</w:t>
      </w:r>
      <w:r w:rsidRPr="00C92825">
        <w:rPr>
          <w:rFonts w:ascii="Arial" w:hAnsi="Arial" w:cs="Arial"/>
        </w:rPr>
        <w:t>ere, K</w:t>
      </w:r>
      <w:r w:rsidRPr="00C92825">
        <w:rPr>
          <w:rFonts w:ascii="Arial" w:hAnsi="Arial" w:cs="Arial"/>
          <w:vertAlign w:val="subscript"/>
        </w:rPr>
        <w:t>1</w:t>
      </w:r>
      <w:r w:rsidRPr="00C92825">
        <w:rPr>
          <w:rFonts w:ascii="Arial" w:hAnsi="Arial" w:cs="Arial"/>
        </w:rPr>
        <w:t xml:space="preserve"> and</w:t>
      </w:r>
      <w:r w:rsidR="008B040E">
        <w:rPr>
          <w:rFonts w:ascii="Arial" w:hAnsi="Arial" w:cs="Arial"/>
        </w:rPr>
        <w:t xml:space="preserve"> </w:t>
      </w:r>
      <w:r w:rsidRPr="00C92825">
        <w:rPr>
          <w:rFonts w:ascii="Arial" w:hAnsi="Arial" w:cs="Arial"/>
        </w:rPr>
        <w:t>K</w:t>
      </w:r>
      <w:r w:rsidRPr="00C92825">
        <w:rPr>
          <w:rFonts w:ascii="Arial" w:hAnsi="Arial" w:cs="Arial"/>
          <w:vertAlign w:val="subscript"/>
        </w:rPr>
        <w:t>2</w:t>
      </w:r>
      <w:r w:rsidRPr="00C92825">
        <w:rPr>
          <w:rFonts w:ascii="Arial" w:hAnsi="Arial" w:cs="Arial"/>
        </w:rPr>
        <w:t xml:space="preserve"> are band-specific thermal conversion </w:t>
      </w:r>
      <w:r w:rsidR="007209A1">
        <w:rPr>
          <w:rFonts w:ascii="Arial" w:hAnsi="Arial" w:cs="Arial"/>
        </w:rPr>
        <w:t>constants</w:t>
      </w:r>
      <w:r w:rsidRPr="00C92825">
        <w:rPr>
          <w:rFonts w:ascii="Arial" w:hAnsi="Arial" w:cs="Arial"/>
        </w:rPr>
        <w:t xml:space="preserve"> from </w:t>
      </w:r>
      <w:r w:rsidR="001119E5">
        <w:rPr>
          <w:rFonts w:ascii="Arial" w:hAnsi="Arial" w:cs="Arial"/>
        </w:rPr>
        <w:t xml:space="preserve">the </w:t>
      </w:r>
      <w:r w:rsidRPr="00C92825">
        <w:rPr>
          <w:rFonts w:ascii="Arial" w:hAnsi="Arial" w:cs="Arial"/>
        </w:rPr>
        <w:t xml:space="preserve">metadata, and L is the TOA spectral radiance </w:t>
      </w:r>
      <w:r w:rsidR="001119E5">
        <w:rPr>
          <w:rFonts w:ascii="Arial" w:hAnsi="Arial" w:cs="Arial"/>
        </w:rPr>
        <w:t>obtained</w:t>
      </w:r>
      <w:r w:rsidRPr="00C92825">
        <w:rPr>
          <w:rFonts w:ascii="Arial" w:hAnsi="Arial" w:cs="Arial"/>
        </w:rPr>
        <w:t xml:space="preserve"> in </w:t>
      </w:r>
      <w:r w:rsidR="001119E5">
        <w:rPr>
          <w:rFonts w:ascii="Arial" w:hAnsi="Arial" w:cs="Arial"/>
        </w:rPr>
        <w:t xml:space="preserve">degrees </w:t>
      </w:r>
      <w:r w:rsidRPr="00C92825">
        <w:rPr>
          <w:rFonts w:ascii="Arial" w:hAnsi="Arial" w:cs="Arial"/>
        </w:rPr>
        <w:t>Celsius</w:t>
      </w:r>
      <w:r w:rsidR="007209A1">
        <w:rPr>
          <w:rFonts w:ascii="Arial" w:hAnsi="Arial" w:cs="Arial"/>
        </w:rPr>
        <w:t>;</w:t>
      </w:r>
      <w:r w:rsidRPr="00C92825">
        <w:rPr>
          <w:rFonts w:ascii="Arial" w:hAnsi="Arial" w:cs="Arial"/>
        </w:rPr>
        <w:t xml:space="preserve"> the radiant temperature is adjusted by adding absolute zero.</w:t>
      </w:r>
    </w:p>
    <w:p w14:paraId="4CDCAD31" w14:textId="6DBF9DF8" w:rsidR="00C92825" w:rsidRPr="006539B0" w:rsidRDefault="008D33B3" w:rsidP="008D33B3">
      <w:pPr>
        <w:spacing w:line="360" w:lineRule="auto"/>
        <w:jc w:val="both"/>
        <w:rPr>
          <w:rFonts w:ascii="Arial" w:hAnsi="Arial" w:cs="Arial"/>
          <w:b/>
          <w:sz w:val="20"/>
          <w:szCs w:val="20"/>
          <w:u w:val="single"/>
        </w:rPr>
      </w:pPr>
      <w:r w:rsidRPr="006539B0">
        <w:rPr>
          <w:rFonts w:ascii="Arial" w:hAnsi="Arial" w:cs="Arial"/>
          <w:b/>
          <w:sz w:val="20"/>
          <w:szCs w:val="20"/>
          <w:u w:val="single"/>
        </w:rPr>
        <w:t>2.5.3</w:t>
      </w:r>
      <w:r w:rsidR="006539B0">
        <w:rPr>
          <w:rFonts w:ascii="Arial" w:hAnsi="Arial" w:cs="Arial"/>
          <w:b/>
          <w:sz w:val="20"/>
          <w:szCs w:val="20"/>
          <w:u w:val="single"/>
        </w:rPr>
        <w:t xml:space="preserve"> </w:t>
      </w:r>
      <w:r w:rsidR="00C92825" w:rsidRPr="006539B0">
        <w:rPr>
          <w:rFonts w:ascii="Arial" w:hAnsi="Arial" w:cs="Arial"/>
          <w:b/>
          <w:sz w:val="20"/>
          <w:szCs w:val="20"/>
          <w:u w:val="single"/>
        </w:rPr>
        <w:t xml:space="preserve">Calculation of the </w:t>
      </w:r>
      <w:r w:rsidR="007209A1">
        <w:rPr>
          <w:rFonts w:ascii="Arial" w:hAnsi="Arial" w:cs="Arial"/>
          <w:b/>
          <w:sz w:val="20"/>
          <w:szCs w:val="20"/>
          <w:u w:val="single"/>
        </w:rPr>
        <w:t>Normalized</w:t>
      </w:r>
      <w:r w:rsidR="00C92825" w:rsidRPr="006539B0">
        <w:rPr>
          <w:rFonts w:ascii="Arial" w:hAnsi="Arial" w:cs="Arial"/>
          <w:b/>
          <w:sz w:val="20"/>
          <w:szCs w:val="20"/>
          <w:u w:val="single"/>
        </w:rPr>
        <w:t xml:space="preserve"> Difference Vegetation Index (NDVI):</w:t>
      </w:r>
    </w:p>
    <w:p w14:paraId="48ED0039" w14:textId="7444DED2" w:rsidR="00C92825" w:rsidRPr="00C92825" w:rsidRDefault="001119E5" w:rsidP="00563D47">
      <w:pPr>
        <w:spacing w:line="360" w:lineRule="auto"/>
        <w:jc w:val="both"/>
        <w:rPr>
          <w:rFonts w:ascii="Arial" w:hAnsi="Arial" w:cs="Arial"/>
        </w:rPr>
      </w:pPr>
      <w:r>
        <w:rPr>
          <w:rFonts w:ascii="Arial" w:hAnsi="Arial" w:cs="Arial"/>
          <w:lang w:val="en-IN"/>
        </w:rPr>
        <w:t>The amount of vegetation is estimated using NDVI. Drought conditions are closely linked to the NDVI, which is generated with the help of remote sensing satellite data [9]. NDVI is crucial for calculating PV. Surface emissivity (</w:t>
      </w:r>
      <w:r>
        <w:rPr>
          <w:rFonts w:ascii="Cambria Math" w:hAnsi="Cambria Math" w:cs="Cambria Math"/>
          <w:lang w:val="en-IN"/>
        </w:rPr>
        <w:t>𝜀</w:t>
      </w:r>
      <w:r>
        <w:rPr>
          <w:rFonts w:ascii="Arial" w:hAnsi="Arial" w:cs="Arial"/>
          <w:lang w:val="en-IN"/>
        </w:rPr>
        <w:t>) must be determined, as it is affected by PV.</w:t>
      </w:r>
    </w:p>
    <w:p w14:paraId="472E793A" w14:textId="77777777" w:rsidR="00C92825" w:rsidRPr="00C92825" w:rsidRDefault="00E33C13" w:rsidP="00563D47">
      <w:pPr>
        <w:spacing w:line="360" w:lineRule="auto"/>
        <w:jc w:val="center"/>
        <w:rPr>
          <w:rFonts w:ascii="Arial" w:hAnsi="Arial" w:cs="Arial"/>
        </w:rPr>
      </w:pPr>
      <w:r>
        <w:rPr>
          <w:rFonts w:ascii="Arial" w:hAnsi="Arial" w:cs="Arial"/>
          <w:b/>
          <w:bCs/>
        </w:rPr>
        <w:t xml:space="preserve">                               </w:t>
      </w:r>
      <m:oMath>
        <m:r>
          <m:rPr>
            <m:sty m:val="bi"/>
          </m:rPr>
          <w:rPr>
            <w:rFonts w:ascii="Cambria Math" w:hAnsi="Cambria Math" w:cs="Arial"/>
          </w:rPr>
          <m:t xml:space="preserve">     N</m:t>
        </m:r>
        <m:r>
          <m:rPr>
            <m:sty m:val="b"/>
          </m:rPr>
          <w:rPr>
            <w:rFonts w:ascii="Cambria Math" w:hAnsi="Cambria Math" w:cs="Arial"/>
          </w:rPr>
          <m:t>DVI=</m:t>
        </m:r>
        <m:f>
          <m:fPr>
            <m:ctrlPr>
              <w:rPr>
                <w:rFonts w:ascii="Cambria Math" w:hAnsi="Cambria Math" w:cs="Arial"/>
                <w:b/>
                <w:bCs/>
                <w:iCs/>
              </w:rPr>
            </m:ctrlPr>
          </m:fPr>
          <m:num>
            <m:r>
              <m:rPr>
                <m:sty m:val="b"/>
              </m:rPr>
              <w:rPr>
                <w:rFonts w:ascii="Cambria Math" w:hAnsi="Cambria Math" w:cs="Arial"/>
              </w:rPr>
              <m:t>NIR-RED</m:t>
            </m:r>
          </m:num>
          <m:den>
            <m:r>
              <m:rPr>
                <m:sty m:val="b"/>
              </m:rPr>
              <w:rPr>
                <w:rFonts w:ascii="Cambria Math" w:hAnsi="Cambria Math" w:cs="Arial"/>
              </w:rPr>
              <m:t>NIR+RED</m:t>
            </m:r>
          </m:den>
        </m:f>
      </m:oMath>
      <w:r w:rsidR="00C92825" w:rsidRPr="00C92825">
        <w:rPr>
          <w:rFonts w:ascii="Arial" w:hAnsi="Arial" w:cs="Arial"/>
          <w:b/>
          <w:bCs/>
          <w:iCs/>
        </w:rPr>
        <w:t xml:space="preserve">      </w:t>
      </w:r>
      <w:r>
        <w:rPr>
          <w:rFonts w:ascii="Arial" w:hAnsi="Arial" w:cs="Arial"/>
          <w:b/>
          <w:bCs/>
          <w:iCs/>
        </w:rPr>
        <w:t xml:space="preserve">                                   -</w:t>
      </w:r>
      <w:r w:rsidR="00C92825" w:rsidRPr="00C92825">
        <w:rPr>
          <w:rFonts w:ascii="Arial" w:hAnsi="Arial" w:cs="Arial"/>
          <w:b/>
          <w:bCs/>
          <w:iCs/>
        </w:rPr>
        <w:t>---------(4)</w:t>
      </w:r>
    </w:p>
    <w:p w14:paraId="5CED7CD6" w14:textId="35C19906" w:rsidR="00C92825" w:rsidRPr="00C92825" w:rsidRDefault="00C92825" w:rsidP="00563D47">
      <w:pPr>
        <w:spacing w:line="360" w:lineRule="auto"/>
        <w:jc w:val="both"/>
        <w:rPr>
          <w:rFonts w:ascii="Arial" w:hAnsi="Arial" w:cs="Arial"/>
        </w:rPr>
      </w:pPr>
      <w:r w:rsidRPr="00C92825">
        <w:rPr>
          <w:rFonts w:ascii="Arial" w:hAnsi="Arial" w:cs="Arial"/>
        </w:rPr>
        <w:t>Where NDVI</w:t>
      </w:r>
      <w:r w:rsidRPr="00C92825">
        <w:rPr>
          <w:rFonts w:ascii="Arial" w:hAnsi="Arial" w:cs="Arial"/>
          <w:lang w:val="en-IN"/>
        </w:rPr>
        <w:t xml:space="preserve"> represents</w:t>
      </w:r>
      <w:r w:rsidRPr="00C92825">
        <w:rPr>
          <w:rFonts w:ascii="Arial" w:hAnsi="Arial" w:cs="Arial"/>
        </w:rPr>
        <w:t xml:space="preserve"> the Normalized Difference Vegetation Index, NIR</w:t>
      </w:r>
      <w:r w:rsidRPr="00C92825">
        <w:rPr>
          <w:rFonts w:ascii="Arial" w:hAnsi="Arial" w:cs="Arial"/>
          <w:lang w:val="en-IN"/>
        </w:rPr>
        <w:t xml:space="preserve"> indicates</w:t>
      </w:r>
      <w:r w:rsidRPr="00C92825">
        <w:rPr>
          <w:rFonts w:ascii="Arial" w:hAnsi="Arial" w:cs="Arial"/>
        </w:rPr>
        <w:t xml:space="preserve"> the near-infrared band (Band 5), and RED</w:t>
      </w:r>
      <w:r w:rsidRPr="00C92825">
        <w:rPr>
          <w:rFonts w:ascii="Arial" w:hAnsi="Arial" w:cs="Arial"/>
          <w:lang w:val="en-IN"/>
        </w:rPr>
        <w:t xml:space="preserve"> indicates the </w:t>
      </w:r>
      <w:r w:rsidRPr="00C92825">
        <w:rPr>
          <w:rFonts w:ascii="Arial" w:hAnsi="Arial" w:cs="Arial"/>
        </w:rPr>
        <w:t>Red band (Band 4)</w:t>
      </w:r>
    </w:p>
    <w:p w14:paraId="1DDB049F" w14:textId="77777777" w:rsidR="00C92825" w:rsidRPr="00C92825"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2.5.4</w:t>
      </w:r>
      <w:r w:rsidR="00C92825" w:rsidRPr="00C92825">
        <w:rPr>
          <w:rFonts w:ascii="Arial" w:hAnsi="Arial" w:cs="Arial"/>
          <w:b/>
          <w:sz w:val="20"/>
          <w:szCs w:val="20"/>
          <w:u w:val="single"/>
        </w:rPr>
        <w:t xml:space="preserve"> Calculation of Proportion of Vegetation (P</w:t>
      </w:r>
      <w:r w:rsidR="00C92825" w:rsidRPr="00C92825">
        <w:rPr>
          <w:rFonts w:ascii="Arial" w:hAnsi="Arial" w:cs="Arial"/>
          <w:b/>
          <w:sz w:val="20"/>
          <w:szCs w:val="20"/>
          <w:u w:val="single"/>
          <w:vertAlign w:val="subscript"/>
        </w:rPr>
        <w:t>V</w:t>
      </w:r>
      <w:r w:rsidR="00C92825" w:rsidRPr="00C92825">
        <w:rPr>
          <w:rFonts w:ascii="Arial" w:hAnsi="Arial" w:cs="Arial"/>
          <w:b/>
          <w:sz w:val="20"/>
          <w:szCs w:val="20"/>
          <w:u w:val="single"/>
        </w:rPr>
        <w:t>):</w:t>
      </w:r>
    </w:p>
    <w:p w14:paraId="764D0A4C" w14:textId="40C68966" w:rsidR="00C92825" w:rsidRPr="00C92825" w:rsidRDefault="00C92825" w:rsidP="00563D47">
      <w:pPr>
        <w:spacing w:line="360" w:lineRule="auto"/>
        <w:jc w:val="both"/>
        <w:rPr>
          <w:rFonts w:ascii="Arial" w:hAnsi="Arial" w:cs="Arial"/>
        </w:rPr>
      </w:pPr>
      <w:r w:rsidRPr="00C92825">
        <w:rPr>
          <w:rFonts w:ascii="Arial" w:hAnsi="Arial" w:cs="Arial"/>
        </w:rPr>
        <w:t xml:space="preserve">Proportion of vegetation (Vegetation Fraction) is defined as the percentage of vegetation </w:t>
      </w:r>
      <w:r w:rsidR="007209A1">
        <w:rPr>
          <w:rFonts w:ascii="Arial" w:hAnsi="Arial" w:cs="Arial"/>
        </w:rPr>
        <w:t>occurring</w:t>
      </w:r>
      <w:r w:rsidRPr="00C92825">
        <w:rPr>
          <w:rFonts w:ascii="Arial" w:hAnsi="Arial" w:cs="Arial"/>
        </w:rPr>
        <w:t xml:space="preserve"> in the ground area in vertical projection [9]. It is closely related </w:t>
      </w:r>
      <w:r w:rsidR="007209A1">
        <w:rPr>
          <w:rFonts w:ascii="Arial" w:hAnsi="Arial" w:cs="Arial"/>
        </w:rPr>
        <w:t>to</w:t>
      </w:r>
      <w:r w:rsidRPr="00C92825">
        <w:rPr>
          <w:rFonts w:ascii="Arial" w:hAnsi="Arial" w:cs="Arial"/>
        </w:rPr>
        <w:t xml:space="preserve"> NDVI values.</w:t>
      </w:r>
    </w:p>
    <w:p w14:paraId="0490EAD7" w14:textId="77777777" w:rsidR="00C92825" w:rsidRPr="00C92825" w:rsidRDefault="00C92825" w:rsidP="00563D47">
      <w:pPr>
        <w:spacing w:line="360" w:lineRule="auto"/>
        <w:jc w:val="both"/>
        <w:rPr>
          <w:rFonts w:ascii="Arial" w:hAnsi="Arial" w:cs="Arial"/>
          <w:b/>
          <w:bCs/>
        </w:rPr>
      </w:pPr>
    </w:p>
    <w:p w14:paraId="468DFCDE" w14:textId="77777777" w:rsidR="00C92825" w:rsidRPr="00C92825" w:rsidRDefault="00E33C13" w:rsidP="00563D47">
      <w:pPr>
        <w:spacing w:line="360" w:lineRule="auto"/>
        <w:jc w:val="center"/>
        <w:rPr>
          <w:rFonts w:ascii="Arial" w:hAnsi="Arial" w:cs="Arial"/>
          <w:b/>
          <w:bCs/>
        </w:rPr>
      </w:pPr>
      <w:r>
        <w:rPr>
          <w:rFonts w:ascii="Arial" w:hAnsi="Arial" w:cs="Arial"/>
          <w:b/>
          <w:bCs/>
        </w:rPr>
        <w:t xml:space="preserve">                             </w:t>
      </w:r>
      <m:oMath>
        <m:sSub>
          <m:sSubPr>
            <m:ctrlPr>
              <w:rPr>
                <w:rFonts w:ascii="Cambria Math" w:hAnsi="Cambria Math" w:cs="Arial"/>
                <w:b/>
                <w:bCs/>
                <w:i/>
              </w:rPr>
            </m:ctrlPr>
          </m:sSubPr>
          <m:e>
            <m:r>
              <m:rPr>
                <m:sty m:val="bi"/>
              </m:rPr>
              <w:rPr>
                <w:rFonts w:ascii="Cambria Math" w:hAnsi="Cambria Math" w:cs="Arial"/>
              </w:rPr>
              <m:t>P</m:t>
            </m:r>
          </m:e>
          <m:sub>
            <m:r>
              <m:rPr>
                <m:sty m:val="bi"/>
              </m:rPr>
              <w:rPr>
                <w:rFonts w:ascii="Cambria Math" w:hAnsi="Cambria Math" w:cs="Arial"/>
              </w:rPr>
              <m:t>v</m:t>
            </m:r>
          </m:sub>
        </m:sSub>
        <m:r>
          <m:rPr>
            <m:sty m:val="bi"/>
          </m:rPr>
          <w:rPr>
            <w:rFonts w:ascii="Cambria Math" w:hAnsi="Cambria Math" w:cs="Arial"/>
          </w:rPr>
          <m:t>=</m:t>
        </m:r>
        <m:sSup>
          <m:sSupPr>
            <m:ctrlPr>
              <w:rPr>
                <w:rFonts w:ascii="Cambria Math" w:hAnsi="Cambria Math" w:cs="Arial"/>
                <w:b/>
                <w:bCs/>
                <w:i/>
              </w:rPr>
            </m:ctrlPr>
          </m:sSupPr>
          <m:e>
            <m:d>
              <m:dPr>
                <m:begChr m:val="["/>
                <m:endChr m:val="]"/>
                <m:ctrlPr>
                  <w:rPr>
                    <w:rFonts w:ascii="Cambria Math" w:hAnsi="Cambria Math" w:cs="Arial"/>
                    <w:b/>
                    <w:bCs/>
                    <w:i/>
                  </w:rPr>
                </m:ctrlPr>
              </m:dPr>
              <m:e>
                <m:f>
                  <m:fPr>
                    <m:ctrlPr>
                      <w:rPr>
                        <w:rFonts w:ascii="Cambria Math" w:hAnsi="Cambria Math" w:cs="Arial"/>
                        <w:b/>
                        <w:bCs/>
                        <w:i/>
                      </w:rPr>
                    </m:ctrlPr>
                  </m:fPr>
                  <m:num>
                    <m:r>
                      <m:rPr>
                        <m:sty m:val="bi"/>
                      </m:rPr>
                      <w:rPr>
                        <w:rFonts w:ascii="Cambria Math" w:hAnsi="Cambria Math" w:cs="Arial"/>
                      </w:rPr>
                      <m:t>NDVI-NDV</m:t>
                    </m:r>
                    <m:sSub>
                      <m:sSubPr>
                        <m:ctrlPr>
                          <w:rPr>
                            <w:rFonts w:ascii="Cambria Math" w:hAnsi="Cambria Math" w:cs="Arial"/>
                            <w:b/>
                            <w:bCs/>
                            <w:i/>
                          </w:rPr>
                        </m:ctrlPr>
                      </m:sSubPr>
                      <m:e>
                        <m:r>
                          <m:rPr>
                            <m:sty m:val="bi"/>
                          </m:rPr>
                          <w:rPr>
                            <w:rFonts w:ascii="Cambria Math" w:hAnsi="Cambria Math" w:cs="Arial"/>
                          </w:rPr>
                          <m:t>I</m:t>
                        </m:r>
                      </m:e>
                      <m:sub>
                        <m:r>
                          <m:rPr>
                            <m:sty m:val="bi"/>
                          </m:rPr>
                          <w:rPr>
                            <w:rFonts w:ascii="Cambria Math" w:hAnsi="Cambria Math" w:cs="Arial"/>
                          </w:rPr>
                          <m:t>min</m:t>
                        </m:r>
                      </m:sub>
                    </m:sSub>
                  </m:num>
                  <m:den>
                    <m:r>
                      <m:rPr>
                        <m:sty m:val="bi"/>
                      </m:rPr>
                      <w:rPr>
                        <w:rFonts w:ascii="Cambria Math" w:hAnsi="Cambria Math" w:cs="Arial"/>
                      </w:rPr>
                      <m:t>NDV</m:t>
                    </m:r>
                    <m:sSub>
                      <m:sSubPr>
                        <m:ctrlPr>
                          <w:rPr>
                            <w:rFonts w:ascii="Cambria Math" w:hAnsi="Cambria Math" w:cs="Arial"/>
                            <w:b/>
                            <w:bCs/>
                            <w:i/>
                          </w:rPr>
                        </m:ctrlPr>
                      </m:sSubPr>
                      <m:e>
                        <m:r>
                          <m:rPr>
                            <m:sty m:val="bi"/>
                          </m:rPr>
                          <w:rPr>
                            <w:rFonts w:ascii="Cambria Math" w:hAnsi="Cambria Math" w:cs="Arial"/>
                          </w:rPr>
                          <m:t>I</m:t>
                        </m:r>
                      </m:e>
                      <m:sub>
                        <m:r>
                          <m:rPr>
                            <m:sty m:val="bi"/>
                          </m:rPr>
                          <w:rPr>
                            <w:rFonts w:ascii="Cambria Math" w:hAnsi="Cambria Math" w:cs="Arial"/>
                          </w:rPr>
                          <m:t>max</m:t>
                        </m:r>
                      </m:sub>
                    </m:sSub>
                    <m:r>
                      <m:rPr>
                        <m:sty m:val="bi"/>
                      </m:rPr>
                      <w:rPr>
                        <w:rFonts w:ascii="Cambria Math" w:hAnsi="Cambria Math" w:cs="Arial"/>
                      </w:rPr>
                      <m:t>-NDV</m:t>
                    </m:r>
                    <m:sSub>
                      <m:sSubPr>
                        <m:ctrlPr>
                          <w:rPr>
                            <w:rFonts w:ascii="Cambria Math" w:hAnsi="Cambria Math" w:cs="Arial"/>
                            <w:b/>
                            <w:bCs/>
                            <w:i/>
                          </w:rPr>
                        </m:ctrlPr>
                      </m:sSubPr>
                      <m:e>
                        <m:r>
                          <m:rPr>
                            <m:sty m:val="bi"/>
                          </m:rPr>
                          <w:rPr>
                            <w:rFonts w:ascii="Cambria Math" w:hAnsi="Cambria Math" w:cs="Arial"/>
                          </w:rPr>
                          <m:t>I</m:t>
                        </m:r>
                      </m:e>
                      <m:sub>
                        <m:r>
                          <m:rPr>
                            <m:sty m:val="bi"/>
                          </m:rPr>
                          <w:rPr>
                            <w:rFonts w:ascii="Cambria Math" w:hAnsi="Cambria Math" w:cs="Arial"/>
                          </w:rPr>
                          <m:t>min</m:t>
                        </m:r>
                      </m:sub>
                    </m:sSub>
                  </m:den>
                </m:f>
              </m:e>
            </m:d>
          </m:e>
          <m:sup>
            <m:r>
              <m:rPr>
                <m:sty m:val="bi"/>
              </m:rPr>
              <w:rPr>
                <w:rFonts w:ascii="Cambria Math" w:hAnsi="Cambria Math" w:cs="Arial"/>
              </w:rPr>
              <m:t>2</m:t>
            </m:r>
          </m:sup>
        </m:sSup>
      </m:oMath>
      <w:r w:rsidR="00C92825" w:rsidRPr="00C92825">
        <w:rPr>
          <w:rFonts w:ascii="Arial" w:hAnsi="Arial" w:cs="Arial"/>
          <w:b/>
          <w:bCs/>
        </w:rPr>
        <w:t xml:space="preserve">  </w:t>
      </w:r>
      <w:r>
        <w:rPr>
          <w:rFonts w:ascii="Arial" w:hAnsi="Arial" w:cs="Arial"/>
          <w:b/>
          <w:bCs/>
        </w:rPr>
        <w:t xml:space="preserve">                           </w:t>
      </w:r>
      <w:r w:rsidR="00C92825" w:rsidRPr="00C92825">
        <w:rPr>
          <w:rFonts w:ascii="Arial" w:hAnsi="Arial" w:cs="Arial"/>
          <w:b/>
          <w:bCs/>
        </w:rPr>
        <w:t xml:space="preserve"> </w:t>
      </w:r>
      <w:r w:rsidR="00C92825" w:rsidRPr="00C92825">
        <w:rPr>
          <w:rFonts w:ascii="Arial" w:hAnsi="Arial" w:cs="Arial"/>
          <w:b/>
          <w:bCs/>
        </w:rPr>
        <w:lastRenderedPageBreak/>
        <w:t>----------(5)</w:t>
      </w:r>
    </w:p>
    <w:p w14:paraId="502AA46B" w14:textId="77777777" w:rsidR="00C92825" w:rsidRPr="00C92825" w:rsidRDefault="00C92825" w:rsidP="00563D47">
      <w:pPr>
        <w:spacing w:line="360" w:lineRule="auto"/>
        <w:jc w:val="both"/>
        <w:rPr>
          <w:rFonts w:ascii="Arial" w:hAnsi="Arial" w:cs="Arial"/>
          <w:b/>
          <w:bCs/>
        </w:rPr>
      </w:pPr>
    </w:p>
    <w:p w14:paraId="0EF27990" w14:textId="1A1B021F" w:rsidR="00C92825" w:rsidRPr="00C92825" w:rsidRDefault="00C92825" w:rsidP="00563D47">
      <w:pPr>
        <w:spacing w:line="360" w:lineRule="auto"/>
        <w:jc w:val="both"/>
        <w:rPr>
          <w:rFonts w:ascii="Arial" w:hAnsi="Arial" w:cs="Arial"/>
          <w:lang w:val="en-IN"/>
        </w:rPr>
      </w:pPr>
      <w:r w:rsidRPr="00C92825">
        <w:rPr>
          <w:rFonts w:ascii="Arial" w:hAnsi="Arial" w:cs="Arial"/>
          <w:lang w:val="en-IN"/>
        </w:rPr>
        <w:t xml:space="preserve"> </w:t>
      </w:r>
      <w:proofErr w:type="spellStart"/>
      <w:r w:rsidRPr="00C92825">
        <w:rPr>
          <w:rFonts w:ascii="Arial" w:hAnsi="Arial" w:cs="Arial"/>
          <w:lang w:val="en-IN"/>
        </w:rPr>
        <w:t>Wh</w:t>
      </w:r>
      <w:proofErr w:type="spellEnd"/>
      <w:r w:rsidRPr="00C92825">
        <w:rPr>
          <w:rFonts w:ascii="Arial" w:hAnsi="Arial" w:cs="Arial"/>
        </w:rPr>
        <w:t xml:space="preserve">ere, </w:t>
      </w:r>
      <w:proofErr w:type="spellStart"/>
      <w:r w:rsidRPr="00C92825">
        <w:rPr>
          <w:rFonts w:ascii="Arial" w:hAnsi="Arial" w:cs="Arial"/>
        </w:rPr>
        <w:t>P</w:t>
      </w:r>
      <w:r w:rsidRPr="000042CD">
        <w:rPr>
          <w:rFonts w:ascii="Arial" w:hAnsi="Arial" w:cs="Arial"/>
          <w:vertAlign w:val="subscript"/>
        </w:rPr>
        <w:t>v</w:t>
      </w:r>
      <w:proofErr w:type="spellEnd"/>
      <w:r w:rsidRPr="000042CD">
        <w:rPr>
          <w:rFonts w:ascii="Arial" w:hAnsi="Arial" w:cs="Arial"/>
          <w:vertAlign w:val="subscript"/>
          <w:lang w:val="en-IN"/>
        </w:rPr>
        <w:t xml:space="preserve"> </w:t>
      </w:r>
      <w:r w:rsidRPr="00C92825">
        <w:rPr>
          <w:rFonts w:ascii="Arial" w:hAnsi="Arial" w:cs="Arial"/>
          <w:lang w:val="en-IN"/>
        </w:rPr>
        <w:t>denotes</w:t>
      </w:r>
      <w:r w:rsidRPr="00C92825">
        <w:rPr>
          <w:rFonts w:ascii="Arial" w:hAnsi="Arial" w:cs="Arial"/>
        </w:rPr>
        <w:t xml:space="preserve"> the Proportion of</w:t>
      </w:r>
      <w:r w:rsidRPr="00C92825">
        <w:rPr>
          <w:rFonts w:ascii="Arial" w:hAnsi="Arial" w:cs="Arial"/>
          <w:lang w:val="en-IN"/>
        </w:rPr>
        <w:t xml:space="preserve"> </w:t>
      </w:r>
      <w:r w:rsidRPr="00C92825">
        <w:rPr>
          <w:rFonts w:ascii="Arial" w:hAnsi="Arial" w:cs="Arial"/>
        </w:rPr>
        <w:t>vegetation, NDVI</w:t>
      </w:r>
      <w:r w:rsidRPr="00C92825">
        <w:rPr>
          <w:rFonts w:ascii="Arial" w:hAnsi="Arial" w:cs="Arial"/>
          <w:lang w:val="en-IN"/>
        </w:rPr>
        <w:t xml:space="preserve"> is the </w:t>
      </w:r>
      <w:r w:rsidR="007209A1">
        <w:rPr>
          <w:rFonts w:ascii="Arial" w:hAnsi="Arial" w:cs="Arial"/>
        </w:rPr>
        <w:t>Normalized</w:t>
      </w:r>
      <w:r w:rsidRPr="00C92825">
        <w:rPr>
          <w:rFonts w:ascii="Arial" w:hAnsi="Arial" w:cs="Arial"/>
          <w:lang w:val="en-IN"/>
        </w:rPr>
        <w:t xml:space="preserve"> </w:t>
      </w:r>
      <w:r w:rsidRPr="00C92825">
        <w:rPr>
          <w:rFonts w:ascii="Arial" w:hAnsi="Arial" w:cs="Arial"/>
        </w:rPr>
        <w:t>Difference Vegetation Index, NDVI</w:t>
      </w:r>
      <w:r w:rsidRPr="00C92825">
        <w:rPr>
          <w:rFonts w:ascii="Arial" w:hAnsi="Arial" w:cs="Arial"/>
          <w:vertAlign w:val="subscript"/>
        </w:rPr>
        <w:t>min</w:t>
      </w:r>
      <w:r w:rsidRPr="00C92825">
        <w:rPr>
          <w:rFonts w:ascii="Arial" w:hAnsi="Arial" w:cs="Arial"/>
          <w:lang w:val="en-IN"/>
        </w:rPr>
        <w:t xml:space="preserve"> represents the</w:t>
      </w:r>
      <w:r w:rsidRPr="00C92825">
        <w:rPr>
          <w:rFonts w:ascii="Arial" w:hAnsi="Arial" w:cs="Arial"/>
        </w:rPr>
        <w:t xml:space="preserve"> Minimum value of NDVI</w:t>
      </w:r>
      <w:r w:rsidR="007209A1">
        <w:rPr>
          <w:rFonts w:ascii="Arial" w:hAnsi="Arial" w:cs="Arial"/>
        </w:rPr>
        <w:t>,</w:t>
      </w:r>
      <w:r w:rsidRPr="00C92825">
        <w:rPr>
          <w:rFonts w:ascii="Arial" w:hAnsi="Arial" w:cs="Arial"/>
        </w:rPr>
        <w:t xml:space="preserve"> and NDVI</w:t>
      </w:r>
      <w:r w:rsidRPr="000042CD">
        <w:rPr>
          <w:rFonts w:ascii="Arial" w:hAnsi="Arial" w:cs="Arial"/>
          <w:vertAlign w:val="subscript"/>
        </w:rPr>
        <w:t>max</w:t>
      </w:r>
      <w:r w:rsidRPr="00C92825">
        <w:rPr>
          <w:rFonts w:ascii="Arial" w:hAnsi="Arial" w:cs="Arial"/>
          <w:lang w:val="en-IN"/>
        </w:rPr>
        <w:t xml:space="preserve"> represents the </w:t>
      </w:r>
      <w:r w:rsidRPr="00C92825">
        <w:rPr>
          <w:rFonts w:ascii="Arial" w:hAnsi="Arial" w:cs="Arial"/>
        </w:rPr>
        <w:t>Maximum value of NDV</w:t>
      </w:r>
      <w:r w:rsidRPr="00C92825">
        <w:rPr>
          <w:rFonts w:ascii="Arial" w:hAnsi="Arial" w:cs="Arial"/>
          <w:lang w:val="en-IN"/>
        </w:rPr>
        <w:t>I.</w:t>
      </w:r>
    </w:p>
    <w:p w14:paraId="072E30E1" w14:textId="77777777" w:rsidR="00C92825" w:rsidRPr="00C92825"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2.5.5</w:t>
      </w:r>
      <w:r w:rsidR="00C92825" w:rsidRPr="00C92825">
        <w:rPr>
          <w:rFonts w:ascii="Arial" w:hAnsi="Arial" w:cs="Arial"/>
          <w:b/>
          <w:sz w:val="20"/>
          <w:szCs w:val="20"/>
          <w:u w:val="single"/>
        </w:rPr>
        <w:t xml:space="preserve"> Estimating the surface emissivity using an empirical relationship based on the NDVI:</w:t>
      </w:r>
    </w:p>
    <w:p w14:paraId="1215D79F" w14:textId="59590077" w:rsidR="00C92825" w:rsidRPr="00C92825" w:rsidRDefault="00BE63C4" w:rsidP="00563D47">
      <w:pPr>
        <w:spacing w:line="360" w:lineRule="auto"/>
        <w:jc w:val="both"/>
        <w:rPr>
          <w:rFonts w:ascii="Arial" w:hAnsi="Arial" w:cs="Arial"/>
          <w:bCs/>
        </w:rPr>
      </w:pPr>
      <w:r>
        <w:rPr>
          <w:rFonts w:ascii="Arial" w:hAnsi="Arial" w:cs="Arial"/>
          <w:bCs/>
        </w:rPr>
        <w:t>To estimate LST, one needs to know t</w:t>
      </w:r>
      <w:r w:rsidR="00C92825" w:rsidRPr="00C92825">
        <w:rPr>
          <w:rFonts w:ascii="Arial" w:hAnsi="Arial" w:cs="Arial"/>
          <w:bCs/>
        </w:rPr>
        <w:t>he surface emissivity (E)</w:t>
      </w:r>
      <w:r w:rsidR="003D326E">
        <w:rPr>
          <w:rFonts w:ascii="Arial" w:hAnsi="Arial" w:cs="Arial"/>
          <w:bCs/>
        </w:rPr>
        <w:t xml:space="preserve">. </w:t>
      </w:r>
      <w:r w:rsidR="00C92825" w:rsidRPr="00C92825">
        <w:rPr>
          <w:rFonts w:ascii="Arial" w:hAnsi="Arial" w:cs="Arial"/>
          <w:bCs/>
        </w:rPr>
        <w:t>Since the emissivity</w:t>
      </w:r>
      <w:r>
        <w:rPr>
          <w:rFonts w:ascii="Arial" w:hAnsi="Arial" w:cs="Arial"/>
          <w:bCs/>
        </w:rPr>
        <w:t xml:space="preserve"> (E)</w:t>
      </w:r>
      <w:r w:rsidR="00C92825" w:rsidRPr="00C92825">
        <w:rPr>
          <w:rFonts w:ascii="Arial" w:hAnsi="Arial" w:cs="Arial"/>
          <w:bCs/>
        </w:rPr>
        <w:t xml:space="preserve"> is a proportionality factor</w:t>
      </w:r>
      <w:r>
        <w:rPr>
          <w:rFonts w:ascii="Arial" w:hAnsi="Arial" w:cs="Arial"/>
          <w:bCs/>
        </w:rPr>
        <w:t xml:space="preserve"> </w:t>
      </w:r>
      <w:r w:rsidR="007209A1">
        <w:rPr>
          <w:rFonts w:ascii="Arial" w:hAnsi="Arial" w:cs="Arial"/>
          <w:bCs/>
        </w:rPr>
        <w:t>that</w:t>
      </w:r>
      <w:r w:rsidR="00C92825" w:rsidRPr="00C92825">
        <w:rPr>
          <w:rFonts w:ascii="Arial" w:hAnsi="Arial" w:cs="Arial"/>
          <w:bCs/>
        </w:rPr>
        <w:t xml:space="preserve"> scales blackbody radiance (Planck’s law) to predict emitted radiance, it is the efficiency of transmitting thermal energy across the surface into the atmosphere [9].</w:t>
      </w:r>
    </w:p>
    <w:p w14:paraId="6AFDA4DC" w14:textId="77777777" w:rsidR="00C92825" w:rsidRPr="00C92825" w:rsidRDefault="00C92825" w:rsidP="00563D47">
      <w:pPr>
        <w:spacing w:line="360" w:lineRule="auto"/>
        <w:jc w:val="both"/>
        <w:rPr>
          <w:rFonts w:ascii="Arial" w:hAnsi="Arial" w:cs="Arial"/>
        </w:rPr>
      </w:pPr>
      <w:r w:rsidRPr="00C92825">
        <w:rPr>
          <w:rFonts w:ascii="Arial" w:hAnsi="Arial" w:cs="Arial"/>
        </w:rPr>
        <w:t>The emissivity can be calculated</w:t>
      </w:r>
      <w:r w:rsidRPr="00C92825">
        <w:rPr>
          <w:rFonts w:ascii="Arial" w:hAnsi="Arial" w:cs="Arial"/>
          <w:lang w:val="en-IN"/>
        </w:rPr>
        <w:t xml:space="preserve"> as</w:t>
      </w:r>
      <w:r w:rsidRPr="00C92825">
        <w:rPr>
          <w:rFonts w:ascii="Arial" w:hAnsi="Arial" w:cs="Arial"/>
        </w:rPr>
        <w:t xml:space="preserve"> follows</w:t>
      </w:r>
    </w:p>
    <w:p w14:paraId="1FAA6B4F" w14:textId="77777777" w:rsidR="00C92825" w:rsidRPr="00C92825" w:rsidRDefault="00E33C13" w:rsidP="00563D47">
      <w:pPr>
        <w:spacing w:line="360" w:lineRule="auto"/>
        <w:jc w:val="center"/>
        <w:rPr>
          <w:rFonts w:ascii="Arial" w:hAnsi="Arial" w:cs="Arial"/>
        </w:rPr>
      </w:pPr>
      <w:r>
        <w:rPr>
          <w:rFonts w:ascii="Cambria Math" w:hAnsi="Cambria Math" w:cs="Cambria Math"/>
        </w:rPr>
        <w:t xml:space="preserve">                                            </w:t>
      </w:r>
      <w:r w:rsidR="00C92825" w:rsidRPr="00C92825">
        <w:rPr>
          <w:rFonts w:ascii="Cambria Math" w:hAnsi="Cambria Math" w:cs="Cambria Math"/>
        </w:rPr>
        <w:t>𝐄</w:t>
      </w:r>
      <w:r w:rsidR="00C92825" w:rsidRPr="00C92825">
        <w:rPr>
          <w:rFonts w:ascii="Arial" w:hAnsi="Arial" w:cs="Arial"/>
        </w:rPr>
        <w:t xml:space="preserve"> = </w:t>
      </w:r>
      <w:r w:rsidR="00C92825" w:rsidRPr="00C92825">
        <w:rPr>
          <w:rFonts w:ascii="Cambria Math" w:hAnsi="Cambria Math" w:cs="Cambria Math"/>
        </w:rPr>
        <w:t>𝟎</w:t>
      </w:r>
      <w:r w:rsidR="00C92825" w:rsidRPr="00C92825">
        <w:rPr>
          <w:rFonts w:ascii="Arial" w:hAnsi="Arial" w:cs="Arial"/>
        </w:rPr>
        <w:t xml:space="preserve">. </w:t>
      </w:r>
      <w:r w:rsidR="00C92825" w:rsidRPr="00C92825">
        <w:rPr>
          <w:rFonts w:ascii="Cambria Math" w:hAnsi="Cambria Math" w:cs="Cambria Math"/>
        </w:rPr>
        <w:t>𝟎𝟎𝟒</w:t>
      </w:r>
      <w:r w:rsidR="00C92825" w:rsidRPr="00C92825">
        <w:rPr>
          <w:rFonts w:ascii="Arial" w:hAnsi="Arial" w:cs="Arial"/>
        </w:rPr>
        <w:t xml:space="preserve"> </w:t>
      </w:r>
      <w:r w:rsidR="00C92825" w:rsidRPr="00C92825">
        <w:rPr>
          <w:rFonts w:ascii="Cambria Math" w:hAnsi="Cambria Math" w:cs="Cambria Math"/>
        </w:rPr>
        <w:t>∗</w:t>
      </w:r>
      <w:r w:rsidR="00C92825" w:rsidRPr="00C92825">
        <w:rPr>
          <w:rFonts w:ascii="Arial" w:hAnsi="Arial" w:cs="Arial"/>
        </w:rPr>
        <w:t xml:space="preserve"> </w:t>
      </w:r>
      <w:r w:rsidR="00C92825" w:rsidRPr="00C92825">
        <w:rPr>
          <w:rFonts w:ascii="Cambria Math" w:hAnsi="Cambria Math" w:cs="Cambria Math"/>
        </w:rPr>
        <w:t>𝐏𝐯</w:t>
      </w:r>
      <w:r w:rsidR="00C92825" w:rsidRPr="00C92825">
        <w:rPr>
          <w:rFonts w:ascii="Arial" w:hAnsi="Arial" w:cs="Arial"/>
        </w:rPr>
        <w:t xml:space="preserve"> + </w:t>
      </w:r>
      <w:r w:rsidR="00C92825" w:rsidRPr="00C92825">
        <w:rPr>
          <w:rFonts w:ascii="Cambria Math" w:hAnsi="Cambria Math" w:cs="Cambria Math"/>
        </w:rPr>
        <w:t>𝟎</w:t>
      </w:r>
      <w:r w:rsidR="00C92825" w:rsidRPr="00C92825">
        <w:rPr>
          <w:rFonts w:ascii="Arial" w:hAnsi="Arial" w:cs="Arial"/>
        </w:rPr>
        <w:t xml:space="preserve">. </w:t>
      </w:r>
      <w:r w:rsidR="00C92825" w:rsidRPr="00C92825">
        <w:rPr>
          <w:rFonts w:ascii="Cambria Math" w:hAnsi="Cambria Math" w:cs="Cambria Math"/>
        </w:rPr>
        <w:t>𝟗𝟖𝟔</w:t>
      </w:r>
      <w:r w:rsidR="00C92825" w:rsidRPr="00C92825">
        <w:rPr>
          <w:rFonts w:ascii="Arial" w:hAnsi="Arial" w:cs="Arial"/>
        </w:rPr>
        <w:t xml:space="preserve"> </w:t>
      </w:r>
      <w:r>
        <w:rPr>
          <w:rFonts w:ascii="Arial" w:hAnsi="Arial" w:cs="Arial"/>
        </w:rPr>
        <w:t xml:space="preserve">                                ---</w:t>
      </w:r>
      <w:r w:rsidR="00C92825" w:rsidRPr="00C92825">
        <w:rPr>
          <w:rFonts w:ascii="Arial" w:hAnsi="Arial" w:cs="Arial"/>
        </w:rPr>
        <w:t>-------(6)</w:t>
      </w:r>
    </w:p>
    <w:p w14:paraId="67E37204" w14:textId="77777777" w:rsidR="00C92825" w:rsidRDefault="00C92825" w:rsidP="00563D47">
      <w:pPr>
        <w:spacing w:line="360" w:lineRule="auto"/>
        <w:jc w:val="both"/>
        <w:rPr>
          <w:rFonts w:ascii="Arial" w:hAnsi="Arial" w:cs="Arial"/>
        </w:rPr>
      </w:pPr>
      <w:r w:rsidRPr="00C92825">
        <w:rPr>
          <w:rFonts w:ascii="Arial" w:hAnsi="Arial" w:cs="Arial"/>
          <w:lang w:val="en-IN"/>
        </w:rPr>
        <w:t>H</w:t>
      </w:r>
      <w:r w:rsidRPr="00C92825">
        <w:rPr>
          <w:rFonts w:ascii="Arial" w:hAnsi="Arial" w:cs="Arial"/>
        </w:rPr>
        <w:t xml:space="preserve">ere, </w:t>
      </w:r>
      <w:proofErr w:type="spellStart"/>
      <w:r w:rsidRPr="00C92825">
        <w:rPr>
          <w:rFonts w:ascii="Arial" w:hAnsi="Arial" w:cs="Arial"/>
        </w:rPr>
        <w:t>P</w:t>
      </w:r>
      <w:r w:rsidRPr="00C92825">
        <w:rPr>
          <w:rFonts w:ascii="Arial" w:hAnsi="Arial" w:cs="Arial"/>
          <w:vertAlign w:val="subscript"/>
        </w:rPr>
        <w:t>v</w:t>
      </w:r>
      <w:proofErr w:type="spellEnd"/>
      <w:r w:rsidRPr="00C92825">
        <w:rPr>
          <w:rFonts w:ascii="Arial" w:hAnsi="Arial" w:cs="Arial"/>
        </w:rPr>
        <w:t xml:space="preserve"> </w:t>
      </w:r>
      <w:r w:rsidRPr="00C92825">
        <w:rPr>
          <w:rFonts w:ascii="Arial" w:hAnsi="Arial" w:cs="Arial"/>
          <w:lang w:val="en-IN"/>
        </w:rPr>
        <w:t>denotes the</w:t>
      </w:r>
      <w:r w:rsidRPr="00C92825">
        <w:rPr>
          <w:rFonts w:ascii="Arial" w:hAnsi="Arial" w:cs="Arial"/>
        </w:rPr>
        <w:t xml:space="preserve"> </w:t>
      </w:r>
      <w:r w:rsidRPr="00C92825">
        <w:rPr>
          <w:rFonts w:ascii="Arial" w:hAnsi="Arial" w:cs="Arial"/>
          <w:lang w:val="en-IN"/>
        </w:rPr>
        <w:t>“</w:t>
      </w:r>
      <w:r w:rsidRPr="00C92825">
        <w:rPr>
          <w:rFonts w:ascii="Arial" w:hAnsi="Arial" w:cs="Arial"/>
        </w:rPr>
        <w:t>proportion of vegetation, 0.986 is the correction value for Landsat images</w:t>
      </w:r>
      <w:r w:rsidR="00BE63C4">
        <w:rPr>
          <w:rFonts w:ascii="Arial" w:hAnsi="Arial" w:cs="Arial"/>
        </w:rPr>
        <w:t>.”</w:t>
      </w:r>
    </w:p>
    <w:p w14:paraId="1B99E5C3" w14:textId="77777777" w:rsidR="00563D47" w:rsidRPr="00563D47"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2.5.6</w:t>
      </w:r>
      <w:r w:rsidR="00563D47" w:rsidRPr="00563D47">
        <w:rPr>
          <w:rFonts w:ascii="Arial" w:hAnsi="Arial" w:cs="Arial"/>
          <w:b/>
          <w:sz w:val="20"/>
          <w:szCs w:val="20"/>
          <w:u w:val="single"/>
        </w:rPr>
        <w:t xml:space="preserve"> Calculating LST using the simplified Plank’s law:</w:t>
      </w:r>
    </w:p>
    <w:p w14:paraId="7A10294D" w14:textId="30DA6CE4" w:rsidR="00563D47" w:rsidRPr="00563D47" w:rsidRDefault="00563D47" w:rsidP="00563D47">
      <w:pPr>
        <w:spacing w:line="360" w:lineRule="auto"/>
        <w:jc w:val="both"/>
        <w:rPr>
          <w:rFonts w:ascii="Arial" w:hAnsi="Arial" w:cs="Arial"/>
        </w:rPr>
      </w:pPr>
      <w:r w:rsidRPr="00563D47">
        <w:rPr>
          <w:rFonts w:ascii="Arial" w:hAnsi="Arial" w:cs="Arial"/>
        </w:rPr>
        <w:t xml:space="preserve">LST is calculated </w:t>
      </w:r>
      <w:r w:rsidRPr="00563D47">
        <w:rPr>
          <w:rFonts w:ascii="Arial" w:hAnsi="Arial" w:cs="Arial"/>
          <w:lang w:val="en-IN"/>
        </w:rPr>
        <w:t>by employing</w:t>
      </w:r>
      <w:r w:rsidRPr="00563D47">
        <w:rPr>
          <w:rFonts w:ascii="Arial" w:hAnsi="Arial" w:cs="Arial"/>
        </w:rPr>
        <w:t xml:space="preserve"> </w:t>
      </w:r>
      <w:r w:rsidR="003D326E">
        <w:rPr>
          <w:rFonts w:ascii="Arial" w:hAnsi="Arial" w:cs="Arial"/>
        </w:rPr>
        <w:t xml:space="preserve">the </w:t>
      </w:r>
      <w:r w:rsidRPr="00563D47">
        <w:rPr>
          <w:rFonts w:ascii="Arial" w:hAnsi="Arial" w:cs="Arial"/>
        </w:rPr>
        <w:t>following equation:</w:t>
      </w:r>
    </w:p>
    <w:p w14:paraId="590D6967" w14:textId="77777777" w:rsidR="00563D47" w:rsidRPr="00563D47" w:rsidRDefault="00E33C13" w:rsidP="00563D47">
      <w:pPr>
        <w:spacing w:line="360" w:lineRule="auto"/>
        <w:jc w:val="center"/>
        <w:rPr>
          <w:rFonts w:ascii="Arial" w:hAnsi="Arial" w:cs="Arial"/>
          <w:b/>
          <w:bCs/>
        </w:rPr>
      </w:pPr>
      <w:r>
        <w:rPr>
          <w:rFonts w:ascii="Arial" w:hAnsi="Arial" w:cs="Arial"/>
          <w:b/>
          <w:iCs/>
        </w:rPr>
        <w:t xml:space="preserve">                                           </w:t>
      </w:r>
      <m:oMath>
        <m:r>
          <m:rPr>
            <m:sty m:val="bi"/>
          </m:rPr>
          <w:rPr>
            <w:rFonts w:ascii="Cambria Math" w:hAnsi="Cambria Math" w:cs="Arial"/>
          </w:rPr>
          <m:t>LST=</m:t>
        </m:r>
        <m:f>
          <m:fPr>
            <m:ctrlPr>
              <w:rPr>
                <w:rFonts w:ascii="Cambria Math" w:hAnsi="Cambria Math" w:cs="Arial"/>
                <w:b/>
                <w:bCs/>
                <w:i/>
              </w:rPr>
            </m:ctrlPr>
          </m:fPr>
          <m:num>
            <m:r>
              <m:rPr>
                <m:sty m:val="bi"/>
              </m:rPr>
              <w:rPr>
                <w:rFonts w:ascii="Cambria Math" w:hAnsi="Cambria Math" w:cs="Arial"/>
              </w:rPr>
              <m:t>BT</m:t>
            </m:r>
          </m:num>
          <m:den>
            <m:d>
              <m:dPr>
                <m:begChr m:val="["/>
                <m:endChr m:val="]"/>
                <m:ctrlPr>
                  <w:rPr>
                    <w:rFonts w:ascii="Cambria Math" w:hAnsi="Cambria Math" w:cs="Arial"/>
                    <w:b/>
                    <w:bCs/>
                    <w:i/>
                  </w:rPr>
                </m:ctrlPr>
              </m:dPr>
              <m:e>
                <m:r>
                  <m:rPr>
                    <m:sty m:val="bi"/>
                  </m:rPr>
                  <w:rPr>
                    <w:rFonts w:ascii="Cambria Math" w:hAnsi="Cambria Math" w:cs="Arial"/>
                  </w:rPr>
                  <m:t>1+</m:t>
                </m:r>
                <m:d>
                  <m:dPr>
                    <m:begChr m:val="["/>
                    <m:endChr m:val="]"/>
                    <m:ctrlPr>
                      <w:rPr>
                        <w:rFonts w:ascii="Cambria Math" w:hAnsi="Cambria Math" w:cs="Arial"/>
                        <w:b/>
                        <w:bCs/>
                        <w:i/>
                      </w:rPr>
                    </m:ctrlPr>
                  </m:dPr>
                  <m:e>
                    <m:f>
                      <m:fPr>
                        <m:ctrlPr>
                          <w:rPr>
                            <w:rFonts w:ascii="Cambria Math" w:hAnsi="Cambria Math" w:cs="Arial"/>
                            <w:b/>
                            <w:bCs/>
                            <w:i/>
                          </w:rPr>
                        </m:ctrlPr>
                      </m:fPr>
                      <m:num>
                        <m:r>
                          <m:rPr>
                            <m:sty m:val="bi"/>
                          </m:rPr>
                          <w:rPr>
                            <w:rFonts w:ascii="Cambria Math" w:hAnsi="Cambria Math" w:cs="Arial"/>
                          </w:rPr>
                          <m:t>λ*BT</m:t>
                        </m:r>
                      </m:num>
                      <m:den>
                        <m:r>
                          <m:rPr>
                            <m:sty m:val="bi"/>
                          </m:rPr>
                          <w:rPr>
                            <w:rFonts w:ascii="Cambria Math" w:hAnsi="Cambria Math" w:cs="Arial"/>
                          </w:rPr>
                          <m:t>ρ</m:t>
                        </m:r>
                      </m:den>
                    </m:f>
                  </m:e>
                </m:d>
                <m:r>
                  <m:rPr>
                    <m:sty m:val="b"/>
                  </m:rPr>
                  <w:rPr>
                    <w:rFonts w:ascii="Cambria Math" w:hAnsi="Cambria Math" w:cs="Arial"/>
                  </w:rPr>
                  <m:t>*l</m:t>
                </m:r>
                <m:func>
                  <m:funcPr>
                    <m:ctrlPr>
                      <w:rPr>
                        <w:rFonts w:ascii="Cambria Math" w:hAnsi="Cambria Math" w:cs="Arial"/>
                        <w:b/>
                        <w:bCs/>
                      </w:rPr>
                    </m:ctrlPr>
                  </m:funcPr>
                  <m:fName>
                    <m:r>
                      <m:rPr>
                        <m:sty m:val="b"/>
                      </m:rPr>
                      <w:rPr>
                        <w:rFonts w:ascii="Cambria Math" w:hAnsi="Cambria Math" w:cs="Arial"/>
                      </w:rPr>
                      <m:t>n</m:t>
                    </m:r>
                  </m:fName>
                  <m:e>
                    <m:d>
                      <m:dPr>
                        <m:ctrlPr>
                          <w:rPr>
                            <w:rFonts w:ascii="Cambria Math" w:hAnsi="Cambria Math" w:cs="Arial"/>
                            <w:b/>
                            <w:bCs/>
                            <w:i/>
                          </w:rPr>
                        </m:ctrlPr>
                      </m:dPr>
                      <m:e>
                        <m:r>
                          <m:rPr>
                            <m:sty m:val="bi"/>
                          </m:rPr>
                          <w:rPr>
                            <w:rFonts w:ascii="Cambria Math" w:hAnsi="Cambria Math" w:cs="Arial"/>
                          </w:rPr>
                          <m:t>E</m:t>
                        </m:r>
                      </m:e>
                    </m:d>
                  </m:e>
                </m:func>
              </m:e>
            </m:d>
          </m:den>
        </m:f>
      </m:oMath>
      <w:r w:rsidR="00563D47" w:rsidRPr="00563D47">
        <w:rPr>
          <w:rFonts w:ascii="Arial" w:hAnsi="Arial" w:cs="Arial"/>
          <w:b/>
          <w:bCs/>
        </w:rPr>
        <w:t xml:space="preserve">    </w:t>
      </w:r>
      <w:r>
        <w:rPr>
          <w:rFonts w:ascii="Arial" w:hAnsi="Arial" w:cs="Arial"/>
          <w:b/>
          <w:bCs/>
        </w:rPr>
        <w:t xml:space="preserve">                           ---</w:t>
      </w:r>
      <w:r w:rsidR="00563D47" w:rsidRPr="00563D47">
        <w:rPr>
          <w:rFonts w:ascii="Arial" w:hAnsi="Arial" w:cs="Arial"/>
          <w:b/>
          <w:bCs/>
        </w:rPr>
        <w:t>-------(7)</w:t>
      </w:r>
    </w:p>
    <w:p w14:paraId="72918D20" w14:textId="1B91E26E" w:rsidR="00563D47" w:rsidRPr="00563D47" w:rsidRDefault="00563D47" w:rsidP="00563D47">
      <w:pPr>
        <w:spacing w:line="360" w:lineRule="auto"/>
        <w:jc w:val="both"/>
        <w:rPr>
          <w:rFonts w:ascii="Arial" w:hAnsi="Arial" w:cs="Arial"/>
        </w:rPr>
      </w:pPr>
      <w:r w:rsidRPr="00563D47">
        <w:rPr>
          <w:rFonts w:ascii="Arial" w:hAnsi="Arial" w:cs="Arial"/>
        </w:rPr>
        <w:t>Where</w:t>
      </w:r>
      <w:r w:rsidR="00BE63C4">
        <w:rPr>
          <w:rFonts w:ascii="Arial" w:hAnsi="Arial" w:cs="Arial"/>
        </w:rPr>
        <w:t xml:space="preserve"> </w:t>
      </w:r>
      <w:r w:rsidRPr="00563D47">
        <w:rPr>
          <w:rFonts w:ascii="Arial" w:hAnsi="Arial" w:cs="Arial"/>
        </w:rPr>
        <w:t>LST</w:t>
      </w:r>
      <w:r w:rsidRPr="00563D47">
        <w:rPr>
          <w:rFonts w:ascii="Arial" w:hAnsi="Arial" w:cs="Arial"/>
          <w:lang w:val="en-IN"/>
        </w:rPr>
        <w:t xml:space="preserve"> denotes </w:t>
      </w:r>
      <w:r w:rsidRPr="00563D47">
        <w:rPr>
          <w:rFonts w:ascii="Arial" w:hAnsi="Arial" w:cs="Arial"/>
        </w:rPr>
        <w:t>land surface temperature, BT</w:t>
      </w:r>
      <w:r w:rsidRPr="00563D47">
        <w:rPr>
          <w:rFonts w:ascii="Arial" w:hAnsi="Arial" w:cs="Arial"/>
          <w:lang w:val="en-IN"/>
        </w:rPr>
        <w:t xml:space="preserve"> represents</w:t>
      </w:r>
      <w:r w:rsidRPr="00563D47">
        <w:rPr>
          <w:rFonts w:ascii="Arial" w:hAnsi="Arial" w:cs="Arial"/>
        </w:rPr>
        <w:t xml:space="preserve"> Brightness temperature, E</w:t>
      </w:r>
      <w:r w:rsidRPr="00563D47">
        <w:rPr>
          <w:rFonts w:ascii="Arial" w:hAnsi="Arial" w:cs="Arial"/>
          <w:lang w:val="en-IN"/>
        </w:rPr>
        <w:t xml:space="preserve"> signifies </w:t>
      </w:r>
      <w:r w:rsidRPr="00563D47">
        <w:rPr>
          <w:rFonts w:ascii="Arial" w:hAnsi="Arial" w:cs="Arial"/>
        </w:rPr>
        <w:t>Land surface emissivity, λ</w:t>
      </w:r>
      <w:r w:rsidRPr="00563D47">
        <w:rPr>
          <w:rFonts w:ascii="Arial" w:hAnsi="Arial" w:cs="Arial"/>
          <w:lang w:val="en-IN"/>
        </w:rPr>
        <w:t xml:space="preserve"> denotes</w:t>
      </w:r>
      <w:r w:rsidRPr="00563D47">
        <w:rPr>
          <w:rFonts w:ascii="Arial" w:hAnsi="Arial" w:cs="Arial"/>
        </w:rPr>
        <w:t xml:space="preserve"> wavelength of emitted radiance (10.895), ρ=1.4388*10</w:t>
      </w:r>
      <w:r w:rsidRPr="00563D47">
        <w:rPr>
          <w:rFonts w:ascii="Arial" w:hAnsi="Arial" w:cs="Arial"/>
          <w:vertAlign w:val="superscript"/>
        </w:rPr>
        <w:t>-2</w:t>
      </w:r>
      <w:r w:rsidRPr="00563D47">
        <w:rPr>
          <w:rFonts w:ascii="Arial" w:hAnsi="Arial" w:cs="Arial"/>
        </w:rPr>
        <w:t xml:space="preserve"> m K</w:t>
      </w:r>
    </w:p>
    <w:p w14:paraId="54DFF65D" w14:textId="77777777" w:rsidR="00563D47" w:rsidRPr="00563D47" w:rsidRDefault="00563D47" w:rsidP="00563D47">
      <w:pPr>
        <w:spacing w:line="360" w:lineRule="auto"/>
        <w:jc w:val="center"/>
        <w:rPr>
          <w:rFonts w:ascii="Arial" w:hAnsi="Arial" w:cs="Arial"/>
        </w:rPr>
      </w:pPr>
      <w:r w:rsidRPr="00563D47">
        <w:rPr>
          <w:rFonts w:ascii="Arial" w:hAnsi="Arial" w:cs="Arial"/>
        </w:rPr>
        <w:t xml:space="preserve">ρ </w:t>
      </w:r>
      <w:r w:rsidRPr="00563D47">
        <w:rPr>
          <w:rFonts w:ascii="Arial" w:hAnsi="Arial" w:cs="Arial"/>
          <w:b/>
          <w:bCs/>
        </w:rPr>
        <w:t>=</w:t>
      </w:r>
      <m:oMath>
        <m:r>
          <m:rPr>
            <m:sty m:val="bi"/>
          </m:rPr>
          <w:rPr>
            <w:rFonts w:ascii="Cambria Math" w:hAnsi="Cambria Math" w:cs="Arial"/>
          </w:rPr>
          <m:t xml:space="preserve"> </m:t>
        </m:r>
        <m:f>
          <m:fPr>
            <m:ctrlPr>
              <w:rPr>
                <w:rFonts w:ascii="Cambria Math" w:hAnsi="Cambria Math" w:cs="Arial"/>
                <w:b/>
                <w:bCs/>
                <w:i/>
              </w:rPr>
            </m:ctrlPr>
          </m:fPr>
          <m:num>
            <m:r>
              <m:rPr>
                <m:sty m:val="bi"/>
              </m:rPr>
              <w:rPr>
                <w:rFonts w:ascii="Cambria Math" w:hAnsi="Cambria Math" w:cs="Arial"/>
              </w:rPr>
              <m:t>h*c</m:t>
            </m:r>
          </m:num>
          <m:den>
            <m:r>
              <m:rPr>
                <m:sty m:val="b"/>
              </m:rPr>
              <w:rPr>
                <w:rFonts w:ascii="Cambria Math" w:hAnsi="Cambria Math" w:cs="Arial"/>
              </w:rPr>
              <m:t xml:space="preserve">σ </m:t>
            </m:r>
          </m:den>
        </m:f>
      </m:oMath>
    </w:p>
    <w:p w14:paraId="2EFB43CC" w14:textId="77777777" w:rsidR="00563D47" w:rsidRPr="00563D47" w:rsidRDefault="00563D47" w:rsidP="00563D47">
      <w:pPr>
        <w:spacing w:line="360" w:lineRule="auto"/>
        <w:jc w:val="both"/>
        <w:rPr>
          <w:rFonts w:ascii="Arial" w:hAnsi="Arial" w:cs="Arial"/>
        </w:rPr>
      </w:pPr>
      <w:r w:rsidRPr="00563D47">
        <w:rPr>
          <w:rFonts w:ascii="Arial" w:hAnsi="Arial" w:cs="Arial"/>
        </w:rPr>
        <w:t>where c = velocity of light = (2.998 × 10</w:t>
      </w:r>
      <w:r w:rsidRPr="00563D47">
        <w:rPr>
          <w:rFonts w:ascii="Arial" w:hAnsi="Arial" w:cs="Arial"/>
          <w:vertAlign w:val="superscript"/>
        </w:rPr>
        <w:t>8</w:t>
      </w:r>
      <w:r w:rsidRPr="00563D47">
        <w:rPr>
          <w:rFonts w:ascii="Arial" w:hAnsi="Arial" w:cs="Arial"/>
        </w:rPr>
        <w:t xml:space="preserve"> m/s), </w:t>
      </w:r>
    </w:p>
    <w:p w14:paraId="7864C62B" w14:textId="77777777" w:rsidR="00563D47" w:rsidRPr="00563D47" w:rsidRDefault="00563D47" w:rsidP="00563D47">
      <w:pPr>
        <w:spacing w:line="360" w:lineRule="auto"/>
        <w:jc w:val="both"/>
        <w:rPr>
          <w:rFonts w:ascii="Arial" w:hAnsi="Arial" w:cs="Arial"/>
        </w:rPr>
      </w:pPr>
      <w:r w:rsidRPr="00563D47">
        <w:rPr>
          <w:rFonts w:ascii="Arial" w:hAnsi="Arial" w:cs="Arial"/>
        </w:rPr>
        <w:t>σ = Boltzmann constant = (1.38 × 10</w:t>
      </w:r>
      <w:r w:rsidRPr="00563D47">
        <w:rPr>
          <w:rFonts w:ascii="Arial" w:hAnsi="Arial" w:cs="Arial"/>
          <w:vertAlign w:val="superscript"/>
        </w:rPr>
        <w:t>−23</w:t>
      </w:r>
      <w:r w:rsidRPr="00563D47">
        <w:rPr>
          <w:rFonts w:ascii="Arial" w:hAnsi="Arial" w:cs="Arial"/>
        </w:rPr>
        <w:t xml:space="preserve"> J/K),</w:t>
      </w:r>
    </w:p>
    <w:p w14:paraId="4D135063" w14:textId="77777777" w:rsidR="00563D47" w:rsidRPr="00563D47" w:rsidRDefault="00563D47" w:rsidP="00563D47">
      <w:pPr>
        <w:spacing w:line="360" w:lineRule="auto"/>
        <w:jc w:val="both"/>
        <w:rPr>
          <w:rFonts w:ascii="Arial" w:hAnsi="Arial" w:cs="Arial"/>
        </w:rPr>
      </w:pPr>
      <w:r w:rsidRPr="00563D47">
        <w:rPr>
          <w:rFonts w:ascii="Arial" w:hAnsi="Arial" w:cs="Arial"/>
        </w:rPr>
        <w:t>h = Planck’s constant = (6.626 × 10</w:t>
      </w:r>
      <w:r w:rsidRPr="00563D47">
        <w:rPr>
          <w:rFonts w:ascii="Arial" w:hAnsi="Arial" w:cs="Arial"/>
          <w:vertAlign w:val="superscript"/>
        </w:rPr>
        <w:t>−34</w:t>
      </w:r>
      <w:r w:rsidRPr="00563D47">
        <w:rPr>
          <w:rFonts w:ascii="Arial" w:hAnsi="Arial" w:cs="Arial"/>
        </w:rPr>
        <w:t xml:space="preserve"> J s) [9].</w:t>
      </w:r>
    </w:p>
    <w:p w14:paraId="78FFCE09" w14:textId="77777777" w:rsidR="00563D47" w:rsidRPr="00563D47" w:rsidRDefault="008D33B3" w:rsidP="00563D47">
      <w:pPr>
        <w:spacing w:line="360" w:lineRule="auto"/>
        <w:jc w:val="both"/>
        <w:rPr>
          <w:rFonts w:ascii="Arial" w:hAnsi="Arial" w:cs="Arial"/>
          <w:b/>
          <w:sz w:val="20"/>
          <w:szCs w:val="20"/>
          <w:u w:val="single"/>
        </w:rPr>
      </w:pPr>
      <w:r w:rsidRPr="006539B0">
        <w:rPr>
          <w:rFonts w:ascii="Arial" w:hAnsi="Arial" w:cs="Arial"/>
          <w:b/>
          <w:sz w:val="20"/>
          <w:szCs w:val="20"/>
          <w:u w:val="single"/>
        </w:rPr>
        <w:t>2.5.7</w:t>
      </w:r>
      <w:r w:rsidR="00563D47" w:rsidRPr="00563D47">
        <w:rPr>
          <w:rFonts w:ascii="Arial" w:hAnsi="Arial" w:cs="Arial"/>
          <w:b/>
          <w:sz w:val="20"/>
          <w:szCs w:val="20"/>
          <w:u w:val="single"/>
        </w:rPr>
        <w:t xml:space="preserve"> Calculate Soil Moisture Index (SMI) using LST:</w:t>
      </w:r>
    </w:p>
    <w:p w14:paraId="08903AF1" w14:textId="77777777" w:rsidR="00563D47" w:rsidRPr="00563D47" w:rsidRDefault="00563D47" w:rsidP="00563D47">
      <w:pPr>
        <w:spacing w:line="360" w:lineRule="auto"/>
        <w:jc w:val="both"/>
        <w:rPr>
          <w:rFonts w:ascii="Arial" w:hAnsi="Arial" w:cs="Arial"/>
        </w:rPr>
      </w:pPr>
      <w:r w:rsidRPr="00563D47">
        <w:rPr>
          <w:rFonts w:ascii="Arial" w:hAnsi="Arial" w:cs="Arial"/>
          <w:lang w:val="en-IN"/>
        </w:rPr>
        <w:t>SMI</w:t>
      </w:r>
      <w:r w:rsidRPr="00563D47">
        <w:rPr>
          <w:rFonts w:ascii="Arial" w:hAnsi="Arial" w:cs="Arial"/>
        </w:rPr>
        <w:t xml:space="preserve"> is calculated by using LST values as follows:</w:t>
      </w:r>
    </w:p>
    <w:p w14:paraId="2031D2D8" w14:textId="77777777" w:rsidR="00563D47" w:rsidRPr="00563D47" w:rsidRDefault="00563D47" w:rsidP="00563D47">
      <w:pPr>
        <w:spacing w:line="360" w:lineRule="auto"/>
        <w:jc w:val="center"/>
        <w:rPr>
          <w:rFonts w:ascii="Arial" w:hAnsi="Arial" w:cs="Arial"/>
          <w:b/>
          <w:bCs/>
        </w:rPr>
      </w:pPr>
      <w:r>
        <w:rPr>
          <w:rFonts w:ascii="Arial" w:hAnsi="Arial" w:cs="Arial"/>
          <w:b/>
        </w:rPr>
        <w:t xml:space="preserve">   </w:t>
      </w:r>
      <w:r w:rsidR="00E33C13">
        <w:rPr>
          <w:rFonts w:ascii="Arial" w:hAnsi="Arial" w:cs="Arial"/>
          <w:b/>
        </w:rPr>
        <w:t xml:space="preserve">                                     </w:t>
      </w:r>
      <w:r>
        <w:rPr>
          <w:rFonts w:ascii="Arial" w:hAnsi="Arial" w:cs="Arial"/>
          <w:b/>
        </w:rPr>
        <w:t xml:space="preserve">  </w:t>
      </w:r>
      <m:oMath>
        <m:r>
          <m:rPr>
            <m:sty m:val="bi"/>
          </m:rPr>
          <w:rPr>
            <w:rFonts w:ascii="Cambria Math" w:hAnsi="Cambria Math" w:cs="Arial"/>
          </w:rPr>
          <m:t>SMI=</m:t>
        </m:r>
        <m:f>
          <m:fPr>
            <m:ctrlPr>
              <w:rPr>
                <w:rFonts w:ascii="Cambria Math" w:hAnsi="Cambria Math" w:cs="Arial"/>
                <w:b/>
                <w:bCs/>
                <w:i/>
              </w:rPr>
            </m:ctrlPr>
          </m:fPr>
          <m:num>
            <m:r>
              <m:rPr>
                <m:sty m:val="bi"/>
              </m:rPr>
              <w:rPr>
                <w:rFonts w:ascii="Cambria Math" w:hAnsi="Cambria Math" w:cs="Arial"/>
              </w:rPr>
              <m:t>LS</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max</m:t>
                </m:r>
              </m:sub>
            </m:sSub>
            <m:r>
              <m:rPr>
                <m:sty m:val="bi"/>
              </m:rPr>
              <w:rPr>
                <w:rFonts w:ascii="Cambria Math" w:hAnsi="Cambria Math" w:cs="Arial"/>
              </w:rPr>
              <m:t>-LST</m:t>
            </m:r>
          </m:num>
          <m:den>
            <m:r>
              <m:rPr>
                <m:sty m:val="bi"/>
              </m:rPr>
              <w:rPr>
                <w:rFonts w:ascii="Cambria Math" w:hAnsi="Cambria Math" w:cs="Arial"/>
              </w:rPr>
              <m:t>LS</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max</m:t>
                </m:r>
              </m:sub>
            </m:sSub>
            <m:r>
              <m:rPr>
                <m:sty m:val="bi"/>
              </m:rPr>
              <w:rPr>
                <w:rFonts w:ascii="Cambria Math" w:hAnsi="Cambria Math" w:cs="Arial"/>
              </w:rPr>
              <m:t>-LS</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min</m:t>
                </m:r>
              </m:sub>
            </m:sSub>
          </m:den>
        </m:f>
      </m:oMath>
      <w:r w:rsidRPr="00563D47">
        <w:rPr>
          <w:rFonts w:ascii="Arial" w:hAnsi="Arial" w:cs="Arial"/>
          <w:b/>
          <w:bCs/>
        </w:rPr>
        <w:t xml:space="preserve">    </w:t>
      </w:r>
      <w:r>
        <w:rPr>
          <w:rFonts w:ascii="Arial" w:hAnsi="Arial" w:cs="Arial"/>
          <w:b/>
          <w:bCs/>
        </w:rPr>
        <w:t xml:space="preserve">  </w:t>
      </w:r>
      <w:r w:rsidR="00E33C13">
        <w:rPr>
          <w:rFonts w:ascii="Arial" w:hAnsi="Arial" w:cs="Arial"/>
          <w:b/>
          <w:bCs/>
        </w:rPr>
        <w:t xml:space="preserve">                            </w:t>
      </w:r>
      <w:r>
        <w:rPr>
          <w:rFonts w:ascii="Arial" w:hAnsi="Arial" w:cs="Arial"/>
          <w:b/>
          <w:bCs/>
        </w:rPr>
        <w:t xml:space="preserve">     </w:t>
      </w:r>
      <w:r w:rsidR="00E33C13">
        <w:rPr>
          <w:rFonts w:ascii="Arial" w:hAnsi="Arial" w:cs="Arial"/>
          <w:b/>
          <w:bCs/>
        </w:rPr>
        <w:t>-</w:t>
      </w:r>
      <w:r w:rsidRPr="00563D47">
        <w:rPr>
          <w:rFonts w:ascii="Arial" w:hAnsi="Arial" w:cs="Arial"/>
          <w:b/>
          <w:bCs/>
        </w:rPr>
        <w:t>---------(8)</w:t>
      </w:r>
    </w:p>
    <w:p w14:paraId="32727126" w14:textId="5DCF6A95" w:rsidR="00563D47" w:rsidRPr="00563D47" w:rsidRDefault="00563D47" w:rsidP="00563D47">
      <w:pPr>
        <w:spacing w:line="360" w:lineRule="auto"/>
        <w:jc w:val="both"/>
        <w:rPr>
          <w:rFonts w:ascii="Arial" w:hAnsi="Arial" w:cs="Arial"/>
        </w:rPr>
      </w:pPr>
      <w:r w:rsidRPr="00563D47">
        <w:rPr>
          <w:rFonts w:ascii="Arial" w:hAnsi="Arial" w:cs="Arial"/>
          <w:lang w:val="en-IN"/>
        </w:rPr>
        <w:t>H</w:t>
      </w:r>
      <w:r w:rsidRPr="00563D47">
        <w:rPr>
          <w:rFonts w:ascii="Arial" w:hAnsi="Arial" w:cs="Arial"/>
        </w:rPr>
        <w:t>ere, SMI</w:t>
      </w:r>
      <w:r w:rsidRPr="00563D47">
        <w:rPr>
          <w:rFonts w:ascii="Arial" w:hAnsi="Arial" w:cs="Arial"/>
          <w:lang w:val="en-IN"/>
        </w:rPr>
        <w:t xml:space="preserve"> represents</w:t>
      </w:r>
      <w:r w:rsidRPr="00563D47">
        <w:rPr>
          <w:rFonts w:ascii="Arial" w:hAnsi="Arial" w:cs="Arial"/>
        </w:rPr>
        <w:t xml:space="preserve"> </w:t>
      </w:r>
      <w:r w:rsidR="007209A1">
        <w:rPr>
          <w:rFonts w:ascii="Arial" w:hAnsi="Arial" w:cs="Arial"/>
        </w:rPr>
        <w:t xml:space="preserve">the </w:t>
      </w:r>
      <w:r w:rsidRPr="00563D47">
        <w:rPr>
          <w:rFonts w:ascii="Arial" w:hAnsi="Arial" w:cs="Arial"/>
        </w:rPr>
        <w:t xml:space="preserve">soil moisture index, </w:t>
      </w:r>
      <w:proofErr w:type="spellStart"/>
      <w:r w:rsidRPr="00563D47">
        <w:rPr>
          <w:rFonts w:ascii="Arial" w:hAnsi="Arial" w:cs="Arial"/>
        </w:rPr>
        <w:t>LST</w:t>
      </w:r>
      <w:r w:rsidRPr="00563D47">
        <w:rPr>
          <w:rFonts w:ascii="Arial" w:hAnsi="Arial" w:cs="Arial"/>
          <w:vertAlign w:val="subscript"/>
        </w:rPr>
        <w:t>max</w:t>
      </w:r>
      <w:proofErr w:type="spellEnd"/>
      <w:r w:rsidRPr="00563D47">
        <w:rPr>
          <w:rFonts w:ascii="Arial" w:hAnsi="Arial" w:cs="Arial"/>
        </w:rPr>
        <w:t xml:space="preserve"> and </w:t>
      </w:r>
      <w:proofErr w:type="spellStart"/>
      <w:r w:rsidRPr="00563D47">
        <w:rPr>
          <w:rFonts w:ascii="Arial" w:hAnsi="Arial" w:cs="Arial"/>
        </w:rPr>
        <w:t>LS</w:t>
      </w:r>
      <w:r w:rsidR="00BE63C4">
        <w:rPr>
          <w:rFonts w:ascii="Arial" w:hAnsi="Arial" w:cs="Arial"/>
        </w:rPr>
        <w:t>T</w:t>
      </w:r>
      <w:r w:rsidRPr="00563D47">
        <w:rPr>
          <w:rFonts w:ascii="Arial" w:hAnsi="Arial" w:cs="Arial"/>
          <w:vertAlign w:val="subscript"/>
        </w:rPr>
        <w:t>min</w:t>
      </w:r>
      <w:proofErr w:type="spellEnd"/>
      <w:r w:rsidR="003D326E">
        <w:rPr>
          <w:rFonts w:ascii="Arial" w:hAnsi="Arial" w:cs="Arial"/>
          <w:vertAlign w:val="subscript"/>
        </w:rPr>
        <w:t>,</w:t>
      </w:r>
      <w:r w:rsidRPr="00563D47">
        <w:rPr>
          <w:rFonts w:ascii="Arial" w:hAnsi="Arial" w:cs="Arial"/>
        </w:rPr>
        <w:t xml:space="preserve"> </w:t>
      </w:r>
      <w:r w:rsidR="003D326E">
        <w:rPr>
          <w:rFonts w:ascii="Arial" w:hAnsi="Arial" w:cs="Arial"/>
        </w:rPr>
        <w:t xml:space="preserve">which </w:t>
      </w:r>
      <w:r w:rsidRPr="00563D47">
        <w:rPr>
          <w:rFonts w:ascii="Arial" w:hAnsi="Arial" w:cs="Arial"/>
        </w:rPr>
        <w:t xml:space="preserve">are </w:t>
      </w:r>
      <w:r w:rsidR="007209A1">
        <w:rPr>
          <w:rFonts w:ascii="Arial" w:hAnsi="Arial" w:cs="Arial"/>
        </w:rPr>
        <w:t xml:space="preserve">the </w:t>
      </w:r>
      <w:r w:rsidRPr="00563D47">
        <w:rPr>
          <w:rFonts w:ascii="Arial" w:hAnsi="Arial" w:cs="Arial"/>
        </w:rPr>
        <w:t>maximum and minimum value</w:t>
      </w:r>
      <w:r w:rsidRPr="00563D47">
        <w:rPr>
          <w:rFonts w:ascii="Arial" w:hAnsi="Arial" w:cs="Arial"/>
          <w:lang w:val="en-IN"/>
        </w:rPr>
        <w:t>s</w:t>
      </w:r>
      <w:r w:rsidRPr="00563D47">
        <w:rPr>
          <w:rFonts w:ascii="Arial" w:hAnsi="Arial" w:cs="Arial"/>
        </w:rPr>
        <w:t xml:space="preserve"> of LST.</w:t>
      </w:r>
    </w:p>
    <w:p w14:paraId="6B6B9FFC" w14:textId="222EBD11" w:rsidR="00563D47" w:rsidRPr="00563D47" w:rsidRDefault="00563D47" w:rsidP="00563D47">
      <w:pPr>
        <w:spacing w:line="360" w:lineRule="auto"/>
        <w:jc w:val="both"/>
        <w:rPr>
          <w:rFonts w:ascii="Arial" w:hAnsi="Arial" w:cs="Arial"/>
        </w:rPr>
      </w:pPr>
      <w:r w:rsidRPr="00563D47">
        <w:rPr>
          <w:rFonts w:ascii="Arial" w:hAnsi="Arial" w:cs="Arial"/>
        </w:rPr>
        <w:t xml:space="preserve">SMI was computed using </w:t>
      </w:r>
      <w:r w:rsidR="007209A1">
        <w:rPr>
          <w:rFonts w:ascii="Arial" w:hAnsi="Arial" w:cs="Arial"/>
        </w:rPr>
        <w:t xml:space="preserve">the </w:t>
      </w:r>
      <w:r w:rsidRPr="00563D47">
        <w:rPr>
          <w:rFonts w:ascii="Arial" w:hAnsi="Arial" w:cs="Arial"/>
        </w:rPr>
        <w:t xml:space="preserve">raster calculator tool within QGIS version 3.28.2. resulting SMI values range </w:t>
      </w:r>
      <w:r w:rsidRPr="00563D47">
        <w:rPr>
          <w:rFonts w:ascii="Arial" w:hAnsi="Arial" w:cs="Arial"/>
          <w:lang w:val="en-IN"/>
        </w:rPr>
        <w:t>from</w:t>
      </w:r>
      <w:r w:rsidRPr="00563D47">
        <w:rPr>
          <w:rFonts w:ascii="Arial" w:hAnsi="Arial" w:cs="Arial"/>
        </w:rPr>
        <w:t xml:space="preserve"> 0</w:t>
      </w:r>
      <w:r w:rsidRPr="00563D47">
        <w:rPr>
          <w:rFonts w:ascii="Arial" w:hAnsi="Arial" w:cs="Arial"/>
          <w:lang w:val="en-IN"/>
        </w:rPr>
        <w:t>-</w:t>
      </w:r>
      <w:r w:rsidRPr="00563D47">
        <w:rPr>
          <w:rFonts w:ascii="Arial" w:hAnsi="Arial" w:cs="Arial"/>
        </w:rPr>
        <w:t xml:space="preserve">1, where a value of </w:t>
      </w:r>
      <w:r w:rsidRPr="00563D47">
        <w:rPr>
          <w:rFonts w:ascii="Arial" w:hAnsi="Arial" w:cs="Arial"/>
          <w:lang w:val="en-IN"/>
        </w:rPr>
        <w:t>“</w:t>
      </w:r>
      <w:r w:rsidRPr="00563D47">
        <w:rPr>
          <w:rFonts w:ascii="Arial" w:hAnsi="Arial" w:cs="Arial"/>
        </w:rPr>
        <w:t>0</w:t>
      </w:r>
      <w:r w:rsidRPr="00563D47">
        <w:rPr>
          <w:rFonts w:ascii="Arial" w:hAnsi="Arial" w:cs="Arial"/>
          <w:lang w:val="en-IN"/>
        </w:rPr>
        <w:t>”</w:t>
      </w:r>
      <w:r w:rsidRPr="00563D47">
        <w:rPr>
          <w:rFonts w:ascii="Arial" w:hAnsi="Arial" w:cs="Arial"/>
        </w:rPr>
        <w:t xml:space="preserve"> signifies extremely </w:t>
      </w:r>
      <w:r w:rsidRPr="00563D47">
        <w:rPr>
          <w:rFonts w:ascii="Arial" w:hAnsi="Arial" w:cs="Arial"/>
          <w:lang w:val="en-IN"/>
        </w:rPr>
        <w:t>“</w:t>
      </w:r>
      <w:r w:rsidRPr="00563D47">
        <w:rPr>
          <w:rFonts w:ascii="Arial" w:hAnsi="Arial" w:cs="Arial"/>
        </w:rPr>
        <w:t>dry</w:t>
      </w:r>
      <w:r w:rsidRPr="00563D47">
        <w:rPr>
          <w:rFonts w:ascii="Arial" w:hAnsi="Arial" w:cs="Arial"/>
          <w:lang w:val="en-IN"/>
        </w:rPr>
        <w:t>”</w:t>
      </w:r>
      <w:r w:rsidRPr="00563D47">
        <w:rPr>
          <w:rFonts w:ascii="Arial" w:hAnsi="Arial" w:cs="Arial"/>
        </w:rPr>
        <w:t xml:space="preserve"> conditions, while </w:t>
      </w:r>
      <w:r w:rsidR="007209A1">
        <w:rPr>
          <w:rFonts w:ascii="Arial" w:hAnsi="Arial" w:cs="Arial"/>
        </w:rPr>
        <w:t xml:space="preserve">a </w:t>
      </w:r>
      <w:r w:rsidRPr="00563D47">
        <w:rPr>
          <w:rFonts w:ascii="Arial" w:hAnsi="Arial" w:cs="Arial"/>
        </w:rPr>
        <w:t xml:space="preserve">value of </w:t>
      </w:r>
      <w:r w:rsidRPr="00563D47">
        <w:rPr>
          <w:rFonts w:ascii="Arial" w:hAnsi="Arial" w:cs="Arial"/>
          <w:lang w:val="en-IN"/>
        </w:rPr>
        <w:t>“</w:t>
      </w:r>
      <w:r w:rsidRPr="00563D47">
        <w:rPr>
          <w:rFonts w:ascii="Arial" w:hAnsi="Arial" w:cs="Arial"/>
        </w:rPr>
        <w:t>1</w:t>
      </w:r>
      <w:r w:rsidRPr="00563D47">
        <w:rPr>
          <w:rFonts w:ascii="Arial" w:hAnsi="Arial" w:cs="Arial"/>
          <w:lang w:val="en-IN"/>
        </w:rPr>
        <w:t>”</w:t>
      </w:r>
      <w:r w:rsidRPr="00563D47">
        <w:rPr>
          <w:rFonts w:ascii="Arial" w:hAnsi="Arial" w:cs="Arial"/>
        </w:rPr>
        <w:t xml:space="preserve"> corresponds to extremely </w:t>
      </w:r>
      <w:r w:rsidRPr="00563D47">
        <w:rPr>
          <w:rFonts w:ascii="Arial" w:hAnsi="Arial" w:cs="Arial"/>
          <w:lang w:val="en-IN"/>
        </w:rPr>
        <w:t>“</w:t>
      </w:r>
      <w:r w:rsidRPr="00563D47">
        <w:rPr>
          <w:rFonts w:ascii="Arial" w:hAnsi="Arial" w:cs="Arial"/>
        </w:rPr>
        <w:t>wet</w:t>
      </w:r>
      <w:r w:rsidRPr="00563D47">
        <w:rPr>
          <w:rFonts w:ascii="Arial" w:hAnsi="Arial" w:cs="Arial"/>
          <w:lang w:val="en-IN"/>
        </w:rPr>
        <w:t>”</w:t>
      </w:r>
      <w:r w:rsidRPr="00563D47">
        <w:rPr>
          <w:rFonts w:ascii="Arial" w:hAnsi="Arial" w:cs="Arial"/>
        </w:rPr>
        <w:t xml:space="preserve"> conditions.</w:t>
      </w:r>
    </w:p>
    <w:p w14:paraId="1AE576F1" w14:textId="77777777" w:rsidR="00563D47" w:rsidRPr="00563D47" w:rsidRDefault="008D33B3" w:rsidP="00563D47">
      <w:pPr>
        <w:spacing w:line="360" w:lineRule="auto"/>
        <w:jc w:val="both"/>
        <w:rPr>
          <w:rFonts w:ascii="Arial" w:hAnsi="Arial" w:cs="Arial"/>
          <w:b/>
          <w:bCs/>
        </w:rPr>
      </w:pPr>
      <w:r w:rsidRPr="008D33B3">
        <w:rPr>
          <w:rFonts w:ascii="Arial" w:hAnsi="Arial" w:cs="Arial"/>
          <w:b/>
          <w:bCs/>
        </w:rPr>
        <w:t>3</w:t>
      </w:r>
      <w:r w:rsidR="00563D47" w:rsidRPr="00563D47">
        <w:rPr>
          <w:rFonts w:ascii="Arial" w:hAnsi="Arial" w:cs="Arial"/>
          <w:b/>
          <w:bCs/>
        </w:rPr>
        <w:t>. R</w:t>
      </w:r>
      <w:r w:rsidR="006539B0">
        <w:rPr>
          <w:rFonts w:ascii="Arial" w:hAnsi="Arial" w:cs="Arial"/>
          <w:b/>
          <w:bCs/>
        </w:rPr>
        <w:t>ESULTS</w:t>
      </w:r>
      <w:r w:rsidR="00563D47" w:rsidRPr="00563D47">
        <w:rPr>
          <w:rFonts w:ascii="Arial" w:hAnsi="Arial" w:cs="Arial"/>
          <w:b/>
          <w:bCs/>
        </w:rPr>
        <w:t xml:space="preserve"> </w:t>
      </w:r>
      <w:r w:rsidR="006539B0">
        <w:rPr>
          <w:rFonts w:ascii="Arial" w:hAnsi="Arial" w:cs="Arial"/>
          <w:b/>
          <w:bCs/>
        </w:rPr>
        <w:t>AND</w:t>
      </w:r>
      <w:r w:rsidR="00563D47" w:rsidRPr="00563D47">
        <w:rPr>
          <w:rFonts w:ascii="Arial" w:hAnsi="Arial" w:cs="Arial"/>
          <w:b/>
          <w:bCs/>
        </w:rPr>
        <w:t xml:space="preserve"> D</w:t>
      </w:r>
      <w:r w:rsidR="006539B0">
        <w:rPr>
          <w:rFonts w:ascii="Arial" w:hAnsi="Arial" w:cs="Arial"/>
          <w:b/>
          <w:bCs/>
        </w:rPr>
        <w:t>ISCUSSION</w:t>
      </w:r>
    </w:p>
    <w:p w14:paraId="7010C0B5" w14:textId="0BE8AAE2" w:rsidR="00563D47" w:rsidRPr="00563D47" w:rsidRDefault="00563D47" w:rsidP="00E33C13">
      <w:pPr>
        <w:spacing w:line="360" w:lineRule="auto"/>
        <w:jc w:val="both"/>
        <w:rPr>
          <w:rFonts w:ascii="Arial" w:hAnsi="Arial" w:cs="Arial"/>
          <w:lang w:val="en-IN"/>
        </w:rPr>
      </w:pPr>
      <w:r w:rsidRPr="00563D47">
        <w:rPr>
          <w:rFonts w:ascii="Arial" w:hAnsi="Arial" w:cs="Arial"/>
          <w:lang w:val="en-IN"/>
        </w:rPr>
        <w:t xml:space="preserve">An </w:t>
      </w:r>
      <w:r w:rsidR="004E02CF" w:rsidRPr="00563D47">
        <w:rPr>
          <w:rFonts w:ascii="Arial" w:hAnsi="Arial" w:cs="Arial"/>
        </w:rPr>
        <w:t>algorithm</w:t>
      </w:r>
      <w:r w:rsidRPr="00563D47">
        <w:rPr>
          <w:rFonts w:ascii="Arial" w:hAnsi="Arial" w:cs="Arial"/>
        </w:rPr>
        <w:t xml:space="preserve"> </w:t>
      </w:r>
      <w:r w:rsidRPr="00563D47">
        <w:rPr>
          <w:rFonts w:ascii="Arial" w:hAnsi="Arial" w:cs="Arial"/>
          <w:lang w:val="en-IN"/>
        </w:rPr>
        <w:t>developed</w:t>
      </w:r>
      <w:r w:rsidRPr="00563D47">
        <w:rPr>
          <w:rFonts w:ascii="Arial" w:hAnsi="Arial" w:cs="Arial"/>
        </w:rPr>
        <w:t xml:space="preserve"> in QGIS for </w:t>
      </w:r>
      <w:r w:rsidRPr="00563D47">
        <w:rPr>
          <w:rFonts w:ascii="Arial" w:hAnsi="Arial" w:cs="Arial"/>
          <w:lang w:val="en-IN"/>
        </w:rPr>
        <w:t>evaluating</w:t>
      </w:r>
      <w:r w:rsidRPr="00563D47">
        <w:rPr>
          <w:rFonts w:ascii="Arial" w:hAnsi="Arial" w:cs="Arial"/>
        </w:rPr>
        <w:t xml:space="preserve"> LST </w:t>
      </w:r>
      <w:r w:rsidRPr="00563D47">
        <w:rPr>
          <w:rFonts w:ascii="Arial" w:hAnsi="Arial" w:cs="Arial"/>
          <w:lang w:val="en-IN"/>
        </w:rPr>
        <w:t>by employing</w:t>
      </w:r>
      <w:r w:rsidRPr="00563D47">
        <w:rPr>
          <w:rFonts w:ascii="Arial" w:hAnsi="Arial" w:cs="Arial"/>
        </w:rPr>
        <w:t xml:space="preserve"> La</w:t>
      </w:r>
      <w:r w:rsidRPr="00563D47">
        <w:rPr>
          <w:rFonts w:ascii="Arial" w:hAnsi="Arial" w:cs="Arial"/>
          <w:lang w:val="en-IN"/>
        </w:rPr>
        <w:t>n</w:t>
      </w:r>
      <w:r w:rsidRPr="00563D47">
        <w:rPr>
          <w:rFonts w:ascii="Arial" w:hAnsi="Arial" w:cs="Arial"/>
        </w:rPr>
        <w:t>dsat-8 OLI a</w:t>
      </w:r>
      <w:r w:rsidRPr="00563D47">
        <w:rPr>
          <w:rFonts w:ascii="Arial" w:hAnsi="Arial" w:cs="Arial"/>
          <w:lang w:val="en-IN"/>
        </w:rPr>
        <w:t>nd</w:t>
      </w:r>
      <w:r w:rsidRPr="00563D47">
        <w:rPr>
          <w:rFonts w:ascii="Arial" w:hAnsi="Arial" w:cs="Arial"/>
        </w:rPr>
        <w:t xml:space="preserve"> TIRS data.</w:t>
      </w:r>
      <w:r w:rsidR="00BE63C4">
        <w:rPr>
          <w:rFonts w:ascii="Arial" w:hAnsi="Arial" w:cs="Arial"/>
        </w:rPr>
        <w:t xml:space="preserve"> </w:t>
      </w:r>
      <w:r w:rsidRPr="00563D47">
        <w:rPr>
          <w:rFonts w:ascii="Arial" w:hAnsi="Arial" w:cs="Arial"/>
        </w:rPr>
        <w:t xml:space="preserve">Band-4 (RED) and Band-5 (NIR) are used </w:t>
      </w:r>
      <w:r w:rsidR="00E12B96">
        <w:rPr>
          <w:rFonts w:ascii="Arial" w:hAnsi="Arial" w:cs="Arial"/>
        </w:rPr>
        <w:t>to</w:t>
      </w:r>
      <w:r w:rsidRPr="00563D47">
        <w:rPr>
          <w:rFonts w:ascii="Arial" w:hAnsi="Arial" w:cs="Arial"/>
        </w:rPr>
        <w:t xml:space="preserve"> evaluat</w:t>
      </w:r>
      <w:r w:rsidR="003D326E">
        <w:rPr>
          <w:rFonts w:ascii="Arial" w:hAnsi="Arial" w:cs="Arial"/>
        </w:rPr>
        <w:t xml:space="preserve">e </w:t>
      </w:r>
      <w:r w:rsidRPr="00563D47">
        <w:rPr>
          <w:rFonts w:ascii="Arial" w:hAnsi="Arial" w:cs="Arial"/>
        </w:rPr>
        <w:t>NDVI</w:t>
      </w:r>
      <w:r w:rsidR="00BE63C4">
        <w:rPr>
          <w:rFonts w:ascii="Arial" w:hAnsi="Arial" w:cs="Arial"/>
        </w:rPr>
        <w:t xml:space="preserve">, while Band 10 </w:t>
      </w:r>
      <w:r w:rsidR="005A336E">
        <w:rPr>
          <w:rFonts w:ascii="Arial" w:hAnsi="Arial" w:cs="Arial"/>
        </w:rPr>
        <w:t xml:space="preserve">is </w:t>
      </w:r>
      <w:proofErr w:type="spellStart"/>
      <w:r w:rsidR="00E12B96">
        <w:rPr>
          <w:rFonts w:ascii="Arial" w:hAnsi="Arial" w:cs="Arial"/>
        </w:rPr>
        <w:t>utilised</w:t>
      </w:r>
      <w:proofErr w:type="spellEnd"/>
      <w:r w:rsidR="005A336E">
        <w:rPr>
          <w:rFonts w:ascii="Arial" w:hAnsi="Arial" w:cs="Arial"/>
        </w:rPr>
        <w:t xml:space="preserve"> to estimate BT</w:t>
      </w:r>
      <w:r w:rsidRPr="00563D47">
        <w:rPr>
          <w:rFonts w:ascii="Arial" w:hAnsi="Arial" w:cs="Arial"/>
        </w:rPr>
        <w:t>.</w:t>
      </w:r>
      <w:r w:rsidR="005A336E">
        <w:rPr>
          <w:rFonts w:ascii="Arial" w:hAnsi="Arial" w:cs="Arial"/>
        </w:rPr>
        <w:t xml:space="preserve"> E</w:t>
      </w:r>
      <w:r w:rsidRPr="00563D47">
        <w:rPr>
          <w:rFonts w:ascii="Arial" w:hAnsi="Arial" w:cs="Arial"/>
        </w:rPr>
        <w:t>stimation of NDVI</w:t>
      </w:r>
      <w:r w:rsidRPr="00563D47">
        <w:rPr>
          <w:rFonts w:ascii="Arial" w:hAnsi="Arial" w:cs="Arial"/>
          <w:lang w:val="en-IN"/>
        </w:rPr>
        <w:t xml:space="preserve"> and</w:t>
      </w:r>
      <w:r w:rsidRPr="00563D47">
        <w:rPr>
          <w:rFonts w:ascii="Arial" w:hAnsi="Arial" w:cs="Arial"/>
        </w:rPr>
        <w:t xml:space="preserve"> LST depends on useful data for </w:t>
      </w:r>
      <w:r w:rsidRPr="00563D47">
        <w:rPr>
          <w:rFonts w:ascii="Arial" w:hAnsi="Arial" w:cs="Arial"/>
          <w:lang w:val="en-IN"/>
        </w:rPr>
        <w:t>assessing</w:t>
      </w:r>
      <w:r w:rsidRPr="00563D47">
        <w:rPr>
          <w:rFonts w:ascii="Arial" w:hAnsi="Arial" w:cs="Arial"/>
        </w:rPr>
        <w:t xml:space="preserve"> </w:t>
      </w:r>
      <w:r w:rsidRPr="00563D47">
        <w:rPr>
          <w:rFonts w:ascii="Arial" w:hAnsi="Arial" w:cs="Arial"/>
          <w:lang w:val="en-IN"/>
        </w:rPr>
        <w:t>SMI.</w:t>
      </w:r>
    </w:p>
    <w:p w14:paraId="4DBDD2B2" w14:textId="05D8D818" w:rsidR="00563D47" w:rsidRPr="00563D47" w:rsidRDefault="00563D47" w:rsidP="00E33C13">
      <w:pPr>
        <w:spacing w:line="360" w:lineRule="auto"/>
        <w:jc w:val="both"/>
        <w:rPr>
          <w:rFonts w:ascii="Arial" w:hAnsi="Arial" w:cs="Arial"/>
        </w:rPr>
      </w:pPr>
      <w:r w:rsidRPr="00563D47">
        <w:rPr>
          <w:rFonts w:ascii="Arial" w:hAnsi="Arial" w:cs="Arial"/>
        </w:rPr>
        <w:t xml:space="preserve">NDVI values </w:t>
      </w:r>
      <w:r w:rsidR="007209A1">
        <w:rPr>
          <w:rFonts w:ascii="Arial" w:hAnsi="Arial" w:cs="Arial"/>
          <w:lang w:val="en-IN"/>
        </w:rPr>
        <w:t>lie</w:t>
      </w:r>
      <w:r w:rsidRPr="00563D47">
        <w:rPr>
          <w:rFonts w:ascii="Arial" w:hAnsi="Arial" w:cs="Arial"/>
          <w:lang w:val="en-IN"/>
        </w:rPr>
        <w:t xml:space="preserve"> within </w:t>
      </w:r>
      <w:r w:rsidR="007209A1">
        <w:rPr>
          <w:rFonts w:ascii="Arial" w:hAnsi="Arial" w:cs="Arial"/>
          <w:lang w:val="en-IN"/>
        </w:rPr>
        <w:t xml:space="preserve">the </w:t>
      </w:r>
      <w:r w:rsidRPr="00563D47">
        <w:rPr>
          <w:rFonts w:ascii="Arial" w:hAnsi="Arial" w:cs="Arial"/>
          <w:lang w:val="en-IN"/>
        </w:rPr>
        <w:t>range of</w:t>
      </w:r>
      <w:r w:rsidRPr="00563D47">
        <w:rPr>
          <w:rFonts w:ascii="Arial" w:hAnsi="Arial" w:cs="Arial"/>
        </w:rPr>
        <w:t xml:space="preserve"> -1 to 1, with negative values </w:t>
      </w:r>
      <w:r w:rsidRPr="00563D47">
        <w:rPr>
          <w:rFonts w:ascii="Arial" w:hAnsi="Arial" w:cs="Arial"/>
          <w:lang w:val="en-IN"/>
        </w:rPr>
        <w:t>demonstrating</w:t>
      </w:r>
      <w:r w:rsidRPr="00563D47">
        <w:rPr>
          <w:rFonts w:ascii="Arial" w:hAnsi="Arial" w:cs="Arial"/>
        </w:rPr>
        <w:t xml:space="preserve"> little to </w:t>
      </w:r>
      <w:r w:rsidRPr="00563D47">
        <w:rPr>
          <w:rFonts w:ascii="Arial" w:hAnsi="Arial" w:cs="Arial"/>
          <w:lang w:val="en-IN"/>
        </w:rPr>
        <w:t>“</w:t>
      </w:r>
      <w:r w:rsidRPr="00563D47">
        <w:rPr>
          <w:rFonts w:ascii="Arial" w:hAnsi="Arial" w:cs="Arial"/>
        </w:rPr>
        <w:t>no vegetation or sparse vegetative cover</w:t>
      </w:r>
      <w:r w:rsidRPr="00563D47">
        <w:rPr>
          <w:rFonts w:ascii="Arial" w:hAnsi="Arial" w:cs="Arial"/>
          <w:lang w:val="en-IN"/>
        </w:rPr>
        <w:t>”</w:t>
      </w:r>
      <w:r w:rsidRPr="00563D47">
        <w:rPr>
          <w:rFonts w:ascii="Arial" w:hAnsi="Arial" w:cs="Arial"/>
        </w:rPr>
        <w:t>,</w:t>
      </w:r>
      <w:r w:rsidRPr="00563D47">
        <w:rPr>
          <w:rFonts w:ascii="Arial" w:hAnsi="Arial" w:cs="Arial"/>
          <w:lang w:val="en-IN"/>
        </w:rPr>
        <w:t xml:space="preserve"> </w:t>
      </w:r>
      <w:r w:rsidR="003D326E">
        <w:rPr>
          <w:rFonts w:ascii="Arial" w:hAnsi="Arial" w:cs="Arial"/>
          <w:lang w:val="en-IN"/>
        </w:rPr>
        <w:t>whereas</w:t>
      </w:r>
      <w:r w:rsidRPr="00563D47">
        <w:rPr>
          <w:rFonts w:ascii="Arial" w:hAnsi="Arial" w:cs="Arial"/>
        </w:rPr>
        <w:t xml:space="preserve"> positive values signify </w:t>
      </w:r>
      <w:r w:rsidRPr="00563D47">
        <w:rPr>
          <w:rFonts w:ascii="Arial" w:hAnsi="Arial" w:cs="Arial"/>
          <w:lang w:val="en-IN"/>
        </w:rPr>
        <w:t>“</w:t>
      </w:r>
      <w:r w:rsidRPr="00563D47">
        <w:rPr>
          <w:rFonts w:ascii="Arial" w:hAnsi="Arial" w:cs="Arial"/>
        </w:rPr>
        <w:t>dense and healthy vegetation”. The processed image of</w:t>
      </w:r>
      <w:r w:rsidR="003D326E">
        <w:rPr>
          <w:rFonts w:ascii="Arial" w:hAnsi="Arial" w:cs="Arial"/>
        </w:rPr>
        <w:t xml:space="preserve"> the</w:t>
      </w:r>
      <w:r w:rsidRPr="00563D47">
        <w:rPr>
          <w:rFonts w:ascii="Arial" w:hAnsi="Arial" w:cs="Arial"/>
        </w:rPr>
        <w:t xml:space="preserve"> Landsat-8 for </w:t>
      </w:r>
      <w:r w:rsidR="003D326E">
        <w:rPr>
          <w:rFonts w:ascii="Arial" w:hAnsi="Arial" w:cs="Arial"/>
        </w:rPr>
        <w:t xml:space="preserve">the </w:t>
      </w:r>
      <w:r w:rsidRPr="00563D47">
        <w:rPr>
          <w:rFonts w:ascii="Arial" w:hAnsi="Arial" w:cs="Arial"/>
        </w:rPr>
        <w:t xml:space="preserve">NDVI of </w:t>
      </w:r>
      <w:r w:rsidR="003D326E">
        <w:rPr>
          <w:rFonts w:ascii="Arial" w:hAnsi="Arial" w:cs="Arial"/>
        </w:rPr>
        <w:t xml:space="preserve">the </w:t>
      </w:r>
      <w:r w:rsidRPr="00563D47">
        <w:rPr>
          <w:rFonts w:ascii="Arial" w:hAnsi="Arial" w:cs="Arial"/>
        </w:rPr>
        <w:t xml:space="preserve">selected study is shown in </w:t>
      </w:r>
      <w:r w:rsidR="003D326E">
        <w:rPr>
          <w:rFonts w:ascii="Arial" w:hAnsi="Arial" w:cs="Arial"/>
        </w:rPr>
        <w:t>Figure</w:t>
      </w:r>
      <w:r w:rsidRPr="00563D47">
        <w:rPr>
          <w:rFonts w:ascii="Arial" w:hAnsi="Arial" w:cs="Arial"/>
        </w:rPr>
        <w:t xml:space="preserve"> </w:t>
      </w:r>
      <w:r w:rsidR="004D6A7B">
        <w:rPr>
          <w:rFonts w:ascii="Arial" w:hAnsi="Arial" w:cs="Arial"/>
        </w:rPr>
        <w:t>3</w:t>
      </w:r>
      <w:r w:rsidRPr="00563D47">
        <w:rPr>
          <w:rFonts w:ascii="Arial" w:hAnsi="Arial" w:cs="Arial"/>
        </w:rPr>
        <w:t>.</w:t>
      </w:r>
    </w:p>
    <w:p w14:paraId="0648C2B8" w14:textId="0D411FB2" w:rsidR="00563D47" w:rsidRPr="00563D47" w:rsidRDefault="00563D47" w:rsidP="00E33C13">
      <w:pPr>
        <w:spacing w:line="360" w:lineRule="auto"/>
        <w:jc w:val="both"/>
        <w:rPr>
          <w:rFonts w:ascii="Arial" w:hAnsi="Arial" w:cs="Arial"/>
        </w:rPr>
      </w:pPr>
      <w:r w:rsidRPr="00563D47">
        <w:rPr>
          <w:rFonts w:ascii="Arial" w:hAnsi="Arial" w:cs="Arial"/>
        </w:rPr>
        <w:t xml:space="preserve">LST values are the land surface temperature of </w:t>
      </w:r>
      <w:r w:rsidR="007209A1">
        <w:rPr>
          <w:rFonts w:ascii="Arial" w:hAnsi="Arial" w:cs="Arial"/>
        </w:rPr>
        <w:t xml:space="preserve">the </w:t>
      </w:r>
      <w:r w:rsidRPr="00563D47">
        <w:rPr>
          <w:rFonts w:ascii="Arial" w:hAnsi="Arial" w:cs="Arial"/>
        </w:rPr>
        <w:t>selected study area</w:t>
      </w:r>
      <w:r w:rsidR="007209A1">
        <w:rPr>
          <w:rFonts w:ascii="Arial" w:hAnsi="Arial" w:cs="Arial"/>
        </w:rPr>
        <w:t>,</w:t>
      </w:r>
      <w:r w:rsidRPr="00563D47">
        <w:rPr>
          <w:rFonts w:ascii="Arial" w:hAnsi="Arial" w:cs="Arial"/>
        </w:rPr>
        <w:t xml:space="preserve"> which is measured in </w:t>
      </w:r>
      <w:r w:rsidRPr="00563D47">
        <w:rPr>
          <w:rFonts w:ascii="Arial" w:hAnsi="Arial" w:cs="Arial"/>
          <w:rtl/>
          <w:lang w:bidi="he-IL"/>
        </w:rPr>
        <w:t>֠</w:t>
      </w:r>
      <w:r w:rsidRPr="00563D47">
        <w:rPr>
          <w:rFonts w:ascii="Arial" w:hAnsi="Arial" w:cs="Arial"/>
        </w:rPr>
        <w:t xml:space="preserve">C. LST values </w:t>
      </w:r>
      <w:r w:rsidR="007209A1">
        <w:rPr>
          <w:rFonts w:ascii="Arial" w:hAnsi="Arial" w:cs="Arial"/>
        </w:rPr>
        <w:t>vary</w:t>
      </w:r>
      <w:r w:rsidRPr="00563D47">
        <w:rPr>
          <w:rFonts w:ascii="Arial" w:hAnsi="Arial" w:cs="Arial"/>
        </w:rPr>
        <w:t xml:space="preserve"> between a minimum of 17.50 </w:t>
      </w:r>
      <w:r w:rsidRPr="00563D47">
        <w:rPr>
          <w:rFonts w:ascii="Arial" w:hAnsi="Arial" w:cs="Arial"/>
          <w:vertAlign w:val="superscript"/>
          <w:rtl/>
          <w:lang w:bidi="he-IL"/>
        </w:rPr>
        <w:t>֠</w:t>
      </w:r>
      <w:r w:rsidRPr="00563D47">
        <w:rPr>
          <w:rFonts w:ascii="Arial" w:hAnsi="Arial" w:cs="Arial"/>
        </w:rPr>
        <w:t xml:space="preserve">C and a maximum of 35.96 </w:t>
      </w:r>
      <w:r w:rsidRPr="00563D47">
        <w:rPr>
          <w:rFonts w:ascii="Arial" w:hAnsi="Arial" w:cs="Arial"/>
          <w:rtl/>
          <w:lang w:bidi="he-IL"/>
        </w:rPr>
        <w:t>֠</w:t>
      </w:r>
      <w:r w:rsidRPr="00563D47">
        <w:rPr>
          <w:rFonts w:ascii="Arial" w:hAnsi="Arial" w:cs="Arial"/>
        </w:rPr>
        <w:t xml:space="preserve">C as shown in </w:t>
      </w:r>
      <w:r w:rsidR="007209A1">
        <w:rPr>
          <w:rFonts w:ascii="Arial" w:hAnsi="Arial" w:cs="Arial"/>
        </w:rPr>
        <w:t>Fig.</w:t>
      </w:r>
      <w:r w:rsidRPr="00563D47">
        <w:rPr>
          <w:rFonts w:ascii="Arial" w:hAnsi="Arial" w:cs="Arial"/>
        </w:rPr>
        <w:t xml:space="preserve"> </w:t>
      </w:r>
      <w:r w:rsidR="004D6A7B">
        <w:rPr>
          <w:rFonts w:ascii="Arial" w:hAnsi="Arial" w:cs="Arial"/>
        </w:rPr>
        <w:t>4</w:t>
      </w:r>
      <w:r w:rsidRPr="00563D47">
        <w:rPr>
          <w:rFonts w:ascii="Arial" w:hAnsi="Arial" w:cs="Arial"/>
        </w:rPr>
        <w:t>.</w:t>
      </w:r>
    </w:p>
    <w:p w14:paraId="3062CE55" w14:textId="77777777" w:rsidR="00563D47" w:rsidRDefault="00723BEE" w:rsidP="00563D47">
      <w:pPr>
        <w:spacing w:line="360" w:lineRule="auto"/>
        <w:jc w:val="both"/>
        <w:rPr>
          <w:rFonts w:ascii="Arial" w:hAnsi="Arial" w:cs="Arial"/>
        </w:rPr>
      </w:pPr>
      <w:r>
        <w:rPr>
          <w:rFonts w:eastAsia="SimSun"/>
          <w:noProof/>
        </w:rPr>
        <w:lastRenderedPageBreak/>
        <mc:AlternateContent>
          <mc:Choice Requires="wps">
            <w:drawing>
              <wp:anchor distT="45720" distB="45720" distL="114300" distR="114300" simplePos="0" relativeHeight="251663360" behindDoc="0" locked="0" layoutInCell="1" allowOverlap="1" wp14:anchorId="7B325A96" wp14:editId="55CA2E44">
                <wp:simplePos x="0" y="0"/>
                <wp:positionH relativeFrom="column">
                  <wp:posOffset>3347720</wp:posOffset>
                </wp:positionH>
                <wp:positionV relativeFrom="paragraph">
                  <wp:posOffset>3211195</wp:posOffset>
                </wp:positionV>
                <wp:extent cx="2976880" cy="229870"/>
                <wp:effectExtent l="0" t="0" r="0" b="0"/>
                <wp:wrapSquare wrapText="bothSides"/>
                <wp:docPr id="917507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29870"/>
                        </a:xfrm>
                        <a:prstGeom prst="rect">
                          <a:avLst/>
                        </a:prstGeom>
                        <a:noFill/>
                        <a:ln w="9525">
                          <a:noFill/>
                          <a:miter lim="800000"/>
                        </a:ln>
                      </wps:spPr>
                      <wps:txbx>
                        <w:txbxContent>
                          <w:p w14:paraId="4359E136" w14:textId="172E8BEA" w:rsidR="00B1229D" w:rsidRPr="00723BEE" w:rsidRDefault="00633F2D" w:rsidP="00723BEE">
                            <w:pPr>
                              <w:pStyle w:val="Caption"/>
                              <w:jc w:val="center"/>
                              <w:rPr>
                                <w:rFonts w:ascii="Arial" w:hAnsi="Arial" w:cs="Arial"/>
                                <w:i w:val="0"/>
                                <w:iCs w:val="0"/>
                                <w:color w:val="000000" w:themeColor="text1"/>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4</w:t>
                            </w:r>
                            <w:r w:rsidRPr="00723BEE">
                              <w:rPr>
                                <w:rFonts w:ascii="Arial" w:hAnsi="Arial" w:cs="Arial"/>
                                <w:i w:val="0"/>
                                <w:iCs w:val="0"/>
                                <w:color w:val="000000" w:themeColor="text1"/>
                              </w:rPr>
                              <w:t>. Land Surface Temperature Map</w:t>
                            </w:r>
                          </w:p>
                          <w:p w14:paraId="6A21A683" w14:textId="77777777" w:rsidR="00B1229D" w:rsidRDefault="00B1229D"/>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B325A96" id="_x0000_s1030" type="#_x0000_t202" style="position:absolute;left:0;text-align:left;margin-left:263.6pt;margin-top:252.85pt;width:234.4pt;height:18.1pt;z-index:251663360;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" filled="f" stroked="f">
                <v:textbox>
                  <w:txbxContent>
                    <w:p w14:paraId="4359E136" w14:textId="172E8BEA" w:rsidR="00B1229D" w:rsidRPr="00723BEE" w:rsidRDefault="00633F2D" w:rsidP="00723BEE">
                      <w:pPr>
                        <w:pStyle w:val="Caption"/>
                        <w:jc w:val="center"/>
                        <w:rPr>
                          <w:rFonts w:ascii="Arial" w:hAnsi="Arial" w:cs="Arial"/>
                          <w:i w:val="0"/>
                          <w:iCs w:val="0"/>
                          <w:color w:val="000000" w:themeColor="text1"/>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4</w:t>
                      </w:r>
                      <w:r w:rsidRPr="00723BEE">
                        <w:rPr>
                          <w:rFonts w:ascii="Arial" w:hAnsi="Arial" w:cs="Arial"/>
                          <w:i w:val="0"/>
                          <w:iCs w:val="0"/>
                          <w:color w:val="000000" w:themeColor="text1"/>
                        </w:rPr>
                        <w:t>. Land Surface Temperature Map</w:t>
                      </w:r>
                    </w:p>
                    <w:p w14:paraId="6A21A683" w14:textId="77777777" w:rsidR="00B1229D" w:rsidRDefault="00B1229D"/>
                  </w:txbxContent>
                </v:textbox>
                <w10:wrap type="square"/>
              </v:shape>
            </w:pict>
          </mc:Fallback>
        </mc:AlternateContent>
      </w:r>
      <w:r>
        <w:rPr>
          <w:noProof/>
          <w14:ligatures w14:val="standardContextual"/>
        </w:rPr>
        <w:drawing>
          <wp:anchor distT="0" distB="0" distL="114300" distR="114300" simplePos="0" relativeHeight="251673600" behindDoc="1" locked="0" layoutInCell="1" allowOverlap="1" wp14:anchorId="7D57C04E" wp14:editId="2A795D6F">
            <wp:simplePos x="0" y="0"/>
            <wp:positionH relativeFrom="column">
              <wp:posOffset>3282950</wp:posOffset>
            </wp:positionH>
            <wp:positionV relativeFrom="paragraph">
              <wp:posOffset>208915</wp:posOffset>
            </wp:positionV>
            <wp:extent cx="3052445" cy="3023235"/>
            <wp:effectExtent l="0" t="0" r="0" b="5715"/>
            <wp:wrapTight wrapText="bothSides">
              <wp:wrapPolygon edited="0">
                <wp:start x="0" y="0"/>
                <wp:lineTo x="0" y="21505"/>
                <wp:lineTo x="21434" y="21505"/>
                <wp:lineTo x="21434" y="0"/>
                <wp:lineTo x="0" y="0"/>
              </wp:wrapPolygon>
            </wp:wrapTight>
            <wp:docPr id="10784235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2354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52445" cy="302323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1664384" behindDoc="0" locked="0" layoutInCell="1" allowOverlap="1" wp14:anchorId="0D0230C9" wp14:editId="2816511C">
                <wp:simplePos x="0" y="0"/>
                <wp:positionH relativeFrom="margin">
                  <wp:align>left</wp:align>
                </wp:positionH>
                <wp:positionV relativeFrom="paragraph">
                  <wp:posOffset>198710</wp:posOffset>
                </wp:positionV>
                <wp:extent cx="3153410" cy="3333115"/>
                <wp:effectExtent l="0" t="0" r="8890" b="635"/>
                <wp:wrapTopAndBottom/>
                <wp:docPr id="1263663188" name="Group 4"/>
                <wp:cNvGraphicFramePr/>
                <a:graphic xmlns:a="http://schemas.openxmlformats.org/drawingml/2006/main">
                  <a:graphicData uri="http://schemas.microsoft.com/office/word/2010/wordprocessingGroup">
                    <wpg:wgp>
                      <wpg:cNvGrpSpPr/>
                      <wpg:grpSpPr>
                        <a:xfrm>
                          <a:off x="0" y="0"/>
                          <a:ext cx="3153410" cy="3333599"/>
                          <a:chOff x="0" y="0"/>
                          <a:chExt cx="2969989" cy="3496233"/>
                        </a:xfrm>
                      </wpg:grpSpPr>
                      <pic:pic xmlns:pic="http://schemas.openxmlformats.org/drawingml/2006/picture">
                        <pic:nvPicPr>
                          <pic:cNvPr id="1070947639"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27350" cy="3171825"/>
                          </a:xfrm>
                          <a:prstGeom prst="rect">
                            <a:avLst/>
                          </a:prstGeom>
                        </pic:spPr>
                      </pic:pic>
                      <wps:wsp>
                        <wps:cNvPr id="1974892605" name="Text Box 1"/>
                        <wps:cNvSpPr txBox="1"/>
                        <wps:spPr>
                          <a:xfrm>
                            <a:off x="0" y="3230237"/>
                            <a:ext cx="2969989" cy="265996"/>
                          </a:xfrm>
                          <a:prstGeom prst="rect">
                            <a:avLst/>
                          </a:prstGeom>
                          <a:noFill/>
                          <a:ln>
                            <a:noFill/>
                          </a:ln>
                        </wps:spPr>
                        <wps:txbx>
                          <w:txbxContent>
                            <w:p w14:paraId="438E3847" w14:textId="0DE39B1E" w:rsidR="00B1229D" w:rsidRPr="00723BEE" w:rsidRDefault="00633F2D" w:rsidP="00723BEE">
                              <w:pPr>
                                <w:pStyle w:val="Caption"/>
                                <w:jc w:val="center"/>
                                <w:rPr>
                                  <w:rFonts w:ascii="Arial" w:hAnsi="Arial" w:cs="Arial"/>
                                  <w:i w:val="0"/>
                                  <w:iCs w:val="0"/>
                                  <w:color w:val="000000" w:themeColor="text1"/>
                                  <w:sz w:val="22"/>
                                  <w:szCs w:val="22"/>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3</w:t>
                              </w:r>
                              <w:r w:rsidRPr="00723BEE">
                                <w:rPr>
                                  <w:rFonts w:ascii="Arial" w:hAnsi="Arial" w:cs="Arial"/>
                                  <w:i w:val="0"/>
                                  <w:iCs w:val="0"/>
                                  <w:color w:val="000000" w:themeColor="text1"/>
                                </w:rPr>
                                <w:t>. Normalized difference vegetation index (NDVI) map</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14:sizeRelH relativeFrom="margin">
                  <wp14:pctWidth>0</wp14:pctWidth>
                </wp14:sizeRelH>
                <wp14:sizeRelV relativeFrom="margin">
                  <wp14:pctHeight>0</wp14:pctHeight>
                </wp14:sizeRelV>
              </wp:anchor>
            </w:drawing>
          </mc:Choice>
          <mc:Fallback>
            <w:pict>
              <v:group w14:anchorId="0D0230C9" id="Group 4" o:spid="_x0000_s1031" style="position:absolute;left:0;text-align:left;margin-left:0;margin-top:15.65pt;width:248.3pt;height:262.45pt;z-index:251664384;mso-position-horizontal:left;mso-position-horizontal-relative:margin;mso-width-relative:margin;mso-height-relative:margin" coordsize="29699,3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">
                <v:shape id="Picture 3" o:spid="_x0000_s1032" type="#_x0000_t75" style="position:absolute;width:29273;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">
                  <v:imagedata r:id="rId15" o:title=""/>
                </v:shape>
                <v:shape id="Text Box 1" o:spid="_x0000_s1033" type="#_x0000_t202" style="position:absolute;top:32302;width:2969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" filled="f" stroked="f">
                  <v:textbox inset="0,0,0,0">
                    <w:txbxContent>
                      <w:p w14:paraId="438E3847" w14:textId="0DE39B1E" w:rsidR="00B1229D" w:rsidRPr="00723BEE" w:rsidRDefault="00633F2D" w:rsidP="00723BEE">
                        <w:pPr>
                          <w:pStyle w:val="Caption"/>
                          <w:jc w:val="center"/>
                          <w:rPr>
                            <w:rFonts w:ascii="Arial" w:hAnsi="Arial" w:cs="Arial"/>
                            <w:i w:val="0"/>
                            <w:iCs w:val="0"/>
                            <w:color w:val="000000" w:themeColor="text1"/>
                            <w:sz w:val="22"/>
                            <w:szCs w:val="22"/>
                          </w:rPr>
                        </w:pPr>
                        <w:r w:rsidRPr="00723BEE">
                          <w:rPr>
                            <w:rFonts w:ascii="Arial" w:hAnsi="Arial" w:cs="Arial"/>
                            <w:i w:val="0"/>
                            <w:iCs w:val="0"/>
                            <w:color w:val="000000" w:themeColor="text1"/>
                          </w:rPr>
                          <w:t xml:space="preserve">Figure </w:t>
                        </w:r>
                        <w:r w:rsidR="00FC3ADF">
                          <w:rPr>
                            <w:rFonts w:ascii="Arial" w:hAnsi="Arial" w:cs="Arial"/>
                            <w:i w:val="0"/>
                            <w:iCs w:val="0"/>
                            <w:color w:val="000000" w:themeColor="text1"/>
                          </w:rPr>
                          <w:t>3</w:t>
                        </w:r>
                        <w:r w:rsidRPr="00723BEE">
                          <w:rPr>
                            <w:rFonts w:ascii="Arial" w:hAnsi="Arial" w:cs="Arial"/>
                            <w:i w:val="0"/>
                            <w:iCs w:val="0"/>
                            <w:color w:val="000000" w:themeColor="text1"/>
                          </w:rPr>
                          <w:t>. Normalized difference vegetation index (NDVI) map</w:t>
                        </w:r>
                      </w:p>
                    </w:txbxContent>
                  </v:textbox>
                </v:shape>
                <w10:wrap type="topAndBottom" anchorx="margin"/>
              </v:group>
            </w:pict>
          </mc:Fallback>
        </mc:AlternateContent>
      </w:r>
      <w:r>
        <w:rPr>
          <w:rFonts w:ascii="Arial" w:hAnsi="Arial" w:cs="Arial"/>
        </w:rPr>
        <w:t xml:space="preserve">  </w:t>
      </w:r>
    </w:p>
    <w:p w14:paraId="59926347" w14:textId="52C6DBA1" w:rsidR="006539B0" w:rsidRDefault="007209A1" w:rsidP="00723BEE">
      <w:pPr>
        <w:spacing w:line="360" w:lineRule="auto"/>
        <w:jc w:val="both"/>
        <w:rPr>
          <w:rFonts w:ascii="Arial" w:hAnsi="Arial" w:cs="Arial"/>
        </w:rPr>
      </w:pPr>
      <w:r>
        <w:rPr>
          <w:rFonts w:ascii="Arial" w:hAnsi="Arial" w:cs="Arial"/>
        </w:rPr>
        <w:t xml:space="preserve">The </w:t>
      </w:r>
      <w:r w:rsidR="00723BEE" w:rsidRPr="00723BEE">
        <w:rPr>
          <w:rFonts w:ascii="Arial" w:hAnsi="Arial" w:cs="Arial"/>
        </w:rPr>
        <w:t xml:space="preserve">SMI map is divided into </w:t>
      </w:r>
      <w:r w:rsidR="003D326E">
        <w:rPr>
          <w:rFonts w:ascii="Arial" w:hAnsi="Arial" w:cs="Arial"/>
          <w:lang w:val="en-IN"/>
        </w:rPr>
        <w:t>three</w:t>
      </w:r>
      <w:r w:rsidR="00723BEE" w:rsidRPr="00723BEE">
        <w:rPr>
          <w:rFonts w:ascii="Arial" w:hAnsi="Arial" w:cs="Arial"/>
          <w:lang w:val="en-IN"/>
        </w:rPr>
        <w:t xml:space="preserve"> </w:t>
      </w:r>
      <w:r w:rsidR="00723BEE" w:rsidRPr="00723BEE">
        <w:rPr>
          <w:rFonts w:ascii="Arial" w:hAnsi="Arial" w:cs="Arial"/>
        </w:rPr>
        <w:t>categories: areas with</w:t>
      </w:r>
      <w:r w:rsidR="00723BEE">
        <w:rPr>
          <w:rFonts w:ascii="Arial" w:hAnsi="Arial" w:cs="Arial"/>
        </w:rPr>
        <w:t xml:space="preserve"> </w:t>
      </w:r>
      <w:r w:rsidR="00723BEE" w:rsidRPr="00723BEE">
        <w:rPr>
          <w:rFonts w:ascii="Arial" w:hAnsi="Arial" w:cs="Arial"/>
        </w:rPr>
        <w:t>SMI</w:t>
      </w:r>
      <w:r w:rsidR="00723BEE" w:rsidRPr="00723BEE">
        <w:rPr>
          <w:rFonts w:ascii="Arial" w:hAnsi="Arial" w:cs="Arial"/>
          <w:lang w:val="en-IN"/>
        </w:rPr>
        <w:t>&lt;</w:t>
      </w:r>
      <w:r w:rsidR="00723BEE" w:rsidRPr="00723BEE">
        <w:rPr>
          <w:rFonts w:ascii="Arial" w:hAnsi="Arial" w:cs="Arial"/>
        </w:rPr>
        <w:t xml:space="preserve">0.3 are </w:t>
      </w:r>
      <w:r>
        <w:rPr>
          <w:rFonts w:ascii="Arial" w:hAnsi="Arial" w:cs="Arial"/>
        </w:rPr>
        <w:t>labelled</w:t>
      </w:r>
      <w:r w:rsidR="00723BEE" w:rsidRPr="00723BEE">
        <w:rPr>
          <w:rFonts w:ascii="Arial" w:hAnsi="Arial" w:cs="Arial"/>
        </w:rPr>
        <w:t xml:space="preserve"> as dry, values ranging from 0.3</w:t>
      </w:r>
      <w:r w:rsidR="00723BEE" w:rsidRPr="00723BEE">
        <w:rPr>
          <w:rFonts w:ascii="Arial" w:hAnsi="Arial" w:cs="Arial"/>
          <w:lang w:val="en-IN"/>
        </w:rPr>
        <w:t>-</w:t>
      </w:r>
      <w:r w:rsidR="00723BEE" w:rsidRPr="00723BEE">
        <w:rPr>
          <w:rFonts w:ascii="Arial" w:hAnsi="Arial" w:cs="Arial"/>
        </w:rPr>
        <w:t xml:space="preserve">0.5 represent moist regions, and those </w:t>
      </w:r>
      <w:r w:rsidR="00723BEE" w:rsidRPr="00723BEE">
        <w:rPr>
          <w:rFonts w:ascii="Arial" w:hAnsi="Arial" w:cs="Arial"/>
          <w:lang w:val="en-IN"/>
        </w:rPr>
        <w:t>&gt;</w:t>
      </w:r>
      <w:r w:rsidR="00723BEE" w:rsidRPr="00723BEE">
        <w:rPr>
          <w:rFonts w:ascii="Arial" w:hAnsi="Arial" w:cs="Arial"/>
        </w:rPr>
        <w:t xml:space="preserve">0.5 are considered wet zones. Regions appearing blue and navy blue indicate dry conditions with SMI values close to </w:t>
      </w:r>
      <w:r w:rsidR="00723BEE" w:rsidRPr="00723BEE">
        <w:rPr>
          <w:rFonts w:ascii="Arial" w:hAnsi="Arial" w:cs="Arial"/>
          <w:lang w:val="en-IN"/>
        </w:rPr>
        <w:t>0.3</w:t>
      </w:r>
      <w:r w:rsidR="00723BEE" w:rsidRPr="00723BEE">
        <w:rPr>
          <w:rFonts w:ascii="Arial" w:hAnsi="Arial" w:cs="Arial"/>
        </w:rPr>
        <w:t xml:space="preserve">, suggesting significant water scarcity. Aqua and lawn green </w:t>
      </w:r>
      <w:r w:rsidR="006D6CC8">
        <w:rPr>
          <w:rFonts w:ascii="Arial" w:hAnsi="Arial" w:cs="Arial"/>
        </w:rPr>
        <w:t>colors</w:t>
      </w:r>
      <w:r w:rsidR="00723BEE" w:rsidRPr="00723BEE">
        <w:rPr>
          <w:rFonts w:ascii="Arial" w:hAnsi="Arial" w:cs="Arial"/>
        </w:rPr>
        <w:t xml:space="preserve"> denote zones with moderate moisture levels. Green lizard and maroon-colored regions, which reflect SMI values approaching 1, represent wet zones, typically including water bodies or forested lands, and possess </w:t>
      </w:r>
      <w:r>
        <w:rPr>
          <w:rFonts w:ascii="Arial" w:hAnsi="Arial" w:cs="Arial"/>
        </w:rPr>
        <w:t xml:space="preserve">the </w:t>
      </w:r>
      <w:r w:rsidR="00723BEE" w:rsidRPr="00723BEE">
        <w:rPr>
          <w:rFonts w:ascii="Arial" w:hAnsi="Arial" w:cs="Arial"/>
        </w:rPr>
        <w:t>highest moisture levels compared to other land types</w:t>
      </w:r>
      <w:r>
        <w:rPr>
          <w:rFonts w:ascii="Arial" w:hAnsi="Arial" w:cs="Arial"/>
        </w:rPr>
        <w:t>,</w:t>
      </w:r>
      <w:r w:rsidR="00723BEE" w:rsidRPr="00723BEE">
        <w:rPr>
          <w:rFonts w:ascii="Arial" w:hAnsi="Arial" w:cs="Arial"/>
        </w:rPr>
        <w:t xml:space="preserve"> as shown in </w:t>
      </w:r>
      <w:r>
        <w:rPr>
          <w:rFonts w:ascii="Arial" w:hAnsi="Arial" w:cs="Arial"/>
        </w:rPr>
        <w:t>Figure</w:t>
      </w:r>
      <w:r w:rsidR="00723BEE" w:rsidRPr="00723BEE">
        <w:rPr>
          <w:rFonts w:ascii="Arial" w:hAnsi="Arial" w:cs="Arial"/>
        </w:rPr>
        <w:t xml:space="preserve"> </w:t>
      </w:r>
      <w:r w:rsidR="00352FDA">
        <w:rPr>
          <w:rFonts w:ascii="Arial" w:hAnsi="Arial" w:cs="Arial"/>
        </w:rPr>
        <w:t>5</w:t>
      </w:r>
      <w:r w:rsidR="00723BEE" w:rsidRPr="00723BEE">
        <w:rPr>
          <w:rFonts w:ascii="Arial" w:hAnsi="Arial" w:cs="Arial"/>
        </w:rPr>
        <w:t xml:space="preserve">. </w:t>
      </w:r>
    </w:p>
    <w:p w14:paraId="5FF770CF" w14:textId="3B186992" w:rsidR="00723BEE" w:rsidRPr="00723BEE" w:rsidRDefault="00723BEE" w:rsidP="00723BEE">
      <w:pPr>
        <w:spacing w:line="360" w:lineRule="auto"/>
        <w:jc w:val="both"/>
        <w:rPr>
          <w:rFonts w:ascii="Arial" w:hAnsi="Arial" w:cs="Arial"/>
        </w:rPr>
      </w:pPr>
      <w:r w:rsidRPr="00723BEE">
        <w:rPr>
          <w:rFonts w:ascii="Arial" w:hAnsi="Arial" w:cs="Arial"/>
        </w:rPr>
        <w:t xml:space="preserve"> </w:t>
      </w:r>
      <w:r w:rsidR="003D326E">
        <w:rPr>
          <w:rFonts w:ascii="Arial" w:hAnsi="Arial" w:cs="Arial"/>
        </w:rPr>
        <w:t>R</w:t>
      </w:r>
      <w:r w:rsidRPr="00723BEE">
        <w:rPr>
          <w:rFonts w:ascii="Arial" w:hAnsi="Arial" w:cs="Arial"/>
        </w:rPr>
        <w:t xml:space="preserve">aster histogram for Soil Moisture Index (SMI) </w:t>
      </w:r>
      <w:r w:rsidR="003D326E">
        <w:rPr>
          <w:rFonts w:ascii="Arial" w:hAnsi="Arial" w:cs="Arial"/>
        </w:rPr>
        <w:t>shows</w:t>
      </w:r>
      <w:r w:rsidRPr="00723BEE">
        <w:rPr>
          <w:rFonts w:ascii="Arial" w:hAnsi="Arial" w:cs="Arial"/>
        </w:rPr>
        <w:t xml:space="preserve"> the frequency distribution of pixel values across the entire raster layer of SMI. Mostly the histogram peaks are betwee</w:t>
      </w:r>
      <w:r w:rsidR="007209A1">
        <w:rPr>
          <w:rFonts w:ascii="Arial" w:hAnsi="Arial" w:cs="Arial"/>
        </w:rPr>
        <w:t>n</w:t>
      </w:r>
      <w:r w:rsidRPr="00723BEE">
        <w:rPr>
          <w:rFonts w:ascii="Arial" w:hAnsi="Arial" w:cs="Arial"/>
        </w:rPr>
        <w:t xml:space="preserve"> 0.1 and 0.3, </w:t>
      </w:r>
      <w:r w:rsidR="005A336E">
        <w:rPr>
          <w:rFonts w:ascii="Arial" w:hAnsi="Arial" w:cs="Arial"/>
        </w:rPr>
        <w:t>which</w:t>
      </w:r>
      <w:r w:rsidRPr="00723BEE">
        <w:rPr>
          <w:rFonts w:ascii="Arial" w:hAnsi="Arial" w:cs="Arial"/>
        </w:rPr>
        <w:t xml:space="preserve"> means most of </w:t>
      </w:r>
      <w:r w:rsidR="007209A1">
        <w:rPr>
          <w:rFonts w:ascii="Arial" w:hAnsi="Arial" w:cs="Arial"/>
        </w:rPr>
        <w:t xml:space="preserve">the </w:t>
      </w:r>
      <w:r w:rsidRPr="00723BEE">
        <w:rPr>
          <w:rFonts w:ascii="Arial" w:hAnsi="Arial" w:cs="Arial"/>
        </w:rPr>
        <w:t xml:space="preserve">study area is under dry conditions, indicating possible agricultural drought shown in </w:t>
      </w:r>
      <w:r w:rsidR="00E12B96">
        <w:rPr>
          <w:rFonts w:ascii="Arial" w:hAnsi="Arial" w:cs="Arial"/>
        </w:rPr>
        <w:t>Figure</w:t>
      </w:r>
      <w:r w:rsidRPr="00723BEE">
        <w:rPr>
          <w:rFonts w:ascii="Arial" w:hAnsi="Arial" w:cs="Arial"/>
        </w:rPr>
        <w:t xml:space="preserve"> </w:t>
      </w:r>
      <w:r w:rsidR="00352FDA">
        <w:rPr>
          <w:rFonts w:ascii="Arial" w:hAnsi="Arial" w:cs="Arial"/>
        </w:rPr>
        <w:t>6</w:t>
      </w:r>
      <w:r w:rsidRPr="00723BEE">
        <w:rPr>
          <w:rFonts w:ascii="Arial" w:hAnsi="Arial" w:cs="Arial"/>
        </w:rPr>
        <w:t>. Based on this study</w:t>
      </w:r>
      <w:r w:rsidRPr="00723BEE">
        <w:rPr>
          <w:rFonts w:ascii="Arial" w:hAnsi="Arial" w:cs="Arial"/>
          <w:lang w:val="en-IN"/>
        </w:rPr>
        <w:t>,</w:t>
      </w:r>
      <w:r w:rsidRPr="00723BEE">
        <w:rPr>
          <w:rFonts w:ascii="Arial" w:hAnsi="Arial" w:cs="Arial"/>
        </w:rPr>
        <w:t xml:space="preserve"> </w:t>
      </w:r>
      <w:r w:rsidR="007209A1">
        <w:rPr>
          <w:rFonts w:ascii="Arial" w:hAnsi="Arial" w:cs="Arial"/>
        </w:rPr>
        <w:t xml:space="preserve">the </w:t>
      </w:r>
      <w:r w:rsidRPr="00723BEE">
        <w:rPr>
          <w:rFonts w:ascii="Arial" w:hAnsi="Arial" w:cs="Arial"/>
        </w:rPr>
        <w:t>selected area is affected by water deficit</w:t>
      </w:r>
      <w:r w:rsidR="005A336E">
        <w:rPr>
          <w:rFonts w:ascii="Arial" w:hAnsi="Arial" w:cs="Arial"/>
        </w:rPr>
        <w:t>,</w:t>
      </w:r>
      <w:r w:rsidRPr="00723BEE">
        <w:rPr>
          <w:rFonts w:ascii="Arial" w:hAnsi="Arial" w:cs="Arial"/>
        </w:rPr>
        <w:t xml:space="preserve"> </w:t>
      </w:r>
      <w:r w:rsidRPr="00723BEE">
        <w:rPr>
          <w:rFonts w:ascii="Arial" w:hAnsi="Arial" w:cs="Arial"/>
          <w:lang w:val="en-IN"/>
        </w:rPr>
        <w:t>which</w:t>
      </w:r>
      <w:r w:rsidRPr="00723BEE">
        <w:rPr>
          <w:rFonts w:ascii="Arial" w:hAnsi="Arial" w:cs="Arial"/>
        </w:rPr>
        <w:t xml:space="preserve"> means it was a dry area. The range of soil moisture values calculated from gravimetric methods </w:t>
      </w:r>
      <w:r w:rsidR="007209A1">
        <w:rPr>
          <w:rFonts w:ascii="Arial" w:hAnsi="Arial" w:cs="Arial"/>
        </w:rPr>
        <w:t>is</w:t>
      </w:r>
      <w:r w:rsidRPr="00723BEE">
        <w:rPr>
          <w:rFonts w:ascii="Arial" w:hAnsi="Arial" w:cs="Arial"/>
        </w:rPr>
        <w:t xml:space="preserve"> between 10</w:t>
      </w:r>
      <w:r w:rsidR="003D326E">
        <w:rPr>
          <w:rFonts w:ascii="Arial" w:hAnsi="Arial" w:cs="Arial"/>
        </w:rPr>
        <w:t>-</w:t>
      </w:r>
      <w:r w:rsidRPr="00723BEE">
        <w:rPr>
          <w:rFonts w:ascii="Arial" w:hAnsi="Arial" w:cs="Arial"/>
        </w:rPr>
        <w:t xml:space="preserve">16 </w:t>
      </w:r>
      <w:r w:rsidR="0043387D">
        <w:rPr>
          <w:rFonts w:ascii="Arial" w:hAnsi="Arial" w:cs="Arial"/>
        </w:rPr>
        <w:t>vol%</w:t>
      </w:r>
      <w:r w:rsidRPr="00723BEE">
        <w:rPr>
          <w:rFonts w:ascii="Arial" w:hAnsi="Arial" w:cs="Arial"/>
        </w:rPr>
        <w:t xml:space="preserve"> for </w:t>
      </w:r>
      <w:r w:rsidR="007209A1">
        <w:rPr>
          <w:rFonts w:ascii="Arial" w:hAnsi="Arial" w:cs="Arial"/>
        </w:rPr>
        <w:t xml:space="preserve">the </w:t>
      </w:r>
      <w:r w:rsidRPr="00723BEE">
        <w:rPr>
          <w:rFonts w:ascii="Arial" w:hAnsi="Arial" w:cs="Arial"/>
        </w:rPr>
        <w:t>selected study area.</w:t>
      </w:r>
    </w:p>
    <w:p w14:paraId="32AFA31F" w14:textId="77777777" w:rsidR="00563D47" w:rsidRDefault="00563D47" w:rsidP="00563D47">
      <w:pPr>
        <w:spacing w:line="360" w:lineRule="auto"/>
        <w:jc w:val="both"/>
        <w:rPr>
          <w:rFonts w:ascii="Arial" w:hAnsi="Arial" w:cs="Arial"/>
        </w:rPr>
      </w:pPr>
    </w:p>
    <w:p w14:paraId="1711A1A6" w14:textId="77777777" w:rsidR="00723BEE" w:rsidRPr="00723BEE" w:rsidRDefault="00723BEE" w:rsidP="00723BEE">
      <w:pPr>
        <w:rPr>
          <w:rFonts w:ascii="Arial" w:hAnsi="Arial" w:cs="Arial"/>
        </w:rPr>
      </w:pPr>
    </w:p>
    <w:p w14:paraId="1A73186D" w14:textId="77777777" w:rsidR="00723BEE" w:rsidRPr="00723BEE" w:rsidRDefault="00723BEE" w:rsidP="00723BEE">
      <w:pPr>
        <w:rPr>
          <w:rFonts w:ascii="Arial" w:hAnsi="Arial" w:cs="Arial"/>
        </w:rPr>
      </w:pPr>
    </w:p>
    <w:p w14:paraId="4C7CCD23" w14:textId="77777777" w:rsidR="00723BEE" w:rsidRPr="00723BEE" w:rsidRDefault="00723BEE" w:rsidP="00723BEE">
      <w:pPr>
        <w:rPr>
          <w:rFonts w:ascii="Arial" w:hAnsi="Arial" w:cs="Arial"/>
        </w:rPr>
      </w:pPr>
    </w:p>
    <w:p w14:paraId="6AD692C0" w14:textId="77777777" w:rsidR="00723BEE" w:rsidRPr="00723BEE" w:rsidRDefault="00723BEE" w:rsidP="00723BEE">
      <w:pPr>
        <w:rPr>
          <w:rFonts w:ascii="Arial" w:hAnsi="Arial" w:cs="Arial"/>
        </w:rPr>
      </w:pPr>
    </w:p>
    <w:p w14:paraId="44C8C430" w14:textId="77777777" w:rsidR="00723BEE" w:rsidRPr="00723BEE" w:rsidRDefault="00723BEE" w:rsidP="00723BEE">
      <w:pPr>
        <w:rPr>
          <w:rFonts w:ascii="Arial" w:hAnsi="Arial" w:cs="Arial"/>
        </w:rPr>
      </w:pPr>
    </w:p>
    <w:p w14:paraId="651B49C4" w14:textId="77777777" w:rsidR="00723BEE" w:rsidRPr="00723BEE" w:rsidRDefault="00723BEE" w:rsidP="00723BEE">
      <w:pPr>
        <w:rPr>
          <w:rFonts w:ascii="Arial" w:hAnsi="Arial" w:cs="Arial"/>
        </w:rPr>
      </w:pPr>
    </w:p>
    <w:p w14:paraId="62E9C65B" w14:textId="77777777" w:rsidR="00723BEE" w:rsidRPr="00723BEE" w:rsidRDefault="004E02CF" w:rsidP="00723BEE">
      <w:pPr>
        <w:rPr>
          <w:rFonts w:ascii="Arial" w:hAnsi="Arial" w:cs="Arial"/>
        </w:rPr>
      </w:pPr>
      <w:r w:rsidRPr="004E02CF">
        <w:rPr>
          <w:rFonts w:ascii="Arial" w:hAnsi="Arial" w:cs="Arial"/>
          <w:noProof/>
        </w:rPr>
        <w:lastRenderedPageBreak/>
        <mc:AlternateContent>
          <mc:Choice Requires="wps">
            <w:drawing>
              <wp:anchor distT="45720" distB="45720" distL="114300" distR="114300" simplePos="0" relativeHeight="251679744" behindDoc="0" locked="0" layoutInCell="1" allowOverlap="1" wp14:anchorId="54C2FAFA" wp14:editId="57232907">
                <wp:simplePos x="0" y="0"/>
                <wp:positionH relativeFrom="margin">
                  <wp:posOffset>3340735</wp:posOffset>
                </wp:positionH>
                <wp:positionV relativeFrom="paragraph">
                  <wp:posOffset>3117215</wp:posOffset>
                </wp:positionV>
                <wp:extent cx="2872740" cy="222885"/>
                <wp:effectExtent l="0" t="0" r="0" b="5715"/>
                <wp:wrapSquare wrapText="bothSides"/>
                <wp:docPr id="170255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22885"/>
                        </a:xfrm>
                        <a:prstGeom prst="rect">
                          <a:avLst/>
                        </a:prstGeom>
                        <a:noFill/>
                        <a:ln w="9525">
                          <a:noFill/>
                          <a:miter lim="800000"/>
                          <a:headEnd/>
                          <a:tailEnd/>
                        </a:ln>
                      </wps:spPr>
                      <wps:txbx>
                        <w:txbxContent>
                          <w:p w14:paraId="28D6AF3D" w14:textId="39025077"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6</w:t>
                            </w:r>
                            <w:r w:rsidRPr="004E02CF">
                              <w:rPr>
                                <w:rFonts w:ascii="Arial" w:hAnsi="Arial" w:cs="Arial"/>
                                <w:sz w:val="18"/>
                                <w:szCs w:val="18"/>
                              </w:rPr>
                              <w:t>. Graphical form of Soil Moisture Index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FAFA" id="_x0000_s1034" type="#_x0000_t202" style="position:absolute;margin-left:263.05pt;margin-top:245.45pt;width:226.2pt;height:17.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" filled="f" stroked="f">
                <v:textbox>
                  <w:txbxContent>
                    <w:p w14:paraId="28D6AF3D" w14:textId="39025077"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6</w:t>
                      </w:r>
                      <w:r w:rsidRPr="004E02CF">
                        <w:rPr>
                          <w:rFonts w:ascii="Arial" w:hAnsi="Arial" w:cs="Arial"/>
                          <w:sz w:val="18"/>
                          <w:szCs w:val="18"/>
                        </w:rPr>
                        <w:t>. Graphical form of Soil Moisture Index</w:t>
                      </w:r>
                    </w:p>
                  </w:txbxContent>
                </v:textbox>
                <w10:wrap type="square" anchorx="margin"/>
              </v:shape>
            </w:pict>
          </mc:Fallback>
        </mc:AlternateContent>
      </w:r>
      <w:r w:rsidRPr="004E02CF">
        <w:rPr>
          <w:rFonts w:ascii="Arial" w:hAnsi="Arial" w:cs="Arial"/>
          <w:noProof/>
        </w:rPr>
        <mc:AlternateContent>
          <mc:Choice Requires="wps">
            <w:drawing>
              <wp:anchor distT="45720" distB="45720" distL="114300" distR="114300" simplePos="0" relativeHeight="251677696" behindDoc="0" locked="0" layoutInCell="1" allowOverlap="1" wp14:anchorId="52BE9C27" wp14:editId="7579578F">
                <wp:simplePos x="0" y="0"/>
                <wp:positionH relativeFrom="column">
                  <wp:posOffset>259080</wp:posOffset>
                </wp:positionH>
                <wp:positionV relativeFrom="paragraph">
                  <wp:posOffset>3124200</wp:posOffset>
                </wp:positionV>
                <wp:extent cx="2360930" cy="251460"/>
                <wp:effectExtent l="0" t="0" r="0" b="0"/>
                <wp:wrapSquare wrapText="bothSides"/>
                <wp:docPr id="1020163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460"/>
                        </a:xfrm>
                        <a:prstGeom prst="rect">
                          <a:avLst/>
                        </a:prstGeom>
                        <a:noFill/>
                        <a:ln w="9525">
                          <a:noFill/>
                          <a:miter lim="800000"/>
                          <a:headEnd/>
                          <a:tailEnd/>
                        </a:ln>
                      </wps:spPr>
                      <wps:txbx>
                        <w:txbxContent>
                          <w:p w14:paraId="23659E48" w14:textId="672A63BC"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5</w:t>
                            </w:r>
                            <w:r w:rsidRPr="004E02CF">
                              <w:rPr>
                                <w:rFonts w:ascii="Arial" w:hAnsi="Arial" w:cs="Arial"/>
                                <w:sz w:val="18"/>
                                <w:szCs w:val="18"/>
                              </w:rPr>
                              <w:t>. Soil Moisture Index Map</w:t>
                            </w:r>
                          </w:p>
                          <w:p w14:paraId="0C75F252" w14:textId="77777777" w:rsidR="004E02CF" w:rsidRDefault="004E02C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BE9C27" id="_x0000_s1035" type="#_x0000_t202" style="position:absolute;margin-left:20.4pt;margin-top:246pt;width:185.9pt;height:19.8pt;z-index:251677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" filled="f" stroked="f">
                <v:textbox>
                  <w:txbxContent>
                    <w:p w14:paraId="23659E48" w14:textId="672A63BC" w:rsidR="004E02CF" w:rsidRPr="004E02CF" w:rsidRDefault="004E02CF" w:rsidP="004E02CF">
                      <w:pPr>
                        <w:jc w:val="center"/>
                        <w:rPr>
                          <w:rFonts w:ascii="Arial" w:hAnsi="Arial" w:cs="Arial"/>
                          <w:sz w:val="18"/>
                          <w:szCs w:val="18"/>
                        </w:rPr>
                      </w:pPr>
                      <w:r w:rsidRPr="004E02CF">
                        <w:rPr>
                          <w:rFonts w:ascii="Arial" w:hAnsi="Arial" w:cs="Arial"/>
                          <w:sz w:val="18"/>
                          <w:szCs w:val="18"/>
                        </w:rPr>
                        <w:t xml:space="preserve">Figure </w:t>
                      </w:r>
                      <w:r w:rsidR="00352FDA">
                        <w:rPr>
                          <w:rFonts w:ascii="Arial" w:hAnsi="Arial" w:cs="Arial"/>
                          <w:sz w:val="18"/>
                          <w:szCs w:val="18"/>
                        </w:rPr>
                        <w:t>5</w:t>
                      </w:r>
                      <w:r w:rsidRPr="004E02CF">
                        <w:rPr>
                          <w:rFonts w:ascii="Arial" w:hAnsi="Arial" w:cs="Arial"/>
                          <w:sz w:val="18"/>
                          <w:szCs w:val="18"/>
                        </w:rPr>
                        <w:t>. Soil Moisture Index Map</w:t>
                      </w:r>
                    </w:p>
                    <w:p w14:paraId="0C75F252" w14:textId="77777777" w:rsidR="004E02CF" w:rsidRDefault="004E02CF"/>
                  </w:txbxContent>
                </v:textbox>
                <w10:wrap type="square"/>
              </v:shape>
            </w:pict>
          </mc:Fallback>
        </mc:AlternateContent>
      </w:r>
      <w:r>
        <w:rPr>
          <w:noProof/>
          <w14:ligatures w14:val="standardContextual"/>
        </w:rPr>
        <w:drawing>
          <wp:anchor distT="0" distB="0" distL="114300" distR="114300" simplePos="0" relativeHeight="251675648" behindDoc="0" locked="0" layoutInCell="1" allowOverlap="1" wp14:anchorId="4B210F85" wp14:editId="4E5D43D9">
            <wp:simplePos x="0" y="0"/>
            <wp:positionH relativeFrom="column">
              <wp:posOffset>3311525</wp:posOffset>
            </wp:positionH>
            <wp:positionV relativeFrom="paragraph">
              <wp:posOffset>0</wp:posOffset>
            </wp:positionV>
            <wp:extent cx="2922905" cy="3094990"/>
            <wp:effectExtent l="0" t="0" r="0" b="0"/>
            <wp:wrapTopAndBottom/>
            <wp:docPr id="1478326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26312"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22905" cy="3094990"/>
                    </a:xfrm>
                    <a:prstGeom prst="rect">
                      <a:avLst/>
                    </a:prstGeom>
                  </pic:spPr>
                </pic:pic>
              </a:graphicData>
            </a:graphic>
            <wp14:sizeRelH relativeFrom="margin">
              <wp14:pctWidth>0</wp14:pctWidth>
            </wp14:sizeRelH>
            <wp14:sizeRelV relativeFrom="margin">
              <wp14:pctHeight>0</wp14:pctHeight>
            </wp14:sizeRelV>
          </wp:anchor>
        </w:drawing>
      </w:r>
      <w:r w:rsidR="00723BEE">
        <w:rPr>
          <w:rFonts w:ascii="Arial" w:hAnsi="Arial" w:cs="Arial"/>
          <w:noProof/>
        </w:rPr>
        <w:drawing>
          <wp:anchor distT="0" distB="0" distL="114300" distR="114300" simplePos="0" relativeHeight="251674624" behindDoc="0" locked="0" layoutInCell="1" allowOverlap="1" wp14:anchorId="6B00B033" wp14:editId="1474829A">
            <wp:simplePos x="0" y="0"/>
            <wp:positionH relativeFrom="margin">
              <wp:align>left</wp:align>
            </wp:positionH>
            <wp:positionV relativeFrom="paragraph">
              <wp:posOffset>0</wp:posOffset>
            </wp:positionV>
            <wp:extent cx="3011805" cy="3096895"/>
            <wp:effectExtent l="0" t="0" r="0" b="8255"/>
            <wp:wrapTopAndBottom/>
            <wp:docPr id="240750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1805" cy="3096895"/>
                    </a:xfrm>
                    <a:prstGeom prst="rect">
                      <a:avLst/>
                    </a:prstGeom>
                    <a:noFill/>
                  </pic:spPr>
                </pic:pic>
              </a:graphicData>
            </a:graphic>
          </wp:anchor>
        </w:drawing>
      </w:r>
    </w:p>
    <w:p w14:paraId="3D6B8F50" w14:textId="77777777" w:rsidR="00723BEE" w:rsidRPr="00723BEE" w:rsidRDefault="00723BEE" w:rsidP="00723BEE">
      <w:pPr>
        <w:rPr>
          <w:rFonts w:ascii="Arial" w:hAnsi="Arial" w:cs="Arial"/>
        </w:rPr>
      </w:pPr>
    </w:p>
    <w:p w14:paraId="6265CC5F" w14:textId="77777777" w:rsidR="001C1018" w:rsidRPr="001C1018" w:rsidRDefault="006539B0" w:rsidP="003167FA">
      <w:pPr>
        <w:spacing w:line="360" w:lineRule="auto"/>
        <w:rPr>
          <w:rFonts w:ascii="Arial" w:hAnsi="Arial" w:cs="Arial"/>
          <w:b/>
        </w:rPr>
      </w:pPr>
      <w:r>
        <w:rPr>
          <w:rFonts w:ascii="Arial" w:hAnsi="Arial" w:cs="Arial"/>
          <w:b/>
        </w:rPr>
        <w:t>4. CONCLUSION:</w:t>
      </w:r>
    </w:p>
    <w:p w14:paraId="14FFA3CE" w14:textId="78495293" w:rsidR="00081AC7" w:rsidRDefault="001C1018" w:rsidP="003167FA">
      <w:pPr>
        <w:spacing w:line="360" w:lineRule="auto"/>
        <w:jc w:val="both"/>
        <w:rPr>
          <w:rFonts w:ascii="Arial" w:hAnsi="Arial" w:cs="Arial"/>
        </w:rPr>
      </w:pPr>
      <w:r w:rsidRPr="001C1018">
        <w:rPr>
          <w:rFonts w:ascii="Arial" w:hAnsi="Arial" w:cs="Arial"/>
          <w:lang w:val="en-IN"/>
        </w:rPr>
        <w:t xml:space="preserve">The research objective was to analyse </w:t>
      </w:r>
      <w:r w:rsidRPr="001C1018">
        <w:rPr>
          <w:rFonts w:ascii="Arial" w:hAnsi="Arial" w:cs="Arial"/>
        </w:rPr>
        <w:t>Landsat-8 OLI data</w:t>
      </w:r>
      <w:r w:rsidRPr="001C1018">
        <w:rPr>
          <w:rFonts w:ascii="Arial" w:hAnsi="Arial" w:cs="Arial"/>
          <w:lang w:val="en-IN"/>
        </w:rPr>
        <w:t xml:space="preserve"> for estimating soil moisture</w:t>
      </w:r>
      <w:r w:rsidRPr="001C1018">
        <w:rPr>
          <w:rFonts w:ascii="Arial" w:hAnsi="Arial" w:cs="Arial"/>
        </w:rPr>
        <w:t xml:space="preserve"> index </w:t>
      </w:r>
      <w:r w:rsidRPr="001C1018">
        <w:rPr>
          <w:rFonts w:ascii="Arial" w:hAnsi="Arial" w:cs="Arial"/>
          <w:lang w:val="en-IN"/>
        </w:rPr>
        <w:t>content</w:t>
      </w:r>
      <w:r w:rsidRPr="001C1018">
        <w:rPr>
          <w:rFonts w:ascii="Arial" w:hAnsi="Arial" w:cs="Arial"/>
        </w:rPr>
        <w:t xml:space="preserve"> by </w:t>
      </w:r>
      <w:r w:rsidRPr="001C1018">
        <w:rPr>
          <w:rFonts w:ascii="Arial" w:hAnsi="Arial" w:cs="Arial"/>
          <w:lang w:val="en-IN"/>
        </w:rPr>
        <w:t>employing</w:t>
      </w:r>
      <w:r w:rsidRPr="001C1018">
        <w:rPr>
          <w:rFonts w:ascii="Arial" w:hAnsi="Arial" w:cs="Arial"/>
        </w:rPr>
        <w:t xml:space="preserve"> LST a</w:t>
      </w:r>
      <w:r w:rsidRPr="001C1018">
        <w:rPr>
          <w:rFonts w:ascii="Arial" w:hAnsi="Arial" w:cs="Arial"/>
          <w:lang w:val="en-IN"/>
        </w:rPr>
        <w:t>nd</w:t>
      </w:r>
      <w:r w:rsidRPr="001C1018">
        <w:rPr>
          <w:rFonts w:ascii="Arial" w:hAnsi="Arial" w:cs="Arial"/>
        </w:rPr>
        <w:t xml:space="preserve"> NDVI in</w:t>
      </w:r>
      <w:r w:rsidRPr="001C1018">
        <w:rPr>
          <w:rFonts w:ascii="Arial" w:hAnsi="Arial" w:cs="Arial"/>
          <w:lang w:val="en-IN"/>
        </w:rPr>
        <w:t xml:space="preserve"> the selected</w:t>
      </w:r>
      <w:r w:rsidRPr="001C1018">
        <w:rPr>
          <w:rFonts w:ascii="Arial" w:hAnsi="Arial" w:cs="Arial"/>
        </w:rPr>
        <w:t xml:space="preserve"> study area.</w:t>
      </w:r>
      <w:r w:rsidR="00376BEA">
        <w:rPr>
          <w:rFonts w:ascii="Arial" w:hAnsi="Arial" w:cs="Arial"/>
        </w:rPr>
        <w:t xml:space="preserve"> Spatial variation of land surface temperature or SMI throughout </w:t>
      </w:r>
      <w:r w:rsidR="007209A1">
        <w:rPr>
          <w:rFonts w:ascii="Arial" w:hAnsi="Arial" w:cs="Arial"/>
        </w:rPr>
        <w:t xml:space="preserve">the </w:t>
      </w:r>
      <w:r w:rsidR="00376BEA">
        <w:rPr>
          <w:rFonts w:ascii="Arial" w:hAnsi="Arial" w:cs="Arial"/>
        </w:rPr>
        <w:t xml:space="preserve">research region has been successfully shown via </w:t>
      </w:r>
      <w:r w:rsidR="007209A1">
        <w:rPr>
          <w:rFonts w:ascii="Arial" w:hAnsi="Arial" w:cs="Arial"/>
        </w:rPr>
        <w:t xml:space="preserve">the </w:t>
      </w:r>
      <w:r w:rsidR="00376BEA">
        <w:rPr>
          <w:rFonts w:ascii="Arial" w:hAnsi="Arial" w:cs="Arial"/>
        </w:rPr>
        <w:t>use of remote sensing and GIS</w:t>
      </w:r>
      <w:r w:rsidRPr="001C1018">
        <w:rPr>
          <w:rFonts w:ascii="Arial" w:hAnsi="Arial" w:cs="Arial"/>
        </w:rPr>
        <w:t>.</w:t>
      </w:r>
      <w:r w:rsidR="00376BEA">
        <w:rPr>
          <w:rFonts w:ascii="Arial" w:hAnsi="Arial" w:cs="Arial"/>
        </w:rPr>
        <w:t xml:space="preserve"> S</w:t>
      </w:r>
      <w:r w:rsidRPr="001C1018">
        <w:rPr>
          <w:rFonts w:ascii="Arial" w:hAnsi="Arial" w:cs="Arial"/>
        </w:rPr>
        <w:t>oil samples</w:t>
      </w:r>
      <w:r w:rsidR="00376BEA">
        <w:rPr>
          <w:rFonts w:ascii="Arial" w:hAnsi="Arial" w:cs="Arial"/>
        </w:rPr>
        <w:t xml:space="preserve"> have been</w:t>
      </w:r>
      <w:r w:rsidRPr="001C1018">
        <w:rPr>
          <w:rFonts w:ascii="Arial" w:hAnsi="Arial" w:cs="Arial"/>
        </w:rPr>
        <w:t xml:space="preserve"> </w:t>
      </w:r>
      <w:r w:rsidRPr="001C1018">
        <w:rPr>
          <w:rFonts w:ascii="Arial" w:hAnsi="Arial" w:cs="Arial"/>
          <w:lang w:val="en-IN"/>
        </w:rPr>
        <w:t xml:space="preserve">collected </w:t>
      </w:r>
      <w:r w:rsidR="00376BEA">
        <w:rPr>
          <w:rFonts w:ascii="Arial" w:hAnsi="Arial" w:cs="Arial"/>
        </w:rPr>
        <w:t xml:space="preserve">from designated </w:t>
      </w:r>
      <w:r w:rsidRPr="001C1018">
        <w:rPr>
          <w:rFonts w:ascii="Arial" w:hAnsi="Arial" w:cs="Arial"/>
        </w:rPr>
        <w:t xml:space="preserve">sample points in Rakshasbhuwan (Tamba) village </w:t>
      </w:r>
      <w:r w:rsidR="003D326E">
        <w:rPr>
          <w:rFonts w:ascii="Arial" w:hAnsi="Arial" w:cs="Arial"/>
        </w:rPr>
        <w:t>in</w:t>
      </w:r>
      <w:r w:rsidRPr="001C1018">
        <w:rPr>
          <w:rFonts w:ascii="Arial" w:hAnsi="Arial" w:cs="Arial"/>
        </w:rPr>
        <w:t xml:space="preserve"> Shirur </w:t>
      </w:r>
      <w:r w:rsidR="007209A1">
        <w:rPr>
          <w:rFonts w:ascii="Arial" w:hAnsi="Arial" w:cs="Arial"/>
        </w:rPr>
        <w:t>Kasar</w:t>
      </w:r>
      <w:r w:rsidRPr="001C1018">
        <w:rPr>
          <w:rFonts w:ascii="Arial" w:hAnsi="Arial" w:cs="Arial"/>
        </w:rPr>
        <w:t xml:space="preserve"> Taluka</w:t>
      </w:r>
      <w:r w:rsidR="00376BEA">
        <w:rPr>
          <w:rFonts w:ascii="Arial" w:hAnsi="Arial" w:cs="Arial"/>
        </w:rPr>
        <w:t xml:space="preserve"> almost simultaneously with the satellite acquisition date</w:t>
      </w:r>
      <w:r w:rsidRPr="001C1018">
        <w:rPr>
          <w:rFonts w:ascii="Arial" w:hAnsi="Arial" w:cs="Arial"/>
        </w:rPr>
        <w:t xml:space="preserve">. The in-situ </w:t>
      </w:r>
      <w:r w:rsidRPr="001C1018">
        <w:rPr>
          <w:rFonts w:ascii="Arial" w:hAnsi="Arial" w:cs="Arial"/>
          <w:lang w:val="en-IN"/>
        </w:rPr>
        <w:t>soil moisture</w:t>
      </w:r>
      <w:r w:rsidRPr="001C1018">
        <w:rPr>
          <w:rFonts w:ascii="Arial" w:hAnsi="Arial" w:cs="Arial"/>
        </w:rPr>
        <w:t xml:space="preserve"> content was </w:t>
      </w:r>
      <w:r w:rsidRPr="001C1018">
        <w:rPr>
          <w:rFonts w:ascii="Arial" w:hAnsi="Arial" w:cs="Arial"/>
          <w:lang w:val="en-IN"/>
        </w:rPr>
        <w:t>calculated by using the</w:t>
      </w:r>
      <w:r w:rsidRPr="001C1018">
        <w:rPr>
          <w:rFonts w:ascii="Arial" w:hAnsi="Arial" w:cs="Arial"/>
        </w:rPr>
        <w:t xml:space="preserve"> gravimetric method. On the other hand, the </w:t>
      </w:r>
      <w:r w:rsidR="00376BEA">
        <w:rPr>
          <w:rFonts w:ascii="Arial" w:hAnsi="Arial" w:cs="Arial"/>
        </w:rPr>
        <w:t xml:space="preserve">study area’s </w:t>
      </w:r>
      <w:r w:rsidRPr="001C1018">
        <w:rPr>
          <w:rFonts w:ascii="Arial" w:hAnsi="Arial" w:cs="Arial"/>
        </w:rPr>
        <w:t>soil moisture index (SMI)</w:t>
      </w:r>
      <w:r w:rsidR="003D326E">
        <w:rPr>
          <w:rFonts w:ascii="Arial" w:hAnsi="Arial" w:cs="Arial"/>
        </w:rPr>
        <w:t xml:space="preserve"> </w:t>
      </w:r>
      <w:r w:rsidR="00BF3C42">
        <w:rPr>
          <w:rFonts w:ascii="Arial" w:hAnsi="Arial" w:cs="Arial"/>
        </w:rPr>
        <w:t>revealed that certain areas are experiencing flooding, while</w:t>
      </w:r>
      <w:r w:rsidR="00E72C6F">
        <w:rPr>
          <w:rFonts w:ascii="Arial" w:hAnsi="Arial" w:cs="Arial"/>
        </w:rPr>
        <w:t xml:space="preserve"> others are suffering from </w:t>
      </w:r>
      <w:r w:rsidRPr="001C1018">
        <w:rPr>
          <w:rFonts w:ascii="Arial" w:hAnsi="Arial" w:cs="Arial"/>
        </w:rPr>
        <w:t xml:space="preserve">drought. </w:t>
      </w:r>
      <w:r w:rsidR="00E72C6F">
        <w:rPr>
          <w:rFonts w:ascii="Arial" w:hAnsi="Arial" w:cs="Arial"/>
        </w:rPr>
        <w:t>Thermal data from Landsat-8 were used to assess LST</w:t>
      </w:r>
      <w:r w:rsidRPr="001C1018">
        <w:rPr>
          <w:rFonts w:ascii="Arial" w:hAnsi="Arial" w:cs="Arial"/>
        </w:rPr>
        <w:t xml:space="preserve">. </w:t>
      </w:r>
      <w:r w:rsidR="00E72C6F">
        <w:rPr>
          <w:rFonts w:ascii="Arial" w:hAnsi="Arial" w:cs="Arial"/>
        </w:rPr>
        <w:t>T</w:t>
      </w:r>
      <w:r w:rsidRPr="001C1018">
        <w:rPr>
          <w:rFonts w:ascii="Arial" w:hAnsi="Arial" w:cs="Arial"/>
        </w:rPr>
        <w:t xml:space="preserve">he Thermal infrared sensor </w:t>
      </w:r>
      <w:r w:rsidR="007209A1">
        <w:rPr>
          <w:rFonts w:ascii="Arial" w:hAnsi="Arial" w:cs="Arial"/>
        </w:rPr>
        <w:t xml:space="preserve">bands </w:t>
      </w:r>
      <w:r w:rsidRPr="001C1018">
        <w:rPr>
          <w:rFonts w:ascii="Arial" w:hAnsi="Arial" w:cs="Arial"/>
        </w:rPr>
        <w:t>Band-10</w:t>
      </w:r>
      <w:r w:rsidRPr="001C1018">
        <w:rPr>
          <w:rFonts w:ascii="Arial" w:hAnsi="Arial" w:cs="Arial"/>
          <w:lang w:val="en-IN"/>
        </w:rPr>
        <w:t>, Band-4</w:t>
      </w:r>
      <w:r w:rsidRPr="001C1018">
        <w:rPr>
          <w:rFonts w:ascii="Arial" w:hAnsi="Arial" w:cs="Arial"/>
        </w:rPr>
        <w:t xml:space="preserve"> </w:t>
      </w:r>
      <w:r w:rsidRPr="001C1018">
        <w:rPr>
          <w:rFonts w:ascii="Arial" w:hAnsi="Arial" w:cs="Arial"/>
          <w:lang w:val="en-IN"/>
        </w:rPr>
        <w:t xml:space="preserve">and </w:t>
      </w:r>
      <w:r w:rsidRPr="001C1018">
        <w:rPr>
          <w:rFonts w:ascii="Arial" w:hAnsi="Arial" w:cs="Arial"/>
        </w:rPr>
        <w:t>Band-5</w:t>
      </w:r>
      <w:r w:rsidRPr="001C1018">
        <w:rPr>
          <w:rFonts w:ascii="Arial" w:hAnsi="Arial" w:cs="Arial"/>
          <w:lang w:val="en-IN"/>
        </w:rPr>
        <w:t xml:space="preserve"> </w:t>
      </w:r>
      <w:r w:rsidR="00E72C6F">
        <w:rPr>
          <w:rFonts w:ascii="Arial" w:hAnsi="Arial" w:cs="Arial"/>
          <w:lang w:val="en-IN"/>
        </w:rPr>
        <w:t xml:space="preserve">have been </w:t>
      </w:r>
      <w:r w:rsidR="003D326E">
        <w:rPr>
          <w:rFonts w:ascii="Arial" w:hAnsi="Arial" w:cs="Arial"/>
          <w:lang w:val="en-IN"/>
        </w:rPr>
        <w:t>utilised</w:t>
      </w:r>
      <w:r w:rsidR="00E72C6F">
        <w:rPr>
          <w:rFonts w:ascii="Arial" w:hAnsi="Arial" w:cs="Arial"/>
          <w:lang w:val="en-IN"/>
        </w:rPr>
        <w:t xml:space="preserve"> to assess LST</w:t>
      </w:r>
      <w:r w:rsidRPr="001C1018">
        <w:rPr>
          <w:rFonts w:ascii="Arial" w:hAnsi="Arial" w:cs="Arial"/>
        </w:rPr>
        <w:t>. The results demonstrate that this approach provides a high level of accuracy in evaluating land surface characteristics.</w:t>
      </w:r>
      <w:r w:rsidRPr="001C1018">
        <w:rPr>
          <w:rFonts w:ascii="Arial" w:hAnsi="Arial" w:cs="Arial"/>
          <w:lang w:val="en-IN"/>
        </w:rPr>
        <w:t xml:space="preserve"> Research outcomes </w:t>
      </w:r>
      <w:r w:rsidR="0043387D">
        <w:rPr>
          <w:rFonts w:ascii="Arial" w:hAnsi="Arial" w:cs="Arial"/>
          <w:lang w:val="en-IN"/>
        </w:rPr>
        <w:t xml:space="preserve">of </w:t>
      </w:r>
      <w:r w:rsidR="007209A1">
        <w:rPr>
          <w:rFonts w:ascii="Arial" w:hAnsi="Arial" w:cs="Arial"/>
          <w:lang w:val="en-IN"/>
        </w:rPr>
        <w:t xml:space="preserve">the </w:t>
      </w:r>
      <w:r w:rsidRPr="001C1018">
        <w:rPr>
          <w:rFonts w:ascii="Arial" w:hAnsi="Arial" w:cs="Arial"/>
          <w:lang w:val="en-IN"/>
        </w:rPr>
        <w:t xml:space="preserve">study area </w:t>
      </w:r>
      <w:r w:rsidR="001119E5">
        <w:rPr>
          <w:rFonts w:ascii="Arial" w:hAnsi="Arial" w:cs="Arial"/>
          <w:lang w:val="en-IN"/>
        </w:rPr>
        <w:t>showed</w:t>
      </w:r>
      <w:r w:rsidRPr="001C1018">
        <w:rPr>
          <w:rFonts w:ascii="Arial" w:hAnsi="Arial" w:cs="Arial"/>
        </w:rPr>
        <w:t xml:space="preserve"> that </w:t>
      </w:r>
      <w:r w:rsidR="0043387D">
        <w:rPr>
          <w:rFonts w:ascii="Arial" w:hAnsi="Arial" w:cs="Arial"/>
        </w:rPr>
        <w:t>it</w:t>
      </w:r>
      <w:r w:rsidRPr="001C1018">
        <w:rPr>
          <w:rFonts w:ascii="Arial" w:hAnsi="Arial" w:cs="Arial"/>
        </w:rPr>
        <w:t xml:space="preserve"> experienced normal drought conditions. </w:t>
      </w:r>
      <w:r w:rsidRPr="001C1018">
        <w:rPr>
          <w:rFonts w:ascii="Arial" w:hAnsi="Arial" w:cs="Arial"/>
          <w:lang w:val="en-IN"/>
        </w:rPr>
        <w:t xml:space="preserve">To </w:t>
      </w:r>
      <w:r w:rsidRPr="001C1018">
        <w:rPr>
          <w:rFonts w:ascii="Arial" w:hAnsi="Arial" w:cs="Arial"/>
        </w:rPr>
        <w:t>enhance agricultural</w:t>
      </w:r>
      <w:r w:rsidRPr="001C1018">
        <w:rPr>
          <w:rFonts w:ascii="Arial" w:hAnsi="Arial" w:cs="Arial"/>
          <w:lang w:val="en-IN"/>
        </w:rPr>
        <w:t xml:space="preserve"> </w:t>
      </w:r>
      <w:r w:rsidRPr="001C1018">
        <w:rPr>
          <w:rFonts w:ascii="Arial" w:hAnsi="Arial" w:cs="Arial"/>
        </w:rPr>
        <w:t xml:space="preserve">productivity, it was deemed necessary to focus on </w:t>
      </w:r>
      <w:r w:rsidRPr="001C1018">
        <w:rPr>
          <w:rFonts w:ascii="Arial" w:hAnsi="Arial" w:cs="Arial"/>
          <w:lang w:val="en-IN"/>
        </w:rPr>
        <w:t xml:space="preserve">SM </w:t>
      </w:r>
      <w:r w:rsidRPr="001C1018">
        <w:rPr>
          <w:rFonts w:ascii="Arial" w:hAnsi="Arial" w:cs="Arial"/>
        </w:rPr>
        <w:t>conditions.</w:t>
      </w:r>
    </w:p>
    <w:p w14:paraId="461DA785" w14:textId="73D40FCF" w:rsidR="0043387D" w:rsidRDefault="00E83611" w:rsidP="003167FA">
      <w:pPr>
        <w:spacing w:line="360" w:lineRule="auto"/>
        <w:jc w:val="both"/>
        <w:rPr>
          <w:rFonts w:ascii="Arial" w:hAnsi="Arial" w:cs="Arial"/>
        </w:rPr>
      </w:pPr>
      <w:r>
        <w:rPr>
          <w:rFonts w:ascii="Arial" w:hAnsi="Arial" w:cs="Arial"/>
          <w:b/>
          <w:bCs/>
        </w:rPr>
        <w:t>5</w:t>
      </w:r>
      <w:r w:rsidR="0043387D" w:rsidRPr="00E83611">
        <w:rPr>
          <w:rFonts w:ascii="Arial" w:hAnsi="Arial" w:cs="Arial"/>
          <w:b/>
          <w:bCs/>
        </w:rPr>
        <w:t>. Limitations:</w:t>
      </w:r>
      <w:r w:rsidR="0043387D" w:rsidRPr="00E83611">
        <w:rPr>
          <w:rFonts w:ascii="Arial" w:hAnsi="Arial" w:cs="Arial"/>
        </w:rPr>
        <w:t xml:space="preserve"> </w:t>
      </w:r>
      <w:r w:rsidR="00366069" w:rsidRPr="00366069">
        <w:rPr>
          <w:rFonts w:ascii="Arial" w:hAnsi="Arial" w:cs="Arial"/>
          <w:highlight w:val="yellow"/>
        </w:rPr>
        <w:t>Gravimetric method and in-situ sensors like tensiometers, time domain reflectometry (TDR), neutron probes &amp; dielectric sensors are traditional methods to calculate soil moisture. While these techniques are highly accurate, they have limitations, such as being labour-intensive, time-consuming and often costly. Therefore, remote sensing is the best alternative to overcome these limitations.</w:t>
      </w:r>
      <w:r w:rsidR="00366069">
        <w:rPr>
          <w:rFonts w:ascii="Arial" w:hAnsi="Arial" w:cs="Arial"/>
        </w:rPr>
        <w:t xml:space="preserve"> </w:t>
      </w:r>
      <w:r w:rsidR="0043387D" w:rsidRPr="00E83611">
        <w:rPr>
          <w:rFonts w:ascii="Arial" w:hAnsi="Arial" w:cs="Arial"/>
          <w:highlight w:val="yellow"/>
        </w:rPr>
        <w:t>[28].</w:t>
      </w:r>
    </w:p>
    <w:p w14:paraId="3D3672F2" w14:textId="77777777" w:rsidR="008621DF" w:rsidRPr="008621DF" w:rsidRDefault="008621DF" w:rsidP="003167FA">
      <w:pPr>
        <w:spacing w:line="360" w:lineRule="auto"/>
        <w:jc w:val="both"/>
        <w:rPr>
          <w:rFonts w:ascii="Arial" w:hAnsi="Arial" w:cs="Arial"/>
          <w:b/>
          <w:bCs/>
        </w:rPr>
      </w:pPr>
      <w:r w:rsidRPr="008621DF">
        <w:rPr>
          <w:rFonts w:ascii="Arial" w:hAnsi="Arial" w:cs="Arial"/>
          <w:b/>
          <w:bCs/>
        </w:rPr>
        <w:t xml:space="preserve">Acknowledgements: </w:t>
      </w:r>
    </w:p>
    <w:p w14:paraId="7D79C3AA" w14:textId="2B645720" w:rsidR="008621DF" w:rsidRDefault="008621DF" w:rsidP="003167FA">
      <w:pPr>
        <w:spacing w:line="360" w:lineRule="auto"/>
        <w:jc w:val="both"/>
        <w:rPr>
          <w:rFonts w:ascii="Arial" w:hAnsi="Arial" w:cs="Arial"/>
        </w:rPr>
      </w:pPr>
      <w:r>
        <w:rPr>
          <w:rFonts w:ascii="Arial" w:hAnsi="Arial" w:cs="Arial"/>
        </w:rPr>
        <w:t xml:space="preserve">The authors would like to thank Maharashtra Institute of Technology, Centre for Analytical Research and Studies (MIT-CARS), Chhatrapati Sambhajinagar, for their valuable support. We are also grateful to USGS for providing the Landsat-8 images.  </w:t>
      </w:r>
    </w:p>
    <w:p w14:paraId="14B59EEA" w14:textId="77777777" w:rsidR="008621DF" w:rsidRDefault="008621DF" w:rsidP="003167FA">
      <w:pPr>
        <w:spacing w:line="360" w:lineRule="auto"/>
        <w:jc w:val="both"/>
        <w:rPr>
          <w:rFonts w:ascii="Arial" w:hAnsi="Arial" w:cs="Arial"/>
        </w:rPr>
      </w:pPr>
    </w:p>
    <w:p w14:paraId="5C4CB46D" w14:textId="77777777" w:rsidR="008621DF" w:rsidRPr="008621DF" w:rsidRDefault="008621DF" w:rsidP="003167FA">
      <w:pPr>
        <w:spacing w:line="360" w:lineRule="auto"/>
        <w:jc w:val="both"/>
        <w:rPr>
          <w:rFonts w:ascii="Arial" w:hAnsi="Arial" w:cs="Arial"/>
        </w:rPr>
      </w:pPr>
    </w:p>
    <w:p w14:paraId="1B3C44A4" w14:textId="77777777" w:rsidR="00723BEE" w:rsidRPr="00723BEE" w:rsidRDefault="00723BEE" w:rsidP="00723BEE">
      <w:pPr>
        <w:rPr>
          <w:rFonts w:ascii="Arial" w:hAnsi="Arial" w:cs="Arial"/>
        </w:rPr>
      </w:pPr>
    </w:p>
    <w:p w14:paraId="5EEBD356" w14:textId="77777777" w:rsidR="001323B5" w:rsidRPr="0052036D" w:rsidRDefault="001323B5" w:rsidP="00563D47">
      <w:pPr>
        <w:spacing w:line="360" w:lineRule="auto"/>
        <w:jc w:val="both"/>
        <w:rPr>
          <w:rFonts w:eastAsia="SimSun"/>
          <w:sz w:val="24"/>
          <w:szCs w:val="24"/>
        </w:rPr>
        <w:sectPr w:rsidR="001323B5" w:rsidRPr="0052036D" w:rsidSect="00B238A7">
          <w:headerReference w:type="even" r:id="rId18"/>
          <w:headerReference w:type="default" r:id="rId19"/>
          <w:footerReference w:type="default" r:id="rId20"/>
          <w:headerReference w:type="first" r:id="rId21"/>
          <w:pgSz w:w="11910" w:h="16840"/>
          <w:pgMar w:top="880" w:right="850" w:bottom="1160" w:left="850" w:header="0" w:footer="977" w:gutter="0"/>
          <w:cols w:num="2" w:space="720" w:equalWidth="0">
            <w:col w:w="4786" w:space="520"/>
            <w:col w:w="4904"/>
          </w:cols>
        </w:sectPr>
      </w:pPr>
    </w:p>
    <w:p w14:paraId="18176C40" w14:textId="77777777" w:rsidR="00624E2C" w:rsidRPr="00624E2C" w:rsidRDefault="00624E2C" w:rsidP="00624E2C">
      <w:pPr>
        <w:sectPr w:rsidR="00624E2C" w:rsidRPr="00624E2C" w:rsidSect="001323B5">
          <w:type w:val="continuous"/>
          <w:pgSz w:w="11910" w:h="16840"/>
          <w:pgMar w:top="880" w:right="850" w:bottom="1160" w:left="850" w:header="0" w:footer="977" w:gutter="0"/>
          <w:cols w:space="520"/>
        </w:sectPr>
      </w:pPr>
    </w:p>
    <w:p w14:paraId="4F659190" w14:textId="7EB2EE24" w:rsidR="00081AC7" w:rsidRPr="00081AC7" w:rsidRDefault="00081AC7" w:rsidP="00081AC7">
      <w:pPr>
        <w:widowControl/>
        <w:autoSpaceDE/>
        <w:autoSpaceDN/>
        <w:spacing w:after="200" w:line="276" w:lineRule="auto"/>
        <w:rPr>
          <w:rFonts w:ascii="Calibri" w:eastAsia="Calibri" w:hAnsi="Calibri"/>
          <w:kern w:val="2"/>
          <w:highlight w:val="yellow"/>
          <w14:ligatures w14:val="standardContextual"/>
        </w:rPr>
      </w:pPr>
      <w:r w:rsidRPr="00081AC7">
        <w:rPr>
          <w:rFonts w:ascii="Calibri" w:eastAsia="Calibri" w:hAnsi="Calibri"/>
          <w:kern w:val="2"/>
          <w:highlight w:val="yellow"/>
          <w14:ligatures w14:val="standardContextual"/>
        </w:rPr>
        <w:lastRenderedPageBreak/>
        <w:t>Disclaimer (Artificial intelligence)</w:t>
      </w:r>
    </w:p>
    <w:p w14:paraId="10186A4B" w14:textId="234B3AF6" w:rsidR="00081AC7" w:rsidRPr="00E53707" w:rsidRDefault="00081AC7" w:rsidP="00C50AA3">
      <w:pPr>
        <w:widowControl/>
        <w:autoSpaceDE/>
        <w:autoSpaceDN/>
        <w:spacing w:after="200" w:line="276" w:lineRule="auto"/>
        <w:rPr>
          <w:rFonts w:ascii="Calibri" w:eastAsia="Calibri" w:hAnsi="Calibri"/>
          <w:kern w:val="2"/>
          <w:highlight w:val="yellow"/>
          <w14:ligatures w14:val="standardContextual"/>
        </w:rPr>
      </w:pPr>
      <w:r w:rsidRPr="00081AC7">
        <w:rPr>
          <w:rFonts w:ascii="Calibri" w:eastAsia="Calibri" w:hAnsi="Calibri"/>
          <w:kern w:val="2"/>
          <w:highlight w:val="yellow"/>
          <w14:ligatures w14:val="standardContextual"/>
        </w:rPr>
        <w:t xml:space="preserve">Author(s) hereby </w:t>
      </w:r>
      <w:r w:rsidR="00500811" w:rsidRPr="00081AC7">
        <w:rPr>
          <w:rFonts w:ascii="Calibri" w:eastAsia="Calibri" w:hAnsi="Calibri"/>
          <w:kern w:val="2"/>
          <w:highlight w:val="yellow"/>
          <w14:ligatures w14:val="standardContextual"/>
        </w:rPr>
        <w:t>declares</w:t>
      </w:r>
      <w:r w:rsidRPr="00081AC7">
        <w:rPr>
          <w:rFonts w:ascii="Calibri" w:eastAsia="Calibri" w:hAnsi="Calibri"/>
          <w:kern w:val="2"/>
          <w:highlight w:val="yellow"/>
          <w14:ligatures w14:val="standardContextual"/>
        </w:rPr>
        <w:t xml:space="preserve"> that NO generative AI technologies such as Large Language Models (ChatGPT, COPILOT, etc.) and text-to-image generators have been used during the writing or editing of this manuscript. </w:t>
      </w:r>
      <w:r w:rsidRPr="00081AC7">
        <w:rPr>
          <w:rFonts w:ascii="Calibri" w:eastAsia="Calibri" w:hAnsi="Calibri"/>
          <w:kern w:val="2"/>
          <w14:ligatures w14:val="standardContextual"/>
        </w:rPr>
        <w:t xml:space="preserve"> </w:t>
      </w:r>
    </w:p>
    <w:p w14:paraId="55A09D34" w14:textId="270F46B6" w:rsidR="00B1229D" w:rsidRDefault="006539B0" w:rsidP="001C1018">
      <w:pPr>
        <w:pStyle w:val="BodyText"/>
        <w:spacing w:before="158"/>
        <w:ind w:left="0" w:right="38"/>
        <w:rPr>
          <w:b/>
          <w:bCs/>
          <w:spacing w:val="-2"/>
          <w:sz w:val="28"/>
          <w:szCs w:val="28"/>
        </w:rPr>
      </w:pPr>
      <w:r>
        <w:rPr>
          <w:b/>
          <w:bCs/>
          <w:spacing w:val="-2"/>
          <w:sz w:val="28"/>
          <w:szCs w:val="28"/>
        </w:rPr>
        <w:t xml:space="preserve">5. REFERENCES </w:t>
      </w:r>
    </w:p>
    <w:p w14:paraId="0DBBB873" w14:textId="67F9EB2A" w:rsidR="00B1229D" w:rsidRPr="00872F7F" w:rsidRDefault="00633F2D" w:rsidP="003167FA">
      <w:pPr>
        <w:pStyle w:val="ListParagraph"/>
        <w:tabs>
          <w:tab w:val="left" w:pos="376"/>
        </w:tabs>
        <w:spacing w:before="168" w:line="360" w:lineRule="auto"/>
        <w:ind w:left="157" w:right="156"/>
        <w:contextualSpacing w:val="0"/>
        <w:jc w:val="both"/>
        <w:rPr>
          <w:rFonts w:ascii="Arial" w:hAnsi="Arial" w:cs="Arial"/>
        </w:rPr>
      </w:pPr>
      <w:r w:rsidRPr="00872F7F">
        <w:rPr>
          <w:rFonts w:ascii="Arial" w:hAnsi="Arial" w:cs="Arial"/>
        </w:rPr>
        <w:t xml:space="preserve">[1] </w:t>
      </w:r>
      <w:r w:rsidR="00AB7DC4" w:rsidRPr="00872F7F">
        <w:rPr>
          <w:rFonts w:ascii="Arial" w:hAnsi="Arial" w:cs="Arial"/>
        </w:rPr>
        <w:t>Saha, A., Patil, M., Goyal, V. C., &amp; Rathore, D. S. (201</w:t>
      </w:r>
      <w:r w:rsidR="007918CB">
        <w:rPr>
          <w:rFonts w:ascii="Arial" w:hAnsi="Arial" w:cs="Arial"/>
        </w:rPr>
        <w:t>2</w:t>
      </w:r>
      <w:r w:rsidR="00AB7DC4" w:rsidRPr="00872F7F">
        <w:rPr>
          <w:rFonts w:ascii="Arial" w:hAnsi="Arial" w:cs="Arial"/>
        </w:rPr>
        <w:t>). Assessment and impact of soil moisture index in agricultural drought estimation using remote sensing and GIS techniques. In </w:t>
      </w:r>
      <w:r w:rsidR="00AB7DC4" w:rsidRPr="00872F7F">
        <w:rPr>
          <w:rFonts w:ascii="Arial" w:hAnsi="Arial" w:cs="Arial"/>
          <w:i/>
          <w:iCs/>
        </w:rPr>
        <w:t>Proceedings</w:t>
      </w:r>
      <w:r w:rsidR="00AB7DC4" w:rsidRPr="00872F7F">
        <w:rPr>
          <w:rFonts w:ascii="Arial" w:hAnsi="Arial" w:cs="Arial"/>
        </w:rPr>
        <w:t> </w:t>
      </w:r>
      <w:r w:rsidR="00630808">
        <w:rPr>
          <w:rFonts w:ascii="Arial" w:hAnsi="Arial" w:cs="Arial"/>
        </w:rPr>
        <w:t>,</w:t>
      </w:r>
      <w:r w:rsidR="00AB7DC4" w:rsidRPr="00872F7F">
        <w:rPr>
          <w:rFonts w:ascii="Arial" w:hAnsi="Arial" w:cs="Arial"/>
        </w:rPr>
        <w:t xml:space="preserve"> 7</w:t>
      </w:r>
      <w:r w:rsidR="00630808">
        <w:rPr>
          <w:rFonts w:ascii="Arial" w:hAnsi="Arial" w:cs="Arial"/>
        </w:rPr>
        <w:t>(</w:t>
      </w:r>
      <w:r w:rsidR="00AB7DC4" w:rsidRPr="00872F7F">
        <w:rPr>
          <w:rFonts w:ascii="Arial" w:hAnsi="Arial" w:cs="Arial"/>
        </w:rPr>
        <w:t>1</w:t>
      </w:r>
      <w:r w:rsidR="00630808">
        <w:rPr>
          <w:rFonts w:ascii="Arial" w:hAnsi="Arial" w:cs="Arial"/>
        </w:rPr>
        <w:t>)</w:t>
      </w:r>
      <w:r w:rsidR="00AB7DC4" w:rsidRPr="00872F7F">
        <w:rPr>
          <w:rFonts w:ascii="Arial" w:hAnsi="Arial" w:cs="Arial"/>
        </w:rPr>
        <w:t>, 2. MDPI.</w:t>
      </w:r>
    </w:p>
    <w:p w14:paraId="759FBE1C" w14:textId="77777777" w:rsidR="00B1229D" w:rsidRPr="00872F7F" w:rsidRDefault="00633F2D" w:rsidP="003167FA">
      <w:pPr>
        <w:pStyle w:val="ListParagraph"/>
        <w:tabs>
          <w:tab w:val="left" w:pos="376"/>
        </w:tabs>
        <w:spacing w:before="168" w:line="360" w:lineRule="auto"/>
        <w:ind w:left="157" w:right="156"/>
        <w:contextualSpacing w:val="0"/>
        <w:jc w:val="both"/>
        <w:rPr>
          <w:rFonts w:ascii="Arial" w:hAnsi="Arial" w:cs="Arial"/>
        </w:rPr>
      </w:pPr>
      <w:r w:rsidRPr="00872F7F">
        <w:rPr>
          <w:rFonts w:ascii="Arial" w:hAnsi="Arial" w:cs="Arial"/>
        </w:rPr>
        <w:t xml:space="preserve">[2] </w:t>
      </w:r>
      <w:proofErr w:type="spellStart"/>
      <w:r w:rsidR="00AB7DC4" w:rsidRPr="00872F7F">
        <w:rPr>
          <w:rFonts w:ascii="Arial" w:hAnsi="Arial" w:cs="Arial"/>
        </w:rPr>
        <w:t>Sutariya</w:t>
      </w:r>
      <w:proofErr w:type="spellEnd"/>
      <w:r w:rsidR="00AB7DC4" w:rsidRPr="00872F7F">
        <w:rPr>
          <w:rFonts w:ascii="Arial" w:hAnsi="Arial" w:cs="Arial"/>
        </w:rPr>
        <w:t xml:space="preserve">, S., </w:t>
      </w:r>
      <w:proofErr w:type="spellStart"/>
      <w:r w:rsidR="00AB7DC4" w:rsidRPr="00872F7F">
        <w:rPr>
          <w:rFonts w:ascii="Arial" w:hAnsi="Arial" w:cs="Arial"/>
        </w:rPr>
        <w:t>Hirapara</w:t>
      </w:r>
      <w:proofErr w:type="spellEnd"/>
      <w:r w:rsidR="00AB7DC4" w:rsidRPr="00872F7F">
        <w:rPr>
          <w:rFonts w:ascii="Arial" w:hAnsi="Arial" w:cs="Arial"/>
        </w:rPr>
        <w:t xml:space="preserve">, A., Meherbanali, M., Tiwari, M. K., Sıngh, V., &amp; </w:t>
      </w:r>
      <w:proofErr w:type="spellStart"/>
      <w:r w:rsidR="00AB7DC4" w:rsidRPr="00872F7F">
        <w:rPr>
          <w:rFonts w:ascii="Arial" w:hAnsi="Arial" w:cs="Arial"/>
        </w:rPr>
        <w:t>Kalubarme</w:t>
      </w:r>
      <w:proofErr w:type="spellEnd"/>
      <w:r w:rsidR="00AB7DC4" w:rsidRPr="00872F7F">
        <w:rPr>
          <w:rFonts w:ascii="Arial" w:hAnsi="Arial" w:cs="Arial"/>
        </w:rPr>
        <w:t xml:space="preserve">, M. (2021). Soil moisture estimation using Sentinel-1 SAR data and land surface temperature in </w:t>
      </w:r>
      <w:proofErr w:type="spellStart"/>
      <w:r w:rsidR="00AB7DC4" w:rsidRPr="00872F7F">
        <w:rPr>
          <w:rFonts w:ascii="Arial" w:hAnsi="Arial" w:cs="Arial"/>
        </w:rPr>
        <w:t>Panchmahal</w:t>
      </w:r>
      <w:proofErr w:type="spellEnd"/>
      <w:r w:rsidR="00AB7DC4" w:rsidRPr="00872F7F">
        <w:rPr>
          <w:rFonts w:ascii="Arial" w:hAnsi="Arial" w:cs="Arial"/>
        </w:rPr>
        <w:t xml:space="preserve"> district, Gujarat State. </w:t>
      </w:r>
      <w:r w:rsidR="00AB7DC4" w:rsidRPr="00872F7F">
        <w:rPr>
          <w:rFonts w:ascii="Arial" w:hAnsi="Arial" w:cs="Arial"/>
          <w:i/>
          <w:iCs/>
        </w:rPr>
        <w:t>International Journal of Environment and Geoinformatics</w:t>
      </w:r>
      <w:r w:rsidR="00AB7DC4" w:rsidRPr="00872F7F">
        <w:rPr>
          <w:rFonts w:ascii="Arial" w:hAnsi="Arial" w:cs="Arial"/>
        </w:rPr>
        <w:t>, </w:t>
      </w:r>
      <w:r w:rsidR="00AB7DC4" w:rsidRPr="00872F7F">
        <w:rPr>
          <w:rFonts w:ascii="Arial" w:hAnsi="Arial" w:cs="Arial"/>
          <w:i/>
          <w:iCs/>
        </w:rPr>
        <w:t>8</w:t>
      </w:r>
      <w:r w:rsidR="00AB7DC4" w:rsidRPr="00872F7F">
        <w:rPr>
          <w:rFonts w:ascii="Arial" w:hAnsi="Arial" w:cs="Arial"/>
        </w:rPr>
        <w:t>(1), 65-77.</w:t>
      </w:r>
    </w:p>
    <w:p w14:paraId="0C4D2A11" w14:textId="77777777" w:rsidR="00B1229D" w:rsidRPr="00872F7F" w:rsidRDefault="00633F2D" w:rsidP="003167FA">
      <w:pPr>
        <w:pStyle w:val="ListParagraph"/>
        <w:tabs>
          <w:tab w:val="left" w:pos="409"/>
        </w:tabs>
        <w:spacing w:before="165" w:line="360" w:lineRule="auto"/>
        <w:ind w:left="157" w:right="155"/>
        <w:contextualSpacing w:val="0"/>
        <w:jc w:val="both"/>
        <w:rPr>
          <w:rFonts w:ascii="Arial" w:hAnsi="Arial" w:cs="Arial"/>
        </w:rPr>
      </w:pPr>
      <w:r w:rsidRPr="00872F7F">
        <w:rPr>
          <w:rFonts w:ascii="Arial" w:hAnsi="Arial" w:cs="Arial"/>
        </w:rPr>
        <w:t>[</w:t>
      </w:r>
      <w:r w:rsidR="00AB7DC4" w:rsidRPr="00872F7F">
        <w:rPr>
          <w:rFonts w:ascii="Arial" w:hAnsi="Arial" w:cs="Arial"/>
        </w:rPr>
        <w:t>3] Acharya, U., Daigh, A. L., &amp; Oduor, P. G. (2022). Soil moisture mapping with moisture-related indices, OPTRAM, and an integrated random forest-OPTRAM algorithm from Landsat 8 images. </w:t>
      </w:r>
      <w:r w:rsidR="00AB7DC4" w:rsidRPr="00872F7F">
        <w:rPr>
          <w:rFonts w:ascii="Arial" w:hAnsi="Arial" w:cs="Arial"/>
          <w:i/>
          <w:iCs/>
        </w:rPr>
        <w:t>Remote Sensing</w:t>
      </w:r>
      <w:r w:rsidR="00AB7DC4" w:rsidRPr="00872F7F">
        <w:rPr>
          <w:rFonts w:ascii="Arial" w:hAnsi="Arial" w:cs="Arial"/>
        </w:rPr>
        <w:t>, </w:t>
      </w:r>
      <w:r w:rsidR="00AB7DC4" w:rsidRPr="00872F7F">
        <w:rPr>
          <w:rFonts w:ascii="Arial" w:hAnsi="Arial" w:cs="Arial"/>
          <w:i/>
          <w:iCs/>
        </w:rPr>
        <w:t>14</w:t>
      </w:r>
      <w:r w:rsidR="00AB7DC4" w:rsidRPr="00872F7F">
        <w:rPr>
          <w:rFonts w:ascii="Arial" w:hAnsi="Arial" w:cs="Arial"/>
        </w:rPr>
        <w:t>(15), 3801.</w:t>
      </w:r>
      <w:r w:rsidRPr="00872F7F">
        <w:rPr>
          <w:rFonts w:ascii="Arial" w:hAnsi="Arial" w:cs="Arial"/>
        </w:rPr>
        <w:t xml:space="preserve"> </w:t>
      </w:r>
    </w:p>
    <w:p w14:paraId="07538540" w14:textId="77777777" w:rsidR="00B1229D" w:rsidRPr="00872F7F" w:rsidRDefault="00633F2D" w:rsidP="003167FA">
      <w:pPr>
        <w:pStyle w:val="ListParagraph"/>
        <w:tabs>
          <w:tab w:val="left" w:pos="409"/>
        </w:tabs>
        <w:spacing w:before="165" w:line="360" w:lineRule="auto"/>
        <w:ind w:left="157" w:right="155"/>
        <w:contextualSpacing w:val="0"/>
        <w:jc w:val="both"/>
        <w:rPr>
          <w:rFonts w:ascii="Arial" w:hAnsi="Arial" w:cs="Arial"/>
        </w:rPr>
      </w:pPr>
      <w:r w:rsidRPr="00872F7F">
        <w:rPr>
          <w:rFonts w:ascii="Arial" w:hAnsi="Arial" w:cs="Arial"/>
          <w:lang w:val="en-IN"/>
        </w:rPr>
        <w:t xml:space="preserve">[4] </w:t>
      </w:r>
      <w:proofErr w:type="spellStart"/>
      <w:r w:rsidR="00AB7DC4" w:rsidRPr="00872F7F">
        <w:rPr>
          <w:rFonts w:ascii="Arial" w:hAnsi="Arial" w:cs="Arial"/>
        </w:rPr>
        <w:t>Tajudin</w:t>
      </w:r>
      <w:proofErr w:type="spellEnd"/>
      <w:r w:rsidR="00AB7DC4" w:rsidRPr="00872F7F">
        <w:rPr>
          <w:rFonts w:ascii="Arial" w:hAnsi="Arial" w:cs="Arial"/>
        </w:rPr>
        <w:t xml:space="preserve">, N., </w:t>
      </w:r>
      <w:proofErr w:type="spellStart"/>
      <w:r w:rsidR="00AB7DC4" w:rsidRPr="00872F7F">
        <w:rPr>
          <w:rFonts w:ascii="Arial" w:hAnsi="Arial" w:cs="Arial"/>
        </w:rPr>
        <w:t>Ya’acob</w:t>
      </w:r>
      <w:proofErr w:type="spellEnd"/>
      <w:r w:rsidR="00AB7DC4" w:rsidRPr="00872F7F">
        <w:rPr>
          <w:rFonts w:ascii="Arial" w:hAnsi="Arial" w:cs="Arial"/>
        </w:rPr>
        <w:t>, N., Ali, D. M., &amp; Adnan, N. A. (2021). Soil moisture index estimation from Landsat 8 images for prediction and monitoring landslide occurrences in Ulu Kelang, Selangor, Malaysia. </w:t>
      </w:r>
      <w:r w:rsidR="00AB7DC4" w:rsidRPr="00872F7F">
        <w:rPr>
          <w:rFonts w:ascii="Arial" w:hAnsi="Arial" w:cs="Arial"/>
          <w:i/>
          <w:iCs/>
        </w:rPr>
        <w:t>International Journal of Electrical and Computer Engineering</w:t>
      </w:r>
      <w:r w:rsidR="00AB7DC4" w:rsidRPr="00872F7F">
        <w:rPr>
          <w:rFonts w:ascii="Arial" w:hAnsi="Arial" w:cs="Arial"/>
        </w:rPr>
        <w:t>, </w:t>
      </w:r>
      <w:r w:rsidR="00AB7DC4" w:rsidRPr="00872F7F">
        <w:rPr>
          <w:rFonts w:ascii="Arial" w:hAnsi="Arial" w:cs="Arial"/>
          <w:i/>
          <w:iCs/>
        </w:rPr>
        <w:t>11</w:t>
      </w:r>
      <w:r w:rsidR="00AB7DC4" w:rsidRPr="00872F7F">
        <w:rPr>
          <w:rFonts w:ascii="Arial" w:hAnsi="Arial" w:cs="Arial"/>
        </w:rPr>
        <w:t>(3), 2101-2108.</w:t>
      </w:r>
    </w:p>
    <w:p w14:paraId="2A2BAF22" w14:textId="77777777" w:rsidR="00B1229D" w:rsidRPr="00872F7F" w:rsidRDefault="00633F2D" w:rsidP="003167FA">
      <w:pPr>
        <w:pStyle w:val="BodyText"/>
        <w:spacing w:before="158" w:line="360" w:lineRule="auto"/>
        <w:ind w:right="38"/>
        <w:rPr>
          <w:rFonts w:ascii="Arial" w:hAnsi="Arial" w:cs="Arial"/>
          <w:sz w:val="22"/>
          <w:szCs w:val="22"/>
          <w:lang w:val="en-IN"/>
        </w:rPr>
      </w:pPr>
      <w:r w:rsidRPr="00872F7F">
        <w:rPr>
          <w:rFonts w:ascii="Arial" w:hAnsi="Arial" w:cs="Arial"/>
          <w:sz w:val="22"/>
          <w:szCs w:val="22"/>
          <w:lang w:val="en-IN"/>
        </w:rPr>
        <w:t xml:space="preserve">[5] </w:t>
      </w:r>
      <w:proofErr w:type="spellStart"/>
      <w:r w:rsidR="004903BF" w:rsidRPr="00872F7F">
        <w:rPr>
          <w:rFonts w:ascii="Arial" w:hAnsi="Arial" w:cs="Arial"/>
          <w:sz w:val="22"/>
          <w:szCs w:val="22"/>
        </w:rPr>
        <w:t>Peñuelas</w:t>
      </w:r>
      <w:proofErr w:type="spellEnd"/>
      <w:r w:rsidR="004903BF" w:rsidRPr="00872F7F">
        <w:rPr>
          <w:rFonts w:ascii="Arial" w:hAnsi="Arial" w:cs="Arial"/>
          <w:sz w:val="22"/>
          <w:szCs w:val="22"/>
        </w:rPr>
        <w:t xml:space="preserve">, J., </w:t>
      </w:r>
      <w:proofErr w:type="spellStart"/>
      <w:r w:rsidR="004903BF" w:rsidRPr="00872F7F">
        <w:rPr>
          <w:rFonts w:ascii="Arial" w:hAnsi="Arial" w:cs="Arial"/>
          <w:sz w:val="22"/>
          <w:szCs w:val="22"/>
        </w:rPr>
        <w:t>Filella</w:t>
      </w:r>
      <w:proofErr w:type="spellEnd"/>
      <w:r w:rsidR="004903BF" w:rsidRPr="00872F7F">
        <w:rPr>
          <w:rFonts w:ascii="Arial" w:hAnsi="Arial" w:cs="Arial"/>
          <w:sz w:val="22"/>
          <w:szCs w:val="22"/>
        </w:rPr>
        <w:t>, I., Biel, C., Serrano, L., &amp; Save, R. (1993). The reflectance at the 950–970 nm region as an indicator of plant water status. </w:t>
      </w:r>
      <w:r w:rsidR="004903BF" w:rsidRPr="00872F7F">
        <w:rPr>
          <w:rFonts w:ascii="Arial" w:hAnsi="Arial" w:cs="Arial"/>
          <w:i/>
          <w:iCs/>
          <w:sz w:val="22"/>
          <w:szCs w:val="22"/>
        </w:rPr>
        <w:t>International journal of remote sensing</w:t>
      </w:r>
      <w:r w:rsidR="004903BF" w:rsidRPr="00872F7F">
        <w:rPr>
          <w:rFonts w:ascii="Arial" w:hAnsi="Arial" w:cs="Arial"/>
          <w:sz w:val="22"/>
          <w:szCs w:val="22"/>
        </w:rPr>
        <w:t>, </w:t>
      </w:r>
      <w:r w:rsidR="004903BF" w:rsidRPr="00872F7F">
        <w:rPr>
          <w:rFonts w:ascii="Arial" w:hAnsi="Arial" w:cs="Arial"/>
          <w:i/>
          <w:iCs/>
          <w:sz w:val="22"/>
          <w:szCs w:val="22"/>
        </w:rPr>
        <w:t>14</w:t>
      </w:r>
      <w:r w:rsidR="004903BF" w:rsidRPr="00872F7F">
        <w:rPr>
          <w:rFonts w:ascii="Arial" w:hAnsi="Arial" w:cs="Arial"/>
          <w:sz w:val="22"/>
          <w:szCs w:val="22"/>
        </w:rPr>
        <w:t>(10), 1887-1905.</w:t>
      </w:r>
    </w:p>
    <w:p w14:paraId="68EA7EBF" w14:textId="05997DC2" w:rsidR="00B1229D" w:rsidRPr="00872F7F" w:rsidRDefault="00633F2D" w:rsidP="003167FA">
      <w:pPr>
        <w:pStyle w:val="BodyText"/>
        <w:spacing w:before="158" w:line="360" w:lineRule="auto"/>
        <w:ind w:right="38"/>
        <w:rPr>
          <w:rFonts w:ascii="Arial" w:hAnsi="Arial" w:cs="Arial"/>
          <w:sz w:val="22"/>
          <w:szCs w:val="22"/>
          <w:lang w:val="en-IN"/>
        </w:rPr>
      </w:pPr>
      <w:r w:rsidRPr="00872F7F">
        <w:rPr>
          <w:rFonts w:ascii="Arial" w:hAnsi="Arial" w:cs="Arial"/>
          <w:sz w:val="22"/>
          <w:szCs w:val="22"/>
          <w:lang w:val="en-IN"/>
        </w:rPr>
        <w:t>[</w:t>
      </w:r>
      <w:r w:rsidR="004903BF" w:rsidRPr="00872F7F">
        <w:rPr>
          <w:rFonts w:ascii="Arial" w:hAnsi="Arial" w:cs="Arial"/>
          <w:sz w:val="22"/>
          <w:szCs w:val="22"/>
          <w:lang w:val="en-IN"/>
        </w:rPr>
        <w:t>6]</w:t>
      </w:r>
      <w:r w:rsidR="004903BF" w:rsidRPr="00872F7F">
        <w:rPr>
          <w:rFonts w:ascii="Arial" w:hAnsi="Arial" w:cs="Arial"/>
          <w:sz w:val="22"/>
          <w:szCs w:val="22"/>
        </w:rPr>
        <w:t xml:space="preserve"> Tucker, C. J. (1980). Remote sensing of leaf water content in the near infrared. </w:t>
      </w:r>
      <w:r w:rsidR="004903BF" w:rsidRPr="00872F7F">
        <w:rPr>
          <w:rFonts w:ascii="Arial" w:hAnsi="Arial" w:cs="Arial"/>
          <w:i/>
          <w:iCs/>
          <w:sz w:val="22"/>
          <w:szCs w:val="22"/>
        </w:rPr>
        <w:t>Remote sensing of Environment</w:t>
      </w:r>
      <w:r w:rsidR="004903BF" w:rsidRPr="00872F7F">
        <w:rPr>
          <w:rFonts w:ascii="Arial" w:hAnsi="Arial" w:cs="Arial"/>
          <w:sz w:val="22"/>
          <w:szCs w:val="22"/>
        </w:rPr>
        <w:t>, </w:t>
      </w:r>
      <w:r w:rsidR="004903BF" w:rsidRPr="00872F7F">
        <w:rPr>
          <w:rFonts w:ascii="Arial" w:hAnsi="Arial" w:cs="Arial"/>
          <w:i/>
          <w:iCs/>
          <w:sz w:val="22"/>
          <w:szCs w:val="22"/>
        </w:rPr>
        <w:t>10</w:t>
      </w:r>
      <w:r w:rsidR="004903BF" w:rsidRPr="00872F7F">
        <w:rPr>
          <w:rFonts w:ascii="Arial" w:hAnsi="Arial" w:cs="Arial"/>
          <w:sz w:val="22"/>
          <w:szCs w:val="22"/>
        </w:rPr>
        <w:t>(1), 23-32.</w:t>
      </w:r>
      <w:r w:rsidRPr="00872F7F">
        <w:rPr>
          <w:rFonts w:ascii="Arial" w:hAnsi="Arial" w:cs="Arial"/>
          <w:sz w:val="22"/>
          <w:szCs w:val="22"/>
          <w:lang w:val="en-IN"/>
        </w:rPr>
        <w:t xml:space="preserve"> </w:t>
      </w:r>
    </w:p>
    <w:p w14:paraId="070D4599" w14:textId="339C2EE9"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[7] </w:t>
      </w:r>
      <w:proofErr w:type="spellStart"/>
      <w:r w:rsidR="004903BF" w:rsidRPr="00872F7F">
        <w:rPr>
          <w:rFonts w:ascii="Arial" w:hAnsi="Arial" w:cs="Arial"/>
        </w:rPr>
        <w:t>Shafian</w:t>
      </w:r>
      <w:proofErr w:type="spellEnd"/>
      <w:r w:rsidR="004903BF" w:rsidRPr="00872F7F">
        <w:rPr>
          <w:rFonts w:ascii="Arial" w:hAnsi="Arial" w:cs="Arial"/>
        </w:rPr>
        <w:t xml:space="preserve">, S., &amp; Maas, S. J. (2015). Index of soil moisture using raw Landsat image digital count data in </w:t>
      </w:r>
      <w:r w:rsidR="00E12B96">
        <w:rPr>
          <w:rFonts w:ascii="Arial" w:hAnsi="Arial" w:cs="Arial"/>
        </w:rPr>
        <w:t xml:space="preserve">the </w:t>
      </w:r>
      <w:r w:rsidR="004903BF" w:rsidRPr="00872F7F">
        <w:rPr>
          <w:rFonts w:ascii="Arial" w:hAnsi="Arial" w:cs="Arial"/>
        </w:rPr>
        <w:t>Texas high plains. </w:t>
      </w:r>
      <w:r w:rsidR="004903BF" w:rsidRPr="00872F7F">
        <w:rPr>
          <w:rFonts w:ascii="Arial" w:hAnsi="Arial" w:cs="Arial"/>
          <w:i/>
          <w:iCs/>
        </w:rPr>
        <w:t>Remote Sensing</w:t>
      </w:r>
      <w:r w:rsidR="004903BF" w:rsidRPr="00872F7F">
        <w:rPr>
          <w:rFonts w:ascii="Arial" w:hAnsi="Arial" w:cs="Arial"/>
        </w:rPr>
        <w:t>, </w:t>
      </w:r>
      <w:r w:rsidR="004903BF" w:rsidRPr="00872F7F">
        <w:rPr>
          <w:rFonts w:ascii="Arial" w:hAnsi="Arial" w:cs="Arial"/>
          <w:i/>
          <w:iCs/>
        </w:rPr>
        <w:t>7</w:t>
      </w:r>
      <w:r w:rsidR="004903BF" w:rsidRPr="00872F7F">
        <w:rPr>
          <w:rFonts w:ascii="Arial" w:hAnsi="Arial" w:cs="Arial"/>
        </w:rPr>
        <w:t>(3), 2352-2372.</w:t>
      </w:r>
    </w:p>
    <w:p w14:paraId="2333BAC0" w14:textId="77777777" w:rsidR="00B1229D" w:rsidRPr="00872F7F" w:rsidRDefault="00633F2D" w:rsidP="003167FA">
      <w:pPr>
        <w:pStyle w:val="ListParagraph"/>
        <w:tabs>
          <w:tab w:val="left" w:pos="445"/>
        </w:tabs>
        <w:spacing w:before="160" w:line="360" w:lineRule="auto"/>
        <w:ind w:left="157" w:right="152"/>
        <w:contextualSpacing w:val="0"/>
        <w:jc w:val="both"/>
        <w:rPr>
          <w:rFonts w:ascii="Arial" w:hAnsi="Arial" w:cs="Arial"/>
        </w:rPr>
      </w:pPr>
      <w:r w:rsidRPr="00872F7F">
        <w:rPr>
          <w:rFonts w:ascii="Arial" w:hAnsi="Arial" w:cs="Arial"/>
        </w:rPr>
        <w:t xml:space="preserve">[8] </w:t>
      </w:r>
      <w:r w:rsidR="004903BF" w:rsidRPr="00872F7F">
        <w:rPr>
          <w:rFonts w:ascii="Arial" w:hAnsi="Arial" w:cs="Arial"/>
        </w:rPr>
        <w:t>Li, B., Ti, C., Zhao, Y., &amp; Yan, X. (2016). Estimating soil moisture with Landsat data and its application in extracting the spatial distribution of winter flooded paddies. </w:t>
      </w:r>
      <w:r w:rsidR="004903BF" w:rsidRPr="00872F7F">
        <w:rPr>
          <w:rFonts w:ascii="Arial" w:hAnsi="Arial" w:cs="Arial"/>
          <w:i/>
          <w:iCs/>
        </w:rPr>
        <w:t>Remote Sensing</w:t>
      </w:r>
      <w:r w:rsidR="004903BF" w:rsidRPr="00872F7F">
        <w:rPr>
          <w:rFonts w:ascii="Arial" w:hAnsi="Arial" w:cs="Arial"/>
        </w:rPr>
        <w:t>, </w:t>
      </w:r>
      <w:r w:rsidR="004903BF" w:rsidRPr="00872F7F">
        <w:rPr>
          <w:rFonts w:ascii="Arial" w:hAnsi="Arial" w:cs="Arial"/>
          <w:i/>
          <w:iCs/>
        </w:rPr>
        <w:t>8</w:t>
      </w:r>
      <w:r w:rsidR="004903BF" w:rsidRPr="00872F7F">
        <w:rPr>
          <w:rFonts w:ascii="Arial" w:hAnsi="Arial" w:cs="Arial"/>
        </w:rPr>
        <w:t>(1), 38.</w:t>
      </w:r>
    </w:p>
    <w:p w14:paraId="12902C1F" w14:textId="063A0514" w:rsidR="00B1229D" w:rsidRPr="00872F7F" w:rsidRDefault="00633F2D" w:rsidP="003167FA">
      <w:pPr>
        <w:pStyle w:val="ListParagraph"/>
        <w:tabs>
          <w:tab w:val="left" w:pos="445"/>
        </w:tabs>
        <w:spacing w:before="160" w:line="360" w:lineRule="auto"/>
        <w:ind w:left="157" w:right="152"/>
        <w:contextualSpacing w:val="0"/>
        <w:jc w:val="both"/>
        <w:rPr>
          <w:rFonts w:ascii="Arial" w:hAnsi="Arial" w:cs="Arial"/>
        </w:rPr>
      </w:pPr>
      <w:r w:rsidRPr="00872F7F">
        <w:rPr>
          <w:rFonts w:ascii="Arial" w:hAnsi="Arial" w:cs="Arial"/>
        </w:rPr>
        <w:t xml:space="preserve">[9] </w:t>
      </w:r>
      <w:r w:rsidR="004903BF" w:rsidRPr="00872F7F">
        <w:rPr>
          <w:rFonts w:ascii="Arial" w:hAnsi="Arial" w:cs="Arial"/>
        </w:rPr>
        <w:t xml:space="preserve">Twumasi, Y. A., Merem, E. C., Namwamba, J. B., </w:t>
      </w:r>
      <w:proofErr w:type="spellStart"/>
      <w:r w:rsidR="004903BF" w:rsidRPr="00872F7F">
        <w:rPr>
          <w:rFonts w:ascii="Arial" w:hAnsi="Arial" w:cs="Arial"/>
        </w:rPr>
        <w:t>Mwakimi</w:t>
      </w:r>
      <w:proofErr w:type="spellEnd"/>
      <w:r w:rsidR="004903BF" w:rsidRPr="00872F7F">
        <w:rPr>
          <w:rFonts w:ascii="Arial" w:hAnsi="Arial" w:cs="Arial"/>
        </w:rPr>
        <w:t>, O. S., Ayala-Silva, T., Frimpong, D. B., &amp; Mosby, H. J. (2021). Estimation of land surface temperature from Landsat-8 OLI thermal infrared satellite data. A comparative analysis of two cities in Ghana. </w:t>
      </w:r>
      <w:r w:rsidR="004903BF" w:rsidRPr="00872F7F">
        <w:rPr>
          <w:rFonts w:ascii="Arial" w:hAnsi="Arial" w:cs="Arial"/>
          <w:i/>
          <w:iCs/>
        </w:rPr>
        <w:t>Advances in Remote Sensing</w:t>
      </w:r>
      <w:r w:rsidR="004903BF" w:rsidRPr="00872F7F">
        <w:rPr>
          <w:rFonts w:ascii="Arial" w:hAnsi="Arial" w:cs="Arial"/>
        </w:rPr>
        <w:t>, </w:t>
      </w:r>
      <w:r w:rsidR="004903BF" w:rsidRPr="00872F7F">
        <w:rPr>
          <w:rFonts w:ascii="Arial" w:hAnsi="Arial" w:cs="Arial"/>
          <w:i/>
          <w:iCs/>
        </w:rPr>
        <w:t>10</w:t>
      </w:r>
      <w:r w:rsidR="004903BF" w:rsidRPr="00872F7F">
        <w:rPr>
          <w:rFonts w:ascii="Arial" w:hAnsi="Arial" w:cs="Arial"/>
        </w:rPr>
        <w:t>(4), 131-149.</w:t>
      </w:r>
    </w:p>
    <w:p w14:paraId="3FF968F8" w14:textId="77777777" w:rsidR="00B1229D" w:rsidRPr="00872F7F" w:rsidRDefault="00633F2D" w:rsidP="003167FA">
      <w:pPr>
        <w:pStyle w:val="ListParagraph"/>
        <w:tabs>
          <w:tab w:val="left" w:pos="390"/>
        </w:tabs>
        <w:spacing w:before="161" w:line="360" w:lineRule="auto"/>
        <w:ind w:left="157" w:right="152"/>
        <w:jc w:val="both"/>
        <w:rPr>
          <w:rFonts w:ascii="Arial" w:hAnsi="Arial" w:cs="Arial"/>
        </w:rPr>
      </w:pPr>
      <w:r w:rsidRPr="00872F7F">
        <w:rPr>
          <w:rFonts w:ascii="Arial" w:hAnsi="Arial" w:cs="Arial"/>
        </w:rPr>
        <w:t xml:space="preserve">[10] </w:t>
      </w:r>
      <w:r w:rsidR="004903BF" w:rsidRPr="00872F7F">
        <w:rPr>
          <w:rFonts w:ascii="Arial" w:hAnsi="Arial" w:cs="Arial"/>
        </w:rPr>
        <w:t>Lin, L., Di, L., Zhang, C., &amp; Guo, L. (2023). The global land surface temperature change in the 21st century—A satellite remote sensing based assessment. </w:t>
      </w:r>
      <w:r w:rsidR="004903BF" w:rsidRPr="00872F7F">
        <w:rPr>
          <w:rFonts w:ascii="Arial" w:hAnsi="Arial" w:cs="Arial"/>
          <w:i/>
          <w:iCs/>
        </w:rPr>
        <w:t>IEEE Journal of Selected Topics in Applied Earth Observations and Remote Sensing</w:t>
      </w:r>
      <w:r w:rsidR="004903BF" w:rsidRPr="00872F7F">
        <w:rPr>
          <w:rFonts w:ascii="Arial" w:hAnsi="Arial" w:cs="Arial"/>
        </w:rPr>
        <w:t>, </w:t>
      </w:r>
      <w:r w:rsidR="004903BF" w:rsidRPr="00872F7F">
        <w:rPr>
          <w:rFonts w:ascii="Arial" w:hAnsi="Arial" w:cs="Arial"/>
          <w:i/>
          <w:iCs/>
        </w:rPr>
        <w:t>17</w:t>
      </w:r>
      <w:r w:rsidR="004903BF" w:rsidRPr="00872F7F">
        <w:rPr>
          <w:rFonts w:ascii="Arial" w:hAnsi="Arial" w:cs="Arial"/>
        </w:rPr>
        <w:t>, 1756-1764.</w:t>
      </w:r>
    </w:p>
    <w:p w14:paraId="5E3CC56A" w14:textId="77777777" w:rsidR="004903B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[11] </w:t>
      </w:r>
      <w:r w:rsidR="004903BF" w:rsidRPr="00872F7F">
        <w:rPr>
          <w:rFonts w:ascii="Arial" w:hAnsi="Arial" w:cs="Arial"/>
        </w:rPr>
        <w:t xml:space="preserve">Esch, S., </w:t>
      </w:r>
      <w:proofErr w:type="spellStart"/>
      <w:r w:rsidR="004903BF" w:rsidRPr="00872F7F">
        <w:rPr>
          <w:rFonts w:ascii="Arial" w:hAnsi="Arial" w:cs="Arial"/>
        </w:rPr>
        <w:t>Korres</w:t>
      </w:r>
      <w:proofErr w:type="spellEnd"/>
      <w:r w:rsidR="004903BF" w:rsidRPr="00872F7F">
        <w:rPr>
          <w:rFonts w:ascii="Arial" w:hAnsi="Arial" w:cs="Arial"/>
        </w:rPr>
        <w:t>, W., Reichenau, T. G., &amp; Schneider, K. (2018). Soil moisture index from ERS-SAR and its application to the analysis of spatial patterns in agricultural areas. </w:t>
      </w:r>
      <w:r w:rsidR="004903BF" w:rsidRPr="00872F7F">
        <w:rPr>
          <w:rFonts w:ascii="Arial" w:hAnsi="Arial" w:cs="Arial"/>
          <w:i/>
          <w:iCs/>
        </w:rPr>
        <w:t xml:space="preserve">Journal of Applied </w:t>
      </w:r>
      <w:r w:rsidR="004903BF" w:rsidRPr="00872F7F">
        <w:rPr>
          <w:rFonts w:ascii="Arial" w:hAnsi="Arial" w:cs="Arial"/>
          <w:i/>
          <w:iCs/>
        </w:rPr>
        <w:lastRenderedPageBreak/>
        <w:t>Remote Sensing</w:t>
      </w:r>
      <w:r w:rsidR="004903BF" w:rsidRPr="00872F7F">
        <w:rPr>
          <w:rFonts w:ascii="Arial" w:hAnsi="Arial" w:cs="Arial"/>
        </w:rPr>
        <w:t>, </w:t>
      </w:r>
      <w:r w:rsidR="004903BF" w:rsidRPr="00872F7F">
        <w:rPr>
          <w:rFonts w:ascii="Arial" w:hAnsi="Arial" w:cs="Arial"/>
          <w:i/>
          <w:iCs/>
        </w:rPr>
        <w:t>12</w:t>
      </w:r>
      <w:r w:rsidR="004903BF" w:rsidRPr="00872F7F">
        <w:rPr>
          <w:rFonts w:ascii="Arial" w:hAnsi="Arial" w:cs="Arial"/>
        </w:rPr>
        <w:t>(2), 022206-022206.</w:t>
      </w:r>
    </w:p>
    <w:p w14:paraId="5C6E4CBF" w14:textId="77777777" w:rsidR="004903B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[12] </w:t>
      </w:r>
      <w:r w:rsidR="00872F7F" w:rsidRPr="00872F7F">
        <w:rPr>
          <w:rFonts w:ascii="Arial" w:hAnsi="Arial" w:cs="Arial"/>
        </w:rPr>
        <w:t>Sobrino, J. A., Jiménez-Muñoz, J. C., &amp; Paolini, L. (2004). Land surface temperature retrieval from LANDSAT TM 5. </w:t>
      </w:r>
      <w:r w:rsidR="00872F7F" w:rsidRPr="00872F7F">
        <w:rPr>
          <w:rFonts w:ascii="Arial" w:hAnsi="Arial" w:cs="Arial"/>
          <w:i/>
          <w:iCs/>
        </w:rPr>
        <w:t>Remote Sensing of environment</w:t>
      </w:r>
      <w:r w:rsidR="00872F7F" w:rsidRPr="00872F7F">
        <w:rPr>
          <w:rFonts w:ascii="Arial" w:hAnsi="Arial" w:cs="Arial"/>
        </w:rPr>
        <w:t>, </w:t>
      </w:r>
      <w:r w:rsidR="00872F7F" w:rsidRPr="00872F7F">
        <w:rPr>
          <w:rFonts w:ascii="Arial" w:hAnsi="Arial" w:cs="Arial"/>
          <w:i/>
          <w:iCs/>
        </w:rPr>
        <w:t>90</w:t>
      </w:r>
      <w:r w:rsidR="00872F7F" w:rsidRPr="00872F7F">
        <w:rPr>
          <w:rFonts w:ascii="Arial" w:hAnsi="Arial" w:cs="Arial"/>
        </w:rPr>
        <w:t>(4), 434-440.</w:t>
      </w:r>
    </w:p>
    <w:p w14:paraId="0E83220B" w14:textId="7D20E13D"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[13] </w:t>
      </w:r>
      <w:proofErr w:type="spellStart"/>
      <w:r w:rsidR="00872F7F" w:rsidRPr="00872F7F">
        <w:rPr>
          <w:rFonts w:ascii="Arial" w:hAnsi="Arial" w:cs="Arial"/>
        </w:rPr>
        <w:t>Rahmahalim</w:t>
      </w:r>
      <w:proofErr w:type="spellEnd"/>
      <w:r w:rsidR="00872F7F" w:rsidRPr="00872F7F">
        <w:rPr>
          <w:rFonts w:ascii="Arial" w:hAnsi="Arial" w:cs="Arial"/>
        </w:rPr>
        <w:t xml:space="preserve">, M., Ramdani, F., &amp; </w:t>
      </w:r>
      <w:proofErr w:type="spellStart"/>
      <w:r w:rsidR="00872F7F" w:rsidRPr="00872F7F">
        <w:rPr>
          <w:rFonts w:ascii="Arial" w:hAnsi="Arial" w:cs="Arial"/>
        </w:rPr>
        <w:t>Rusydi</w:t>
      </w:r>
      <w:proofErr w:type="spellEnd"/>
      <w:r w:rsidR="00872F7F" w:rsidRPr="00872F7F">
        <w:rPr>
          <w:rFonts w:ascii="Arial" w:hAnsi="Arial" w:cs="Arial"/>
        </w:rPr>
        <w:t>, A. N. (2020). Design and development of land surface temperature calculation plugin of QGIS. In </w:t>
      </w:r>
      <w:r w:rsidR="00872F7F" w:rsidRPr="00872F7F">
        <w:rPr>
          <w:rFonts w:ascii="Arial" w:hAnsi="Arial" w:cs="Arial"/>
          <w:i/>
          <w:iCs/>
        </w:rPr>
        <w:t>Proceedings of the 5th International Conference on Sustainable Information Engineering and Technology</w:t>
      </w:r>
      <w:r w:rsidR="007918CB">
        <w:rPr>
          <w:rFonts w:ascii="Arial" w:hAnsi="Arial" w:cs="Arial"/>
          <w:i/>
          <w:iCs/>
        </w:rPr>
        <w:t>,</w:t>
      </w:r>
      <w:r w:rsidR="00872F7F" w:rsidRPr="00872F7F">
        <w:rPr>
          <w:rFonts w:ascii="Arial" w:hAnsi="Arial" w:cs="Arial"/>
        </w:rPr>
        <w:t> 206-212.</w:t>
      </w:r>
    </w:p>
    <w:p w14:paraId="57BDADA0"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[14]</w:t>
      </w:r>
      <w:r w:rsidR="00872F7F" w:rsidRPr="00872F7F">
        <w:rPr>
          <w:rFonts w:ascii="Arial" w:hAnsi="Arial" w:cs="Arial"/>
        </w:rPr>
        <w:t xml:space="preserve"> </w:t>
      </w:r>
      <w:proofErr w:type="spellStart"/>
      <w:r w:rsidR="00872F7F" w:rsidRPr="00872F7F">
        <w:rPr>
          <w:rFonts w:ascii="Arial" w:hAnsi="Arial" w:cs="Arial"/>
        </w:rPr>
        <w:t>Kshetri</w:t>
      </w:r>
      <w:proofErr w:type="spellEnd"/>
      <w:r w:rsidR="00872F7F" w:rsidRPr="00872F7F">
        <w:rPr>
          <w:rFonts w:ascii="Arial" w:hAnsi="Arial" w:cs="Arial"/>
        </w:rPr>
        <w:t xml:space="preserve">, R., &amp; Dahal, D. (2024). Estimation of Land Surface Temperature (LST) and Soil Moisture Index (SMI) using Satellite Image: A Case Study in </w:t>
      </w:r>
      <w:proofErr w:type="spellStart"/>
      <w:r w:rsidR="00872F7F" w:rsidRPr="00872F7F">
        <w:rPr>
          <w:rFonts w:ascii="Arial" w:hAnsi="Arial" w:cs="Arial"/>
        </w:rPr>
        <w:t>Bharatpur</w:t>
      </w:r>
      <w:proofErr w:type="spellEnd"/>
      <w:r w:rsidR="00872F7F" w:rsidRPr="00872F7F">
        <w:rPr>
          <w:rFonts w:ascii="Arial" w:hAnsi="Arial" w:cs="Arial"/>
        </w:rPr>
        <w:t xml:space="preserve"> Municipality, Chitwan, Nepal.</w:t>
      </w:r>
    </w:p>
    <w:p w14:paraId="22BAC4B8"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[15] </w:t>
      </w:r>
      <w:r w:rsidR="00872F7F" w:rsidRPr="00872F7F">
        <w:rPr>
          <w:rFonts w:ascii="Arial" w:hAnsi="Arial" w:cs="Arial"/>
        </w:rPr>
        <w:t xml:space="preserve">Youssef, N. M., El Moustafa, A. M., Gad, M. A., &amp; </w:t>
      </w:r>
      <w:proofErr w:type="spellStart"/>
      <w:r w:rsidR="00872F7F" w:rsidRPr="00872F7F">
        <w:rPr>
          <w:rFonts w:ascii="Arial" w:hAnsi="Arial" w:cs="Arial"/>
        </w:rPr>
        <w:t>Elleithy</w:t>
      </w:r>
      <w:proofErr w:type="spellEnd"/>
      <w:r w:rsidR="00872F7F" w:rsidRPr="00872F7F">
        <w:rPr>
          <w:rFonts w:ascii="Arial" w:hAnsi="Arial" w:cs="Arial"/>
        </w:rPr>
        <w:t>, D. M. (2022). Soil moisture estimation using Land Surface Temperature in the Northwestern coast of Egypt. </w:t>
      </w:r>
      <w:r w:rsidR="00872F7F" w:rsidRPr="00872F7F">
        <w:rPr>
          <w:rFonts w:ascii="Arial" w:hAnsi="Arial" w:cs="Arial"/>
          <w:i/>
          <w:iCs/>
        </w:rPr>
        <w:t>Int. Res. J. Eng. Technol</w:t>
      </w:r>
      <w:r w:rsidR="00872F7F" w:rsidRPr="00872F7F">
        <w:rPr>
          <w:rFonts w:ascii="Arial" w:hAnsi="Arial" w:cs="Arial"/>
        </w:rPr>
        <w:t>, </w:t>
      </w:r>
      <w:r w:rsidR="00872F7F" w:rsidRPr="00872F7F">
        <w:rPr>
          <w:rFonts w:ascii="Arial" w:hAnsi="Arial" w:cs="Arial"/>
          <w:i/>
          <w:iCs/>
        </w:rPr>
        <w:t>9</w:t>
      </w:r>
      <w:r w:rsidR="00872F7F" w:rsidRPr="00872F7F">
        <w:rPr>
          <w:rFonts w:ascii="Arial" w:hAnsi="Arial" w:cs="Arial"/>
        </w:rPr>
        <w:t>(12), 1560-1569.</w:t>
      </w:r>
    </w:p>
    <w:p w14:paraId="72198867" w14:textId="77777777" w:rsidR="00B1229D"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[16] </w:t>
      </w:r>
      <w:r w:rsidR="00872F7F" w:rsidRPr="00872F7F">
        <w:rPr>
          <w:rFonts w:ascii="Arial" w:hAnsi="Arial" w:cs="Arial"/>
        </w:rPr>
        <w:t xml:space="preserve">Jimenez-Munoz, J. C., Sobrino, J. A., </w:t>
      </w:r>
      <w:proofErr w:type="spellStart"/>
      <w:r w:rsidR="00872F7F" w:rsidRPr="00872F7F">
        <w:rPr>
          <w:rFonts w:ascii="Arial" w:hAnsi="Arial" w:cs="Arial"/>
        </w:rPr>
        <w:t>Skoković</w:t>
      </w:r>
      <w:proofErr w:type="spellEnd"/>
      <w:r w:rsidR="00872F7F" w:rsidRPr="00872F7F">
        <w:rPr>
          <w:rFonts w:ascii="Arial" w:hAnsi="Arial" w:cs="Arial"/>
        </w:rPr>
        <w:t>, D., Mattar, C., &amp; Cristobal, J. (2014). Land surface temperature retrieval methods from Landsat-8 thermal infrared sensor data. </w:t>
      </w:r>
      <w:r w:rsidR="00872F7F" w:rsidRPr="00872F7F">
        <w:rPr>
          <w:rFonts w:ascii="Arial" w:hAnsi="Arial" w:cs="Arial"/>
          <w:i/>
          <w:iCs/>
        </w:rPr>
        <w:t>IEEE Geoscience and remote sensing letters</w:t>
      </w:r>
      <w:r w:rsidR="00872F7F" w:rsidRPr="00872F7F">
        <w:rPr>
          <w:rFonts w:ascii="Arial" w:hAnsi="Arial" w:cs="Arial"/>
        </w:rPr>
        <w:t>, </w:t>
      </w:r>
      <w:r w:rsidR="00872F7F" w:rsidRPr="00872F7F">
        <w:rPr>
          <w:rFonts w:ascii="Arial" w:hAnsi="Arial" w:cs="Arial"/>
          <w:i/>
          <w:iCs/>
        </w:rPr>
        <w:t>11</w:t>
      </w:r>
      <w:r w:rsidR="00872F7F" w:rsidRPr="00872F7F">
        <w:rPr>
          <w:rFonts w:ascii="Arial" w:hAnsi="Arial" w:cs="Arial"/>
        </w:rPr>
        <w:t>(10), 1840-1843.</w:t>
      </w:r>
    </w:p>
    <w:p w14:paraId="5892D525" w14:textId="77777777"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[17] </w:t>
      </w:r>
      <w:r w:rsidR="00872F7F" w:rsidRPr="00872F7F">
        <w:rPr>
          <w:rFonts w:ascii="Arial" w:hAnsi="Arial" w:cs="Arial"/>
        </w:rPr>
        <w:t xml:space="preserve">Jimenez-Munoz, J. C., Cristobal, J., Sobrino, J. A., </w:t>
      </w:r>
      <w:proofErr w:type="spellStart"/>
      <w:r w:rsidR="00872F7F" w:rsidRPr="00872F7F">
        <w:rPr>
          <w:rFonts w:ascii="Arial" w:hAnsi="Arial" w:cs="Arial"/>
        </w:rPr>
        <w:t>Sòria</w:t>
      </w:r>
      <w:proofErr w:type="spellEnd"/>
      <w:r w:rsidR="00872F7F" w:rsidRPr="00872F7F">
        <w:rPr>
          <w:rFonts w:ascii="Arial" w:hAnsi="Arial" w:cs="Arial"/>
        </w:rPr>
        <w:t>, G., Ninyerola, M., &amp; Pons, X. (2008). Revision of the single-channel algorithm for land surface temperature retrieval from Landsat thermal-infrared data. </w:t>
      </w:r>
      <w:r w:rsidR="00872F7F" w:rsidRPr="00872F7F">
        <w:rPr>
          <w:rFonts w:ascii="Arial" w:hAnsi="Arial" w:cs="Arial"/>
          <w:i/>
          <w:iCs/>
        </w:rPr>
        <w:t>IEEE Transactions on geoscience and remote sensing</w:t>
      </w:r>
      <w:r w:rsidR="00872F7F" w:rsidRPr="00872F7F">
        <w:rPr>
          <w:rFonts w:ascii="Arial" w:hAnsi="Arial" w:cs="Arial"/>
        </w:rPr>
        <w:t>, </w:t>
      </w:r>
      <w:r w:rsidR="00872F7F" w:rsidRPr="00872F7F">
        <w:rPr>
          <w:rFonts w:ascii="Arial" w:hAnsi="Arial" w:cs="Arial"/>
          <w:i/>
          <w:iCs/>
        </w:rPr>
        <w:t>47</w:t>
      </w:r>
      <w:r w:rsidR="00872F7F" w:rsidRPr="00872F7F">
        <w:rPr>
          <w:rFonts w:ascii="Arial" w:hAnsi="Arial" w:cs="Arial"/>
        </w:rPr>
        <w:t>(1), 339-349.</w:t>
      </w:r>
    </w:p>
    <w:p w14:paraId="1407E4DB" w14:textId="77777777"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[18]</w:t>
      </w:r>
      <w:r w:rsidR="00872F7F" w:rsidRPr="00872F7F">
        <w:rPr>
          <w:rFonts w:ascii="Arial" w:hAnsi="Arial" w:cs="Arial"/>
        </w:rPr>
        <w:t xml:space="preserve"> Amani, M., Parsian, S., </w:t>
      </w:r>
      <w:proofErr w:type="spellStart"/>
      <w:r w:rsidR="00872F7F" w:rsidRPr="00872F7F">
        <w:rPr>
          <w:rFonts w:ascii="Arial" w:hAnsi="Arial" w:cs="Arial"/>
        </w:rPr>
        <w:t>MirMazloumi</w:t>
      </w:r>
      <w:proofErr w:type="spellEnd"/>
      <w:r w:rsidR="00872F7F" w:rsidRPr="00872F7F">
        <w:rPr>
          <w:rFonts w:ascii="Arial" w:hAnsi="Arial" w:cs="Arial"/>
        </w:rPr>
        <w:t xml:space="preserve">, S. M., &amp; </w:t>
      </w:r>
      <w:proofErr w:type="spellStart"/>
      <w:r w:rsidR="00872F7F" w:rsidRPr="00872F7F">
        <w:rPr>
          <w:rFonts w:ascii="Arial" w:hAnsi="Arial" w:cs="Arial"/>
        </w:rPr>
        <w:t>Aieneh</w:t>
      </w:r>
      <w:proofErr w:type="spellEnd"/>
      <w:r w:rsidR="00872F7F" w:rsidRPr="00872F7F">
        <w:rPr>
          <w:rFonts w:ascii="Arial" w:hAnsi="Arial" w:cs="Arial"/>
        </w:rPr>
        <w:t>, O. (2016). Two new soil moisture indices based on the NIR-red triangle space of Landsat-8 data. </w:t>
      </w:r>
      <w:r w:rsidR="00872F7F" w:rsidRPr="00872F7F">
        <w:rPr>
          <w:rFonts w:ascii="Arial" w:hAnsi="Arial" w:cs="Arial"/>
          <w:i/>
          <w:iCs/>
        </w:rPr>
        <w:t>International Journal of Applied Earth Observation and Geoinformation</w:t>
      </w:r>
      <w:r w:rsidR="00872F7F" w:rsidRPr="00872F7F">
        <w:rPr>
          <w:rFonts w:ascii="Arial" w:hAnsi="Arial" w:cs="Arial"/>
        </w:rPr>
        <w:t>, </w:t>
      </w:r>
      <w:r w:rsidR="00872F7F" w:rsidRPr="00872F7F">
        <w:rPr>
          <w:rFonts w:ascii="Arial" w:hAnsi="Arial" w:cs="Arial"/>
          <w:i/>
          <w:iCs/>
        </w:rPr>
        <w:t>50</w:t>
      </w:r>
      <w:r w:rsidR="00872F7F" w:rsidRPr="00872F7F">
        <w:rPr>
          <w:rFonts w:ascii="Arial" w:hAnsi="Arial" w:cs="Arial"/>
        </w:rPr>
        <w:t>, 176-186.</w:t>
      </w:r>
      <w:r w:rsidRPr="00872F7F">
        <w:rPr>
          <w:rFonts w:ascii="Arial" w:hAnsi="Arial" w:cs="Arial"/>
        </w:rPr>
        <w:t xml:space="preserve"> </w:t>
      </w:r>
    </w:p>
    <w:p w14:paraId="0DE35511" w14:textId="77777777" w:rsidR="00872F7F" w:rsidRPr="00872F7F"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[19] </w:t>
      </w:r>
      <w:r w:rsidR="00872F7F" w:rsidRPr="00872F7F">
        <w:rPr>
          <w:rFonts w:ascii="Arial" w:hAnsi="Arial" w:cs="Arial"/>
        </w:rPr>
        <w:t xml:space="preserve">Zhang Feng, Z. F., Zhang LiWen, Z. L., Shi </w:t>
      </w:r>
      <w:proofErr w:type="spellStart"/>
      <w:r w:rsidR="00872F7F" w:rsidRPr="00872F7F">
        <w:rPr>
          <w:rFonts w:ascii="Arial" w:hAnsi="Arial" w:cs="Arial"/>
        </w:rPr>
        <w:t>JingJing</w:t>
      </w:r>
      <w:proofErr w:type="spellEnd"/>
      <w:r w:rsidR="00872F7F" w:rsidRPr="00872F7F">
        <w:rPr>
          <w:rFonts w:ascii="Arial" w:hAnsi="Arial" w:cs="Arial"/>
        </w:rPr>
        <w:t xml:space="preserve">, S. J., &amp; Huang </w:t>
      </w:r>
      <w:proofErr w:type="spellStart"/>
      <w:r w:rsidR="00872F7F" w:rsidRPr="00872F7F">
        <w:rPr>
          <w:rFonts w:ascii="Arial" w:hAnsi="Arial" w:cs="Arial"/>
        </w:rPr>
        <w:t>JingFeng</w:t>
      </w:r>
      <w:proofErr w:type="spellEnd"/>
      <w:r w:rsidR="00872F7F" w:rsidRPr="00872F7F">
        <w:rPr>
          <w:rFonts w:ascii="Arial" w:hAnsi="Arial" w:cs="Arial"/>
        </w:rPr>
        <w:t>, H. J. (2014). Soil moisture monitoring based on land surface temperature-vegetation index space derived from MODIS data.</w:t>
      </w:r>
    </w:p>
    <w:p w14:paraId="654326CB" w14:textId="77777777" w:rsidR="00B1229D" w:rsidRDefault="00633F2D" w:rsidP="003167FA">
      <w:pPr>
        <w:pStyle w:val="ListParagraph"/>
        <w:tabs>
          <w:tab w:val="left" w:pos="390"/>
        </w:tabs>
        <w:spacing w:before="161" w:line="360" w:lineRule="auto"/>
        <w:ind w:left="157" w:right="152"/>
        <w:contextualSpacing w:val="0"/>
        <w:jc w:val="both"/>
        <w:rPr>
          <w:rFonts w:ascii="Arial" w:hAnsi="Arial" w:cs="Arial"/>
        </w:rPr>
      </w:pPr>
      <w:r w:rsidRPr="00872F7F">
        <w:rPr>
          <w:rFonts w:ascii="Arial" w:hAnsi="Arial" w:cs="Arial"/>
        </w:rPr>
        <w:t xml:space="preserve">[20] </w:t>
      </w:r>
      <w:r w:rsidR="00872F7F" w:rsidRPr="00872F7F">
        <w:rPr>
          <w:rFonts w:ascii="Arial" w:hAnsi="Arial" w:cs="Arial"/>
        </w:rPr>
        <w:t xml:space="preserve">Wagner, W., Lemoine, G., &amp; Rott, H. (1999). A method for estimating soil moisture from ERS </w:t>
      </w:r>
      <w:proofErr w:type="spellStart"/>
      <w:r w:rsidR="00872F7F" w:rsidRPr="00872F7F">
        <w:rPr>
          <w:rFonts w:ascii="Arial" w:hAnsi="Arial" w:cs="Arial"/>
        </w:rPr>
        <w:t>scatterometer</w:t>
      </w:r>
      <w:proofErr w:type="spellEnd"/>
      <w:r w:rsidR="00872F7F" w:rsidRPr="00872F7F">
        <w:rPr>
          <w:rFonts w:ascii="Arial" w:hAnsi="Arial" w:cs="Arial"/>
        </w:rPr>
        <w:t xml:space="preserve"> and soil data. </w:t>
      </w:r>
      <w:r w:rsidR="00872F7F" w:rsidRPr="00872F7F">
        <w:rPr>
          <w:rFonts w:ascii="Arial" w:hAnsi="Arial" w:cs="Arial"/>
          <w:i/>
          <w:iCs/>
        </w:rPr>
        <w:t>Remote sensing of environment</w:t>
      </w:r>
      <w:r w:rsidR="00872F7F" w:rsidRPr="00872F7F">
        <w:rPr>
          <w:rFonts w:ascii="Arial" w:hAnsi="Arial" w:cs="Arial"/>
        </w:rPr>
        <w:t>, </w:t>
      </w:r>
      <w:r w:rsidR="00872F7F" w:rsidRPr="00872F7F">
        <w:rPr>
          <w:rFonts w:ascii="Arial" w:hAnsi="Arial" w:cs="Arial"/>
          <w:i/>
          <w:iCs/>
        </w:rPr>
        <w:t>70</w:t>
      </w:r>
      <w:r w:rsidR="00872F7F" w:rsidRPr="00872F7F">
        <w:rPr>
          <w:rFonts w:ascii="Arial" w:hAnsi="Arial" w:cs="Arial"/>
        </w:rPr>
        <w:t>(2), 191-207.</w:t>
      </w:r>
    </w:p>
    <w:p w14:paraId="5AD76610" w14:textId="45A38D2F" w:rsidR="0043387D" w:rsidRPr="0043387D" w:rsidRDefault="0043387D" w:rsidP="0043387D">
      <w:pPr>
        <w:pStyle w:val="ListParagraph"/>
        <w:tabs>
          <w:tab w:val="left" w:pos="390"/>
        </w:tabs>
        <w:spacing w:before="161" w:line="360" w:lineRule="auto"/>
        <w:ind w:left="157" w:right="152"/>
        <w:contextualSpacing w:val="0"/>
        <w:jc w:val="both"/>
        <w:rPr>
          <w:rFonts w:ascii="Arial" w:hAnsi="Arial" w:cs="Arial"/>
        </w:rPr>
      </w:pPr>
      <w:r w:rsidRPr="00434309">
        <w:rPr>
          <w:rFonts w:ascii="Arial" w:hAnsi="Arial" w:cs="Arial"/>
          <w:highlight w:val="darkGreen"/>
        </w:rPr>
        <w:t>[2</w:t>
      </w:r>
      <w:r>
        <w:rPr>
          <w:rFonts w:ascii="Arial" w:hAnsi="Arial" w:cs="Arial"/>
          <w:highlight w:val="darkGreen"/>
        </w:rPr>
        <w:t>1</w:t>
      </w:r>
      <w:r w:rsidRPr="00434309">
        <w:rPr>
          <w:rFonts w:ascii="Arial" w:hAnsi="Arial" w:cs="Arial"/>
          <w:highlight w:val="darkGreen"/>
        </w:rPr>
        <w:t>]</w:t>
      </w:r>
      <w:r>
        <w:rPr>
          <w:rFonts w:ascii="Arial" w:hAnsi="Arial" w:cs="Arial"/>
          <w:highlight w:val="darkGreen"/>
        </w:rPr>
        <w:t xml:space="preserve"> </w:t>
      </w:r>
      <w:proofErr w:type="spellStart"/>
      <w:r w:rsidRPr="00434309">
        <w:rPr>
          <w:rFonts w:ascii="Arial" w:hAnsi="Arial" w:cs="Arial"/>
          <w:highlight w:val="darkGreen"/>
        </w:rPr>
        <w:t>Selvaperumal</w:t>
      </w:r>
      <w:proofErr w:type="spellEnd"/>
      <w:r w:rsidRPr="00434309">
        <w:rPr>
          <w:rFonts w:ascii="Arial" w:hAnsi="Arial" w:cs="Arial"/>
          <w:highlight w:val="darkGreen"/>
        </w:rPr>
        <w:t xml:space="preserve">, A., Sujitha, E., &amp; </w:t>
      </w:r>
      <w:proofErr w:type="spellStart"/>
      <w:r w:rsidRPr="00434309">
        <w:rPr>
          <w:rFonts w:ascii="Arial" w:hAnsi="Arial" w:cs="Arial"/>
          <w:highlight w:val="darkGreen"/>
        </w:rPr>
        <w:t>Muthuchamy</w:t>
      </w:r>
      <w:proofErr w:type="spellEnd"/>
      <w:r w:rsidRPr="00434309">
        <w:rPr>
          <w:rFonts w:ascii="Arial" w:hAnsi="Arial" w:cs="Arial"/>
          <w:highlight w:val="darkGreen"/>
        </w:rPr>
        <w:t>, I. (2019). Evaluation of uniformity coefficient and soil moisture distribution under drip irrigation system. </w:t>
      </w:r>
      <w:r w:rsidRPr="00434309">
        <w:rPr>
          <w:rFonts w:ascii="Arial" w:hAnsi="Arial" w:cs="Arial"/>
          <w:i/>
          <w:iCs/>
          <w:highlight w:val="darkGreen"/>
        </w:rPr>
        <w:t>Curr. J. Appl. Sci. Technol</w:t>
      </w:r>
      <w:r w:rsidRPr="00434309">
        <w:rPr>
          <w:rFonts w:ascii="Arial" w:hAnsi="Arial" w:cs="Arial"/>
          <w:highlight w:val="darkGreen"/>
        </w:rPr>
        <w:t>, </w:t>
      </w:r>
      <w:r w:rsidRPr="00434309">
        <w:rPr>
          <w:rFonts w:ascii="Arial" w:hAnsi="Arial" w:cs="Arial"/>
          <w:i/>
          <w:iCs/>
          <w:highlight w:val="darkGreen"/>
        </w:rPr>
        <w:t>34</w:t>
      </w:r>
      <w:r w:rsidRPr="00434309">
        <w:rPr>
          <w:rFonts w:ascii="Arial" w:hAnsi="Arial" w:cs="Arial"/>
          <w:highlight w:val="darkGreen"/>
        </w:rPr>
        <w:t>(5), 1-9.</w:t>
      </w:r>
    </w:p>
    <w:p w14:paraId="3881F845" w14:textId="2EF65D50" w:rsidR="003B47BA" w:rsidRDefault="003B47BA" w:rsidP="003167FA">
      <w:pPr>
        <w:pStyle w:val="ListParagraph"/>
        <w:tabs>
          <w:tab w:val="left" w:pos="390"/>
        </w:tabs>
        <w:spacing w:before="161" w:line="360" w:lineRule="auto"/>
        <w:ind w:left="157" w:right="152"/>
        <w:contextualSpacing w:val="0"/>
        <w:jc w:val="both"/>
        <w:rPr>
          <w:rFonts w:ascii="Arial" w:hAnsi="Arial" w:cs="Arial"/>
        </w:rPr>
      </w:pPr>
      <w:r w:rsidRPr="003B47BA">
        <w:rPr>
          <w:rFonts w:ascii="Arial" w:hAnsi="Arial" w:cs="Arial"/>
          <w:highlight w:val="darkGreen"/>
        </w:rPr>
        <w:t>[2</w:t>
      </w:r>
      <w:r w:rsidR="0043387D">
        <w:rPr>
          <w:rFonts w:ascii="Arial" w:hAnsi="Arial" w:cs="Arial"/>
          <w:highlight w:val="darkGreen"/>
        </w:rPr>
        <w:t>2</w:t>
      </w:r>
      <w:r w:rsidRPr="003B47BA">
        <w:rPr>
          <w:rFonts w:ascii="Arial" w:hAnsi="Arial" w:cs="Arial"/>
          <w:highlight w:val="darkGreen"/>
        </w:rPr>
        <w:t>] Srivastava, S., &amp; Dhanapriya, M. (2025). Remote Sensing Based Soil Moisture Estimation Using In-situ Probes in Varanasi District, India. </w:t>
      </w:r>
      <w:r w:rsidRPr="003B47BA">
        <w:rPr>
          <w:rFonts w:ascii="Arial" w:hAnsi="Arial" w:cs="Arial"/>
          <w:i/>
          <w:iCs/>
          <w:highlight w:val="darkGreen"/>
        </w:rPr>
        <w:t>International Journal of Environment and Climate Change</w:t>
      </w:r>
      <w:r w:rsidRPr="003B47BA">
        <w:rPr>
          <w:rFonts w:ascii="Arial" w:hAnsi="Arial" w:cs="Arial"/>
          <w:highlight w:val="darkGreen"/>
        </w:rPr>
        <w:t>, </w:t>
      </w:r>
      <w:r w:rsidRPr="003B47BA">
        <w:rPr>
          <w:rFonts w:ascii="Arial" w:hAnsi="Arial" w:cs="Arial"/>
          <w:i/>
          <w:iCs/>
          <w:highlight w:val="darkGreen"/>
        </w:rPr>
        <w:t>15</w:t>
      </w:r>
      <w:r w:rsidRPr="003B47BA">
        <w:rPr>
          <w:rFonts w:ascii="Arial" w:hAnsi="Arial" w:cs="Arial"/>
          <w:highlight w:val="darkGreen"/>
        </w:rPr>
        <w:t>(5), 389-403</w:t>
      </w:r>
      <w:r>
        <w:rPr>
          <w:rFonts w:ascii="Arial" w:hAnsi="Arial" w:cs="Arial"/>
        </w:rPr>
        <w:t>.</w:t>
      </w:r>
    </w:p>
    <w:p w14:paraId="37329E49" w14:textId="12866AA7" w:rsidR="00E85E9B" w:rsidRPr="00413188" w:rsidRDefault="00E85E9B" w:rsidP="003167FA">
      <w:pPr>
        <w:pStyle w:val="ListParagraph"/>
        <w:tabs>
          <w:tab w:val="left" w:pos="390"/>
        </w:tabs>
        <w:spacing w:before="161" w:line="360" w:lineRule="auto"/>
        <w:ind w:left="157" w:right="152"/>
        <w:contextualSpacing w:val="0"/>
        <w:jc w:val="both"/>
        <w:rPr>
          <w:sz w:val="24"/>
          <w:szCs w:val="24"/>
          <w:highlight w:val="darkRed"/>
        </w:rPr>
      </w:pPr>
      <w:r w:rsidRPr="00413188">
        <w:rPr>
          <w:sz w:val="24"/>
          <w:szCs w:val="24"/>
          <w:highlight w:val="darkRed"/>
        </w:rPr>
        <w:t>[2</w:t>
      </w:r>
      <w:r w:rsidR="0043387D">
        <w:rPr>
          <w:sz w:val="24"/>
          <w:szCs w:val="24"/>
          <w:highlight w:val="darkRed"/>
        </w:rPr>
        <w:t>3</w:t>
      </w:r>
      <w:r w:rsidRPr="00413188">
        <w:rPr>
          <w:sz w:val="24"/>
          <w:szCs w:val="24"/>
          <w:highlight w:val="darkRed"/>
        </w:rPr>
        <w:t>]</w:t>
      </w:r>
      <w:r w:rsidR="00434309">
        <w:rPr>
          <w:sz w:val="24"/>
          <w:szCs w:val="24"/>
          <w:highlight w:val="darkRed"/>
        </w:rPr>
        <w:t xml:space="preserve"> </w:t>
      </w:r>
      <w:r w:rsidR="00EF09BA" w:rsidRPr="00413188">
        <w:rPr>
          <w:sz w:val="24"/>
          <w:szCs w:val="24"/>
          <w:highlight w:val="darkRed"/>
        </w:rPr>
        <w:t>Paul, T., Mati, M. D., &amp; Islam, M. M. (2024, December). Enhanced Drought Analysis in Bangladesh: A Machine Learning Approach for Severity Classification Using Satellite Data. In </w:t>
      </w:r>
      <w:r w:rsidR="00EF09BA" w:rsidRPr="00413188">
        <w:rPr>
          <w:i/>
          <w:iCs/>
          <w:sz w:val="24"/>
          <w:szCs w:val="24"/>
          <w:highlight w:val="darkRed"/>
        </w:rPr>
        <w:t>2024 27th International Conference on Computer and Information Technology (ICCIT)</w:t>
      </w:r>
      <w:r w:rsidR="007918CB">
        <w:rPr>
          <w:sz w:val="24"/>
          <w:szCs w:val="24"/>
          <w:highlight w:val="darkRed"/>
        </w:rPr>
        <w:t>,</w:t>
      </w:r>
      <w:r w:rsidR="00EF09BA" w:rsidRPr="00413188">
        <w:rPr>
          <w:sz w:val="24"/>
          <w:szCs w:val="24"/>
          <w:highlight w:val="darkRed"/>
        </w:rPr>
        <w:t xml:space="preserve"> 459-464</w:t>
      </w:r>
      <w:r w:rsidR="007918CB">
        <w:rPr>
          <w:sz w:val="24"/>
          <w:szCs w:val="24"/>
          <w:highlight w:val="darkRed"/>
        </w:rPr>
        <w:t xml:space="preserve">, </w:t>
      </w:r>
      <w:r w:rsidR="00EF09BA" w:rsidRPr="00413188">
        <w:rPr>
          <w:sz w:val="24"/>
          <w:szCs w:val="24"/>
          <w:highlight w:val="darkRed"/>
        </w:rPr>
        <w:t>IEEE.</w:t>
      </w:r>
    </w:p>
    <w:p w14:paraId="12D0DF66" w14:textId="73081CC0" w:rsidR="00E85E9B" w:rsidRPr="00413188" w:rsidRDefault="00E85E9B" w:rsidP="003167FA">
      <w:pPr>
        <w:pStyle w:val="ListParagraph"/>
        <w:tabs>
          <w:tab w:val="left" w:pos="390"/>
        </w:tabs>
        <w:spacing w:before="161" w:line="360" w:lineRule="auto"/>
        <w:ind w:left="157" w:right="152"/>
        <w:contextualSpacing w:val="0"/>
        <w:jc w:val="both"/>
        <w:rPr>
          <w:sz w:val="24"/>
          <w:szCs w:val="24"/>
          <w:highlight w:val="darkRed"/>
        </w:rPr>
      </w:pPr>
      <w:r w:rsidRPr="00413188">
        <w:rPr>
          <w:sz w:val="24"/>
          <w:szCs w:val="24"/>
          <w:highlight w:val="darkRed"/>
        </w:rPr>
        <w:lastRenderedPageBreak/>
        <w:t>[</w:t>
      </w:r>
      <w:r w:rsidR="00413188" w:rsidRPr="00413188">
        <w:rPr>
          <w:sz w:val="24"/>
          <w:szCs w:val="24"/>
          <w:highlight w:val="darkRed"/>
        </w:rPr>
        <w:t>2</w:t>
      </w:r>
      <w:r w:rsidR="0043387D">
        <w:rPr>
          <w:sz w:val="24"/>
          <w:szCs w:val="24"/>
          <w:highlight w:val="darkRed"/>
        </w:rPr>
        <w:t>4</w:t>
      </w:r>
      <w:r w:rsidR="00413188" w:rsidRPr="00413188">
        <w:rPr>
          <w:sz w:val="24"/>
          <w:szCs w:val="24"/>
          <w:highlight w:val="darkRed"/>
        </w:rPr>
        <w:t>] Agarwal</w:t>
      </w:r>
      <w:r w:rsidR="00EF09BA" w:rsidRPr="00413188">
        <w:rPr>
          <w:sz w:val="24"/>
          <w:szCs w:val="24"/>
          <w:highlight w:val="darkRed"/>
        </w:rPr>
        <w:t xml:space="preserve">, V., </w:t>
      </w:r>
      <w:proofErr w:type="spellStart"/>
      <w:r w:rsidR="00EF09BA" w:rsidRPr="00413188">
        <w:rPr>
          <w:sz w:val="24"/>
          <w:szCs w:val="24"/>
          <w:highlight w:val="darkRed"/>
        </w:rPr>
        <w:t>Vishvendra</w:t>
      </w:r>
      <w:proofErr w:type="spellEnd"/>
      <w:r w:rsidR="00EF09BA" w:rsidRPr="00413188">
        <w:rPr>
          <w:sz w:val="24"/>
          <w:szCs w:val="24"/>
          <w:highlight w:val="darkRed"/>
        </w:rPr>
        <w:t xml:space="preserve"> Raj Singh, B., Marsh, S., Qin, Z., Sen, A., &amp; </w:t>
      </w:r>
      <w:proofErr w:type="spellStart"/>
      <w:r w:rsidR="00EF09BA" w:rsidRPr="00413188">
        <w:rPr>
          <w:sz w:val="24"/>
          <w:szCs w:val="24"/>
          <w:highlight w:val="darkRed"/>
        </w:rPr>
        <w:t>Kulhari</w:t>
      </w:r>
      <w:proofErr w:type="spellEnd"/>
      <w:r w:rsidR="00EF09BA" w:rsidRPr="00413188">
        <w:rPr>
          <w:sz w:val="24"/>
          <w:szCs w:val="24"/>
          <w:highlight w:val="darkRed"/>
        </w:rPr>
        <w:t>, K. (2025). Integrated Remote Sensing for Enhanced Drought Assessment: A Multi‐Index Approach in Rajasthan, India. </w:t>
      </w:r>
      <w:r w:rsidR="00EF09BA" w:rsidRPr="00413188">
        <w:rPr>
          <w:i/>
          <w:iCs/>
          <w:sz w:val="24"/>
          <w:szCs w:val="24"/>
          <w:highlight w:val="darkRed"/>
        </w:rPr>
        <w:t>Earth and Space Science</w:t>
      </w:r>
      <w:r w:rsidR="00EF09BA" w:rsidRPr="00413188">
        <w:rPr>
          <w:sz w:val="24"/>
          <w:szCs w:val="24"/>
          <w:highlight w:val="darkRed"/>
        </w:rPr>
        <w:t>, </w:t>
      </w:r>
      <w:r w:rsidR="00EF09BA" w:rsidRPr="00413188">
        <w:rPr>
          <w:i/>
          <w:iCs/>
          <w:sz w:val="24"/>
          <w:szCs w:val="24"/>
          <w:highlight w:val="darkRed"/>
        </w:rPr>
        <w:t>12</w:t>
      </w:r>
      <w:r w:rsidR="00EF09BA" w:rsidRPr="00413188">
        <w:rPr>
          <w:sz w:val="24"/>
          <w:szCs w:val="24"/>
          <w:highlight w:val="darkRed"/>
        </w:rPr>
        <w:t>(2), e2024EA003639.</w:t>
      </w:r>
    </w:p>
    <w:p w14:paraId="349A4544" w14:textId="5F77C5DF" w:rsidR="00E85E9B" w:rsidRPr="00413188" w:rsidRDefault="00E85E9B" w:rsidP="003167FA">
      <w:pPr>
        <w:pStyle w:val="ListParagraph"/>
        <w:tabs>
          <w:tab w:val="left" w:pos="390"/>
        </w:tabs>
        <w:spacing w:before="161" w:line="360" w:lineRule="auto"/>
        <w:ind w:left="157" w:right="152"/>
        <w:contextualSpacing w:val="0"/>
        <w:jc w:val="both"/>
        <w:rPr>
          <w:sz w:val="24"/>
          <w:szCs w:val="24"/>
          <w:highlight w:val="darkRed"/>
        </w:rPr>
      </w:pPr>
      <w:r w:rsidRPr="00413188">
        <w:rPr>
          <w:sz w:val="24"/>
          <w:szCs w:val="24"/>
          <w:highlight w:val="darkRed"/>
        </w:rPr>
        <w:t>[</w:t>
      </w:r>
      <w:r w:rsidR="00336550" w:rsidRPr="00413188">
        <w:rPr>
          <w:sz w:val="24"/>
          <w:szCs w:val="24"/>
          <w:highlight w:val="darkRed"/>
        </w:rPr>
        <w:t>2</w:t>
      </w:r>
      <w:r w:rsidR="0043387D">
        <w:rPr>
          <w:sz w:val="24"/>
          <w:szCs w:val="24"/>
          <w:highlight w:val="darkRed"/>
        </w:rPr>
        <w:t>5</w:t>
      </w:r>
      <w:r w:rsidR="00336550" w:rsidRPr="00413188">
        <w:rPr>
          <w:sz w:val="24"/>
          <w:szCs w:val="24"/>
          <w:highlight w:val="darkRed"/>
        </w:rPr>
        <w:t>] Ha</w:t>
      </w:r>
      <w:r w:rsidR="00413188" w:rsidRPr="00413188">
        <w:rPr>
          <w:sz w:val="24"/>
          <w:szCs w:val="24"/>
          <w:highlight w:val="darkRed"/>
        </w:rPr>
        <w:t>, T. V., Huth, J., Bachofer, F., &amp; Kuenzer, C. (2022). A review of earth observation-based drought studies in Southeast Asia. </w:t>
      </w:r>
      <w:r w:rsidR="00413188" w:rsidRPr="00413188">
        <w:rPr>
          <w:i/>
          <w:iCs/>
          <w:sz w:val="24"/>
          <w:szCs w:val="24"/>
          <w:highlight w:val="darkRed"/>
        </w:rPr>
        <w:t>Remote Sensing</w:t>
      </w:r>
      <w:r w:rsidR="00413188" w:rsidRPr="00413188">
        <w:rPr>
          <w:sz w:val="24"/>
          <w:szCs w:val="24"/>
          <w:highlight w:val="darkRed"/>
        </w:rPr>
        <w:t>, </w:t>
      </w:r>
      <w:r w:rsidR="00413188" w:rsidRPr="00413188">
        <w:rPr>
          <w:i/>
          <w:iCs/>
          <w:sz w:val="24"/>
          <w:szCs w:val="24"/>
          <w:highlight w:val="darkRed"/>
        </w:rPr>
        <w:t>14</w:t>
      </w:r>
      <w:r w:rsidR="00413188" w:rsidRPr="00413188">
        <w:rPr>
          <w:sz w:val="24"/>
          <w:szCs w:val="24"/>
          <w:highlight w:val="darkRed"/>
        </w:rPr>
        <w:t>(15), 3763.</w:t>
      </w:r>
    </w:p>
    <w:p w14:paraId="6533D239" w14:textId="3666742B" w:rsidR="00E85E9B" w:rsidRPr="00413188" w:rsidRDefault="00E85E9B" w:rsidP="003167FA">
      <w:pPr>
        <w:pStyle w:val="ListParagraph"/>
        <w:tabs>
          <w:tab w:val="left" w:pos="390"/>
        </w:tabs>
        <w:spacing w:before="161" w:line="360" w:lineRule="auto"/>
        <w:ind w:left="157" w:right="152"/>
        <w:contextualSpacing w:val="0"/>
        <w:jc w:val="both"/>
        <w:rPr>
          <w:sz w:val="24"/>
          <w:szCs w:val="24"/>
          <w:highlight w:val="darkRed"/>
        </w:rPr>
      </w:pPr>
      <w:r w:rsidRPr="00413188">
        <w:rPr>
          <w:sz w:val="24"/>
          <w:szCs w:val="24"/>
          <w:highlight w:val="darkRed"/>
        </w:rPr>
        <w:t>[</w:t>
      </w:r>
      <w:r w:rsidR="00413188" w:rsidRPr="00413188">
        <w:rPr>
          <w:sz w:val="24"/>
          <w:szCs w:val="24"/>
          <w:highlight w:val="darkRed"/>
        </w:rPr>
        <w:t>2</w:t>
      </w:r>
      <w:r w:rsidR="0043387D">
        <w:rPr>
          <w:sz w:val="24"/>
          <w:szCs w:val="24"/>
          <w:highlight w:val="darkRed"/>
        </w:rPr>
        <w:t>6</w:t>
      </w:r>
      <w:r w:rsidR="00413188" w:rsidRPr="00413188">
        <w:rPr>
          <w:sz w:val="24"/>
          <w:szCs w:val="24"/>
          <w:highlight w:val="darkRed"/>
        </w:rPr>
        <w:t>] Tao, L., Di, Y., Wang, Y., &amp; Ryu, D. (2023). Normalized temperature drought index (NTDI) for soil moisture monitoring using MODIS and Landsat-8 data. </w:t>
      </w:r>
      <w:r w:rsidR="00413188" w:rsidRPr="00413188">
        <w:rPr>
          <w:i/>
          <w:iCs/>
          <w:sz w:val="24"/>
          <w:szCs w:val="24"/>
          <w:highlight w:val="darkRed"/>
        </w:rPr>
        <w:t>Remote Sensing</w:t>
      </w:r>
      <w:r w:rsidR="00413188" w:rsidRPr="00413188">
        <w:rPr>
          <w:sz w:val="24"/>
          <w:szCs w:val="24"/>
          <w:highlight w:val="darkRed"/>
        </w:rPr>
        <w:t>, </w:t>
      </w:r>
      <w:r w:rsidR="00413188" w:rsidRPr="00413188">
        <w:rPr>
          <w:i/>
          <w:iCs/>
          <w:sz w:val="24"/>
          <w:szCs w:val="24"/>
          <w:highlight w:val="darkRed"/>
        </w:rPr>
        <w:t>15</w:t>
      </w:r>
      <w:r w:rsidR="00413188" w:rsidRPr="00413188">
        <w:rPr>
          <w:sz w:val="24"/>
          <w:szCs w:val="24"/>
          <w:highlight w:val="darkRed"/>
        </w:rPr>
        <w:t>(11), 2830.</w:t>
      </w:r>
    </w:p>
    <w:p w14:paraId="435D4DAC" w14:textId="33F33811" w:rsidR="00E85E9B" w:rsidRDefault="00E85E9B" w:rsidP="003167FA">
      <w:pPr>
        <w:pStyle w:val="ListParagraph"/>
        <w:tabs>
          <w:tab w:val="left" w:pos="390"/>
        </w:tabs>
        <w:spacing w:before="161" w:line="360" w:lineRule="auto"/>
        <w:ind w:left="157" w:right="152"/>
        <w:contextualSpacing w:val="0"/>
        <w:jc w:val="both"/>
        <w:rPr>
          <w:sz w:val="24"/>
          <w:szCs w:val="24"/>
        </w:rPr>
      </w:pPr>
      <w:r w:rsidRPr="00413188">
        <w:rPr>
          <w:sz w:val="24"/>
          <w:szCs w:val="24"/>
          <w:highlight w:val="darkRed"/>
        </w:rPr>
        <w:t>[</w:t>
      </w:r>
      <w:r w:rsidR="00336550" w:rsidRPr="00413188">
        <w:rPr>
          <w:sz w:val="24"/>
          <w:szCs w:val="24"/>
          <w:highlight w:val="darkRed"/>
        </w:rPr>
        <w:t>2</w:t>
      </w:r>
      <w:r w:rsidR="0043387D">
        <w:rPr>
          <w:sz w:val="24"/>
          <w:szCs w:val="24"/>
          <w:highlight w:val="darkRed"/>
        </w:rPr>
        <w:t>7</w:t>
      </w:r>
      <w:r w:rsidR="00336550" w:rsidRPr="00413188">
        <w:rPr>
          <w:sz w:val="24"/>
          <w:szCs w:val="24"/>
          <w:highlight w:val="darkRed"/>
        </w:rPr>
        <w:t xml:space="preserve">] </w:t>
      </w:r>
      <w:proofErr w:type="spellStart"/>
      <w:r w:rsidR="00336550" w:rsidRPr="00413188">
        <w:rPr>
          <w:sz w:val="24"/>
          <w:szCs w:val="24"/>
          <w:highlight w:val="darkRed"/>
        </w:rPr>
        <w:t>Hodasová</w:t>
      </w:r>
      <w:proofErr w:type="spellEnd"/>
      <w:r w:rsidR="00413188" w:rsidRPr="00413188">
        <w:rPr>
          <w:sz w:val="24"/>
          <w:szCs w:val="24"/>
          <w:highlight w:val="darkRed"/>
        </w:rPr>
        <w:t xml:space="preserve">, K., </w:t>
      </w:r>
      <w:proofErr w:type="spellStart"/>
      <w:r w:rsidR="00413188" w:rsidRPr="00413188">
        <w:rPr>
          <w:sz w:val="24"/>
          <w:szCs w:val="24"/>
          <w:highlight w:val="darkRed"/>
        </w:rPr>
        <w:t>Krčmář</w:t>
      </w:r>
      <w:proofErr w:type="spellEnd"/>
      <w:r w:rsidR="00413188" w:rsidRPr="00413188">
        <w:rPr>
          <w:sz w:val="24"/>
          <w:szCs w:val="24"/>
          <w:highlight w:val="darkRed"/>
        </w:rPr>
        <w:t xml:space="preserve">, D., &amp; </w:t>
      </w:r>
      <w:proofErr w:type="spellStart"/>
      <w:r w:rsidR="00413188" w:rsidRPr="00413188">
        <w:rPr>
          <w:sz w:val="24"/>
          <w:szCs w:val="24"/>
          <w:highlight w:val="darkRed"/>
        </w:rPr>
        <w:t>Ondrejková</w:t>
      </w:r>
      <w:proofErr w:type="spellEnd"/>
      <w:r w:rsidR="00413188" w:rsidRPr="00413188">
        <w:rPr>
          <w:sz w:val="24"/>
          <w:szCs w:val="24"/>
          <w:highlight w:val="darkRed"/>
        </w:rPr>
        <w:t>, I. (2025). Satellite-based drought assessment: integrating AHP method and fuzzy logic for comprehensive vulnerability and risk analysis. </w:t>
      </w:r>
      <w:r w:rsidR="00413188" w:rsidRPr="00413188">
        <w:rPr>
          <w:i/>
          <w:iCs/>
          <w:sz w:val="24"/>
          <w:szCs w:val="24"/>
          <w:highlight w:val="darkRed"/>
        </w:rPr>
        <w:t>Natural Hazards</w:t>
      </w:r>
      <w:r w:rsidR="00413188" w:rsidRPr="00413188">
        <w:rPr>
          <w:sz w:val="24"/>
          <w:szCs w:val="24"/>
          <w:highlight w:val="darkRed"/>
        </w:rPr>
        <w:t>, 1-24.</w:t>
      </w:r>
    </w:p>
    <w:p w14:paraId="4C76C450" w14:textId="59A5A1CF" w:rsidR="0043387D" w:rsidRPr="00413188" w:rsidRDefault="0043387D" w:rsidP="0043387D">
      <w:pPr>
        <w:pStyle w:val="ListParagraph"/>
        <w:tabs>
          <w:tab w:val="left" w:pos="390"/>
        </w:tabs>
        <w:spacing w:before="161" w:line="360" w:lineRule="auto"/>
        <w:ind w:left="157" w:right="152"/>
        <w:contextualSpacing w:val="0"/>
        <w:jc w:val="both"/>
        <w:rPr>
          <w:color w:val="FFFFFF" w:themeColor="background1"/>
          <w:sz w:val="24"/>
          <w:szCs w:val="24"/>
          <w:highlight w:val="darkRed"/>
        </w:rPr>
      </w:pPr>
      <w:r w:rsidRPr="00413188">
        <w:rPr>
          <w:color w:val="FFFFFF" w:themeColor="background1"/>
          <w:sz w:val="24"/>
          <w:szCs w:val="24"/>
          <w:highlight w:val="darkRed"/>
        </w:rPr>
        <w:t>[2</w:t>
      </w:r>
      <w:r>
        <w:rPr>
          <w:color w:val="FFFFFF" w:themeColor="background1"/>
          <w:sz w:val="24"/>
          <w:szCs w:val="24"/>
          <w:highlight w:val="darkRed"/>
        </w:rPr>
        <w:t>8</w:t>
      </w:r>
      <w:r w:rsidRPr="00413188">
        <w:rPr>
          <w:color w:val="FFFFFF" w:themeColor="background1"/>
          <w:sz w:val="24"/>
          <w:szCs w:val="24"/>
          <w:highlight w:val="darkRed"/>
        </w:rPr>
        <w:t xml:space="preserve">] Imtiaz, F., Farooque, A. A., Randhawa, G. S., Wang, X., Esau, T. J., Acharya, B., &amp; </w:t>
      </w:r>
      <w:proofErr w:type="spellStart"/>
      <w:r w:rsidRPr="00413188">
        <w:rPr>
          <w:color w:val="FFFFFF" w:themeColor="background1"/>
          <w:sz w:val="24"/>
          <w:szCs w:val="24"/>
          <w:highlight w:val="darkRed"/>
        </w:rPr>
        <w:t>Garmdareh</w:t>
      </w:r>
      <w:proofErr w:type="spellEnd"/>
      <w:r w:rsidRPr="00413188">
        <w:rPr>
          <w:color w:val="FFFFFF" w:themeColor="background1"/>
          <w:sz w:val="24"/>
          <w:szCs w:val="24"/>
          <w:highlight w:val="darkRed"/>
        </w:rPr>
        <w:t xml:space="preserve">, S. E. H. (2024). An inclusive approach to crop soil moisture estimation: Leveraging satellite thermal infrared bands and vegetation indices on Google Earth </w:t>
      </w:r>
      <w:r>
        <w:rPr>
          <w:color w:val="FFFFFF" w:themeColor="background1"/>
          <w:sz w:val="24"/>
          <w:szCs w:val="24"/>
          <w:highlight w:val="darkRed"/>
        </w:rPr>
        <w:t>Engine</w:t>
      </w:r>
      <w:r w:rsidRPr="00413188">
        <w:rPr>
          <w:color w:val="FFFFFF" w:themeColor="background1"/>
          <w:sz w:val="24"/>
          <w:szCs w:val="24"/>
          <w:highlight w:val="darkRed"/>
        </w:rPr>
        <w:t>. </w:t>
      </w:r>
      <w:r w:rsidRPr="00413188">
        <w:rPr>
          <w:i/>
          <w:iCs/>
          <w:color w:val="FFFFFF" w:themeColor="background1"/>
          <w:sz w:val="24"/>
          <w:szCs w:val="24"/>
          <w:highlight w:val="darkRed"/>
        </w:rPr>
        <w:t>Agricultural Water Management</w:t>
      </w:r>
      <w:r w:rsidRPr="00413188">
        <w:rPr>
          <w:color w:val="FFFFFF" w:themeColor="background1"/>
          <w:sz w:val="24"/>
          <w:szCs w:val="24"/>
          <w:highlight w:val="darkRed"/>
        </w:rPr>
        <w:t>, </w:t>
      </w:r>
      <w:r w:rsidRPr="00413188">
        <w:rPr>
          <w:i/>
          <w:iCs/>
          <w:color w:val="FFFFFF" w:themeColor="background1"/>
          <w:sz w:val="24"/>
          <w:szCs w:val="24"/>
          <w:highlight w:val="darkRed"/>
        </w:rPr>
        <w:t>306</w:t>
      </w:r>
      <w:r w:rsidRPr="00413188">
        <w:rPr>
          <w:color w:val="FFFFFF" w:themeColor="background1"/>
          <w:sz w:val="24"/>
          <w:szCs w:val="24"/>
          <w:highlight w:val="darkRed"/>
        </w:rPr>
        <w:t>, 109172.</w:t>
      </w:r>
    </w:p>
    <w:p w14:paraId="6B343233" w14:textId="77777777" w:rsidR="0043387D" w:rsidRPr="00413188" w:rsidRDefault="0043387D" w:rsidP="003167FA">
      <w:pPr>
        <w:pStyle w:val="ListParagraph"/>
        <w:tabs>
          <w:tab w:val="left" w:pos="390"/>
        </w:tabs>
        <w:spacing w:before="161" w:line="360" w:lineRule="auto"/>
        <w:ind w:left="157" w:right="152"/>
        <w:contextualSpacing w:val="0"/>
        <w:jc w:val="both"/>
        <w:rPr>
          <w:sz w:val="24"/>
          <w:szCs w:val="24"/>
        </w:rPr>
      </w:pPr>
    </w:p>
    <w:sectPr w:rsidR="0043387D" w:rsidRPr="00413188" w:rsidSect="00C92825">
      <w:type w:val="continuous"/>
      <w:pgSz w:w="11910" w:h="16840"/>
      <w:pgMar w:top="880" w:right="850" w:bottom="1160" w:left="850" w:header="0" w:footer="977" w:gutter="0"/>
      <w:cols w:space="5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C77D3" w14:textId="77777777" w:rsidR="00CA0CAA" w:rsidRDefault="00CA0CAA">
      <w:r>
        <w:separator/>
      </w:r>
    </w:p>
  </w:endnote>
  <w:endnote w:type="continuationSeparator" w:id="0">
    <w:p w14:paraId="08B82409" w14:textId="77777777" w:rsidR="00CA0CAA" w:rsidRDefault="00CA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65507"/>
      <w:docPartObj>
        <w:docPartGallery w:val="Page Numbers (Bottom of Page)"/>
        <w:docPartUnique/>
      </w:docPartObj>
    </w:sdtPr>
    <w:sdtEndPr>
      <w:rPr>
        <w:noProof/>
      </w:rPr>
    </w:sdtEndPr>
    <w:sdtContent>
      <w:p w14:paraId="2E4F53BC" w14:textId="32FF2CC8" w:rsidR="007E4A5E" w:rsidRDefault="007E4A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D1CC23" w14:textId="77777777" w:rsidR="001C1018" w:rsidRDefault="001C10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40823C" w14:textId="77777777" w:rsidR="00CA0CAA" w:rsidRDefault="00CA0CAA">
      <w:r>
        <w:separator/>
      </w:r>
    </w:p>
  </w:footnote>
  <w:footnote w:type="continuationSeparator" w:id="0">
    <w:p w14:paraId="78154BA4" w14:textId="77777777" w:rsidR="00CA0CAA" w:rsidRDefault="00CA0C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AF477" w14:textId="089414E5" w:rsidR="00161A7A" w:rsidRDefault="00000000">
    <w:pPr>
      <w:pStyle w:val="Header"/>
    </w:pPr>
    <w:r>
      <w:rPr>
        <w:noProof/>
      </w:rPr>
      <w:pict w14:anchorId="3D1924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613922" o:spid="_x0000_s1026" type="#_x0000_t136" style="position:absolute;margin-left:0;margin-top:0;width:647.7pt;height:71.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17686" w14:textId="710D813D" w:rsidR="00161A7A" w:rsidRDefault="00000000">
    <w:pPr>
      <w:pStyle w:val="Header"/>
    </w:pPr>
    <w:r>
      <w:rPr>
        <w:noProof/>
      </w:rPr>
      <w:pict w14:anchorId="5F12D8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613923" o:spid="_x0000_s1027" type="#_x0000_t136" style="position:absolute;margin-left:0;margin-top:0;width:647.7pt;height:71.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8DDD" w14:textId="5A81D675" w:rsidR="00161A7A" w:rsidRDefault="00000000">
    <w:pPr>
      <w:pStyle w:val="Header"/>
    </w:pPr>
    <w:r>
      <w:rPr>
        <w:noProof/>
      </w:rPr>
      <w:pict w14:anchorId="06328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613921" o:spid="_x0000_s1025" type="#_x0000_t136" style="position:absolute;margin-left:0;margin-top:0;width:647.7pt;height:71.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092B84"/>
    <w:multiLevelType w:val="multilevel"/>
    <w:tmpl w:val="9146CDE8"/>
    <w:lvl w:ilvl="0">
      <w:start w:val="1"/>
      <w:numFmt w:val="lowerRoman"/>
      <w:lvlText w:val="%1)"/>
      <w:lvlJc w:val="left"/>
      <w:pPr>
        <w:ind w:left="148" w:hanging="148"/>
      </w:pPr>
      <w:rPr>
        <w:rFonts w:ascii="Times New Roman" w:eastAsia="Times New Roman" w:hAnsi="Times New Roman" w:cs="Times New Roman" w:hint="default"/>
        <w:b w:val="0"/>
        <w:bCs w:val="0"/>
        <w:i w:val="0"/>
        <w:iCs w:val="0"/>
        <w:color w:val="000000" w:themeColor="text1"/>
        <w:spacing w:val="-1"/>
        <w:w w:val="94"/>
        <w:sz w:val="22"/>
        <w:szCs w:val="22"/>
        <w:lang w:val="en-US" w:eastAsia="en-US" w:bidi="ar-SA"/>
      </w:rPr>
    </w:lvl>
    <w:lvl w:ilvl="1">
      <w:start w:val="1"/>
      <w:numFmt w:val="upperRoman"/>
      <w:lvlText w:val="%2."/>
      <w:lvlJc w:val="left"/>
      <w:pPr>
        <w:ind w:left="438" w:hanging="168"/>
        <w:jc w:val="right"/>
      </w:pPr>
      <w:rPr>
        <w:rFonts w:hint="default"/>
        <w:color w:val="FFFFFF" w:themeColor="background1"/>
        <w:spacing w:val="0"/>
        <w:w w:val="99"/>
        <w:lang w:val="en-US" w:eastAsia="en-US" w:bidi="ar-SA"/>
      </w:rPr>
    </w:lvl>
    <w:lvl w:ilvl="2">
      <w:numFmt w:val="bullet"/>
      <w:lvlText w:val="•"/>
      <w:lvlJc w:val="left"/>
      <w:pPr>
        <w:ind w:left="69" w:hanging="168"/>
      </w:pPr>
      <w:rPr>
        <w:rFonts w:hint="default"/>
        <w:lang w:val="en-US" w:eastAsia="en-US" w:bidi="ar-SA"/>
      </w:rPr>
    </w:lvl>
    <w:lvl w:ilvl="3">
      <w:numFmt w:val="bullet"/>
      <w:lvlText w:val="•"/>
      <w:lvlJc w:val="left"/>
      <w:pPr>
        <w:ind w:left="-24" w:hanging="168"/>
      </w:pPr>
      <w:rPr>
        <w:rFonts w:hint="default"/>
        <w:lang w:val="en-US" w:eastAsia="en-US" w:bidi="ar-SA"/>
      </w:rPr>
    </w:lvl>
    <w:lvl w:ilvl="4">
      <w:numFmt w:val="bullet"/>
      <w:lvlText w:val="•"/>
      <w:lvlJc w:val="left"/>
      <w:pPr>
        <w:ind w:left="-118" w:hanging="168"/>
      </w:pPr>
      <w:rPr>
        <w:rFonts w:hint="default"/>
        <w:lang w:val="en-US" w:eastAsia="en-US" w:bidi="ar-SA"/>
      </w:rPr>
    </w:lvl>
    <w:lvl w:ilvl="5">
      <w:numFmt w:val="bullet"/>
      <w:lvlText w:val="•"/>
      <w:lvlJc w:val="left"/>
      <w:pPr>
        <w:ind w:left="-211" w:hanging="168"/>
      </w:pPr>
      <w:rPr>
        <w:rFonts w:hint="default"/>
        <w:lang w:val="en-US" w:eastAsia="en-US" w:bidi="ar-SA"/>
      </w:rPr>
    </w:lvl>
    <w:lvl w:ilvl="6">
      <w:numFmt w:val="bullet"/>
      <w:lvlText w:val="•"/>
      <w:lvlJc w:val="left"/>
      <w:pPr>
        <w:ind w:left="-305" w:hanging="168"/>
      </w:pPr>
      <w:rPr>
        <w:rFonts w:hint="default"/>
        <w:lang w:val="en-US" w:eastAsia="en-US" w:bidi="ar-SA"/>
      </w:rPr>
    </w:lvl>
    <w:lvl w:ilvl="7">
      <w:numFmt w:val="bullet"/>
      <w:lvlText w:val="•"/>
      <w:lvlJc w:val="left"/>
      <w:pPr>
        <w:ind w:left="-398" w:hanging="168"/>
      </w:pPr>
      <w:rPr>
        <w:rFonts w:hint="default"/>
        <w:lang w:val="en-US" w:eastAsia="en-US" w:bidi="ar-SA"/>
      </w:rPr>
    </w:lvl>
    <w:lvl w:ilvl="8">
      <w:numFmt w:val="bullet"/>
      <w:lvlText w:val="•"/>
      <w:lvlJc w:val="left"/>
      <w:pPr>
        <w:ind w:left="-492" w:hanging="168"/>
      </w:pPr>
      <w:rPr>
        <w:rFonts w:hint="default"/>
        <w:lang w:val="en-US" w:eastAsia="en-US" w:bidi="ar-SA"/>
      </w:rPr>
    </w:lvl>
  </w:abstractNum>
  <w:abstractNum w:abstractNumId="1" w15:restartNumberingAfterBreak="0">
    <w:nsid w:val="422F36B3"/>
    <w:multiLevelType w:val="multilevel"/>
    <w:tmpl w:val="0630D0CE"/>
    <w:lvl w:ilvl="0">
      <w:start w:val="1"/>
      <w:numFmt w:val="lowerRoman"/>
      <w:lvlText w:val="%1."/>
      <w:lvlJc w:val="right"/>
      <w:pPr>
        <w:ind w:left="148" w:hanging="148"/>
      </w:pPr>
      <w:rPr>
        <w:rFonts w:hint="default"/>
        <w:b w:val="0"/>
        <w:bCs w:val="0"/>
        <w:i w:val="0"/>
        <w:iCs w:val="0"/>
        <w:color w:val="000000" w:themeColor="text1"/>
        <w:spacing w:val="-1"/>
        <w:w w:val="94"/>
        <w:sz w:val="22"/>
        <w:szCs w:val="22"/>
        <w:lang w:val="en-US" w:eastAsia="en-US" w:bidi="ar-SA"/>
      </w:rPr>
    </w:lvl>
    <w:lvl w:ilvl="1">
      <w:start w:val="1"/>
      <w:numFmt w:val="upperRoman"/>
      <w:lvlText w:val="%2."/>
      <w:lvlJc w:val="left"/>
      <w:pPr>
        <w:ind w:left="438" w:hanging="168"/>
        <w:jc w:val="right"/>
      </w:pPr>
      <w:rPr>
        <w:rFonts w:hint="default"/>
        <w:color w:val="000000" w:themeColor="text1"/>
        <w:spacing w:val="0"/>
        <w:w w:val="99"/>
        <w:lang w:val="en-US" w:eastAsia="en-US" w:bidi="ar-SA"/>
      </w:rPr>
    </w:lvl>
    <w:lvl w:ilvl="2">
      <w:numFmt w:val="bullet"/>
      <w:lvlText w:val="•"/>
      <w:lvlJc w:val="left"/>
      <w:pPr>
        <w:ind w:left="69" w:hanging="168"/>
      </w:pPr>
      <w:rPr>
        <w:rFonts w:hint="default"/>
        <w:lang w:val="en-US" w:eastAsia="en-US" w:bidi="ar-SA"/>
      </w:rPr>
    </w:lvl>
    <w:lvl w:ilvl="3">
      <w:numFmt w:val="bullet"/>
      <w:lvlText w:val="•"/>
      <w:lvlJc w:val="left"/>
      <w:pPr>
        <w:ind w:left="-24" w:hanging="168"/>
      </w:pPr>
      <w:rPr>
        <w:rFonts w:hint="default"/>
        <w:lang w:val="en-US" w:eastAsia="en-US" w:bidi="ar-SA"/>
      </w:rPr>
    </w:lvl>
    <w:lvl w:ilvl="4">
      <w:numFmt w:val="bullet"/>
      <w:lvlText w:val="•"/>
      <w:lvlJc w:val="left"/>
      <w:pPr>
        <w:ind w:left="-118" w:hanging="168"/>
      </w:pPr>
      <w:rPr>
        <w:rFonts w:hint="default"/>
        <w:lang w:val="en-US" w:eastAsia="en-US" w:bidi="ar-SA"/>
      </w:rPr>
    </w:lvl>
    <w:lvl w:ilvl="5">
      <w:numFmt w:val="bullet"/>
      <w:lvlText w:val="•"/>
      <w:lvlJc w:val="left"/>
      <w:pPr>
        <w:ind w:left="-211" w:hanging="168"/>
      </w:pPr>
      <w:rPr>
        <w:rFonts w:hint="default"/>
        <w:lang w:val="en-US" w:eastAsia="en-US" w:bidi="ar-SA"/>
      </w:rPr>
    </w:lvl>
    <w:lvl w:ilvl="6">
      <w:numFmt w:val="bullet"/>
      <w:lvlText w:val="•"/>
      <w:lvlJc w:val="left"/>
      <w:pPr>
        <w:ind w:left="-305" w:hanging="168"/>
      </w:pPr>
      <w:rPr>
        <w:rFonts w:hint="default"/>
        <w:lang w:val="en-US" w:eastAsia="en-US" w:bidi="ar-SA"/>
      </w:rPr>
    </w:lvl>
    <w:lvl w:ilvl="7">
      <w:numFmt w:val="bullet"/>
      <w:lvlText w:val="•"/>
      <w:lvlJc w:val="left"/>
      <w:pPr>
        <w:ind w:left="-398" w:hanging="168"/>
      </w:pPr>
      <w:rPr>
        <w:rFonts w:hint="default"/>
        <w:lang w:val="en-US" w:eastAsia="en-US" w:bidi="ar-SA"/>
      </w:rPr>
    </w:lvl>
    <w:lvl w:ilvl="8">
      <w:numFmt w:val="bullet"/>
      <w:lvlText w:val="•"/>
      <w:lvlJc w:val="left"/>
      <w:pPr>
        <w:ind w:left="-492" w:hanging="168"/>
      </w:pPr>
      <w:rPr>
        <w:rFonts w:hint="default"/>
        <w:lang w:val="en-US" w:eastAsia="en-US" w:bidi="ar-SA"/>
      </w:rPr>
    </w:lvl>
  </w:abstractNum>
  <w:abstractNum w:abstractNumId="2" w15:restartNumberingAfterBreak="0">
    <w:nsid w:val="47C64C1A"/>
    <w:multiLevelType w:val="multilevel"/>
    <w:tmpl w:val="9F52AA9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5A1E0A19"/>
    <w:multiLevelType w:val="multilevel"/>
    <w:tmpl w:val="30B02D8E"/>
    <w:lvl w:ilvl="0">
      <w:start w:val="1"/>
      <w:numFmt w:val="lowerRoman"/>
      <w:lvlText w:val="%1."/>
      <w:lvlJc w:val="right"/>
      <w:pPr>
        <w:ind w:left="148" w:hanging="148"/>
      </w:pPr>
      <w:rPr>
        <w:rFonts w:hint="default"/>
        <w:b w:val="0"/>
        <w:bCs w:val="0"/>
        <w:i w:val="0"/>
        <w:iCs w:val="0"/>
        <w:color w:val="000000" w:themeColor="text1"/>
        <w:spacing w:val="-1"/>
        <w:w w:val="94"/>
        <w:sz w:val="22"/>
        <w:szCs w:val="22"/>
        <w:lang w:val="en-US" w:eastAsia="en-US" w:bidi="ar-SA"/>
      </w:rPr>
    </w:lvl>
    <w:lvl w:ilvl="1">
      <w:start w:val="1"/>
      <w:numFmt w:val="upperRoman"/>
      <w:lvlText w:val="%2."/>
      <w:lvlJc w:val="left"/>
      <w:pPr>
        <w:ind w:left="438" w:hanging="168"/>
        <w:jc w:val="right"/>
      </w:pPr>
      <w:rPr>
        <w:rFonts w:hint="default"/>
        <w:color w:val="000000" w:themeColor="text1"/>
        <w:spacing w:val="0"/>
        <w:w w:val="99"/>
        <w:lang w:val="en-US" w:eastAsia="en-US" w:bidi="ar-SA"/>
      </w:rPr>
    </w:lvl>
    <w:lvl w:ilvl="2">
      <w:numFmt w:val="bullet"/>
      <w:lvlText w:val="•"/>
      <w:lvlJc w:val="left"/>
      <w:pPr>
        <w:ind w:left="69" w:hanging="168"/>
      </w:pPr>
      <w:rPr>
        <w:rFonts w:hint="default"/>
        <w:lang w:val="en-US" w:eastAsia="en-US" w:bidi="ar-SA"/>
      </w:rPr>
    </w:lvl>
    <w:lvl w:ilvl="3">
      <w:numFmt w:val="bullet"/>
      <w:lvlText w:val="•"/>
      <w:lvlJc w:val="left"/>
      <w:pPr>
        <w:ind w:left="-24" w:hanging="168"/>
      </w:pPr>
      <w:rPr>
        <w:rFonts w:hint="default"/>
        <w:lang w:val="en-US" w:eastAsia="en-US" w:bidi="ar-SA"/>
      </w:rPr>
    </w:lvl>
    <w:lvl w:ilvl="4">
      <w:numFmt w:val="bullet"/>
      <w:lvlText w:val="•"/>
      <w:lvlJc w:val="left"/>
      <w:pPr>
        <w:ind w:left="-118" w:hanging="168"/>
      </w:pPr>
      <w:rPr>
        <w:rFonts w:hint="default"/>
        <w:lang w:val="en-US" w:eastAsia="en-US" w:bidi="ar-SA"/>
      </w:rPr>
    </w:lvl>
    <w:lvl w:ilvl="5">
      <w:numFmt w:val="bullet"/>
      <w:lvlText w:val="•"/>
      <w:lvlJc w:val="left"/>
      <w:pPr>
        <w:ind w:left="-211" w:hanging="168"/>
      </w:pPr>
      <w:rPr>
        <w:rFonts w:hint="default"/>
        <w:lang w:val="en-US" w:eastAsia="en-US" w:bidi="ar-SA"/>
      </w:rPr>
    </w:lvl>
    <w:lvl w:ilvl="6">
      <w:numFmt w:val="bullet"/>
      <w:lvlText w:val="•"/>
      <w:lvlJc w:val="left"/>
      <w:pPr>
        <w:ind w:left="-305" w:hanging="168"/>
      </w:pPr>
      <w:rPr>
        <w:rFonts w:hint="default"/>
        <w:lang w:val="en-US" w:eastAsia="en-US" w:bidi="ar-SA"/>
      </w:rPr>
    </w:lvl>
    <w:lvl w:ilvl="7">
      <w:numFmt w:val="bullet"/>
      <w:lvlText w:val="•"/>
      <w:lvlJc w:val="left"/>
      <w:pPr>
        <w:ind w:left="-398" w:hanging="168"/>
      </w:pPr>
      <w:rPr>
        <w:rFonts w:hint="default"/>
        <w:lang w:val="en-US" w:eastAsia="en-US" w:bidi="ar-SA"/>
      </w:rPr>
    </w:lvl>
    <w:lvl w:ilvl="8">
      <w:numFmt w:val="bullet"/>
      <w:lvlText w:val="•"/>
      <w:lvlJc w:val="left"/>
      <w:pPr>
        <w:ind w:left="-492" w:hanging="168"/>
      </w:pPr>
      <w:rPr>
        <w:rFonts w:hint="default"/>
        <w:lang w:val="en-US" w:eastAsia="en-US" w:bidi="ar-SA"/>
      </w:rPr>
    </w:lvl>
  </w:abstractNum>
  <w:abstractNum w:abstractNumId="4" w15:restartNumberingAfterBreak="0">
    <w:nsid w:val="60B13BDB"/>
    <w:multiLevelType w:val="multilevel"/>
    <w:tmpl w:val="F434358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45843893">
    <w:abstractNumId w:val="0"/>
  </w:num>
  <w:num w:numId="2" w16cid:durableId="2000425529">
    <w:abstractNumId w:val="1"/>
  </w:num>
  <w:num w:numId="3" w16cid:durableId="388042533">
    <w:abstractNumId w:val="3"/>
  </w:num>
  <w:num w:numId="4" w16cid:durableId="867061741">
    <w:abstractNumId w:val="4"/>
  </w:num>
  <w:num w:numId="5" w16cid:durableId="3085593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displayBackgroundShape/>
  <w:proofState w:spelling="clean"/>
  <w:defaultTabStop w:val="720"/>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DB5"/>
    <w:rsid w:val="000042CD"/>
    <w:rsid w:val="00012D71"/>
    <w:rsid w:val="00034D15"/>
    <w:rsid w:val="00035F23"/>
    <w:rsid w:val="0003688E"/>
    <w:rsid w:val="0005025F"/>
    <w:rsid w:val="00051F58"/>
    <w:rsid w:val="00062F0B"/>
    <w:rsid w:val="00065CDE"/>
    <w:rsid w:val="00067C4E"/>
    <w:rsid w:val="00081AC7"/>
    <w:rsid w:val="00087C60"/>
    <w:rsid w:val="000A60A5"/>
    <w:rsid w:val="000B11CD"/>
    <w:rsid w:val="000B1392"/>
    <w:rsid w:val="000B1E3C"/>
    <w:rsid w:val="000B55DA"/>
    <w:rsid w:val="000C0894"/>
    <w:rsid w:val="000E316C"/>
    <w:rsid w:val="000F7F54"/>
    <w:rsid w:val="00101EBB"/>
    <w:rsid w:val="001119E5"/>
    <w:rsid w:val="00111EE0"/>
    <w:rsid w:val="001323B5"/>
    <w:rsid w:val="001355E4"/>
    <w:rsid w:val="00142CA5"/>
    <w:rsid w:val="00161A7A"/>
    <w:rsid w:val="0017482A"/>
    <w:rsid w:val="001762FC"/>
    <w:rsid w:val="00180E79"/>
    <w:rsid w:val="00181EB4"/>
    <w:rsid w:val="00182B45"/>
    <w:rsid w:val="00184BA3"/>
    <w:rsid w:val="00197B7C"/>
    <w:rsid w:val="001B1019"/>
    <w:rsid w:val="001C1018"/>
    <w:rsid w:val="002003A3"/>
    <w:rsid w:val="00211A69"/>
    <w:rsid w:val="00221968"/>
    <w:rsid w:val="002276A4"/>
    <w:rsid w:val="002351B0"/>
    <w:rsid w:val="00235B28"/>
    <w:rsid w:val="002616CA"/>
    <w:rsid w:val="00267E77"/>
    <w:rsid w:val="002762A7"/>
    <w:rsid w:val="00280B97"/>
    <w:rsid w:val="00295394"/>
    <w:rsid w:val="002A02A7"/>
    <w:rsid w:val="002A3FE6"/>
    <w:rsid w:val="002E0EE0"/>
    <w:rsid w:val="002F7D23"/>
    <w:rsid w:val="0031535E"/>
    <w:rsid w:val="003167FA"/>
    <w:rsid w:val="00323CA5"/>
    <w:rsid w:val="00336550"/>
    <w:rsid w:val="00341A0B"/>
    <w:rsid w:val="003518E3"/>
    <w:rsid w:val="00352FDA"/>
    <w:rsid w:val="00366069"/>
    <w:rsid w:val="00376BEA"/>
    <w:rsid w:val="0037704D"/>
    <w:rsid w:val="0038055A"/>
    <w:rsid w:val="003A43E6"/>
    <w:rsid w:val="003B2842"/>
    <w:rsid w:val="003B47BA"/>
    <w:rsid w:val="003B5CDE"/>
    <w:rsid w:val="003C2433"/>
    <w:rsid w:val="003D326E"/>
    <w:rsid w:val="003D4A25"/>
    <w:rsid w:val="003D512E"/>
    <w:rsid w:val="00407F88"/>
    <w:rsid w:val="00413188"/>
    <w:rsid w:val="004151BA"/>
    <w:rsid w:val="004173FF"/>
    <w:rsid w:val="00421E98"/>
    <w:rsid w:val="00424000"/>
    <w:rsid w:val="0043387D"/>
    <w:rsid w:val="00434309"/>
    <w:rsid w:val="00454A9A"/>
    <w:rsid w:val="00460D43"/>
    <w:rsid w:val="00464803"/>
    <w:rsid w:val="00484538"/>
    <w:rsid w:val="004903BF"/>
    <w:rsid w:val="00492F80"/>
    <w:rsid w:val="00493123"/>
    <w:rsid w:val="004B35C2"/>
    <w:rsid w:val="004B77C2"/>
    <w:rsid w:val="004B7FC9"/>
    <w:rsid w:val="004C274A"/>
    <w:rsid w:val="004C2AD5"/>
    <w:rsid w:val="004D60BC"/>
    <w:rsid w:val="004D6A7B"/>
    <w:rsid w:val="004D7776"/>
    <w:rsid w:val="004E02CF"/>
    <w:rsid w:val="004E62AC"/>
    <w:rsid w:val="00500811"/>
    <w:rsid w:val="00517B24"/>
    <w:rsid w:val="0052036D"/>
    <w:rsid w:val="00527F67"/>
    <w:rsid w:val="00550EC4"/>
    <w:rsid w:val="00563D47"/>
    <w:rsid w:val="005678BE"/>
    <w:rsid w:val="00570272"/>
    <w:rsid w:val="005852A3"/>
    <w:rsid w:val="00586FE0"/>
    <w:rsid w:val="0059076A"/>
    <w:rsid w:val="005976AA"/>
    <w:rsid w:val="005A07CF"/>
    <w:rsid w:val="005A336E"/>
    <w:rsid w:val="005A552B"/>
    <w:rsid w:val="005C35B1"/>
    <w:rsid w:val="005C3EC9"/>
    <w:rsid w:val="005D08C6"/>
    <w:rsid w:val="005D448C"/>
    <w:rsid w:val="005E2685"/>
    <w:rsid w:val="005E300E"/>
    <w:rsid w:val="005E58FC"/>
    <w:rsid w:val="005F1CB8"/>
    <w:rsid w:val="00611CA5"/>
    <w:rsid w:val="00624E2C"/>
    <w:rsid w:val="0062553E"/>
    <w:rsid w:val="00625A67"/>
    <w:rsid w:val="00630808"/>
    <w:rsid w:val="00633F2D"/>
    <w:rsid w:val="00640D0F"/>
    <w:rsid w:val="00644784"/>
    <w:rsid w:val="006517DD"/>
    <w:rsid w:val="00651CD2"/>
    <w:rsid w:val="006539B0"/>
    <w:rsid w:val="00655E2A"/>
    <w:rsid w:val="00666DB5"/>
    <w:rsid w:val="006757A5"/>
    <w:rsid w:val="00676C78"/>
    <w:rsid w:val="00690D43"/>
    <w:rsid w:val="00696125"/>
    <w:rsid w:val="006B31E2"/>
    <w:rsid w:val="006B65FA"/>
    <w:rsid w:val="006C1E10"/>
    <w:rsid w:val="006D6CC8"/>
    <w:rsid w:val="006E727A"/>
    <w:rsid w:val="007209A1"/>
    <w:rsid w:val="00722784"/>
    <w:rsid w:val="00723BEE"/>
    <w:rsid w:val="007251E0"/>
    <w:rsid w:val="00726179"/>
    <w:rsid w:val="00731565"/>
    <w:rsid w:val="00740634"/>
    <w:rsid w:val="00753D91"/>
    <w:rsid w:val="007558A1"/>
    <w:rsid w:val="00760FD7"/>
    <w:rsid w:val="007658B4"/>
    <w:rsid w:val="00765A27"/>
    <w:rsid w:val="00765D7C"/>
    <w:rsid w:val="00780A2A"/>
    <w:rsid w:val="00787E92"/>
    <w:rsid w:val="007918CB"/>
    <w:rsid w:val="00794571"/>
    <w:rsid w:val="007A08DB"/>
    <w:rsid w:val="007A1377"/>
    <w:rsid w:val="007A2BEF"/>
    <w:rsid w:val="007A5EA9"/>
    <w:rsid w:val="007B255E"/>
    <w:rsid w:val="007C4AEE"/>
    <w:rsid w:val="007D4771"/>
    <w:rsid w:val="007E2D08"/>
    <w:rsid w:val="007E4A5E"/>
    <w:rsid w:val="007F06AE"/>
    <w:rsid w:val="008035DD"/>
    <w:rsid w:val="00817BF7"/>
    <w:rsid w:val="00817C6B"/>
    <w:rsid w:val="00840341"/>
    <w:rsid w:val="00841F14"/>
    <w:rsid w:val="00856F9E"/>
    <w:rsid w:val="00860F69"/>
    <w:rsid w:val="008621DF"/>
    <w:rsid w:val="0086403F"/>
    <w:rsid w:val="00872F7F"/>
    <w:rsid w:val="00886D73"/>
    <w:rsid w:val="008A2E30"/>
    <w:rsid w:val="008A7D98"/>
    <w:rsid w:val="008B040E"/>
    <w:rsid w:val="008D002B"/>
    <w:rsid w:val="008D33B3"/>
    <w:rsid w:val="008D52C2"/>
    <w:rsid w:val="008E3097"/>
    <w:rsid w:val="008F7A40"/>
    <w:rsid w:val="0090356C"/>
    <w:rsid w:val="009070B1"/>
    <w:rsid w:val="00910F7C"/>
    <w:rsid w:val="00915382"/>
    <w:rsid w:val="00917F87"/>
    <w:rsid w:val="009320BC"/>
    <w:rsid w:val="00933ADA"/>
    <w:rsid w:val="009558E8"/>
    <w:rsid w:val="0096374A"/>
    <w:rsid w:val="0098199A"/>
    <w:rsid w:val="0098592E"/>
    <w:rsid w:val="009914B9"/>
    <w:rsid w:val="0099240A"/>
    <w:rsid w:val="009A1257"/>
    <w:rsid w:val="009A40DF"/>
    <w:rsid w:val="009B79AA"/>
    <w:rsid w:val="009C5EDF"/>
    <w:rsid w:val="009F07B7"/>
    <w:rsid w:val="00A13FBD"/>
    <w:rsid w:val="00A1453C"/>
    <w:rsid w:val="00A16BCD"/>
    <w:rsid w:val="00A36764"/>
    <w:rsid w:val="00A506DA"/>
    <w:rsid w:val="00A62901"/>
    <w:rsid w:val="00A84126"/>
    <w:rsid w:val="00A8634C"/>
    <w:rsid w:val="00A96C64"/>
    <w:rsid w:val="00AB07CC"/>
    <w:rsid w:val="00AB7DC4"/>
    <w:rsid w:val="00AC08B1"/>
    <w:rsid w:val="00AC16C3"/>
    <w:rsid w:val="00AC6685"/>
    <w:rsid w:val="00AE139A"/>
    <w:rsid w:val="00AE6472"/>
    <w:rsid w:val="00B11FA6"/>
    <w:rsid w:val="00B1229D"/>
    <w:rsid w:val="00B13A34"/>
    <w:rsid w:val="00B20AAC"/>
    <w:rsid w:val="00B21285"/>
    <w:rsid w:val="00B238A7"/>
    <w:rsid w:val="00B36B83"/>
    <w:rsid w:val="00B4476C"/>
    <w:rsid w:val="00B52436"/>
    <w:rsid w:val="00B52AA8"/>
    <w:rsid w:val="00B651A8"/>
    <w:rsid w:val="00B8177A"/>
    <w:rsid w:val="00B8465D"/>
    <w:rsid w:val="00BA29DD"/>
    <w:rsid w:val="00BA60B5"/>
    <w:rsid w:val="00BA7A89"/>
    <w:rsid w:val="00BE0F65"/>
    <w:rsid w:val="00BE63C4"/>
    <w:rsid w:val="00BF3C42"/>
    <w:rsid w:val="00C27EDE"/>
    <w:rsid w:val="00C309F0"/>
    <w:rsid w:val="00C30FE6"/>
    <w:rsid w:val="00C367FD"/>
    <w:rsid w:val="00C50AA3"/>
    <w:rsid w:val="00C7313E"/>
    <w:rsid w:val="00C82AC0"/>
    <w:rsid w:val="00C86E75"/>
    <w:rsid w:val="00C92825"/>
    <w:rsid w:val="00C93C06"/>
    <w:rsid w:val="00CA0CAA"/>
    <w:rsid w:val="00CA2646"/>
    <w:rsid w:val="00CA47B3"/>
    <w:rsid w:val="00CB081F"/>
    <w:rsid w:val="00CB26EB"/>
    <w:rsid w:val="00CB4E0C"/>
    <w:rsid w:val="00CC2573"/>
    <w:rsid w:val="00CF1720"/>
    <w:rsid w:val="00D20179"/>
    <w:rsid w:val="00D319D7"/>
    <w:rsid w:val="00D44D1A"/>
    <w:rsid w:val="00D74C23"/>
    <w:rsid w:val="00D80298"/>
    <w:rsid w:val="00D90560"/>
    <w:rsid w:val="00DA2F2B"/>
    <w:rsid w:val="00DB4EF3"/>
    <w:rsid w:val="00DB622C"/>
    <w:rsid w:val="00DC1A65"/>
    <w:rsid w:val="00E12B96"/>
    <w:rsid w:val="00E33C13"/>
    <w:rsid w:val="00E42407"/>
    <w:rsid w:val="00E53707"/>
    <w:rsid w:val="00E53C9C"/>
    <w:rsid w:val="00E5657A"/>
    <w:rsid w:val="00E616C1"/>
    <w:rsid w:val="00E62A86"/>
    <w:rsid w:val="00E72C6F"/>
    <w:rsid w:val="00E730FD"/>
    <w:rsid w:val="00E73685"/>
    <w:rsid w:val="00E768FB"/>
    <w:rsid w:val="00E83611"/>
    <w:rsid w:val="00E84579"/>
    <w:rsid w:val="00E85E9B"/>
    <w:rsid w:val="00EB2332"/>
    <w:rsid w:val="00EB44A1"/>
    <w:rsid w:val="00EC69E9"/>
    <w:rsid w:val="00EE48AE"/>
    <w:rsid w:val="00EF09BA"/>
    <w:rsid w:val="00EF1154"/>
    <w:rsid w:val="00F138E0"/>
    <w:rsid w:val="00F13943"/>
    <w:rsid w:val="00F351BA"/>
    <w:rsid w:val="00F35A8E"/>
    <w:rsid w:val="00F44CF4"/>
    <w:rsid w:val="00F527EA"/>
    <w:rsid w:val="00F553EA"/>
    <w:rsid w:val="00F64236"/>
    <w:rsid w:val="00F773AA"/>
    <w:rsid w:val="00FB7B84"/>
    <w:rsid w:val="00FC233F"/>
    <w:rsid w:val="00FC3ADF"/>
    <w:rsid w:val="00FE53C3"/>
    <w:rsid w:val="00FF3A39"/>
    <w:rsid w:val="00FF4EA4"/>
    <w:rsid w:val="00FF5380"/>
    <w:rsid w:val="1FAB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F9CB41C"/>
  <w15:docId w15:val="{EC2BC88E-9A50-4751-B620-F38C3035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7"/>
      <w:jc w:val="both"/>
    </w:pPr>
    <w:rPr>
      <w:sz w:val="24"/>
      <w:szCs w:val="24"/>
    </w:rPr>
  </w:style>
  <w:style w:type="paragraph" w:styleId="Caption">
    <w:name w:val="caption"/>
    <w:basedOn w:val="Normal"/>
    <w:next w:val="Normal"/>
    <w:uiPriority w:val="35"/>
    <w:unhideWhenUsed/>
    <w:qFormat/>
    <w:pPr>
      <w:spacing w:after="200"/>
    </w:pPr>
    <w:rPr>
      <w:i/>
      <w:iCs/>
      <w:color w:val="44546A" w:themeColor="text2"/>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qFormat/>
    <w:rPr>
      <w:sz w:val="24"/>
      <w:szCs w:val="24"/>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1"/>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BodyTextChar">
    <w:name w:val="Body Text Char"/>
    <w:basedOn w:val="DefaultParagraphFont"/>
    <w:link w:val="BodyText"/>
    <w:uiPriority w:val="1"/>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Pr>
      <w:color w:val="666666"/>
    </w:rPr>
  </w:style>
  <w:style w:type="character" w:customStyle="1" w:styleId="HeaderChar">
    <w:name w:val="Header Char"/>
    <w:basedOn w:val="DefaultParagraphFont"/>
    <w:link w:val="Header"/>
    <w:uiPriority w:val="99"/>
    <w:qFormat/>
    <w:rPr>
      <w:rFonts w:ascii="Times New Roman" w:eastAsia="Times New Roman" w:hAnsi="Times New Roman" w:cs="Times New Roman"/>
      <w:kern w:val="0"/>
      <w:sz w:val="22"/>
      <w:szCs w:val="22"/>
      <w14:ligatures w14:val="none"/>
    </w:rPr>
  </w:style>
  <w:style w:type="character" w:customStyle="1" w:styleId="FooterChar">
    <w:name w:val="Footer Char"/>
    <w:basedOn w:val="DefaultParagraphFont"/>
    <w:link w:val="Footer"/>
    <w:uiPriority w:val="99"/>
    <w:rPr>
      <w:rFonts w:ascii="Times New Roman" w:eastAsia="Times New Roman" w:hAnsi="Times New Roman" w:cs="Times New Roman"/>
      <w:kern w:val="0"/>
      <w:sz w:val="22"/>
      <w:szCs w:val="22"/>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kern w:val="0"/>
      <w:sz w:val="20"/>
      <w:szCs w:val="20"/>
      <w14:ligatures w14:val="none"/>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kern w:val="0"/>
      <w:sz w:val="20"/>
      <w:szCs w:val="20"/>
      <w14:ligatures w14:val="none"/>
    </w:rPr>
  </w:style>
  <w:style w:type="character" w:customStyle="1" w:styleId="UnresolvedMention2">
    <w:name w:val="Unresolved Mention2"/>
    <w:basedOn w:val="DefaultParagraphFont"/>
    <w:uiPriority w:val="99"/>
    <w:semiHidden/>
    <w:unhideWhenUsed/>
    <w:rsid w:val="00012D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DBF66CD8-D96C-4F7A-9A61-4F8977A52D9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13801</TotalTime>
  <Pages>11</Pages>
  <Words>3954</Words>
  <Characters>22411</Characters>
  <Application>Microsoft Office Word</Application>
  <DocSecurity>0</DocSecurity>
  <Lines>587</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prasadkhole2403@gmail.com</dc:creator>
  <cp:keywords/>
  <cp:lastModifiedBy>Kholeprasad55@hotmail.com</cp:lastModifiedBy>
  <cp:revision>7</cp:revision>
  <cp:lastPrinted>2025-07-22T22:42:00Z</cp:lastPrinted>
  <dcterms:created xsi:type="dcterms:W3CDTF">2025-08-13T05:24:00Z</dcterms:created>
  <dcterms:modified xsi:type="dcterms:W3CDTF">2025-08-30T21:45:00Z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D65DA9BC3DF349158F78E65F271FF0FA_12</vt:lpwstr>
  </property>
  <property fmtid="{D5CDD505-2E9C-101B-9397-08002B2CF9AE}" pid="4" name="GrammarlyDocumentId">
    <vt:lpwstr>81837a63-62c1-4286-8e29-8a79a294513c</vt:lpwstr>
  </property>
</Properties>
</file>