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F5A92" w14:textId="1129643B" w:rsidR="00752FDD" w:rsidRDefault="00752FDD" w:rsidP="00AB2F75">
      <w:pPr>
        <w:spacing w:before="240" w:after="240" w:line="360" w:lineRule="auto"/>
        <w:jc w:val="center"/>
        <w:rPr>
          <w:rFonts w:ascii="Times New Roman" w:eastAsia="Arial" w:hAnsi="Times New Roman" w:cs="Times New Roman"/>
          <w:b/>
          <w:sz w:val="28"/>
          <w:szCs w:val="28"/>
        </w:rPr>
      </w:pPr>
      <w:bookmarkStart w:id="0" w:name="Xe86ec5d620e6770bd9e515dc4c1c1cd26c9f480"/>
      <w:bookmarkStart w:id="1" w:name="Xd570273dc34793f6a625bfd20cda11e89f7ac6e"/>
      <w:bookmarkStart w:id="2" w:name="content"/>
      <w:r w:rsidRPr="00752FDD">
        <w:rPr>
          <w:rFonts w:ascii="Times New Roman" w:eastAsia="Arial" w:hAnsi="Times New Roman" w:cs="Times New Roman"/>
          <w:b/>
          <w:sz w:val="28"/>
          <w:szCs w:val="28"/>
        </w:rPr>
        <w:t>Awareness of chronic migraine diagnosis and management among primary care physicians in PSMMC in Riyadh</w:t>
      </w:r>
    </w:p>
    <w:p w14:paraId="2AB77CBB" w14:textId="77777777" w:rsidR="00850EDC" w:rsidRPr="00D216DC" w:rsidRDefault="00850EDC" w:rsidP="00AB2F75">
      <w:pPr>
        <w:spacing w:before="240" w:after="240" w:line="360" w:lineRule="auto"/>
        <w:jc w:val="both"/>
        <w:rPr>
          <w:rFonts w:ascii="Times New Roman" w:eastAsia="Arial" w:hAnsi="Times New Roman" w:cs="Times New Roman"/>
          <w:bCs/>
          <w:rtl/>
        </w:rPr>
      </w:pPr>
    </w:p>
    <w:p w14:paraId="4A1C3214"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Abstract</w:t>
      </w:r>
    </w:p>
    <w:p w14:paraId="36BA183C"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Background:</w:t>
      </w:r>
      <w:r w:rsidRPr="00752FDD">
        <w:rPr>
          <w:rFonts w:ascii="Times New Roman" w:eastAsia="Arial" w:hAnsi="Times New Roman" w:cs="Times New Roman"/>
          <w:bCs/>
          <w:lang w:val="en-US"/>
        </w:rPr>
        <w:t xml:space="preserve"> Chronic migraine (CM) is a disabling neurological disorder frequently underdiagnosed and undertreated in primary care, despite its high prevalence and burden on patients and healthcare systems. Primary care physicians (PCPs) are the frontline providers for headache management, and their knowledge and attitudes directly impact early recognition and evidence-based treatment. Limited regional studies have suggested significant gaps in PCPs’ knowledge of CM in Saudi Arabia.</w:t>
      </w:r>
    </w:p>
    <w:p w14:paraId="1C409003"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Objective:</w:t>
      </w:r>
      <w:r w:rsidRPr="00752FDD">
        <w:rPr>
          <w:rFonts w:ascii="Times New Roman" w:eastAsia="Arial" w:hAnsi="Times New Roman" w:cs="Times New Roman"/>
          <w:bCs/>
          <w:lang w:val="en-US"/>
        </w:rPr>
        <w:t xml:space="preserve"> This study aimed to assess the level of </w:t>
      </w:r>
      <w:r w:rsidRPr="00D60A9E">
        <w:rPr>
          <w:rFonts w:ascii="Times New Roman" w:eastAsia="Arial" w:hAnsi="Times New Roman" w:cs="Times New Roman"/>
          <w:bCs/>
          <w:highlight w:val="yellow"/>
          <w:lang w:val="en-US"/>
        </w:rPr>
        <w:t>awareness</w:t>
      </w:r>
      <w:r w:rsidRPr="00752FDD">
        <w:rPr>
          <w:rFonts w:ascii="Times New Roman" w:eastAsia="Arial" w:hAnsi="Times New Roman" w:cs="Times New Roman"/>
          <w:bCs/>
          <w:lang w:val="en-US"/>
        </w:rPr>
        <w:t>, diagnostic accuracy, and management knowledge of chronic migraine among PCPs at Prince Sultan Military Medical City (PSMMC), Riyadh, and to identify factors associated with higher knowledge scores.</w:t>
      </w:r>
    </w:p>
    <w:p w14:paraId="73E1913D" w14:textId="0173E11F"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Methods:</w:t>
      </w:r>
      <w:r w:rsidRPr="00752FDD">
        <w:rPr>
          <w:rFonts w:ascii="Times New Roman" w:eastAsia="Arial" w:hAnsi="Times New Roman" w:cs="Times New Roman"/>
          <w:bCs/>
          <w:lang w:val="en-US"/>
        </w:rPr>
        <w:t xml:space="preserve"> A cross-sectional survey was conducted among PCPs in PSMMC from June to July 2025. A validated, self-administered questionnaire comprising 20 knowledge items (scored correct/incorrect) and two attitude questions was distributed electronically. Knowledge scores (0–20) were categorized using modified Bloom’s cut-offs: high (16–20), moderate (12–15), and low (0–11). Data were analyzed with descriptive statistics, </w:t>
      </w:r>
      <w:r>
        <w:rPr>
          <w:rFonts w:ascii="Times New Roman" w:eastAsia="Arial" w:hAnsi="Times New Roman" w:cs="Times New Roman"/>
          <w:bCs/>
          <w:lang w:val="en-US"/>
        </w:rPr>
        <w:t xml:space="preserve">score results, </w:t>
      </w:r>
      <w:r w:rsidRPr="00752FDD">
        <w:rPr>
          <w:rFonts w:ascii="Times New Roman" w:eastAsia="Arial" w:hAnsi="Times New Roman" w:cs="Times New Roman"/>
          <w:bCs/>
          <w:lang w:val="en-US"/>
        </w:rPr>
        <w:t xml:space="preserve">chi-square tests, </w:t>
      </w:r>
      <w:r>
        <w:rPr>
          <w:rFonts w:ascii="Times New Roman" w:eastAsia="Arial" w:hAnsi="Times New Roman" w:cs="Times New Roman"/>
          <w:bCs/>
          <w:lang w:val="en-US"/>
        </w:rPr>
        <w:t xml:space="preserve">and </w:t>
      </w:r>
      <w:r w:rsidRPr="00752FDD">
        <w:rPr>
          <w:rFonts w:ascii="Times New Roman" w:eastAsia="Arial" w:hAnsi="Times New Roman" w:cs="Times New Roman"/>
          <w:bCs/>
          <w:lang w:val="en-US"/>
        </w:rPr>
        <w:t>KR-20 for reliability.</w:t>
      </w:r>
    </w:p>
    <w:p w14:paraId="2F8DBC4F"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Results:</w:t>
      </w:r>
      <w:r w:rsidRPr="00752FDD">
        <w:rPr>
          <w:rFonts w:ascii="Times New Roman" w:eastAsia="Arial" w:hAnsi="Times New Roman" w:cs="Times New Roman"/>
          <w:bCs/>
          <w:lang w:val="en-US"/>
        </w:rPr>
        <w:t xml:space="preserve"> A total of 145 physicians completed the survey. Overall reliability of the knowledge scale was strong (KR-20 = 0.84). The mean total knowledge score was 17.4 ± 3.3, with 77.9% classified as high knowledge, 13.8% as moderate, and 8.3% as low. Diagnostic criteria, red flag recognition, and acute management were well known, but gaps persisted regarding attack duration, follow-up intervals, and non-pharmacological therapies. Significant associations with knowledge levels were observed for age (p = 0.019), nationality (p &lt; 0.001), grade (p = 0.032), years of experience (p = 0.008), and prior </w:t>
      </w:r>
      <w:r w:rsidRPr="00752FDD">
        <w:rPr>
          <w:rFonts w:ascii="Times New Roman" w:eastAsia="Arial" w:hAnsi="Times New Roman" w:cs="Times New Roman"/>
          <w:bCs/>
          <w:lang w:val="en-US"/>
        </w:rPr>
        <w:lastRenderedPageBreak/>
        <w:t>course attendance (p = 0.007). Most participants felt very confident in diagnosing CM (64.8%), but fewer expressed confidence in managing it (43.4%).</w:t>
      </w:r>
    </w:p>
    <w:p w14:paraId="6B7DF2F2" w14:textId="1A597469" w:rsid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Conclusion:</w:t>
      </w:r>
      <w:r w:rsidRPr="00752FDD">
        <w:rPr>
          <w:rFonts w:ascii="Times New Roman" w:eastAsia="Arial" w:hAnsi="Times New Roman" w:cs="Times New Roman"/>
          <w:bCs/>
          <w:lang w:val="en-US"/>
        </w:rPr>
        <w:t xml:space="preserve"> PCPs at PSMMC demonstrated generally high knowledge and diagnostic confidence in CM, yet important deficiencies remain in preventive strategies and non-pharmacological management. Regular continuing medical education and structured training programs are recommended to address these gaps and optimize migraine care in Saudi primary care settings.</w:t>
      </w:r>
    </w:p>
    <w:p w14:paraId="74D3A41B" w14:textId="2EDC0601" w:rsidR="00FF67A1" w:rsidRPr="00FF67A1" w:rsidRDefault="00FF67A1" w:rsidP="00AB2F75">
      <w:pPr>
        <w:spacing w:before="240" w:after="240" w:line="360" w:lineRule="auto"/>
        <w:jc w:val="both"/>
        <w:rPr>
          <w:rFonts w:ascii="Times New Roman" w:eastAsia="Arial" w:hAnsi="Times New Roman" w:cs="Times New Roman"/>
          <w:bCs/>
          <w:sz w:val="22"/>
          <w:szCs w:val="22"/>
          <w:lang w:val="en-US"/>
        </w:rPr>
      </w:pPr>
      <w:r w:rsidRPr="00FF67A1">
        <w:rPr>
          <w:rFonts w:ascii="Times New Roman" w:eastAsia="Arial" w:hAnsi="Times New Roman" w:cs="Times New Roman"/>
          <w:b/>
          <w:lang w:val="en-US"/>
        </w:rPr>
        <w:t>Key words</w:t>
      </w:r>
      <w:r>
        <w:rPr>
          <w:rFonts w:ascii="Times New Roman" w:eastAsia="Arial" w:hAnsi="Times New Roman" w:cs="Times New Roman"/>
          <w:bCs/>
          <w:lang w:val="en-US"/>
        </w:rPr>
        <w:t xml:space="preserve">: </w:t>
      </w:r>
      <w:r>
        <w:rPr>
          <w:rFonts w:ascii="Times New Roman" w:eastAsia="Arial" w:hAnsi="Times New Roman" w:cs="Times New Roman"/>
          <w:bCs/>
        </w:rPr>
        <w:t xml:space="preserve">Awareness; </w:t>
      </w:r>
      <w:r w:rsidRPr="00FF67A1">
        <w:rPr>
          <w:rFonts w:ascii="Times New Roman" w:eastAsia="Arial" w:hAnsi="Times New Roman" w:cs="Times New Roman"/>
          <w:bCs/>
        </w:rPr>
        <w:t>chronic migraine</w:t>
      </w:r>
      <w:r>
        <w:rPr>
          <w:rFonts w:ascii="Times New Roman" w:eastAsia="Arial" w:hAnsi="Times New Roman" w:cs="Times New Roman"/>
          <w:bCs/>
        </w:rPr>
        <w:t xml:space="preserve">; primary care physicians; </w:t>
      </w:r>
      <w:r w:rsidRPr="00FF67A1">
        <w:rPr>
          <w:rFonts w:ascii="Times New Roman" w:eastAsia="Arial" w:hAnsi="Times New Roman" w:cs="Times New Roman"/>
          <w:bCs/>
        </w:rPr>
        <w:t>PSMMC</w:t>
      </w:r>
      <w:r>
        <w:rPr>
          <w:rFonts w:ascii="Times New Roman" w:eastAsia="Arial" w:hAnsi="Times New Roman" w:cs="Times New Roman"/>
          <w:bCs/>
        </w:rPr>
        <w:t>;</w:t>
      </w:r>
      <w:r w:rsidRPr="00FF67A1">
        <w:rPr>
          <w:rFonts w:ascii="Times New Roman" w:eastAsia="Arial" w:hAnsi="Times New Roman" w:cs="Times New Roman"/>
          <w:bCs/>
        </w:rPr>
        <w:t xml:space="preserve"> Riyadh</w:t>
      </w:r>
    </w:p>
    <w:p w14:paraId="1F322950"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p>
    <w:p w14:paraId="03621621" w14:textId="77777777" w:rsidR="00752FDD" w:rsidRPr="00752FDD" w:rsidRDefault="00752FDD" w:rsidP="00AB2F75">
      <w:pPr>
        <w:spacing w:before="240" w:after="240" w:line="360" w:lineRule="auto"/>
        <w:jc w:val="both"/>
        <w:rPr>
          <w:rFonts w:ascii="Times New Roman" w:eastAsia="Arial" w:hAnsi="Times New Roman" w:cs="Times New Roman"/>
          <w:bCs/>
        </w:rPr>
      </w:pPr>
    </w:p>
    <w:p w14:paraId="64F7A39D" w14:textId="77777777" w:rsidR="00752FDD" w:rsidRPr="00752FDD" w:rsidRDefault="00752FDD" w:rsidP="00AB2F75">
      <w:pPr>
        <w:spacing w:before="240" w:after="240" w:line="360" w:lineRule="auto"/>
        <w:jc w:val="both"/>
        <w:rPr>
          <w:rFonts w:ascii="Times New Roman" w:eastAsia="Times New Roman" w:hAnsi="Times New Roman" w:cs="Times New Roman"/>
          <w:bCs/>
        </w:rPr>
      </w:pPr>
    </w:p>
    <w:p w14:paraId="15489417" w14:textId="65CF8E72" w:rsidR="00752FDD" w:rsidRPr="00752FDD" w:rsidRDefault="00752FDD" w:rsidP="00AB2F75">
      <w:pPr>
        <w:spacing w:before="240" w:after="240" w:line="360" w:lineRule="auto"/>
        <w:jc w:val="both"/>
        <w:rPr>
          <w:rFonts w:ascii="Times New Roman" w:eastAsia="Arial" w:hAnsi="Times New Roman" w:cs="Times New Roman"/>
          <w:b/>
        </w:rPr>
      </w:pPr>
      <w:r w:rsidRPr="00752FDD">
        <w:rPr>
          <w:rFonts w:ascii="Times New Roman" w:eastAsia="Arial" w:hAnsi="Times New Roman" w:cs="Times New Roman"/>
          <w:b/>
        </w:rPr>
        <w:t xml:space="preserve">  Introduction</w:t>
      </w:r>
      <w:r w:rsidR="00B42CA0">
        <w:rPr>
          <w:rFonts w:ascii="Times New Roman" w:eastAsia="Arial" w:hAnsi="Times New Roman" w:cs="Times New Roman"/>
          <w:b/>
        </w:rPr>
        <w:t>:</w:t>
      </w:r>
    </w:p>
    <w:p w14:paraId="1C660555" w14:textId="2CB761E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Headache is a significant problem in public health care and considered one of the most prevalent disorders among neurological illnesses, and still to be underestimated in terms of its impact on individuals and society and is often underdiagnosed and undertreated worldwide in most of health care ins</w:t>
      </w:r>
      <w:r w:rsidR="00FF67A1">
        <w:rPr>
          <w:rFonts w:ascii="Times New Roman" w:eastAsia="Arial" w:hAnsi="Times New Roman" w:cs="Times New Roman"/>
          <w:bCs/>
        </w:rPr>
        <w:t>titutions all over the globe [</w:t>
      </w:r>
      <w:r w:rsidRPr="00752FDD">
        <w:rPr>
          <w:rFonts w:ascii="Times New Roman" w:eastAsia="Arial" w:hAnsi="Times New Roman" w:cs="Times New Roman"/>
          <w:bCs/>
        </w:rPr>
        <w:t>1]</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10E75297" w14:textId="615066A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 International Classification of Headache Disorders, 3rd edition has issued a classification of headache types in 2013, and they classified Migraine headache into migraine with aura, Migraine witho</w:t>
      </w:r>
      <w:r w:rsidR="00FF67A1">
        <w:rPr>
          <w:rFonts w:ascii="Times New Roman" w:eastAsia="Arial" w:hAnsi="Times New Roman" w:cs="Times New Roman"/>
          <w:bCs/>
        </w:rPr>
        <w:t>ut aura and Chronic migraine [</w:t>
      </w:r>
      <w:r w:rsidRPr="00752FDD">
        <w:rPr>
          <w:rFonts w:ascii="Times New Roman" w:eastAsia="Arial" w:hAnsi="Times New Roman" w:cs="Times New Roman"/>
          <w:bCs/>
        </w:rPr>
        <w:t>2]</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155833FD" w14:textId="310BE1CD"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systematic analysis done 2016, measuring the Global Burden of, nearly three billion people were estimated to be affected by headache disorders. Among them, approximately 1.9 billion were diagnosed with tension-type headaches, and one billion were id</w:t>
      </w:r>
      <w:r w:rsidR="00FF67A1">
        <w:rPr>
          <w:rFonts w:ascii="Times New Roman" w:eastAsia="Arial" w:hAnsi="Times New Roman" w:cs="Times New Roman"/>
          <w:bCs/>
        </w:rPr>
        <w:t>entified as having migraines [</w:t>
      </w:r>
      <w:r w:rsidRPr="00752FDD">
        <w:rPr>
          <w:rFonts w:ascii="Times New Roman" w:eastAsia="Arial" w:hAnsi="Times New Roman" w:cs="Times New Roman"/>
          <w:bCs/>
        </w:rPr>
        <w:t>3]</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73CF2F2C" w14:textId="0933C87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Primary health care physicians (PCPs) are the first line of care for migraine patients and the assessment of knowledge in diagnosis and management is vital, A study in </w:t>
      </w:r>
      <w:proofErr w:type="spellStart"/>
      <w:proofErr w:type="gramStart"/>
      <w:r w:rsidRPr="00752FDD">
        <w:rPr>
          <w:rFonts w:ascii="Times New Roman" w:eastAsia="Arial" w:hAnsi="Times New Roman" w:cs="Times New Roman"/>
          <w:bCs/>
        </w:rPr>
        <w:t>france</w:t>
      </w:r>
      <w:proofErr w:type="spellEnd"/>
      <w:r w:rsidRPr="00752FDD">
        <w:rPr>
          <w:rFonts w:ascii="Times New Roman" w:eastAsia="Arial" w:hAnsi="Times New Roman" w:cs="Times New Roman"/>
          <w:bCs/>
        </w:rPr>
        <w:t xml:space="preserve">  found</w:t>
      </w:r>
      <w:proofErr w:type="gramEnd"/>
      <w:r w:rsidRPr="00752FDD">
        <w:rPr>
          <w:rFonts w:ascii="Times New Roman" w:eastAsia="Arial" w:hAnsi="Times New Roman" w:cs="Times New Roman"/>
          <w:bCs/>
        </w:rPr>
        <w:t xml:space="preserve"> </w:t>
      </w:r>
      <w:r w:rsidRPr="00752FDD">
        <w:rPr>
          <w:rFonts w:ascii="Times New Roman" w:eastAsia="Arial" w:hAnsi="Times New Roman" w:cs="Times New Roman"/>
          <w:bCs/>
        </w:rPr>
        <w:lastRenderedPageBreak/>
        <w:t>that 59.7% of patients with headaches presenting to a primary health center were not recognized as having migraine, 11.9% were recognized as having migraine but did not receive migraine management, and 28.4% were recognized as having migraine and received migraine management</w:t>
      </w:r>
      <w:r w:rsidR="00FF67A1">
        <w:rPr>
          <w:rFonts w:ascii="Times New Roman" w:eastAsia="Arial" w:hAnsi="Times New Roman" w:cs="Times New Roman"/>
          <w:bCs/>
        </w:rPr>
        <w:t xml:space="preserve"> </w:t>
      </w:r>
      <w:r w:rsidRPr="00752FDD">
        <w:rPr>
          <w:rFonts w:ascii="Times New Roman" w:eastAsia="Arial" w:hAnsi="Times New Roman" w:cs="Times New Roman"/>
          <w:bCs/>
        </w:rPr>
        <w:t>[4]</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6E51A903" w14:textId="30381C6B"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And headache consider one of the top 10 patients' reasons for visits in primary health care centers</w:t>
      </w:r>
      <w:r w:rsidR="00FF67A1">
        <w:rPr>
          <w:rFonts w:ascii="Times New Roman" w:eastAsia="Arial" w:hAnsi="Times New Roman" w:cs="Times New Roman"/>
          <w:bCs/>
        </w:rPr>
        <w:t xml:space="preserve"> [</w:t>
      </w:r>
      <w:r w:rsidRPr="00752FDD">
        <w:rPr>
          <w:rFonts w:ascii="Times New Roman" w:eastAsia="Arial" w:hAnsi="Times New Roman" w:cs="Times New Roman"/>
          <w:bCs/>
        </w:rPr>
        <w:t>5]</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4DCDC602" w14:textId="0F577E20"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Study in USA showed the highest occurrence of migraines was observed in individuals in middle age, while it was less common among adolescents and those over 60 years old. Among the migraine sufferers, one </w:t>
      </w:r>
      <w:proofErr w:type="gramStart"/>
      <w:r w:rsidRPr="00752FDD">
        <w:rPr>
          <w:rFonts w:ascii="Times New Roman" w:eastAsia="Arial" w:hAnsi="Times New Roman" w:cs="Times New Roman"/>
          <w:bCs/>
        </w:rPr>
        <w:t>third  endured</w:t>
      </w:r>
      <w:proofErr w:type="gramEnd"/>
      <w:r w:rsidRPr="00752FDD">
        <w:rPr>
          <w:rFonts w:ascii="Times New Roman" w:eastAsia="Arial" w:hAnsi="Times New Roman" w:cs="Times New Roman"/>
          <w:bCs/>
        </w:rPr>
        <w:t xml:space="preserve"> attacks three times or more per month, and about half of participants reported significant disability, requiring bed rest. Among all of them, </w:t>
      </w:r>
      <w:proofErr w:type="gramStart"/>
      <w:r w:rsidRPr="00752FDD">
        <w:rPr>
          <w:rFonts w:ascii="Times New Roman" w:eastAsia="Arial" w:hAnsi="Times New Roman" w:cs="Times New Roman"/>
          <w:bCs/>
        </w:rPr>
        <w:t>Only</w:t>
      </w:r>
      <w:proofErr w:type="gramEnd"/>
      <w:r w:rsidRPr="00752FDD">
        <w:rPr>
          <w:rFonts w:ascii="Times New Roman" w:eastAsia="Arial" w:hAnsi="Times New Roman" w:cs="Times New Roman"/>
          <w:bCs/>
        </w:rPr>
        <w:t xml:space="preserve"> 13% were actively using daily medication for migraine prevention</w:t>
      </w:r>
      <w:r w:rsidR="00FF67A1">
        <w:rPr>
          <w:rFonts w:ascii="Times New Roman" w:eastAsia="Arial" w:hAnsi="Times New Roman" w:cs="Times New Roman"/>
          <w:bCs/>
        </w:rPr>
        <w:t xml:space="preserve"> [</w:t>
      </w:r>
      <w:r w:rsidRPr="00752FDD">
        <w:rPr>
          <w:rFonts w:ascii="Times New Roman" w:eastAsia="Arial" w:hAnsi="Times New Roman" w:cs="Times New Roman"/>
          <w:bCs/>
        </w:rPr>
        <w:t>6]</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6A32268C" w14:textId="66CCADFF"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addition to the pain endured by migraine sufferers, the societal and economic burdens associated with this condition are significant high. According to a study, approximately half of the individuals sought treatment for symptoms related to migraines in an emergency room at least once during the year. Eighty-nine percent of employed survey participants experienced a negative impact on their job performance due to migraines, with more than half of them being absent from work for a minimum of two days per month. Migraine-related hospitalization is not a common occurrence, with only about 7% of patients in the U</w:t>
      </w:r>
      <w:r w:rsidR="00FF67A1">
        <w:rPr>
          <w:rFonts w:ascii="Times New Roman" w:eastAsia="Arial" w:hAnsi="Times New Roman" w:cs="Times New Roman"/>
          <w:bCs/>
        </w:rPr>
        <w:t>nited States experiencing it [</w:t>
      </w:r>
      <w:r w:rsidRPr="00752FDD">
        <w:rPr>
          <w:rFonts w:ascii="Times New Roman" w:eastAsia="Arial" w:hAnsi="Times New Roman" w:cs="Times New Roman"/>
          <w:bCs/>
        </w:rPr>
        <w:t>7]</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0FDB150" w14:textId="778E088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 utilization of healthcare resources for migraine management, such as visits to physicians, significantly declined within the three years following the initial diagnosis of migraine. For example, during the initial year (index year), over 70% of migraine patients consulted a primary care physician, whereas this number decreased to about 20% i</w:t>
      </w:r>
      <w:r w:rsidR="00FF67A1">
        <w:rPr>
          <w:rFonts w:ascii="Times New Roman" w:eastAsia="Arial" w:hAnsi="Times New Roman" w:cs="Times New Roman"/>
          <w:bCs/>
        </w:rPr>
        <w:t>n the subsequent three years [</w:t>
      </w:r>
      <w:r w:rsidRPr="00752FDD">
        <w:rPr>
          <w:rFonts w:ascii="Times New Roman" w:eastAsia="Arial" w:hAnsi="Times New Roman" w:cs="Times New Roman"/>
          <w:bCs/>
        </w:rPr>
        <w:t>8]</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3F88057B" w14:textId="7777777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a Canadian study measuring the impact of migraine on daily life activity, </w:t>
      </w:r>
      <w:proofErr w:type="gramStart"/>
      <w:r w:rsidRPr="00752FDD">
        <w:rPr>
          <w:rFonts w:ascii="Times New Roman" w:eastAsia="Arial" w:hAnsi="Times New Roman" w:cs="Times New Roman"/>
          <w:bCs/>
        </w:rPr>
        <w:t>Over  half</w:t>
      </w:r>
      <w:proofErr w:type="gramEnd"/>
      <w:r w:rsidRPr="00752FDD">
        <w:rPr>
          <w:rFonts w:ascii="Times New Roman" w:eastAsia="Arial" w:hAnsi="Times New Roman" w:cs="Times New Roman"/>
          <w:bCs/>
        </w:rPr>
        <w:t xml:space="preserve"> of respondents indicated they have some impact, while about the third of them indicated substantial impact of migraine in their life, and about 13% indicated severe impact.</w:t>
      </w:r>
    </w:p>
    <w:p w14:paraId="60471B18" w14:textId="4DA84656"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Participants in the survey indicated that they missed, on average, 20.6% of their total work time because of migraines, half of participants indicated they faced an average impairment while working due to migraine. Additionally, the survey participants reported an average of over 50% activity impairment ove</w:t>
      </w:r>
      <w:r w:rsidR="00FF67A1">
        <w:rPr>
          <w:rFonts w:ascii="Times New Roman" w:eastAsia="Arial" w:hAnsi="Times New Roman" w:cs="Times New Roman"/>
          <w:bCs/>
        </w:rPr>
        <w:t>rall as a result of migraine [</w:t>
      </w:r>
      <w:r w:rsidRPr="00752FDD">
        <w:rPr>
          <w:rFonts w:ascii="Times New Roman" w:eastAsia="Arial" w:hAnsi="Times New Roman" w:cs="Times New Roman"/>
          <w:bCs/>
        </w:rPr>
        <w:t>9]</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2E758A3" w14:textId="5BF3850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Migraine was found to be the second leading cause of disability, following low back pain, and featured in the list of the top ten causes of years of healthy life lost due to disability across all 195 countri</w:t>
      </w:r>
      <w:r w:rsidR="00FF67A1">
        <w:rPr>
          <w:rFonts w:ascii="Times New Roman" w:eastAsia="Arial" w:hAnsi="Times New Roman" w:cs="Times New Roman"/>
          <w:bCs/>
        </w:rPr>
        <w:t>es [</w:t>
      </w:r>
      <w:r w:rsidRPr="00752FDD">
        <w:rPr>
          <w:rFonts w:ascii="Times New Roman" w:eastAsia="Arial" w:hAnsi="Times New Roman" w:cs="Times New Roman"/>
          <w:bCs/>
        </w:rPr>
        <w:t>10]</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04034CA" w14:textId="5156DDB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Quality of life was significantly affected in patients, according to a local studies. The least affected quality of life was observed in the younger generation, and the most were observed among age groups, individuals living in rural areas, widows, and those wh</w:t>
      </w:r>
      <w:r w:rsidR="00FF67A1">
        <w:rPr>
          <w:rFonts w:ascii="Times New Roman" w:eastAsia="Arial" w:hAnsi="Times New Roman" w:cs="Times New Roman"/>
          <w:bCs/>
        </w:rPr>
        <w:t>o have lower education level [11,</w:t>
      </w:r>
      <w:r w:rsidRPr="00752FDD">
        <w:rPr>
          <w:rFonts w:ascii="Times New Roman" w:eastAsia="Arial" w:hAnsi="Times New Roman" w:cs="Times New Roman"/>
          <w:bCs/>
        </w:rPr>
        <w:t>12]</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5A35FF79" w14:textId="21989BF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Locally, in Saudi Arabia studies show the prevalence of migraine headaches in the community is significantly high and they found it higher than the worldwide average</w:t>
      </w:r>
      <w:r w:rsidR="001727C8">
        <w:rPr>
          <w:rFonts w:ascii="Times New Roman" w:eastAsia="Arial" w:hAnsi="Times New Roman" w:cs="Times New Roman"/>
          <w:bCs/>
        </w:rPr>
        <w:t xml:space="preserve"> [13]</w:t>
      </w:r>
      <w:r w:rsidRPr="00752FDD">
        <w:rPr>
          <w:rFonts w:ascii="Times New Roman" w:eastAsia="Arial" w:hAnsi="Times New Roman" w:cs="Times New Roman"/>
          <w:bCs/>
        </w:rPr>
        <w:t>.</w:t>
      </w:r>
    </w:p>
    <w:p w14:paraId="6496B9D8" w14:textId="766974A1"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Tension Type Headache was the most common headache type overall about 42.9% while the migraine came second </w:t>
      </w:r>
      <w:r w:rsidR="00FF67A1">
        <w:rPr>
          <w:rFonts w:ascii="Times New Roman" w:eastAsia="Arial" w:hAnsi="Times New Roman" w:cs="Times New Roman"/>
          <w:bCs/>
        </w:rPr>
        <w:t>most</w:t>
      </w:r>
      <w:r w:rsidR="001727C8">
        <w:rPr>
          <w:rFonts w:ascii="Times New Roman" w:eastAsia="Arial" w:hAnsi="Times New Roman" w:cs="Times New Roman"/>
          <w:bCs/>
        </w:rPr>
        <w:t xml:space="preserve"> common and was about 28.7% [</w:t>
      </w:r>
      <w:r w:rsidRPr="00752FDD">
        <w:rPr>
          <w:rFonts w:ascii="Times New Roman" w:eastAsia="Arial" w:hAnsi="Times New Roman" w:cs="Times New Roman"/>
          <w:bCs/>
        </w:rPr>
        <w:t>14]</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7AD32992" w14:textId="27918F97" w:rsidR="00752FDD" w:rsidRPr="00752FDD" w:rsidRDefault="00752FDD" w:rsidP="001727C8">
      <w:pPr>
        <w:spacing w:before="240"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A study conducted in Jeddah, Saudi Arabia, demonstrated low levels of knowledge and assessment in primary health care providers (PCPs) </w:t>
      </w:r>
      <w:r w:rsidR="001727C8">
        <w:rPr>
          <w:rFonts w:ascii="Times New Roman" w:eastAsia="Arial" w:hAnsi="Times New Roman" w:cs="Times New Roman"/>
          <w:bCs/>
        </w:rPr>
        <w:t xml:space="preserve">towards chronic migraine (CM). </w:t>
      </w:r>
      <w:r w:rsidRPr="00752FDD">
        <w:rPr>
          <w:rFonts w:ascii="Times New Roman" w:eastAsia="Arial" w:hAnsi="Times New Roman" w:cs="Times New Roman"/>
          <w:bCs/>
        </w:rPr>
        <w:t xml:space="preserve">This was evident in their inconsistent responses to questions about chronic migraine diagnosis and treatment, with correct answers of items that assess the diagnosis and treatment being less than 70%. primary health care providers with less experience (aged 23-35 years, fresh graduates, and &lt;5 years of experience) had significantly lower knowledge of chronic headache than their </w:t>
      </w:r>
      <w:r w:rsidR="00AB2F75">
        <w:rPr>
          <w:rFonts w:ascii="Times New Roman" w:eastAsia="Arial" w:hAnsi="Times New Roman" w:cs="Times New Roman"/>
          <w:bCs/>
        </w:rPr>
        <w:t>more experienced physicians [</w:t>
      </w:r>
      <w:r w:rsidRPr="00752FDD">
        <w:rPr>
          <w:rFonts w:ascii="Times New Roman" w:eastAsia="Arial" w:hAnsi="Times New Roman" w:cs="Times New Roman"/>
          <w:bCs/>
        </w:rPr>
        <w:t>15]</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283ACF8F" w14:textId="3F77D703" w:rsidR="006F6678"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cross sectional study done in Saudi Arabia assess the knowledge, attitude, and practice for the general population , Most respondents demonstrated inadequate knowledge of migraine, including gender effects, triggering factors, and prophylactic treatment. They also showed a low level of attitudes towards migraine prevention and treatment, as most did not consider migraine a disorder and needed to seek med</w:t>
      </w:r>
      <w:r w:rsidR="006F6678">
        <w:rPr>
          <w:rFonts w:ascii="Times New Roman" w:eastAsia="Arial" w:hAnsi="Times New Roman" w:cs="Times New Roman"/>
          <w:bCs/>
        </w:rPr>
        <w:t>ical consultation and advice. [</w:t>
      </w:r>
      <w:r w:rsidRPr="00752FDD">
        <w:rPr>
          <w:rFonts w:ascii="Times New Roman" w:eastAsia="Arial" w:hAnsi="Times New Roman" w:cs="Times New Roman"/>
          <w:bCs/>
        </w:rPr>
        <w:t xml:space="preserve">16] </w:t>
      </w:r>
    </w:p>
    <w:p w14:paraId="11EECEC9" w14:textId="7777972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 xml:space="preserve">A local study </w:t>
      </w:r>
      <w:r w:rsidR="006F6678" w:rsidRPr="00752FDD">
        <w:rPr>
          <w:rFonts w:ascii="Times New Roman" w:eastAsia="Arial" w:hAnsi="Times New Roman" w:cs="Times New Roman"/>
          <w:bCs/>
        </w:rPr>
        <w:t xml:space="preserve">in Saudi Arabia </w:t>
      </w:r>
      <w:r w:rsidRPr="00752FDD">
        <w:rPr>
          <w:rFonts w:ascii="Times New Roman" w:eastAsia="Arial" w:hAnsi="Times New Roman" w:cs="Times New Roman"/>
          <w:bCs/>
        </w:rPr>
        <w:t>revealed that approximately one-third of the participants do not use medication for their migraine attacks</w:t>
      </w:r>
      <w:r w:rsidR="00AB2F75">
        <w:rPr>
          <w:rFonts w:ascii="Times New Roman" w:eastAsia="Arial" w:hAnsi="Times New Roman" w:cs="Times New Roman"/>
          <w:bCs/>
        </w:rPr>
        <w:t xml:space="preserve"> </w:t>
      </w:r>
      <w:r w:rsidRPr="00752FDD">
        <w:rPr>
          <w:rFonts w:ascii="Times New Roman" w:eastAsia="Arial" w:hAnsi="Times New Roman" w:cs="Times New Roman"/>
          <w:bCs/>
        </w:rPr>
        <w:t>[</w:t>
      </w:r>
      <w:r w:rsidR="00AB2F75">
        <w:rPr>
          <w:rFonts w:ascii="Times New Roman" w:eastAsia="Arial" w:hAnsi="Times New Roman" w:cs="Times New Roman"/>
          <w:bCs/>
        </w:rPr>
        <w:t>1</w:t>
      </w:r>
      <w:r w:rsidRPr="00752FDD">
        <w:rPr>
          <w:rFonts w:ascii="Times New Roman" w:eastAsia="Arial" w:hAnsi="Times New Roman" w:cs="Times New Roman"/>
          <w:bCs/>
        </w:rPr>
        <w:t>7]</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5ACEA81C" w14:textId="04728F48" w:rsidR="00AB2F75"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In study conducted in USA, demonstrate that only less than a third of primary care physicians have adequate knowledge about guidelines on preventive treatment from the American Academy of Neurology, and the study shows, among the participants about 40% and 28% were familiar with American Board of Internal Medicine Foundation (ABIMF) guidelines in treatme</w:t>
      </w:r>
      <w:r w:rsidR="00AB2F75">
        <w:rPr>
          <w:rFonts w:ascii="Times New Roman" w:eastAsia="Arial" w:hAnsi="Times New Roman" w:cs="Times New Roman"/>
          <w:bCs/>
        </w:rPr>
        <w:t>nt and preventive medication [</w:t>
      </w:r>
      <w:r w:rsidRPr="00752FDD">
        <w:rPr>
          <w:rFonts w:ascii="Times New Roman" w:eastAsia="Arial" w:hAnsi="Times New Roman" w:cs="Times New Roman"/>
          <w:bCs/>
        </w:rPr>
        <w:t>18]</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117FBB88" w14:textId="310C3025"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 study in Turkey showed only 10.5 percent of primary care physicians were aware and knew the criteria to diagnose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[19]</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6E13ABD1" w14:textId="2BF82CEC"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 study was conducted in Egypt to assess the knowledge and attitudes of non-neurologists towards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The study found that non-neurologists had a significant gap in their knowledge about migraine, 43% of non-neurologists answers were inadequate and low knowledge in diagnose and treatment of chronic migraine, while there were only 20.96% aware of both classic and novel treatments</w:t>
      </w:r>
      <w:r w:rsidR="00AB2F75">
        <w:rPr>
          <w:rFonts w:ascii="Times New Roman" w:eastAsia="Arial" w:hAnsi="Times New Roman" w:cs="Times New Roman"/>
          <w:bCs/>
        </w:rPr>
        <w:t xml:space="preserve"> </w:t>
      </w:r>
      <w:r w:rsidRPr="00752FDD">
        <w:rPr>
          <w:rFonts w:ascii="Times New Roman" w:eastAsia="Arial" w:hAnsi="Times New Roman" w:cs="Times New Roman"/>
          <w:bCs/>
        </w:rPr>
        <w:t>[20]</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02920ECD" w14:textId="77777777" w:rsidR="00D60A9E"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study conducted in Greece, measuring the likeability of the primary care health providers in treating the diseases, the participant response very low score regarding the treatment of signs and symptoms of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[21]</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03B351AA" w14:textId="70AEF24B"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br/>
      </w:r>
      <w:r w:rsidRPr="00752FDD">
        <w:rPr>
          <w:rFonts w:ascii="Times New Roman" w:eastAsia="Arial" w:hAnsi="Times New Roman" w:cs="Times New Roman"/>
          <w:bCs/>
        </w:rPr>
        <w:br/>
      </w:r>
      <w:r w:rsidRPr="00752FDD">
        <w:rPr>
          <w:rFonts w:ascii="Times New Roman" w:eastAsia="Arial" w:hAnsi="Times New Roman" w:cs="Times New Roman"/>
          <w:bCs/>
        </w:rPr>
        <w:br/>
      </w:r>
    </w:p>
    <w:p w14:paraId="1150870E" w14:textId="04C7566B" w:rsidR="00752FDD" w:rsidRPr="00752FDD" w:rsidRDefault="00AB2F75" w:rsidP="00AB2F75">
      <w:pPr>
        <w:spacing w:before="240" w:after="240" w:line="360" w:lineRule="auto"/>
        <w:jc w:val="both"/>
        <w:rPr>
          <w:rFonts w:ascii="Times New Roman" w:eastAsia="Arial" w:hAnsi="Times New Roman" w:cs="Times New Roman"/>
          <w:b/>
        </w:rPr>
      </w:pPr>
      <w:r w:rsidRPr="00752FDD">
        <w:rPr>
          <w:rFonts w:ascii="Times New Roman" w:eastAsia="Arial" w:hAnsi="Times New Roman" w:cs="Times New Roman"/>
          <w:b/>
        </w:rPr>
        <w:t>S</w:t>
      </w:r>
      <w:r w:rsidR="00752FDD" w:rsidRPr="00752FDD">
        <w:rPr>
          <w:rFonts w:ascii="Times New Roman" w:eastAsia="Arial" w:hAnsi="Times New Roman" w:cs="Times New Roman"/>
          <w:b/>
        </w:rPr>
        <w:t>tudy</w:t>
      </w:r>
      <w:r>
        <w:rPr>
          <w:rFonts w:ascii="Times New Roman" w:eastAsia="Arial" w:hAnsi="Times New Roman" w:cs="Times New Roman"/>
          <w:b/>
        </w:rPr>
        <w:t xml:space="preserve"> Rational</w:t>
      </w:r>
      <w:r w:rsidR="00752FDD" w:rsidRPr="00752FDD">
        <w:rPr>
          <w:rFonts w:ascii="Times New Roman" w:eastAsia="Arial" w:hAnsi="Times New Roman" w:cs="Times New Roman"/>
          <w:b/>
        </w:rPr>
        <w:t>:</w:t>
      </w:r>
    </w:p>
    <w:p w14:paraId="5959E293" w14:textId="370A16E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There is a need to improve the level of knowledge of the primary care physician regarding the chronic migraine diagnosis and treatment which may require educational programs and courses.</w:t>
      </w:r>
      <w:r w:rsidR="00D60A9E" w:rsidRPr="00D60A9E">
        <w:rPr>
          <w:b/>
          <w:bCs/>
          <w:sz w:val="72"/>
          <w:szCs w:val="72"/>
          <w:lang w:val="en-GB"/>
        </w:rPr>
        <w:t xml:space="preserve"> </w:t>
      </w:r>
      <w:r w:rsidR="00D60A9E" w:rsidRPr="00D60A9E">
        <w:rPr>
          <w:rFonts w:asciiTheme="majorBidi" w:hAnsiTheme="majorBidi" w:cstheme="majorBidi"/>
          <w:highlight w:val="yellow"/>
          <w:lang w:val="en-GB"/>
        </w:rPr>
        <w:t>The manuscript reports the knowledge level of PCPs in chronic migraine diagnosis and management. It identified the knowledge gaps for capacity building for more efficient healthcare services.</w:t>
      </w:r>
    </w:p>
    <w:p w14:paraId="68560DF9" w14:textId="77777777" w:rsidR="00752FDD" w:rsidRPr="00752FDD" w:rsidRDefault="00752FDD" w:rsidP="00AB2F75">
      <w:pPr>
        <w:spacing w:after="0" w:line="360" w:lineRule="auto"/>
        <w:jc w:val="both"/>
        <w:rPr>
          <w:rFonts w:ascii="Times New Roman" w:eastAsia="Arial" w:hAnsi="Times New Roman" w:cs="Times New Roman"/>
          <w:b/>
        </w:rPr>
      </w:pPr>
      <w:r w:rsidRPr="00752FDD">
        <w:rPr>
          <w:rFonts w:ascii="Times New Roman" w:eastAsia="Arial" w:hAnsi="Times New Roman" w:cs="Times New Roman"/>
          <w:b/>
        </w:rPr>
        <w:lastRenderedPageBreak/>
        <w:t>Research Question</w:t>
      </w:r>
    </w:p>
    <w:p w14:paraId="4862EADD" w14:textId="7F6D9B5C" w:rsidR="00752FDD" w:rsidRPr="00752FDD" w:rsidRDefault="00D60A9E" w:rsidP="00AB2F75">
      <w:pPr>
        <w:spacing w:after="0" w:line="360" w:lineRule="auto"/>
        <w:jc w:val="both"/>
        <w:rPr>
          <w:rFonts w:ascii="Times New Roman" w:eastAsia="Arial" w:hAnsi="Times New Roman" w:cs="Times New Roman"/>
          <w:bCs/>
        </w:rPr>
      </w:pPr>
      <w:r>
        <w:rPr>
          <w:rFonts w:ascii="Times New Roman" w:eastAsia="Arial" w:hAnsi="Times New Roman" w:cs="Times New Roman"/>
          <w:bCs/>
        </w:rPr>
        <w:t xml:space="preserve">What is the </w:t>
      </w:r>
      <w:r w:rsidRPr="00D60A9E">
        <w:rPr>
          <w:rFonts w:ascii="Times New Roman" w:eastAsia="Arial" w:hAnsi="Times New Roman" w:cs="Times New Roman"/>
          <w:bCs/>
          <w:highlight w:val="yellow"/>
        </w:rPr>
        <w:t>awareness</w:t>
      </w:r>
      <w:r>
        <w:rPr>
          <w:rFonts w:ascii="Times New Roman" w:eastAsia="Arial" w:hAnsi="Times New Roman" w:cs="Times New Roman"/>
          <w:bCs/>
        </w:rPr>
        <w:t xml:space="preserve"> level of </w:t>
      </w:r>
      <w:r w:rsidR="00752FDD" w:rsidRPr="00752FDD">
        <w:rPr>
          <w:rFonts w:ascii="Times New Roman" w:eastAsia="Arial" w:hAnsi="Times New Roman" w:cs="Times New Roman"/>
          <w:bCs/>
        </w:rPr>
        <w:t>primary health care physicians in diagnosis and management of chronic migraine headache?</w:t>
      </w:r>
    </w:p>
    <w:p w14:paraId="15D8FF39"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40C3E681" w14:textId="77777777" w:rsidR="00752FDD" w:rsidRPr="00752FDD" w:rsidRDefault="00752FDD" w:rsidP="00AB2F75">
      <w:pPr>
        <w:spacing w:after="0" w:line="360" w:lineRule="auto"/>
        <w:jc w:val="both"/>
        <w:rPr>
          <w:rFonts w:ascii="Times New Roman" w:eastAsia="Arial" w:hAnsi="Times New Roman" w:cs="Times New Roman"/>
          <w:b/>
        </w:rPr>
      </w:pPr>
      <w:r w:rsidRPr="00752FDD">
        <w:rPr>
          <w:rFonts w:ascii="Times New Roman" w:eastAsia="Arial" w:hAnsi="Times New Roman" w:cs="Times New Roman"/>
          <w:b/>
        </w:rPr>
        <w:t>Hypothesis Null/Alternative</w:t>
      </w:r>
    </w:p>
    <w:p w14:paraId="366EB091"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H</w:t>
      </w:r>
      <w:r w:rsidRPr="00752FDD">
        <w:rPr>
          <w:rFonts w:ascii="Times New Roman" w:eastAsia="Arial" w:hAnsi="Times New Roman" w:cs="Times New Roman"/>
          <w:bCs/>
          <w:vertAlign w:val="subscript"/>
        </w:rPr>
        <w:t>0</w:t>
      </w:r>
      <w:r w:rsidRPr="00752FDD">
        <w:rPr>
          <w:rFonts w:ascii="Times New Roman" w:eastAsia="Arial" w:hAnsi="Times New Roman" w:cs="Times New Roman"/>
          <w:bCs/>
        </w:rPr>
        <w:t xml:space="preserve">: primary health care physicians are </w:t>
      </w:r>
      <w:r w:rsidRPr="00D60A9E">
        <w:rPr>
          <w:rFonts w:ascii="Times New Roman" w:eastAsia="Arial" w:hAnsi="Times New Roman" w:cs="Times New Roman"/>
          <w:bCs/>
          <w:highlight w:val="yellow"/>
        </w:rPr>
        <w:t>aware</w:t>
      </w:r>
      <w:r w:rsidRPr="00752FDD">
        <w:rPr>
          <w:rFonts w:ascii="Times New Roman" w:eastAsia="Arial" w:hAnsi="Times New Roman" w:cs="Times New Roman"/>
          <w:bCs/>
        </w:rPr>
        <w:t xml:space="preserve"> about diagnosis and management of chronic migraine headache., as a result of receiving enough health education about diagnosis and management of chronic migraine headache.</w:t>
      </w:r>
    </w:p>
    <w:p w14:paraId="4F786C03"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H</w:t>
      </w:r>
      <w:r w:rsidRPr="00752FDD">
        <w:rPr>
          <w:rFonts w:ascii="Times New Roman" w:eastAsia="Arial" w:hAnsi="Times New Roman" w:cs="Times New Roman"/>
          <w:bCs/>
          <w:vertAlign w:val="subscript"/>
        </w:rPr>
        <w:t>1</w:t>
      </w:r>
      <w:r w:rsidRPr="00752FDD">
        <w:rPr>
          <w:rFonts w:ascii="Times New Roman" w:eastAsia="Arial" w:hAnsi="Times New Roman" w:cs="Times New Roman"/>
          <w:bCs/>
        </w:rPr>
        <w:t>: primary health care physicians are not aware about diagnosis and management of chronic migraine headache, and more health education about diagnosis and management of chronic migraine headache is needed.</w:t>
      </w:r>
    </w:p>
    <w:p w14:paraId="59D497EA"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4BD4CA44" w14:textId="698628C1" w:rsidR="00752FDD" w:rsidRPr="00752FDD" w:rsidRDefault="00AB2F75" w:rsidP="00AB2F75">
      <w:pPr>
        <w:spacing w:after="0" w:line="360" w:lineRule="auto"/>
        <w:jc w:val="both"/>
        <w:rPr>
          <w:rFonts w:ascii="Times New Roman" w:eastAsia="Arial" w:hAnsi="Times New Roman" w:cs="Times New Roman"/>
          <w:b/>
        </w:rPr>
      </w:pPr>
      <w:r>
        <w:rPr>
          <w:rFonts w:ascii="Times New Roman" w:eastAsia="Arial" w:hAnsi="Times New Roman" w:cs="Times New Roman"/>
          <w:b/>
        </w:rPr>
        <w:t xml:space="preserve">Study </w:t>
      </w:r>
      <w:r w:rsidR="00752FDD" w:rsidRPr="00752FDD">
        <w:rPr>
          <w:rFonts w:ascii="Times New Roman" w:eastAsia="Arial" w:hAnsi="Times New Roman" w:cs="Times New Roman"/>
          <w:b/>
        </w:rPr>
        <w:t>Aim:</w:t>
      </w:r>
    </w:p>
    <w:p w14:paraId="3D607FE0"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This study aimed to analyze the daily clinical practice of primary health care physicians in PSMMC concerning migraine patients.</w:t>
      </w:r>
    </w:p>
    <w:p w14:paraId="3A1680C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0C581CCE"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2B55C6A1" w14:textId="6146C3A7" w:rsidR="00752FDD" w:rsidRPr="00752FDD" w:rsidRDefault="00AB2F75" w:rsidP="00AB2F75">
      <w:pPr>
        <w:spacing w:after="0" w:line="360" w:lineRule="auto"/>
        <w:jc w:val="both"/>
        <w:rPr>
          <w:rFonts w:ascii="Times New Roman" w:eastAsia="Arial" w:hAnsi="Times New Roman" w:cs="Times New Roman"/>
          <w:b/>
        </w:rPr>
      </w:pPr>
      <w:r>
        <w:rPr>
          <w:rFonts w:ascii="Times New Roman" w:eastAsia="Arial" w:hAnsi="Times New Roman" w:cs="Times New Roman"/>
          <w:b/>
        </w:rPr>
        <w:t xml:space="preserve">Study </w:t>
      </w:r>
      <w:r w:rsidR="00752FDD" w:rsidRPr="00752FDD">
        <w:rPr>
          <w:rFonts w:ascii="Times New Roman" w:eastAsia="Arial" w:hAnsi="Times New Roman" w:cs="Times New Roman"/>
          <w:b/>
        </w:rPr>
        <w:t>Objectives:</w:t>
      </w:r>
    </w:p>
    <w:p w14:paraId="14B1E662" w14:textId="0B207949" w:rsidR="00752FDD" w:rsidRPr="00B42CA0" w:rsidRDefault="00752FDD" w:rsidP="00AB2F75">
      <w:pPr>
        <w:pStyle w:val="ListParagraph"/>
        <w:numPr>
          <w:ilvl w:val="0"/>
          <w:numId w:val="3"/>
        </w:numPr>
        <w:spacing w:after="0" w:line="360" w:lineRule="auto"/>
        <w:jc w:val="both"/>
        <w:rPr>
          <w:rFonts w:ascii="Times New Roman" w:eastAsia="Arial" w:hAnsi="Times New Roman" w:cs="Times New Roman"/>
          <w:bCs/>
        </w:rPr>
      </w:pPr>
      <w:r w:rsidRPr="00B42CA0">
        <w:rPr>
          <w:rFonts w:ascii="Times New Roman" w:eastAsia="Arial" w:hAnsi="Times New Roman" w:cs="Times New Roman"/>
          <w:bCs/>
        </w:rPr>
        <w:t>To assess the knowledge about the diagnosis and management of chronic migraine headache.</w:t>
      </w:r>
    </w:p>
    <w:p w14:paraId="07DFF38E" w14:textId="77777777" w:rsidR="00752FDD" w:rsidRPr="00B42CA0" w:rsidRDefault="00752FDD" w:rsidP="00AB2F75">
      <w:pPr>
        <w:pStyle w:val="ListParagraph"/>
        <w:numPr>
          <w:ilvl w:val="0"/>
          <w:numId w:val="3"/>
        </w:numPr>
        <w:spacing w:after="0" w:line="360" w:lineRule="auto"/>
        <w:jc w:val="both"/>
        <w:rPr>
          <w:rFonts w:ascii="Times New Roman" w:eastAsia="Arial" w:hAnsi="Times New Roman" w:cs="Times New Roman"/>
          <w:bCs/>
        </w:rPr>
      </w:pPr>
      <w:r w:rsidRPr="00B42CA0">
        <w:rPr>
          <w:rFonts w:ascii="Times New Roman" w:eastAsia="Arial" w:hAnsi="Times New Roman" w:cs="Times New Roman"/>
          <w:bCs/>
        </w:rPr>
        <w:t xml:space="preserve">To locate deficiency causes among primary health care physicians. </w:t>
      </w:r>
    </w:p>
    <w:p w14:paraId="358F39AC"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617F746F" w14:textId="77777777" w:rsidR="00752FDD" w:rsidRPr="00752FDD" w:rsidRDefault="00752FDD" w:rsidP="00AB2F75">
      <w:pPr>
        <w:keepNext/>
        <w:keepLines/>
        <w:spacing w:before="400" w:after="120" w:line="360" w:lineRule="auto"/>
        <w:jc w:val="both"/>
        <w:outlineLvl w:val="0"/>
        <w:rPr>
          <w:rFonts w:ascii="Times New Roman" w:eastAsia="Arial" w:hAnsi="Times New Roman" w:cs="Times New Roman"/>
          <w:b/>
        </w:rPr>
      </w:pPr>
      <w:r w:rsidRPr="00752FDD">
        <w:rPr>
          <w:rFonts w:ascii="Times New Roman" w:eastAsia="Arial" w:hAnsi="Times New Roman" w:cs="Times New Roman"/>
          <w:b/>
        </w:rPr>
        <w:t>Methodology</w:t>
      </w:r>
    </w:p>
    <w:p w14:paraId="71A2AF4C"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Study design and setting: This was an analytic, observational, cross‑sectional study conducted at Prince Sultan Military Medical City (PSMMC), Riyadh, Saudi Arabia, within the Department of Family Medicine and Primary Care. Primary care is the first point of contact for most patients with headache, and a cross‑sectional design is appropriate to estimate the current level of knowledge and practices regarding chronic migraine at a defined point in time.</w:t>
      </w:r>
    </w:p>
    <w:p w14:paraId="092BE2CF"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Study population and eligibility: The target population comprised all primary care physicians working in PSMMC (general practitioners, family physicians, and family medicine residents; both sexes) during the study period (2024–2025). Inclusion criteria were: physicians currently practicing in PSMMC family medicine clinics. Exclusion criteria were: non‑physician staff and physicians working outside the family medicine department. Based on departmental rosters, the accessible population was 228 clinicians. We aimed for a census by inviting all eligible physicians. Where non‑response occurred, we reported the response rate and compared basic demographics between respondents and non‑respondents to assess non‑response bias.</w:t>
      </w:r>
    </w:p>
    <w:p w14:paraId="73A8DDC3"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Sampling and recruitment: A self‑administered, structured electronic questionnaire was distributed via secure institutional communication channels (e.g., email and WhatsApp groups) with two reminders one week apart. Participants provided electronic informed </w:t>
      </w:r>
      <w:bookmarkStart w:id="3" w:name="_GoBack"/>
      <w:r w:rsidRPr="00752FDD">
        <w:rPr>
          <w:rFonts w:ascii="Times New Roman" w:eastAsia="Arial" w:hAnsi="Times New Roman" w:cs="Times New Roman"/>
          <w:bCs/>
        </w:rPr>
        <w:t>consent</w:t>
      </w:r>
      <w:bookmarkEnd w:id="3"/>
      <w:r w:rsidRPr="00752FDD">
        <w:rPr>
          <w:rFonts w:ascii="Times New Roman" w:eastAsia="Arial" w:hAnsi="Times New Roman" w:cs="Times New Roman"/>
          <w:bCs/>
        </w:rPr>
        <w:t xml:space="preserve"> before proceeding. Participation was voluntary and anonymous; no financial incentives were provided.</w:t>
      </w:r>
    </w:p>
    <w:p w14:paraId="30507561"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Instrument development: The questionnaire items were adapted from guideline‑concordant clinical knowledge and best practice domains relevant to chronic migraine (diagnosis, red flags, acute treatment, preventive therapy, follow‑up, non‑pharmacological strategies, and safety in special populations). The exact items used in this study are those embedded in the attached Excel file of responses (sheet “Form Responses 1”), covering twenty knowledge items and two attitude items. Content validity was established by review and approval of two PSMMC family medicine consultants. Prior to launch, the instrument was piloted on a convenience sample of 5–10 physicians to ensure clarity and timing; feedback informed minor wording refinements. Internal consistency of the knowledge scale will be assessed post‑hoc using Kuder–Richardson Formula 20 (KR‑20) given dichotomous scoring (correct/incorrect).</w:t>
      </w:r>
    </w:p>
    <w:p w14:paraId="19B3E7A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Variables and operational definitions: Knowledge items (Q1–Q20) were scored as 1 for a correct response and 0 for an incorrect or missing response, yielding a total knowledge score from 0 to 20. In line with modified Bloom’s cut‑offs commonly used in KAP studies, overall knowledge was categorized as: high (≥80% of the maximum score; 16–20 points), moderate (60–79%; 12–15 points), and low (&lt;60%; 0–11 points). Attitudes were captured by two Likert‑type items addressing confidence in diagnosing and managing chronic </w:t>
      </w:r>
      <w:r w:rsidRPr="00752FDD">
        <w:rPr>
          <w:rFonts w:ascii="Times New Roman" w:eastAsia="Arial" w:hAnsi="Times New Roman" w:cs="Times New Roman"/>
          <w:bCs/>
        </w:rPr>
        <w:lastRenderedPageBreak/>
        <w:t>migraine (Very confident / Somewhat confident / Not confident); they are summarized descriptively and, where helpful, dichotomized into positive (Very confident) versus non‑positive attitudes for secondary analyses.</w:t>
      </w:r>
    </w:p>
    <w:p w14:paraId="25CB9EBB"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Data management: Data were exported directly from the form into a password‑protected Excel file and then imported into statistical software (e.g., SPSS/Stata/R) for analysis. Data cleaning included range and logic checks (e.g., implausible ages), removal of duplicate submissions (by timestamp and overlapping identifiers), and handling of missing values. Missing data in knowledge items were treated as incorrect for scoring, but patterns of missingness were examined and reported.</w:t>
      </w:r>
    </w:p>
    <w:p w14:paraId="0F953F55"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Statistical analysis: Descriptive statistics summarized demographics and practice characteristics (counts, percentages, means with standard deviations or medians with interquartile ranges as appropriate). Knowledge scores were summarized as </w:t>
      </w:r>
      <w:proofErr w:type="spellStart"/>
      <w:r w:rsidRPr="00752FDD">
        <w:rPr>
          <w:rFonts w:ascii="Times New Roman" w:eastAsia="Arial" w:hAnsi="Times New Roman" w:cs="Times New Roman"/>
          <w:bCs/>
        </w:rPr>
        <w:t>mean±SD</w:t>
      </w:r>
      <w:proofErr w:type="spellEnd"/>
      <w:r w:rsidRPr="00752FDD">
        <w:rPr>
          <w:rFonts w:ascii="Times New Roman" w:eastAsia="Arial" w:hAnsi="Times New Roman" w:cs="Times New Roman"/>
          <w:bCs/>
        </w:rPr>
        <w:t xml:space="preserve"> and as proportions within high/moderate/low categories. Bivariate analyses explored associations between knowledge level and covariates (gender, age, grade, years of experience, prior migraine‑related courses) using χ² tests for categorical variables and t‑tests/ANOVA or non‑parametric equivalents for continuous variables. Where indicated, multivariable ordinal logistic regression modeled predictors of higher knowledge category, reporting adjusted odds ratios (</w:t>
      </w:r>
      <w:proofErr w:type="spellStart"/>
      <w:r w:rsidRPr="00752FDD">
        <w:rPr>
          <w:rFonts w:ascii="Times New Roman" w:eastAsia="Arial" w:hAnsi="Times New Roman" w:cs="Times New Roman"/>
          <w:bCs/>
        </w:rPr>
        <w:t>aORs</w:t>
      </w:r>
      <w:proofErr w:type="spellEnd"/>
      <w:r w:rsidRPr="00752FDD">
        <w:rPr>
          <w:rFonts w:ascii="Times New Roman" w:eastAsia="Arial" w:hAnsi="Times New Roman" w:cs="Times New Roman"/>
          <w:bCs/>
        </w:rPr>
        <w:t>) with 95% confidence intervals. A two‑sided p‑value &lt;0.05 was considered statistically significant.</w:t>
      </w:r>
    </w:p>
    <w:p w14:paraId="6BAB59B9"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Bias, validity, and rigor: Selection bias was minimized by inviting all eligible physicians and reporting the response rate. Information bias was reduced by using a pre‑tested, consultant‑validated instrument with standardized response options. The knowledge scale’s reliability (KR‑20) will be reported; sensitivity analyses using alternative cut‑offs (e.g., tertiles) will be undertaken to test robustness of the high/moderate/low classification. Confounding was addressed in multivariable modeling where sample size permitted.</w:t>
      </w:r>
    </w:p>
    <w:p w14:paraId="1AEC27FA" w14:textId="77777777" w:rsidR="00A53499" w:rsidRPr="00A53499" w:rsidRDefault="00752FDD" w:rsidP="00AB2F75">
      <w:pPr>
        <w:spacing w:after="0" w:line="360" w:lineRule="auto"/>
        <w:jc w:val="both"/>
        <w:rPr>
          <w:rFonts w:ascii="Times New Roman" w:eastAsia="Arial" w:hAnsi="Times New Roman" w:cs="Times New Roman"/>
          <w:b/>
          <w:bCs/>
        </w:rPr>
      </w:pPr>
      <w:r w:rsidRPr="00A53499">
        <w:rPr>
          <w:rFonts w:ascii="Times New Roman" w:eastAsia="Arial" w:hAnsi="Times New Roman" w:cs="Times New Roman"/>
          <w:b/>
          <w:bCs/>
        </w:rPr>
        <w:t xml:space="preserve">Ethical considerations: </w:t>
      </w:r>
    </w:p>
    <w:p w14:paraId="279DF0BD" w14:textId="0CA7C2E3"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The study adhered to institutional ethical standards. Participation was anonymous; no personal identifiers were collected beyond minimal demographics required for analysis. Electronic consent was obtained on the first page of the survey, and participants could exit at any time without penalty. Data were stored on secure, access‑restricted drives and reported in aggregate only.</w:t>
      </w:r>
    </w:p>
    <w:p w14:paraId="7129571A" w14:textId="77777777" w:rsidR="00752FDD" w:rsidRPr="00752FDD" w:rsidRDefault="00752FDD" w:rsidP="00AB2F75">
      <w:pPr>
        <w:keepNext/>
        <w:keepLines/>
        <w:spacing w:before="360" w:after="120" w:line="360" w:lineRule="auto"/>
        <w:jc w:val="both"/>
        <w:outlineLvl w:val="1"/>
        <w:rPr>
          <w:rFonts w:ascii="Times New Roman" w:eastAsia="Arial" w:hAnsi="Times New Roman" w:cs="Times New Roman"/>
          <w:b/>
        </w:rPr>
      </w:pPr>
      <w:r w:rsidRPr="00752FDD">
        <w:rPr>
          <w:rFonts w:ascii="Times New Roman" w:eastAsia="Arial" w:hAnsi="Times New Roman" w:cs="Times New Roman"/>
          <w:b/>
        </w:rPr>
        <w:lastRenderedPageBreak/>
        <w:t>Knowledge Scoring and Cut-offs</w:t>
      </w:r>
    </w:p>
    <w:p w14:paraId="59FF757B"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Each knowledge item (Q1–Q20) is scored 1 for a correct response and 0 for incorrect or missing. Total knowledge score ranges 0–20. Knowledge categories use modified Bloom’s thresholds: High (16–20; ≥80%), Moderate (12–15; 60–79%), Low (0–11; &lt;60%).</w:t>
      </w:r>
    </w:p>
    <w:p w14:paraId="6DD5127B" w14:textId="77777777" w:rsidR="002B550F" w:rsidRDefault="002B550F" w:rsidP="00AB2F75">
      <w:pPr>
        <w:pStyle w:val="Heading2"/>
        <w:spacing w:line="360" w:lineRule="auto"/>
        <w:jc w:val="both"/>
        <w:rPr>
          <w:rFonts w:asciiTheme="majorBidi" w:hAnsiTheme="majorBidi"/>
          <w:color w:val="auto"/>
          <w:sz w:val="24"/>
          <w:szCs w:val="24"/>
        </w:rPr>
      </w:pPr>
    </w:p>
    <w:p w14:paraId="7670C36A" w14:textId="77777777" w:rsidR="00752FDD" w:rsidRPr="00752FDD" w:rsidRDefault="00752FDD" w:rsidP="00AB2F75">
      <w:pPr>
        <w:pStyle w:val="BodyText"/>
        <w:jc w:val="both"/>
      </w:pPr>
    </w:p>
    <w:p w14:paraId="39E300FE" w14:textId="7F1F8725" w:rsidR="002B550F" w:rsidRPr="00752FDD" w:rsidRDefault="002B550F"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Results:</w:t>
      </w:r>
    </w:p>
    <w:p w14:paraId="45B8E75C" w14:textId="2232DEAA"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Sociodemographic characteristics of participants</w:t>
      </w:r>
    </w:p>
    <w:p w14:paraId="6190832B" w14:textId="640BF701"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A total of 145 primary care physicians in PSMMC completed the survey. Table 1 summarizes their demographic and practice characteristics. Most respondents were male (≈64 %), aged 23–35 years (≈61 %) and Saudi nationals (≈87 %). Residents constituted the largest professional group (≈59 %), followed by specialists/registrars (≈25 %), consultants (≈11 %) and a small number of general practitioners. About two‑thirds had ≤5 years of experience, while roughly one in five had 6–10 years. The majority (≈81 %) reported attending a migraine‑related course in the past five years.</w:t>
      </w:r>
    </w:p>
    <w:tbl>
      <w:tblPr>
        <w:tblStyle w:val="PlainTable2"/>
        <w:tblW w:w="8640" w:type="dxa"/>
        <w:tblInd w:w="-5" w:type="dxa"/>
        <w:tblLook w:val="0020" w:firstRow="1" w:lastRow="0" w:firstColumn="0" w:lastColumn="0" w:noHBand="0" w:noVBand="0"/>
      </w:tblPr>
      <w:tblGrid>
        <w:gridCol w:w="4987"/>
        <w:gridCol w:w="2285"/>
        <w:gridCol w:w="1368"/>
      </w:tblGrid>
      <w:tr w:rsidR="00752FDD" w:rsidRPr="00752FDD" w14:paraId="4D78F3A6" w14:textId="77777777" w:rsidTr="00D60A9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005052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Characteristic</w:t>
            </w:r>
          </w:p>
        </w:tc>
        <w:tc>
          <w:tcPr>
            <w:cnfStyle w:val="000001000000" w:firstRow="0" w:lastRow="0" w:firstColumn="0" w:lastColumn="0" w:oddVBand="0" w:evenVBand="1" w:oddHBand="0" w:evenHBand="0" w:firstRowFirstColumn="0" w:firstRowLastColumn="0" w:lastRowFirstColumn="0" w:lastRowLastColumn="0"/>
            <w:tcW w:w="0" w:type="auto"/>
          </w:tcPr>
          <w:p w14:paraId="5BA37EA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Category</w:t>
            </w:r>
          </w:p>
        </w:tc>
        <w:tc>
          <w:tcPr>
            <w:cnfStyle w:val="000010000000" w:firstRow="0" w:lastRow="0" w:firstColumn="0" w:lastColumn="0" w:oddVBand="1" w:evenVBand="0" w:oddHBand="0" w:evenHBand="0" w:firstRowFirstColumn="0" w:firstRowLastColumn="0" w:lastRowFirstColumn="0" w:lastRowLastColumn="0"/>
            <w:tcW w:w="0" w:type="auto"/>
          </w:tcPr>
          <w:p w14:paraId="2A3EFCE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08CE8DD3"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427F6F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Gender</w:t>
            </w:r>
          </w:p>
        </w:tc>
        <w:tc>
          <w:tcPr>
            <w:cnfStyle w:val="000001000000" w:firstRow="0" w:lastRow="0" w:firstColumn="0" w:lastColumn="0" w:oddVBand="0" w:evenVBand="1" w:oddHBand="0" w:evenHBand="0" w:firstRowFirstColumn="0" w:firstRowLastColumn="0" w:lastRowFirstColumn="0" w:lastRowLastColumn="0"/>
            <w:tcW w:w="0" w:type="auto"/>
          </w:tcPr>
          <w:p w14:paraId="7C39CBB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Male</w:t>
            </w:r>
          </w:p>
        </w:tc>
        <w:tc>
          <w:tcPr>
            <w:cnfStyle w:val="000010000000" w:firstRow="0" w:lastRow="0" w:firstColumn="0" w:lastColumn="0" w:oddVBand="1" w:evenVBand="0" w:oddHBand="0" w:evenHBand="0" w:firstRowFirstColumn="0" w:firstRowLastColumn="0" w:lastRowFirstColumn="0" w:lastRowLastColumn="0"/>
            <w:tcW w:w="0" w:type="auto"/>
          </w:tcPr>
          <w:p w14:paraId="504882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93 (64.1%)</w:t>
            </w:r>
          </w:p>
        </w:tc>
      </w:tr>
      <w:tr w:rsidR="00752FDD" w:rsidRPr="00752FDD" w14:paraId="1F628A24"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77239697" w14:textId="49B9C262"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B550EE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Female</w:t>
            </w:r>
          </w:p>
        </w:tc>
        <w:tc>
          <w:tcPr>
            <w:cnfStyle w:val="000010000000" w:firstRow="0" w:lastRow="0" w:firstColumn="0" w:lastColumn="0" w:oddVBand="1" w:evenVBand="0" w:oddHBand="0" w:evenHBand="0" w:firstRowFirstColumn="0" w:firstRowLastColumn="0" w:lastRowFirstColumn="0" w:lastRowLastColumn="0"/>
            <w:tcW w:w="0" w:type="auto"/>
          </w:tcPr>
          <w:p w14:paraId="7928702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52 (35.9%)</w:t>
            </w:r>
          </w:p>
        </w:tc>
      </w:tr>
      <w:tr w:rsidR="00752FDD" w:rsidRPr="00752FDD" w14:paraId="1CA702BD"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25A4D2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Age</w:t>
            </w:r>
          </w:p>
        </w:tc>
        <w:tc>
          <w:tcPr>
            <w:cnfStyle w:val="000001000000" w:firstRow="0" w:lastRow="0" w:firstColumn="0" w:lastColumn="0" w:oddVBand="0" w:evenVBand="1" w:oddHBand="0" w:evenHBand="0" w:firstRowFirstColumn="0" w:firstRowLastColumn="0" w:lastRowFirstColumn="0" w:lastRowLastColumn="0"/>
            <w:tcW w:w="0" w:type="auto"/>
          </w:tcPr>
          <w:p w14:paraId="7D4E0B2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1- 23-35</w:t>
            </w:r>
          </w:p>
        </w:tc>
        <w:tc>
          <w:tcPr>
            <w:cnfStyle w:val="000010000000" w:firstRow="0" w:lastRow="0" w:firstColumn="0" w:lastColumn="0" w:oddVBand="1" w:evenVBand="0" w:oddHBand="0" w:evenHBand="0" w:firstRowFirstColumn="0" w:firstRowLastColumn="0" w:lastRowFirstColumn="0" w:lastRowLastColumn="0"/>
            <w:tcW w:w="0" w:type="auto"/>
          </w:tcPr>
          <w:p w14:paraId="360FF14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89 (61.4%)</w:t>
            </w:r>
          </w:p>
        </w:tc>
      </w:tr>
      <w:tr w:rsidR="00752FDD" w:rsidRPr="00752FDD" w14:paraId="4639295A"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4E20C202" w14:textId="7662FD98"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59BFAD2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2- 36-45</w:t>
            </w:r>
          </w:p>
        </w:tc>
        <w:tc>
          <w:tcPr>
            <w:cnfStyle w:val="000010000000" w:firstRow="0" w:lastRow="0" w:firstColumn="0" w:lastColumn="0" w:oddVBand="1" w:evenVBand="0" w:oddHBand="0" w:evenHBand="0" w:firstRowFirstColumn="0" w:firstRowLastColumn="0" w:lastRowFirstColumn="0" w:lastRowLastColumn="0"/>
            <w:tcW w:w="0" w:type="auto"/>
          </w:tcPr>
          <w:p w14:paraId="2962969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44 (30.3%)</w:t>
            </w:r>
          </w:p>
        </w:tc>
      </w:tr>
      <w:tr w:rsidR="00752FDD" w:rsidRPr="00752FDD" w14:paraId="5EF2A05A"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9F44880" w14:textId="4EA7A1CF"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4B8E121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≥45</w:t>
            </w:r>
          </w:p>
        </w:tc>
        <w:tc>
          <w:tcPr>
            <w:cnfStyle w:val="000010000000" w:firstRow="0" w:lastRow="0" w:firstColumn="0" w:lastColumn="0" w:oddVBand="1" w:evenVBand="0" w:oddHBand="0" w:evenHBand="0" w:firstRowFirstColumn="0" w:firstRowLastColumn="0" w:lastRowFirstColumn="0" w:lastRowLastColumn="0"/>
            <w:tcW w:w="0" w:type="auto"/>
          </w:tcPr>
          <w:p w14:paraId="2457FF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(8.3%)</w:t>
            </w:r>
          </w:p>
        </w:tc>
      </w:tr>
      <w:tr w:rsidR="00D60A9E" w:rsidRPr="00752FDD" w14:paraId="4C521BBF"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37C1540D" w14:textId="77777777" w:rsidR="00D60A9E" w:rsidRPr="00D60A9E" w:rsidRDefault="00D60A9E" w:rsidP="00D60A9E">
            <w:pPr>
              <w:pStyle w:val="Compact"/>
              <w:jc w:val="both"/>
              <w:rPr>
                <w:rFonts w:asciiTheme="majorBidi" w:hAnsiTheme="majorBidi" w:cstheme="majorBidi"/>
                <w:highlight w:val="yellow"/>
              </w:rPr>
            </w:pPr>
            <w:r w:rsidRPr="00D60A9E">
              <w:rPr>
                <w:rFonts w:asciiTheme="majorBidi" w:hAnsiTheme="majorBidi" w:cstheme="majorBidi"/>
                <w:highlight w:val="yellow"/>
              </w:rPr>
              <w:t>Mean age (±SD)</w:t>
            </w:r>
          </w:p>
        </w:tc>
        <w:tc>
          <w:tcPr>
            <w:cnfStyle w:val="000001000000" w:firstRow="0" w:lastRow="0" w:firstColumn="0" w:lastColumn="0" w:oddVBand="0" w:evenVBand="1" w:oddHBand="0" w:evenHBand="0" w:firstRowFirstColumn="0" w:firstRowLastColumn="0" w:lastRowFirstColumn="0" w:lastRowLastColumn="0"/>
            <w:tcW w:w="0" w:type="auto"/>
            <w:gridSpan w:val="2"/>
          </w:tcPr>
          <w:p w14:paraId="0EC23AB0" w14:textId="77777777" w:rsidR="00D60A9E" w:rsidRPr="00752FDD" w:rsidRDefault="00D60A9E" w:rsidP="00D60A9E">
            <w:pPr>
              <w:pStyle w:val="Compact"/>
              <w:jc w:val="center"/>
              <w:rPr>
                <w:rFonts w:asciiTheme="majorBidi" w:hAnsiTheme="majorBidi" w:cstheme="majorBidi"/>
              </w:rPr>
            </w:pPr>
            <w:r w:rsidRPr="00D60A9E">
              <w:rPr>
                <w:rFonts w:asciiTheme="majorBidi" w:hAnsiTheme="majorBidi" w:cstheme="majorBidi"/>
                <w:highlight w:val="yellow"/>
              </w:rPr>
              <w:t>35±9.2</w:t>
            </w:r>
          </w:p>
        </w:tc>
      </w:tr>
      <w:tr w:rsidR="00752FDD" w:rsidRPr="00752FDD" w14:paraId="4870327E"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CFE93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Nationality</w:t>
            </w:r>
          </w:p>
        </w:tc>
        <w:tc>
          <w:tcPr>
            <w:cnfStyle w:val="000001000000" w:firstRow="0" w:lastRow="0" w:firstColumn="0" w:lastColumn="0" w:oddVBand="0" w:evenVBand="1" w:oddHBand="0" w:evenHBand="0" w:firstRowFirstColumn="0" w:firstRowLastColumn="0" w:lastRowFirstColumn="0" w:lastRowLastColumn="0"/>
            <w:tcW w:w="0" w:type="auto"/>
          </w:tcPr>
          <w:p w14:paraId="6D68E5A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Saudi</w:t>
            </w:r>
          </w:p>
        </w:tc>
        <w:tc>
          <w:tcPr>
            <w:cnfStyle w:val="000010000000" w:firstRow="0" w:lastRow="0" w:firstColumn="0" w:lastColumn="0" w:oddVBand="1" w:evenVBand="0" w:oddHBand="0" w:evenHBand="0" w:firstRowFirstColumn="0" w:firstRowLastColumn="0" w:lastRowFirstColumn="0" w:lastRowLastColumn="0"/>
            <w:tcW w:w="0" w:type="auto"/>
          </w:tcPr>
          <w:p w14:paraId="6C3F035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126 (86.9%)</w:t>
            </w:r>
          </w:p>
        </w:tc>
      </w:tr>
      <w:tr w:rsidR="00752FDD" w:rsidRPr="00752FDD" w14:paraId="6A053BFA"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134DD86E" w14:textId="0FF76A21"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C74A07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Non- Saudi</w:t>
            </w:r>
          </w:p>
        </w:tc>
        <w:tc>
          <w:tcPr>
            <w:cnfStyle w:val="000010000000" w:firstRow="0" w:lastRow="0" w:firstColumn="0" w:lastColumn="0" w:oddVBand="1" w:evenVBand="0" w:oddHBand="0" w:evenHBand="0" w:firstRowFirstColumn="0" w:firstRowLastColumn="0" w:lastRowFirstColumn="0" w:lastRowLastColumn="0"/>
            <w:tcW w:w="0" w:type="auto"/>
          </w:tcPr>
          <w:p w14:paraId="113CF16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19 (13.1%)</w:t>
            </w:r>
          </w:p>
        </w:tc>
      </w:tr>
      <w:tr w:rsidR="00752FDD" w:rsidRPr="00752FDD" w14:paraId="51E893D1"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DADDE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Grade</w:t>
            </w:r>
          </w:p>
        </w:tc>
        <w:tc>
          <w:tcPr>
            <w:cnfStyle w:val="000001000000" w:firstRow="0" w:lastRow="0" w:firstColumn="0" w:lastColumn="0" w:oddVBand="0" w:evenVBand="1" w:oddHBand="0" w:evenHBand="0" w:firstRowFirstColumn="0" w:firstRowLastColumn="0" w:lastRowFirstColumn="0" w:lastRowLastColumn="0"/>
            <w:tcW w:w="0" w:type="auto"/>
          </w:tcPr>
          <w:p w14:paraId="1880D3D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Resident</w:t>
            </w:r>
          </w:p>
        </w:tc>
        <w:tc>
          <w:tcPr>
            <w:cnfStyle w:val="000010000000" w:firstRow="0" w:lastRow="0" w:firstColumn="0" w:lastColumn="0" w:oddVBand="1" w:evenVBand="0" w:oddHBand="0" w:evenHBand="0" w:firstRowFirstColumn="0" w:firstRowLastColumn="0" w:lastRowFirstColumn="0" w:lastRowLastColumn="0"/>
            <w:tcW w:w="0" w:type="auto"/>
          </w:tcPr>
          <w:p w14:paraId="214AE96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86 (59.3%)</w:t>
            </w:r>
          </w:p>
        </w:tc>
      </w:tr>
      <w:tr w:rsidR="00752FDD" w:rsidRPr="00752FDD" w14:paraId="1043F235"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627BA7BE" w14:textId="21AF24FE"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3CDF16A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Specialist/ Registrar</w:t>
            </w:r>
          </w:p>
        </w:tc>
        <w:tc>
          <w:tcPr>
            <w:cnfStyle w:val="000010000000" w:firstRow="0" w:lastRow="0" w:firstColumn="0" w:lastColumn="0" w:oddVBand="1" w:evenVBand="0" w:oddHBand="0" w:evenHBand="0" w:firstRowFirstColumn="0" w:firstRowLastColumn="0" w:lastRowFirstColumn="0" w:lastRowLastColumn="0"/>
            <w:tcW w:w="0" w:type="auto"/>
          </w:tcPr>
          <w:p w14:paraId="55754E2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36 (24.8%)</w:t>
            </w:r>
          </w:p>
        </w:tc>
      </w:tr>
      <w:tr w:rsidR="00752FDD" w:rsidRPr="00752FDD" w14:paraId="6F82D606"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9AF8C09" w14:textId="572AF62B"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7E9BF24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Consultant</w:t>
            </w:r>
          </w:p>
        </w:tc>
        <w:tc>
          <w:tcPr>
            <w:cnfStyle w:val="000010000000" w:firstRow="0" w:lastRow="0" w:firstColumn="0" w:lastColumn="0" w:oddVBand="1" w:evenVBand="0" w:oddHBand="0" w:evenHBand="0" w:firstRowFirstColumn="0" w:firstRowLastColumn="0" w:lastRowFirstColumn="0" w:lastRowLastColumn="0"/>
            <w:tcW w:w="0" w:type="auto"/>
          </w:tcPr>
          <w:p w14:paraId="3FA9C8A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16 (11.0%)</w:t>
            </w:r>
          </w:p>
        </w:tc>
      </w:tr>
      <w:tr w:rsidR="00752FDD" w:rsidRPr="00752FDD" w14:paraId="6B4F1DE1"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0959A8F5" w14:textId="2632BDEB"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4FB36D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Others</w:t>
            </w:r>
          </w:p>
        </w:tc>
        <w:tc>
          <w:tcPr>
            <w:cnfStyle w:val="000010000000" w:firstRow="0" w:lastRow="0" w:firstColumn="0" w:lastColumn="0" w:oddVBand="1" w:evenVBand="0" w:oddHBand="0" w:evenHBand="0" w:firstRowFirstColumn="0" w:firstRowLastColumn="0" w:lastRowFirstColumn="0" w:lastRowLastColumn="0"/>
            <w:tcW w:w="0" w:type="auto"/>
          </w:tcPr>
          <w:p w14:paraId="3178332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(4.8%)</w:t>
            </w:r>
          </w:p>
        </w:tc>
      </w:tr>
      <w:tr w:rsidR="00752FDD" w:rsidRPr="00752FDD" w14:paraId="0DC11BC2"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53A42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Years of experience</w:t>
            </w:r>
          </w:p>
        </w:tc>
        <w:tc>
          <w:tcPr>
            <w:cnfStyle w:val="000001000000" w:firstRow="0" w:lastRow="0" w:firstColumn="0" w:lastColumn="0" w:oddVBand="0" w:evenVBand="1" w:oddHBand="0" w:evenHBand="0" w:firstRowFirstColumn="0" w:firstRowLastColumn="0" w:lastRowFirstColumn="0" w:lastRowLastColumn="0"/>
            <w:tcW w:w="0" w:type="auto"/>
          </w:tcPr>
          <w:p w14:paraId="370B0D0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less than or 5 years</w:t>
            </w:r>
          </w:p>
        </w:tc>
        <w:tc>
          <w:tcPr>
            <w:cnfStyle w:val="000010000000" w:firstRow="0" w:lastRow="0" w:firstColumn="0" w:lastColumn="0" w:oddVBand="1" w:evenVBand="0" w:oddHBand="0" w:evenHBand="0" w:firstRowFirstColumn="0" w:firstRowLastColumn="0" w:lastRowFirstColumn="0" w:lastRowLastColumn="0"/>
            <w:tcW w:w="0" w:type="auto"/>
          </w:tcPr>
          <w:p w14:paraId="3DFF7F3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88 (60.7%)</w:t>
            </w:r>
          </w:p>
        </w:tc>
      </w:tr>
      <w:tr w:rsidR="00752FDD" w:rsidRPr="00752FDD" w14:paraId="5F4C5BDE"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445297BA" w14:textId="03ACA23D"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F9381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2- 6-10 years</w:t>
            </w:r>
          </w:p>
        </w:tc>
        <w:tc>
          <w:tcPr>
            <w:cnfStyle w:val="000010000000" w:firstRow="0" w:lastRow="0" w:firstColumn="0" w:lastColumn="0" w:oddVBand="1" w:evenVBand="0" w:oddHBand="0" w:evenHBand="0" w:firstRowFirstColumn="0" w:firstRowLastColumn="0" w:lastRowFirstColumn="0" w:lastRowLastColumn="0"/>
            <w:tcW w:w="0" w:type="auto"/>
          </w:tcPr>
          <w:p w14:paraId="48DCF26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35 (24.1%)</w:t>
            </w:r>
          </w:p>
        </w:tc>
      </w:tr>
      <w:tr w:rsidR="00752FDD" w:rsidRPr="00752FDD" w14:paraId="57F1AFBA"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F6D368F" w14:textId="10D8A4AD"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6BD2B66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3- 11-15 years</w:t>
            </w:r>
          </w:p>
        </w:tc>
        <w:tc>
          <w:tcPr>
            <w:cnfStyle w:val="000010000000" w:firstRow="0" w:lastRow="0" w:firstColumn="0" w:lastColumn="0" w:oddVBand="1" w:evenVBand="0" w:oddHBand="0" w:evenHBand="0" w:firstRowFirstColumn="0" w:firstRowLastColumn="0" w:lastRowFirstColumn="0" w:lastRowLastColumn="0"/>
            <w:tcW w:w="0" w:type="auto"/>
          </w:tcPr>
          <w:p w14:paraId="0DAD99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(7.6%)</w:t>
            </w:r>
          </w:p>
        </w:tc>
      </w:tr>
      <w:tr w:rsidR="00752FDD" w:rsidRPr="00752FDD" w14:paraId="1A1BC5F7"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6DEF4823" w14:textId="62324242"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0FAF513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more than 15 years</w:t>
            </w:r>
          </w:p>
        </w:tc>
        <w:tc>
          <w:tcPr>
            <w:cnfStyle w:val="000010000000" w:firstRow="0" w:lastRow="0" w:firstColumn="0" w:lastColumn="0" w:oddVBand="1" w:evenVBand="0" w:oddHBand="0" w:evenHBand="0" w:firstRowFirstColumn="0" w:firstRowLastColumn="0" w:lastRowFirstColumn="0" w:lastRowLastColumn="0"/>
            <w:tcW w:w="0" w:type="auto"/>
          </w:tcPr>
          <w:p w14:paraId="53CA7C9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(7.6%)</w:t>
            </w:r>
          </w:p>
        </w:tc>
      </w:tr>
      <w:tr w:rsidR="00752FDD" w:rsidRPr="00752FDD" w14:paraId="4E8E9B4F" w14:textId="77777777" w:rsidTr="00D60A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686654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Participation in migraine-related course in last 5 years</w:t>
            </w:r>
          </w:p>
        </w:tc>
        <w:tc>
          <w:tcPr>
            <w:cnfStyle w:val="000001000000" w:firstRow="0" w:lastRow="0" w:firstColumn="0" w:lastColumn="0" w:oddVBand="0" w:evenVBand="1" w:oddHBand="0" w:evenHBand="0" w:firstRowFirstColumn="0" w:firstRowLastColumn="0" w:lastRowFirstColumn="0" w:lastRowLastColumn="0"/>
            <w:tcW w:w="0" w:type="auto"/>
          </w:tcPr>
          <w:p w14:paraId="5CE838B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yes</w:t>
            </w:r>
          </w:p>
        </w:tc>
        <w:tc>
          <w:tcPr>
            <w:cnfStyle w:val="000010000000" w:firstRow="0" w:lastRow="0" w:firstColumn="0" w:lastColumn="0" w:oddVBand="1" w:evenVBand="0" w:oddHBand="0" w:evenHBand="0" w:firstRowFirstColumn="0" w:firstRowLastColumn="0" w:lastRowFirstColumn="0" w:lastRowLastColumn="0"/>
            <w:tcW w:w="0" w:type="auto"/>
          </w:tcPr>
          <w:p w14:paraId="53D5DD1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117 (80.7%)</w:t>
            </w:r>
          </w:p>
        </w:tc>
      </w:tr>
      <w:tr w:rsidR="00752FDD" w:rsidRPr="00752FDD" w14:paraId="1E7E8AEC" w14:textId="77777777" w:rsidTr="00D60A9E">
        <w:tc>
          <w:tcPr>
            <w:cnfStyle w:val="000010000000" w:firstRow="0" w:lastRow="0" w:firstColumn="0" w:lastColumn="0" w:oddVBand="1" w:evenVBand="0" w:oddHBand="0" w:evenHBand="0" w:firstRowFirstColumn="0" w:firstRowLastColumn="0" w:lastRowFirstColumn="0" w:lastRowLastColumn="0"/>
            <w:tcW w:w="0" w:type="auto"/>
          </w:tcPr>
          <w:p w14:paraId="4FE90023" w14:textId="3D24CDC5"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38B721C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w:t>
            </w:r>
          </w:p>
        </w:tc>
        <w:tc>
          <w:tcPr>
            <w:cnfStyle w:val="000010000000" w:firstRow="0" w:lastRow="0" w:firstColumn="0" w:lastColumn="0" w:oddVBand="1" w:evenVBand="0" w:oddHBand="0" w:evenHBand="0" w:firstRowFirstColumn="0" w:firstRowLastColumn="0" w:lastRowFirstColumn="0" w:lastRowLastColumn="0"/>
            <w:tcW w:w="0" w:type="auto"/>
          </w:tcPr>
          <w:p w14:paraId="6497615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28 (19.3%)</w:t>
            </w:r>
          </w:p>
        </w:tc>
      </w:tr>
    </w:tbl>
    <w:p w14:paraId="156E35AC" w14:textId="1436990E" w:rsidR="002B550F" w:rsidRPr="00752FDD" w:rsidRDefault="00B5091C" w:rsidP="00AB2F75">
      <w:pPr>
        <w:pStyle w:val="Heading2"/>
        <w:spacing w:line="360" w:lineRule="auto"/>
        <w:jc w:val="both"/>
        <w:rPr>
          <w:rFonts w:asciiTheme="majorBidi" w:hAnsiTheme="majorBidi"/>
          <w:color w:val="auto"/>
          <w:sz w:val="24"/>
          <w:szCs w:val="24"/>
        </w:rPr>
      </w:pPr>
      <w:bookmarkStart w:id="4" w:name="knowledge-item-performance-q1q20"/>
      <w:bookmarkEnd w:id="0"/>
      <w:r>
        <w:rPr>
          <w:rFonts w:asciiTheme="majorBidi" w:hAnsiTheme="majorBidi"/>
          <w:color w:val="auto"/>
          <w:sz w:val="24"/>
          <w:szCs w:val="24"/>
        </w:rPr>
        <w:t>TABLE 1.</w:t>
      </w:r>
      <w:r w:rsidR="00F5400E">
        <w:rPr>
          <w:rFonts w:asciiTheme="majorBidi" w:hAnsiTheme="majorBidi"/>
          <w:color w:val="auto"/>
          <w:sz w:val="24"/>
          <w:szCs w:val="24"/>
        </w:rPr>
        <w:t xml:space="preserve">  </w:t>
      </w:r>
      <w:r w:rsidR="00A53499">
        <w:rPr>
          <w:rFonts w:asciiTheme="majorBidi" w:hAnsiTheme="majorBidi"/>
          <w:b/>
          <w:bCs/>
          <w:color w:val="auto"/>
          <w:sz w:val="24"/>
          <w:szCs w:val="24"/>
        </w:rPr>
        <w:t>T</w:t>
      </w:r>
      <w:r w:rsidR="00F5400E" w:rsidRPr="00F5400E">
        <w:rPr>
          <w:rFonts w:asciiTheme="majorBidi" w:hAnsiTheme="majorBidi"/>
          <w:b/>
          <w:bCs/>
          <w:color w:val="auto"/>
          <w:sz w:val="24"/>
          <w:szCs w:val="24"/>
        </w:rPr>
        <w:t>he</w:t>
      </w:r>
      <w:r w:rsidR="00F5400E">
        <w:rPr>
          <w:rFonts w:asciiTheme="majorBidi" w:hAnsiTheme="majorBidi"/>
          <w:color w:val="auto"/>
          <w:sz w:val="24"/>
          <w:szCs w:val="24"/>
        </w:rPr>
        <w:t xml:space="preserve"> </w:t>
      </w:r>
      <w:r w:rsidR="00A53499">
        <w:rPr>
          <w:rFonts w:asciiTheme="majorBidi" w:hAnsiTheme="majorBidi"/>
          <w:b/>
          <w:bCs/>
          <w:color w:val="auto"/>
          <w:sz w:val="24"/>
          <w:szCs w:val="24"/>
        </w:rPr>
        <w:t>S</w:t>
      </w:r>
      <w:r w:rsidR="00F5400E" w:rsidRPr="00F5400E">
        <w:rPr>
          <w:rFonts w:asciiTheme="majorBidi" w:hAnsiTheme="majorBidi"/>
          <w:b/>
          <w:bCs/>
          <w:color w:val="auto"/>
          <w:sz w:val="24"/>
          <w:szCs w:val="24"/>
        </w:rPr>
        <w:t>ociodemographic characteristics of participants</w:t>
      </w:r>
    </w:p>
    <w:p w14:paraId="77A42F50" w14:textId="089D4BB6"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Knowledge item performance (Q1–Q20)</w:t>
      </w:r>
    </w:p>
    <w:p w14:paraId="70B7F703" w14:textId="77777777"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Knowledge items were scored as 1 for a correct answer and 0 for an incorrect/missing answer. The internal consistency of the 20‑item scale was excellent (KR‑20 ≈0.84), indicating good reliability. Most questions were answered correctly by the majority of physicians, but there were notable knowledge gaps in some areas. Table 2 shows the proportion of respondents answering each item correctly. Items with the highest incorrect rates were the typical duration of a migraine attack (≈24.8 % incorrect), recognition of common triggers (≈19.3 % incorrect), recommended follow‑up interval (≈17.2 % incorrect) and evidence‑based non‑pharmacological therapies (≈16.6 % incorrect).</w:t>
      </w:r>
    </w:p>
    <w:p w14:paraId="61F9F671" w14:textId="77777777" w:rsidR="002B550F" w:rsidRPr="00752FDD" w:rsidRDefault="002B550F" w:rsidP="00AB2F75">
      <w:pPr>
        <w:pStyle w:val="BodyText"/>
        <w:spacing w:line="360" w:lineRule="auto"/>
        <w:jc w:val="both"/>
        <w:rPr>
          <w:rFonts w:asciiTheme="majorBidi" w:hAnsiTheme="majorBidi" w:cstheme="majorBidi"/>
        </w:rPr>
      </w:pPr>
    </w:p>
    <w:tbl>
      <w:tblPr>
        <w:tblStyle w:val="PlainTable2"/>
        <w:tblW w:w="5000" w:type="pct"/>
        <w:tblLook w:val="0020" w:firstRow="1" w:lastRow="0" w:firstColumn="0" w:lastColumn="0" w:noHBand="0" w:noVBand="0"/>
      </w:tblPr>
      <w:tblGrid>
        <w:gridCol w:w="4530"/>
        <w:gridCol w:w="1949"/>
        <w:gridCol w:w="2151"/>
      </w:tblGrid>
      <w:tr w:rsidR="00752FDD" w:rsidRPr="00752FDD" w14:paraId="7AC87928"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5C8C1E1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Item</w:t>
            </w:r>
          </w:p>
        </w:tc>
        <w:tc>
          <w:tcPr>
            <w:cnfStyle w:val="000001000000" w:firstRow="0" w:lastRow="0" w:firstColumn="0" w:lastColumn="0" w:oddVBand="0" w:evenVBand="1" w:oddHBand="0" w:evenHBand="0" w:firstRowFirstColumn="0" w:firstRowLastColumn="0" w:lastRowFirstColumn="0" w:lastRowLastColumn="0"/>
            <w:tcW w:w="1129" w:type="pct"/>
          </w:tcPr>
          <w:p w14:paraId="066BE0EE"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Correct (</w:t>
            </w:r>
            <w:proofErr w:type="gramStart"/>
            <w:r w:rsidRPr="00752FDD">
              <w:rPr>
                <w:rFonts w:asciiTheme="majorBidi" w:hAnsiTheme="majorBidi" w:cstheme="majorBidi"/>
              </w:rPr>
              <w:t>n,%</w:t>
            </w:r>
            <w:proofErr w:type="gramEnd"/>
            <w:r w:rsidRPr="00752FDD">
              <w:rPr>
                <w:rFonts w:asciiTheme="majorBidi" w:hAnsiTheme="majorBidi" w:cstheme="majorBidi"/>
              </w:rPr>
              <w:t>)</w:t>
            </w:r>
          </w:p>
        </w:tc>
        <w:tc>
          <w:tcPr>
            <w:cnfStyle w:val="000010000000" w:firstRow="0" w:lastRow="0" w:firstColumn="0" w:lastColumn="0" w:oddVBand="1" w:evenVBand="0" w:oddHBand="0" w:evenHBand="0" w:firstRowFirstColumn="0" w:firstRowLastColumn="0" w:lastRowFirstColumn="0" w:lastRowLastColumn="0"/>
            <w:tcW w:w="1246" w:type="pct"/>
          </w:tcPr>
          <w:p w14:paraId="73A0CC3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Incorrect (</w:t>
            </w:r>
            <w:proofErr w:type="gramStart"/>
            <w:r w:rsidRPr="00752FDD">
              <w:rPr>
                <w:rFonts w:asciiTheme="majorBidi" w:hAnsiTheme="majorBidi" w:cstheme="majorBidi"/>
              </w:rPr>
              <w:t>n,%</w:t>
            </w:r>
            <w:proofErr w:type="gramEnd"/>
            <w:r w:rsidRPr="00752FDD">
              <w:rPr>
                <w:rFonts w:asciiTheme="majorBidi" w:hAnsiTheme="majorBidi" w:cstheme="majorBidi"/>
              </w:rPr>
              <w:t>)</w:t>
            </w:r>
          </w:p>
        </w:tc>
      </w:tr>
      <w:tr w:rsidR="00752FDD" w:rsidRPr="00752FDD" w14:paraId="73A9915C"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77DCDF80"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 Diagnostic criteria</w:t>
            </w:r>
          </w:p>
        </w:tc>
        <w:tc>
          <w:tcPr>
            <w:cnfStyle w:val="000001000000" w:firstRow="0" w:lastRow="0" w:firstColumn="0" w:lastColumn="0" w:oddVBand="0" w:evenVBand="1" w:oddHBand="0" w:evenHBand="0" w:firstRowFirstColumn="0" w:firstRowLastColumn="0" w:lastRowFirstColumn="0" w:lastRowLastColumn="0"/>
            <w:tcW w:w="1129" w:type="pct"/>
          </w:tcPr>
          <w:p w14:paraId="6F7727F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113 (77.9%)</w:t>
            </w:r>
          </w:p>
        </w:tc>
        <w:tc>
          <w:tcPr>
            <w:cnfStyle w:val="000010000000" w:firstRow="0" w:lastRow="0" w:firstColumn="0" w:lastColumn="0" w:oddVBand="1" w:evenVBand="0" w:oddHBand="0" w:evenHBand="0" w:firstRowFirstColumn="0" w:firstRowLastColumn="0" w:lastRowFirstColumn="0" w:lastRowLastColumn="0"/>
            <w:tcW w:w="1246" w:type="pct"/>
          </w:tcPr>
          <w:p w14:paraId="4944E8F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32 (22.1%)</w:t>
            </w:r>
          </w:p>
        </w:tc>
      </w:tr>
      <w:tr w:rsidR="00752FDD" w:rsidRPr="00752FDD" w14:paraId="77DAA904"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4B3A638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Q2 Attack duration</w:t>
            </w:r>
          </w:p>
        </w:tc>
        <w:tc>
          <w:tcPr>
            <w:cnfStyle w:val="000001000000" w:firstRow="0" w:lastRow="0" w:firstColumn="0" w:lastColumn="0" w:oddVBand="0" w:evenVBand="1" w:oddHBand="0" w:evenHBand="0" w:firstRowFirstColumn="0" w:firstRowLastColumn="0" w:lastRowFirstColumn="0" w:lastRowLastColumn="0"/>
            <w:tcW w:w="1129" w:type="pct"/>
          </w:tcPr>
          <w:p w14:paraId="1A08AAC7"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109 (75.2%)</w:t>
            </w:r>
          </w:p>
        </w:tc>
        <w:tc>
          <w:tcPr>
            <w:cnfStyle w:val="000010000000" w:firstRow="0" w:lastRow="0" w:firstColumn="0" w:lastColumn="0" w:oddVBand="1" w:evenVBand="0" w:oddHBand="0" w:evenHBand="0" w:firstRowFirstColumn="0" w:firstRowLastColumn="0" w:lastRowFirstColumn="0" w:lastRowLastColumn="0"/>
            <w:tcW w:w="1246" w:type="pct"/>
          </w:tcPr>
          <w:p w14:paraId="598C566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36 (24.8%)</w:t>
            </w:r>
          </w:p>
        </w:tc>
      </w:tr>
      <w:tr w:rsidR="00752FDD" w:rsidRPr="00752FDD" w14:paraId="3BBA092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1A93003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Q3 Non typical symptom</w:t>
            </w:r>
          </w:p>
        </w:tc>
        <w:tc>
          <w:tcPr>
            <w:cnfStyle w:val="000001000000" w:firstRow="0" w:lastRow="0" w:firstColumn="0" w:lastColumn="0" w:oddVBand="0" w:evenVBand="1" w:oddHBand="0" w:evenHBand="0" w:firstRowFirstColumn="0" w:firstRowLastColumn="0" w:lastRowFirstColumn="0" w:lastRowLastColumn="0"/>
            <w:tcW w:w="1129" w:type="pct"/>
          </w:tcPr>
          <w:p w14:paraId="147CA1F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126 (86.9%)</w:t>
            </w:r>
          </w:p>
        </w:tc>
        <w:tc>
          <w:tcPr>
            <w:cnfStyle w:val="000010000000" w:firstRow="0" w:lastRow="0" w:firstColumn="0" w:lastColumn="0" w:oddVBand="1" w:evenVBand="0" w:oddHBand="0" w:evenHBand="0" w:firstRowFirstColumn="0" w:firstRowLastColumn="0" w:lastRowFirstColumn="0" w:lastRowLastColumn="0"/>
            <w:tcW w:w="1246" w:type="pct"/>
          </w:tcPr>
          <w:p w14:paraId="0C5F367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19 (13.1%)</w:t>
            </w:r>
          </w:p>
        </w:tc>
      </w:tr>
      <w:tr w:rsidR="00752FDD" w:rsidRPr="00752FDD" w14:paraId="48E0F871"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6AFD789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Q4 Aura duration</w:t>
            </w:r>
          </w:p>
        </w:tc>
        <w:tc>
          <w:tcPr>
            <w:cnfStyle w:val="000001000000" w:firstRow="0" w:lastRow="0" w:firstColumn="0" w:lastColumn="0" w:oddVBand="0" w:evenVBand="1" w:oddHBand="0" w:evenHBand="0" w:firstRowFirstColumn="0" w:firstRowLastColumn="0" w:lastRowFirstColumn="0" w:lastRowLastColumn="0"/>
            <w:tcW w:w="1129" w:type="pct"/>
          </w:tcPr>
          <w:p w14:paraId="1908939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122 (84.1%)</w:t>
            </w:r>
          </w:p>
        </w:tc>
        <w:tc>
          <w:tcPr>
            <w:cnfStyle w:val="000010000000" w:firstRow="0" w:lastRow="0" w:firstColumn="0" w:lastColumn="0" w:oddVBand="1" w:evenVBand="0" w:oddHBand="0" w:evenHBand="0" w:firstRowFirstColumn="0" w:firstRowLastColumn="0" w:lastRowFirstColumn="0" w:lastRowLastColumn="0"/>
            <w:tcW w:w="1246" w:type="pct"/>
          </w:tcPr>
          <w:p w14:paraId="791229F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23 (15.9%)</w:t>
            </w:r>
          </w:p>
        </w:tc>
      </w:tr>
      <w:tr w:rsidR="00752FDD" w:rsidRPr="00752FDD" w14:paraId="7DB7285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79A7EFD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Q5 Autonomic HA type</w:t>
            </w:r>
          </w:p>
        </w:tc>
        <w:tc>
          <w:tcPr>
            <w:cnfStyle w:val="000001000000" w:firstRow="0" w:lastRow="0" w:firstColumn="0" w:lastColumn="0" w:oddVBand="0" w:evenVBand="1" w:oddHBand="0" w:evenHBand="0" w:firstRowFirstColumn="0" w:firstRowLastColumn="0" w:lastRowFirstColumn="0" w:lastRowLastColumn="0"/>
            <w:tcW w:w="1129" w:type="pct"/>
          </w:tcPr>
          <w:p w14:paraId="3AAA42A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124 (85.5%)</w:t>
            </w:r>
          </w:p>
        </w:tc>
        <w:tc>
          <w:tcPr>
            <w:cnfStyle w:val="000010000000" w:firstRow="0" w:lastRow="0" w:firstColumn="0" w:lastColumn="0" w:oddVBand="1" w:evenVBand="0" w:oddHBand="0" w:evenHBand="0" w:firstRowFirstColumn="0" w:firstRowLastColumn="0" w:lastRowFirstColumn="0" w:lastRowLastColumn="0"/>
            <w:tcW w:w="1246" w:type="pct"/>
          </w:tcPr>
          <w:p w14:paraId="30CB2E2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21 (14.5%)</w:t>
            </w:r>
          </w:p>
        </w:tc>
      </w:tr>
      <w:tr w:rsidR="00752FDD" w:rsidRPr="00752FDD" w14:paraId="3C70E44E"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693BA6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Q6 Diagnostic modality</w:t>
            </w:r>
          </w:p>
        </w:tc>
        <w:tc>
          <w:tcPr>
            <w:cnfStyle w:val="000001000000" w:firstRow="0" w:lastRow="0" w:firstColumn="0" w:lastColumn="0" w:oddVBand="0" w:evenVBand="1" w:oddHBand="0" w:evenHBand="0" w:firstRowFirstColumn="0" w:firstRowLastColumn="0" w:lastRowFirstColumn="0" w:lastRowLastColumn="0"/>
            <w:tcW w:w="1129" w:type="pct"/>
          </w:tcPr>
          <w:p w14:paraId="1C637DD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140 (96.6%)</w:t>
            </w:r>
          </w:p>
        </w:tc>
        <w:tc>
          <w:tcPr>
            <w:cnfStyle w:val="000010000000" w:firstRow="0" w:lastRow="0" w:firstColumn="0" w:lastColumn="0" w:oddVBand="1" w:evenVBand="0" w:oddHBand="0" w:evenHBand="0" w:firstRowFirstColumn="0" w:firstRowLastColumn="0" w:lastRowFirstColumn="0" w:lastRowLastColumn="0"/>
            <w:tcW w:w="1246" w:type="pct"/>
          </w:tcPr>
          <w:p w14:paraId="2FDFEC1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5 (3.4%)</w:t>
            </w:r>
          </w:p>
        </w:tc>
      </w:tr>
      <w:tr w:rsidR="00752FDD" w:rsidRPr="00752FDD" w14:paraId="5B3523D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51F355C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Q7 Red flag</w:t>
            </w:r>
          </w:p>
        </w:tc>
        <w:tc>
          <w:tcPr>
            <w:cnfStyle w:val="000001000000" w:firstRow="0" w:lastRow="0" w:firstColumn="0" w:lastColumn="0" w:oddVBand="0" w:evenVBand="1" w:oddHBand="0" w:evenHBand="0" w:firstRowFirstColumn="0" w:firstRowLastColumn="0" w:lastRowFirstColumn="0" w:lastRowLastColumn="0"/>
            <w:tcW w:w="1129" w:type="pct"/>
          </w:tcPr>
          <w:p w14:paraId="7F2EC480"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134 (92.4%)</w:t>
            </w:r>
          </w:p>
        </w:tc>
        <w:tc>
          <w:tcPr>
            <w:cnfStyle w:val="000010000000" w:firstRow="0" w:lastRow="0" w:firstColumn="0" w:lastColumn="0" w:oddVBand="1" w:evenVBand="0" w:oddHBand="0" w:evenHBand="0" w:firstRowFirstColumn="0" w:firstRowLastColumn="0" w:lastRowFirstColumn="0" w:lastRowLastColumn="0"/>
            <w:tcW w:w="1246" w:type="pct"/>
          </w:tcPr>
          <w:p w14:paraId="4035637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 (7.6%)</w:t>
            </w:r>
          </w:p>
        </w:tc>
      </w:tr>
      <w:tr w:rsidR="00752FDD" w:rsidRPr="00752FDD" w14:paraId="283BFA15"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20ACF2F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Q8 First-line abortive Tx</w:t>
            </w:r>
          </w:p>
        </w:tc>
        <w:tc>
          <w:tcPr>
            <w:cnfStyle w:val="000001000000" w:firstRow="0" w:lastRow="0" w:firstColumn="0" w:lastColumn="0" w:oddVBand="0" w:evenVBand="1" w:oddHBand="0" w:evenHBand="0" w:firstRowFirstColumn="0" w:firstRowLastColumn="0" w:lastRowFirstColumn="0" w:lastRowLastColumn="0"/>
            <w:tcW w:w="1129" w:type="pct"/>
          </w:tcPr>
          <w:p w14:paraId="25F2550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124 (85.5%)</w:t>
            </w:r>
          </w:p>
        </w:tc>
        <w:tc>
          <w:tcPr>
            <w:cnfStyle w:val="000010000000" w:firstRow="0" w:lastRow="0" w:firstColumn="0" w:lastColumn="0" w:oddVBand="1" w:evenVBand="0" w:oddHBand="0" w:evenHBand="0" w:firstRowFirstColumn="0" w:firstRowLastColumn="0" w:lastRowFirstColumn="0" w:lastRowLastColumn="0"/>
            <w:tcW w:w="1246" w:type="pct"/>
          </w:tcPr>
          <w:p w14:paraId="5CB5098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21 (14.5%)</w:t>
            </w:r>
          </w:p>
        </w:tc>
      </w:tr>
      <w:tr w:rsidR="00752FDD" w:rsidRPr="00752FDD" w14:paraId="1279491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1FF5B047"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Q9 Role of abortive meds</w:t>
            </w:r>
          </w:p>
        </w:tc>
        <w:tc>
          <w:tcPr>
            <w:cnfStyle w:val="000001000000" w:firstRow="0" w:lastRow="0" w:firstColumn="0" w:lastColumn="0" w:oddVBand="0" w:evenVBand="1" w:oddHBand="0" w:evenHBand="0" w:firstRowFirstColumn="0" w:firstRowLastColumn="0" w:lastRowFirstColumn="0" w:lastRowLastColumn="0"/>
            <w:tcW w:w="1129" w:type="pct"/>
          </w:tcPr>
          <w:p w14:paraId="2F78538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140 (96.6%)</w:t>
            </w:r>
          </w:p>
        </w:tc>
        <w:tc>
          <w:tcPr>
            <w:cnfStyle w:val="000010000000" w:firstRow="0" w:lastRow="0" w:firstColumn="0" w:lastColumn="0" w:oddVBand="1" w:evenVBand="0" w:oddHBand="0" w:evenHBand="0" w:firstRowFirstColumn="0" w:firstRowLastColumn="0" w:lastRowFirstColumn="0" w:lastRowLastColumn="0"/>
            <w:tcW w:w="1246" w:type="pct"/>
          </w:tcPr>
          <w:p w14:paraId="362A5E8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5 (3.4%)</w:t>
            </w:r>
          </w:p>
        </w:tc>
      </w:tr>
      <w:tr w:rsidR="00752FDD" w:rsidRPr="00752FDD" w14:paraId="649E2750"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51F6E93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Q10 Non-drug therapy</w:t>
            </w:r>
          </w:p>
        </w:tc>
        <w:tc>
          <w:tcPr>
            <w:cnfStyle w:val="000001000000" w:firstRow="0" w:lastRow="0" w:firstColumn="0" w:lastColumn="0" w:oddVBand="0" w:evenVBand="1" w:oddHBand="0" w:evenHBand="0" w:firstRowFirstColumn="0" w:firstRowLastColumn="0" w:lastRowFirstColumn="0" w:lastRowLastColumn="0"/>
            <w:tcW w:w="1129" w:type="pct"/>
          </w:tcPr>
          <w:p w14:paraId="085D398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134 (92.4%)</w:t>
            </w:r>
          </w:p>
        </w:tc>
        <w:tc>
          <w:tcPr>
            <w:cnfStyle w:val="000010000000" w:firstRow="0" w:lastRow="0" w:firstColumn="0" w:lastColumn="0" w:oddVBand="1" w:evenVBand="0" w:oddHBand="0" w:evenHBand="0" w:firstRowFirstColumn="0" w:firstRowLastColumn="0" w:lastRowFirstColumn="0" w:lastRowLastColumn="0"/>
            <w:tcW w:w="1246" w:type="pct"/>
          </w:tcPr>
          <w:p w14:paraId="7B75788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 (7.6%)</w:t>
            </w:r>
          </w:p>
        </w:tc>
      </w:tr>
      <w:tr w:rsidR="00752FDD" w:rsidRPr="00752FDD" w14:paraId="44C85A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2257188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lastRenderedPageBreak/>
              <w:t>Q11 Referral time</w:t>
            </w:r>
          </w:p>
        </w:tc>
        <w:tc>
          <w:tcPr>
            <w:cnfStyle w:val="000001000000" w:firstRow="0" w:lastRow="0" w:firstColumn="0" w:lastColumn="0" w:oddVBand="0" w:evenVBand="1" w:oddHBand="0" w:evenHBand="0" w:firstRowFirstColumn="0" w:firstRowLastColumn="0" w:lastRowFirstColumn="0" w:lastRowLastColumn="0"/>
            <w:tcW w:w="1129" w:type="pct"/>
          </w:tcPr>
          <w:p w14:paraId="0254E58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125 (86.2%)</w:t>
            </w:r>
          </w:p>
        </w:tc>
        <w:tc>
          <w:tcPr>
            <w:cnfStyle w:val="000010000000" w:firstRow="0" w:lastRow="0" w:firstColumn="0" w:lastColumn="0" w:oddVBand="1" w:evenVBand="0" w:oddHBand="0" w:evenHBand="0" w:firstRowFirstColumn="0" w:firstRowLastColumn="0" w:lastRowFirstColumn="0" w:lastRowLastColumn="0"/>
            <w:tcW w:w="1246" w:type="pct"/>
          </w:tcPr>
          <w:p w14:paraId="0DF6813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20 (13.8%)</w:t>
            </w:r>
          </w:p>
        </w:tc>
      </w:tr>
      <w:tr w:rsidR="00752FDD" w:rsidRPr="00752FDD" w14:paraId="782BCB87"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553EF5B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Q12 Initial preventive med</w:t>
            </w:r>
          </w:p>
        </w:tc>
        <w:tc>
          <w:tcPr>
            <w:cnfStyle w:val="000001000000" w:firstRow="0" w:lastRow="0" w:firstColumn="0" w:lastColumn="0" w:oddVBand="0" w:evenVBand="1" w:oddHBand="0" w:evenHBand="0" w:firstRowFirstColumn="0" w:firstRowLastColumn="0" w:lastRowFirstColumn="0" w:lastRowLastColumn="0"/>
            <w:tcW w:w="1129" w:type="pct"/>
          </w:tcPr>
          <w:p w14:paraId="6B65C1E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128 (88.3%)</w:t>
            </w:r>
          </w:p>
        </w:tc>
        <w:tc>
          <w:tcPr>
            <w:cnfStyle w:val="000010000000" w:firstRow="0" w:lastRow="0" w:firstColumn="0" w:lastColumn="0" w:oddVBand="1" w:evenVBand="0" w:oddHBand="0" w:evenHBand="0" w:firstRowFirstColumn="0" w:firstRowLastColumn="0" w:lastRowFirstColumn="0" w:lastRowLastColumn="0"/>
            <w:tcW w:w="1246" w:type="pct"/>
          </w:tcPr>
          <w:p w14:paraId="39CC92E2"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17 (11.7%)</w:t>
            </w:r>
          </w:p>
        </w:tc>
      </w:tr>
      <w:tr w:rsidR="00752FDD" w:rsidRPr="00752FDD" w14:paraId="52AE1E7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432BFBA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Q13 Follow-up frequency</w:t>
            </w:r>
          </w:p>
        </w:tc>
        <w:tc>
          <w:tcPr>
            <w:cnfStyle w:val="000001000000" w:firstRow="0" w:lastRow="0" w:firstColumn="0" w:lastColumn="0" w:oddVBand="0" w:evenVBand="1" w:oddHBand="0" w:evenHBand="0" w:firstRowFirstColumn="0" w:firstRowLastColumn="0" w:lastRowFirstColumn="0" w:lastRowLastColumn="0"/>
            <w:tcW w:w="1129" w:type="pct"/>
          </w:tcPr>
          <w:p w14:paraId="0962B24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120 (82.8%)</w:t>
            </w:r>
          </w:p>
        </w:tc>
        <w:tc>
          <w:tcPr>
            <w:cnfStyle w:val="000010000000" w:firstRow="0" w:lastRow="0" w:firstColumn="0" w:lastColumn="0" w:oddVBand="1" w:evenVBand="0" w:oddHBand="0" w:evenHBand="0" w:firstRowFirstColumn="0" w:firstRowLastColumn="0" w:lastRowFirstColumn="0" w:lastRowLastColumn="0"/>
            <w:tcW w:w="1246" w:type="pct"/>
          </w:tcPr>
          <w:p w14:paraId="2A5D270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25 (17.2%)</w:t>
            </w:r>
          </w:p>
        </w:tc>
      </w:tr>
      <w:tr w:rsidR="00752FDD" w:rsidRPr="00752FDD" w14:paraId="2D9B5B4B"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CD3918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Q14 Contraindicated in pregnancy</w:t>
            </w:r>
          </w:p>
        </w:tc>
        <w:tc>
          <w:tcPr>
            <w:cnfStyle w:val="000001000000" w:firstRow="0" w:lastRow="0" w:firstColumn="0" w:lastColumn="0" w:oddVBand="0" w:evenVBand="1" w:oddHBand="0" w:evenHBand="0" w:firstRowFirstColumn="0" w:firstRowLastColumn="0" w:lastRowFirstColumn="0" w:lastRowLastColumn="0"/>
            <w:tcW w:w="1129" w:type="pct"/>
          </w:tcPr>
          <w:p w14:paraId="5B838B4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137 (94.5%)</w:t>
            </w:r>
          </w:p>
        </w:tc>
        <w:tc>
          <w:tcPr>
            <w:cnfStyle w:val="000010000000" w:firstRow="0" w:lastRow="0" w:firstColumn="0" w:lastColumn="0" w:oddVBand="1" w:evenVBand="0" w:oddHBand="0" w:evenHBand="0" w:firstRowFirstColumn="0" w:firstRowLastColumn="0" w:lastRowFirstColumn="0" w:lastRowLastColumn="0"/>
            <w:tcW w:w="1246" w:type="pct"/>
          </w:tcPr>
          <w:p w14:paraId="6083713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8 (5.5%)</w:t>
            </w:r>
          </w:p>
        </w:tc>
      </w:tr>
      <w:tr w:rsidR="00752FDD" w:rsidRPr="00752FDD" w14:paraId="4DD1797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3C0A1FF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 xml:space="preserve">Q15 Role of </w:t>
            </w:r>
            <w:proofErr w:type="spellStart"/>
            <w:r w:rsidRPr="00752FDD">
              <w:rPr>
                <w:rFonts w:asciiTheme="majorBidi" w:hAnsiTheme="majorBidi" w:cstheme="majorBidi"/>
              </w:rPr>
              <w:t>botox</w:t>
            </w:r>
            <w:proofErr w:type="spellEnd"/>
          </w:p>
        </w:tc>
        <w:tc>
          <w:tcPr>
            <w:cnfStyle w:val="000001000000" w:firstRow="0" w:lastRow="0" w:firstColumn="0" w:lastColumn="0" w:oddVBand="0" w:evenVBand="1" w:oddHBand="0" w:evenHBand="0" w:firstRowFirstColumn="0" w:firstRowLastColumn="0" w:lastRowFirstColumn="0" w:lastRowLastColumn="0"/>
            <w:tcW w:w="1129" w:type="pct"/>
          </w:tcPr>
          <w:p w14:paraId="6B78364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135 (93.1%)</w:t>
            </w:r>
          </w:p>
        </w:tc>
        <w:tc>
          <w:tcPr>
            <w:cnfStyle w:val="000010000000" w:firstRow="0" w:lastRow="0" w:firstColumn="0" w:lastColumn="0" w:oddVBand="1" w:evenVBand="0" w:oddHBand="0" w:evenHBand="0" w:firstRowFirstColumn="0" w:firstRowLastColumn="0" w:lastRowFirstColumn="0" w:lastRowLastColumn="0"/>
            <w:tcW w:w="1246" w:type="pct"/>
          </w:tcPr>
          <w:p w14:paraId="7DC6C71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10 (6.9%)</w:t>
            </w:r>
          </w:p>
        </w:tc>
      </w:tr>
      <w:tr w:rsidR="00752FDD" w:rsidRPr="00752FDD" w14:paraId="78739AD3"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82E245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Q16 Trial duration</w:t>
            </w:r>
          </w:p>
        </w:tc>
        <w:tc>
          <w:tcPr>
            <w:cnfStyle w:val="000001000000" w:firstRow="0" w:lastRow="0" w:firstColumn="0" w:lastColumn="0" w:oddVBand="0" w:evenVBand="1" w:oddHBand="0" w:evenHBand="0" w:firstRowFirstColumn="0" w:firstRowLastColumn="0" w:lastRowFirstColumn="0" w:lastRowLastColumn="0"/>
            <w:tcW w:w="1129" w:type="pct"/>
          </w:tcPr>
          <w:p w14:paraId="1D353AC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129 (89.0%)</w:t>
            </w:r>
          </w:p>
        </w:tc>
        <w:tc>
          <w:tcPr>
            <w:cnfStyle w:val="000010000000" w:firstRow="0" w:lastRow="0" w:firstColumn="0" w:lastColumn="0" w:oddVBand="1" w:evenVBand="0" w:oddHBand="0" w:evenHBand="0" w:firstRowFirstColumn="0" w:firstRowLastColumn="0" w:lastRowFirstColumn="0" w:lastRowLastColumn="0"/>
            <w:tcW w:w="1246" w:type="pct"/>
          </w:tcPr>
          <w:p w14:paraId="1E1DCDF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16 (11.0%)</w:t>
            </w:r>
          </w:p>
        </w:tc>
      </w:tr>
      <w:tr w:rsidR="00752FDD" w:rsidRPr="00752FDD" w14:paraId="2E378CF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06079AE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Q17 Non-pharm therapy</w:t>
            </w:r>
          </w:p>
        </w:tc>
        <w:tc>
          <w:tcPr>
            <w:cnfStyle w:val="000001000000" w:firstRow="0" w:lastRow="0" w:firstColumn="0" w:lastColumn="0" w:oddVBand="0" w:evenVBand="1" w:oddHBand="0" w:evenHBand="0" w:firstRowFirstColumn="0" w:firstRowLastColumn="0" w:lastRowFirstColumn="0" w:lastRowLastColumn="0"/>
            <w:tcW w:w="1129" w:type="pct"/>
          </w:tcPr>
          <w:p w14:paraId="6CCE21F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121 (83.4%)</w:t>
            </w:r>
          </w:p>
        </w:tc>
        <w:tc>
          <w:tcPr>
            <w:cnfStyle w:val="000010000000" w:firstRow="0" w:lastRow="0" w:firstColumn="0" w:lastColumn="0" w:oddVBand="1" w:evenVBand="0" w:oddHBand="0" w:evenHBand="0" w:firstRowFirstColumn="0" w:firstRowLastColumn="0" w:lastRowFirstColumn="0" w:lastRowLastColumn="0"/>
            <w:tcW w:w="1246" w:type="pct"/>
          </w:tcPr>
          <w:p w14:paraId="3AFA450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24 (16.6%)</w:t>
            </w:r>
          </w:p>
        </w:tc>
      </w:tr>
      <w:tr w:rsidR="00752FDD" w:rsidRPr="00752FDD" w14:paraId="740BE838"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2426BA2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Q18 Risk of frequent abortive meds</w:t>
            </w:r>
          </w:p>
        </w:tc>
        <w:tc>
          <w:tcPr>
            <w:cnfStyle w:val="000001000000" w:firstRow="0" w:lastRow="0" w:firstColumn="0" w:lastColumn="0" w:oddVBand="0" w:evenVBand="1" w:oddHBand="0" w:evenHBand="0" w:firstRowFirstColumn="0" w:firstRowLastColumn="0" w:lastRowFirstColumn="0" w:lastRowLastColumn="0"/>
            <w:tcW w:w="1129" w:type="pct"/>
          </w:tcPr>
          <w:p w14:paraId="7CBFC09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122 (84.1%)</w:t>
            </w:r>
          </w:p>
        </w:tc>
        <w:tc>
          <w:tcPr>
            <w:cnfStyle w:val="000010000000" w:firstRow="0" w:lastRow="0" w:firstColumn="0" w:lastColumn="0" w:oddVBand="1" w:evenVBand="0" w:oddHBand="0" w:evenHBand="0" w:firstRowFirstColumn="0" w:firstRowLastColumn="0" w:lastRowFirstColumn="0" w:lastRowLastColumn="0"/>
            <w:tcW w:w="1246" w:type="pct"/>
          </w:tcPr>
          <w:p w14:paraId="634BF53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23 (15.9%)</w:t>
            </w:r>
          </w:p>
        </w:tc>
      </w:tr>
      <w:tr w:rsidR="00752FDD" w:rsidRPr="00752FDD" w14:paraId="0F45914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07D89BFE"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Q19 Common trigger</w:t>
            </w:r>
          </w:p>
        </w:tc>
        <w:tc>
          <w:tcPr>
            <w:cnfStyle w:val="000001000000" w:firstRow="0" w:lastRow="0" w:firstColumn="0" w:lastColumn="0" w:oddVBand="0" w:evenVBand="1" w:oddHBand="0" w:evenHBand="0" w:firstRowFirstColumn="0" w:firstRowLastColumn="0" w:lastRowFirstColumn="0" w:lastRowLastColumn="0"/>
            <w:tcW w:w="1129" w:type="pct"/>
          </w:tcPr>
          <w:p w14:paraId="1BE5054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117 (80.7%)</w:t>
            </w:r>
          </w:p>
        </w:tc>
        <w:tc>
          <w:tcPr>
            <w:cnfStyle w:val="000010000000" w:firstRow="0" w:lastRow="0" w:firstColumn="0" w:lastColumn="0" w:oddVBand="1" w:evenVBand="0" w:oddHBand="0" w:evenHBand="0" w:firstRowFirstColumn="0" w:firstRowLastColumn="0" w:lastRowFirstColumn="0" w:lastRowLastColumn="0"/>
            <w:tcW w:w="1246" w:type="pct"/>
          </w:tcPr>
          <w:p w14:paraId="3C07B8B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28 (19.3%)</w:t>
            </w:r>
          </w:p>
        </w:tc>
      </w:tr>
      <w:tr w:rsidR="00752FDD" w:rsidRPr="00752FDD" w14:paraId="3799A111"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AE434D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Q20 Preferred med in HTN</w:t>
            </w:r>
          </w:p>
        </w:tc>
        <w:tc>
          <w:tcPr>
            <w:cnfStyle w:val="000001000000" w:firstRow="0" w:lastRow="0" w:firstColumn="0" w:lastColumn="0" w:oddVBand="0" w:evenVBand="1" w:oddHBand="0" w:evenHBand="0" w:firstRowFirstColumn="0" w:firstRowLastColumn="0" w:lastRowFirstColumn="0" w:lastRowLastColumn="0"/>
            <w:tcW w:w="1129" w:type="pct"/>
          </w:tcPr>
          <w:p w14:paraId="1FCC6F0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123 (84.8%)</w:t>
            </w:r>
          </w:p>
        </w:tc>
        <w:tc>
          <w:tcPr>
            <w:cnfStyle w:val="000010000000" w:firstRow="0" w:lastRow="0" w:firstColumn="0" w:lastColumn="0" w:oddVBand="1" w:evenVBand="0" w:oddHBand="0" w:evenHBand="0" w:firstRowFirstColumn="0" w:firstRowLastColumn="0" w:lastRowFirstColumn="0" w:lastRowLastColumn="0"/>
            <w:tcW w:w="1246" w:type="pct"/>
          </w:tcPr>
          <w:p w14:paraId="00CC45A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22 (15.2%)</w:t>
            </w:r>
          </w:p>
        </w:tc>
      </w:tr>
    </w:tbl>
    <w:p w14:paraId="0BCAD379" w14:textId="6F0D7530" w:rsidR="00752FDD" w:rsidRDefault="00B5091C" w:rsidP="00AB2F75">
      <w:pPr>
        <w:pStyle w:val="Heading2"/>
        <w:spacing w:line="360" w:lineRule="auto"/>
        <w:jc w:val="both"/>
        <w:rPr>
          <w:rFonts w:asciiTheme="majorBidi" w:hAnsiTheme="majorBidi"/>
          <w:color w:val="auto"/>
          <w:sz w:val="24"/>
          <w:szCs w:val="24"/>
        </w:rPr>
      </w:pPr>
      <w:bookmarkStart w:id="5" w:name="distribution-of-total-knowledge-scores"/>
      <w:bookmarkEnd w:id="4"/>
      <w:r>
        <w:rPr>
          <w:rFonts w:asciiTheme="majorBidi" w:hAnsiTheme="majorBidi"/>
          <w:color w:val="auto"/>
          <w:sz w:val="24"/>
          <w:szCs w:val="24"/>
        </w:rPr>
        <w:t xml:space="preserve">TABLE 2. </w:t>
      </w:r>
      <w:r w:rsidR="00F5400E" w:rsidRPr="00F5400E">
        <w:rPr>
          <w:rFonts w:asciiTheme="majorBidi" w:hAnsiTheme="majorBidi"/>
          <w:b/>
          <w:bCs/>
          <w:color w:val="auto"/>
          <w:sz w:val="24"/>
          <w:szCs w:val="24"/>
        </w:rPr>
        <w:t>the Knowledge item performance</w:t>
      </w:r>
      <w:r w:rsidR="00F5400E" w:rsidRPr="00F5400E">
        <w:rPr>
          <w:rFonts w:asciiTheme="majorBidi" w:hAnsiTheme="majorBidi"/>
          <w:color w:val="auto"/>
          <w:sz w:val="24"/>
          <w:szCs w:val="24"/>
        </w:rPr>
        <w:t xml:space="preserve"> </w:t>
      </w:r>
    </w:p>
    <w:p w14:paraId="1BC4CAE4" w14:textId="1D1A0F54"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Distribution of total knowledge scores</w:t>
      </w:r>
    </w:p>
    <w:p w14:paraId="67A8573B" w14:textId="2514B261"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The mean knowledge score was 17.4±3.29 out of 20 (median = 19.0). According to the modified Bloom’s cut‑offs</w:t>
      </w:r>
      <w:hyperlink r:id="rId8">
        <w:r w:rsidR="00EC4A5B" w:rsidRPr="00752FDD">
          <w:rPr>
            <w:rStyle w:val="Hyperlink"/>
            <w:rFonts w:asciiTheme="majorBidi" w:hAnsiTheme="majorBidi" w:cstheme="majorBidi"/>
            <w:color w:val="auto"/>
          </w:rPr>
          <w:t>[1]</w:t>
        </w:r>
      </w:hyperlink>
      <w:r w:rsidRPr="00752FDD">
        <w:rPr>
          <w:rFonts w:asciiTheme="majorBidi" w:hAnsiTheme="majorBidi" w:cstheme="majorBidi"/>
        </w:rPr>
        <w:t>, most physicians achieved a high level of knowledge (≥16 points). Only about 8 % of respondents were classified as having low knowledge. Table 3 presents the distribution of knowledge categories, and Figure 1 illustrates these results.</w:t>
      </w:r>
    </w:p>
    <w:tbl>
      <w:tblPr>
        <w:tblStyle w:val="PlainTable2"/>
        <w:tblW w:w="5000" w:type="pct"/>
        <w:tblLook w:val="0020" w:firstRow="1" w:lastRow="0" w:firstColumn="0" w:lastColumn="0" w:noHBand="0" w:noVBand="0"/>
      </w:tblPr>
      <w:tblGrid>
        <w:gridCol w:w="4897"/>
        <w:gridCol w:w="3733"/>
      </w:tblGrid>
      <w:tr w:rsidR="00752FDD" w:rsidRPr="00752FDD" w14:paraId="68354B2B"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40275A6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Knowledge level</w:t>
            </w:r>
          </w:p>
        </w:tc>
        <w:tc>
          <w:tcPr>
            <w:cnfStyle w:val="000001000000" w:firstRow="0" w:lastRow="0" w:firstColumn="0" w:lastColumn="0" w:oddVBand="0" w:evenVBand="1" w:oddHBand="0" w:evenHBand="0" w:firstRowFirstColumn="0" w:firstRowLastColumn="0" w:lastRowFirstColumn="0" w:lastRowLastColumn="0"/>
            <w:tcW w:w="2163" w:type="pct"/>
          </w:tcPr>
          <w:p w14:paraId="40C532A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2ED45F2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5F919F4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High</w:t>
            </w:r>
          </w:p>
        </w:tc>
        <w:tc>
          <w:tcPr>
            <w:cnfStyle w:val="000001000000" w:firstRow="0" w:lastRow="0" w:firstColumn="0" w:lastColumn="0" w:oddVBand="0" w:evenVBand="1" w:oddHBand="0" w:evenHBand="0" w:firstRowFirstColumn="0" w:firstRowLastColumn="0" w:lastRowFirstColumn="0" w:lastRowLastColumn="0"/>
            <w:tcW w:w="2163" w:type="pct"/>
          </w:tcPr>
          <w:p w14:paraId="7098BE9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113 (77.9%)</w:t>
            </w:r>
          </w:p>
        </w:tc>
      </w:tr>
      <w:tr w:rsidR="00752FDD" w:rsidRPr="00752FDD" w14:paraId="584EDE20" w14:textId="77777777" w:rsidTr="00752FDD">
        <w:tc>
          <w:tcPr>
            <w:cnfStyle w:val="000010000000" w:firstRow="0" w:lastRow="0" w:firstColumn="0" w:lastColumn="0" w:oddVBand="1" w:evenVBand="0" w:oddHBand="0" w:evenHBand="0" w:firstRowFirstColumn="0" w:firstRowLastColumn="0" w:lastRowFirstColumn="0" w:lastRowLastColumn="0"/>
            <w:tcW w:w="2837" w:type="pct"/>
          </w:tcPr>
          <w:p w14:paraId="2452385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Moderate</w:t>
            </w:r>
          </w:p>
        </w:tc>
        <w:tc>
          <w:tcPr>
            <w:cnfStyle w:val="000001000000" w:firstRow="0" w:lastRow="0" w:firstColumn="0" w:lastColumn="0" w:oddVBand="0" w:evenVBand="1" w:oddHBand="0" w:evenHBand="0" w:firstRowFirstColumn="0" w:firstRowLastColumn="0" w:lastRowFirstColumn="0" w:lastRowLastColumn="0"/>
            <w:tcW w:w="2163" w:type="pct"/>
          </w:tcPr>
          <w:p w14:paraId="0148937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20 (13.8%)</w:t>
            </w:r>
          </w:p>
        </w:tc>
      </w:tr>
      <w:tr w:rsidR="00752FDD" w:rsidRPr="00752FDD" w14:paraId="016C038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64AC68E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Low</w:t>
            </w:r>
          </w:p>
        </w:tc>
        <w:tc>
          <w:tcPr>
            <w:cnfStyle w:val="000001000000" w:firstRow="0" w:lastRow="0" w:firstColumn="0" w:lastColumn="0" w:oddVBand="0" w:evenVBand="1" w:oddHBand="0" w:evenHBand="0" w:firstRowFirstColumn="0" w:firstRowLastColumn="0" w:lastRowFirstColumn="0" w:lastRowLastColumn="0"/>
            <w:tcW w:w="2163" w:type="pct"/>
          </w:tcPr>
          <w:p w14:paraId="45419E8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(8.3%)</w:t>
            </w:r>
          </w:p>
        </w:tc>
      </w:tr>
    </w:tbl>
    <w:p w14:paraId="27D115E3" w14:textId="7255AC0B" w:rsidR="00EC4A5B" w:rsidRPr="00752FDD" w:rsidRDefault="00B5091C" w:rsidP="00B5091C">
      <w:pPr>
        <w:pStyle w:val="BodyText"/>
        <w:spacing w:line="360" w:lineRule="auto"/>
        <w:rPr>
          <w:rFonts w:asciiTheme="majorBidi" w:hAnsiTheme="majorBidi" w:cstheme="majorBidi"/>
        </w:rPr>
      </w:pPr>
      <w:r>
        <w:rPr>
          <w:rFonts w:asciiTheme="majorBidi" w:hAnsiTheme="majorBidi" w:cstheme="majorBidi"/>
        </w:rPr>
        <w:t>TABLE 3.</w:t>
      </w:r>
      <w:r w:rsidR="00F5400E">
        <w:rPr>
          <w:rFonts w:asciiTheme="majorBidi" w:hAnsiTheme="majorBidi" w:cstheme="majorBidi"/>
        </w:rPr>
        <w:t xml:space="preserve"> </w:t>
      </w:r>
      <w:r w:rsidR="00F5400E" w:rsidRPr="00F5400E">
        <w:rPr>
          <w:rFonts w:asciiTheme="majorBidi" w:hAnsiTheme="majorBidi" w:cstheme="majorBidi"/>
          <w:b/>
          <w:bCs/>
        </w:rPr>
        <w:t>the distribution of total knowledge scores</w:t>
      </w:r>
      <w:r w:rsidR="00D216DC" w:rsidRPr="00752FDD">
        <w:rPr>
          <w:rFonts w:asciiTheme="majorBidi" w:hAnsiTheme="majorBidi" w:cstheme="majorBidi"/>
        </w:rPr>
        <w:br/>
      </w:r>
    </w:p>
    <w:p w14:paraId="11E36E19" w14:textId="77777777" w:rsidR="002B550F" w:rsidRPr="00752FDD" w:rsidRDefault="002B550F" w:rsidP="00AB2F75">
      <w:pPr>
        <w:pStyle w:val="BodyText"/>
        <w:spacing w:line="360" w:lineRule="auto"/>
        <w:jc w:val="both"/>
        <w:rPr>
          <w:rFonts w:asciiTheme="majorBidi" w:hAnsiTheme="majorBidi" w:cstheme="majorBidi"/>
        </w:rPr>
      </w:pPr>
    </w:p>
    <w:p w14:paraId="10312223" w14:textId="55A58BBC" w:rsidR="002B550F" w:rsidRPr="00752FDD" w:rsidRDefault="002B550F" w:rsidP="00AB2F75">
      <w:pPr>
        <w:pStyle w:val="Heading2"/>
        <w:spacing w:line="360" w:lineRule="auto"/>
        <w:jc w:val="both"/>
        <w:rPr>
          <w:rFonts w:asciiTheme="majorBidi" w:hAnsiTheme="majorBidi"/>
          <w:color w:val="auto"/>
          <w:sz w:val="24"/>
          <w:szCs w:val="24"/>
        </w:rPr>
      </w:pPr>
      <w:bookmarkStart w:id="6" w:name="X04b18ba8f74c9b78a0010e87f00ea49fb1ece7c"/>
      <w:bookmarkEnd w:id="5"/>
      <w:r w:rsidRPr="00752FDD">
        <w:rPr>
          <w:rFonts w:asciiTheme="majorBidi" w:hAnsiTheme="majorBidi"/>
          <w:noProof/>
          <w:color w:val="auto"/>
          <w:sz w:val="24"/>
          <w:szCs w:val="24"/>
          <w:lang w:val="en-US"/>
        </w:rPr>
        <w:lastRenderedPageBreak/>
        <w:drawing>
          <wp:inline distT="0" distB="0" distL="0" distR="0" wp14:anchorId="4AEE856F" wp14:editId="3B81E0DF">
            <wp:extent cx="4130040" cy="3703320"/>
            <wp:effectExtent l="0" t="0" r="0" b="0"/>
            <wp:docPr id="25" name="Picture" descr="Distribution of knowledge levels"/>
            <wp:cNvGraphicFramePr/>
            <a:graphic xmlns:a="http://schemas.openxmlformats.org/drawingml/2006/main">
              <a:graphicData uri="http://schemas.openxmlformats.org/drawingml/2006/picture">
                <pic:pic xmlns:pic="http://schemas.openxmlformats.org/drawingml/2006/picture">
                  <pic:nvPicPr>
                    <pic:cNvPr id="26" name="Picture" descr="data:image/png;base64,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8P9RzCCYNsyswQAAAABJRU5ErkJggg=="/>
                    <pic:cNvPicPr>
                      <a:picLocks noChangeAspect="1" noChangeArrowheads="1"/>
                    </pic:cNvPicPr>
                  </pic:nvPicPr>
                  <pic:blipFill>
                    <a:blip r:embed="rId9"/>
                    <a:stretch>
                      <a:fillRect/>
                    </a:stretch>
                  </pic:blipFill>
                  <pic:spPr bwMode="auto">
                    <a:xfrm>
                      <a:off x="0" y="0"/>
                      <a:ext cx="4130040" cy="3703320"/>
                    </a:xfrm>
                    <a:prstGeom prst="rect">
                      <a:avLst/>
                    </a:prstGeom>
                    <a:noFill/>
                    <a:ln w="9525">
                      <a:noFill/>
                      <a:headEnd/>
                      <a:tailEnd/>
                    </a:ln>
                  </pic:spPr>
                </pic:pic>
              </a:graphicData>
            </a:graphic>
          </wp:inline>
        </w:drawing>
      </w:r>
    </w:p>
    <w:p w14:paraId="73BC59C5" w14:textId="060534DB" w:rsidR="00A53499" w:rsidRDefault="00A53499" w:rsidP="00AB2F75">
      <w:pPr>
        <w:pStyle w:val="BodyText"/>
        <w:spacing w:line="360" w:lineRule="auto"/>
        <w:jc w:val="both"/>
        <w:rPr>
          <w:rFonts w:asciiTheme="majorBidi" w:hAnsiTheme="majorBidi" w:cstheme="majorBidi"/>
          <w:b/>
          <w:bCs/>
        </w:rPr>
      </w:pPr>
      <w:r>
        <w:rPr>
          <w:rFonts w:asciiTheme="majorBidi" w:hAnsiTheme="majorBidi" w:cstheme="majorBidi"/>
          <w:b/>
          <w:bCs/>
        </w:rPr>
        <w:t>Fig 1: Distribution of Knowledge Levels</w:t>
      </w:r>
    </w:p>
    <w:p w14:paraId="066CCA9F" w14:textId="10C96A76" w:rsidR="00752FDD" w:rsidRPr="00A53499" w:rsidRDefault="00752FDD" w:rsidP="00AB2F75">
      <w:pPr>
        <w:pStyle w:val="BodyText"/>
        <w:spacing w:line="360" w:lineRule="auto"/>
        <w:jc w:val="both"/>
        <w:rPr>
          <w:rFonts w:asciiTheme="majorBidi" w:hAnsiTheme="majorBidi" w:cstheme="majorBidi"/>
        </w:rPr>
      </w:pPr>
      <w:r w:rsidRPr="00A53499">
        <w:rPr>
          <w:rFonts w:asciiTheme="majorBidi" w:hAnsiTheme="majorBidi" w:cstheme="majorBidi"/>
          <w:bCs/>
        </w:rPr>
        <w:t>Figure 1</w:t>
      </w:r>
      <w:r w:rsidRPr="00A53499">
        <w:rPr>
          <w:rFonts w:asciiTheme="majorBidi" w:hAnsiTheme="majorBidi" w:cstheme="majorBidi"/>
        </w:rPr>
        <w:t xml:space="preserve"> Shows that most of (77.9%) the respondent had high knowledge level about chronic migraine.</w:t>
      </w:r>
    </w:p>
    <w:p w14:paraId="391F80CF" w14:textId="77777777" w:rsidR="002B550F" w:rsidRDefault="002B550F" w:rsidP="00AB2F75">
      <w:pPr>
        <w:pStyle w:val="Heading2"/>
        <w:spacing w:line="360" w:lineRule="auto"/>
        <w:jc w:val="both"/>
        <w:rPr>
          <w:rFonts w:asciiTheme="majorBidi" w:hAnsiTheme="majorBidi"/>
          <w:color w:val="auto"/>
          <w:sz w:val="24"/>
          <w:szCs w:val="24"/>
        </w:rPr>
      </w:pPr>
    </w:p>
    <w:p w14:paraId="657F27C1" w14:textId="77777777" w:rsidR="00752FDD" w:rsidRPr="00752FDD" w:rsidRDefault="00752FDD" w:rsidP="00AB2F75">
      <w:pPr>
        <w:pStyle w:val="BodyText"/>
        <w:jc w:val="both"/>
      </w:pPr>
    </w:p>
    <w:p w14:paraId="1B415AE4" w14:textId="128CA841"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Associations between knowledge level and demographic variables</w:t>
      </w:r>
    </w:p>
    <w:p w14:paraId="3548AF5D" w14:textId="77777777"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Pearson χ² tests assessed associations between knowledge categories and demographic variables (Table 4). Significant associations were observed for age, nationality, grade, years of experience and participation in migraine‑related courses. Physicians aged ≥45 years and consultants had the highest proportions of high knowledge. Non‑Saudi physicians were more likely to have low or moderate knowledge than Saudis (high‑knowledge proportion 42 % vs. 83 %, p&lt;0.001). Those who had not attended a migraine‑related course were less likely to achieve high knowledge (p≈0.007). Gender was not significantly associated with knowledge level (p≈0.27).</w:t>
      </w:r>
    </w:p>
    <w:tbl>
      <w:tblPr>
        <w:tblStyle w:val="PlainTable2"/>
        <w:tblW w:w="5000" w:type="pct"/>
        <w:tblLook w:val="0020" w:firstRow="1" w:lastRow="0" w:firstColumn="0" w:lastColumn="0" w:noHBand="0" w:noVBand="0"/>
      </w:tblPr>
      <w:tblGrid>
        <w:gridCol w:w="2662"/>
        <w:gridCol w:w="1662"/>
        <w:gridCol w:w="1037"/>
        <w:gridCol w:w="1336"/>
        <w:gridCol w:w="1103"/>
        <w:gridCol w:w="830"/>
      </w:tblGrid>
      <w:tr w:rsidR="00752FDD" w:rsidRPr="00752FDD" w14:paraId="07FD26C0"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07C4C6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lastRenderedPageBreak/>
              <w:t>Variable</w:t>
            </w:r>
          </w:p>
        </w:tc>
        <w:tc>
          <w:tcPr>
            <w:cnfStyle w:val="000001000000" w:firstRow="0" w:lastRow="0" w:firstColumn="0" w:lastColumn="0" w:oddVBand="0" w:evenVBand="1" w:oddHBand="0" w:evenHBand="0" w:firstRowFirstColumn="0" w:firstRowLastColumn="0" w:lastRowFirstColumn="0" w:lastRowLastColumn="0"/>
            <w:tcW w:w="963" w:type="pct"/>
          </w:tcPr>
          <w:p w14:paraId="7B8BE3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Category</w:t>
            </w:r>
          </w:p>
        </w:tc>
        <w:tc>
          <w:tcPr>
            <w:cnfStyle w:val="000010000000" w:firstRow="0" w:lastRow="0" w:firstColumn="0" w:lastColumn="0" w:oddVBand="1" w:evenVBand="0" w:oddHBand="0" w:evenHBand="0" w:firstRowFirstColumn="0" w:firstRowLastColumn="0" w:lastRowFirstColumn="0" w:lastRowLastColumn="0"/>
            <w:tcW w:w="601" w:type="pct"/>
          </w:tcPr>
          <w:p w14:paraId="40AED9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Low n (%)</w:t>
            </w:r>
          </w:p>
        </w:tc>
        <w:tc>
          <w:tcPr>
            <w:cnfStyle w:val="000001000000" w:firstRow="0" w:lastRow="0" w:firstColumn="0" w:lastColumn="0" w:oddVBand="0" w:evenVBand="1" w:oddHBand="0" w:evenHBand="0" w:firstRowFirstColumn="0" w:firstRowLastColumn="0" w:lastRowFirstColumn="0" w:lastRowLastColumn="0"/>
            <w:tcW w:w="774" w:type="pct"/>
          </w:tcPr>
          <w:p w14:paraId="0ECCC6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Moderate n (%)</w:t>
            </w:r>
          </w:p>
        </w:tc>
        <w:tc>
          <w:tcPr>
            <w:cnfStyle w:val="000010000000" w:firstRow="0" w:lastRow="0" w:firstColumn="0" w:lastColumn="0" w:oddVBand="1" w:evenVBand="0" w:oddHBand="0" w:evenHBand="0" w:firstRowFirstColumn="0" w:firstRowLastColumn="0" w:lastRowFirstColumn="0" w:lastRowLastColumn="0"/>
            <w:tcW w:w="639" w:type="pct"/>
          </w:tcPr>
          <w:p w14:paraId="60F6F4F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High n (%)</w:t>
            </w:r>
          </w:p>
        </w:tc>
        <w:tc>
          <w:tcPr>
            <w:cnfStyle w:val="000001000000" w:firstRow="0" w:lastRow="0" w:firstColumn="0" w:lastColumn="0" w:oddVBand="0" w:evenVBand="1" w:oddHBand="0" w:evenHBand="0" w:firstRowFirstColumn="0" w:firstRowLastColumn="0" w:lastRowFirstColumn="0" w:lastRowLastColumn="0"/>
            <w:tcW w:w="481" w:type="pct"/>
          </w:tcPr>
          <w:p w14:paraId="7D2177C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p-value</w:t>
            </w:r>
          </w:p>
        </w:tc>
      </w:tr>
      <w:tr w:rsidR="00752FDD" w:rsidRPr="00752FDD" w14:paraId="7EFF1CE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5C4473B"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Gender</w:t>
            </w:r>
          </w:p>
        </w:tc>
        <w:tc>
          <w:tcPr>
            <w:cnfStyle w:val="000001000000" w:firstRow="0" w:lastRow="0" w:firstColumn="0" w:lastColumn="0" w:oddVBand="0" w:evenVBand="1" w:oddHBand="0" w:evenHBand="0" w:firstRowFirstColumn="0" w:firstRowLastColumn="0" w:lastRowFirstColumn="0" w:lastRowLastColumn="0"/>
            <w:tcW w:w="963" w:type="pct"/>
          </w:tcPr>
          <w:p w14:paraId="25ED4D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Male</w:t>
            </w:r>
          </w:p>
        </w:tc>
        <w:tc>
          <w:tcPr>
            <w:cnfStyle w:val="000010000000" w:firstRow="0" w:lastRow="0" w:firstColumn="0" w:lastColumn="0" w:oddVBand="1" w:evenVBand="0" w:oddHBand="0" w:evenHBand="0" w:firstRowFirstColumn="0" w:firstRowLastColumn="0" w:lastRowFirstColumn="0" w:lastRowLastColumn="0"/>
            <w:tcW w:w="601" w:type="pct"/>
          </w:tcPr>
          <w:p w14:paraId="1BCC4B6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(7.5%)</w:t>
            </w:r>
          </w:p>
        </w:tc>
        <w:tc>
          <w:tcPr>
            <w:cnfStyle w:val="000001000000" w:firstRow="0" w:lastRow="0" w:firstColumn="0" w:lastColumn="0" w:oddVBand="0" w:evenVBand="1" w:oddHBand="0" w:evenHBand="0" w:firstRowFirstColumn="0" w:firstRowLastColumn="0" w:lastRowFirstColumn="0" w:lastRowLastColumn="0"/>
            <w:tcW w:w="774" w:type="pct"/>
          </w:tcPr>
          <w:p w14:paraId="0775EF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16 (17.2%)</w:t>
            </w:r>
          </w:p>
        </w:tc>
        <w:tc>
          <w:tcPr>
            <w:cnfStyle w:val="000010000000" w:firstRow="0" w:lastRow="0" w:firstColumn="0" w:lastColumn="0" w:oddVBand="1" w:evenVBand="0" w:oddHBand="0" w:evenHBand="0" w:firstRowFirstColumn="0" w:firstRowLastColumn="0" w:lastRowFirstColumn="0" w:lastRowLastColumn="0"/>
            <w:tcW w:w="639" w:type="pct"/>
          </w:tcPr>
          <w:p w14:paraId="527ACB0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70 (75.3%)</w:t>
            </w:r>
          </w:p>
        </w:tc>
        <w:tc>
          <w:tcPr>
            <w:cnfStyle w:val="000001000000" w:firstRow="0" w:lastRow="0" w:firstColumn="0" w:lastColumn="0" w:oddVBand="0" w:evenVBand="1" w:oddHBand="0" w:evenHBand="0" w:firstRowFirstColumn="0" w:firstRowLastColumn="0" w:lastRowFirstColumn="0" w:lastRowLastColumn="0"/>
            <w:tcW w:w="481" w:type="pct"/>
          </w:tcPr>
          <w:p w14:paraId="4BCC7DB3" w14:textId="77777777" w:rsidR="00EC4A5B" w:rsidRPr="00752FDD" w:rsidRDefault="00EC4A5B" w:rsidP="00AB2F75">
            <w:pPr>
              <w:pStyle w:val="Compact"/>
              <w:jc w:val="both"/>
              <w:rPr>
                <w:rFonts w:asciiTheme="majorBidi" w:hAnsiTheme="majorBidi" w:cstheme="majorBidi"/>
              </w:rPr>
            </w:pPr>
          </w:p>
        </w:tc>
      </w:tr>
      <w:tr w:rsidR="00752FDD" w:rsidRPr="00752FDD" w14:paraId="095DF964"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C04EB2B" w14:textId="584DFE85"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03BE7FE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Female</w:t>
            </w:r>
          </w:p>
        </w:tc>
        <w:tc>
          <w:tcPr>
            <w:cnfStyle w:val="000010000000" w:firstRow="0" w:lastRow="0" w:firstColumn="0" w:lastColumn="0" w:oddVBand="1" w:evenVBand="0" w:oddHBand="0" w:evenHBand="0" w:firstRowFirstColumn="0" w:firstRowLastColumn="0" w:lastRowFirstColumn="0" w:lastRowLastColumn="0"/>
            <w:tcW w:w="601" w:type="pct"/>
          </w:tcPr>
          <w:p w14:paraId="3E3D8BF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(9.6%)</w:t>
            </w:r>
          </w:p>
        </w:tc>
        <w:tc>
          <w:tcPr>
            <w:cnfStyle w:val="000001000000" w:firstRow="0" w:lastRow="0" w:firstColumn="0" w:lastColumn="0" w:oddVBand="0" w:evenVBand="1" w:oddHBand="0" w:evenHBand="0" w:firstRowFirstColumn="0" w:firstRowLastColumn="0" w:lastRowFirstColumn="0" w:lastRowLastColumn="0"/>
            <w:tcW w:w="774" w:type="pct"/>
          </w:tcPr>
          <w:p w14:paraId="5A308FA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(7.7%)</w:t>
            </w:r>
          </w:p>
        </w:tc>
        <w:tc>
          <w:tcPr>
            <w:cnfStyle w:val="000010000000" w:firstRow="0" w:lastRow="0" w:firstColumn="0" w:lastColumn="0" w:oddVBand="1" w:evenVBand="0" w:oddHBand="0" w:evenHBand="0" w:firstRowFirstColumn="0" w:firstRowLastColumn="0" w:lastRowFirstColumn="0" w:lastRowLastColumn="0"/>
            <w:tcW w:w="639" w:type="pct"/>
          </w:tcPr>
          <w:p w14:paraId="1402CC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43 (82.7%)</w:t>
            </w:r>
          </w:p>
        </w:tc>
        <w:tc>
          <w:tcPr>
            <w:cnfStyle w:val="000001000000" w:firstRow="0" w:lastRow="0" w:firstColumn="0" w:lastColumn="0" w:oddVBand="0" w:evenVBand="1" w:oddHBand="0" w:evenHBand="0" w:firstRowFirstColumn="0" w:firstRowLastColumn="0" w:lastRowFirstColumn="0" w:lastRowLastColumn="0"/>
            <w:tcW w:w="481" w:type="pct"/>
          </w:tcPr>
          <w:p w14:paraId="4A751972" w14:textId="77777777" w:rsidR="00EC4A5B" w:rsidRPr="00752FDD" w:rsidRDefault="00EC4A5B" w:rsidP="00AB2F75">
            <w:pPr>
              <w:pStyle w:val="Compact"/>
              <w:jc w:val="both"/>
              <w:rPr>
                <w:rFonts w:asciiTheme="majorBidi" w:hAnsiTheme="majorBidi" w:cstheme="majorBidi"/>
              </w:rPr>
            </w:pPr>
          </w:p>
        </w:tc>
      </w:tr>
      <w:tr w:rsidR="00752FDD" w:rsidRPr="00752FDD" w14:paraId="2795A3E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75353609" w14:textId="340AF16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1566E6C4" w14:textId="2C7C3506"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27AFAB78"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1951F243"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7C7BBBE"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447A6C3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0.273</w:t>
            </w:r>
          </w:p>
        </w:tc>
      </w:tr>
      <w:tr w:rsidR="00752FDD" w:rsidRPr="00752FDD" w14:paraId="145CD430"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32BD209F"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Age</w:t>
            </w:r>
          </w:p>
        </w:tc>
        <w:tc>
          <w:tcPr>
            <w:cnfStyle w:val="000001000000" w:firstRow="0" w:lastRow="0" w:firstColumn="0" w:lastColumn="0" w:oddVBand="0" w:evenVBand="1" w:oddHBand="0" w:evenHBand="0" w:firstRowFirstColumn="0" w:firstRowLastColumn="0" w:lastRowFirstColumn="0" w:lastRowLastColumn="0"/>
            <w:tcW w:w="963" w:type="pct"/>
          </w:tcPr>
          <w:p w14:paraId="1C992F7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1- 23-35</w:t>
            </w:r>
          </w:p>
        </w:tc>
        <w:tc>
          <w:tcPr>
            <w:cnfStyle w:val="000010000000" w:firstRow="0" w:lastRow="0" w:firstColumn="0" w:lastColumn="0" w:oddVBand="1" w:evenVBand="0" w:oddHBand="0" w:evenHBand="0" w:firstRowFirstColumn="0" w:firstRowLastColumn="0" w:lastRowFirstColumn="0" w:lastRowLastColumn="0"/>
            <w:tcW w:w="601" w:type="pct"/>
          </w:tcPr>
          <w:p w14:paraId="3BBF529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(3.4%)</w:t>
            </w:r>
          </w:p>
        </w:tc>
        <w:tc>
          <w:tcPr>
            <w:cnfStyle w:val="000001000000" w:firstRow="0" w:lastRow="0" w:firstColumn="0" w:lastColumn="0" w:oddVBand="0" w:evenVBand="1" w:oddHBand="0" w:evenHBand="0" w:firstRowFirstColumn="0" w:firstRowLastColumn="0" w:lastRowFirstColumn="0" w:lastRowLastColumn="0"/>
            <w:tcW w:w="774" w:type="pct"/>
          </w:tcPr>
          <w:p w14:paraId="35D0E4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(13.5%)</w:t>
            </w:r>
          </w:p>
        </w:tc>
        <w:tc>
          <w:tcPr>
            <w:cnfStyle w:val="000010000000" w:firstRow="0" w:lastRow="0" w:firstColumn="0" w:lastColumn="0" w:oddVBand="1" w:evenVBand="0" w:oddHBand="0" w:evenHBand="0" w:firstRowFirstColumn="0" w:firstRowLastColumn="0" w:lastRowFirstColumn="0" w:lastRowLastColumn="0"/>
            <w:tcW w:w="639" w:type="pct"/>
          </w:tcPr>
          <w:p w14:paraId="29E41E1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74 (83.1%)</w:t>
            </w:r>
          </w:p>
        </w:tc>
        <w:tc>
          <w:tcPr>
            <w:cnfStyle w:val="000001000000" w:firstRow="0" w:lastRow="0" w:firstColumn="0" w:lastColumn="0" w:oddVBand="0" w:evenVBand="1" w:oddHBand="0" w:evenHBand="0" w:firstRowFirstColumn="0" w:firstRowLastColumn="0" w:lastRowFirstColumn="0" w:lastRowLastColumn="0"/>
            <w:tcW w:w="481" w:type="pct"/>
          </w:tcPr>
          <w:p w14:paraId="2F636D17" w14:textId="77777777" w:rsidR="00EC4A5B" w:rsidRPr="00752FDD" w:rsidRDefault="00EC4A5B" w:rsidP="00AB2F75">
            <w:pPr>
              <w:pStyle w:val="Compact"/>
              <w:jc w:val="both"/>
              <w:rPr>
                <w:rFonts w:asciiTheme="majorBidi" w:hAnsiTheme="majorBidi" w:cstheme="majorBidi"/>
              </w:rPr>
            </w:pPr>
          </w:p>
        </w:tc>
      </w:tr>
      <w:tr w:rsidR="00752FDD" w:rsidRPr="00752FDD" w14:paraId="3C6312F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844FE31" w14:textId="432A2A0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19D885F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2- 36-45</w:t>
            </w:r>
          </w:p>
        </w:tc>
        <w:tc>
          <w:tcPr>
            <w:cnfStyle w:val="000010000000" w:firstRow="0" w:lastRow="0" w:firstColumn="0" w:lastColumn="0" w:oddVBand="1" w:evenVBand="0" w:oddHBand="0" w:evenHBand="0" w:firstRowFirstColumn="0" w:firstRowLastColumn="0" w:lastRowFirstColumn="0" w:lastRowLastColumn="0"/>
            <w:tcW w:w="601" w:type="pct"/>
          </w:tcPr>
          <w:p w14:paraId="2297A78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(18.2%)</w:t>
            </w:r>
          </w:p>
        </w:tc>
        <w:tc>
          <w:tcPr>
            <w:cnfStyle w:val="000001000000" w:firstRow="0" w:lastRow="0" w:firstColumn="0" w:lastColumn="0" w:oddVBand="0" w:evenVBand="1" w:oddHBand="0" w:evenHBand="0" w:firstRowFirstColumn="0" w:firstRowLastColumn="0" w:lastRowFirstColumn="0" w:lastRowLastColumn="0"/>
            <w:tcW w:w="774" w:type="pct"/>
          </w:tcPr>
          <w:p w14:paraId="2F0391C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(18.2%)</w:t>
            </w:r>
          </w:p>
        </w:tc>
        <w:tc>
          <w:tcPr>
            <w:cnfStyle w:val="000010000000" w:firstRow="0" w:lastRow="0" w:firstColumn="0" w:lastColumn="0" w:oddVBand="1" w:evenVBand="0" w:oddHBand="0" w:evenHBand="0" w:firstRowFirstColumn="0" w:firstRowLastColumn="0" w:lastRowFirstColumn="0" w:lastRowLastColumn="0"/>
            <w:tcW w:w="639" w:type="pct"/>
          </w:tcPr>
          <w:p w14:paraId="36FB888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28 (63.6%)</w:t>
            </w:r>
          </w:p>
        </w:tc>
        <w:tc>
          <w:tcPr>
            <w:cnfStyle w:val="000001000000" w:firstRow="0" w:lastRow="0" w:firstColumn="0" w:lastColumn="0" w:oddVBand="0" w:evenVBand="1" w:oddHBand="0" w:evenHBand="0" w:firstRowFirstColumn="0" w:firstRowLastColumn="0" w:lastRowFirstColumn="0" w:lastRowLastColumn="0"/>
            <w:tcW w:w="481" w:type="pct"/>
          </w:tcPr>
          <w:p w14:paraId="6AB1A710" w14:textId="77777777" w:rsidR="00EC4A5B" w:rsidRPr="00752FDD" w:rsidRDefault="00EC4A5B" w:rsidP="00AB2F75">
            <w:pPr>
              <w:pStyle w:val="Compact"/>
              <w:jc w:val="both"/>
              <w:rPr>
                <w:rFonts w:asciiTheme="majorBidi" w:hAnsiTheme="majorBidi" w:cstheme="majorBidi"/>
              </w:rPr>
            </w:pPr>
          </w:p>
        </w:tc>
      </w:tr>
      <w:tr w:rsidR="00752FDD" w:rsidRPr="00752FDD" w14:paraId="1431A893"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3FDB54C3" w14:textId="439B3618"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5C4F9E2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≥45</w:t>
            </w:r>
          </w:p>
        </w:tc>
        <w:tc>
          <w:tcPr>
            <w:cnfStyle w:val="000010000000" w:firstRow="0" w:lastRow="0" w:firstColumn="0" w:lastColumn="0" w:oddVBand="1" w:evenVBand="0" w:oddHBand="0" w:evenHBand="0" w:firstRowFirstColumn="0" w:firstRowLastColumn="0" w:lastRowFirstColumn="0" w:lastRowLastColumn="0"/>
            <w:tcW w:w="601" w:type="pct"/>
          </w:tcPr>
          <w:p w14:paraId="7573D5F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(8.3%)</w:t>
            </w:r>
          </w:p>
        </w:tc>
        <w:tc>
          <w:tcPr>
            <w:cnfStyle w:val="000001000000" w:firstRow="0" w:lastRow="0" w:firstColumn="0" w:lastColumn="0" w:oddVBand="0" w:evenVBand="1" w:oddHBand="0" w:evenHBand="0" w:firstRowFirstColumn="0" w:firstRowLastColumn="0" w:lastRowFirstColumn="0" w:lastRowLastColumn="0"/>
            <w:tcW w:w="774" w:type="pct"/>
          </w:tcPr>
          <w:p w14:paraId="77E3AE8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74AC715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(91.7%)</w:t>
            </w:r>
          </w:p>
        </w:tc>
        <w:tc>
          <w:tcPr>
            <w:cnfStyle w:val="000001000000" w:firstRow="0" w:lastRow="0" w:firstColumn="0" w:lastColumn="0" w:oddVBand="0" w:evenVBand="1" w:oddHBand="0" w:evenHBand="0" w:firstRowFirstColumn="0" w:firstRowLastColumn="0" w:lastRowFirstColumn="0" w:lastRowLastColumn="0"/>
            <w:tcW w:w="481" w:type="pct"/>
          </w:tcPr>
          <w:p w14:paraId="1685559A" w14:textId="77777777" w:rsidR="00EC4A5B" w:rsidRPr="00752FDD" w:rsidRDefault="00EC4A5B" w:rsidP="00AB2F75">
            <w:pPr>
              <w:pStyle w:val="Compact"/>
              <w:jc w:val="both"/>
              <w:rPr>
                <w:rFonts w:asciiTheme="majorBidi" w:hAnsiTheme="majorBidi" w:cstheme="majorBidi"/>
              </w:rPr>
            </w:pPr>
          </w:p>
        </w:tc>
      </w:tr>
      <w:tr w:rsidR="00752FDD" w:rsidRPr="00752FDD" w14:paraId="61FAB68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01CC8A6" w14:textId="14BE018B"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B4A5973" w14:textId="22DD0964"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6E56861D"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0863F1C3"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D3E769D"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60596EC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0.019</w:t>
            </w:r>
          </w:p>
        </w:tc>
      </w:tr>
      <w:tr w:rsidR="00752FDD" w:rsidRPr="00752FDD" w14:paraId="351F01B3"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6A3A5A9F"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Nationality</w:t>
            </w:r>
          </w:p>
        </w:tc>
        <w:tc>
          <w:tcPr>
            <w:cnfStyle w:val="000001000000" w:firstRow="0" w:lastRow="0" w:firstColumn="0" w:lastColumn="0" w:oddVBand="0" w:evenVBand="1" w:oddHBand="0" w:evenHBand="0" w:firstRowFirstColumn="0" w:firstRowLastColumn="0" w:lastRowFirstColumn="0" w:lastRowLastColumn="0"/>
            <w:tcW w:w="963" w:type="pct"/>
          </w:tcPr>
          <w:p w14:paraId="5BB37B5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Saudi</w:t>
            </w:r>
          </w:p>
        </w:tc>
        <w:tc>
          <w:tcPr>
            <w:cnfStyle w:val="000010000000" w:firstRow="0" w:lastRow="0" w:firstColumn="0" w:lastColumn="0" w:oddVBand="1" w:evenVBand="0" w:oddHBand="0" w:evenHBand="0" w:firstRowFirstColumn="0" w:firstRowLastColumn="0" w:lastRowFirstColumn="0" w:lastRowLastColumn="0"/>
            <w:tcW w:w="601" w:type="pct"/>
          </w:tcPr>
          <w:p w14:paraId="0F8EF8C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(5.6%)</w:t>
            </w:r>
          </w:p>
        </w:tc>
        <w:tc>
          <w:tcPr>
            <w:cnfStyle w:val="000001000000" w:firstRow="0" w:lastRow="0" w:firstColumn="0" w:lastColumn="0" w:oddVBand="0" w:evenVBand="1" w:oddHBand="0" w:evenHBand="0" w:firstRowFirstColumn="0" w:firstRowLastColumn="0" w:lastRowFirstColumn="0" w:lastRowLastColumn="0"/>
            <w:tcW w:w="774" w:type="pct"/>
          </w:tcPr>
          <w:p w14:paraId="7AEA5A5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14 (11.1%)</w:t>
            </w:r>
          </w:p>
        </w:tc>
        <w:tc>
          <w:tcPr>
            <w:cnfStyle w:val="000010000000" w:firstRow="0" w:lastRow="0" w:firstColumn="0" w:lastColumn="0" w:oddVBand="1" w:evenVBand="0" w:oddHBand="0" w:evenHBand="0" w:firstRowFirstColumn="0" w:firstRowLastColumn="0" w:lastRowFirstColumn="0" w:lastRowLastColumn="0"/>
            <w:tcW w:w="639" w:type="pct"/>
          </w:tcPr>
          <w:p w14:paraId="0B9854A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105 (83.3%)</w:t>
            </w:r>
          </w:p>
        </w:tc>
        <w:tc>
          <w:tcPr>
            <w:cnfStyle w:val="000001000000" w:firstRow="0" w:lastRow="0" w:firstColumn="0" w:lastColumn="0" w:oddVBand="0" w:evenVBand="1" w:oddHBand="0" w:evenHBand="0" w:firstRowFirstColumn="0" w:firstRowLastColumn="0" w:lastRowFirstColumn="0" w:lastRowLastColumn="0"/>
            <w:tcW w:w="481" w:type="pct"/>
          </w:tcPr>
          <w:p w14:paraId="6DF3981A" w14:textId="77777777" w:rsidR="00EC4A5B" w:rsidRPr="00752FDD" w:rsidRDefault="00EC4A5B" w:rsidP="00AB2F75">
            <w:pPr>
              <w:pStyle w:val="Compact"/>
              <w:jc w:val="both"/>
              <w:rPr>
                <w:rFonts w:asciiTheme="majorBidi" w:hAnsiTheme="majorBidi" w:cstheme="majorBidi"/>
              </w:rPr>
            </w:pPr>
          </w:p>
        </w:tc>
      </w:tr>
      <w:tr w:rsidR="00752FDD" w:rsidRPr="00752FDD" w14:paraId="425E8DF5"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01910B5E" w14:textId="3477119C"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346DD8B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Non- Saudi</w:t>
            </w:r>
          </w:p>
        </w:tc>
        <w:tc>
          <w:tcPr>
            <w:cnfStyle w:val="000010000000" w:firstRow="0" w:lastRow="0" w:firstColumn="0" w:lastColumn="0" w:oddVBand="1" w:evenVBand="0" w:oddHBand="0" w:evenHBand="0" w:firstRowFirstColumn="0" w:firstRowLastColumn="0" w:lastRowFirstColumn="0" w:lastRowLastColumn="0"/>
            <w:tcW w:w="601" w:type="pct"/>
          </w:tcPr>
          <w:p w14:paraId="752077F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(26.3%)</w:t>
            </w:r>
          </w:p>
        </w:tc>
        <w:tc>
          <w:tcPr>
            <w:cnfStyle w:val="000001000000" w:firstRow="0" w:lastRow="0" w:firstColumn="0" w:lastColumn="0" w:oddVBand="0" w:evenVBand="1" w:oddHBand="0" w:evenHBand="0" w:firstRowFirstColumn="0" w:firstRowLastColumn="0" w:lastRowFirstColumn="0" w:lastRowLastColumn="0"/>
            <w:tcW w:w="774" w:type="pct"/>
          </w:tcPr>
          <w:p w14:paraId="79A82C7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(31.6%)</w:t>
            </w:r>
          </w:p>
        </w:tc>
        <w:tc>
          <w:tcPr>
            <w:cnfStyle w:val="000010000000" w:firstRow="0" w:lastRow="0" w:firstColumn="0" w:lastColumn="0" w:oddVBand="1" w:evenVBand="0" w:oddHBand="0" w:evenHBand="0" w:firstRowFirstColumn="0" w:firstRowLastColumn="0" w:lastRowFirstColumn="0" w:lastRowLastColumn="0"/>
            <w:tcW w:w="639" w:type="pct"/>
          </w:tcPr>
          <w:p w14:paraId="43BFBE8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(42.1%)</w:t>
            </w:r>
          </w:p>
        </w:tc>
        <w:tc>
          <w:tcPr>
            <w:cnfStyle w:val="000001000000" w:firstRow="0" w:lastRow="0" w:firstColumn="0" w:lastColumn="0" w:oddVBand="0" w:evenVBand="1" w:oddHBand="0" w:evenHBand="0" w:firstRowFirstColumn="0" w:firstRowLastColumn="0" w:lastRowFirstColumn="0" w:lastRowLastColumn="0"/>
            <w:tcW w:w="481" w:type="pct"/>
          </w:tcPr>
          <w:p w14:paraId="2DFC47E3" w14:textId="77777777" w:rsidR="00EC4A5B" w:rsidRPr="00752FDD" w:rsidRDefault="00EC4A5B" w:rsidP="00AB2F75">
            <w:pPr>
              <w:pStyle w:val="Compact"/>
              <w:jc w:val="both"/>
              <w:rPr>
                <w:rFonts w:asciiTheme="majorBidi" w:hAnsiTheme="majorBidi" w:cstheme="majorBidi"/>
              </w:rPr>
            </w:pPr>
          </w:p>
        </w:tc>
      </w:tr>
      <w:tr w:rsidR="00752FDD" w:rsidRPr="00752FDD" w14:paraId="24E5E627"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4078B636" w14:textId="1C14EA9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1F31705" w14:textId="56EB4DCF"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15C7201E"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1327D7C6"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A8D753B"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1FD7626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0.000</w:t>
            </w:r>
          </w:p>
        </w:tc>
      </w:tr>
      <w:tr w:rsidR="00752FDD" w:rsidRPr="00752FDD" w14:paraId="100CEF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22BB2183"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Grade</w:t>
            </w:r>
          </w:p>
        </w:tc>
        <w:tc>
          <w:tcPr>
            <w:cnfStyle w:val="000001000000" w:firstRow="0" w:lastRow="0" w:firstColumn="0" w:lastColumn="0" w:oddVBand="0" w:evenVBand="1" w:oddHBand="0" w:evenHBand="0" w:firstRowFirstColumn="0" w:firstRowLastColumn="0" w:lastRowFirstColumn="0" w:lastRowLastColumn="0"/>
            <w:tcW w:w="963" w:type="pct"/>
          </w:tcPr>
          <w:p w14:paraId="0001730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Resident</w:t>
            </w:r>
          </w:p>
        </w:tc>
        <w:tc>
          <w:tcPr>
            <w:cnfStyle w:val="000010000000" w:firstRow="0" w:lastRow="0" w:firstColumn="0" w:lastColumn="0" w:oddVBand="1" w:evenVBand="0" w:oddHBand="0" w:evenHBand="0" w:firstRowFirstColumn="0" w:firstRowLastColumn="0" w:lastRowFirstColumn="0" w:lastRowLastColumn="0"/>
            <w:tcW w:w="601" w:type="pct"/>
          </w:tcPr>
          <w:p w14:paraId="52A6EEF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(3.5%)</w:t>
            </w:r>
          </w:p>
        </w:tc>
        <w:tc>
          <w:tcPr>
            <w:cnfStyle w:val="000001000000" w:firstRow="0" w:lastRow="0" w:firstColumn="0" w:lastColumn="0" w:oddVBand="0" w:evenVBand="1" w:oddHBand="0" w:evenHBand="0" w:firstRowFirstColumn="0" w:firstRowLastColumn="0" w:lastRowFirstColumn="0" w:lastRowLastColumn="0"/>
            <w:tcW w:w="774" w:type="pct"/>
          </w:tcPr>
          <w:p w14:paraId="6929891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(14.0%)</w:t>
            </w:r>
          </w:p>
        </w:tc>
        <w:tc>
          <w:tcPr>
            <w:cnfStyle w:val="000010000000" w:firstRow="0" w:lastRow="0" w:firstColumn="0" w:lastColumn="0" w:oddVBand="1" w:evenVBand="0" w:oddHBand="0" w:evenHBand="0" w:firstRowFirstColumn="0" w:firstRowLastColumn="0" w:lastRowFirstColumn="0" w:lastRowLastColumn="0"/>
            <w:tcW w:w="639" w:type="pct"/>
          </w:tcPr>
          <w:p w14:paraId="797E050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71 (82.6%)</w:t>
            </w:r>
          </w:p>
        </w:tc>
        <w:tc>
          <w:tcPr>
            <w:cnfStyle w:val="000001000000" w:firstRow="0" w:lastRow="0" w:firstColumn="0" w:lastColumn="0" w:oddVBand="0" w:evenVBand="1" w:oddHBand="0" w:evenHBand="0" w:firstRowFirstColumn="0" w:firstRowLastColumn="0" w:lastRowFirstColumn="0" w:lastRowLastColumn="0"/>
            <w:tcW w:w="481" w:type="pct"/>
          </w:tcPr>
          <w:p w14:paraId="72931802" w14:textId="77777777" w:rsidR="00EC4A5B" w:rsidRPr="00752FDD" w:rsidRDefault="00EC4A5B" w:rsidP="00AB2F75">
            <w:pPr>
              <w:pStyle w:val="Compact"/>
              <w:jc w:val="both"/>
              <w:rPr>
                <w:rFonts w:asciiTheme="majorBidi" w:hAnsiTheme="majorBidi" w:cstheme="majorBidi"/>
              </w:rPr>
            </w:pPr>
          </w:p>
        </w:tc>
      </w:tr>
      <w:tr w:rsidR="00752FDD" w:rsidRPr="00752FDD" w14:paraId="4DFC1D1A"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5B471574" w14:textId="6588F614"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510EE11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Specialist/ Registrar</w:t>
            </w:r>
          </w:p>
        </w:tc>
        <w:tc>
          <w:tcPr>
            <w:cnfStyle w:val="000010000000" w:firstRow="0" w:lastRow="0" w:firstColumn="0" w:lastColumn="0" w:oddVBand="1" w:evenVBand="0" w:oddHBand="0" w:evenHBand="0" w:firstRowFirstColumn="0" w:firstRowLastColumn="0" w:lastRowFirstColumn="0" w:lastRowLastColumn="0"/>
            <w:tcW w:w="601" w:type="pct"/>
          </w:tcPr>
          <w:p w14:paraId="42DE73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(19.4%)</w:t>
            </w:r>
          </w:p>
        </w:tc>
        <w:tc>
          <w:tcPr>
            <w:cnfStyle w:val="000001000000" w:firstRow="0" w:lastRow="0" w:firstColumn="0" w:lastColumn="0" w:oddVBand="0" w:evenVBand="1" w:oddHBand="0" w:evenHBand="0" w:firstRowFirstColumn="0" w:firstRowLastColumn="0" w:lastRowFirstColumn="0" w:lastRowLastColumn="0"/>
            <w:tcW w:w="774" w:type="pct"/>
          </w:tcPr>
          <w:p w14:paraId="6B0B1CE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(16.7%)</w:t>
            </w:r>
          </w:p>
        </w:tc>
        <w:tc>
          <w:tcPr>
            <w:cnfStyle w:val="000010000000" w:firstRow="0" w:lastRow="0" w:firstColumn="0" w:lastColumn="0" w:oddVBand="1" w:evenVBand="0" w:oddHBand="0" w:evenHBand="0" w:firstRowFirstColumn="0" w:firstRowLastColumn="0" w:lastRowFirstColumn="0" w:lastRowLastColumn="0"/>
            <w:tcW w:w="639" w:type="pct"/>
          </w:tcPr>
          <w:p w14:paraId="2461DFA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23 (63.9%)</w:t>
            </w:r>
          </w:p>
        </w:tc>
        <w:tc>
          <w:tcPr>
            <w:cnfStyle w:val="000001000000" w:firstRow="0" w:lastRow="0" w:firstColumn="0" w:lastColumn="0" w:oddVBand="0" w:evenVBand="1" w:oddHBand="0" w:evenHBand="0" w:firstRowFirstColumn="0" w:firstRowLastColumn="0" w:lastRowFirstColumn="0" w:lastRowLastColumn="0"/>
            <w:tcW w:w="481" w:type="pct"/>
          </w:tcPr>
          <w:p w14:paraId="59CDF9FC" w14:textId="77777777" w:rsidR="00EC4A5B" w:rsidRPr="00752FDD" w:rsidRDefault="00EC4A5B" w:rsidP="00AB2F75">
            <w:pPr>
              <w:pStyle w:val="Compact"/>
              <w:jc w:val="both"/>
              <w:rPr>
                <w:rFonts w:asciiTheme="majorBidi" w:hAnsiTheme="majorBidi" w:cstheme="majorBidi"/>
              </w:rPr>
            </w:pPr>
          </w:p>
        </w:tc>
      </w:tr>
      <w:tr w:rsidR="00752FDD" w:rsidRPr="00752FDD" w14:paraId="6018A84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BF53F24" w14:textId="5255585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A8439F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Consultant</w:t>
            </w:r>
          </w:p>
        </w:tc>
        <w:tc>
          <w:tcPr>
            <w:cnfStyle w:val="000010000000" w:firstRow="0" w:lastRow="0" w:firstColumn="0" w:lastColumn="0" w:oddVBand="1" w:evenVBand="0" w:oddHBand="0" w:evenHBand="0" w:firstRowFirstColumn="0" w:firstRowLastColumn="0" w:lastRowFirstColumn="0" w:lastRowLastColumn="0"/>
            <w:tcW w:w="601" w:type="pct"/>
          </w:tcPr>
          <w:p w14:paraId="6DB0BC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(6.2%)</w:t>
            </w:r>
          </w:p>
        </w:tc>
        <w:tc>
          <w:tcPr>
            <w:cnfStyle w:val="000001000000" w:firstRow="0" w:lastRow="0" w:firstColumn="0" w:lastColumn="0" w:oddVBand="0" w:evenVBand="1" w:oddHBand="0" w:evenHBand="0" w:firstRowFirstColumn="0" w:firstRowLastColumn="0" w:lastRowFirstColumn="0" w:lastRowLastColumn="0"/>
            <w:tcW w:w="774" w:type="pct"/>
          </w:tcPr>
          <w:p w14:paraId="303D744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40A30E6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15 (93.8%)</w:t>
            </w:r>
          </w:p>
        </w:tc>
        <w:tc>
          <w:tcPr>
            <w:cnfStyle w:val="000001000000" w:firstRow="0" w:lastRow="0" w:firstColumn="0" w:lastColumn="0" w:oddVBand="0" w:evenVBand="1" w:oddHBand="0" w:evenHBand="0" w:firstRowFirstColumn="0" w:firstRowLastColumn="0" w:lastRowFirstColumn="0" w:lastRowLastColumn="0"/>
            <w:tcW w:w="481" w:type="pct"/>
          </w:tcPr>
          <w:p w14:paraId="4A6D59BE" w14:textId="77777777" w:rsidR="00EC4A5B" w:rsidRPr="00752FDD" w:rsidRDefault="00EC4A5B" w:rsidP="00AB2F75">
            <w:pPr>
              <w:pStyle w:val="Compact"/>
              <w:jc w:val="both"/>
              <w:rPr>
                <w:rFonts w:asciiTheme="majorBidi" w:hAnsiTheme="majorBidi" w:cstheme="majorBidi"/>
              </w:rPr>
            </w:pPr>
          </w:p>
        </w:tc>
      </w:tr>
      <w:tr w:rsidR="00752FDD" w:rsidRPr="00752FDD" w14:paraId="6DA13312"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2CFDDA2F" w14:textId="2F2C1F10"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1A7FD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Others</w:t>
            </w:r>
          </w:p>
        </w:tc>
        <w:tc>
          <w:tcPr>
            <w:cnfStyle w:val="000010000000" w:firstRow="0" w:lastRow="0" w:firstColumn="0" w:lastColumn="0" w:oddVBand="1" w:evenVBand="0" w:oddHBand="0" w:evenHBand="0" w:firstRowFirstColumn="0" w:firstRowLastColumn="0" w:lastRowFirstColumn="0" w:lastRowLastColumn="0"/>
            <w:tcW w:w="601" w:type="pct"/>
          </w:tcPr>
          <w:p w14:paraId="44BE0C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(14.3%)</w:t>
            </w:r>
          </w:p>
        </w:tc>
        <w:tc>
          <w:tcPr>
            <w:cnfStyle w:val="000001000000" w:firstRow="0" w:lastRow="0" w:firstColumn="0" w:lastColumn="0" w:oddVBand="0" w:evenVBand="1" w:oddHBand="0" w:evenHBand="0" w:firstRowFirstColumn="0" w:firstRowLastColumn="0" w:lastRowFirstColumn="0" w:lastRowLastColumn="0"/>
            <w:tcW w:w="774" w:type="pct"/>
          </w:tcPr>
          <w:p w14:paraId="49E4515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(28.6%)</w:t>
            </w:r>
          </w:p>
        </w:tc>
        <w:tc>
          <w:tcPr>
            <w:cnfStyle w:val="000010000000" w:firstRow="0" w:lastRow="0" w:firstColumn="0" w:lastColumn="0" w:oddVBand="1" w:evenVBand="0" w:oddHBand="0" w:evenHBand="0" w:firstRowFirstColumn="0" w:firstRowLastColumn="0" w:lastRowFirstColumn="0" w:lastRowLastColumn="0"/>
            <w:tcW w:w="639" w:type="pct"/>
          </w:tcPr>
          <w:p w14:paraId="57113A0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(57.1%)</w:t>
            </w:r>
          </w:p>
        </w:tc>
        <w:tc>
          <w:tcPr>
            <w:cnfStyle w:val="000001000000" w:firstRow="0" w:lastRow="0" w:firstColumn="0" w:lastColumn="0" w:oddVBand="0" w:evenVBand="1" w:oddHBand="0" w:evenHBand="0" w:firstRowFirstColumn="0" w:firstRowLastColumn="0" w:lastRowFirstColumn="0" w:lastRowLastColumn="0"/>
            <w:tcW w:w="481" w:type="pct"/>
          </w:tcPr>
          <w:p w14:paraId="4AEC7DC1" w14:textId="77777777" w:rsidR="00EC4A5B" w:rsidRPr="00752FDD" w:rsidRDefault="00EC4A5B" w:rsidP="00AB2F75">
            <w:pPr>
              <w:pStyle w:val="Compact"/>
              <w:jc w:val="both"/>
              <w:rPr>
                <w:rFonts w:asciiTheme="majorBidi" w:hAnsiTheme="majorBidi" w:cstheme="majorBidi"/>
              </w:rPr>
            </w:pPr>
          </w:p>
        </w:tc>
      </w:tr>
      <w:tr w:rsidR="00752FDD" w:rsidRPr="00752FDD" w14:paraId="0C6ABD1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C313133" w14:textId="7B5E239B"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6394E83" w14:textId="6979A93B"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3F85E16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0E247F17"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292C4CF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2390FDF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0.032</w:t>
            </w:r>
          </w:p>
        </w:tc>
      </w:tr>
      <w:tr w:rsidR="00752FDD" w:rsidRPr="00752FDD" w14:paraId="06AA49C6"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75E54AE9"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Years of experience</w:t>
            </w:r>
          </w:p>
        </w:tc>
        <w:tc>
          <w:tcPr>
            <w:cnfStyle w:val="000001000000" w:firstRow="0" w:lastRow="0" w:firstColumn="0" w:lastColumn="0" w:oddVBand="0" w:evenVBand="1" w:oddHBand="0" w:evenHBand="0" w:firstRowFirstColumn="0" w:firstRowLastColumn="0" w:lastRowFirstColumn="0" w:lastRowLastColumn="0"/>
            <w:tcW w:w="963" w:type="pct"/>
          </w:tcPr>
          <w:p w14:paraId="7877BCE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less than or 5 years</w:t>
            </w:r>
          </w:p>
        </w:tc>
        <w:tc>
          <w:tcPr>
            <w:cnfStyle w:val="000010000000" w:firstRow="0" w:lastRow="0" w:firstColumn="0" w:lastColumn="0" w:oddVBand="1" w:evenVBand="0" w:oddHBand="0" w:evenHBand="0" w:firstRowFirstColumn="0" w:firstRowLastColumn="0" w:lastRowFirstColumn="0" w:lastRowLastColumn="0"/>
            <w:tcW w:w="601" w:type="pct"/>
          </w:tcPr>
          <w:p w14:paraId="24962E3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(2.3%)</w:t>
            </w:r>
          </w:p>
        </w:tc>
        <w:tc>
          <w:tcPr>
            <w:cnfStyle w:val="000001000000" w:firstRow="0" w:lastRow="0" w:firstColumn="0" w:lastColumn="0" w:oddVBand="0" w:evenVBand="1" w:oddHBand="0" w:evenHBand="0" w:firstRowFirstColumn="0" w:firstRowLastColumn="0" w:lastRowFirstColumn="0" w:lastRowLastColumn="0"/>
            <w:tcW w:w="774" w:type="pct"/>
          </w:tcPr>
          <w:p w14:paraId="30773D5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(13.6%)</w:t>
            </w:r>
          </w:p>
        </w:tc>
        <w:tc>
          <w:tcPr>
            <w:cnfStyle w:val="000010000000" w:firstRow="0" w:lastRow="0" w:firstColumn="0" w:lastColumn="0" w:oddVBand="1" w:evenVBand="0" w:oddHBand="0" w:evenHBand="0" w:firstRowFirstColumn="0" w:firstRowLastColumn="0" w:lastRowFirstColumn="0" w:lastRowLastColumn="0"/>
            <w:tcW w:w="639" w:type="pct"/>
          </w:tcPr>
          <w:p w14:paraId="6979BC4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74 (84.1%)</w:t>
            </w:r>
          </w:p>
        </w:tc>
        <w:tc>
          <w:tcPr>
            <w:cnfStyle w:val="000001000000" w:firstRow="0" w:lastRow="0" w:firstColumn="0" w:lastColumn="0" w:oddVBand="0" w:evenVBand="1" w:oddHBand="0" w:evenHBand="0" w:firstRowFirstColumn="0" w:firstRowLastColumn="0" w:lastRowFirstColumn="0" w:lastRowLastColumn="0"/>
            <w:tcW w:w="481" w:type="pct"/>
          </w:tcPr>
          <w:p w14:paraId="7E39B38E" w14:textId="77777777" w:rsidR="00EC4A5B" w:rsidRPr="00752FDD" w:rsidRDefault="00EC4A5B" w:rsidP="00AB2F75">
            <w:pPr>
              <w:pStyle w:val="Compact"/>
              <w:jc w:val="both"/>
              <w:rPr>
                <w:rFonts w:asciiTheme="majorBidi" w:hAnsiTheme="majorBidi" w:cstheme="majorBidi"/>
              </w:rPr>
            </w:pPr>
          </w:p>
        </w:tc>
      </w:tr>
      <w:tr w:rsidR="00752FDD" w:rsidRPr="00752FDD" w14:paraId="0E1EB84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DDCD5B8" w14:textId="4AB0678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BFFD4C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2- 6-10 years</w:t>
            </w:r>
          </w:p>
        </w:tc>
        <w:tc>
          <w:tcPr>
            <w:cnfStyle w:val="000010000000" w:firstRow="0" w:lastRow="0" w:firstColumn="0" w:lastColumn="0" w:oddVBand="1" w:evenVBand="0" w:oddHBand="0" w:evenHBand="0" w:firstRowFirstColumn="0" w:firstRowLastColumn="0" w:lastRowFirstColumn="0" w:lastRowLastColumn="0"/>
            <w:tcW w:w="601" w:type="pct"/>
          </w:tcPr>
          <w:p w14:paraId="109397F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(17.1%)</w:t>
            </w:r>
          </w:p>
        </w:tc>
        <w:tc>
          <w:tcPr>
            <w:cnfStyle w:val="000001000000" w:firstRow="0" w:lastRow="0" w:firstColumn="0" w:lastColumn="0" w:oddVBand="0" w:evenVBand="1" w:oddHBand="0" w:evenHBand="0" w:firstRowFirstColumn="0" w:firstRowLastColumn="0" w:lastRowFirstColumn="0" w:lastRowLastColumn="0"/>
            <w:tcW w:w="774" w:type="pct"/>
          </w:tcPr>
          <w:p w14:paraId="093989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(14.3%)</w:t>
            </w:r>
          </w:p>
        </w:tc>
        <w:tc>
          <w:tcPr>
            <w:cnfStyle w:val="000010000000" w:firstRow="0" w:lastRow="0" w:firstColumn="0" w:lastColumn="0" w:oddVBand="1" w:evenVBand="0" w:oddHBand="0" w:evenHBand="0" w:firstRowFirstColumn="0" w:firstRowLastColumn="0" w:lastRowFirstColumn="0" w:lastRowLastColumn="0"/>
            <w:tcW w:w="639" w:type="pct"/>
          </w:tcPr>
          <w:p w14:paraId="7F6BBB4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24 (68.6%)</w:t>
            </w:r>
          </w:p>
        </w:tc>
        <w:tc>
          <w:tcPr>
            <w:cnfStyle w:val="000001000000" w:firstRow="0" w:lastRow="0" w:firstColumn="0" w:lastColumn="0" w:oddVBand="0" w:evenVBand="1" w:oddHBand="0" w:evenHBand="0" w:firstRowFirstColumn="0" w:firstRowLastColumn="0" w:lastRowFirstColumn="0" w:lastRowLastColumn="0"/>
            <w:tcW w:w="481" w:type="pct"/>
          </w:tcPr>
          <w:p w14:paraId="62FC8F9F" w14:textId="77777777" w:rsidR="00EC4A5B" w:rsidRPr="00752FDD" w:rsidRDefault="00EC4A5B" w:rsidP="00AB2F75">
            <w:pPr>
              <w:pStyle w:val="Compact"/>
              <w:jc w:val="both"/>
              <w:rPr>
                <w:rFonts w:asciiTheme="majorBidi" w:hAnsiTheme="majorBidi" w:cstheme="majorBidi"/>
              </w:rPr>
            </w:pPr>
          </w:p>
        </w:tc>
      </w:tr>
      <w:tr w:rsidR="00752FDD" w:rsidRPr="00752FDD" w14:paraId="1462137C"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4B905CC0" w14:textId="6C80812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C430D3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3- 11-15 years</w:t>
            </w:r>
          </w:p>
        </w:tc>
        <w:tc>
          <w:tcPr>
            <w:cnfStyle w:val="000010000000" w:firstRow="0" w:lastRow="0" w:firstColumn="0" w:lastColumn="0" w:oddVBand="1" w:evenVBand="0" w:oddHBand="0" w:evenHBand="0" w:firstRowFirstColumn="0" w:firstRowLastColumn="0" w:lastRowFirstColumn="0" w:lastRowLastColumn="0"/>
            <w:tcW w:w="601" w:type="pct"/>
          </w:tcPr>
          <w:p w14:paraId="335FAEA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(27.3%)</w:t>
            </w:r>
          </w:p>
        </w:tc>
        <w:tc>
          <w:tcPr>
            <w:cnfStyle w:val="000001000000" w:firstRow="0" w:lastRow="0" w:firstColumn="0" w:lastColumn="0" w:oddVBand="0" w:evenVBand="1" w:oddHBand="0" w:evenHBand="0" w:firstRowFirstColumn="0" w:firstRowLastColumn="0" w:lastRowFirstColumn="0" w:lastRowLastColumn="0"/>
            <w:tcW w:w="774" w:type="pct"/>
          </w:tcPr>
          <w:p w14:paraId="78BD3B0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(27.3%)</w:t>
            </w:r>
          </w:p>
        </w:tc>
        <w:tc>
          <w:tcPr>
            <w:cnfStyle w:val="000010000000" w:firstRow="0" w:lastRow="0" w:firstColumn="0" w:lastColumn="0" w:oddVBand="1" w:evenVBand="0" w:oddHBand="0" w:evenHBand="0" w:firstRowFirstColumn="0" w:firstRowLastColumn="0" w:lastRowFirstColumn="0" w:lastRowLastColumn="0"/>
            <w:tcW w:w="639" w:type="pct"/>
          </w:tcPr>
          <w:p w14:paraId="0E8E520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(45.5%)</w:t>
            </w:r>
          </w:p>
        </w:tc>
        <w:tc>
          <w:tcPr>
            <w:cnfStyle w:val="000001000000" w:firstRow="0" w:lastRow="0" w:firstColumn="0" w:lastColumn="0" w:oddVBand="0" w:evenVBand="1" w:oddHBand="0" w:evenHBand="0" w:firstRowFirstColumn="0" w:firstRowLastColumn="0" w:lastRowFirstColumn="0" w:lastRowLastColumn="0"/>
            <w:tcW w:w="481" w:type="pct"/>
          </w:tcPr>
          <w:p w14:paraId="04ED083F" w14:textId="77777777" w:rsidR="00EC4A5B" w:rsidRPr="00752FDD" w:rsidRDefault="00EC4A5B" w:rsidP="00AB2F75">
            <w:pPr>
              <w:pStyle w:val="Compact"/>
              <w:jc w:val="both"/>
              <w:rPr>
                <w:rFonts w:asciiTheme="majorBidi" w:hAnsiTheme="majorBidi" w:cstheme="majorBidi"/>
              </w:rPr>
            </w:pPr>
          </w:p>
        </w:tc>
      </w:tr>
      <w:tr w:rsidR="00752FDD" w:rsidRPr="00752FDD" w14:paraId="361D0FBB"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192312D" w14:textId="18E7B094"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3075368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more than 15 years</w:t>
            </w:r>
          </w:p>
        </w:tc>
        <w:tc>
          <w:tcPr>
            <w:cnfStyle w:val="000010000000" w:firstRow="0" w:lastRow="0" w:firstColumn="0" w:lastColumn="0" w:oddVBand="1" w:evenVBand="0" w:oddHBand="0" w:evenHBand="0" w:firstRowFirstColumn="0" w:firstRowLastColumn="0" w:lastRowFirstColumn="0" w:lastRowLastColumn="0"/>
            <w:tcW w:w="601" w:type="pct"/>
          </w:tcPr>
          <w:p w14:paraId="1BB8E4A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(9.1%)</w:t>
            </w:r>
          </w:p>
        </w:tc>
        <w:tc>
          <w:tcPr>
            <w:cnfStyle w:val="000001000000" w:firstRow="0" w:lastRow="0" w:firstColumn="0" w:lastColumn="0" w:oddVBand="0" w:evenVBand="1" w:oddHBand="0" w:evenHBand="0" w:firstRowFirstColumn="0" w:firstRowLastColumn="0" w:lastRowFirstColumn="0" w:lastRowLastColumn="0"/>
            <w:tcW w:w="774" w:type="pct"/>
          </w:tcPr>
          <w:p w14:paraId="1F29BDA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1F5E87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 (90.9%)</w:t>
            </w:r>
          </w:p>
        </w:tc>
        <w:tc>
          <w:tcPr>
            <w:cnfStyle w:val="000001000000" w:firstRow="0" w:lastRow="0" w:firstColumn="0" w:lastColumn="0" w:oddVBand="0" w:evenVBand="1" w:oddHBand="0" w:evenHBand="0" w:firstRowFirstColumn="0" w:firstRowLastColumn="0" w:lastRowFirstColumn="0" w:lastRowLastColumn="0"/>
            <w:tcW w:w="481" w:type="pct"/>
          </w:tcPr>
          <w:p w14:paraId="08761C01" w14:textId="77777777" w:rsidR="00EC4A5B" w:rsidRPr="00752FDD" w:rsidRDefault="00EC4A5B" w:rsidP="00AB2F75">
            <w:pPr>
              <w:pStyle w:val="Compact"/>
              <w:jc w:val="both"/>
              <w:rPr>
                <w:rFonts w:asciiTheme="majorBidi" w:hAnsiTheme="majorBidi" w:cstheme="majorBidi"/>
              </w:rPr>
            </w:pPr>
          </w:p>
        </w:tc>
      </w:tr>
      <w:tr w:rsidR="00752FDD" w:rsidRPr="00752FDD" w14:paraId="4DB42AE4"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3F149B6" w14:textId="0B6DD78A"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AA57740" w14:textId="0FF27E56"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28DCAB91"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34AEA0EF"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2A60C0B3"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5CCD5EA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0.008</w:t>
            </w:r>
          </w:p>
        </w:tc>
      </w:tr>
      <w:tr w:rsidR="00752FDD" w:rsidRPr="00752FDD" w14:paraId="4552FE7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3DE55F5"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Participation in migraine-related course in last 5 years</w:t>
            </w:r>
          </w:p>
        </w:tc>
        <w:tc>
          <w:tcPr>
            <w:cnfStyle w:val="000001000000" w:firstRow="0" w:lastRow="0" w:firstColumn="0" w:lastColumn="0" w:oddVBand="0" w:evenVBand="1" w:oddHBand="0" w:evenHBand="0" w:firstRowFirstColumn="0" w:firstRowLastColumn="0" w:lastRowFirstColumn="0" w:lastRowLastColumn="0"/>
            <w:tcW w:w="963" w:type="pct"/>
          </w:tcPr>
          <w:p w14:paraId="5394456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yes</w:t>
            </w:r>
          </w:p>
        </w:tc>
        <w:tc>
          <w:tcPr>
            <w:cnfStyle w:val="000010000000" w:firstRow="0" w:lastRow="0" w:firstColumn="0" w:lastColumn="0" w:oddVBand="1" w:evenVBand="0" w:oddHBand="0" w:evenHBand="0" w:firstRowFirstColumn="0" w:firstRowLastColumn="0" w:lastRowFirstColumn="0" w:lastRowLastColumn="0"/>
            <w:tcW w:w="601" w:type="pct"/>
          </w:tcPr>
          <w:p w14:paraId="7A37A9D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 (8.5%)</w:t>
            </w:r>
          </w:p>
        </w:tc>
        <w:tc>
          <w:tcPr>
            <w:cnfStyle w:val="000001000000" w:firstRow="0" w:lastRow="0" w:firstColumn="0" w:lastColumn="0" w:oddVBand="0" w:evenVBand="1" w:oddHBand="0" w:evenHBand="0" w:firstRowFirstColumn="0" w:firstRowLastColumn="0" w:lastRowFirstColumn="0" w:lastRowLastColumn="0"/>
            <w:tcW w:w="774" w:type="pct"/>
          </w:tcPr>
          <w:p w14:paraId="447B1E4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(9.4%)</w:t>
            </w:r>
          </w:p>
        </w:tc>
        <w:tc>
          <w:tcPr>
            <w:cnfStyle w:val="000010000000" w:firstRow="0" w:lastRow="0" w:firstColumn="0" w:lastColumn="0" w:oddVBand="1" w:evenVBand="0" w:oddHBand="0" w:evenHBand="0" w:firstRowFirstColumn="0" w:firstRowLastColumn="0" w:lastRowFirstColumn="0" w:lastRowLastColumn="0"/>
            <w:tcW w:w="639" w:type="pct"/>
          </w:tcPr>
          <w:p w14:paraId="42466C9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96 (82.1%)</w:t>
            </w:r>
          </w:p>
        </w:tc>
        <w:tc>
          <w:tcPr>
            <w:cnfStyle w:val="000001000000" w:firstRow="0" w:lastRow="0" w:firstColumn="0" w:lastColumn="0" w:oddVBand="0" w:evenVBand="1" w:oddHBand="0" w:evenHBand="0" w:firstRowFirstColumn="0" w:firstRowLastColumn="0" w:lastRowFirstColumn="0" w:lastRowLastColumn="0"/>
            <w:tcW w:w="481" w:type="pct"/>
          </w:tcPr>
          <w:p w14:paraId="22C0463B" w14:textId="77777777" w:rsidR="00EC4A5B" w:rsidRPr="00752FDD" w:rsidRDefault="00EC4A5B" w:rsidP="00AB2F75">
            <w:pPr>
              <w:pStyle w:val="Compact"/>
              <w:jc w:val="both"/>
              <w:rPr>
                <w:rFonts w:asciiTheme="majorBidi" w:hAnsiTheme="majorBidi" w:cstheme="majorBidi"/>
              </w:rPr>
            </w:pPr>
          </w:p>
        </w:tc>
      </w:tr>
      <w:tr w:rsidR="00752FDD" w:rsidRPr="00752FDD" w14:paraId="1C967BD5"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BF88AC0" w14:textId="64E55B5E"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8EF9CB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w:t>
            </w:r>
          </w:p>
        </w:tc>
        <w:tc>
          <w:tcPr>
            <w:cnfStyle w:val="000010000000" w:firstRow="0" w:lastRow="0" w:firstColumn="0" w:lastColumn="0" w:oddVBand="1" w:evenVBand="0" w:oddHBand="0" w:evenHBand="0" w:firstRowFirstColumn="0" w:firstRowLastColumn="0" w:lastRowFirstColumn="0" w:lastRowLastColumn="0"/>
            <w:tcW w:w="601" w:type="pct"/>
          </w:tcPr>
          <w:p w14:paraId="0B5C4F2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(7.1%)</w:t>
            </w:r>
          </w:p>
        </w:tc>
        <w:tc>
          <w:tcPr>
            <w:cnfStyle w:val="000001000000" w:firstRow="0" w:lastRow="0" w:firstColumn="0" w:lastColumn="0" w:oddVBand="0" w:evenVBand="1" w:oddHBand="0" w:evenHBand="0" w:firstRowFirstColumn="0" w:firstRowLastColumn="0" w:lastRowFirstColumn="0" w:lastRowLastColumn="0"/>
            <w:tcW w:w="774" w:type="pct"/>
          </w:tcPr>
          <w:p w14:paraId="6F55853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 (32.1%)</w:t>
            </w:r>
          </w:p>
        </w:tc>
        <w:tc>
          <w:tcPr>
            <w:cnfStyle w:val="000010000000" w:firstRow="0" w:lastRow="0" w:firstColumn="0" w:lastColumn="0" w:oddVBand="1" w:evenVBand="0" w:oddHBand="0" w:evenHBand="0" w:firstRowFirstColumn="0" w:firstRowLastColumn="0" w:lastRowFirstColumn="0" w:lastRowLastColumn="0"/>
            <w:tcW w:w="639" w:type="pct"/>
          </w:tcPr>
          <w:p w14:paraId="3EE4D7C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17 (60.7%)</w:t>
            </w:r>
          </w:p>
        </w:tc>
        <w:tc>
          <w:tcPr>
            <w:cnfStyle w:val="000001000000" w:firstRow="0" w:lastRow="0" w:firstColumn="0" w:lastColumn="0" w:oddVBand="0" w:evenVBand="1" w:oddHBand="0" w:evenHBand="0" w:firstRowFirstColumn="0" w:firstRowLastColumn="0" w:lastRowFirstColumn="0" w:lastRowLastColumn="0"/>
            <w:tcW w:w="481" w:type="pct"/>
          </w:tcPr>
          <w:p w14:paraId="6C37326D" w14:textId="77777777" w:rsidR="00EC4A5B" w:rsidRPr="00752FDD" w:rsidRDefault="00EC4A5B" w:rsidP="00AB2F75">
            <w:pPr>
              <w:pStyle w:val="Compact"/>
              <w:jc w:val="both"/>
              <w:rPr>
                <w:rFonts w:asciiTheme="majorBidi" w:hAnsiTheme="majorBidi" w:cstheme="majorBidi"/>
              </w:rPr>
            </w:pPr>
          </w:p>
        </w:tc>
      </w:tr>
      <w:tr w:rsidR="00752FDD" w:rsidRPr="00752FDD" w14:paraId="4B239F9B"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4195426" w14:textId="4DEF12D8"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ABE115D" w14:textId="67B2BF4F"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18AD1BA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440A29E9"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54F6A67C"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155DD0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0.007</w:t>
            </w:r>
          </w:p>
        </w:tc>
      </w:tr>
    </w:tbl>
    <w:p w14:paraId="0393E447" w14:textId="0487A452" w:rsidR="002B550F" w:rsidRPr="00752FDD" w:rsidRDefault="00FA6C16" w:rsidP="00AB2F75">
      <w:pPr>
        <w:pStyle w:val="Heading2"/>
        <w:spacing w:line="360" w:lineRule="auto"/>
        <w:jc w:val="both"/>
        <w:rPr>
          <w:rFonts w:asciiTheme="majorBidi" w:hAnsiTheme="majorBidi"/>
          <w:color w:val="auto"/>
          <w:sz w:val="24"/>
          <w:szCs w:val="24"/>
        </w:rPr>
      </w:pPr>
      <w:bookmarkStart w:id="7" w:name="Xf815baf13082e47dabefb4589b402830099ab01"/>
      <w:bookmarkEnd w:id="6"/>
      <w:r>
        <w:rPr>
          <w:rFonts w:asciiTheme="majorBidi" w:hAnsiTheme="majorBidi"/>
          <w:color w:val="auto"/>
          <w:sz w:val="24"/>
          <w:szCs w:val="24"/>
        </w:rPr>
        <w:t xml:space="preserve">TABLE 4. </w:t>
      </w:r>
      <w:r w:rsidR="00F5400E">
        <w:rPr>
          <w:rFonts w:asciiTheme="majorBidi" w:hAnsiTheme="majorBidi"/>
          <w:color w:val="auto"/>
          <w:sz w:val="24"/>
          <w:szCs w:val="24"/>
        </w:rPr>
        <w:t xml:space="preserve"> </w:t>
      </w:r>
      <w:r w:rsidR="00F5400E" w:rsidRPr="00F5400E">
        <w:rPr>
          <w:rFonts w:asciiTheme="majorBidi" w:hAnsiTheme="majorBidi"/>
          <w:b/>
          <w:bCs/>
          <w:color w:val="auto"/>
          <w:sz w:val="24"/>
          <w:szCs w:val="24"/>
        </w:rPr>
        <w:t>The table represents associations between knowledge level and demographic variables</w:t>
      </w:r>
    </w:p>
    <w:p w14:paraId="30AEE2EA" w14:textId="4F62278B"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Attitudes toward diagnosing and managing chronic migraine</w:t>
      </w:r>
    </w:p>
    <w:p w14:paraId="4043EA2C" w14:textId="77777777" w:rsidR="00EC4A5B"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Attitudes were assessed by two Likert-type items without scoring. Figure 2 visualizes confidence in diagnosing chronic migraine. About 65 % of respondents felt very confident in diagnosing chronic migraine, while the remainder were somewhat or not confident. For management, roughly 53.8 % were somewhat confident, 43.4 % were very confident and only 2.8 % were not confident. Table 5 presents the full distribution of responses.</w:t>
      </w:r>
    </w:p>
    <w:p w14:paraId="1425EEB5" w14:textId="5BB61AB4" w:rsidR="00FA6C16" w:rsidRPr="00F5400E" w:rsidRDefault="00FA6C16" w:rsidP="00FA6C16">
      <w:pPr>
        <w:pStyle w:val="BodyText"/>
        <w:rPr>
          <w:b/>
          <w:bCs/>
        </w:rPr>
      </w:pPr>
      <w:r>
        <w:t xml:space="preserve">TABLE 5. </w:t>
      </w:r>
      <w:r w:rsidR="00F5400E" w:rsidRPr="00F5400E">
        <w:rPr>
          <w:b/>
          <w:bCs/>
        </w:rPr>
        <w:t>the attitudes toward diagnosing and managing chronic migraine</w:t>
      </w:r>
    </w:p>
    <w:tbl>
      <w:tblPr>
        <w:tblStyle w:val="PlainTable2"/>
        <w:tblW w:w="5000" w:type="pct"/>
        <w:tblLook w:val="0020" w:firstRow="1" w:lastRow="0" w:firstColumn="0" w:lastColumn="0" w:noHBand="0" w:noVBand="0"/>
      </w:tblPr>
      <w:tblGrid>
        <w:gridCol w:w="3983"/>
        <w:gridCol w:w="2988"/>
        <w:gridCol w:w="1659"/>
      </w:tblGrid>
      <w:tr w:rsidR="00752FDD" w:rsidRPr="00752FDD" w14:paraId="1DC4137F"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087B788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Attitude item</w:t>
            </w:r>
          </w:p>
        </w:tc>
        <w:tc>
          <w:tcPr>
            <w:cnfStyle w:val="000001000000" w:firstRow="0" w:lastRow="0" w:firstColumn="0" w:lastColumn="0" w:oddVBand="0" w:evenVBand="1" w:oddHBand="0" w:evenHBand="0" w:firstRowFirstColumn="0" w:firstRowLastColumn="0" w:lastRowFirstColumn="0" w:lastRowLastColumn="0"/>
            <w:tcW w:w="1731" w:type="pct"/>
          </w:tcPr>
          <w:p w14:paraId="03CC4F2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Response</w:t>
            </w:r>
          </w:p>
        </w:tc>
        <w:tc>
          <w:tcPr>
            <w:cnfStyle w:val="000010000000" w:firstRow="0" w:lastRow="0" w:firstColumn="0" w:lastColumn="0" w:oddVBand="1" w:evenVBand="0" w:oddHBand="0" w:evenHBand="0" w:firstRowFirstColumn="0" w:firstRowLastColumn="0" w:lastRowFirstColumn="0" w:lastRowLastColumn="0"/>
            <w:tcW w:w="961" w:type="pct"/>
          </w:tcPr>
          <w:p w14:paraId="500653A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522A58D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062CC33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Diagnosing chronic migraine</w:t>
            </w:r>
          </w:p>
        </w:tc>
        <w:tc>
          <w:tcPr>
            <w:cnfStyle w:val="000001000000" w:firstRow="0" w:lastRow="0" w:firstColumn="0" w:lastColumn="0" w:oddVBand="0" w:evenVBand="1" w:oddHBand="0" w:evenHBand="0" w:firstRowFirstColumn="0" w:firstRowLastColumn="0" w:lastRowFirstColumn="0" w:lastRowLastColumn="0"/>
            <w:tcW w:w="1731" w:type="pct"/>
          </w:tcPr>
          <w:p w14:paraId="7E499A7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Very confident</w:t>
            </w:r>
          </w:p>
        </w:tc>
        <w:tc>
          <w:tcPr>
            <w:cnfStyle w:val="000010000000" w:firstRow="0" w:lastRow="0" w:firstColumn="0" w:lastColumn="0" w:oddVBand="1" w:evenVBand="0" w:oddHBand="0" w:evenHBand="0" w:firstRowFirstColumn="0" w:firstRowLastColumn="0" w:lastRowFirstColumn="0" w:lastRowLastColumn="0"/>
            <w:tcW w:w="961" w:type="pct"/>
          </w:tcPr>
          <w:p w14:paraId="68B7119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94 (64.8%)</w:t>
            </w:r>
          </w:p>
        </w:tc>
      </w:tr>
      <w:tr w:rsidR="00752FDD" w:rsidRPr="00752FDD" w14:paraId="20EACCD6" w14:textId="77777777" w:rsidTr="00752FDD">
        <w:tc>
          <w:tcPr>
            <w:cnfStyle w:val="000010000000" w:firstRow="0" w:lastRow="0" w:firstColumn="0" w:lastColumn="0" w:oddVBand="1" w:evenVBand="0" w:oddHBand="0" w:evenHBand="0" w:firstRowFirstColumn="0" w:firstRowLastColumn="0" w:lastRowFirstColumn="0" w:lastRowLastColumn="0"/>
            <w:tcW w:w="2308" w:type="pct"/>
          </w:tcPr>
          <w:p w14:paraId="3DA03163" w14:textId="754367E1"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45937CA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Somewhat confident</w:t>
            </w:r>
          </w:p>
        </w:tc>
        <w:tc>
          <w:tcPr>
            <w:cnfStyle w:val="000010000000" w:firstRow="0" w:lastRow="0" w:firstColumn="0" w:lastColumn="0" w:oddVBand="1" w:evenVBand="0" w:oddHBand="0" w:evenHBand="0" w:firstRowFirstColumn="0" w:firstRowLastColumn="0" w:lastRowFirstColumn="0" w:lastRowLastColumn="0"/>
            <w:tcW w:w="961" w:type="pct"/>
          </w:tcPr>
          <w:p w14:paraId="4621FCC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51 (35.2%)</w:t>
            </w:r>
          </w:p>
        </w:tc>
      </w:tr>
      <w:tr w:rsidR="00752FDD" w:rsidRPr="00752FDD" w14:paraId="557E180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6AC0FB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Managing chronic migraine</w:t>
            </w:r>
          </w:p>
        </w:tc>
        <w:tc>
          <w:tcPr>
            <w:cnfStyle w:val="000001000000" w:firstRow="0" w:lastRow="0" w:firstColumn="0" w:lastColumn="0" w:oddVBand="0" w:evenVBand="1" w:oddHBand="0" w:evenHBand="0" w:firstRowFirstColumn="0" w:firstRowLastColumn="0" w:lastRowFirstColumn="0" w:lastRowLastColumn="0"/>
            <w:tcW w:w="1731" w:type="pct"/>
          </w:tcPr>
          <w:p w14:paraId="0872662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Somewhat confident</w:t>
            </w:r>
          </w:p>
        </w:tc>
        <w:tc>
          <w:tcPr>
            <w:cnfStyle w:val="000010000000" w:firstRow="0" w:lastRow="0" w:firstColumn="0" w:lastColumn="0" w:oddVBand="1" w:evenVBand="0" w:oddHBand="0" w:evenHBand="0" w:firstRowFirstColumn="0" w:firstRowLastColumn="0" w:lastRowFirstColumn="0" w:lastRowLastColumn="0"/>
            <w:tcW w:w="961" w:type="pct"/>
          </w:tcPr>
          <w:p w14:paraId="27C541E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78 (53.8%)</w:t>
            </w:r>
          </w:p>
        </w:tc>
      </w:tr>
      <w:tr w:rsidR="00752FDD" w:rsidRPr="00752FDD" w14:paraId="73825350" w14:textId="77777777" w:rsidTr="00752FDD">
        <w:tc>
          <w:tcPr>
            <w:cnfStyle w:val="000010000000" w:firstRow="0" w:lastRow="0" w:firstColumn="0" w:lastColumn="0" w:oddVBand="1" w:evenVBand="0" w:oddHBand="0" w:evenHBand="0" w:firstRowFirstColumn="0" w:firstRowLastColumn="0" w:lastRowFirstColumn="0" w:lastRowLastColumn="0"/>
            <w:tcW w:w="2308" w:type="pct"/>
          </w:tcPr>
          <w:p w14:paraId="616DA275" w14:textId="35F52BC8"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45FE46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Very confident</w:t>
            </w:r>
          </w:p>
        </w:tc>
        <w:tc>
          <w:tcPr>
            <w:cnfStyle w:val="000010000000" w:firstRow="0" w:lastRow="0" w:firstColumn="0" w:lastColumn="0" w:oddVBand="1" w:evenVBand="0" w:oddHBand="0" w:evenHBand="0" w:firstRowFirstColumn="0" w:firstRowLastColumn="0" w:lastRowFirstColumn="0" w:lastRowLastColumn="0"/>
            <w:tcW w:w="961" w:type="pct"/>
          </w:tcPr>
          <w:p w14:paraId="46DEFC5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63 (43.4%)</w:t>
            </w:r>
          </w:p>
        </w:tc>
      </w:tr>
      <w:tr w:rsidR="00752FDD" w:rsidRPr="00752FDD" w14:paraId="55CFD57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69C3247D" w14:textId="199D7A0A"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7E5BB6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Not confident</w:t>
            </w:r>
          </w:p>
        </w:tc>
        <w:tc>
          <w:tcPr>
            <w:cnfStyle w:val="000010000000" w:firstRow="0" w:lastRow="0" w:firstColumn="0" w:lastColumn="0" w:oddVBand="1" w:evenVBand="0" w:oddHBand="0" w:evenHBand="0" w:firstRowFirstColumn="0" w:firstRowLastColumn="0" w:lastRowFirstColumn="0" w:lastRowLastColumn="0"/>
            <w:tcW w:w="961" w:type="pct"/>
          </w:tcPr>
          <w:p w14:paraId="1F6737A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(2.8%)</w:t>
            </w:r>
          </w:p>
        </w:tc>
      </w:tr>
    </w:tbl>
    <w:p w14:paraId="1DCB9926" w14:textId="3D873079" w:rsidR="00A53499" w:rsidRDefault="00D216DC" w:rsidP="00AB2F75">
      <w:pPr>
        <w:pStyle w:val="BodyText"/>
        <w:spacing w:line="360" w:lineRule="auto"/>
        <w:jc w:val="both"/>
        <w:rPr>
          <w:rFonts w:asciiTheme="majorBidi" w:hAnsiTheme="majorBidi" w:cstheme="majorBidi"/>
          <w:b/>
          <w:bCs/>
        </w:rPr>
      </w:pPr>
      <w:r w:rsidRPr="00752FDD">
        <w:rPr>
          <w:rFonts w:asciiTheme="majorBidi" w:hAnsiTheme="majorBidi" w:cstheme="majorBidi"/>
          <w:noProof/>
          <w:lang w:val="en-US"/>
        </w:rPr>
        <w:lastRenderedPageBreak/>
        <w:drawing>
          <wp:inline distT="0" distB="0" distL="0" distR="0" wp14:anchorId="70EAB48A" wp14:editId="70DAB0C6">
            <wp:extent cx="3985260" cy="3512820"/>
            <wp:effectExtent l="0" t="0" r="0" b="0"/>
            <wp:docPr id="30" name="Picture" descr="Confidence in diagnosing chronic migraine"/>
            <wp:cNvGraphicFramePr/>
            <a:graphic xmlns:a="http://schemas.openxmlformats.org/drawingml/2006/main">
              <a:graphicData uri="http://schemas.openxmlformats.org/drawingml/2006/picture">
                <pic:pic xmlns:pic="http://schemas.openxmlformats.org/drawingml/2006/picture">
                  <pic:nvPicPr>
                    <pic:cNvPr id="31" name="Picture" descr="data:image/png;base64,iVBORw0KGgoAAAANSUhEUgAABLAAAASwCAIAAABkQySYAAEAAElEQVR4AeydB7gkRdWG+4bNObDL5mWXDEsSBCSKgJIEBBXEAKgoIpIMCILkJCAI6i8iEgREYMlRsuScw+bI5hzu3b3p/+72Ulv0zPT0zPTMdHjvw7PUdFedOuet6u46FWva2toc/iAAAQhAAAIQgAAEIAABCEAgfQRq02cyFkMAAhCAAAQgAAEIQAACEIBAOwEcQuoB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Dg/wGrIVwixcQhIAAAAABJRU5ErkJggg=="/>
                    <pic:cNvPicPr>
                      <a:picLocks noChangeAspect="1" noChangeArrowheads="1"/>
                    </pic:cNvPicPr>
                  </pic:nvPicPr>
                  <pic:blipFill>
                    <a:blip r:embed="rId10"/>
                    <a:stretch>
                      <a:fillRect/>
                    </a:stretch>
                  </pic:blipFill>
                  <pic:spPr bwMode="auto">
                    <a:xfrm>
                      <a:off x="0" y="0"/>
                      <a:ext cx="3985260" cy="3512820"/>
                    </a:xfrm>
                    <a:prstGeom prst="rect">
                      <a:avLst/>
                    </a:prstGeom>
                    <a:noFill/>
                    <a:ln w="9525">
                      <a:noFill/>
                      <a:headEnd/>
                      <a:tailEnd/>
                    </a:ln>
                  </pic:spPr>
                </pic:pic>
              </a:graphicData>
            </a:graphic>
          </wp:inline>
        </w:drawing>
      </w:r>
      <w:r w:rsidRPr="00752FDD">
        <w:rPr>
          <w:rFonts w:asciiTheme="majorBidi" w:hAnsiTheme="majorBidi" w:cstheme="majorBidi"/>
        </w:rPr>
        <w:br/>
      </w:r>
      <w:r w:rsidR="00A53499">
        <w:rPr>
          <w:rFonts w:asciiTheme="majorBidi" w:hAnsiTheme="majorBidi" w:cstheme="majorBidi"/>
          <w:b/>
          <w:bCs/>
        </w:rPr>
        <w:t>Fig 2: Confidence in Diagnosing chronic migraine</w:t>
      </w:r>
    </w:p>
    <w:p w14:paraId="213D2C78" w14:textId="0C2BF020" w:rsidR="00EC4A5B" w:rsidRPr="00752FDD" w:rsidRDefault="00752FDD" w:rsidP="00AB2F75">
      <w:pPr>
        <w:pStyle w:val="BodyText"/>
        <w:spacing w:line="360" w:lineRule="auto"/>
        <w:jc w:val="both"/>
        <w:rPr>
          <w:rFonts w:asciiTheme="majorBidi" w:hAnsiTheme="majorBidi" w:cstheme="majorBidi"/>
        </w:rPr>
      </w:pPr>
      <w:r w:rsidRPr="00752FDD">
        <w:rPr>
          <w:rFonts w:asciiTheme="majorBidi" w:hAnsiTheme="majorBidi" w:cstheme="majorBidi"/>
          <w:b/>
          <w:bCs/>
        </w:rPr>
        <w:t>Figure 2</w:t>
      </w:r>
      <w:r w:rsidR="00A53499">
        <w:rPr>
          <w:rFonts w:asciiTheme="majorBidi" w:hAnsiTheme="majorBidi" w:cstheme="majorBidi"/>
          <w:b/>
          <w:bCs/>
        </w:rPr>
        <w:t xml:space="preserve"> </w:t>
      </w:r>
      <w:r>
        <w:rPr>
          <w:rFonts w:asciiTheme="majorBidi" w:hAnsiTheme="majorBidi" w:cstheme="majorBidi"/>
        </w:rPr>
        <w:t>Shows that about two thirds (64.8%) of the respondent showed high confidence in their diagnosing skills of chronic migraine.</w:t>
      </w:r>
    </w:p>
    <w:p w14:paraId="29BD58CD" w14:textId="10BC9C6F" w:rsidR="00EC4A5B" w:rsidRDefault="00EC4A5B" w:rsidP="00AB2F75">
      <w:pPr>
        <w:pStyle w:val="BodyText"/>
        <w:spacing w:line="360" w:lineRule="auto"/>
        <w:jc w:val="both"/>
        <w:rPr>
          <w:rFonts w:asciiTheme="majorBidi" w:hAnsiTheme="majorBidi" w:cstheme="majorBidi"/>
        </w:rPr>
      </w:pPr>
      <w:bookmarkStart w:id="8" w:name="citations"/>
      <w:bookmarkEnd w:id="1"/>
      <w:bookmarkEnd w:id="2"/>
      <w:bookmarkEnd w:id="7"/>
    </w:p>
    <w:p w14:paraId="2C21E566" w14:textId="77777777" w:rsidR="00752FDD" w:rsidRDefault="00752FDD" w:rsidP="00AB2F75">
      <w:pPr>
        <w:pStyle w:val="BodyText"/>
        <w:spacing w:line="360" w:lineRule="auto"/>
        <w:jc w:val="both"/>
        <w:rPr>
          <w:rFonts w:asciiTheme="majorBidi" w:hAnsiTheme="majorBidi" w:cstheme="majorBidi"/>
        </w:rPr>
      </w:pPr>
    </w:p>
    <w:p w14:paraId="24EB68C0" w14:textId="77777777" w:rsidR="00752FDD" w:rsidRDefault="00752FDD" w:rsidP="00AB2F75">
      <w:pPr>
        <w:pStyle w:val="BodyText"/>
        <w:spacing w:line="360" w:lineRule="auto"/>
        <w:jc w:val="both"/>
        <w:rPr>
          <w:rFonts w:asciiTheme="majorBidi" w:hAnsiTheme="majorBidi" w:cstheme="majorBidi"/>
        </w:rPr>
      </w:pPr>
    </w:p>
    <w:p w14:paraId="4EEB7E9C" w14:textId="41CE297A" w:rsidR="00752FDD" w:rsidRPr="00752FDD" w:rsidRDefault="00752FDD" w:rsidP="00AB2F75">
      <w:pPr>
        <w:pStyle w:val="BodyText"/>
        <w:spacing w:line="360" w:lineRule="auto"/>
        <w:jc w:val="both"/>
        <w:rPr>
          <w:rFonts w:asciiTheme="majorBidi" w:hAnsiTheme="majorBidi" w:cstheme="majorBidi"/>
          <w:b/>
          <w:bCs/>
        </w:rPr>
      </w:pPr>
      <w:r w:rsidRPr="00752FDD">
        <w:rPr>
          <w:rFonts w:asciiTheme="majorBidi" w:hAnsiTheme="majorBidi" w:cstheme="majorBidi"/>
          <w:b/>
          <w:bCs/>
        </w:rPr>
        <w:t>Discussion</w:t>
      </w:r>
    </w:p>
    <w:bookmarkEnd w:id="8"/>
    <w:p w14:paraId="0702A383" w14:textId="4A38CDBA"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The present study aimed to assess awareness of chronic migraine (CM) diagnosis and management among primary care physicians (PCPs) at PSMMC, Riyadh, and to explore factors associated with higher knowledge. Overall knowledge was high for most participants, internal consistency of the 20-item knowledge scale was strong, and confidence for diagnosing was greater than confidence for long-term management. These findings are encouraging when contrasted with prior work in Saudi Arabia and elsewhere, yet they also reveal targeted gaps</w:t>
      </w:r>
      <w:r>
        <w:rPr>
          <w:rFonts w:asciiTheme="majorBidi" w:hAnsiTheme="majorBidi" w:cstheme="majorBidi"/>
          <w:lang w:val="en-US"/>
        </w:rPr>
        <w:t xml:space="preserve"> </w:t>
      </w:r>
      <w:r w:rsidRPr="00752FDD">
        <w:rPr>
          <w:rFonts w:asciiTheme="majorBidi" w:hAnsiTheme="majorBidi" w:cstheme="majorBidi"/>
          <w:lang w:val="en-US"/>
        </w:rPr>
        <w:t xml:space="preserve">particularly around attack duration, trigger recognition, </w:t>
      </w:r>
      <w:r w:rsidRPr="00752FDD">
        <w:rPr>
          <w:rFonts w:asciiTheme="majorBidi" w:hAnsiTheme="majorBidi" w:cstheme="majorBidi"/>
          <w:lang w:val="en-US"/>
        </w:rPr>
        <w:lastRenderedPageBreak/>
        <w:t>non-pharmacological therapy, and follow-up intervals</w:t>
      </w:r>
      <w:r>
        <w:rPr>
          <w:rFonts w:asciiTheme="majorBidi" w:hAnsiTheme="majorBidi" w:cstheme="majorBidi"/>
          <w:lang w:val="en-US"/>
        </w:rPr>
        <w:t xml:space="preserve"> </w:t>
      </w:r>
      <w:r w:rsidRPr="00752FDD">
        <w:rPr>
          <w:rFonts w:asciiTheme="majorBidi" w:hAnsiTheme="majorBidi" w:cstheme="majorBidi"/>
          <w:lang w:val="en-US"/>
        </w:rPr>
        <w:t>that are highly actionable within primary care.</w:t>
      </w:r>
    </w:p>
    <w:p w14:paraId="0B478D58" w14:textId="7AFAE863"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Our sample demonstrated a high knowledge profile (≈78% “high” knowledge; KR-20 ≈0.84). This performance compares favorably with the 2019 Jeddah study of Ministry of Health PCPs, where the median knowledge score was 13/20 and only ~46% scored above the median, with frequent errors on diagnostic thresholds and preventive options [22]. Similarly, a regional survey from Turkey reported very low correct classification of migraine using standard criteria: only ~10% of PCPs knew the necessary diagnostic elements, illustrating an international pattern of </w:t>
      </w:r>
      <w:proofErr w:type="spellStart"/>
      <w:r w:rsidRPr="00752FDD">
        <w:rPr>
          <w:rFonts w:asciiTheme="majorBidi" w:hAnsiTheme="majorBidi" w:cstheme="majorBidi"/>
          <w:lang w:val="en-US"/>
        </w:rPr>
        <w:t>underrecognition</w:t>
      </w:r>
      <w:proofErr w:type="spellEnd"/>
      <w:r w:rsidRPr="00752FDD">
        <w:rPr>
          <w:rFonts w:asciiTheme="majorBidi" w:hAnsiTheme="majorBidi" w:cstheme="majorBidi"/>
          <w:lang w:val="en-US"/>
        </w:rPr>
        <w:t xml:space="preserve"> in frontline care [24]. Our higher scores likely reflect the PSMMC context (a large tertiary system with ready access to neurology), and the significant association we observed between prior course attendance and better knowledge supports the value of targeted education—consistent with large primary-care surveys that identify education needs and limited familiarity with newer therapeutics [34]. </w:t>
      </w:r>
    </w:p>
    <w:p w14:paraId="53062606" w14:textId="77267549"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Item-level gaps warrant close attention. Many respondents missed the correct attack duration range. Guideline frameworks (ICHD-3, adopted in NICE CG150) define migraine attacks as typically 4–72 hours in adults and detail chronic migraine as ≥15 monthly headache days with ≥8 having migraine features [25]. </w:t>
      </w:r>
      <w:proofErr w:type="spellStart"/>
      <w:r w:rsidRPr="00752FDD">
        <w:rPr>
          <w:rFonts w:asciiTheme="majorBidi" w:hAnsiTheme="majorBidi" w:cstheme="majorBidi"/>
          <w:lang w:val="en-US"/>
        </w:rPr>
        <w:t>Underrecognition</w:t>
      </w:r>
      <w:proofErr w:type="spellEnd"/>
      <w:r w:rsidRPr="00752FDD">
        <w:rPr>
          <w:rFonts w:asciiTheme="majorBidi" w:hAnsiTheme="majorBidi" w:cstheme="majorBidi"/>
          <w:lang w:val="en-US"/>
        </w:rPr>
        <w:t xml:space="preserve"> of duration criteria risks both under-diagnosis and delayed initiation of preventive care. Likewise, some physicians under-identified common triggers. While triggers are not causative, stress is consistently among the most frequently reported precipitants in observational and review literature, and environmental factors (e.g., weather changes, bright light) are often implicated [32]. Improving history-taking with structured headache diaries</w:t>
      </w:r>
      <w:r>
        <w:rPr>
          <w:rFonts w:asciiTheme="majorBidi" w:hAnsiTheme="majorBidi" w:cstheme="majorBidi"/>
          <w:lang w:val="en-US"/>
        </w:rPr>
        <w:t xml:space="preserve"> </w:t>
      </w:r>
      <w:r w:rsidRPr="00752FDD">
        <w:rPr>
          <w:rFonts w:asciiTheme="majorBidi" w:hAnsiTheme="majorBidi" w:cstheme="majorBidi"/>
          <w:lang w:val="en-US"/>
        </w:rPr>
        <w:t>as recommended by NICE</w:t>
      </w:r>
      <w:r>
        <w:rPr>
          <w:rFonts w:asciiTheme="majorBidi" w:hAnsiTheme="majorBidi" w:cstheme="majorBidi"/>
          <w:lang w:val="en-US"/>
        </w:rPr>
        <w:t xml:space="preserve"> </w:t>
      </w:r>
      <w:r w:rsidRPr="00752FDD">
        <w:rPr>
          <w:rFonts w:asciiTheme="majorBidi" w:hAnsiTheme="majorBidi" w:cstheme="majorBidi"/>
          <w:lang w:val="en-US"/>
        </w:rPr>
        <w:t xml:space="preserve">can sharpen diagnostic precision and personalize counseling on modifiable triggers [25]. </w:t>
      </w:r>
    </w:p>
    <w:p w14:paraId="2DEDA68D" w14:textId="516C3C1C"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Non-pharmacological therapies were another area of uncertainty. Contemporary guidelines emphasize multimodal care, including education, sleep and lifestyle regularity, and behavioral interventions (e.g., cognitive-behavioral therapy, relaxation/biofeedback) as adjuncts to, not replacements for, pharmacotherapy [31]. The evidence base for psychological therapies suggests benefit for some outcomes but is heterogeneous and, in </w:t>
      </w:r>
      <w:r w:rsidRPr="00752FDD">
        <w:rPr>
          <w:rFonts w:asciiTheme="majorBidi" w:hAnsiTheme="majorBidi" w:cstheme="majorBidi"/>
          <w:lang w:val="en-US"/>
        </w:rPr>
        <w:lastRenderedPageBreak/>
        <w:t>Cochrane assessments, often low-to-very-low certainty—underscoring the need for judicious, individualized use alongside guideline-directed drugs [33]. The pattern we observed</w:t>
      </w:r>
      <w:r>
        <w:rPr>
          <w:rFonts w:asciiTheme="majorBidi" w:hAnsiTheme="majorBidi" w:cstheme="majorBidi"/>
          <w:lang w:val="en-US"/>
        </w:rPr>
        <w:t xml:space="preserve"> </w:t>
      </w:r>
      <w:r w:rsidRPr="00752FDD">
        <w:rPr>
          <w:rFonts w:asciiTheme="majorBidi" w:hAnsiTheme="majorBidi" w:cstheme="majorBidi"/>
          <w:lang w:val="en-US"/>
        </w:rPr>
        <w:t>good familiarity with drug options but hesitation around non-pharmacological tools</w:t>
      </w:r>
      <w:r>
        <w:rPr>
          <w:rFonts w:asciiTheme="majorBidi" w:hAnsiTheme="majorBidi" w:cstheme="majorBidi"/>
          <w:lang w:val="en-US"/>
        </w:rPr>
        <w:t xml:space="preserve"> </w:t>
      </w:r>
      <w:r w:rsidRPr="00752FDD">
        <w:rPr>
          <w:rFonts w:asciiTheme="majorBidi" w:hAnsiTheme="majorBidi" w:cstheme="majorBidi"/>
          <w:lang w:val="en-US"/>
        </w:rPr>
        <w:t xml:space="preserve">mirrors gaps reported in international primary-care surveys [34]. </w:t>
      </w:r>
    </w:p>
    <w:p w14:paraId="111B312A" w14:textId="57AAD0E4"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In contrast, acute management knowledge in our cohort aligned well with evidence-based recommendations. The American Headache Society’s evidence assessment supports triptans (alone or with NSAIDs) as first-line acute therapy in adults, with antiemetics as needed and avoidance of routine opioids [26]. NICE likewise recommends combination therapy with an oral triptan plus an NSAID or paracetamol for most adults [25]. We also note appropriate caution regarding medication-overuse headache (MOH): NICE specifies overuse thresholds</w:t>
      </w:r>
      <w:r>
        <w:rPr>
          <w:rFonts w:asciiTheme="majorBidi" w:hAnsiTheme="majorBidi" w:cstheme="majorBidi"/>
          <w:lang w:val="en-US"/>
        </w:rPr>
        <w:t xml:space="preserve"> </w:t>
      </w:r>
      <w:r w:rsidRPr="00752FDD">
        <w:rPr>
          <w:rFonts w:asciiTheme="majorBidi" w:hAnsiTheme="majorBidi" w:cstheme="majorBidi"/>
          <w:lang w:val="en-US"/>
        </w:rPr>
        <w:t>≥10 days/month for triptans, opioids, ergot or combination analgesics; ≥15 days/month for simple analgesics</w:t>
      </w:r>
      <w:r>
        <w:rPr>
          <w:rFonts w:asciiTheme="majorBidi" w:hAnsiTheme="majorBidi" w:cstheme="majorBidi"/>
          <w:lang w:val="en-US"/>
        </w:rPr>
        <w:t xml:space="preserve"> </w:t>
      </w:r>
      <w:r w:rsidRPr="00752FDD">
        <w:rPr>
          <w:rFonts w:asciiTheme="majorBidi" w:hAnsiTheme="majorBidi" w:cstheme="majorBidi"/>
          <w:lang w:val="en-US"/>
        </w:rPr>
        <w:t xml:space="preserve">which primary care can monitor by diary and brief follow-up [25]. </w:t>
      </w:r>
    </w:p>
    <w:p w14:paraId="5B39C5BD" w14:textId="0EB5BCB0"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Preventive therapy knowledge appeared strong overall but can still be refined. Foundational guidance (AAN/AHS 2012) establishes several effective options (e.g., topiramate, certain β-blockers), and stresses allowing 2–3 months at a therapeutic dose before judging efficacy—convergent with current practice summaries used in primary care [27,36]. Our participants’ uncertainty about the optimal follow-up interval likely reflects the reality that reassessment timelines depend on the agent chosen and on patient goals, adverse effects, and comorbidities; nonetheless, scheduling a structured review by ~8–12 weeks is a defensible default for most preventives. For CM specifically, knowledge of </w:t>
      </w:r>
      <w:proofErr w:type="spellStart"/>
      <w:r w:rsidRPr="00752FDD">
        <w:rPr>
          <w:rFonts w:asciiTheme="majorBidi" w:hAnsiTheme="majorBidi" w:cstheme="majorBidi"/>
          <w:lang w:val="en-US"/>
        </w:rPr>
        <w:t>onabotulinumtoxin</w:t>
      </w:r>
      <w:proofErr w:type="spellEnd"/>
      <w:r>
        <w:rPr>
          <w:rFonts w:asciiTheme="majorBidi" w:hAnsiTheme="majorBidi" w:cstheme="majorBidi"/>
          <w:lang w:val="en-US"/>
        </w:rPr>
        <w:t xml:space="preserve"> </w:t>
      </w:r>
      <w:r w:rsidRPr="00752FDD">
        <w:rPr>
          <w:rFonts w:asciiTheme="majorBidi" w:hAnsiTheme="majorBidi" w:cstheme="majorBidi"/>
          <w:lang w:val="en-US"/>
        </w:rPr>
        <w:t>A was pertinent: phase-3 PREEMPT trials demonstrated efficacy in reducing headache days and improving quality-of-life measures in CM [28]. Awareness of reproductive safety also matters; for example, valproate should not be used for migraine prevention in pregnancy and is contraindicated for prevention in pregnant women due to teratogenicity, per FDA safety communications [30].</w:t>
      </w:r>
      <w:r>
        <w:rPr>
          <w:rFonts w:asciiTheme="majorBidi" w:hAnsiTheme="majorBidi" w:cstheme="majorBidi"/>
          <w:lang w:val="en-US"/>
        </w:rPr>
        <w:t xml:space="preserve"> </w:t>
      </w:r>
      <w:r w:rsidRPr="00752FDD">
        <w:rPr>
          <w:rFonts w:asciiTheme="majorBidi" w:hAnsiTheme="majorBidi" w:cstheme="majorBidi"/>
          <w:lang w:val="en-US"/>
        </w:rPr>
        <w:t xml:space="preserve">These points harmonize with 2021 AHS consensus guidance on integrating newer options (e.g., CGRP-targeting therapies) into individualized care plans [31] and with the 2025 Saudi expert consensus, which contextualizes global evidence to local practice and emphasizes rational sequencing and safety counseling [35]. </w:t>
      </w:r>
    </w:p>
    <w:p w14:paraId="5263C750" w14:textId="17B8E558"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Observed associations in our data are also consistent with the literature. Higher knowledge among older and more experienced clinicians—and among those with prior migraine-focused education—parallels findings from Jeddah (where ≤5 years’ experience predicted poorer knowledge) and from multi-country primary-care surveys highlighting the need for practical guidance in CM [22,34]. Nationality-related differences in knowledge in our setting should be interpreted cautiously, but they plausibly reflect heterogeneous pre-service training and variable exposure to local guidelines. Orientation that explicitly references regionally endorsed guidance (e.g., Saudi 2025) may help standardize practice across a diverse workforce [35]. </w:t>
      </w:r>
    </w:p>
    <w:p w14:paraId="3FC122ED" w14:textId="77777777" w:rsidR="00CA3546"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Attitudes in our cohort showed high diagnostic confidence but more modest confidence in long-term management—again echoing international surveys in which PCPs report barriers to staying current with rapidly evolving preventive options and mixed comfort with newer agents [34]. </w:t>
      </w:r>
    </w:p>
    <w:p w14:paraId="58E2383B" w14:textId="1DE6F13B"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Pragmatic steps include structured initial visits with red-flag screening and ICHD-3–based diagnosis; a headache diary and education about MOH; first-line acute therapy with </w:t>
      </w:r>
      <w:proofErr w:type="spellStart"/>
      <w:r w:rsidRPr="00752FDD">
        <w:rPr>
          <w:rFonts w:asciiTheme="majorBidi" w:hAnsiTheme="majorBidi" w:cstheme="majorBidi"/>
          <w:lang w:val="en-US"/>
        </w:rPr>
        <w:t>triptan±NSAID</w:t>
      </w:r>
      <w:proofErr w:type="spellEnd"/>
      <w:r w:rsidRPr="00752FDD">
        <w:rPr>
          <w:rFonts w:asciiTheme="majorBidi" w:hAnsiTheme="majorBidi" w:cstheme="majorBidi"/>
          <w:lang w:val="en-US"/>
        </w:rPr>
        <w:t>; early identification of candidates for prevention; and planned reassessment after 2–3 months to titrate, switch, or refer as appropriate [25–27,</w:t>
      </w:r>
      <w:r w:rsidR="00AB2F75">
        <w:rPr>
          <w:rFonts w:asciiTheme="majorBidi" w:hAnsiTheme="majorBidi" w:cstheme="majorBidi"/>
          <w:lang w:val="en-US"/>
        </w:rPr>
        <w:t xml:space="preserve"> </w:t>
      </w:r>
      <w:r w:rsidRPr="00752FDD">
        <w:rPr>
          <w:rFonts w:asciiTheme="majorBidi" w:hAnsiTheme="majorBidi" w:cstheme="majorBidi"/>
          <w:lang w:val="en-US"/>
        </w:rPr>
        <w:t xml:space="preserve">36]. </w:t>
      </w:r>
    </w:p>
    <w:p w14:paraId="3AB5BC5A" w14:textId="77777777" w:rsidR="0098334B"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This study has limitations. Its cross-sectional design precludes causal inference; single-center sampling at a tertiary system may overestimate knowledge relative to community clinics; and self-administered questionnaires capture knowledge and self-perceived confidence rather than observed practice. Despite these constraints, the high internal reliability of the knowledge scale and the clear, guideline-concordant targets for improvement support the validity and practical utility of our findings. </w:t>
      </w:r>
    </w:p>
    <w:p w14:paraId="6360C58C" w14:textId="77777777" w:rsidR="0098334B" w:rsidRDefault="0098334B" w:rsidP="00AB2F75">
      <w:pPr>
        <w:pStyle w:val="BodyText"/>
        <w:spacing w:line="360" w:lineRule="auto"/>
        <w:jc w:val="both"/>
        <w:rPr>
          <w:rFonts w:asciiTheme="majorBidi" w:hAnsiTheme="majorBidi" w:cstheme="majorBidi"/>
          <w:lang w:val="en-US"/>
        </w:rPr>
      </w:pPr>
    </w:p>
    <w:p w14:paraId="38247CC6" w14:textId="4E8C86C5" w:rsidR="0098334B" w:rsidRPr="0098334B" w:rsidRDefault="0098334B" w:rsidP="00AB2F75">
      <w:pPr>
        <w:pStyle w:val="BodyText"/>
        <w:spacing w:line="360" w:lineRule="auto"/>
        <w:jc w:val="both"/>
        <w:rPr>
          <w:rFonts w:asciiTheme="majorBidi" w:hAnsiTheme="majorBidi" w:cstheme="majorBidi"/>
          <w:b/>
          <w:bCs/>
          <w:lang w:val="en-US"/>
        </w:rPr>
      </w:pPr>
      <w:r w:rsidRPr="0098334B">
        <w:rPr>
          <w:rFonts w:asciiTheme="majorBidi" w:hAnsiTheme="majorBidi" w:cstheme="majorBidi"/>
          <w:b/>
          <w:bCs/>
          <w:lang w:val="en-US"/>
        </w:rPr>
        <w:t>Conclusion</w:t>
      </w:r>
      <w:r>
        <w:rPr>
          <w:rFonts w:asciiTheme="majorBidi" w:hAnsiTheme="majorBidi" w:cstheme="majorBidi"/>
          <w:b/>
          <w:bCs/>
          <w:lang w:val="en-US"/>
        </w:rPr>
        <w:t>:</w:t>
      </w:r>
    </w:p>
    <w:p w14:paraId="7994060C" w14:textId="6F7D93E3" w:rsid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PSMMC PCPs showed strong overall knowledge of CM, with identifiable, fixable gaps in diagnostic thresholds, trigger counseling, non-pharmacological adjuncts, and follow-up planning. Focused micro-learning and periodic refresher training, aligned with current </w:t>
      </w:r>
      <w:r w:rsidRPr="00752FDD">
        <w:rPr>
          <w:rFonts w:asciiTheme="majorBidi" w:hAnsiTheme="majorBidi" w:cstheme="majorBidi"/>
          <w:lang w:val="en-US"/>
        </w:rPr>
        <w:lastRenderedPageBreak/>
        <w:t>AHS, AAN, NICE, and Saudi guidance, should further enhance primary-care delivery for patients with CM in Riyadh.</w:t>
      </w:r>
    </w:p>
    <w:p w14:paraId="169155AA" w14:textId="77777777" w:rsidR="00A53499" w:rsidRPr="00A53499" w:rsidRDefault="00A53499" w:rsidP="00A53499">
      <w:pPr>
        <w:pStyle w:val="BodyText"/>
        <w:spacing w:line="360" w:lineRule="auto"/>
        <w:jc w:val="both"/>
        <w:rPr>
          <w:rFonts w:asciiTheme="majorBidi" w:hAnsiTheme="majorBidi" w:cstheme="majorBidi"/>
          <w:b/>
          <w:lang w:val="en-US"/>
        </w:rPr>
      </w:pPr>
      <w:r w:rsidRPr="00A53499">
        <w:rPr>
          <w:rFonts w:asciiTheme="majorBidi" w:hAnsiTheme="majorBidi" w:cstheme="majorBidi"/>
          <w:b/>
          <w:lang w:val="en-US"/>
        </w:rPr>
        <w:t>Ethical Approval:</w:t>
      </w:r>
    </w:p>
    <w:p w14:paraId="60901473" w14:textId="77777777" w:rsidR="00A53499" w:rsidRPr="00A53499" w:rsidRDefault="00A53499" w:rsidP="00A53499">
      <w:pPr>
        <w:pStyle w:val="BodyText"/>
        <w:spacing w:line="360" w:lineRule="auto"/>
        <w:jc w:val="both"/>
        <w:rPr>
          <w:rFonts w:asciiTheme="majorBidi" w:hAnsiTheme="majorBidi" w:cstheme="majorBidi"/>
          <w:lang w:val="en-US"/>
        </w:rPr>
      </w:pPr>
    </w:p>
    <w:p w14:paraId="7BBC25C2" w14:textId="3FBA7EDF" w:rsidR="00752FDD" w:rsidRDefault="00A53499" w:rsidP="00A53499">
      <w:pPr>
        <w:pStyle w:val="BodyText"/>
        <w:spacing w:line="360" w:lineRule="auto"/>
        <w:jc w:val="both"/>
        <w:rPr>
          <w:rFonts w:asciiTheme="majorBidi" w:hAnsiTheme="majorBidi" w:cstheme="majorBidi"/>
          <w:lang w:val="en-US"/>
        </w:rPr>
      </w:pPr>
      <w:r w:rsidRPr="00A53499">
        <w:rPr>
          <w:rFonts w:asciiTheme="majorBidi" w:hAnsiTheme="majorBidi" w:cstheme="majorBidi"/>
          <w:lang w:val="en-US"/>
        </w:rPr>
        <w:t>As per international standards or university standards written ethical approval has been collected and preserved by the author(s).</w:t>
      </w:r>
      <w:r>
        <w:rPr>
          <w:rFonts w:asciiTheme="majorBidi" w:hAnsiTheme="majorBidi" w:cstheme="majorBidi"/>
          <w:lang w:val="en-US"/>
        </w:rPr>
        <w:br/>
      </w:r>
    </w:p>
    <w:p w14:paraId="025100F1" w14:textId="77777777" w:rsidR="00A53499" w:rsidRPr="00A53499" w:rsidRDefault="00A53499" w:rsidP="00A53499">
      <w:pPr>
        <w:pStyle w:val="BodyText"/>
        <w:spacing w:line="360" w:lineRule="auto"/>
        <w:jc w:val="both"/>
        <w:rPr>
          <w:rFonts w:asciiTheme="majorBidi" w:hAnsiTheme="majorBidi" w:cstheme="majorBidi"/>
          <w:b/>
          <w:lang w:val="en-US"/>
        </w:rPr>
      </w:pPr>
      <w:r w:rsidRPr="00A53499">
        <w:rPr>
          <w:rFonts w:asciiTheme="majorBidi" w:hAnsiTheme="majorBidi" w:cstheme="majorBidi"/>
          <w:b/>
          <w:lang w:val="en-US"/>
        </w:rPr>
        <w:t xml:space="preserve">Consent </w:t>
      </w:r>
    </w:p>
    <w:p w14:paraId="70A1F5CB" w14:textId="789DD5AB" w:rsidR="00A53499" w:rsidRDefault="00A53499" w:rsidP="00A53499">
      <w:pPr>
        <w:pStyle w:val="BodyText"/>
        <w:spacing w:line="360" w:lineRule="auto"/>
        <w:jc w:val="both"/>
        <w:rPr>
          <w:rFonts w:asciiTheme="majorBidi" w:hAnsiTheme="majorBidi" w:cstheme="majorBidi"/>
          <w:lang w:val="en-US"/>
        </w:rPr>
      </w:pPr>
      <w:r w:rsidRPr="00A53499">
        <w:rPr>
          <w:rFonts w:asciiTheme="majorBidi" w:hAnsiTheme="majorBidi" w:cstheme="majorBidi"/>
          <w:lang w:val="en-US"/>
        </w:rPr>
        <w:t>As per international standards or university standards, Participants’ written consent has been collected and preserved by the author(s).</w:t>
      </w:r>
    </w:p>
    <w:p w14:paraId="44606A90" w14:textId="77777777" w:rsidR="00A53499" w:rsidRDefault="00A53499" w:rsidP="000716C1">
      <w:pPr>
        <w:rPr>
          <w:rFonts w:asciiTheme="majorBidi" w:eastAsia="Calibri" w:hAnsiTheme="majorBidi" w:cstheme="majorBidi"/>
          <w:b/>
          <w:bCs/>
          <w:kern w:val="2"/>
          <w:highlight w:val="yellow"/>
          <w:lang w:val="en-US"/>
        </w:rPr>
      </w:pPr>
      <w:bookmarkStart w:id="9" w:name="_Hlk197682619"/>
      <w:bookmarkStart w:id="10" w:name="_Hlk180402183"/>
      <w:bookmarkStart w:id="11" w:name="_Hlk183680988"/>
    </w:p>
    <w:p w14:paraId="0514DCCB" w14:textId="77777777" w:rsidR="00A53499" w:rsidRDefault="00A53499" w:rsidP="000716C1">
      <w:pPr>
        <w:rPr>
          <w:rFonts w:asciiTheme="majorBidi" w:eastAsia="Calibri" w:hAnsiTheme="majorBidi" w:cstheme="majorBidi"/>
          <w:b/>
          <w:bCs/>
          <w:kern w:val="2"/>
          <w:highlight w:val="yellow"/>
          <w:lang w:val="en-US"/>
        </w:rPr>
      </w:pPr>
    </w:p>
    <w:p w14:paraId="6972929D" w14:textId="41E4E43D" w:rsidR="000716C1" w:rsidRPr="00553C95" w:rsidRDefault="000716C1" w:rsidP="000716C1">
      <w:pPr>
        <w:rPr>
          <w:rFonts w:asciiTheme="majorBidi" w:eastAsia="Calibri" w:hAnsiTheme="majorBidi" w:cstheme="majorBidi"/>
          <w:b/>
          <w:bCs/>
          <w:kern w:val="2"/>
          <w:highlight w:val="yellow"/>
          <w:lang w:val="en-US"/>
        </w:rPr>
      </w:pPr>
      <w:r w:rsidRPr="00553C95">
        <w:rPr>
          <w:rFonts w:asciiTheme="majorBidi" w:eastAsia="Calibri" w:hAnsiTheme="majorBidi" w:cstheme="majorBidi"/>
          <w:b/>
          <w:bCs/>
          <w:kern w:val="2"/>
          <w:highlight w:val="yellow"/>
          <w:lang w:val="en-US"/>
        </w:rPr>
        <w:t>Disclaimer (Artificial intelligence)</w:t>
      </w:r>
      <w:r w:rsidR="00553C95" w:rsidRPr="00553C95">
        <w:rPr>
          <w:rFonts w:asciiTheme="majorBidi" w:eastAsia="Calibri" w:hAnsiTheme="majorBidi" w:cstheme="majorBidi"/>
          <w:b/>
          <w:bCs/>
          <w:kern w:val="2"/>
          <w:highlight w:val="yellow"/>
          <w:lang w:val="en-US"/>
        </w:rPr>
        <w:t>:</w:t>
      </w:r>
    </w:p>
    <w:p w14:paraId="2D32DBBD" w14:textId="40DBFBBF" w:rsidR="000716C1" w:rsidRPr="00553C95" w:rsidRDefault="000716C1" w:rsidP="00D60A9E">
      <w:pPr>
        <w:rPr>
          <w:rFonts w:asciiTheme="majorBidi" w:eastAsia="Calibri" w:hAnsiTheme="majorBidi" w:cstheme="majorBidi"/>
          <w:kern w:val="2"/>
          <w:highlight w:val="yellow"/>
          <w:lang w:val="en-US"/>
        </w:rPr>
      </w:pPr>
      <w:r w:rsidRPr="00553C95">
        <w:rPr>
          <w:rFonts w:asciiTheme="majorBidi" w:eastAsia="Calibri" w:hAnsiTheme="majorBidi" w:cstheme="majorBidi"/>
          <w:kern w:val="2"/>
          <w:highlight w:val="yellow"/>
          <w:lang w:val="en-US"/>
        </w:rPr>
        <w:t>Author</w:t>
      </w:r>
      <w:r w:rsidR="00D60A9E" w:rsidRPr="00553C95">
        <w:rPr>
          <w:rFonts w:asciiTheme="majorBidi" w:eastAsia="Calibri" w:hAnsiTheme="majorBidi" w:cstheme="majorBidi"/>
          <w:kern w:val="2"/>
          <w:highlight w:val="yellow"/>
          <w:lang w:val="en-US"/>
        </w:rPr>
        <w:t>s</w:t>
      </w:r>
      <w:r w:rsidRPr="00553C95">
        <w:rPr>
          <w:rFonts w:asciiTheme="majorBidi" w:eastAsia="Calibri" w:hAnsiTheme="majorBidi" w:cstheme="majorBidi"/>
          <w:kern w:val="2"/>
          <w:highlight w:val="yellow"/>
          <w:lang w:val="en-US"/>
        </w:rPr>
        <w:t xml:space="preserve"> declare that NO generative AI technologies and text-to-image generators have been used during the writing or editing of this manuscript. </w:t>
      </w:r>
    </w:p>
    <w:bookmarkEnd w:id="9"/>
    <w:bookmarkEnd w:id="10"/>
    <w:bookmarkEnd w:id="11"/>
    <w:p w14:paraId="1E64F10D" w14:textId="77777777" w:rsidR="00752FDD" w:rsidRPr="006F6678" w:rsidRDefault="00752FDD" w:rsidP="00AB2F75">
      <w:pPr>
        <w:pStyle w:val="BodyText"/>
        <w:spacing w:line="360" w:lineRule="auto"/>
        <w:jc w:val="both"/>
      </w:pPr>
    </w:p>
    <w:p w14:paraId="2B7B9A2F" w14:textId="77777777" w:rsidR="00CA3546" w:rsidRDefault="00CA3546" w:rsidP="00CA3546">
      <w:pPr>
        <w:pStyle w:val="BodyText"/>
        <w:spacing w:line="360" w:lineRule="auto"/>
        <w:jc w:val="both"/>
        <w:rPr>
          <w:rFonts w:asciiTheme="majorBidi" w:hAnsiTheme="majorBidi" w:cstheme="majorBidi"/>
          <w:b/>
          <w:bCs/>
          <w:lang w:val="en-US"/>
        </w:rPr>
      </w:pPr>
      <w:r w:rsidRPr="00752FDD">
        <w:rPr>
          <w:rFonts w:asciiTheme="majorBidi" w:hAnsiTheme="majorBidi" w:cstheme="majorBidi"/>
          <w:b/>
          <w:bCs/>
          <w:lang w:val="en-US"/>
        </w:rPr>
        <w:t xml:space="preserve">References </w:t>
      </w:r>
    </w:p>
    <w:p w14:paraId="3FD6C754" w14:textId="77777777" w:rsidR="00CA3546" w:rsidRDefault="00CA3546" w:rsidP="00CA3546">
      <w:pPr>
        <w:pStyle w:val="BodyText"/>
        <w:spacing w:line="360" w:lineRule="auto"/>
        <w:jc w:val="both"/>
        <w:rPr>
          <w:rFonts w:asciiTheme="majorBidi" w:hAnsiTheme="majorBidi" w:cstheme="majorBidi"/>
          <w:b/>
          <w:bCs/>
          <w:lang w:val="en-US"/>
        </w:rPr>
      </w:pPr>
    </w:p>
    <w:p w14:paraId="2DA9BB95"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Stovner</w:t>
      </w:r>
      <w:proofErr w:type="spellEnd"/>
      <w:r>
        <w:rPr>
          <w:rFonts w:ascii="Arial" w:hAnsi="Arial" w:cs="Arial"/>
          <w:color w:val="222222"/>
          <w:sz w:val="20"/>
          <w:szCs w:val="20"/>
          <w:shd w:val="clear" w:color="auto" w:fill="FFFFFF"/>
        </w:rPr>
        <w:t xml:space="preserve">, L. J., Hagen, K., Jensen, R., </w:t>
      </w:r>
      <w:proofErr w:type="spellStart"/>
      <w:r>
        <w:rPr>
          <w:rFonts w:ascii="Arial" w:hAnsi="Arial" w:cs="Arial"/>
          <w:color w:val="222222"/>
          <w:sz w:val="20"/>
          <w:szCs w:val="20"/>
          <w:shd w:val="clear" w:color="auto" w:fill="FFFFFF"/>
        </w:rPr>
        <w:t>Katsarava</w:t>
      </w:r>
      <w:proofErr w:type="spellEnd"/>
      <w:r>
        <w:rPr>
          <w:rFonts w:ascii="Arial" w:hAnsi="Arial" w:cs="Arial"/>
          <w:color w:val="222222"/>
          <w:sz w:val="20"/>
          <w:szCs w:val="20"/>
          <w:shd w:val="clear" w:color="auto" w:fill="FFFFFF"/>
        </w:rPr>
        <w:t xml:space="preserve">, Z., Lipton, R. B., </w:t>
      </w:r>
      <w:proofErr w:type="spellStart"/>
      <w:r>
        <w:rPr>
          <w:rFonts w:ascii="Arial" w:hAnsi="Arial" w:cs="Arial"/>
          <w:color w:val="222222"/>
          <w:sz w:val="20"/>
          <w:szCs w:val="20"/>
          <w:shd w:val="clear" w:color="auto" w:fill="FFFFFF"/>
        </w:rPr>
        <w:t>Scher</w:t>
      </w:r>
      <w:proofErr w:type="spellEnd"/>
      <w:r>
        <w:rPr>
          <w:rFonts w:ascii="Arial" w:hAnsi="Arial" w:cs="Arial"/>
          <w:color w:val="222222"/>
          <w:sz w:val="20"/>
          <w:szCs w:val="20"/>
          <w:shd w:val="clear" w:color="auto" w:fill="FFFFFF"/>
        </w:rPr>
        <w:t>, A. I., ... &amp; Zwart, J. A. (2007). The global burden of headache: a documentation of headache prevalence and disability worldwide. </w:t>
      </w:r>
      <w:r>
        <w:rPr>
          <w:rFonts w:ascii="Arial" w:hAnsi="Arial" w:cs="Arial"/>
          <w:i/>
          <w:iCs/>
          <w:color w:val="222222"/>
          <w:sz w:val="20"/>
          <w:szCs w:val="20"/>
          <w:shd w:val="clear" w:color="auto" w:fill="FFFFFF"/>
        </w:rPr>
        <w:t>Cephalalgia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(3), 193-210.</w:t>
      </w:r>
    </w:p>
    <w:p w14:paraId="638E0357"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Olesen, J. (2018). Headache classification committee of the international headache society (IHS) the international classification of headache disorders. </w:t>
      </w:r>
      <w:r>
        <w:rPr>
          <w:rFonts w:ascii="Arial" w:hAnsi="Arial" w:cs="Arial"/>
          <w:i/>
          <w:iCs/>
          <w:color w:val="222222"/>
          <w:sz w:val="20"/>
          <w:szCs w:val="20"/>
          <w:shd w:val="clear" w:color="auto" w:fill="FFFFFF"/>
        </w:rPr>
        <w:t>Cephalalgia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(1), 1-211.</w:t>
      </w:r>
    </w:p>
    <w:p w14:paraId="5A2313FE"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Mokdad</w:t>
      </w:r>
      <w:proofErr w:type="spellEnd"/>
      <w:r>
        <w:rPr>
          <w:rFonts w:ascii="Arial" w:hAnsi="Arial" w:cs="Arial"/>
          <w:color w:val="222222"/>
          <w:sz w:val="20"/>
          <w:szCs w:val="20"/>
          <w:shd w:val="clear" w:color="auto" w:fill="FFFFFF"/>
        </w:rPr>
        <w:t xml:space="preserve">, A. H. (2021). GBD 2016 Headache Collaborators. Global, regional, and national burden of migraine and tension-type headache, 1990-2016: a systematic analysis for the Global Burden of Disease Study 2016 (vol 17, </w:t>
      </w:r>
      <w:proofErr w:type="spellStart"/>
      <w:r>
        <w:rPr>
          <w:rFonts w:ascii="Arial" w:hAnsi="Arial" w:cs="Arial"/>
          <w:color w:val="222222"/>
          <w:sz w:val="20"/>
          <w:szCs w:val="20"/>
          <w:shd w:val="clear" w:color="auto" w:fill="FFFFFF"/>
        </w:rPr>
        <w:t>pg</w:t>
      </w:r>
      <w:proofErr w:type="spellEnd"/>
      <w:r>
        <w:rPr>
          <w:rFonts w:ascii="Arial" w:hAnsi="Arial" w:cs="Arial"/>
          <w:color w:val="222222"/>
          <w:sz w:val="20"/>
          <w:szCs w:val="20"/>
          <w:shd w:val="clear" w:color="auto" w:fill="FFFFFF"/>
        </w:rPr>
        <w:t xml:space="preserve"> 954, 2018). </w:t>
      </w:r>
      <w:r>
        <w:rPr>
          <w:rFonts w:ascii="Arial" w:hAnsi="Arial" w:cs="Arial"/>
          <w:i/>
          <w:iCs/>
          <w:color w:val="222222"/>
          <w:sz w:val="20"/>
          <w:szCs w:val="20"/>
          <w:shd w:val="clear" w:color="auto" w:fill="FFFFFF"/>
        </w:rPr>
        <w:t>LANCET NEUROLOGY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(12), E7-E7.</w:t>
      </w:r>
    </w:p>
    <w:p w14:paraId="0EC2ECFD"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lastRenderedPageBreak/>
        <w:t xml:space="preserve">De Diego, E. V., &amp; </w:t>
      </w:r>
      <w:proofErr w:type="spellStart"/>
      <w:r>
        <w:rPr>
          <w:rFonts w:ascii="Arial" w:hAnsi="Arial" w:cs="Arial"/>
          <w:color w:val="222222"/>
          <w:sz w:val="20"/>
          <w:szCs w:val="20"/>
          <w:shd w:val="clear" w:color="auto" w:fill="FFFFFF"/>
        </w:rPr>
        <w:t>Lanteri-Minet</w:t>
      </w:r>
      <w:proofErr w:type="spellEnd"/>
      <w:r>
        <w:rPr>
          <w:rFonts w:ascii="Arial" w:hAnsi="Arial" w:cs="Arial"/>
          <w:color w:val="222222"/>
          <w:sz w:val="20"/>
          <w:szCs w:val="20"/>
          <w:shd w:val="clear" w:color="auto" w:fill="FFFFFF"/>
        </w:rPr>
        <w:t>, M. (2005). Recognition and management of migraine in primary care: influence of functional impact measured by the headache impact test (HIT). </w:t>
      </w:r>
      <w:r>
        <w:rPr>
          <w:rFonts w:ascii="Arial" w:hAnsi="Arial" w:cs="Arial"/>
          <w:i/>
          <w:iCs/>
          <w:color w:val="222222"/>
          <w:sz w:val="20"/>
          <w:szCs w:val="20"/>
          <w:shd w:val="clear" w:color="auto" w:fill="FFFFFF"/>
        </w:rPr>
        <w:t>Cephalalgia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(3), 184-190.</w:t>
      </w:r>
    </w:p>
    <w:p w14:paraId="670A6719" w14:textId="77777777" w:rsidR="00CA3546" w:rsidRPr="00553C95"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Finley, C. R., Chan, D. S., Garrison, S., </w:t>
      </w:r>
      <w:proofErr w:type="spellStart"/>
      <w:r>
        <w:rPr>
          <w:rFonts w:ascii="Arial" w:hAnsi="Arial" w:cs="Arial"/>
          <w:color w:val="222222"/>
          <w:sz w:val="20"/>
          <w:szCs w:val="20"/>
          <w:shd w:val="clear" w:color="auto" w:fill="FFFFFF"/>
        </w:rPr>
        <w:t>Korownyk</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Kolber</w:t>
      </w:r>
      <w:proofErr w:type="spellEnd"/>
      <w:r>
        <w:rPr>
          <w:rFonts w:ascii="Arial" w:hAnsi="Arial" w:cs="Arial"/>
          <w:color w:val="222222"/>
          <w:sz w:val="20"/>
          <w:szCs w:val="20"/>
          <w:shd w:val="clear" w:color="auto" w:fill="FFFFFF"/>
        </w:rPr>
        <w:t xml:space="preserve">, M. R., Campbell, S., ... &amp; Allan, G. M. (2018). What are the most common conditions in primary </w:t>
      </w:r>
      <w:proofErr w:type="gramStart"/>
      <w:r>
        <w:rPr>
          <w:rFonts w:ascii="Arial" w:hAnsi="Arial" w:cs="Arial"/>
          <w:color w:val="222222"/>
          <w:sz w:val="20"/>
          <w:szCs w:val="20"/>
          <w:shd w:val="clear" w:color="auto" w:fill="FFFFFF"/>
        </w:rPr>
        <w:t>care?:</w:t>
      </w:r>
      <w:proofErr w:type="gramEnd"/>
      <w:r>
        <w:rPr>
          <w:rFonts w:ascii="Arial" w:hAnsi="Arial" w:cs="Arial"/>
          <w:color w:val="222222"/>
          <w:sz w:val="20"/>
          <w:szCs w:val="20"/>
          <w:shd w:val="clear" w:color="auto" w:fill="FFFFFF"/>
        </w:rPr>
        <w:t xml:space="preserve"> Systematic review. </w:t>
      </w:r>
      <w:r>
        <w:rPr>
          <w:rFonts w:ascii="Arial" w:hAnsi="Arial" w:cs="Arial"/>
          <w:i/>
          <w:iCs/>
          <w:color w:val="222222"/>
          <w:sz w:val="20"/>
          <w:szCs w:val="20"/>
          <w:shd w:val="clear" w:color="auto" w:fill="FFFFFF"/>
        </w:rPr>
        <w:t>Canadian Family Physician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64</w:t>
      </w:r>
      <w:r>
        <w:rPr>
          <w:rFonts w:ascii="Arial" w:hAnsi="Arial" w:cs="Arial"/>
          <w:color w:val="222222"/>
          <w:sz w:val="20"/>
          <w:szCs w:val="20"/>
          <w:shd w:val="clear" w:color="auto" w:fill="FFFFFF"/>
        </w:rPr>
        <w:t>(11), 832-840.</w:t>
      </w:r>
    </w:p>
    <w:p w14:paraId="152204F9" w14:textId="77777777" w:rsidR="00CA3546" w:rsidRPr="001C7670" w:rsidRDefault="00CA3546" w:rsidP="00CA3546">
      <w:pPr>
        <w:pStyle w:val="BodyText"/>
        <w:numPr>
          <w:ilvl w:val="0"/>
          <w:numId w:val="4"/>
        </w:numPr>
        <w:spacing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Amiri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Kazeminasab</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Nejadghaderi</w:t>
      </w:r>
      <w:proofErr w:type="spellEnd"/>
      <w:r>
        <w:rPr>
          <w:rFonts w:ascii="Arial" w:hAnsi="Arial" w:cs="Arial"/>
          <w:color w:val="222222"/>
          <w:sz w:val="20"/>
          <w:szCs w:val="20"/>
          <w:shd w:val="clear" w:color="auto" w:fill="FFFFFF"/>
        </w:rPr>
        <w:t xml:space="preserve">, S. A., </w:t>
      </w:r>
      <w:proofErr w:type="spellStart"/>
      <w:r>
        <w:rPr>
          <w:rFonts w:ascii="Arial" w:hAnsi="Arial" w:cs="Arial"/>
          <w:color w:val="222222"/>
          <w:sz w:val="20"/>
          <w:szCs w:val="20"/>
          <w:shd w:val="clear" w:color="auto" w:fill="FFFFFF"/>
        </w:rPr>
        <w:t>Mohammadinasab</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Pourfathi</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Araj-Khodaei</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Safiri</w:t>
      </w:r>
      <w:proofErr w:type="spellEnd"/>
      <w:r>
        <w:rPr>
          <w:rFonts w:ascii="Arial" w:hAnsi="Arial" w:cs="Arial"/>
          <w:color w:val="222222"/>
          <w:sz w:val="20"/>
          <w:szCs w:val="20"/>
          <w:shd w:val="clear" w:color="auto" w:fill="FFFFFF"/>
        </w:rPr>
        <w:t>, S. (2022). Migraine: a review on its history, global epidemiology, risk factors, and comorbidities. </w:t>
      </w:r>
      <w:r w:rsidRPr="001C7670">
        <w:rPr>
          <w:rFonts w:ascii="Arial" w:hAnsi="Arial" w:cs="Arial"/>
          <w:color w:val="222222"/>
          <w:sz w:val="20"/>
          <w:szCs w:val="20"/>
          <w:shd w:val="clear" w:color="auto" w:fill="FFFFFF"/>
        </w:rPr>
        <w:t>Frontiers in neurology</w:t>
      </w:r>
      <w:r>
        <w:rPr>
          <w:rFonts w:ascii="Arial" w:hAnsi="Arial" w:cs="Arial"/>
          <w:color w:val="222222"/>
          <w:sz w:val="20"/>
          <w:szCs w:val="20"/>
          <w:shd w:val="clear" w:color="auto" w:fill="FFFFFF"/>
        </w:rPr>
        <w:t>, </w:t>
      </w:r>
      <w:r w:rsidRPr="001C7670">
        <w:rPr>
          <w:rFonts w:ascii="Arial" w:hAnsi="Arial" w:cs="Arial"/>
          <w:color w:val="222222"/>
          <w:sz w:val="20"/>
          <w:szCs w:val="20"/>
          <w:shd w:val="clear" w:color="auto" w:fill="FFFFFF"/>
        </w:rPr>
        <w:t>12</w:t>
      </w:r>
      <w:r>
        <w:rPr>
          <w:rFonts w:ascii="Arial" w:hAnsi="Arial" w:cs="Arial"/>
          <w:color w:val="222222"/>
          <w:sz w:val="20"/>
          <w:szCs w:val="20"/>
          <w:shd w:val="clear" w:color="auto" w:fill="FFFFFF"/>
        </w:rPr>
        <w:t>, 800605.</w:t>
      </w:r>
    </w:p>
    <w:p w14:paraId="55258498" w14:textId="77777777" w:rsidR="00CA3546" w:rsidRPr="001C7670" w:rsidRDefault="00CA3546" w:rsidP="00CA3546">
      <w:pPr>
        <w:pStyle w:val="BodyText"/>
        <w:numPr>
          <w:ilvl w:val="0"/>
          <w:numId w:val="4"/>
        </w:numPr>
        <w:spacing w:line="360" w:lineRule="auto"/>
        <w:jc w:val="both"/>
        <w:rPr>
          <w:rFonts w:ascii="Arial" w:hAnsi="Arial" w:cs="Arial"/>
          <w:color w:val="222222"/>
          <w:sz w:val="20"/>
          <w:szCs w:val="20"/>
          <w:shd w:val="clear" w:color="auto" w:fill="FFFFFF"/>
        </w:rPr>
      </w:pPr>
      <w:r w:rsidRPr="001C7670">
        <w:rPr>
          <w:rFonts w:ascii="Arial" w:hAnsi="Arial" w:cs="Arial"/>
          <w:color w:val="222222"/>
          <w:sz w:val="20"/>
          <w:szCs w:val="20"/>
          <w:shd w:val="clear" w:color="auto" w:fill="FFFFFF"/>
        </w:rPr>
        <w:t xml:space="preserve">Wei, D., Wong, L. P., He, X., &amp; Loganathan, T. (2024). Healthcare </w:t>
      </w:r>
      <w:proofErr w:type="spellStart"/>
      <w:r w:rsidRPr="001C7670">
        <w:rPr>
          <w:rFonts w:ascii="Arial" w:hAnsi="Arial" w:cs="Arial"/>
          <w:color w:val="222222"/>
          <w:sz w:val="20"/>
          <w:szCs w:val="20"/>
          <w:shd w:val="clear" w:color="auto" w:fill="FFFFFF"/>
        </w:rPr>
        <w:t>utilisation</w:t>
      </w:r>
      <w:proofErr w:type="spellEnd"/>
      <w:r w:rsidRPr="001C7670">
        <w:rPr>
          <w:rFonts w:ascii="Arial" w:hAnsi="Arial" w:cs="Arial"/>
          <w:color w:val="222222"/>
          <w:sz w:val="20"/>
          <w:szCs w:val="20"/>
          <w:shd w:val="clear" w:color="auto" w:fill="FFFFFF"/>
        </w:rPr>
        <w:t xml:space="preserve"> and economic burden of migraines among bank employees in China: a probabilistic modelling study. The journal of headache and pain, 25(1), 60. https://doi.org/10.1186/s10194-024-01763-w</w:t>
      </w:r>
    </w:p>
    <w:p w14:paraId="1B5CA7A4"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Osterhaus, J. T., </w:t>
      </w:r>
      <w:proofErr w:type="spellStart"/>
      <w:r>
        <w:rPr>
          <w:rFonts w:ascii="Arial" w:hAnsi="Arial" w:cs="Arial"/>
          <w:color w:val="222222"/>
          <w:sz w:val="20"/>
          <w:szCs w:val="20"/>
          <w:shd w:val="clear" w:color="auto" w:fill="FFFFFF"/>
        </w:rPr>
        <w:t>Gutterman</w:t>
      </w:r>
      <w:proofErr w:type="spellEnd"/>
      <w:r>
        <w:rPr>
          <w:rFonts w:ascii="Arial" w:hAnsi="Arial" w:cs="Arial"/>
          <w:color w:val="222222"/>
          <w:sz w:val="20"/>
          <w:szCs w:val="20"/>
          <w:shd w:val="clear" w:color="auto" w:fill="FFFFFF"/>
        </w:rPr>
        <w:t xml:space="preserve">, D. L., &amp; </w:t>
      </w:r>
      <w:proofErr w:type="spellStart"/>
      <w:r>
        <w:rPr>
          <w:rFonts w:ascii="Arial" w:hAnsi="Arial" w:cs="Arial"/>
          <w:color w:val="222222"/>
          <w:sz w:val="20"/>
          <w:szCs w:val="20"/>
          <w:shd w:val="clear" w:color="auto" w:fill="FFFFFF"/>
        </w:rPr>
        <w:t>Plachetka</w:t>
      </w:r>
      <w:proofErr w:type="spellEnd"/>
      <w:r>
        <w:rPr>
          <w:rFonts w:ascii="Arial" w:hAnsi="Arial" w:cs="Arial"/>
          <w:color w:val="222222"/>
          <w:sz w:val="20"/>
          <w:szCs w:val="20"/>
          <w:shd w:val="clear" w:color="auto" w:fill="FFFFFF"/>
        </w:rPr>
        <w:t xml:space="preserve">, J. R. (1992). Healthcare resource and lost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costs of migraine headache in the US. </w:t>
      </w:r>
      <w:r>
        <w:rPr>
          <w:rFonts w:ascii="Arial" w:hAnsi="Arial" w:cs="Arial"/>
          <w:i/>
          <w:iCs/>
          <w:color w:val="222222"/>
          <w:sz w:val="20"/>
          <w:szCs w:val="20"/>
          <w:shd w:val="clear" w:color="auto" w:fill="FFFFFF"/>
        </w:rPr>
        <w:t>Pharmacoeconomics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67-76.</w:t>
      </w:r>
      <w:r w:rsidRPr="00752FDD">
        <w:rPr>
          <w:rFonts w:asciiTheme="majorBidi" w:hAnsiTheme="majorBidi" w:cstheme="majorBidi"/>
          <w:lang w:val="en-US"/>
        </w:rPr>
        <w:t xml:space="preserve"> </w:t>
      </w:r>
    </w:p>
    <w:p w14:paraId="4C98120C"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Jurno</w:t>
      </w:r>
      <w:proofErr w:type="spellEnd"/>
      <w:r>
        <w:rPr>
          <w:rFonts w:ascii="Arial" w:hAnsi="Arial" w:cs="Arial"/>
          <w:color w:val="222222"/>
          <w:sz w:val="20"/>
          <w:szCs w:val="20"/>
          <w:shd w:val="clear" w:color="auto" w:fill="FFFFFF"/>
        </w:rPr>
        <w:t xml:space="preserve">, M. E., Pereira, B. S., Fonseca, F. A., Teixeira, G. A., </w:t>
      </w:r>
      <w:proofErr w:type="spellStart"/>
      <w:r>
        <w:rPr>
          <w:rFonts w:ascii="Arial" w:hAnsi="Arial" w:cs="Arial"/>
          <w:color w:val="222222"/>
          <w:sz w:val="20"/>
          <w:szCs w:val="20"/>
          <w:shd w:val="clear" w:color="auto" w:fill="FFFFFF"/>
        </w:rPr>
        <w:t>Maffia</w:t>
      </w:r>
      <w:proofErr w:type="spellEnd"/>
      <w:r>
        <w:rPr>
          <w:rFonts w:ascii="Arial" w:hAnsi="Arial" w:cs="Arial"/>
          <w:color w:val="222222"/>
          <w:sz w:val="20"/>
          <w:szCs w:val="20"/>
          <w:shd w:val="clear" w:color="auto" w:fill="FFFFFF"/>
        </w:rPr>
        <w:t xml:space="preserve">, L. Q., Barros, M. R., ... &amp; </w:t>
      </w:r>
      <w:proofErr w:type="spellStart"/>
      <w:r>
        <w:rPr>
          <w:rFonts w:ascii="Arial" w:hAnsi="Arial" w:cs="Arial"/>
          <w:color w:val="222222"/>
          <w:sz w:val="20"/>
          <w:szCs w:val="20"/>
          <w:shd w:val="clear" w:color="auto" w:fill="FFFFFF"/>
        </w:rPr>
        <w:t>Bordini</w:t>
      </w:r>
      <w:proofErr w:type="spellEnd"/>
      <w:r>
        <w:rPr>
          <w:rFonts w:ascii="Arial" w:hAnsi="Arial" w:cs="Arial"/>
          <w:color w:val="222222"/>
          <w:sz w:val="20"/>
          <w:szCs w:val="20"/>
          <w:shd w:val="clear" w:color="auto" w:fill="FFFFFF"/>
        </w:rPr>
        <w:t>, C. A. (2018). Epidemiologic study of cluster headache prevalence in a medium-size city in Brazil. </w:t>
      </w:r>
      <w:proofErr w:type="spellStart"/>
      <w:r>
        <w:rPr>
          <w:rFonts w:ascii="Arial" w:hAnsi="Arial" w:cs="Arial"/>
          <w:i/>
          <w:iCs/>
          <w:color w:val="222222"/>
          <w:sz w:val="20"/>
          <w:szCs w:val="20"/>
          <w:shd w:val="clear" w:color="auto" w:fill="FFFFFF"/>
        </w:rPr>
        <w:t>Arquivos</w:t>
      </w:r>
      <w:proofErr w:type="spellEnd"/>
      <w:r>
        <w:rPr>
          <w:rFonts w:ascii="Arial" w:hAnsi="Arial" w:cs="Arial"/>
          <w:i/>
          <w:iCs/>
          <w:color w:val="222222"/>
          <w:sz w:val="20"/>
          <w:szCs w:val="20"/>
          <w:shd w:val="clear" w:color="auto" w:fill="FFFFFF"/>
        </w:rPr>
        <w:t xml:space="preserve"> de neuro-</w:t>
      </w:r>
      <w:proofErr w:type="spellStart"/>
      <w:r>
        <w:rPr>
          <w:rFonts w:ascii="Arial" w:hAnsi="Arial" w:cs="Arial"/>
          <w:i/>
          <w:iCs/>
          <w:color w:val="222222"/>
          <w:sz w:val="20"/>
          <w:szCs w:val="20"/>
          <w:shd w:val="clear" w:color="auto" w:fill="FFFFFF"/>
        </w:rPr>
        <w:t>psiquiatria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76</w:t>
      </w:r>
      <w:r>
        <w:rPr>
          <w:rFonts w:ascii="Arial" w:hAnsi="Arial" w:cs="Arial"/>
          <w:color w:val="222222"/>
          <w:sz w:val="20"/>
          <w:szCs w:val="20"/>
          <w:shd w:val="clear" w:color="auto" w:fill="FFFFFF"/>
        </w:rPr>
        <w:t>(7), 467-472.</w:t>
      </w:r>
    </w:p>
    <w:p w14:paraId="00F93D8A"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Amoozegar</w:t>
      </w:r>
      <w:proofErr w:type="spellEnd"/>
      <w:r>
        <w:rPr>
          <w:rFonts w:ascii="Arial" w:hAnsi="Arial" w:cs="Arial"/>
          <w:color w:val="222222"/>
          <w:sz w:val="20"/>
          <w:szCs w:val="20"/>
          <w:shd w:val="clear" w:color="auto" w:fill="FFFFFF"/>
        </w:rPr>
        <w:t>, F., Khan, Z., Oviedo-</w:t>
      </w:r>
      <w:proofErr w:type="spellStart"/>
      <w:r>
        <w:rPr>
          <w:rFonts w:ascii="Arial" w:hAnsi="Arial" w:cs="Arial"/>
          <w:color w:val="222222"/>
          <w:sz w:val="20"/>
          <w:szCs w:val="20"/>
          <w:shd w:val="clear" w:color="auto" w:fill="FFFFFF"/>
        </w:rPr>
        <w:t>Ovando</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Sauriol</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Rochdi</w:t>
      </w:r>
      <w:proofErr w:type="spellEnd"/>
      <w:r>
        <w:rPr>
          <w:rFonts w:ascii="Arial" w:hAnsi="Arial" w:cs="Arial"/>
          <w:color w:val="222222"/>
          <w:sz w:val="20"/>
          <w:szCs w:val="20"/>
          <w:shd w:val="clear" w:color="auto" w:fill="FFFFFF"/>
        </w:rPr>
        <w:t>, D. (2022). The burden of illness of migraine in Canada: new insights on humanistic and economic cost. </w:t>
      </w:r>
      <w:r>
        <w:rPr>
          <w:rFonts w:ascii="Arial" w:hAnsi="Arial" w:cs="Arial"/>
          <w:i/>
          <w:iCs/>
          <w:color w:val="222222"/>
          <w:sz w:val="20"/>
          <w:szCs w:val="20"/>
          <w:shd w:val="clear" w:color="auto" w:fill="FFFFFF"/>
        </w:rPr>
        <w:t>Canadian Journal of Neurological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49</w:t>
      </w:r>
      <w:r>
        <w:rPr>
          <w:rFonts w:ascii="Arial" w:hAnsi="Arial" w:cs="Arial"/>
          <w:color w:val="222222"/>
          <w:sz w:val="20"/>
          <w:szCs w:val="20"/>
          <w:shd w:val="clear" w:color="auto" w:fill="FFFFFF"/>
        </w:rPr>
        <w:t>(2), 249-262.</w:t>
      </w:r>
    </w:p>
    <w:p w14:paraId="74BA8F2D"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Vos, T., </w:t>
      </w:r>
      <w:proofErr w:type="spellStart"/>
      <w:r>
        <w:rPr>
          <w:rFonts w:ascii="Arial" w:hAnsi="Arial" w:cs="Arial"/>
          <w:color w:val="222222"/>
          <w:sz w:val="20"/>
          <w:szCs w:val="20"/>
          <w:shd w:val="clear" w:color="auto" w:fill="FFFFFF"/>
        </w:rPr>
        <w:t>Abajobir</w:t>
      </w:r>
      <w:proofErr w:type="spellEnd"/>
      <w:r>
        <w:rPr>
          <w:rFonts w:ascii="Arial" w:hAnsi="Arial" w:cs="Arial"/>
          <w:color w:val="222222"/>
          <w:sz w:val="20"/>
          <w:szCs w:val="20"/>
          <w:shd w:val="clear" w:color="auto" w:fill="FFFFFF"/>
        </w:rPr>
        <w:t xml:space="preserve">, A. A., Abate, K. H., </w:t>
      </w:r>
      <w:proofErr w:type="spellStart"/>
      <w:r>
        <w:rPr>
          <w:rFonts w:ascii="Arial" w:hAnsi="Arial" w:cs="Arial"/>
          <w:color w:val="222222"/>
          <w:sz w:val="20"/>
          <w:szCs w:val="20"/>
          <w:shd w:val="clear" w:color="auto" w:fill="FFFFFF"/>
        </w:rPr>
        <w:t>Abbafati</w:t>
      </w:r>
      <w:proofErr w:type="spellEnd"/>
      <w:r>
        <w:rPr>
          <w:rFonts w:ascii="Arial" w:hAnsi="Arial" w:cs="Arial"/>
          <w:color w:val="222222"/>
          <w:sz w:val="20"/>
          <w:szCs w:val="20"/>
          <w:shd w:val="clear" w:color="auto" w:fill="FFFFFF"/>
        </w:rPr>
        <w:t xml:space="preserve">, C., Abbas, K. M., Abd-Allah, F., ... &amp; </w:t>
      </w:r>
      <w:proofErr w:type="spellStart"/>
      <w:r>
        <w:rPr>
          <w:rFonts w:ascii="Arial" w:hAnsi="Arial" w:cs="Arial"/>
          <w:color w:val="222222"/>
          <w:sz w:val="20"/>
          <w:szCs w:val="20"/>
          <w:shd w:val="clear" w:color="auto" w:fill="FFFFFF"/>
        </w:rPr>
        <w:t>Criqui</w:t>
      </w:r>
      <w:proofErr w:type="spellEnd"/>
      <w:r>
        <w:rPr>
          <w:rFonts w:ascii="Arial" w:hAnsi="Arial" w:cs="Arial"/>
          <w:color w:val="222222"/>
          <w:sz w:val="20"/>
          <w:szCs w:val="20"/>
          <w:shd w:val="clear" w:color="auto" w:fill="FFFFFF"/>
        </w:rPr>
        <w:t>, M. H. (2017). Global, regional, and national incidence, prevalence, and years lived with disability for 328 diseases and injuries for 195 countries, 1990–2016: a systematic analysis for the Global Burden of Disease Study 2016. </w:t>
      </w:r>
      <w:r>
        <w:rPr>
          <w:rFonts w:ascii="Arial" w:hAnsi="Arial" w:cs="Arial"/>
          <w:i/>
          <w:iCs/>
          <w:color w:val="222222"/>
          <w:sz w:val="20"/>
          <w:szCs w:val="20"/>
          <w:shd w:val="clear" w:color="auto" w:fill="FFFFFF"/>
        </w:rPr>
        <w:t>The Lancet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390</w:t>
      </w:r>
      <w:r>
        <w:rPr>
          <w:rFonts w:ascii="Arial" w:hAnsi="Arial" w:cs="Arial"/>
          <w:color w:val="222222"/>
          <w:sz w:val="20"/>
          <w:szCs w:val="20"/>
          <w:shd w:val="clear" w:color="auto" w:fill="FFFFFF"/>
        </w:rPr>
        <w:t>(10100), 1211-1259</w:t>
      </w:r>
      <w:r w:rsidRPr="00752FDD">
        <w:rPr>
          <w:rFonts w:asciiTheme="majorBidi" w:hAnsiTheme="majorBidi" w:cstheme="majorBidi"/>
          <w:lang w:val="en-US"/>
        </w:rPr>
        <w:t>.</w:t>
      </w:r>
    </w:p>
    <w:p w14:paraId="3413AC75"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pt-BR"/>
        </w:rPr>
      </w:pPr>
      <w:proofErr w:type="spellStart"/>
      <w:r>
        <w:rPr>
          <w:rFonts w:ascii="Arial" w:hAnsi="Arial" w:cs="Arial"/>
          <w:color w:val="222222"/>
          <w:sz w:val="20"/>
          <w:szCs w:val="20"/>
          <w:shd w:val="clear" w:color="auto" w:fill="FFFFFF"/>
        </w:rPr>
        <w:t>Alkahtani</w:t>
      </w:r>
      <w:proofErr w:type="spellEnd"/>
      <w:r>
        <w:rPr>
          <w:rFonts w:ascii="Arial" w:hAnsi="Arial" w:cs="Arial"/>
          <w:color w:val="222222"/>
          <w:sz w:val="20"/>
          <w:szCs w:val="20"/>
          <w:shd w:val="clear" w:color="auto" w:fill="FFFFFF"/>
        </w:rPr>
        <w:t xml:space="preserve">, R. F., </w:t>
      </w:r>
      <w:proofErr w:type="spellStart"/>
      <w:r>
        <w:rPr>
          <w:rFonts w:ascii="Arial" w:hAnsi="Arial" w:cs="Arial"/>
          <w:color w:val="222222"/>
          <w:sz w:val="20"/>
          <w:szCs w:val="20"/>
          <w:shd w:val="clear" w:color="auto" w:fill="FFFFFF"/>
        </w:rPr>
        <w:t>Alrumaih</w:t>
      </w:r>
      <w:proofErr w:type="spellEnd"/>
      <w:r>
        <w:rPr>
          <w:rFonts w:ascii="Arial" w:hAnsi="Arial" w:cs="Arial"/>
          <w:color w:val="222222"/>
          <w:sz w:val="20"/>
          <w:szCs w:val="20"/>
          <w:shd w:val="clear" w:color="auto" w:fill="FFFFFF"/>
        </w:rPr>
        <w:t xml:space="preserve">, S. S., </w:t>
      </w:r>
      <w:proofErr w:type="spellStart"/>
      <w:r>
        <w:rPr>
          <w:rFonts w:ascii="Arial" w:hAnsi="Arial" w:cs="Arial"/>
          <w:color w:val="222222"/>
          <w:sz w:val="20"/>
          <w:szCs w:val="20"/>
          <w:shd w:val="clear" w:color="auto" w:fill="FFFFFF"/>
        </w:rPr>
        <w:t>Algezlan</w:t>
      </w:r>
      <w:proofErr w:type="spellEnd"/>
      <w:r>
        <w:rPr>
          <w:rFonts w:ascii="Arial" w:hAnsi="Arial" w:cs="Arial"/>
          <w:color w:val="222222"/>
          <w:sz w:val="20"/>
          <w:szCs w:val="20"/>
          <w:shd w:val="clear" w:color="auto" w:fill="FFFFFF"/>
        </w:rPr>
        <w:t xml:space="preserve">, S. S., Almutairi, R. R., </w:t>
      </w:r>
      <w:proofErr w:type="spellStart"/>
      <w:r>
        <w:rPr>
          <w:rFonts w:ascii="Arial" w:hAnsi="Arial" w:cs="Arial"/>
          <w:color w:val="222222"/>
          <w:sz w:val="20"/>
          <w:szCs w:val="20"/>
          <w:shd w:val="clear" w:color="auto" w:fill="FFFFFF"/>
        </w:rPr>
        <w:t>Alturki</w:t>
      </w:r>
      <w:proofErr w:type="spellEnd"/>
      <w:r>
        <w:rPr>
          <w:rFonts w:ascii="Arial" w:hAnsi="Arial" w:cs="Arial"/>
          <w:color w:val="222222"/>
          <w:sz w:val="20"/>
          <w:szCs w:val="20"/>
          <w:shd w:val="clear" w:color="auto" w:fill="FFFFFF"/>
        </w:rPr>
        <w:t xml:space="preserve">, B. A., </w:t>
      </w:r>
      <w:proofErr w:type="spellStart"/>
      <w:r>
        <w:rPr>
          <w:rFonts w:ascii="Arial" w:hAnsi="Arial" w:cs="Arial"/>
          <w:color w:val="222222"/>
          <w:sz w:val="20"/>
          <w:szCs w:val="20"/>
          <w:shd w:val="clear" w:color="auto" w:fill="FFFFFF"/>
        </w:rPr>
        <w:t>Alanazi</w:t>
      </w:r>
      <w:proofErr w:type="spellEnd"/>
      <w:r>
        <w:rPr>
          <w:rFonts w:ascii="Arial" w:hAnsi="Arial" w:cs="Arial"/>
          <w:color w:val="222222"/>
          <w:sz w:val="20"/>
          <w:szCs w:val="20"/>
          <w:shd w:val="clear" w:color="auto" w:fill="FFFFFF"/>
        </w:rPr>
        <w:t xml:space="preserve">, R. M., ... &amp; </w:t>
      </w:r>
      <w:proofErr w:type="spellStart"/>
      <w:r>
        <w:rPr>
          <w:rFonts w:ascii="Arial" w:hAnsi="Arial" w:cs="Arial"/>
          <w:color w:val="222222"/>
          <w:sz w:val="20"/>
          <w:szCs w:val="20"/>
          <w:shd w:val="clear" w:color="auto" w:fill="FFFFFF"/>
        </w:rPr>
        <w:t>Algezlan</w:t>
      </w:r>
      <w:proofErr w:type="spellEnd"/>
      <w:r>
        <w:rPr>
          <w:rFonts w:ascii="Arial" w:hAnsi="Arial" w:cs="Arial"/>
          <w:color w:val="222222"/>
          <w:sz w:val="20"/>
          <w:szCs w:val="20"/>
          <w:shd w:val="clear" w:color="auto" w:fill="FFFFFF"/>
        </w:rPr>
        <w:t>, S. (2022). The impact of migraine disease on work productivity and quality of life among the adults in Riyadh, Saudi Arabia.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(8</w:t>
      </w:r>
      <w:proofErr w:type="gramStart"/>
      <w:r>
        <w:rPr>
          <w:rFonts w:ascii="Arial" w:hAnsi="Arial" w:cs="Arial"/>
          <w:color w:val="222222"/>
          <w:sz w:val="20"/>
          <w:szCs w:val="20"/>
          <w:shd w:val="clear" w:color="auto" w:fill="FFFFFF"/>
        </w:rPr>
        <w:t>).</w:t>
      </w:r>
      <w:r w:rsidRPr="00752FDD">
        <w:rPr>
          <w:rFonts w:asciiTheme="majorBidi" w:hAnsiTheme="majorBidi" w:cstheme="majorBidi"/>
          <w:lang w:val="pt-BR"/>
        </w:rPr>
        <w:t>.</w:t>
      </w:r>
      <w:proofErr w:type="gramEnd"/>
    </w:p>
    <w:p w14:paraId="71CBD44D" w14:textId="77777777" w:rsidR="00CA3546" w:rsidRPr="001727C8"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AlBarqi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AlDablan</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AlBahr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AlAmer</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AlNaim</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AlNaim</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Almaqhawi</w:t>
      </w:r>
      <w:proofErr w:type="spellEnd"/>
      <w:r>
        <w:rPr>
          <w:rFonts w:ascii="Arial" w:hAnsi="Arial" w:cs="Arial"/>
          <w:color w:val="222222"/>
          <w:sz w:val="20"/>
          <w:szCs w:val="20"/>
          <w:shd w:val="clear" w:color="auto" w:fill="FFFFFF"/>
        </w:rPr>
        <w:t>, A. (2022). Prevalence, frequency, and disability of migraine headaches and tension headaches among the general population in the Eastern Region of Saudi Arabia. </w:t>
      </w:r>
      <w:r>
        <w:rPr>
          <w:rFonts w:ascii="Arial" w:hAnsi="Arial" w:cs="Arial"/>
          <w:i/>
          <w:iCs/>
          <w:color w:val="222222"/>
          <w:sz w:val="20"/>
          <w:szCs w:val="20"/>
          <w:shd w:val="clear" w:color="auto" w:fill="FFFFFF"/>
        </w:rPr>
        <w:t>Journal of Medicine and Life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xml:space="preserve">(11), 1371. </w:t>
      </w:r>
    </w:p>
    <w:p w14:paraId="339C78F9"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lastRenderedPageBreak/>
        <w:t xml:space="preserve">Li, X. Y., Yang, C. H., </w:t>
      </w:r>
      <w:proofErr w:type="spellStart"/>
      <w:r>
        <w:rPr>
          <w:rFonts w:ascii="Arial" w:hAnsi="Arial" w:cs="Arial"/>
          <w:color w:val="222222"/>
          <w:sz w:val="20"/>
          <w:szCs w:val="20"/>
          <w:shd w:val="clear" w:color="auto" w:fill="FFFFFF"/>
        </w:rPr>
        <w:t>Lv</w:t>
      </w:r>
      <w:proofErr w:type="spellEnd"/>
      <w:r>
        <w:rPr>
          <w:rFonts w:ascii="Arial" w:hAnsi="Arial" w:cs="Arial"/>
          <w:color w:val="222222"/>
          <w:sz w:val="20"/>
          <w:szCs w:val="20"/>
          <w:shd w:val="clear" w:color="auto" w:fill="FFFFFF"/>
        </w:rPr>
        <w:t>, J. J., Liu, H., Zhang, L. Y., Yin, M. Y., ... &amp; Zhang, R. H. (2023). Global, regional, and national epidemiology of migraine and tension-type headache in youths and young adults aged 15–39 years from 1990 to 2019: findings from the global burden of disease study 2019. </w:t>
      </w:r>
      <w:r>
        <w:rPr>
          <w:rFonts w:ascii="Arial" w:hAnsi="Arial" w:cs="Arial"/>
          <w:i/>
          <w:iCs/>
          <w:color w:val="222222"/>
          <w:sz w:val="20"/>
          <w:szCs w:val="20"/>
          <w:shd w:val="clear" w:color="auto" w:fill="FFFFFF"/>
        </w:rPr>
        <w:t>The journal of headache and pain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 126.</w:t>
      </w:r>
    </w:p>
    <w:p w14:paraId="14D9AA9F" w14:textId="77777777" w:rsidR="00CA3546" w:rsidRPr="001727C8"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Albalawi</w:t>
      </w:r>
      <w:proofErr w:type="spellEnd"/>
      <w:r>
        <w:rPr>
          <w:rFonts w:ascii="Arial" w:hAnsi="Arial" w:cs="Arial"/>
          <w:color w:val="222222"/>
          <w:sz w:val="20"/>
          <w:szCs w:val="20"/>
          <w:shd w:val="clear" w:color="auto" w:fill="FFFFFF"/>
        </w:rPr>
        <w:t xml:space="preserve">, M. F., </w:t>
      </w:r>
      <w:proofErr w:type="spellStart"/>
      <w:r>
        <w:rPr>
          <w:rFonts w:ascii="Arial" w:hAnsi="Arial" w:cs="Arial"/>
          <w:color w:val="222222"/>
          <w:sz w:val="20"/>
          <w:szCs w:val="20"/>
          <w:shd w:val="clear" w:color="auto" w:fill="FFFFFF"/>
        </w:rPr>
        <w:t>Alanazi</w:t>
      </w:r>
      <w:proofErr w:type="spellEnd"/>
      <w:r>
        <w:rPr>
          <w:rFonts w:ascii="Arial" w:hAnsi="Arial" w:cs="Arial"/>
          <w:color w:val="222222"/>
          <w:sz w:val="20"/>
          <w:szCs w:val="20"/>
          <w:shd w:val="clear" w:color="auto" w:fill="FFFFFF"/>
        </w:rPr>
        <w:t xml:space="preserve">, W. L., </w:t>
      </w:r>
      <w:proofErr w:type="spellStart"/>
      <w:r>
        <w:rPr>
          <w:rFonts w:ascii="Arial" w:hAnsi="Arial" w:cs="Arial"/>
          <w:color w:val="222222"/>
          <w:sz w:val="20"/>
          <w:szCs w:val="20"/>
          <w:shd w:val="clear" w:color="auto" w:fill="FFFFFF"/>
        </w:rPr>
        <w:t>Albalawi</w:t>
      </w:r>
      <w:proofErr w:type="spellEnd"/>
      <w:r>
        <w:rPr>
          <w:rFonts w:ascii="Arial" w:hAnsi="Arial" w:cs="Arial"/>
          <w:color w:val="222222"/>
          <w:sz w:val="20"/>
          <w:szCs w:val="20"/>
          <w:shd w:val="clear" w:color="auto" w:fill="FFFFFF"/>
        </w:rPr>
        <w:t xml:space="preserve">, H. S., </w:t>
      </w:r>
      <w:proofErr w:type="spellStart"/>
      <w:r>
        <w:rPr>
          <w:rFonts w:ascii="Arial" w:hAnsi="Arial" w:cs="Arial"/>
          <w:color w:val="222222"/>
          <w:sz w:val="20"/>
          <w:szCs w:val="20"/>
          <w:shd w:val="clear" w:color="auto" w:fill="FFFFFF"/>
        </w:rPr>
        <w:t>Alghannami</w:t>
      </w:r>
      <w:proofErr w:type="spellEnd"/>
      <w:r>
        <w:rPr>
          <w:rFonts w:ascii="Arial" w:hAnsi="Arial" w:cs="Arial"/>
          <w:color w:val="222222"/>
          <w:sz w:val="20"/>
          <w:szCs w:val="20"/>
          <w:shd w:val="clear" w:color="auto" w:fill="FFFFFF"/>
        </w:rPr>
        <w:t xml:space="preserve">, S. S., </w:t>
      </w:r>
      <w:proofErr w:type="spellStart"/>
      <w:r>
        <w:rPr>
          <w:rFonts w:ascii="Arial" w:hAnsi="Arial" w:cs="Arial"/>
          <w:color w:val="222222"/>
          <w:sz w:val="20"/>
          <w:szCs w:val="20"/>
          <w:shd w:val="clear" w:color="auto" w:fill="FFFFFF"/>
        </w:rPr>
        <w:t>Albalawi</w:t>
      </w:r>
      <w:proofErr w:type="spellEnd"/>
      <w:r>
        <w:rPr>
          <w:rFonts w:ascii="Arial" w:hAnsi="Arial" w:cs="Arial"/>
          <w:color w:val="222222"/>
          <w:sz w:val="20"/>
          <w:szCs w:val="20"/>
          <w:shd w:val="clear" w:color="auto" w:fill="FFFFFF"/>
        </w:rPr>
        <w:t xml:space="preserve">, A. F., </w:t>
      </w:r>
      <w:proofErr w:type="spellStart"/>
      <w:r>
        <w:rPr>
          <w:rFonts w:ascii="Arial" w:hAnsi="Arial" w:cs="Arial"/>
          <w:color w:val="222222"/>
          <w:sz w:val="20"/>
          <w:szCs w:val="20"/>
          <w:shd w:val="clear" w:color="auto" w:fill="FFFFFF"/>
        </w:rPr>
        <w:t>Albalawi</w:t>
      </w:r>
      <w:proofErr w:type="spellEnd"/>
      <w:r>
        <w:rPr>
          <w:rFonts w:ascii="Arial" w:hAnsi="Arial" w:cs="Arial"/>
          <w:color w:val="222222"/>
          <w:sz w:val="20"/>
          <w:szCs w:val="20"/>
          <w:shd w:val="clear" w:color="auto" w:fill="FFFFFF"/>
        </w:rPr>
        <w:t xml:space="preserve">, M. F., &amp; </w:t>
      </w:r>
      <w:proofErr w:type="spellStart"/>
      <w:r>
        <w:rPr>
          <w:rFonts w:ascii="Arial" w:hAnsi="Arial" w:cs="Arial"/>
          <w:color w:val="222222"/>
          <w:sz w:val="20"/>
          <w:szCs w:val="20"/>
          <w:shd w:val="clear" w:color="auto" w:fill="FFFFFF"/>
        </w:rPr>
        <w:t>Albalawi</w:t>
      </w:r>
      <w:proofErr w:type="spellEnd"/>
      <w:r>
        <w:rPr>
          <w:rFonts w:ascii="Arial" w:hAnsi="Arial" w:cs="Arial"/>
          <w:color w:val="222222"/>
          <w:sz w:val="20"/>
          <w:szCs w:val="20"/>
          <w:shd w:val="clear" w:color="auto" w:fill="FFFFFF"/>
        </w:rPr>
        <w:t>, A. F. A. (2023). Prevalence of migraine headache in Saudi Arabia: a systematic review and meta-analysis.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w:t>
      </w:r>
    </w:p>
    <w:p w14:paraId="7D735825"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Medani</w:t>
      </w:r>
      <w:proofErr w:type="spellEnd"/>
      <w:r>
        <w:rPr>
          <w:rFonts w:ascii="Arial" w:hAnsi="Arial" w:cs="Arial"/>
          <w:color w:val="222222"/>
          <w:sz w:val="20"/>
          <w:szCs w:val="20"/>
          <w:shd w:val="clear" w:color="auto" w:fill="FFFFFF"/>
        </w:rPr>
        <w:t xml:space="preserve">, K. E. T., Al Mansour, M. A., Mohamed, E. Y., </w:t>
      </w:r>
      <w:proofErr w:type="spellStart"/>
      <w:r>
        <w:rPr>
          <w:rFonts w:ascii="Arial" w:hAnsi="Arial" w:cs="Arial"/>
          <w:color w:val="222222"/>
          <w:sz w:val="20"/>
          <w:szCs w:val="20"/>
          <w:shd w:val="clear" w:color="auto" w:fill="FFFFFF"/>
        </w:rPr>
        <w:t>Alfhaid</w:t>
      </w:r>
      <w:proofErr w:type="spellEnd"/>
      <w:r>
        <w:rPr>
          <w:rFonts w:ascii="Arial" w:hAnsi="Arial" w:cs="Arial"/>
          <w:color w:val="222222"/>
          <w:sz w:val="20"/>
          <w:szCs w:val="20"/>
          <w:shd w:val="clear" w:color="auto" w:fill="FFFFFF"/>
        </w:rPr>
        <w:t xml:space="preserve">, F., Alghamdi, T. S., Sami, W., ... &amp; Al Zahrani, M. K. (2020). Prevalence and risk factors of hypercholesterolemia in </w:t>
      </w:r>
      <w:proofErr w:type="spellStart"/>
      <w:r>
        <w:rPr>
          <w:rFonts w:ascii="Arial" w:hAnsi="Arial" w:cs="Arial"/>
          <w:color w:val="222222"/>
          <w:sz w:val="20"/>
          <w:szCs w:val="20"/>
          <w:shd w:val="clear" w:color="auto" w:fill="FFFFFF"/>
        </w:rPr>
        <w:t>Majmaah</w:t>
      </w:r>
      <w:proofErr w:type="spellEnd"/>
      <w:r>
        <w:rPr>
          <w:rFonts w:ascii="Arial" w:hAnsi="Arial" w:cs="Arial"/>
          <w:color w:val="222222"/>
          <w:sz w:val="20"/>
          <w:szCs w:val="20"/>
          <w:shd w:val="clear" w:color="auto" w:fill="FFFFFF"/>
        </w:rPr>
        <w:t>, Saudi Arabia. </w:t>
      </w:r>
      <w:proofErr w:type="spellStart"/>
      <w:r>
        <w:rPr>
          <w:rFonts w:ascii="Arial" w:hAnsi="Arial" w:cs="Arial"/>
          <w:i/>
          <w:iCs/>
          <w:color w:val="222222"/>
          <w:sz w:val="20"/>
          <w:szCs w:val="20"/>
          <w:shd w:val="clear" w:color="auto" w:fill="FFFFFF"/>
        </w:rPr>
        <w:t>Majmaah</w:t>
      </w:r>
      <w:proofErr w:type="spellEnd"/>
      <w:r>
        <w:rPr>
          <w:rFonts w:ascii="Arial" w:hAnsi="Arial" w:cs="Arial"/>
          <w:i/>
          <w:iCs/>
          <w:color w:val="222222"/>
          <w:sz w:val="20"/>
          <w:szCs w:val="20"/>
          <w:shd w:val="clear" w:color="auto" w:fill="FFFFFF"/>
        </w:rPr>
        <w:t xml:space="preserve"> Journal of Health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34-34.</w:t>
      </w:r>
    </w:p>
    <w:p w14:paraId="4D098118"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Alkhudhairi</w:t>
      </w:r>
      <w:proofErr w:type="spellEnd"/>
      <w:r>
        <w:rPr>
          <w:rFonts w:ascii="Arial" w:hAnsi="Arial" w:cs="Arial"/>
          <w:color w:val="222222"/>
          <w:sz w:val="20"/>
          <w:szCs w:val="20"/>
          <w:shd w:val="clear" w:color="auto" w:fill="FFFFFF"/>
        </w:rPr>
        <w:t xml:space="preserve">, O. S., </w:t>
      </w:r>
      <w:proofErr w:type="spellStart"/>
      <w:r>
        <w:rPr>
          <w:rFonts w:ascii="Arial" w:hAnsi="Arial" w:cs="Arial"/>
          <w:color w:val="222222"/>
          <w:sz w:val="20"/>
          <w:szCs w:val="20"/>
          <w:shd w:val="clear" w:color="auto" w:fill="FFFFFF"/>
        </w:rPr>
        <w:t>Alghthy</w:t>
      </w:r>
      <w:proofErr w:type="spellEnd"/>
      <w:r>
        <w:rPr>
          <w:rFonts w:ascii="Arial" w:hAnsi="Arial" w:cs="Arial"/>
          <w:color w:val="222222"/>
          <w:sz w:val="20"/>
          <w:szCs w:val="20"/>
          <w:shd w:val="clear" w:color="auto" w:fill="FFFFFF"/>
        </w:rPr>
        <w:t xml:space="preserve">, A. M., Hindi, W. S. M., &amp; </w:t>
      </w:r>
      <w:proofErr w:type="spellStart"/>
      <w:r>
        <w:rPr>
          <w:rFonts w:ascii="Arial" w:hAnsi="Arial" w:cs="Arial"/>
          <w:color w:val="222222"/>
          <w:sz w:val="20"/>
          <w:szCs w:val="20"/>
          <w:shd w:val="clear" w:color="auto" w:fill="FFFFFF"/>
        </w:rPr>
        <w:t>Alqassemi</w:t>
      </w:r>
      <w:proofErr w:type="spellEnd"/>
      <w:r>
        <w:rPr>
          <w:rFonts w:ascii="Arial" w:hAnsi="Arial" w:cs="Arial"/>
          <w:color w:val="222222"/>
          <w:sz w:val="20"/>
          <w:szCs w:val="20"/>
          <w:shd w:val="clear" w:color="auto" w:fill="FFFFFF"/>
        </w:rPr>
        <w:t>, S. I. Q. (2018). Assessment of knowledge and attitude and practice towards migraine prevention and treatment among general population in Saudi Arabia. </w:t>
      </w:r>
      <w:r>
        <w:rPr>
          <w:rFonts w:ascii="Arial" w:hAnsi="Arial" w:cs="Arial"/>
          <w:i/>
          <w:iCs/>
          <w:color w:val="222222"/>
          <w:sz w:val="20"/>
          <w:szCs w:val="20"/>
          <w:shd w:val="clear" w:color="auto" w:fill="FFFFFF"/>
        </w:rPr>
        <w:t>The Egyptian Journal of Hospital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73</w:t>
      </w:r>
      <w:r>
        <w:rPr>
          <w:rFonts w:ascii="Arial" w:hAnsi="Arial" w:cs="Arial"/>
          <w:color w:val="222222"/>
          <w:sz w:val="20"/>
          <w:szCs w:val="20"/>
          <w:shd w:val="clear" w:color="auto" w:fill="FFFFFF"/>
        </w:rPr>
        <w:t>(4), 6531-6534.</w:t>
      </w:r>
    </w:p>
    <w:p w14:paraId="00AA6717"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Abukanna</w:t>
      </w:r>
      <w:proofErr w:type="spellEnd"/>
      <w:r>
        <w:rPr>
          <w:rFonts w:ascii="Arial" w:hAnsi="Arial" w:cs="Arial"/>
          <w:color w:val="222222"/>
          <w:sz w:val="20"/>
          <w:szCs w:val="20"/>
          <w:shd w:val="clear" w:color="auto" w:fill="FFFFFF"/>
        </w:rPr>
        <w:t xml:space="preserve">, A. M. A., </w:t>
      </w:r>
      <w:proofErr w:type="spellStart"/>
      <w:r>
        <w:rPr>
          <w:rFonts w:ascii="Arial" w:hAnsi="Arial" w:cs="Arial"/>
          <w:color w:val="222222"/>
          <w:sz w:val="20"/>
          <w:szCs w:val="20"/>
          <w:shd w:val="clear" w:color="auto" w:fill="FFFFFF"/>
        </w:rPr>
        <w:t>Alenezi</w:t>
      </w:r>
      <w:proofErr w:type="spellEnd"/>
      <w:r>
        <w:rPr>
          <w:rFonts w:ascii="Arial" w:hAnsi="Arial" w:cs="Arial"/>
          <w:color w:val="222222"/>
          <w:sz w:val="20"/>
          <w:szCs w:val="20"/>
          <w:shd w:val="clear" w:color="auto" w:fill="FFFFFF"/>
        </w:rPr>
        <w:t xml:space="preserve">, N. A. A., </w:t>
      </w:r>
      <w:proofErr w:type="spellStart"/>
      <w:r>
        <w:rPr>
          <w:rFonts w:ascii="Arial" w:hAnsi="Arial" w:cs="Arial"/>
          <w:color w:val="222222"/>
          <w:sz w:val="20"/>
          <w:szCs w:val="20"/>
          <w:shd w:val="clear" w:color="auto" w:fill="FFFFFF"/>
        </w:rPr>
        <w:t>Alenezi</w:t>
      </w:r>
      <w:proofErr w:type="spellEnd"/>
      <w:r>
        <w:rPr>
          <w:rFonts w:ascii="Arial" w:hAnsi="Arial" w:cs="Arial"/>
          <w:color w:val="222222"/>
          <w:sz w:val="20"/>
          <w:szCs w:val="20"/>
          <w:shd w:val="clear" w:color="auto" w:fill="FFFFFF"/>
        </w:rPr>
        <w:t xml:space="preserve">, A. A. T., &amp; </w:t>
      </w:r>
      <w:proofErr w:type="spellStart"/>
      <w:r>
        <w:rPr>
          <w:rFonts w:ascii="Arial" w:hAnsi="Arial" w:cs="Arial"/>
          <w:color w:val="222222"/>
          <w:sz w:val="20"/>
          <w:szCs w:val="20"/>
          <w:shd w:val="clear" w:color="auto" w:fill="FFFFFF"/>
        </w:rPr>
        <w:t>Alenezi</w:t>
      </w:r>
      <w:proofErr w:type="spellEnd"/>
      <w:r>
        <w:rPr>
          <w:rFonts w:ascii="Arial" w:hAnsi="Arial" w:cs="Arial"/>
          <w:color w:val="222222"/>
          <w:sz w:val="20"/>
          <w:szCs w:val="20"/>
          <w:shd w:val="clear" w:color="auto" w:fill="FFFFFF"/>
        </w:rPr>
        <w:t xml:space="preserve">, M. A. T. (2021). Prevalence and impact of primary headache on quality of life in the general population of </w:t>
      </w:r>
      <w:proofErr w:type="spellStart"/>
      <w:r>
        <w:rPr>
          <w:rFonts w:ascii="Arial" w:hAnsi="Arial" w:cs="Arial"/>
          <w:color w:val="222222"/>
          <w:sz w:val="20"/>
          <w:szCs w:val="20"/>
          <w:shd w:val="clear" w:color="auto" w:fill="FFFFFF"/>
        </w:rPr>
        <w:t>Arar</w:t>
      </w:r>
      <w:proofErr w:type="spellEnd"/>
      <w:r>
        <w:rPr>
          <w:rFonts w:ascii="Arial" w:hAnsi="Arial" w:cs="Arial"/>
          <w:color w:val="222222"/>
          <w:sz w:val="20"/>
          <w:szCs w:val="20"/>
          <w:shd w:val="clear" w:color="auto" w:fill="FFFFFF"/>
        </w:rPr>
        <w:t>, Northern Saudi Arabia. </w:t>
      </w:r>
      <w:r>
        <w:rPr>
          <w:rFonts w:ascii="Arial" w:hAnsi="Arial" w:cs="Arial"/>
          <w:i/>
          <w:iCs/>
          <w:color w:val="222222"/>
          <w:sz w:val="20"/>
          <w:szCs w:val="20"/>
          <w:shd w:val="clear" w:color="auto" w:fill="FFFFFF"/>
        </w:rPr>
        <w:t>Med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 2431-9.</w:t>
      </w:r>
    </w:p>
    <w:p w14:paraId="24418A04"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Minen</w:t>
      </w:r>
      <w:proofErr w:type="spellEnd"/>
      <w:r>
        <w:rPr>
          <w:rFonts w:ascii="Arial" w:hAnsi="Arial" w:cs="Arial"/>
          <w:color w:val="222222"/>
          <w:sz w:val="20"/>
          <w:szCs w:val="20"/>
          <w:shd w:val="clear" w:color="auto" w:fill="FFFFFF"/>
        </w:rPr>
        <w:t xml:space="preserve">, M. T., </w:t>
      </w:r>
      <w:proofErr w:type="spellStart"/>
      <w:r>
        <w:rPr>
          <w:rFonts w:ascii="Arial" w:hAnsi="Arial" w:cs="Arial"/>
          <w:color w:val="222222"/>
          <w:sz w:val="20"/>
          <w:szCs w:val="20"/>
          <w:shd w:val="clear" w:color="auto" w:fill="FFFFFF"/>
        </w:rPr>
        <w:t>Loder</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Tishler</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Silbersweig</w:t>
      </w:r>
      <w:proofErr w:type="spellEnd"/>
      <w:r>
        <w:rPr>
          <w:rFonts w:ascii="Arial" w:hAnsi="Arial" w:cs="Arial"/>
          <w:color w:val="222222"/>
          <w:sz w:val="20"/>
          <w:szCs w:val="20"/>
          <w:shd w:val="clear" w:color="auto" w:fill="FFFFFF"/>
        </w:rPr>
        <w:t>, D. (2016). Migraine diagnosis and treatment: a knowledge and needs assessment among primary care providers. </w:t>
      </w:r>
      <w:r>
        <w:rPr>
          <w:rFonts w:ascii="Arial" w:hAnsi="Arial" w:cs="Arial"/>
          <w:i/>
          <w:iCs/>
          <w:color w:val="222222"/>
          <w:sz w:val="20"/>
          <w:szCs w:val="20"/>
          <w:shd w:val="clear" w:color="auto" w:fill="FFFFFF"/>
        </w:rPr>
        <w:t>Cephalalgia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(4), 358-370.</w:t>
      </w:r>
    </w:p>
    <w:p w14:paraId="015878D3" w14:textId="77777777" w:rsidR="00CA3546" w:rsidRPr="00752FDD" w:rsidRDefault="00CA3546" w:rsidP="00CA3546">
      <w:pPr>
        <w:pStyle w:val="BodyText"/>
        <w:numPr>
          <w:ilvl w:val="0"/>
          <w:numId w:val="4"/>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Gültekin</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Balci</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İsmaİLOĞULLARI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Yetkin</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Baydemir</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Erdoğan</w:t>
      </w:r>
      <w:proofErr w:type="spellEnd"/>
      <w:r>
        <w:rPr>
          <w:rFonts w:ascii="Arial" w:hAnsi="Arial" w:cs="Arial"/>
          <w:color w:val="222222"/>
          <w:sz w:val="20"/>
          <w:szCs w:val="20"/>
          <w:shd w:val="clear" w:color="auto" w:fill="FFFFFF"/>
        </w:rPr>
        <w:t xml:space="preserve">, F., ... &amp; </w:t>
      </w:r>
      <w:proofErr w:type="spellStart"/>
      <w:r>
        <w:rPr>
          <w:rFonts w:ascii="Arial" w:hAnsi="Arial" w:cs="Arial"/>
          <w:color w:val="222222"/>
          <w:sz w:val="20"/>
          <w:szCs w:val="20"/>
          <w:shd w:val="clear" w:color="auto" w:fill="FFFFFF"/>
        </w:rPr>
        <w:t>Özge</w:t>
      </w:r>
      <w:proofErr w:type="spellEnd"/>
      <w:r>
        <w:rPr>
          <w:rFonts w:ascii="Arial" w:hAnsi="Arial" w:cs="Arial"/>
          <w:color w:val="222222"/>
          <w:sz w:val="20"/>
          <w:szCs w:val="20"/>
          <w:shd w:val="clear" w:color="auto" w:fill="FFFFFF"/>
        </w:rPr>
        <w:t>, A. (2018). Awareness of migraine among primary care physicians in Turkey: a regional study. </w:t>
      </w:r>
      <w:r>
        <w:rPr>
          <w:rFonts w:ascii="Arial" w:hAnsi="Arial" w:cs="Arial"/>
          <w:i/>
          <w:iCs/>
          <w:color w:val="222222"/>
          <w:sz w:val="20"/>
          <w:szCs w:val="20"/>
          <w:shd w:val="clear" w:color="auto" w:fill="FFFFFF"/>
        </w:rPr>
        <w:t>Archives of Neuropsychiatry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(4), 354.</w:t>
      </w:r>
    </w:p>
    <w:p w14:paraId="3A1FEC90" w14:textId="77777777" w:rsidR="00CA3546" w:rsidRPr="00AB2F75" w:rsidRDefault="00CA3546" w:rsidP="00CA3546">
      <w:pPr>
        <w:pStyle w:val="BodyText"/>
        <w:numPr>
          <w:ilvl w:val="0"/>
          <w:numId w:val="4"/>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Mai, F., Ahmed, E., </w:t>
      </w:r>
      <w:proofErr w:type="spellStart"/>
      <w:r>
        <w:rPr>
          <w:rFonts w:ascii="Arial" w:hAnsi="Arial" w:cs="Arial"/>
          <w:color w:val="222222"/>
          <w:sz w:val="20"/>
          <w:szCs w:val="20"/>
          <w:shd w:val="clear" w:color="auto" w:fill="FFFFFF"/>
        </w:rPr>
        <w:t>Sherien</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Shahinaz</w:t>
      </w:r>
      <w:proofErr w:type="spellEnd"/>
      <w:r>
        <w:rPr>
          <w:rFonts w:ascii="Arial" w:hAnsi="Arial" w:cs="Arial"/>
          <w:color w:val="222222"/>
          <w:sz w:val="20"/>
          <w:szCs w:val="20"/>
          <w:shd w:val="clear" w:color="auto" w:fill="FFFFFF"/>
        </w:rPr>
        <w:t>, H., &amp; Amr, A. (2021). Dilemma of migraine diagnosis and management among non-neurologists. </w:t>
      </w:r>
      <w:r>
        <w:rPr>
          <w:rFonts w:ascii="Arial" w:hAnsi="Arial" w:cs="Arial"/>
          <w:i/>
          <w:iCs/>
          <w:color w:val="222222"/>
          <w:sz w:val="20"/>
          <w:szCs w:val="20"/>
          <w:shd w:val="clear" w:color="auto" w:fill="FFFFFF"/>
        </w:rPr>
        <w:t>The Egyptian Journal of Neurology, Psychiatry, and Neurosurgery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(1).</w:t>
      </w:r>
    </w:p>
    <w:p w14:paraId="75C33175"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Aljunaid</w:t>
      </w:r>
      <w:proofErr w:type="spellEnd"/>
      <w:r>
        <w:rPr>
          <w:rFonts w:ascii="Arial" w:hAnsi="Arial" w:cs="Arial"/>
          <w:color w:val="222222"/>
          <w:sz w:val="20"/>
          <w:szCs w:val="20"/>
          <w:shd w:val="clear" w:color="auto" w:fill="FFFFFF"/>
        </w:rPr>
        <w:t xml:space="preserve">, M. A., Jamal, H. H., Mubarak, A. A., &amp; </w:t>
      </w:r>
      <w:proofErr w:type="spellStart"/>
      <w:r>
        <w:rPr>
          <w:rFonts w:ascii="Arial" w:hAnsi="Arial" w:cs="Arial"/>
          <w:color w:val="222222"/>
          <w:sz w:val="20"/>
          <w:szCs w:val="20"/>
          <w:shd w:val="clear" w:color="auto" w:fill="FFFFFF"/>
        </w:rPr>
        <w:t>Bardisi</w:t>
      </w:r>
      <w:proofErr w:type="spellEnd"/>
      <w:r>
        <w:rPr>
          <w:rFonts w:ascii="Arial" w:hAnsi="Arial" w:cs="Arial"/>
          <w:color w:val="222222"/>
          <w:sz w:val="20"/>
          <w:szCs w:val="20"/>
          <w:shd w:val="clear" w:color="auto" w:fill="FFFFFF"/>
        </w:rPr>
        <w:t>, W. (2020). Levels and determinants of knowledge about chronic migraine diagnosis and management among primary health-care physicians in ministry of health, Jeddah 2019. </w:t>
      </w:r>
      <w:r>
        <w:rPr>
          <w:rFonts w:ascii="Arial" w:hAnsi="Arial" w:cs="Arial"/>
          <w:i/>
          <w:iCs/>
          <w:color w:val="222222"/>
          <w:sz w:val="20"/>
          <w:szCs w:val="20"/>
          <w:shd w:val="clear" w:color="auto" w:fill="FFFFFF"/>
        </w:rPr>
        <w:t>Journal of Family Medicine and Primary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(5), 2324-2331.</w:t>
      </w:r>
    </w:p>
    <w:p w14:paraId="5C4D3ABB"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lastRenderedPageBreak/>
        <w:t>Minen</w:t>
      </w:r>
      <w:proofErr w:type="spellEnd"/>
      <w:r>
        <w:rPr>
          <w:rFonts w:ascii="Arial" w:hAnsi="Arial" w:cs="Arial"/>
          <w:color w:val="222222"/>
          <w:sz w:val="20"/>
          <w:szCs w:val="20"/>
          <w:shd w:val="clear" w:color="auto" w:fill="FFFFFF"/>
        </w:rPr>
        <w:t xml:space="preserve">, M. T., </w:t>
      </w:r>
      <w:proofErr w:type="spellStart"/>
      <w:r>
        <w:rPr>
          <w:rFonts w:ascii="Arial" w:hAnsi="Arial" w:cs="Arial"/>
          <w:color w:val="222222"/>
          <w:sz w:val="20"/>
          <w:szCs w:val="20"/>
          <w:shd w:val="clear" w:color="auto" w:fill="FFFFFF"/>
        </w:rPr>
        <w:t>Loder</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Tishler</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Silbersweig</w:t>
      </w:r>
      <w:proofErr w:type="spellEnd"/>
      <w:r>
        <w:rPr>
          <w:rFonts w:ascii="Arial" w:hAnsi="Arial" w:cs="Arial"/>
          <w:color w:val="222222"/>
          <w:sz w:val="20"/>
          <w:szCs w:val="20"/>
          <w:shd w:val="clear" w:color="auto" w:fill="FFFFFF"/>
        </w:rPr>
        <w:t>, D. (2016). Migraine diagnosis and treatment: a knowledge and needs assessment among primary care providers. </w:t>
      </w:r>
      <w:r>
        <w:rPr>
          <w:rFonts w:ascii="Arial" w:hAnsi="Arial" w:cs="Arial"/>
          <w:i/>
          <w:iCs/>
          <w:color w:val="222222"/>
          <w:sz w:val="20"/>
          <w:szCs w:val="20"/>
          <w:shd w:val="clear" w:color="auto" w:fill="FFFFFF"/>
        </w:rPr>
        <w:t>Cephalalgia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(4), 358-370.</w:t>
      </w:r>
    </w:p>
    <w:p w14:paraId="19D30110"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Gültekin</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Balci</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İsmaİLOĞULLARI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Yetkin</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Baydemir</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Erdoğan</w:t>
      </w:r>
      <w:proofErr w:type="spellEnd"/>
      <w:r>
        <w:rPr>
          <w:rFonts w:ascii="Arial" w:hAnsi="Arial" w:cs="Arial"/>
          <w:color w:val="222222"/>
          <w:sz w:val="20"/>
          <w:szCs w:val="20"/>
          <w:shd w:val="clear" w:color="auto" w:fill="FFFFFF"/>
        </w:rPr>
        <w:t xml:space="preserve">, F., ... &amp; </w:t>
      </w:r>
      <w:proofErr w:type="spellStart"/>
      <w:r>
        <w:rPr>
          <w:rFonts w:ascii="Arial" w:hAnsi="Arial" w:cs="Arial"/>
          <w:color w:val="222222"/>
          <w:sz w:val="20"/>
          <w:szCs w:val="20"/>
          <w:shd w:val="clear" w:color="auto" w:fill="FFFFFF"/>
        </w:rPr>
        <w:t>Özge</w:t>
      </w:r>
      <w:proofErr w:type="spellEnd"/>
      <w:r>
        <w:rPr>
          <w:rFonts w:ascii="Arial" w:hAnsi="Arial" w:cs="Arial"/>
          <w:color w:val="222222"/>
          <w:sz w:val="20"/>
          <w:szCs w:val="20"/>
          <w:shd w:val="clear" w:color="auto" w:fill="FFFFFF"/>
        </w:rPr>
        <w:t>, A. (2018). Awareness of migraine among primary care physicians in Turkey: a regional study. </w:t>
      </w:r>
      <w:r>
        <w:rPr>
          <w:rFonts w:ascii="Arial" w:hAnsi="Arial" w:cs="Arial"/>
          <w:i/>
          <w:iCs/>
          <w:color w:val="222222"/>
          <w:sz w:val="20"/>
          <w:szCs w:val="20"/>
          <w:shd w:val="clear" w:color="auto" w:fill="FFFFFF"/>
        </w:rPr>
        <w:t>Archives of Neuropsychiatry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(4), 354.</w:t>
      </w:r>
    </w:p>
    <w:p w14:paraId="4EDC7038"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Yu, S., Kim, B. K., Guo, A., Kim, M. H., Zhang, M., Wang, Z., ... &amp; Lu, Z. (2023). Safety and efficacy of </w:t>
      </w:r>
      <w:proofErr w:type="spellStart"/>
      <w:r>
        <w:rPr>
          <w:rFonts w:ascii="Arial" w:hAnsi="Arial" w:cs="Arial"/>
          <w:color w:val="222222"/>
          <w:sz w:val="20"/>
          <w:szCs w:val="20"/>
          <w:shd w:val="clear" w:color="auto" w:fill="FFFFFF"/>
        </w:rPr>
        <w:t>rimegepant</w:t>
      </w:r>
      <w:proofErr w:type="spellEnd"/>
      <w:r>
        <w:rPr>
          <w:rFonts w:ascii="Arial" w:hAnsi="Arial" w:cs="Arial"/>
          <w:color w:val="222222"/>
          <w:sz w:val="20"/>
          <w:szCs w:val="20"/>
          <w:shd w:val="clear" w:color="auto" w:fill="FFFFFF"/>
        </w:rPr>
        <w:t xml:space="preserve"> orally disintegrating tablet for the acute treatment of migraine in China and South Korea: a phase 3, double-blind, </w:t>
      </w:r>
      <w:proofErr w:type="spellStart"/>
      <w:r>
        <w:rPr>
          <w:rFonts w:ascii="Arial" w:hAnsi="Arial" w:cs="Arial"/>
          <w:color w:val="222222"/>
          <w:sz w:val="20"/>
          <w:szCs w:val="20"/>
          <w:shd w:val="clear" w:color="auto" w:fill="FFFFFF"/>
        </w:rPr>
        <w:t>randomised</w:t>
      </w:r>
      <w:proofErr w:type="spellEnd"/>
      <w:r>
        <w:rPr>
          <w:rFonts w:ascii="Arial" w:hAnsi="Arial" w:cs="Arial"/>
          <w:color w:val="222222"/>
          <w:sz w:val="20"/>
          <w:szCs w:val="20"/>
          <w:shd w:val="clear" w:color="auto" w:fill="FFFFFF"/>
        </w:rPr>
        <w:t>, placebo-controlled trial. </w:t>
      </w:r>
      <w:r>
        <w:rPr>
          <w:rFonts w:ascii="Arial" w:hAnsi="Arial" w:cs="Arial"/>
          <w:i/>
          <w:iCs/>
          <w:color w:val="222222"/>
          <w:sz w:val="20"/>
          <w:szCs w:val="20"/>
          <w:shd w:val="clear" w:color="auto" w:fill="FFFFFF"/>
        </w:rPr>
        <w:t>The Lancet Neurology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(6), 476-484.</w:t>
      </w:r>
    </w:p>
    <w:p w14:paraId="79C9F107"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Marmura</w:t>
      </w:r>
      <w:proofErr w:type="spellEnd"/>
      <w:r>
        <w:rPr>
          <w:rFonts w:ascii="Arial" w:hAnsi="Arial" w:cs="Arial"/>
          <w:color w:val="222222"/>
          <w:sz w:val="20"/>
          <w:szCs w:val="20"/>
          <w:shd w:val="clear" w:color="auto" w:fill="FFFFFF"/>
        </w:rPr>
        <w:t xml:space="preserve">, M. J., Silberstein, S. D., &amp; Schwedt, T. J. (2015). The acute treatment of migraine in adults: the a </w:t>
      </w:r>
      <w:proofErr w:type="spellStart"/>
      <w:r>
        <w:rPr>
          <w:rFonts w:ascii="Arial" w:hAnsi="Arial" w:cs="Arial"/>
          <w:color w:val="222222"/>
          <w:sz w:val="20"/>
          <w:szCs w:val="20"/>
          <w:shd w:val="clear" w:color="auto" w:fill="FFFFFF"/>
        </w:rPr>
        <w:t>merican</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eadache</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ociety</w:t>
      </w:r>
      <w:proofErr w:type="spellEnd"/>
      <w:r>
        <w:rPr>
          <w:rFonts w:ascii="Arial" w:hAnsi="Arial" w:cs="Arial"/>
          <w:color w:val="222222"/>
          <w:sz w:val="20"/>
          <w:szCs w:val="20"/>
          <w:shd w:val="clear" w:color="auto" w:fill="FFFFFF"/>
        </w:rPr>
        <w:t xml:space="preserve"> evidence assessment of migraine pharmacotherapies. </w:t>
      </w:r>
      <w:r>
        <w:rPr>
          <w:rFonts w:ascii="Arial" w:hAnsi="Arial" w:cs="Arial"/>
          <w:i/>
          <w:iCs/>
          <w:color w:val="222222"/>
          <w:sz w:val="20"/>
          <w:szCs w:val="20"/>
          <w:shd w:val="clear" w:color="auto" w:fill="FFFFFF"/>
        </w:rPr>
        <w:t>Headache: The Journal of Head and Face Pain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(1), 3-20.</w:t>
      </w:r>
    </w:p>
    <w:p w14:paraId="53308DD5"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Silberstein, S. D., Holland, S., Freitag, F., </w:t>
      </w:r>
      <w:proofErr w:type="spellStart"/>
      <w:r>
        <w:rPr>
          <w:rFonts w:ascii="Arial" w:hAnsi="Arial" w:cs="Arial"/>
          <w:color w:val="222222"/>
          <w:sz w:val="20"/>
          <w:szCs w:val="20"/>
          <w:shd w:val="clear" w:color="auto" w:fill="FFFFFF"/>
        </w:rPr>
        <w:t>Dodick</w:t>
      </w:r>
      <w:proofErr w:type="spellEnd"/>
      <w:r>
        <w:rPr>
          <w:rFonts w:ascii="Arial" w:hAnsi="Arial" w:cs="Arial"/>
          <w:color w:val="222222"/>
          <w:sz w:val="20"/>
          <w:szCs w:val="20"/>
          <w:shd w:val="clear" w:color="auto" w:fill="FFFFFF"/>
        </w:rPr>
        <w:t xml:space="preserve">, D. W., </w:t>
      </w:r>
      <w:proofErr w:type="spellStart"/>
      <w:r>
        <w:rPr>
          <w:rFonts w:ascii="Arial" w:hAnsi="Arial" w:cs="Arial"/>
          <w:color w:val="222222"/>
          <w:sz w:val="20"/>
          <w:szCs w:val="20"/>
          <w:shd w:val="clear" w:color="auto" w:fill="FFFFFF"/>
        </w:rPr>
        <w:t>Argoff</w:t>
      </w:r>
      <w:proofErr w:type="spellEnd"/>
      <w:r>
        <w:rPr>
          <w:rFonts w:ascii="Arial" w:hAnsi="Arial" w:cs="Arial"/>
          <w:color w:val="222222"/>
          <w:sz w:val="20"/>
          <w:szCs w:val="20"/>
          <w:shd w:val="clear" w:color="auto" w:fill="FFFFFF"/>
        </w:rPr>
        <w:t>, C., &amp; Ashman, E. (2012). Evidence-based guideline update: pharmacologic treatment for episodic migraine prevention in adults: report of the Quality Standards Subcommittee of the American Academy of Neurology and the American Headache Society. </w:t>
      </w:r>
      <w:r>
        <w:rPr>
          <w:rFonts w:ascii="Arial" w:hAnsi="Arial" w:cs="Arial"/>
          <w:i/>
          <w:iCs/>
          <w:color w:val="222222"/>
          <w:sz w:val="20"/>
          <w:szCs w:val="20"/>
          <w:shd w:val="clear" w:color="auto" w:fill="FFFFFF"/>
        </w:rPr>
        <w:t>Neurology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78</w:t>
      </w:r>
      <w:r>
        <w:rPr>
          <w:rFonts w:ascii="Arial" w:hAnsi="Arial" w:cs="Arial"/>
          <w:color w:val="222222"/>
          <w:sz w:val="20"/>
          <w:szCs w:val="20"/>
          <w:shd w:val="clear" w:color="auto" w:fill="FFFFFF"/>
        </w:rPr>
        <w:t>(17), 1337-1345.</w:t>
      </w:r>
    </w:p>
    <w:p w14:paraId="08BDFAA0"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Silberstein, S. D., Holland, S., Freitag, F., </w:t>
      </w:r>
      <w:proofErr w:type="spellStart"/>
      <w:r>
        <w:rPr>
          <w:rFonts w:ascii="Arial" w:hAnsi="Arial" w:cs="Arial"/>
          <w:color w:val="222222"/>
          <w:sz w:val="20"/>
          <w:szCs w:val="20"/>
          <w:shd w:val="clear" w:color="auto" w:fill="FFFFFF"/>
        </w:rPr>
        <w:t>Dodick</w:t>
      </w:r>
      <w:proofErr w:type="spellEnd"/>
      <w:r>
        <w:rPr>
          <w:rFonts w:ascii="Arial" w:hAnsi="Arial" w:cs="Arial"/>
          <w:color w:val="222222"/>
          <w:sz w:val="20"/>
          <w:szCs w:val="20"/>
          <w:shd w:val="clear" w:color="auto" w:fill="FFFFFF"/>
        </w:rPr>
        <w:t xml:space="preserve">, D. W., </w:t>
      </w:r>
      <w:proofErr w:type="spellStart"/>
      <w:r>
        <w:rPr>
          <w:rFonts w:ascii="Arial" w:hAnsi="Arial" w:cs="Arial"/>
          <w:color w:val="222222"/>
          <w:sz w:val="20"/>
          <w:szCs w:val="20"/>
          <w:shd w:val="clear" w:color="auto" w:fill="FFFFFF"/>
        </w:rPr>
        <w:t>Argoff</w:t>
      </w:r>
      <w:proofErr w:type="spellEnd"/>
      <w:r>
        <w:rPr>
          <w:rFonts w:ascii="Arial" w:hAnsi="Arial" w:cs="Arial"/>
          <w:color w:val="222222"/>
          <w:sz w:val="20"/>
          <w:szCs w:val="20"/>
          <w:shd w:val="clear" w:color="auto" w:fill="FFFFFF"/>
        </w:rPr>
        <w:t>, C., &amp; Ashman, E. (2012). Evidence-based guideline update: pharmacologic treatment for episodic migraine prevention in adults: report of the Quality Standards Subcommittee of the American Academy of Neurology and the American Headache Society. </w:t>
      </w:r>
      <w:r>
        <w:rPr>
          <w:rFonts w:ascii="Arial" w:hAnsi="Arial" w:cs="Arial"/>
          <w:i/>
          <w:iCs/>
          <w:color w:val="222222"/>
          <w:sz w:val="20"/>
          <w:szCs w:val="20"/>
          <w:shd w:val="clear" w:color="auto" w:fill="FFFFFF"/>
        </w:rPr>
        <w:t>Neurology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78</w:t>
      </w:r>
      <w:r>
        <w:rPr>
          <w:rFonts w:ascii="Arial" w:hAnsi="Arial" w:cs="Arial"/>
          <w:color w:val="222222"/>
          <w:sz w:val="20"/>
          <w:szCs w:val="20"/>
          <w:shd w:val="clear" w:color="auto" w:fill="FFFFFF"/>
        </w:rPr>
        <w:t>(17), 1337-1345.</w:t>
      </w:r>
    </w:p>
    <w:p w14:paraId="7B448238"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proofErr w:type="spellStart"/>
      <w:r>
        <w:rPr>
          <w:rFonts w:ascii="Arial" w:hAnsi="Arial" w:cs="Arial"/>
          <w:color w:val="222222"/>
          <w:sz w:val="20"/>
          <w:szCs w:val="20"/>
          <w:shd w:val="clear" w:color="auto" w:fill="FFFFFF"/>
        </w:rPr>
        <w:t>Ailani</w:t>
      </w:r>
      <w:proofErr w:type="spellEnd"/>
      <w:r>
        <w:rPr>
          <w:rFonts w:ascii="Arial" w:hAnsi="Arial" w:cs="Arial"/>
          <w:color w:val="222222"/>
          <w:sz w:val="20"/>
          <w:szCs w:val="20"/>
          <w:shd w:val="clear" w:color="auto" w:fill="FFFFFF"/>
        </w:rPr>
        <w:t>, J., Burch, R. C., Robbins, M. S., &amp; Board of Directors of the American Headache Society. (2021). The American Headache Society Consensus Statement: update on integrating new migraine treatments into clinical practice. </w:t>
      </w:r>
      <w:r>
        <w:rPr>
          <w:rFonts w:ascii="Arial" w:hAnsi="Arial" w:cs="Arial"/>
          <w:i/>
          <w:iCs/>
          <w:color w:val="222222"/>
          <w:sz w:val="20"/>
          <w:szCs w:val="20"/>
          <w:shd w:val="clear" w:color="auto" w:fill="FFFFFF"/>
        </w:rPr>
        <w:t>Headache: The Journal of Head and Face Pain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(7), 1021-1039.</w:t>
      </w:r>
    </w:p>
    <w:p w14:paraId="0E44A418"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US Food and Drug Administration. (2013). FDA Drug Safety Communication: valproate anti-seizure products contraindicated for migraine prevention in pregnant women due to decreased IQ scores in exposed children. </w:t>
      </w:r>
      <w:r>
        <w:rPr>
          <w:rFonts w:ascii="Arial" w:hAnsi="Arial" w:cs="Arial"/>
          <w:i/>
          <w:iCs/>
          <w:color w:val="222222"/>
          <w:sz w:val="20"/>
          <w:szCs w:val="20"/>
          <w:shd w:val="clear" w:color="auto" w:fill="FFFFFF"/>
        </w:rPr>
        <w:t>US FDA: Department of Health and Human Services</w:t>
      </w:r>
      <w:r>
        <w:rPr>
          <w:rFonts w:ascii="Arial" w:hAnsi="Arial" w:cs="Arial"/>
          <w:color w:val="222222"/>
          <w:sz w:val="20"/>
          <w:szCs w:val="20"/>
          <w:shd w:val="clear" w:color="auto" w:fill="FFFFFF"/>
        </w:rPr>
        <w:t>.</w:t>
      </w:r>
    </w:p>
    <w:p w14:paraId="7A57E908"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proofErr w:type="spellStart"/>
      <w:r>
        <w:rPr>
          <w:rFonts w:ascii="Helvetica" w:hAnsi="Helvetica" w:cs="Helvetica"/>
          <w:color w:val="222222"/>
          <w:sz w:val="18"/>
          <w:szCs w:val="18"/>
          <w:shd w:val="clear" w:color="auto" w:fill="FFFFFF"/>
        </w:rPr>
        <w:lastRenderedPageBreak/>
        <w:t>Antos</w:t>
      </w:r>
      <w:proofErr w:type="spellEnd"/>
      <w:r>
        <w:rPr>
          <w:rFonts w:ascii="Helvetica" w:hAnsi="Helvetica" w:cs="Helvetica"/>
          <w:color w:val="222222"/>
          <w:sz w:val="18"/>
          <w:szCs w:val="18"/>
          <w:shd w:val="clear" w:color="auto" w:fill="FFFFFF"/>
        </w:rPr>
        <w:t xml:space="preserve">, Z., </w:t>
      </w:r>
      <w:proofErr w:type="spellStart"/>
      <w:r>
        <w:rPr>
          <w:rFonts w:ascii="Helvetica" w:hAnsi="Helvetica" w:cs="Helvetica"/>
          <w:color w:val="222222"/>
          <w:sz w:val="18"/>
          <w:szCs w:val="18"/>
          <w:shd w:val="clear" w:color="auto" w:fill="FFFFFF"/>
        </w:rPr>
        <w:t>Zackiewicz</w:t>
      </w:r>
      <w:proofErr w:type="spellEnd"/>
      <w:r>
        <w:rPr>
          <w:rFonts w:ascii="Helvetica" w:hAnsi="Helvetica" w:cs="Helvetica"/>
          <w:color w:val="222222"/>
          <w:sz w:val="18"/>
          <w:szCs w:val="18"/>
          <w:shd w:val="clear" w:color="auto" w:fill="FFFFFF"/>
        </w:rPr>
        <w:t xml:space="preserve">, K., </w:t>
      </w:r>
      <w:proofErr w:type="spellStart"/>
      <w:r>
        <w:rPr>
          <w:rFonts w:ascii="Helvetica" w:hAnsi="Helvetica" w:cs="Helvetica"/>
          <w:color w:val="222222"/>
          <w:sz w:val="18"/>
          <w:szCs w:val="18"/>
          <w:shd w:val="clear" w:color="auto" w:fill="FFFFFF"/>
        </w:rPr>
        <w:t>Tomaszek</w:t>
      </w:r>
      <w:proofErr w:type="spellEnd"/>
      <w:r>
        <w:rPr>
          <w:rFonts w:ascii="Helvetica" w:hAnsi="Helvetica" w:cs="Helvetica"/>
          <w:color w:val="222222"/>
          <w:sz w:val="18"/>
          <w:szCs w:val="18"/>
          <w:shd w:val="clear" w:color="auto" w:fill="FFFFFF"/>
        </w:rPr>
        <w:t xml:space="preserve">, N., </w:t>
      </w:r>
      <w:proofErr w:type="spellStart"/>
      <w:r>
        <w:rPr>
          <w:rFonts w:ascii="Helvetica" w:hAnsi="Helvetica" w:cs="Helvetica"/>
          <w:color w:val="222222"/>
          <w:sz w:val="18"/>
          <w:szCs w:val="18"/>
          <w:shd w:val="clear" w:color="auto" w:fill="FFFFFF"/>
        </w:rPr>
        <w:t>Modzelewski</w:t>
      </w:r>
      <w:proofErr w:type="spellEnd"/>
      <w:r>
        <w:rPr>
          <w:rFonts w:ascii="Helvetica" w:hAnsi="Helvetica" w:cs="Helvetica"/>
          <w:color w:val="222222"/>
          <w:sz w:val="18"/>
          <w:szCs w:val="18"/>
          <w:shd w:val="clear" w:color="auto" w:fill="FFFFFF"/>
        </w:rPr>
        <w:t xml:space="preserve">, S., &amp; </w:t>
      </w:r>
      <w:proofErr w:type="spellStart"/>
      <w:r>
        <w:rPr>
          <w:rFonts w:ascii="Helvetica" w:hAnsi="Helvetica" w:cs="Helvetica"/>
          <w:color w:val="222222"/>
          <w:sz w:val="18"/>
          <w:szCs w:val="18"/>
          <w:shd w:val="clear" w:color="auto" w:fill="FFFFFF"/>
        </w:rPr>
        <w:t>Waszkiewicz</w:t>
      </w:r>
      <w:proofErr w:type="spellEnd"/>
      <w:r>
        <w:rPr>
          <w:rFonts w:ascii="Helvetica" w:hAnsi="Helvetica" w:cs="Helvetica"/>
          <w:color w:val="222222"/>
          <w:sz w:val="18"/>
          <w:szCs w:val="18"/>
          <w:shd w:val="clear" w:color="auto" w:fill="FFFFFF"/>
        </w:rPr>
        <w:t>, N. (2024). Beyond Pharmacology: A Narrative Review of Alternative Therapies for Anxiety Disorders. </w:t>
      </w:r>
      <w:r>
        <w:rPr>
          <w:rStyle w:val="Emphasis"/>
          <w:rFonts w:ascii="Helvetica" w:hAnsi="Helvetica" w:cs="Helvetica"/>
          <w:color w:val="222222"/>
          <w:sz w:val="18"/>
          <w:szCs w:val="18"/>
          <w:shd w:val="clear" w:color="auto" w:fill="FFFFFF"/>
        </w:rPr>
        <w:t>Diseases</w:t>
      </w:r>
      <w:r>
        <w:rPr>
          <w:rFonts w:ascii="Helvetica" w:hAnsi="Helvetica" w:cs="Helvetica"/>
          <w:color w:val="222222"/>
          <w:sz w:val="18"/>
          <w:szCs w:val="18"/>
          <w:shd w:val="clear" w:color="auto" w:fill="FFFFFF"/>
        </w:rPr>
        <w:t>, </w:t>
      </w:r>
      <w:r>
        <w:rPr>
          <w:rStyle w:val="Emphasis"/>
          <w:rFonts w:ascii="Helvetica" w:hAnsi="Helvetica" w:cs="Helvetica"/>
          <w:color w:val="222222"/>
          <w:sz w:val="18"/>
          <w:szCs w:val="18"/>
          <w:shd w:val="clear" w:color="auto" w:fill="FFFFFF"/>
        </w:rPr>
        <w:t>12</w:t>
      </w:r>
      <w:r>
        <w:rPr>
          <w:rFonts w:ascii="Helvetica" w:hAnsi="Helvetica" w:cs="Helvetica"/>
          <w:color w:val="222222"/>
          <w:sz w:val="18"/>
          <w:szCs w:val="18"/>
          <w:shd w:val="clear" w:color="auto" w:fill="FFFFFF"/>
        </w:rPr>
        <w:t>(9), 216. https://doi.org/10.3390/diseases12090216</w:t>
      </w:r>
    </w:p>
    <w:p w14:paraId="1993E094"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Peroutka, S. J. (2014). What turns on a migraine? A systematic review of migraine precipitating factors. </w:t>
      </w:r>
      <w:r>
        <w:rPr>
          <w:rFonts w:ascii="Arial" w:hAnsi="Arial" w:cs="Arial"/>
          <w:i/>
          <w:iCs/>
          <w:color w:val="222222"/>
          <w:sz w:val="20"/>
          <w:szCs w:val="20"/>
          <w:shd w:val="clear" w:color="auto" w:fill="FFFFFF"/>
        </w:rPr>
        <w:t>Current pain and headache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(10), 454.</w:t>
      </w:r>
    </w:p>
    <w:p w14:paraId="591B4D3B"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Sharpe, L., </w:t>
      </w:r>
      <w:proofErr w:type="spellStart"/>
      <w:r>
        <w:rPr>
          <w:rFonts w:ascii="Arial" w:hAnsi="Arial" w:cs="Arial"/>
          <w:color w:val="222222"/>
          <w:sz w:val="20"/>
          <w:szCs w:val="20"/>
          <w:shd w:val="clear" w:color="auto" w:fill="FFFFFF"/>
        </w:rPr>
        <w:t>Dudeney</w:t>
      </w:r>
      <w:proofErr w:type="spellEnd"/>
      <w:r>
        <w:rPr>
          <w:rFonts w:ascii="Arial" w:hAnsi="Arial" w:cs="Arial"/>
          <w:color w:val="222222"/>
          <w:sz w:val="20"/>
          <w:szCs w:val="20"/>
          <w:shd w:val="clear" w:color="auto" w:fill="FFFFFF"/>
        </w:rPr>
        <w:t>, J., de C Williams, A. C., Nicholas, M., McPhee, I., Baillie, A., ... &amp; McGuire, B. (2019). Psychological therapies for the prevention of migraine in adults. </w:t>
      </w:r>
      <w:r>
        <w:rPr>
          <w:rFonts w:ascii="Arial" w:hAnsi="Arial" w:cs="Arial"/>
          <w:i/>
          <w:iCs/>
          <w:color w:val="222222"/>
          <w:sz w:val="20"/>
          <w:szCs w:val="20"/>
          <w:shd w:val="clear" w:color="auto" w:fill="FFFFFF"/>
        </w:rPr>
        <w:t>Cochrane Database of Systematic Reviews</w:t>
      </w:r>
      <w:r>
        <w:rPr>
          <w:rFonts w:ascii="Arial" w:hAnsi="Arial" w:cs="Arial"/>
          <w:color w:val="222222"/>
          <w:sz w:val="20"/>
          <w:szCs w:val="20"/>
          <w:shd w:val="clear" w:color="auto" w:fill="FFFFFF"/>
        </w:rPr>
        <w:t>, (7).</w:t>
      </w:r>
    </w:p>
    <w:p w14:paraId="076EA482" w14:textId="77777777" w:rsidR="00CA3546" w:rsidRPr="00752FDD" w:rsidRDefault="00CA3546" w:rsidP="00CA3546">
      <w:pPr>
        <w:pStyle w:val="BodyText"/>
        <w:numPr>
          <w:ilvl w:val="0"/>
          <w:numId w:val="2"/>
        </w:numPr>
        <w:spacing w:line="360" w:lineRule="auto"/>
        <w:jc w:val="both"/>
        <w:rPr>
          <w:rFonts w:asciiTheme="majorBidi" w:hAnsiTheme="majorBidi" w:cstheme="majorBidi"/>
          <w:lang w:val="en-US"/>
        </w:rPr>
      </w:pPr>
      <w:r>
        <w:rPr>
          <w:rFonts w:ascii="Arial" w:hAnsi="Arial" w:cs="Arial"/>
          <w:color w:val="222222"/>
          <w:sz w:val="20"/>
          <w:szCs w:val="20"/>
          <w:shd w:val="clear" w:color="auto" w:fill="FFFFFF"/>
        </w:rPr>
        <w:t xml:space="preserve">Callen, E., Clay, T., Alai, J., Crawford, P., Visconti, A., </w:t>
      </w:r>
      <w:proofErr w:type="spellStart"/>
      <w:r>
        <w:rPr>
          <w:rFonts w:ascii="Arial" w:hAnsi="Arial" w:cs="Arial"/>
          <w:color w:val="222222"/>
          <w:sz w:val="20"/>
          <w:szCs w:val="20"/>
          <w:shd w:val="clear" w:color="auto" w:fill="FFFFFF"/>
        </w:rPr>
        <w:t>Nederveld</w:t>
      </w:r>
      <w:proofErr w:type="spellEnd"/>
      <w:r>
        <w:rPr>
          <w:rFonts w:ascii="Arial" w:hAnsi="Arial" w:cs="Arial"/>
          <w:color w:val="222222"/>
          <w:sz w:val="20"/>
          <w:szCs w:val="20"/>
          <w:shd w:val="clear" w:color="auto" w:fill="FFFFFF"/>
        </w:rPr>
        <w:t xml:space="preserve">, A., ... &amp; </w:t>
      </w:r>
      <w:proofErr w:type="spellStart"/>
      <w:r>
        <w:rPr>
          <w:rFonts w:ascii="Arial" w:hAnsi="Arial" w:cs="Arial"/>
          <w:color w:val="222222"/>
          <w:sz w:val="20"/>
          <w:szCs w:val="20"/>
          <w:shd w:val="clear" w:color="auto" w:fill="FFFFFF"/>
        </w:rPr>
        <w:t>Jabbarpour</w:t>
      </w:r>
      <w:proofErr w:type="spellEnd"/>
      <w:r>
        <w:rPr>
          <w:rFonts w:ascii="Arial" w:hAnsi="Arial" w:cs="Arial"/>
          <w:color w:val="222222"/>
          <w:sz w:val="20"/>
          <w:szCs w:val="20"/>
          <w:shd w:val="clear" w:color="auto" w:fill="FFFFFF"/>
        </w:rPr>
        <w:t>, Y. (2024). Migraine care practices in primary care: results from a national US survey. </w:t>
      </w:r>
      <w:r>
        <w:rPr>
          <w:rFonts w:ascii="Arial" w:hAnsi="Arial" w:cs="Arial"/>
          <w:i/>
          <w:iCs/>
          <w:color w:val="222222"/>
          <w:sz w:val="20"/>
          <w:szCs w:val="20"/>
          <w:shd w:val="clear" w:color="auto" w:fill="FFFFFF"/>
        </w:rPr>
        <w:t>Family Practice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(3), 277-282.</w:t>
      </w:r>
    </w:p>
    <w:p w14:paraId="3AA9BB0F" w14:textId="77777777" w:rsidR="00CA3546" w:rsidRPr="00BA0701" w:rsidRDefault="00CA3546" w:rsidP="00CA3546">
      <w:pPr>
        <w:pStyle w:val="BodyText"/>
        <w:numPr>
          <w:ilvl w:val="0"/>
          <w:numId w:val="2"/>
        </w:num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Al-</w:t>
      </w:r>
      <w:proofErr w:type="spellStart"/>
      <w:r>
        <w:rPr>
          <w:rFonts w:ascii="Arial" w:hAnsi="Arial" w:cs="Arial"/>
          <w:color w:val="222222"/>
          <w:sz w:val="20"/>
          <w:szCs w:val="20"/>
          <w:shd w:val="clear" w:color="auto" w:fill="FFFFFF"/>
        </w:rPr>
        <w:t>Suwaidan</w:t>
      </w:r>
      <w:proofErr w:type="spellEnd"/>
      <w:r>
        <w:rPr>
          <w:rFonts w:ascii="Arial" w:hAnsi="Arial" w:cs="Arial"/>
          <w:color w:val="222222"/>
          <w:sz w:val="20"/>
          <w:szCs w:val="20"/>
          <w:shd w:val="clear" w:color="auto" w:fill="FFFFFF"/>
        </w:rPr>
        <w:t xml:space="preserve">, F. A., </w:t>
      </w:r>
      <w:proofErr w:type="spellStart"/>
      <w:r>
        <w:rPr>
          <w:rFonts w:ascii="Arial" w:hAnsi="Arial" w:cs="Arial"/>
          <w:color w:val="222222"/>
          <w:sz w:val="20"/>
          <w:szCs w:val="20"/>
          <w:shd w:val="clear" w:color="auto" w:fill="FFFFFF"/>
        </w:rPr>
        <w:t>Almudaiheem</w:t>
      </w:r>
      <w:proofErr w:type="spellEnd"/>
      <w:r>
        <w:rPr>
          <w:rFonts w:ascii="Arial" w:hAnsi="Arial" w:cs="Arial"/>
          <w:color w:val="222222"/>
          <w:sz w:val="20"/>
          <w:szCs w:val="20"/>
          <w:shd w:val="clear" w:color="auto" w:fill="FFFFFF"/>
        </w:rPr>
        <w:t xml:space="preserve">, H. Y., Alotaibi, H. F., </w:t>
      </w:r>
      <w:proofErr w:type="spellStart"/>
      <w:r>
        <w:rPr>
          <w:rFonts w:ascii="Arial" w:hAnsi="Arial" w:cs="Arial"/>
          <w:color w:val="222222"/>
          <w:sz w:val="20"/>
          <w:szCs w:val="20"/>
          <w:shd w:val="clear" w:color="auto" w:fill="FFFFFF"/>
        </w:rPr>
        <w:t>Alhazzani</w:t>
      </w:r>
      <w:proofErr w:type="spellEnd"/>
      <w:r>
        <w:rPr>
          <w:rFonts w:ascii="Arial" w:hAnsi="Arial" w:cs="Arial"/>
          <w:color w:val="222222"/>
          <w:sz w:val="20"/>
          <w:szCs w:val="20"/>
          <w:shd w:val="clear" w:color="auto" w:fill="FFFFFF"/>
        </w:rPr>
        <w:t>, W. A., Al-</w:t>
      </w:r>
      <w:proofErr w:type="spellStart"/>
      <w:r>
        <w:rPr>
          <w:rFonts w:ascii="Arial" w:hAnsi="Arial" w:cs="Arial"/>
          <w:color w:val="222222"/>
          <w:sz w:val="20"/>
          <w:szCs w:val="20"/>
          <w:shd w:val="clear" w:color="auto" w:fill="FFFFFF"/>
        </w:rPr>
        <w:t>Quliti</w:t>
      </w:r>
      <w:proofErr w:type="spellEnd"/>
      <w:r>
        <w:rPr>
          <w:rFonts w:ascii="Arial" w:hAnsi="Arial" w:cs="Arial"/>
          <w:color w:val="222222"/>
          <w:sz w:val="20"/>
          <w:szCs w:val="20"/>
          <w:shd w:val="clear" w:color="auto" w:fill="FFFFFF"/>
        </w:rPr>
        <w:t xml:space="preserve">, K. W., </w:t>
      </w:r>
      <w:proofErr w:type="spellStart"/>
      <w:r>
        <w:rPr>
          <w:rFonts w:ascii="Arial" w:hAnsi="Arial" w:cs="Arial"/>
          <w:color w:val="222222"/>
          <w:sz w:val="20"/>
          <w:szCs w:val="20"/>
          <w:shd w:val="clear" w:color="auto" w:fill="FFFFFF"/>
        </w:rPr>
        <w:t>Alenzi</w:t>
      </w:r>
      <w:proofErr w:type="spellEnd"/>
      <w:r>
        <w:rPr>
          <w:rFonts w:ascii="Arial" w:hAnsi="Arial" w:cs="Arial"/>
          <w:color w:val="222222"/>
          <w:sz w:val="20"/>
          <w:szCs w:val="20"/>
          <w:shd w:val="clear" w:color="auto" w:fill="FFFFFF"/>
        </w:rPr>
        <w:t>, K. A., ... &amp; Al-</w:t>
      </w:r>
      <w:proofErr w:type="spellStart"/>
      <w:r>
        <w:rPr>
          <w:rFonts w:ascii="Arial" w:hAnsi="Arial" w:cs="Arial"/>
          <w:color w:val="222222"/>
          <w:sz w:val="20"/>
          <w:szCs w:val="20"/>
          <w:shd w:val="clear" w:color="auto" w:fill="FFFFFF"/>
        </w:rPr>
        <w:t>Jedai</w:t>
      </w:r>
      <w:proofErr w:type="spellEnd"/>
      <w:r>
        <w:rPr>
          <w:rFonts w:ascii="Arial" w:hAnsi="Arial" w:cs="Arial"/>
          <w:color w:val="222222"/>
          <w:sz w:val="20"/>
          <w:szCs w:val="20"/>
          <w:shd w:val="clear" w:color="auto" w:fill="FFFFFF"/>
        </w:rPr>
        <w:t>, A. H. (2025). Saudi clinical practice guidelines for the treatment and prevention of migraine headache. </w:t>
      </w:r>
      <w:r w:rsidRPr="00BA0701">
        <w:rPr>
          <w:rFonts w:ascii="Arial" w:hAnsi="Arial" w:cs="Arial"/>
          <w:color w:val="222222"/>
          <w:sz w:val="20"/>
          <w:szCs w:val="20"/>
          <w:shd w:val="clear" w:color="auto" w:fill="FFFFFF"/>
        </w:rPr>
        <w:t>Neurosciences Journal</w:t>
      </w:r>
      <w:r>
        <w:rPr>
          <w:rFonts w:ascii="Arial" w:hAnsi="Arial" w:cs="Arial"/>
          <w:color w:val="222222"/>
          <w:sz w:val="20"/>
          <w:szCs w:val="20"/>
          <w:shd w:val="clear" w:color="auto" w:fill="FFFFFF"/>
        </w:rPr>
        <w:t>, </w:t>
      </w:r>
      <w:r w:rsidRPr="00BA0701">
        <w:rPr>
          <w:rFonts w:ascii="Arial" w:hAnsi="Arial" w:cs="Arial"/>
          <w:color w:val="222222"/>
          <w:sz w:val="20"/>
          <w:szCs w:val="20"/>
          <w:shd w:val="clear" w:color="auto" w:fill="FFFFFF"/>
        </w:rPr>
        <w:t>30</w:t>
      </w:r>
      <w:r>
        <w:rPr>
          <w:rFonts w:ascii="Arial" w:hAnsi="Arial" w:cs="Arial"/>
          <w:color w:val="222222"/>
          <w:sz w:val="20"/>
          <w:szCs w:val="20"/>
          <w:shd w:val="clear" w:color="auto" w:fill="FFFFFF"/>
        </w:rPr>
        <w:t>(2), 77-91.</w:t>
      </w:r>
    </w:p>
    <w:p w14:paraId="1C7A1242" w14:textId="4DC5CE13" w:rsidR="00CA3546" w:rsidRPr="00BA0701" w:rsidRDefault="00CA3546" w:rsidP="00CA3546">
      <w:pPr>
        <w:pStyle w:val="BodyText"/>
        <w:numPr>
          <w:ilvl w:val="0"/>
          <w:numId w:val="2"/>
        </w:numPr>
        <w:spacing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Eigenbrodt</w:t>
      </w:r>
      <w:proofErr w:type="spellEnd"/>
      <w:r>
        <w:rPr>
          <w:rFonts w:ascii="Arial" w:hAnsi="Arial" w:cs="Arial"/>
          <w:color w:val="222222"/>
          <w:sz w:val="20"/>
          <w:szCs w:val="20"/>
          <w:shd w:val="clear" w:color="auto" w:fill="FFFFFF"/>
        </w:rPr>
        <w:t xml:space="preserve">, A. K., </w:t>
      </w:r>
      <w:proofErr w:type="spellStart"/>
      <w:r>
        <w:rPr>
          <w:rFonts w:ascii="Arial" w:hAnsi="Arial" w:cs="Arial"/>
          <w:color w:val="222222"/>
          <w:sz w:val="20"/>
          <w:szCs w:val="20"/>
          <w:shd w:val="clear" w:color="auto" w:fill="FFFFFF"/>
        </w:rPr>
        <w:t>Ashina</w:t>
      </w:r>
      <w:proofErr w:type="spellEnd"/>
      <w:r>
        <w:rPr>
          <w:rFonts w:ascii="Arial" w:hAnsi="Arial" w:cs="Arial"/>
          <w:color w:val="222222"/>
          <w:sz w:val="20"/>
          <w:szCs w:val="20"/>
          <w:shd w:val="clear" w:color="auto" w:fill="FFFFFF"/>
        </w:rPr>
        <w:t xml:space="preserve">, H., Khan, S., Diener, H. C., </w:t>
      </w:r>
      <w:proofErr w:type="spellStart"/>
      <w:r>
        <w:rPr>
          <w:rFonts w:ascii="Arial" w:hAnsi="Arial" w:cs="Arial"/>
          <w:color w:val="222222"/>
          <w:sz w:val="20"/>
          <w:szCs w:val="20"/>
          <w:shd w:val="clear" w:color="auto" w:fill="FFFFFF"/>
        </w:rPr>
        <w:t>Mitsikostas</w:t>
      </w:r>
      <w:proofErr w:type="spellEnd"/>
      <w:r>
        <w:rPr>
          <w:rFonts w:ascii="Arial" w:hAnsi="Arial" w:cs="Arial"/>
          <w:color w:val="222222"/>
          <w:sz w:val="20"/>
          <w:szCs w:val="20"/>
          <w:shd w:val="clear" w:color="auto" w:fill="FFFFFF"/>
        </w:rPr>
        <w:t xml:space="preserve">, D. D., Sinclair, A. J., ... &amp; </w:t>
      </w:r>
      <w:proofErr w:type="spellStart"/>
      <w:r>
        <w:rPr>
          <w:rFonts w:ascii="Arial" w:hAnsi="Arial" w:cs="Arial"/>
          <w:color w:val="222222"/>
          <w:sz w:val="20"/>
          <w:szCs w:val="20"/>
          <w:shd w:val="clear" w:color="auto" w:fill="FFFFFF"/>
        </w:rPr>
        <w:t>Ashina</w:t>
      </w:r>
      <w:proofErr w:type="spellEnd"/>
      <w:r>
        <w:rPr>
          <w:rFonts w:ascii="Arial" w:hAnsi="Arial" w:cs="Arial"/>
          <w:color w:val="222222"/>
          <w:sz w:val="20"/>
          <w:szCs w:val="20"/>
          <w:shd w:val="clear" w:color="auto" w:fill="FFFFFF"/>
        </w:rPr>
        <w:t>, M. (2021). Diagnosis and management of migraine in ten steps. </w:t>
      </w:r>
      <w:r>
        <w:rPr>
          <w:rFonts w:ascii="Arial" w:hAnsi="Arial" w:cs="Arial"/>
          <w:i/>
          <w:iCs/>
          <w:color w:val="222222"/>
          <w:sz w:val="20"/>
          <w:szCs w:val="20"/>
          <w:shd w:val="clear" w:color="auto" w:fill="FFFFFF"/>
        </w:rPr>
        <w:t>Nature Reviews Neurology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(8), 501-514.</w:t>
      </w:r>
    </w:p>
    <w:p w14:paraId="348353E1" w14:textId="77777777" w:rsidR="00752FDD" w:rsidRPr="00752FDD" w:rsidRDefault="00752FDD" w:rsidP="00AB2F75">
      <w:pPr>
        <w:pStyle w:val="BodyText"/>
        <w:spacing w:line="360" w:lineRule="auto"/>
        <w:jc w:val="both"/>
        <w:rPr>
          <w:rFonts w:asciiTheme="majorBidi" w:hAnsiTheme="majorBidi" w:cstheme="majorBidi"/>
        </w:rPr>
      </w:pPr>
    </w:p>
    <w:sectPr w:rsidR="00752FDD" w:rsidRPr="00752FD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DF32" w14:textId="77777777" w:rsidR="008E14ED" w:rsidRDefault="008E14ED" w:rsidP="00236C15">
      <w:pPr>
        <w:spacing w:after="0"/>
      </w:pPr>
      <w:r>
        <w:separator/>
      </w:r>
    </w:p>
  </w:endnote>
  <w:endnote w:type="continuationSeparator" w:id="0">
    <w:p w14:paraId="7B8171E1" w14:textId="77777777" w:rsidR="008E14ED" w:rsidRDefault="008E14ED" w:rsidP="00236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8E2A" w14:textId="77777777" w:rsidR="00D60A9E" w:rsidRDefault="00D60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49D7" w14:textId="77777777" w:rsidR="00D60A9E" w:rsidRDefault="00D60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2473" w14:textId="77777777" w:rsidR="00D60A9E" w:rsidRDefault="00D6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3B3D3" w14:textId="77777777" w:rsidR="008E14ED" w:rsidRDefault="008E14ED" w:rsidP="00236C15">
      <w:pPr>
        <w:spacing w:after="0"/>
      </w:pPr>
      <w:r>
        <w:separator/>
      </w:r>
    </w:p>
  </w:footnote>
  <w:footnote w:type="continuationSeparator" w:id="0">
    <w:p w14:paraId="0F86442C" w14:textId="77777777" w:rsidR="008E14ED" w:rsidRDefault="008E14ED" w:rsidP="00236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FE3F" w14:textId="023FD24C" w:rsidR="00D60A9E" w:rsidRDefault="008E14ED">
    <w:pPr>
      <w:pStyle w:val="Header"/>
    </w:pPr>
    <w:r>
      <w:rPr>
        <w:noProof/>
      </w:rPr>
      <w:pict w14:anchorId="4C696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2"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608A" w14:textId="5518946A" w:rsidR="00D60A9E" w:rsidRDefault="008E14ED">
    <w:pPr>
      <w:pStyle w:val="Header"/>
    </w:pPr>
    <w:r>
      <w:rPr>
        <w:noProof/>
      </w:rPr>
      <w:pict w14:anchorId="472E4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3"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FB45" w14:textId="34BAB7CA" w:rsidR="00D60A9E" w:rsidRDefault="008E14ED">
    <w:pPr>
      <w:pStyle w:val="Header"/>
    </w:pPr>
    <w:r>
      <w:rPr>
        <w:noProof/>
      </w:rPr>
      <w:pict w14:anchorId="3905F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1"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49FEE4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6E56897"/>
    <w:multiLevelType w:val="multilevel"/>
    <w:tmpl w:val="79B22D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91AEF"/>
    <w:multiLevelType w:val="hybridMultilevel"/>
    <w:tmpl w:val="0570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C3003"/>
    <w:multiLevelType w:val="hybridMultilevel"/>
    <w:tmpl w:val="53CE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DA3Mbc0MjEyMzFV0lEKTi0uzszPAykwrAUARpygOywAAAA="/>
  </w:docVars>
  <w:rsids>
    <w:rsidRoot w:val="00EC4A5B"/>
    <w:rsid w:val="000716C1"/>
    <w:rsid w:val="00151315"/>
    <w:rsid w:val="001727C8"/>
    <w:rsid w:val="001C7670"/>
    <w:rsid w:val="001E5872"/>
    <w:rsid w:val="001E5DB6"/>
    <w:rsid w:val="00236C15"/>
    <w:rsid w:val="0023746E"/>
    <w:rsid w:val="002B550F"/>
    <w:rsid w:val="0042738B"/>
    <w:rsid w:val="00553C95"/>
    <w:rsid w:val="00567EAD"/>
    <w:rsid w:val="00677710"/>
    <w:rsid w:val="006A2F6E"/>
    <w:rsid w:val="006F6678"/>
    <w:rsid w:val="00752FDD"/>
    <w:rsid w:val="00850EDC"/>
    <w:rsid w:val="008E14ED"/>
    <w:rsid w:val="0098334B"/>
    <w:rsid w:val="0098473C"/>
    <w:rsid w:val="00A53499"/>
    <w:rsid w:val="00AB2F75"/>
    <w:rsid w:val="00AC367E"/>
    <w:rsid w:val="00B3301A"/>
    <w:rsid w:val="00B34F5F"/>
    <w:rsid w:val="00B42CA0"/>
    <w:rsid w:val="00B5091C"/>
    <w:rsid w:val="00B75B87"/>
    <w:rsid w:val="00BB4FC9"/>
    <w:rsid w:val="00BD19DF"/>
    <w:rsid w:val="00CA3546"/>
    <w:rsid w:val="00D216DC"/>
    <w:rsid w:val="00D60A9E"/>
    <w:rsid w:val="00E61643"/>
    <w:rsid w:val="00EC4A5B"/>
    <w:rsid w:val="00F143BF"/>
    <w:rsid w:val="00F15603"/>
    <w:rsid w:val="00F42759"/>
    <w:rsid w:val="00F5400E"/>
    <w:rsid w:val="00FA6C16"/>
    <w:rsid w:val="00FB3FC8"/>
    <w:rsid w:val="00FF6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9B394B"/>
  <w15:docId w15:val="{76F15939-3BE3-4D8A-8DA1-C242BF4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Body Text"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2">
    <w:name w:val="Plain Table 2"/>
    <w:basedOn w:val="TableNormal"/>
    <w:rsid w:val="002B550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B550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rsid w:val="002B550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752FDD"/>
    <w:rPr>
      <w:color w:val="605E5C"/>
      <w:shd w:val="clear" w:color="auto" w:fill="E1DFDD"/>
    </w:rPr>
  </w:style>
  <w:style w:type="character" w:customStyle="1" w:styleId="BodyTextChar">
    <w:name w:val="Body Text Char"/>
    <w:basedOn w:val="DefaultParagraphFont"/>
    <w:link w:val="BodyText"/>
    <w:rsid w:val="00752FDD"/>
  </w:style>
  <w:style w:type="paragraph" w:styleId="ListParagraph">
    <w:name w:val="List Paragraph"/>
    <w:basedOn w:val="Normal"/>
    <w:rsid w:val="00B42CA0"/>
    <w:pPr>
      <w:ind w:left="720"/>
      <w:contextualSpacing/>
    </w:pPr>
  </w:style>
  <w:style w:type="character" w:customStyle="1" w:styleId="UnresolvedMention2">
    <w:name w:val="Unresolved Mention2"/>
    <w:basedOn w:val="DefaultParagraphFont"/>
    <w:uiPriority w:val="99"/>
    <w:semiHidden/>
    <w:unhideWhenUsed/>
    <w:rsid w:val="00F143BF"/>
    <w:rPr>
      <w:color w:val="605E5C"/>
      <w:shd w:val="clear" w:color="auto" w:fill="E1DFDD"/>
    </w:rPr>
  </w:style>
  <w:style w:type="paragraph" w:styleId="Revision">
    <w:name w:val="Revision"/>
    <w:hidden/>
    <w:rsid w:val="00F15603"/>
    <w:pPr>
      <w:spacing w:after="0"/>
    </w:pPr>
  </w:style>
  <w:style w:type="paragraph" w:styleId="Header">
    <w:name w:val="header"/>
    <w:basedOn w:val="Normal"/>
    <w:link w:val="HeaderChar"/>
    <w:rsid w:val="00236C15"/>
    <w:pPr>
      <w:tabs>
        <w:tab w:val="center" w:pos="4680"/>
        <w:tab w:val="right" w:pos="9360"/>
      </w:tabs>
      <w:spacing w:after="0"/>
    </w:pPr>
  </w:style>
  <w:style w:type="character" w:customStyle="1" w:styleId="HeaderChar">
    <w:name w:val="Header Char"/>
    <w:basedOn w:val="DefaultParagraphFont"/>
    <w:link w:val="Header"/>
    <w:rsid w:val="00236C15"/>
  </w:style>
  <w:style w:type="paragraph" w:styleId="Footer">
    <w:name w:val="footer"/>
    <w:basedOn w:val="Normal"/>
    <w:link w:val="FooterChar"/>
    <w:rsid w:val="00236C15"/>
    <w:pPr>
      <w:tabs>
        <w:tab w:val="center" w:pos="4680"/>
        <w:tab w:val="right" w:pos="9360"/>
      </w:tabs>
      <w:spacing w:after="0"/>
    </w:pPr>
  </w:style>
  <w:style w:type="character" w:customStyle="1" w:styleId="FooterChar">
    <w:name w:val="Footer Char"/>
    <w:basedOn w:val="DefaultParagraphFont"/>
    <w:link w:val="Footer"/>
    <w:rsid w:val="00236C15"/>
  </w:style>
  <w:style w:type="character" w:styleId="Emphasis">
    <w:name w:val="Emphasis"/>
    <w:basedOn w:val="DefaultParagraphFont"/>
    <w:uiPriority w:val="20"/>
    <w:qFormat/>
    <w:rsid w:val="00CA3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97162">
      <w:bodyDiv w:val="1"/>
      <w:marLeft w:val="0"/>
      <w:marRight w:val="0"/>
      <w:marTop w:val="0"/>
      <w:marBottom w:val="0"/>
      <w:divBdr>
        <w:top w:val="none" w:sz="0" w:space="0" w:color="auto"/>
        <w:left w:val="none" w:sz="0" w:space="0" w:color="auto"/>
        <w:bottom w:val="none" w:sz="0" w:space="0" w:color="auto"/>
        <w:right w:val="none" w:sz="0" w:space="0" w:color="auto"/>
      </w:divBdr>
    </w:div>
    <w:div w:id="887103770">
      <w:bodyDiv w:val="1"/>
      <w:marLeft w:val="0"/>
      <w:marRight w:val="0"/>
      <w:marTop w:val="0"/>
      <w:marBottom w:val="0"/>
      <w:divBdr>
        <w:top w:val="none" w:sz="0" w:space="0" w:color="auto"/>
        <w:left w:val="none" w:sz="0" w:space="0" w:color="auto"/>
        <w:bottom w:val="none" w:sz="0" w:space="0" w:color="auto"/>
        <w:right w:val="none" w:sz="0" w:space="0" w:color="auto"/>
      </w:divBdr>
    </w:div>
    <w:div w:id="1054356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home\oai\share\proposal_text.tx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1B46E-25A4-4CD0-B417-56EC10B4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Nagah Mohamed Abouelfetooh Kassem</dc:creator>
  <cp:keywords/>
  <cp:lastModifiedBy>SDI 1183</cp:lastModifiedBy>
  <cp:revision>5</cp:revision>
  <dcterms:created xsi:type="dcterms:W3CDTF">2025-08-28T06:49:00Z</dcterms:created>
  <dcterms:modified xsi:type="dcterms:W3CDTF">2025-08-29T07:15:00Z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24c00506-3729-48d8-b233-a2133f660520</vt:lpwstr>
  </property>
</Properties>
</file>