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A5618" w14:textId="77777777" w:rsidR="00EC1AD6" w:rsidRPr="007E2166" w:rsidRDefault="00EC1AD6" w:rsidP="007E2166">
      <w:pPr>
        <w:spacing w:line="360" w:lineRule="auto"/>
        <w:jc w:val="center"/>
        <w:rPr>
          <w:rFonts w:ascii="Times New Roman" w:hAnsi="Times New Roman" w:cs="Times New Roman"/>
          <w:b/>
          <w:sz w:val="28"/>
          <w:szCs w:val="28"/>
        </w:rPr>
      </w:pPr>
      <w:r w:rsidRPr="007E2166">
        <w:rPr>
          <w:rFonts w:ascii="Times New Roman" w:hAnsi="Times New Roman" w:cs="Times New Roman"/>
          <w:b/>
          <w:sz w:val="28"/>
          <w:szCs w:val="28"/>
        </w:rPr>
        <w:t>Integrated Nutrient Management in Sustainable Agriculture: Advances and Challenges</w:t>
      </w:r>
    </w:p>
    <w:p w14:paraId="0EF9AD04" w14:textId="77777777" w:rsidR="00EC1AD6" w:rsidRPr="009D2EF9" w:rsidRDefault="00EC1AD6"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Abstract</w:t>
      </w:r>
    </w:p>
    <w:p w14:paraId="23170FD1" w14:textId="72B71C57" w:rsidR="00C26FAD" w:rsidRPr="000D44C3" w:rsidRDefault="00EC1AD6" w:rsidP="00C26FAD">
      <w:pPr>
        <w:jc w:val="both"/>
      </w:pPr>
      <w:r w:rsidRPr="009D2EF9">
        <w:rPr>
          <w:rFonts w:ascii="Times New Roman" w:hAnsi="Times New Roman" w:cs="Times New Roman"/>
          <w:sz w:val="24"/>
          <w:szCs w:val="24"/>
        </w:rPr>
        <w:t xml:space="preserve">Integrated Nutrient Management (INM) is a critical strategy in sustainable agriculture to </w:t>
      </w:r>
      <w:r w:rsidR="002E67C4" w:rsidRPr="007E2166">
        <w:rPr>
          <w:rFonts w:ascii="Times New Roman" w:hAnsi="Times New Roman" w:cs="Times New Roman"/>
          <w:sz w:val="24"/>
          <w:szCs w:val="24"/>
          <w:highlight w:val="yellow"/>
        </w:rPr>
        <w:t>maximise</w:t>
      </w:r>
      <w:r w:rsidR="002E67C4"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 xml:space="preserve">the </w:t>
      </w:r>
      <w:r w:rsidR="002E67C4" w:rsidRPr="007E2166">
        <w:rPr>
          <w:rFonts w:ascii="Times New Roman" w:hAnsi="Times New Roman" w:cs="Times New Roman"/>
          <w:sz w:val="24"/>
          <w:szCs w:val="24"/>
          <w:highlight w:val="yellow"/>
        </w:rPr>
        <w:t>utilisation</w:t>
      </w:r>
      <w:r w:rsidR="002E67C4" w:rsidRPr="009D2EF9">
        <w:rPr>
          <w:rFonts w:ascii="Times New Roman" w:hAnsi="Times New Roman" w:cs="Times New Roman"/>
          <w:sz w:val="24"/>
          <w:szCs w:val="24"/>
        </w:rPr>
        <w:t xml:space="preserve"> </w:t>
      </w:r>
      <w:r w:rsidRPr="009D2EF9">
        <w:rPr>
          <w:rFonts w:ascii="Times New Roman" w:hAnsi="Times New Roman" w:cs="Times New Roman"/>
          <w:sz w:val="24"/>
          <w:szCs w:val="24"/>
        </w:rPr>
        <w:t xml:space="preserve">of organic and inorganic nutrient sources to sustain soil fertility, increase crop productivity, and </w:t>
      </w:r>
      <w:r w:rsidR="002E67C4" w:rsidRPr="007E2166">
        <w:rPr>
          <w:rFonts w:ascii="Times New Roman" w:hAnsi="Times New Roman" w:cs="Times New Roman"/>
          <w:sz w:val="24"/>
          <w:szCs w:val="24"/>
          <w:highlight w:val="yellow"/>
        </w:rPr>
        <w:t>minimise</w:t>
      </w:r>
      <w:r w:rsidR="002E67C4" w:rsidRPr="009D2EF9">
        <w:rPr>
          <w:rFonts w:ascii="Times New Roman" w:hAnsi="Times New Roman" w:cs="Times New Roman"/>
          <w:sz w:val="24"/>
          <w:szCs w:val="24"/>
        </w:rPr>
        <w:t xml:space="preserve"> </w:t>
      </w:r>
      <w:r w:rsidRPr="009D2EF9">
        <w:rPr>
          <w:rFonts w:ascii="Times New Roman" w:hAnsi="Times New Roman" w:cs="Times New Roman"/>
          <w:sz w:val="24"/>
          <w:szCs w:val="24"/>
        </w:rPr>
        <w:t xml:space="preserve">environmental degradation. As concerns about soil health, climate change, and food security have grown, INM provides a realistic solution to </w:t>
      </w:r>
      <w:r w:rsidR="002E67C4" w:rsidRPr="007E2166">
        <w:rPr>
          <w:rFonts w:ascii="Times New Roman" w:hAnsi="Times New Roman" w:cs="Times New Roman"/>
          <w:sz w:val="24"/>
          <w:szCs w:val="24"/>
          <w:highlight w:val="yellow"/>
        </w:rPr>
        <w:t>harmonise</w:t>
      </w:r>
      <w:r w:rsidR="002E67C4"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agricultural</w:t>
      </w:r>
      <w:r w:rsidRPr="009D2EF9">
        <w:rPr>
          <w:rFonts w:ascii="Times New Roman" w:hAnsi="Times New Roman" w:cs="Times New Roman"/>
          <w:sz w:val="24"/>
          <w:szCs w:val="24"/>
        </w:rPr>
        <w:t xml:space="preserve"> productivity with sustainability. </w:t>
      </w:r>
      <w:r w:rsidRPr="007E2166">
        <w:rPr>
          <w:rFonts w:ascii="Times New Roman" w:hAnsi="Times New Roman" w:cs="Times New Roman"/>
          <w:sz w:val="24"/>
          <w:szCs w:val="24"/>
          <w:highlight w:val="yellow"/>
        </w:rPr>
        <w:t>This review discusses recent</w:t>
      </w:r>
      <w:r w:rsidRPr="009D2EF9">
        <w:rPr>
          <w:rFonts w:ascii="Times New Roman" w:hAnsi="Times New Roman" w:cs="Times New Roman"/>
          <w:sz w:val="24"/>
          <w:szCs w:val="24"/>
        </w:rPr>
        <w:t xml:space="preserve"> progress in INM practices, their contribution towards sustainable agriculture, and the challenges involved. Emphasis is laid on technological breakthroughs, policy structures, and field-level constraints in implementation, as well as suggestions for further research and development.</w:t>
      </w:r>
      <w:r w:rsidR="00C26FAD">
        <w:rPr>
          <w:rFonts w:ascii="Times New Roman" w:hAnsi="Times New Roman" w:cs="Times New Roman"/>
          <w:sz w:val="24"/>
          <w:szCs w:val="24"/>
        </w:rPr>
        <w:t xml:space="preserve"> </w:t>
      </w:r>
      <w:r w:rsidR="00C26FAD" w:rsidRPr="000D44C3">
        <w:rPr>
          <w:rFonts w:ascii="Times New Roman" w:hAnsi="Times New Roman" w:cs="Times New Roman"/>
          <w:sz w:val="24"/>
          <w:szCs w:val="24"/>
          <w:highlight w:val="yellow"/>
        </w:rPr>
        <w:t>INM is founded on a series of scientifically valid principles that seek to maximise</w:t>
      </w:r>
      <w:r w:rsidR="00C26FAD" w:rsidRPr="000D44C3">
        <w:rPr>
          <w:rFonts w:ascii="Times New Roman" w:hAnsi="Times New Roman" w:cs="Times New Roman"/>
          <w:sz w:val="24"/>
          <w:szCs w:val="24"/>
          <w:highlight w:val="yellow"/>
        </w:rPr>
        <w:t xml:space="preserve"> </w:t>
      </w:r>
      <w:r w:rsidR="00C26FAD" w:rsidRPr="000D44C3">
        <w:rPr>
          <w:rFonts w:ascii="Times New Roman" w:hAnsi="Times New Roman" w:cs="Times New Roman"/>
          <w:sz w:val="24"/>
          <w:szCs w:val="24"/>
          <w:highlight w:val="yellow"/>
        </w:rPr>
        <w:t>crop yields while maintaining soil and environmental integrity. These include Balanced Use of Nutrients, Integration of Nutrient Sources, Site-Specific Nutrient Management (SSNM), and Sustainability Focus. Moreover, it was noted that great strides have been taken in developing and using biofertilizers. Microbial inoculants like Rhizobium, Azospirillum, Azotobacter, and phosphate-solubilising bacteria (PSB) are being used increasingly for biological nitrogen fixation and phosphorus solubilization. The development of smart fertilisers</w:t>
      </w:r>
      <w:r w:rsidR="00C26FAD" w:rsidRPr="000D44C3">
        <w:rPr>
          <w:rFonts w:ascii="Times New Roman" w:hAnsi="Times New Roman" w:cs="Times New Roman"/>
          <w:sz w:val="24"/>
          <w:szCs w:val="24"/>
          <w:highlight w:val="yellow"/>
        </w:rPr>
        <w:t xml:space="preserve"> </w:t>
      </w:r>
      <w:r w:rsidR="00C26FAD" w:rsidRPr="000D44C3">
        <w:rPr>
          <w:rFonts w:ascii="Times New Roman" w:hAnsi="Times New Roman" w:cs="Times New Roman"/>
          <w:sz w:val="24"/>
          <w:szCs w:val="24"/>
          <w:highlight w:val="yellow"/>
        </w:rPr>
        <w:t>has added a new dimension to INM. Tools like Nutrient Expert, developed by the International Plant Nutrition Institute (IPNI), provide tailored fertiliser</w:t>
      </w:r>
      <w:r w:rsidR="00C26FAD" w:rsidRPr="000D44C3">
        <w:rPr>
          <w:rFonts w:ascii="Times New Roman" w:hAnsi="Times New Roman" w:cs="Times New Roman"/>
          <w:sz w:val="24"/>
          <w:szCs w:val="24"/>
          <w:highlight w:val="yellow"/>
        </w:rPr>
        <w:t xml:space="preserve"> </w:t>
      </w:r>
      <w:r w:rsidR="00C26FAD" w:rsidRPr="000D44C3">
        <w:rPr>
          <w:rFonts w:ascii="Times New Roman" w:hAnsi="Times New Roman" w:cs="Times New Roman"/>
          <w:sz w:val="24"/>
          <w:szCs w:val="24"/>
          <w:highlight w:val="yellow"/>
        </w:rPr>
        <w:t>recommendations based on soil health, crop needs, and management practices. Mainstreaming INM practice will require reinforcing research and innovation, capitalising</w:t>
      </w:r>
      <w:r w:rsidR="00C26FAD" w:rsidRPr="000D44C3">
        <w:rPr>
          <w:rFonts w:ascii="Times New Roman" w:hAnsi="Times New Roman" w:cs="Times New Roman"/>
          <w:sz w:val="24"/>
          <w:szCs w:val="24"/>
          <w:highlight w:val="yellow"/>
        </w:rPr>
        <w:t xml:space="preserve"> </w:t>
      </w:r>
      <w:r w:rsidR="00C26FAD" w:rsidRPr="000D44C3">
        <w:rPr>
          <w:rFonts w:ascii="Times New Roman" w:hAnsi="Times New Roman" w:cs="Times New Roman"/>
          <w:sz w:val="24"/>
          <w:szCs w:val="24"/>
          <w:highlight w:val="yellow"/>
        </w:rPr>
        <w:t>on capacity building, enhancing public-private partnerships, and incorporating climate-smart agriculture principles. Widespread adoption has the potential to bring about a more harmonious and environmentally friendly agricultural model for future and current generations.</w:t>
      </w:r>
    </w:p>
    <w:p w14:paraId="1B6F2362" w14:textId="47BAF0F1" w:rsidR="00EC1AD6" w:rsidRDefault="00EC1AD6" w:rsidP="009D2EF9">
      <w:pPr>
        <w:spacing w:line="360" w:lineRule="auto"/>
        <w:jc w:val="both"/>
        <w:rPr>
          <w:rFonts w:ascii="Times New Roman" w:hAnsi="Times New Roman" w:cs="Times New Roman"/>
          <w:sz w:val="24"/>
          <w:szCs w:val="24"/>
        </w:rPr>
      </w:pPr>
    </w:p>
    <w:p w14:paraId="47187C09" w14:textId="550D8EE9" w:rsidR="00914ADE" w:rsidRPr="007E2166" w:rsidRDefault="00610839" w:rsidP="009D2EF9">
      <w:pPr>
        <w:spacing w:line="360" w:lineRule="auto"/>
        <w:jc w:val="both"/>
        <w:rPr>
          <w:rFonts w:ascii="Times New Roman" w:hAnsi="Times New Roman" w:cs="Times New Roman"/>
          <w:i/>
          <w:iCs/>
          <w:sz w:val="24"/>
          <w:szCs w:val="24"/>
        </w:rPr>
      </w:pPr>
      <w:r w:rsidRPr="007E2166">
        <w:rPr>
          <w:rFonts w:ascii="Times New Roman" w:hAnsi="Times New Roman" w:cs="Times New Roman"/>
          <w:b/>
          <w:bCs/>
          <w:sz w:val="24"/>
          <w:szCs w:val="24"/>
          <w:highlight w:val="yellow"/>
        </w:rPr>
        <w:t>Keywords:</w:t>
      </w:r>
      <w:r w:rsidRPr="007E2166">
        <w:rPr>
          <w:rFonts w:ascii="Times New Roman" w:hAnsi="Times New Roman" w:cs="Times New Roman"/>
          <w:sz w:val="24"/>
          <w:szCs w:val="24"/>
          <w:highlight w:val="yellow"/>
        </w:rPr>
        <w:t xml:space="preserve"> </w:t>
      </w:r>
      <w:r w:rsidR="00217596" w:rsidRPr="007E2166">
        <w:rPr>
          <w:rFonts w:ascii="Times New Roman" w:hAnsi="Times New Roman" w:cs="Times New Roman"/>
          <w:i/>
          <w:iCs/>
          <w:sz w:val="24"/>
          <w:szCs w:val="24"/>
          <w:highlight w:val="yellow"/>
        </w:rPr>
        <w:t xml:space="preserve">integrated nutrient management, sustainable agriculture, soil fertility, </w:t>
      </w:r>
      <w:r w:rsidR="00587699" w:rsidRPr="007E2166">
        <w:rPr>
          <w:rFonts w:ascii="Times New Roman" w:hAnsi="Times New Roman" w:cs="Times New Roman"/>
          <w:i/>
          <w:iCs/>
          <w:sz w:val="24"/>
          <w:szCs w:val="24"/>
          <w:highlight w:val="yellow"/>
        </w:rPr>
        <w:t>balanced nutrients</w:t>
      </w:r>
      <w:r w:rsidR="00587699" w:rsidRPr="007E2166">
        <w:rPr>
          <w:rFonts w:ascii="Times New Roman" w:hAnsi="Times New Roman" w:cs="Times New Roman"/>
          <w:i/>
          <w:iCs/>
          <w:sz w:val="24"/>
          <w:szCs w:val="24"/>
          <w:highlight w:val="yellow"/>
        </w:rPr>
        <w:t xml:space="preserve">, </w:t>
      </w:r>
      <w:r w:rsidR="009614D2" w:rsidRPr="007E2166">
        <w:rPr>
          <w:rFonts w:ascii="Times New Roman" w:hAnsi="Times New Roman" w:cs="Times New Roman"/>
          <w:i/>
          <w:iCs/>
          <w:sz w:val="24"/>
          <w:szCs w:val="24"/>
          <w:highlight w:val="yellow"/>
        </w:rPr>
        <w:t>constraints</w:t>
      </w:r>
      <w:r w:rsidR="009614D2" w:rsidRPr="007E2166">
        <w:rPr>
          <w:rFonts w:ascii="Times New Roman" w:hAnsi="Times New Roman" w:cs="Times New Roman"/>
          <w:i/>
          <w:iCs/>
          <w:sz w:val="24"/>
          <w:szCs w:val="24"/>
        </w:rPr>
        <w:t xml:space="preserve"> </w:t>
      </w:r>
    </w:p>
    <w:p w14:paraId="11AD3188" w14:textId="77777777" w:rsidR="007F428A" w:rsidRPr="009D2EF9" w:rsidRDefault="007F428A"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1. Introduction</w:t>
      </w:r>
    </w:p>
    <w:p w14:paraId="3C51FA76" w14:textId="75C9FEFB" w:rsidR="007F428A" w:rsidRPr="009D2EF9" w:rsidRDefault="007F428A"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Sustainable agriculture is a holistic approach that aims to </w:t>
      </w:r>
      <w:r w:rsidR="0033646B" w:rsidRPr="007E2166">
        <w:rPr>
          <w:rFonts w:ascii="Times New Roman" w:hAnsi="Times New Roman" w:cs="Times New Roman"/>
          <w:sz w:val="24"/>
          <w:szCs w:val="24"/>
          <w:highlight w:val="yellow"/>
        </w:rPr>
        <w:t>fulfil</w:t>
      </w:r>
      <w:r w:rsidR="0033646B"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the</w:t>
      </w:r>
      <w:r w:rsidRPr="009D2EF9">
        <w:rPr>
          <w:rFonts w:ascii="Times New Roman" w:hAnsi="Times New Roman" w:cs="Times New Roman"/>
          <w:sz w:val="24"/>
          <w:szCs w:val="24"/>
        </w:rPr>
        <w:t xml:space="preserve"> current food and nutritional needs of the growing global population while preserving natural resources and ensuring ecological balance for future generations</w:t>
      </w:r>
      <w:r w:rsidR="00A2704A" w:rsidRPr="009D2EF9">
        <w:rPr>
          <w:rFonts w:ascii="Times New Roman" w:hAnsi="Times New Roman" w:cs="Times New Roman"/>
          <w:sz w:val="24"/>
          <w:szCs w:val="24"/>
        </w:rPr>
        <w:t xml:space="preserve"> (</w:t>
      </w:r>
      <w:r w:rsidR="00A2704A" w:rsidRPr="009D2EF9">
        <w:rPr>
          <w:rFonts w:ascii="Times New Roman" w:hAnsi="Times New Roman" w:cs="Times New Roman"/>
          <w:color w:val="222222"/>
          <w:sz w:val="24"/>
          <w:szCs w:val="24"/>
          <w:shd w:val="clear" w:color="auto" w:fill="FFFFFF"/>
        </w:rPr>
        <w:t>Oberč et al., 2020)</w:t>
      </w:r>
      <w:r w:rsidRPr="009D2EF9">
        <w:rPr>
          <w:rFonts w:ascii="Times New Roman" w:hAnsi="Times New Roman" w:cs="Times New Roman"/>
          <w:sz w:val="24"/>
          <w:szCs w:val="24"/>
        </w:rPr>
        <w:t>. One of the critical components of sustainable agriculture is efficient nutrient management, which directly influences soil health, crop productivity, and environmental sustainability</w:t>
      </w:r>
      <w:r w:rsidR="00077B27" w:rsidRPr="009D2EF9">
        <w:rPr>
          <w:rFonts w:ascii="Times New Roman" w:hAnsi="Times New Roman" w:cs="Times New Roman"/>
          <w:sz w:val="24"/>
          <w:szCs w:val="24"/>
        </w:rPr>
        <w:t xml:space="preserve"> (M. Tahat et al., 2020)</w:t>
      </w:r>
      <w:r w:rsidRPr="009D2EF9">
        <w:rPr>
          <w:rFonts w:ascii="Times New Roman" w:hAnsi="Times New Roman" w:cs="Times New Roman"/>
          <w:sz w:val="24"/>
          <w:szCs w:val="24"/>
        </w:rPr>
        <w:t>.</w:t>
      </w:r>
    </w:p>
    <w:p w14:paraId="3002425B" w14:textId="4FB351E2" w:rsidR="007F428A" w:rsidRPr="009D2EF9" w:rsidRDefault="007F428A"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lastRenderedPageBreak/>
        <w:t xml:space="preserve">In traditional farming practices, indiscriminate and excessive use of chemical </w:t>
      </w:r>
      <w:r w:rsidR="0033646B" w:rsidRPr="007E2166">
        <w:rPr>
          <w:rFonts w:ascii="Times New Roman" w:hAnsi="Times New Roman" w:cs="Times New Roman"/>
          <w:sz w:val="24"/>
          <w:szCs w:val="24"/>
          <w:highlight w:val="yellow"/>
        </w:rPr>
        <w:t>fertilisers</w:t>
      </w:r>
      <w:r w:rsidR="0033646B" w:rsidRPr="007E2166">
        <w:rPr>
          <w:rFonts w:ascii="Times New Roman" w:hAnsi="Times New Roman" w:cs="Times New Roman"/>
          <w:sz w:val="24"/>
          <w:szCs w:val="24"/>
          <w:highlight w:val="yellow"/>
        </w:rPr>
        <w:t xml:space="preserve"> </w:t>
      </w:r>
      <w:r w:rsidR="007E1981" w:rsidRPr="007E2166">
        <w:rPr>
          <w:rFonts w:ascii="Times New Roman" w:hAnsi="Times New Roman" w:cs="Times New Roman"/>
          <w:sz w:val="24"/>
          <w:szCs w:val="24"/>
          <w:highlight w:val="yellow"/>
        </w:rPr>
        <w:t>has</w:t>
      </w:r>
      <w:r w:rsidRPr="009D2EF9">
        <w:rPr>
          <w:rFonts w:ascii="Times New Roman" w:hAnsi="Times New Roman" w:cs="Times New Roman"/>
          <w:sz w:val="24"/>
          <w:szCs w:val="24"/>
        </w:rPr>
        <w:t xml:space="preserve"> been a major issue</w:t>
      </w:r>
      <w:r w:rsidR="00F03FCB" w:rsidRPr="009D2EF9">
        <w:rPr>
          <w:rFonts w:ascii="Times New Roman" w:hAnsi="Times New Roman" w:cs="Times New Roman"/>
          <w:sz w:val="24"/>
          <w:szCs w:val="24"/>
        </w:rPr>
        <w:t xml:space="preserve"> (</w:t>
      </w:r>
      <w:r w:rsidR="00F03FCB" w:rsidRPr="009D2EF9">
        <w:rPr>
          <w:rFonts w:ascii="Times New Roman" w:hAnsi="Times New Roman" w:cs="Times New Roman"/>
          <w:color w:val="222222"/>
          <w:sz w:val="24"/>
          <w:szCs w:val="24"/>
          <w:shd w:val="clear" w:color="auto" w:fill="FFFFFF"/>
        </w:rPr>
        <w:t xml:space="preserve">Reda </w:t>
      </w:r>
      <w:r w:rsidR="0033646B" w:rsidRPr="007E2166">
        <w:rPr>
          <w:rFonts w:ascii="Times New Roman" w:hAnsi="Times New Roman" w:cs="Times New Roman"/>
          <w:color w:val="222222"/>
          <w:sz w:val="24"/>
          <w:szCs w:val="24"/>
          <w:highlight w:val="yellow"/>
          <w:shd w:val="clear" w:color="auto" w:fill="FFFFFF"/>
        </w:rPr>
        <w:t>and</w:t>
      </w:r>
      <w:r w:rsidR="0033646B" w:rsidRPr="009D2EF9">
        <w:rPr>
          <w:rFonts w:ascii="Times New Roman" w:hAnsi="Times New Roman" w:cs="Times New Roman"/>
          <w:color w:val="222222"/>
          <w:sz w:val="24"/>
          <w:szCs w:val="24"/>
          <w:shd w:val="clear" w:color="auto" w:fill="FFFFFF"/>
        </w:rPr>
        <w:t xml:space="preserve"> </w:t>
      </w:r>
      <w:r w:rsidR="00F03FCB" w:rsidRPr="009D2EF9">
        <w:rPr>
          <w:rFonts w:ascii="Times New Roman" w:hAnsi="Times New Roman" w:cs="Times New Roman"/>
          <w:color w:val="222222"/>
          <w:sz w:val="24"/>
          <w:szCs w:val="24"/>
          <w:shd w:val="clear" w:color="auto" w:fill="FFFFFF"/>
        </w:rPr>
        <w:t>Hailu, 2017)</w:t>
      </w:r>
      <w:r w:rsidRPr="009D2EF9">
        <w:rPr>
          <w:rFonts w:ascii="Times New Roman" w:hAnsi="Times New Roman" w:cs="Times New Roman"/>
          <w:sz w:val="24"/>
          <w:szCs w:val="24"/>
        </w:rPr>
        <w:t xml:space="preserve">. </w:t>
      </w:r>
      <w:r w:rsidR="0014758B" w:rsidRPr="007E2166">
        <w:rPr>
          <w:rFonts w:ascii="Times New Roman" w:hAnsi="Times New Roman" w:cs="Times New Roman"/>
          <w:sz w:val="24"/>
          <w:szCs w:val="24"/>
          <w:highlight w:val="yellow"/>
        </w:rPr>
        <w:t>In recent years, the presence of</w:t>
      </w:r>
      <w:r w:rsidR="0014758B" w:rsidRPr="007E2166">
        <w:rPr>
          <w:rFonts w:ascii="Times New Roman" w:hAnsi="Times New Roman" w:cs="Times New Roman"/>
          <w:sz w:val="24"/>
          <w:szCs w:val="24"/>
          <w:highlight w:val="yellow"/>
        </w:rPr>
        <w:t xml:space="preserve"> unauthorised fertilisers</w:t>
      </w:r>
      <w:r w:rsidR="0014758B" w:rsidRPr="007E2166">
        <w:rPr>
          <w:rFonts w:ascii="Times New Roman" w:hAnsi="Times New Roman" w:cs="Times New Roman"/>
          <w:sz w:val="24"/>
          <w:szCs w:val="24"/>
          <w:highlight w:val="yellow"/>
        </w:rPr>
        <w:t>, pesticides, and the results of biological monitoring have led to environmental contamination</w:t>
      </w:r>
      <w:r w:rsidR="0014758B" w:rsidRPr="007E2166">
        <w:rPr>
          <w:rFonts w:ascii="Times New Roman" w:hAnsi="Times New Roman" w:cs="Times New Roman"/>
          <w:sz w:val="24"/>
          <w:szCs w:val="24"/>
          <w:highlight w:val="yellow"/>
        </w:rPr>
        <w:t xml:space="preserve"> (</w:t>
      </w:r>
      <w:r w:rsidR="00C278DA">
        <w:rPr>
          <w:rFonts w:ascii="Times New Roman" w:hAnsi="Times New Roman" w:cs="Times New Roman"/>
          <w:sz w:val="24"/>
          <w:szCs w:val="24"/>
          <w:highlight w:val="yellow"/>
        </w:rPr>
        <w:t>Yadav et al., 2024</w:t>
      </w:r>
      <w:r w:rsidR="0014758B" w:rsidRPr="007E2166">
        <w:rPr>
          <w:rFonts w:ascii="Times New Roman" w:hAnsi="Times New Roman" w:cs="Times New Roman"/>
          <w:sz w:val="24"/>
          <w:szCs w:val="24"/>
          <w:highlight w:val="yellow"/>
        </w:rPr>
        <w:t>).</w:t>
      </w:r>
      <w:r w:rsidR="0014758B">
        <w:rPr>
          <w:rFonts w:ascii="Times New Roman" w:hAnsi="Times New Roman" w:cs="Times New Roman"/>
          <w:sz w:val="24"/>
          <w:szCs w:val="24"/>
        </w:rPr>
        <w:t xml:space="preserve"> </w:t>
      </w:r>
      <w:r w:rsidRPr="009D2EF9">
        <w:rPr>
          <w:rFonts w:ascii="Times New Roman" w:hAnsi="Times New Roman" w:cs="Times New Roman"/>
          <w:sz w:val="24"/>
          <w:szCs w:val="24"/>
        </w:rPr>
        <w:t xml:space="preserve">Although these inputs have helped produce more food during the Green Revolution, over-reliance on them over the long term has created many environmental and agronomic problems, such as soil acidification, nutrient imbalance, pollution of groundwater, greenhouse gas emissions, and loss of </w:t>
      </w:r>
      <w:r w:rsidR="0033646B" w:rsidRPr="007E2166">
        <w:rPr>
          <w:rFonts w:ascii="Times New Roman" w:hAnsi="Times New Roman" w:cs="Times New Roman"/>
          <w:sz w:val="24"/>
          <w:szCs w:val="24"/>
          <w:highlight w:val="yellow"/>
        </w:rPr>
        <w:t>favourable</w:t>
      </w:r>
      <w:r w:rsidR="0033646B" w:rsidRPr="009D2EF9">
        <w:rPr>
          <w:rFonts w:ascii="Times New Roman" w:hAnsi="Times New Roman" w:cs="Times New Roman"/>
          <w:sz w:val="24"/>
          <w:szCs w:val="24"/>
        </w:rPr>
        <w:t xml:space="preserve"> </w:t>
      </w:r>
      <w:r w:rsidRPr="009D2EF9">
        <w:rPr>
          <w:rFonts w:ascii="Times New Roman" w:hAnsi="Times New Roman" w:cs="Times New Roman"/>
          <w:sz w:val="24"/>
          <w:szCs w:val="24"/>
        </w:rPr>
        <w:t>microorganisms in the soil</w:t>
      </w:r>
      <w:r w:rsidR="008D11CB" w:rsidRPr="009D2EF9">
        <w:rPr>
          <w:rFonts w:ascii="Times New Roman" w:hAnsi="Times New Roman" w:cs="Times New Roman"/>
          <w:sz w:val="24"/>
          <w:szCs w:val="24"/>
        </w:rPr>
        <w:t xml:space="preserve"> (</w:t>
      </w:r>
      <w:r w:rsidR="008D11CB" w:rsidRPr="009D2EF9">
        <w:rPr>
          <w:rFonts w:ascii="Times New Roman" w:hAnsi="Times New Roman" w:cs="Times New Roman"/>
          <w:color w:val="222222"/>
          <w:sz w:val="24"/>
          <w:szCs w:val="24"/>
          <w:shd w:val="clear" w:color="auto" w:fill="FFFFFF"/>
        </w:rPr>
        <w:t>Prabhakar et al., 2024)</w:t>
      </w:r>
      <w:r w:rsidRPr="009D2EF9">
        <w:rPr>
          <w:rFonts w:ascii="Times New Roman" w:hAnsi="Times New Roman" w:cs="Times New Roman"/>
          <w:sz w:val="24"/>
          <w:szCs w:val="24"/>
        </w:rPr>
        <w:t xml:space="preserve">. All these undermine the resilience of agricultural systems and </w:t>
      </w:r>
      <w:r w:rsidR="0033646B" w:rsidRPr="007E2166">
        <w:rPr>
          <w:rFonts w:ascii="Times New Roman" w:hAnsi="Times New Roman" w:cs="Times New Roman"/>
          <w:sz w:val="24"/>
          <w:szCs w:val="24"/>
          <w:highlight w:val="yellow"/>
        </w:rPr>
        <w:t>jeopardise</w:t>
      </w:r>
      <w:r w:rsidR="0033646B"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the</w:t>
      </w:r>
      <w:r w:rsidRPr="009D2EF9">
        <w:rPr>
          <w:rFonts w:ascii="Times New Roman" w:hAnsi="Times New Roman" w:cs="Times New Roman"/>
          <w:sz w:val="24"/>
          <w:szCs w:val="24"/>
        </w:rPr>
        <w:t xml:space="preserve"> long-term sustainability of agriculture</w:t>
      </w:r>
      <w:r w:rsidR="001558F6" w:rsidRPr="009D2EF9">
        <w:rPr>
          <w:rFonts w:ascii="Times New Roman" w:hAnsi="Times New Roman" w:cs="Times New Roman"/>
          <w:sz w:val="24"/>
          <w:szCs w:val="24"/>
        </w:rPr>
        <w:t xml:space="preserve"> (</w:t>
      </w:r>
      <w:r w:rsidR="001558F6" w:rsidRPr="009D2EF9">
        <w:rPr>
          <w:rFonts w:ascii="Times New Roman" w:hAnsi="Times New Roman" w:cs="Times New Roman"/>
          <w:color w:val="222222"/>
          <w:sz w:val="24"/>
          <w:szCs w:val="24"/>
          <w:shd w:val="clear" w:color="auto" w:fill="FFFFFF"/>
        </w:rPr>
        <w:t>Urruty et al., 2016)</w:t>
      </w:r>
      <w:r w:rsidRPr="009D2EF9">
        <w:rPr>
          <w:rFonts w:ascii="Times New Roman" w:hAnsi="Times New Roman" w:cs="Times New Roman"/>
          <w:sz w:val="24"/>
          <w:szCs w:val="24"/>
        </w:rPr>
        <w:t>.</w:t>
      </w:r>
    </w:p>
    <w:p w14:paraId="61B86D74" w14:textId="08A05B18" w:rsidR="007F428A" w:rsidRPr="009D2EF9" w:rsidRDefault="007F428A"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To meet these challenges, the theme of Integrated Nutrient Management (INM) has arisen as an environmentally accountable and scientifically justifiable approach</w:t>
      </w:r>
      <w:r w:rsidR="001558F6" w:rsidRPr="009D2EF9">
        <w:rPr>
          <w:rFonts w:ascii="Times New Roman" w:hAnsi="Times New Roman" w:cs="Times New Roman"/>
          <w:sz w:val="24"/>
          <w:szCs w:val="24"/>
        </w:rPr>
        <w:t xml:space="preserve"> (</w:t>
      </w:r>
      <w:r w:rsidR="001558F6" w:rsidRPr="009D2EF9">
        <w:rPr>
          <w:rFonts w:ascii="Times New Roman" w:hAnsi="Times New Roman" w:cs="Times New Roman"/>
          <w:color w:val="222222"/>
          <w:sz w:val="24"/>
          <w:szCs w:val="24"/>
          <w:shd w:val="clear" w:color="auto" w:fill="FFFFFF"/>
        </w:rPr>
        <w:t>Wu and Ma, 2015)</w:t>
      </w:r>
      <w:r w:rsidRPr="009D2EF9">
        <w:rPr>
          <w:rFonts w:ascii="Times New Roman" w:hAnsi="Times New Roman" w:cs="Times New Roman"/>
          <w:sz w:val="24"/>
          <w:szCs w:val="24"/>
        </w:rPr>
        <w:t xml:space="preserve">. INM promotes the balanced and integrated employment of organic sources (like farmyard manure, compost, green manures, and crop residues), biological inputs (like biofertilizers), and inorganic </w:t>
      </w:r>
      <w:r w:rsidR="006D6BD8" w:rsidRPr="007E2166">
        <w:rPr>
          <w:rFonts w:ascii="Times New Roman" w:hAnsi="Times New Roman" w:cs="Times New Roman"/>
          <w:sz w:val="24"/>
          <w:szCs w:val="24"/>
          <w:highlight w:val="yellow"/>
        </w:rPr>
        <w:t>fertilisers</w:t>
      </w:r>
      <w:r w:rsidR="006D6BD8"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 xml:space="preserve">for </w:t>
      </w:r>
      <w:r w:rsidR="006D6BD8" w:rsidRPr="007E2166">
        <w:rPr>
          <w:rFonts w:ascii="Times New Roman" w:hAnsi="Times New Roman" w:cs="Times New Roman"/>
          <w:sz w:val="24"/>
          <w:szCs w:val="24"/>
          <w:highlight w:val="yellow"/>
        </w:rPr>
        <w:t>maximising</w:t>
      </w:r>
      <w:r w:rsidR="006D6BD8"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the</w:t>
      </w:r>
      <w:r w:rsidRPr="009D2EF9">
        <w:rPr>
          <w:rFonts w:ascii="Times New Roman" w:hAnsi="Times New Roman" w:cs="Times New Roman"/>
          <w:sz w:val="24"/>
          <w:szCs w:val="24"/>
        </w:rPr>
        <w:t xml:space="preserve"> availability and crop uptake of nutrients. </w:t>
      </w:r>
      <w:r w:rsidR="00CF4BF8" w:rsidRPr="007E2166">
        <w:rPr>
          <w:rFonts w:ascii="Times New Roman" w:hAnsi="Times New Roman" w:cs="Times New Roman"/>
          <w:sz w:val="24"/>
          <w:szCs w:val="24"/>
          <w:highlight w:val="yellow"/>
        </w:rPr>
        <w:t xml:space="preserve">An efficient combination of soil, water, organic matter, etc. is used in integrated nutrient management, which was developed on the principles of environmentally friendly and effective balanced </w:t>
      </w:r>
      <w:r w:rsidR="00CF4BF8">
        <w:rPr>
          <w:rFonts w:ascii="Times New Roman" w:hAnsi="Times New Roman" w:cs="Times New Roman"/>
          <w:sz w:val="24"/>
          <w:szCs w:val="24"/>
          <w:highlight w:val="yellow"/>
        </w:rPr>
        <w:t>fertilisation</w:t>
      </w:r>
      <w:r w:rsidR="00CF4BF8" w:rsidRPr="007E2166">
        <w:rPr>
          <w:rFonts w:ascii="Times New Roman" w:hAnsi="Times New Roman" w:cs="Times New Roman"/>
          <w:sz w:val="24"/>
          <w:szCs w:val="24"/>
          <w:highlight w:val="yellow"/>
        </w:rPr>
        <w:t xml:space="preserve">. It is based on </w:t>
      </w:r>
      <w:r w:rsidR="00CF4BF8">
        <w:rPr>
          <w:rFonts w:ascii="Times New Roman" w:hAnsi="Times New Roman" w:cs="Times New Roman"/>
          <w:sz w:val="24"/>
          <w:szCs w:val="24"/>
          <w:highlight w:val="yellow"/>
        </w:rPr>
        <w:t>optimising</w:t>
      </w:r>
      <w:r w:rsidR="00CF4BF8" w:rsidRPr="007E2166">
        <w:rPr>
          <w:rFonts w:ascii="Times New Roman" w:hAnsi="Times New Roman" w:cs="Times New Roman"/>
          <w:sz w:val="24"/>
          <w:szCs w:val="24"/>
          <w:highlight w:val="yellow"/>
        </w:rPr>
        <w:t xml:space="preserve"> nutrient supplies from all available sources, both inorganic and organic, for the crop's pre-determined yield targets</w:t>
      </w:r>
      <w:r w:rsidR="00CF4BF8">
        <w:rPr>
          <w:rFonts w:ascii="Times New Roman" w:hAnsi="Times New Roman" w:cs="Times New Roman"/>
          <w:sz w:val="24"/>
          <w:szCs w:val="24"/>
          <w:highlight w:val="yellow"/>
        </w:rPr>
        <w:t xml:space="preserve"> (</w:t>
      </w:r>
      <w:r w:rsidR="00430265">
        <w:rPr>
          <w:rFonts w:ascii="Times New Roman" w:hAnsi="Times New Roman" w:cs="Times New Roman"/>
          <w:sz w:val="24"/>
          <w:szCs w:val="24"/>
          <w:highlight w:val="yellow"/>
        </w:rPr>
        <w:t>Kumar et al., 2023</w:t>
      </w:r>
      <w:r w:rsidR="00CF4BF8">
        <w:rPr>
          <w:rFonts w:ascii="Times New Roman" w:hAnsi="Times New Roman" w:cs="Times New Roman"/>
          <w:sz w:val="24"/>
          <w:szCs w:val="24"/>
          <w:highlight w:val="yellow"/>
        </w:rPr>
        <w:t>)</w:t>
      </w:r>
      <w:r w:rsidR="00CF4BF8" w:rsidRPr="007E2166">
        <w:rPr>
          <w:rFonts w:ascii="Times New Roman" w:hAnsi="Times New Roman" w:cs="Times New Roman"/>
          <w:sz w:val="24"/>
          <w:szCs w:val="24"/>
          <w:highlight w:val="yellow"/>
        </w:rPr>
        <w:t>.</w:t>
      </w:r>
      <w:r w:rsidR="00CF4BF8">
        <w:rPr>
          <w:rFonts w:ascii="Times New Roman" w:hAnsi="Times New Roman" w:cs="Times New Roman"/>
          <w:sz w:val="24"/>
          <w:szCs w:val="24"/>
        </w:rPr>
        <w:t xml:space="preserve"> </w:t>
      </w:r>
      <w:r w:rsidRPr="009D2EF9">
        <w:rPr>
          <w:rFonts w:ascii="Times New Roman" w:hAnsi="Times New Roman" w:cs="Times New Roman"/>
          <w:sz w:val="24"/>
          <w:szCs w:val="24"/>
        </w:rPr>
        <w:t>This holistic method not only improves nutrient use efficiency but also aids in soil physical, chemical, and biological property maintenance or enhancement</w:t>
      </w:r>
      <w:r w:rsidR="001558F6" w:rsidRPr="009D2EF9">
        <w:rPr>
          <w:rFonts w:ascii="Times New Roman" w:hAnsi="Times New Roman" w:cs="Times New Roman"/>
          <w:sz w:val="24"/>
          <w:szCs w:val="24"/>
        </w:rPr>
        <w:t xml:space="preserve"> (</w:t>
      </w:r>
      <w:r w:rsidR="001558F6" w:rsidRPr="009D2EF9">
        <w:rPr>
          <w:rFonts w:ascii="Times New Roman" w:hAnsi="Times New Roman" w:cs="Times New Roman"/>
          <w:color w:val="222222"/>
          <w:sz w:val="24"/>
          <w:szCs w:val="24"/>
          <w:shd w:val="clear" w:color="auto" w:fill="FFFFFF"/>
        </w:rPr>
        <w:t>Sharma et al., 2022)</w:t>
      </w:r>
      <w:r w:rsidRPr="009D2EF9">
        <w:rPr>
          <w:rFonts w:ascii="Times New Roman" w:hAnsi="Times New Roman" w:cs="Times New Roman"/>
          <w:sz w:val="24"/>
          <w:szCs w:val="24"/>
        </w:rPr>
        <w:t>.</w:t>
      </w:r>
    </w:p>
    <w:p w14:paraId="7B4BF785" w14:textId="6A61270A" w:rsidR="007F428A" w:rsidRPr="009D2EF9" w:rsidRDefault="007F428A"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In addition, INM helps to advance the use of resources more efficiently, saving </w:t>
      </w:r>
      <w:r w:rsidR="006D6BD8" w:rsidRPr="007E2166">
        <w:rPr>
          <w:rFonts w:ascii="Times New Roman" w:hAnsi="Times New Roman" w:cs="Times New Roman"/>
          <w:sz w:val="24"/>
          <w:szCs w:val="24"/>
          <w:highlight w:val="yellow"/>
        </w:rPr>
        <w:t>farmers'</w:t>
      </w:r>
      <w:r w:rsidR="006D6BD8" w:rsidRPr="009D2EF9">
        <w:rPr>
          <w:rFonts w:ascii="Times New Roman" w:hAnsi="Times New Roman" w:cs="Times New Roman"/>
          <w:sz w:val="24"/>
          <w:szCs w:val="24"/>
        </w:rPr>
        <w:t xml:space="preserve"> </w:t>
      </w:r>
      <w:r w:rsidRPr="009D2EF9">
        <w:rPr>
          <w:rFonts w:ascii="Times New Roman" w:hAnsi="Times New Roman" w:cs="Times New Roman"/>
          <w:sz w:val="24"/>
          <w:szCs w:val="24"/>
        </w:rPr>
        <w:t>input costs, and mitigating the negative effects of agriculture on the environment</w:t>
      </w:r>
      <w:r w:rsidR="001558F6" w:rsidRPr="009D2EF9">
        <w:rPr>
          <w:rFonts w:ascii="Times New Roman" w:hAnsi="Times New Roman" w:cs="Times New Roman"/>
          <w:sz w:val="24"/>
          <w:szCs w:val="24"/>
        </w:rPr>
        <w:t xml:space="preserve"> (</w:t>
      </w:r>
      <w:r w:rsidR="001558F6" w:rsidRPr="009D2EF9">
        <w:rPr>
          <w:rFonts w:ascii="Times New Roman" w:hAnsi="Times New Roman" w:cs="Times New Roman"/>
          <w:color w:val="222222"/>
          <w:sz w:val="24"/>
          <w:szCs w:val="24"/>
          <w:shd w:val="clear" w:color="auto" w:fill="FFFFFF"/>
        </w:rPr>
        <w:t>Panta and Parajulee 2021)</w:t>
      </w:r>
      <w:r w:rsidRPr="009D2EF9">
        <w:rPr>
          <w:rFonts w:ascii="Times New Roman" w:hAnsi="Times New Roman" w:cs="Times New Roman"/>
          <w:sz w:val="24"/>
          <w:szCs w:val="24"/>
        </w:rPr>
        <w:t>. INM is also consistent with agroecological principles as it promotes recycling of nutrients within the farm system, increasing soil organic matter content, and sustaining nutrient cycling</w:t>
      </w:r>
      <w:r w:rsidR="00A308E7" w:rsidRPr="009D2EF9">
        <w:rPr>
          <w:rFonts w:ascii="Times New Roman" w:hAnsi="Times New Roman" w:cs="Times New Roman"/>
          <w:sz w:val="24"/>
          <w:szCs w:val="24"/>
        </w:rPr>
        <w:t xml:space="preserve"> (</w:t>
      </w:r>
      <w:r w:rsidR="00A308E7" w:rsidRPr="009D2EF9">
        <w:rPr>
          <w:rFonts w:ascii="Times New Roman" w:hAnsi="Times New Roman" w:cs="Times New Roman"/>
          <w:color w:val="222222"/>
          <w:sz w:val="24"/>
          <w:szCs w:val="24"/>
          <w:shd w:val="clear" w:color="auto" w:fill="FFFFFF"/>
        </w:rPr>
        <w:t>Sarvade et al., 2025)</w:t>
      </w:r>
      <w:r w:rsidRPr="009D2EF9">
        <w:rPr>
          <w:rFonts w:ascii="Times New Roman" w:hAnsi="Times New Roman" w:cs="Times New Roman"/>
          <w:sz w:val="24"/>
          <w:szCs w:val="24"/>
        </w:rPr>
        <w:t xml:space="preserve">. INM also contributes to the overall objectives of climate-smart agriculture through carbon sequestration and mitigation of emissions </w:t>
      </w:r>
      <w:r w:rsidR="007B76C4" w:rsidRPr="009D2EF9">
        <w:rPr>
          <w:rFonts w:ascii="Times New Roman" w:hAnsi="Times New Roman" w:cs="Times New Roman"/>
          <w:sz w:val="24"/>
          <w:szCs w:val="24"/>
        </w:rPr>
        <w:t xml:space="preserve">associated with </w:t>
      </w:r>
      <w:r w:rsidR="006D6BD8" w:rsidRPr="007E2166">
        <w:rPr>
          <w:rFonts w:ascii="Times New Roman" w:hAnsi="Times New Roman" w:cs="Times New Roman"/>
          <w:sz w:val="24"/>
          <w:szCs w:val="24"/>
          <w:highlight w:val="yellow"/>
        </w:rPr>
        <w:t>fertiliser</w:t>
      </w:r>
      <w:r w:rsidR="006D6BD8" w:rsidRPr="009D2EF9">
        <w:rPr>
          <w:rFonts w:ascii="Times New Roman" w:hAnsi="Times New Roman" w:cs="Times New Roman"/>
          <w:sz w:val="24"/>
          <w:szCs w:val="24"/>
        </w:rPr>
        <w:t xml:space="preserve"> </w:t>
      </w:r>
      <w:r w:rsidR="007B76C4" w:rsidRPr="009D2EF9">
        <w:rPr>
          <w:rFonts w:ascii="Times New Roman" w:hAnsi="Times New Roman" w:cs="Times New Roman"/>
          <w:sz w:val="24"/>
          <w:szCs w:val="24"/>
        </w:rPr>
        <w:t>use.</w:t>
      </w:r>
    </w:p>
    <w:p w14:paraId="2C63973D" w14:textId="6E55314F" w:rsidR="00C15FEB" w:rsidRPr="009D2EF9" w:rsidRDefault="00C15FE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Integrated Nutrient Management (INM) of cereal crops is a long-term, eco-friendly way of increasing crop yields while sustaining soil health</w:t>
      </w:r>
      <w:r w:rsidR="000028AC" w:rsidRPr="009D2EF9">
        <w:rPr>
          <w:rFonts w:ascii="Times New Roman" w:hAnsi="Times New Roman" w:cs="Times New Roman"/>
          <w:sz w:val="24"/>
          <w:szCs w:val="24"/>
        </w:rPr>
        <w:t xml:space="preserve"> (</w:t>
      </w:r>
      <w:r w:rsidR="000028AC" w:rsidRPr="009D2EF9">
        <w:rPr>
          <w:rFonts w:ascii="Times New Roman" w:hAnsi="Times New Roman" w:cs="Times New Roman"/>
          <w:color w:val="222222"/>
          <w:sz w:val="24"/>
          <w:szCs w:val="24"/>
          <w:shd w:val="clear" w:color="auto" w:fill="FFFFFF"/>
        </w:rPr>
        <w:t>Antil and Raj,</w:t>
      </w:r>
      <w:r w:rsidR="000028AC" w:rsidRPr="009D2EF9">
        <w:rPr>
          <w:rFonts w:ascii="Times New Roman" w:hAnsi="Times New Roman" w:cs="Times New Roman"/>
          <w:sz w:val="24"/>
          <w:szCs w:val="24"/>
        </w:rPr>
        <w:t xml:space="preserve"> 2019).</w:t>
      </w:r>
      <w:r w:rsidRPr="009D2EF9">
        <w:rPr>
          <w:rFonts w:ascii="Times New Roman" w:hAnsi="Times New Roman" w:cs="Times New Roman"/>
          <w:sz w:val="24"/>
          <w:szCs w:val="24"/>
        </w:rPr>
        <w:t xml:space="preserve"> INM is the rational use of organic and inorganic nutrient sources for ensuring a balanced and appropriate supply of </w:t>
      </w:r>
      <w:r w:rsidRPr="009D2EF9">
        <w:rPr>
          <w:rFonts w:ascii="Times New Roman" w:hAnsi="Times New Roman" w:cs="Times New Roman"/>
          <w:sz w:val="24"/>
          <w:szCs w:val="24"/>
        </w:rPr>
        <w:lastRenderedPageBreak/>
        <w:t>nutrients to promote vigorous growth of crops and greater productivity. INM plays a powerful role in sustaining improvement in soil fertility</w:t>
      </w:r>
      <w:r w:rsidR="000028AC" w:rsidRPr="009D2EF9">
        <w:rPr>
          <w:rFonts w:ascii="Times New Roman" w:hAnsi="Times New Roman" w:cs="Times New Roman"/>
          <w:sz w:val="24"/>
          <w:szCs w:val="24"/>
        </w:rPr>
        <w:t xml:space="preserve"> (</w:t>
      </w:r>
      <w:r w:rsidR="000028AC" w:rsidRPr="009D2EF9">
        <w:rPr>
          <w:rFonts w:ascii="Times New Roman" w:hAnsi="Times New Roman" w:cs="Times New Roman"/>
          <w:color w:val="222222"/>
          <w:sz w:val="24"/>
          <w:szCs w:val="24"/>
          <w:shd w:val="clear" w:color="auto" w:fill="FFFFFF"/>
        </w:rPr>
        <w:t>Tamang et al., 2024)</w:t>
      </w:r>
      <w:r w:rsidRPr="009D2EF9">
        <w:rPr>
          <w:rFonts w:ascii="Times New Roman" w:hAnsi="Times New Roman" w:cs="Times New Roman"/>
          <w:sz w:val="24"/>
          <w:szCs w:val="24"/>
        </w:rPr>
        <w:t>.</w:t>
      </w:r>
    </w:p>
    <w:p w14:paraId="03ADC49F" w14:textId="48D0A39F" w:rsidR="00C15FEB" w:rsidRPr="009D2EF9" w:rsidRDefault="00C15FE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The use of organic amendments like compost, farmyard manure, and green manure enhances soil structure, increases microbial activity, and enhances the nutrient-holding capacity of the soil</w:t>
      </w:r>
      <w:r w:rsidR="000028AC" w:rsidRPr="009D2EF9">
        <w:rPr>
          <w:rFonts w:ascii="Times New Roman" w:hAnsi="Times New Roman" w:cs="Times New Roman"/>
          <w:sz w:val="24"/>
          <w:szCs w:val="24"/>
        </w:rPr>
        <w:t xml:space="preserve"> (</w:t>
      </w:r>
      <w:r w:rsidR="000028AC" w:rsidRPr="009D2EF9">
        <w:rPr>
          <w:rFonts w:ascii="Times New Roman" w:hAnsi="Times New Roman" w:cs="Times New Roman"/>
          <w:color w:val="222222"/>
          <w:sz w:val="24"/>
          <w:szCs w:val="24"/>
          <w:shd w:val="clear" w:color="auto" w:fill="FFFFFF"/>
        </w:rPr>
        <w:t>Singh et al., 2024)</w:t>
      </w:r>
      <w:r w:rsidRPr="009D2EF9">
        <w:rPr>
          <w:rFonts w:ascii="Times New Roman" w:hAnsi="Times New Roman" w:cs="Times New Roman"/>
          <w:sz w:val="24"/>
          <w:szCs w:val="24"/>
        </w:rPr>
        <w:t xml:space="preserve">. It reduces the sole dependence on chemical </w:t>
      </w:r>
      <w:r w:rsidR="006D6BD8" w:rsidRPr="007E2166">
        <w:rPr>
          <w:rFonts w:ascii="Times New Roman" w:hAnsi="Times New Roman" w:cs="Times New Roman"/>
          <w:sz w:val="24"/>
          <w:szCs w:val="24"/>
          <w:highlight w:val="yellow"/>
        </w:rPr>
        <w:t>fertilisers</w:t>
      </w:r>
      <w:r w:rsidRPr="007E2166">
        <w:rPr>
          <w:rFonts w:ascii="Times New Roman" w:hAnsi="Times New Roman" w:cs="Times New Roman"/>
          <w:sz w:val="24"/>
          <w:szCs w:val="24"/>
          <w:highlight w:val="yellow"/>
        </w:rPr>
        <w:t>,</w:t>
      </w:r>
      <w:r w:rsidRPr="009D2EF9">
        <w:rPr>
          <w:rFonts w:ascii="Times New Roman" w:hAnsi="Times New Roman" w:cs="Times New Roman"/>
          <w:sz w:val="24"/>
          <w:szCs w:val="24"/>
        </w:rPr>
        <w:t xml:space="preserve"> thus </w:t>
      </w:r>
      <w:r w:rsidR="006D6BD8" w:rsidRPr="007E2166">
        <w:rPr>
          <w:rFonts w:ascii="Times New Roman" w:hAnsi="Times New Roman" w:cs="Times New Roman"/>
          <w:sz w:val="24"/>
          <w:szCs w:val="24"/>
          <w:highlight w:val="yellow"/>
        </w:rPr>
        <w:t>minimising</w:t>
      </w:r>
      <w:r w:rsidR="006D6BD8"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the</w:t>
      </w:r>
      <w:r w:rsidRPr="009D2EF9">
        <w:rPr>
          <w:rFonts w:ascii="Times New Roman" w:hAnsi="Times New Roman" w:cs="Times New Roman"/>
          <w:sz w:val="24"/>
          <w:szCs w:val="24"/>
        </w:rPr>
        <w:t xml:space="preserve"> chances of environmental degradation such as water pollution due to run-off of nutrients. It also helps reduce the carbon footprint that comes with producing synthetic </w:t>
      </w:r>
      <w:r w:rsidR="006D6BD8" w:rsidRPr="007E2166">
        <w:rPr>
          <w:rFonts w:ascii="Times New Roman" w:hAnsi="Times New Roman" w:cs="Times New Roman"/>
          <w:sz w:val="24"/>
          <w:szCs w:val="24"/>
          <w:highlight w:val="yellow"/>
        </w:rPr>
        <w:t>fertilisers</w:t>
      </w:r>
      <w:r w:rsidR="006D6BD8" w:rsidRPr="007E2166">
        <w:rPr>
          <w:rFonts w:ascii="Times New Roman" w:hAnsi="Times New Roman" w:cs="Times New Roman"/>
          <w:sz w:val="24"/>
          <w:szCs w:val="24"/>
          <w:highlight w:val="yellow"/>
        </w:rPr>
        <w:t xml:space="preserve"> </w:t>
      </w:r>
      <w:r w:rsidR="00B628D8" w:rsidRPr="007E2166">
        <w:rPr>
          <w:rFonts w:ascii="Times New Roman" w:hAnsi="Times New Roman" w:cs="Times New Roman"/>
          <w:sz w:val="24"/>
          <w:szCs w:val="24"/>
          <w:highlight w:val="yellow"/>
        </w:rPr>
        <w:t>(</w:t>
      </w:r>
      <w:r w:rsidR="00B628D8" w:rsidRPr="007E2166">
        <w:rPr>
          <w:rFonts w:ascii="Times New Roman" w:hAnsi="Times New Roman" w:cs="Times New Roman"/>
          <w:color w:val="222222"/>
          <w:sz w:val="24"/>
          <w:szCs w:val="24"/>
          <w:highlight w:val="yellow"/>
          <w:shd w:val="clear" w:color="auto" w:fill="FFFFFF"/>
        </w:rPr>
        <w:t>Kumar</w:t>
      </w:r>
      <w:r w:rsidR="00B628D8" w:rsidRPr="009D2EF9">
        <w:rPr>
          <w:rFonts w:ascii="Times New Roman" w:hAnsi="Times New Roman" w:cs="Times New Roman"/>
          <w:color w:val="222222"/>
          <w:sz w:val="24"/>
          <w:szCs w:val="24"/>
          <w:shd w:val="clear" w:color="auto" w:fill="FFFFFF"/>
        </w:rPr>
        <w:t xml:space="preserve"> et al., 2020)</w:t>
      </w:r>
      <w:r w:rsidRPr="009D2EF9">
        <w:rPr>
          <w:rFonts w:ascii="Times New Roman" w:hAnsi="Times New Roman" w:cs="Times New Roman"/>
          <w:sz w:val="24"/>
          <w:szCs w:val="24"/>
        </w:rPr>
        <w:t>.</w:t>
      </w:r>
    </w:p>
    <w:p w14:paraId="3C5CC9D9" w14:textId="0721D937" w:rsidR="00C15FEB" w:rsidRPr="009D2EF9" w:rsidRDefault="00C15FE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Economically, INM saves input costs through efficiency in nutrient use and use of locally produced organic materials as sources of nutrients, hence becoming a viable input-saving strategy for farmers</w:t>
      </w:r>
      <w:r w:rsidR="00B628D8" w:rsidRPr="009D2EF9">
        <w:rPr>
          <w:rFonts w:ascii="Times New Roman" w:hAnsi="Times New Roman" w:cs="Times New Roman"/>
          <w:sz w:val="24"/>
          <w:szCs w:val="24"/>
        </w:rPr>
        <w:t xml:space="preserve"> (</w:t>
      </w:r>
      <w:r w:rsidR="00B628D8" w:rsidRPr="009D2EF9">
        <w:rPr>
          <w:rFonts w:ascii="Times New Roman" w:hAnsi="Times New Roman" w:cs="Times New Roman"/>
          <w:color w:val="222222"/>
          <w:sz w:val="24"/>
          <w:szCs w:val="24"/>
          <w:shd w:val="clear" w:color="auto" w:fill="FFFFFF"/>
        </w:rPr>
        <w:t>Bhattacharyya et al., 2020)</w:t>
      </w:r>
      <w:r w:rsidRPr="009D2EF9">
        <w:rPr>
          <w:rFonts w:ascii="Times New Roman" w:hAnsi="Times New Roman" w:cs="Times New Roman"/>
          <w:sz w:val="24"/>
          <w:szCs w:val="24"/>
        </w:rPr>
        <w:t>. In addition, by enhancing soil fertility and sustaining ecological balance, INM makes agricultural systems resilient to the negative effects of climate change, including drought and soil degradation</w:t>
      </w:r>
      <w:r w:rsidR="00B628D8" w:rsidRPr="009D2EF9">
        <w:rPr>
          <w:rFonts w:ascii="Times New Roman" w:hAnsi="Times New Roman" w:cs="Times New Roman"/>
          <w:sz w:val="24"/>
          <w:szCs w:val="24"/>
        </w:rPr>
        <w:t xml:space="preserve"> (</w:t>
      </w:r>
      <w:r w:rsidR="00B628D8" w:rsidRPr="009D2EF9">
        <w:rPr>
          <w:rFonts w:ascii="Times New Roman" w:hAnsi="Times New Roman" w:cs="Times New Roman"/>
          <w:color w:val="222222"/>
          <w:sz w:val="24"/>
          <w:szCs w:val="24"/>
          <w:shd w:val="clear" w:color="auto" w:fill="FFFFFF"/>
        </w:rPr>
        <w:t>Lal et al., 2012)</w:t>
      </w:r>
      <w:r w:rsidRPr="009D2EF9">
        <w:rPr>
          <w:rFonts w:ascii="Times New Roman" w:hAnsi="Times New Roman" w:cs="Times New Roman"/>
          <w:sz w:val="24"/>
          <w:szCs w:val="24"/>
        </w:rPr>
        <w:t>.</w:t>
      </w:r>
    </w:p>
    <w:p w14:paraId="4EB86B9D" w14:textId="3896CD47" w:rsidR="00E13A5A" w:rsidRDefault="00C15FE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Integrated Nutrient Management in cereals is an eco-friendly and comprehensive approach that </w:t>
      </w:r>
      <w:r w:rsidR="008F4CCF" w:rsidRPr="007E2166">
        <w:rPr>
          <w:rFonts w:ascii="Times New Roman" w:hAnsi="Times New Roman" w:cs="Times New Roman"/>
          <w:sz w:val="24"/>
          <w:szCs w:val="24"/>
          <w:highlight w:val="yellow"/>
        </w:rPr>
        <w:t>maximises</w:t>
      </w:r>
      <w:r w:rsidR="008F4CCF"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productivity</w:t>
      </w:r>
      <w:r w:rsidRPr="009D2EF9">
        <w:rPr>
          <w:rFonts w:ascii="Times New Roman" w:hAnsi="Times New Roman" w:cs="Times New Roman"/>
          <w:sz w:val="24"/>
          <w:szCs w:val="24"/>
        </w:rPr>
        <w:t>, maintains soil fertility, protects the environment, and promotes the economic stability of agricultural systems</w:t>
      </w:r>
      <w:r w:rsidR="00B628D8" w:rsidRPr="009D2EF9">
        <w:rPr>
          <w:rFonts w:ascii="Times New Roman" w:hAnsi="Times New Roman" w:cs="Times New Roman"/>
          <w:sz w:val="24"/>
          <w:szCs w:val="24"/>
        </w:rPr>
        <w:t xml:space="preserve"> (</w:t>
      </w:r>
      <w:r w:rsidR="00B628D8" w:rsidRPr="009D2EF9">
        <w:rPr>
          <w:rFonts w:ascii="Times New Roman" w:hAnsi="Times New Roman" w:cs="Times New Roman"/>
          <w:color w:val="222222"/>
          <w:sz w:val="24"/>
          <w:szCs w:val="24"/>
          <w:shd w:val="clear" w:color="auto" w:fill="FFFFFF"/>
        </w:rPr>
        <w:t>Sharma,</w:t>
      </w:r>
      <w:r w:rsidR="00B628D8" w:rsidRPr="009D2EF9">
        <w:rPr>
          <w:rFonts w:ascii="Times New Roman" w:hAnsi="Times New Roman" w:cs="Times New Roman"/>
          <w:sz w:val="24"/>
          <w:szCs w:val="24"/>
        </w:rPr>
        <w:t xml:space="preserve"> 2025)</w:t>
      </w:r>
      <w:r w:rsidR="009D2EF9" w:rsidRPr="009D2EF9">
        <w:rPr>
          <w:rFonts w:ascii="Times New Roman" w:hAnsi="Times New Roman" w:cs="Times New Roman"/>
          <w:sz w:val="24"/>
          <w:szCs w:val="24"/>
        </w:rPr>
        <w:t>.</w:t>
      </w:r>
    </w:p>
    <w:p w14:paraId="1D8EC848" w14:textId="77777777" w:rsidR="00E13A5A" w:rsidRDefault="00E13A5A">
      <w:pPr>
        <w:rPr>
          <w:rFonts w:ascii="Times New Roman" w:hAnsi="Times New Roman" w:cs="Times New Roman"/>
          <w:sz w:val="24"/>
          <w:szCs w:val="24"/>
        </w:rPr>
      </w:pPr>
      <w:r>
        <w:rPr>
          <w:rFonts w:ascii="Times New Roman" w:hAnsi="Times New Roman" w:cs="Times New Roman"/>
          <w:sz w:val="24"/>
          <w:szCs w:val="24"/>
        </w:rPr>
        <w:br w:type="page"/>
      </w:r>
    </w:p>
    <w:p w14:paraId="06303472" w14:textId="77777777" w:rsidR="00C15FEB" w:rsidRPr="009D2EF9" w:rsidRDefault="00C15FEB" w:rsidP="009D2EF9">
      <w:pPr>
        <w:spacing w:line="360" w:lineRule="auto"/>
        <w:jc w:val="both"/>
        <w:rPr>
          <w:rFonts w:ascii="Times New Roman" w:hAnsi="Times New Roman" w:cs="Times New Roman"/>
          <w:sz w:val="24"/>
          <w:szCs w:val="24"/>
        </w:rPr>
      </w:pPr>
    </w:p>
    <w:p w14:paraId="14054173" w14:textId="77777777" w:rsidR="00CC3250" w:rsidRPr="009D2EF9" w:rsidRDefault="00CC3250" w:rsidP="009D2EF9">
      <w:pPr>
        <w:spacing w:line="360" w:lineRule="auto"/>
        <w:jc w:val="both"/>
        <w:rPr>
          <w:rFonts w:ascii="Times New Roman" w:hAnsi="Times New Roman" w:cs="Times New Roman"/>
          <w:sz w:val="24"/>
          <w:szCs w:val="24"/>
        </w:rPr>
      </w:pPr>
      <w:r w:rsidRPr="009D2EF9">
        <w:rPr>
          <w:rFonts w:ascii="Times New Roman" w:hAnsi="Times New Roman" w:cs="Times New Roman"/>
          <w:noProof/>
          <w:sz w:val="24"/>
          <w:szCs w:val="24"/>
        </w:rPr>
        <w:drawing>
          <wp:anchor distT="0" distB="0" distL="114300" distR="114300" simplePos="0" relativeHeight="251662336" behindDoc="1" locked="0" layoutInCell="1" allowOverlap="1" wp14:anchorId="47EEA8E6" wp14:editId="29D24A56">
            <wp:simplePos x="0" y="0"/>
            <wp:positionH relativeFrom="column">
              <wp:posOffset>0</wp:posOffset>
            </wp:positionH>
            <wp:positionV relativeFrom="paragraph">
              <wp:posOffset>0</wp:posOffset>
            </wp:positionV>
            <wp:extent cx="5276215" cy="3826510"/>
            <wp:effectExtent l="0" t="0" r="635" b="2540"/>
            <wp:wrapTight wrapText="bothSides">
              <wp:wrapPolygon edited="0">
                <wp:start x="0" y="0"/>
                <wp:lineTo x="0" y="21507"/>
                <wp:lineTo x="21525" y="21507"/>
                <wp:lineTo x="21525" y="0"/>
                <wp:lineTo x="0" y="0"/>
              </wp:wrapPolygon>
            </wp:wrapTight>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6215" cy="3826510"/>
                    </a:xfrm>
                    <a:prstGeom prst="rect">
                      <a:avLst/>
                    </a:prstGeom>
                  </pic:spPr>
                </pic:pic>
              </a:graphicData>
            </a:graphic>
          </wp:anchor>
        </w:drawing>
      </w:r>
    </w:p>
    <w:p w14:paraId="28ACA355" w14:textId="77777777" w:rsidR="00CC3250" w:rsidRPr="009D2EF9" w:rsidRDefault="00CC3250" w:rsidP="009D2EF9">
      <w:pPr>
        <w:spacing w:line="360" w:lineRule="auto"/>
        <w:jc w:val="both"/>
        <w:rPr>
          <w:rFonts w:ascii="Times New Roman" w:hAnsi="Times New Roman" w:cs="Times New Roman"/>
          <w:sz w:val="24"/>
          <w:szCs w:val="24"/>
        </w:rPr>
      </w:pPr>
    </w:p>
    <w:p w14:paraId="0202C375" w14:textId="77777777" w:rsidR="00CC3250" w:rsidRPr="009D2EF9" w:rsidRDefault="00CC3250" w:rsidP="009D2EF9">
      <w:pPr>
        <w:spacing w:line="360" w:lineRule="auto"/>
        <w:jc w:val="both"/>
        <w:rPr>
          <w:rFonts w:ascii="Times New Roman" w:hAnsi="Times New Roman" w:cs="Times New Roman"/>
          <w:sz w:val="24"/>
          <w:szCs w:val="24"/>
        </w:rPr>
      </w:pPr>
    </w:p>
    <w:p w14:paraId="3F110F3C" w14:textId="77777777" w:rsidR="00CC3250" w:rsidRPr="009D2EF9" w:rsidRDefault="00CC3250" w:rsidP="009D2EF9">
      <w:pPr>
        <w:spacing w:line="360" w:lineRule="auto"/>
        <w:jc w:val="both"/>
        <w:rPr>
          <w:rFonts w:ascii="Times New Roman" w:hAnsi="Times New Roman" w:cs="Times New Roman"/>
          <w:sz w:val="24"/>
          <w:szCs w:val="24"/>
        </w:rPr>
      </w:pPr>
    </w:p>
    <w:p w14:paraId="0C823F54" w14:textId="77777777" w:rsidR="00CC3250" w:rsidRPr="009D2EF9" w:rsidRDefault="00CC3250" w:rsidP="009D2EF9">
      <w:pPr>
        <w:spacing w:line="360" w:lineRule="auto"/>
        <w:jc w:val="both"/>
        <w:rPr>
          <w:rFonts w:ascii="Times New Roman" w:hAnsi="Times New Roman" w:cs="Times New Roman"/>
          <w:sz w:val="24"/>
          <w:szCs w:val="24"/>
        </w:rPr>
      </w:pPr>
    </w:p>
    <w:p w14:paraId="7BC42B6A" w14:textId="77777777" w:rsidR="00CC3250" w:rsidRPr="009D2EF9" w:rsidRDefault="00CC3250" w:rsidP="009D2EF9">
      <w:pPr>
        <w:spacing w:line="360" w:lineRule="auto"/>
        <w:jc w:val="both"/>
        <w:rPr>
          <w:rFonts w:ascii="Times New Roman" w:hAnsi="Times New Roman" w:cs="Times New Roman"/>
          <w:sz w:val="24"/>
          <w:szCs w:val="24"/>
        </w:rPr>
      </w:pPr>
    </w:p>
    <w:p w14:paraId="2FC280AA" w14:textId="77777777" w:rsidR="00CC3250" w:rsidRPr="009D2EF9" w:rsidRDefault="00CC3250" w:rsidP="009D2EF9">
      <w:pPr>
        <w:spacing w:line="360" w:lineRule="auto"/>
        <w:jc w:val="both"/>
        <w:rPr>
          <w:rFonts w:ascii="Times New Roman" w:hAnsi="Times New Roman" w:cs="Times New Roman"/>
          <w:sz w:val="24"/>
          <w:szCs w:val="24"/>
        </w:rPr>
      </w:pPr>
    </w:p>
    <w:p w14:paraId="53CEB6AC" w14:textId="77777777" w:rsidR="00CC3250" w:rsidRPr="009D2EF9" w:rsidRDefault="00CC3250" w:rsidP="009D2EF9">
      <w:pPr>
        <w:spacing w:line="360" w:lineRule="auto"/>
        <w:jc w:val="both"/>
        <w:rPr>
          <w:rFonts w:ascii="Times New Roman" w:hAnsi="Times New Roman" w:cs="Times New Roman"/>
          <w:sz w:val="24"/>
          <w:szCs w:val="24"/>
        </w:rPr>
      </w:pPr>
    </w:p>
    <w:p w14:paraId="3C42D82D" w14:textId="77777777" w:rsidR="00CC3250" w:rsidRPr="009D2EF9" w:rsidRDefault="00CC3250" w:rsidP="009D2EF9">
      <w:pPr>
        <w:spacing w:line="360" w:lineRule="auto"/>
        <w:jc w:val="both"/>
        <w:rPr>
          <w:rFonts w:ascii="Times New Roman" w:hAnsi="Times New Roman" w:cs="Times New Roman"/>
          <w:sz w:val="24"/>
          <w:szCs w:val="24"/>
        </w:rPr>
      </w:pPr>
    </w:p>
    <w:p w14:paraId="6B6BFB34" w14:textId="77777777" w:rsidR="00CC3250" w:rsidRPr="009D2EF9" w:rsidRDefault="00CC3250" w:rsidP="009D2EF9">
      <w:pPr>
        <w:spacing w:line="360" w:lineRule="auto"/>
        <w:jc w:val="both"/>
        <w:rPr>
          <w:rFonts w:ascii="Times New Roman" w:hAnsi="Times New Roman" w:cs="Times New Roman"/>
          <w:sz w:val="24"/>
          <w:szCs w:val="24"/>
        </w:rPr>
      </w:pPr>
    </w:p>
    <w:p w14:paraId="2890F753" w14:textId="77777777" w:rsidR="00CC3250" w:rsidRPr="009D2EF9" w:rsidRDefault="00CC3250" w:rsidP="009D2EF9">
      <w:pPr>
        <w:spacing w:line="360" w:lineRule="auto"/>
        <w:jc w:val="both"/>
        <w:rPr>
          <w:rFonts w:ascii="Times New Roman" w:hAnsi="Times New Roman" w:cs="Times New Roman"/>
          <w:sz w:val="24"/>
          <w:szCs w:val="24"/>
        </w:rPr>
      </w:pPr>
    </w:p>
    <w:p w14:paraId="5C6CE153" w14:textId="6EDE2009" w:rsidR="00CC3250" w:rsidRPr="007E2166" w:rsidRDefault="000413A7" w:rsidP="009D2EF9">
      <w:pPr>
        <w:spacing w:line="360" w:lineRule="auto"/>
        <w:jc w:val="both"/>
        <w:rPr>
          <w:rFonts w:ascii="Times New Roman" w:hAnsi="Times New Roman" w:cs="Times New Roman"/>
          <w:b/>
          <w:bCs/>
          <w:sz w:val="24"/>
          <w:szCs w:val="24"/>
        </w:rPr>
      </w:pPr>
      <w:r w:rsidRPr="007E2166">
        <w:rPr>
          <w:rFonts w:ascii="Times New Roman" w:hAnsi="Times New Roman" w:cs="Times New Roman"/>
          <w:b/>
          <w:bCs/>
          <w:sz w:val="24"/>
          <w:szCs w:val="24"/>
        </w:rPr>
        <w:t>(Source, Chejara et al., 2021)</w:t>
      </w:r>
      <w:r w:rsidR="005E1B46" w:rsidRPr="007E2166">
        <w:rPr>
          <w:rFonts w:ascii="Times New Roman" w:hAnsi="Times New Roman" w:cs="Times New Roman"/>
          <w:b/>
          <w:bCs/>
          <w:sz w:val="24"/>
          <w:szCs w:val="24"/>
        </w:rPr>
        <w:t xml:space="preserve"> </w:t>
      </w:r>
    </w:p>
    <w:p w14:paraId="580D1381" w14:textId="220D63CA" w:rsidR="00CC3250" w:rsidRPr="007E2166" w:rsidRDefault="000413A7" w:rsidP="007E2166">
      <w:pPr>
        <w:spacing w:line="360" w:lineRule="auto"/>
        <w:jc w:val="center"/>
        <w:rPr>
          <w:rFonts w:ascii="Times New Roman" w:hAnsi="Times New Roman" w:cs="Times New Roman"/>
          <w:b/>
          <w:sz w:val="24"/>
          <w:szCs w:val="24"/>
        </w:rPr>
      </w:pPr>
      <w:r w:rsidRPr="00EE7329">
        <w:rPr>
          <w:rFonts w:ascii="Times New Roman" w:hAnsi="Times New Roman" w:cs="Times New Roman"/>
          <w:b/>
          <w:sz w:val="24"/>
          <w:szCs w:val="24"/>
        </w:rPr>
        <w:t xml:space="preserve">Figure-1. </w:t>
      </w:r>
      <w:r w:rsidRPr="007E2166">
        <w:rPr>
          <w:rFonts w:ascii="Times New Roman" w:hAnsi="Times New Roman" w:cs="Times New Roman"/>
          <w:b/>
          <w:sz w:val="24"/>
          <w:szCs w:val="24"/>
        </w:rPr>
        <w:t xml:space="preserve">Balancing the nutrient sources and sinks for meeting plant </w:t>
      </w:r>
      <w:r w:rsidR="00F42C5A" w:rsidRPr="007E2166">
        <w:rPr>
          <w:rFonts w:ascii="Times New Roman" w:hAnsi="Times New Roman" w:cs="Times New Roman"/>
          <w:b/>
          <w:sz w:val="24"/>
          <w:szCs w:val="24"/>
          <w:highlight w:val="yellow"/>
        </w:rPr>
        <w:t>requirements</w:t>
      </w:r>
      <w:r w:rsidR="00F42C5A" w:rsidRPr="007E2166">
        <w:rPr>
          <w:rFonts w:ascii="Times New Roman" w:hAnsi="Times New Roman" w:cs="Times New Roman"/>
          <w:b/>
          <w:sz w:val="24"/>
          <w:szCs w:val="24"/>
        </w:rPr>
        <w:t xml:space="preserve"> </w:t>
      </w:r>
      <w:r w:rsidRPr="007E2166">
        <w:rPr>
          <w:rFonts w:ascii="Times New Roman" w:hAnsi="Times New Roman" w:cs="Times New Roman"/>
          <w:b/>
          <w:sz w:val="24"/>
          <w:szCs w:val="24"/>
        </w:rPr>
        <w:t xml:space="preserve">and </w:t>
      </w:r>
      <w:r w:rsidR="00F42C5A" w:rsidRPr="007E2166">
        <w:rPr>
          <w:rFonts w:ascii="Times New Roman" w:hAnsi="Times New Roman" w:cs="Times New Roman"/>
          <w:b/>
          <w:sz w:val="24"/>
          <w:szCs w:val="24"/>
          <w:highlight w:val="yellow"/>
        </w:rPr>
        <w:t>synchronising</w:t>
      </w:r>
      <w:r w:rsidR="00F42C5A" w:rsidRPr="007E2166">
        <w:rPr>
          <w:rFonts w:ascii="Times New Roman" w:hAnsi="Times New Roman" w:cs="Times New Roman"/>
          <w:b/>
          <w:sz w:val="24"/>
          <w:szCs w:val="24"/>
          <w:highlight w:val="yellow"/>
        </w:rPr>
        <w:t xml:space="preserve"> </w:t>
      </w:r>
      <w:r w:rsidRPr="007E2166">
        <w:rPr>
          <w:rFonts w:ascii="Times New Roman" w:hAnsi="Times New Roman" w:cs="Times New Roman"/>
          <w:b/>
          <w:sz w:val="24"/>
          <w:szCs w:val="24"/>
          <w:highlight w:val="yellow"/>
        </w:rPr>
        <w:t>plant</w:t>
      </w:r>
      <w:r w:rsidRPr="007E2166">
        <w:rPr>
          <w:rFonts w:ascii="Times New Roman" w:hAnsi="Times New Roman" w:cs="Times New Roman"/>
          <w:b/>
          <w:sz w:val="24"/>
          <w:szCs w:val="24"/>
        </w:rPr>
        <w:t xml:space="preserve"> availability in integrated nutrient management</w:t>
      </w:r>
    </w:p>
    <w:p w14:paraId="08B21A5A" w14:textId="5991F5CB"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Meeting the target of zero hunger, narrowing nutritional deficits, and providing food security to the ever-growing world population are some of the key challenges facing agricultural planners globally</w:t>
      </w:r>
      <w:r w:rsidR="00B628D8" w:rsidRPr="009D2EF9">
        <w:rPr>
          <w:rFonts w:ascii="Times New Roman" w:hAnsi="Times New Roman" w:cs="Times New Roman"/>
          <w:sz w:val="24"/>
          <w:szCs w:val="24"/>
        </w:rPr>
        <w:t xml:space="preserve"> (</w:t>
      </w:r>
      <w:r w:rsidR="00B628D8" w:rsidRPr="009D2EF9">
        <w:rPr>
          <w:rFonts w:ascii="Times New Roman" w:hAnsi="Times New Roman" w:cs="Times New Roman"/>
          <w:color w:val="222222"/>
          <w:sz w:val="24"/>
          <w:szCs w:val="24"/>
          <w:shd w:val="clear" w:color="auto" w:fill="FFFFFF"/>
        </w:rPr>
        <w:t>Meybeck et al., 2017)</w:t>
      </w:r>
      <w:r w:rsidRPr="009D2EF9">
        <w:rPr>
          <w:rFonts w:ascii="Times New Roman" w:hAnsi="Times New Roman" w:cs="Times New Roman"/>
          <w:sz w:val="24"/>
          <w:szCs w:val="24"/>
        </w:rPr>
        <w:t>. Among the different agronomic interventions, plant nutrient management</w:t>
      </w:r>
      <w:r w:rsidR="00F42C5A">
        <w:rPr>
          <w:rFonts w:ascii="Times New Roman" w:hAnsi="Times New Roman" w:cs="Times New Roman"/>
          <w:sz w:val="24"/>
          <w:szCs w:val="24"/>
        </w:rPr>
        <w:t>,</w:t>
      </w:r>
      <w:r w:rsidRPr="009D2EF9">
        <w:rPr>
          <w:rFonts w:ascii="Times New Roman" w:hAnsi="Times New Roman" w:cs="Times New Roman"/>
          <w:sz w:val="24"/>
          <w:szCs w:val="24"/>
        </w:rPr>
        <w:t xml:space="preserve"> specifically optimal and efficient </w:t>
      </w:r>
      <w:r w:rsidR="00F42C5A" w:rsidRPr="007E2166">
        <w:rPr>
          <w:rFonts w:ascii="Times New Roman" w:hAnsi="Times New Roman" w:cs="Times New Roman"/>
          <w:sz w:val="24"/>
          <w:szCs w:val="24"/>
          <w:highlight w:val="yellow"/>
        </w:rPr>
        <w:t>fertiliser</w:t>
      </w:r>
      <w:r w:rsidR="00F42C5A"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use</w:t>
      </w:r>
      <w:r w:rsidR="00F42C5A">
        <w:rPr>
          <w:rFonts w:ascii="Times New Roman" w:hAnsi="Times New Roman" w:cs="Times New Roman"/>
          <w:sz w:val="24"/>
          <w:szCs w:val="24"/>
        </w:rPr>
        <w:t>,</w:t>
      </w:r>
      <w:r w:rsidRPr="009D2EF9">
        <w:rPr>
          <w:rFonts w:ascii="Times New Roman" w:hAnsi="Times New Roman" w:cs="Times New Roman"/>
          <w:sz w:val="24"/>
          <w:szCs w:val="24"/>
        </w:rPr>
        <w:t xml:space="preserve"> is of vital concern. Integrated Nutrient Management (INM) is a strategic and sustainable agronomic intervention to address these challenges</w:t>
      </w:r>
      <w:r w:rsidR="00B628D8" w:rsidRPr="009D2EF9">
        <w:rPr>
          <w:rFonts w:ascii="Times New Roman" w:hAnsi="Times New Roman" w:cs="Times New Roman"/>
          <w:sz w:val="24"/>
          <w:szCs w:val="24"/>
        </w:rPr>
        <w:t xml:space="preserve"> (Jat et al., 2015)</w:t>
      </w:r>
      <w:r w:rsidRPr="009D2EF9">
        <w:rPr>
          <w:rFonts w:ascii="Times New Roman" w:hAnsi="Times New Roman" w:cs="Times New Roman"/>
          <w:sz w:val="24"/>
          <w:szCs w:val="24"/>
        </w:rPr>
        <w:t>.</w:t>
      </w:r>
    </w:p>
    <w:p w14:paraId="33A9A40C" w14:textId="4F8F63F5"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INM is the rationale-based adoption of a minimum effective dose of balanced nutrients through an integrated mixture of chemical </w:t>
      </w:r>
      <w:r w:rsidR="00364457" w:rsidRPr="007E2166">
        <w:rPr>
          <w:rFonts w:ascii="Times New Roman" w:hAnsi="Times New Roman" w:cs="Times New Roman"/>
          <w:sz w:val="24"/>
          <w:szCs w:val="24"/>
          <w:highlight w:val="yellow"/>
        </w:rPr>
        <w:t>fertilisers</w:t>
      </w:r>
      <w:r w:rsidRPr="007E2166">
        <w:rPr>
          <w:rFonts w:ascii="Times New Roman" w:hAnsi="Times New Roman" w:cs="Times New Roman"/>
          <w:sz w:val="24"/>
          <w:szCs w:val="24"/>
          <w:highlight w:val="yellow"/>
        </w:rPr>
        <w:t>,</w:t>
      </w:r>
      <w:r w:rsidRPr="009D2EF9">
        <w:rPr>
          <w:rFonts w:ascii="Times New Roman" w:hAnsi="Times New Roman" w:cs="Times New Roman"/>
          <w:sz w:val="24"/>
          <w:szCs w:val="24"/>
        </w:rPr>
        <w:t xml:space="preserve"> organic manures, and biofertilizers</w:t>
      </w:r>
      <w:r w:rsidR="00581C55" w:rsidRPr="009D2EF9">
        <w:rPr>
          <w:rFonts w:ascii="Times New Roman" w:hAnsi="Times New Roman" w:cs="Times New Roman"/>
          <w:sz w:val="24"/>
          <w:szCs w:val="24"/>
        </w:rPr>
        <w:t xml:space="preserve"> (</w:t>
      </w:r>
      <w:r w:rsidR="00581C55" w:rsidRPr="009D2EF9">
        <w:rPr>
          <w:rFonts w:ascii="Times New Roman" w:hAnsi="Times New Roman" w:cs="Times New Roman"/>
          <w:color w:val="222222"/>
          <w:sz w:val="24"/>
          <w:szCs w:val="24"/>
          <w:shd w:val="clear" w:color="auto" w:fill="FFFFFF"/>
        </w:rPr>
        <w:t>Selim, 2020)</w:t>
      </w:r>
      <w:r w:rsidRPr="009D2EF9">
        <w:rPr>
          <w:rFonts w:ascii="Times New Roman" w:hAnsi="Times New Roman" w:cs="Times New Roman"/>
          <w:sz w:val="24"/>
          <w:szCs w:val="24"/>
        </w:rPr>
        <w:t xml:space="preserve">. This method not only provides crops with their nutrient needs but also reduces </w:t>
      </w:r>
      <w:r w:rsidR="00377D53" w:rsidRPr="007E2166">
        <w:rPr>
          <w:rFonts w:ascii="Times New Roman" w:hAnsi="Times New Roman" w:cs="Times New Roman"/>
          <w:sz w:val="24"/>
          <w:szCs w:val="24"/>
          <w:highlight w:val="yellow"/>
        </w:rPr>
        <w:t xml:space="preserve">the </w:t>
      </w:r>
      <w:r w:rsidRPr="007E2166">
        <w:rPr>
          <w:rFonts w:ascii="Times New Roman" w:hAnsi="Times New Roman" w:cs="Times New Roman"/>
          <w:sz w:val="24"/>
          <w:szCs w:val="24"/>
          <w:highlight w:val="yellow"/>
        </w:rPr>
        <w:t>costs</w:t>
      </w:r>
      <w:r w:rsidRPr="009D2EF9">
        <w:rPr>
          <w:rFonts w:ascii="Times New Roman" w:hAnsi="Times New Roman" w:cs="Times New Roman"/>
          <w:sz w:val="24"/>
          <w:szCs w:val="24"/>
        </w:rPr>
        <w:t xml:space="preserve"> of inputs and risks to the environment. The addition of organic materials like compost, farmyard manure, </w:t>
      </w:r>
      <w:r w:rsidRPr="009D2EF9">
        <w:rPr>
          <w:rFonts w:ascii="Times New Roman" w:hAnsi="Times New Roman" w:cs="Times New Roman"/>
          <w:sz w:val="24"/>
          <w:szCs w:val="24"/>
        </w:rPr>
        <w:lastRenderedPageBreak/>
        <w:t>green manure, and crop residues increases the organic carbon content in the soil, its physical and chemical properties, and microbial activity through providing soil microorganisms with available nitrogen and energy sources</w:t>
      </w:r>
      <w:r w:rsidR="00876EC3" w:rsidRPr="009D2EF9">
        <w:rPr>
          <w:rFonts w:ascii="Times New Roman" w:hAnsi="Times New Roman" w:cs="Times New Roman"/>
          <w:sz w:val="24"/>
          <w:szCs w:val="24"/>
        </w:rPr>
        <w:t xml:space="preserve"> (</w:t>
      </w:r>
      <w:r w:rsidR="00876EC3" w:rsidRPr="009D2EF9">
        <w:rPr>
          <w:rFonts w:ascii="Times New Roman" w:hAnsi="Times New Roman" w:cs="Times New Roman"/>
          <w:color w:val="222222"/>
          <w:sz w:val="24"/>
          <w:szCs w:val="24"/>
          <w:shd w:val="clear" w:color="auto" w:fill="FFFFFF"/>
        </w:rPr>
        <w:t>Sharma et al., 2022)</w:t>
      </w:r>
      <w:r w:rsidRPr="009D2EF9">
        <w:rPr>
          <w:rFonts w:ascii="Times New Roman" w:hAnsi="Times New Roman" w:cs="Times New Roman"/>
          <w:sz w:val="24"/>
          <w:szCs w:val="24"/>
        </w:rPr>
        <w:t>.</w:t>
      </w:r>
    </w:p>
    <w:p w14:paraId="0E07206D" w14:textId="4AFA8778"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Blending inorganic </w:t>
      </w:r>
      <w:r w:rsidR="00377D53" w:rsidRPr="007E2166">
        <w:rPr>
          <w:rFonts w:ascii="Times New Roman" w:hAnsi="Times New Roman" w:cs="Times New Roman"/>
          <w:sz w:val="24"/>
          <w:szCs w:val="24"/>
          <w:highlight w:val="yellow"/>
        </w:rPr>
        <w:t>fertilisers</w:t>
      </w:r>
      <w:r w:rsidR="00377D53"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with organics</w:t>
      </w:r>
      <w:r w:rsidRPr="009D2EF9">
        <w:rPr>
          <w:rFonts w:ascii="Times New Roman" w:hAnsi="Times New Roman" w:cs="Times New Roman"/>
          <w:sz w:val="24"/>
          <w:szCs w:val="24"/>
        </w:rPr>
        <w:t xml:space="preserve"> is more and more being seen as a valuable approach, with several benefits. It results in sustained and improved crop yields, soil fertility, and ecological balance enhancement</w:t>
      </w:r>
      <w:r w:rsidR="00876EC3" w:rsidRPr="009D2EF9">
        <w:rPr>
          <w:rFonts w:ascii="Times New Roman" w:hAnsi="Times New Roman" w:cs="Times New Roman"/>
          <w:sz w:val="24"/>
          <w:szCs w:val="24"/>
        </w:rPr>
        <w:t xml:space="preserve"> (</w:t>
      </w:r>
      <w:r w:rsidR="00876EC3" w:rsidRPr="009D2EF9">
        <w:rPr>
          <w:rFonts w:ascii="Times New Roman" w:hAnsi="Times New Roman" w:cs="Times New Roman"/>
          <w:color w:val="222222"/>
          <w:sz w:val="24"/>
          <w:szCs w:val="24"/>
          <w:shd w:val="clear" w:color="auto" w:fill="FFFFFF"/>
        </w:rPr>
        <w:t>Roba, 2018)</w:t>
      </w:r>
      <w:r w:rsidRPr="009D2EF9">
        <w:rPr>
          <w:rFonts w:ascii="Times New Roman" w:hAnsi="Times New Roman" w:cs="Times New Roman"/>
          <w:sz w:val="24"/>
          <w:szCs w:val="24"/>
        </w:rPr>
        <w:t>. The organic component of INM reduces the damaging effects of toxic residues and enhances the soil's structure, water holding capacity, and aeration</w:t>
      </w:r>
      <w:r w:rsidR="00876EC3" w:rsidRPr="009D2EF9">
        <w:rPr>
          <w:rFonts w:ascii="Times New Roman" w:hAnsi="Times New Roman" w:cs="Times New Roman"/>
          <w:sz w:val="24"/>
          <w:szCs w:val="24"/>
        </w:rPr>
        <w:t xml:space="preserve"> (Verma et al., 2019)</w:t>
      </w:r>
      <w:r w:rsidRPr="009D2EF9">
        <w:rPr>
          <w:rFonts w:ascii="Times New Roman" w:hAnsi="Times New Roman" w:cs="Times New Roman"/>
          <w:sz w:val="24"/>
          <w:szCs w:val="24"/>
        </w:rPr>
        <w:t>.</w:t>
      </w:r>
    </w:p>
    <w:p w14:paraId="4273B4B0" w14:textId="082BDBCA" w:rsidR="007F428A" w:rsidRPr="009D2EF9" w:rsidRDefault="007F428A"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Integrated Nutrient Management here is attracting growing interest from researchers, policy makers, and practitioners as a potential solution to attain sustainable intensification of agriculture. The review seeks to identify the developments achieved in the area of INM, its on-farm applicability, advantages, and the issues encountered in adopting it in various agro-ecological zones. It also </w:t>
      </w:r>
      <w:r w:rsidR="00CB5743" w:rsidRPr="007E2166">
        <w:rPr>
          <w:rFonts w:ascii="Times New Roman" w:hAnsi="Times New Roman" w:cs="Times New Roman"/>
          <w:sz w:val="24"/>
          <w:szCs w:val="24"/>
          <w:highlight w:val="yellow"/>
        </w:rPr>
        <w:t>emphasises</w:t>
      </w:r>
      <w:r w:rsidR="00CB5743"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the</w:t>
      </w:r>
      <w:r w:rsidRPr="009D2EF9">
        <w:rPr>
          <w:rFonts w:ascii="Times New Roman" w:hAnsi="Times New Roman" w:cs="Times New Roman"/>
          <w:sz w:val="24"/>
          <w:szCs w:val="24"/>
        </w:rPr>
        <w:t xml:space="preserve"> necessity for novel research, awareness among farmers, and conducive policy environments for mainstreaming INM in agricultural systems globally.</w:t>
      </w:r>
    </w:p>
    <w:p w14:paraId="6BE79B87" w14:textId="77777777" w:rsidR="00C832A1" w:rsidRPr="009D2EF9" w:rsidRDefault="00C832A1"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2. Integrated Nutrient Management Principles</w:t>
      </w:r>
    </w:p>
    <w:p w14:paraId="2F4670D9" w14:textId="05DF0972" w:rsidR="00C832A1" w:rsidRPr="009D2EF9" w:rsidRDefault="00C832A1"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Integrated Nutrient Management (INM) is founded on a series of scientifically valid principles that seek to </w:t>
      </w:r>
      <w:r w:rsidR="00CB5743" w:rsidRPr="007E2166">
        <w:rPr>
          <w:rFonts w:ascii="Times New Roman" w:hAnsi="Times New Roman" w:cs="Times New Roman"/>
          <w:sz w:val="24"/>
          <w:szCs w:val="24"/>
          <w:highlight w:val="yellow"/>
        </w:rPr>
        <w:t>maximise</w:t>
      </w:r>
      <w:r w:rsidR="00CB5743"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crop</w:t>
      </w:r>
      <w:r w:rsidRPr="009D2EF9">
        <w:rPr>
          <w:rFonts w:ascii="Times New Roman" w:hAnsi="Times New Roman" w:cs="Times New Roman"/>
          <w:sz w:val="24"/>
          <w:szCs w:val="24"/>
        </w:rPr>
        <w:t xml:space="preserve"> yields while maintaining soil and environmental integrity</w:t>
      </w:r>
      <w:r w:rsidR="00876EC3" w:rsidRPr="009D2EF9">
        <w:rPr>
          <w:rFonts w:ascii="Times New Roman" w:hAnsi="Times New Roman" w:cs="Times New Roman"/>
          <w:sz w:val="24"/>
          <w:szCs w:val="24"/>
        </w:rPr>
        <w:t xml:space="preserve"> (</w:t>
      </w:r>
      <w:r w:rsidR="00876EC3" w:rsidRPr="009D2EF9">
        <w:rPr>
          <w:rFonts w:ascii="Times New Roman" w:hAnsi="Times New Roman" w:cs="Times New Roman"/>
          <w:color w:val="222222"/>
          <w:sz w:val="24"/>
          <w:szCs w:val="24"/>
          <w:shd w:val="clear" w:color="auto" w:fill="FFFFFF"/>
        </w:rPr>
        <w:t>Chejara et al., 2021)</w:t>
      </w:r>
      <w:r w:rsidRPr="009D2EF9">
        <w:rPr>
          <w:rFonts w:ascii="Times New Roman" w:hAnsi="Times New Roman" w:cs="Times New Roman"/>
          <w:sz w:val="24"/>
          <w:szCs w:val="24"/>
        </w:rPr>
        <w:t xml:space="preserve">. The most important </w:t>
      </w:r>
      <w:r w:rsidRPr="007E2166">
        <w:rPr>
          <w:rFonts w:ascii="Times New Roman" w:hAnsi="Times New Roman" w:cs="Times New Roman"/>
          <w:sz w:val="24"/>
          <w:szCs w:val="24"/>
          <w:highlight w:val="yellow"/>
        </w:rPr>
        <w:t xml:space="preserve">principles </w:t>
      </w:r>
      <w:r w:rsidR="00CB5743" w:rsidRPr="007E2166">
        <w:rPr>
          <w:rFonts w:ascii="Times New Roman" w:hAnsi="Times New Roman" w:cs="Times New Roman"/>
          <w:sz w:val="24"/>
          <w:szCs w:val="24"/>
          <w:highlight w:val="yellow"/>
        </w:rPr>
        <w:t>are as follows</w:t>
      </w:r>
      <w:r w:rsidRPr="007E2166">
        <w:rPr>
          <w:rFonts w:ascii="Times New Roman" w:hAnsi="Times New Roman" w:cs="Times New Roman"/>
          <w:sz w:val="24"/>
          <w:szCs w:val="24"/>
          <w:highlight w:val="yellow"/>
        </w:rPr>
        <w:t>:</w:t>
      </w:r>
    </w:p>
    <w:p w14:paraId="3C63F067" w14:textId="77777777" w:rsidR="00C832A1" w:rsidRPr="009D2EF9" w:rsidRDefault="00810BC5"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Balanced Use of Nutrients</w:t>
      </w:r>
    </w:p>
    <w:p w14:paraId="610A6267" w14:textId="38964D66" w:rsidR="00C832A1" w:rsidRPr="009D2EF9" w:rsidRDefault="00CB5743" w:rsidP="009D2EF9">
      <w:pPr>
        <w:spacing w:line="360" w:lineRule="auto"/>
        <w:jc w:val="both"/>
        <w:rPr>
          <w:rFonts w:ascii="Times New Roman" w:hAnsi="Times New Roman" w:cs="Times New Roman"/>
          <w:sz w:val="24"/>
          <w:szCs w:val="24"/>
        </w:rPr>
      </w:pPr>
      <w:r w:rsidRPr="007E2166">
        <w:rPr>
          <w:rFonts w:ascii="Times New Roman" w:hAnsi="Times New Roman" w:cs="Times New Roman"/>
          <w:sz w:val="24"/>
          <w:szCs w:val="24"/>
          <w:highlight w:val="yellow"/>
        </w:rPr>
        <w:t>Fertiliser</w:t>
      </w:r>
      <w:r w:rsidRPr="007E2166">
        <w:rPr>
          <w:rFonts w:ascii="Times New Roman" w:hAnsi="Times New Roman" w:cs="Times New Roman"/>
          <w:sz w:val="24"/>
          <w:szCs w:val="24"/>
          <w:highlight w:val="yellow"/>
        </w:rPr>
        <w:t xml:space="preserve"> </w:t>
      </w:r>
      <w:r w:rsidR="00C832A1" w:rsidRPr="007E2166">
        <w:rPr>
          <w:rFonts w:ascii="Times New Roman" w:hAnsi="Times New Roman" w:cs="Times New Roman"/>
          <w:sz w:val="24"/>
          <w:szCs w:val="24"/>
          <w:highlight w:val="yellow"/>
        </w:rPr>
        <w:t>application</w:t>
      </w:r>
      <w:r w:rsidR="00C832A1" w:rsidRPr="009D2EF9">
        <w:rPr>
          <w:rFonts w:ascii="Times New Roman" w:hAnsi="Times New Roman" w:cs="Times New Roman"/>
          <w:sz w:val="24"/>
          <w:szCs w:val="24"/>
        </w:rPr>
        <w:t xml:space="preserve"> should be according to soil test data, plant nutrient needs, and production levels. This allows the plant to obtain the proper nutrients in the proper amounts at the appropriate times without deficiencies or excesses. Balanced </w:t>
      </w:r>
      <w:r w:rsidRPr="007E2166">
        <w:rPr>
          <w:rFonts w:ascii="Times New Roman" w:hAnsi="Times New Roman" w:cs="Times New Roman"/>
          <w:sz w:val="24"/>
          <w:szCs w:val="24"/>
          <w:highlight w:val="yellow"/>
        </w:rPr>
        <w:t>fertilisation</w:t>
      </w:r>
      <w:r w:rsidRPr="009D2EF9">
        <w:rPr>
          <w:rFonts w:ascii="Times New Roman" w:hAnsi="Times New Roman" w:cs="Times New Roman"/>
          <w:sz w:val="24"/>
          <w:szCs w:val="24"/>
        </w:rPr>
        <w:t xml:space="preserve"> </w:t>
      </w:r>
      <w:r w:rsidR="00C832A1" w:rsidRPr="009D2EF9">
        <w:rPr>
          <w:rFonts w:ascii="Times New Roman" w:hAnsi="Times New Roman" w:cs="Times New Roman"/>
          <w:sz w:val="24"/>
          <w:szCs w:val="24"/>
        </w:rPr>
        <w:t xml:space="preserve">maintains soil nutrient balance, increases crop yield and quality, and </w:t>
      </w:r>
      <w:r w:rsidRPr="007E2166">
        <w:rPr>
          <w:rFonts w:ascii="Times New Roman" w:hAnsi="Times New Roman" w:cs="Times New Roman"/>
          <w:sz w:val="24"/>
          <w:szCs w:val="24"/>
          <w:highlight w:val="yellow"/>
        </w:rPr>
        <w:t>minimises</w:t>
      </w:r>
      <w:r w:rsidRPr="007E2166">
        <w:rPr>
          <w:rFonts w:ascii="Times New Roman" w:hAnsi="Times New Roman" w:cs="Times New Roman"/>
          <w:sz w:val="24"/>
          <w:szCs w:val="24"/>
          <w:highlight w:val="yellow"/>
        </w:rPr>
        <w:t xml:space="preserve"> </w:t>
      </w:r>
      <w:r w:rsidR="00C832A1" w:rsidRPr="007E2166">
        <w:rPr>
          <w:rFonts w:ascii="Times New Roman" w:hAnsi="Times New Roman" w:cs="Times New Roman"/>
          <w:sz w:val="24"/>
          <w:szCs w:val="24"/>
          <w:highlight w:val="yellow"/>
        </w:rPr>
        <w:t>loss</w:t>
      </w:r>
      <w:r w:rsidR="00C832A1" w:rsidRPr="009D2EF9">
        <w:rPr>
          <w:rFonts w:ascii="Times New Roman" w:hAnsi="Times New Roman" w:cs="Times New Roman"/>
          <w:sz w:val="24"/>
          <w:szCs w:val="24"/>
        </w:rPr>
        <w:t xml:space="preserve"> of nutrients to the environment</w:t>
      </w:r>
      <w:r w:rsidR="00876EC3" w:rsidRPr="009D2EF9">
        <w:rPr>
          <w:rFonts w:ascii="Times New Roman" w:hAnsi="Times New Roman" w:cs="Times New Roman"/>
          <w:sz w:val="24"/>
          <w:szCs w:val="24"/>
        </w:rPr>
        <w:t xml:space="preserve"> (</w:t>
      </w:r>
      <w:r w:rsidR="00876EC3" w:rsidRPr="009D2EF9">
        <w:rPr>
          <w:rFonts w:ascii="Times New Roman" w:hAnsi="Times New Roman" w:cs="Times New Roman"/>
          <w:color w:val="222222"/>
          <w:sz w:val="24"/>
          <w:szCs w:val="24"/>
          <w:shd w:val="clear" w:color="auto" w:fill="FFFFFF"/>
        </w:rPr>
        <w:t>Samanta and Sengupta, 2025)</w:t>
      </w:r>
      <w:r w:rsidR="00C832A1" w:rsidRPr="009D2EF9">
        <w:rPr>
          <w:rFonts w:ascii="Times New Roman" w:hAnsi="Times New Roman" w:cs="Times New Roman"/>
          <w:sz w:val="24"/>
          <w:szCs w:val="24"/>
        </w:rPr>
        <w:t>.</w:t>
      </w:r>
    </w:p>
    <w:p w14:paraId="666DF217" w14:textId="77777777" w:rsidR="00C832A1" w:rsidRPr="009D2EF9" w:rsidRDefault="00810BC5"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Integration of Nutrient Sources</w:t>
      </w:r>
    </w:p>
    <w:p w14:paraId="22ED530B" w14:textId="7AF85EB8" w:rsidR="00C832A1" w:rsidRPr="009D2EF9" w:rsidRDefault="00C832A1"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INM focuses on </w:t>
      </w:r>
      <w:r w:rsidR="001179F4" w:rsidRPr="007E2166">
        <w:rPr>
          <w:rFonts w:ascii="Times New Roman" w:hAnsi="Times New Roman" w:cs="Times New Roman"/>
          <w:sz w:val="24"/>
          <w:szCs w:val="24"/>
          <w:highlight w:val="yellow"/>
        </w:rPr>
        <w:t xml:space="preserve">the </w:t>
      </w:r>
      <w:r w:rsidRPr="007E2166">
        <w:rPr>
          <w:rFonts w:ascii="Times New Roman" w:hAnsi="Times New Roman" w:cs="Times New Roman"/>
          <w:sz w:val="24"/>
          <w:szCs w:val="24"/>
          <w:highlight w:val="yellow"/>
        </w:rPr>
        <w:t>integrated</w:t>
      </w:r>
      <w:r w:rsidRPr="009D2EF9">
        <w:rPr>
          <w:rFonts w:ascii="Times New Roman" w:hAnsi="Times New Roman" w:cs="Times New Roman"/>
          <w:sz w:val="24"/>
          <w:szCs w:val="24"/>
        </w:rPr>
        <w:t xml:space="preserve"> application of various sources of nutrients, including organic manures (such as farmyard manure, compost, and green manure), biofertilizers (such as Rhizobium, Azotobacter, and </w:t>
      </w:r>
      <w:r w:rsidR="001179F4" w:rsidRPr="007E2166">
        <w:rPr>
          <w:rFonts w:ascii="Times New Roman" w:hAnsi="Times New Roman" w:cs="Times New Roman"/>
          <w:sz w:val="24"/>
          <w:szCs w:val="24"/>
          <w:highlight w:val="yellow"/>
        </w:rPr>
        <w:t>phosphate-solubilising</w:t>
      </w:r>
      <w:r w:rsidRPr="007E2166">
        <w:rPr>
          <w:rFonts w:ascii="Times New Roman" w:hAnsi="Times New Roman" w:cs="Times New Roman"/>
          <w:sz w:val="24"/>
          <w:szCs w:val="24"/>
          <w:highlight w:val="yellow"/>
        </w:rPr>
        <w:t xml:space="preserve"> bacteria</w:t>
      </w:r>
      <w:r w:rsidRPr="009D2EF9">
        <w:rPr>
          <w:rFonts w:ascii="Times New Roman" w:hAnsi="Times New Roman" w:cs="Times New Roman"/>
          <w:sz w:val="24"/>
          <w:szCs w:val="24"/>
        </w:rPr>
        <w:t xml:space="preserve">), and chemical </w:t>
      </w:r>
      <w:r w:rsidRPr="007E2166">
        <w:rPr>
          <w:rFonts w:ascii="Times New Roman" w:hAnsi="Times New Roman" w:cs="Times New Roman"/>
          <w:sz w:val="24"/>
          <w:szCs w:val="24"/>
          <w:highlight w:val="yellow"/>
        </w:rPr>
        <w:t>fertili</w:t>
      </w:r>
      <w:r w:rsidR="001179F4" w:rsidRPr="007E2166">
        <w:rPr>
          <w:rFonts w:ascii="Times New Roman" w:hAnsi="Times New Roman" w:cs="Times New Roman"/>
          <w:sz w:val="24"/>
          <w:szCs w:val="24"/>
          <w:highlight w:val="yellow"/>
        </w:rPr>
        <w:t>s</w:t>
      </w:r>
      <w:r w:rsidRPr="007E2166">
        <w:rPr>
          <w:rFonts w:ascii="Times New Roman" w:hAnsi="Times New Roman" w:cs="Times New Roman"/>
          <w:sz w:val="24"/>
          <w:szCs w:val="24"/>
          <w:highlight w:val="yellow"/>
        </w:rPr>
        <w:t>ers.</w:t>
      </w:r>
      <w:r w:rsidRPr="009D2EF9">
        <w:rPr>
          <w:rFonts w:ascii="Times New Roman" w:hAnsi="Times New Roman" w:cs="Times New Roman"/>
          <w:sz w:val="24"/>
          <w:szCs w:val="24"/>
        </w:rPr>
        <w:t xml:space="preserve"> INM </w:t>
      </w:r>
      <w:r w:rsidRPr="009D2EF9">
        <w:rPr>
          <w:rFonts w:ascii="Times New Roman" w:hAnsi="Times New Roman" w:cs="Times New Roman"/>
          <w:sz w:val="24"/>
          <w:szCs w:val="24"/>
        </w:rPr>
        <w:lastRenderedPageBreak/>
        <w:t>increases nutrient availability, enhances microbial activity, and improves soil organic matter, thus making a positive contribution to soil health and yield</w:t>
      </w:r>
      <w:r w:rsidR="00C8113F" w:rsidRPr="009D2EF9">
        <w:rPr>
          <w:rFonts w:ascii="Times New Roman" w:hAnsi="Times New Roman" w:cs="Times New Roman"/>
          <w:sz w:val="24"/>
          <w:szCs w:val="24"/>
        </w:rPr>
        <w:t xml:space="preserve"> (Yadav et al., 2025)</w:t>
      </w:r>
      <w:r w:rsidRPr="009D2EF9">
        <w:rPr>
          <w:rFonts w:ascii="Times New Roman" w:hAnsi="Times New Roman" w:cs="Times New Roman"/>
          <w:sz w:val="24"/>
          <w:szCs w:val="24"/>
        </w:rPr>
        <w:t>.</w:t>
      </w:r>
    </w:p>
    <w:p w14:paraId="05979C0D" w14:textId="77777777" w:rsidR="00C832A1" w:rsidRPr="009D2EF9" w:rsidRDefault="00C832A1"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Site-Spec</w:t>
      </w:r>
      <w:r w:rsidR="00810BC5" w:rsidRPr="009D2EF9">
        <w:rPr>
          <w:rFonts w:ascii="Times New Roman" w:hAnsi="Times New Roman" w:cs="Times New Roman"/>
          <w:b/>
          <w:sz w:val="24"/>
          <w:szCs w:val="24"/>
        </w:rPr>
        <w:t>ific Nutrient Management (SSNM)</w:t>
      </w:r>
    </w:p>
    <w:p w14:paraId="244A440A" w14:textId="0989E76A" w:rsidR="00C832A1" w:rsidRPr="009D2EF9" w:rsidRDefault="00C832A1"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Nutrient management practices must be modified to suit the individual conditions of a place, taking into account factors like soil, climate, cropping pattern, and resource endowment. Site-specific nutrient management allows for </w:t>
      </w:r>
      <w:r w:rsidR="00C50954" w:rsidRPr="007E2166">
        <w:rPr>
          <w:rFonts w:ascii="Times New Roman" w:hAnsi="Times New Roman" w:cs="Times New Roman"/>
          <w:sz w:val="24"/>
          <w:szCs w:val="24"/>
          <w:highlight w:val="yellow"/>
        </w:rPr>
        <w:t>fertiliser</w:t>
      </w:r>
      <w:r w:rsidR="00C50954"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application</w:t>
      </w:r>
      <w:r w:rsidRPr="009D2EF9">
        <w:rPr>
          <w:rFonts w:ascii="Times New Roman" w:hAnsi="Times New Roman" w:cs="Times New Roman"/>
          <w:sz w:val="24"/>
          <w:szCs w:val="24"/>
        </w:rPr>
        <w:t xml:space="preserve"> recommendations to be made based on local requirements, resulting in effective use of nutrients and </w:t>
      </w:r>
      <w:r w:rsidR="00C50954" w:rsidRPr="007E2166">
        <w:rPr>
          <w:rFonts w:ascii="Times New Roman" w:hAnsi="Times New Roman" w:cs="Times New Roman"/>
          <w:sz w:val="24"/>
          <w:szCs w:val="24"/>
          <w:highlight w:val="yellow"/>
        </w:rPr>
        <w:t>minimising</w:t>
      </w:r>
      <w:r w:rsidR="00C50954"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environmental</w:t>
      </w:r>
      <w:r w:rsidRPr="009D2EF9">
        <w:rPr>
          <w:rFonts w:ascii="Times New Roman" w:hAnsi="Times New Roman" w:cs="Times New Roman"/>
          <w:sz w:val="24"/>
          <w:szCs w:val="24"/>
        </w:rPr>
        <w:t xml:space="preserve"> degradation</w:t>
      </w:r>
      <w:r w:rsidR="00C8113F" w:rsidRPr="009D2EF9">
        <w:rPr>
          <w:rFonts w:ascii="Times New Roman" w:hAnsi="Times New Roman" w:cs="Times New Roman"/>
          <w:sz w:val="24"/>
          <w:szCs w:val="24"/>
        </w:rPr>
        <w:t xml:space="preserve"> (</w:t>
      </w:r>
      <w:r w:rsidR="00C8113F" w:rsidRPr="009D2EF9">
        <w:rPr>
          <w:rFonts w:ascii="Times New Roman" w:hAnsi="Times New Roman" w:cs="Times New Roman"/>
          <w:color w:val="222222"/>
          <w:sz w:val="24"/>
          <w:szCs w:val="24"/>
          <w:shd w:val="clear" w:color="auto" w:fill="FFFFFF"/>
        </w:rPr>
        <w:t>Samanta and Sengupta, 2025)</w:t>
      </w:r>
      <w:r w:rsidRPr="009D2EF9">
        <w:rPr>
          <w:rFonts w:ascii="Times New Roman" w:hAnsi="Times New Roman" w:cs="Times New Roman"/>
          <w:sz w:val="24"/>
          <w:szCs w:val="24"/>
        </w:rPr>
        <w:t>.</w:t>
      </w:r>
    </w:p>
    <w:p w14:paraId="5020F8A4" w14:textId="77777777" w:rsidR="00C832A1" w:rsidRPr="009D2EF9" w:rsidRDefault="00810BC5"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Sustainability Focus</w:t>
      </w:r>
    </w:p>
    <w:p w14:paraId="1BEF9096" w14:textId="572B24BD" w:rsidR="00BC5895" w:rsidRPr="009D2EF9" w:rsidRDefault="00C832A1"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INM works to sustain or improve soil fertility in the long term, enabling sustained agricultural production. Through </w:t>
      </w:r>
      <w:r w:rsidR="00C50954" w:rsidRPr="007E2166">
        <w:rPr>
          <w:rFonts w:ascii="Times New Roman" w:hAnsi="Times New Roman" w:cs="Times New Roman"/>
          <w:sz w:val="24"/>
          <w:szCs w:val="24"/>
          <w:highlight w:val="yellow"/>
        </w:rPr>
        <w:t>minimising</w:t>
      </w:r>
      <w:r w:rsidR="00C50954"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 xml:space="preserve">reliance on synthetic </w:t>
      </w:r>
      <w:r w:rsidR="00C50954" w:rsidRPr="007E2166">
        <w:rPr>
          <w:rFonts w:ascii="Times New Roman" w:hAnsi="Times New Roman" w:cs="Times New Roman"/>
          <w:sz w:val="24"/>
          <w:szCs w:val="24"/>
          <w:highlight w:val="yellow"/>
        </w:rPr>
        <w:t>fertilisers</w:t>
      </w:r>
      <w:r w:rsidR="00C50954"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and</w:t>
      </w:r>
      <w:r w:rsidRPr="009D2EF9">
        <w:rPr>
          <w:rFonts w:ascii="Times New Roman" w:hAnsi="Times New Roman" w:cs="Times New Roman"/>
          <w:sz w:val="24"/>
          <w:szCs w:val="24"/>
        </w:rPr>
        <w:t xml:space="preserve"> encouraging recycling of organic materials, INM promotes ecological harmony and reduces the threat of soil degradation, water contamination, and loss of biodiversity</w:t>
      </w:r>
      <w:r w:rsidR="00F30B03" w:rsidRPr="009D2EF9">
        <w:rPr>
          <w:rFonts w:ascii="Times New Roman" w:hAnsi="Times New Roman" w:cs="Times New Roman"/>
          <w:sz w:val="24"/>
          <w:szCs w:val="24"/>
        </w:rPr>
        <w:t xml:space="preserve"> (</w:t>
      </w:r>
      <w:r w:rsidR="00F30B03" w:rsidRPr="009D2EF9">
        <w:rPr>
          <w:rFonts w:ascii="Times New Roman" w:hAnsi="Times New Roman" w:cs="Times New Roman"/>
          <w:color w:val="222222"/>
          <w:sz w:val="24"/>
          <w:szCs w:val="24"/>
          <w:shd w:val="clear" w:color="auto" w:fill="FFFFFF"/>
        </w:rPr>
        <w:t>Gruhn et al., 2000)</w:t>
      </w:r>
      <w:r w:rsidRPr="009D2EF9">
        <w:rPr>
          <w:rFonts w:ascii="Times New Roman" w:hAnsi="Times New Roman" w:cs="Times New Roman"/>
          <w:sz w:val="24"/>
          <w:szCs w:val="24"/>
        </w:rPr>
        <w:t>.</w:t>
      </w:r>
    </w:p>
    <w:p w14:paraId="508A7846" w14:textId="3B5E0831" w:rsidR="00BC5895" w:rsidRPr="009D2EF9" w:rsidRDefault="009A39B2" w:rsidP="009D2EF9">
      <w:pPr>
        <w:spacing w:line="360" w:lineRule="auto"/>
        <w:jc w:val="both"/>
        <w:rPr>
          <w:rFonts w:ascii="Times New Roman" w:hAnsi="Times New Roman" w:cs="Times New Roman"/>
          <w:sz w:val="24"/>
          <w:szCs w:val="24"/>
        </w:rPr>
      </w:pPr>
      <w:r w:rsidRPr="007E2166">
        <w:rPr>
          <w:rFonts w:ascii="Times New Roman" w:eastAsia="Times New Roman" w:hAnsi="Times New Roman" w:cs="Times New Roman"/>
          <w:b/>
          <w:bCs/>
          <w:sz w:val="24"/>
          <w:szCs w:val="24"/>
          <w:highlight w:val="yellow"/>
        </w:rPr>
        <w:t>Table 1</w:t>
      </w:r>
      <w:r w:rsidR="00BC5895" w:rsidRPr="007E2166">
        <w:rPr>
          <w:rFonts w:ascii="Times New Roman" w:eastAsia="Times New Roman" w:hAnsi="Times New Roman" w:cs="Times New Roman"/>
          <w:b/>
          <w:bCs/>
          <w:sz w:val="24"/>
          <w:szCs w:val="24"/>
          <w:highlight w:val="yellow"/>
        </w:rPr>
        <w:t>: Components</w:t>
      </w:r>
      <w:r w:rsidR="00BC5895" w:rsidRPr="009D2EF9">
        <w:rPr>
          <w:rFonts w:ascii="Times New Roman" w:eastAsia="Times New Roman" w:hAnsi="Times New Roman" w:cs="Times New Roman"/>
          <w:b/>
          <w:bCs/>
          <w:sz w:val="24"/>
          <w:szCs w:val="24"/>
        </w:rPr>
        <w:t xml:space="preserve"> of Integrated Nutrient Management in Sustainable Agriculture</w:t>
      </w:r>
    </w:p>
    <w:tbl>
      <w:tblPr>
        <w:tblStyle w:val="TableGrid"/>
        <w:tblW w:w="0" w:type="auto"/>
        <w:tblLook w:val="04A0" w:firstRow="1" w:lastRow="0" w:firstColumn="1" w:lastColumn="0" w:noHBand="0" w:noVBand="1"/>
      </w:tblPr>
      <w:tblGrid>
        <w:gridCol w:w="1712"/>
        <w:gridCol w:w="1982"/>
        <w:gridCol w:w="1966"/>
        <w:gridCol w:w="2209"/>
        <w:gridCol w:w="1707"/>
      </w:tblGrid>
      <w:tr w:rsidR="00BC5895" w:rsidRPr="009D2EF9" w14:paraId="1AAE19EE" w14:textId="77777777" w:rsidTr="00BC5895">
        <w:tc>
          <w:tcPr>
            <w:tcW w:w="0" w:type="auto"/>
            <w:hideMark/>
          </w:tcPr>
          <w:p w14:paraId="6B34EE98" w14:textId="77777777" w:rsidR="00BC5895" w:rsidRPr="009D2EF9" w:rsidRDefault="00BC5895" w:rsidP="009D2EF9">
            <w:pPr>
              <w:spacing w:line="360" w:lineRule="auto"/>
              <w:jc w:val="both"/>
              <w:rPr>
                <w:rFonts w:ascii="Times New Roman" w:eastAsia="Times New Roman" w:hAnsi="Times New Roman" w:cs="Times New Roman"/>
                <w:b/>
                <w:bCs/>
                <w:sz w:val="24"/>
                <w:szCs w:val="24"/>
              </w:rPr>
            </w:pPr>
            <w:r w:rsidRPr="009D2EF9">
              <w:rPr>
                <w:rFonts w:ascii="Times New Roman" w:eastAsia="Times New Roman" w:hAnsi="Times New Roman" w:cs="Times New Roman"/>
                <w:b/>
                <w:bCs/>
                <w:sz w:val="24"/>
                <w:szCs w:val="24"/>
              </w:rPr>
              <w:t>Component</w:t>
            </w:r>
          </w:p>
        </w:tc>
        <w:tc>
          <w:tcPr>
            <w:tcW w:w="0" w:type="auto"/>
            <w:hideMark/>
          </w:tcPr>
          <w:p w14:paraId="68B21CE6" w14:textId="77777777" w:rsidR="00BC5895" w:rsidRPr="009D2EF9" w:rsidRDefault="00BC5895" w:rsidP="009D2EF9">
            <w:pPr>
              <w:spacing w:line="360" w:lineRule="auto"/>
              <w:jc w:val="both"/>
              <w:rPr>
                <w:rFonts w:ascii="Times New Roman" w:eastAsia="Times New Roman" w:hAnsi="Times New Roman" w:cs="Times New Roman"/>
                <w:b/>
                <w:bCs/>
                <w:sz w:val="24"/>
                <w:szCs w:val="24"/>
              </w:rPr>
            </w:pPr>
            <w:r w:rsidRPr="009D2EF9">
              <w:rPr>
                <w:rFonts w:ascii="Times New Roman" w:eastAsia="Times New Roman" w:hAnsi="Times New Roman" w:cs="Times New Roman"/>
                <w:b/>
                <w:bCs/>
                <w:sz w:val="24"/>
                <w:szCs w:val="24"/>
              </w:rPr>
              <w:t>Source/Example</w:t>
            </w:r>
          </w:p>
        </w:tc>
        <w:tc>
          <w:tcPr>
            <w:tcW w:w="0" w:type="auto"/>
            <w:hideMark/>
          </w:tcPr>
          <w:p w14:paraId="140BA21D" w14:textId="77777777" w:rsidR="00BC5895" w:rsidRPr="009D2EF9" w:rsidRDefault="00BC5895" w:rsidP="009D2EF9">
            <w:pPr>
              <w:spacing w:line="360" w:lineRule="auto"/>
              <w:jc w:val="both"/>
              <w:rPr>
                <w:rFonts w:ascii="Times New Roman" w:eastAsia="Times New Roman" w:hAnsi="Times New Roman" w:cs="Times New Roman"/>
                <w:b/>
                <w:bCs/>
                <w:sz w:val="24"/>
                <w:szCs w:val="24"/>
              </w:rPr>
            </w:pPr>
            <w:r w:rsidRPr="009D2EF9">
              <w:rPr>
                <w:rFonts w:ascii="Times New Roman" w:eastAsia="Times New Roman" w:hAnsi="Times New Roman" w:cs="Times New Roman"/>
                <w:b/>
                <w:bCs/>
                <w:sz w:val="24"/>
                <w:szCs w:val="24"/>
              </w:rPr>
              <w:t>Role in INM</w:t>
            </w:r>
          </w:p>
        </w:tc>
        <w:tc>
          <w:tcPr>
            <w:tcW w:w="0" w:type="auto"/>
            <w:hideMark/>
          </w:tcPr>
          <w:p w14:paraId="1D56DDFF" w14:textId="77777777" w:rsidR="00BC5895" w:rsidRPr="009D2EF9" w:rsidRDefault="00BC5895" w:rsidP="009D2EF9">
            <w:pPr>
              <w:spacing w:line="360" w:lineRule="auto"/>
              <w:jc w:val="both"/>
              <w:rPr>
                <w:rFonts w:ascii="Times New Roman" w:eastAsia="Times New Roman" w:hAnsi="Times New Roman" w:cs="Times New Roman"/>
                <w:b/>
                <w:bCs/>
                <w:sz w:val="24"/>
                <w:szCs w:val="24"/>
              </w:rPr>
            </w:pPr>
            <w:r w:rsidRPr="009D2EF9">
              <w:rPr>
                <w:rFonts w:ascii="Times New Roman" w:eastAsia="Times New Roman" w:hAnsi="Times New Roman" w:cs="Times New Roman"/>
                <w:b/>
                <w:bCs/>
                <w:sz w:val="24"/>
                <w:szCs w:val="24"/>
              </w:rPr>
              <w:t>Recent Advances</w:t>
            </w:r>
          </w:p>
        </w:tc>
        <w:tc>
          <w:tcPr>
            <w:tcW w:w="0" w:type="auto"/>
            <w:hideMark/>
          </w:tcPr>
          <w:p w14:paraId="288F409A" w14:textId="77777777" w:rsidR="00BC5895" w:rsidRPr="009D2EF9" w:rsidRDefault="00BC5895" w:rsidP="009D2EF9">
            <w:pPr>
              <w:spacing w:line="360" w:lineRule="auto"/>
              <w:jc w:val="both"/>
              <w:rPr>
                <w:rFonts w:ascii="Times New Roman" w:eastAsia="Times New Roman" w:hAnsi="Times New Roman" w:cs="Times New Roman"/>
                <w:b/>
                <w:bCs/>
                <w:sz w:val="24"/>
                <w:szCs w:val="24"/>
              </w:rPr>
            </w:pPr>
            <w:r w:rsidRPr="009D2EF9">
              <w:rPr>
                <w:rFonts w:ascii="Times New Roman" w:eastAsia="Times New Roman" w:hAnsi="Times New Roman" w:cs="Times New Roman"/>
                <w:b/>
                <w:bCs/>
                <w:sz w:val="24"/>
                <w:szCs w:val="24"/>
              </w:rPr>
              <w:t>Challenges</w:t>
            </w:r>
          </w:p>
        </w:tc>
      </w:tr>
      <w:tr w:rsidR="00BC5895" w:rsidRPr="009D2EF9" w14:paraId="58FAE7F1" w14:textId="77777777" w:rsidTr="00BC5895">
        <w:tc>
          <w:tcPr>
            <w:tcW w:w="0" w:type="auto"/>
            <w:hideMark/>
          </w:tcPr>
          <w:p w14:paraId="24258BF7"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b/>
                <w:bCs/>
                <w:sz w:val="24"/>
                <w:szCs w:val="24"/>
              </w:rPr>
              <w:t>Organic Manures</w:t>
            </w:r>
          </w:p>
        </w:tc>
        <w:tc>
          <w:tcPr>
            <w:tcW w:w="0" w:type="auto"/>
            <w:hideMark/>
          </w:tcPr>
          <w:p w14:paraId="4F7747AA"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Farmyard manure (FYM), compost, green manures</w:t>
            </w:r>
          </w:p>
        </w:tc>
        <w:tc>
          <w:tcPr>
            <w:tcW w:w="0" w:type="auto"/>
            <w:hideMark/>
          </w:tcPr>
          <w:p w14:paraId="2E0522CB"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Improve soil organic matter, structure, and nutrient availability</w:t>
            </w:r>
          </w:p>
        </w:tc>
        <w:tc>
          <w:tcPr>
            <w:tcW w:w="0" w:type="auto"/>
            <w:hideMark/>
          </w:tcPr>
          <w:p w14:paraId="16149E04" w14:textId="3401DA5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 xml:space="preserve">Use of enriched compost, vermicomposting, </w:t>
            </w:r>
            <w:r w:rsidR="00F96981" w:rsidRPr="007E2166">
              <w:rPr>
                <w:rFonts w:ascii="Times New Roman" w:eastAsia="Times New Roman" w:hAnsi="Times New Roman" w:cs="Times New Roman"/>
                <w:sz w:val="24"/>
                <w:szCs w:val="24"/>
                <w:highlight w:val="yellow"/>
              </w:rPr>
              <w:t xml:space="preserve">and </w:t>
            </w:r>
            <w:r w:rsidRPr="007E2166">
              <w:rPr>
                <w:rFonts w:ascii="Times New Roman" w:eastAsia="Times New Roman" w:hAnsi="Times New Roman" w:cs="Times New Roman"/>
                <w:sz w:val="24"/>
                <w:szCs w:val="24"/>
                <w:highlight w:val="yellow"/>
              </w:rPr>
              <w:t>biochar</w:t>
            </w:r>
          </w:p>
        </w:tc>
        <w:tc>
          <w:tcPr>
            <w:tcW w:w="0" w:type="auto"/>
            <w:hideMark/>
          </w:tcPr>
          <w:p w14:paraId="2FFEB1E2"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Low availability, slow nutrient release, bulkiness</w:t>
            </w:r>
          </w:p>
        </w:tc>
      </w:tr>
      <w:tr w:rsidR="00BC5895" w:rsidRPr="009D2EF9" w14:paraId="5D30D814" w14:textId="77777777" w:rsidTr="00BC5895">
        <w:tc>
          <w:tcPr>
            <w:tcW w:w="0" w:type="auto"/>
            <w:hideMark/>
          </w:tcPr>
          <w:p w14:paraId="2CA0F546"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b/>
                <w:bCs/>
                <w:sz w:val="24"/>
                <w:szCs w:val="24"/>
              </w:rPr>
              <w:t>Crop Residues</w:t>
            </w:r>
          </w:p>
        </w:tc>
        <w:tc>
          <w:tcPr>
            <w:tcW w:w="0" w:type="auto"/>
            <w:hideMark/>
          </w:tcPr>
          <w:p w14:paraId="35EE4769"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Paddy straw, wheat stubble, legume residues</w:t>
            </w:r>
          </w:p>
        </w:tc>
        <w:tc>
          <w:tcPr>
            <w:tcW w:w="0" w:type="auto"/>
            <w:hideMark/>
          </w:tcPr>
          <w:p w14:paraId="11365DD7"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Recycle nutrients, improve soil moisture and structure</w:t>
            </w:r>
          </w:p>
        </w:tc>
        <w:tc>
          <w:tcPr>
            <w:tcW w:w="0" w:type="auto"/>
            <w:hideMark/>
          </w:tcPr>
          <w:p w14:paraId="6DBABAA6"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In-situ residue management tools (e.g., Happy Seeder), microbial decomposers</w:t>
            </w:r>
          </w:p>
        </w:tc>
        <w:tc>
          <w:tcPr>
            <w:tcW w:w="0" w:type="auto"/>
            <w:hideMark/>
          </w:tcPr>
          <w:p w14:paraId="2F975F54"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Burning of residues, poor awareness</w:t>
            </w:r>
          </w:p>
        </w:tc>
      </w:tr>
      <w:tr w:rsidR="00BC5895" w:rsidRPr="009D2EF9" w14:paraId="7C1A83E8" w14:textId="77777777" w:rsidTr="00BC5895">
        <w:tc>
          <w:tcPr>
            <w:tcW w:w="0" w:type="auto"/>
            <w:hideMark/>
          </w:tcPr>
          <w:p w14:paraId="35DE6ACE"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b/>
                <w:bCs/>
                <w:sz w:val="24"/>
                <w:szCs w:val="24"/>
              </w:rPr>
              <w:t>Biofertilizers</w:t>
            </w:r>
          </w:p>
        </w:tc>
        <w:tc>
          <w:tcPr>
            <w:tcW w:w="0" w:type="auto"/>
            <w:hideMark/>
          </w:tcPr>
          <w:p w14:paraId="30B43E1F"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 xml:space="preserve">Rhizobium, Azotobacter, PSB, </w:t>
            </w:r>
            <w:r w:rsidRPr="009D2EF9">
              <w:rPr>
                <w:rFonts w:ascii="Times New Roman" w:eastAsia="Times New Roman" w:hAnsi="Times New Roman" w:cs="Times New Roman"/>
                <w:sz w:val="24"/>
                <w:szCs w:val="24"/>
              </w:rPr>
              <w:lastRenderedPageBreak/>
              <w:t>Mycorrhizae</w:t>
            </w:r>
          </w:p>
        </w:tc>
        <w:tc>
          <w:tcPr>
            <w:tcW w:w="0" w:type="auto"/>
            <w:hideMark/>
          </w:tcPr>
          <w:p w14:paraId="0DC00A93" w14:textId="2CCF5873"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lastRenderedPageBreak/>
              <w:t xml:space="preserve">Fixation of N, solubilization of P, </w:t>
            </w:r>
            <w:r w:rsidR="00F96981">
              <w:rPr>
                <w:rFonts w:ascii="Times New Roman" w:eastAsia="Times New Roman" w:hAnsi="Times New Roman" w:cs="Times New Roman"/>
                <w:sz w:val="24"/>
                <w:szCs w:val="24"/>
              </w:rPr>
              <w:t xml:space="preserve">and </w:t>
            </w:r>
            <w:r w:rsidRPr="009D2EF9">
              <w:rPr>
                <w:rFonts w:ascii="Times New Roman" w:eastAsia="Times New Roman" w:hAnsi="Times New Roman" w:cs="Times New Roman"/>
                <w:sz w:val="24"/>
                <w:szCs w:val="24"/>
              </w:rPr>
              <w:lastRenderedPageBreak/>
              <w:t>improvement of nutrient uptake</w:t>
            </w:r>
          </w:p>
        </w:tc>
        <w:tc>
          <w:tcPr>
            <w:tcW w:w="0" w:type="auto"/>
            <w:hideMark/>
          </w:tcPr>
          <w:p w14:paraId="1B625EAE"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lastRenderedPageBreak/>
              <w:t>Use of microbial consortia, nano-biofertilizers</w:t>
            </w:r>
          </w:p>
        </w:tc>
        <w:tc>
          <w:tcPr>
            <w:tcW w:w="0" w:type="auto"/>
            <w:hideMark/>
          </w:tcPr>
          <w:p w14:paraId="27D6F24F"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 xml:space="preserve">Short shelf life, poor quality control, limited </w:t>
            </w:r>
            <w:r w:rsidRPr="009D2EF9">
              <w:rPr>
                <w:rFonts w:ascii="Times New Roman" w:eastAsia="Times New Roman" w:hAnsi="Times New Roman" w:cs="Times New Roman"/>
                <w:sz w:val="24"/>
                <w:szCs w:val="24"/>
              </w:rPr>
              <w:lastRenderedPageBreak/>
              <w:t>field adoption</w:t>
            </w:r>
          </w:p>
        </w:tc>
      </w:tr>
      <w:tr w:rsidR="00BC5895" w:rsidRPr="009D2EF9" w14:paraId="773670F2" w14:textId="77777777" w:rsidTr="00BC5895">
        <w:tc>
          <w:tcPr>
            <w:tcW w:w="0" w:type="auto"/>
            <w:hideMark/>
          </w:tcPr>
          <w:p w14:paraId="204358DD"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b/>
                <w:bCs/>
                <w:sz w:val="24"/>
                <w:szCs w:val="24"/>
              </w:rPr>
              <w:lastRenderedPageBreak/>
              <w:t>Chemical Fertilizers</w:t>
            </w:r>
          </w:p>
        </w:tc>
        <w:tc>
          <w:tcPr>
            <w:tcW w:w="0" w:type="auto"/>
            <w:hideMark/>
          </w:tcPr>
          <w:p w14:paraId="52B4DA3F"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Urea, DAP, MOP, SSP</w:t>
            </w:r>
          </w:p>
        </w:tc>
        <w:tc>
          <w:tcPr>
            <w:tcW w:w="0" w:type="auto"/>
            <w:hideMark/>
          </w:tcPr>
          <w:p w14:paraId="7F25730E" w14:textId="77777777" w:rsidR="00BC5895" w:rsidRPr="009D2EF9" w:rsidRDefault="00BC5895" w:rsidP="00CA3BAA">
            <w:pPr>
              <w:spacing w:line="360" w:lineRule="auto"/>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Quick and targeted nutrient supply</w:t>
            </w:r>
          </w:p>
        </w:tc>
        <w:tc>
          <w:tcPr>
            <w:tcW w:w="0" w:type="auto"/>
            <w:hideMark/>
          </w:tcPr>
          <w:p w14:paraId="5ABBEDED" w14:textId="216D0C28"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 xml:space="preserve">Slow/controlled-release formulations, </w:t>
            </w:r>
            <w:r w:rsidR="00F96981" w:rsidRPr="007E2166">
              <w:rPr>
                <w:rFonts w:ascii="Times New Roman" w:eastAsia="Times New Roman" w:hAnsi="Times New Roman" w:cs="Times New Roman"/>
                <w:sz w:val="24"/>
                <w:szCs w:val="24"/>
                <w:highlight w:val="yellow"/>
              </w:rPr>
              <w:t>nano-fertilisers</w:t>
            </w:r>
          </w:p>
        </w:tc>
        <w:tc>
          <w:tcPr>
            <w:tcW w:w="0" w:type="auto"/>
            <w:hideMark/>
          </w:tcPr>
          <w:p w14:paraId="76A37117" w14:textId="77777777" w:rsidR="00BC5895" w:rsidRPr="009D2EF9" w:rsidRDefault="00BC5895" w:rsidP="00CA3BAA">
            <w:pPr>
              <w:spacing w:line="360" w:lineRule="auto"/>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Overuse leads to nutrient imbalance, leaching, and pollution</w:t>
            </w:r>
          </w:p>
        </w:tc>
      </w:tr>
      <w:tr w:rsidR="00BC5895" w:rsidRPr="009D2EF9" w14:paraId="1A3376AA" w14:textId="77777777" w:rsidTr="00BC5895">
        <w:tc>
          <w:tcPr>
            <w:tcW w:w="0" w:type="auto"/>
            <w:hideMark/>
          </w:tcPr>
          <w:p w14:paraId="7E97DBD6"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b/>
                <w:bCs/>
                <w:sz w:val="24"/>
                <w:szCs w:val="24"/>
              </w:rPr>
              <w:t>Green Manuring</w:t>
            </w:r>
          </w:p>
        </w:tc>
        <w:tc>
          <w:tcPr>
            <w:tcW w:w="0" w:type="auto"/>
            <w:hideMark/>
          </w:tcPr>
          <w:p w14:paraId="22D99E8D"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Dhaincha, Sunhemp, Sesbania</w:t>
            </w:r>
          </w:p>
        </w:tc>
        <w:tc>
          <w:tcPr>
            <w:tcW w:w="0" w:type="auto"/>
            <w:hideMark/>
          </w:tcPr>
          <w:p w14:paraId="11A439CD"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Nitrogen fixation, weed suppression, and soil enrichment</w:t>
            </w:r>
          </w:p>
        </w:tc>
        <w:tc>
          <w:tcPr>
            <w:tcW w:w="0" w:type="auto"/>
            <w:hideMark/>
          </w:tcPr>
          <w:p w14:paraId="644A3840" w14:textId="77777777" w:rsidR="00BC5895" w:rsidRPr="009D2EF9" w:rsidRDefault="00BC5895" w:rsidP="00CA3BAA">
            <w:pPr>
              <w:spacing w:line="360" w:lineRule="auto"/>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Improved varieties with higher biomass and faster decomposition</w:t>
            </w:r>
          </w:p>
        </w:tc>
        <w:tc>
          <w:tcPr>
            <w:tcW w:w="0" w:type="auto"/>
            <w:hideMark/>
          </w:tcPr>
          <w:p w14:paraId="0E5CD3BB" w14:textId="2BAF649C" w:rsidR="00BC5895" w:rsidRPr="009D2EF9" w:rsidRDefault="00BC5895" w:rsidP="00CA3BAA">
            <w:pPr>
              <w:spacing w:line="360" w:lineRule="auto"/>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 xml:space="preserve">Requires land and time, farmers </w:t>
            </w:r>
            <w:r w:rsidR="00F96981">
              <w:rPr>
                <w:rFonts w:ascii="Times New Roman" w:eastAsia="Times New Roman" w:hAnsi="Times New Roman" w:cs="Times New Roman"/>
                <w:sz w:val="24"/>
                <w:szCs w:val="24"/>
              </w:rPr>
              <w:t xml:space="preserve">are </w:t>
            </w:r>
            <w:r w:rsidRPr="009D2EF9">
              <w:rPr>
                <w:rFonts w:ascii="Times New Roman" w:eastAsia="Times New Roman" w:hAnsi="Times New Roman" w:cs="Times New Roman"/>
                <w:sz w:val="24"/>
                <w:szCs w:val="24"/>
              </w:rPr>
              <w:t>reluctant to adopt</w:t>
            </w:r>
          </w:p>
        </w:tc>
      </w:tr>
      <w:tr w:rsidR="00BC5895" w:rsidRPr="009D2EF9" w14:paraId="06CCB074" w14:textId="77777777" w:rsidTr="00BC5895">
        <w:tc>
          <w:tcPr>
            <w:tcW w:w="0" w:type="auto"/>
            <w:hideMark/>
          </w:tcPr>
          <w:p w14:paraId="435C2768"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b/>
                <w:bCs/>
                <w:sz w:val="24"/>
                <w:szCs w:val="24"/>
              </w:rPr>
              <w:t>Agro-industrial Wastes</w:t>
            </w:r>
          </w:p>
        </w:tc>
        <w:tc>
          <w:tcPr>
            <w:tcW w:w="0" w:type="auto"/>
            <w:hideMark/>
          </w:tcPr>
          <w:p w14:paraId="41609DD8"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Press mud, distillery sludge, poultry litter</w:t>
            </w:r>
          </w:p>
        </w:tc>
        <w:tc>
          <w:tcPr>
            <w:tcW w:w="0" w:type="auto"/>
            <w:hideMark/>
          </w:tcPr>
          <w:p w14:paraId="329431E0"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Supplement nutrients, organic carbon source</w:t>
            </w:r>
          </w:p>
        </w:tc>
        <w:tc>
          <w:tcPr>
            <w:tcW w:w="0" w:type="auto"/>
            <w:hideMark/>
          </w:tcPr>
          <w:p w14:paraId="7A4A2002"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Treated/composted agro-waste with microbial additives</w:t>
            </w:r>
          </w:p>
        </w:tc>
        <w:tc>
          <w:tcPr>
            <w:tcW w:w="0" w:type="auto"/>
            <w:hideMark/>
          </w:tcPr>
          <w:p w14:paraId="08BAF16E"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Heavy metal contamination risk, handling issues</w:t>
            </w:r>
          </w:p>
        </w:tc>
      </w:tr>
      <w:tr w:rsidR="00BC5895" w:rsidRPr="009D2EF9" w14:paraId="6B70A6AC" w14:textId="77777777" w:rsidTr="00BC5895">
        <w:tc>
          <w:tcPr>
            <w:tcW w:w="0" w:type="auto"/>
            <w:hideMark/>
          </w:tcPr>
          <w:p w14:paraId="7599FB0C"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b/>
                <w:bCs/>
                <w:sz w:val="24"/>
                <w:szCs w:val="24"/>
              </w:rPr>
              <w:t>Legume Intercropping</w:t>
            </w:r>
          </w:p>
        </w:tc>
        <w:tc>
          <w:tcPr>
            <w:tcW w:w="0" w:type="auto"/>
            <w:hideMark/>
          </w:tcPr>
          <w:p w14:paraId="2F41024E"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Cowpea, mungbean, pigeonpea</w:t>
            </w:r>
          </w:p>
        </w:tc>
        <w:tc>
          <w:tcPr>
            <w:tcW w:w="0" w:type="auto"/>
            <w:hideMark/>
          </w:tcPr>
          <w:p w14:paraId="6C02496B"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Biological nitrogen fixation, improving N economy</w:t>
            </w:r>
          </w:p>
        </w:tc>
        <w:tc>
          <w:tcPr>
            <w:tcW w:w="0" w:type="auto"/>
            <w:hideMark/>
          </w:tcPr>
          <w:p w14:paraId="2EC77AF8"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Crop rotation models integrating legumes</w:t>
            </w:r>
          </w:p>
        </w:tc>
        <w:tc>
          <w:tcPr>
            <w:tcW w:w="0" w:type="auto"/>
            <w:hideMark/>
          </w:tcPr>
          <w:p w14:paraId="35C5418E"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Competition for resources, management complexity</w:t>
            </w:r>
          </w:p>
        </w:tc>
      </w:tr>
      <w:tr w:rsidR="00BC5895" w:rsidRPr="009D2EF9" w14:paraId="2D20F72B" w14:textId="77777777" w:rsidTr="00BC5895">
        <w:tc>
          <w:tcPr>
            <w:tcW w:w="0" w:type="auto"/>
            <w:hideMark/>
          </w:tcPr>
          <w:p w14:paraId="5BB6F644"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b/>
                <w:bCs/>
                <w:sz w:val="24"/>
                <w:szCs w:val="24"/>
              </w:rPr>
              <w:t>Soil Amendments</w:t>
            </w:r>
          </w:p>
        </w:tc>
        <w:tc>
          <w:tcPr>
            <w:tcW w:w="0" w:type="auto"/>
            <w:hideMark/>
          </w:tcPr>
          <w:p w14:paraId="15126A32"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Lime, gypsum, zeolites</w:t>
            </w:r>
          </w:p>
        </w:tc>
        <w:tc>
          <w:tcPr>
            <w:tcW w:w="0" w:type="auto"/>
            <w:hideMark/>
          </w:tcPr>
          <w:p w14:paraId="7E80AB52"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Improve nutrient use efficiency and soil pH</w:t>
            </w:r>
          </w:p>
        </w:tc>
        <w:tc>
          <w:tcPr>
            <w:tcW w:w="0" w:type="auto"/>
            <w:hideMark/>
          </w:tcPr>
          <w:p w14:paraId="29395A9B"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Nano-zeolites, soil conditioners, fortified lime</w:t>
            </w:r>
          </w:p>
        </w:tc>
        <w:tc>
          <w:tcPr>
            <w:tcW w:w="0" w:type="auto"/>
            <w:hideMark/>
          </w:tcPr>
          <w:p w14:paraId="1855C2DB"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Cost and availability, variable field efficacy</w:t>
            </w:r>
          </w:p>
        </w:tc>
      </w:tr>
      <w:tr w:rsidR="00BC5895" w:rsidRPr="009D2EF9" w14:paraId="136D6FE9" w14:textId="77777777" w:rsidTr="00BC5895">
        <w:tc>
          <w:tcPr>
            <w:tcW w:w="0" w:type="auto"/>
            <w:hideMark/>
          </w:tcPr>
          <w:p w14:paraId="64B6FB85"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b/>
                <w:bCs/>
                <w:sz w:val="24"/>
                <w:szCs w:val="24"/>
              </w:rPr>
              <w:t>Decision Support Tools</w:t>
            </w:r>
          </w:p>
        </w:tc>
        <w:tc>
          <w:tcPr>
            <w:tcW w:w="0" w:type="auto"/>
            <w:hideMark/>
          </w:tcPr>
          <w:p w14:paraId="5ADC016B"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Soil Health Cards, Nutrient Expert, DSSAT</w:t>
            </w:r>
          </w:p>
        </w:tc>
        <w:tc>
          <w:tcPr>
            <w:tcW w:w="0" w:type="auto"/>
            <w:hideMark/>
          </w:tcPr>
          <w:p w14:paraId="452F597C" w14:textId="6F78118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 xml:space="preserve">Site-specific and balanced </w:t>
            </w:r>
            <w:r w:rsidR="00F96981">
              <w:rPr>
                <w:rFonts w:ascii="Times New Roman" w:eastAsia="Times New Roman" w:hAnsi="Times New Roman" w:cs="Times New Roman"/>
                <w:sz w:val="24"/>
                <w:szCs w:val="24"/>
              </w:rPr>
              <w:t>f</w:t>
            </w:r>
            <w:r w:rsidR="00F96981" w:rsidRPr="007E2166">
              <w:rPr>
                <w:rFonts w:ascii="Times New Roman" w:eastAsia="Times New Roman" w:hAnsi="Times New Roman" w:cs="Times New Roman"/>
                <w:sz w:val="24"/>
                <w:szCs w:val="24"/>
                <w:highlight w:val="yellow"/>
              </w:rPr>
              <w:t>ertilise</w:t>
            </w:r>
            <w:r w:rsidR="00F96981">
              <w:rPr>
                <w:rFonts w:ascii="Times New Roman" w:eastAsia="Times New Roman" w:hAnsi="Times New Roman" w:cs="Times New Roman"/>
                <w:sz w:val="24"/>
                <w:szCs w:val="24"/>
              </w:rPr>
              <w:t>r</w:t>
            </w:r>
            <w:r w:rsidR="00F96981" w:rsidRPr="009D2EF9">
              <w:rPr>
                <w:rFonts w:ascii="Times New Roman" w:eastAsia="Times New Roman" w:hAnsi="Times New Roman" w:cs="Times New Roman"/>
                <w:sz w:val="24"/>
                <w:szCs w:val="24"/>
              </w:rPr>
              <w:t xml:space="preserve"> </w:t>
            </w:r>
            <w:r w:rsidRPr="009D2EF9">
              <w:rPr>
                <w:rFonts w:ascii="Times New Roman" w:eastAsia="Times New Roman" w:hAnsi="Times New Roman" w:cs="Times New Roman"/>
                <w:sz w:val="24"/>
                <w:szCs w:val="24"/>
              </w:rPr>
              <w:t>recommendation</w:t>
            </w:r>
          </w:p>
        </w:tc>
        <w:tc>
          <w:tcPr>
            <w:tcW w:w="0" w:type="auto"/>
            <w:hideMark/>
          </w:tcPr>
          <w:p w14:paraId="4488CE4D" w14:textId="535FC51F"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 xml:space="preserve">Integration with remote sensing, mobile apps, </w:t>
            </w:r>
            <w:r w:rsidR="00F96981">
              <w:rPr>
                <w:rFonts w:ascii="Times New Roman" w:eastAsia="Times New Roman" w:hAnsi="Times New Roman" w:cs="Times New Roman"/>
                <w:sz w:val="24"/>
                <w:szCs w:val="24"/>
              </w:rPr>
              <w:t xml:space="preserve">and </w:t>
            </w:r>
            <w:r w:rsidRPr="009D2EF9">
              <w:rPr>
                <w:rFonts w:ascii="Times New Roman" w:eastAsia="Times New Roman" w:hAnsi="Times New Roman" w:cs="Times New Roman"/>
                <w:sz w:val="24"/>
                <w:szCs w:val="24"/>
              </w:rPr>
              <w:t>AI-based tools</w:t>
            </w:r>
          </w:p>
        </w:tc>
        <w:tc>
          <w:tcPr>
            <w:tcW w:w="0" w:type="auto"/>
            <w:hideMark/>
          </w:tcPr>
          <w:p w14:paraId="4F5F3B29"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Digital divide, lack of training among farmers</w:t>
            </w:r>
          </w:p>
        </w:tc>
      </w:tr>
      <w:tr w:rsidR="00BC5895" w:rsidRPr="009D2EF9" w14:paraId="3EB14429" w14:textId="77777777" w:rsidTr="00BC5895">
        <w:tc>
          <w:tcPr>
            <w:tcW w:w="0" w:type="auto"/>
            <w:hideMark/>
          </w:tcPr>
          <w:p w14:paraId="686AF337"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b/>
                <w:bCs/>
                <w:sz w:val="24"/>
                <w:szCs w:val="24"/>
              </w:rPr>
              <w:t>Precision Nutrient Mgmt.</w:t>
            </w:r>
          </w:p>
        </w:tc>
        <w:tc>
          <w:tcPr>
            <w:tcW w:w="0" w:type="auto"/>
            <w:hideMark/>
          </w:tcPr>
          <w:p w14:paraId="6A01804F"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GPS, GIS, drones, sensors</w:t>
            </w:r>
          </w:p>
        </w:tc>
        <w:tc>
          <w:tcPr>
            <w:tcW w:w="0" w:type="auto"/>
            <w:hideMark/>
          </w:tcPr>
          <w:p w14:paraId="56A45627"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Enhance nutrient use efficiency, reduce losses</w:t>
            </w:r>
          </w:p>
        </w:tc>
        <w:tc>
          <w:tcPr>
            <w:tcW w:w="0" w:type="auto"/>
            <w:hideMark/>
          </w:tcPr>
          <w:p w14:paraId="7989EEE1"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 xml:space="preserve">Smart farming technologies, sensor-based </w:t>
            </w:r>
            <w:r w:rsidRPr="009D2EF9">
              <w:rPr>
                <w:rFonts w:ascii="Times New Roman" w:eastAsia="Times New Roman" w:hAnsi="Times New Roman" w:cs="Times New Roman"/>
                <w:sz w:val="24"/>
                <w:szCs w:val="24"/>
              </w:rPr>
              <w:lastRenderedPageBreak/>
              <w:t>fertigation</w:t>
            </w:r>
          </w:p>
        </w:tc>
        <w:tc>
          <w:tcPr>
            <w:tcW w:w="0" w:type="auto"/>
            <w:hideMark/>
          </w:tcPr>
          <w:p w14:paraId="3B9E3057"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lastRenderedPageBreak/>
              <w:t xml:space="preserve">High initial cost, lack of skilled </w:t>
            </w:r>
            <w:r w:rsidRPr="009D2EF9">
              <w:rPr>
                <w:rFonts w:ascii="Times New Roman" w:eastAsia="Times New Roman" w:hAnsi="Times New Roman" w:cs="Times New Roman"/>
                <w:sz w:val="24"/>
                <w:szCs w:val="24"/>
              </w:rPr>
              <w:lastRenderedPageBreak/>
              <w:t>manpower</w:t>
            </w:r>
          </w:p>
        </w:tc>
      </w:tr>
      <w:tr w:rsidR="00BC5895" w:rsidRPr="009D2EF9" w14:paraId="7CA1AEDE" w14:textId="77777777" w:rsidTr="00BC5895">
        <w:tc>
          <w:tcPr>
            <w:tcW w:w="0" w:type="auto"/>
            <w:hideMark/>
          </w:tcPr>
          <w:p w14:paraId="3190A878"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b/>
                <w:bCs/>
                <w:sz w:val="24"/>
                <w:szCs w:val="24"/>
              </w:rPr>
              <w:lastRenderedPageBreak/>
              <w:t>Integrated Farming Systems (IFS)</w:t>
            </w:r>
          </w:p>
        </w:tc>
        <w:tc>
          <w:tcPr>
            <w:tcW w:w="0" w:type="auto"/>
            <w:hideMark/>
          </w:tcPr>
          <w:p w14:paraId="159BD9B0"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Crop-livestock-poultry-fishery combinations</w:t>
            </w:r>
          </w:p>
        </w:tc>
        <w:tc>
          <w:tcPr>
            <w:tcW w:w="0" w:type="auto"/>
            <w:hideMark/>
          </w:tcPr>
          <w:p w14:paraId="16FB0377"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On-farm recycling of nutrients, sustainable productivity</w:t>
            </w:r>
          </w:p>
        </w:tc>
        <w:tc>
          <w:tcPr>
            <w:tcW w:w="0" w:type="auto"/>
            <w:hideMark/>
          </w:tcPr>
          <w:p w14:paraId="36C0AD7E"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IFS models for different agro-ecologies</w:t>
            </w:r>
          </w:p>
        </w:tc>
        <w:tc>
          <w:tcPr>
            <w:tcW w:w="0" w:type="auto"/>
            <w:hideMark/>
          </w:tcPr>
          <w:p w14:paraId="18CC9CA2" w14:textId="39DA7762" w:rsidR="00BC5895" w:rsidRPr="009D2EF9" w:rsidRDefault="00F96981" w:rsidP="009D2EF9">
            <w:pPr>
              <w:spacing w:line="360" w:lineRule="auto"/>
              <w:jc w:val="both"/>
              <w:rPr>
                <w:rFonts w:ascii="Times New Roman" w:eastAsia="Times New Roman" w:hAnsi="Times New Roman" w:cs="Times New Roman"/>
                <w:sz w:val="24"/>
                <w:szCs w:val="24"/>
              </w:rPr>
            </w:pPr>
            <w:r w:rsidRPr="007E2166">
              <w:rPr>
                <w:rFonts w:ascii="Times New Roman" w:eastAsia="Times New Roman" w:hAnsi="Times New Roman" w:cs="Times New Roman"/>
                <w:sz w:val="24"/>
                <w:szCs w:val="24"/>
                <w:highlight w:val="yellow"/>
              </w:rPr>
              <w:t>Labour-intensive</w:t>
            </w:r>
            <w:r w:rsidR="00BC5895" w:rsidRPr="007E2166">
              <w:rPr>
                <w:rFonts w:ascii="Times New Roman" w:eastAsia="Times New Roman" w:hAnsi="Times New Roman" w:cs="Times New Roman"/>
                <w:sz w:val="24"/>
                <w:szCs w:val="24"/>
                <w:highlight w:val="yellow"/>
              </w:rPr>
              <w:t xml:space="preserve">, </w:t>
            </w:r>
            <w:r w:rsidRPr="007E2166">
              <w:rPr>
                <w:rFonts w:ascii="Times New Roman" w:eastAsia="Times New Roman" w:hAnsi="Times New Roman" w:cs="Times New Roman"/>
                <w:sz w:val="24"/>
                <w:szCs w:val="24"/>
                <w:highlight w:val="yellow"/>
              </w:rPr>
              <w:t>knowledge</w:t>
            </w:r>
          </w:p>
        </w:tc>
      </w:tr>
    </w:tbl>
    <w:p w14:paraId="61BE6771" w14:textId="77777777" w:rsidR="00BC5895" w:rsidRPr="009D2EF9" w:rsidRDefault="00BC5895" w:rsidP="009D2EF9">
      <w:pPr>
        <w:spacing w:line="360" w:lineRule="auto"/>
        <w:jc w:val="both"/>
        <w:rPr>
          <w:rFonts w:ascii="Times New Roman" w:hAnsi="Times New Roman" w:cs="Times New Roman"/>
          <w:sz w:val="24"/>
          <w:szCs w:val="24"/>
        </w:rPr>
      </w:pPr>
    </w:p>
    <w:p w14:paraId="6093505C" w14:textId="77777777" w:rsidR="00330C5B" w:rsidRPr="009D2EF9" w:rsidRDefault="00330C5B"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3. Advances in Integrated Nutrient Management</w:t>
      </w:r>
    </w:p>
    <w:p w14:paraId="0E7ED25C" w14:textId="0D22AB1E"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The past few years have seen major developments in Integrated Nutrient Management (INM) that are helping to facilitate sustainable agriculture. These developments range from organic recycling techniques to microbial interventions, smart </w:t>
      </w:r>
      <w:r w:rsidR="00F96981" w:rsidRPr="007E2166">
        <w:rPr>
          <w:rFonts w:ascii="Times New Roman" w:hAnsi="Times New Roman" w:cs="Times New Roman"/>
          <w:sz w:val="24"/>
          <w:szCs w:val="24"/>
          <w:highlight w:val="yellow"/>
        </w:rPr>
        <w:t>fertiliser</w:t>
      </w:r>
      <w:r w:rsidR="00F96981"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technologies</w:t>
      </w:r>
      <w:r w:rsidRPr="009D2EF9">
        <w:rPr>
          <w:rFonts w:ascii="Times New Roman" w:hAnsi="Times New Roman" w:cs="Times New Roman"/>
          <w:sz w:val="24"/>
          <w:szCs w:val="24"/>
        </w:rPr>
        <w:t>, and digital decision-making tools</w:t>
      </w:r>
      <w:r w:rsidR="005240C5" w:rsidRPr="009D2EF9">
        <w:rPr>
          <w:rFonts w:ascii="Times New Roman" w:hAnsi="Times New Roman" w:cs="Times New Roman"/>
          <w:sz w:val="24"/>
          <w:szCs w:val="24"/>
        </w:rPr>
        <w:t xml:space="preserve"> (Ali et al., 2020)</w:t>
      </w:r>
      <w:r w:rsidRPr="009D2EF9">
        <w:rPr>
          <w:rFonts w:ascii="Times New Roman" w:hAnsi="Times New Roman" w:cs="Times New Roman"/>
          <w:sz w:val="24"/>
          <w:szCs w:val="24"/>
        </w:rPr>
        <w:t>. The major developments are described below:</w:t>
      </w:r>
    </w:p>
    <w:p w14:paraId="3258CD58" w14:textId="77777777" w:rsidR="00330C5B" w:rsidRPr="009D2EF9" w:rsidRDefault="00330C5B"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3.1 Organic Sources and Recycling</w:t>
      </w:r>
    </w:p>
    <w:p w14:paraId="13CA6C1C" w14:textId="7D7F678D" w:rsidR="00E31C9C"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Use of organic matter continues to be a keystone of INM. The conventional inputs like farmyard manure (FYM), compost, green manures, and crop residues are being </w:t>
      </w:r>
      <w:r w:rsidR="00F96981" w:rsidRPr="007E2166">
        <w:rPr>
          <w:rFonts w:ascii="Times New Roman" w:hAnsi="Times New Roman" w:cs="Times New Roman"/>
          <w:sz w:val="24"/>
          <w:szCs w:val="24"/>
          <w:highlight w:val="yellow"/>
        </w:rPr>
        <w:t>optimised</w:t>
      </w:r>
      <w:r w:rsidR="00F96981" w:rsidRPr="009D2EF9">
        <w:rPr>
          <w:rFonts w:ascii="Times New Roman" w:hAnsi="Times New Roman" w:cs="Times New Roman"/>
          <w:sz w:val="24"/>
          <w:szCs w:val="24"/>
        </w:rPr>
        <w:t xml:space="preserve"> </w:t>
      </w:r>
      <w:r w:rsidRPr="009D2EF9">
        <w:rPr>
          <w:rFonts w:ascii="Times New Roman" w:hAnsi="Times New Roman" w:cs="Times New Roman"/>
          <w:sz w:val="24"/>
          <w:szCs w:val="24"/>
        </w:rPr>
        <w:t xml:space="preserve">more and more for recycling nutrients. Organic amendments help to improve structure, promote microbial activity, and raise </w:t>
      </w:r>
      <w:r w:rsidR="00F96981" w:rsidRPr="007E2166">
        <w:rPr>
          <w:rFonts w:ascii="Times New Roman" w:hAnsi="Times New Roman" w:cs="Times New Roman"/>
          <w:sz w:val="24"/>
          <w:szCs w:val="24"/>
          <w:highlight w:val="yellow"/>
        </w:rPr>
        <w:t xml:space="preserve">the </w:t>
      </w:r>
      <w:r w:rsidRPr="007E2166">
        <w:rPr>
          <w:rFonts w:ascii="Times New Roman" w:hAnsi="Times New Roman" w:cs="Times New Roman"/>
          <w:sz w:val="24"/>
          <w:szCs w:val="24"/>
          <w:highlight w:val="yellow"/>
        </w:rPr>
        <w:t>water</w:t>
      </w:r>
      <w:r w:rsidRPr="009D2EF9">
        <w:rPr>
          <w:rFonts w:ascii="Times New Roman" w:hAnsi="Times New Roman" w:cs="Times New Roman"/>
          <w:sz w:val="24"/>
          <w:szCs w:val="24"/>
        </w:rPr>
        <w:t>-holding capacity of soil</w:t>
      </w:r>
      <w:r w:rsidR="005240C5" w:rsidRPr="009D2EF9">
        <w:rPr>
          <w:rFonts w:ascii="Times New Roman" w:hAnsi="Times New Roman" w:cs="Times New Roman"/>
          <w:sz w:val="24"/>
          <w:szCs w:val="24"/>
        </w:rPr>
        <w:t xml:space="preserve"> (</w:t>
      </w:r>
      <w:r w:rsidR="005240C5" w:rsidRPr="009D2EF9">
        <w:rPr>
          <w:rFonts w:ascii="Times New Roman" w:hAnsi="Times New Roman" w:cs="Times New Roman"/>
          <w:color w:val="222222"/>
          <w:sz w:val="24"/>
          <w:szCs w:val="24"/>
          <w:shd w:val="clear" w:color="auto" w:fill="FFFFFF"/>
        </w:rPr>
        <w:t>Wu and Ma 2015)</w:t>
      </w:r>
      <w:r w:rsidRPr="009D2EF9">
        <w:rPr>
          <w:rFonts w:ascii="Times New Roman" w:hAnsi="Times New Roman" w:cs="Times New Roman"/>
          <w:sz w:val="24"/>
          <w:szCs w:val="24"/>
        </w:rPr>
        <w:t>.</w:t>
      </w:r>
    </w:p>
    <w:p w14:paraId="57A2180E" w14:textId="1BB47546"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Sophisticated methods like vermicomposting, where earthworms are </w:t>
      </w:r>
      <w:r w:rsidR="00F96981" w:rsidRPr="007E2166">
        <w:rPr>
          <w:rFonts w:ascii="Times New Roman" w:hAnsi="Times New Roman" w:cs="Times New Roman"/>
          <w:sz w:val="24"/>
          <w:szCs w:val="24"/>
          <w:highlight w:val="yellow"/>
        </w:rPr>
        <w:t>utilised</w:t>
      </w:r>
      <w:r w:rsidR="00F96981" w:rsidRPr="009D2EF9">
        <w:rPr>
          <w:rFonts w:ascii="Times New Roman" w:hAnsi="Times New Roman" w:cs="Times New Roman"/>
          <w:sz w:val="24"/>
          <w:szCs w:val="24"/>
        </w:rPr>
        <w:t xml:space="preserve"> </w:t>
      </w:r>
      <w:r w:rsidRPr="009D2EF9">
        <w:rPr>
          <w:rFonts w:ascii="Times New Roman" w:hAnsi="Times New Roman" w:cs="Times New Roman"/>
          <w:sz w:val="24"/>
          <w:szCs w:val="24"/>
        </w:rPr>
        <w:t>to transform organic waste into nutritious compost, are increasingly attracting attention because of their effectiveness and ecological sustainability</w:t>
      </w:r>
      <w:r w:rsidR="005240C5" w:rsidRPr="009D2EF9">
        <w:rPr>
          <w:rFonts w:ascii="Times New Roman" w:hAnsi="Times New Roman" w:cs="Times New Roman"/>
          <w:sz w:val="24"/>
          <w:szCs w:val="24"/>
        </w:rPr>
        <w:t xml:space="preserve"> (</w:t>
      </w:r>
      <w:r w:rsidR="005240C5" w:rsidRPr="009D2EF9">
        <w:rPr>
          <w:rFonts w:ascii="Times New Roman" w:hAnsi="Times New Roman" w:cs="Times New Roman"/>
          <w:color w:val="222222"/>
          <w:sz w:val="24"/>
          <w:szCs w:val="24"/>
          <w:shd w:val="clear" w:color="auto" w:fill="FFFFFF"/>
        </w:rPr>
        <w:t>Hajam et al., 2023)</w:t>
      </w:r>
      <w:r w:rsidRPr="009D2EF9">
        <w:rPr>
          <w:rFonts w:ascii="Times New Roman" w:hAnsi="Times New Roman" w:cs="Times New Roman"/>
          <w:sz w:val="24"/>
          <w:szCs w:val="24"/>
        </w:rPr>
        <w:t>. Likewise, biochar, a type of carbon-rich charcoal made from biomass, has been identified as an exciting soil conditioning agent. Biochar enhances the aeration of soil, increases nutrient holding, and facilitates long-term carbon storage</w:t>
      </w:r>
      <w:r w:rsidR="005240C5" w:rsidRPr="009D2EF9">
        <w:rPr>
          <w:rFonts w:ascii="Times New Roman" w:hAnsi="Times New Roman" w:cs="Times New Roman"/>
          <w:sz w:val="24"/>
          <w:szCs w:val="24"/>
        </w:rPr>
        <w:t xml:space="preserve"> (Singh et al., 2020)</w:t>
      </w:r>
      <w:r w:rsidRPr="009D2EF9">
        <w:rPr>
          <w:rFonts w:ascii="Times New Roman" w:hAnsi="Times New Roman" w:cs="Times New Roman"/>
          <w:sz w:val="24"/>
          <w:szCs w:val="24"/>
        </w:rPr>
        <w:t>.</w:t>
      </w:r>
    </w:p>
    <w:p w14:paraId="0081BF89" w14:textId="77777777" w:rsidR="00330C5B" w:rsidRPr="009D2EF9" w:rsidRDefault="00330C5B"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3.2 Biofertilizers and Microbial Innovations</w:t>
      </w:r>
    </w:p>
    <w:p w14:paraId="0C9D9435" w14:textId="2D9E36FC"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Great strides have been taken in developing and using biofertilizers. Microbial inoculants like Rhizobium, Azospirillum, Azotobacter, and </w:t>
      </w:r>
      <w:r w:rsidR="00F96981" w:rsidRPr="007E2166">
        <w:rPr>
          <w:rFonts w:ascii="Times New Roman" w:hAnsi="Times New Roman" w:cs="Times New Roman"/>
          <w:sz w:val="24"/>
          <w:szCs w:val="24"/>
          <w:highlight w:val="yellow"/>
        </w:rPr>
        <w:t>phosphate-solubilising</w:t>
      </w:r>
      <w:r w:rsidRPr="009D2EF9">
        <w:rPr>
          <w:rFonts w:ascii="Times New Roman" w:hAnsi="Times New Roman" w:cs="Times New Roman"/>
          <w:sz w:val="24"/>
          <w:szCs w:val="24"/>
        </w:rPr>
        <w:t xml:space="preserve"> bacteria (PSB) are being used increasingly for biological nitrogen fixation and phosphorus solubilization</w:t>
      </w:r>
      <w:r w:rsidR="005240C5" w:rsidRPr="009D2EF9">
        <w:rPr>
          <w:rFonts w:ascii="Times New Roman" w:hAnsi="Times New Roman" w:cs="Times New Roman"/>
          <w:sz w:val="24"/>
          <w:szCs w:val="24"/>
        </w:rPr>
        <w:t xml:space="preserve"> (</w:t>
      </w:r>
      <w:r w:rsidR="005240C5" w:rsidRPr="009D2EF9">
        <w:rPr>
          <w:rFonts w:ascii="Times New Roman" w:hAnsi="Times New Roman" w:cs="Times New Roman"/>
          <w:color w:val="222222"/>
          <w:sz w:val="24"/>
          <w:szCs w:val="24"/>
          <w:shd w:val="clear" w:color="auto" w:fill="FFFFFF"/>
        </w:rPr>
        <w:t>Mitter</w:t>
      </w:r>
      <w:r w:rsidR="005240C5" w:rsidRPr="009D2EF9">
        <w:rPr>
          <w:rFonts w:ascii="Times New Roman" w:hAnsi="Times New Roman" w:cs="Times New Roman"/>
          <w:sz w:val="24"/>
          <w:szCs w:val="24"/>
        </w:rPr>
        <w:t xml:space="preserve"> et al., 2021)</w:t>
      </w:r>
      <w:r w:rsidR="009D2EF9" w:rsidRPr="009D2EF9">
        <w:rPr>
          <w:rFonts w:ascii="Times New Roman" w:hAnsi="Times New Roman" w:cs="Times New Roman"/>
          <w:sz w:val="24"/>
          <w:szCs w:val="24"/>
        </w:rPr>
        <w:t>.</w:t>
      </w:r>
    </w:p>
    <w:p w14:paraId="144B79E4" w14:textId="29B02702"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lastRenderedPageBreak/>
        <w:t>In addition, inoculation with mycorrhizal fungi, specifically arbuscular mycorrhizae, has been found useful in enhancing phosphorus nutrition, increasing water uptake, and enhancing resistance of plants against soil-borne pathogens</w:t>
      </w:r>
      <w:r w:rsidR="005240C5" w:rsidRPr="009D2EF9">
        <w:rPr>
          <w:rFonts w:ascii="Times New Roman" w:hAnsi="Times New Roman" w:cs="Times New Roman"/>
          <w:sz w:val="24"/>
          <w:szCs w:val="24"/>
        </w:rPr>
        <w:t xml:space="preserve"> (</w:t>
      </w:r>
      <w:r w:rsidR="005240C5" w:rsidRPr="009D2EF9">
        <w:rPr>
          <w:rFonts w:ascii="Times New Roman" w:hAnsi="Times New Roman" w:cs="Times New Roman"/>
          <w:color w:val="222222"/>
          <w:sz w:val="24"/>
          <w:szCs w:val="24"/>
          <w:shd w:val="clear" w:color="auto" w:fill="FFFFFF"/>
        </w:rPr>
        <w:t>Kumar et al., 2025)</w:t>
      </w:r>
      <w:r w:rsidRPr="009D2EF9">
        <w:rPr>
          <w:rFonts w:ascii="Times New Roman" w:hAnsi="Times New Roman" w:cs="Times New Roman"/>
          <w:sz w:val="24"/>
          <w:szCs w:val="24"/>
        </w:rPr>
        <w:t xml:space="preserve">. Such microbial technologies facilitate sustainable nutrient delivery and </w:t>
      </w:r>
      <w:r w:rsidR="00F96981" w:rsidRPr="007E2166">
        <w:rPr>
          <w:rFonts w:ascii="Times New Roman" w:hAnsi="Times New Roman" w:cs="Times New Roman"/>
          <w:sz w:val="24"/>
          <w:szCs w:val="24"/>
          <w:highlight w:val="yellow"/>
        </w:rPr>
        <w:t>minimise</w:t>
      </w:r>
      <w:r w:rsidR="00F96981"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the</w:t>
      </w:r>
      <w:r w:rsidRPr="009D2EF9">
        <w:rPr>
          <w:rFonts w:ascii="Times New Roman" w:hAnsi="Times New Roman" w:cs="Times New Roman"/>
          <w:sz w:val="24"/>
          <w:szCs w:val="24"/>
        </w:rPr>
        <w:t xml:space="preserve"> use of chemical inputs</w:t>
      </w:r>
      <w:r w:rsidR="005240C5" w:rsidRPr="009D2EF9">
        <w:rPr>
          <w:rFonts w:ascii="Times New Roman" w:hAnsi="Times New Roman" w:cs="Times New Roman"/>
          <w:sz w:val="24"/>
          <w:szCs w:val="24"/>
        </w:rPr>
        <w:t xml:space="preserve"> (Riaz et al., 2025)</w:t>
      </w:r>
      <w:r w:rsidRPr="009D2EF9">
        <w:rPr>
          <w:rFonts w:ascii="Times New Roman" w:hAnsi="Times New Roman" w:cs="Times New Roman"/>
          <w:sz w:val="24"/>
          <w:szCs w:val="24"/>
        </w:rPr>
        <w:t>.</w:t>
      </w:r>
    </w:p>
    <w:p w14:paraId="2E8FED7E" w14:textId="65D539D0" w:rsidR="00330C5B" w:rsidRPr="009D2EF9" w:rsidRDefault="00330C5B"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 xml:space="preserve">3.3 Smart </w:t>
      </w:r>
      <w:r w:rsidR="00F96981" w:rsidRPr="007E2166">
        <w:rPr>
          <w:rFonts w:ascii="Times New Roman" w:hAnsi="Times New Roman" w:cs="Times New Roman"/>
          <w:b/>
          <w:sz w:val="24"/>
          <w:szCs w:val="24"/>
          <w:highlight w:val="yellow"/>
        </w:rPr>
        <w:t>Fertiliser</w:t>
      </w:r>
      <w:r w:rsidR="00F96981" w:rsidRPr="009D2EF9">
        <w:rPr>
          <w:rFonts w:ascii="Times New Roman" w:hAnsi="Times New Roman" w:cs="Times New Roman"/>
          <w:b/>
          <w:sz w:val="24"/>
          <w:szCs w:val="24"/>
        </w:rPr>
        <w:t xml:space="preserve"> </w:t>
      </w:r>
      <w:r w:rsidRPr="009D2EF9">
        <w:rPr>
          <w:rFonts w:ascii="Times New Roman" w:hAnsi="Times New Roman" w:cs="Times New Roman"/>
          <w:b/>
          <w:sz w:val="24"/>
          <w:szCs w:val="24"/>
        </w:rPr>
        <w:t>Technologies</w:t>
      </w:r>
    </w:p>
    <w:p w14:paraId="6296CBCE" w14:textId="2A44E527"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The development of smart </w:t>
      </w:r>
      <w:r w:rsidR="00F96981" w:rsidRPr="007E2166">
        <w:rPr>
          <w:rFonts w:ascii="Times New Roman" w:hAnsi="Times New Roman" w:cs="Times New Roman"/>
          <w:sz w:val="24"/>
          <w:szCs w:val="24"/>
          <w:highlight w:val="yellow"/>
        </w:rPr>
        <w:t>fertilisers</w:t>
      </w:r>
      <w:r w:rsidR="00F96981"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has</w:t>
      </w:r>
      <w:r w:rsidRPr="009D2EF9">
        <w:rPr>
          <w:rFonts w:ascii="Times New Roman" w:hAnsi="Times New Roman" w:cs="Times New Roman"/>
          <w:sz w:val="24"/>
          <w:szCs w:val="24"/>
        </w:rPr>
        <w:t xml:space="preserve"> added a new dimension to INM. </w:t>
      </w:r>
      <w:r w:rsidR="00F96981" w:rsidRPr="007E2166">
        <w:rPr>
          <w:rFonts w:ascii="Times New Roman" w:hAnsi="Times New Roman" w:cs="Times New Roman"/>
          <w:sz w:val="24"/>
          <w:szCs w:val="24"/>
          <w:highlight w:val="yellow"/>
        </w:rPr>
        <w:t>Nano-fertilisers</w:t>
      </w:r>
      <w:r w:rsidRPr="007E2166">
        <w:rPr>
          <w:rFonts w:ascii="Times New Roman" w:hAnsi="Times New Roman" w:cs="Times New Roman"/>
          <w:sz w:val="24"/>
          <w:szCs w:val="24"/>
          <w:highlight w:val="yellow"/>
        </w:rPr>
        <w:t xml:space="preserve">, with their </w:t>
      </w:r>
      <w:r w:rsidR="00F96981" w:rsidRPr="007E2166">
        <w:rPr>
          <w:rFonts w:ascii="Times New Roman" w:hAnsi="Times New Roman" w:cs="Times New Roman"/>
          <w:sz w:val="24"/>
          <w:szCs w:val="24"/>
          <w:highlight w:val="yellow"/>
        </w:rPr>
        <w:t>ultra-fine</w:t>
      </w:r>
      <w:r w:rsidRPr="007E2166">
        <w:rPr>
          <w:rFonts w:ascii="Times New Roman" w:hAnsi="Times New Roman" w:cs="Times New Roman"/>
          <w:sz w:val="24"/>
          <w:szCs w:val="24"/>
          <w:highlight w:val="yellow"/>
        </w:rPr>
        <w:t xml:space="preserve"> particle</w:t>
      </w:r>
      <w:r w:rsidRPr="009D2EF9">
        <w:rPr>
          <w:rFonts w:ascii="Times New Roman" w:hAnsi="Times New Roman" w:cs="Times New Roman"/>
          <w:sz w:val="24"/>
          <w:szCs w:val="24"/>
        </w:rPr>
        <w:t xml:space="preserve"> size, provide greater surface area and improved absorption, which results in enhanced nutrient use efficiency</w:t>
      </w:r>
      <w:r w:rsidR="005240C5" w:rsidRPr="009D2EF9">
        <w:rPr>
          <w:rFonts w:ascii="Times New Roman" w:hAnsi="Times New Roman" w:cs="Times New Roman"/>
          <w:sz w:val="24"/>
          <w:szCs w:val="24"/>
        </w:rPr>
        <w:t xml:space="preserve"> (Singh et al., 2024)</w:t>
      </w:r>
      <w:r w:rsidRPr="009D2EF9">
        <w:rPr>
          <w:rFonts w:ascii="Times New Roman" w:hAnsi="Times New Roman" w:cs="Times New Roman"/>
          <w:sz w:val="24"/>
          <w:szCs w:val="24"/>
        </w:rPr>
        <w:t xml:space="preserve">. Similarly, slow-release and controlled-release </w:t>
      </w:r>
      <w:r w:rsidR="00F96981" w:rsidRPr="007E2166">
        <w:rPr>
          <w:rFonts w:ascii="Times New Roman" w:hAnsi="Times New Roman" w:cs="Times New Roman"/>
          <w:sz w:val="24"/>
          <w:szCs w:val="24"/>
          <w:highlight w:val="yellow"/>
        </w:rPr>
        <w:t>fertilisers</w:t>
      </w:r>
      <w:r w:rsidR="00F96981"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 xml:space="preserve">aid in </w:t>
      </w:r>
      <w:r w:rsidR="00F96981">
        <w:rPr>
          <w:rFonts w:ascii="Times New Roman" w:hAnsi="Times New Roman" w:cs="Times New Roman"/>
          <w:sz w:val="24"/>
          <w:szCs w:val="24"/>
        </w:rPr>
        <w:t>m</w:t>
      </w:r>
      <w:r w:rsidR="00F96981" w:rsidRPr="007E2166">
        <w:rPr>
          <w:rFonts w:ascii="Times New Roman" w:hAnsi="Times New Roman" w:cs="Times New Roman"/>
          <w:sz w:val="24"/>
          <w:szCs w:val="24"/>
          <w:highlight w:val="yellow"/>
        </w:rPr>
        <w:t>inimising</w:t>
      </w:r>
      <w:r w:rsidR="00F96981" w:rsidRPr="009D2EF9">
        <w:rPr>
          <w:rFonts w:ascii="Times New Roman" w:hAnsi="Times New Roman" w:cs="Times New Roman"/>
          <w:sz w:val="24"/>
          <w:szCs w:val="24"/>
        </w:rPr>
        <w:t xml:space="preserve"> </w:t>
      </w:r>
      <w:r w:rsidRPr="009D2EF9">
        <w:rPr>
          <w:rFonts w:ascii="Times New Roman" w:hAnsi="Times New Roman" w:cs="Times New Roman"/>
          <w:sz w:val="24"/>
          <w:szCs w:val="24"/>
        </w:rPr>
        <w:t xml:space="preserve">nutrient loss through leaching and </w:t>
      </w:r>
      <w:r w:rsidR="00F96981" w:rsidRPr="007E2166">
        <w:rPr>
          <w:rFonts w:ascii="Times New Roman" w:hAnsi="Times New Roman" w:cs="Times New Roman"/>
          <w:sz w:val="24"/>
          <w:szCs w:val="24"/>
          <w:highlight w:val="yellow"/>
        </w:rPr>
        <w:t>volatilisation</w:t>
      </w:r>
      <w:r w:rsidRPr="007E2166">
        <w:rPr>
          <w:rFonts w:ascii="Times New Roman" w:hAnsi="Times New Roman" w:cs="Times New Roman"/>
          <w:sz w:val="24"/>
          <w:szCs w:val="24"/>
          <w:highlight w:val="yellow"/>
        </w:rPr>
        <w:t>, t</w:t>
      </w:r>
      <w:r w:rsidRPr="009D2EF9">
        <w:rPr>
          <w:rFonts w:ascii="Times New Roman" w:hAnsi="Times New Roman" w:cs="Times New Roman"/>
          <w:sz w:val="24"/>
          <w:szCs w:val="24"/>
        </w:rPr>
        <w:t>hereby providing continuous availability of nutrients during the crop period</w:t>
      </w:r>
      <w:r w:rsidR="005240C5" w:rsidRPr="009D2EF9">
        <w:rPr>
          <w:rFonts w:ascii="Times New Roman" w:hAnsi="Times New Roman" w:cs="Times New Roman"/>
          <w:sz w:val="24"/>
          <w:szCs w:val="24"/>
        </w:rPr>
        <w:t xml:space="preserve"> (Agrahari et al., 2021)</w:t>
      </w:r>
      <w:r w:rsidRPr="009D2EF9">
        <w:rPr>
          <w:rFonts w:ascii="Times New Roman" w:hAnsi="Times New Roman" w:cs="Times New Roman"/>
          <w:sz w:val="24"/>
          <w:szCs w:val="24"/>
        </w:rPr>
        <w:t>.</w:t>
      </w:r>
    </w:p>
    <w:p w14:paraId="4E159BE7" w14:textId="69282C3E"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Besides, such precision tools as sensors, drones, and Geographic Information System (GIS) mapping enable accurate measur</w:t>
      </w:r>
      <w:r w:rsidR="00F96981">
        <w:rPr>
          <w:rFonts w:ascii="Times New Roman" w:hAnsi="Times New Roman" w:cs="Times New Roman"/>
          <w:sz w:val="24"/>
          <w:szCs w:val="24"/>
        </w:rPr>
        <w:t>e</w:t>
      </w:r>
      <w:r w:rsidR="00F96981" w:rsidRPr="007E2166">
        <w:rPr>
          <w:rFonts w:ascii="Times New Roman" w:hAnsi="Times New Roman" w:cs="Times New Roman"/>
          <w:sz w:val="24"/>
          <w:szCs w:val="24"/>
          <w:highlight w:val="yellow"/>
        </w:rPr>
        <w:t>ment</w:t>
      </w:r>
      <w:r w:rsidRPr="009D2EF9">
        <w:rPr>
          <w:rFonts w:ascii="Times New Roman" w:hAnsi="Times New Roman" w:cs="Times New Roman"/>
          <w:sz w:val="24"/>
          <w:szCs w:val="24"/>
        </w:rPr>
        <w:t xml:space="preserve"> of crop nutrient content and site-specific </w:t>
      </w:r>
      <w:r w:rsidR="00F96981" w:rsidRPr="007E2166">
        <w:rPr>
          <w:rFonts w:ascii="Times New Roman" w:hAnsi="Times New Roman" w:cs="Times New Roman"/>
          <w:sz w:val="24"/>
          <w:szCs w:val="24"/>
          <w:highlight w:val="yellow"/>
        </w:rPr>
        <w:t>fertiliser</w:t>
      </w:r>
      <w:r w:rsidR="00F96981"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application</w:t>
      </w:r>
      <w:r w:rsidRPr="009D2EF9">
        <w:rPr>
          <w:rFonts w:ascii="Times New Roman" w:hAnsi="Times New Roman" w:cs="Times New Roman"/>
          <w:sz w:val="24"/>
          <w:szCs w:val="24"/>
        </w:rPr>
        <w:t xml:space="preserve">. These technologies enable resource-efficient agriculture and </w:t>
      </w:r>
      <w:r w:rsidR="00F96981" w:rsidRPr="007E2166">
        <w:rPr>
          <w:rFonts w:ascii="Times New Roman" w:hAnsi="Times New Roman" w:cs="Times New Roman"/>
          <w:sz w:val="24"/>
          <w:szCs w:val="24"/>
          <w:highlight w:val="yellow"/>
        </w:rPr>
        <w:t>minimise</w:t>
      </w:r>
      <w:r w:rsidR="00F96981"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the e</w:t>
      </w:r>
      <w:r w:rsidRPr="009D2EF9">
        <w:rPr>
          <w:rFonts w:ascii="Times New Roman" w:hAnsi="Times New Roman" w:cs="Times New Roman"/>
          <w:sz w:val="24"/>
          <w:szCs w:val="24"/>
        </w:rPr>
        <w:t>nvironmental impact of agriculture</w:t>
      </w:r>
      <w:r w:rsidR="005240C5" w:rsidRPr="009D2EF9">
        <w:rPr>
          <w:rFonts w:ascii="Times New Roman" w:hAnsi="Times New Roman" w:cs="Times New Roman"/>
          <w:sz w:val="24"/>
          <w:szCs w:val="24"/>
        </w:rPr>
        <w:t xml:space="preserve"> (Karthik et al., 2021)</w:t>
      </w:r>
      <w:r w:rsidRPr="009D2EF9">
        <w:rPr>
          <w:rFonts w:ascii="Times New Roman" w:hAnsi="Times New Roman" w:cs="Times New Roman"/>
          <w:sz w:val="24"/>
          <w:szCs w:val="24"/>
        </w:rPr>
        <w:t xml:space="preserve">. </w:t>
      </w:r>
    </w:p>
    <w:p w14:paraId="2E0ACB08" w14:textId="77777777" w:rsidR="00330C5B" w:rsidRPr="009D2EF9" w:rsidRDefault="00330C5B"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3.4 Decision Support Tools and Digital Platforms</w:t>
      </w:r>
    </w:p>
    <w:p w14:paraId="6F1BAAC6" w14:textId="4CEE0EA2"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The integration of digital tools and platforms in nutrient management has </w:t>
      </w:r>
      <w:r w:rsidR="00F96981" w:rsidRPr="007E2166">
        <w:rPr>
          <w:rFonts w:ascii="Times New Roman" w:hAnsi="Times New Roman" w:cs="Times New Roman"/>
          <w:sz w:val="24"/>
          <w:szCs w:val="24"/>
          <w:highlight w:val="yellow"/>
        </w:rPr>
        <w:t>revolutionised</w:t>
      </w:r>
      <w:r w:rsidR="00F96981"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farm</w:t>
      </w:r>
      <w:r w:rsidRPr="009D2EF9">
        <w:rPr>
          <w:rFonts w:ascii="Times New Roman" w:hAnsi="Times New Roman" w:cs="Times New Roman"/>
          <w:sz w:val="24"/>
          <w:szCs w:val="24"/>
        </w:rPr>
        <w:t xml:space="preserve">-level decision-making. Tools like Nutrient Expert, developed by the International Plant Nutrition Institute (IPNI), provide tailored </w:t>
      </w:r>
      <w:r w:rsidR="00F96981" w:rsidRPr="007E2166">
        <w:rPr>
          <w:rFonts w:ascii="Times New Roman" w:hAnsi="Times New Roman" w:cs="Times New Roman"/>
          <w:sz w:val="24"/>
          <w:szCs w:val="24"/>
          <w:highlight w:val="yellow"/>
        </w:rPr>
        <w:t>fertiliser</w:t>
      </w:r>
      <w:r w:rsidR="00F96981" w:rsidRPr="009D2EF9">
        <w:rPr>
          <w:rFonts w:ascii="Times New Roman" w:hAnsi="Times New Roman" w:cs="Times New Roman"/>
          <w:sz w:val="24"/>
          <w:szCs w:val="24"/>
        </w:rPr>
        <w:t xml:space="preserve"> </w:t>
      </w:r>
      <w:r w:rsidRPr="009D2EF9">
        <w:rPr>
          <w:rFonts w:ascii="Times New Roman" w:hAnsi="Times New Roman" w:cs="Times New Roman"/>
          <w:sz w:val="24"/>
          <w:szCs w:val="24"/>
        </w:rPr>
        <w:t>recommendations based on soil health, crop needs, and management practices</w:t>
      </w:r>
      <w:r w:rsidR="005240C5" w:rsidRPr="009D2EF9">
        <w:rPr>
          <w:rFonts w:ascii="Times New Roman" w:hAnsi="Times New Roman" w:cs="Times New Roman"/>
          <w:sz w:val="24"/>
          <w:szCs w:val="24"/>
        </w:rPr>
        <w:t xml:space="preserve"> (Cambra Baseca et al., 2019)</w:t>
      </w:r>
      <w:r w:rsidRPr="009D2EF9">
        <w:rPr>
          <w:rFonts w:ascii="Times New Roman" w:hAnsi="Times New Roman" w:cs="Times New Roman"/>
          <w:sz w:val="24"/>
          <w:szCs w:val="24"/>
        </w:rPr>
        <w:t>.</w:t>
      </w:r>
    </w:p>
    <w:p w14:paraId="137368F7" w14:textId="1252A51B"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Soil Health Cards, an Indian government programme, assist farmers in comprehending soil fertility levels and </w:t>
      </w:r>
      <w:r w:rsidR="00F96981" w:rsidRPr="007E2166">
        <w:rPr>
          <w:rFonts w:ascii="Times New Roman" w:hAnsi="Times New Roman" w:cs="Times New Roman"/>
          <w:sz w:val="24"/>
          <w:szCs w:val="24"/>
          <w:highlight w:val="yellow"/>
        </w:rPr>
        <w:t>practising</w:t>
      </w:r>
      <w:r w:rsidR="00F96981"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 xml:space="preserve">balanced </w:t>
      </w:r>
      <w:r w:rsidR="00F96981" w:rsidRPr="007E2166">
        <w:rPr>
          <w:rFonts w:ascii="Times New Roman" w:hAnsi="Times New Roman" w:cs="Times New Roman"/>
          <w:sz w:val="24"/>
          <w:szCs w:val="24"/>
          <w:highlight w:val="yellow"/>
        </w:rPr>
        <w:t>fertilisation</w:t>
      </w:r>
      <w:r w:rsidRPr="009D2EF9">
        <w:rPr>
          <w:rFonts w:ascii="Times New Roman" w:hAnsi="Times New Roman" w:cs="Times New Roman"/>
          <w:sz w:val="24"/>
          <w:szCs w:val="24"/>
        </w:rPr>
        <w:t>. Moreover, mobile apps, remote sensing, and cloud-based platforms provide crop health status, weather forecasts, and nutrient needs data in real-time, facilitating timely intervention and increasing farm productivity</w:t>
      </w:r>
      <w:r w:rsidR="005240C5" w:rsidRPr="009D2EF9">
        <w:rPr>
          <w:rFonts w:ascii="Times New Roman" w:hAnsi="Times New Roman" w:cs="Times New Roman"/>
          <w:sz w:val="24"/>
          <w:szCs w:val="24"/>
        </w:rPr>
        <w:t xml:space="preserve"> (Sarma et al., 2024)</w:t>
      </w:r>
      <w:r w:rsidRPr="009D2EF9">
        <w:rPr>
          <w:rFonts w:ascii="Times New Roman" w:hAnsi="Times New Roman" w:cs="Times New Roman"/>
          <w:sz w:val="24"/>
          <w:szCs w:val="24"/>
        </w:rPr>
        <w:t>.</w:t>
      </w:r>
    </w:p>
    <w:p w14:paraId="4D8E8919" w14:textId="77777777" w:rsidR="00E31C9C" w:rsidRPr="009D2EF9" w:rsidRDefault="00E31C9C" w:rsidP="009D2EF9">
      <w:pPr>
        <w:spacing w:line="360" w:lineRule="auto"/>
        <w:jc w:val="both"/>
        <w:rPr>
          <w:rFonts w:ascii="Times New Roman" w:hAnsi="Times New Roman" w:cs="Times New Roman"/>
          <w:sz w:val="24"/>
          <w:szCs w:val="24"/>
        </w:rPr>
      </w:pPr>
      <w:r w:rsidRPr="009D2EF9">
        <w:rPr>
          <w:rFonts w:ascii="Times New Roman" w:hAnsi="Times New Roman" w:cs="Times New Roman"/>
          <w:noProof/>
          <w:sz w:val="24"/>
          <w:szCs w:val="24"/>
        </w:rPr>
        <w:lastRenderedPageBreak/>
        <w:drawing>
          <wp:anchor distT="0" distB="0" distL="114300" distR="114300" simplePos="0" relativeHeight="251661312" behindDoc="1" locked="0" layoutInCell="1" allowOverlap="1" wp14:anchorId="037A835D" wp14:editId="0E0E2A28">
            <wp:simplePos x="0" y="0"/>
            <wp:positionH relativeFrom="column">
              <wp:posOffset>438150</wp:posOffset>
            </wp:positionH>
            <wp:positionV relativeFrom="paragraph">
              <wp:posOffset>361950</wp:posOffset>
            </wp:positionV>
            <wp:extent cx="4438015" cy="3575050"/>
            <wp:effectExtent l="0" t="0" r="635" b="6350"/>
            <wp:wrapTight wrapText="bothSides">
              <wp:wrapPolygon edited="0">
                <wp:start x="0" y="0"/>
                <wp:lineTo x="0" y="21523"/>
                <wp:lineTo x="21510" y="21523"/>
                <wp:lineTo x="21510" y="0"/>
                <wp:lineTo x="0" y="0"/>
              </wp:wrapPolygon>
            </wp:wrapTight>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38015" cy="3575050"/>
                    </a:xfrm>
                    <a:prstGeom prst="rect">
                      <a:avLst/>
                    </a:prstGeom>
                  </pic:spPr>
                </pic:pic>
              </a:graphicData>
            </a:graphic>
          </wp:anchor>
        </w:drawing>
      </w:r>
    </w:p>
    <w:p w14:paraId="702E54DA" w14:textId="77777777" w:rsidR="00E31C9C" w:rsidRPr="009D2EF9" w:rsidRDefault="00E31C9C" w:rsidP="009D2EF9">
      <w:pPr>
        <w:spacing w:line="360" w:lineRule="auto"/>
        <w:jc w:val="both"/>
        <w:rPr>
          <w:rFonts w:ascii="Times New Roman" w:hAnsi="Times New Roman" w:cs="Times New Roman"/>
          <w:b/>
          <w:sz w:val="24"/>
          <w:szCs w:val="24"/>
        </w:rPr>
      </w:pPr>
    </w:p>
    <w:p w14:paraId="3C7A280E" w14:textId="77777777" w:rsidR="00E31C9C" w:rsidRPr="009D2EF9" w:rsidRDefault="00E31C9C" w:rsidP="009D2EF9">
      <w:pPr>
        <w:spacing w:line="360" w:lineRule="auto"/>
        <w:jc w:val="both"/>
        <w:rPr>
          <w:rFonts w:ascii="Times New Roman" w:hAnsi="Times New Roman" w:cs="Times New Roman"/>
          <w:b/>
          <w:sz w:val="24"/>
          <w:szCs w:val="24"/>
        </w:rPr>
      </w:pPr>
    </w:p>
    <w:p w14:paraId="355F7A7A" w14:textId="77777777" w:rsidR="00E31C9C" w:rsidRPr="009D2EF9" w:rsidRDefault="00E31C9C" w:rsidP="009D2EF9">
      <w:pPr>
        <w:spacing w:line="360" w:lineRule="auto"/>
        <w:jc w:val="both"/>
        <w:rPr>
          <w:rFonts w:ascii="Times New Roman" w:hAnsi="Times New Roman" w:cs="Times New Roman"/>
          <w:b/>
          <w:sz w:val="24"/>
          <w:szCs w:val="24"/>
        </w:rPr>
      </w:pPr>
    </w:p>
    <w:p w14:paraId="2AEA688C" w14:textId="77777777" w:rsidR="00E31C9C" w:rsidRPr="009D2EF9" w:rsidRDefault="00E31C9C" w:rsidP="009D2EF9">
      <w:pPr>
        <w:spacing w:line="360" w:lineRule="auto"/>
        <w:jc w:val="both"/>
        <w:rPr>
          <w:rFonts w:ascii="Times New Roman" w:hAnsi="Times New Roman" w:cs="Times New Roman"/>
          <w:b/>
          <w:sz w:val="24"/>
          <w:szCs w:val="24"/>
        </w:rPr>
      </w:pPr>
    </w:p>
    <w:p w14:paraId="7DB98E9C" w14:textId="77777777" w:rsidR="00E31C9C" w:rsidRPr="009D2EF9" w:rsidRDefault="00E31C9C" w:rsidP="009D2EF9">
      <w:pPr>
        <w:spacing w:line="360" w:lineRule="auto"/>
        <w:jc w:val="both"/>
        <w:rPr>
          <w:rFonts w:ascii="Times New Roman" w:hAnsi="Times New Roman" w:cs="Times New Roman"/>
          <w:b/>
          <w:sz w:val="24"/>
          <w:szCs w:val="24"/>
        </w:rPr>
      </w:pPr>
    </w:p>
    <w:p w14:paraId="52A0E903" w14:textId="77777777" w:rsidR="00E31C9C" w:rsidRPr="009D2EF9" w:rsidRDefault="00E31C9C" w:rsidP="009D2EF9">
      <w:pPr>
        <w:spacing w:line="360" w:lineRule="auto"/>
        <w:jc w:val="both"/>
        <w:rPr>
          <w:rFonts w:ascii="Times New Roman" w:hAnsi="Times New Roman" w:cs="Times New Roman"/>
          <w:b/>
          <w:sz w:val="24"/>
          <w:szCs w:val="24"/>
        </w:rPr>
      </w:pPr>
    </w:p>
    <w:p w14:paraId="0217F920" w14:textId="77777777" w:rsidR="00E31C9C" w:rsidRPr="009D2EF9" w:rsidRDefault="00E31C9C" w:rsidP="009D2EF9">
      <w:pPr>
        <w:spacing w:line="360" w:lineRule="auto"/>
        <w:jc w:val="both"/>
        <w:rPr>
          <w:rFonts w:ascii="Times New Roman" w:hAnsi="Times New Roman" w:cs="Times New Roman"/>
          <w:b/>
          <w:sz w:val="24"/>
          <w:szCs w:val="24"/>
        </w:rPr>
      </w:pPr>
    </w:p>
    <w:p w14:paraId="6CBCFCB7" w14:textId="77777777" w:rsidR="00E31C9C" w:rsidRPr="009D2EF9" w:rsidRDefault="00E31C9C" w:rsidP="009D2EF9">
      <w:pPr>
        <w:spacing w:line="360" w:lineRule="auto"/>
        <w:jc w:val="both"/>
        <w:rPr>
          <w:rFonts w:ascii="Times New Roman" w:hAnsi="Times New Roman" w:cs="Times New Roman"/>
          <w:b/>
          <w:sz w:val="24"/>
          <w:szCs w:val="24"/>
        </w:rPr>
      </w:pPr>
    </w:p>
    <w:p w14:paraId="2937EC40" w14:textId="77777777" w:rsidR="00E31C9C" w:rsidRPr="009D2EF9" w:rsidRDefault="00E31C9C" w:rsidP="009D2EF9">
      <w:pPr>
        <w:spacing w:line="360" w:lineRule="auto"/>
        <w:jc w:val="both"/>
        <w:rPr>
          <w:rFonts w:ascii="Times New Roman" w:hAnsi="Times New Roman" w:cs="Times New Roman"/>
          <w:b/>
          <w:sz w:val="24"/>
          <w:szCs w:val="24"/>
        </w:rPr>
      </w:pPr>
    </w:p>
    <w:p w14:paraId="616F0FB7" w14:textId="77777777" w:rsidR="00E31C9C" w:rsidRPr="009D2EF9" w:rsidRDefault="00E31C9C" w:rsidP="009D2EF9">
      <w:pPr>
        <w:spacing w:line="360" w:lineRule="auto"/>
        <w:jc w:val="both"/>
        <w:rPr>
          <w:rFonts w:ascii="Times New Roman" w:hAnsi="Times New Roman" w:cs="Times New Roman"/>
          <w:b/>
          <w:sz w:val="24"/>
          <w:szCs w:val="24"/>
        </w:rPr>
      </w:pPr>
    </w:p>
    <w:p w14:paraId="7CBACFB8" w14:textId="77777777" w:rsidR="00E31C9C" w:rsidRPr="009D2EF9" w:rsidRDefault="00E31C9C" w:rsidP="009D2EF9">
      <w:pPr>
        <w:spacing w:line="360" w:lineRule="auto"/>
        <w:jc w:val="both"/>
        <w:rPr>
          <w:rFonts w:ascii="Times New Roman" w:hAnsi="Times New Roman" w:cs="Times New Roman"/>
          <w:b/>
          <w:sz w:val="24"/>
          <w:szCs w:val="24"/>
        </w:rPr>
      </w:pPr>
    </w:p>
    <w:p w14:paraId="25BFC9CB" w14:textId="77777777" w:rsidR="00E31C9C" w:rsidRDefault="00910D15"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w:t>
      </w:r>
      <w:r w:rsidR="00E31C9C" w:rsidRPr="009D2EF9">
        <w:rPr>
          <w:rFonts w:ascii="Times New Roman" w:hAnsi="Times New Roman" w:cs="Times New Roman"/>
          <w:b/>
          <w:sz w:val="24"/>
          <w:szCs w:val="24"/>
        </w:rPr>
        <w:t xml:space="preserve">Source, </w:t>
      </w:r>
      <w:r w:rsidRPr="009D2EF9">
        <w:rPr>
          <w:rFonts w:ascii="Times New Roman" w:hAnsi="Times New Roman" w:cs="Times New Roman"/>
          <w:b/>
          <w:sz w:val="24"/>
          <w:szCs w:val="24"/>
        </w:rPr>
        <w:t>Chejara et al., 2021)</w:t>
      </w:r>
    </w:p>
    <w:p w14:paraId="6615B760" w14:textId="13042016" w:rsidR="00CF09DD" w:rsidRPr="009D2EF9" w:rsidRDefault="00746E31" w:rsidP="007E216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Fig 2. Components of INM</w:t>
      </w:r>
    </w:p>
    <w:p w14:paraId="49AD45A4" w14:textId="77777777" w:rsidR="00330C5B" w:rsidRPr="009D2EF9" w:rsidRDefault="00330C5B"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4. Integrated Nutrient Management's Role in Sustainable Agriculture</w:t>
      </w:r>
    </w:p>
    <w:p w14:paraId="175576B4" w14:textId="77777777"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Integrated Nutrient Management (INM) plays a central role in fostering the long-term sustainability of agricultural systems. INM's multi-faceted advantages lead to ecological stability, economic profitability, and social well-being</w:t>
      </w:r>
      <w:r w:rsidR="005240C5" w:rsidRPr="009D2EF9">
        <w:rPr>
          <w:rFonts w:ascii="Times New Roman" w:hAnsi="Times New Roman" w:cs="Times New Roman"/>
          <w:sz w:val="24"/>
          <w:szCs w:val="24"/>
        </w:rPr>
        <w:t xml:space="preserve"> (Gruhn et al., 2000)</w:t>
      </w:r>
      <w:r w:rsidRPr="009D2EF9">
        <w:rPr>
          <w:rFonts w:ascii="Times New Roman" w:hAnsi="Times New Roman" w:cs="Times New Roman"/>
          <w:sz w:val="24"/>
          <w:szCs w:val="24"/>
        </w:rPr>
        <w:t>. The major roles of INM in sustainable agriculture are given below:</w:t>
      </w:r>
    </w:p>
    <w:p w14:paraId="44B78DDD" w14:textId="77777777" w:rsidR="00330C5B" w:rsidRPr="009D2EF9" w:rsidRDefault="00330C5B"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4.1 Improvement of Soil Health</w:t>
      </w:r>
    </w:p>
    <w:p w14:paraId="50CA3326" w14:textId="0794C5A5"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Probably the most important impact of INM is the improvement in soil health. The addition of organic manures, compost, and biofertilizers enhances soil organic matter content, thereby improving soil structure, porosity, and water-holding capacity</w:t>
      </w:r>
      <w:r w:rsidR="005240C5" w:rsidRPr="009D2EF9">
        <w:rPr>
          <w:rFonts w:ascii="Times New Roman" w:hAnsi="Times New Roman" w:cs="Times New Roman"/>
          <w:sz w:val="24"/>
          <w:szCs w:val="24"/>
        </w:rPr>
        <w:t xml:space="preserve"> (</w:t>
      </w:r>
      <w:r w:rsidR="005240C5" w:rsidRPr="009D2EF9">
        <w:rPr>
          <w:rFonts w:ascii="Times New Roman" w:hAnsi="Times New Roman" w:cs="Times New Roman"/>
          <w:color w:val="222222"/>
          <w:sz w:val="24"/>
          <w:szCs w:val="24"/>
          <w:shd w:val="clear" w:color="auto" w:fill="FFFFFF"/>
        </w:rPr>
        <w:t>Jat</w:t>
      </w:r>
      <w:r w:rsidR="005240C5" w:rsidRPr="009D2EF9">
        <w:rPr>
          <w:rFonts w:ascii="Times New Roman" w:hAnsi="Times New Roman" w:cs="Times New Roman"/>
          <w:sz w:val="24"/>
          <w:szCs w:val="24"/>
        </w:rPr>
        <w:t xml:space="preserve"> et al., 2015).</w:t>
      </w:r>
      <w:r w:rsidRPr="009D2EF9">
        <w:rPr>
          <w:rFonts w:ascii="Times New Roman" w:hAnsi="Times New Roman" w:cs="Times New Roman"/>
          <w:sz w:val="24"/>
          <w:szCs w:val="24"/>
        </w:rPr>
        <w:t xml:space="preserve"> These operations provide a healthy population of beneficial soil microorganisms that are vital for nutrient cycling </w:t>
      </w:r>
      <w:r w:rsidRPr="009D2EF9">
        <w:rPr>
          <w:rFonts w:ascii="Times New Roman" w:hAnsi="Times New Roman" w:cs="Times New Roman"/>
          <w:sz w:val="24"/>
          <w:szCs w:val="24"/>
        </w:rPr>
        <w:lastRenderedPageBreak/>
        <w:t>and disease suppression. INM creates a strong and fertile system of soil over time that can support sustainable crop production</w:t>
      </w:r>
      <w:r w:rsidR="005240C5" w:rsidRPr="009D2EF9">
        <w:rPr>
          <w:rFonts w:ascii="Times New Roman" w:hAnsi="Times New Roman" w:cs="Times New Roman"/>
          <w:sz w:val="24"/>
          <w:szCs w:val="24"/>
        </w:rPr>
        <w:t xml:space="preserve"> (Meelu 1996)</w:t>
      </w:r>
      <w:r w:rsidRPr="009D2EF9">
        <w:rPr>
          <w:rFonts w:ascii="Times New Roman" w:hAnsi="Times New Roman" w:cs="Times New Roman"/>
          <w:sz w:val="24"/>
          <w:szCs w:val="24"/>
        </w:rPr>
        <w:t>.</w:t>
      </w:r>
    </w:p>
    <w:p w14:paraId="781906CD" w14:textId="77777777" w:rsidR="00330C5B" w:rsidRPr="009D2EF9" w:rsidRDefault="00330C5B"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4.2 Yield and Productivity</w:t>
      </w:r>
    </w:p>
    <w:p w14:paraId="7326EA0B" w14:textId="0A5B1D34"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INM</w:t>
      </w:r>
      <w:r w:rsidR="00FF2F13">
        <w:rPr>
          <w:rFonts w:ascii="Times New Roman" w:hAnsi="Times New Roman" w:cs="Times New Roman"/>
          <w:sz w:val="24"/>
          <w:szCs w:val="24"/>
        </w:rPr>
        <w:t>,</w:t>
      </w:r>
      <w:r w:rsidRPr="009D2EF9">
        <w:rPr>
          <w:rFonts w:ascii="Times New Roman" w:hAnsi="Times New Roman" w:cs="Times New Roman"/>
          <w:sz w:val="24"/>
          <w:szCs w:val="24"/>
        </w:rPr>
        <w:t xml:space="preserve"> by promoting </w:t>
      </w:r>
      <w:r w:rsidR="00FF2F13">
        <w:rPr>
          <w:rFonts w:ascii="Times New Roman" w:hAnsi="Times New Roman" w:cs="Times New Roman"/>
          <w:sz w:val="24"/>
          <w:szCs w:val="24"/>
        </w:rPr>
        <w:t xml:space="preserve">a </w:t>
      </w:r>
      <w:r w:rsidRPr="009D2EF9">
        <w:rPr>
          <w:rFonts w:ascii="Times New Roman" w:hAnsi="Times New Roman" w:cs="Times New Roman"/>
          <w:sz w:val="24"/>
          <w:szCs w:val="24"/>
        </w:rPr>
        <w:t>balanced and efficient supply of nutrients</w:t>
      </w:r>
      <w:r w:rsidR="00FF2F13">
        <w:rPr>
          <w:rFonts w:ascii="Times New Roman" w:hAnsi="Times New Roman" w:cs="Times New Roman"/>
          <w:sz w:val="24"/>
          <w:szCs w:val="24"/>
        </w:rPr>
        <w:t>,</w:t>
      </w:r>
      <w:r w:rsidRPr="009D2EF9">
        <w:rPr>
          <w:rFonts w:ascii="Times New Roman" w:hAnsi="Times New Roman" w:cs="Times New Roman"/>
          <w:sz w:val="24"/>
          <w:szCs w:val="24"/>
        </w:rPr>
        <w:t xml:space="preserve"> promotes sustained crop yields and enhances the quality of farm produce. The integrated method ensures continuous release of the nutrients during the growing stages of the crop, thereby </w:t>
      </w:r>
      <w:r w:rsidR="00FF2F13" w:rsidRPr="007E2166">
        <w:rPr>
          <w:rFonts w:ascii="Times New Roman" w:hAnsi="Times New Roman" w:cs="Times New Roman"/>
          <w:sz w:val="24"/>
          <w:szCs w:val="24"/>
          <w:highlight w:val="yellow"/>
        </w:rPr>
        <w:t>minimising</w:t>
      </w:r>
      <w:r w:rsidR="00FF2F13"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the</w:t>
      </w:r>
      <w:r w:rsidRPr="009D2EF9">
        <w:rPr>
          <w:rFonts w:ascii="Times New Roman" w:hAnsi="Times New Roman" w:cs="Times New Roman"/>
          <w:sz w:val="24"/>
          <w:szCs w:val="24"/>
        </w:rPr>
        <w:t xml:space="preserve"> effects of nutrient stress. This </w:t>
      </w:r>
      <w:r w:rsidRPr="007E2166">
        <w:rPr>
          <w:rFonts w:ascii="Times New Roman" w:hAnsi="Times New Roman" w:cs="Times New Roman"/>
          <w:sz w:val="24"/>
          <w:szCs w:val="24"/>
          <w:highlight w:val="yellow"/>
        </w:rPr>
        <w:t xml:space="preserve">not only </w:t>
      </w:r>
      <w:r w:rsidR="00FF2F13" w:rsidRPr="007E2166">
        <w:rPr>
          <w:rFonts w:ascii="Times New Roman" w:hAnsi="Times New Roman" w:cs="Times New Roman"/>
          <w:sz w:val="24"/>
          <w:szCs w:val="24"/>
          <w:highlight w:val="yellow"/>
        </w:rPr>
        <w:t>increases</w:t>
      </w:r>
      <w:r w:rsidR="00FF2F13"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productivity</w:t>
      </w:r>
      <w:r w:rsidRPr="009D2EF9">
        <w:rPr>
          <w:rFonts w:ascii="Times New Roman" w:hAnsi="Times New Roman" w:cs="Times New Roman"/>
          <w:sz w:val="24"/>
          <w:szCs w:val="24"/>
        </w:rPr>
        <w:t xml:space="preserve"> but also maintains consistency in production year after year, thus enhancing food security</w:t>
      </w:r>
      <w:r w:rsidR="006B7F35" w:rsidRPr="009D2EF9">
        <w:rPr>
          <w:rFonts w:ascii="Times New Roman" w:hAnsi="Times New Roman" w:cs="Times New Roman"/>
          <w:sz w:val="24"/>
          <w:szCs w:val="24"/>
        </w:rPr>
        <w:t xml:space="preserve"> (</w:t>
      </w:r>
      <w:r w:rsidR="006B7F35" w:rsidRPr="009D2EF9">
        <w:rPr>
          <w:rFonts w:ascii="Times New Roman" w:hAnsi="Times New Roman" w:cs="Times New Roman"/>
          <w:color w:val="222222"/>
          <w:sz w:val="24"/>
          <w:szCs w:val="24"/>
          <w:shd w:val="clear" w:color="auto" w:fill="FFFFFF"/>
        </w:rPr>
        <w:t>Chejara et al., 2021)</w:t>
      </w:r>
      <w:r w:rsidRPr="009D2EF9">
        <w:rPr>
          <w:rFonts w:ascii="Times New Roman" w:hAnsi="Times New Roman" w:cs="Times New Roman"/>
          <w:sz w:val="24"/>
          <w:szCs w:val="24"/>
        </w:rPr>
        <w:t>.</w:t>
      </w:r>
    </w:p>
    <w:p w14:paraId="36EDA6B3" w14:textId="77777777" w:rsidR="00330C5B" w:rsidRPr="009D2EF9" w:rsidRDefault="00330C5B"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4.3 Environmental Protection</w:t>
      </w:r>
    </w:p>
    <w:p w14:paraId="562100DC" w14:textId="12329BCB"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INM plays an important role in </w:t>
      </w:r>
      <w:r w:rsidR="00FF2F13" w:rsidRPr="007E2166">
        <w:rPr>
          <w:rFonts w:ascii="Times New Roman" w:hAnsi="Times New Roman" w:cs="Times New Roman"/>
          <w:sz w:val="24"/>
          <w:szCs w:val="24"/>
          <w:highlight w:val="yellow"/>
        </w:rPr>
        <w:t>minimising</w:t>
      </w:r>
      <w:r w:rsidR="00FF2F13" w:rsidRPr="009D2EF9">
        <w:rPr>
          <w:rFonts w:ascii="Times New Roman" w:hAnsi="Times New Roman" w:cs="Times New Roman"/>
          <w:sz w:val="24"/>
          <w:szCs w:val="24"/>
        </w:rPr>
        <w:t xml:space="preserve"> </w:t>
      </w:r>
      <w:r w:rsidRPr="009D2EF9">
        <w:rPr>
          <w:rFonts w:ascii="Times New Roman" w:hAnsi="Times New Roman" w:cs="Times New Roman"/>
          <w:sz w:val="24"/>
          <w:szCs w:val="24"/>
        </w:rPr>
        <w:t xml:space="preserve">the environmental impact of agriculture. The judicious application of chemical </w:t>
      </w:r>
      <w:r w:rsidR="00FF2F13" w:rsidRPr="007E2166">
        <w:rPr>
          <w:rFonts w:ascii="Times New Roman" w:hAnsi="Times New Roman" w:cs="Times New Roman"/>
          <w:sz w:val="24"/>
          <w:szCs w:val="24"/>
          <w:highlight w:val="yellow"/>
        </w:rPr>
        <w:t>fertilisers</w:t>
      </w:r>
      <w:r w:rsidR="00FF2F13"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in</w:t>
      </w:r>
      <w:r w:rsidRPr="009D2EF9">
        <w:rPr>
          <w:rFonts w:ascii="Times New Roman" w:hAnsi="Times New Roman" w:cs="Times New Roman"/>
          <w:sz w:val="24"/>
          <w:szCs w:val="24"/>
        </w:rPr>
        <w:t xml:space="preserve"> conjunction with organic and biological inputs </w:t>
      </w:r>
      <w:r w:rsidR="00FF2F13" w:rsidRPr="007E2166">
        <w:rPr>
          <w:rFonts w:ascii="Times New Roman" w:hAnsi="Times New Roman" w:cs="Times New Roman"/>
          <w:sz w:val="24"/>
          <w:szCs w:val="24"/>
          <w:highlight w:val="yellow"/>
        </w:rPr>
        <w:t>minimises</w:t>
      </w:r>
      <w:r w:rsidR="00FF2F13" w:rsidRPr="009D2EF9">
        <w:rPr>
          <w:rFonts w:ascii="Times New Roman" w:hAnsi="Times New Roman" w:cs="Times New Roman"/>
          <w:sz w:val="24"/>
          <w:szCs w:val="24"/>
        </w:rPr>
        <w:t xml:space="preserve"> </w:t>
      </w:r>
      <w:r w:rsidRPr="009D2EF9">
        <w:rPr>
          <w:rFonts w:ascii="Times New Roman" w:hAnsi="Times New Roman" w:cs="Times New Roman"/>
          <w:sz w:val="24"/>
          <w:szCs w:val="24"/>
        </w:rPr>
        <w:t xml:space="preserve">the loss of nutrients through runoff, leaching, and </w:t>
      </w:r>
      <w:r w:rsidR="00FF2F13" w:rsidRPr="007E2166">
        <w:rPr>
          <w:rFonts w:ascii="Times New Roman" w:hAnsi="Times New Roman" w:cs="Times New Roman"/>
          <w:sz w:val="24"/>
          <w:szCs w:val="24"/>
          <w:highlight w:val="yellow"/>
        </w:rPr>
        <w:t>volatilisation,</w:t>
      </w:r>
      <w:r w:rsidR="00FF2F13" w:rsidRPr="007E2166">
        <w:rPr>
          <w:rFonts w:ascii="Times New Roman" w:hAnsi="Times New Roman" w:cs="Times New Roman"/>
          <w:sz w:val="24"/>
          <w:szCs w:val="24"/>
          <w:highlight w:val="yellow"/>
        </w:rPr>
        <w:t xml:space="preserve"> </w:t>
      </w:r>
      <w:r w:rsidR="00FF2F13" w:rsidRPr="007E2166">
        <w:rPr>
          <w:rFonts w:ascii="Times New Roman" w:hAnsi="Times New Roman" w:cs="Times New Roman"/>
          <w:sz w:val="24"/>
          <w:szCs w:val="24"/>
          <w:highlight w:val="yellow"/>
        </w:rPr>
        <w:t>which</w:t>
      </w:r>
      <w:r w:rsidR="00FF2F13" w:rsidRPr="009D2EF9">
        <w:rPr>
          <w:rFonts w:ascii="Times New Roman" w:hAnsi="Times New Roman" w:cs="Times New Roman"/>
          <w:sz w:val="24"/>
          <w:szCs w:val="24"/>
        </w:rPr>
        <w:t xml:space="preserve"> </w:t>
      </w:r>
      <w:r w:rsidRPr="009D2EF9">
        <w:rPr>
          <w:rFonts w:ascii="Times New Roman" w:hAnsi="Times New Roman" w:cs="Times New Roman"/>
          <w:sz w:val="24"/>
          <w:szCs w:val="24"/>
        </w:rPr>
        <w:t>leads to water pollution and greenhouse gas emissions</w:t>
      </w:r>
      <w:r w:rsidR="006B7F35" w:rsidRPr="009D2EF9">
        <w:rPr>
          <w:rFonts w:ascii="Times New Roman" w:hAnsi="Times New Roman" w:cs="Times New Roman"/>
          <w:sz w:val="24"/>
          <w:szCs w:val="24"/>
        </w:rPr>
        <w:t xml:space="preserve"> (</w:t>
      </w:r>
      <w:r w:rsidR="006B7F35" w:rsidRPr="009D2EF9">
        <w:rPr>
          <w:rFonts w:ascii="Times New Roman" w:hAnsi="Times New Roman" w:cs="Times New Roman"/>
          <w:color w:val="222222"/>
          <w:sz w:val="24"/>
          <w:szCs w:val="24"/>
          <w:shd w:val="clear" w:color="auto" w:fill="FFFFFF"/>
        </w:rPr>
        <w:t>Dordas 2008)</w:t>
      </w:r>
      <w:r w:rsidRPr="009D2EF9">
        <w:rPr>
          <w:rFonts w:ascii="Times New Roman" w:hAnsi="Times New Roman" w:cs="Times New Roman"/>
          <w:sz w:val="24"/>
          <w:szCs w:val="24"/>
        </w:rPr>
        <w:t xml:space="preserve">. Through recycling of organic waste and </w:t>
      </w:r>
      <w:r w:rsidR="00FF2F13" w:rsidRPr="007E2166">
        <w:rPr>
          <w:rFonts w:ascii="Times New Roman" w:hAnsi="Times New Roman" w:cs="Times New Roman"/>
          <w:sz w:val="24"/>
          <w:szCs w:val="24"/>
          <w:highlight w:val="yellow"/>
        </w:rPr>
        <w:t>minimising</w:t>
      </w:r>
      <w:r w:rsidR="00FF2F13"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the</w:t>
      </w:r>
      <w:r w:rsidRPr="009D2EF9">
        <w:rPr>
          <w:rFonts w:ascii="Times New Roman" w:hAnsi="Times New Roman" w:cs="Times New Roman"/>
          <w:sz w:val="24"/>
          <w:szCs w:val="24"/>
        </w:rPr>
        <w:t xml:space="preserve"> use of synthetic </w:t>
      </w:r>
      <w:r w:rsidR="00FF2F13" w:rsidRPr="007E2166">
        <w:rPr>
          <w:rFonts w:ascii="Times New Roman" w:hAnsi="Times New Roman" w:cs="Times New Roman"/>
          <w:sz w:val="24"/>
          <w:szCs w:val="24"/>
          <w:highlight w:val="yellow"/>
        </w:rPr>
        <w:t>fertilisers</w:t>
      </w:r>
      <w:r w:rsidRPr="007E2166">
        <w:rPr>
          <w:rFonts w:ascii="Times New Roman" w:hAnsi="Times New Roman" w:cs="Times New Roman"/>
          <w:sz w:val="24"/>
          <w:szCs w:val="24"/>
          <w:highlight w:val="yellow"/>
        </w:rPr>
        <w:t>,</w:t>
      </w:r>
      <w:r w:rsidRPr="009D2EF9">
        <w:rPr>
          <w:rFonts w:ascii="Times New Roman" w:hAnsi="Times New Roman" w:cs="Times New Roman"/>
          <w:sz w:val="24"/>
          <w:szCs w:val="24"/>
        </w:rPr>
        <w:t xml:space="preserve"> INM also helps to mitigate climate change and promote biodiversity conservation</w:t>
      </w:r>
      <w:r w:rsidR="006B7F35" w:rsidRPr="009D2EF9">
        <w:rPr>
          <w:rFonts w:ascii="Times New Roman" w:hAnsi="Times New Roman" w:cs="Times New Roman"/>
          <w:sz w:val="24"/>
          <w:szCs w:val="24"/>
        </w:rPr>
        <w:t xml:space="preserve"> (</w:t>
      </w:r>
      <w:r w:rsidR="006B7F35" w:rsidRPr="009D2EF9">
        <w:rPr>
          <w:rFonts w:ascii="Times New Roman" w:hAnsi="Times New Roman" w:cs="Times New Roman"/>
          <w:color w:val="222222"/>
          <w:sz w:val="24"/>
          <w:szCs w:val="24"/>
          <w:shd w:val="clear" w:color="auto" w:fill="FFFFFF"/>
        </w:rPr>
        <w:t>Chao and Bo, 2006)</w:t>
      </w:r>
      <w:r w:rsidRPr="009D2EF9">
        <w:rPr>
          <w:rFonts w:ascii="Times New Roman" w:hAnsi="Times New Roman" w:cs="Times New Roman"/>
          <w:sz w:val="24"/>
          <w:szCs w:val="24"/>
        </w:rPr>
        <w:t>.</w:t>
      </w:r>
    </w:p>
    <w:p w14:paraId="4B2ADDF9" w14:textId="77777777" w:rsidR="00330C5B" w:rsidRPr="009D2EF9" w:rsidRDefault="00330C5B"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4.4 Economic Viability</w:t>
      </w:r>
    </w:p>
    <w:p w14:paraId="4692826E" w14:textId="2BD4CEC2"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INM increases the economic viability of agricultural systems by lowering input costs related to chemical </w:t>
      </w:r>
      <w:r w:rsidR="00FF2F13" w:rsidRPr="007E2166">
        <w:rPr>
          <w:rFonts w:ascii="Times New Roman" w:hAnsi="Times New Roman" w:cs="Times New Roman"/>
          <w:sz w:val="24"/>
          <w:szCs w:val="24"/>
          <w:highlight w:val="yellow"/>
        </w:rPr>
        <w:t>fertilisers</w:t>
      </w:r>
      <w:r w:rsidR="00FF2F13"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and</w:t>
      </w:r>
      <w:r w:rsidRPr="009D2EF9">
        <w:rPr>
          <w:rFonts w:ascii="Times New Roman" w:hAnsi="Times New Roman" w:cs="Times New Roman"/>
          <w:sz w:val="24"/>
          <w:szCs w:val="24"/>
        </w:rPr>
        <w:t xml:space="preserve"> benefit-cost ratios. Nutrient management becomes cheaper through the </w:t>
      </w:r>
      <w:r w:rsidR="00FF2F13" w:rsidRPr="007E2166">
        <w:rPr>
          <w:rFonts w:ascii="Times New Roman" w:hAnsi="Times New Roman" w:cs="Times New Roman"/>
          <w:sz w:val="24"/>
          <w:szCs w:val="24"/>
          <w:highlight w:val="yellow"/>
        </w:rPr>
        <w:t>utilisation</w:t>
      </w:r>
      <w:r w:rsidR="00FF2F13" w:rsidRPr="009D2EF9">
        <w:rPr>
          <w:rFonts w:ascii="Times New Roman" w:hAnsi="Times New Roman" w:cs="Times New Roman"/>
          <w:sz w:val="24"/>
          <w:szCs w:val="24"/>
        </w:rPr>
        <w:t xml:space="preserve"> </w:t>
      </w:r>
      <w:r w:rsidRPr="009D2EF9">
        <w:rPr>
          <w:rFonts w:ascii="Times New Roman" w:hAnsi="Times New Roman" w:cs="Times New Roman"/>
          <w:sz w:val="24"/>
          <w:szCs w:val="24"/>
        </w:rPr>
        <w:t>of readily available local organic resources and biofertilizers, particularly for smallholder farmers</w:t>
      </w:r>
      <w:r w:rsidR="006B7F35" w:rsidRPr="009D2EF9">
        <w:rPr>
          <w:rFonts w:ascii="Times New Roman" w:hAnsi="Times New Roman" w:cs="Times New Roman"/>
          <w:sz w:val="24"/>
          <w:szCs w:val="24"/>
        </w:rPr>
        <w:t xml:space="preserve"> (</w:t>
      </w:r>
      <w:r w:rsidR="006B7F35" w:rsidRPr="009D2EF9">
        <w:rPr>
          <w:rFonts w:ascii="Times New Roman" w:hAnsi="Times New Roman" w:cs="Times New Roman"/>
          <w:color w:val="222222"/>
          <w:sz w:val="24"/>
          <w:szCs w:val="24"/>
          <w:shd w:val="clear" w:color="auto" w:fill="FFFFFF"/>
        </w:rPr>
        <w:t>Sommer et al., 2013)</w:t>
      </w:r>
      <w:r w:rsidRPr="009D2EF9">
        <w:rPr>
          <w:rFonts w:ascii="Times New Roman" w:hAnsi="Times New Roman" w:cs="Times New Roman"/>
          <w:sz w:val="24"/>
          <w:szCs w:val="24"/>
        </w:rPr>
        <w:t>. Improved soil condition and stable yield also play a role in improved profitability in the long term.</w:t>
      </w:r>
    </w:p>
    <w:p w14:paraId="7DA2A227" w14:textId="1E0CC192" w:rsidR="00103434" w:rsidRPr="009D2EF9" w:rsidRDefault="00103434"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 xml:space="preserve">5. </w:t>
      </w:r>
      <w:r w:rsidR="00FF2F13" w:rsidRPr="007E2166">
        <w:rPr>
          <w:rFonts w:ascii="Times New Roman" w:hAnsi="Times New Roman" w:cs="Times New Roman"/>
          <w:b/>
          <w:sz w:val="24"/>
          <w:szCs w:val="24"/>
          <w:highlight w:val="yellow"/>
        </w:rPr>
        <w:t>Key</w:t>
      </w:r>
      <w:r w:rsidR="00FF2F13" w:rsidRPr="007E2166">
        <w:rPr>
          <w:rFonts w:ascii="Times New Roman" w:hAnsi="Times New Roman" w:cs="Times New Roman"/>
          <w:b/>
          <w:sz w:val="24"/>
          <w:szCs w:val="24"/>
          <w:highlight w:val="yellow"/>
        </w:rPr>
        <w:t xml:space="preserve"> </w:t>
      </w:r>
      <w:r w:rsidRPr="007E2166">
        <w:rPr>
          <w:rFonts w:ascii="Times New Roman" w:hAnsi="Times New Roman" w:cs="Times New Roman"/>
          <w:b/>
          <w:sz w:val="24"/>
          <w:szCs w:val="24"/>
          <w:highlight w:val="yellow"/>
        </w:rPr>
        <w:t>advantages</w:t>
      </w:r>
      <w:r w:rsidRPr="009D2EF9">
        <w:rPr>
          <w:rFonts w:ascii="Times New Roman" w:hAnsi="Times New Roman" w:cs="Times New Roman"/>
          <w:b/>
          <w:sz w:val="24"/>
          <w:szCs w:val="24"/>
        </w:rPr>
        <w:t xml:space="preserve"> of Integr</w:t>
      </w:r>
      <w:r w:rsidR="00A56482" w:rsidRPr="009D2EF9">
        <w:rPr>
          <w:rFonts w:ascii="Times New Roman" w:hAnsi="Times New Roman" w:cs="Times New Roman"/>
          <w:b/>
          <w:sz w:val="24"/>
          <w:szCs w:val="24"/>
        </w:rPr>
        <w:t>ated Nutrient Management (INM)</w:t>
      </w:r>
    </w:p>
    <w:p w14:paraId="6333BD75" w14:textId="77777777" w:rsidR="0010343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5.</w:t>
      </w:r>
      <w:r w:rsidR="00103434" w:rsidRPr="009D2EF9">
        <w:rPr>
          <w:rFonts w:ascii="Times New Roman" w:hAnsi="Times New Roman" w:cs="Times New Roman"/>
          <w:b/>
          <w:sz w:val="24"/>
          <w:szCs w:val="24"/>
        </w:rPr>
        <w:t>1. Improved Soil Fertility and Health</w:t>
      </w:r>
    </w:p>
    <w:p w14:paraId="52F8251E" w14:textId="19FDC891" w:rsidR="00103434" w:rsidRPr="009D2EF9" w:rsidRDefault="0010343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Integrated Nutrient Management significantly enhances soil fertility and health by improving soil structure, increasing organic matter content, and stimulating microbial activity. The use of organic manures, compost, green manures, biofertilizers, and judicious amounts of chemical </w:t>
      </w:r>
      <w:r w:rsidR="00FF2F13" w:rsidRPr="007E2166">
        <w:rPr>
          <w:rFonts w:ascii="Times New Roman" w:hAnsi="Times New Roman" w:cs="Times New Roman"/>
          <w:sz w:val="24"/>
          <w:szCs w:val="24"/>
          <w:highlight w:val="yellow"/>
        </w:rPr>
        <w:t>fertilisers</w:t>
      </w:r>
      <w:r w:rsidR="00FF2F13" w:rsidRPr="007E2166">
        <w:rPr>
          <w:rFonts w:ascii="Times New Roman" w:hAnsi="Times New Roman" w:cs="Times New Roman"/>
          <w:sz w:val="24"/>
          <w:szCs w:val="24"/>
          <w:highlight w:val="yellow"/>
        </w:rPr>
        <w:t xml:space="preserve"> </w:t>
      </w:r>
      <w:r w:rsidR="00F727E2" w:rsidRPr="007E2166">
        <w:rPr>
          <w:rFonts w:ascii="Times New Roman" w:hAnsi="Times New Roman" w:cs="Times New Roman"/>
          <w:sz w:val="24"/>
          <w:szCs w:val="24"/>
          <w:highlight w:val="yellow"/>
        </w:rPr>
        <w:t>ensures</w:t>
      </w:r>
      <w:r w:rsidRPr="007E2166">
        <w:rPr>
          <w:rFonts w:ascii="Times New Roman" w:hAnsi="Times New Roman" w:cs="Times New Roman"/>
          <w:sz w:val="24"/>
          <w:szCs w:val="24"/>
          <w:highlight w:val="yellow"/>
        </w:rPr>
        <w:t xml:space="preserve"> better</w:t>
      </w:r>
      <w:r w:rsidRPr="009D2EF9">
        <w:rPr>
          <w:rFonts w:ascii="Times New Roman" w:hAnsi="Times New Roman" w:cs="Times New Roman"/>
          <w:sz w:val="24"/>
          <w:szCs w:val="24"/>
        </w:rPr>
        <w:t xml:space="preserve"> nutrient cycling and biological balance in the soil</w:t>
      </w:r>
      <w:r w:rsidR="006B7F35" w:rsidRPr="009D2EF9">
        <w:rPr>
          <w:rFonts w:ascii="Times New Roman" w:hAnsi="Times New Roman" w:cs="Times New Roman"/>
          <w:sz w:val="24"/>
          <w:szCs w:val="24"/>
        </w:rPr>
        <w:t xml:space="preserve"> (Wu and Ma, 2015)</w:t>
      </w:r>
      <w:r w:rsidRPr="009D2EF9">
        <w:rPr>
          <w:rFonts w:ascii="Times New Roman" w:hAnsi="Times New Roman" w:cs="Times New Roman"/>
          <w:sz w:val="24"/>
          <w:szCs w:val="24"/>
        </w:rPr>
        <w:t>.</w:t>
      </w:r>
    </w:p>
    <w:p w14:paraId="14B4D428" w14:textId="77777777" w:rsidR="0010343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lastRenderedPageBreak/>
        <w:t>5.</w:t>
      </w:r>
      <w:r w:rsidR="00103434" w:rsidRPr="009D2EF9">
        <w:rPr>
          <w:rFonts w:ascii="Times New Roman" w:hAnsi="Times New Roman" w:cs="Times New Roman"/>
          <w:b/>
          <w:sz w:val="24"/>
          <w:szCs w:val="24"/>
        </w:rPr>
        <w:t>2. Balanced and Efficient Nutrient Supply</w:t>
      </w:r>
    </w:p>
    <w:p w14:paraId="783BB75A" w14:textId="38042D28" w:rsidR="00103434" w:rsidRPr="009D2EF9" w:rsidRDefault="0010343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INM ensures a balanced and timely supply of both macro and micronutrients to crops. This integrated approach </w:t>
      </w:r>
      <w:r w:rsidR="00F727E2" w:rsidRPr="007E2166">
        <w:rPr>
          <w:rFonts w:ascii="Times New Roman" w:hAnsi="Times New Roman" w:cs="Times New Roman"/>
          <w:sz w:val="24"/>
          <w:szCs w:val="24"/>
          <w:highlight w:val="yellow"/>
        </w:rPr>
        <w:t>minimises</w:t>
      </w:r>
      <w:r w:rsidR="00F727E2" w:rsidRPr="009D2EF9">
        <w:rPr>
          <w:rFonts w:ascii="Times New Roman" w:hAnsi="Times New Roman" w:cs="Times New Roman"/>
          <w:sz w:val="24"/>
          <w:szCs w:val="24"/>
        </w:rPr>
        <w:t xml:space="preserve"> </w:t>
      </w:r>
      <w:r w:rsidRPr="009D2EF9">
        <w:rPr>
          <w:rFonts w:ascii="Times New Roman" w:hAnsi="Times New Roman" w:cs="Times New Roman"/>
          <w:sz w:val="24"/>
          <w:szCs w:val="24"/>
        </w:rPr>
        <w:t>nutrient deficiencies, promotes efficient nutrient uptake, and enhances overall nutrient-use efficiency, leading to better crop performance and health</w:t>
      </w:r>
      <w:r w:rsidR="006B7F35" w:rsidRPr="009D2EF9">
        <w:rPr>
          <w:rFonts w:ascii="Times New Roman" w:hAnsi="Times New Roman" w:cs="Times New Roman"/>
          <w:sz w:val="24"/>
          <w:szCs w:val="24"/>
        </w:rPr>
        <w:t xml:space="preserve"> (Salim, 2020)</w:t>
      </w:r>
      <w:r w:rsidRPr="009D2EF9">
        <w:rPr>
          <w:rFonts w:ascii="Times New Roman" w:hAnsi="Times New Roman" w:cs="Times New Roman"/>
          <w:sz w:val="24"/>
          <w:szCs w:val="24"/>
        </w:rPr>
        <w:t>.</w:t>
      </w:r>
    </w:p>
    <w:p w14:paraId="25F5FA13" w14:textId="77777777" w:rsidR="0010343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5.</w:t>
      </w:r>
      <w:r w:rsidR="00103434" w:rsidRPr="009D2EF9">
        <w:rPr>
          <w:rFonts w:ascii="Times New Roman" w:hAnsi="Times New Roman" w:cs="Times New Roman"/>
          <w:b/>
          <w:sz w:val="24"/>
          <w:szCs w:val="24"/>
        </w:rPr>
        <w:t>3. Sustainable Crop Productivity</w:t>
      </w:r>
    </w:p>
    <w:p w14:paraId="68876079" w14:textId="77777777" w:rsidR="00103434" w:rsidRPr="009D2EF9" w:rsidRDefault="0010343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By maintaining the physical, chemical, and biological integrity of the soil, INM supports long-term agricultural sustainability. It helps in achieving stable and sustained crop yields over time without compromising environmental quality or future productivity potential</w:t>
      </w:r>
      <w:r w:rsidR="006B7F35" w:rsidRPr="009D2EF9">
        <w:rPr>
          <w:rFonts w:ascii="Times New Roman" w:hAnsi="Times New Roman" w:cs="Times New Roman"/>
          <w:sz w:val="24"/>
          <w:szCs w:val="24"/>
        </w:rPr>
        <w:t xml:space="preserve"> (</w:t>
      </w:r>
      <w:r w:rsidR="006B7F35" w:rsidRPr="009D2EF9">
        <w:rPr>
          <w:rFonts w:ascii="Times New Roman" w:hAnsi="Times New Roman" w:cs="Times New Roman"/>
          <w:color w:val="222222"/>
          <w:sz w:val="24"/>
          <w:szCs w:val="24"/>
          <w:shd w:val="clear" w:color="auto" w:fill="FFFFFF"/>
        </w:rPr>
        <w:t>Chejara, 2021)</w:t>
      </w:r>
      <w:r w:rsidRPr="009D2EF9">
        <w:rPr>
          <w:rFonts w:ascii="Times New Roman" w:hAnsi="Times New Roman" w:cs="Times New Roman"/>
          <w:sz w:val="24"/>
          <w:szCs w:val="24"/>
        </w:rPr>
        <w:t>.</w:t>
      </w:r>
    </w:p>
    <w:p w14:paraId="2C8CFD4A" w14:textId="77777777" w:rsidR="004C2B45" w:rsidRPr="009D2EF9" w:rsidRDefault="004C2B45" w:rsidP="009D2EF9">
      <w:pPr>
        <w:spacing w:line="360" w:lineRule="auto"/>
        <w:jc w:val="both"/>
        <w:rPr>
          <w:rFonts w:ascii="Times New Roman" w:hAnsi="Times New Roman" w:cs="Times New Roman"/>
          <w:sz w:val="24"/>
          <w:szCs w:val="24"/>
        </w:rPr>
      </w:pPr>
      <w:r w:rsidRPr="009D2EF9">
        <w:rPr>
          <w:rFonts w:ascii="Times New Roman" w:hAnsi="Times New Roman" w:cs="Times New Roman"/>
          <w:noProof/>
          <w:sz w:val="24"/>
          <w:szCs w:val="24"/>
        </w:rPr>
        <w:drawing>
          <wp:anchor distT="0" distB="0" distL="114300" distR="114300" simplePos="0" relativeHeight="251663360" behindDoc="1" locked="0" layoutInCell="1" allowOverlap="1" wp14:anchorId="5073E9D1" wp14:editId="09DDD3FE">
            <wp:simplePos x="0" y="0"/>
            <wp:positionH relativeFrom="column">
              <wp:posOffset>1000125</wp:posOffset>
            </wp:positionH>
            <wp:positionV relativeFrom="paragraph">
              <wp:posOffset>-4445</wp:posOffset>
            </wp:positionV>
            <wp:extent cx="3613150" cy="3886200"/>
            <wp:effectExtent l="0" t="0" r="6350" b="0"/>
            <wp:wrapTight wrapText="bothSides">
              <wp:wrapPolygon edited="0">
                <wp:start x="0" y="0"/>
                <wp:lineTo x="0" y="21494"/>
                <wp:lineTo x="21524" y="21494"/>
                <wp:lineTo x="21524" y="0"/>
                <wp:lineTo x="0" y="0"/>
              </wp:wrapPolygon>
            </wp:wrapTight>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13150" cy="3886200"/>
                    </a:xfrm>
                    <a:prstGeom prst="rect">
                      <a:avLst/>
                    </a:prstGeom>
                  </pic:spPr>
                </pic:pic>
              </a:graphicData>
            </a:graphic>
          </wp:anchor>
        </w:drawing>
      </w:r>
    </w:p>
    <w:p w14:paraId="37DDD8F9" w14:textId="77777777" w:rsidR="004C2B45" w:rsidRPr="009D2EF9" w:rsidRDefault="004C2B45" w:rsidP="009D2EF9">
      <w:pPr>
        <w:spacing w:line="360" w:lineRule="auto"/>
        <w:jc w:val="both"/>
        <w:rPr>
          <w:rFonts w:ascii="Times New Roman" w:hAnsi="Times New Roman" w:cs="Times New Roman"/>
          <w:b/>
          <w:sz w:val="24"/>
          <w:szCs w:val="24"/>
        </w:rPr>
      </w:pPr>
    </w:p>
    <w:p w14:paraId="54D9A12C" w14:textId="77777777" w:rsidR="004C2B45" w:rsidRPr="009D2EF9" w:rsidRDefault="004C2B45" w:rsidP="009D2EF9">
      <w:pPr>
        <w:spacing w:line="360" w:lineRule="auto"/>
        <w:jc w:val="both"/>
        <w:rPr>
          <w:rFonts w:ascii="Times New Roman" w:hAnsi="Times New Roman" w:cs="Times New Roman"/>
          <w:b/>
          <w:sz w:val="24"/>
          <w:szCs w:val="24"/>
        </w:rPr>
      </w:pPr>
    </w:p>
    <w:p w14:paraId="3C08F139" w14:textId="77777777" w:rsidR="004C2B45" w:rsidRPr="009D2EF9" w:rsidRDefault="004C2B45" w:rsidP="009D2EF9">
      <w:pPr>
        <w:spacing w:line="360" w:lineRule="auto"/>
        <w:jc w:val="both"/>
        <w:rPr>
          <w:rFonts w:ascii="Times New Roman" w:hAnsi="Times New Roman" w:cs="Times New Roman"/>
          <w:b/>
          <w:sz w:val="24"/>
          <w:szCs w:val="24"/>
        </w:rPr>
      </w:pPr>
    </w:p>
    <w:p w14:paraId="3E1AE230" w14:textId="77777777" w:rsidR="004C2B45" w:rsidRPr="009D2EF9" w:rsidRDefault="004C2B45" w:rsidP="009D2EF9">
      <w:pPr>
        <w:spacing w:line="360" w:lineRule="auto"/>
        <w:jc w:val="both"/>
        <w:rPr>
          <w:rFonts w:ascii="Times New Roman" w:hAnsi="Times New Roman" w:cs="Times New Roman"/>
          <w:b/>
          <w:sz w:val="24"/>
          <w:szCs w:val="24"/>
        </w:rPr>
      </w:pPr>
    </w:p>
    <w:p w14:paraId="2864140B" w14:textId="77777777" w:rsidR="004C2B45" w:rsidRPr="009D2EF9" w:rsidRDefault="004C2B45" w:rsidP="009D2EF9">
      <w:pPr>
        <w:spacing w:line="360" w:lineRule="auto"/>
        <w:jc w:val="both"/>
        <w:rPr>
          <w:rFonts w:ascii="Times New Roman" w:hAnsi="Times New Roman" w:cs="Times New Roman"/>
          <w:b/>
          <w:sz w:val="24"/>
          <w:szCs w:val="24"/>
        </w:rPr>
      </w:pPr>
    </w:p>
    <w:p w14:paraId="2261C436" w14:textId="77777777" w:rsidR="004C2B45" w:rsidRPr="009D2EF9" w:rsidRDefault="004C2B45" w:rsidP="009D2EF9">
      <w:pPr>
        <w:spacing w:line="360" w:lineRule="auto"/>
        <w:jc w:val="both"/>
        <w:rPr>
          <w:rFonts w:ascii="Times New Roman" w:hAnsi="Times New Roman" w:cs="Times New Roman"/>
          <w:b/>
          <w:sz w:val="24"/>
          <w:szCs w:val="24"/>
        </w:rPr>
      </w:pPr>
    </w:p>
    <w:p w14:paraId="1BB119C5" w14:textId="77777777" w:rsidR="004C2B45" w:rsidRPr="009D2EF9" w:rsidRDefault="004C2B45" w:rsidP="009D2EF9">
      <w:pPr>
        <w:spacing w:line="360" w:lineRule="auto"/>
        <w:jc w:val="both"/>
        <w:rPr>
          <w:rFonts w:ascii="Times New Roman" w:hAnsi="Times New Roman" w:cs="Times New Roman"/>
          <w:b/>
          <w:sz w:val="24"/>
          <w:szCs w:val="24"/>
        </w:rPr>
      </w:pPr>
    </w:p>
    <w:p w14:paraId="74365F59" w14:textId="77777777" w:rsidR="004C2B45" w:rsidRPr="009D2EF9" w:rsidRDefault="004C2B45" w:rsidP="009D2EF9">
      <w:pPr>
        <w:spacing w:line="360" w:lineRule="auto"/>
        <w:jc w:val="both"/>
        <w:rPr>
          <w:rFonts w:ascii="Times New Roman" w:hAnsi="Times New Roman" w:cs="Times New Roman"/>
          <w:b/>
          <w:sz w:val="24"/>
          <w:szCs w:val="24"/>
        </w:rPr>
      </w:pPr>
    </w:p>
    <w:p w14:paraId="64F4CFCB" w14:textId="77777777" w:rsidR="004C2B45" w:rsidRPr="009D2EF9" w:rsidRDefault="004C2B45" w:rsidP="009D2EF9">
      <w:pPr>
        <w:spacing w:line="360" w:lineRule="auto"/>
        <w:jc w:val="both"/>
        <w:rPr>
          <w:rFonts w:ascii="Times New Roman" w:hAnsi="Times New Roman" w:cs="Times New Roman"/>
          <w:b/>
          <w:sz w:val="24"/>
          <w:szCs w:val="24"/>
        </w:rPr>
      </w:pPr>
    </w:p>
    <w:p w14:paraId="1ED47F55" w14:textId="77777777" w:rsidR="004C2B45" w:rsidRDefault="004C2B45" w:rsidP="009D2EF9">
      <w:pPr>
        <w:spacing w:line="360" w:lineRule="auto"/>
        <w:jc w:val="both"/>
        <w:rPr>
          <w:rFonts w:ascii="Times New Roman" w:hAnsi="Times New Roman" w:cs="Times New Roman"/>
          <w:b/>
          <w:sz w:val="24"/>
          <w:szCs w:val="24"/>
        </w:rPr>
      </w:pPr>
    </w:p>
    <w:p w14:paraId="45C5A65B" w14:textId="77777777" w:rsidR="00FE2361" w:rsidRDefault="00FE2361" w:rsidP="009D2EF9">
      <w:pPr>
        <w:spacing w:line="360" w:lineRule="auto"/>
        <w:jc w:val="both"/>
        <w:rPr>
          <w:rFonts w:ascii="Times New Roman" w:hAnsi="Times New Roman" w:cs="Times New Roman"/>
          <w:b/>
          <w:sz w:val="24"/>
          <w:szCs w:val="24"/>
        </w:rPr>
      </w:pPr>
    </w:p>
    <w:p w14:paraId="6EC5D8CE" w14:textId="66A6BC74" w:rsidR="00FE2361" w:rsidRPr="009D2EF9" w:rsidRDefault="00C26933" w:rsidP="007E216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Fig 3. Benefits of INM</w:t>
      </w:r>
    </w:p>
    <w:p w14:paraId="59259886" w14:textId="77777777" w:rsidR="004C2B45" w:rsidRPr="009D2EF9" w:rsidRDefault="004C2B45" w:rsidP="009D2EF9">
      <w:pPr>
        <w:spacing w:line="360" w:lineRule="auto"/>
        <w:jc w:val="both"/>
        <w:rPr>
          <w:rFonts w:ascii="Times New Roman" w:hAnsi="Times New Roman" w:cs="Times New Roman"/>
          <w:b/>
          <w:sz w:val="24"/>
          <w:szCs w:val="24"/>
        </w:rPr>
      </w:pPr>
    </w:p>
    <w:p w14:paraId="125932CF" w14:textId="77777777" w:rsidR="0010343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5.</w:t>
      </w:r>
      <w:r w:rsidR="00103434" w:rsidRPr="009D2EF9">
        <w:rPr>
          <w:rFonts w:ascii="Times New Roman" w:hAnsi="Times New Roman" w:cs="Times New Roman"/>
          <w:b/>
          <w:sz w:val="24"/>
          <w:szCs w:val="24"/>
        </w:rPr>
        <w:t>4. Reduced Environmental Pollution</w:t>
      </w:r>
    </w:p>
    <w:p w14:paraId="02FEF8C8" w14:textId="5DEEB8ED" w:rsidR="00103434" w:rsidRPr="009D2EF9" w:rsidRDefault="0010343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lastRenderedPageBreak/>
        <w:t xml:space="preserve">The adoption of INM </w:t>
      </w:r>
      <w:r w:rsidR="00F727E2" w:rsidRPr="007E2166">
        <w:rPr>
          <w:rFonts w:ascii="Times New Roman" w:hAnsi="Times New Roman" w:cs="Times New Roman"/>
          <w:sz w:val="24"/>
          <w:szCs w:val="24"/>
          <w:highlight w:val="yellow"/>
        </w:rPr>
        <w:t>minimises</w:t>
      </w:r>
      <w:r w:rsidR="00F727E2"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 xml:space="preserve">the excessive use of synthetic </w:t>
      </w:r>
      <w:r w:rsidR="00F727E2" w:rsidRPr="007E2166">
        <w:rPr>
          <w:rFonts w:ascii="Times New Roman" w:hAnsi="Times New Roman" w:cs="Times New Roman"/>
          <w:sz w:val="24"/>
          <w:szCs w:val="24"/>
          <w:highlight w:val="yellow"/>
        </w:rPr>
        <w:t>fertilisers</w:t>
      </w:r>
      <w:r w:rsidRPr="007E2166">
        <w:rPr>
          <w:rFonts w:ascii="Times New Roman" w:hAnsi="Times New Roman" w:cs="Times New Roman"/>
          <w:sz w:val="24"/>
          <w:szCs w:val="24"/>
          <w:highlight w:val="yellow"/>
        </w:rPr>
        <w:t>,</w:t>
      </w:r>
      <w:r w:rsidRPr="009D2EF9">
        <w:rPr>
          <w:rFonts w:ascii="Times New Roman" w:hAnsi="Times New Roman" w:cs="Times New Roman"/>
          <w:sz w:val="24"/>
          <w:szCs w:val="24"/>
        </w:rPr>
        <w:t xml:space="preserve"> thereby reducing the risk of nitrate leaching into groundwater, soil acidification, and eutrophication of water bodies. This contributes to a cleaner and more environmentally friendly agricultural system</w:t>
      </w:r>
      <w:r w:rsidR="004545FC" w:rsidRPr="009D2EF9">
        <w:rPr>
          <w:rFonts w:ascii="Times New Roman" w:hAnsi="Times New Roman" w:cs="Times New Roman"/>
          <w:sz w:val="24"/>
          <w:szCs w:val="24"/>
        </w:rPr>
        <w:t xml:space="preserve"> (Maharaj and Gupta, 2009)</w:t>
      </w:r>
      <w:r w:rsidRPr="009D2EF9">
        <w:rPr>
          <w:rFonts w:ascii="Times New Roman" w:hAnsi="Times New Roman" w:cs="Times New Roman"/>
          <w:sz w:val="24"/>
          <w:szCs w:val="24"/>
        </w:rPr>
        <w:t>.</w:t>
      </w:r>
    </w:p>
    <w:p w14:paraId="0A9AD25F" w14:textId="77777777" w:rsidR="0010343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5.</w:t>
      </w:r>
      <w:r w:rsidR="00103434" w:rsidRPr="009D2EF9">
        <w:rPr>
          <w:rFonts w:ascii="Times New Roman" w:hAnsi="Times New Roman" w:cs="Times New Roman"/>
          <w:b/>
          <w:sz w:val="24"/>
          <w:szCs w:val="24"/>
        </w:rPr>
        <w:t>5. Cost-Effective and Resource-Conserving</w:t>
      </w:r>
    </w:p>
    <w:p w14:paraId="70854574" w14:textId="73D65BD1" w:rsidR="00467AFC" w:rsidRPr="009D2EF9" w:rsidRDefault="0010343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INM is a cost-effective strategy as it reduces dependency on expensive chemical </w:t>
      </w:r>
      <w:r w:rsidR="00F727E2" w:rsidRPr="007E2166">
        <w:rPr>
          <w:rFonts w:ascii="Times New Roman" w:hAnsi="Times New Roman" w:cs="Times New Roman"/>
          <w:sz w:val="24"/>
          <w:szCs w:val="24"/>
          <w:highlight w:val="yellow"/>
        </w:rPr>
        <w:t>fertilisers</w:t>
      </w:r>
      <w:r w:rsidR="00F727E2"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by promoting</w:t>
      </w:r>
      <w:r w:rsidRPr="009D2EF9">
        <w:rPr>
          <w:rFonts w:ascii="Times New Roman" w:hAnsi="Times New Roman" w:cs="Times New Roman"/>
          <w:sz w:val="24"/>
          <w:szCs w:val="24"/>
        </w:rPr>
        <w:t xml:space="preserve"> the use of locally available organic inputs. This not only lowers the cost of cultivation for farmers but also encourages the sustainable </w:t>
      </w:r>
      <w:r w:rsidR="00F727E2" w:rsidRPr="007E2166">
        <w:rPr>
          <w:rFonts w:ascii="Times New Roman" w:hAnsi="Times New Roman" w:cs="Times New Roman"/>
          <w:sz w:val="24"/>
          <w:szCs w:val="24"/>
          <w:highlight w:val="yellow"/>
        </w:rPr>
        <w:t>utilisation</w:t>
      </w:r>
      <w:r w:rsidR="00F727E2"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of</w:t>
      </w:r>
      <w:r w:rsidRPr="009D2EF9">
        <w:rPr>
          <w:rFonts w:ascii="Times New Roman" w:hAnsi="Times New Roman" w:cs="Times New Roman"/>
          <w:sz w:val="24"/>
          <w:szCs w:val="24"/>
        </w:rPr>
        <w:t xml:space="preserve"> on-farm resources</w:t>
      </w:r>
      <w:r w:rsidR="00191114" w:rsidRPr="009D2EF9">
        <w:rPr>
          <w:rFonts w:ascii="Times New Roman" w:hAnsi="Times New Roman" w:cs="Times New Roman"/>
          <w:sz w:val="24"/>
          <w:szCs w:val="24"/>
        </w:rPr>
        <w:t xml:space="preserve"> (Paramesh et al., 2023)</w:t>
      </w:r>
      <w:r w:rsidRPr="009D2EF9">
        <w:rPr>
          <w:rFonts w:ascii="Times New Roman" w:hAnsi="Times New Roman" w:cs="Times New Roman"/>
          <w:sz w:val="24"/>
          <w:szCs w:val="24"/>
        </w:rPr>
        <w:t>.</w:t>
      </w:r>
    </w:p>
    <w:p w14:paraId="43C653CA" w14:textId="77777777" w:rsidR="00467AFC" w:rsidRPr="009D2EF9" w:rsidRDefault="00103434" w:rsidP="009D2EF9">
      <w:pPr>
        <w:spacing w:line="360" w:lineRule="auto"/>
        <w:jc w:val="both"/>
        <w:rPr>
          <w:rFonts w:ascii="Times New Roman" w:hAnsi="Times New Roman" w:cs="Times New Roman"/>
          <w:b/>
          <w:sz w:val="24"/>
          <w:szCs w:val="24"/>
        </w:rPr>
      </w:pPr>
      <w:r w:rsidRPr="009D2EF9">
        <w:rPr>
          <w:rFonts w:ascii="Times New Roman" w:hAnsi="Times New Roman" w:cs="Times New Roman"/>
          <w:noProof/>
          <w:sz w:val="24"/>
          <w:szCs w:val="24"/>
        </w:rPr>
        <mc:AlternateContent>
          <mc:Choice Requires="wpg">
            <w:drawing>
              <wp:anchor distT="0" distB="0" distL="114300" distR="114300" simplePos="0" relativeHeight="251659264" behindDoc="1" locked="0" layoutInCell="1" allowOverlap="1" wp14:anchorId="1E1A5B51" wp14:editId="742DF40F">
                <wp:simplePos x="0" y="0"/>
                <wp:positionH relativeFrom="column">
                  <wp:posOffset>1200150</wp:posOffset>
                </wp:positionH>
                <wp:positionV relativeFrom="paragraph">
                  <wp:posOffset>62865</wp:posOffset>
                </wp:positionV>
                <wp:extent cx="3436620" cy="2653030"/>
                <wp:effectExtent l="0" t="0" r="11430" b="13970"/>
                <wp:wrapTight wrapText="bothSides">
                  <wp:wrapPolygon edited="0">
                    <wp:start x="0" y="0"/>
                    <wp:lineTo x="0" y="21559"/>
                    <wp:lineTo x="21552" y="21559"/>
                    <wp:lineTo x="21552" y="0"/>
                    <wp:lineTo x="0" y="0"/>
                  </wp:wrapPolygon>
                </wp:wrapTight>
                <wp:docPr id="13" name="Group 13"/>
                <wp:cNvGraphicFramePr/>
                <a:graphic xmlns:a="http://schemas.openxmlformats.org/drawingml/2006/main">
                  <a:graphicData uri="http://schemas.microsoft.com/office/word/2010/wordprocessingGroup">
                    <wpg:wgp>
                      <wpg:cNvGrpSpPr/>
                      <wpg:grpSpPr>
                        <a:xfrm>
                          <a:off x="0" y="0"/>
                          <a:ext cx="3436620" cy="2653030"/>
                          <a:chOff x="4762" y="4762"/>
                          <a:chExt cx="3427095" cy="2643505"/>
                        </a:xfrm>
                      </wpg:grpSpPr>
                      <pic:pic xmlns:pic="http://schemas.openxmlformats.org/drawingml/2006/picture">
                        <pic:nvPicPr>
                          <pic:cNvPr id="2" name="Image 14" descr="inm"/>
                          <pic:cNvPicPr/>
                        </pic:nvPicPr>
                        <pic:blipFill>
                          <a:blip r:embed="rId9" cstate="print"/>
                          <a:stretch>
                            <a:fillRect/>
                          </a:stretch>
                        </pic:blipFill>
                        <pic:spPr>
                          <a:xfrm>
                            <a:off x="224608" y="78264"/>
                            <a:ext cx="3156674" cy="2499803"/>
                          </a:xfrm>
                          <a:prstGeom prst="rect">
                            <a:avLst/>
                          </a:prstGeom>
                          <a:ln>
                            <a:solidFill>
                              <a:schemeClr val="accent2">
                                <a:lumMod val="75000"/>
                              </a:schemeClr>
                            </a:solidFill>
                          </a:ln>
                        </pic:spPr>
                      </pic:pic>
                      <wps:wsp>
                        <wps:cNvPr id="3" name="Graphic 15"/>
                        <wps:cNvSpPr/>
                        <wps:spPr>
                          <a:xfrm>
                            <a:off x="4762" y="4762"/>
                            <a:ext cx="3427095" cy="2643505"/>
                          </a:xfrm>
                          <a:custGeom>
                            <a:avLst/>
                            <a:gdLst/>
                            <a:ahLst/>
                            <a:cxnLst/>
                            <a:rect l="l" t="t" r="r" b="b"/>
                            <a:pathLst>
                              <a:path w="3427095" h="2643505">
                                <a:moveTo>
                                  <a:pt x="3426967" y="2642997"/>
                                </a:moveTo>
                                <a:lnTo>
                                  <a:pt x="3426967" y="0"/>
                                </a:lnTo>
                                <a:lnTo>
                                  <a:pt x="0" y="0"/>
                                </a:lnTo>
                                <a:lnTo>
                                  <a:pt x="0" y="2642997"/>
                                </a:lnTo>
                              </a:path>
                            </a:pathLst>
                          </a:custGeom>
                          <a:ln w="9525">
                            <a:solidFill>
                              <a:schemeClr val="accent2">
                                <a:lumMod val="75000"/>
                              </a:schemeClr>
                            </a:solidFill>
                            <a:prstDash val="solid"/>
                          </a:ln>
                        </wps:spPr>
                        <wps:bodyPr wrap="square" lIns="0" tIns="0" rIns="0" bIns="0" rtlCol="0">
                          <a:prstTxWarp prst="textNoShape">
                            <a:avLst/>
                          </a:prstTxWarp>
                          <a:noAutofit/>
                        </wps:bodyPr>
                      </wps:wsp>
                    </wpg:wgp>
                  </a:graphicData>
                </a:graphic>
              </wp:anchor>
            </w:drawing>
          </mc:Choice>
          <mc:Fallback>
            <w:pict>
              <v:group w14:anchorId="5ED86CF7" id="Group 13" o:spid="_x0000_s1026" style="position:absolute;margin-left:94.5pt;margin-top:4.95pt;width:270.6pt;height:208.9pt;z-index:-251657216" coordorigin="47,47" coordsize="34270,264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alt="inm" style="position:absolute;left:2246;top:782;width:31566;height:24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" stroked="t" strokecolor="#c45911 [2405]">
                  <v:imagedata r:id="rId10" o:title="inm"/>
                </v:shape>
                <v:shape id="Graphic 15" o:spid="_x0000_s1028" style="position:absolute;left:47;top:47;width:34271;height:26435;visibility:visible;mso-wrap-style:square;v-text-anchor:top" coordsize="3427095,264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" path="m3426967,2642997l3426967,,,,,2642997e" filled="f" strokecolor="#c45911 [2405]">
                  <v:path arrowok="t"/>
                </v:shape>
                <w10:wrap type="tight"/>
              </v:group>
            </w:pict>
          </mc:Fallback>
        </mc:AlternateContent>
      </w:r>
    </w:p>
    <w:p w14:paraId="2A89433A" w14:textId="77777777" w:rsidR="00467AFC" w:rsidRPr="009D2EF9" w:rsidRDefault="00467AFC" w:rsidP="009D2EF9">
      <w:pPr>
        <w:spacing w:line="360" w:lineRule="auto"/>
        <w:jc w:val="both"/>
        <w:rPr>
          <w:rFonts w:ascii="Times New Roman" w:hAnsi="Times New Roman" w:cs="Times New Roman"/>
          <w:b/>
          <w:sz w:val="24"/>
          <w:szCs w:val="24"/>
        </w:rPr>
      </w:pPr>
    </w:p>
    <w:p w14:paraId="6EE4CF8D" w14:textId="77777777" w:rsidR="00467AFC" w:rsidRPr="009D2EF9" w:rsidRDefault="00467AFC" w:rsidP="009D2EF9">
      <w:pPr>
        <w:spacing w:line="360" w:lineRule="auto"/>
        <w:jc w:val="both"/>
        <w:rPr>
          <w:rFonts w:ascii="Times New Roman" w:hAnsi="Times New Roman" w:cs="Times New Roman"/>
          <w:b/>
          <w:sz w:val="24"/>
          <w:szCs w:val="24"/>
        </w:rPr>
      </w:pPr>
    </w:p>
    <w:p w14:paraId="5AFB3900" w14:textId="77777777" w:rsidR="00467AFC" w:rsidRPr="009D2EF9" w:rsidRDefault="00467AFC" w:rsidP="009D2EF9">
      <w:pPr>
        <w:spacing w:line="360" w:lineRule="auto"/>
        <w:jc w:val="both"/>
        <w:rPr>
          <w:rFonts w:ascii="Times New Roman" w:hAnsi="Times New Roman" w:cs="Times New Roman"/>
          <w:b/>
          <w:sz w:val="24"/>
          <w:szCs w:val="24"/>
        </w:rPr>
      </w:pPr>
    </w:p>
    <w:p w14:paraId="72C69AAD" w14:textId="77777777" w:rsidR="00467AFC" w:rsidRPr="009D2EF9" w:rsidRDefault="00467AFC" w:rsidP="009D2EF9">
      <w:pPr>
        <w:spacing w:line="360" w:lineRule="auto"/>
        <w:jc w:val="both"/>
        <w:rPr>
          <w:rFonts w:ascii="Times New Roman" w:hAnsi="Times New Roman" w:cs="Times New Roman"/>
          <w:b/>
          <w:sz w:val="24"/>
          <w:szCs w:val="24"/>
        </w:rPr>
      </w:pPr>
    </w:p>
    <w:p w14:paraId="4828CB58" w14:textId="77777777" w:rsidR="00467AFC" w:rsidRPr="009D2EF9" w:rsidRDefault="00467AFC" w:rsidP="009D2EF9">
      <w:pPr>
        <w:spacing w:line="360" w:lineRule="auto"/>
        <w:jc w:val="both"/>
        <w:rPr>
          <w:rFonts w:ascii="Times New Roman" w:hAnsi="Times New Roman" w:cs="Times New Roman"/>
          <w:b/>
          <w:sz w:val="24"/>
          <w:szCs w:val="24"/>
        </w:rPr>
      </w:pPr>
    </w:p>
    <w:p w14:paraId="600DC968" w14:textId="77777777" w:rsidR="00467AFC" w:rsidRPr="009D2EF9" w:rsidRDefault="00467AFC" w:rsidP="009D2EF9">
      <w:pPr>
        <w:spacing w:line="360" w:lineRule="auto"/>
        <w:jc w:val="both"/>
        <w:rPr>
          <w:rFonts w:ascii="Times New Roman" w:hAnsi="Times New Roman" w:cs="Times New Roman"/>
          <w:b/>
          <w:sz w:val="24"/>
          <w:szCs w:val="24"/>
        </w:rPr>
      </w:pPr>
    </w:p>
    <w:p w14:paraId="0BF47DD7" w14:textId="77777777" w:rsidR="004C2B45" w:rsidRPr="009D2EF9" w:rsidRDefault="004C2B45" w:rsidP="009D2EF9">
      <w:pPr>
        <w:spacing w:line="360" w:lineRule="auto"/>
        <w:jc w:val="both"/>
        <w:rPr>
          <w:rFonts w:ascii="Times New Roman" w:hAnsi="Times New Roman" w:cs="Times New Roman"/>
          <w:b/>
          <w:sz w:val="24"/>
          <w:szCs w:val="24"/>
        </w:rPr>
      </w:pPr>
    </w:p>
    <w:p w14:paraId="3D8C5987" w14:textId="77777777" w:rsidR="00D600E5" w:rsidRDefault="00D600E5"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(Source, Saini et al., 2025)</w:t>
      </w:r>
    </w:p>
    <w:p w14:paraId="4D478A96" w14:textId="018D5764" w:rsidR="00DE6EE3" w:rsidRPr="009D2EF9" w:rsidRDefault="00C26933" w:rsidP="009D2EF9">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w:t>
      </w:r>
      <w:r w:rsidR="00DE6EE3">
        <w:rPr>
          <w:rFonts w:ascii="Times New Roman" w:hAnsi="Times New Roman" w:cs="Times New Roman"/>
          <w:b/>
          <w:sz w:val="24"/>
          <w:szCs w:val="24"/>
        </w:rPr>
        <w:t xml:space="preserve"> 4. </w:t>
      </w:r>
      <w:r w:rsidR="00E5175C" w:rsidRPr="00E5175C">
        <w:rPr>
          <w:rFonts w:ascii="Times New Roman" w:hAnsi="Times New Roman" w:cs="Times New Roman"/>
          <w:b/>
          <w:sz w:val="24"/>
          <w:szCs w:val="24"/>
        </w:rPr>
        <w:t>Cost-Effective and Resource-Conserving</w:t>
      </w:r>
      <w:r w:rsidR="00E5175C">
        <w:rPr>
          <w:rFonts w:ascii="Times New Roman" w:hAnsi="Times New Roman" w:cs="Times New Roman"/>
          <w:b/>
          <w:sz w:val="24"/>
          <w:szCs w:val="24"/>
        </w:rPr>
        <w:t xml:space="preserve"> </w:t>
      </w:r>
      <w:r w:rsidR="00E5175C" w:rsidRPr="007E2166">
        <w:rPr>
          <w:rFonts w:ascii="Times New Roman" w:hAnsi="Times New Roman" w:cs="Times New Roman"/>
          <w:b/>
          <w:sz w:val="24"/>
          <w:szCs w:val="24"/>
          <w:highlight w:val="yellow"/>
        </w:rPr>
        <w:t>Integrated</w:t>
      </w:r>
      <w:r w:rsidR="00E5175C" w:rsidRPr="00E5175C">
        <w:rPr>
          <w:rFonts w:ascii="Times New Roman" w:hAnsi="Times New Roman" w:cs="Times New Roman"/>
          <w:b/>
          <w:sz w:val="24"/>
          <w:szCs w:val="24"/>
        </w:rPr>
        <w:t xml:space="preserve"> Nutrient Management</w:t>
      </w:r>
    </w:p>
    <w:p w14:paraId="4C536144" w14:textId="77777777" w:rsidR="005B2317"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6</w:t>
      </w:r>
      <w:r w:rsidR="005B2317" w:rsidRPr="009D2EF9">
        <w:rPr>
          <w:rFonts w:ascii="Times New Roman" w:hAnsi="Times New Roman" w:cs="Times New Roman"/>
          <w:b/>
          <w:sz w:val="24"/>
          <w:szCs w:val="24"/>
        </w:rPr>
        <w:t>. Challenges of Adoption of Integrated Nutrient Management</w:t>
      </w:r>
    </w:p>
    <w:p w14:paraId="35C743A6" w14:textId="456E093F" w:rsidR="005B2317" w:rsidRPr="009D2EF9" w:rsidRDefault="005B2317"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Although its benefits are well established, </w:t>
      </w:r>
      <w:r w:rsidR="00F727E2" w:rsidRPr="007E2166">
        <w:rPr>
          <w:rFonts w:ascii="Times New Roman" w:hAnsi="Times New Roman" w:cs="Times New Roman"/>
          <w:sz w:val="24"/>
          <w:szCs w:val="24"/>
          <w:highlight w:val="yellow"/>
        </w:rPr>
        <w:t>the</w:t>
      </w:r>
      <w:r w:rsidR="00F727E2">
        <w:rPr>
          <w:rFonts w:ascii="Times New Roman" w:hAnsi="Times New Roman" w:cs="Times New Roman"/>
          <w:sz w:val="24"/>
          <w:szCs w:val="24"/>
        </w:rPr>
        <w:t xml:space="preserve"> </w:t>
      </w:r>
      <w:r w:rsidRPr="009D2EF9">
        <w:rPr>
          <w:rFonts w:ascii="Times New Roman" w:hAnsi="Times New Roman" w:cs="Times New Roman"/>
          <w:sz w:val="24"/>
          <w:szCs w:val="24"/>
        </w:rPr>
        <w:t>adoption of Integrated Nutrient Management (INM) across the board is beset by numerous challenges in the case of developing agricultural economies. These challenges are manifold, including awareness, input supply, policy infrastructures, and agro-climatic variability. The major hurdles are listed below:</w:t>
      </w:r>
    </w:p>
    <w:p w14:paraId="387AF7E5" w14:textId="77777777" w:rsidR="005B2317"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6</w:t>
      </w:r>
      <w:r w:rsidR="005B2317" w:rsidRPr="009D2EF9">
        <w:rPr>
          <w:rFonts w:ascii="Times New Roman" w:hAnsi="Times New Roman" w:cs="Times New Roman"/>
          <w:b/>
          <w:sz w:val="24"/>
          <w:szCs w:val="24"/>
        </w:rPr>
        <w:t>.1 Lack of Awareness and Extension Services</w:t>
      </w:r>
    </w:p>
    <w:p w14:paraId="6084D5B2" w14:textId="265E518D" w:rsidR="005B2317" w:rsidRPr="009D2EF9" w:rsidRDefault="005B2317"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lastRenderedPageBreak/>
        <w:t xml:space="preserve">The key constraint for INM adoption is the lack of awareness among farmers regarding its concepts, practices, and long-term gains. Most farmers are still depending greatly on chemical </w:t>
      </w:r>
      <w:r w:rsidR="00F727E2" w:rsidRPr="007E2166">
        <w:rPr>
          <w:rFonts w:ascii="Times New Roman" w:hAnsi="Times New Roman" w:cs="Times New Roman"/>
          <w:sz w:val="24"/>
          <w:szCs w:val="24"/>
          <w:highlight w:val="yellow"/>
        </w:rPr>
        <w:t>fertilisers</w:t>
      </w:r>
      <w:r w:rsidR="00F727E2"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because</w:t>
      </w:r>
      <w:r w:rsidRPr="009D2EF9">
        <w:rPr>
          <w:rFonts w:ascii="Times New Roman" w:hAnsi="Times New Roman" w:cs="Times New Roman"/>
          <w:sz w:val="24"/>
          <w:szCs w:val="24"/>
        </w:rPr>
        <w:t xml:space="preserve"> they lack information on other nutrient sources and their efficient application. Additionally, the lack of extension services and access to expert advice impedes the propagation of information on INM. Improving agricultural extension networks and conducting regular capacity-building exercises, field demonstrations, and farmer training camps are critical to fill this knowledge gap.</w:t>
      </w:r>
    </w:p>
    <w:p w14:paraId="6306EEC5" w14:textId="0B6B46E0" w:rsidR="005B2317"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6</w:t>
      </w:r>
      <w:r w:rsidR="005B2317" w:rsidRPr="009D2EF9">
        <w:rPr>
          <w:rFonts w:ascii="Times New Roman" w:hAnsi="Times New Roman" w:cs="Times New Roman"/>
          <w:b/>
          <w:sz w:val="24"/>
          <w:szCs w:val="24"/>
        </w:rPr>
        <w:t xml:space="preserve">.2 Lack of Organic </w:t>
      </w:r>
      <w:r w:rsidR="00F727E2" w:rsidRPr="007E2166">
        <w:rPr>
          <w:rFonts w:ascii="Times New Roman" w:hAnsi="Times New Roman" w:cs="Times New Roman"/>
          <w:b/>
          <w:sz w:val="24"/>
          <w:szCs w:val="24"/>
          <w:highlight w:val="yellow"/>
        </w:rPr>
        <w:t>Input</w:t>
      </w:r>
      <w:r w:rsidR="00F727E2" w:rsidRPr="007E2166">
        <w:rPr>
          <w:rFonts w:ascii="Times New Roman" w:hAnsi="Times New Roman" w:cs="Times New Roman"/>
          <w:b/>
          <w:sz w:val="24"/>
          <w:szCs w:val="24"/>
          <w:highlight w:val="yellow"/>
        </w:rPr>
        <w:t xml:space="preserve"> </w:t>
      </w:r>
      <w:r w:rsidR="005B2317" w:rsidRPr="007E2166">
        <w:rPr>
          <w:rFonts w:ascii="Times New Roman" w:hAnsi="Times New Roman" w:cs="Times New Roman"/>
          <w:b/>
          <w:sz w:val="24"/>
          <w:szCs w:val="24"/>
          <w:highlight w:val="yellow"/>
        </w:rPr>
        <w:t>S</w:t>
      </w:r>
      <w:r w:rsidR="005B2317" w:rsidRPr="009D2EF9">
        <w:rPr>
          <w:rFonts w:ascii="Times New Roman" w:hAnsi="Times New Roman" w:cs="Times New Roman"/>
          <w:b/>
          <w:sz w:val="24"/>
          <w:szCs w:val="24"/>
        </w:rPr>
        <w:t>upply</w:t>
      </w:r>
    </w:p>
    <w:p w14:paraId="1C02E4FE" w14:textId="3ACD1006" w:rsidR="005B2317" w:rsidRPr="009D2EF9" w:rsidRDefault="005B2317"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The access and supply of good-quality organic inputs, including compost, farmyard manure, green manure seeds, and biofertilizers, continue to be low in most rural and remote areas. Farmers are usually short of these inputs in adequate quantities and with assured quality standards. Moreover, the absence of composting and vermicomposting infrastructure further limits the local availability and </w:t>
      </w:r>
      <w:r w:rsidR="00F727E2" w:rsidRPr="007E2166">
        <w:rPr>
          <w:rFonts w:ascii="Times New Roman" w:hAnsi="Times New Roman" w:cs="Times New Roman"/>
          <w:sz w:val="24"/>
          <w:szCs w:val="24"/>
          <w:highlight w:val="yellow"/>
        </w:rPr>
        <w:t>utilisation</w:t>
      </w:r>
      <w:r w:rsidR="00F727E2"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of organic</w:t>
      </w:r>
      <w:r w:rsidRPr="009D2EF9">
        <w:rPr>
          <w:rFonts w:ascii="Times New Roman" w:hAnsi="Times New Roman" w:cs="Times New Roman"/>
          <w:sz w:val="24"/>
          <w:szCs w:val="24"/>
        </w:rPr>
        <w:t xml:space="preserve"> manure.</w:t>
      </w:r>
    </w:p>
    <w:p w14:paraId="3617AD8E" w14:textId="77777777" w:rsidR="005B2317"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6</w:t>
      </w:r>
      <w:r w:rsidR="005B2317" w:rsidRPr="009D2EF9">
        <w:rPr>
          <w:rFonts w:ascii="Times New Roman" w:hAnsi="Times New Roman" w:cs="Times New Roman"/>
          <w:b/>
          <w:sz w:val="24"/>
          <w:szCs w:val="24"/>
        </w:rPr>
        <w:t>.3 Policy and Institutional Gaps</w:t>
      </w:r>
    </w:p>
    <w:p w14:paraId="4569ECCA" w14:textId="3156A977" w:rsidR="005B2317" w:rsidRPr="009D2EF9" w:rsidRDefault="005B2317"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The </w:t>
      </w:r>
      <w:r w:rsidR="00DA473F" w:rsidRPr="007E2166">
        <w:rPr>
          <w:rFonts w:ascii="Times New Roman" w:hAnsi="Times New Roman" w:cs="Times New Roman"/>
          <w:sz w:val="24"/>
          <w:szCs w:val="24"/>
          <w:highlight w:val="yellow"/>
        </w:rPr>
        <w:t>disincentivising</w:t>
      </w:r>
      <w:r w:rsidR="00DA473F"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governmental</w:t>
      </w:r>
      <w:r w:rsidRPr="009D2EF9">
        <w:rPr>
          <w:rFonts w:ascii="Times New Roman" w:hAnsi="Times New Roman" w:cs="Times New Roman"/>
          <w:sz w:val="24"/>
          <w:szCs w:val="24"/>
        </w:rPr>
        <w:t xml:space="preserve"> support and subsidy imbalance between chemical </w:t>
      </w:r>
      <w:r w:rsidR="00DA473F" w:rsidRPr="007E2166">
        <w:rPr>
          <w:rFonts w:ascii="Times New Roman" w:hAnsi="Times New Roman" w:cs="Times New Roman"/>
          <w:sz w:val="24"/>
          <w:szCs w:val="24"/>
          <w:highlight w:val="yellow"/>
        </w:rPr>
        <w:t>fertilisers</w:t>
      </w:r>
      <w:r w:rsidR="00DA473F" w:rsidRPr="009D2EF9">
        <w:rPr>
          <w:rFonts w:ascii="Times New Roman" w:hAnsi="Times New Roman" w:cs="Times New Roman"/>
          <w:sz w:val="24"/>
          <w:szCs w:val="24"/>
        </w:rPr>
        <w:t xml:space="preserve"> </w:t>
      </w:r>
      <w:r w:rsidRPr="009D2EF9">
        <w:rPr>
          <w:rFonts w:ascii="Times New Roman" w:hAnsi="Times New Roman" w:cs="Times New Roman"/>
          <w:sz w:val="24"/>
          <w:szCs w:val="24"/>
        </w:rPr>
        <w:t xml:space="preserve">and organic or biological inputs dissuades their adoption under INM. While chemical </w:t>
      </w:r>
      <w:r w:rsidR="00DA473F" w:rsidRPr="007E2166">
        <w:rPr>
          <w:rFonts w:ascii="Times New Roman" w:hAnsi="Times New Roman" w:cs="Times New Roman"/>
          <w:sz w:val="24"/>
          <w:szCs w:val="24"/>
          <w:highlight w:val="yellow"/>
        </w:rPr>
        <w:t>fertilisers</w:t>
      </w:r>
      <w:r w:rsidR="00DA473F" w:rsidRPr="009D2EF9">
        <w:rPr>
          <w:rFonts w:ascii="Times New Roman" w:hAnsi="Times New Roman" w:cs="Times New Roman"/>
          <w:sz w:val="24"/>
          <w:szCs w:val="24"/>
        </w:rPr>
        <w:t xml:space="preserve"> </w:t>
      </w:r>
      <w:r w:rsidRPr="009D2EF9">
        <w:rPr>
          <w:rFonts w:ascii="Times New Roman" w:hAnsi="Times New Roman" w:cs="Times New Roman"/>
          <w:sz w:val="24"/>
          <w:szCs w:val="24"/>
        </w:rPr>
        <w:t xml:space="preserve">are usually highly </w:t>
      </w:r>
      <w:r w:rsidR="00DA473F" w:rsidRPr="007E2166">
        <w:rPr>
          <w:rFonts w:ascii="Times New Roman" w:hAnsi="Times New Roman" w:cs="Times New Roman"/>
          <w:sz w:val="24"/>
          <w:szCs w:val="24"/>
          <w:highlight w:val="yellow"/>
        </w:rPr>
        <w:t>subsidised</w:t>
      </w:r>
      <w:r w:rsidRPr="007E2166">
        <w:rPr>
          <w:rFonts w:ascii="Times New Roman" w:hAnsi="Times New Roman" w:cs="Times New Roman"/>
          <w:sz w:val="24"/>
          <w:szCs w:val="24"/>
          <w:highlight w:val="yellow"/>
        </w:rPr>
        <w:t>,</w:t>
      </w:r>
      <w:r w:rsidRPr="009D2EF9">
        <w:rPr>
          <w:rFonts w:ascii="Times New Roman" w:hAnsi="Times New Roman" w:cs="Times New Roman"/>
          <w:sz w:val="24"/>
          <w:szCs w:val="24"/>
        </w:rPr>
        <w:t xml:space="preserve"> comparatively lesser institutional support or financial motivation exists for the application of organic manures, biofertilizers, and </w:t>
      </w:r>
      <w:r w:rsidR="00DA473F" w:rsidRPr="007E2166">
        <w:rPr>
          <w:rFonts w:ascii="Times New Roman" w:hAnsi="Times New Roman" w:cs="Times New Roman"/>
          <w:sz w:val="24"/>
          <w:szCs w:val="24"/>
          <w:highlight w:val="yellow"/>
        </w:rPr>
        <w:t>environmentally friendly</w:t>
      </w:r>
      <w:r w:rsidRPr="009D2EF9">
        <w:rPr>
          <w:rFonts w:ascii="Times New Roman" w:hAnsi="Times New Roman" w:cs="Times New Roman"/>
          <w:sz w:val="24"/>
          <w:szCs w:val="24"/>
        </w:rPr>
        <w:t xml:space="preserve"> methods. Lack of consistent policy support, quality control, and certification mechanisms for organic inputs also discourages their comprehensive adoption.</w:t>
      </w:r>
    </w:p>
    <w:p w14:paraId="0BADD0CF" w14:textId="77777777" w:rsidR="005B2317"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6</w:t>
      </w:r>
      <w:r w:rsidR="005B2317" w:rsidRPr="009D2EF9">
        <w:rPr>
          <w:rFonts w:ascii="Times New Roman" w:hAnsi="Times New Roman" w:cs="Times New Roman"/>
          <w:b/>
          <w:sz w:val="24"/>
          <w:szCs w:val="24"/>
        </w:rPr>
        <w:t>.4 Soil and Climatic Variability</w:t>
      </w:r>
    </w:p>
    <w:p w14:paraId="26305D5B" w14:textId="6B05EE65" w:rsidR="00926FC0" w:rsidRPr="009D2EF9" w:rsidRDefault="005B2317"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India's huge and multifaceted agro-ecological zones pose a big challenge to </w:t>
      </w:r>
      <w:r w:rsidR="00DA473F" w:rsidRPr="007E2166">
        <w:rPr>
          <w:rFonts w:ascii="Times New Roman" w:hAnsi="Times New Roman" w:cs="Times New Roman"/>
          <w:sz w:val="24"/>
          <w:szCs w:val="24"/>
          <w:highlight w:val="yellow"/>
        </w:rPr>
        <w:t>standardising</w:t>
      </w:r>
      <w:r w:rsidR="00DA473F"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INM</w:t>
      </w:r>
      <w:r w:rsidRPr="009D2EF9">
        <w:rPr>
          <w:rFonts w:ascii="Times New Roman" w:hAnsi="Times New Roman" w:cs="Times New Roman"/>
          <w:sz w:val="24"/>
          <w:szCs w:val="24"/>
        </w:rPr>
        <w:t xml:space="preserve"> practices. Soil type, cropping systems, rainfall regimes, and climatic conditions differ greatly, and it is challenging to apply a blanket nutrient management practice. This calls for location-specific INM models, which demand site-specific data, tailored</w:t>
      </w:r>
      <w:r w:rsidR="00A464D5" w:rsidRPr="009D2EF9">
        <w:rPr>
          <w:rFonts w:ascii="Times New Roman" w:hAnsi="Times New Roman" w:cs="Times New Roman"/>
          <w:sz w:val="24"/>
          <w:szCs w:val="24"/>
        </w:rPr>
        <w:t xml:space="preserve"> advice, and regular monitoring </w:t>
      </w:r>
      <w:r w:rsidRPr="009D2EF9">
        <w:rPr>
          <w:rFonts w:ascii="Times New Roman" w:hAnsi="Times New Roman" w:cs="Times New Roman"/>
          <w:sz w:val="24"/>
          <w:szCs w:val="24"/>
        </w:rPr>
        <w:t>efforts that prove to be resource</w:t>
      </w:r>
      <w:r w:rsidR="00DA473F">
        <w:rPr>
          <w:rFonts w:ascii="Times New Roman" w:hAnsi="Times New Roman" w:cs="Times New Roman"/>
          <w:sz w:val="24"/>
          <w:szCs w:val="24"/>
        </w:rPr>
        <w:t>-</w:t>
      </w:r>
      <w:r w:rsidRPr="009D2EF9">
        <w:rPr>
          <w:rFonts w:ascii="Times New Roman" w:hAnsi="Times New Roman" w:cs="Times New Roman"/>
          <w:sz w:val="24"/>
          <w:szCs w:val="24"/>
        </w:rPr>
        <w:t xml:space="preserve">intensive and </w:t>
      </w:r>
      <w:r w:rsidR="00DA473F" w:rsidRPr="007E2166">
        <w:rPr>
          <w:rFonts w:ascii="Times New Roman" w:hAnsi="Times New Roman" w:cs="Times New Roman"/>
          <w:sz w:val="24"/>
          <w:szCs w:val="24"/>
          <w:highlight w:val="yellow"/>
        </w:rPr>
        <w:t>time-consuming</w:t>
      </w:r>
      <w:r w:rsidRPr="007E2166">
        <w:rPr>
          <w:rFonts w:ascii="Times New Roman" w:hAnsi="Times New Roman" w:cs="Times New Roman"/>
          <w:sz w:val="24"/>
          <w:szCs w:val="24"/>
          <w:highlight w:val="yellow"/>
        </w:rPr>
        <w:t>.</w:t>
      </w:r>
    </w:p>
    <w:p w14:paraId="287A42D4" w14:textId="77777777" w:rsidR="00926FC0" w:rsidRPr="009D2EF9" w:rsidRDefault="003C594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bCs w:val="0"/>
          <w:sz w:val="24"/>
          <w:szCs w:val="24"/>
        </w:rPr>
        <w:t>Table 2</w:t>
      </w:r>
      <w:r w:rsidR="00926FC0" w:rsidRPr="009D2EF9">
        <w:rPr>
          <w:rStyle w:val="Strong"/>
          <w:rFonts w:ascii="Times New Roman" w:hAnsi="Times New Roman" w:cs="Times New Roman"/>
          <w:bCs w:val="0"/>
          <w:sz w:val="24"/>
          <w:szCs w:val="24"/>
        </w:rPr>
        <w:t>: Challenges in Adoption of Integrated Nutrient Management (INM)</w:t>
      </w:r>
    </w:p>
    <w:tbl>
      <w:tblPr>
        <w:tblStyle w:val="TableGrid"/>
        <w:tblW w:w="0" w:type="auto"/>
        <w:tblLook w:val="04A0" w:firstRow="1" w:lastRow="0" w:firstColumn="1" w:lastColumn="0" w:noHBand="0" w:noVBand="1"/>
      </w:tblPr>
      <w:tblGrid>
        <w:gridCol w:w="648"/>
        <w:gridCol w:w="2299"/>
        <w:gridCol w:w="6629"/>
      </w:tblGrid>
      <w:tr w:rsidR="00926FC0" w:rsidRPr="009D2EF9" w14:paraId="0E446B59" w14:textId="77777777" w:rsidTr="00926FC0">
        <w:tc>
          <w:tcPr>
            <w:tcW w:w="0" w:type="auto"/>
            <w:hideMark/>
          </w:tcPr>
          <w:p w14:paraId="75627F87" w14:textId="77777777" w:rsidR="00926FC0" w:rsidRPr="009D2EF9" w:rsidRDefault="00926FC0" w:rsidP="009D2EF9">
            <w:pPr>
              <w:spacing w:line="360" w:lineRule="auto"/>
              <w:jc w:val="both"/>
              <w:rPr>
                <w:rFonts w:ascii="Times New Roman" w:hAnsi="Times New Roman" w:cs="Times New Roman"/>
                <w:b/>
                <w:bCs/>
                <w:sz w:val="24"/>
                <w:szCs w:val="24"/>
              </w:rPr>
            </w:pPr>
            <w:r w:rsidRPr="009D2EF9">
              <w:rPr>
                <w:rStyle w:val="Strong"/>
                <w:rFonts w:ascii="Times New Roman" w:hAnsi="Times New Roman" w:cs="Times New Roman"/>
                <w:sz w:val="24"/>
                <w:szCs w:val="24"/>
              </w:rPr>
              <w:t xml:space="preserve">S. </w:t>
            </w:r>
            <w:r w:rsidRPr="009D2EF9">
              <w:rPr>
                <w:rStyle w:val="Strong"/>
                <w:rFonts w:ascii="Times New Roman" w:hAnsi="Times New Roman" w:cs="Times New Roman"/>
                <w:sz w:val="24"/>
                <w:szCs w:val="24"/>
              </w:rPr>
              <w:lastRenderedPageBreak/>
              <w:t>No.</w:t>
            </w:r>
          </w:p>
        </w:tc>
        <w:tc>
          <w:tcPr>
            <w:tcW w:w="0" w:type="auto"/>
            <w:hideMark/>
          </w:tcPr>
          <w:p w14:paraId="5EC346F1" w14:textId="77777777" w:rsidR="00926FC0" w:rsidRPr="009D2EF9" w:rsidRDefault="00926FC0" w:rsidP="009D2EF9">
            <w:pPr>
              <w:spacing w:line="360" w:lineRule="auto"/>
              <w:jc w:val="both"/>
              <w:rPr>
                <w:rFonts w:ascii="Times New Roman" w:hAnsi="Times New Roman" w:cs="Times New Roman"/>
                <w:b/>
                <w:bCs/>
                <w:sz w:val="24"/>
                <w:szCs w:val="24"/>
              </w:rPr>
            </w:pPr>
            <w:r w:rsidRPr="009D2EF9">
              <w:rPr>
                <w:rStyle w:val="Strong"/>
                <w:rFonts w:ascii="Times New Roman" w:hAnsi="Times New Roman" w:cs="Times New Roman"/>
                <w:sz w:val="24"/>
                <w:szCs w:val="24"/>
              </w:rPr>
              <w:lastRenderedPageBreak/>
              <w:t>Challenge</w:t>
            </w:r>
          </w:p>
        </w:tc>
        <w:tc>
          <w:tcPr>
            <w:tcW w:w="0" w:type="auto"/>
            <w:hideMark/>
          </w:tcPr>
          <w:p w14:paraId="048570C8" w14:textId="77777777" w:rsidR="00926FC0" w:rsidRPr="009D2EF9" w:rsidRDefault="00926FC0" w:rsidP="009D2EF9">
            <w:pPr>
              <w:spacing w:line="360" w:lineRule="auto"/>
              <w:jc w:val="both"/>
              <w:rPr>
                <w:rFonts w:ascii="Times New Roman" w:hAnsi="Times New Roman" w:cs="Times New Roman"/>
                <w:b/>
                <w:bCs/>
                <w:sz w:val="24"/>
                <w:szCs w:val="24"/>
              </w:rPr>
            </w:pPr>
            <w:r w:rsidRPr="009D2EF9">
              <w:rPr>
                <w:rStyle w:val="Strong"/>
                <w:rFonts w:ascii="Times New Roman" w:hAnsi="Times New Roman" w:cs="Times New Roman"/>
                <w:sz w:val="24"/>
                <w:szCs w:val="24"/>
              </w:rPr>
              <w:t>Description</w:t>
            </w:r>
          </w:p>
        </w:tc>
      </w:tr>
      <w:tr w:rsidR="00926FC0" w:rsidRPr="009D2EF9" w14:paraId="4DFFFC5C" w14:textId="77777777" w:rsidTr="00926FC0">
        <w:tc>
          <w:tcPr>
            <w:tcW w:w="0" w:type="auto"/>
            <w:hideMark/>
          </w:tcPr>
          <w:p w14:paraId="71D6DBC4" w14:textId="77777777" w:rsidR="00926FC0" w:rsidRPr="009D2EF9" w:rsidRDefault="00926FC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sz w:val="24"/>
                <w:szCs w:val="24"/>
              </w:rPr>
              <w:t>1</w:t>
            </w:r>
          </w:p>
        </w:tc>
        <w:tc>
          <w:tcPr>
            <w:tcW w:w="0" w:type="auto"/>
            <w:hideMark/>
          </w:tcPr>
          <w:p w14:paraId="5AB9F55F"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Lack of Awareness and Extension Services</w:t>
            </w:r>
          </w:p>
        </w:tc>
        <w:tc>
          <w:tcPr>
            <w:tcW w:w="0" w:type="auto"/>
            <w:hideMark/>
          </w:tcPr>
          <w:p w14:paraId="2B07316D"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Farmers often lack awareness of INM practices and their long-term benefits. Limited extension services and technical support hinder the dissemination of knowledge.</w:t>
            </w:r>
          </w:p>
        </w:tc>
      </w:tr>
      <w:tr w:rsidR="00926FC0" w:rsidRPr="009D2EF9" w14:paraId="0C419EC5" w14:textId="77777777" w:rsidTr="00926FC0">
        <w:tc>
          <w:tcPr>
            <w:tcW w:w="0" w:type="auto"/>
            <w:hideMark/>
          </w:tcPr>
          <w:p w14:paraId="7081467C" w14:textId="77777777" w:rsidR="00926FC0" w:rsidRPr="009D2EF9" w:rsidRDefault="00926FC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sz w:val="24"/>
                <w:szCs w:val="24"/>
              </w:rPr>
              <w:t>2</w:t>
            </w:r>
          </w:p>
        </w:tc>
        <w:tc>
          <w:tcPr>
            <w:tcW w:w="0" w:type="auto"/>
            <w:hideMark/>
          </w:tcPr>
          <w:p w14:paraId="2A7A06EC" w14:textId="5D978A5B"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Lack of Organic </w:t>
            </w:r>
            <w:r w:rsidR="00E05D74" w:rsidRPr="007E2166">
              <w:rPr>
                <w:rFonts w:ascii="Times New Roman" w:hAnsi="Times New Roman" w:cs="Times New Roman"/>
                <w:sz w:val="24"/>
                <w:szCs w:val="24"/>
                <w:highlight w:val="yellow"/>
              </w:rPr>
              <w:t>Input</w:t>
            </w:r>
            <w:r w:rsidR="00E05D74" w:rsidRPr="009D2EF9">
              <w:rPr>
                <w:rFonts w:ascii="Times New Roman" w:hAnsi="Times New Roman" w:cs="Times New Roman"/>
                <w:sz w:val="24"/>
                <w:szCs w:val="24"/>
              </w:rPr>
              <w:t xml:space="preserve"> </w:t>
            </w:r>
            <w:r w:rsidRPr="009D2EF9">
              <w:rPr>
                <w:rFonts w:ascii="Times New Roman" w:hAnsi="Times New Roman" w:cs="Times New Roman"/>
                <w:sz w:val="24"/>
                <w:szCs w:val="24"/>
              </w:rPr>
              <w:t>Supply</w:t>
            </w:r>
          </w:p>
        </w:tc>
        <w:tc>
          <w:tcPr>
            <w:tcW w:w="0" w:type="auto"/>
            <w:hideMark/>
          </w:tcPr>
          <w:p w14:paraId="26685996"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Availability of quality compost, green manure, and biofertilizers is inadequate, especially in remote areas. Infrastructure for composting is also underdeveloped.</w:t>
            </w:r>
          </w:p>
        </w:tc>
      </w:tr>
      <w:tr w:rsidR="00926FC0" w:rsidRPr="009D2EF9" w14:paraId="339A2111" w14:textId="77777777" w:rsidTr="00926FC0">
        <w:tc>
          <w:tcPr>
            <w:tcW w:w="0" w:type="auto"/>
            <w:hideMark/>
          </w:tcPr>
          <w:p w14:paraId="4C74A5C9" w14:textId="77777777" w:rsidR="00926FC0" w:rsidRPr="009D2EF9" w:rsidRDefault="00926FC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sz w:val="24"/>
                <w:szCs w:val="24"/>
              </w:rPr>
              <w:t>3</w:t>
            </w:r>
          </w:p>
        </w:tc>
        <w:tc>
          <w:tcPr>
            <w:tcW w:w="0" w:type="auto"/>
            <w:hideMark/>
          </w:tcPr>
          <w:p w14:paraId="3208EF08"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Policy and Institutional Gaps</w:t>
            </w:r>
          </w:p>
        </w:tc>
        <w:tc>
          <w:tcPr>
            <w:tcW w:w="0" w:type="auto"/>
            <w:hideMark/>
          </w:tcPr>
          <w:p w14:paraId="1BC6C5AC" w14:textId="383E4AC2"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Imbalanced subsidies </w:t>
            </w:r>
            <w:r w:rsidR="00E05D74" w:rsidRPr="007E2166">
              <w:rPr>
                <w:rFonts w:ascii="Times New Roman" w:hAnsi="Times New Roman" w:cs="Times New Roman"/>
                <w:sz w:val="24"/>
                <w:szCs w:val="24"/>
                <w:highlight w:val="yellow"/>
              </w:rPr>
              <w:t>favour</w:t>
            </w:r>
            <w:r w:rsidR="00E05D74"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 xml:space="preserve">chemical </w:t>
            </w:r>
            <w:r w:rsidR="00E05D74" w:rsidRPr="007E2166">
              <w:rPr>
                <w:rFonts w:ascii="Times New Roman" w:hAnsi="Times New Roman" w:cs="Times New Roman"/>
                <w:sz w:val="24"/>
                <w:szCs w:val="24"/>
                <w:highlight w:val="yellow"/>
              </w:rPr>
              <w:t>fertilisers</w:t>
            </w:r>
            <w:r w:rsidRPr="009D2EF9">
              <w:rPr>
                <w:rFonts w:ascii="Times New Roman" w:hAnsi="Times New Roman" w:cs="Times New Roman"/>
                <w:sz w:val="24"/>
                <w:szCs w:val="24"/>
              </w:rPr>
              <w:t>, while organic and biological inputs receive limited policy and financial support. Certification and quality control are also lacking.</w:t>
            </w:r>
          </w:p>
        </w:tc>
      </w:tr>
      <w:tr w:rsidR="00926FC0" w:rsidRPr="009D2EF9" w14:paraId="48986963" w14:textId="77777777" w:rsidTr="00926FC0">
        <w:tc>
          <w:tcPr>
            <w:tcW w:w="0" w:type="auto"/>
            <w:hideMark/>
          </w:tcPr>
          <w:p w14:paraId="3AF34AE3" w14:textId="77777777" w:rsidR="00926FC0" w:rsidRPr="009D2EF9" w:rsidRDefault="00926FC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sz w:val="24"/>
                <w:szCs w:val="24"/>
              </w:rPr>
              <w:t>4</w:t>
            </w:r>
          </w:p>
        </w:tc>
        <w:tc>
          <w:tcPr>
            <w:tcW w:w="0" w:type="auto"/>
            <w:hideMark/>
          </w:tcPr>
          <w:p w14:paraId="228CCBC5"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Soil and Climatic Variability</w:t>
            </w:r>
          </w:p>
        </w:tc>
        <w:tc>
          <w:tcPr>
            <w:tcW w:w="0" w:type="auto"/>
            <w:hideMark/>
          </w:tcPr>
          <w:p w14:paraId="0E720E39" w14:textId="48C6C2A0"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Diverse agro-ecological zones make it difficult to </w:t>
            </w:r>
            <w:r w:rsidR="00E05D74" w:rsidRPr="007E2166">
              <w:rPr>
                <w:rFonts w:ascii="Times New Roman" w:hAnsi="Times New Roman" w:cs="Times New Roman"/>
                <w:sz w:val="24"/>
                <w:szCs w:val="24"/>
                <w:highlight w:val="yellow"/>
              </w:rPr>
              <w:t>standardise</w:t>
            </w:r>
            <w:r w:rsidR="00E05D74"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I</w:t>
            </w:r>
            <w:r w:rsidRPr="009D2EF9">
              <w:rPr>
                <w:rFonts w:ascii="Times New Roman" w:hAnsi="Times New Roman" w:cs="Times New Roman"/>
                <w:sz w:val="24"/>
                <w:szCs w:val="24"/>
              </w:rPr>
              <w:t>NM practices. Site-specific solutions require intensive data and monitoring, making implementation complex.</w:t>
            </w:r>
          </w:p>
        </w:tc>
      </w:tr>
    </w:tbl>
    <w:p w14:paraId="1A0FDC26" w14:textId="77777777" w:rsidR="00926FC0" w:rsidRPr="009D2EF9" w:rsidRDefault="00926FC0" w:rsidP="009D2EF9">
      <w:pPr>
        <w:spacing w:line="360" w:lineRule="auto"/>
        <w:jc w:val="both"/>
        <w:rPr>
          <w:rFonts w:ascii="Times New Roman" w:hAnsi="Times New Roman" w:cs="Times New Roman"/>
          <w:sz w:val="24"/>
          <w:szCs w:val="24"/>
        </w:rPr>
      </w:pPr>
    </w:p>
    <w:p w14:paraId="6D7D67D5" w14:textId="77777777" w:rsidR="006D337F"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7</w:t>
      </w:r>
      <w:r w:rsidR="006D337F" w:rsidRPr="009D2EF9">
        <w:rPr>
          <w:rFonts w:ascii="Times New Roman" w:hAnsi="Times New Roman" w:cs="Times New Roman"/>
          <w:b/>
          <w:sz w:val="24"/>
          <w:szCs w:val="24"/>
        </w:rPr>
        <w:t>. Policy Support and Government Programs</w:t>
      </w:r>
    </w:p>
    <w:p w14:paraId="7F0541E6" w14:textId="0C255F47" w:rsidR="006D337F" w:rsidRPr="009D2EF9" w:rsidRDefault="006D337F"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Understanding the significance of sustainable nutrient management, the Government of India has initiated a number of policy initiatives and programs for encouraging the implementation of Integrated Nutrient Management (INM). These efforts intend to enhance soil health, support organic and balanced </w:t>
      </w:r>
      <w:r w:rsidR="00E05D74" w:rsidRPr="007E2166">
        <w:rPr>
          <w:rFonts w:ascii="Times New Roman" w:hAnsi="Times New Roman" w:cs="Times New Roman"/>
          <w:sz w:val="24"/>
          <w:szCs w:val="24"/>
          <w:highlight w:val="yellow"/>
        </w:rPr>
        <w:t>fertilisation</w:t>
      </w:r>
      <w:r w:rsidRPr="007E2166">
        <w:rPr>
          <w:rFonts w:ascii="Times New Roman" w:hAnsi="Times New Roman" w:cs="Times New Roman"/>
          <w:sz w:val="24"/>
          <w:szCs w:val="24"/>
          <w:highlight w:val="yellow"/>
        </w:rPr>
        <w:t>,</w:t>
      </w:r>
      <w:r w:rsidRPr="009D2EF9">
        <w:rPr>
          <w:rFonts w:ascii="Times New Roman" w:hAnsi="Times New Roman" w:cs="Times New Roman"/>
          <w:sz w:val="24"/>
          <w:szCs w:val="24"/>
        </w:rPr>
        <w:t xml:space="preserve"> and increase farm sustainability. The major government initiatives are described below:</w:t>
      </w:r>
    </w:p>
    <w:p w14:paraId="07BE0793" w14:textId="77777777" w:rsidR="006D337F"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7</w:t>
      </w:r>
      <w:r w:rsidR="006D337F" w:rsidRPr="009D2EF9">
        <w:rPr>
          <w:rFonts w:ascii="Times New Roman" w:hAnsi="Times New Roman" w:cs="Times New Roman"/>
          <w:b/>
          <w:sz w:val="24"/>
          <w:szCs w:val="24"/>
        </w:rPr>
        <w:t>.1 Soil Health Management (SHM) under the National Mission for Sustainable Agriculture (NMSA)</w:t>
      </w:r>
    </w:p>
    <w:p w14:paraId="20353EFD" w14:textId="6980AB8C" w:rsidR="006D337F" w:rsidRPr="009D2EF9" w:rsidRDefault="006D337F"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The Soil Health Management (SHM) component under the National Mission for Sustainable Agriculture (NMSA) aims at encouraging integrated nutrient management practices for soil fertility. It encompasses activities like soil testing, nutrient mapping, and the distribution of Soil Health Cards, which give specific </w:t>
      </w:r>
      <w:r w:rsidR="00E05D74" w:rsidRPr="007E2166">
        <w:rPr>
          <w:rFonts w:ascii="Times New Roman" w:hAnsi="Times New Roman" w:cs="Times New Roman"/>
          <w:sz w:val="24"/>
          <w:szCs w:val="24"/>
          <w:highlight w:val="yellow"/>
        </w:rPr>
        <w:t>fertiliser</w:t>
      </w:r>
      <w:r w:rsidR="00E05D74" w:rsidRPr="009D2EF9">
        <w:rPr>
          <w:rFonts w:ascii="Times New Roman" w:hAnsi="Times New Roman" w:cs="Times New Roman"/>
          <w:sz w:val="24"/>
          <w:szCs w:val="24"/>
        </w:rPr>
        <w:t xml:space="preserve"> </w:t>
      </w:r>
      <w:r w:rsidRPr="009D2EF9">
        <w:rPr>
          <w:rFonts w:ascii="Times New Roman" w:hAnsi="Times New Roman" w:cs="Times New Roman"/>
          <w:sz w:val="24"/>
          <w:szCs w:val="24"/>
        </w:rPr>
        <w:t xml:space="preserve">advice to farmers. Encouraging informed choice in nutrient application, this program encourages proper use </w:t>
      </w:r>
      <w:r w:rsidRPr="007E2166">
        <w:rPr>
          <w:rFonts w:ascii="Times New Roman" w:hAnsi="Times New Roman" w:cs="Times New Roman"/>
          <w:sz w:val="24"/>
          <w:szCs w:val="24"/>
          <w:highlight w:val="yellow"/>
        </w:rPr>
        <w:t xml:space="preserve">of </w:t>
      </w:r>
      <w:r w:rsidR="00E05D74" w:rsidRPr="007E2166">
        <w:rPr>
          <w:rFonts w:ascii="Times New Roman" w:hAnsi="Times New Roman" w:cs="Times New Roman"/>
          <w:sz w:val="24"/>
          <w:szCs w:val="24"/>
          <w:highlight w:val="yellow"/>
        </w:rPr>
        <w:t>fertilisers</w:t>
      </w:r>
      <w:r w:rsidR="00E05D74"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and</w:t>
      </w:r>
      <w:r w:rsidRPr="009D2EF9">
        <w:rPr>
          <w:rFonts w:ascii="Times New Roman" w:hAnsi="Times New Roman" w:cs="Times New Roman"/>
          <w:sz w:val="24"/>
          <w:szCs w:val="24"/>
        </w:rPr>
        <w:t xml:space="preserve"> enhances productivity without compromising the quality of the soil.</w:t>
      </w:r>
    </w:p>
    <w:p w14:paraId="35BE264F" w14:textId="77777777" w:rsidR="006D337F"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7</w:t>
      </w:r>
      <w:r w:rsidR="006D337F" w:rsidRPr="009D2EF9">
        <w:rPr>
          <w:rFonts w:ascii="Times New Roman" w:hAnsi="Times New Roman" w:cs="Times New Roman"/>
          <w:b/>
          <w:sz w:val="24"/>
          <w:szCs w:val="24"/>
        </w:rPr>
        <w:t>.2 Paramparagat Krishi Vikas Yojana (PKVY)</w:t>
      </w:r>
    </w:p>
    <w:p w14:paraId="5AD07997" w14:textId="6AA9AC96" w:rsidR="006D337F" w:rsidRPr="009D2EF9" w:rsidRDefault="006D337F"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lastRenderedPageBreak/>
        <w:t xml:space="preserve">Paramparagat Krishi Vikas Yojana (PKVY) is a government flagship scheme introduced by the Government of India with the aim </w:t>
      </w:r>
      <w:r w:rsidR="00E05D74" w:rsidRPr="007E2166">
        <w:rPr>
          <w:rFonts w:ascii="Times New Roman" w:hAnsi="Times New Roman" w:cs="Times New Roman"/>
          <w:sz w:val="24"/>
          <w:szCs w:val="24"/>
          <w:highlight w:val="yellow"/>
        </w:rPr>
        <w:t>of encouraging</w:t>
      </w:r>
      <w:r w:rsidRPr="009D2EF9">
        <w:rPr>
          <w:rFonts w:ascii="Times New Roman" w:hAnsi="Times New Roman" w:cs="Times New Roman"/>
          <w:sz w:val="24"/>
          <w:szCs w:val="24"/>
        </w:rPr>
        <w:t xml:space="preserve"> organic farming practices in clusters throughout India. It promotes the adoption of organic manures, compost, green manuring, and biofertilizers in lieu of chemical inputs. PKVY, through training, certification, and financial support, seeks to make agriculture more sustainable, thus indirectly conso</w:t>
      </w:r>
      <w:r w:rsidR="006D7FC7" w:rsidRPr="009D2EF9">
        <w:rPr>
          <w:rFonts w:ascii="Times New Roman" w:hAnsi="Times New Roman" w:cs="Times New Roman"/>
          <w:sz w:val="24"/>
          <w:szCs w:val="24"/>
        </w:rPr>
        <w:t>lidating the principles of INM.</w:t>
      </w:r>
    </w:p>
    <w:p w14:paraId="0AD58E58" w14:textId="0A4EE610" w:rsidR="006D337F"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7</w:t>
      </w:r>
      <w:r w:rsidR="006D337F" w:rsidRPr="009D2EF9">
        <w:rPr>
          <w:rFonts w:ascii="Times New Roman" w:hAnsi="Times New Roman" w:cs="Times New Roman"/>
          <w:b/>
          <w:sz w:val="24"/>
          <w:szCs w:val="24"/>
        </w:rPr>
        <w:t xml:space="preserve">.3 </w:t>
      </w:r>
      <w:r w:rsidR="00E05D74" w:rsidRPr="007E2166">
        <w:rPr>
          <w:rFonts w:ascii="Times New Roman" w:hAnsi="Times New Roman" w:cs="Times New Roman"/>
          <w:b/>
          <w:sz w:val="24"/>
          <w:szCs w:val="24"/>
          <w:highlight w:val="yellow"/>
        </w:rPr>
        <w:t>Fertiliser</w:t>
      </w:r>
      <w:r w:rsidR="00E05D74" w:rsidRPr="009D2EF9">
        <w:rPr>
          <w:rFonts w:ascii="Times New Roman" w:hAnsi="Times New Roman" w:cs="Times New Roman"/>
          <w:b/>
          <w:sz w:val="24"/>
          <w:szCs w:val="24"/>
        </w:rPr>
        <w:t xml:space="preserve"> </w:t>
      </w:r>
      <w:r w:rsidR="006D337F" w:rsidRPr="009D2EF9">
        <w:rPr>
          <w:rFonts w:ascii="Times New Roman" w:hAnsi="Times New Roman" w:cs="Times New Roman"/>
          <w:b/>
          <w:sz w:val="24"/>
          <w:szCs w:val="24"/>
        </w:rPr>
        <w:t>Subsidy Reforms</w:t>
      </w:r>
    </w:p>
    <w:p w14:paraId="3DC27C71" w14:textId="5C096403" w:rsidR="006D337F" w:rsidRPr="009D2EF9" w:rsidRDefault="006D337F"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In order to promote the </w:t>
      </w:r>
      <w:r w:rsidR="00E05D74" w:rsidRPr="007E2166">
        <w:rPr>
          <w:rFonts w:ascii="Times New Roman" w:hAnsi="Times New Roman" w:cs="Times New Roman"/>
          <w:sz w:val="24"/>
          <w:szCs w:val="24"/>
          <w:highlight w:val="yellow"/>
        </w:rPr>
        <w:t>utilisation</w:t>
      </w:r>
      <w:r w:rsidR="00E05D74"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of</w:t>
      </w:r>
      <w:r w:rsidRPr="009D2EF9">
        <w:rPr>
          <w:rFonts w:ascii="Times New Roman" w:hAnsi="Times New Roman" w:cs="Times New Roman"/>
          <w:sz w:val="24"/>
          <w:szCs w:val="24"/>
        </w:rPr>
        <w:t xml:space="preserve"> alternative sources of nutrients </w:t>
      </w:r>
      <w:r w:rsidRPr="007E2166">
        <w:rPr>
          <w:rFonts w:ascii="Times New Roman" w:hAnsi="Times New Roman" w:cs="Times New Roman"/>
          <w:sz w:val="24"/>
          <w:szCs w:val="24"/>
          <w:highlight w:val="yellow"/>
        </w:rPr>
        <w:t xml:space="preserve">and </w:t>
      </w:r>
      <w:r w:rsidR="00E05D74" w:rsidRPr="007E2166">
        <w:rPr>
          <w:rFonts w:ascii="Times New Roman" w:hAnsi="Times New Roman" w:cs="Times New Roman"/>
          <w:sz w:val="24"/>
          <w:szCs w:val="24"/>
          <w:highlight w:val="yellow"/>
        </w:rPr>
        <w:t>minimise</w:t>
      </w:r>
      <w:r w:rsidR="00E05D74" w:rsidRPr="007E2166">
        <w:rPr>
          <w:rFonts w:ascii="Times New Roman" w:hAnsi="Times New Roman" w:cs="Times New Roman"/>
          <w:sz w:val="24"/>
          <w:szCs w:val="24"/>
          <w:highlight w:val="yellow"/>
        </w:rPr>
        <w:t xml:space="preserve"> </w:t>
      </w:r>
      <w:r w:rsidRPr="001244FB">
        <w:rPr>
          <w:rFonts w:ascii="Times New Roman" w:hAnsi="Times New Roman" w:cs="Times New Roman"/>
          <w:sz w:val="24"/>
          <w:szCs w:val="24"/>
        </w:rPr>
        <w:t xml:space="preserve">over-reliance on chemical </w:t>
      </w:r>
      <w:r w:rsidR="00E05D74" w:rsidRPr="007E2166">
        <w:rPr>
          <w:rFonts w:ascii="Times New Roman" w:hAnsi="Times New Roman" w:cs="Times New Roman"/>
          <w:sz w:val="24"/>
          <w:szCs w:val="24"/>
          <w:highlight w:val="yellow"/>
        </w:rPr>
        <w:t>fertilisers</w:t>
      </w:r>
      <w:r w:rsidRPr="007E2166">
        <w:rPr>
          <w:rFonts w:ascii="Times New Roman" w:hAnsi="Times New Roman" w:cs="Times New Roman"/>
          <w:sz w:val="24"/>
          <w:szCs w:val="24"/>
          <w:highlight w:val="yellow"/>
        </w:rPr>
        <w:t xml:space="preserve">, </w:t>
      </w:r>
      <w:r w:rsidRPr="001244FB">
        <w:rPr>
          <w:rFonts w:ascii="Times New Roman" w:hAnsi="Times New Roman" w:cs="Times New Roman"/>
          <w:sz w:val="24"/>
          <w:szCs w:val="24"/>
        </w:rPr>
        <w:t>the government is implementing</w:t>
      </w:r>
      <w:r w:rsidRPr="009D2EF9">
        <w:rPr>
          <w:rFonts w:ascii="Times New Roman" w:hAnsi="Times New Roman" w:cs="Times New Roman"/>
          <w:sz w:val="24"/>
          <w:szCs w:val="24"/>
        </w:rPr>
        <w:t xml:space="preserve"> </w:t>
      </w:r>
      <w:r w:rsidR="00E05D74" w:rsidRPr="007E2166">
        <w:rPr>
          <w:rFonts w:ascii="Times New Roman" w:hAnsi="Times New Roman" w:cs="Times New Roman"/>
          <w:sz w:val="24"/>
          <w:szCs w:val="24"/>
          <w:highlight w:val="yellow"/>
        </w:rPr>
        <w:t>fertiliser</w:t>
      </w:r>
      <w:r w:rsidR="00E05D74"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subsidy</w:t>
      </w:r>
      <w:r w:rsidRPr="009D2EF9">
        <w:rPr>
          <w:rFonts w:ascii="Times New Roman" w:hAnsi="Times New Roman" w:cs="Times New Roman"/>
          <w:sz w:val="24"/>
          <w:szCs w:val="24"/>
        </w:rPr>
        <w:t xml:space="preserve"> reforms. The reforms will </w:t>
      </w:r>
      <w:r w:rsidR="00E05D74" w:rsidRPr="007E2166">
        <w:rPr>
          <w:rFonts w:ascii="Times New Roman" w:hAnsi="Times New Roman" w:cs="Times New Roman"/>
          <w:sz w:val="24"/>
          <w:szCs w:val="24"/>
          <w:highlight w:val="yellow"/>
        </w:rPr>
        <w:t>rationalise</w:t>
      </w:r>
      <w:r w:rsidR="00E05D74"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subsidies</w:t>
      </w:r>
      <w:r w:rsidRPr="009D2EF9">
        <w:rPr>
          <w:rFonts w:ascii="Times New Roman" w:hAnsi="Times New Roman" w:cs="Times New Roman"/>
          <w:sz w:val="24"/>
          <w:szCs w:val="24"/>
        </w:rPr>
        <w:t xml:space="preserve">, encourage usage of biofertilizers, city compost, </w:t>
      </w:r>
      <w:r w:rsidR="00E05D74" w:rsidRPr="007E2166">
        <w:rPr>
          <w:rFonts w:ascii="Times New Roman" w:hAnsi="Times New Roman" w:cs="Times New Roman"/>
          <w:sz w:val="24"/>
          <w:szCs w:val="24"/>
          <w:highlight w:val="yellow"/>
        </w:rPr>
        <w:t>nano-fertilisers</w:t>
      </w:r>
      <w:r w:rsidRPr="007E2166">
        <w:rPr>
          <w:rFonts w:ascii="Times New Roman" w:hAnsi="Times New Roman" w:cs="Times New Roman"/>
          <w:sz w:val="24"/>
          <w:szCs w:val="24"/>
          <w:highlight w:val="yellow"/>
        </w:rPr>
        <w:t>,</w:t>
      </w:r>
      <w:r w:rsidRPr="009D2EF9">
        <w:rPr>
          <w:rFonts w:ascii="Times New Roman" w:hAnsi="Times New Roman" w:cs="Times New Roman"/>
          <w:sz w:val="24"/>
          <w:szCs w:val="24"/>
        </w:rPr>
        <w:t xml:space="preserve"> and </w:t>
      </w:r>
      <w:r w:rsidR="00E05D74" w:rsidRPr="007E2166">
        <w:rPr>
          <w:rFonts w:ascii="Times New Roman" w:hAnsi="Times New Roman" w:cs="Times New Roman"/>
          <w:sz w:val="24"/>
          <w:szCs w:val="24"/>
          <w:highlight w:val="yellow"/>
        </w:rPr>
        <w:t>tailor-made fertilisers</w:t>
      </w:r>
      <w:r w:rsidRPr="007E2166">
        <w:rPr>
          <w:rFonts w:ascii="Times New Roman" w:hAnsi="Times New Roman" w:cs="Times New Roman"/>
          <w:sz w:val="24"/>
          <w:szCs w:val="24"/>
          <w:highlight w:val="yellow"/>
        </w:rPr>
        <w:t>, and provide</w:t>
      </w:r>
      <w:r w:rsidRPr="009D2EF9">
        <w:rPr>
          <w:rFonts w:ascii="Times New Roman" w:hAnsi="Times New Roman" w:cs="Times New Roman"/>
          <w:sz w:val="24"/>
          <w:szCs w:val="24"/>
        </w:rPr>
        <w:t xml:space="preserve"> </w:t>
      </w:r>
      <w:r w:rsidR="00E05D74">
        <w:rPr>
          <w:rFonts w:ascii="Times New Roman" w:hAnsi="Times New Roman" w:cs="Times New Roman"/>
          <w:sz w:val="24"/>
          <w:szCs w:val="24"/>
        </w:rPr>
        <w:t xml:space="preserve">a </w:t>
      </w:r>
      <w:r w:rsidRPr="009D2EF9">
        <w:rPr>
          <w:rFonts w:ascii="Times New Roman" w:hAnsi="Times New Roman" w:cs="Times New Roman"/>
          <w:sz w:val="24"/>
          <w:szCs w:val="24"/>
        </w:rPr>
        <w:t xml:space="preserve">timely supply of quality inputs. Attempts are also being made to move from product-based to nutrient-based subsidy systems, thus encouraging balanced </w:t>
      </w:r>
      <w:r w:rsidR="00E05D74" w:rsidRPr="007E2166">
        <w:rPr>
          <w:rFonts w:ascii="Times New Roman" w:hAnsi="Times New Roman" w:cs="Times New Roman"/>
          <w:sz w:val="24"/>
          <w:szCs w:val="24"/>
          <w:highlight w:val="yellow"/>
        </w:rPr>
        <w:t>fertilisation</w:t>
      </w:r>
      <w:r w:rsidRPr="007E2166">
        <w:rPr>
          <w:rFonts w:ascii="Times New Roman" w:hAnsi="Times New Roman" w:cs="Times New Roman"/>
          <w:sz w:val="24"/>
          <w:szCs w:val="24"/>
          <w:highlight w:val="yellow"/>
        </w:rPr>
        <w:t>.</w:t>
      </w:r>
    </w:p>
    <w:p w14:paraId="692CD6E9" w14:textId="77777777" w:rsidR="006D337F"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7</w:t>
      </w:r>
      <w:r w:rsidR="006D337F" w:rsidRPr="009D2EF9">
        <w:rPr>
          <w:rFonts w:ascii="Times New Roman" w:hAnsi="Times New Roman" w:cs="Times New Roman"/>
          <w:b/>
          <w:sz w:val="24"/>
          <w:szCs w:val="24"/>
        </w:rPr>
        <w:t>.4 Integrated Farming Systems (IFS) Promotion</w:t>
      </w:r>
    </w:p>
    <w:p w14:paraId="783D9D01" w14:textId="0EC79C2E" w:rsidR="006D337F" w:rsidRPr="009D2EF9" w:rsidRDefault="006D337F"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Promotion of Integrated Farming Systems (IFS) is yet another policy strategy that complements INM by focusing on nutrient recycling through the ecosystem of the farm. Through the combination of crops, livestock, fisheries, agroforestry, and horticulture, IFS contributes to </w:t>
      </w:r>
      <w:r w:rsidR="00E05D74">
        <w:rPr>
          <w:rFonts w:ascii="Times New Roman" w:hAnsi="Times New Roman" w:cs="Times New Roman"/>
          <w:sz w:val="24"/>
          <w:szCs w:val="24"/>
        </w:rPr>
        <w:t xml:space="preserve">the </w:t>
      </w:r>
      <w:r w:rsidRPr="009D2EF9">
        <w:rPr>
          <w:rFonts w:ascii="Times New Roman" w:hAnsi="Times New Roman" w:cs="Times New Roman"/>
          <w:sz w:val="24"/>
          <w:szCs w:val="24"/>
        </w:rPr>
        <w:t>efficient recycling of organic wastes and nutrient flows with minimal recourse to external inputs. Government programs promoting IFS are intended to increase farm income, promote resource-use efficiency, and enhance ecological resilience.</w:t>
      </w:r>
    </w:p>
    <w:p w14:paraId="6EBD32EF" w14:textId="77777777" w:rsidR="007B76C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8</w:t>
      </w:r>
      <w:r w:rsidR="007B76C4" w:rsidRPr="009D2EF9">
        <w:rPr>
          <w:rFonts w:ascii="Times New Roman" w:hAnsi="Times New Roman" w:cs="Times New Roman"/>
          <w:b/>
          <w:sz w:val="24"/>
          <w:szCs w:val="24"/>
        </w:rPr>
        <w:t>. Future Directions and Recommendations</w:t>
      </w:r>
    </w:p>
    <w:p w14:paraId="6B57F987" w14:textId="77777777" w:rsidR="007B76C4" w:rsidRPr="009D2EF9" w:rsidRDefault="007B76C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To achieve the full potential of Integrated Nutrient Management (INM) for sustainable agriculture, it is crucial to follow a visionary and holistic approach. The following future directions and recommendations are suggested to enhance INM practices and facilitate their widespread adoption:</w:t>
      </w:r>
    </w:p>
    <w:p w14:paraId="290C8FE1" w14:textId="77777777" w:rsidR="007B76C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8</w:t>
      </w:r>
      <w:r w:rsidR="007B76C4" w:rsidRPr="009D2EF9">
        <w:rPr>
          <w:rFonts w:ascii="Times New Roman" w:hAnsi="Times New Roman" w:cs="Times New Roman"/>
          <w:b/>
          <w:sz w:val="24"/>
          <w:szCs w:val="24"/>
        </w:rPr>
        <w:t>.1 Enhancing Research on Microbial Consortia and Nano-Nutrients</w:t>
      </w:r>
    </w:p>
    <w:p w14:paraId="61F86A80" w14:textId="37E22C3A" w:rsidR="007B76C4" w:rsidRPr="009D2EF9" w:rsidRDefault="007B76C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There is an urgent need to accelerate research on microbial consortia, including synergistic products of helpful microbes like nitrogen-fixers, </w:t>
      </w:r>
      <w:r w:rsidR="00E05D74" w:rsidRPr="007E2166">
        <w:rPr>
          <w:rFonts w:ascii="Times New Roman" w:hAnsi="Times New Roman" w:cs="Times New Roman"/>
          <w:sz w:val="24"/>
          <w:szCs w:val="24"/>
          <w:highlight w:val="yellow"/>
        </w:rPr>
        <w:t>phosphate-solubilisers</w:t>
      </w:r>
      <w:r w:rsidRPr="007E2166">
        <w:rPr>
          <w:rFonts w:ascii="Times New Roman" w:hAnsi="Times New Roman" w:cs="Times New Roman"/>
          <w:sz w:val="24"/>
          <w:szCs w:val="24"/>
          <w:highlight w:val="yellow"/>
        </w:rPr>
        <w:t>,</w:t>
      </w:r>
      <w:r w:rsidRPr="009D2EF9">
        <w:rPr>
          <w:rFonts w:ascii="Times New Roman" w:hAnsi="Times New Roman" w:cs="Times New Roman"/>
          <w:sz w:val="24"/>
          <w:szCs w:val="24"/>
        </w:rPr>
        <w:t xml:space="preserve"> and mycorrhizal fungi. </w:t>
      </w:r>
      <w:r w:rsidRPr="009D2EF9">
        <w:rPr>
          <w:rFonts w:ascii="Times New Roman" w:hAnsi="Times New Roman" w:cs="Times New Roman"/>
          <w:sz w:val="24"/>
          <w:szCs w:val="24"/>
        </w:rPr>
        <w:lastRenderedPageBreak/>
        <w:t xml:space="preserve">Research on nano-nutrients and </w:t>
      </w:r>
      <w:r w:rsidR="00E05D74" w:rsidRPr="007E2166">
        <w:rPr>
          <w:rFonts w:ascii="Times New Roman" w:hAnsi="Times New Roman" w:cs="Times New Roman"/>
          <w:sz w:val="24"/>
          <w:szCs w:val="24"/>
          <w:highlight w:val="yellow"/>
        </w:rPr>
        <w:t>nano-fertilisers</w:t>
      </w:r>
      <w:r w:rsidRPr="007E2166">
        <w:rPr>
          <w:rFonts w:ascii="Times New Roman" w:hAnsi="Times New Roman" w:cs="Times New Roman"/>
          <w:sz w:val="24"/>
          <w:szCs w:val="24"/>
          <w:highlight w:val="yellow"/>
        </w:rPr>
        <w:t xml:space="preserve"> is also</w:t>
      </w:r>
      <w:r w:rsidRPr="009D2EF9">
        <w:rPr>
          <w:rFonts w:ascii="Times New Roman" w:hAnsi="Times New Roman" w:cs="Times New Roman"/>
          <w:sz w:val="24"/>
          <w:szCs w:val="24"/>
        </w:rPr>
        <w:t xml:space="preserve"> imperative because the above technologies provide increased nutrient-use efficiency as well as lower environmental effects. Crop-specific and region-specific microbial solutions will improve the performance and consistency of biological sources of nutrients.</w:t>
      </w:r>
    </w:p>
    <w:p w14:paraId="121AA072" w14:textId="77777777" w:rsidR="007B76C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8</w:t>
      </w:r>
      <w:r w:rsidR="007B76C4" w:rsidRPr="009D2EF9">
        <w:rPr>
          <w:rFonts w:ascii="Times New Roman" w:hAnsi="Times New Roman" w:cs="Times New Roman"/>
          <w:b/>
          <w:sz w:val="24"/>
          <w:szCs w:val="24"/>
        </w:rPr>
        <w:t>.2 Capacity Building and Training for Farmers and Extension Workers</w:t>
      </w:r>
    </w:p>
    <w:p w14:paraId="2289F721" w14:textId="24935748" w:rsidR="007B76C4" w:rsidRPr="009D2EF9" w:rsidRDefault="007B76C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Successful adoption of INM involves continuous training and </w:t>
      </w:r>
      <w:r w:rsidR="00E05D74" w:rsidRPr="007E2166">
        <w:rPr>
          <w:rFonts w:ascii="Times New Roman" w:hAnsi="Times New Roman" w:cs="Times New Roman"/>
          <w:sz w:val="24"/>
          <w:szCs w:val="24"/>
          <w:highlight w:val="yellow"/>
        </w:rPr>
        <w:t>sensitisation</w:t>
      </w:r>
      <w:r w:rsidR="00E05D74" w:rsidRPr="009D2EF9">
        <w:rPr>
          <w:rFonts w:ascii="Times New Roman" w:hAnsi="Times New Roman" w:cs="Times New Roman"/>
          <w:sz w:val="24"/>
          <w:szCs w:val="24"/>
        </w:rPr>
        <w:t xml:space="preserve"> </w:t>
      </w:r>
      <w:r w:rsidRPr="009D2EF9">
        <w:rPr>
          <w:rFonts w:ascii="Times New Roman" w:hAnsi="Times New Roman" w:cs="Times New Roman"/>
          <w:sz w:val="24"/>
          <w:szCs w:val="24"/>
        </w:rPr>
        <w:t xml:space="preserve">programs for farmers and agricultural extension staff. Capacity building exercises should </w:t>
      </w:r>
      <w:r w:rsidR="00E05D74">
        <w:rPr>
          <w:rFonts w:ascii="Times New Roman" w:hAnsi="Times New Roman" w:cs="Times New Roman"/>
          <w:sz w:val="24"/>
          <w:szCs w:val="24"/>
        </w:rPr>
        <w:t>e</w:t>
      </w:r>
      <w:r w:rsidR="00E05D74" w:rsidRPr="007E2166">
        <w:rPr>
          <w:rFonts w:ascii="Times New Roman" w:hAnsi="Times New Roman" w:cs="Times New Roman"/>
          <w:sz w:val="24"/>
          <w:szCs w:val="24"/>
          <w:highlight w:val="yellow"/>
        </w:rPr>
        <w:t>mphasise</w:t>
      </w:r>
      <w:r w:rsidR="00E05D74" w:rsidRPr="009D2EF9">
        <w:rPr>
          <w:rFonts w:ascii="Times New Roman" w:hAnsi="Times New Roman" w:cs="Times New Roman"/>
          <w:sz w:val="24"/>
          <w:szCs w:val="24"/>
        </w:rPr>
        <w:t xml:space="preserve"> </w:t>
      </w:r>
      <w:r w:rsidRPr="009D2EF9">
        <w:rPr>
          <w:rFonts w:ascii="Times New Roman" w:hAnsi="Times New Roman" w:cs="Times New Roman"/>
          <w:sz w:val="24"/>
          <w:szCs w:val="24"/>
        </w:rPr>
        <w:t xml:space="preserve">practical demonstrations, farm trials, and participatory learning approaches. Extension officers need to be knowledgeable </w:t>
      </w:r>
      <w:r w:rsidR="00E05D74" w:rsidRPr="007E2166">
        <w:rPr>
          <w:rFonts w:ascii="Times New Roman" w:hAnsi="Times New Roman" w:cs="Times New Roman"/>
          <w:sz w:val="24"/>
          <w:szCs w:val="24"/>
          <w:highlight w:val="yellow"/>
        </w:rPr>
        <w:t>about</w:t>
      </w:r>
      <w:r w:rsidR="00E05D74"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current</w:t>
      </w:r>
      <w:r w:rsidRPr="009D2EF9">
        <w:rPr>
          <w:rFonts w:ascii="Times New Roman" w:hAnsi="Times New Roman" w:cs="Times New Roman"/>
          <w:sz w:val="24"/>
          <w:szCs w:val="24"/>
        </w:rPr>
        <w:t xml:space="preserve"> nutrient management tools, decision-support systems, and sustainable methods in order to advise farmers effectively.</w:t>
      </w:r>
    </w:p>
    <w:p w14:paraId="21DA6BEE" w14:textId="77777777" w:rsidR="007B76C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8</w:t>
      </w:r>
      <w:r w:rsidR="007B76C4" w:rsidRPr="009D2EF9">
        <w:rPr>
          <w:rFonts w:ascii="Times New Roman" w:hAnsi="Times New Roman" w:cs="Times New Roman"/>
          <w:b/>
          <w:sz w:val="24"/>
          <w:szCs w:val="24"/>
        </w:rPr>
        <w:t>.3 Strong Supply Chains for Organic and Biological Inputs</w:t>
      </w:r>
    </w:p>
    <w:p w14:paraId="536B531D" w14:textId="43882F09" w:rsidR="007B76C4" w:rsidRPr="009D2EF9" w:rsidRDefault="007B76C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For ensuring prompt and cost-effective availability of organic manures, compost, green manure seeds, and biofertilizers, efficient and </w:t>
      </w:r>
      <w:r w:rsidR="00E05D74" w:rsidRPr="007E2166">
        <w:rPr>
          <w:rFonts w:ascii="Times New Roman" w:hAnsi="Times New Roman" w:cs="Times New Roman"/>
          <w:sz w:val="24"/>
          <w:szCs w:val="24"/>
          <w:highlight w:val="yellow"/>
        </w:rPr>
        <w:t>decentralised</w:t>
      </w:r>
      <w:r w:rsidR="00E05D74"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supply</w:t>
      </w:r>
      <w:r w:rsidRPr="009D2EF9">
        <w:rPr>
          <w:rFonts w:ascii="Times New Roman" w:hAnsi="Times New Roman" w:cs="Times New Roman"/>
          <w:sz w:val="24"/>
          <w:szCs w:val="24"/>
        </w:rPr>
        <w:t xml:space="preserve"> chains need to be developed. These involve encouraging local production units, quality control systems, and distribution channels, especially in distant and resource-constrained areas. Public and private sector investments in supply infrastructure will be essential for scaling up INM inputs.</w:t>
      </w:r>
    </w:p>
    <w:p w14:paraId="57606E94" w14:textId="77777777" w:rsidR="007B76C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8</w:t>
      </w:r>
      <w:r w:rsidR="007B76C4" w:rsidRPr="009D2EF9">
        <w:rPr>
          <w:rFonts w:ascii="Times New Roman" w:hAnsi="Times New Roman" w:cs="Times New Roman"/>
          <w:b/>
          <w:sz w:val="24"/>
          <w:szCs w:val="24"/>
        </w:rPr>
        <w:t>.4 Promoting Public-Private Partnerships (PPP) for Scaling Up INM Technologies</w:t>
      </w:r>
    </w:p>
    <w:p w14:paraId="297F04F3" w14:textId="5A8149DB" w:rsidR="007B76C4" w:rsidRPr="009D2EF9" w:rsidRDefault="007B76C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Public-private partnerships (PPP) have the potential to accelerate the scale-up of INM technology adoption through innovation, enhanced coordination of access to resources, and provision of training and advisory services. Partnerships among government departments, research </w:t>
      </w:r>
      <w:r w:rsidR="00E05D74" w:rsidRPr="007E2166">
        <w:rPr>
          <w:rFonts w:ascii="Times New Roman" w:hAnsi="Times New Roman" w:cs="Times New Roman"/>
          <w:sz w:val="24"/>
          <w:szCs w:val="24"/>
          <w:highlight w:val="yellow"/>
        </w:rPr>
        <w:t>centres</w:t>
      </w:r>
      <w:r w:rsidRPr="007E2166">
        <w:rPr>
          <w:rFonts w:ascii="Times New Roman" w:hAnsi="Times New Roman" w:cs="Times New Roman"/>
          <w:sz w:val="24"/>
          <w:szCs w:val="24"/>
          <w:highlight w:val="yellow"/>
        </w:rPr>
        <w:t>, agri</w:t>
      </w:r>
      <w:r w:rsidRPr="009D2EF9">
        <w:rPr>
          <w:rFonts w:ascii="Times New Roman" w:hAnsi="Times New Roman" w:cs="Times New Roman"/>
          <w:sz w:val="24"/>
          <w:szCs w:val="24"/>
        </w:rPr>
        <w:t>-tech firms, and farmer associations can result in the creation, testing, and transfer of site-specific INM packages.</w:t>
      </w:r>
    </w:p>
    <w:p w14:paraId="08EDA84F" w14:textId="77777777" w:rsidR="007B76C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8</w:t>
      </w:r>
      <w:r w:rsidR="007B76C4" w:rsidRPr="009D2EF9">
        <w:rPr>
          <w:rFonts w:ascii="Times New Roman" w:hAnsi="Times New Roman" w:cs="Times New Roman"/>
          <w:b/>
          <w:sz w:val="24"/>
          <w:szCs w:val="24"/>
        </w:rPr>
        <w:t>.5 Synthesis of Climate-Smart Agricultur</w:t>
      </w:r>
      <w:r w:rsidR="00193AAF" w:rsidRPr="009D2EF9">
        <w:rPr>
          <w:rFonts w:ascii="Times New Roman" w:hAnsi="Times New Roman" w:cs="Times New Roman"/>
          <w:b/>
          <w:sz w:val="24"/>
          <w:szCs w:val="24"/>
        </w:rPr>
        <w:t>e Strategies with INM Practices</w:t>
      </w:r>
    </w:p>
    <w:p w14:paraId="205EA3DC" w14:textId="2CFB2B61" w:rsidR="00D62D96" w:rsidRPr="009D2EF9" w:rsidRDefault="007B76C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INM must be closely integrated with climate-smart agriculture (CSA) strategies to promote resilience against climate variability and </w:t>
      </w:r>
      <w:r w:rsidR="00E05D74" w:rsidRPr="007E2166">
        <w:rPr>
          <w:rFonts w:ascii="Times New Roman" w:hAnsi="Times New Roman" w:cs="Times New Roman"/>
          <w:sz w:val="24"/>
          <w:szCs w:val="24"/>
          <w:highlight w:val="yellow"/>
        </w:rPr>
        <w:t>minimise</w:t>
      </w:r>
      <w:r w:rsidR="00E05D74"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the</w:t>
      </w:r>
      <w:r w:rsidRPr="009D2EF9">
        <w:rPr>
          <w:rFonts w:ascii="Times New Roman" w:hAnsi="Times New Roman" w:cs="Times New Roman"/>
          <w:sz w:val="24"/>
          <w:szCs w:val="24"/>
        </w:rPr>
        <w:t xml:space="preserve"> environmental impact of agriculture. INM must be integrated with practices such as resource-conserving technologies, conservation tillage, and integrated water management to establish a holistic and responsive framework for </w:t>
      </w:r>
      <w:r w:rsidRPr="009D2EF9">
        <w:rPr>
          <w:rFonts w:ascii="Times New Roman" w:hAnsi="Times New Roman" w:cs="Times New Roman"/>
          <w:sz w:val="24"/>
          <w:szCs w:val="24"/>
        </w:rPr>
        <w:lastRenderedPageBreak/>
        <w:t>sustainable agriculture. Integrating INM with these practices will also aid national and international climate objectives by curbing emissions and enhancing carbon sequestration.</w:t>
      </w:r>
    </w:p>
    <w:p w14:paraId="69C0FB7F" w14:textId="77777777" w:rsidR="00926FC0" w:rsidRPr="009D2EF9" w:rsidRDefault="003C594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bCs w:val="0"/>
          <w:sz w:val="24"/>
          <w:szCs w:val="24"/>
        </w:rPr>
        <w:t>Table 3</w:t>
      </w:r>
      <w:r w:rsidR="00926FC0" w:rsidRPr="009D2EF9">
        <w:rPr>
          <w:rStyle w:val="Strong"/>
          <w:rFonts w:ascii="Times New Roman" w:hAnsi="Times New Roman" w:cs="Times New Roman"/>
          <w:bCs w:val="0"/>
          <w:sz w:val="24"/>
          <w:szCs w:val="24"/>
        </w:rPr>
        <w:t>: Future Directions and Recommendations for INM</w:t>
      </w:r>
    </w:p>
    <w:tbl>
      <w:tblPr>
        <w:tblStyle w:val="TableGrid"/>
        <w:tblW w:w="0" w:type="auto"/>
        <w:tblLook w:val="04A0" w:firstRow="1" w:lastRow="0" w:firstColumn="1" w:lastColumn="0" w:noHBand="0" w:noVBand="1"/>
      </w:tblPr>
      <w:tblGrid>
        <w:gridCol w:w="632"/>
        <w:gridCol w:w="3176"/>
        <w:gridCol w:w="5768"/>
      </w:tblGrid>
      <w:tr w:rsidR="00926FC0" w:rsidRPr="009D2EF9" w14:paraId="4E1E02A9" w14:textId="77777777" w:rsidTr="00D62D96">
        <w:tc>
          <w:tcPr>
            <w:tcW w:w="0" w:type="auto"/>
            <w:hideMark/>
          </w:tcPr>
          <w:p w14:paraId="2B7D2967" w14:textId="77777777" w:rsidR="00926FC0" w:rsidRPr="009D2EF9" w:rsidRDefault="00926FC0" w:rsidP="009D2EF9">
            <w:pPr>
              <w:spacing w:line="360" w:lineRule="auto"/>
              <w:jc w:val="both"/>
              <w:rPr>
                <w:rFonts w:ascii="Times New Roman" w:hAnsi="Times New Roman" w:cs="Times New Roman"/>
                <w:b/>
                <w:bCs/>
                <w:sz w:val="24"/>
                <w:szCs w:val="24"/>
              </w:rPr>
            </w:pPr>
            <w:r w:rsidRPr="009D2EF9">
              <w:rPr>
                <w:rStyle w:val="Strong"/>
                <w:rFonts w:ascii="Times New Roman" w:hAnsi="Times New Roman" w:cs="Times New Roman"/>
                <w:sz w:val="24"/>
                <w:szCs w:val="24"/>
              </w:rPr>
              <w:t>S. No.</w:t>
            </w:r>
          </w:p>
        </w:tc>
        <w:tc>
          <w:tcPr>
            <w:tcW w:w="0" w:type="auto"/>
            <w:hideMark/>
          </w:tcPr>
          <w:p w14:paraId="7BAA2E54" w14:textId="77777777" w:rsidR="00926FC0" w:rsidRPr="009D2EF9" w:rsidRDefault="00926FC0" w:rsidP="009D2EF9">
            <w:pPr>
              <w:spacing w:line="360" w:lineRule="auto"/>
              <w:jc w:val="both"/>
              <w:rPr>
                <w:rFonts w:ascii="Times New Roman" w:hAnsi="Times New Roman" w:cs="Times New Roman"/>
                <w:b/>
                <w:bCs/>
                <w:sz w:val="24"/>
                <w:szCs w:val="24"/>
              </w:rPr>
            </w:pPr>
            <w:r w:rsidRPr="009D2EF9">
              <w:rPr>
                <w:rStyle w:val="Strong"/>
                <w:rFonts w:ascii="Times New Roman" w:hAnsi="Times New Roman" w:cs="Times New Roman"/>
                <w:sz w:val="24"/>
                <w:szCs w:val="24"/>
              </w:rPr>
              <w:t>Recommendation</w:t>
            </w:r>
          </w:p>
        </w:tc>
        <w:tc>
          <w:tcPr>
            <w:tcW w:w="0" w:type="auto"/>
            <w:hideMark/>
          </w:tcPr>
          <w:p w14:paraId="4AC04B85" w14:textId="77777777" w:rsidR="00926FC0" w:rsidRPr="009D2EF9" w:rsidRDefault="00926FC0" w:rsidP="009D2EF9">
            <w:pPr>
              <w:spacing w:line="360" w:lineRule="auto"/>
              <w:jc w:val="both"/>
              <w:rPr>
                <w:rFonts w:ascii="Times New Roman" w:hAnsi="Times New Roman" w:cs="Times New Roman"/>
                <w:b/>
                <w:bCs/>
                <w:sz w:val="24"/>
                <w:szCs w:val="24"/>
              </w:rPr>
            </w:pPr>
            <w:r w:rsidRPr="009D2EF9">
              <w:rPr>
                <w:rStyle w:val="Strong"/>
                <w:rFonts w:ascii="Times New Roman" w:hAnsi="Times New Roman" w:cs="Times New Roman"/>
                <w:sz w:val="24"/>
                <w:szCs w:val="24"/>
              </w:rPr>
              <w:t>Description</w:t>
            </w:r>
          </w:p>
        </w:tc>
      </w:tr>
      <w:tr w:rsidR="00926FC0" w:rsidRPr="009D2EF9" w14:paraId="2709A416" w14:textId="77777777" w:rsidTr="00D62D96">
        <w:tc>
          <w:tcPr>
            <w:tcW w:w="0" w:type="auto"/>
            <w:hideMark/>
          </w:tcPr>
          <w:p w14:paraId="7058E2F6" w14:textId="77777777" w:rsidR="00926FC0" w:rsidRPr="009D2EF9" w:rsidRDefault="00926FC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sz w:val="24"/>
                <w:szCs w:val="24"/>
              </w:rPr>
              <w:t>1</w:t>
            </w:r>
          </w:p>
        </w:tc>
        <w:tc>
          <w:tcPr>
            <w:tcW w:w="0" w:type="auto"/>
            <w:hideMark/>
          </w:tcPr>
          <w:p w14:paraId="1D07E1D8"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Enhancing Research on Microbial Consortia and Nano-Nutrients</w:t>
            </w:r>
          </w:p>
        </w:tc>
        <w:tc>
          <w:tcPr>
            <w:tcW w:w="0" w:type="auto"/>
            <w:hideMark/>
          </w:tcPr>
          <w:p w14:paraId="526FD34A" w14:textId="57752449"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Invest in research on microbial blends (e.g., nitrogen-fixers, </w:t>
            </w:r>
            <w:r w:rsidR="00E05D74" w:rsidRPr="007E2166">
              <w:rPr>
                <w:rFonts w:ascii="Times New Roman" w:hAnsi="Times New Roman" w:cs="Times New Roman"/>
                <w:sz w:val="24"/>
                <w:szCs w:val="24"/>
                <w:highlight w:val="yellow"/>
              </w:rPr>
              <w:t>phosphate-solubilisers</w:t>
            </w:r>
            <w:r w:rsidRPr="007E2166">
              <w:rPr>
                <w:rFonts w:ascii="Times New Roman" w:hAnsi="Times New Roman" w:cs="Times New Roman"/>
                <w:sz w:val="24"/>
                <w:szCs w:val="24"/>
                <w:highlight w:val="yellow"/>
              </w:rPr>
              <w:t>,</w:t>
            </w:r>
            <w:r w:rsidRPr="009D2EF9">
              <w:rPr>
                <w:rFonts w:ascii="Times New Roman" w:hAnsi="Times New Roman" w:cs="Times New Roman"/>
                <w:sz w:val="24"/>
                <w:szCs w:val="24"/>
              </w:rPr>
              <w:t xml:space="preserve"> mycorrhiza) and </w:t>
            </w:r>
            <w:r w:rsidR="00E05D74" w:rsidRPr="007E2166">
              <w:rPr>
                <w:rFonts w:ascii="Times New Roman" w:hAnsi="Times New Roman" w:cs="Times New Roman"/>
                <w:sz w:val="24"/>
                <w:szCs w:val="24"/>
                <w:highlight w:val="yellow"/>
              </w:rPr>
              <w:t>nano-fertilisers</w:t>
            </w:r>
            <w:r w:rsidRPr="009D2EF9">
              <w:rPr>
                <w:rFonts w:ascii="Times New Roman" w:hAnsi="Times New Roman" w:cs="Times New Roman"/>
                <w:sz w:val="24"/>
                <w:szCs w:val="24"/>
              </w:rPr>
              <w:t xml:space="preserve"> to boost nutrient-use efficiency and environmental safety.</w:t>
            </w:r>
          </w:p>
        </w:tc>
      </w:tr>
      <w:tr w:rsidR="00926FC0" w:rsidRPr="009D2EF9" w14:paraId="4C7F6BB1" w14:textId="77777777" w:rsidTr="00D62D96">
        <w:tc>
          <w:tcPr>
            <w:tcW w:w="0" w:type="auto"/>
            <w:hideMark/>
          </w:tcPr>
          <w:p w14:paraId="37E8B08A" w14:textId="77777777" w:rsidR="00926FC0" w:rsidRPr="009D2EF9" w:rsidRDefault="00926FC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sz w:val="24"/>
                <w:szCs w:val="24"/>
              </w:rPr>
              <w:t>2</w:t>
            </w:r>
          </w:p>
        </w:tc>
        <w:tc>
          <w:tcPr>
            <w:tcW w:w="0" w:type="auto"/>
            <w:hideMark/>
          </w:tcPr>
          <w:p w14:paraId="74C98216"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Capacity Building and Training for Farmers and Extension Workers</w:t>
            </w:r>
          </w:p>
        </w:tc>
        <w:tc>
          <w:tcPr>
            <w:tcW w:w="0" w:type="auto"/>
            <w:hideMark/>
          </w:tcPr>
          <w:p w14:paraId="71906BAB"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Conduct regular training, field demonstrations, and participatory learning to educate both farmers and extension personnel on INM practices.</w:t>
            </w:r>
          </w:p>
        </w:tc>
      </w:tr>
      <w:tr w:rsidR="00926FC0" w:rsidRPr="009D2EF9" w14:paraId="77358BFB" w14:textId="77777777" w:rsidTr="00D62D96">
        <w:tc>
          <w:tcPr>
            <w:tcW w:w="0" w:type="auto"/>
            <w:hideMark/>
          </w:tcPr>
          <w:p w14:paraId="4F5346C8" w14:textId="77777777" w:rsidR="00926FC0" w:rsidRPr="009D2EF9" w:rsidRDefault="00926FC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sz w:val="24"/>
                <w:szCs w:val="24"/>
              </w:rPr>
              <w:t>3</w:t>
            </w:r>
          </w:p>
        </w:tc>
        <w:tc>
          <w:tcPr>
            <w:tcW w:w="0" w:type="auto"/>
            <w:hideMark/>
          </w:tcPr>
          <w:p w14:paraId="48CF4C8F"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Strong Supply Chains for Organic and Biological Inputs</w:t>
            </w:r>
          </w:p>
        </w:tc>
        <w:tc>
          <w:tcPr>
            <w:tcW w:w="0" w:type="auto"/>
            <w:hideMark/>
          </w:tcPr>
          <w:p w14:paraId="53B8E4FC" w14:textId="43FDE002"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Develop </w:t>
            </w:r>
            <w:r w:rsidR="00E05D74" w:rsidRPr="007E2166">
              <w:rPr>
                <w:rFonts w:ascii="Times New Roman" w:hAnsi="Times New Roman" w:cs="Times New Roman"/>
                <w:sz w:val="24"/>
                <w:szCs w:val="24"/>
                <w:highlight w:val="yellow"/>
              </w:rPr>
              <w:t>decentralised</w:t>
            </w:r>
            <w:r w:rsidR="00E05D74" w:rsidRPr="009D2EF9">
              <w:rPr>
                <w:rFonts w:ascii="Times New Roman" w:hAnsi="Times New Roman" w:cs="Times New Roman"/>
                <w:sz w:val="24"/>
                <w:szCs w:val="24"/>
              </w:rPr>
              <w:t xml:space="preserve"> </w:t>
            </w:r>
            <w:r w:rsidRPr="009D2EF9">
              <w:rPr>
                <w:rFonts w:ascii="Times New Roman" w:hAnsi="Times New Roman" w:cs="Times New Roman"/>
                <w:sz w:val="24"/>
                <w:szCs w:val="24"/>
              </w:rPr>
              <w:t>production and distribution networks for compost, biofertilizers, and green manure seeds, with public-private investment and quality control.</w:t>
            </w:r>
          </w:p>
        </w:tc>
      </w:tr>
      <w:tr w:rsidR="00926FC0" w:rsidRPr="009D2EF9" w14:paraId="38C5C768" w14:textId="77777777" w:rsidTr="00D62D96">
        <w:tc>
          <w:tcPr>
            <w:tcW w:w="0" w:type="auto"/>
            <w:hideMark/>
          </w:tcPr>
          <w:p w14:paraId="5C4826B9" w14:textId="77777777" w:rsidR="00926FC0" w:rsidRPr="009D2EF9" w:rsidRDefault="00926FC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sz w:val="24"/>
                <w:szCs w:val="24"/>
              </w:rPr>
              <w:t>4</w:t>
            </w:r>
          </w:p>
        </w:tc>
        <w:tc>
          <w:tcPr>
            <w:tcW w:w="0" w:type="auto"/>
            <w:hideMark/>
          </w:tcPr>
          <w:p w14:paraId="570281DD"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Promoting Public-Private Partnerships (PPP)</w:t>
            </w:r>
          </w:p>
        </w:tc>
        <w:tc>
          <w:tcPr>
            <w:tcW w:w="0" w:type="auto"/>
            <w:hideMark/>
          </w:tcPr>
          <w:p w14:paraId="163CE264"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Leverage PPPs to scale up INM adoption through coordinated access to resources, training, technology development, and extension services.</w:t>
            </w:r>
          </w:p>
        </w:tc>
      </w:tr>
      <w:tr w:rsidR="00926FC0" w:rsidRPr="009D2EF9" w14:paraId="2AA50612" w14:textId="77777777" w:rsidTr="00D62D96">
        <w:tc>
          <w:tcPr>
            <w:tcW w:w="0" w:type="auto"/>
            <w:hideMark/>
          </w:tcPr>
          <w:p w14:paraId="167FB9A6" w14:textId="77777777" w:rsidR="00926FC0" w:rsidRPr="009D2EF9" w:rsidRDefault="00926FC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sz w:val="24"/>
                <w:szCs w:val="24"/>
              </w:rPr>
              <w:t>5</w:t>
            </w:r>
          </w:p>
        </w:tc>
        <w:tc>
          <w:tcPr>
            <w:tcW w:w="0" w:type="auto"/>
            <w:hideMark/>
          </w:tcPr>
          <w:p w14:paraId="3D01D91E"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Synthesis of Climate-Smart Agriculture with INM</w:t>
            </w:r>
          </w:p>
        </w:tc>
        <w:tc>
          <w:tcPr>
            <w:tcW w:w="0" w:type="auto"/>
            <w:hideMark/>
          </w:tcPr>
          <w:p w14:paraId="0AF31623"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Integrate INM with climate-resilient practices like conservation tillage, resource-efficient irrigation, and integrated water management to support sustainable and climate-smart agriculture.</w:t>
            </w:r>
          </w:p>
        </w:tc>
      </w:tr>
    </w:tbl>
    <w:p w14:paraId="17E6B3B6" w14:textId="77777777" w:rsidR="00926FC0" w:rsidRPr="009D2EF9" w:rsidRDefault="00926FC0" w:rsidP="009D2EF9">
      <w:pPr>
        <w:spacing w:line="360" w:lineRule="auto"/>
        <w:jc w:val="both"/>
        <w:rPr>
          <w:rFonts w:ascii="Times New Roman" w:hAnsi="Times New Roman" w:cs="Times New Roman"/>
          <w:sz w:val="24"/>
          <w:szCs w:val="24"/>
        </w:rPr>
      </w:pPr>
    </w:p>
    <w:p w14:paraId="0889186D" w14:textId="77777777" w:rsidR="000576D0"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9</w:t>
      </w:r>
      <w:r w:rsidR="000576D0" w:rsidRPr="009D2EF9">
        <w:rPr>
          <w:rFonts w:ascii="Times New Roman" w:hAnsi="Times New Roman" w:cs="Times New Roman"/>
          <w:b/>
          <w:sz w:val="24"/>
          <w:szCs w:val="24"/>
        </w:rPr>
        <w:t>. Conclusion</w:t>
      </w:r>
    </w:p>
    <w:p w14:paraId="0E7AAFC5" w14:textId="77777777" w:rsidR="000576D0" w:rsidRPr="009D2EF9" w:rsidRDefault="000576D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Integrated Nutrient Management (INM) is a foundational approach in the quest for sustainable agriculture. Through the encouragement of the sustainable and equitable use of organic, inorganic, and biologic plant nutrient sources, INM not only increases agricultural productivity but also ensures long-term soil health and environmental stability. Significant progress has been made at the research, technological, and policy levels regarding INM over the past decades.</w:t>
      </w:r>
    </w:p>
    <w:p w14:paraId="13B5C574" w14:textId="77777777" w:rsidR="000576D0" w:rsidRPr="009D2EF9" w:rsidRDefault="000576D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lastRenderedPageBreak/>
        <w:t>Nonetheless, the successful adoption of INM at the grassroots level still remains beset by numerous challenges, such as low awareness, poor supply chains for organic inputs, and the absence of enabling policies. Sustaining an agenda to address these issues needs to be a coordinated and multi-stakeholder effort, including research institutions, government, private sector actors, e</w:t>
      </w:r>
      <w:r w:rsidR="00A32255" w:rsidRPr="009D2EF9">
        <w:rPr>
          <w:rFonts w:ascii="Times New Roman" w:hAnsi="Times New Roman" w:cs="Times New Roman"/>
          <w:sz w:val="24"/>
          <w:szCs w:val="24"/>
        </w:rPr>
        <w:t>xtension agencies, and farmers.</w:t>
      </w:r>
    </w:p>
    <w:p w14:paraId="3F649F0D" w14:textId="7D877E3F" w:rsidR="000576D0" w:rsidRDefault="000576D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Mainstreaming INM practice will require reinforcing research and innovation, </w:t>
      </w:r>
      <w:r w:rsidR="00E05D74" w:rsidRPr="007E2166">
        <w:rPr>
          <w:rFonts w:ascii="Times New Roman" w:hAnsi="Times New Roman" w:cs="Times New Roman"/>
          <w:sz w:val="24"/>
          <w:szCs w:val="24"/>
          <w:highlight w:val="yellow"/>
        </w:rPr>
        <w:t>capitalising</w:t>
      </w:r>
      <w:r w:rsidR="00E05D74" w:rsidRPr="007E2166">
        <w:rPr>
          <w:rFonts w:ascii="Times New Roman" w:hAnsi="Times New Roman" w:cs="Times New Roman"/>
          <w:sz w:val="24"/>
          <w:szCs w:val="24"/>
          <w:highlight w:val="yellow"/>
        </w:rPr>
        <w:t xml:space="preserve"> </w:t>
      </w:r>
      <w:r w:rsidRPr="007E2166">
        <w:rPr>
          <w:rFonts w:ascii="Times New Roman" w:hAnsi="Times New Roman" w:cs="Times New Roman"/>
          <w:sz w:val="24"/>
          <w:szCs w:val="24"/>
          <w:highlight w:val="yellow"/>
        </w:rPr>
        <w:t>on capacity</w:t>
      </w:r>
      <w:r w:rsidRPr="009D2EF9">
        <w:rPr>
          <w:rFonts w:ascii="Times New Roman" w:hAnsi="Times New Roman" w:cs="Times New Roman"/>
          <w:sz w:val="24"/>
          <w:szCs w:val="24"/>
        </w:rPr>
        <w:t xml:space="preserve"> building, enhancing public-private partnerships, and incorporating climate-smart agriculture principles. Through this, INM c</w:t>
      </w:r>
      <w:r w:rsidR="00810BC5" w:rsidRPr="009D2EF9">
        <w:rPr>
          <w:rFonts w:ascii="Times New Roman" w:hAnsi="Times New Roman" w:cs="Times New Roman"/>
          <w:sz w:val="24"/>
          <w:szCs w:val="24"/>
        </w:rPr>
        <w:t xml:space="preserve">an be a transformative strategy </w:t>
      </w:r>
      <w:r w:rsidRPr="009D2EF9">
        <w:rPr>
          <w:rFonts w:ascii="Times New Roman" w:hAnsi="Times New Roman" w:cs="Times New Roman"/>
          <w:sz w:val="24"/>
          <w:szCs w:val="24"/>
        </w:rPr>
        <w:t>fostering enhanced food security, environmental conservation, economic farm resilience, and the general objective of rural development. Widespread adoption has the potential to bring about a more harmonious and environmentally friendly agricultural model for future and current generations.</w:t>
      </w:r>
    </w:p>
    <w:p w14:paraId="76550248" w14:textId="36457B71" w:rsidR="000A3ABC" w:rsidRDefault="000A3ABC" w:rsidP="009D2EF9">
      <w:pPr>
        <w:spacing w:line="360" w:lineRule="auto"/>
        <w:jc w:val="both"/>
        <w:rPr>
          <w:rFonts w:ascii="Times New Roman" w:hAnsi="Times New Roman" w:cs="Times New Roman"/>
          <w:sz w:val="24"/>
          <w:szCs w:val="24"/>
        </w:rPr>
      </w:pPr>
    </w:p>
    <w:p w14:paraId="0F0A2C1F" w14:textId="77777777" w:rsidR="000A3ABC" w:rsidRPr="009C5487" w:rsidRDefault="000A3ABC" w:rsidP="000A3ABC">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144B6945" w14:textId="77777777" w:rsidR="000A3ABC" w:rsidRPr="009C5487" w:rsidRDefault="000A3ABC" w:rsidP="000A3AB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C1244E6" w14:textId="77777777" w:rsidR="000A3ABC" w:rsidRPr="009C5487" w:rsidRDefault="000A3ABC" w:rsidP="000A3AB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3E9F44F" w14:textId="77777777" w:rsidR="000A3ABC" w:rsidRPr="009C5487" w:rsidRDefault="000A3ABC" w:rsidP="000A3AB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14E62D9" w14:textId="77777777" w:rsidR="000A3ABC" w:rsidRPr="009C5487" w:rsidRDefault="000A3ABC" w:rsidP="000A3ABC">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330B1A" w14:textId="77777777" w:rsidR="000A3ABC" w:rsidRPr="009C5487" w:rsidRDefault="000A3ABC" w:rsidP="000A3ABC">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0C3DD058" w14:textId="77777777" w:rsidR="000A3ABC" w:rsidRPr="00914ADE" w:rsidRDefault="000A3ABC" w:rsidP="000A3ABC">
      <w:pPr>
        <w:rPr>
          <w:rFonts w:ascii="Calibri" w:eastAsia="Calibri" w:hAnsi="Calibri" w:cs="Times New Roman"/>
          <w:kern w:val="2"/>
          <w:highlight w:val="yellow"/>
          <w:lang w:val="es-US"/>
        </w:rPr>
      </w:pPr>
      <w:r w:rsidRPr="00914ADE">
        <w:rPr>
          <w:rFonts w:ascii="Calibri" w:eastAsia="Calibri" w:hAnsi="Calibri" w:cs="Times New Roman"/>
          <w:kern w:val="2"/>
          <w:highlight w:val="yellow"/>
          <w:lang w:val="es-US"/>
        </w:rPr>
        <w:t>1.</w:t>
      </w:r>
    </w:p>
    <w:p w14:paraId="3A6E8906" w14:textId="77777777" w:rsidR="000A3ABC" w:rsidRPr="00914ADE" w:rsidRDefault="000A3ABC" w:rsidP="000A3ABC">
      <w:pPr>
        <w:rPr>
          <w:rFonts w:ascii="Calibri" w:eastAsia="Calibri" w:hAnsi="Calibri" w:cs="Times New Roman"/>
          <w:kern w:val="2"/>
          <w:highlight w:val="yellow"/>
          <w:lang w:val="es-US"/>
        </w:rPr>
      </w:pPr>
      <w:r w:rsidRPr="00914ADE">
        <w:rPr>
          <w:rFonts w:ascii="Calibri" w:eastAsia="Calibri" w:hAnsi="Calibri" w:cs="Times New Roman"/>
          <w:kern w:val="2"/>
          <w:highlight w:val="yellow"/>
          <w:lang w:val="es-US"/>
        </w:rPr>
        <w:t>2.</w:t>
      </w:r>
    </w:p>
    <w:p w14:paraId="3D8B88D7" w14:textId="77777777" w:rsidR="000A3ABC" w:rsidRPr="00914ADE" w:rsidRDefault="000A3ABC" w:rsidP="000A3ABC">
      <w:pPr>
        <w:rPr>
          <w:rFonts w:ascii="Calibri" w:eastAsia="Calibri" w:hAnsi="Calibri" w:cs="Times New Roman"/>
          <w:kern w:val="2"/>
          <w:lang w:val="es-US"/>
        </w:rPr>
      </w:pPr>
      <w:bookmarkStart w:id="3" w:name="_Hlk197682629"/>
      <w:bookmarkEnd w:id="0"/>
      <w:r w:rsidRPr="00914ADE">
        <w:rPr>
          <w:rFonts w:ascii="Calibri" w:eastAsia="Calibri" w:hAnsi="Calibri" w:cs="Times New Roman"/>
          <w:kern w:val="2"/>
          <w:highlight w:val="yellow"/>
          <w:lang w:val="es-US"/>
        </w:rPr>
        <w:t>3.</w:t>
      </w:r>
    </w:p>
    <w:bookmarkEnd w:id="1"/>
    <w:bookmarkEnd w:id="2"/>
    <w:bookmarkEnd w:id="3"/>
    <w:p w14:paraId="229D7E7C" w14:textId="77777777" w:rsidR="000A3ABC" w:rsidRPr="00914ADE" w:rsidRDefault="000A3ABC" w:rsidP="009D2EF9">
      <w:pPr>
        <w:spacing w:line="360" w:lineRule="auto"/>
        <w:jc w:val="both"/>
        <w:rPr>
          <w:rFonts w:ascii="Times New Roman" w:hAnsi="Times New Roman" w:cs="Times New Roman"/>
          <w:sz w:val="24"/>
          <w:szCs w:val="24"/>
          <w:lang w:val="es-US"/>
        </w:rPr>
      </w:pPr>
    </w:p>
    <w:p w14:paraId="12367A23" w14:textId="77777777" w:rsidR="009D2EF9" w:rsidRPr="00914ADE" w:rsidRDefault="009D2EF9" w:rsidP="009D2EF9">
      <w:pPr>
        <w:spacing w:line="360" w:lineRule="auto"/>
        <w:jc w:val="both"/>
        <w:rPr>
          <w:rFonts w:ascii="Times New Roman" w:hAnsi="Times New Roman" w:cs="Times New Roman"/>
          <w:b/>
          <w:sz w:val="24"/>
          <w:szCs w:val="24"/>
          <w:lang w:val="es-US"/>
        </w:rPr>
      </w:pPr>
      <w:r w:rsidRPr="00914ADE">
        <w:rPr>
          <w:rFonts w:ascii="Times New Roman" w:hAnsi="Times New Roman" w:cs="Times New Roman"/>
          <w:b/>
          <w:sz w:val="24"/>
          <w:szCs w:val="24"/>
          <w:lang w:val="es-US"/>
        </w:rPr>
        <w:t xml:space="preserve">Reference </w:t>
      </w:r>
    </w:p>
    <w:p w14:paraId="4EF83DF9" w14:textId="77777777" w:rsidR="009D2EF9" w:rsidRPr="009D2EF9" w:rsidRDefault="009D2EF9" w:rsidP="009D2EF9">
      <w:pPr>
        <w:spacing w:line="360" w:lineRule="auto"/>
        <w:jc w:val="both"/>
        <w:rPr>
          <w:rFonts w:ascii="Times New Roman" w:hAnsi="Times New Roman" w:cs="Times New Roman"/>
          <w:sz w:val="24"/>
          <w:szCs w:val="24"/>
        </w:rPr>
      </w:pPr>
      <w:r w:rsidRPr="00914ADE">
        <w:rPr>
          <w:rFonts w:ascii="Times New Roman" w:hAnsi="Times New Roman" w:cs="Times New Roman"/>
          <w:color w:val="222222"/>
          <w:sz w:val="24"/>
          <w:szCs w:val="24"/>
          <w:shd w:val="clear" w:color="auto" w:fill="FFFFFF"/>
          <w:lang w:val="es-US"/>
        </w:rPr>
        <w:lastRenderedPageBreak/>
        <w:t xml:space="preserve">Agrahari, R. K., Kobayashi, Y., Tanaka, T. S. T., Panda, S. K., &amp; Koyama, H. (2021). </w:t>
      </w:r>
      <w:r w:rsidRPr="009D2EF9">
        <w:rPr>
          <w:rFonts w:ascii="Times New Roman" w:hAnsi="Times New Roman" w:cs="Times New Roman"/>
          <w:color w:val="222222"/>
          <w:sz w:val="24"/>
          <w:szCs w:val="24"/>
          <w:shd w:val="clear" w:color="auto" w:fill="FFFFFF"/>
        </w:rPr>
        <w:t>Smart fertilizer management: the progress of imaging technologies and possible implementation of plant biomarkers in agriculture. </w:t>
      </w:r>
      <w:r w:rsidRPr="009D2EF9">
        <w:rPr>
          <w:rFonts w:ascii="Times New Roman" w:hAnsi="Times New Roman" w:cs="Times New Roman"/>
          <w:i/>
          <w:iCs/>
          <w:sz w:val="24"/>
          <w:szCs w:val="24"/>
        </w:rPr>
        <w:t>Soil Science and Plant Nutrition</w:t>
      </w:r>
      <w:r w:rsidRPr="009D2EF9">
        <w:rPr>
          <w:rFonts w:ascii="Times New Roman" w:hAnsi="Times New Roman" w:cs="Times New Roman"/>
          <w:sz w:val="24"/>
          <w:szCs w:val="24"/>
        </w:rPr>
        <w:t>, </w:t>
      </w:r>
      <w:r w:rsidRPr="009D2EF9">
        <w:rPr>
          <w:rFonts w:ascii="Times New Roman" w:hAnsi="Times New Roman" w:cs="Times New Roman"/>
          <w:i/>
          <w:iCs/>
          <w:sz w:val="24"/>
          <w:szCs w:val="24"/>
        </w:rPr>
        <w:t>67</w:t>
      </w:r>
      <w:r w:rsidRPr="009D2EF9">
        <w:rPr>
          <w:rFonts w:ascii="Times New Roman" w:hAnsi="Times New Roman" w:cs="Times New Roman"/>
          <w:sz w:val="24"/>
          <w:szCs w:val="24"/>
        </w:rPr>
        <w:t>(3), 248-258.</w:t>
      </w:r>
    </w:p>
    <w:p w14:paraId="246E4835"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Ali, A. M. (2020). Advances in integrated plant nutrient management. In </w:t>
      </w:r>
      <w:r w:rsidRPr="009D2EF9">
        <w:rPr>
          <w:rFonts w:ascii="Times New Roman" w:hAnsi="Times New Roman" w:cs="Times New Roman"/>
          <w:i/>
          <w:iCs/>
          <w:sz w:val="24"/>
          <w:szCs w:val="24"/>
        </w:rPr>
        <w:t>Achieving sustainable crop nutrition</w:t>
      </w:r>
      <w:r w:rsidRPr="009D2EF9">
        <w:rPr>
          <w:rFonts w:ascii="Times New Roman" w:hAnsi="Times New Roman" w:cs="Times New Roman"/>
          <w:sz w:val="24"/>
          <w:szCs w:val="24"/>
        </w:rPr>
        <w:t> (pp. 515-554). Burleigh Dodds Science Publishing.</w:t>
      </w:r>
    </w:p>
    <w:p w14:paraId="35D4EF6C" w14:textId="77777777" w:rsidR="009D2EF9" w:rsidRPr="009D2EF9" w:rsidRDefault="009D2EF9" w:rsidP="009D2EF9">
      <w:pPr>
        <w:spacing w:line="360" w:lineRule="auto"/>
        <w:jc w:val="both"/>
        <w:rPr>
          <w:rFonts w:ascii="Times New Roman" w:hAnsi="Times New Roman" w:cs="Times New Roman"/>
          <w:sz w:val="24"/>
          <w:szCs w:val="24"/>
        </w:rPr>
      </w:pPr>
      <w:r w:rsidRPr="00914ADE">
        <w:rPr>
          <w:rFonts w:ascii="Times New Roman" w:hAnsi="Times New Roman" w:cs="Times New Roman"/>
          <w:color w:val="222222"/>
          <w:sz w:val="24"/>
          <w:szCs w:val="24"/>
          <w:shd w:val="clear" w:color="auto" w:fill="FFFFFF"/>
          <w:lang w:val="es-US"/>
        </w:rPr>
        <w:t xml:space="preserve">Antil, R. S., &amp; Raj, D. (2019). </w:t>
      </w:r>
      <w:r w:rsidRPr="009D2EF9">
        <w:rPr>
          <w:rFonts w:ascii="Times New Roman" w:hAnsi="Times New Roman" w:cs="Times New Roman"/>
          <w:color w:val="222222"/>
          <w:sz w:val="24"/>
          <w:szCs w:val="24"/>
          <w:shd w:val="clear" w:color="auto" w:fill="FFFFFF"/>
        </w:rPr>
        <w:t>Integrated nutrient management for sustainable crop production and improving soil health. In </w:t>
      </w:r>
      <w:r w:rsidRPr="009D2EF9">
        <w:rPr>
          <w:rFonts w:ascii="Times New Roman" w:hAnsi="Times New Roman" w:cs="Times New Roman"/>
          <w:i/>
          <w:iCs/>
          <w:sz w:val="24"/>
          <w:szCs w:val="24"/>
        </w:rPr>
        <w:t>Nutrient dynamics for sustainable crop production</w:t>
      </w:r>
      <w:r w:rsidRPr="009D2EF9">
        <w:rPr>
          <w:rFonts w:ascii="Times New Roman" w:hAnsi="Times New Roman" w:cs="Times New Roman"/>
          <w:sz w:val="24"/>
          <w:szCs w:val="24"/>
        </w:rPr>
        <w:t> (pp. 67-101). Singapore: Springer Singapore.</w:t>
      </w:r>
    </w:p>
    <w:p w14:paraId="44F1D7BA"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Bhattacharyya, P., Pathak, H., Pal, S., Bhattacharyya, P., Pathak, H., &amp; Pal, S. (2020). Crop management for climate-smart agriculture. </w:t>
      </w:r>
      <w:r w:rsidRPr="009D2EF9">
        <w:rPr>
          <w:rFonts w:ascii="Times New Roman" w:hAnsi="Times New Roman" w:cs="Times New Roman"/>
          <w:i/>
          <w:iCs/>
          <w:sz w:val="24"/>
          <w:szCs w:val="24"/>
        </w:rPr>
        <w:t>Climate smart agriculture: Concepts, challenges, and opportunities</w:t>
      </w:r>
      <w:r w:rsidRPr="009D2EF9">
        <w:rPr>
          <w:rFonts w:ascii="Times New Roman" w:hAnsi="Times New Roman" w:cs="Times New Roman"/>
          <w:sz w:val="24"/>
          <w:szCs w:val="24"/>
        </w:rPr>
        <w:t>, 85-111.</w:t>
      </w:r>
    </w:p>
    <w:p w14:paraId="0CEDDE14" w14:textId="77777777" w:rsidR="009D2EF9" w:rsidRPr="009D2EF9" w:rsidRDefault="009D2EF9" w:rsidP="009D2EF9">
      <w:pPr>
        <w:spacing w:line="360" w:lineRule="auto"/>
        <w:jc w:val="both"/>
        <w:rPr>
          <w:rFonts w:ascii="Times New Roman" w:hAnsi="Times New Roman" w:cs="Times New Roman"/>
          <w:sz w:val="24"/>
          <w:szCs w:val="24"/>
        </w:rPr>
      </w:pPr>
      <w:r w:rsidRPr="00914ADE">
        <w:rPr>
          <w:rFonts w:ascii="Times New Roman" w:hAnsi="Times New Roman" w:cs="Times New Roman"/>
          <w:color w:val="222222"/>
          <w:sz w:val="24"/>
          <w:szCs w:val="24"/>
          <w:shd w:val="clear" w:color="auto" w:fill="FFFFFF"/>
          <w:lang w:val="es-US"/>
        </w:rPr>
        <w:t xml:space="preserve">Cambra Baseca, C., Sendra, S., Lloret, J., &amp; Tomas, J. (2019). </w:t>
      </w:r>
      <w:r w:rsidRPr="009D2EF9">
        <w:rPr>
          <w:rFonts w:ascii="Times New Roman" w:hAnsi="Times New Roman" w:cs="Times New Roman"/>
          <w:color w:val="222222"/>
          <w:sz w:val="24"/>
          <w:szCs w:val="24"/>
          <w:shd w:val="clear" w:color="auto" w:fill="FFFFFF"/>
        </w:rPr>
        <w:t>A smart decision system for digital farming. </w:t>
      </w:r>
      <w:r w:rsidRPr="009D2EF9">
        <w:rPr>
          <w:rFonts w:ascii="Times New Roman" w:hAnsi="Times New Roman" w:cs="Times New Roman"/>
          <w:i/>
          <w:iCs/>
          <w:sz w:val="24"/>
          <w:szCs w:val="24"/>
        </w:rPr>
        <w:t>Agronomy</w:t>
      </w:r>
      <w:r w:rsidRPr="009D2EF9">
        <w:rPr>
          <w:rFonts w:ascii="Times New Roman" w:hAnsi="Times New Roman" w:cs="Times New Roman"/>
          <w:sz w:val="24"/>
          <w:szCs w:val="24"/>
        </w:rPr>
        <w:t>, </w:t>
      </w:r>
      <w:r w:rsidRPr="009D2EF9">
        <w:rPr>
          <w:rFonts w:ascii="Times New Roman" w:hAnsi="Times New Roman" w:cs="Times New Roman"/>
          <w:i/>
          <w:iCs/>
          <w:sz w:val="24"/>
          <w:szCs w:val="24"/>
        </w:rPr>
        <w:t>9</w:t>
      </w:r>
      <w:r w:rsidRPr="009D2EF9">
        <w:rPr>
          <w:rFonts w:ascii="Times New Roman" w:hAnsi="Times New Roman" w:cs="Times New Roman"/>
          <w:sz w:val="24"/>
          <w:szCs w:val="24"/>
        </w:rPr>
        <w:t>(5), 216.</w:t>
      </w:r>
    </w:p>
    <w:p w14:paraId="1C6D6123"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Chao, G. A. O., &amp; Bo, S. U. N. (2006). Sustainable nutrient management in Chinese agriculture: challenges and perspective. </w:t>
      </w:r>
      <w:r w:rsidRPr="009D2EF9">
        <w:rPr>
          <w:rFonts w:ascii="Times New Roman" w:hAnsi="Times New Roman" w:cs="Times New Roman"/>
          <w:i/>
          <w:iCs/>
          <w:sz w:val="24"/>
          <w:szCs w:val="24"/>
        </w:rPr>
        <w:t>Pedosphere</w:t>
      </w:r>
      <w:r w:rsidRPr="009D2EF9">
        <w:rPr>
          <w:rFonts w:ascii="Times New Roman" w:hAnsi="Times New Roman" w:cs="Times New Roman"/>
          <w:sz w:val="24"/>
          <w:szCs w:val="24"/>
        </w:rPr>
        <w:t>, </w:t>
      </w:r>
      <w:r w:rsidRPr="009D2EF9">
        <w:rPr>
          <w:rFonts w:ascii="Times New Roman" w:hAnsi="Times New Roman" w:cs="Times New Roman"/>
          <w:i/>
          <w:iCs/>
          <w:sz w:val="24"/>
          <w:szCs w:val="24"/>
        </w:rPr>
        <w:t>16</w:t>
      </w:r>
      <w:r w:rsidRPr="009D2EF9">
        <w:rPr>
          <w:rFonts w:ascii="Times New Roman" w:hAnsi="Times New Roman" w:cs="Times New Roman"/>
          <w:sz w:val="24"/>
          <w:szCs w:val="24"/>
        </w:rPr>
        <w:t>(2), 253-263.</w:t>
      </w:r>
    </w:p>
    <w:p w14:paraId="2B343436"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Chejara, S., Malik, K., Rani, M., &amp; Bhardwaj, A. K. (2021). Integrated nutrient management: Concept, constraints, and advantages for a sustainable agriculture. </w:t>
      </w:r>
      <w:r w:rsidRPr="009D2EF9">
        <w:rPr>
          <w:rFonts w:ascii="Times New Roman" w:hAnsi="Times New Roman" w:cs="Times New Roman"/>
          <w:i/>
          <w:iCs/>
          <w:sz w:val="24"/>
          <w:szCs w:val="24"/>
        </w:rPr>
        <w:t>Journal of Natural Resource Conservation and Management</w:t>
      </w:r>
      <w:r w:rsidRPr="009D2EF9">
        <w:rPr>
          <w:rFonts w:ascii="Times New Roman" w:hAnsi="Times New Roman" w:cs="Times New Roman"/>
          <w:sz w:val="24"/>
          <w:szCs w:val="24"/>
        </w:rPr>
        <w:t>, </w:t>
      </w:r>
      <w:r w:rsidRPr="009D2EF9">
        <w:rPr>
          <w:rFonts w:ascii="Times New Roman" w:hAnsi="Times New Roman" w:cs="Times New Roman"/>
          <w:i/>
          <w:iCs/>
          <w:sz w:val="24"/>
          <w:szCs w:val="24"/>
        </w:rPr>
        <w:t>2</w:t>
      </w:r>
      <w:r w:rsidRPr="009D2EF9">
        <w:rPr>
          <w:rFonts w:ascii="Times New Roman" w:hAnsi="Times New Roman" w:cs="Times New Roman"/>
          <w:sz w:val="24"/>
          <w:szCs w:val="24"/>
        </w:rPr>
        <w:t>(2), 85-94.</w:t>
      </w:r>
    </w:p>
    <w:p w14:paraId="0CC3D3D0"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Dordas, C. (2008). Role of nutrients in controlling plant diseases in sustainable agriculture. A review. </w:t>
      </w:r>
      <w:r w:rsidRPr="009D2EF9">
        <w:rPr>
          <w:rFonts w:ascii="Times New Roman" w:hAnsi="Times New Roman" w:cs="Times New Roman"/>
          <w:i/>
          <w:iCs/>
          <w:sz w:val="24"/>
          <w:szCs w:val="24"/>
        </w:rPr>
        <w:t>Agronomy for sustainable development</w:t>
      </w:r>
      <w:r w:rsidRPr="009D2EF9">
        <w:rPr>
          <w:rFonts w:ascii="Times New Roman" w:hAnsi="Times New Roman" w:cs="Times New Roman"/>
          <w:sz w:val="24"/>
          <w:szCs w:val="24"/>
        </w:rPr>
        <w:t>, </w:t>
      </w:r>
      <w:r w:rsidRPr="009D2EF9">
        <w:rPr>
          <w:rFonts w:ascii="Times New Roman" w:hAnsi="Times New Roman" w:cs="Times New Roman"/>
          <w:i/>
          <w:iCs/>
          <w:sz w:val="24"/>
          <w:szCs w:val="24"/>
        </w:rPr>
        <w:t>28</w:t>
      </w:r>
      <w:r w:rsidRPr="009D2EF9">
        <w:rPr>
          <w:rFonts w:ascii="Times New Roman" w:hAnsi="Times New Roman" w:cs="Times New Roman"/>
          <w:sz w:val="24"/>
          <w:szCs w:val="24"/>
        </w:rPr>
        <w:t>, 33-46.</w:t>
      </w:r>
    </w:p>
    <w:p w14:paraId="4FA17E05"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Gruhn, P., Goletti, F., &amp; Yudelman, M. (2000). </w:t>
      </w:r>
      <w:r w:rsidRPr="009D2EF9">
        <w:rPr>
          <w:rFonts w:ascii="Times New Roman" w:hAnsi="Times New Roman" w:cs="Times New Roman"/>
          <w:i/>
          <w:iCs/>
          <w:sz w:val="24"/>
          <w:szCs w:val="24"/>
        </w:rPr>
        <w:t>Integrated nutrient management, soil fertility, and sustainable agriculture: current issues and future challenges</w:t>
      </w:r>
      <w:r w:rsidRPr="009D2EF9">
        <w:rPr>
          <w:rFonts w:ascii="Times New Roman" w:hAnsi="Times New Roman" w:cs="Times New Roman"/>
          <w:sz w:val="24"/>
          <w:szCs w:val="24"/>
        </w:rPr>
        <w:t>. Intl Food Policy Res Inst.</w:t>
      </w:r>
    </w:p>
    <w:p w14:paraId="016C6D26"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Hajam, Y. A., Kumar, R., &amp; Kumar, A. (2023). Environmental waste management strategies and vermi transformation for sustainable development. </w:t>
      </w:r>
      <w:r w:rsidRPr="009D2EF9">
        <w:rPr>
          <w:rFonts w:ascii="Times New Roman" w:hAnsi="Times New Roman" w:cs="Times New Roman"/>
          <w:i/>
          <w:iCs/>
          <w:sz w:val="24"/>
          <w:szCs w:val="24"/>
        </w:rPr>
        <w:t>Environmental Challenges</w:t>
      </w:r>
      <w:r w:rsidRPr="009D2EF9">
        <w:rPr>
          <w:rFonts w:ascii="Times New Roman" w:hAnsi="Times New Roman" w:cs="Times New Roman"/>
          <w:sz w:val="24"/>
          <w:szCs w:val="24"/>
        </w:rPr>
        <w:t>, </w:t>
      </w:r>
      <w:r w:rsidRPr="009D2EF9">
        <w:rPr>
          <w:rFonts w:ascii="Times New Roman" w:hAnsi="Times New Roman" w:cs="Times New Roman"/>
          <w:i/>
          <w:iCs/>
          <w:sz w:val="24"/>
          <w:szCs w:val="24"/>
        </w:rPr>
        <w:t>13</w:t>
      </w:r>
      <w:r w:rsidRPr="009D2EF9">
        <w:rPr>
          <w:rFonts w:ascii="Times New Roman" w:hAnsi="Times New Roman" w:cs="Times New Roman"/>
          <w:sz w:val="24"/>
          <w:szCs w:val="24"/>
        </w:rPr>
        <w:t>, 100747.</w:t>
      </w:r>
    </w:p>
    <w:p w14:paraId="37A3EA6D"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Jat, L. K., Singh, Y. V., Meena, S. K., Meena, S. K., Parihar, M., Jatav, H. S., ... &amp; Meena, V. S. (2015). Does integrated nutrient management enhance agricultural productivity. </w:t>
      </w:r>
      <w:r w:rsidRPr="009D2EF9">
        <w:rPr>
          <w:rFonts w:ascii="Times New Roman" w:hAnsi="Times New Roman" w:cs="Times New Roman"/>
          <w:i/>
          <w:iCs/>
          <w:sz w:val="24"/>
          <w:szCs w:val="24"/>
        </w:rPr>
        <w:t>J Pure Appl Microbiol</w:t>
      </w:r>
      <w:r w:rsidRPr="009D2EF9">
        <w:rPr>
          <w:rFonts w:ascii="Times New Roman" w:hAnsi="Times New Roman" w:cs="Times New Roman"/>
          <w:sz w:val="24"/>
          <w:szCs w:val="24"/>
        </w:rPr>
        <w:t>, </w:t>
      </w:r>
      <w:r w:rsidRPr="009D2EF9">
        <w:rPr>
          <w:rFonts w:ascii="Times New Roman" w:hAnsi="Times New Roman" w:cs="Times New Roman"/>
          <w:i/>
          <w:iCs/>
          <w:sz w:val="24"/>
          <w:szCs w:val="24"/>
        </w:rPr>
        <w:t>9</w:t>
      </w:r>
      <w:r w:rsidRPr="009D2EF9">
        <w:rPr>
          <w:rFonts w:ascii="Times New Roman" w:hAnsi="Times New Roman" w:cs="Times New Roman"/>
          <w:sz w:val="24"/>
          <w:szCs w:val="24"/>
        </w:rPr>
        <w:t>(2), 1211-1221.</w:t>
      </w:r>
    </w:p>
    <w:p w14:paraId="2665241A"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lastRenderedPageBreak/>
        <w:t>Karthik, A., &amp; Maheswari, M. U. (2021). Smart fertilizer strategy for better crop production. </w:t>
      </w:r>
      <w:r w:rsidRPr="009D2EF9">
        <w:rPr>
          <w:rFonts w:ascii="Times New Roman" w:hAnsi="Times New Roman" w:cs="Times New Roman"/>
          <w:i/>
          <w:iCs/>
          <w:sz w:val="24"/>
          <w:szCs w:val="24"/>
        </w:rPr>
        <w:t>Agricultural Reviews</w:t>
      </w:r>
      <w:r w:rsidRPr="009D2EF9">
        <w:rPr>
          <w:rFonts w:ascii="Times New Roman" w:hAnsi="Times New Roman" w:cs="Times New Roman"/>
          <w:sz w:val="24"/>
          <w:szCs w:val="24"/>
        </w:rPr>
        <w:t>, </w:t>
      </w:r>
      <w:r w:rsidRPr="009D2EF9">
        <w:rPr>
          <w:rFonts w:ascii="Times New Roman" w:hAnsi="Times New Roman" w:cs="Times New Roman"/>
          <w:i/>
          <w:iCs/>
          <w:sz w:val="24"/>
          <w:szCs w:val="24"/>
        </w:rPr>
        <w:t>42</w:t>
      </w:r>
      <w:r w:rsidRPr="009D2EF9">
        <w:rPr>
          <w:rFonts w:ascii="Times New Roman" w:hAnsi="Times New Roman" w:cs="Times New Roman"/>
          <w:sz w:val="24"/>
          <w:szCs w:val="24"/>
        </w:rPr>
        <w:t>(1), 12-21.</w:t>
      </w:r>
    </w:p>
    <w:p w14:paraId="1126C9D9"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Kumar, A., Meena, S. K., Singh, S. K., &amp; Sinha, S. K. (2025). Revolutionizing Agriculture through Advances in Biofertilizer Formulations and Innovative Application Systems. </w:t>
      </w:r>
      <w:r w:rsidRPr="009D2EF9">
        <w:rPr>
          <w:rFonts w:ascii="Times New Roman" w:hAnsi="Times New Roman" w:cs="Times New Roman"/>
          <w:i/>
          <w:iCs/>
          <w:sz w:val="24"/>
          <w:szCs w:val="24"/>
        </w:rPr>
        <w:t>New Era Agriculture Magazine</w:t>
      </w:r>
      <w:r w:rsidRPr="009D2EF9">
        <w:rPr>
          <w:rFonts w:ascii="Times New Roman" w:hAnsi="Times New Roman" w:cs="Times New Roman"/>
          <w:sz w:val="24"/>
          <w:szCs w:val="24"/>
        </w:rPr>
        <w:t>, 156-158.</w:t>
      </w:r>
    </w:p>
    <w:p w14:paraId="181A397D"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Kumar, S., Samiksha, &amp; Sukul, P. (2020). Green manuring and its role in soil health management. </w:t>
      </w:r>
      <w:r w:rsidRPr="009D2EF9">
        <w:rPr>
          <w:rFonts w:ascii="Times New Roman" w:hAnsi="Times New Roman" w:cs="Times New Roman"/>
          <w:i/>
          <w:iCs/>
          <w:sz w:val="24"/>
          <w:szCs w:val="24"/>
        </w:rPr>
        <w:t>Soil health</w:t>
      </w:r>
      <w:r w:rsidRPr="009D2EF9">
        <w:rPr>
          <w:rFonts w:ascii="Times New Roman" w:hAnsi="Times New Roman" w:cs="Times New Roman"/>
          <w:sz w:val="24"/>
          <w:szCs w:val="24"/>
        </w:rPr>
        <w:t>, 219-241.</w:t>
      </w:r>
    </w:p>
    <w:p w14:paraId="411C37F8"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Lal, R. (2012). Climate change and soil degradation mitigation by sustainable management of soils and other natural resources. </w:t>
      </w:r>
      <w:r w:rsidRPr="009D2EF9">
        <w:rPr>
          <w:rFonts w:ascii="Times New Roman" w:hAnsi="Times New Roman" w:cs="Times New Roman"/>
          <w:i/>
          <w:iCs/>
          <w:sz w:val="24"/>
          <w:szCs w:val="24"/>
        </w:rPr>
        <w:t>Agricultural Research</w:t>
      </w:r>
      <w:r w:rsidRPr="009D2EF9">
        <w:rPr>
          <w:rFonts w:ascii="Times New Roman" w:hAnsi="Times New Roman" w:cs="Times New Roman"/>
          <w:sz w:val="24"/>
          <w:szCs w:val="24"/>
        </w:rPr>
        <w:t>, </w:t>
      </w:r>
      <w:r w:rsidRPr="009D2EF9">
        <w:rPr>
          <w:rFonts w:ascii="Times New Roman" w:hAnsi="Times New Roman" w:cs="Times New Roman"/>
          <w:i/>
          <w:iCs/>
          <w:sz w:val="24"/>
          <w:szCs w:val="24"/>
        </w:rPr>
        <w:t>1</w:t>
      </w:r>
      <w:r w:rsidRPr="009D2EF9">
        <w:rPr>
          <w:rFonts w:ascii="Times New Roman" w:hAnsi="Times New Roman" w:cs="Times New Roman"/>
          <w:sz w:val="24"/>
          <w:szCs w:val="24"/>
        </w:rPr>
        <w:t>, 199-212.</w:t>
      </w:r>
    </w:p>
    <w:p w14:paraId="729BEA79"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M. Tahat, M., M. Alananbeh, K., A. Othman, Y., &amp; I. Leskovar, D. (2020). Soil health and sustainable agriculture. </w:t>
      </w:r>
      <w:r w:rsidRPr="009D2EF9">
        <w:rPr>
          <w:rFonts w:ascii="Times New Roman" w:hAnsi="Times New Roman" w:cs="Times New Roman"/>
          <w:i/>
          <w:iCs/>
          <w:sz w:val="24"/>
          <w:szCs w:val="24"/>
        </w:rPr>
        <w:t>Sustainability</w:t>
      </w:r>
      <w:r w:rsidRPr="009D2EF9">
        <w:rPr>
          <w:rFonts w:ascii="Times New Roman" w:hAnsi="Times New Roman" w:cs="Times New Roman"/>
          <w:sz w:val="24"/>
          <w:szCs w:val="24"/>
        </w:rPr>
        <w:t>, </w:t>
      </w:r>
      <w:r w:rsidRPr="009D2EF9">
        <w:rPr>
          <w:rFonts w:ascii="Times New Roman" w:hAnsi="Times New Roman" w:cs="Times New Roman"/>
          <w:i/>
          <w:iCs/>
          <w:sz w:val="24"/>
          <w:szCs w:val="24"/>
        </w:rPr>
        <w:t>12</w:t>
      </w:r>
      <w:r w:rsidRPr="009D2EF9">
        <w:rPr>
          <w:rFonts w:ascii="Times New Roman" w:hAnsi="Times New Roman" w:cs="Times New Roman"/>
          <w:sz w:val="24"/>
          <w:szCs w:val="24"/>
        </w:rPr>
        <w:t>(12), 4859.</w:t>
      </w:r>
    </w:p>
    <w:p w14:paraId="627F2BCD"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Mahajan, A., &amp; Gupta, R. D. (Eds.). (2009). </w:t>
      </w:r>
      <w:r w:rsidRPr="009D2EF9">
        <w:rPr>
          <w:rFonts w:ascii="Times New Roman" w:hAnsi="Times New Roman" w:cs="Times New Roman"/>
          <w:i/>
          <w:iCs/>
          <w:sz w:val="24"/>
          <w:szCs w:val="24"/>
        </w:rPr>
        <w:t>Integrated nutrient management (INM) in a sustainable rice—wheat cropping system</w:t>
      </w:r>
      <w:r w:rsidRPr="009D2EF9">
        <w:rPr>
          <w:rFonts w:ascii="Times New Roman" w:hAnsi="Times New Roman" w:cs="Times New Roman"/>
          <w:sz w:val="24"/>
          <w:szCs w:val="24"/>
        </w:rPr>
        <w:t>. Dordrecht: Springer Netherlands.</w:t>
      </w:r>
    </w:p>
    <w:p w14:paraId="43C03D73"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Meelu, O. P. (1996). Integrated nutrient management for ecologically sustainable agriculture. </w:t>
      </w:r>
      <w:r w:rsidRPr="009D2EF9">
        <w:rPr>
          <w:rFonts w:ascii="Times New Roman" w:hAnsi="Times New Roman" w:cs="Times New Roman"/>
          <w:i/>
          <w:iCs/>
          <w:sz w:val="24"/>
          <w:szCs w:val="24"/>
        </w:rPr>
        <w:t>Journal of the Indian Society of Soil Science</w:t>
      </w:r>
      <w:r w:rsidRPr="009D2EF9">
        <w:rPr>
          <w:rFonts w:ascii="Times New Roman" w:hAnsi="Times New Roman" w:cs="Times New Roman"/>
          <w:sz w:val="24"/>
          <w:szCs w:val="24"/>
        </w:rPr>
        <w:t>, </w:t>
      </w:r>
      <w:r w:rsidRPr="009D2EF9">
        <w:rPr>
          <w:rFonts w:ascii="Times New Roman" w:hAnsi="Times New Roman" w:cs="Times New Roman"/>
          <w:i/>
          <w:iCs/>
          <w:sz w:val="24"/>
          <w:szCs w:val="24"/>
        </w:rPr>
        <w:t>44</w:t>
      </w:r>
      <w:r w:rsidRPr="009D2EF9">
        <w:rPr>
          <w:rFonts w:ascii="Times New Roman" w:hAnsi="Times New Roman" w:cs="Times New Roman"/>
          <w:sz w:val="24"/>
          <w:szCs w:val="24"/>
        </w:rPr>
        <w:t>(4), 582-592.</w:t>
      </w:r>
    </w:p>
    <w:p w14:paraId="410246C9"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Meybeck, A., Laval, E., Lévesque, R., &amp; Parent, G. (2017, September). Food security and nutrition in the age of climate change. In </w:t>
      </w:r>
      <w:r w:rsidRPr="009D2EF9">
        <w:rPr>
          <w:rFonts w:ascii="Times New Roman" w:hAnsi="Times New Roman" w:cs="Times New Roman"/>
          <w:i/>
          <w:iCs/>
          <w:sz w:val="24"/>
          <w:szCs w:val="24"/>
        </w:rPr>
        <w:t>Proceedings of the International Symposium organized by the Government of Québec in collaboration with FAO. Québec City</w:t>
      </w:r>
      <w:r w:rsidRPr="009D2EF9">
        <w:rPr>
          <w:rFonts w:ascii="Times New Roman" w:hAnsi="Times New Roman" w:cs="Times New Roman"/>
          <w:sz w:val="24"/>
          <w:szCs w:val="24"/>
        </w:rPr>
        <w:t> (p. 132).</w:t>
      </w:r>
    </w:p>
    <w:p w14:paraId="0F6256FA"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Mitter, E. K., Tosi, M., Obregón, D., Dunfield, K. E., &amp; Germida, J. J. (2021). Rethinking crop nutrition in times of modern microbiology: innovative biofertilizer technologies. </w:t>
      </w:r>
      <w:r w:rsidRPr="009D2EF9">
        <w:rPr>
          <w:rFonts w:ascii="Times New Roman" w:hAnsi="Times New Roman" w:cs="Times New Roman"/>
          <w:i/>
          <w:iCs/>
          <w:sz w:val="24"/>
          <w:szCs w:val="24"/>
        </w:rPr>
        <w:t>Frontiers in Sustainable Food Systems</w:t>
      </w:r>
      <w:r w:rsidRPr="009D2EF9">
        <w:rPr>
          <w:rFonts w:ascii="Times New Roman" w:hAnsi="Times New Roman" w:cs="Times New Roman"/>
          <w:sz w:val="24"/>
          <w:szCs w:val="24"/>
        </w:rPr>
        <w:t>, </w:t>
      </w:r>
      <w:r w:rsidRPr="009D2EF9">
        <w:rPr>
          <w:rFonts w:ascii="Times New Roman" w:hAnsi="Times New Roman" w:cs="Times New Roman"/>
          <w:i/>
          <w:iCs/>
          <w:sz w:val="24"/>
          <w:szCs w:val="24"/>
        </w:rPr>
        <w:t>5</w:t>
      </w:r>
      <w:r w:rsidRPr="009D2EF9">
        <w:rPr>
          <w:rFonts w:ascii="Times New Roman" w:hAnsi="Times New Roman" w:cs="Times New Roman"/>
          <w:sz w:val="24"/>
          <w:szCs w:val="24"/>
        </w:rPr>
        <w:t>, 606815.</w:t>
      </w:r>
    </w:p>
    <w:p w14:paraId="4AAF7303"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Oberč, B. P., &amp; Arroyo Schnell, A. (2020). Approaches to sustainable agriculture. </w:t>
      </w:r>
      <w:r w:rsidRPr="009D2EF9">
        <w:rPr>
          <w:rFonts w:ascii="Times New Roman" w:hAnsi="Times New Roman" w:cs="Times New Roman"/>
          <w:i/>
          <w:iCs/>
          <w:sz w:val="24"/>
          <w:szCs w:val="24"/>
        </w:rPr>
        <w:t>Exploring the pathways</w:t>
      </w:r>
      <w:r w:rsidRPr="009D2EF9">
        <w:rPr>
          <w:rFonts w:ascii="Times New Roman" w:hAnsi="Times New Roman" w:cs="Times New Roman"/>
          <w:sz w:val="24"/>
          <w:szCs w:val="24"/>
        </w:rPr>
        <w:t>, </w:t>
      </w:r>
      <w:r w:rsidRPr="009D2EF9">
        <w:rPr>
          <w:rFonts w:ascii="Times New Roman" w:hAnsi="Times New Roman" w:cs="Times New Roman"/>
          <w:i/>
          <w:iCs/>
          <w:sz w:val="24"/>
          <w:szCs w:val="24"/>
        </w:rPr>
        <w:t>486</w:t>
      </w:r>
      <w:r w:rsidRPr="009D2EF9">
        <w:rPr>
          <w:rFonts w:ascii="Times New Roman" w:hAnsi="Times New Roman" w:cs="Times New Roman"/>
          <w:sz w:val="24"/>
          <w:szCs w:val="24"/>
        </w:rPr>
        <w:t>.</w:t>
      </w:r>
    </w:p>
    <w:p w14:paraId="47DC0ACA"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Panta, S., &amp; Parajulee, D. (2021). Integrated Nutrient Management (INM) in soil and sustainable agriculture. </w:t>
      </w:r>
      <w:r w:rsidRPr="009D2EF9">
        <w:rPr>
          <w:rFonts w:ascii="Times New Roman" w:hAnsi="Times New Roman" w:cs="Times New Roman"/>
          <w:i/>
          <w:iCs/>
          <w:sz w:val="24"/>
          <w:szCs w:val="24"/>
        </w:rPr>
        <w:t>International Journal of Applied Sciences and Biotechnology</w:t>
      </w:r>
      <w:r w:rsidRPr="009D2EF9">
        <w:rPr>
          <w:rFonts w:ascii="Times New Roman" w:hAnsi="Times New Roman" w:cs="Times New Roman"/>
          <w:sz w:val="24"/>
          <w:szCs w:val="24"/>
        </w:rPr>
        <w:t>, </w:t>
      </w:r>
      <w:r w:rsidRPr="009D2EF9">
        <w:rPr>
          <w:rFonts w:ascii="Times New Roman" w:hAnsi="Times New Roman" w:cs="Times New Roman"/>
          <w:i/>
          <w:iCs/>
          <w:sz w:val="24"/>
          <w:szCs w:val="24"/>
        </w:rPr>
        <w:t>9</w:t>
      </w:r>
      <w:r w:rsidRPr="009D2EF9">
        <w:rPr>
          <w:rFonts w:ascii="Times New Roman" w:hAnsi="Times New Roman" w:cs="Times New Roman"/>
          <w:sz w:val="24"/>
          <w:szCs w:val="24"/>
        </w:rPr>
        <w:t>(3), 160-165.</w:t>
      </w:r>
    </w:p>
    <w:p w14:paraId="5F96B2E9"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lastRenderedPageBreak/>
        <w:t>Paramesh, V., Mohan Kumar, R., Rajanna, G. A., Gowda, S., Nath, A. J., Madival, Y., ... &amp; Toraskar, S. (2023). Integrated nutrient management for improving crop yields, soil properties, and reducing greenhouse gas emissions. </w:t>
      </w:r>
      <w:r w:rsidRPr="009D2EF9">
        <w:rPr>
          <w:rFonts w:ascii="Times New Roman" w:hAnsi="Times New Roman" w:cs="Times New Roman"/>
          <w:i/>
          <w:iCs/>
          <w:sz w:val="24"/>
          <w:szCs w:val="24"/>
        </w:rPr>
        <w:t>Frontiers in Sustainable Food Systems</w:t>
      </w:r>
      <w:r w:rsidRPr="009D2EF9">
        <w:rPr>
          <w:rFonts w:ascii="Times New Roman" w:hAnsi="Times New Roman" w:cs="Times New Roman"/>
          <w:sz w:val="24"/>
          <w:szCs w:val="24"/>
        </w:rPr>
        <w:t>, </w:t>
      </w:r>
      <w:r w:rsidRPr="009D2EF9">
        <w:rPr>
          <w:rFonts w:ascii="Times New Roman" w:hAnsi="Times New Roman" w:cs="Times New Roman"/>
          <w:i/>
          <w:iCs/>
          <w:sz w:val="24"/>
          <w:szCs w:val="24"/>
        </w:rPr>
        <w:t>7</w:t>
      </w:r>
      <w:r w:rsidRPr="009D2EF9">
        <w:rPr>
          <w:rFonts w:ascii="Times New Roman" w:hAnsi="Times New Roman" w:cs="Times New Roman"/>
          <w:sz w:val="24"/>
          <w:szCs w:val="24"/>
        </w:rPr>
        <w:t>, 1173258.</w:t>
      </w:r>
    </w:p>
    <w:p w14:paraId="335A7215"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Prabhakar, A. C., &amp; Brar, G. P. (2024). Green Revolution, Agricultural Performance with Sustainability and Bio-diversity: Special Reference to India. </w:t>
      </w:r>
      <w:r w:rsidRPr="009D2EF9">
        <w:rPr>
          <w:rFonts w:ascii="Times New Roman" w:hAnsi="Times New Roman" w:cs="Times New Roman"/>
          <w:i/>
          <w:iCs/>
          <w:sz w:val="24"/>
          <w:szCs w:val="24"/>
        </w:rPr>
        <w:t>International Journal of Economic Performance</w:t>
      </w:r>
      <w:r w:rsidRPr="009D2EF9">
        <w:rPr>
          <w:rFonts w:ascii="Times New Roman" w:hAnsi="Times New Roman" w:cs="Times New Roman"/>
          <w:sz w:val="24"/>
          <w:szCs w:val="24"/>
        </w:rPr>
        <w:t>, </w:t>
      </w:r>
      <w:r w:rsidRPr="009D2EF9">
        <w:rPr>
          <w:rFonts w:ascii="Times New Roman" w:hAnsi="Times New Roman" w:cs="Times New Roman"/>
          <w:i/>
          <w:iCs/>
          <w:sz w:val="24"/>
          <w:szCs w:val="24"/>
        </w:rPr>
        <w:t>7</w:t>
      </w:r>
      <w:r w:rsidRPr="009D2EF9">
        <w:rPr>
          <w:rFonts w:ascii="Times New Roman" w:hAnsi="Times New Roman" w:cs="Times New Roman"/>
          <w:sz w:val="24"/>
          <w:szCs w:val="24"/>
        </w:rPr>
        <w:t>(1), 281-318.</w:t>
      </w:r>
    </w:p>
    <w:p w14:paraId="2FD75683"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Reda, A., &amp; Hailu, A. H. (2017). Extensive utilization of inorganic fertilizers in ethiopian agriculture and its possible consequences on soil quality. </w:t>
      </w:r>
      <w:r w:rsidRPr="009D2EF9">
        <w:rPr>
          <w:rFonts w:ascii="Times New Roman" w:hAnsi="Times New Roman" w:cs="Times New Roman"/>
          <w:i/>
          <w:iCs/>
          <w:sz w:val="24"/>
          <w:szCs w:val="24"/>
        </w:rPr>
        <w:t>Journal of Integrative Agricultural Science</w:t>
      </w:r>
      <w:r w:rsidRPr="009D2EF9">
        <w:rPr>
          <w:rFonts w:ascii="Times New Roman" w:hAnsi="Times New Roman" w:cs="Times New Roman"/>
          <w:sz w:val="24"/>
          <w:szCs w:val="24"/>
        </w:rPr>
        <w:t>, </w:t>
      </w:r>
      <w:r w:rsidRPr="009D2EF9">
        <w:rPr>
          <w:rFonts w:ascii="Times New Roman" w:hAnsi="Times New Roman" w:cs="Times New Roman"/>
          <w:i/>
          <w:iCs/>
          <w:sz w:val="24"/>
          <w:szCs w:val="24"/>
        </w:rPr>
        <w:t>13</w:t>
      </w:r>
      <w:r w:rsidRPr="009D2EF9">
        <w:rPr>
          <w:rFonts w:ascii="Times New Roman" w:hAnsi="Times New Roman" w:cs="Times New Roman"/>
          <w:sz w:val="24"/>
          <w:szCs w:val="24"/>
        </w:rPr>
        <w:t>(4), 155-171.</w:t>
      </w:r>
    </w:p>
    <w:p w14:paraId="731EB2FB"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Riaz, N. F., Jabbar, N., Ahmed, M., &amp; Virk, I. M. (2025). Bio medical Innovations in sustainable Agriculture: Harnessing Biofertilizer, Biostimulants, and Microbial Interactions for Enhanced Crop Productivity: A Public Health Perspective. </w:t>
      </w:r>
      <w:r w:rsidRPr="009D2EF9">
        <w:rPr>
          <w:rFonts w:ascii="Times New Roman" w:hAnsi="Times New Roman" w:cs="Times New Roman"/>
          <w:i/>
          <w:iCs/>
          <w:sz w:val="24"/>
          <w:szCs w:val="24"/>
        </w:rPr>
        <w:t>Open Access Public Health and Health Administration Review</w:t>
      </w:r>
      <w:r w:rsidRPr="009D2EF9">
        <w:rPr>
          <w:rFonts w:ascii="Times New Roman" w:hAnsi="Times New Roman" w:cs="Times New Roman"/>
          <w:sz w:val="24"/>
          <w:szCs w:val="24"/>
        </w:rPr>
        <w:t>, </w:t>
      </w:r>
      <w:r w:rsidRPr="009D2EF9">
        <w:rPr>
          <w:rFonts w:ascii="Times New Roman" w:hAnsi="Times New Roman" w:cs="Times New Roman"/>
          <w:i/>
          <w:iCs/>
          <w:sz w:val="24"/>
          <w:szCs w:val="24"/>
        </w:rPr>
        <w:t>3</w:t>
      </w:r>
      <w:r w:rsidRPr="009D2EF9">
        <w:rPr>
          <w:rFonts w:ascii="Times New Roman" w:hAnsi="Times New Roman" w:cs="Times New Roman"/>
          <w:sz w:val="24"/>
          <w:szCs w:val="24"/>
        </w:rPr>
        <w:t>(2), 165-181.</w:t>
      </w:r>
    </w:p>
    <w:p w14:paraId="7BC54DC0"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Roba, T. B. (2018). Review on: The effect of mixing organic and inorganic fertilizer on productivity and soil fertility. </w:t>
      </w:r>
      <w:r w:rsidRPr="009D2EF9">
        <w:rPr>
          <w:rFonts w:ascii="Times New Roman" w:hAnsi="Times New Roman" w:cs="Times New Roman"/>
          <w:i/>
          <w:iCs/>
          <w:sz w:val="24"/>
          <w:szCs w:val="24"/>
        </w:rPr>
        <w:t>Open Access Library Journal</w:t>
      </w:r>
      <w:r w:rsidRPr="009D2EF9">
        <w:rPr>
          <w:rFonts w:ascii="Times New Roman" w:hAnsi="Times New Roman" w:cs="Times New Roman"/>
          <w:sz w:val="24"/>
          <w:szCs w:val="24"/>
        </w:rPr>
        <w:t>, </w:t>
      </w:r>
      <w:r w:rsidRPr="009D2EF9">
        <w:rPr>
          <w:rFonts w:ascii="Times New Roman" w:hAnsi="Times New Roman" w:cs="Times New Roman"/>
          <w:i/>
          <w:iCs/>
          <w:sz w:val="24"/>
          <w:szCs w:val="24"/>
        </w:rPr>
        <w:t>5</w:t>
      </w:r>
      <w:r w:rsidRPr="009D2EF9">
        <w:rPr>
          <w:rFonts w:ascii="Times New Roman" w:hAnsi="Times New Roman" w:cs="Times New Roman"/>
          <w:sz w:val="24"/>
          <w:szCs w:val="24"/>
        </w:rPr>
        <w:t>(06), 1.</w:t>
      </w:r>
    </w:p>
    <w:p w14:paraId="5B44C7A5" w14:textId="77777777" w:rsidR="009D2EF9" w:rsidRPr="009D2EF9" w:rsidRDefault="009D2EF9" w:rsidP="009D2EF9">
      <w:pPr>
        <w:spacing w:line="360" w:lineRule="auto"/>
        <w:jc w:val="both"/>
        <w:rPr>
          <w:rFonts w:ascii="Times New Roman" w:hAnsi="Times New Roman" w:cs="Times New Roman"/>
          <w:b/>
          <w:sz w:val="24"/>
          <w:szCs w:val="24"/>
        </w:rPr>
      </w:pPr>
      <w:r w:rsidRPr="009D2EF9">
        <w:rPr>
          <w:rFonts w:ascii="Times New Roman" w:hAnsi="Times New Roman" w:cs="Times New Roman"/>
          <w:color w:val="222222"/>
          <w:sz w:val="24"/>
          <w:szCs w:val="24"/>
          <w:shd w:val="clear" w:color="auto" w:fill="FFFFFF"/>
        </w:rPr>
        <w:t>Saini, N., Yadav, H. S., Saini, S., Sharma, A., &amp; Saini, N. (2025). Advances in Integrated Nutrient Management Practices for Cereal Crops: A Comprehensive Review. </w:t>
      </w:r>
      <w:r w:rsidRPr="009D2EF9">
        <w:rPr>
          <w:rFonts w:ascii="Times New Roman" w:hAnsi="Times New Roman" w:cs="Times New Roman"/>
          <w:i/>
          <w:iCs/>
          <w:sz w:val="24"/>
          <w:szCs w:val="24"/>
        </w:rPr>
        <w:t>International Journal of Plant &amp; Soil Science</w:t>
      </w:r>
      <w:r w:rsidRPr="009D2EF9">
        <w:rPr>
          <w:rFonts w:ascii="Times New Roman" w:hAnsi="Times New Roman" w:cs="Times New Roman"/>
          <w:sz w:val="24"/>
          <w:szCs w:val="24"/>
        </w:rPr>
        <w:t>, </w:t>
      </w:r>
      <w:r w:rsidRPr="009D2EF9">
        <w:rPr>
          <w:rFonts w:ascii="Times New Roman" w:hAnsi="Times New Roman" w:cs="Times New Roman"/>
          <w:i/>
          <w:iCs/>
          <w:sz w:val="24"/>
          <w:szCs w:val="24"/>
        </w:rPr>
        <w:t>37</w:t>
      </w:r>
      <w:r w:rsidRPr="009D2EF9">
        <w:rPr>
          <w:rFonts w:ascii="Times New Roman" w:hAnsi="Times New Roman" w:cs="Times New Roman"/>
          <w:sz w:val="24"/>
          <w:szCs w:val="24"/>
        </w:rPr>
        <w:t>(1), 375-383.</w:t>
      </w:r>
    </w:p>
    <w:p w14:paraId="78ABD962"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Samanta, S., &amp; Sengupta, S. (2024). Integrated nutrient management (INM) in sustainable plant nutrition.</w:t>
      </w:r>
      <w:r w:rsidRPr="009D2EF9">
        <w:rPr>
          <w:rFonts w:ascii="Times New Roman" w:hAnsi="Times New Roman" w:cs="Times New Roman"/>
          <w:sz w:val="24"/>
          <w:szCs w:val="24"/>
        </w:rPr>
        <w:t xml:space="preserve"> </w:t>
      </w:r>
      <w:r w:rsidRPr="009D2EF9">
        <w:rPr>
          <w:rFonts w:ascii="Times New Roman" w:hAnsi="Times New Roman" w:cs="Times New Roman"/>
          <w:i/>
          <w:color w:val="222222"/>
          <w:sz w:val="24"/>
          <w:szCs w:val="24"/>
          <w:shd w:val="clear" w:color="auto" w:fill="FFFFFF"/>
        </w:rPr>
        <w:t>International Journal of Agriculture and Food Science</w:t>
      </w:r>
      <w:r w:rsidRPr="009D2EF9">
        <w:rPr>
          <w:rFonts w:ascii="Times New Roman" w:hAnsi="Times New Roman" w:cs="Times New Roman"/>
          <w:color w:val="222222"/>
          <w:sz w:val="24"/>
          <w:szCs w:val="24"/>
          <w:shd w:val="clear" w:color="auto" w:fill="FFFFFF"/>
        </w:rPr>
        <w:t>; 6(2): 128-130</w:t>
      </w:r>
    </w:p>
    <w:p w14:paraId="73BF79A3"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Sarma, H. H., Das, B. C., Deka, T., Rahman, S., Medhi, M., &amp; Kakoti, M. (2024). Data-driven agriculture: Software innovations for enhanced soil health, crop nutrients, disease detection, weather forecasting, and fertilizer optimization in agriculture. </w:t>
      </w:r>
      <w:r w:rsidRPr="009D2EF9">
        <w:rPr>
          <w:rFonts w:ascii="Times New Roman" w:hAnsi="Times New Roman" w:cs="Times New Roman"/>
          <w:i/>
          <w:iCs/>
          <w:sz w:val="24"/>
          <w:szCs w:val="24"/>
        </w:rPr>
        <w:t>Journal of Advances in Biology and Biotechnology</w:t>
      </w:r>
      <w:r w:rsidRPr="009D2EF9">
        <w:rPr>
          <w:rFonts w:ascii="Times New Roman" w:hAnsi="Times New Roman" w:cs="Times New Roman"/>
          <w:sz w:val="24"/>
          <w:szCs w:val="24"/>
        </w:rPr>
        <w:t>, </w:t>
      </w:r>
      <w:r w:rsidRPr="009D2EF9">
        <w:rPr>
          <w:rFonts w:ascii="Times New Roman" w:hAnsi="Times New Roman" w:cs="Times New Roman"/>
          <w:i/>
          <w:iCs/>
          <w:sz w:val="24"/>
          <w:szCs w:val="24"/>
        </w:rPr>
        <w:t>27</w:t>
      </w:r>
      <w:r w:rsidRPr="009D2EF9">
        <w:rPr>
          <w:rFonts w:ascii="Times New Roman" w:hAnsi="Times New Roman" w:cs="Times New Roman"/>
          <w:sz w:val="24"/>
          <w:szCs w:val="24"/>
        </w:rPr>
        <w:t>(8), 878-896.</w:t>
      </w:r>
    </w:p>
    <w:p w14:paraId="13AA57EE"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Sarvade, S., Agrawal, S. B., Bajpai, R., Thakur, R. K., &amp; Shrivastava, A. (2025). Integrated Nutrient Management Practices in Agroforestry.</w:t>
      </w:r>
    </w:p>
    <w:p w14:paraId="08FC06BA"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Selim, M. M. (2020). Introduction to the integrated nutrient management strategies and their contribution to yield and soil properties. </w:t>
      </w:r>
      <w:r w:rsidRPr="009D2EF9">
        <w:rPr>
          <w:rFonts w:ascii="Times New Roman" w:hAnsi="Times New Roman" w:cs="Times New Roman"/>
          <w:i/>
          <w:iCs/>
          <w:sz w:val="24"/>
          <w:szCs w:val="24"/>
        </w:rPr>
        <w:t>International Journal of Agronomy</w:t>
      </w:r>
      <w:r w:rsidRPr="009D2EF9">
        <w:rPr>
          <w:rFonts w:ascii="Times New Roman" w:hAnsi="Times New Roman" w:cs="Times New Roman"/>
          <w:sz w:val="24"/>
          <w:szCs w:val="24"/>
        </w:rPr>
        <w:t>, </w:t>
      </w:r>
      <w:r w:rsidRPr="009D2EF9">
        <w:rPr>
          <w:rFonts w:ascii="Times New Roman" w:hAnsi="Times New Roman" w:cs="Times New Roman"/>
          <w:i/>
          <w:iCs/>
          <w:sz w:val="24"/>
          <w:szCs w:val="24"/>
        </w:rPr>
        <w:t>2020</w:t>
      </w:r>
      <w:r w:rsidRPr="009D2EF9">
        <w:rPr>
          <w:rFonts w:ascii="Times New Roman" w:hAnsi="Times New Roman" w:cs="Times New Roman"/>
          <w:sz w:val="24"/>
          <w:szCs w:val="24"/>
        </w:rPr>
        <w:t>(1), 2821678.</w:t>
      </w:r>
    </w:p>
    <w:p w14:paraId="479AC910"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lastRenderedPageBreak/>
        <w:t>Sharma, K. (2025). Eco-Friendly Approaches for Stress Resilience in Cereals: Current Status and Future Prospects. </w:t>
      </w:r>
      <w:r w:rsidRPr="009D2EF9">
        <w:rPr>
          <w:rFonts w:ascii="Times New Roman" w:hAnsi="Times New Roman" w:cs="Times New Roman"/>
          <w:i/>
          <w:iCs/>
          <w:sz w:val="24"/>
          <w:szCs w:val="24"/>
        </w:rPr>
        <w:t>Integrated Land and Water Resource Management for Sustainable Agriculture Volume 1</w:t>
      </w:r>
      <w:r w:rsidRPr="009D2EF9">
        <w:rPr>
          <w:rFonts w:ascii="Times New Roman" w:hAnsi="Times New Roman" w:cs="Times New Roman"/>
          <w:sz w:val="24"/>
          <w:szCs w:val="24"/>
        </w:rPr>
        <w:t>, 215-223.</w:t>
      </w:r>
    </w:p>
    <w:p w14:paraId="18204D32"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Sharma, T., Arya, V. M., Sharma, V., Sharma, J., Gulshan, T., Bera, A., &amp; Laskar, Y. A. (2022). Integrated nutrient management: A long-term approach towards sustainability. </w:t>
      </w:r>
      <w:r w:rsidRPr="009D2EF9">
        <w:rPr>
          <w:rFonts w:ascii="Times New Roman" w:hAnsi="Times New Roman" w:cs="Times New Roman"/>
          <w:i/>
          <w:iCs/>
          <w:sz w:val="24"/>
          <w:szCs w:val="24"/>
        </w:rPr>
        <w:t>International Journal of Plant &amp; Soil Science</w:t>
      </w:r>
      <w:r w:rsidRPr="009D2EF9">
        <w:rPr>
          <w:rFonts w:ascii="Times New Roman" w:hAnsi="Times New Roman" w:cs="Times New Roman"/>
          <w:sz w:val="24"/>
          <w:szCs w:val="24"/>
        </w:rPr>
        <w:t>, </w:t>
      </w:r>
      <w:r w:rsidRPr="009D2EF9">
        <w:rPr>
          <w:rFonts w:ascii="Times New Roman" w:hAnsi="Times New Roman" w:cs="Times New Roman"/>
          <w:i/>
          <w:iCs/>
          <w:sz w:val="24"/>
          <w:szCs w:val="24"/>
        </w:rPr>
        <w:t>34</w:t>
      </w:r>
      <w:r w:rsidRPr="009D2EF9">
        <w:rPr>
          <w:rFonts w:ascii="Times New Roman" w:hAnsi="Times New Roman" w:cs="Times New Roman"/>
          <w:sz w:val="24"/>
          <w:szCs w:val="24"/>
        </w:rPr>
        <w:t>(20), 433-446.</w:t>
      </w:r>
    </w:p>
    <w:p w14:paraId="2A3E3D99"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Singh, A., Karmegam, N., Singh, G. S., Bhadauria, T., Chang, S. W., Awasthi, M. K., ... &amp; Ravindran, B. (2020). Earthworms and vermicompost: an eco-friendly approach for repaying nature’s debt. </w:t>
      </w:r>
      <w:r w:rsidRPr="009D2EF9">
        <w:rPr>
          <w:rFonts w:ascii="Times New Roman" w:hAnsi="Times New Roman" w:cs="Times New Roman"/>
          <w:i/>
          <w:iCs/>
          <w:sz w:val="24"/>
          <w:szCs w:val="24"/>
        </w:rPr>
        <w:t>Environmental Geochemistry and Health</w:t>
      </w:r>
      <w:r w:rsidRPr="009D2EF9">
        <w:rPr>
          <w:rFonts w:ascii="Times New Roman" w:hAnsi="Times New Roman" w:cs="Times New Roman"/>
          <w:sz w:val="24"/>
          <w:szCs w:val="24"/>
        </w:rPr>
        <w:t>, </w:t>
      </w:r>
      <w:r w:rsidRPr="009D2EF9">
        <w:rPr>
          <w:rFonts w:ascii="Times New Roman" w:hAnsi="Times New Roman" w:cs="Times New Roman"/>
          <w:i/>
          <w:iCs/>
          <w:sz w:val="24"/>
          <w:szCs w:val="24"/>
        </w:rPr>
        <w:t>42</w:t>
      </w:r>
      <w:r w:rsidRPr="009D2EF9">
        <w:rPr>
          <w:rFonts w:ascii="Times New Roman" w:hAnsi="Times New Roman" w:cs="Times New Roman"/>
          <w:sz w:val="24"/>
          <w:szCs w:val="24"/>
        </w:rPr>
        <w:t xml:space="preserve">, 1617-1642. </w:t>
      </w:r>
    </w:p>
    <w:p w14:paraId="30CDE688" w14:textId="77777777" w:rsidR="009D2EF9" w:rsidRPr="009D2EF9" w:rsidRDefault="009D2EF9" w:rsidP="009D2EF9">
      <w:pPr>
        <w:spacing w:line="360" w:lineRule="auto"/>
        <w:jc w:val="both"/>
        <w:rPr>
          <w:rFonts w:ascii="Times New Roman" w:hAnsi="Times New Roman" w:cs="Times New Roman"/>
          <w:b/>
          <w:sz w:val="24"/>
          <w:szCs w:val="24"/>
        </w:rPr>
      </w:pPr>
      <w:r w:rsidRPr="009D2EF9">
        <w:rPr>
          <w:rFonts w:ascii="Times New Roman" w:hAnsi="Times New Roman" w:cs="Times New Roman"/>
          <w:color w:val="222222"/>
          <w:sz w:val="24"/>
          <w:szCs w:val="24"/>
          <w:shd w:val="clear" w:color="auto" w:fill="FFFFFF"/>
        </w:rPr>
        <w:t>Singh, N. K., Sachan, K., Bp, M., Panotra, N., &amp; Katiyar, D. (2024). Building soil health and fertility through organic amendments and practices: a review. </w:t>
      </w:r>
      <w:r w:rsidRPr="009D2EF9">
        <w:rPr>
          <w:rFonts w:ascii="Times New Roman" w:hAnsi="Times New Roman" w:cs="Times New Roman"/>
          <w:i/>
          <w:iCs/>
          <w:sz w:val="24"/>
          <w:szCs w:val="24"/>
        </w:rPr>
        <w:t>Asian Journal of Soil Science and Plant Nutrition</w:t>
      </w:r>
      <w:r w:rsidRPr="009D2EF9">
        <w:rPr>
          <w:rFonts w:ascii="Times New Roman" w:hAnsi="Times New Roman" w:cs="Times New Roman"/>
          <w:sz w:val="24"/>
          <w:szCs w:val="24"/>
        </w:rPr>
        <w:t>, </w:t>
      </w:r>
      <w:r w:rsidRPr="009D2EF9">
        <w:rPr>
          <w:rFonts w:ascii="Times New Roman" w:hAnsi="Times New Roman" w:cs="Times New Roman"/>
          <w:i/>
          <w:iCs/>
          <w:sz w:val="24"/>
          <w:szCs w:val="24"/>
        </w:rPr>
        <w:t>10</w:t>
      </w:r>
      <w:r w:rsidRPr="009D2EF9">
        <w:rPr>
          <w:rFonts w:ascii="Times New Roman" w:hAnsi="Times New Roman" w:cs="Times New Roman"/>
          <w:sz w:val="24"/>
          <w:szCs w:val="24"/>
        </w:rPr>
        <w:t>(1), 175-197.</w:t>
      </w:r>
    </w:p>
    <w:p w14:paraId="6611C1FA"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Singh, S., Singh, R., Singh, K., Katoch, K., Zaeen, A. A., Birhan, D. A., ... &amp; Sahrma, L. K. (2024). Smart fertilizer technologies: An environmental impact assessment for sustainable agriculture. </w:t>
      </w:r>
      <w:r w:rsidRPr="009D2EF9">
        <w:rPr>
          <w:rFonts w:ascii="Times New Roman" w:hAnsi="Times New Roman" w:cs="Times New Roman"/>
          <w:i/>
          <w:iCs/>
          <w:sz w:val="24"/>
          <w:szCs w:val="24"/>
        </w:rPr>
        <w:t>Smart Agricultural Technology</w:t>
      </w:r>
      <w:r w:rsidRPr="009D2EF9">
        <w:rPr>
          <w:rFonts w:ascii="Times New Roman" w:hAnsi="Times New Roman" w:cs="Times New Roman"/>
          <w:sz w:val="24"/>
          <w:szCs w:val="24"/>
        </w:rPr>
        <w:t>, 100504.</w:t>
      </w:r>
    </w:p>
    <w:p w14:paraId="524B741A"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Sommer, R., Bossio, D., Desta, L., Dimes, J., Kihara, J., Koala, S., ... &amp; Winowiecki, L. (2013). Profitable and sustainable nutrient management systems for East and Southern African smallholder farming systems challenges and opportunities: A synthesis of the Eastern and Southern Africa situation in terms of past experiences, present and future opportunities in promoting nutrients use in Africa.</w:t>
      </w:r>
    </w:p>
    <w:p w14:paraId="33B1F2F2"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Tamang, A., Ghosh, K., Mallick, J. A., Som, D., Saha, M., &amp; Mitran, T. (2024). Basic Principles of Integrated Nutrient Management.</w:t>
      </w:r>
    </w:p>
    <w:p w14:paraId="4CC1FE29"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Urruty, N., Tailliez-Lefebvre, D., &amp; Huyghe, C. (2016). Stability, robustness, vulnerability and resilience of agricultural systems. A review. </w:t>
      </w:r>
      <w:r w:rsidRPr="009D2EF9">
        <w:rPr>
          <w:rFonts w:ascii="Times New Roman" w:hAnsi="Times New Roman" w:cs="Times New Roman"/>
          <w:i/>
          <w:iCs/>
          <w:sz w:val="24"/>
          <w:szCs w:val="24"/>
        </w:rPr>
        <w:t>Agronomy for sustainable development</w:t>
      </w:r>
      <w:r w:rsidRPr="009D2EF9">
        <w:rPr>
          <w:rFonts w:ascii="Times New Roman" w:hAnsi="Times New Roman" w:cs="Times New Roman"/>
          <w:sz w:val="24"/>
          <w:szCs w:val="24"/>
        </w:rPr>
        <w:t>, </w:t>
      </w:r>
      <w:r w:rsidRPr="009D2EF9">
        <w:rPr>
          <w:rFonts w:ascii="Times New Roman" w:hAnsi="Times New Roman" w:cs="Times New Roman"/>
          <w:i/>
          <w:iCs/>
          <w:sz w:val="24"/>
          <w:szCs w:val="24"/>
        </w:rPr>
        <w:t>36</w:t>
      </w:r>
      <w:r w:rsidRPr="009D2EF9">
        <w:rPr>
          <w:rFonts w:ascii="Times New Roman" w:hAnsi="Times New Roman" w:cs="Times New Roman"/>
          <w:sz w:val="24"/>
          <w:szCs w:val="24"/>
        </w:rPr>
        <w:t>, 1-15.</w:t>
      </w:r>
    </w:p>
    <w:p w14:paraId="49405957"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Verma, B. C., Pramanik, P., &amp; Bhaduri, D. (2019). Organic fertilizers for sustainable soil and environmental management. In </w:t>
      </w:r>
      <w:r w:rsidRPr="009D2EF9">
        <w:rPr>
          <w:rFonts w:ascii="Times New Roman" w:hAnsi="Times New Roman" w:cs="Times New Roman"/>
          <w:i/>
          <w:iCs/>
          <w:sz w:val="24"/>
          <w:szCs w:val="24"/>
        </w:rPr>
        <w:t>Nutrient dynamics for sustainable crop production</w:t>
      </w:r>
      <w:r w:rsidRPr="009D2EF9">
        <w:rPr>
          <w:rFonts w:ascii="Times New Roman" w:hAnsi="Times New Roman" w:cs="Times New Roman"/>
          <w:sz w:val="24"/>
          <w:szCs w:val="24"/>
        </w:rPr>
        <w:t> (pp. 289-313). Singapore: Springer Singapore.</w:t>
      </w:r>
    </w:p>
    <w:p w14:paraId="44B02E67"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lastRenderedPageBreak/>
        <w:t>Wu, W., &amp; Ma, B. (2015). Integrated nutrient management (INM) for sustaining crop productivity and reducing environmental impact: A review. </w:t>
      </w:r>
      <w:r w:rsidRPr="009D2EF9">
        <w:rPr>
          <w:rFonts w:ascii="Times New Roman" w:hAnsi="Times New Roman" w:cs="Times New Roman"/>
          <w:i/>
          <w:iCs/>
          <w:sz w:val="24"/>
          <w:szCs w:val="24"/>
        </w:rPr>
        <w:t>Science of the Total Environment</w:t>
      </w:r>
      <w:r w:rsidRPr="009D2EF9">
        <w:rPr>
          <w:rFonts w:ascii="Times New Roman" w:hAnsi="Times New Roman" w:cs="Times New Roman"/>
          <w:sz w:val="24"/>
          <w:szCs w:val="24"/>
        </w:rPr>
        <w:t>, </w:t>
      </w:r>
      <w:r w:rsidRPr="009D2EF9">
        <w:rPr>
          <w:rFonts w:ascii="Times New Roman" w:hAnsi="Times New Roman" w:cs="Times New Roman"/>
          <w:i/>
          <w:iCs/>
          <w:sz w:val="24"/>
          <w:szCs w:val="24"/>
        </w:rPr>
        <w:t>512</w:t>
      </w:r>
      <w:r w:rsidRPr="009D2EF9">
        <w:rPr>
          <w:rFonts w:ascii="Times New Roman" w:hAnsi="Times New Roman" w:cs="Times New Roman"/>
          <w:sz w:val="24"/>
          <w:szCs w:val="24"/>
        </w:rPr>
        <w:t>, 415-427.</w:t>
      </w:r>
    </w:p>
    <w:p w14:paraId="35F1106B" w14:textId="77777777" w:rsid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Yadav, A. C., Shekhar, S., Singh, C., Kumar, M., Singh, R. K., &amp; Singh, V. (2025). Advances in integrated nutrient management for sustainable crop production. </w:t>
      </w:r>
      <w:r w:rsidRPr="009D2EF9">
        <w:rPr>
          <w:rStyle w:val="Emphasis"/>
          <w:rFonts w:ascii="Times New Roman" w:hAnsi="Times New Roman" w:cs="Times New Roman"/>
          <w:sz w:val="24"/>
          <w:szCs w:val="24"/>
        </w:rPr>
        <w:t>International Journal of Research in Agronomy, 8</w:t>
      </w:r>
      <w:r w:rsidRPr="009D2EF9">
        <w:rPr>
          <w:rFonts w:ascii="Times New Roman" w:hAnsi="Times New Roman" w:cs="Times New Roman"/>
          <w:sz w:val="24"/>
          <w:szCs w:val="24"/>
        </w:rPr>
        <w:t>(5), 173–175.</w:t>
      </w:r>
    </w:p>
    <w:p w14:paraId="7EF87458" w14:textId="5DC89E2D" w:rsidR="00430265" w:rsidRDefault="00430265" w:rsidP="009D2EF9">
      <w:pPr>
        <w:spacing w:line="360" w:lineRule="auto"/>
        <w:jc w:val="both"/>
        <w:rPr>
          <w:rFonts w:ascii="Times New Roman" w:hAnsi="Times New Roman" w:cs="Times New Roman"/>
          <w:sz w:val="24"/>
          <w:szCs w:val="24"/>
        </w:rPr>
      </w:pPr>
      <w:r w:rsidRPr="007E2166">
        <w:rPr>
          <w:rFonts w:ascii="Times New Roman" w:hAnsi="Times New Roman" w:cs="Times New Roman"/>
          <w:sz w:val="24"/>
          <w:szCs w:val="24"/>
          <w:highlight w:val="yellow"/>
        </w:rPr>
        <w:t>Kumar, S., Agrawal, S., Jilani, N., Kole, P., Kaur, G., Mishra, A., &amp; Tiwari, H. (2023). Effect of integrated nutrient management practices on growth and productivity of rice: A review. </w:t>
      </w:r>
      <w:r w:rsidRPr="007E2166">
        <w:rPr>
          <w:rFonts w:ascii="Times New Roman" w:hAnsi="Times New Roman" w:cs="Times New Roman"/>
          <w:i/>
          <w:iCs/>
          <w:sz w:val="24"/>
          <w:szCs w:val="24"/>
          <w:highlight w:val="yellow"/>
        </w:rPr>
        <w:t>The Pharma Innovation Journal</w:t>
      </w:r>
      <w:r w:rsidRPr="007E2166">
        <w:rPr>
          <w:rFonts w:ascii="Times New Roman" w:hAnsi="Times New Roman" w:cs="Times New Roman"/>
          <w:sz w:val="24"/>
          <w:szCs w:val="24"/>
          <w:highlight w:val="yellow"/>
        </w:rPr>
        <w:t>, </w:t>
      </w:r>
      <w:r w:rsidRPr="007E2166">
        <w:rPr>
          <w:rFonts w:ascii="Times New Roman" w:hAnsi="Times New Roman" w:cs="Times New Roman"/>
          <w:i/>
          <w:iCs/>
          <w:sz w:val="24"/>
          <w:szCs w:val="24"/>
          <w:highlight w:val="yellow"/>
        </w:rPr>
        <w:t>12</w:t>
      </w:r>
      <w:r w:rsidRPr="007E2166">
        <w:rPr>
          <w:rFonts w:ascii="Times New Roman" w:hAnsi="Times New Roman" w:cs="Times New Roman"/>
          <w:sz w:val="24"/>
          <w:szCs w:val="24"/>
          <w:highlight w:val="yellow"/>
        </w:rPr>
        <w:t>(5), 2648-2662.</w:t>
      </w:r>
    </w:p>
    <w:p w14:paraId="0B8C537B" w14:textId="44208234" w:rsidR="00430265" w:rsidRDefault="00C278DA" w:rsidP="009D2EF9">
      <w:pPr>
        <w:spacing w:line="360" w:lineRule="auto"/>
        <w:jc w:val="both"/>
        <w:rPr>
          <w:rFonts w:ascii="Times New Roman" w:hAnsi="Times New Roman" w:cs="Times New Roman"/>
          <w:sz w:val="24"/>
          <w:szCs w:val="24"/>
        </w:rPr>
      </w:pPr>
      <w:r w:rsidRPr="007E2166">
        <w:rPr>
          <w:rFonts w:ascii="Times New Roman" w:hAnsi="Times New Roman" w:cs="Times New Roman"/>
          <w:sz w:val="24"/>
          <w:szCs w:val="24"/>
          <w:highlight w:val="yellow"/>
        </w:rPr>
        <w:t>Yadav, H. C., Singh, A., Srivastava, A. K., Singh, B. K., Vikram, B., Rai, A., Bakash, H., &amp; Prajapati, P. (2024). Impact of Integrated Nutrient Management (INM) on Growth Attributes of Strawberry (Fragaria × ananassa Duch.) cv. Winter Dawn. </w:t>
      </w:r>
      <w:r w:rsidRPr="007E2166">
        <w:rPr>
          <w:rFonts w:ascii="Times New Roman" w:hAnsi="Times New Roman" w:cs="Times New Roman"/>
          <w:i/>
          <w:iCs/>
          <w:sz w:val="24"/>
          <w:szCs w:val="24"/>
          <w:highlight w:val="yellow"/>
        </w:rPr>
        <w:t>Journal of Advances in Biology &amp; Biotechnology</w:t>
      </w:r>
      <w:r w:rsidRPr="007E2166">
        <w:rPr>
          <w:rFonts w:ascii="Times New Roman" w:hAnsi="Times New Roman" w:cs="Times New Roman"/>
          <w:sz w:val="24"/>
          <w:szCs w:val="24"/>
          <w:highlight w:val="yellow"/>
        </w:rPr>
        <w:t>, </w:t>
      </w:r>
      <w:r w:rsidRPr="007E2166">
        <w:rPr>
          <w:rFonts w:ascii="Times New Roman" w:hAnsi="Times New Roman" w:cs="Times New Roman"/>
          <w:i/>
          <w:iCs/>
          <w:sz w:val="24"/>
          <w:szCs w:val="24"/>
          <w:highlight w:val="yellow"/>
        </w:rPr>
        <w:t>27</w:t>
      </w:r>
      <w:r w:rsidRPr="007E2166">
        <w:rPr>
          <w:rFonts w:ascii="Times New Roman" w:hAnsi="Times New Roman" w:cs="Times New Roman"/>
          <w:sz w:val="24"/>
          <w:szCs w:val="24"/>
          <w:highlight w:val="yellow"/>
        </w:rPr>
        <w:t>(7), 1297–1306.</w:t>
      </w:r>
      <w:r w:rsidRPr="00C278DA">
        <w:rPr>
          <w:rFonts w:ascii="Times New Roman" w:hAnsi="Times New Roman" w:cs="Times New Roman"/>
          <w:sz w:val="24"/>
          <w:szCs w:val="24"/>
        </w:rPr>
        <w:t> </w:t>
      </w:r>
    </w:p>
    <w:p w14:paraId="6F10A2D3" w14:textId="77777777" w:rsidR="00430265" w:rsidRPr="009D2EF9" w:rsidRDefault="00430265" w:rsidP="009D2EF9">
      <w:pPr>
        <w:spacing w:line="360" w:lineRule="auto"/>
        <w:jc w:val="both"/>
        <w:rPr>
          <w:rFonts w:ascii="Times New Roman" w:hAnsi="Times New Roman" w:cs="Times New Roman"/>
          <w:sz w:val="24"/>
          <w:szCs w:val="24"/>
        </w:rPr>
      </w:pPr>
    </w:p>
    <w:p w14:paraId="7C0F9B08" w14:textId="77777777" w:rsidR="009D2EF9" w:rsidRPr="009D2EF9" w:rsidRDefault="009D2EF9" w:rsidP="009D2EF9">
      <w:pPr>
        <w:spacing w:line="360" w:lineRule="auto"/>
        <w:jc w:val="both"/>
        <w:rPr>
          <w:rFonts w:ascii="Times New Roman" w:hAnsi="Times New Roman" w:cs="Times New Roman"/>
          <w:sz w:val="24"/>
          <w:szCs w:val="24"/>
        </w:rPr>
      </w:pPr>
    </w:p>
    <w:p w14:paraId="7DBB6AA7" w14:textId="77777777" w:rsidR="000576D0" w:rsidRPr="009D2EF9" w:rsidRDefault="000576D0" w:rsidP="009D2EF9">
      <w:pPr>
        <w:spacing w:line="360" w:lineRule="auto"/>
        <w:jc w:val="both"/>
        <w:rPr>
          <w:rFonts w:ascii="Times New Roman" w:hAnsi="Times New Roman" w:cs="Times New Roman"/>
          <w:sz w:val="24"/>
          <w:szCs w:val="24"/>
        </w:rPr>
      </w:pPr>
    </w:p>
    <w:p w14:paraId="19F7867A" w14:textId="77777777" w:rsidR="000341D8" w:rsidRPr="009D2EF9" w:rsidRDefault="000341D8" w:rsidP="009D2EF9">
      <w:pPr>
        <w:spacing w:line="360" w:lineRule="auto"/>
        <w:jc w:val="both"/>
        <w:rPr>
          <w:rFonts w:ascii="Times New Roman" w:hAnsi="Times New Roman" w:cs="Times New Roman"/>
          <w:sz w:val="24"/>
          <w:szCs w:val="24"/>
        </w:rPr>
      </w:pPr>
    </w:p>
    <w:sectPr w:rsidR="000341D8" w:rsidRPr="009D2EF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3629" w14:textId="77777777" w:rsidR="00F57F52" w:rsidRDefault="00F57F52" w:rsidP="006E49D4">
      <w:pPr>
        <w:spacing w:after="0" w:line="240" w:lineRule="auto"/>
      </w:pPr>
      <w:r>
        <w:separator/>
      </w:r>
    </w:p>
  </w:endnote>
  <w:endnote w:type="continuationSeparator" w:id="0">
    <w:p w14:paraId="13B94037" w14:textId="77777777" w:rsidR="00F57F52" w:rsidRDefault="00F57F52" w:rsidP="006E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BB61" w14:textId="77777777" w:rsidR="006E49D4" w:rsidRDefault="006E4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567C" w14:textId="77777777" w:rsidR="006E49D4" w:rsidRDefault="006E49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F673" w14:textId="77777777" w:rsidR="006E49D4" w:rsidRDefault="006E4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83926" w14:textId="77777777" w:rsidR="00F57F52" w:rsidRDefault="00F57F52" w:rsidP="006E49D4">
      <w:pPr>
        <w:spacing w:after="0" w:line="240" w:lineRule="auto"/>
      </w:pPr>
      <w:r>
        <w:separator/>
      </w:r>
    </w:p>
  </w:footnote>
  <w:footnote w:type="continuationSeparator" w:id="0">
    <w:p w14:paraId="269BEAA7" w14:textId="77777777" w:rsidR="00F57F52" w:rsidRDefault="00F57F52" w:rsidP="006E4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ACDD" w14:textId="73954260" w:rsidR="006E49D4" w:rsidRDefault="00000000">
    <w:pPr>
      <w:pStyle w:val="Header"/>
    </w:pPr>
    <w:r>
      <w:rPr>
        <w:noProof/>
      </w:rPr>
      <w:pict w14:anchorId="07055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3987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DA2F" w14:textId="03751D6F" w:rsidR="006E49D4" w:rsidRDefault="00000000">
    <w:pPr>
      <w:pStyle w:val="Header"/>
    </w:pPr>
    <w:r>
      <w:rPr>
        <w:noProof/>
      </w:rPr>
      <w:pict w14:anchorId="1C910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3987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BACE" w14:textId="0291F924" w:rsidR="006E49D4" w:rsidRDefault="00000000">
    <w:pPr>
      <w:pStyle w:val="Header"/>
    </w:pPr>
    <w:r>
      <w:rPr>
        <w:noProof/>
      </w:rPr>
      <w:pict w14:anchorId="77333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3987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xtrC0MDY1sjQ2NTBR0lEKTi0uzszPAykwqgUAFzJ17CwAAAA="/>
  </w:docVars>
  <w:rsids>
    <w:rsidRoot w:val="00EC1AD6"/>
    <w:rsid w:val="000028AC"/>
    <w:rsid w:val="000105D8"/>
    <w:rsid w:val="000341D8"/>
    <w:rsid w:val="000413A7"/>
    <w:rsid w:val="000576D0"/>
    <w:rsid w:val="00062C1B"/>
    <w:rsid w:val="00077B27"/>
    <w:rsid w:val="000A3ABC"/>
    <w:rsid w:val="000A5F25"/>
    <w:rsid w:val="000C3B7C"/>
    <w:rsid w:val="000C49FF"/>
    <w:rsid w:val="000E268E"/>
    <w:rsid w:val="000F0045"/>
    <w:rsid w:val="000F5D83"/>
    <w:rsid w:val="0010068E"/>
    <w:rsid w:val="00103434"/>
    <w:rsid w:val="001179F4"/>
    <w:rsid w:val="001244FB"/>
    <w:rsid w:val="00131C1A"/>
    <w:rsid w:val="001434FA"/>
    <w:rsid w:val="0014758B"/>
    <w:rsid w:val="001558F6"/>
    <w:rsid w:val="00170328"/>
    <w:rsid w:val="00185B37"/>
    <w:rsid w:val="00191114"/>
    <w:rsid w:val="00193AAF"/>
    <w:rsid w:val="002074EC"/>
    <w:rsid w:val="00217596"/>
    <w:rsid w:val="00291DA1"/>
    <w:rsid w:val="002959A9"/>
    <w:rsid w:val="002E67C4"/>
    <w:rsid w:val="002F38E7"/>
    <w:rsid w:val="003214B7"/>
    <w:rsid w:val="00330C5B"/>
    <w:rsid w:val="0033646B"/>
    <w:rsid w:val="00364457"/>
    <w:rsid w:val="00377D53"/>
    <w:rsid w:val="00395385"/>
    <w:rsid w:val="003C5940"/>
    <w:rsid w:val="0040254A"/>
    <w:rsid w:val="004047AD"/>
    <w:rsid w:val="00430265"/>
    <w:rsid w:val="004318FA"/>
    <w:rsid w:val="004545FC"/>
    <w:rsid w:val="00467AFC"/>
    <w:rsid w:val="004C2B45"/>
    <w:rsid w:val="005240C5"/>
    <w:rsid w:val="00532F27"/>
    <w:rsid w:val="005679D3"/>
    <w:rsid w:val="00581C55"/>
    <w:rsid w:val="00587699"/>
    <w:rsid w:val="005B2317"/>
    <w:rsid w:val="005E1B46"/>
    <w:rsid w:val="00610839"/>
    <w:rsid w:val="006B7F35"/>
    <w:rsid w:val="006D337F"/>
    <w:rsid w:val="006D6BD8"/>
    <w:rsid w:val="006D7FC7"/>
    <w:rsid w:val="006E49D4"/>
    <w:rsid w:val="00746E31"/>
    <w:rsid w:val="007B76C4"/>
    <w:rsid w:val="007E1981"/>
    <w:rsid w:val="007E2166"/>
    <w:rsid w:val="007F428A"/>
    <w:rsid w:val="00810BC5"/>
    <w:rsid w:val="00855DDB"/>
    <w:rsid w:val="00876EC3"/>
    <w:rsid w:val="00890DA2"/>
    <w:rsid w:val="008D11CB"/>
    <w:rsid w:val="008D4F94"/>
    <w:rsid w:val="008F4CCF"/>
    <w:rsid w:val="00910D15"/>
    <w:rsid w:val="00914ADE"/>
    <w:rsid w:val="00926FC0"/>
    <w:rsid w:val="009614D2"/>
    <w:rsid w:val="009A39B2"/>
    <w:rsid w:val="009D2EF9"/>
    <w:rsid w:val="009D51E0"/>
    <w:rsid w:val="00A2704A"/>
    <w:rsid w:val="00A27B63"/>
    <w:rsid w:val="00A308E7"/>
    <w:rsid w:val="00A32255"/>
    <w:rsid w:val="00A464D5"/>
    <w:rsid w:val="00A56482"/>
    <w:rsid w:val="00AE3184"/>
    <w:rsid w:val="00AE7A51"/>
    <w:rsid w:val="00B525FE"/>
    <w:rsid w:val="00B628D8"/>
    <w:rsid w:val="00BC5895"/>
    <w:rsid w:val="00C02538"/>
    <w:rsid w:val="00C15FEB"/>
    <w:rsid w:val="00C17812"/>
    <w:rsid w:val="00C26933"/>
    <w:rsid w:val="00C26FAD"/>
    <w:rsid w:val="00C278DA"/>
    <w:rsid w:val="00C35C26"/>
    <w:rsid w:val="00C50954"/>
    <w:rsid w:val="00C8113F"/>
    <w:rsid w:val="00C832A1"/>
    <w:rsid w:val="00CA3BAA"/>
    <w:rsid w:val="00CB5743"/>
    <w:rsid w:val="00CB7A6E"/>
    <w:rsid w:val="00CC3250"/>
    <w:rsid w:val="00CE0330"/>
    <w:rsid w:val="00CF09DD"/>
    <w:rsid w:val="00CF4BF8"/>
    <w:rsid w:val="00D600E5"/>
    <w:rsid w:val="00D62D96"/>
    <w:rsid w:val="00D672B5"/>
    <w:rsid w:val="00DA473F"/>
    <w:rsid w:val="00DE6EE3"/>
    <w:rsid w:val="00E05D74"/>
    <w:rsid w:val="00E13A5A"/>
    <w:rsid w:val="00E31C9C"/>
    <w:rsid w:val="00E47B5D"/>
    <w:rsid w:val="00E5175C"/>
    <w:rsid w:val="00E563B7"/>
    <w:rsid w:val="00EC1AD6"/>
    <w:rsid w:val="00EE7329"/>
    <w:rsid w:val="00F03FCB"/>
    <w:rsid w:val="00F30B03"/>
    <w:rsid w:val="00F42C5A"/>
    <w:rsid w:val="00F57F52"/>
    <w:rsid w:val="00F727E2"/>
    <w:rsid w:val="00F96981"/>
    <w:rsid w:val="00FB0462"/>
    <w:rsid w:val="00FD1588"/>
    <w:rsid w:val="00FE2361"/>
    <w:rsid w:val="00FF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25BEC"/>
  <w15:docId w15:val="{19DA8CB6-A5D2-4ABB-8B8A-1C9C6FA8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C58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5895"/>
    <w:rPr>
      <w:rFonts w:ascii="Times New Roman" w:eastAsia="Times New Roman" w:hAnsi="Times New Roman" w:cs="Times New Roman"/>
      <w:b/>
      <w:bCs/>
      <w:sz w:val="27"/>
      <w:szCs w:val="27"/>
    </w:rPr>
  </w:style>
  <w:style w:type="character" w:styleId="Strong">
    <w:name w:val="Strong"/>
    <w:basedOn w:val="DefaultParagraphFont"/>
    <w:uiPriority w:val="22"/>
    <w:qFormat/>
    <w:rsid w:val="00BC5895"/>
    <w:rPr>
      <w:b/>
      <w:bCs/>
    </w:rPr>
  </w:style>
  <w:style w:type="table" w:styleId="TableGrid">
    <w:name w:val="Table Grid"/>
    <w:basedOn w:val="TableNormal"/>
    <w:uiPriority w:val="39"/>
    <w:rsid w:val="00BC5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8113F"/>
    <w:rPr>
      <w:i/>
      <w:iCs/>
    </w:rPr>
  </w:style>
  <w:style w:type="character" w:styleId="Hyperlink">
    <w:name w:val="Hyperlink"/>
    <w:basedOn w:val="DefaultParagraphFont"/>
    <w:uiPriority w:val="99"/>
    <w:unhideWhenUsed/>
    <w:rsid w:val="0010068E"/>
    <w:rPr>
      <w:color w:val="0563C1" w:themeColor="hyperlink"/>
      <w:u w:val="single"/>
    </w:rPr>
  </w:style>
  <w:style w:type="character" w:styleId="UnresolvedMention">
    <w:name w:val="Unresolved Mention"/>
    <w:basedOn w:val="DefaultParagraphFont"/>
    <w:uiPriority w:val="99"/>
    <w:semiHidden/>
    <w:unhideWhenUsed/>
    <w:rsid w:val="0010068E"/>
    <w:rPr>
      <w:color w:val="605E5C"/>
      <w:shd w:val="clear" w:color="auto" w:fill="E1DFDD"/>
    </w:rPr>
  </w:style>
  <w:style w:type="paragraph" w:styleId="Header">
    <w:name w:val="header"/>
    <w:basedOn w:val="Normal"/>
    <w:link w:val="HeaderChar"/>
    <w:uiPriority w:val="99"/>
    <w:unhideWhenUsed/>
    <w:rsid w:val="006E4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9D4"/>
  </w:style>
  <w:style w:type="paragraph" w:styleId="Footer">
    <w:name w:val="footer"/>
    <w:basedOn w:val="Normal"/>
    <w:link w:val="FooterChar"/>
    <w:uiPriority w:val="99"/>
    <w:unhideWhenUsed/>
    <w:rsid w:val="006E4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9D4"/>
  </w:style>
  <w:style w:type="paragraph" w:styleId="Revision">
    <w:name w:val="Revision"/>
    <w:hidden/>
    <w:uiPriority w:val="99"/>
    <w:semiHidden/>
    <w:rsid w:val="00914A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195983">
      <w:bodyDiv w:val="1"/>
      <w:marLeft w:val="0"/>
      <w:marRight w:val="0"/>
      <w:marTop w:val="0"/>
      <w:marBottom w:val="0"/>
      <w:divBdr>
        <w:top w:val="none" w:sz="0" w:space="0" w:color="auto"/>
        <w:left w:val="none" w:sz="0" w:space="0" w:color="auto"/>
        <w:bottom w:val="none" w:sz="0" w:space="0" w:color="auto"/>
        <w:right w:val="none" w:sz="0" w:space="0" w:color="auto"/>
      </w:divBdr>
    </w:div>
    <w:div w:id="1334911566">
      <w:bodyDiv w:val="1"/>
      <w:marLeft w:val="0"/>
      <w:marRight w:val="0"/>
      <w:marTop w:val="0"/>
      <w:marBottom w:val="0"/>
      <w:divBdr>
        <w:top w:val="none" w:sz="0" w:space="0" w:color="auto"/>
        <w:left w:val="none" w:sz="0" w:space="0" w:color="auto"/>
        <w:bottom w:val="none" w:sz="0" w:space="0" w:color="auto"/>
        <w:right w:val="none" w:sz="0" w:space="0" w:color="auto"/>
      </w:divBdr>
      <w:divsChild>
        <w:div w:id="1410467162">
          <w:marLeft w:val="0"/>
          <w:marRight w:val="0"/>
          <w:marTop w:val="0"/>
          <w:marBottom w:val="0"/>
          <w:divBdr>
            <w:top w:val="none" w:sz="0" w:space="0" w:color="auto"/>
            <w:left w:val="none" w:sz="0" w:space="0" w:color="auto"/>
            <w:bottom w:val="none" w:sz="0" w:space="0" w:color="auto"/>
            <w:right w:val="none" w:sz="0" w:space="0" w:color="auto"/>
          </w:divBdr>
          <w:divsChild>
            <w:div w:id="253511223">
              <w:marLeft w:val="0"/>
              <w:marRight w:val="0"/>
              <w:marTop w:val="0"/>
              <w:marBottom w:val="0"/>
              <w:divBdr>
                <w:top w:val="none" w:sz="0" w:space="0" w:color="auto"/>
                <w:left w:val="none" w:sz="0" w:space="0" w:color="auto"/>
                <w:bottom w:val="none" w:sz="0" w:space="0" w:color="auto"/>
                <w:right w:val="none" w:sz="0" w:space="0" w:color="auto"/>
              </w:divBdr>
            </w:div>
          </w:divsChild>
        </w:div>
        <w:div w:id="1081946891">
          <w:marLeft w:val="0"/>
          <w:marRight w:val="0"/>
          <w:marTop w:val="0"/>
          <w:marBottom w:val="0"/>
          <w:divBdr>
            <w:top w:val="none" w:sz="0" w:space="0" w:color="auto"/>
            <w:left w:val="none" w:sz="0" w:space="0" w:color="auto"/>
            <w:bottom w:val="none" w:sz="0" w:space="0" w:color="auto"/>
            <w:right w:val="none" w:sz="0" w:space="0" w:color="auto"/>
          </w:divBdr>
          <w:divsChild>
            <w:div w:id="5721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6351">
      <w:bodyDiv w:val="1"/>
      <w:marLeft w:val="0"/>
      <w:marRight w:val="0"/>
      <w:marTop w:val="0"/>
      <w:marBottom w:val="0"/>
      <w:divBdr>
        <w:top w:val="none" w:sz="0" w:space="0" w:color="auto"/>
        <w:left w:val="none" w:sz="0" w:space="0" w:color="auto"/>
        <w:bottom w:val="none" w:sz="0" w:space="0" w:color="auto"/>
        <w:right w:val="none" w:sz="0" w:space="0" w:color="auto"/>
      </w:divBdr>
      <w:divsChild>
        <w:div w:id="202981233">
          <w:marLeft w:val="0"/>
          <w:marRight w:val="0"/>
          <w:marTop w:val="0"/>
          <w:marBottom w:val="0"/>
          <w:divBdr>
            <w:top w:val="none" w:sz="0" w:space="0" w:color="auto"/>
            <w:left w:val="none" w:sz="0" w:space="0" w:color="auto"/>
            <w:bottom w:val="none" w:sz="0" w:space="0" w:color="auto"/>
            <w:right w:val="none" w:sz="0" w:space="0" w:color="auto"/>
          </w:divBdr>
          <w:divsChild>
            <w:div w:id="73527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24</Pages>
  <Words>5845</Words>
  <Characters>37413</Characters>
  <Application>Microsoft Office Word</Application>
  <DocSecurity>0</DocSecurity>
  <Lines>813</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Editor-17</cp:lastModifiedBy>
  <cp:revision>147</cp:revision>
  <dcterms:created xsi:type="dcterms:W3CDTF">2025-05-31T11:03:00Z</dcterms:created>
  <dcterms:modified xsi:type="dcterms:W3CDTF">2025-08-13T05:50:00Z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8d87534b-203e-4d51-96d8-35ddd714bfa6</vt:lpwstr>
  </property>
</Properties>
</file>