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A07" w:rsidRPr="00D34A07" w:rsidRDefault="00D34A07" w:rsidP="00D34A07">
      <w:pPr>
        <w:spacing w:after="0" w:line="240" w:lineRule="auto"/>
        <w:jc w:val="center"/>
        <w:rPr>
          <w:rFonts w:ascii="Times New Roman" w:eastAsiaTheme="minorHAnsi" w:hAnsi="Times New Roman" w:cs="Times New Roman"/>
          <w:b/>
          <w:bCs/>
          <w:i/>
          <w:iCs/>
          <w:sz w:val="28"/>
          <w:szCs w:val="28"/>
          <w:u w:val="single"/>
          <w:lang w:bidi="hi-IN"/>
        </w:rPr>
      </w:pPr>
      <w:r w:rsidRPr="00D34A07">
        <w:rPr>
          <w:rFonts w:ascii="Times New Roman" w:eastAsiaTheme="minorHAnsi" w:hAnsi="Times New Roman" w:cs="Times New Roman"/>
          <w:b/>
          <w:bCs/>
          <w:i/>
          <w:iCs/>
          <w:sz w:val="28"/>
          <w:szCs w:val="28"/>
          <w:u w:val="single"/>
          <w:lang w:bidi="hi-IN"/>
        </w:rPr>
        <w:t>Original Research Article</w:t>
      </w:r>
    </w:p>
    <w:p w:rsidR="00D34A07" w:rsidRDefault="00D34A07" w:rsidP="008B37D3">
      <w:pPr>
        <w:spacing w:after="0" w:line="240" w:lineRule="auto"/>
        <w:jc w:val="center"/>
        <w:rPr>
          <w:rFonts w:ascii="Times New Roman" w:eastAsiaTheme="minorHAnsi" w:hAnsi="Times New Roman" w:cs="Times New Roman"/>
          <w:b/>
          <w:bCs/>
          <w:sz w:val="28"/>
          <w:szCs w:val="28"/>
          <w:lang w:bidi="hi-IN"/>
        </w:rPr>
      </w:pPr>
    </w:p>
    <w:p w:rsidR="00B4542E" w:rsidRDefault="00B4542E" w:rsidP="008B37D3">
      <w:pPr>
        <w:spacing w:after="0" w:line="240" w:lineRule="auto"/>
        <w:jc w:val="center"/>
        <w:rPr>
          <w:rFonts w:ascii="Times New Roman" w:eastAsiaTheme="minorHAnsi" w:hAnsi="Times New Roman" w:cs="Times New Roman"/>
          <w:b/>
          <w:bCs/>
          <w:sz w:val="28"/>
          <w:szCs w:val="28"/>
          <w:lang w:bidi="hi-IN"/>
        </w:rPr>
      </w:pPr>
      <w:r w:rsidRPr="00D84592">
        <w:rPr>
          <w:rFonts w:ascii="Times New Roman" w:eastAsiaTheme="minorHAnsi" w:hAnsi="Times New Roman" w:cs="Times New Roman"/>
          <w:b/>
          <w:bCs/>
          <w:sz w:val="28"/>
          <w:szCs w:val="28"/>
          <w:lang w:bidi="hi-IN"/>
        </w:rPr>
        <w:t>Length-weight relations</w:t>
      </w:r>
      <w:r w:rsidR="00483EA0" w:rsidRPr="00D84592">
        <w:rPr>
          <w:rFonts w:ascii="Times New Roman" w:eastAsiaTheme="minorHAnsi" w:hAnsi="Times New Roman" w:cs="Times New Roman"/>
          <w:b/>
          <w:bCs/>
          <w:sz w:val="28"/>
          <w:szCs w:val="28"/>
          <w:lang w:bidi="hi-IN"/>
        </w:rPr>
        <w:t xml:space="preserve">hip and </w:t>
      </w:r>
      <w:r w:rsidR="00E7485F" w:rsidRPr="00D84592">
        <w:rPr>
          <w:rFonts w:ascii="Times New Roman" w:eastAsiaTheme="minorHAnsi" w:hAnsi="Times New Roman" w:cs="Times New Roman"/>
          <w:b/>
          <w:bCs/>
          <w:sz w:val="28"/>
          <w:szCs w:val="28"/>
          <w:lang w:bidi="hi-IN"/>
        </w:rPr>
        <w:t xml:space="preserve">Relative </w:t>
      </w:r>
      <w:r w:rsidR="00D84592" w:rsidRPr="00D84592">
        <w:rPr>
          <w:rFonts w:ascii="Times New Roman" w:eastAsiaTheme="minorHAnsi" w:hAnsi="Times New Roman" w:cs="Times New Roman"/>
          <w:b/>
          <w:bCs/>
          <w:sz w:val="28"/>
          <w:szCs w:val="28"/>
          <w:lang w:bidi="hi-IN"/>
        </w:rPr>
        <w:t xml:space="preserve">Condition Factor of </w:t>
      </w:r>
      <w:r w:rsidRPr="00D84592">
        <w:rPr>
          <w:rFonts w:ascii="Times New Roman" w:hAnsi="Times New Roman" w:cs="Times New Roman"/>
          <w:b/>
          <w:bCs/>
          <w:sz w:val="28"/>
          <w:szCs w:val="28"/>
        </w:rPr>
        <w:t xml:space="preserve">ichthyofaunal species in </w:t>
      </w:r>
      <w:r w:rsidR="00A32C84">
        <w:rPr>
          <w:rFonts w:ascii="Times New Roman" w:hAnsi="Times New Roman" w:cs="Times New Roman"/>
          <w:b/>
          <w:bCs/>
          <w:sz w:val="28"/>
          <w:szCs w:val="28"/>
          <w:lang w:val="en-IN"/>
        </w:rPr>
        <w:t>Yashwant Saga</w:t>
      </w:r>
      <w:r w:rsidRPr="00D84592">
        <w:rPr>
          <w:rFonts w:ascii="Times New Roman" w:hAnsi="Times New Roman" w:cs="Times New Roman"/>
          <w:b/>
          <w:bCs/>
          <w:sz w:val="28"/>
          <w:szCs w:val="28"/>
          <w:lang w:val="en-IN"/>
        </w:rPr>
        <w:t>r dam</w:t>
      </w:r>
      <w:r w:rsidRPr="00D84592">
        <w:rPr>
          <w:rFonts w:ascii="Times New Roman" w:hAnsi="Times New Roman" w:cs="Times New Roman"/>
          <w:b/>
          <w:bCs/>
          <w:sz w:val="28"/>
          <w:szCs w:val="28"/>
        </w:rPr>
        <w:t>,</w:t>
      </w:r>
      <w:r w:rsidRPr="00D84592">
        <w:rPr>
          <w:rFonts w:ascii="Times New Roman" w:eastAsiaTheme="minorHAnsi" w:hAnsi="Times New Roman" w:cs="Times New Roman"/>
          <w:b/>
          <w:bCs/>
          <w:sz w:val="28"/>
          <w:szCs w:val="28"/>
          <w:lang w:bidi="hi-IN"/>
        </w:rPr>
        <w:t xml:space="preserve"> Indore City (M.P.), India</w:t>
      </w:r>
    </w:p>
    <w:p w:rsidR="00D34A07" w:rsidRPr="00D84592" w:rsidRDefault="00D34A07" w:rsidP="008B37D3">
      <w:pPr>
        <w:spacing w:after="0" w:line="240" w:lineRule="auto"/>
        <w:jc w:val="center"/>
        <w:rPr>
          <w:rFonts w:ascii="Times New Roman" w:eastAsiaTheme="minorHAnsi" w:hAnsi="Times New Roman" w:cs="Times New Roman"/>
          <w:b/>
          <w:bCs/>
          <w:sz w:val="28"/>
          <w:szCs w:val="28"/>
          <w:lang w:bidi="hi-IN"/>
        </w:rPr>
      </w:pPr>
    </w:p>
    <w:p w:rsidR="006720DE" w:rsidRDefault="006720DE" w:rsidP="00706EFD">
      <w:pPr>
        <w:pStyle w:val="Default"/>
        <w:spacing w:after="240"/>
        <w:jc w:val="center"/>
        <w:rPr>
          <w:rFonts w:ascii="Times New Roman" w:hAnsi="Times New Roman" w:cs="Times New Roman"/>
        </w:rPr>
      </w:pPr>
    </w:p>
    <w:p w:rsidR="00F234DF" w:rsidRDefault="00F234DF" w:rsidP="00B4542E">
      <w:pPr>
        <w:pStyle w:val="ListParagraph"/>
        <w:spacing w:after="0" w:line="240" w:lineRule="auto"/>
        <w:ind w:left="283"/>
        <w:jc w:val="both"/>
        <w:rPr>
          <w:rFonts w:ascii="Times New Roman" w:hAnsi="Times New Roman" w:cs="Times New Roman"/>
          <w:sz w:val="24"/>
          <w:szCs w:val="24"/>
        </w:rPr>
      </w:pPr>
    </w:p>
    <w:p w:rsidR="00F234DF" w:rsidRPr="00236F19" w:rsidRDefault="00F234DF" w:rsidP="00B4542E">
      <w:pPr>
        <w:pStyle w:val="ListParagraph"/>
        <w:spacing w:after="0" w:line="240" w:lineRule="auto"/>
        <w:ind w:left="283"/>
        <w:jc w:val="both"/>
        <w:rPr>
          <w:rFonts w:ascii="Times New Roman" w:hAnsi="Times New Roman" w:cs="Times New Roman"/>
          <w:sz w:val="24"/>
          <w:szCs w:val="24"/>
        </w:rPr>
      </w:pPr>
    </w:p>
    <w:p w:rsidR="004F6994" w:rsidRPr="004F6994" w:rsidRDefault="00B4542E" w:rsidP="004F6994">
      <w:pPr>
        <w:autoSpaceDE w:val="0"/>
        <w:autoSpaceDN w:val="0"/>
        <w:adjustRightInd w:val="0"/>
        <w:spacing w:after="0" w:line="360" w:lineRule="auto"/>
        <w:jc w:val="both"/>
        <w:rPr>
          <w:rFonts w:ascii="Times New Roman" w:hAnsi="Times New Roman" w:cs="Times New Roman"/>
          <w:sz w:val="24"/>
          <w:szCs w:val="24"/>
        </w:rPr>
      </w:pPr>
      <w:r w:rsidRPr="00236F19">
        <w:rPr>
          <w:rFonts w:ascii="Times New Roman" w:hAnsi="Times New Roman" w:cs="Times New Roman"/>
          <w:b/>
          <w:bCs/>
          <w:sz w:val="24"/>
          <w:szCs w:val="24"/>
        </w:rPr>
        <w:tab/>
      </w:r>
      <w:proofErr w:type="gramStart"/>
      <w:r w:rsidR="00B14D23" w:rsidRPr="00236F19">
        <w:rPr>
          <w:rFonts w:ascii="Times New Roman" w:hAnsi="Times New Roman" w:cs="Times New Roman"/>
          <w:b/>
          <w:bCs/>
          <w:sz w:val="24"/>
          <w:szCs w:val="24"/>
        </w:rPr>
        <w:t>ABSTRACT</w:t>
      </w:r>
      <w:r w:rsidRPr="00236F19">
        <w:rPr>
          <w:rFonts w:ascii="Times New Roman" w:hAnsi="Times New Roman" w:cs="Times New Roman"/>
          <w:sz w:val="24"/>
          <w:szCs w:val="24"/>
        </w:rPr>
        <w:t>:-</w:t>
      </w:r>
      <w:proofErr w:type="gramEnd"/>
      <w:r w:rsidRPr="00236F19">
        <w:rPr>
          <w:rFonts w:ascii="Times New Roman" w:hAnsi="Times New Roman" w:cs="Times New Roman"/>
          <w:sz w:val="24"/>
          <w:szCs w:val="24"/>
        </w:rPr>
        <w:t xml:space="preserve">The aim of current investigation was to understand the Length - Weight relationship </w:t>
      </w:r>
      <w:r w:rsidRPr="00236F19">
        <w:rPr>
          <w:rFonts w:ascii="Times New Roman" w:hAnsi="Times New Roman" w:cs="Times New Roman"/>
          <w:sz w:val="24"/>
          <w:szCs w:val="24"/>
          <w:lang w:val="en-IN"/>
        </w:rPr>
        <w:t xml:space="preserve">of some local fish in 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 during </w:t>
      </w:r>
      <w:r w:rsidRPr="00236F19">
        <w:rPr>
          <w:rFonts w:ascii="Times New Roman" w:hAnsi="Times New Roman" w:cs="Times New Roman"/>
          <w:sz w:val="24"/>
          <w:szCs w:val="24"/>
        </w:rPr>
        <w:t>January</w:t>
      </w:r>
      <w:r w:rsidRPr="00236F19">
        <w:rPr>
          <w:rFonts w:ascii="Times New Roman" w:hAnsi="Times New Roman" w:cs="Times New Roman"/>
          <w:sz w:val="24"/>
          <w:szCs w:val="24"/>
          <w:lang w:val="en-IN"/>
        </w:rPr>
        <w:t xml:space="preserve"> to </w:t>
      </w:r>
      <w:r w:rsidRPr="00236F19">
        <w:rPr>
          <w:rFonts w:ascii="Times New Roman" w:hAnsi="Times New Roman" w:cs="Times New Roman"/>
          <w:sz w:val="24"/>
          <w:szCs w:val="24"/>
        </w:rPr>
        <w:t>March</w:t>
      </w:r>
      <w:r w:rsidR="00483EA0" w:rsidRPr="00236F19">
        <w:rPr>
          <w:rFonts w:ascii="Times New Roman" w:hAnsi="Times New Roman" w:cs="Times New Roman"/>
          <w:sz w:val="24"/>
          <w:szCs w:val="24"/>
          <w:lang w:val="en-IN"/>
        </w:rPr>
        <w:t>, 2024 to know</w:t>
      </w:r>
      <w:r w:rsidRPr="00236F19">
        <w:rPr>
          <w:rFonts w:ascii="Times New Roman" w:hAnsi="Times New Roman" w:cs="Times New Roman"/>
          <w:sz w:val="24"/>
          <w:szCs w:val="24"/>
          <w:lang w:val="en-IN"/>
        </w:rPr>
        <w:t xml:space="preserve"> the fisheries status of the dam. The highest average length and weight were noticed as </w:t>
      </w:r>
      <w:r w:rsidRPr="00236F19">
        <w:rPr>
          <w:rFonts w:ascii="Times New Roman" w:hAnsi="Times New Roman" w:cs="Times New Roman"/>
          <w:sz w:val="24"/>
          <w:szCs w:val="24"/>
        </w:rPr>
        <w:t xml:space="preserve">57 cm and 4000 g during March for </w:t>
      </w:r>
      <w:proofErr w:type="spellStart"/>
      <w:r w:rsidRPr="00236F19">
        <w:rPr>
          <w:rFonts w:ascii="Times New Roman" w:hAnsi="Times New Roman" w:cs="Times New Roman"/>
          <w:i/>
          <w:iCs/>
          <w:sz w:val="24"/>
          <w:szCs w:val="24"/>
        </w:rPr>
        <w:t>Catla</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catla</w:t>
      </w:r>
      <w:proofErr w:type="spellEnd"/>
      <w:r w:rsidRPr="00236F19">
        <w:rPr>
          <w:rFonts w:ascii="Times New Roman" w:hAnsi="Times New Roman" w:cs="Times New Roman"/>
          <w:sz w:val="24"/>
          <w:szCs w:val="24"/>
        </w:rPr>
        <w:t xml:space="preserve"> however, the lowest </w:t>
      </w:r>
      <w:r w:rsidRPr="00236F19">
        <w:rPr>
          <w:rFonts w:ascii="Times New Roman" w:hAnsi="Times New Roman" w:cs="Times New Roman"/>
          <w:sz w:val="24"/>
          <w:szCs w:val="24"/>
          <w:lang w:val="en-IN"/>
        </w:rPr>
        <w:t xml:space="preserve">average length and weight were recorded to be </w:t>
      </w:r>
      <w:r w:rsidRPr="00236F19">
        <w:rPr>
          <w:rFonts w:ascii="Times New Roman" w:hAnsi="Times New Roman" w:cs="Times New Roman"/>
          <w:sz w:val="24"/>
          <w:szCs w:val="24"/>
        </w:rPr>
        <w:t xml:space="preserve">16.50 cm and 115 g for </w:t>
      </w:r>
      <w:proofErr w:type="spellStart"/>
      <w:r w:rsidRPr="00236F19">
        <w:rPr>
          <w:rFonts w:ascii="Times New Roman" w:hAnsi="Times New Roman" w:cs="Times New Roman"/>
          <w:i/>
          <w:iCs/>
          <w:sz w:val="24"/>
          <w:szCs w:val="24"/>
        </w:rPr>
        <w:t>Notopterus</w:t>
      </w:r>
      <w:proofErr w:type="spellEnd"/>
      <w:r w:rsidRPr="00236F19">
        <w:rPr>
          <w:rFonts w:ascii="Times New Roman" w:hAnsi="Times New Roman" w:cs="Times New Roman"/>
          <w:i/>
          <w:iCs/>
          <w:sz w:val="24"/>
          <w:szCs w:val="24"/>
        </w:rPr>
        <w:t xml:space="preserve"> </w:t>
      </w:r>
      <w:proofErr w:type="spellStart"/>
      <w:proofErr w:type="gramStart"/>
      <w:r w:rsidRPr="00236F19">
        <w:rPr>
          <w:rFonts w:ascii="Times New Roman" w:hAnsi="Times New Roman" w:cs="Times New Roman"/>
          <w:i/>
          <w:iCs/>
          <w:sz w:val="24"/>
          <w:szCs w:val="24"/>
        </w:rPr>
        <w:t>notopterus</w:t>
      </w:r>
      <w:proofErr w:type="spellEnd"/>
      <w:r w:rsidRPr="00236F19">
        <w:rPr>
          <w:rFonts w:ascii="Times New Roman" w:hAnsi="Times New Roman" w:cs="Times New Roman"/>
          <w:sz w:val="24"/>
          <w:szCs w:val="24"/>
        </w:rPr>
        <w:t xml:space="preserve">  and</w:t>
      </w:r>
      <w:proofErr w:type="gramEnd"/>
      <w:r w:rsidRPr="00236F19">
        <w:rPr>
          <w:rFonts w:ascii="Times New Roman" w:hAnsi="Times New Roman" w:cs="Times New Roman"/>
          <w:sz w:val="24"/>
          <w:szCs w:val="24"/>
        </w:rPr>
        <w:t xml:space="preserve"> </w:t>
      </w:r>
      <w:proofErr w:type="spellStart"/>
      <w:r w:rsidRPr="00236F19">
        <w:rPr>
          <w:rFonts w:ascii="Times New Roman" w:hAnsi="Times New Roman" w:cs="Times New Roman"/>
          <w:i/>
          <w:iCs/>
          <w:sz w:val="24"/>
          <w:szCs w:val="24"/>
          <w:shd w:val="clear" w:color="auto" w:fill="FFFFFF"/>
        </w:rPr>
        <w:t>Clarias</w:t>
      </w:r>
      <w:proofErr w:type="spellEnd"/>
      <w:r w:rsidRPr="00236F19">
        <w:rPr>
          <w:rFonts w:ascii="Times New Roman" w:hAnsi="Times New Roman" w:cs="Times New Roman"/>
          <w:i/>
          <w:iCs/>
          <w:sz w:val="24"/>
          <w:szCs w:val="24"/>
          <w:shd w:val="clear" w:color="auto" w:fill="FFFFFF"/>
        </w:rPr>
        <w:t xml:space="preserve"> </w:t>
      </w:r>
      <w:proofErr w:type="spellStart"/>
      <w:r w:rsidRPr="00236F19">
        <w:rPr>
          <w:rFonts w:ascii="Times New Roman" w:hAnsi="Times New Roman" w:cs="Times New Roman"/>
          <w:i/>
          <w:iCs/>
          <w:sz w:val="24"/>
          <w:szCs w:val="24"/>
          <w:shd w:val="clear" w:color="auto" w:fill="FFFFFF"/>
        </w:rPr>
        <w:t>batrachus</w:t>
      </w:r>
      <w:proofErr w:type="spellEnd"/>
      <w:r w:rsidRPr="00236F19">
        <w:rPr>
          <w:rFonts w:ascii="Times New Roman" w:hAnsi="Times New Roman" w:cs="Times New Roman"/>
          <w:i/>
          <w:iCs/>
          <w:sz w:val="24"/>
          <w:szCs w:val="24"/>
          <w:shd w:val="clear" w:color="auto" w:fill="FFFFFF"/>
        </w:rPr>
        <w:t xml:space="preserve"> </w:t>
      </w:r>
      <w:r w:rsidRPr="00236F19">
        <w:rPr>
          <w:rFonts w:ascii="Times New Roman" w:hAnsi="Times New Roman" w:cs="Times New Roman"/>
          <w:sz w:val="24"/>
          <w:szCs w:val="24"/>
          <w:shd w:val="clear" w:color="auto" w:fill="FFFFFF"/>
        </w:rPr>
        <w:t xml:space="preserve">respectively during </w:t>
      </w:r>
      <w:r w:rsidRPr="00236F19">
        <w:rPr>
          <w:rFonts w:ascii="Times New Roman" w:hAnsi="Times New Roman" w:cs="Times New Roman"/>
          <w:sz w:val="24"/>
          <w:szCs w:val="24"/>
        </w:rPr>
        <w:t xml:space="preserve"> January month. The Fulton’s condition factor</w:t>
      </w:r>
      <w:r w:rsidR="00906ED8" w:rsidRPr="00236F19">
        <w:rPr>
          <w:rFonts w:ascii="Times New Roman" w:hAnsi="Times New Roman" w:cs="Times New Roman"/>
          <w:sz w:val="24"/>
          <w:szCs w:val="24"/>
        </w:rPr>
        <w:t xml:space="preserve"> (K)</w:t>
      </w:r>
      <w:r w:rsidRPr="00236F19">
        <w:rPr>
          <w:rFonts w:ascii="Times New Roman" w:hAnsi="Times New Roman" w:cs="Times New Roman"/>
          <w:sz w:val="24"/>
          <w:szCs w:val="24"/>
        </w:rPr>
        <w:t xml:space="preserve"> were ranges from 1.081 to 2.99 which </w:t>
      </w:r>
      <w:r w:rsidR="00A60AEB" w:rsidRPr="00236F19">
        <w:rPr>
          <w:rFonts w:ascii="Times New Roman" w:hAnsi="Times New Roman" w:cs="Times New Roman"/>
          <w:sz w:val="24"/>
          <w:szCs w:val="24"/>
        </w:rPr>
        <w:t xml:space="preserve">indicating </w:t>
      </w:r>
      <w:r w:rsidRPr="00236F19">
        <w:rPr>
          <w:rFonts w:ascii="Times New Roman" w:hAnsi="Times New Roman" w:cs="Times New Roman"/>
          <w:sz w:val="24"/>
          <w:szCs w:val="24"/>
        </w:rPr>
        <w:t xml:space="preserve">the about the good health condition of ichthyofaunal species </w:t>
      </w:r>
      <w:r w:rsidR="00171896" w:rsidRPr="00236F19">
        <w:rPr>
          <w:rFonts w:ascii="Times New Roman" w:hAnsi="Times New Roman" w:cs="Times New Roman"/>
          <w:sz w:val="24"/>
          <w:szCs w:val="24"/>
        </w:rPr>
        <w:t>moreover, the Relative Condition Factor (</w:t>
      </w:r>
      <w:proofErr w:type="spellStart"/>
      <w:r w:rsidR="00171896" w:rsidRPr="00236F19">
        <w:rPr>
          <w:rFonts w:ascii="Times New Roman" w:hAnsi="Times New Roman" w:cs="Times New Roman"/>
          <w:sz w:val="24"/>
          <w:szCs w:val="24"/>
        </w:rPr>
        <w:t>Kn</w:t>
      </w:r>
      <w:proofErr w:type="spellEnd"/>
      <w:r w:rsidR="00171896" w:rsidRPr="00236F19">
        <w:rPr>
          <w:rFonts w:ascii="Times New Roman" w:hAnsi="Times New Roman" w:cs="Times New Roman"/>
          <w:sz w:val="24"/>
          <w:szCs w:val="24"/>
        </w:rPr>
        <w:t>)</w:t>
      </w:r>
      <w:r w:rsidR="003D2529">
        <w:rPr>
          <w:rFonts w:ascii="Times New Roman" w:hAnsi="Times New Roman" w:cs="Times New Roman"/>
          <w:sz w:val="24"/>
          <w:szCs w:val="24"/>
        </w:rPr>
        <w:t xml:space="preserve"> </w:t>
      </w:r>
      <w:r w:rsidR="00A60AEB" w:rsidRPr="00236F19">
        <w:rPr>
          <w:rFonts w:ascii="Times New Roman" w:hAnsi="Times New Roman" w:cs="Times New Roman"/>
          <w:sz w:val="24"/>
          <w:szCs w:val="24"/>
        </w:rPr>
        <w:t xml:space="preserve">fluctuated in the ranges of </w:t>
      </w:r>
      <w:r w:rsidR="00171896" w:rsidRPr="00236F19">
        <w:rPr>
          <w:rFonts w:ascii="Times New Roman" w:hAnsi="Times New Roman" w:cs="Times New Roman"/>
          <w:sz w:val="24"/>
          <w:szCs w:val="24"/>
          <w:lang w:bidi="hi-IN"/>
        </w:rPr>
        <w:t>0.9057</w:t>
      </w:r>
      <w:r w:rsidR="00171896" w:rsidRPr="00236F19">
        <w:rPr>
          <w:rFonts w:ascii="Times New Roman" w:hAnsi="Times New Roman" w:cs="Times New Roman"/>
          <w:sz w:val="24"/>
          <w:szCs w:val="24"/>
        </w:rPr>
        <w:t xml:space="preserve"> to </w:t>
      </w:r>
      <w:r w:rsidR="00171896" w:rsidRPr="00236F19">
        <w:rPr>
          <w:rFonts w:ascii="Times New Roman" w:hAnsi="Times New Roman" w:cs="Times New Roman"/>
          <w:sz w:val="24"/>
          <w:szCs w:val="24"/>
          <w:lang w:bidi="hi-IN"/>
        </w:rPr>
        <w:t>1.1733</w:t>
      </w:r>
      <w:r w:rsidR="00A60AEB" w:rsidRPr="00236F19">
        <w:rPr>
          <w:rFonts w:ascii="Times New Roman" w:hAnsi="Times New Roman" w:cs="Times New Roman"/>
          <w:sz w:val="24"/>
          <w:szCs w:val="24"/>
          <w:lang w:bidi="hi-IN"/>
        </w:rPr>
        <w:t>, illustrates about</w:t>
      </w:r>
      <w:r w:rsidR="00A60AEB" w:rsidRPr="00236F19">
        <w:rPr>
          <w:rFonts w:ascii="Times New Roman" w:hAnsi="Times New Roman" w:cs="Times New Roman"/>
          <w:sz w:val="24"/>
          <w:szCs w:val="24"/>
        </w:rPr>
        <w:t xml:space="preserve"> a state of</w:t>
      </w:r>
      <w:r w:rsidR="002D50DD">
        <w:rPr>
          <w:rFonts w:ascii="Times New Roman" w:hAnsi="Times New Roman" w:cs="Times New Roman"/>
          <w:sz w:val="24"/>
          <w:szCs w:val="24"/>
        </w:rPr>
        <w:t xml:space="preserve"> </w:t>
      </w:r>
      <w:r w:rsidR="00A60AEB" w:rsidRPr="00236F19">
        <w:rPr>
          <w:rFonts w:ascii="Times New Roman" w:hAnsi="Times New Roman" w:cs="Times New Roman"/>
          <w:sz w:val="24"/>
          <w:szCs w:val="24"/>
        </w:rPr>
        <w:t>well-being of the fish species</w:t>
      </w:r>
      <w:r w:rsidR="002D50DD">
        <w:rPr>
          <w:rFonts w:ascii="Times New Roman" w:hAnsi="Times New Roman" w:cs="Times New Roman"/>
          <w:sz w:val="24"/>
          <w:szCs w:val="24"/>
        </w:rPr>
        <w:t xml:space="preserve"> </w:t>
      </w:r>
      <w:r w:rsidRPr="00236F19">
        <w:rPr>
          <w:rFonts w:ascii="Times New Roman" w:hAnsi="Times New Roman" w:cs="Times New Roman"/>
          <w:sz w:val="24"/>
          <w:szCs w:val="24"/>
        </w:rPr>
        <w:t xml:space="preserve">in </w:t>
      </w:r>
      <w:r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r w:rsidR="00A60AEB" w:rsidRPr="00236F19">
        <w:rPr>
          <w:rFonts w:ascii="Times New Roman" w:hAnsi="Times New Roman" w:cs="Times New Roman"/>
          <w:sz w:val="24"/>
          <w:szCs w:val="24"/>
        </w:rPr>
        <w:t xml:space="preserve">. Further, </w:t>
      </w:r>
      <w:r w:rsidRPr="00236F19">
        <w:rPr>
          <w:rFonts w:ascii="Times New Roman" w:hAnsi="Times New Roman" w:cs="Times New Roman"/>
          <w:sz w:val="24"/>
          <w:szCs w:val="24"/>
        </w:rPr>
        <w:t>the exponent ‘b’ values in the LWRs (W=</w:t>
      </w:r>
      <w:proofErr w:type="spellStart"/>
      <w:r w:rsidRPr="00236F19">
        <w:rPr>
          <w:rFonts w:ascii="Times New Roman" w:hAnsi="Times New Roman" w:cs="Times New Roman"/>
          <w:sz w:val="24"/>
          <w:szCs w:val="24"/>
        </w:rPr>
        <w:t>aL</w:t>
      </w:r>
      <w:proofErr w:type="spellEnd"/>
      <w:r w:rsidRPr="00236F19">
        <w:rPr>
          <w:rFonts w:ascii="Times New Roman" w:hAnsi="Times New Roman" w:cs="Times New Roman"/>
          <w:position w:val="6"/>
          <w:sz w:val="24"/>
          <w:szCs w:val="24"/>
          <w:vertAlign w:val="superscript"/>
        </w:rPr>
        <w:t>b</w:t>
      </w:r>
      <w:r w:rsidRPr="00236F19">
        <w:rPr>
          <w:rFonts w:ascii="Times New Roman" w:hAnsi="Times New Roman" w:cs="Times New Roman"/>
          <w:sz w:val="24"/>
          <w:szCs w:val="24"/>
        </w:rPr>
        <w:t xml:space="preserve">) were varied from 1.48167 to </w:t>
      </w:r>
      <w:r w:rsidR="00D84592">
        <w:rPr>
          <w:rFonts w:ascii="Times New Roman" w:hAnsi="Times New Roman" w:cs="Times New Roman"/>
          <w:sz w:val="24"/>
          <w:szCs w:val="24"/>
        </w:rPr>
        <w:t xml:space="preserve">2.08767 which demonstrates the </w:t>
      </w:r>
      <w:r w:rsidRPr="00236F19">
        <w:rPr>
          <w:rFonts w:ascii="Times New Roman" w:hAnsi="Times New Roman" w:cs="Times New Roman"/>
          <w:sz w:val="24"/>
          <w:szCs w:val="24"/>
        </w:rPr>
        <w:t>negative al</w:t>
      </w:r>
      <w:r w:rsidR="008A0FA0" w:rsidRPr="00236F19">
        <w:rPr>
          <w:rFonts w:ascii="Times New Roman" w:hAnsi="Times New Roman" w:cs="Times New Roman"/>
          <w:sz w:val="24"/>
          <w:szCs w:val="24"/>
        </w:rPr>
        <w:t>lometric growth (b&lt;3).</w:t>
      </w:r>
      <w:r w:rsidRPr="00236F19">
        <w:rPr>
          <w:rFonts w:ascii="Times New Roman" w:hAnsi="Times New Roman" w:cs="Times New Roman"/>
          <w:sz w:val="24"/>
          <w:szCs w:val="24"/>
        </w:rPr>
        <w:t xml:space="preserve"> The coefficient of correlation (r) were found to be in the range of </w:t>
      </w:r>
      <w:r w:rsidR="000913B3" w:rsidRPr="00236F19">
        <w:rPr>
          <w:rFonts w:ascii="Times New Roman" w:eastAsiaTheme="minorHAnsi" w:hAnsi="Times New Roman" w:cs="Times New Roman"/>
          <w:sz w:val="24"/>
          <w:szCs w:val="24"/>
        </w:rPr>
        <w:t xml:space="preserve">0.818 </w:t>
      </w:r>
      <w:r w:rsidRPr="00236F19">
        <w:rPr>
          <w:rFonts w:ascii="Times New Roman" w:hAnsi="Times New Roman" w:cs="Times New Roman"/>
          <w:sz w:val="24"/>
          <w:szCs w:val="24"/>
        </w:rPr>
        <w:t xml:space="preserve">to 0.910 which illustrates high degree of correlation in all the fish fauna. This study has great </w:t>
      </w:r>
      <w:proofErr w:type="gramStart"/>
      <w:r w:rsidRPr="00236F19">
        <w:rPr>
          <w:rFonts w:ascii="Times New Roman" w:hAnsi="Times New Roman" w:cs="Times New Roman"/>
          <w:sz w:val="24"/>
          <w:szCs w:val="24"/>
        </w:rPr>
        <w:t>importance  as</w:t>
      </w:r>
      <w:proofErr w:type="gramEnd"/>
      <w:r w:rsidRPr="00236F19">
        <w:rPr>
          <w:rFonts w:ascii="Times New Roman" w:hAnsi="Times New Roman" w:cs="Times New Roman"/>
          <w:sz w:val="24"/>
          <w:szCs w:val="24"/>
        </w:rPr>
        <w:t xml:space="preserve"> it helps to manage the stock assessment  as well as population dynamics of the fishes which are necessary for better </w:t>
      </w:r>
      <w:r w:rsidRPr="00236F19">
        <w:rPr>
          <w:rFonts w:ascii="Times New Roman" w:hAnsi="Times New Roman" w:cs="Times New Roman"/>
          <w:sz w:val="24"/>
          <w:szCs w:val="24"/>
          <w:lang w:bidi="hi-IN"/>
        </w:rPr>
        <w:t xml:space="preserve">productivity of </w:t>
      </w:r>
      <w:r w:rsidRPr="00236F19">
        <w:rPr>
          <w:rFonts w:ascii="Times New Roman" w:hAnsi="Times New Roman" w:cs="Times New Roman"/>
          <w:sz w:val="24"/>
          <w:szCs w:val="24"/>
        </w:rPr>
        <w:t xml:space="preserve">ichthyofaunal species  in </w:t>
      </w:r>
      <w:r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r w:rsidRPr="00236F19">
        <w:rPr>
          <w:rFonts w:ascii="Times New Roman" w:hAnsi="Times New Roman" w:cs="Times New Roman"/>
          <w:sz w:val="24"/>
          <w:szCs w:val="24"/>
        </w:rPr>
        <w:t>.</w:t>
      </w:r>
      <w:r w:rsidR="004F6994" w:rsidRPr="004F6994">
        <w:rPr>
          <w:rFonts w:ascii="Times New Roman" w:hAnsi="Times New Roman" w:cs="Times New Roman"/>
          <w:sz w:val="24"/>
          <w:szCs w:val="24"/>
          <w:lang w:val="en-GB"/>
        </w:rPr>
        <w:t xml:space="preserve"> </w:t>
      </w:r>
      <w:r w:rsidR="004F6994">
        <w:rPr>
          <w:rFonts w:ascii="Times New Roman" w:hAnsi="Times New Roman" w:cs="Times New Roman"/>
          <w:sz w:val="24"/>
          <w:szCs w:val="24"/>
          <w:lang w:val="en-GB"/>
        </w:rPr>
        <w:t>It</w:t>
      </w:r>
      <w:r w:rsidR="004F6994" w:rsidRPr="004F6994">
        <w:rPr>
          <w:rFonts w:ascii="Times New Roman" w:hAnsi="Times New Roman" w:cs="Times New Roman"/>
          <w:sz w:val="24"/>
          <w:szCs w:val="24"/>
          <w:lang w:val="en-GB"/>
        </w:rPr>
        <w:t xml:space="preserve"> explores </w:t>
      </w:r>
      <w:r w:rsidR="004F6994">
        <w:rPr>
          <w:rFonts w:ascii="Times New Roman" w:hAnsi="Times New Roman" w:cs="Times New Roman"/>
          <w:sz w:val="24"/>
          <w:szCs w:val="24"/>
          <w:lang w:val="en-GB"/>
        </w:rPr>
        <w:t xml:space="preserve">the </w:t>
      </w:r>
      <w:r w:rsidR="004F6994" w:rsidRPr="004F6994">
        <w:rPr>
          <w:rFonts w:ascii="Times New Roman" w:hAnsi="Times New Roman" w:cs="Times New Roman"/>
          <w:sz w:val="24"/>
          <w:szCs w:val="24"/>
          <w:lang w:val="en-GB"/>
        </w:rPr>
        <w:t>length weight relationship of fish species which have great importance to get the knowledge about growth, species composition and population dynamics of ichthyofaunal species in water bodies, which are necessary for sustainable utilization of its resources.</w:t>
      </w:r>
    </w:p>
    <w:p w:rsidR="00B4542E" w:rsidRPr="00236F19" w:rsidRDefault="00B4542E" w:rsidP="00483EA0">
      <w:pPr>
        <w:spacing w:after="0" w:line="360" w:lineRule="auto"/>
        <w:jc w:val="both"/>
        <w:rPr>
          <w:rFonts w:ascii="Times New Roman" w:hAnsi="Times New Roman" w:cs="Times New Roman"/>
          <w:sz w:val="24"/>
          <w:szCs w:val="24"/>
        </w:rPr>
      </w:pPr>
    </w:p>
    <w:p w:rsidR="00B4542E" w:rsidRDefault="00B14D23" w:rsidP="00D84592">
      <w:pPr>
        <w:autoSpaceDE w:val="0"/>
        <w:autoSpaceDN w:val="0"/>
        <w:adjustRightInd w:val="0"/>
        <w:spacing w:after="0" w:line="240" w:lineRule="auto"/>
        <w:jc w:val="both"/>
        <w:rPr>
          <w:rFonts w:ascii="Times New Roman" w:hAnsi="Times New Roman" w:cs="Times New Roman"/>
          <w:sz w:val="24"/>
          <w:szCs w:val="24"/>
          <w:lang w:val="en-IN"/>
        </w:rPr>
      </w:pPr>
      <w:proofErr w:type="gramStart"/>
      <w:r>
        <w:rPr>
          <w:rFonts w:ascii="Times New Roman" w:eastAsiaTheme="minorHAnsi" w:hAnsi="Times New Roman" w:cs="Times New Roman"/>
          <w:b/>
          <w:bCs/>
          <w:sz w:val="24"/>
          <w:szCs w:val="24"/>
          <w:lang w:bidi="hi-IN"/>
        </w:rPr>
        <w:t>Key</w:t>
      </w:r>
      <w:r w:rsidR="00B4542E" w:rsidRPr="00236F19">
        <w:rPr>
          <w:rFonts w:ascii="Times New Roman" w:eastAsiaTheme="minorHAnsi" w:hAnsi="Times New Roman" w:cs="Times New Roman"/>
          <w:b/>
          <w:bCs/>
          <w:sz w:val="24"/>
          <w:szCs w:val="24"/>
          <w:lang w:bidi="hi-IN"/>
        </w:rPr>
        <w:t>words:</w:t>
      </w:r>
      <w:r w:rsidR="00483EA0" w:rsidRPr="00236F19">
        <w:rPr>
          <w:rFonts w:ascii="Times New Roman" w:eastAsiaTheme="minorHAnsi" w:hAnsi="Times New Roman" w:cs="Times New Roman"/>
          <w:b/>
          <w:bCs/>
          <w:sz w:val="24"/>
          <w:szCs w:val="24"/>
          <w:lang w:bidi="hi-IN"/>
        </w:rPr>
        <w:t>-</w:t>
      </w:r>
      <w:proofErr w:type="gramEnd"/>
      <w:r w:rsidR="00B4542E" w:rsidRPr="00236F19">
        <w:rPr>
          <w:rFonts w:ascii="Times New Roman" w:eastAsiaTheme="minorHAnsi" w:hAnsi="Times New Roman" w:cs="Times New Roman"/>
          <w:sz w:val="24"/>
          <w:szCs w:val="24"/>
          <w:lang w:bidi="hi-IN"/>
        </w:rPr>
        <w:t xml:space="preserve">Length-weight relationship, </w:t>
      </w:r>
      <w:r w:rsidR="00E7485F">
        <w:rPr>
          <w:rFonts w:ascii="Times New Roman" w:eastAsiaTheme="minorHAnsi" w:hAnsi="Times New Roman" w:cs="Times New Roman"/>
          <w:sz w:val="24"/>
          <w:szCs w:val="24"/>
          <w:lang w:bidi="hi-IN"/>
        </w:rPr>
        <w:t xml:space="preserve">Relative </w:t>
      </w:r>
      <w:r w:rsidR="00B4542E" w:rsidRPr="00236F19">
        <w:rPr>
          <w:rFonts w:ascii="Times New Roman" w:eastAsiaTheme="minorHAnsi" w:hAnsi="Times New Roman" w:cs="Times New Roman"/>
          <w:sz w:val="24"/>
          <w:szCs w:val="24"/>
          <w:lang w:bidi="hi-IN"/>
        </w:rPr>
        <w:t>Condition Factor (</w:t>
      </w:r>
      <w:proofErr w:type="spellStart"/>
      <w:r w:rsidR="00B4542E" w:rsidRPr="00236F19">
        <w:rPr>
          <w:rFonts w:ascii="Times New Roman" w:eastAsiaTheme="minorHAnsi" w:hAnsi="Times New Roman" w:cs="Times New Roman"/>
          <w:sz w:val="24"/>
          <w:szCs w:val="24"/>
          <w:lang w:bidi="hi-IN"/>
        </w:rPr>
        <w:t>K</w:t>
      </w:r>
      <w:r w:rsidR="00E7485F">
        <w:rPr>
          <w:rFonts w:ascii="Times New Roman" w:eastAsiaTheme="minorHAnsi" w:hAnsi="Times New Roman" w:cs="Times New Roman"/>
          <w:sz w:val="24"/>
          <w:szCs w:val="24"/>
          <w:lang w:bidi="hi-IN"/>
        </w:rPr>
        <w:t>n</w:t>
      </w:r>
      <w:proofErr w:type="spellEnd"/>
      <w:r w:rsidR="00B4542E" w:rsidRPr="00236F19">
        <w:rPr>
          <w:rFonts w:ascii="Times New Roman" w:eastAsiaTheme="minorHAnsi" w:hAnsi="Times New Roman" w:cs="Times New Roman"/>
          <w:sz w:val="24"/>
          <w:szCs w:val="24"/>
          <w:lang w:bidi="hi-IN"/>
        </w:rPr>
        <w:t xml:space="preserve">), </w:t>
      </w:r>
      <w:r w:rsidR="00D84592">
        <w:rPr>
          <w:rFonts w:ascii="Times New Roman" w:hAnsi="Times New Roman" w:cs="Times New Roman"/>
          <w:sz w:val="24"/>
          <w:szCs w:val="24"/>
        </w:rPr>
        <w:t xml:space="preserve">ichthyofaunal </w:t>
      </w:r>
      <w:r w:rsidR="00B4542E" w:rsidRPr="00236F19">
        <w:rPr>
          <w:rFonts w:ascii="Times New Roman" w:hAnsi="Times New Roman" w:cs="Times New Roman"/>
          <w:sz w:val="24"/>
          <w:szCs w:val="24"/>
        </w:rPr>
        <w:t xml:space="preserve">species  </w:t>
      </w:r>
      <w:r w:rsidR="00B4542E" w:rsidRPr="00236F19">
        <w:rPr>
          <w:rFonts w:ascii="Times New Roman" w:eastAsiaTheme="minorHAnsi" w:hAnsi="Times New Roman" w:cs="Times New Roman"/>
          <w:sz w:val="24"/>
          <w:szCs w:val="24"/>
          <w:lang w:bidi="hi-IN"/>
        </w:rPr>
        <w:t xml:space="preserve">and </w:t>
      </w:r>
      <w:r w:rsidR="00046208">
        <w:rPr>
          <w:rFonts w:ascii="Times New Roman" w:hAnsi="Times New Roman" w:cs="Times New Roman"/>
          <w:sz w:val="24"/>
          <w:szCs w:val="24"/>
          <w:lang w:val="en-IN"/>
        </w:rPr>
        <w:t>Yashwant Saga</w:t>
      </w:r>
      <w:r w:rsidR="00B4542E" w:rsidRPr="00236F19">
        <w:rPr>
          <w:rFonts w:ascii="Times New Roman" w:hAnsi="Times New Roman" w:cs="Times New Roman"/>
          <w:sz w:val="24"/>
          <w:szCs w:val="24"/>
          <w:lang w:val="en-IN"/>
        </w:rPr>
        <w:t>r dam</w:t>
      </w:r>
    </w:p>
    <w:p w:rsidR="00DA47A4" w:rsidRDefault="00DA47A4" w:rsidP="00D84592">
      <w:pPr>
        <w:autoSpaceDE w:val="0"/>
        <w:autoSpaceDN w:val="0"/>
        <w:adjustRightInd w:val="0"/>
        <w:spacing w:after="0" w:line="240" w:lineRule="auto"/>
        <w:jc w:val="both"/>
        <w:rPr>
          <w:rFonts w:ascii="Times New Roman" w:hAnsi="Times New Roman" w:cs="Times New Roman"/>
          <w:sz w:val="24"/>
          <w:szCs w:val="24"/>
          <w:lang w:val="en-IN"/>
        </w:rPr>
      </w:pPr>
    </w:p>
    <w:p w:rsidR="00A60AEB" w:rsidRPr="00236F19" w:rsidRDefault="00A60AEB" w:rsidP="00483EA0">
      <w:pPr>
        <w:jc w:val="both"/>
        <w:rPr>
          <w:rFonts w:ascii="Times New Roman" w:hAnsi="Times New Roman" w:cs="Times New Roman"/>
          <w:sz w:val="24"/>
          <w:szCs w:val="24"/>
        </w:rPr>
      </w:pPr>
    </w:p>
    <w:p w:rsidR="007561FE" w:rsidRPr="00236F19" w:rsidRDefault="00B14D23" w:rsidP="00483EA0">
      <w:pPr>
        <w:jc w:val="both"/>
        <w:rPr>
          <w:rFonts w:ascii="Times New Roman" w:eastAsiaTheme="minorHAnsi" w:hAnsi="Times New Roman" w:cs="Times New Roman"/>
          <w:b/>
          <w:bCs/>
          <w:sz w:val="24"/>
          <w:szCs w:val="24"/>
          <w:lang w:bidi="hi-IN"/>
        </w:rPr>
      </w:pPr>
      <w:r>
        <w:rPr>
          <w:rFonts w:ascii="Times New Roman" w:hAnsi="Times New Roman" w:cs="Times New Roman"/>
          <w:b/>
          <w:bCs/>
          <w:sz w:val="28"/>
          <w:szCs w:val="28"/>
        </w:rPr>
        <w:t xml:space="preserve">1. </w:t>
      </w:r>
      <w:r w:rsidRPr="00236F19">
        <w:rPr>
          <w:rFonts w:ascii="Times New Roman" w:hAnsi="Times New Roman" w:cs="Times New Roman"/>
          <w:b/>
          <w:bCs/>
          <w:sz w:val="28"/>
          <w:szCs w:val="28"/>
        </w:rPr>
        <w:t>INTRODUCTION</w:t>
      </w:r>
    </w:p>
    <w:p w:rsidR="008307D9" w:rsidRPr="00236F19" w:rsidRDefault="002971E3" w:rsidP="006D3184">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236F19">
        <w:rPr>
          <w:rStyle w:val="A4"/>
          <w:rFonts w:ascii="Times New Roman" w:hAnsi="Times New Roman" w:cs="Times New Roman"/>
          <w:color w:val="auto"/>
          <w:sz w:val="24"/>
          <w:szCs w:val="24"/>
        </w:rPr>
        <w:tab/>
      </w:r>
      <w:r w:rsidR="007561FE" w:rsidRPr="00236F19">
        <w:rPr>
          <w:rStyle w:val="A4"/>
          <w:rFonts w:ascii="Times New Roman" w:hAnsi="Times New Roman" w:cs="Times New Roman"/>
          <w:color w:val="auto"/>
          <w:sz w:val="24"/>
          <w:szCs w:val="24"/>
        </w:rPr>
        <w:t xml:space="preserve">The length-weight relationship </w:t>
      </w:r>
      <w:r w:rsidR="001941E3" w:rsidRPr="00236F19">
        <w:rPr>
          <w:rStyle w:val="A4"/>
          <w:rFonts w:ascii="Times New Roman" w:hAnsi="Times New Roman" w:cs="Times New Roman"/>
          <w:color w:val="auto"/>
          <w:sz w:val="24"/>
          <w:szCs w:val="24"/>
        </w:rPr>
        <w:t xml:space="preserve">study </w:t>
      </w:r>
      <w:r w:rsidR="005430CD" w:rsidRPr="00236F19">
        <w:rPr>
          <w:rStyle w:val="A4"/>
          <w:rFonts w:ascii="Times New Roman" w:hAnsi="Times New Roman" w:cs="Times New Roman"/>
          <w:color w:val="auto"/>
          <w:sz w:val="24"/>
          <w:szCs w:val="24"/>
        </w:rPr>
        <w:t xml:space="preserve">has great importance </w:t>
      </w:r>
      <w:r w:rsidR="007561FE" w:rsidRPr="00236F19">
        <w:rPr>
          <w:rStyle w:val="A4"/>
          <w:rFonts w:ascii="Times New Roman" w:hAnsi="Times New Roman" w:cs="Times New Roman"/>
          <w:color w:val="auto"/>
          <w:sz w:val="24"/>
          <w:szCs w:val="24"/>
        </w:rPr>
        <w:t xml:space="preserve">in fishery science as it helps to </w:t>
      </w:r>
      <w:r w:rsidR="005430CD" w:rsidRPr="00236F19">
        <w:rPr>
          <w:rStyle w:val="A4"/>
          <w:rFonts w:ascii="Times New Roman" w:hAnsi="Times New Roman" w:cs="Times New Roman"/>
          <w:color w:val="auto"/>
          <w:sz w:val="24"/>
          <w:szCs w:val="24"/>
        </w:rPr>
        <w:t xml:space="preserve">understand </w:t>
      </w:r>
      <w:r w:rsidR="007561FE" w:rsidRPr="00236F19">
        <w:rPr>
          <w:rStyle w:val="A4"/>
          <w:rFonts w:ascii="Times New Roman" w:hAnsi="Times New Roman" w:cs="Times New Roman"/>
          <w:color w:val="auto"/>
          <w:sz w:val="24"/>
          <w:szCs w:val="24"/>
        </w:rPr>
        <w:t>about the gro</w:t>
      </w:r>
      <w:r w:rsidR="005430CD" w:rsidRPr="00236F19">
        <w:rPr>
          <w:rStyle w:val="A4"/>
          <w:rFonts w:ascii="Times New Roman" w:hAnsi="Times New Roman" w:cs="Times New Roman"/>
          <w:color w:val="auto"/>
          <w:sz w:val="24"/>
          <w:szCs w:val="24"/>
        </w:rPr>
        <w:t xml:space="preserve">wth, maturity, reproduction as well as health condition </w:t>
      </w:r>
      <w:r w:rsidR="007561FE" w:rsidRPr="00236F19">
        <w:rPr>
          <w:rStyle w:val="A4"/>
          <w:rFonts w:ascii="Times New Roman" w:hAnsi="Times New Roman" w:cs="Times New Roman"/>
          <w:color w:val="auto"/>
          <w:sz w:val="24"/>
          <w:szCs w:val="24"/>
        </w:rPr>
        <w:t>of fish</w:t>
      </w:r>
      <w:r w:rsidR="005430CD" w:rsidRPr="00236F19">
        <w:rPr>
          <w:rStyle w:val="A4"/>
          <w:rFonts w:ascii="Times New Roman" w:hAnsi="Times New Roman" w:cs="Times New Roman"/>
          <w:color w:val="auto"/>
          <w:sz w:val="24"/>
          <w:szCs w:val="24"/>
        </w:rPr>
        <w:t xml:space="preserve"> species</w:t>
      </w:r>
      <w:r w:rsidR="008307D9" w:rsidRPr="00236F19">
        <w:rPr>
          <w:rStyle w:val="A4"/>
          <w:rFonts w:ascii="Times New Roman" w:hAnsi="Times New Roman" w:cs="Times New Roman"/>
          <w:color w:val="auto"/>
          <w:sz w:val="24"/>
          <w:szCs w:val="24"/>
        </w:rPr>
        <w:t>(</w:t>
      </w:r>
      <w:r w:rsidR="008307D9" w:rsidRPr="00236F19">
        <w:rPr>
          <w:rFonts w:ascii="Times New Roman" w:eastAsiaTheme="minorHAnsi" w:hAnsi="Times New Roman" w:cs="Times New Roman"/>
          <w:sz w:val="24"/>
          <w:szCs w:val="24"/>
          <w:lang w:bidi="hi-IN"/>
        </w:rPr>
        <w:t>Gonzalez Acosta, 2004;</w:t>
      </w:r>
      <w:r w:rsidR="009D61AB" w:rsidRPr="00236F19">
        <w:rPr>
          <w:rFonts w:ascii="Times New Roman" w:eastAsiaTheme="minorHAnsi" w:hAnsi="Times New Roman" w:cs="Times New Roman"/>
          <w:sz w:val="24"/>
          <w:szCs w:val="24"/>
          <w:lang w:bidi="hi-IN"/>
        </w:rPr>
        <w:t xml:space="preserve"> </w:t>
      </w:r>
      <w:proofErr w:type="spellStart"/>
      <w:r w:rsidR="009D61AB" w:rsidRPr="00236F19">
        <w:rPr>
          <w:rFonts w:ascii="Times New Roman" w:eastAsiaTheme="minorHAnsi" w:hAnsi="Times New Roman" w:cs="Times New Roman"/>
          <w:sz w:val="24"/>
          <w:szCs w:val="24"/>
          <w:lang w:bidi="hi-IN"/>
        </w:rPr>
        <w:t>Baek</w:t>
      </w:r>
      <w:proofErr w:type="spellEnd"/>
      <w:r w:rsidR="009D61AB" w:rsidRPr="00236F19">
        <w:rPr>
          <w:rFonts w:ascii="Times New Roman" w:eastAsiaTheme="minorHAnsi" w:hAnsi="Times New Roman" w:cs="Times New Roman"/>
          <w:sz w:val="24"/>
          <w:szCs w:val="24"/>
          <w:lang w:bidi="hi-IN"/>
        </w:rPr>
        <w:t xml:space="preserve"> et al., </w:t>
      </w:r>
      <w:r w:rsidRPr="00236F19">
        <w:rPr>
          <w:rFonts w:ascii="Times New Roman" w:eastAsiaTheme="minorHAnsi" w:hAnsi="Times New Roman" w:cs="Times New Roman"/>
          <w:sz w:val="24"/>
          <w:szCs w:val="24"/>
          <w:lang w:bidi="hi-IN"/>
        </w:rPr>
        <w:t>2015)</w:t>
      </w:r>
      <w:r w:rsidR="007561FE" w:rsidRPr="00236F19">
        <w:rPr>
          <w:rStyle w:val="A4"/>
          <w:rFonts w:ascii="Times New Roman" w:hAnsi="Times New Roman" w:cs="Times New Roman"/>
          <w:color w:val="auto"/>
          <w:sz w:val="24"/>
          <w:szCs w:val="24"/>
        </w:rPr>
        <w:t>.</w:t>
      </w:r>
      <w:r w:rsidR="00547765" w:rsidRPr="00236F19">
        <w:rPr>
          <w:rFonts w:ascii="Times New Roman" w:eastAsiaTheme="minorHAnsi" w:hAnsi="Times New Roman" w:cs="Times New Roman"/>
          <w:sz w:val="24"/>
          <w:szCs w:val="24"/>
        </w:rPr>
        <w:t>Length–weight relationships</w:t>
      </w:r>
      <w:r w:rsidR="00547765" w:rsidRPr="00236F19">
        <w:rPr>
          <w:rFonts w:ascii="Times New Roman" w:eastAsia="Lato-Regular" w:hAnsi="Times New Roman" w:cs="Times New Roman"/>
          <w:sz w:val="24"/>
          <w:szCs w:val="24"/>
        </w:rPr>
        <w:t xml:space="preserve"> can also </w:t>
      </w:r>
      <w:proofErr w:type="spellStart"/>
      <w:r w:rsidR="00547765" w:rsidRPr="00236F19">
        <w:rPr>
          <w:rFonts w:ascii="Times New Roman" w:eastAsia="Lato-Regular" w:hAnsi="Times New Roman" w:cs="Times New Roman"/>
          <w:sz w:val="24"/>
          <w:szCs w:val="24"/>
        </w:rPr>
        <w:lastRenderedPageBreak/>
        <w:t>provides</w:t>
      </w:r>
      <w:proofErr w:type="spellEnd"/>
      <w:r w:rsidR="00547765" w:rsidRPr="00236F19">
        <w:rPr>
          <w:rFonts w:ascii="Times New Roman" w:eastAsia="Lato-Regular" w:hAnsi="Times New Roman" w:cs="Times New Roman"/>
          <w:sz w:val="24"/>
          <w:szCs w:val="24"/>
        </w:rPr>
        <w:t xml:space="preserve"> </w:t>
      </w:r>
      <w:r w:rsidR="00A530AA" w:rsidRPr="00236F19">
        <w:rPr>
          <w:rFonts w:ascii="Times New Roman" w:eastAsia="Lato-Regular" w:hAnsi="Times New Roman" w:cs="Times New Roman"/>
          <w:sz w:val="24"/>
          <w:szCs w:val="24"/>
        </w:rPr>
        <w:t>information on the stock</w:t>
      </w:r>
      <w:r w:rsidR="00547765" w:rsidRPr="00236F19">
        <w:rPr>
          <w:rFonts w:ascii="Times New Roman" w:eastAsiaTheme="minorHAnsi" w:hAnsi="Times New Roman" w:cs="Times New Roman"/>
          <w:sz w:val="24"/>
          <w:szCs w:val="24"/>
        </w:rPr>
        <w:t xml:space="preserve"> assessment</w:t>
      </w:r>
      <w:r w:rsidR="002D50DD">
        <w:rPr>
          <w:rFonts w:ascii="Times New Roman" w:eastAsiaTheme="minorHAnsi" w:hAnsi="Times New Roman" w:cs="Times New Roman"/>
          <w:sz w:val="24"/>
          <w:szCs w:val="24"/>
        </w:rPr>
        <w:t xml:space="preserve"> </w:t>
      </w:r>
      <w:r w:rsidR="00547765" w:rsidRPr="00236F19">
        <w:rPr>
          <w:rFonts w:ascii="Times New Roman" w:eastAsiaTheme="minorHAnsi" w:hAnsi="Times New Roman" w:cs="Times New Roman"/>
          <w:sz w:val="24"/>
          <w:szCs w:val="24"/>
        </w:rPr>
        <w:t xml:space="preserve">of fish species </w:t>
      </w:r>
      <w:r w:rsidR="00547765" w:rsidRPr="00236F19">
        <w:rPr>
          <w:rFonts w:ascii="Times New Roman" w:eastAsia="Lato-Regular" w:hAnsi="Times New Roman" w:cs="Times New Roman"/>
          <w:sz w:val="24"/>
          <w:szCs w:val="24"/>
        </w:rPr>
        <w:t>(</w:t>
      </w:r>
      <w:proofErr w:type="spellStart"/>
      <w:r w:rsidR="00547765" w:rsidRPr="00236F19">
        <w:rPr>
          <w:rFonts w:ascii="Times New Roman" w:eastAsia="Lato-Regular" w:hAnsi="Times New Roman" w:cs="Times New Roman"/>
          <w:sz w:val="24"/>
          <w:szCs w:val="24"/>
        </w:rPr>
        <w:t>Bagenal</w:t>
      </w:r>
      <w:proofErr w:type="spellEnd"/>
      <w:r w:rsidR="00547765" w:rsidRPr="00236F19">
        <w:rPr>
          <w:rFonts w:ascii="Times New Roman" w:eastAsia="Lato-Regular" w:hAnsi="Times New Roman" w:cs="Times New Roman"/>
          <w:sz w:val="24"/>
          <w:szCs w:val="24"/>
        </w:rPr>
        <w:t xml:space="preserve"> and </w:t>
      </w:r>
      <w:proofErr w:type="spellStart"/>
      <w:r w:rsidR="00547765" w:rsidRPr="00236F19">
        <w:rPr>
          <w:rFonts w:ascii="Times New Roman" w:eastAsia="Lato-Regular" w:hAnsi="Times New Roman" w:cs="Times New Roman"/>
          <w:sz w:val="24"/>
          <w:szCs w:val="24"/>
        </w:rPr>
        <w:t>Tesch</w:t>
      </w:r>
      <w:proofErr w:type="spellEnd"/>
      <w:r w:rsidR="00547765" w:rsidRPr="00236F19">
        <w:rPr>
          <w:rFonts w:ascii="Times New Roman" w:eastAsia="Lato-Regular" w:hAnsi="Times New Roman" w:cs="Times New Roman"/>
          <w:sz w:val="24"/>
          <w:szCs w:val="24"/>
        </w:rPr>
        <w:t xml:space="preserve">, 1978; Gonzalez </w:t>
      </w:r>
      <w:r w:rsidR="00547765" w:rsidRPr="00236F19">
        <w:rPr>
          <w:rFonts w:ascii="Times New Roman" w:eastAsia="Lato-Regular" w:hAnsi="Times New Roman" w:cs="Times New Roman"/>
          <w:i/>
          <w:sz w:val="24"/>
          <w:szCs w:val="24"/>
        </w:rPr>
        <w:t>et al</w:t>
      </w:r>
      <w:r w:rsidR="00547765" w:rsidRPr="00236F19">
        <w:rPr>
          <w:rFonts w:ascii="Times New Roman" w:eastAsia="Lato-Regular" w:hAnsi="Times New Roman" w:cs="Times New Roman"/>
          <w:sz w:val="24"/>
          <w:szCs w:val="24"/>
        </w:rPr>
        <w:t xml:space="preserve">.,  2004), fish </w:t>
      </w:r>
      <w:r w:rsidR="00547765" w:rsidRPr="00236F19">
        <w:rPr>
          <w:rFonts w:ascii="Times New Roman" w:eastAsiaTheme="minorHAnsi" w:hAnsi="Times New Roman" w:cs="Times New Roman"/>
          <w:sz w:val="24"/>
          <w:szCs w:val="24"/>
        </w:rPr>
        <w:t>population dynamics (</w:t>
      </w:r>
      <w:proofErr w:type="spellStart"/>
      <w:r w:rsidR="00547765" w:rsidRPr="00236F19">
        <w:rPr>
          <w:rFonts w:ascii="Times New Roman" w:eastAsiaTheme="minorHAnsi" w:hAnsi="Times New Roman" w:cs="Times New Roman"/>
          <w:sz w:val="24"/>
          <w:szCs w:val="24"/>
        </w:rPr>
        <w:t>Binohlan</w:t>
      </w:r>
      <w:proofErr w:type="spellEnd"/>
      <w:r w:rsidR="00547765" w:rsidRPr="00236F19">
        <w:rPr>
          <w:rFonts w:ascii="Times New Roman" w:eastAsiaTheme="minorHAnsi" w:hAnsi="Times New Roman" w:cs="Times New Roman"/>
          <w:sz w:val="24"/>
          <w:szCs w:val="24"/>
        </w:rPr>
        <w:t xml:space="preserve"> and Pauly, 1998; </w:t>
      </w:r>
      <w:proofErr w:type="spellStart"/>
      <w:r w:rsidR="00547765" w:rsidRPr="00236F19">
        <w:rPr>
          <w:rFonts w:ascii="Times New Roman" w:eastAsiaTheme="minorHAnsi" w:hAnsi="Times New Roman" w:cs="Times New Roman"/>
          <w:sz w:val="24"/>
          <w:szCs w:val="24"/>
        </w:rPr>
        <w:t>Moutopoulos</w:t>
      </w:r>
      <w:proofErr w:type="spellEnd"/>
      <w:r w:rsidR="00547765" w:rsidRPr="00236F19">
        <w:rPr>
          <w:rFonts w:ascii="Times New Roman" w:eastAsiaTheme="minorHAnsi" w:hAnsi="Times New Roman" w:cs="Times New Roman"/>
          <w:sz w:val="24"/>
          <w:szCs w:val="24"/>
        </w:rPr>
        <w:t xml:space="preserve"> and Stergiou, 2002) and </w:t>
      </w:r>
      <w:r w:rsidR="00547765" w:rsidRPr="00236F19">
        <w:rPr>
          <w:rFonts w:ascii="Times New Roman" w:eastAsia="Lato-Regular" w:hAnsi="Times New Roman" w:cs="Times New Roman"/>
          <w:sz w:val="24"/>
          <w:szCs w:val="24"/>
        </w:rPr>
        <w:t>fish growth (Jobling,2002).</w:t>
      </w:r>
      <w:r w:rsidR="008A76D2">
        <w:rPr>
          <w:rFonts w:ascii="Times New Roman" w:eastAsiaTheme="minorHAnsi" w:hAnsi="Times New Roman" w:cs="Times New Roman"/>
          <w:sz w:val="24"/>
          <w:szCs w:val="24"/>
          <w:lang w:bidi="hi-IN"/>
        </w:rPr>
        <w:t>It has been noticed</w:t>
      </w:r>
      <w:r w:rsidR="00B91719" w:rsidRPr="00236F19">
        <w:rPr>
          <w:rFonts w:ascii="Times New Roman" w:eastAsiaTheme="minorHAnsi" w:hAnsi="Times New Roman" w:cs="Times New Roman"/>
          <w:sz w:val="24"/>
          <w:szCs w:val="24"/>
          <w:lang w:bidi="hi-IN"/>
        </w:rPr>
        <w:t xml:space="preserve"> that the </w:t>
      </w:r>
      <w:r w:rsidR="008A76D2">
        <w:rPr>
          <w:rFonts w:ascii="Times New Roman" w:eastAsiaTheme="minorHAnsi" w:hAnsi="Times New Roman" w:cs="Times New Roman"/>
          <w:sz w:val="24"/>
          <w:szCs w:val="24"/>
          <w:lang w:bidi="hi-IN"/>
        </w:rPr>
        <w:t>length-weight relationships utilized</w:t>
      </w:r>
      <w:r w:rsidR="00B91719" w:rsidRPr="00236F19">
        <w:rPr>
          <w:rFonts w:ascii="Times New Roman" w:eastAsiaTheme="minorHAnsi" w:hAnsi="Times New Roman" w:cs="Times New Roman"/>
          <w:sz w:val="24"/>
          <w:szCs w:val="24"/>
          <w:lang w:bidi="hi-IN"/>
        </w:rPr>
        <w:t xml:space="preserve"> to convert growth-in-length </w:t>
      </w:r>
      <w:r w:rsidR="00EE17B8">
        <w:rPr>
          <w:rFonts w:ascii="Times New Roman" w:eastAsiaTheme="minorHAnsi" w:hAnsi="Times New Roman" w:cs="Times New Roman"/>
          <w:sz w:val="24"/>
          <w:szCs w:val="24"/>
          <w:lang w:bidi="hi-IN"/>
        </w:rPr>
        <w:t xml:space="preserve">to growth-in-weight equations during stock assessment </w:t>
      </w:r>
      <w:r w:rsidR="00B91719" w:rsidRPr="00236F19">
        <w:rPr>
          <w:rFonts w:ascii="Times New Roman" w:eastAsiaTheme="minorHAnsi" w:hAnsi="Times New Roman" w:cs="Times New Roman"/>
          <w:sz w:val="24"/>
          <w:szCs w:val="24"/>
          <w:lang w:bidi="hi-IN"/>
        </w:rPr>
        <w:t>(</w:t>
      </w:r>
      <w:r w:rsidR="008A76D2" w:rsidRPr="00236F19">
        <w:rPr>
          <w:rFonts w:ascii="Times New Roman" w:eastAsiaTheme="minorHAnsi" w:hAnsi="Times New Roman" w:cs="Times New Roman"/>
          <w:sz w:val="24"/>
          <w:szCs w:val="24"/>
          <w:lang w:bidi="hi-IN"/>
        </w:rPr>
        <w:t>Stergiou and Moutopoulos,2001</w:t>
      </w:r>
      <w:r w:rsidR="008A76D2">
        <w:rPr>
          <w:rFonts w:ascii="Times New Roman" w:eastAsiaTheme="minorHAnsi" w:hAnsi="Times New Roman" w:cs="Times New Roman"/>
          <w:sz w:val="24"/>
          <w:szCs w:val="24"/>
          <w:lang w:bidi="hi-IN"/>
        </w:rPr>
        <w:t xml:space="preserve">; </w:t>
      </w:r>
      <w:proofErr w:type="spellStart"/>
      <w:r w:rsidR="008A76D2">
        <w:rPr>
          <w:rFonts w:ascii="Times New Roman" w:eastAsiaTheme="minorHAnsi" w:hAnsi="Times New Roman" w:cs="Times New Roman"/>
          <w:sz w:val="24"/>
          <w:szCs w:val="24"/>
          <w:lang w:bidi="hi-IN"/>
        </w:rPr>
        <w:t>Morato</w:t>
      </w:r>
      <w:proofErr w:type="spellEnd"/>
      <w:r w:rsidR="008A76D2">
        <w:rPr>
          <w:rFonts w:ascii="Times New Roman" w:eastAsiaTheme="minorHAnsi" w:hAnsi="Times New Roman" w:cs="Times New Roman"/>
          <w:sz w:val="24"/>
          <w:szCs w:val="24"/>
          <w:lang w:bidi="hi-IN"/>
        </w:rPr>
        <w:t xml:space="preserve"> </w:t>
      </w:r>
      <w:r w:rsidR="008A76D2" w:rsidRPr="00EE17B8">
        <w:rPr>
          <w:rFonts w:ascii="Times New Roman" w:eastAsiaTheme="minorHAnsi" w:hAnsi="Times New Roman" w:cs="Times New Roman"/>
          <w:i/>
          <w:iCs/>
          <w:sz w:val="24"/>
          <w:szCs w:val="24"/>
          <w:lang w:bidi="hi-IN"/>
        </w:rPr>
        <w:t xml:space="preserve">et al., </w:t>
      </w:r>
      <w:r w:rsidR="008A76D2">
        <w:rPr>
          <w:rFonts w:ascii="Times New Roman" w:eastAsiaTheme="minorHAnsi" w:hAnsi="Times New Roman" w:cs="Times New Roman"/>
          <w:sz w:val="24"/>
          <w:szCs w:val="24"/>
          <w:lang w:bidi="hi-IN"/>
        </w:rPr>
        <w:t>2001</w:t>
      </w:r>
      <w:r w:rsidR="00B91719" w:rsidRPr="00236F19">
        <w:rPr>
          <w:rFonts w:ascii="Times New Roman" w:eastAsiaTheme="minorHAnsi" w:hAnsi="Times New Roman" w:cs="Times New Roman"/>
          <w:sz w:val="24"/>
          <w:szCs w:val="24"/>
          <w:lang w:bidi="hi-IN"/>
        </w:rPr>
        <w:t>).</w:t>
      </w:r>
      <w:r w:rsidR="002B7EB8" w:rsidRPr="00236F19">
        <w:rPr>
          <w:rFonts w:ascii="Times New Roman" w:eastAsiaTheme="minorHAnsi" w:hAnsi="Times New Roman" w:cs="Times New Roman"/>
          <w:sz w:val="24"/>
          <w:szCs w:val="24"/>
          <w:lang w:bidi="hi-IN"/>
        </w:rPr>
        <w:t>The parameters of length-weight relationships in fish are also affected by size, age, sex, state of maturity, sample sizes and sampling methods and environmental conditions</w:t>
      </w:r>
      <w:r w:rsidR="00BE73D5" w:rsidRPr="00236F19">
        <w:rPr>
          <w:rFonts w:ascii="Times New Roman" w:eastAsiaTheme="minorHAnsi" w:hAnsi="Times New Roman" w:cs="Times New Roman"/>
          <w:sz w:val="24"/>
          <w:szCs w:val="24"/>
          <w:lang w:bidi="hi-IN"/>
        </w:rPr>
        <w:t xml:space="preserve"> (</w:t>
      </w:r>
      <w:proofErr w:type="spellStart"/>
      <w:r w:rsidR="00BE73D5" w:rsidRPr="00236F19">
        <w:rPr>
          <w:rFonts w:ascii="Times New Roman" w:eastAsiaTheme="minorHAnsi" w:hAnsi="Times New Roman" w:cs="Times New Roman"/>
          <w:sz w:val="24"/>
          <w:szCs w:val="24"/>
          <w:lang w:bidi="hi-IN"/>
        </w:rPr>
        <w:t>Anene</w:t>
      </w:r>
      <w:proofErr w:type="spellEnd"/>
      <w:r w:rsidR="00BE73D5" w:rsidRPr="00236F19">
        <w:rPr>
          <w:rFonts w:ascii="Times New Roman" w:eastAsiaTheme="minorHAnsi" w:hAnsi="Times New Roman" w:cs="Times New Roman"/>
          <w:sz w:val="24"/>
          <w:szCs w:val="24"/>
          <w:lang w:bidi="hi-IN"/>
        </w:rPr>
        <w:t xml:space="preserve">, 2005; Adeyemi </w:t>
      </w:r>
      <w:r w:rsidR="00BE73D5" w:rsidRPr="00EE17B8">
        <w:rPr>
          <w:rFonts w:ascii="Times New Roman" w:eastAsiaTheme="minorHAnsi" w:hAnsi="Times New Roman" w:cs="Times New Roman"/>
          <w:i/>
          <w:iCs/>
          <w:sz w:val="24"/>
          <w:szCs w:val="24"/>
          <w:lang w:bidi="hi-IN"/>
        </w:rPr>
        <w:t>et al.,</w:t>
      </w:r>
      <w:r w:rsidR="00BE73D5" w:rsidRPr="00236F19">
        <w:rPr>
          <w:rFonts w:ascii="Times New Roman" w:eastAsiaTheme="minorHAnsi" w:hAnsi="Times New Roman" w:cs="Times New Roman"/>
          <w:sz w:val="24"/>
          <w:szCs w:val="24"/>
          <w:lang w:bidi="hi-IN"/>
        </w:rPr>
        <w:t xml:space="preserve"> 2009).</w:t>
      </w:r>
    </w:p>
    <w:p w:rsidR="007351BC" w:rsidRPr="00236F19" w:rsidRDefault="006D3184" w:rsidP="007351BC">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236F19">
        <w:rPr>
          <w:rFonts w:ascii="Times New Roman" w:eastAsiaTheme="minorHAnsi" w:hAnsi="Times New Roman" w:cs="Times New Roman"/>
          <w:sz w:val="24"/>
          <w:szCs w:val="24"/>
          <w:lang w:bidi="hi-IN"/>
        </w:rPr>
        <w:tab/>
      </w:r>
      <w:r w:rsidR="00746770" w:rsidRPr="00236F19">
        <w:rPr>
          <w:rFonts w:ascii="Times New Roman" w:eastAsiaTheme="minorHAnsi" w:hAnsi="Times New Roman" w:cs="Mangal"/>
          <w:sz w:val="24"/>
          <w:szCs w:val="24"/>
          <w:lang w:bidi="hi-IN"/>
        </w:rPr>
        <w:t xml:space="preserve">The condition factor and relative condition factor </w:t>
      </w:r>
      <w:r w:rsidR="008C1FD7" w:rsidRPr="00236F19">
        <w:rPr>
          <w:rFonts w:ascii="Times New Roman" w:eastAsiaTheme="minorHAnsi" w:hAnsi="Times New Roman" w:cs="Mangal"/>
          <w:sz w:val="24"/>
          <w:szCs w:val="24"/>
          <w:lang w:bidi="hi-IN"/>
        </w:rPr>
        <w:t xml:space="preserve">contribute </w:t>
      </w:r>
      <w:r w:rsidR="00746770" w:rsidRPr="00236F19">
        <w:rPr>
          <w:rFonts w:ascii="Times New Roman" w:eastAsiaTheme="minorHAnsi" w:hAnsi="Times New Roman" w:cs="Mangal"/>
          <w:sz w:val="24"/>
          <w:szCs w:val="24"/>
          <w:lang w:bidi="hi-IN"/>
        </w:rPr>
        <w:t>to evaluate s</w:t>
      </w:r>
      <w:r w:rsidR="00B45E4D" w:rsidRPr="00236F19">
        <w:rPr>
          <w:rFonts w:ascii="Times New Roman" w:eastAsiaTheme="minorHAnsi" w:hAnsi="Times New Roman" w:cs="Mangal"/>
          <w:sz w:val="24"/>
          <w:szCs w:val="24"/>
          <w:lang w:bidi="hi-IN"/>
        </w:rPr>
        <w:t xml:space="preserve">ignificant </w:t>
      </w:r>
      <w:r w:rsidR="00746770" w:rsidRPr="00236F19">
        <w:rPr>
          <w:rFonts w:ascii="Times New Roman" w:eastAsiaTheme="minorHAnsi" w:hAnsi="Times New Roman" w:cs="Mangal"/>
          <w:sz w:val="24"/>
          <w:szCs w:val="24"/>
          <w:lang w:bidi="hi-IN"/>
        </w:rPr>
        <w:t xml:space="preserve">alteration </w:t>
      </w:r>
      <w:r w:rsidR="00B45E4D" w:rsidRPr="00236F19">
        <w:rPr>
          <w:rFonts w:ascii="Times New Roman" w:eastAsiaTheme="minorHAnsi" w:hAnsi="Times New Roman" w:cs="Mangal"/>
          <w:sz w:val="24"/>
          <w:szCs w:val="24"/>
          <w:lang w:bidi="hi-IN"/>
        </w:rPr>
        <w:t xml:space="preserve">in body shape of different </w:t>
      </w:r>
      <w:r w:rsidR="00746770" w:rsidRPr="00236F19">
        <w:rPr>
          <w:rFonts w:ascii="Times New Roman" w:eastAsiaTheme="minorHAnsi" w:hAnsi="Times New Roman" w:cs="Mangal"/>
          <w:sz w:val="24"/>
          <w:szCs w:val="24"/>
          <w:lang w:bidi="hi-IN"/>
        </w:rPr>
        <w:t xml:space="preserve">fish </w:t>
      </w:r>
      <w:r w:rsidR="00B45E4D" w:rsidRPr="00236F19">
        <w:rPr>
          <w:rFonts w:ascii="Times New Roman" w:eastAsiaTheme="minorHAnsi" w:hAnsi="Times New Roman" w:cs="Mangal"/>
          <w:sz w:val="24"/>
          <w:szCs w:val="24"/>
          <w:lang w:bidi="hi-IN"/>
        </w:rPr>
        <w:t>species</w:t>
      </w:r>
      <w:r w:rsidR="002D50DD">
        <w:rPr>
          <w:rFonts w:ascii="Times New Roman" w:eastAsiaTheme="minorHAnsi" w:hAnsi="Times New Roman" w:cs="Mangal"/>
          <w:sz w:val="24"/>
          <w:szCs w:val="24"/>
          <w:lang w:bidi="hi-IN"/>
        </w:rPr>
        <w:t xml:space="preserve"> </w:t>
      </w:r>
      <w:r w:rsidR="00746770" w:rsidRPr="00236F19">
        <w:rPr>
          <w:rFonts w:ascii="Times New Roman" w:eastAsiaTheme="minorHAnsi" w:hAnsi="Times New Roman" w:cs="Mangal"/>
          <w:sz w:val="24"/>
          <w:szCs w:val="24"/>
          <w:lang w:bidi="hi-IN"/>
        </w:rPr>
        <w:t xml:space="preserve">(Froese, 2006). </w:t>
      </w:r>
      <w:r w:rsidR="008A76D2">
        <w:rPr>
          <w:rFonts w:ascii="Times New Roman" w:eastAsiaTheme="minorHAnsi" w:hAnsi="Times New Roman" w:cs="Mangal"/>
          <w:sz w:val="24"/>
          <w:szCs w:val="24"/>
          <w:lang w:bidi="hi-IN"/>
        </w:rPr>
        <w:t>T</w:t>
      </w:r>
      <w:r w:rsidR="00746770" w:rsidRPr="00236F19">
        <w:rPr>
          <w:rFonts w:ascii="Times New Roman" w:eastAsiaTheme="minorHAnsi" w:hAnsi="Times New Roman" w:cs="Times New Roman"/>
          <w:sz w:val="24"/>
          <w:szCs w:val="24"/>
          <w:lang w:bidi="hi-IN"/>
        </w:rPr>
        <w:t>he c</w:t>
      </w:r>
      <w:r w:rsidR="008A76D2">
        <w:rPr>
          <w:rFonts w:ascii="Times New Roman" w:eastAsiaTheme="minorHAnsi" w:hAnsi="Times New Roman" w:cs="Times New Roman"/>
          <w:sz w:val="24"/>
          <w:szCs w:val="24"/>
          <w:lang w:bidi="hi-IN"/>
        </w:rPr>
        <w:t>ondition factor (K) indicates</w:t>
      </w:r>
      <w:r w:rsidR="005F59FB" w:rsidRPr="00236F19">
        <w:rPr>
          <w:rFonts w:ascii="Times New Roman" w:eastAsiaTheme="minorHAnsi" w:hAnsi="Times New Roman" w:cs="Times New Roman"/>
          <w:sz w:val="24"/>
          <w:szCs w:val="24"/>
          <w:lang w:bidi="hi-IN"/>
        </w:rPr>
        <w:t xml:space="preserve"> about state of well-being of the fish </w:t>
      </w:r>
      <w:r w:rsidR="008A76D2">
        <w:rPr>
          <w:rFonts w:ascii="Times New Roman" w:eastAsiaTheme="minorHAnsi" w:hAnsi="Times New Roman" w:cs="Times New Roman"/>
          <w:sz w:val="24"/>
          <w:szCs w:val="24"/>
          <w:lang w:bidi="hi-IN"/>
        </w:rPr>
        <w:t>fauna which are based upon</w:t>
      </w:r>
      <w:r w:rsidR="002D50DD">
        <w:rPr>
          <w:rFonts w:ascii="Times New Roman" w:eastAsiaTheme="minorHAnsi" w:hAnsi="Times New Roman" w:cs="Times New Roman"/>
          <w:sz w:val="24"/>
          <w:szCs w:val="24"/>
          <w:lang w:bidi="hi-IN"/>
        </w:rPr>
        <w:t xml:space="preserve"> </w:t>
      </w:r>
      <w:r w:rsidR="00746770" w:rsidRPr="00236F19">
        <w:rPr>
          <w:rFonts w:ascii="Times New Roman" w:eastAsiaTheme="minorHAnsi" w:hAnsi="Times New Roman" w:cs="Times New Roman"/>
          <w:sz w:val="24"/>
          <w:szCs w:val="24"/>
          <w:lang w:bidi="hi-IN"/>
        </w:rPr>
        <w:t xml:space="preserve">a </w:t>
      </w:r>
      <w:r w:rsidR="005F59FB" w:rsidRPr="00236F19">
        <w:rPr>
          <w:rFonts w:ascii="Times New Roman" w:eastAsiaTheme="minorHAnsi" w:hAnsi="Times New Roman" w:cs="Times New Roman"/>
          <w:sz w:val="24"/>
          <w:szCs w:val="24"/>
          <w:lang w:bidi="hi-IN"/>
        </w:rPr>
        <w:t xml:space="preserve">hypothesis that </w:t>
      </w:r>
      <w:r w:rsidR="008A76D2">
        <w:rPr>
          <w:rFonts w:ascii="Times New Roman" w:eastAsiaTheme="minorHAnsi" w:hAnsi="Times New Roman" w:cs="Times New Roman"/>
          <w:sz w:val="24"/>
          <w:szCs w:val="24"/>
          <w:lang w:bidi="hi-IN"/>
        </w:rPr>
        <w:t xml:space="preserve">the </w:t>
      </w:r>
      <w:r w:rsidR="005F59FB" w:rsidRPr="00236F19">
        <w:rPr>
          <w:rFonts w:ascii="Times New Roman" w:eastAsiaTheme="minorHAnsi" w:hAnsi="Times New Roman" w:cs="Times New Roman"/>
          <w:sz w:val="24"/>
          <w:szCs w:val="24"/>
          <w:lang w:bidi="hi-IN"/>
        </w:rPr>
        <w:t xml:space="preserve">heavier fish are in a </w:t>
      </w:r>
      <w:r w:rsidR="008A76D2">
        <w:rPr>
          <w:rFonts w:ascii="Times New Roman" w:eastAsiaTheme="minorHAnsi" w:hAnsi="Times New Roman" w:cs="Times New Roman"/>
          <w:sz w:val="24"/>
          <w:szCs w:val="24"/>
          <w:lang w:bidi="hi-IN"/>
        </w:rPr>
        <w:t>better</w:t>
      </w:r>
      <w:r w:rsidR="002D50DD">
        <w:rPr>
          <w:rFonts w:ascii="Times New Roman" w:eastAsiaTheme="minorHAnsi" w:hAnsi="Times New Roman" w:cs="Times New Roman"/>
          <w:sz w:val="24"/>
          <w:szCs w:val="24"/>
          <w:lang w:bidi="hi-IN"/>
        </w:rPr>
        <w:t xml:space="preserve"> </w:t>
      </w:r>
      <w:r w:rsidR="005F59FB" w:rsidRPr="00236F19">
        <w:rPr>
          <w:rFonts w:ascii="Times New Roman" w:eastAsiaTheme="minorHAnsi" w:hAnsi="Times New Roman" w:cs="Times New Roman"/>
          <w:sz w:val="24"/>
          <w:szCs w:val="24"/>
          <w:lang w:bidi="hi-IN"/>
        </w:rPr>
        <w:t xml:space="preserve">physiological condition </w:t>
      </w:r>
      <w:r w:rsidR="00746770" w:rsidRPr="00236F19">
        <w:rPr>
          <w:rFonts w:ascii="Times New Roman" w:eastAsiaTheme="minorHAnsi" w:hAnsi="Times New Roman" w:cs="Times New Roman"/>
          <w:sz w:val="24"/>
          <w:szCs w:val="24"/>
          <w:lang w:bidi="hi-IN"/>
        </w:rPr>
        <w:t xml:space="preserve">for </w:t>
      </w:r>
      <w:r w:rsidR="002C3232" w:rsidRPr="00236F19">
        <w:rPr>
          <w:rFonts w:ascii="Times New Roman" w:eastAsiaTheme="minorHAnsi" w:hAnsi="Times New Roman" w:cs="Times New Roman"/>
          <w:sz w:val="24"/>
          <w:szCs w:val="24"/>
          <w:lang w:bidi="hi-IN"/>
        </w:rPr>
        <w:t xml:space="preserve">a given length </w:t>
      </w:r>
      <w:r w:rsidR="005F59FB" w:rsidRPr="00236F19">
        <w:rPr>
          <w:rFonts w:ascii="Times New Roman" w:eastAsiaTheme="minorHAnsi" w:hAnsi="Times New Roman" w:cs="Times New Roman"/>
          <w:sz w:val="24"/>
          <w:szCs w:val="24"/>
          <w:lang w:bidi="hi-IN"/>
        </w:rPr>
        <w:t>(</w:t>
      </w:r>
      <w:proofErr w:type="spellStart"/>
      <w:r w:rsidR="005F59FB" w:rsidRPr="00236F19">
        <w:rPr>
          <w:rFonts w:ascii="Times New Roman" w:eastAsiaTheme="minorHAnsi" w:hAnsi="Times New Roman" w:cs="Times New Roman"/>
          <w:sz w:val="24"/>
          <w:szCs w:val="24"/>
          <w:lang w:bidi="hi-IN"/>
        </w:rPr>
        <w:t>Bagenal</w:t>
      </w:r>
      <w:proofErr w:type="spellEnd"/>
      <w:r w:rsidR="005F59FB" w:rsidRPr="00236F19">
        <w:rPr>
          <w:rFonts w:ascii="Times New Roman" w:eastAsiaTheme="minorHAnsi" w:hAnsi="Times New Roman" w:cs="Times New Roman"/>
          <w:sz w:val="24"/>
          <w:szCs w:val="24"/>
          <w:lang w:bidi="hi-IN"/>
        </w:rPr>
        <w:t xml:space="preserve"> and </w:t>
      </w:r>
      <w:proofErr w:type="spellStart"/>
      <w:r w:rsidR="005F59FB" w:rsidRPr="00236F19">
        <w:rPr>
          <w:rFonts w:ascii="Times New Roman" w:eastAsiaTheme="minorHAnsi" w:hAnsi="Times New Roman" w:cs="Times New Roman"/>
          <w:sz w:val="24"/>
          <w:szCs w:val="24"/>
          <w:lang w:bidi="hi-IN"/>
        </w:rPr>
        <w:t>Tesch</w:t>
      </w:r>
      <w:proofErr w:type="spellEnd"/>
      <w:r w:rsidR="005F59FB" w:rsidRPr="00236F19">
        <w:rPr>
          <w:rFonts w:ascii="Times New Roman" w:eastAsiaTheme="minorHAnsi" w:hAnsi="Times New Roman" w:cs="Times New Roman"/>
          <w:sz w:val="24"/>
          <w:szCs w:val="24"/>
          <w:lang w:bidi="hi-IN"/>
        </w:rPr>
        <w:t>, 1978).</w:t>
      </w:r>
      <w:r w:rsidR="00DB2064" w:rsidRPr="00236F19">
        <w:rPr>
          <w:rFonts w:ascii="Times New Roman" w:hAnsi="Times New Roman" w:cs="Times New Roman"/>
          <w:sz w:val="24"/>
          <w:szCs w:val="24"/>
        </w:rPr>
        <w:t xml:space="preserve">The </w:t>
      </w:r>
      <w:r w:rsidR="00DB2064" w:rsidRPr="00236F19">
        <w:rPr>
          <w:rFonts w:ascii="Times New Roman" w:eastAsiaTheme="minorHAnsi" w:hAnsi="Times New Roman" w:cs="Mangal"/>
          <w:sz w:val="24"/>
          <w:szCs w:val="24"/>
          <w:lang w:bidi="hi-IN"/>
        </w:rPr>
        <w:t>relative condition factor</w:t>
      </w:r>
      <w:r w:rsidR="00DB2064" w:rsidRPr="00236F19">
        <w:rPr>
          <w:rFonts w:ascii="Times New Roman" w:hAnsi="Times New Roman" w:cs="Times New Roman"/>
          <w:sz w:val="24"/>
          <w:szCs w:val="24"/>
        </w:rPr>
        <w:t xml:space="preserve"> (</w:t>
      </w:r>
      <w:proofErr w:type="spellStart"/>
      <w:r w:rsidR="005241FF" w:rsidRPr="00236F19">
        <w:rPr>
          <w:rFonts w:ascii="Times New Roman" w:hAnsi="Times New Roman" w:cs="Times New Roman"/>
          <w:sz w:val="24"/>
          <w:szCs w:val="24"/>
        </w:rPr>
        <w:t>K</w:t>
      </w:r>
      <w:r w:rsidR="008A76D2">
        <w:rPr>
          <w:rFonts w:ascii="Times New Roman" w:hAnsi="Times New Roman" w:cs="Times New Roman"/>
          <w:sz w:val="24"/>
          <w:szCs w:val="24"/>
        </w:rPr>
        <w:t>n</w:t>
      </w:r>
      <w:proofErr w:type="spellEnd"/>
      <w:r w:rsidR="008A76D2">
        <w:rPr>
          <w:rFonts w:ascii="Times New Roman" w:hAnsi="Times New Roman" w:cs="Times New Roman"/>
          <w:sz w:val="24"/>
          <w:szCs w:val="24"/>
        </w:rPr>
        <w:t>) illustrates</w:t>
      </w:r>
      <w:r w:rsidR="00DB2064" w:rsidRPr="00236F19">
        <w:rPr>
          <w:rFonts w:ascii="Times New Roman" w:hAnsi="Times New Roman" w:cs="Times New Roman"/>
          <w:sz w:val="24"/>
          <w:szCs w:val="24"/>
        </w:rPr>
        <w:t xml:space="preserve"> about</w:t>
      </w:r>
      <w:r w:rsidR="005241FF" w:rsidRPr="00236F19">
        <w:rPr>
          <w:rFonts w:ascii="Times New Roman" w:hAnsi="Times New Roman" w:cs="Times New Roman"/>
          <w:sz w:val="24"/>
          <w:szCs w:val="24"/>
        </w:rPr>
        <w:t xml:space="preserve"> the deviation of an </w:t>
      </w:r>
      <w:r w:rsidR="00DB2064" w:rsidRPr="00236F19">
        <w:rPr>
          <w:rFonts w:ascii="Times New Roman" w:hAnsi="Times New Roman" w:cs="Times New Roman"/>
          <w:sz w:val="24"/>
          <w:szCs w:val="24"/>
        </w:rPr>
        <w:t xml:space="preserve">individual fish </w:t>
      </w:r>
      <w:r w:rsidR="005241FF" w:rsidRPr="00236F19">
        <w:rPr>
          <w:rFonts w:ascii="Times New Roman" w:hAnsi="Times New Roman" w:cs="Times New Roman"/>
          <w:sz w:val="24"/>
          <w:szCs w:val="24"/>
        </w:rPr>
        <w:t xml:space="preserve">from the average weight in a given sample </w:t>
      </w:r>
      <w:r w:rsidR="00FA4523">
        <w:rPr>
          <w:rFonts w:ascii="Times New Roman" w:hAnsi="Times New Roman" w:cs="Times New Roman"/>
          <w:sz w:val="24"/>
          <w:szCs w:val="24"/>
        </w:rPr>
        <w:t xml:space="preserve">to understand </w:t>
      </w:r>
      <w:r w:rsidR="00DB2064" w:rsidRPr="00236F19">
        <w:rPr>
          <w:rFonts w:ascii="Times New Roman" w:hAnsi="Times New Roman" w:cs="Times New Roman"/>
          <w:sz w:val="24"/>
          <w:szCs w:val="24"/>
        </w:rPr>
        <w:t>the</w:t>
      </w:r>
      <w:r w:rsidR="005241FF" w:rsidRPr="00236F19">
        <w:rPr>
          <w:rFonts w:ascii="Times New Roman" w:hAnsi="Times New Roman" w:cs="Times New Roman"/>
          <w:sz w:val="24"/>
          <w:szCs w:val="24"/>
        </w:rPr>
        <w:t xml:space="preserve"> suitability of a specific environment</w:t>
      </w:r>
      <w:r w:rsidR="00FA4523">
        <w:rPr>
          <w:rFonts w:ascii="Times New Roman" w:hAnsi="Times New Roman" w:cs="Times New Roman"/>
          <w:sz w:val="24"/>
          <w:szCs w:val="24"/>
        </w:rPr>
        <w:t xml:space="preserve"> of </w:t>
      </w:r>
      <w:r w:rsidR="00DB2064" w:rsidRPr="00236F19">
        <w:rPr>
          <w:rFonts w:ascii="Times New Roman" w:hAnsi="Times New Roman" w:cs="Times New Roman"/>
          <w:sz w:val="24"/>
          <w:szCs w:val="24"/>
        </w:rPr>
        <w:t>aquatic bodies</w:t>
      </w:r>
      <w:r w:rsidR="005241FF" w:rsidRPr="00236F19">
        <w:rPr>
          <w:rFonts w:ascii="Times New Roman" w:hAnsi="Times New Roman" w:cs="Times New Roman"/>
          <w:sz w:val="24"/>
          <w:szCs w:val="24"/>
        </w:rPr>
        <w:t xml:space="preserve"> for </w:t>
      </w:r>
      <w:r w:rsidR="00DB2064" w:rsidRPr="00236F19">
        <w:rPr>
          <w:rFonts w:ascii="Times New Roman" w:hAnsi="Times New Roman" w:cs="Times New Roman"/>
          <w:sz w:val="24"/>
          <w:szCs w:val="24"/>
        </w:rPr>
        <w:t xml:space="preserve">fish </w:t>
      </w:r>
      <w:r w:rsidR="005241FF" w:rsidRPr="00236F19">
        <w:rPr>
          <w:rFonts w:ascii="Times New Roman" w:hAnsi="Times New Roman" w:cs="Times New Roman"/>
          <w:sz w:val="24"/>
          <w:szCs w:val="24"/>
        </w:rPr>
        <w:t>growth (</w:t>
      </w:r>
      <w:bookmarkStart w:id="0" w:name="bb0210"/>
      <w:r w:rsidR="009E200D" w:rsidRPr="00236F19">
        <w:rPr>
          <w:rFonts w:ascii="Times New Roman" w:hAnsi="Times New Roman" w:cs="Times New Roman"/>
          <w:sz w:val="24"/>
          <w:szCs w:val="24"/>
        </w:rPr>
        <w:fldChar w:fldCharType="begin"/>
      </w:r>
      <w:r w:rsidR="005241FF" w:rsidRPr="00236F19">
        <w:rPr>
          <w:rFonts w:ascii="Times New Roman" w:hAnsi="Times New Roman" w:cs="Times New Roman"/>
          <w:sz w:val="24"/>
          <w:szCs w:val="24"/>
        </w:rPr>
        <w:instrText xml:space="preserve"> HYPERLINK "https://www.sciencedirect.com/science/article/pii/S1687428518300724" \l "b0210" </w:instrText>
      </w:r>
      <w:r w:rsidR="009E200D" w:rsidRPr="00236F19">
        <w:rPr>
          <w:rFonts w:ascii="Times New Roman" w:hAnsi="Times New Roman" w:cs="Times New Roman"/>
          <w:sz w:val="24"/>
          <w:szCs w:val="24"/>
        </w:rPr>
        <w:fldChar w:fldCharType="separate"/>
      </w:r>
      <w:r w:rsidR="005241FF" w:rsidRPr="00236F19">
        <w:rPr>
          <w:rStyle w:val="anchor-text2"/>
          <w:rFonts w:ascii="Times New Roman" w:hAnsi="Times New Roman" w:cs="Times New Roman"/>
          <w:sz w:val="24"/>
          <w:szCs w:val="24"/>
        </w:rPr>
        <w:t xml:space="preserve">Yilmaz </w:t>
      </w:r>
      <w:r w:rsidR="005241FF" w:rsidRPr="00EE17B8">
        <w:rPr>
          <w:rStyle w:val="anchor-text2"/>
          <w:rFonts w:ascii="Times New Roman" w:hAnsi="Times New Roman" w:cs="Times New Roman"/>
          <w:i/>
          <w:iCs/>
          <w:sz w:val="24"/>
          <w:szCs w:val="24"/>
        </w:rPr>
        <w:t>et al.,</w:t>
      </w:r>
      <w:r w:rsidR="005241FF" w:rsidRPr="00236F19">
        <w:rPr>
          <w:rStyle w:val="anchor-text2"/>
          <w:rFonts w:ascii="Times New Roman" w:hAnsi="Times New Roman" w:cs="Times New Roman"/>
          <w:sz w:val="24"/>
          <w:szCs w:val="24"/>
        </w:rPr>
        <w:t xml:space="preserve"> 2012</w:t>
      </w:r>
      <w:r w:rsidR="009E200D" w:rsidRPr="00236F19">
        <w:rPr>
          <w:rFonts w:ascii="Times New Roman" w:hAnsi="Times New Roman" w:cs="Times New Roman"/>
          <w:sz w:val="24"/>
          <w:szCs w:val="24"/>
        </w:rPr>
        <w:fldChar w:fldCharType="end"/>
      </w:r>
      <w:bookmarkEnd w:id="0"/>
      <w:r w:rsidR="00EE17B8">
        <w:rPr>
          <w:rFonts w:ascii="Times New Roman" w:hAnsi="Times New Roman" w:cs="Times New Roman"/>
          <w:sz w:val="24"/>
          <w:szCs w:val="24"/>
        </w:rPr>
        <w:t>;</w:t>
      </w:r>
      <w:bookmarkStart w:id="1" w:name="bb0145"/>
      <w:r w:rsidR="009E200D" w:rsidRPr="00236F19">
        <w:rPr>
          <w:rFonts w:ascii="Times New Roman" w:hAnsi="Times New Roman" w:cs="Times New Roman"/>
          <w:sz w:val="24"/>
          <w:szCs w:val="24"/>
        </w:rPr>
        <w:fldChar w:fldCharType="begin"/>
      </w:r>
      <w:r w:rsidR="005241FF" w:rsidRPr="00236F19">
        <w:rPr>
          <w:rFonts w:ascii="Times New Roman" w:hAnsi="Times New Roman" w:cs="Times New Roman"/>
          <w:sz w:val="24"/>
          <w:szCs w:val="24"/>
        </w:rPr>
        <w:instrText xml:space="preserve"> HYPERLINK "https://www.sciencedirect.com/science/article/pii/S1687428518300724" \l "b0145" </w:instrText>
      </w:r>
      <w:r w:rsidR="009E200D" w:rsidRPr="00236F19">
        <w:rPr>
          <w:rFonts w:ascii="Times New Roman" w:hAnsi="Times New Roman" w:cs="Times New Roman"/>
          <w:sz w:val="24"/>
          <w:szCs w:val="24"/>
        </w:rPr>
        <w:fldChar w:fldCharType="separate"/>
      </w:r>
      <w:r w:rsidR="0070674E">
        <w:rPr>
          <w:rStyle w:val="anchor-text2"/>
          <w:rFonts w:ascii="Times New Roman" w:hAnsi="Times New Roman" w:cs="Times New Roman"/>
          <w:sz w:val="24"/>
          <w:szCs w:val="24"/>
        </w:rPr>
        <w:t>Abobi</w:t>
      </w:r>
      <w:r w:rsidR="005241FF" w:rsidRPr="00236F19">
        <w:rPr>
          <w:rStyle w:val="anchor-text2"/>
          <w:rFonts w:ascii="Times New Roman" w:hAnsi="Times New Roman" w:cs="Times New Roman"/>
          <w:sz w:val="24"/>
          <w:szCs w:val="24"/>
        </w:rPr>
        <w:t>, 2015</w:t>
      </w:r>
      <w:r w:rsidR="009E200D" w:rsidRPr="00236F19">
        <w:rPr>
          <w:rFonts w:ascii="Times New Roman" w:hAnsi="Times New Roman" w:cs="Times New Roman"/>
          <w:sz w:val="24"/>
          <w:szCs w:val="24"/>
        </w:rPr>
        <w:fldChar w:fldCharType="end"/>
      </w:r>
      <w:bookmarkEnd w:id="1"/>
      <w:r w:rsidR="005241FF" w:rsidRPr="00236F19">
        <w:rPr>
          <w:rFonts w:ascii="Times New Roman" w:hAnsi="Times New Roman" w:cs="Times New Roman"/>
          <w:sz w:val="24"/>
          <w:szCs w:val="24"/>
        </w:rPr>
        <w:t xml:space="preserve">). </w:t>
      </w:r>
      <w:proofErr w:type="gramStart"/>
      <w:r w:rsidRPr="00236F19">
        <w:rPr>
          <w:rFonts w:ascii="Times New Roman" w:hAnsi="Times New Roman" w:cs="Times New Roman"/>
          <w:sz w:val="24"/>
          <w:szCs w:val="24"/>
        </w:rPr>
        <w:t>If</w:t>
      </w:r>
      <w:r w:rsidR="002D50DD">
        <w:rPr>
          <w:rFonts w:ascii="Times New Roman" w:hAnsi="Times New Roman" w:cs="Times New Roman"/>
          <w:sz w:val="24"/>
          <w:szCs w:val="24"/>
        </w:rPr>
        <w:t xml:space="preserve"> </w:t>
      </w:r>
      <w:r w:rsidRPr="00236F19">
        <w:rPr>
          <w:rFonts w:ascii="Times New Roman" w:hAnsi="Times New Roman" w:cs="Times New Roman"/>
          <w:sz w:val="24"/>
          <w:szCs w:val="24"/>
        </w:rPr>
        <w:t xml:space="preserve"> </w:t>
      </w:r>
      <w:proofErr w:type="spellStart"/>
      <w:r w:rsidR="005241FF" w:rsidRPr="00236F19">
        <w:rPr>
          <w:rFonts w:ascii="Times New Roman" w:hAnsi="Times New Roman" w:cs="Times New Roman"/>
          <w:sz w:val="24"/>
          <w:szCs w:val="24"/>
        </w:rPr>
        <w:t>K</w:t>
      </w:r>
      <w:r w:rsidR="005241FF" w:rsidRPr="00236F19">
        <w:rPr>
          <w:rFonts w:ascii="Times New Roman" w:hAnsi="Times New Roman" w:cs="Times New Roman"/>
          <w:sz w:val="24"/>
          <w:szCs w:val="24"/>
          <w:vertAlign w:val="subscript"/>
        </w:rPr>
        <w:t>n</w:t>
      </w:r>
      <w:proofErr w:type="spellEnd"/>
      <w:proofErr w:type="gramEnd"/>
      <w:r w:rsidRPr="00236F19">
        <w:rPr>
          <w:rFonts w:ascii="Times New Roman" w:hAnsi="Times New Roman" w:cs="Times New Roman"/>
          <w:sz w:val="24"/>
          <w:szCs w:val="24"/>
        </w:rPr>
        <w:t xml:space="preserve"> values </w:t>
      </w:r>
      <w:r w:rsidR="005241FF" w:rsidRPr="00236F19">
        <w:rPr>
          <w:rFonts w:ascii="Times New Roman" w:hAnsi="Times New Roman" w:cs="Times New Roman"/>
          <w:sz w:val="24"/>
          <w:szCs w:val="24"/>
        </w:rPr>
        <w:t xml:space="preserve">equal or close to </w:t>
      </w:r>
      <w:r w:rsidRPr="00236F19">
        <w:rPr>
          <w:rFonts w:ascii="Times New Roman" w:hAnsi="Times New Roman" w:cs="Times New Roman"/>
          <w:sz w:val="24"/>
          <w:szCs w:val="24"/>
        </w:rPr>
        <w:t>1, exhibits about an overall fitness of the fish species.</w:t>
      </w:r>
      <w:r w:rsidR="002D50DD">
        <w:rPr>
          <w:rFonts w:ascii="Times New Roman" w:hAnsi="Times New Roman" w:cs="Times New Roman"/>
          <w:sz w:val="24"/>
          <w:szCs w:val="24"/>
        </w:rPr>
        <w:t xml:space="preserve"> </w:t>
      </w:r>
      <w:r w:rsidR="008C6C36" w:rsidRPr="00236F19">
        <w:rPr>
          <w:rFonts w:ascii="Times New Roman" w:eastAsia="Lato-Regular" w:hAnsi="Times New Roman" w:cs="Times New Roman"/>
          <w:sz w:val="24"/>
          <w:szCs w:val="24"/>
        </w:rPr>
        <w:t xml:space="preserve">Anyways, the literature cited on </w:t>
      </w:r>
      <w:r w:rsidR="008C6C36" w:rsidRPr="00236F19">
        <w:rPr>
          <w:rFonts w:ascii="Times New Roman" w:eastAsiaTheme="minorHAnsi" w:hAnsi="Times New Roman" w:cs="Times New Roman"/>
          <w:sz w:val="24"/>
          <w:szCs w:val="24"/>
        </w:rPr>
        <w:t>Length–weight relationship</w:t>
      </w:r>
      <w:r w:rsidR="008C6C36" w:rsidRPr="00236F19">
        <w:rPr>
          <w:rFonts w:ascii="Times New Roman" w:eastAsia="Lato-Regular" w:hAnsi="Times New Roman" w:cs="Times New Roman"/>
          <w:sz w:val="24"/>
          <w:szCs w:val="24"/>
        </w:rPr>
        <w:t>s</w:t>
      </w:r>
      <w:r w:rsidR="002D50DD">
        <w:rPr>
          <w:rFonts w:ascii="Times New Roman" w:eastAsia="Lato-Regular" w:hAnsi="Times New Roman" w:cs="Times New Roman"/>
          <w:sz w:val="24"/>
          <w:szCs w:val="24"/>
        </w:rPr>
        <w:t xml:space="preserve"> </w:t>
      </w:r>
      <w:r w:rsidR="008C6C36" w:rsidRPr="00236F19">
        <w:rPr>
          <w:rFonts w:ascii="Times New Roman" w:eastAsia="Lato-Regular" w:hAnsi="Times New Roman" w:cs="Times New Roman"/>
          <w:sz w:val="24"/>
          <w:szCs w:val="24"/>
        </w:rPr>
        <w:t xml:space="preserve">are </w:t>
      </w:r>
      <w:r w:rsidR="008C6C36" w:rsidRPr="00236F19">
        <w:rPr>
          <w:rFonts w:ascii="Times New Roman" w:eastAsiaTheme="minorHAnsi" w:hAnsi="Times New Roman" w:cs="Times New Roman"/>
          <w:sz w:val="24"/>
          <w:szCs w:val="24"/>
        </w:rPr>
        <w:t>so scarce</w:t>
      </w:r>
      <w:r w:rsidR="008C6C36" w:rsidRPr="00236F19">
        <w:rPr>
          <w:rFonts w:ascii="Times New Roman" w:eastAsia="Lato-Regular" w:hAnsi="Times New Roman" w:cs="Times New Roman"/>
          <w:sz w:val="24"/>
          <w:szCs w:val="24"/>
        </w:rPr>
        <w:t xml:space="preserve"> for most tropical as well as sub-tropical fishes (Harrison, 2001; </w:t>
      </w:r>
      <w:proofErr w:type="spellStart"/>
      <w:r w:rsidR="008C6C36" w:rsidRPr="00236F19">
        <w:rPr>
          <w:rFonts w:ascii="Times New Roman" w:eastAsia="Lato-Regular" w:hAnsi="Times New Roman" w:cs="Times New Roman"/>
          <w:sz w:val="24"/>
          <w:szCs w:val="24"/>
        </w:rPr>
        <w:t>Ecoutin</w:t>
      </w:r>
      <w:proofErr w:type="spellEnd"/>
      <w:r w:rsidR="008C6C36" w:rsidRPr="00236F19">
        <w:rPr>
          <w:rFonts w:ascii="Times New Roman" w:eastAsia="Lato-Regular" w:hAnsi="Times New Roman" w:cs="Times New Roman"/>
          <w:sz w:val="24"/>
          <w:szCs w:val="24"/>
        </w:rPr>
        <w:t xml:space="preserve"> </w:t>
      </w:r>
      <w:r w:rsidR="008C6C36" w:rsidRPr="00236F19">
        <w:rPr>
          <w:rFonts w:ascii="Times New Roman" w:eastAsia="Lato-Regular" w:hAnsi="Times New Roman" w:cs="Times New Roman"/>
          <w:i/>
          <w:sz w:val="24"/>
          <w:szCs w:val="24"/>
        </w:rPr>
        <w:t>et al</w:t>
      </w:r>
      <w:r w:rsidR="008C6C36" w:rsidRPr="00236F19">
        <w:rPr>
          <w:rFonts w:ascii="Times New Roman" w:eastAsia="Lato-Regular" w:hAnsi="Times New Roman" w:cs="Times New Roman"/>
          <w:sz w:val="24"/>
          <w:szCs w:val="24"/>
        </w:rPr>
        <w:t xml:space="preserve">., 2005), </w:t>
      </w:r>
      <w:r w:rsidR="00684F2F" w:rsidRPr="00236F19">
        <w:rPr>
          <w:rFonts w:ascii="Times New Roman" w:hAnsi="Times New Roman" w:cs="Times New Roman"/>
          <w:iCs/>
          <w:sz w:val="24"/>
          <w:szCs w:val="24"/>
        </w:rPr>
        <w:t xml:space="preserve">therefore, </w:t>
      </w:r>
      <w:r w:rsidR="007351BC" w:rsidRPr="00236F19">
        <w:rPr>
          <w:rFonts w:ascii="Times New Roman" w:eastAsiaTheme="minorHAnsi" w:hAnsi="Times New Roman" w:cs="Times New Roman"/>
          <w:sz w:val="24"/>
          <w:szCs w:val="24"/>
        </w:rPr>
        <w:t>the attention has been focused to assess</w:t>
      </w:r>
      <w:r w:rsidR="00684F2F" w:rsidRPr="00236F19">
        <w:rPr>
          <w:rFonts w:ascii="Times New Roman" w:eastAsiaTheme="minorHAnsi" w:hAnsi="Times New Roman" w:cs="Times New Roman"/>
          <w:sz w:val="24"/>
          <w:szCs w:val="24"/>
        </w:rPr>
        <w:t xml:space="preserve"> the Length–weight relationships</w:t>
      </w:r>
      <w:r w:rsidR="002D50DD">
        <w:rPr>
          <w:rFonts w:ascii="Times New Roman" w:eastAsiaTheme="minorHAnsi" w:hAnsi="Times New Roman" w:cs="Times New Roman"/>
          <w:sz w:val="24"/>
          <w:szCs w:val="24"/>
        </w:rPr>
        <w:t xml:space="preserve"> </w:t>
      </w:r>
      <w:r w:rsidR="00684F2F" w:rsidRPr="00236F19">
        <w:rPr>
          <w:rFonts w:ascii="Times New Roman" w:hAnsi="Times New Roman" w:cs="Times New Roman"/>
          <w:sz w:val="24"/>
          <w:szCs w:val="24"/>
        </w:rPr>
        <w:t xml:space="preserve">and condition factor </w:t>
      </w:r>
      <w:r w:rsidR="00684F2F" w:rsidRPr="00236F19">
        <w:rPr>
          <w:rFonts w:ascii="Times New Roman" w:eastAsiaTheme="minorHAnsi" w:hAnsi="Times New Roman" w:cs="Times New Roman"/>
          <w:sz w:val="24"/>
          <w:szCs w:val="24"/>
        </w:rPr>
        <w:t xml:space="preserve">of </w:t>
      </w:r>
      <w:r w:rsidR="007351BC" w:rsidRPr="00236F19">
        <w:rPr>
          <w:rFonts w:ascii="Times New Roman" w:eastAsiaTheme="minorHAnsi" w:hAnsi="Times New Roman" w:cs="Times New Roman"/>
          <w:sz w:val="24"/>
          <w:szCs w:val="24"/>
          <w:lang w:bidi="hi-IN"/>
        </w:rPr>
        <w:t xml:space="preserve">few </w:t>
      </w:r>
      <w:r w:rsidR="007351BC" w:rsidRPr="00236F19">
        <w:rPr>
          <w:rFonts w:ascii="Times New Roman" w:hAnsi="Times New Roman" w:cs="Times New Roman"/>
          <w:sz w:val="24"/>
          <w:szCs w:val="24"/>
        </w:rPr>
        <w:t xml:space="preserve">ichthyofaunal species in </w:t>
      </w:r>
      <w:r w:rsidR="007351BC"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007351BC" w:rsidRPr="00236F19">
        <w:rPr>
          <w:rFonts w:ascii="Times New Roman" w:hAnsi="Times New Roman" w:cs="Times New Roman"/>
          <w:sz w:val="24"/>
          <w:szCs w:val="24"/>
          <w:lang w:val="en-IN"/>
        </w:rPr>
        <w:t xml:space="preserve"> dam</w:t>
      </w:r>
      <w:r w:rsidR="007351BC" w:rsidRPr="00236F19">
        <w:rPr>
          <w:rFonts w:ascii="Times New Roman" w:hAnsi="Times New Roman" w:cs="Times New Roman"/>
          <w:sz w:val="24"/>
          <w:szCs w:val="24"/>
        </w:rPr>
        <w:t>,</w:t>
      </w:r>
      <w:r w:rsidR="007351BC" w:rsidRPr="00236F19">
        <w:rPr>
          <w:rFonts w:ascii="Times New Roman" w:eastAsiaTheme="minorHAnsi" w:hAnsi="Times New Roman" w:cs="Times New Roman"/>
          <w:sz w:val="24"/>
          <w:szCs w:val="24"/>
          <w:lang w:bidi="hi-IN"/>
        </w:rPr>
        <w:t xml:space="preserve"> Indore City.</w:t>
      </w:r>
    </w:p>
    <w:p w:rsidR="00042699" w:rsidRPr="00236F19" w:rsidRDefault="00B14D23" w:rsidP="00042699">
      <w:pPr>
        <w:autoSpaceDE w:val="0"/>
        <w:autoSpaceDN w:val="0"/>
        <w:adjustRightInd w:val="0"/>
        <w:spacing w:after="0" w:line="360" w:lineRule="auto"/>
        <w:jc w:val="both"/>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2. </w:t>
      </w:r>
      <w:r w:rsidRPr="00236F19">
        <w:rPr>
          <w:rFonts w:ascii="Times New Roman" w:eastAsiaTheme="minorHAnsi" w:hAnsi="Times New Roman" w:cs="Times New Roman"/>
          <w:b/>
          <w:bCs/>
          <w:sz w:val="28"/>
          <w:szCs w:val="28"/>
        </w:rPr>
        <w:t>MATERIALS AND METHODS</w:t>
      </w:r>
    </w:p>
    <w:p w:rsidR="000429A7" w:rsidRPr="00236F19" w:rsidRDefault="003D1C45" w:rsidP="00835CCD">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8"/>
          <w:szCs w:val="28"/>
        </w:rPr>
        <w:t xml:space="preserve">2.1. </w:t>
      </w:r>
      <w:r w:rsidR="00042699" w:rsidRPr="00236F19">
        <w:rPr>
          <w:rFonts w:ascii="Times New Roman" w:eastAsiaTheme="minorHAnsi" w:hAnsi="Times New Roman" w:cs="Times New Roman"/>
          <w:b/>
          <w:bCs/>
          <w:sz w:val="28"/>
          <w:szCs w:val="28"/>
        </w:rPr>
        <w:t>Study Area</w:t>
      </w:r>
    </w:p>
    <w:p w:rsidR="000429A7" w:rsidRPr="00236F19" w:rsidRDefault="000429A7" w:rsidP="00835CCD">
      <w:pPr>
        <w:autoSpaceDE w:val="0"/>
        <w:autoSpaceDN w:val="0"/>
        <w:adjustRightInd w:val="0"/>
        <w:spacing w:after="0" w:line="240" w:lineRule="auto"/>
        <w:jc w:val="both"/>
        <w:rPr>
          <w:rFonts w:ascii="Times New Roman" w:eastAsiaTheme="minorHAnsi" w:hAnsi="Times New Roman" w:cs="Times New Roman"/>
          <w:sz w:val="24"/>
          <w:szCs w:val="24"/>
        </w:rPr>
      </w:pPr>
    </w:p>
    <w:p w:rsidR="00E84A99" w:rsidRDefault="000429A7"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236F19">
        <w:rPr>
          <w:rFonts w:ascii="Times New Roman" w:eastAsiaTheme="minorHAnsi" w:hAnsi="Times New Roman" w:cs="Times New Roman"/>
          <w:sz w:val="24"/>
          <w:szCs w:val="24"/>
        </w:rPr>
        <w:tab/>
      </w:r>
      <w:r w:rsidR="00D00A62" w:rsidRPr="00236F19">
        <w:rPr>
          <w:rFonts w:ascii="Times New Roman" w:eastAsiaTheme="minorHAnsi" w:hAnsi="Times New Roman" w:cs="Times New Roman"/>
          <w:sz w:val="24"/>
          <w:szCs w:val="24"/>
        </w:rPr>
        <w:t xml:space="preserve">Indore city is </w:t>
      </w:r>
      <w:r w:rsidR="00835CCD" w:rsidRPr="00236F19">
        <w:rPr>
          <w:rFonts w:ascii="Times New Roman" w:eastAsiaTheme="minorHAnsi" w:hAnsi="Times New Roman" w:cs="Times New Roman"/>
          <w:sz w:val="24"/>
          <w:szCs w:val="24"/>
        </w:rPr>
        <w:t>located in a part of central India at longitudes 75</w:t>
      </w:r>
      <w:r w:rsidR="00835CCD" w:rsidRPr="00236F19">
        <w:rPr>
          <w:rFonts w:ascii="Times New Roman" w:eastAsiaTheme="minorHAnsi" w:hAnsi="Times New Roman" w:cs="Times New Roman"/>
          <w:sz w:val="24"/>
          <w:szCs w:val="24"/>
          <w:vertAlign w:val="superscript"/>
        </w:rPr>
        <w:t>0</w:t>
      </w:r>
      <w:r w:rsidR="00835CCD" w:rsidRPr="00236F19">
        <w:rPr>
          <w:rFonts w:ascii="Times New Roman" w:eastAsiaTheme="minorHAnsi" w:hAnsi="Times New Roman" w:cs="Times New Roman"/>
          <w:sz w:val="24"/>
          <w:szCs w:val="24"/>
        </w:rPr>
        <w:t>52'</w:t>
      </w:r>
      <w:proofErr w:type="gramStart"/>
      <w:r w:rsidR="00835CCD" w:rsidRPr="00236F19">
        <w:rPr>
          <w:rFonts w:ascii="Times New Roman" w:eastAsiaTheme="minorHAnsi" w:hAnsi="Times New Roman" w:cs="Times New Roman"/>
          <w:sz w:val="24"/>
          <w:szCs w:val="24"/>
        </w:rPr>
        <w:t>E  and</w:t>
      </w:r>
      <w:proofErr w:type="gramEnd"/>
      <w:r w:rsidR="00835CCD" w:rsidRPr="00236F19">
        <w:rPr>
          <w:rFonts w:ascii="Times New Roman" w:eastAsiaTheme="minorHAnsi" w:hAnsi="Times New Roman" w:cs="Times New Roman"/>
          <w:sz w:val="24"/>
          <w:szCs w:val="24"/>
        </w:rPr>
        <w:t xml:space="preserve"> </w:t>
      </w:r>
      <w:r w:rsidR="00D00A62" w:rsidRPr="00236F19">
        <w:rPr>
          <w:rFonts w:ascii="Times New Roman" w:eastAsiaTheme="minorHAnsi" w:hAnsi="Times New Roman" w:cs="Times New Roman"/>
          <w:sz w:val="24"/>
          <w:szCs w:val="24"/>
        </w:rPr>
        <w:t>latitudes 22</w:t>
      </w:r>
      <w:r w:rsidR="00D00A62" w:rsidRPr="00236F19">
        <w:rPr>
          <w:rFonts w:ascii="Times New Roman" w:eastAsiaTheme="minorHAnsi" w:hAnsi="Times New Roman" w:cs="Times New Roman"/>
          <w:sz w:val="24"/>
          <w:szCs w:val="24"/>
          <w:vertAlign w:val="superscript"/>
        </w:rPr>
        <w:t>o</w:t>
      </w:r>
      <w:r w:rsidR="00835CCD" w:rsidRPr="00236F19">
        <w:rPr>
          <w:rFonts w:ascii="Times New Roman" w:eastAsiaTheme="minorHAnsi" w:hAnsi="Times New Roman" w:cs="Times New Roman"/>
          <w:sz w:val="24"/>
          <w:szCs w:val="24"/>
        </w:rPr>
        <w:t xml:space="preserve">39'N </w:t>
      </w:r>
      <w:r w:rsidR="00D00A62" w:rsidRPr="00236F19">
        <w:rPr>
          <w:rFonts w:ascii="Times New Roman" w:eastAsiaTheme="minorHAnsi" w:hAnsi="Times New Roman" w:cs="Times New Roman"/>
          <w:sz w:val="24"/>
          <w:szCs w:val="24"/>
        </w:rPr>
        <w:t xml:space="preserve"> in Madhya Pradesh.</w:t>
      </w:r>
      <w:r w:rsidR="00A32C84">
        <w:rPr>
          <w:rFonts w:ascii="Times New Roman" w:hAnsi="Times New Roman" w:cs="Times New Roman"/>
          <w:sz w:val="24"/>
          <w:szCs w:val="24"/>
          <w:lang w:val="en-IN"/>
        </w:rPr>
        <w:t xml:space="preserve"> Yashwant Saga</w:t>
      </w:r>
      <w:r w:rsidRPr="00236F19">
        <w:rPr>
          <w:rFonts w:ascii="Times New Roman" w:hAnsi="Times New Roman" w:cs="Times New Roman"/>
          <w:sz w:val="24"/>
          <w:szCs w:val="24"/>
          <w:lang w:val="en-IN"/>
        </w:rPr>
        <w:t xml:space="preserve">r dam is situated </w:t>
      </w:r>
      <w:r w:rsidRPr="00236F19">
        <w:rPr>
          <w:rFonts w:ascii="Times New Roman" w:hAnsi="Times New Roman" w:cs="Times New Roman"/>
          <w:sz w:val="24"/>
          <w:szCs w:val="24"/>
          <w:shd w:val="clear" w:color="auto" w:fill="FFFFFF"/>
        </w:rPr>
        <w:t>on Indore-</w:t>
      </w:r>
      <w:proofErr w:type="spellStart"/>
      <w:r w:rsidRPr="00236F19">
        <w:rPr>
          <w:rFonts w:ascii="Times New Roman" w:hAnsi="Times New Roman" w:cs="Times New Roman"/>
          <w:sz w:val="24"/>
          <w:szCs w:val="24"/>
          <w:shd w:val="clear" w:color="auto" w:fill="FFFFFF"/>
        </w:rPr>
        <w:t>Depalpur</w:t>
      </w:r>
      <w:proofErr w:type="spellEnd"/>
      <w:r w:rsidRPr="00236F19">
        <w:rPr>
          <w:rFonts w:ascii="Times New Roman" w:hAnsi="Times New Roman" w:cs="Times New Roman"/>
          <w:sz w:val="24"/>
          <w:szCs w:val="24"/>
          <w:shd w:val="clear" w:color="auto" w:fill="FFFFFF"/>
        </w:rPr>
        <w:t xml:space="preserve"> road near </w:t>
      </w:r>
      <w:proofErr w:type="spellStart"/>
      <w:r w:rsidR="00A24D9A">
        <w:fldChar w:fldCharType="begin"/>
      </w:r>
      <w:r w:rsidR="00A24D9A">
        <w:instrText xml:space="preserve"> HYPERLINK "https://en.wikipedia.org/wiki/Hatod" \o "Hatod" </w:instrText>
      </w:r>
      <w:r w:rsidR="00A24D9A">
        <w:fldChar w:fldCharType="separate"/>
      </w:r>
      <w:r w:rsidRPr="00236F19">
        <w:rPr>
          <w:rStyle w:val="Hyperlink"/>
          <w:rFonts w:ascii="Times New Roman" w:hAnsi="Times New Roman" w:cs="Times New Roman"/>
          <w:color w:val="auto"/>
          <w:sz w:val="24"/>
          <w:szCs w:val="24"/>
          <w:u w:val="none"/>
          <w:shd w:val="clear" w:color="auto" w:fill="FFFFFF"/>
        </w:rPr>
        <w:t>Hatod</w:t>
      </w:r>
      <w:proofErr w:type="spellEnd"/>
      <w:r w:rsidR="00A24D9A">
        <w:rPr>
          <w:rStyle w:val="Hyperlink"/>
          <w:rFonts w:ascii="Times New Roman" w:hAnsi="Times New Roman" w:cs="Times New Roman"/>
          <w:color w:val="auto"/>
          <w:sz w:val="24"/>
          <w:szCs w:val="24"/>
          <w:u w:val="none"/>
          <w:shd w:val="clear" w:color="auto" w:fill="FFFFFF"/>
        </w:rPr>
        <w:fldChar w:fldCharType="end"/>
      </w:r>
      <w:r w:rsidRPr="00236F19">
        <w:rPr>
          <w:rFonts w:ascii="Times New Roman" w:hAnsi="Times New Roman" w:cs="Times New Roman"/>
          <w:sz w:val="24"/>
          <w:szCs w:val="24"/>
          <w:shd w:val="clear" w:color="auto" w:fill="FFFFFF"/>
        </w:rPr>
        <w:t> village in </w:t>
      </w:r>
      <w:hyperlink r:id="rId8" w:tooltip="Indore district" w:history="1">
        <w:r w:rsidRPr="00236F19">
          <w:rPr>
            <w:rStyle w:val="Hyperlink"/>
            <w:rFonts w:ascii="Times New Roman" w:hAnsi="Times New Roman" w:cs="Times New Roman"/>
            <w:color w:val="auto"/>
            <w:sz w:val="24"/>
            <w:szCs w:val="24"/>
            <w:u w:val="none"/>
            <w:shd w:val="clear" w:color="auto" w:fill="FFFFFF"/>
          </w:rPr>
          <w:t>Indore district</w:t>
        </w:r>
      </w:hyperlink>
      <w:r w:rsidRPr="00236F19">
        <w:rPr>
          <w:rFonts w:ascii="Times New Roman" w:hAnsi="Times New Roman" w:cs="Times New Roman"/>
          <w:sz w:val="24"/>
          <w:szCs w:val="24"/>
          <w:shd w:val="clear" w:color="auto" w:fill="FFFFFF"/>
        </w:rPr>
        <w:t> of </w:t>
      </w:r>
      <w:hyperlink r:id="rId9" w:tooltip="Madhya Pradesh" w:history="1">
        <w:r w:rsidRPr="00236F19">
          <w:rPr>
            <w:rStyle w:val="Hyperlink"/>
            <w:rFonts w:ascii="Times New Roman" w:hAnsi="Times New Roman" w:cs="Times New Roman"/>
            <w:color w:val="auto"/>
            <w:sz w:val="24"/>
            <w:szCs w:val="24"/>
            <w:u w:val="none"/>
            <w:shd w:val="clear" w:color="auto" w:fill="FFFFFF"/>
          </w:rPr>
          <w:t>Madhya Pradesh</w:t>
        </w:r>
      </w:hyperlink>
      <w:r w:rsidRPr="00236F19">
        <w:rPr>
          <w:rFonts w:ascii="Times New Roman" w:hAnsi="Times New Roman" w:cs="Times New Roman"/>
          <w:sz w:val="24"/>
          <w:szCs w:val="24"/>
        </w:rPr>
        <w:t xml:space="preserve">. It was constructed in 1939 and covers the area </w:t>
      </w:r>
      <w:proofErr w:type="gramStart"/>
      <w:r w:rsidRPr="00236F19">
        <w:rPr>
          <w:rFonts w:ascii="Times New Roman" w:hAnsi="Times New Roman" w:cs="Times New Roman"/>
          <w:sz w:val="24"/>
          <w:szCs w:val="24"/>
        </w:rPr>
        <w:t xml:space="preserve">of  </w:t>
      </w:r>
      <w:r w:rsidRPr="00236F19">
        <w:rPr>
          <w:rFonts w:ascii="Times New Roman" w:hAnsi="Times New Roman" w:cs="Times New Roman"/>
          <w:sz w:val="24"/>
          <w:szCs w:val="24"/>
          <w:shd w:val="clear" w:color="auto" w:fill="FFFFFF"/>
        </w:rPr>
        <w:t>around</w:t>
      </w:r>
      <w:proofErr w:type="gramEnd"/>
      <w:r w:rsidRPr="00236F19">
        <w:rPr>
          <w:rFonts w:ascii="Times New Roman" w:hAnsi="Times New Roman" w:cs="Times New Roman"/>
          <w:sz w:val="24"/>
          <w:szCs w:val="24"/>
          <w:shd w:val="clear" w:color="auto" w:fill="FFFFFF"/>
        </w:rPr>
        <w:t xml:space="preserve"> 2,650 hectares</w:t>
      </w:r>
      <w:r w:rsidR="008270A6">
        <w:rPr>
          <w:rFonts w:ascii="Times New Roman" w:hAnsi="Times New Roman" w:cs="Times New Roman"/>
          <w:sz w:val="24"/>
          <w:szCs w:val="24"/>
          <w:shd w:val="clear" w:color="auto" w:fill="FFFFFF"/>
        </w:rPr>
        <w:t xml:space="preserve"> (Fig-1)</w:t>
      </w:r>
      <w:r w:rsidRPr="00236F19">
        <w:rPr>
          <w:rFonts w:ascii="Times New Roman" w:hAnsi="Times New Roman" w:cs="Times New Roman"/>
          <w:sz w:val="24"/>
          <w:szCs w:val="24"/>
          <w:shd w:val="clear" w:color="auto" w:fill="FFFFFF"/>
        </w:rPr>
        <w:t>.</w:t>
      </w:r>
      <w:r w:rsidR="00084C7C" w:rsidRPr="00236F19">
        <w:rPr>
          <w:rFonts w:ascii="Times New Roman" w:hAnsi="Times New Roman" w:cs="Times New Roman"/>
          <w:sz w:val="24"/>
          <w:szCs w:val="24"/>
          <w:shd w:val="clear" w:color="auto" w:fill="FFFFFF"/>
        </w:rPr>
        <w:t>It also supplies water to </w:t>
      </w:r>
      <w:hyperlink r:id="rId10" w:history="1">
        <w:r w:rsidR="00084C7C" w:rsidRPr="00236F19">
          <w:rPr>
            <w:rStyle w:val="Hyperlink"/>
            <w:rFonts w:ascii="Times New Roman" w:hAnsi="Times New Roman" w:cs="Times New Roman"/>
            <w:color w:val="auto"/>
            <w:sz w:val="24"/>
            <w:szCs w:val="24"/>
            <w:u w:val="none"/>
            <w:shd w:val="clear" w:color="auto" w:fill="FFFFFF"/>
          </w:rPr>
          <w:t>Indore</w:t>
        </w:r>
      </w:hyperlink>
      <w:r w:rsidR="00084C7C" w:rsidRPr="00236F19">
        <w:rPr>
          <w:rFonts w:ascii="Times New Roman" w:hAnsi="Times New Roman" w:cs="Times New Roman"/>
          <w:sz w:val="24"/>
          <w:szCs w:val="24"/>
          <w:shd w:val="clear" w:color="auto" w:fill="FFFFFF"/>
        </w:rPr>
        <w:t xml:space="preserve"> City.</w:t>
      </w:r>
      <w:r w:rsidR="00E84A99" w:rsidRPr="00236F19">
        <w:rPr>
          <w:rFonts w:ascii="Times New Roman" w:hAnsi="Times New Roman" w:cs="Times New Roman"/>
          <w:sz w:val="24"/>
          <w:szCs w:val="24"/>
          <w:shd w:val="clear" w:color="auto" w:fill="FFFFFF"/>
        </w:rPr>
        <w:t xml:space="preserve"> This dam </w:t>
      </w:r>
      <w:proofErr w:type="gramStart"/>
      <w:r w:rsidR="00E84A99" w:rsidRPr="00236F19">
        <w:rPr>
          <w:rFonts w:ascii="Times New Roman" w:hAnsi="Times New Roman" w:cs="Times New Roman"/>
          <w:sz w:val="24"/>
          <w:szCs w:val="24"/>
          <w:shd w:val="clear" w:color="auto" w:fill="FFFFFF"/>
        </w:rPr>
        <w:t>are</w:t>
      </w:r>
      <w:proofErr w:type="gramEnd"/>
      <w:r w:rsidR="00E84A99" w:rsidRPr="00236F19">
        <w:rPr>
          <w:rFonts w:ascii="Times New Roman" w:hAnsi="Times New Roman" w:cs="Times New Roman"/>
          <w:sz w:val="24"/>
          <w:szCs w:val="24"/>
          <w:shd w:val="clear" w:color="auto" w:fill="FFFFFF"/>
        </w:rPr>
        <w:t xml:space="preserve"> categorized under a protected </w:t>
      </w:r>
      <w:hyperlink r:id="rId11" w:tooltip="Ramsar site" w:history="1">
        <w:r w:rsidR="00E84A99" w:rsidRPr="00236F19">
          <w:rPr>
            <w:rStyle w:val="Hyperlink"/>
            <w:rFonts w:ascii="Times New Roman" w:hAnsi="Times New Roman" w:cs="Times New Roman"/>
            <w:color w:val="auto"/>
            <w:sz w:val="24"/>
            <w:szCs w:val="24"/>
            <w:u w:val="none"/>
            <w:shd w:val="clear" w:color="auto" w:fill="FFFFFF"/>
          </w:rPr>
          <w:t>Ramsar site</w:t>
        </w:r>
      </w:hyperlink>
      <w:r w:rsidR="00E84A99" w:rsidRPr="00236F19">
        <w:rPr>
          <w:rFonts w:ascii="Times New Roman" w:hAnsi="Times New Roman" w:cs="Times New Roman"/>
          <w:sz w:val="24"/>
          <w:szCs w:val="24"/>
          <w:shd w:val="clear" w:color="auto" w:fill="FFFFFF"/>
        </w:rPr>
        <w:t> from 2022.</w:t>
      </w:r>
    </w:p>
    <w:p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2D4C8A" w:rsidRDefault="003009AC" w:rsidP="002D4C8A">
      <w:r>
        <w:rPr>
          <w:noProof/>
        </w:rPr>
        <w:lastRenderedPageBreak/>
        <w:pict>
          <v:shapetype id="_x0000_t32" coordsize="21600,21600" o:spt="32" o:oned="t" path="m,l21600,21600e" filled="f">
            <v:path arrowok="t" fillok="f" o:connecttype="none"/>
            <o:lock v:ext="edit" shapetype="t"/>
          </v:shapetype>
          <v:shape id="_x0000_s1029" type="#_x0000_t32" style="position:absolute;margin-left:48.8pt;margin-top:75.85pt;width:4.05pt;height:95.2pt;z-index:251664384" o:connectortype="straight">
            <v:stroke endarrow="block"/>
          </v:shape>
        </w:pict>
      </w:r>
      <w:r w:rsidR="002D4C8A">
        <w:rPr>
          <w:noProof/>
          <w:lang w:bidi="hi-IN"/>
        </w:rPr>
        <w:drawing>
          <wp:anchor distT="0" distB="0" distL="114300" distR="114300" simplePos="0" relativeHeight="251660288" behindDoc="0" locked="0" layoutInCell="1" allowOverlap="1">
            <wp:simplePos x="0" y="0"/>
            <wp:positionH relativeFrom="margin">
              <wp:align>left</wp:align>
            </wp:positionH>
            <wp:positionV relativeFrom="paragraph">
              <wp:posOffset>1676400</wp:posOffset>
            </wp:positionV>
            <wp:extent cx="3864610" cy="1117600"/>
            <wp:effectExtent l="19050" t="0" r="2540" b="0"/>
            <wp:wrapTopAndBottom/>
            <wp:docPr id="139171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4610" cy="1117600"/>
                    </a:xfrm>
                    <a:prstGeom prst="rect">
                      <a:avLst/>
                    </a:prstGeom>
                    <a:noFill/>
                    <a:ln>
                      <a:noFill/>
                    </a:ln>
                  </pic:spPr>
                </pic:pic>
              </a:graphicData>
            </a:graphic>
          </wp:anchor>
        </w:drawing>
      </w:r>
      <w:r>
        <w:rPr>
          <w:noProof/>
        </w:rPr>
        <w:pict>
          <v:shape id="_x0000_s1027" type="#_x0000_t32" style="position:absolute;margin-left:48.8pt;margin-top:1in;width:.05pt;height:.05pt;z-index:251662336;mso-position-horizontal-relative:text;mso-position-vertical-relative:text" o:connectortype="straight">
            <v:stroke endarrow="block"/>
          </v:shape>
        </w:pict>
      </w:r>
      <w:r w:rsidR="002D4C8A" w:rsidRPr="002015EC">
        <w:rPr>
          <w:noProof/>
          <w:lang w:bidi="hi-IN"/>
        </w:rPr>
        <w:drawing>
          <wp:inline distT="0" distB="0" distL="0" distR="0">
            <wp:extent cx="3830321" cy="1270000"/>
            <wp:effectExtent l="19050" t="0" r="0" b="0"/>
            <wp:docPr id="2141620781" name="Picture 6" descr="Location of Yashwant Sagar">
              <a:hlinkClick xmlns:a="http://schemas.openxmlformats.org/drawingml/2006/main" r:id="rId13" tooltip="&quot;Location of Yashwant Sag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cation of Yashwant Sagar">
                      <a:hlinkClick r:id="rId13" tooltip="&quot;Location of Yashwant Sag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8393" cy="1289255"/>
                    </a:xfrm>
                    <a:prstGeom prst="rect">
                      <a:avLst/>
                    </a:prstGeom>
                    <a:noFill/>
                    <a:ln>
                      <a:noFill/>
                    </a:ln>
                  </pic:spPr>
                </pic:pic>
              </a:graphicData>
            </a:graphic>
          </wp:inline>
        </w:drawing>
      </w:r>
    </w:p>
    <w:p w:rsidR="002D4C8A" w:rsidRDefault="003009AC" w:rsidP="002D4C8A">
      <w:r>
        <w:rPr>
          <w:noProof/>
        </w:rPr>
        <w:pict>
          <v:shape id="_x0000_s1028" type="#_x0000_t32" style="position:absolute;margin-left:116.05pt;margin-top:100.65pt;width:5.9pt;height:92.3pt;flip:x;z-index:251663360" o:connectortype="straight">
            <v:stroke endarrow="block"/>
          </v:shape>
        </w:pict>
      </w:r>
      <w:r>
        <w:rPr>
          <w:noProof/>
          <w:lang w:val="en-IN"/>
        </w:rPr>
        <w:pict>
          <v:shapetype id="_x0000_t202" coordsize="21600,21600" o:spt="202" path="m,l,21600r21600,l21600,xe">
            <v:stroke joinstyle="miter"/>
            <v:path gradientshapeok="t" o:connecttype="rect"/>
          </v:shapetype>
          <v:shape id="Text Box 7" o:spid="_x0000_s1026" type="#_x0000_t202" style="position:absolute;margin-left:105.45pt;margin-top:62pt;width:1in;height:19.7pt;z-index:-25165516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" fillcolor="white [3201]" strokeweight=".5pt">
            <v:textbox style="mso-next-textbox:#Text Box 7">
              <w:txbxContent>
                <w:p w:rsidR="00961D69" w:rsidRPr="00BA11CB" w:rsidRDefault="00961D69" w:rsidP="002D4C8A">
                  <w:pPr>
                    <w:jc w:val="both"/>
                  </w:pPr>
                  <w:r w:rsidRPr="00DB31D9">
                    <w:rPr>
                      <w:color w:val="FF0000"/>
                    </w:rPr>
                    <w:t>Yashwant Sagar</w:t>
                  </w:r>
                </w:p>
              </w:txbxContent>
            </v:textbox>
            <w10:wrap type="topAndBottom"/>
          </v:shape>
        </w:pict>
      </w:r>
    </w:p>
    <w:p w:rsidR="002D4C8A" w:rsidRDefault="002D4C8A" w:rsidP="002D4C8A">
      <w:r>
        <w:rPr>
          <w:noProof/>
          <w:lang w:bidi="hi-IN"/>
        </w:rPr>
        <w:drawing>
          <wp:inline distT="0" distB="0" distL="0" distR="0">
            <wp:extent cx="3951795" cy="1524000"/>
            <wp:effectExtent l="19050" t="0" r="0" b="0"/>
            <wp:docPr id="355387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6157" cy="1541108"/>
                    </a:xfrm>
                    <a:prstGeom prst="rect">
                      <a:avLst/>
                    </a:prstGeom>
                    <a:noFill/>
                    <a:ln>
                      <a:noFill/>
                    </a:ln>
                  </pic:spPr>
                </pic:pic>
              </a:graphicData>
            </a:graphic>
          </wp:inline>
        </w:drawing>
      </w:r>
    </w:p>
    <w:p w:rsidR="00835CCD" w:rsidRPr="00236F19" w:rsidRDefault="002D4C8A" w:rsidP="002D4C8A">
      <w:pPr>
        <w:rPr>
          <w:rFonts w:ascii="Times New Roman" w:eastAsiaTheme="minorHAnsi" w:hAnsi="Times New Roman" w:cs="Times New Roman"/>
          <w:b/>
          <w:bCs/>
          <w:sz w:val="24"/>
          <w:szCs w:val="24"/>
        </w:rPr>
      </w:pPr>
      <w:r>
        <w:t xml:space="preserve">Fig 1: Upper and middle diagram (Google Map) and Lower photograph (Digital Camera) of </w:t>
      </w:r>
      <w:r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p>
    <w:p w:rsidR="00684F2F" w:rsidRPr="00236F19" w:rsidRDefault="003D1C45" w:rsidP="0000240F">
      <w:pPr>
        <w:autoSpaceDE w:val="0"/>
        <w:autoSpaceDN w:val="0"/>
        <w:adjustRightInd w:val="0"/>
        <w:spacing w:after="0" w:line="360" w:lineRule="auto"/>
        <w:jc w:val="both"/>
        <w:rPr>
          <w:rFonts w:ascii="Times New Roman" w:eastAsia="Lato-Regular" w:hAnsi="Times New Roman" w:cs="Times New Roman"/>
          <w:sz w:val="28"/>
          <w:szCs w:val="28"/>
        </w:rPr>
      </w:pPr>
      <w:r>
        <w:rPr>
          <w:rFonts w:ascii="Times New Roman" w:eastAsiaTheme="minorHAnsi" w:hAnsi="Times New Roman" w:cs="Times New Roman"/>
          <w:b/>
          <w:bCs/>
          <w:sz w:val="28"/>
          <w:szCs w:val="28"/>
        </w:rPr>
        <w:t xml:space="preserve">2.2. </w:t>
      </w:r>
      <w:r w:rsidR="00D00A62" w:rsidRPr="00236F19">
        <w:rPr>
          <w:rFonts w:ascii="Times New Roman" w:eastAsiaTheme="minorHAnsi" w:hAnsi="Times New Roman" w:cs="Times New Roman"/>
          <w:b/>
          <w:bCs/>
          <w:sz w:val="28"/>
          <w:szCs w:val="28"/>
        </w:rPr>
        <w:t>Sample Collection and Data Analysis</w:t>
      </w:r>
    </w:p>
    <w:p w:rsidR="00C6290D" w:rsidRPr="00236F19" w:rsidRDefault="0000240F" w:rsidP="00C6290D">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Times New Roman" w:eastAsiaTheme="minorHAnsi" w:hAnsi="Times New Roman" w:cs="Times New Roman"/>
          <w:b/>
          <w:bCs/>
          <w:sz w:val="24"/>
          <w:szCs w:val="24"/>
          <w:lang w:bidi="hi-IN"/>
        </w:rPr>
        <w:tab/>
      </w:r>
      <w:r w:rsidR="00735EBF" w:rsidRPr="00236F19">
        <w:rPr>
          <w:rFonts w:ascii="Times New Roman" w:eastAsiaTheme="minorHAnsi" w:hAnsi="Times New Roman" w:cs="Times New Roman"/>
          <w:sz w:val="24"/>
          <w:szCs w:val="24"/>
          <w:lang w:bidi="hi-IN"/>
        </w:rPr>
        <w:t xml:space="preserve">There are 10 fish for each 15 species </w:t>
      </w:r>
      <w:r w:rsidR="00B57A20" w:rsidRPr="00236F19">
        <w:rPr>
          <w:rFonts w:ascii="Times New Roman" w:eastAsiaTheme="minorHAnsi" w:hAnsi="Times New Roman" w:cs="Times New Roman"/>
          <w:sz w:val="24"/>
          <w:szCs w:val="24"/>
          <w:lang w:bidi="hi-IN"/>
        </w:rPr>
        <w:t xml:space="preserve">has been collected </w:t>
      </w:r>
      <w:r w:rsidR="00735EBF" w:rsidRPr="00236F19">
        <w:rPr>
          <w:rFonts w:ascii="Times New Roman" w:eastAsiaTheme="minorHAnsi" w:hAnsi="Times New Roman" w:cs="Times New Roman"/>
          <w:sz w:val="24"/>
          <w:szCs w:val="24"/>
        </w:rPr>
        <w:t>at one time over a period of 10</w:t>
      </w:r>
      <w:r w:rsidR="00B57A20" w:rsidRPr="00236F19">
        <w:rPr>
          <w:rFonts w:ascii="Times New Roman" w:eastAsiaTheme="minorHAnsi" w:hAnsi="Times New Roman" w:cs="Times New Roman"/>
          <w:sz w:val="24"/>
          <w:szCs w:val="24"/>
        </w:rPr>
        <w:t>, 20 and 30</w:t>
      </w:r>
      <w:r w:rsidR="00735EBF" w:rsidRPr="00236F19">
        <w:rPr>
          <w:rFonts w:ascii="Times New Roman" w:eastAsiaTheme="minorHAnsi" w:hAnsi="Times New Roman" w:cs="Times New Roman"/>
          <w:sz w:val="24"/>
          <w:szCs w:val="24"/>
        </w:rPr>
        <w:t xml:space="preserve"> days </w:t>
      </w:r>
      <w:r w:rsidR="00B57A20" w:rsidRPr="00236F19">
        <w:rPr>
          <w:rFonts w:ascii="Times New Roman" w:eastAsiaTheme="minorHAnsi" w:hAnsi="Times New Roman" w:cs="Times New Roman"/>
          <w:sz w:val="24"/>
          <w:szCs w:val="24"/>
        </w:rPr>
        <w:t xml:space="preserve">during each month </w:t>
      </w:r>
      <w:r w:rsidR="00735EBF" w:rsidRPr="00236F19">
        <w:rPr>
          <w:rFonts w:ascii="Times New Roman" w:eastAsiaTheme="minorHAnsi" w:hAnsi="Times New Roman" w:cs="Times New Roman"/>
          <w:sz w:val="24"/>
          <w:szCs w:val="24"/>
        </w:rPr>
        <w:t xml:space="preserve">(10x15=150 fish for 10 days, 30x15=450 fish for 1 month and 90x15=1350 </w:t>
      </w:r>
      <w:proofErr w:type="spellStart"/>
      <w:r w:rsidR="00385E9C" w:rsidRPr="00236F19">
        <w:rPr>
          <w:rFonts w:ascii="Times New Roman" w:eastAsiaTheme="minorHAnsi" w:hAnsi="Times New Roman" w:cs="Times New Roman"/>
          <w:sz w:val="24"/>
          <w:szCs w:val="24"/>
        </w:rPr>
        <w:t>fish</w:t>
      </w:r>
      <w:r w:rsidR="00B57A20" w:rsidRPr="00236F19">
        <w:rPr>
          <w:rFonts w:ascii="Times New Roman" w:eastAsiaTheme="minorHAnsi" w:hAnsi="Times New Roman" w:cs="Times New Roman"/>
          <w:sz w:val="24"/>
          <w:szCs w:val="24"/>
        </w:rPr>
        <w:t>for</w:t>
      </w:r>
      <w:proofErr w:type="spellEnd"/>
      <w:r w:rsidR="00B57A20" w:rsidRPr="00236F19">
        <w:rPr>
          <w:rFonts w:ascii="Times New Roman" w:eastAsiaTheme="minorHAnsi" w:hAnsi="Times New Roman" w:cs="Times New Roman"/>
          <w:sz w:val="24"/>
          <w:szCs w:val="24"/>
        </w:rPr>
        <w:t xml:space="preserve"> 3 month) means sampling were done thrice in each specified month </w:t>
      </w:r>
      <w:r w:rsidR="006312AA" w:rsidRPr="00236F19">
        <w:rPr>
          <w:rFonts w:ascii="Times New Roman" w:eastAsiaTheme="minorHAnsi" w:hAnsi="Times New Roman" w:cs="Times New Roman"/>
          <w:sz w:val="24"/>
          <w:szCs w:val="24"/>
        </w:rPr>
        <w:t>i.e.</w:t>
      </w:r>
      <w:r w:rsidR="002D50DD">
        <w:rPr>
          <w:rFonts w:ascii="Times New Roman" w:eastAsiaTheme="minorHAnsi" w:hAnsi="Times New Roman" w:cs="Times New Roman"/>
          <w:sz w:val="24"/>
          <w:szCs w:val="24"/>
        </w:rPr>
        <w:t xml:space="preserve"> </w:t>
      </w:r>
      <w:r w:rsidR="00B57A20" w:rsidRPr="00236F19">
        <w:rPr>
          <w:rFonts w:ascii="Times New Roman" w:hAnsi="Times New Roman" w:cs="Times New Roman"/>
          <w:sz w:val="24"/>
          <w:szCs w:val="24"/>
        </w:rPr>
        <w:t xml:space="preserve">January, February and March during year, 2024 in </w:t>
      </w:r>
      <w:r w:rsidR="00B57A20" w:rsidRPr="00236F19">
        <w:rPr>
          <w:rFonts w:ascii="Times New Roman" w:hAnsi="Times New Roman" w:cs="Times New Roman"/>
          <w:sz w:val="24"/>
          <w:szCs w:val="24"/>
          <w:lang w:val="en-IN"/>
        </w:rPr>
        <w:t>Yashwa</w:t>
      </w:r>
      <w:r w:rsidR="00084C7C" w:rsidRPr="00236F19">
        <w:rPr>
          <w:rFonts w:ascii="Times New Roman" w:hAnsi="Times New Roman" w:cs="Times New Roman"/>
          <w:sz w:val="24"/>
          <w:szCs w:val="24"/>
          <w:lang w:val="en-IN"/>
        </w:rPr>
        <w:t>nt Saga</w:t>
      </w:r>
      <w:r w:rsidR="00B57A20" w:rsidRPr="00236F19">
        <w:rPr>
          <w:rFonts w:ascii="Times New Roman" w:hAnsi="Times New Roman" w:cs="Times New Roman"/>
          <w:sz w:val="24"/>
          <w:szCs w:val="24"/>
          <w:lang w:val="en-IN"/>
        </w:rPr>
        <w:t>r dam</w:t>
      </w:r>
      <w:r w:rsidR="007D4CE4" w:rsidRPr="00236F19">
        <w:rPr>
          <w:rFonts w:ascii="Times New Roman" w:hAnsi="Times New Roman" w:cs="Times New Roman"/>
          <w:sz w:val="24"/>
          <w:szCs w:val="24"/>
          <w:lang w:val="en-IN"/>
        </w:rPr>
        <w:t xml:space="preserve">. The </w:t>
      </w:r>
      <w:r w:rsidR="007D4CE4" w:rsidRPr="00236F19">
        <w:rPr>
          <w:rStyle w:val="A4"/>
          <w:rFonts w:ascii="Times New Roman" w:hAnsi="Times New Roman" w:cs="Times New Roman"/>
          <w:color w:val="auto"/>
          <w:sz w:val="24"/>
          <w:szCs w:val="24"/>
        </w:rPr>
        <w:t xml:space="preserve">Length-weight relationships of fish samples </w:t>
      </w:r>
      <w:r w:rsidR="007D4CE4" w:rsidRPr="00236F19">
        <w:rPr>
          <w:rFonts w:ascii="Times New Roman" w:eastAsiaTheme="minorHAnsi" w:hAnsi="Times New Roman" w:cs="Times New Roman"/>
          <w:sz w:val="24"/>
          <w:szCs w:val="24"/>
        </w:rPr>
        <w:t>for each 15 species (Table-1)</w:t>
      </w:r>
      <w:r w:rsidR="007D4CE4" w:rsidRPr="00236F19">
        <w:rPr>
          <w:rStyle w:val="A4"/>
          <w:rFonts w:ascii="Times New Roman" w:hAnsi="Times New Roman" w:cs="Times New Roman"/>
          <w:color w:val="auto"/>
          <w:sz w:val="24"/>
          <w:szCs w:val="24"/>
        </w:rPr>
        <w:t xml:space="preserve"> were analyzed through log transformed data which are based on length and weight measured </w:t>
      </w:r>
      <w:proofErr w:type="gramStart"/>
      <w:r w:rsidR="007D4CE4" w:rsidRPr="00236F19">
        <w:rPr>
          <w:rFonts w:ascii="Times New Roman" w:eastAsiaTheme="minorHAnsi" w:hAnsi="Times New Roman" w:cs="Times New Roman"/>
          <w:sz w:val="24"/>
          <w:szCs w:val="24"/>
        </w:rPr>
        <w:t xml:space="preserve">during </w:t>
      </w:r>
      <w:r w:rsidRPr="00236F19">
        <w:rPr>
          <w:rFonts w:ascii="Times New Roman" w:eastAsiaTheme="minorHAnsi" w:hAnsi="Times New Roman" w:cs="Times New Roman"/>
          <w:sz w:val="24"/>
          <w:szCs w:val="24"/>
        </w:rPr>
        <w:t xml:space="preserve"> studied</w:t>
      </w:r>
      <w:proofErr w:type="gramEnd"/>
      <w:r w:rsidR="007D4CE4" w:rsidRPr="00236F19">
        <w:rPr>
          <w:rFonts w:ascii="Times New Roman" w:eastAsiaTheme="minorHAnsi" w:hAnsi="Times New Roman" w:cs="Times New Roman"/>
          <w:sz w:val="24"/>
          <w:szCs w:val="24"/>
        </w:rPr>
        <w:t xml:space="preserve"> month</w:t>
      </w:r>
      <w:r w:rsidR="00C6290D" w:rsidRPr="00236F19">
        <w:rPr>
          <w:rFonts w:ascii="Times New Roman" w:eastAsiaTheme="minorHAnsi" w:hAnsi="Times New Roman" w:cs="Times New Roman"/>
          <w:sz w:val="24"/>
          <w:szCs w:val="24"/>
        </w:rPr>
        <w:t xml:space="preserve">. The total </w:t>
      </w:r>
      <w:r w:rsidR="00C75AB3" w:rsidRPr="00236F19">
        <w:rPr>
          <w:rFonts w:ascii="Times New Roman" w:eastAsiaTheme="minorHAnsi" w:hAnsi="Times New Roman" w:cs="Times New Roman"/>
          <w:sz w:val="24"/>
          <w:szCs w:val="24"/>
        </w:rPr>
        <w:t>length of each</w:t>
      </w:r>
      <w:r w:rsidR="00C6290D" w:rsidRPr="00236F19">
        <w:rPr>
          <w:rFonts w:ascii="Times New Roman" w:eastAsiaTheme="minorHAnsi" w:hAnsi="Times New Roman" w:cs="Times New Roman"/>
          <w:sz w:val="24"/>
          <w:szCs w:val="24"/>
        </w:rPr>
        <w:t xml:space="preserve"> species were </w:t>
      </w:r>
      <w:proofErr w:type="gramStart"/>
      <w:r w:rsidR="00C6290D" w:rsidRPr="00236F19">
        <w:rPr>
          <w:rFonts w:ascii="Times New Roman" w:eastAsiaTheme="minorHAnsi" w:hAnsi="Times New Roman" w:cs="Times New Roman"/>
          <w:sz w:val="24"/>
          <w:szCs w:val="24"/>
        </w:rPr>
        <w:t>measured  from</w:t>
      </w:r>
      <w:proofErr w:type="gramEnd"/>
      <w:r w:rsidR="00C6290D" w:rsidRPr="00236F19">
        <w:rPr>
          <w:rFonts w:ascii="Times New Roman" w:eastAsiaTheme="minorHAnsi" w:hAnsi="Times New Roman" w:cs="Times New Roman"/>
          <w:sz w:val="24"/>
          <w:szCs w:val="24"/>
        </w:rPr>
        <w:t xml:space="preserve">  </w:t>
      </w:r>
      <w:r w:rsidR="00C75AB3" w:rsidRPr="00236F19">
        <w:rPr>
          <w:rFonts w:ascii="Times New Roman" w:eastAsiaTheme="minorHAnsi" w:hAnsi="Times New Roman" w:cs="Times New Roman"/>
          <w:sz w:val="24"/>
          <w:szCs w:val="24"/>
        </w:rPr>
        <w:t xml:space="preserve">tip of </w:t>
      </w:r>
      <w:r w:rsidR="00C6290D" w:rsidRPr="00236F19">
        <w:rPr>
          <w:rFonts w:ascii="Times New Roman" w:eastAsiaTheme="minorHAnsi" w:hAnsi="Times New Roman" w:cs="Times New Roman"/>
          <w:sz w:val="24"/>
          <w:szCs w:val="24"/>
        </w:rPr>
        <w:t>snout to the</w:t>
      </w:r>
      <w:r w:rsidR="00C75AB3" w:rsidRPr="00236F19">
        <w:rPr>
          <w:rFonts w:ascii="Times New Roman" w:eastAsiaTheme="minorHAnsi" w:hAnsi="Times New Roman" w:cs="Times New Roman"/>
          <w:sz w:val="24"/>
          <w:szCs w:val="24"/>
        </w:rPr>
        <w:t xml:space="preserve"> last end of caudal fin with the help of</w:t>
      </w:r>
      <w:r w:rsidR="00C6290D" w:rsidRPr="00236F19">
        <w:rPr>
          <w:rFonts w:ascii="Times New Roman" w:eastAsiaTheme="minorHAnsi" w:hAnsi="Times New Roman" w:cs="Times New Roman"/>
          <w:sz w:val="24"/>
          <w:szCs w:val="24"/>
        </w:rPr>
        <w:t xml:space="preserve"> measuring tape and the body weight (after removing mucus and  water</w:t>
      </w:r>
      <w:r w:rsidR="00C75AB3" w:rsidRPr="00236F19">
        <w:rPr>
          <w:rFonts w:ascii="Times New Roman" w:eastAsiaTheme="minorHAnsi" w:hAnsi="Times New Roman" w:cs="Times New Roman"/>
          <w:sz w:val="24"/>
          <w:szCs w:val="24"/>
        </w:rPr>
        <w:t xml:space="preserve">)  was measured with </w:t>
      </w:r>
      <w:r w:rsidR="00C6290D" w:rsidRPr="00236F19">
        <w:rPr>
          <w:rFonts w:ascii="Times New Roman" w:eastAsiaTheme="minorHAnsi" w:hAnsi="Times New Roman" w:cs="Times New Roman"/>
          <w:sz w:val="24"/>
          <w:szCs w:val="24"/>
        </w:rPr>
        <w:t xml:space="preserve"> digital balance.</w:t>
      </w:r>
    </w:p>
    <w:p w:rsidR="00C6290D" w:rsidRPr="00236F19" w:rsidRDefault="00C6290D" w:rsidP="00C6290D">
      <w:pPr>
        <w:autoSpaceDE w:val="0"/>
        <w:autoSpaceDN w:val="0"/>
        <w:adjustRightInd w:val="0"/>
        <w:spacing w:after="0" w:line="240" w:lineRule="auto"/>
        <w:ind w:right="2160"/>
        <w:jc w:val="both"/>
        <w:rPr>
          <w:rFonts w:ascii="Times New Roman" w:eastAsiaTheme="minorHAnsi" w:hAnsi="Times New Roman" w:cs="Times New Roman"/>
          <w:b/>
          <w:bCs/>
          <w:sz w:val="28"/>
          <w:szCs w:val="28"/>
        </w:rPr>
      </w:pPr>
    </w:p>
    <w:p w:rsidR="00C75AB3" w:rsidRPr="00A32C84" w:rsidRDefault="00567C7B" w:rsidP="001C0643">
      <w:pPr>
        <w:autoSpaceDE w:val="0"/>
        <w:autoSpaceDN w:val="0"/>
        <w:adjustRightInd w:val="0"/>
        <w:spacing w:after="0" w:line="360" w:lineRule="auto"/>
        <w:ind w:firstLine="374"/>
        <w:jc w:val="both"/>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To establish</w:t>
      </w:r>
      <w:r w:rsidR="00C75AB3" w:rsidRPr="00A32C84">
        <w:rPr>
          <w:rFonts w:ascii="Times New Roman" w:eastAsiaTheme="minorHAnsi" w:hAnsi="Times New Roman" w:cs="Times New Roman"/>
          <w:sz w:val="24"/>
          <w:szCs w:val="24"/>
          <w:lang w:val="en-IN"/>
        </w:rPr>
        <w:t xml:space="preserve"> statistical relationship between length and weight (Biswas, 1993), there are a following parabolic equation (Froese, 2006) were </w:t>
      </w:r>
      <w:r w:rsidR="00A32C84">
        <w:rPr>
          <w:rFonts w:ascii="Times New Roman" w:eastAsiaTheme="minorHAnsi" w:hAnsi="Times New Roman" w:cs="Times New Roman"/>
          <w:sz w:val="24"/>
          <w:szCs w:val="24"/>
          <w:lang w:val="en-IN"/>
        </w:rPr>
        <w:t>used-</w:t>
      </w:r>
    </w:p>
    <w:p w:rsidR="00C75AB3" w:rsidRPr="00A32C84" w:rsidRDefault="00C75AB3" w:rsidP="00C75AB3">
      <w:pPr>
        <w:pStyle w:val="Default"/>
        <w:jc w:val="center"/>
        <w:rPr>
          <w:rFonts w:ascii="Times New Roman" w:hAnsi="Times New Roman" w:cs="Times New Roman"/>
          <w:color w:val="auto"/>
          <w:vertAlign w:val="superscript"/>
        </w:rPr>
      </w:pPr>
      <w:r w:rsidRPr="00A32C84">
        <w:rPr>
          <w:rFonts w:ascii="Times New Roman" w:hAnsi="Times New Roman" w:cs="Times New Roman"/>
          <w:color w:val="auto"/>
        </w:rPr>
        <w:lastRenderedPageBreak/>
        <w:t xml:space="preserve">W = </w:t>
      </w:r>
      <w:proofErr w:type="spellStart"/>
      <w:r w:rsidRPr="00A32C84">
        <w:rPr>
          <w:rFonts w:ascii="Times New Roman" w:hAnsi="Times New Roman" w:cs="Times New Roman"/>
          <w:color w:val="auto"/>
        </w:rPr>
        <w:t>aL</w:t>
      </w:r>
      <w:r w:rsidRPr="00A32C84">
        <w:rPr>
          <w:rFonts w:ascii="Times New Roman" w:hAnsi="Times New Roman" w:cs="Times New Roman"/>
          <w:color w:val="auto"/>
          <w:vertAlign w:val="superscript"/>
        </w:rPr>
        <w:t>b</w:t>
      </w:r>
      <w:proofErr w:type="spellEnd"/>
    </w:p>
    <w:p w:rsidR="001C0643" w:rsidRPr="00A32C84" w:rsidRDefault="001C064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
    <w:p w:rsidR="00C75AB3" w:rsidRPr="00A32C84" w:rsidRDefault="00C75AB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 xml:space="preserve">This relationship was fitted into </w:t>
      </w:r>
      <w:r w:rsidR="00567C7B" w:rsidRPr="00A32C84">
        <w:rPr>
          <w:rFonts w:ascii="Times New Roman" w:eastAsiaTheme="minorHAnsi" w:hAnsi="Times New Roman" w:cs="Times New Roman"/>
          <w:sz w:val="24"/>
          <w:szCs w:val="24"/>
          <w:lang w:val="en-IN"/>
        </w:rPr>
        <w:t xml:space="preserve">equation of </w:t>
      </w:r>
      <w:r w:rsidRPr="00A32C84">
        <w:rPr>
          <w:rFonts w:ascii="Times New Roman" w:eastAsiaTheme="minorHAnsi" w:hAnsi="Times New Roman" w:cs="Times New Roman"/>
          <w:sz w:val="24"/>
          <w:szCs w:val="24"/>
          <w:lang w:val="en-IN"/>
        </w:rPr>
        <w:t>straight line in the logarithmic form (</w:t>
      </w:r>
      <w:r w:rsidRPr="00A32C84">
        <w:rPr>
          <w:rFonts w:ascii="Times New Roman" w:hAnsi="Times New Roman" w:cs="Times New Roman"/>
          <w:sz w:val="24"/>
          <w:szCs w:val="24"/>
        </w:rPr>
        <w:t xml:space="preserve">Le </w:t>
      </w:r>
      <w:proofErr w:type="spellStart"/>
      <w:r w:rsidRPr="00A32C84">
        <w:rPr>
          <w:rFonts w:ascii="Times New Roman" w:hAnsi="Times New Roman" w:cs="Times New Roman"/>
          <w:sz w:val="24"/>
          <w:szCs w:val="24"/>
        </w:rPr>
        <w:t>Cren</w:t>
      </w:r>
      <w:proofErr w:type="spellEnd"/>
      <w:r w:rsidRPr="00A32C84">
        <w:rPr>
          <w:rFonts w:ascii="Times New Roman" w:hAnsi="Times New Roman" w:cs="Times New Roman"/>
          <w:sz w:val="24"/>
          <w:szCs w:val="24"/>
        </w:rPr>
        <w:t xml:space="preserve">, 1951) </w:t>
      </w:r>
      <w:r w:rsidRPr="00A32C84">
        <w:rPr>
          <w:rFonts w:ascii="Times New Roman" w:eastAsiaTheme="minorHAnsi" w:hAnsi="Times New Roman" w:cs="Times New Roman"/>
          <w:sz w:val="24"/>
          <w:szCs w:val="24"/>
          <w:lang w:val="en-IN"/>
        </w:rPr>
        <w:t>-</w:t>
      </w:r>
    </w:p>
    <w:p w:rsidR="00C75AB3"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Log W = log a + b log L</w:t>
      </w:r>
    </w:p>
    <w:p w:rsidR="00C75AB3"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Where,</w:t>
      </w:r>
    </w:p>
    <w:p w:rsidR="00C75AB3" w:rsidRPr="00A32C84" w:rsidRDefault="00C75AB3" w:rsidP="00C75AB3">
      <w:pPr>
        <w:pStyle w:val="Default"/>
        <w:jc w:val="center"/>
        <w:rPr>
          <w:rStyle w:val="A4"/>
          <w:rFonts w:ascii="Times New Roman" w:hAnsi="Times New Roman" w:cs="Times New Roman"/>
          <w:color w:val="auto"/>
          <w:sz w:val="24"/>
          <w:szCs w:val="24"/>
        </w:rPr>
      </w:pPr>
      <w:r w:rsidRPr="00A32C84">
        <w:rPr>
          <w:rFonts w:ascii="Times New Roman" w:hAnsi="Times New Roman" w:cs="Times New Roman"/>
          <w:color w:val="auto"/>
        </w:rPr>
        <w:t>W = weight of fish (g), L = length of fish (cm), a = Coefficient/</w:t>
      </w:r>
      <w:proofErr w:type="gramStart"/>
      <w:r w:rsidRPr="00A32C84">
        <w:rPr>
          <w:rFonts w:ascii="Times New Roman" w:hAnsi="Times New Roman" w:cs="Times New Roman"/>
          <w:color w:val="auto"/>
        </w:rPr>
        <w:t>intercept  and</w:t>
      </w:r>
      <w:proofErr w:type="gramEnd"/>
      <w:r w:rsidRPr="00A32C84">
        <w:rPr>
          <w:rFonts w:ascii="Times New Roman" w:hAnsi="Times New Roman" w:cs="Times New Roman"/>
          <w:color w:val="auto"/>
        </w:rPr>
        <w:t xml:space="preserve"> b = Exponent/regression slope</w:t>
      </w:r>
    </w:p>
    <w:p w:rsidR="00FE07A3" w:rsidRPr="00A32C84" w:rsidRDefault="00FE07A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
    <w:p w:rsidR="00C75AB3" w:rsidRPr="00A32C84" w:rsidRDefault="00567C7B"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roofErr w:type="gramStart"/>
      <w:r w:rsidRPr="00A32C84">
        <w:rPr>
          <w:rFonts w:ascii="Times New Roman" w:eastAsiaTheme="minorHAnsi" w:hAnsi="Times New Roman" w:cs="Times New Roman"/>
          <w:sz w:val="24"/>
          <w:szCs w:val="24"/>
          <w:lang w:val="en-IN"/>
        </w:rPr>
        <w:t>Moreover,</w:t>
      </w:r>
      <w:r w:rsidR="00C75AB3" w:rsidRPr="00A32C84">
        <w:rPr>
          <w:rFonts w:ascii="Times New Roman" w:eastAsiaTheme="minorHAnsi" w:hAnsi="Times New Roman" w:cs="Times New Roman"/>
          <w:sz w:val="24"/>
          <w:szCs w:val="24"/>
          <w:lang w:val="en-IN"/>
        </w:rPr>
        <w:t>,</w:t>
      </w:r>
      <w:proofErr w:type="gramEnd"/>
      <w:r w:rsidR="00C75AB3" w:rsidRPr="00A32C84">
        <w:rPr>
          <w:rFonts w:ascii="Times New Roman" w:eastAsiaTheme="minorHAnsi" w:hAnsi="Times New Roman" w:cs="Times New Roman"/>
          <w:sz w:val="24"/>
          <w:szCs w:val="24"/>
          <w:lang w:val="en-IN"/>
        </w:rPr>
        <w:t xml:space="preserve"> the condition factor (K) was calculated by following formula (Fulton, 1904)-</w:t>
      </w:r>
    </w:p>
    <w:p w:rsidR="00C75AB3" w:rsidRPr="00A32C84" w:rsidRDefault="00C75AB3" w:rsidP="00C75AB3">
      <w:pPr>
        <w:autoSpaceDE w:val="0"/>
        <w:autoSpaceDN w:val="0"/>
        <w:adjustRightInd w:val="0"/>
        <w:spacing w:after="0" w:line="240" w:lineRule="auto"/>
        <w:ind w:firstLine="380"/>
        <w:jc w:val="center"/>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K = (W x 100) / L3</w:t>
      </w:r>
    </w:p>
    <w:p w:rsidR="00567C7B"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Where, W = Weight of fish (g) and L = Total length of fish (cm)</w:t>
      </w:r>
    </w:p>
    <w:p w:rsidR="00567C7B" w:rsidRPr="00A32C84" w:rsidRDefault="00567C7B" w:rsidP="00567C7B">
      <w:pPr>
        <w:autoSpaceDE w:val="0"/>
        <w:autoSpaceDN w:val="0"/>
        <w:adjustRightInd w:val="0"/>
        <w:spacing w:after="0" w:line="240" w:lineRule="auto"/>
        <w:rPr>
          <w:rFonts w:ascii="Times New Roman" w:eastAsiaTheme="minorHAnsi" w:hAnsi="Times New Roman" w:cs="Times New Roman"/>
          <w:sz w:val="24"/>
          <w:szCs w:val="24"/>
          <w:lang w:bidi="hi-IN"/>
        </w:rPr>
      </w:pPr>
    </w:p>
    <w:p w:rsidR="00567C7B" w:rsidRPr="00A32C84" w:rsidRDefault="00567C7B" w:rsidP="00567C7B">
      <w:pPr>
        <w:autoSpaceDE w:val="0"/>
        <w:autoSpaceDN w:val="0"/>
        <w:adjustRightInd w:val="0"/>
        <w:spacing w:after="100" w:line="211" w:lineRule="atLeast"/>
        <w:ind w:firstLine="380"/>
        <w:jc w:val="both"/>
        <w:rPr>
          <w:rFonts w:ascii="Times New Roman" w:eastAsiaTheme="minorHAnsi" w:hAnsi="Times New Roman" w:cs="Times New Roman"/>
          <w:sz w:val="24"/>
          <w:szCs w:val="24"/>
          <w:lang w:bidi="hi-IN"/>
        </w:rPr>
      </w:pPr>
      <w:r w:rsidRPr="00A32C84">
        <w:rPr>
          <w:rFonts w:ascii="Times New Roman" w:eastAsiaTheme="minorHAnsi" w:hAnsi="Times New Roman" w:cs="Times New Roman"/>
          <w:sz w:val="24"/>
          <w:szCs w:val="24"/>
          <w:lang w:bidi="hi-IN"/>
        </w:rPr>
        <w:t>The relative condition factor (</w:t>
      </w:r>
      <w:proofErr w:type="spellStart"/>
      <w:r w:rsidRPr="00A32C84">
        <w:rPr>
          <w:rFonts w:ascii="Times New Roman" w:eastAsiaTheme="minorHAnsi" w:hAnsi="Times New Roman" w:cs="Times New Roman"/>
          <w:sz w:val="24"/>
          <w:szCs w:val="24"/>
          <w:lang w:bidi="hi-IN"/>
        </w:rPr>
        <w:t>Kn</w:t>
      </w:r>
      <w:proofErr w:type="spellEnd"/>
      <w:r w:rsidRPr="00A32C84">
        <w:rPr>
          <w:rFonts w:ascii="Times New Roman" w:eastAsiaTheme="minorHAnsi" w:hAnsi="Times New Roman" w:cs="Times New Roman"/>
          <w:sz w:val="24"/>
          <w:szCs w:val="24"/>
          <w:lang w:bidi="hi-IN"/>
        </w:rPr>
        <w:t xml:space="preserve">) was calculated by using </w:t>
      </w:r>
      <w:proofErr w:type="gramStart"/>
      <w:r w:rsidRPr="00A32C84">
        <w:rPr>
          <w:rFonts w:ascii="Times New Roman" w:eastAsiaTheme="minorHAnsi" w:hAnsi="Times New Roman" w:cs="Times New Roman"/>
          <w:sz w:val="24"/>
          <w:szCs w:val="24"/>
          <w:lang w:bidi="hi-IN"/>
        </w:rPr>
        <w:t>equation  (</w:t>
      </w:r>
      <w:proofErr w:type="spellStart"/>
      <w:proofErr w:type="gramEnd"/>
      <w:r w:rsidRPr="00A32C84">
        <w:rPr>
          <w:rFonts w:ascii="Times New Roman" w:eastAsiaTheme="minorHAnsi" w:hAnsi="Times New Roman" w:cs="Times New Roman"/>
          <w:sz w:val="24"/>
          <w:szCs w:val="24"/>
          <w:lang w:bidi="hi-IN"/>
        </w:rPr>
        <w:t>LeCren</w:t>
      </w:r>
      <w:proofErr w:type="spellEnd"/>
      <w:r w:rsidRPr="00A32C84">
        <w:rPr>
          <w:rFonts w:ascii="Times New Roman" w:eastAsiaTheme="minorHAnsi" w:hAnsi="Times New Roman" w:cs="Times New Roman"/>
          <w:sz w:val="24"/>
          <w:szCs w:val="24"/>
          <w:lang w:bidi="hi-IN"/>
        </w:rPr>
        <w:t>, 1951)-</w:t>
      </w:r>
    </w:p>
    <w:p w:rsidR="00567C7B" w:rsidRPr="00A32C84" w:rsidRDefault="00567C7B" w:rsidP="00567C7B">
      <w:pPr>
        <w:autoSpaceDE w:val="0"/>
        <w:autoSpaceDN w:val="0"/>
        <w:adjustRightInd w:val="0"/>
        <w:spacing w:after="100" w:line="211" w:lineRule="atLeast"/>
        <w:ind w:firstLine="380"/>
        <w:jc w:val="center"/>
        <w:rPr>
          <w:rFonts w:ascii="Times New Roman" w:eastAsiaTheme="minorHAnsi" w:hAnsi="Times New Roman" w:cs="Times New Roman"/>
          <w:sz w:val="24"/>
          <w:szCs w:val="24"/>
          <w:lang w:bidi="hi-IN"/>
        </w:rPr>
      </w:pPr>
      <w:proofErr w:type="spellStart"/>
      <w:r w:rsidRPr="00A32C84">
        <w:rPr>
          <w:rFonts w:ascii="Times New Roman" w:eastAsiaTheme="minorHAnsi" w:hAnsi="Times New Roman" w:cs="Times New Roman"/>
          <w:sz w:val="24"/>
          <w:szCs w:val="24"/>
          <w:lang w:bidi="hi-IN"/>
        </w:rPr>
        <w:t>Kn</w:t>
      </w:r>
      <w:proofErr w:type="spellEnd"/>
      <w:r w:rsidRPr="00A32C84">
        <w:rPr>
          <w:rFonts w:ascii="Times New Roman" w:eastAsiaTheme="minorHAnsi" w:hAnsi="Times New Roman" w:cs="Times New Roman"/>
          <w:sz w:val="24"/>
          <w:szCs w:val="24"/>
          <w:lang w:bidi="hi-IN"/>
        </w:rPr>
        <w:t xml:space="preserve"> = W / w</w:t>
      </w:r>
    </w:p>
    <w:p w:rsidR="00042699" w:rsidRPr="00A32C84" w:rsidRDefault="00567C7B" w:rsidP="002A6BE9">
      <w:pPr>
        <w:autoSpaceDE w:val="0"/>
        <w:autoSpaceDN w:val="0"/>
        <w:adjustRightInd w:val="0"/>
        <w:spacing w:after="100" w:line="211" w:lineRule="atLeast"/>
        <w:ind w:firstLine="380"/>
        <w:jc w:val="both"/>
        <w:rPr>
          <w:rFonts w:ascii="Times New Roman" w:eastAsiaTheme="minorHAnsi" w:hAnsi="Times New Roman" w:cs="Times New Roman"/>
          <w:sz w:val="24"/>
          <w:szCs w:val="24"/>
          <w:lang w:bidi="hi-IN"/>
        </w:rPr>
      </w:pPr>
      <w:r w:rsidRPr="00A32C84">
        <w:rPr>
          <w:rFonts w:ascii="Times New Roman" w:eastAsiaTheme="minorHAnsi" w:hAnsi="Times New Roman" w:cs="Times New Roman"/>
          <w:sz w:val="24"/>
          <w:szCs w:val="24"/>
          <w:lang w:bidi="hi-IN"/>
        </w:rPr>
        <w:t xml:space="preserve">where, W = Weight of fish (g) and w = Calculated weight of fish (g) </w:t>
      </w:r>
    </w:p>
    <w:p w:rsidR="00042699" w:rsidRPr="00236F19" w:rsidRDefault="00042699" w:rsidP="006D3184">
      <w:pPr>
        <w:autoSpaceDE w:val="0"/>
        <w:autoSpaceDN w:val="0"/>
        <w:adjustRightInd w:val="0"/>
        <w:spacing w:after="0" w:line="360" w:lineRule="auto"/>
        <w:jc w:val="both"/>
        <w:rPr>
          <w:rFonts w:ascii="Times New Roman" w:eastAsiaTheme="minorHAnsi" w:hAnsi="Times New Roman" w:cs="Times New Roman"/>
          <w:b/>
          <w:bCs/>
          <w:sz w:val="24"/>
          <w:szCs w:val="24"/>
          <w:lang w:bidi="hi-IN"/>
        </w:rPr>
      </w:pPr>
    </w:p>
    <w:p w:rsidR="00E54B3D" w:rsidRPr="00236F19" w:rsidRDefault="003D1C45" w:rsidP="00E54B3D">
      <w:pPr>
        <w:autoSpaceDE w:val="0"/>
        <w:autoSpaceDN w:val="0"/>
        <w:adjustRightInd w:val="0"/>
        <w:spacing w:after="0" w:line="360" w:lineRule="auto"/>
        <w:jc w:val="both"/>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2.3. </w:t>
      </w:r>
      <w:r w:rsidR="00E54B3D" w:rsidRPr="00236F19">
        <w:rPr>
          <w:rFonts w:ascii="Times New Roman" w:eastAsiaTheme="minorHAnsi" w:hAnsi="Times New Roman" w:cs="Times New Roman"/>
          <w:b/>
          <w:bCs/>
          <w:sz w:val="28"/>
          <w:szCs w:val="28"/>
        </w:rPr>
        <w:t>Statistical Analysis</w:t>
      </w:r>
    </w:p>
    <w:p w:rsidR="00E54B3D" w:rsidRPr="00236F19" w:rsidRDefault="00E54B3D" w:rsidP="00E54B3D">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Times New Roman" w:eastAsiaTheme="minorHAnsi" w:hAnsi="Times New Roman" w:cs="Times New Roman"/>
          <w:bCs/>
          <w:sz w:val="24"/>
          <w:szCs w:val="24"/>
        </w:rPr>
        <w:tab/>
        <w:t xml:space="preserve">The </w:t>
      </w:r>
      <w:r w:rsidRPr="00236F19">
        <w:rPr>
          <w:rFonts w:ascii="Times New Roman" w:eastAsiaTheme="minorHAnsi" w:hAnsi="Times New Roman" w:cs="Times New Roman"/>
          <w:sz w:val="24"/>
          <w:szCs w:val="24"/>
        </w:rPr>
        <w:t xml:space="preserve">regression parameters of L-W relationship were analyzed through SPSS software (Version-16) </w:t>
      </w:r>
      <w:proofErr w:type="gramStart"/>
      <w:r w:rsidRPr="00236F19">
        <w:rPr>
          <w:rFonts w:ascii="Times New Roman" w:eastAsiaTheme="minorHAnsi" w:hAnsi="Times New Roman" w:cs="Times New Roman"/>
          <w:sz w:val="24"/>
          <w:szCs w:val="24"/>
        </w:rPr>
        <w:t>whereas  S.D.</w:t>
      </w:r>
      <w:proofErr w:type="gramEnd"/>
      <w:r w:rsidRPr="00236F19">
        <w:rPr>
          <w:rFonts w:ascii="Times New Roman" w:eastAsiaTheme="minorHAnsi" w:hAnsi="Times New Roman" w:cs="Times New Roman"/>
          <w:sz w:val="24"/>
          <w:szCs w:val="24"/>
        </w:rPr>
        <w:t xml:space="preserve"> and SEM analysis were carried out with the  help of Graph Pad prism software (version-7).</w:t>
      </w:r>
    </w:p>
    <w:p w:rsidR="00E54B3D" w:rsidRPr="00236F19" w:rsidRDefault="003D1C45" w:rsidP="00E54B3D">
      <w:pPr>
        <w:autoSpaceDE w:val="0"/>
        <w:autoSpaceDN w:val="0"/>
        <w:adjustRightInd w:val="0"/>
        <w:spacing w:after="0" w:line="360" w:lineRule="auto"/>
        <w:jc w:val="both"/>
        <w:rPr>
          <w:rFonts w:ascii="Times New Roman" w:eastAsia="Lato-Regular" w:hAnsi="Times New Roman" w:cs="Times New Roman"/>
          <w:b/>
          <w:sz w:val="28"/>
          <w:szCs w:val="28"/>
        </w:rPr>
      </w:pPr>
      <w:r>
        <w:rPr>
          <w:rFonts w:ascii="Times New Roman" w:eastAsia="Lato-Regular" w:hAnsi="Times New Roman" w:cs="Times New Roman"/>
          <w:b/>
          <w:sz w:val="28"/>
          <w:szCs w:val="28"/>
        </w:rPr>
        <w:t xml:space="preserve">3. </w:t>
      </w:r>
      <w:r w:rsidRPr="00236F19">
        <w:rPr>
          <w:rFonts w:ascii="Times New Roman" w:eastAsia="Lato-Regular" w:hAnsi="Times New Roman" w:cs="Times New Roman"/>
          <w:b/>
          <w:sz w:val="28"/>
          <w:szCs w:val="28"/>
        </w:rPr>
        <w:t xml:space="preserve">RESULTS </w:t>
      </w:r>
    </w:p>
    <w:p w:rsidR="00944E3C" w:rsidRPr="00236F19" w:rsidRDefault="006A4083" w:rsidP="00944E3C">
      <w:pPr>
        <w:autoSpaceDE w:val="0"/>
        <w:autoSpaceDN w:val="0"/>
        <w:adjustRightInd w:val="0"/>
        <w:spacing w:after="0" w:line="360" w:lineRule="auto"/>
        <w:jc w:val="both"/>
        <w:rPr>
          <w:rFonts w:ascii="Times New Roman" w:eastAsiaTheme="minorHAnsi" w:hAnsi="Times New Roman" w:cs="Times New Roman"/>
          <w:bCs/>
          <w:sz w:val="24"/>
          <w:szCs w:val="24"/>
          <w:lang w:bidi="hi-IN"/>
        </w:rPr>
      </w:pPr>
      <w:r w:rsidRPr="00236F19">
        <w:rPr>
          <w:rFonts w:ascii="Times New Roman" w:eastAsia="Lato-Regular" w:hAnsi="Times New Roman" w:cs="Times New Roman"/>
          <w:bCs/>
          <w:sz w:val="28"/>
          <w:szCs w:val="28"/>
        </w:rPr>
        <w:tab/>
      </w:r>
      <w:r w:rsidR="00E54B3D" w:rsidRPr="00236F19">
        <w:rPr>
          <w:rFonts w:ascii="Times New Roman" w:eastAsia="Lato-Regular" w:hAnsi="Times New Roman" w:cs="Times New Roman"/>
          <w:bCs/>
          <w:sz w:val="24"/>
          <w:szCs w:val="24"/>
        </w:rPr>
        <w:t>There are a total 15 fish species</w:t>
      </w:r>
      <w:r w:rsidR="00385E9C" w:rsidRPr="00236F19">
        <w:rPr>
          <w:rFonts w:ascii="Times New Roman" w:eastAsia="Lato-Regular" w:hAnsi="Times New Roman" w:cs="Times New Roman"/>
          <w:bCs/>
          <w:sz w:val="24"/>
          <w:szCs w:val="24"/>
        </w:rPr>
        <w:t xml:space="preserve"> (</w:t>
      </w:r>
      <w:r w:rsidR="00385E9C" w:rsidRPr="00236F19">
        <w:rPr>
          <w:rFonts w:ascii="Times New Roman" w:eastAsiaTheme="minorHAnsi" w:hAnsi="Times New Roman" w:cs="Times New Roman"/>
          <w:sz w:val="24"/>
          <w:szCs w:val="24"/>
        </w:rPr>
        <w:t>90x15=1350 fish</w:t>
      </w:r>
      <w:r w:rsidR="00385E9C" w:rsidRPr="00236F19">
        <w:rPr>
          <w:rFonts w:ascii="Times New Roman" w:eastAsiaTheme="minorHAnsi" w:hAnsi="Times New Roman" w:cs="Times New Roman"/>
          <w:sz w:val="24"/>
          <w:szCs w:val="24"/>
          <w:lang w:bidi="hi-IN"/>
        </w:rPr>
        <w:t xml:space="preserve"> taken into account during </w:t>
      </w:r>
      <w:r w:rsidR="00385E9C" w:rsidRPr="00236F19">
        <w:rPr>
          <w:rFonts w:ascii="Times New Roman" w:eastAsiaTheme="minorHAnsi" w:hAnsi="Times New Roman" w:cs="Times New Roman"/>
          <w:sz w:val="24"/>
          <w:szCs w:val="24"/>
        </w:rPr>
        <w:t>3 month)</w:t>
      </w:r>
      <w:r w:rsidR="00E54B3D" w:rsidRPr="00236F19">
        <w:rPr>
          <w:rFonts w:ascii="Times New Roman" w:eastAsia="Lato-Regular" w:hAnsi="Times New Roman" w:cs="Times New Roman"/>
          <w:bCs/>
          <w:sz w:val="24"/>
          <w:szCs w:val="24"/>
        </w:rPr>
        <w:t xml:space="preserve"> are available </w:t>
      </w:r>
      <w:r w:rsidR="00AE1BD4" w:rsidRPr="00236F19">
        <w:rPr>
          <w:rFonts w:ascii="Times New Roman" w:hAnsi="Times New Roman" w:cs="Times New Roman"/>
          <w:bCs/>
          <w:sz w:val="24"/>
          <w:szCs w:val="24"/>
        </w:rPr>
        <w:t xml:space="preserve">in </w:t>
      </w:r>
      <w:r w:rsidR="00AE1BD4" w:rsidRPr="00236F19">
        <w:rPr>
          <w:rFonts w:ascii="Times New Roman" w:hAnsi="Times New Roman" w:cs="Times New Roman"/>
          <w:bCs/>
          <w:sz w:val="24"/>
          <w:szCs w:val="24"/>
          <w:lang w:val="en-IN"/>
        </w:rPr>
        <w:t>Yashwant Sagar dam</w:t>
      </w:r>
      <w:r w:rsidR="00AE1BD4" w:rsidRPr="00236F19">
        <w:rPr>
          <w:rFonts w:ascii="Times New Roman" w:eastAsia="Lato-Regular" w:hAnsi="Times New Roman" w:cs="Times New Roman"/>
          <w:bCs/>
          <w:sz w:val="24"/>
          <w:szCs w:val="24"/>
        </w:rPr>
        <w:t xml:space="preserve"> to analyze the </w:t>
      </w:r>
      <w:r w:rsidR="00AE1BD4" w:rsidRPr="00236F19">
        <w:rPr>
          <w:rFonts w:ascii="Times New Roman" w:eastAsiaTheme="minorHAnsi" w:hAnsi="Times New Roman" w:cs="Times New Roman"/>
          <w:bCs/>
          <w:sz w:val="24"/>
          <w:szCs w:val="24"/>
        </w:rPr>
        <w:t xml:space="preserve">L-W relationship </w:t>
      </w:r>
      <w:proofErr w:type="gramStart"/>
      <w:r w:rsidR="00AE1BD4" w:rsidRPr="00236F19">
        <w:rPr>
          <w:rFonts w:ascii="Times New Roman" w:eastAsiaTheme="minorHAnsi" w:hAnsi="Times New Roman" w:cs="Times New Roman"/>
          <w:bCs/>
          <w:sz w:val="24"/>
          <w:szCs w:val="24"/>
        </w:rPr>
        <w:t>in  three</w:t>
      </w:r>
      <w:proofErr w:type="gramEnd"/>
      <w:r w:rsidR="00AE1BD4" w:rsidRPr="00236F19">
        <w:rPr>
          <w:rFonts w:ascii="Times New Roman" w:eastAsiaTheme="minorHAnsi" w:hAnsi="Times New Roman" w:cs="Times New Roman"/>
          <w:bCs/>
          <w:sz w:val="24"/>
          <w:szCs w:val="24"/>
        </w:rPr>
        <w:t xml:space="preserve"> month (</w:t>
      </w:r>
      <w:r w:rsidR="00AE1BD4" w:rsidRPr="00236F19">
        <w:rPr>
          <w:rFonts w:ascii="Times New Roman" w:hAnsi="Times New Roman" w:cs="Times New Roman"/>
          <w:bCs/>
          <w:sz w:val="24"/>
          <w:szCs w:val="24"/>
        </w:rPr>
        <w:t xml:space="preserve">January, February and March) during year, 2024 </w:t>
      </w:r>
      <w:r w:rsidR="00AE1BD4" w:rsidRPr="00236F19">
        <w:rPr>
          <w:rFonts w:ascii="Times New Roman" w:eastAsiaTheme="minorHAnsi" w:hAnsi="Times New Roman" w:cs="Times New Roman"/>
          <w:bCs/>
          <w:sz w:val="24"/>
          <w:szCs w:val="24"/>
        </w:rPr>
        <w:t>in the current study</w:t>
      </w:r>
      <w:r w:rsidR="00DF5499" w:rsidRPr="00236F19">
        <w:rPr>
          <w:rFonts w:ascii="Times New Roman" w:eastAsiaTheme="minorHAnsi" w:hAnsi="Times New Roman" w:cs="Times New Roman"/>
          <w:bCs/>
          <w:sz w:val="24"/>
          <w:szCs w:val="24"/>
        </w:rPr>
        <w:t>.</w:t>
      </w:r>
      <w:r w:rsidR="00944E3C" w:rsidRPr="00236F19">
        <w:rPr>
          <w:rFonts w:ascii="Times New Roman" w:hAnsi="Times New Roman" w:cs="Times New Roman"/>
          <w:bCs/>
          <w:sz w:val="24"/>
          <w:szCs w:val="24"/>
        </w:rPr>
        <w:t xml:space="preserve"> The average mean length(cm)</w:t>
      </w:r>
      <w:r w:rsidR="00816C0D"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average mean</w:t>
      </w:r>
      <w:r w:rsidR="002D50DD">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weight(gm)</w:t>
      </w:r>
      <w:r w:rsidR="00816C0D" w:rsidRPr="00236F19">
        <w:rPr>
          <w:rFonts w:ascii="Times New Roman" w:hAnsi="Times New Roman" w:cs="Times New Roman"/>
          <w:bCs/>
          <w:sz w:val="24"/>
          <w:szCs w:val="24"/>
        </w:rPr>
        <w:t>, Condition Factor (K), Relative Condition Factor (</w:t>
      </w:r>
      <w:proofErr w:type="spellStart"/>
      <w:r w:rsidR="00816C0D" w:rsidRPr="00236F19">
        <w:rPr>
          <w:rFonts w:ascii="Times New Roman" w:hAnsi="Times New Roman" w:cs="Times New Roman"/>
          <w:bCs/>
          <w:sz w:val="24"/>
          <w:szCs w:val="24"/>
        </w:rPr>
        <w:t>Kn</w:t>
      </w:r>
      <w:proofErr w:type="spellEnd"/>
      <w:r w:rsidR="00816C0D" w:rsidRPr="00236F19">
        <w:rPr>
          <w:rFonts w:ascii="Times New Roman" w:hAnsi="Times New Roman" w:cs="Times New Roman"/>
          <w:bCs/>
          <w:sz w:val="24"/>
          <w:szCs w:val="24"/>
        </w:rPr>
        <w:t xml:space="preserve">) and </w:t>
      </w:r>
      <w:r w:rsidR="00816C0D" w:rsidRPr="00236F19">
        <w:rPr>
          <w:rFonts w:ascii="Times New Roman" w:eastAsiaTheme="minorHAnsi" w:hAnsi="Times New Roman" w:cs="Times New Roman"/>
          <w:bCs/>
          <w:sz w:val="24"/>
          <w:szCs w:val="24"/>
        </w:rPr>
        <w:t xml:space="preserve">Regression parameters of </w:t>
      </w:r>
      <w:r w:rsidR="00816C0D" w:rsidRPr="00236F19">
        <w:rPr>
          <w:rFonts w:ascii="Times New Roman" w:hAnsi="Times New Roman" w:cs="Times New Roman"/>
          <w:bCs/>
          <w:sz w:val="24"/>
          <w:szCs w:val="24"/>
        </w:rPr>
        <w:t xml:space="preserve">Length - Weight relationship </w:t>
      </w:r>
      <w:r w:rsidR="00944E3C" w:rsidRPr="00236F19">
        <w:rPr>
          <w:rFonts w:ascii="Times New Roman" w:hAnsi="Times New Roman" w:cs="Times New Roman"/>
          <w:bCs/>
          <w:sz w:val="24"/>
          <w:szCs w:val="24"/>
        </w:rPr>
        <w:t xml:space="preserve"> for every </w:t>
      </w:r>
      <w:r w:rsidR="00944E3C" w:rsidRPr="00236F19">
        <w:rPr>
          <w:rFonts w:ascii="Times New Roman" w:eastAsia="Lato-Regular" w:hAnsi="Times New Roman" w:cs="Times New Roman"/>
          <w:bCs/>
          <w:sz w:val="24"/>
          <w:szCs w:val="24"/>
        </w:rPr>
        <w:t xml:space="preserve">15 fish species </w:t>
      </w:r>
      <w:r w:rsidR="00D6035A" w:rsidRPr="00236F19">
        <w:rPr>
          <w:rFonts w:ascii="Times New Roman" w:eastAsia="Lato-Regular" w:hAnsi="Times New Roman" w:cs="Times New Roman"/>
          <w:bCs/>
          <w:sz w:val="24"/>
          <w:szCs w:val="24"/>
        </w:rPr>
        <w:t>(</w:t>
      </w:r>
      <w:proofErr w:type="spellStart"/>
      <w:r w:rsidR="00D6035A" w:rsidRPr="00236F19">
        <w:rPr>
          <w:rFonts w:ascii="Times New Roman" w:hAnsi="Times New Roman" w:cs="Times New Roman"/>
          <w:i/>
          <w:iCs/>
          <w:sz w:val="24"/>
          <w:szCs w:val="24"/>
        </w:rPr>
        <w:t>Catla</w:t>
      </w:r>
      <w:proofErr w:type="spellEnd"/>
      <w:r w:rsidR="00D6035A" w:rsidRPr="00236F19">
        <w:rPr>
          <w:rFonts w:ascii="Times New Roman" w:hAnsi="Times New Roman" w:cs="Times New Roman"/>
          <w:i/>
          <w:iCs/>
          <w:sz w:val="24"/>
          <w:szCs w:val="24"/>
        </w:rPr>
        <w:t xml:space="preserve"> </w:t>
      </w:r>
      <w:proofErr w:type="spellStart"/>
      <w:r w:rsidR="00D6035A" w:rsidRPr="00236F19">
        <w:rPr>
          <w:rFonts w:ascii="Times New Roman" w:hAnsi="Times New Roman" w:cs="Times New Roman"/>
          <w:i/>
          <w:iCs/>
          <w:sz w:val="24"/>
          <w:szCs w:val="24"/>
        </w:rPr>
        <w:t>catla</w:t>
      </w:r>
      <w:proofErr w:type="spellEnd"/>
      <w:r w:rsidR="00D6035A" w:rsidRPr="00236F19">
        <w:rPr>
          <w:rFonts w:ascii="Times New Roman" w:hAnsi="Times New Roman" w:cs="Times New Roman"/>
          <w:bCs/>
          <w:sz w:val="24"/>
          <w:szCs w:val="24"/>
        </w:rPr>
        <w:t xml:space="preserve">, </w:t>
      </w:r>
      <w:proofErr w:type="spellStart"/>
      <w:r w:rsidR="00D6035A" w:rsidRPr="00236F19">
        <w:rPr>
          <w:rFonts w:ascii="Times New Roman" w:hAnsi="Times New Roman" w:cs="Times New Roman"/>
          <w:i/>
          <w:iCs/>
          <w:sz w:val="24"/>
          <w:szCs w:val="24"/>
        </w:rPr>
        <w:t>Cirrhinus</w:t>
      </w:r>
      <w:proofErr w:type="spellEnd"/>
      <w:r w:rsidR="00D6035A" w:rsidRPr="00236F19">
        <w:rPr>
          <w:rFonts w:ascii="Times New Roman" w:hAnsi="Times New Roman" w:cs="Times New Roman"/>
          <w:i/>
          <w:iCs/>
          <w:sz w:val="24"/>
          <w:szCs w:val="24"/>
        </w:rPr>
        <w:t xml:space="preserve"> </w:t>
      </w:r>
      <w:proofErr w:type="spellStart"/>
      <w:r w:rsidR="00D6035A" w:rsidRPr="00236F19">
        <w:rPr>
          <w:rFonts w:ascii="Times New Roman" w:hAnsi="Times New Roman" w:cs="Times New Roman"/>
          <w:i/>
          <w:iCs/>
          <w:sz w:val="24"/>
          <w:szCs w:val="24"/>
        </w:rPr>
        <w:t>mrigala</w:t>
      </w:r>
      <w:proofErr w:type="spellEnd"/>
      <w:r w:rsidR="00D6035A" w:rsidRPr="00236F19">
        <w:rPr>
          <w:rFonts w:ascii="Times New Roman" w:hAnsi="Times New Roman" w:cs="Times New Roman"/>
          <w:bCs/>
          <w:sz w:val="24"/>
          <w:szCs w:val="24"/>
        </w:rPr>
        <w:t xml:space="preserve">, </w:t>
      </w:r>
      <w:proofErr w:type="spellStart"/>
      <w:r w:rsidR="00D6035A" w:rsidRPr="00236F19">
        <w:rPr>
          <w:rFonts w:ascii="Times New Roman" w:hAnsi="Times New Roman" w:cs="Times New Roman"/>
          <w:i/>
          <w:iCs/>
          <w:sz w:val="24"/>
          <w:szCs w:val="24"/>
        </w:rPr>
        <w:t>Cirrhinus</w:t>
      </w:r>
      <w:proofErr w:type="spellEnd"/>
      <w:r w:rsidR="00D6035A" w:rsidRPr="00236F19">
        <w:rPr>
          <w:rFonts w:ascii="Times New Roman" w:hAnsi="Times New Roman" w:cs="Times New Roman"/>
          <w:i/>
          <w:iCs/>
          <w:sz w:val="24"/>
          <w:szCs w:val="24"/>
        </w:rPr>
        <w:t xml:space="preserve"> </w:t>
      </w:r>
      <w:proofErr w:type="spellStart"/>
      <w:r w:rsidR="00D6035A" w:rsidRPr="00236F19">
        <w:rPr>
          <w:rFonts w:ascii="Times New Roman" w:hAnsi="Times New Roman" w:cs="Times New Roman"/>
          <w:i/>
          <w:iCs/>
          <w:sz w:val="24"/>
          <w:szCs w:val="24"/>
        </w:rPr>
        <w:t>reba</w:t>
      </w:r>
      <w:proofErr w:type="spellEnd"/>
      <w:r w:rsidR="00D6035A" w:rsidRPr="00236F19">
        <w:rPr>
          <w:rFonts w:ascii="Times New Roman" w:hAnsi="Times New Roman" w:cs="Times New Roman"/>
          <w:bCs/>
          <w:sz w:val="24"/>
          <w:szCs w:val="24"/>
        </w:rPr>
        <w:t xml:space="preserve">, </w:t>
      </w:r>
      <w:r w:rsidR="00D6035A" w:rsidRPr="00236F19">
        <w:rPr>
          <w:rFonts w:ascii="Times New Roman" w:hAnsi="Times New Roman" w:cs="Times New Roman"/>
          <w:i/>
          <w:iCs/>
          <w:sz w:val="24"/>
          <w:szCs w:val="24"/>
        </w:rPr>
        <w:t xml:space="preserve">Cyprinus </w:t>
      </w:r>
      <w:proofErr w:type="spellStart"/>
      <w:r w:rsidR="00D6035A" w:rsidRPr="00236F19">
        <w:rPr>
          <w:rFonts w:ascii="Times New Roman" w:hAnsi="Times New Roman" w:cs="Times New Roman"/>
          <w:i/>
          <w:iCs/>
          <w:sz w:val="24"/>
          <w:szCs w:val="24"/>
        </w:rPr>
        <w:t>carpio</w:t>
      </w:r>
      <w:proofErr w:type="spellEnd"/>
      <w:r w:rsidR="00D6035A" w:rsidRPr="00236F19">
        <w:rPr>
          <w:rFonts w:ascii="Times New Roman" w:hAnsi="Times New Roman" w:cs="Times New Roman"/>
          <w:bCs/>
          <w:sz w:val="24"/>
          <w:szCs w:val="24"/>
        </w:rPr>
        <w:t xml:space="preserve">, </w:t>
      </w:r>
      <w:proofErr w:type="spellStart"/>
      <w:r w:rsidR="00D6035A" w:rsidRPr="00236F19">
        <w:rPr>
          <w:rFonts w:ascii="Times New Roman" w:eastAsiaTheme="minorHAnsi" w:hAnsi="Times New Roman" w:cs="Times New Roman"/>
          <w:i/>
          <w:iCs/>
          <w:sz w:val="24"/>
          <w:szCs w:val="24"/>
        </w:rPr>
        <w:t>Ctenopharyngodon</w:t>
      </w:r>
      <w:proofErr w:type="spellEnd"/>
      <w:r w:rsidR="00D6035A" w:rsidRPr="00236F19">
        <w:rPr>
          <w:rFonts w:ascii="Times New Roman" w:eastAsiaTheme="minorHAnsi" w:hAnsi="Times New Roman" w:cs="Times New Roman"/>
          <w:i/>
          <w:iCs/>
          <w:sz w:val="24"/>
          <w:szCs w:val="24"/>
        </w:rPr>
        <w:t xml:space="preserve"> </w:t>
      </w:r>
      <w:proofErr w:type="spellStart"/>
      <w:r w:rsidR="00D6035A" w:rsidRPr="00236F19">
        <w:rPr>
          <w:rFonts w:ascii="Times New Roman" w:eastAsiaTheme="minorHAnsi" w:hAnsi="Times New Roman" w:cs="Times New Roman"/>
          <w:i/>
          <w:iCs/>
          <w:sz w:val="24"/>
          <w:szCs w:val="24"/>
        </w:rPr>
        <w:t>idella</w:t>
      </w:r>
      <w:proofErr w:type="spellEnd"/>
      <w:r w:rsidR="00D6035A" w:rsidRPr="00236F19">
        <w:rPr>
          <w:rFonts w:ascii="Times New Roman" w:eastAsiaTheme="minorHAnsi" w:hAnsi="Times New Roman" w:cs="Times New Roman"/>
          <w:i/>
          <w:iCs/>
          <w:sz w:val="24"/>
          <w:szCs w:val="24"/>
        </w:rPr>
        <w:t>,</w:t>
      </w:r>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Clarias</w:t>
      </w:r>
      <w:proofErr w:type="spellEnd"/>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batrachus</w:t>
      </w:r>
      <w:proofErr w:type="spellEnd"/>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Heteropneustes</w:t>
      </w:r>
      <w:proofErr w:type="spellEnd"/>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fossilis</w:t>
      </w:r>
      <w:proofErr w:type="spellEnd"/>
      <w:r w:rsidR="00D6035A" w:rsidRPr="00236F19">
        <w:rPr>
          <w:rFonts w:ascii="Times New Roman" w:hAnsi="Times New Roman" w:cs="Times New Roman"/>
          <w:i/>
          <w:iCs/>
          <w:sz w:val="24"/>
          <w:szCs w:val="24"/>
          <w:shd w:val="clear" w:color="auto" w:fill="FFFFFF"/>
        </w:rPr>
        <w:t>,</w:t>
      </w:r>
      <w:r w:rsidR="001C0643" w:rsidRPr="00236F19">
        <w:rPr>
          <w:rFonts w:ascii="Times New Roman" w:hAnsi="Times New Roman" w:cs="Times New Roman"/>
          <w:i/>
          <w:iCs/>
          <w:sz w:val="24"/>
          <w:szCs w:val="24"/>
          <w:shd w:val="clear" w:color="auto" w:fill="FFFFFF"/>
        </w:rPr>
        <w:t xml:space="preserve"> Wallago </w:t>
      </w:r>
      <w:proofErr w:type="spellStart"/>
      <w:r w:rsidR="001C0643" w:rsidRPr="00236F19">
        <w:rPr>
          <w:rFonts w:ascii="Times New Roman" w:hAnsi="Times New Roman" w:cs="Times New Roman"/>
          <w:i/>
          <w:iCs/>
          <w:sz w:val="24"/>
          <w:szCs w:val="24"/>
          <w:shd w:val="clear" w:color="auto" w:fill="FFFFFF"/>
        </w:rPr>
        <w:t>attu</w:t>
      </w:r>
      <w:proofErr w:type="spellEnd"/>
      <w:r w:rsidR="001C0643" w:rsidRPr="00236F19">
        <w:rPr>
          <w:rFonts w:ascii="Times New Roman" w:hAnsi="Times New Roman" w:cs="Times New Roman"/>
          <w:i/>
          <w:iCs/>
          <w:sz w:val="24"/>
          <w:szCs w:val="24"/>
          <w:shd w:val="clear" w:color="auto" w:fill="FFFFFF"/>
        </w:rPr>
        <w:t>,</w:t>
      </w:r>
      <w:r w:rsidR="001C0643" w:rsidRPr="00236F19">
        <w:rPr>
          <w:rFonts w:ascii="Times New Roman" w:eastAsiaTheme="minorHAnsi" w:hAnsi="Times New Roman" w:cs="Times New Roman"/>
          <w:i/>
          <w:iCs/>
          <w:sz w:val="24"/>
          <w:szCs w:val="24"/>
        </w:rPr>
        <w:t xml:space="preserve"> Pangasius </w:t>
      </w:r>
      <w:proofErr w:type="spellStart"/>
      <w:r w:rsidR="001C0643" w:rsidRPr="00236F19">
        <w:rPr>
          <w:rFonts w:ascii="Times New Roman" w:eastAsiaTheme="minorHAnsi" w:hAnsi="Times New Roman" w:cs="Times New Roman"/>
          <w:i/>
          <w:iCs/>
          <w:sz w:val="24"/>
          <w:szCs w:val="24"/>
        </w:rPr>
        <w:t>pangasius</w:t>
      </w:r>
      <w:proofErr w:type="spellEnd"/>
      <w:r w:rsidR="001C0643" w:rsidRPr="00236F19">
        <w:rPr>
          <w:rFonts w:ascii="Times New Roman" w:eastAsiaTheme="minorHAnsi" w:hAnsi="Times New Roman" w:cs="Times New Roman"/>
          <w:i/>
          <w:iCs/>
          <w:sz w:val="24"/>
          <w:szCs w:val="24"/>
        </w:rPr>
        <w:t>,</w:t>
      </w:r>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Mastacembelus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armatus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Channa</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striatus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hAnsi="Times New Roman" w:cs="Times New Roman"/>
          <w:i/>
          <w:iCs/>
          <w:sz w:val="24"/>
          <w:szCs w:val="24"/>
          <w:shd w:val="clear" w:color="auto" w:fill="FFFFFF"/>
        </w:rPr>
        <w:t>Channa</w:t>
      </w:r>
      <w:proofErr w:type="spellEnd"/>
      <w:r w:rsidR="001C0643" w:rsidRPr="00236F19">
        <w:rPr>
          <w:rFonts w:ascii="Times New Roman" w:hAnsi="Times New Roman" w:cs="Times New Roman"/>
          <w:i/>
          <w:iCs/>
          <w:sz w:val="24"/>
          <w:szCs w:val="24"/>
          <w:shd w:val="clear" w:color="auto" w:fill="FFFFFF"/>
        </w:rPr>
        <w:t xml:space="preserve"> </w:t>
      </w:r>
      <w:proofErr w:type="spellStart"/>
      <w:r w:rsidR="001C0643" w:rsidRPr="00236F19">
        <w:rPr>
          <w:rFonts w:ascii="Times New Roman" w:hAnsi="Times New Roman" w:cs="Times New Roman"/>
          <w:i/>
          <w:iCs/>
          <w:sz w:val="24"/>
          <w:szCs w:val="24"/>
          <w:shd w:val="clear" w:color="auto" w:fill="FFFFFF"/>
        </w:rPr>
        <w:t>punctata</w:t>
      </w:r>
      <w:proofErr w:type="spellEnd"/>
      <w:r w:rsidR="001C0643" w:rsidRPr="00236F19">
        <w:rPr>
          <w:rFonts w:ascii="Times New Roman" w:hAnsi="Times New Roman" w:cs="Times New Roman"/>
          <w:i/>
          <w:iCs/>
          <w:sz w:val="24"/>
          <w:szCs w:val="24"/>
          <w:shd w:val="clear" w:color="auto" w:fill="FFFFFF"/>
        </w:rPr>
        <w:t>,</w:t>
      </w:r>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Channa</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marulius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Notopterus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notopterus</w:t>
      </w:r>
      <w:proofErr w:type="spellEnd"/>
      <w:r w:rsidR="001C0643" w:rsidRPr="00236F19">
        <w:rPr>
          <w:rFonts w:ascii="Times New Roman" w:eastAsiaTheme="minorHAnsi" w:hAnsi="Times New Roman" w:cs="Times New Roman"/>
          <w:i/>
          <w:iCs/>
          <w:sz w:val="24"/>
          <w:szCs w:val="24"/>
          <w:lang w:bidi="hi-IN"/>
        </w:rPr>
        <w:t xml:space="preserve"> </w:t>
      </w:r>
      <w:r w:rsidR="001C0643" w:rsidRPr="00236F19">
        <w:rPr>
          <w:rFonts w:ascii="Times New Roman" w:eastAsiaTheme="minorHAnsi" w:hAnsi="Times New Roman" w:cs="Times New Roman"/>
          <w:sz w:val="24"/>
          <w:szCs w:val="24"/>
          <w:lang w:bidi="hi-IN"/>
        </w:rPr>
        <w:t>and</w:t>
      </w:r>
      <w:r w:rsidR="002D50DD">
        <w:rPr>
          <w:rFonts w:ascii="Times New Roman" w:eastAsiaTheme="minorHAnsi" w:hAnsi="Times New Roman" w:cs="Times New Roman"/>
          <w:sz w:val="24"/>
          <w:szCs w:val="24"/>
          <w:lang w:bidi="hi-IN"/>
        </w:rPr>
        <w:t xml:space="preserve"> </w:t>
      </w:r>
      <w:proofErr w:type="spellStart"/>
      <w:r w:rsidR="001C0643" w:rsidRPr="00236F19">
        <w:rPr>
          <w:rFonts w:ascii="Times New Roman" w:eastAsiaTheme="minorHAnsi" w:hAnsi="Times New Roman" w:cs="Times New Roman"/>
          <w:i/>
          <w:iCs/>
          <w:sz w:val="24"/>
          <w:szCs w:val="24"/>
        </w:rPr>
        <w:t>Labeo</w:t>
      </w:r>
      <w:proofErr w:type="spellEnd"/>
      <w:r w:rsidR="001C0643" w:rsidRPr="00236F19">
        <w:rPr>
          <w:rFonts w:ascii="Times New Roman" w:eastAsiaTheme="minorHAnsi" w:hAnsi="Times New Roman" w:cs="Times New Roman"/>
          <w:i/>
          <w:iCs/>
          <w:sz w:val="24"/>
          <w:szCs w:val="24"/>
        </w:rPr>
        <w:t xml:space="preserve"> </w:t>
      </w:r>
      <w:proofErr w:type="spellStart"/>
      <w:r w:rsidR="001C0643" w:rsidRPr="00236F19">
        <w:rPr>
          <w:rFonts w:ascii="Times New Roman" w:eastAsiaTheme="minorHAnsi" w:hAnsi="Times New Roman" w:cs="Times New Roman"/>
          <w:i/>
          <w:iCs/>
          <w:sz w:val="24"/>
          <w:szCs w:val="24"/>
        </w:rPr>
        <w:t>calbasu</w:t>
      </w:r>
      <w:proofErr w:type="spellEnd"/>
      <w:r w:rsidR="001C0643" w:rsidRPr="00236F19">
        <w:rPr>
          <w:rFonts w:ascii="Times New Roman" w:eastAsiaTheme="minorHAnsi" w:hAnsi="Times New Roman" w:cs="Times New Roman"/>
          <w:sz w:val="24"/>
          <w:szCs w:val="24"/>
        </w:rPr>
        <w:t>)</w:t>
      </w:r>
      <w:r w:rsidR="002D50DD">
        <w:rPr>
          <w:rFonts w:ascii="Times New Roman" w:eastAsiaTheme="minorHAnsi" w:hAnsi="Times New Roman" w:cs="Times New Roman"/>
          <w:sz w:val="24"/>
          <w:szCs w:val="24"/>
        </w:rPr>
        <w:t xml:space="preserve"> </w:t>
      </w:r>
      <w:r w:rsidR="00A32C84">
        <w:rPr>
          <w:rFonts w:ascii="Times New Roman" w:hAnsi="Times New Roman" w:cs="Times New Roman"/>
          <w:sz w:val="24"/>
          <w:szCs w:val="24"/>
          <w:shd w:val="clear" w:color="auto" w:fill="FFFFFF"/>
        </w:rPr>
        <w:t>were</w:t>
      </w:r>
      <w:r w:rsidR="002D50DD">
        <w:rPr>
          <w:rFonts w:ascii="Times New Roman" w:hAnsi="Times New Roman" w:cs="Times New Roman"/>
          <w:sz w:val="24"/>
          <w:szCs w:val="24"/>
          <w:shd w:val="clear" w:color="auto" w:fill="FFFFFF"/>
        </w:rPr>
        <w:t xml:space="preserve"> </w:t>
      </w:r>
      <w:r w:rsidR="00944E3C" w:rsidRPr="00236F19">
        <w:rPr>
          <w:rFonts w:ascii="Times New Roman" w:hAnsi="Times New Roman" w:cs="Times New Roman"/>
          <w:bCs/>
          <w:sz w:val="24"/>
          <w:szCs w:val="24"/>
        </w:rPr>
        <w:t>estimated during each specified month</w:t>
      </w:r>
      <w:r w:rsidR="00A32C84">
        <w:rPr>
          <w:rFonts w:ascii="Times New Roman" w:hAnsi="Times New Roman" w:cs="Times New Roman"/>
          <w:bCs/>
          <w:sz w:val="24"/>
          <w:szCs w:val="24"/>
        </w:rPr>
        <w:t>,</w:t>
      </w:r>
      <w:r w:rsidR="00944E3C" w:rsidRPr="00236F19">
        <w:rPr>
          <w:rFonts w:ascii="Times New Roman" w:hAnsi="Times New Roman" w:cs="Times New Roman"/>
          <w:bCs/>
          <w:sz w:val="24"/>
          <w:szCs w:val="24"/>
        </w:rPr>
        <w:t xml:space="preserve"> has been summarized</w:t>
      </w:r>
      <w:r w:rsidR="00816C0D" w:rsidRPr="00236F19">
        <w:rPr>
          <w:rFonts w:ascii="Times New Roman" w:hAnsi="Times New Roman" w:cs="Times New Roman"/>
          <w:bCs/>
          <w:sz w:val="24"/>
          <w:szCs w:val="24"/>
        </w:rPr>
        <w:t xml:space="preserve"> in Table-1.</w:t>
      </w:r>
    </w:p>
    <w:p w:rsidR="006A4083" w:rsidRPr="00236F19" w:rsidRDefault="00D22FA9" w:rsidP="006A4083">
      <w:pPr>
        <w:spacing w:after="0" w:line="360" w:lineRule="auto"/>
        <w:jc w:val="both"/>
        <w:rPr>
          <w:rFonts w:ascii="Times New Roman" w:hAnsi="Times New Roman" w:cs="Times New Roman"/>
          <w:sz w:val="24"/>
          <w:szCs w:val="24"/>
        </w:rPr>
      </w:pPr>
      <w:r w:rsidRPr="00236F19">
        <w:rPr>
          <w:rFonts w:ascii="Times New Roman" w:hAnsi="Times New Roman" w:cs="Times New Roman"/>
          <w:sz w:val="24"/>
          <w:szCs w:val="24"/>
        </w:rPr>
        <w:tab/>
        <w:t>Further, t</w:t>
      </w:r>
      <w:r w:rsidR="006A4083" w:rsidRPr="00236F19">
        <w:rPr>
          <w:rFonts w:ascii="Times New Roman" w:hAnsi="Times New Roman" w:cs="Times New Roman"/>
          <w:sz w:val="24"/>
          <w:szCs w:val="24"/>
        </w:rPr>
        <w:t xml:space="preserve">he maximum and minimum </w:t>
      </w:r>
      <w:r w:rsidR="006A4083" w:rsidRPr="00236F19">
        <w:rPr>
          <w:rFonts w:ascii="Times New Roman" w:hAnsi="Times New Roman" w:cs="Times New Roman"/>
          <w:sz w:val="24"/>
          <w:szCs w:val="24"/>
          <w:lang w:val="en-IN"/>
        </w:rPr>
        <w:t>increase in average</w:t>
      </w:r>
      <w:r w:rsidR="006A4083" w:rsidRPr="00236F19">
        <w:rPr>
          <w:rFonts w:ascii="Times New Roman" w:hAnsi="Times New Roman" w:cs="Times New Roman"/>
          <w:sz w:val="24"/>
          <w:szCs w:val="24"/>
        </w:rPr>
        <w:t xml:space="preserve"> length were </w:t>
      </w:r>
      <w:proofErr w:type="gramStart"/>
      <w:r w:rsidR="006A4083" w:rsidRPr="00236F19">
        <w:rPr>
          <w:rFonts w:ascii="Times New Roman" w:hAnsi="Times New Roman" w:cs="Times New Roman"/>
          <w:sz w:val="24"/>
          <w:szCs w:val="24"/>
        </w:rPr>
        <w:t>reported  as</w:t>
      </w:r>
      <w:proofErr w:type="gramEnd"/>
      <w:r w:rsidR="006A4083" w:rsidRPr="00236F19">
        <w:rPr>
          <w:rFonts w:ascii="Times New Roman" w:hAnsi="Times New Roman" w:cs="Times New Roman"/>
          <w:sz w:val="24"/>
          <w:szCs w:val="24"/>
        </w:rPr>
        <w:t xml:space="preserve"> </w:t>
      </w:r>
      <w:r w:rsidR="006A4083" w:rsidRPr="00236F19">
        <w:rPr>
          <w:rFonts w:ascii="Times New Roman" w:hAnsi="Times New Roman" w:cs="Times New Roman"/>
          <w:bCs/>
          <w:sz w:val="24"/>
          <w:szCs w:val="24"/>
        </w:rPr>
        <w:t>26.400 and 9.019</w:t>
      </w:r>
      <w:r w:rsidR="006A4083" w:rsidRPr="00236F19">
        <w:rPr>
          <w:rFonts w:ascii="Times New Roman" w:hAnsi="Times New Roman" w:cs="Times New Roman"/>
          <w:sz w:val="24"/>
          <w:szCs w:val="24"/>
          <w:shd w:val="clear" w:color="auto" w:fill="FFFFFF"/>
        </w:rPr>
        <w:t xml:space="preserve"> % for </w:t>
      </w:r>
      <w:proofErr w:type="spellStart"/>
      <w:r w:rsidR="006A4083" w:rsidRPr="00236F19">
        <w:rPr>
          <w:rFonts w:ascii="Times New Roman" w:eastAsiaTheme="minorHAnsi" w:hAnsi="Times New Roman" w:cs="Times New Roman"/>
          <w:bCs/>
          <w:i/>
          <w:iCs/>
          <w:sz w:val="24"/>
          <w:szCs w:val="24"/>
          <w:lang w:bidi="hi-IN"/>
        </w:rPr>
        <w:t>Channa</w:t>
      </w:r>
      <w:proofErr w:type="spellEnd"/>
      <w:r w:rsidR="006A4083" w:rsidRPr="00236F19">
        <w:rPr>
          <w:rFonts w:ascii="Times New Roman" w:eastAsiaTheme="minorHAnsi" w:hAnsi="Times New Roman" w:cs="Times New Roman"/>
          <w:bCs/>
          <w:i/>
          <w:iCs/>
          <w:sz w:val="24"/>
          <w:szCs w:val="24"/>
          <w:lang w:bidi="hi-IN"/>
        </w:rPr>
        <w:t xml:space="preserve"> </w:t>
      </w:r>
      <w:proofErr w:type="spellStart"/>
      <w:r w:rsidR="006A4083" w:rsidRPr="00236F19">
        <w:rPr>
          <w:rFonts w:ascii="Times New Roman" w:eastAsiaTheme="minorHAnsi" w:hAnsi="Times New Roman" w:cs="Times New Roman"/>
          <w:bCs/>
          <w:i/>
          <w:iCs/>
          <w:sz w:val="24"/>
          <w:szCs w:val="24"/>
          <w:lang w:bidi="hi-IN"/>
        </w:rPr>
        <w:t>striatus</w:t>
      </w:r>
      <w:proofErr w:type="spellEnd"/>
      <w:r w:rsidR="006A4083" w:rsidRPr="00236F19">
        <w:rPr>
          <w:rFonts w:ascii="Times New Roman" w:hAnsi="Times New Roman" w:cs="Times New Roman"/>
          <w:sz w:val="24"/>
          <w:szCs w:val="24"/>
        </w:rPr>
        <w:t xml:space="preserve"> and </w:t>
      </w:r>
      <w:proofErr w:type="spellStart"/>
      <w:r w:rsidR="006A4083" w:rsidRPr="00236F19">
        <w:rPr>
          <w:rFonts w:ascii="Times New Roman" w:hAnsi="Times New Roman" w:cs="Times New Roman"/>
          <w:bCs/>
          <w:i/>
          <w:iCs/>
          <w:sz w:val="24"/>
          <w:szCs w:val="24"/>
        </w:rPr>
        <w:t>Cirrhinus</w:t>
      </w:r>
      <w:proofErr w:type="spellEnd"/>
      <w:r w:rsidR="006A4083" w:rsidRPr="00236F19">
        <w:rPr>
          <w:rFonts w:ascii="Times New Roman" w:hAnsi="Times New Roman" w:cs="Times New Roman"/>
          <w:bCs/>
          <w:i/>
          <w:iCs/>
          <w:sz w:val="24"/>
          <w:szCs w:val="24"/>
        </w:rPr>
        <w:t xml:space="preserve"> </w:t>
      </w:r>
      <w:proofErr w:type="spellStart"/>
      <w:r w:rsidR="006A4083" w:rsidRPr="00236F19">
        <w:rPr>
          <w:rFonts w:ascii="Times New Roman" w:hAnsi="Times New Roman" w:cs="Times New Roman"/>
          <w:bCs/>
          <w:i/>
          <w:iCs/>
          <w:sz w:val="24"/>
          <w:szCs w:val="24"/>
        </w:rPr>
        <w:t>reba</w:t>
      </w:r>
      <w:proofErr w:type="spellEnd"/>
      <w:r w:rsidR="006A4083" w:rsidRPr="00236F19">
        <w:rPr>
          <w:rFonts w:ascii="Times New Roman" w:hAnsi="Times New Roman" w:cs="Times New Roman"/>
          <w:iCs/>
          <w:sz w:val="24"/>
          <w:szCs w:val="24"/>
        </w:rPr>
        <w:t xml:space="preserve"> respectively moreover, the</w:t>
      </w:r>
      <w:r w:rsidR="002D50DD">
        <w:rPr>
          <w:rFonts w:ascii="Times New Roman" w:hAnsi="Times New Roman" w:cs="Times New Roman"/>
          <w:iCs/>
          <w:sz w:val="24"/>
          <w:szCs w:val="24"/>
        </w:rPr>
        <w:t xml:space="preserve"> </w:t>
      </w:r>
      <w:r w:rsidRPr="00236F19">
        <w:rPr>
          <w:rFonts w:ascii="Times New Roman" w:hAnsi="Times New Roman" w:cs="Times New Roman"/>
          <w:sz w:val="24"/>
          <w:szCs w:val="24"/>
        </w:rPr>
        <w:t xml:space="preserve">maximum </w:t>
      </w:r>
      <w:r w:rsidR="006A4083" w:rsidRPr="00236F19">
        <w:rPr>
          <w:rFonts w:ascii="Times New Roman" w:hAnsi="Times New Roman" w:cs="Times New Roman"/>
          <w:sz w:val="24"/>
          <w:szCs w:val="24"/>
        </w:rPr>
        <w:t xml:space="preserve">increase in </w:t>
      </w:r>
      <w:r w:rsidR="006A4083" w:rsidRPr="00236F19">
        <w:rPr>
          <w:rFonts w:ascii="Times New Roman" w:hAnsi="Times New Roman" w:cs="Times New Roman"/>
          <w:sz w:val="24"/>
          <w:szCs w:val="24"/>
          <w:lang w:val="en-IN"/>
        </w:rPr>
        <w:t>average</w:t>
      </w:r>
      <w:r w:rsidR="006A4083" w:rsidRPr="00236F19">
        <w:rPr>
          <w:rFonts w:ascii="Times New Roman" w:hAnsi="Times New Roman" w:cs="Times New Roman"/>
          <w:sz w:val="24"/>
          <w:szCs w:val="24"/>
        </w:rPr>
        <w:t xml:space="preserve"> weight were estimated </w:t>
      </w:r>
      <w:r w:rsidRPr="00236F19">
        <w:rPr>
          <w:rFonts w:ascii="Times New Roman" w:hAnsi="Times New Roman" w:cs="Times New Roman"/>
          <w:sz w:val="24"/>
          <w:szCs w:val="24"/>
        </w:rPr>
        <w:t xml:space="preserve">to be </w:t>
      </w:r>
      <w:r w:rsidRPr="00236F19">
        <w:rPr>
          <w:rFonts w:ascii="Times New Roman" w:hAnsi="Times New Roman" w:cs="Times New Roman"/>
          <w:bCs/>
          <w:sz w:val="24"/>
          <w:szCs w:val="24"/>
          <w:shd w:val="clear" w:color="auto" w:fill="FFFFFF"/>
        </w:rPr>
        <w:t xml:space="preserve">75.00 </w:t>
      </w:r>
      <w:r w:rsidR="006A4083" w:rsidRPr="00236F19">
        <w:rPr>
          <w:rFonts w:ascii="Times New Roman" w:hAnsi="Times New Roman" w:cs="Times New Roman"/>
          <w:sz w:val="24"/>
          <w:szCs w:val="24"/>
        </w:rPr>
        <w:t xml:space="preserve">and minimum as </w:t>
      </w:r>
      <w:r w:rsidRPr="00236F19">
        <w:rPr>
          <w:rFonts w:ascii="Times New Roman" w:hAnsi="Times New Roman" w:cs="Times New Roman"/>
          <w:bCs/>
          <w:sz w:val="24"/>
          <w:szCs w:val="24"/>
        </w:rPr>
        <w:t xml:space="preserve">19.403 </w:t>
      </w:r>
      <w:r w:rsidR="006A4083" w:rsidRPr="00236F19">
        <w:rPr>
          <w:rFonts w:ascii="Times New Roman" w:hAnsi="Times New Roman" w:cs="Times New Roman"/>
          <w:sz w:val="24"/>
          <w:szCs w:val="24"/>
          <w:shd w:val="clear" w:color="auto" w:fill="FFFFFF"/>
        </w:rPr>
        <w:t xml:space="preserve">% for </w:t>
      </w:r>
      <w:proofErr w:type="spellStart"/>
      <w:r w:rsidRPr="00236F19">
        <w:rPr>
          <w:rFonts w:ascii="Times New Roman" w:eastAsiaTheme="minorHAnsi" w:hAnsi="Times New Roman" w:cs="Times New Roman"/>
          <w:bCs/>
          <w:i/>
          <w:iCs/>
          <w:sz w:val="24"/>
          <w:szCs w:val="24"/>
          <w:lang w:bidi="hi-IN"/>
        </w:rPr>
        <w:t>Notopterus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notopterus</w:t>
      </w:r>
      <w:proofErr w:type="spellEnd"/>
      <w:r w:rsidR="002D50DD">
        <w:rPr>
          <w:rFonts w:ascii="Times New Roman" w:eastAsiaTheme="minorHAnsi" w:hAnsi="Times New Roman" w:cs="Times New Roman"/>
          <w:bCs/>
          <w:i/>
          <w:iCs/>
          <w:sz w:val="24"/>
          <w:szCs w:val="24"/>
          <w:lang w:bidi="hi-IN"/>
        </w:rPr>
        <w:t xml:space="preserve"> </w:t>
      </w:r>
      <w:r w:rsidR="006A4083" w:rsidRPr="00236F19">
        <w:rPr>
          <w:rFonts w:ascii="Times New Roman" w:hAnsi="Times New Roman" w:cs="Times New Roman"/>
          <w:sz w:val="24"/>
          <w:szCs w:val="24"/>
          <w:shd w:val="clear" w:color="auto" w:fill="FFFFFF"/>
        </w:rPr>
        <w:t xml:space="preserve">and </w:t>
      </w:r>
      <w:proofErr w:type="spellStart"/>
      <w:r w:rsidRPr="00236F19">
        <w:rPr>
          <w:rFonts w:ascii="Times New Roman" w:hAnsi="Times New Roman" w:cs="Times New Roman"/>
          <w:bCs/>
          <w:i/>
          <w:iCs/>
          <w:sz w:val="24"/>
          <w:szCs w:val="24"/>
        </w:rPr>
        <w:t>Catla</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catla</w:t>
      </w:r>
      <w:proofErr w:type="spellEnd"/>
      <w:r w:rsidR="002D50DD">
        <w:rPr>
          <w:rFonts w:ascii="Times New Roman" w:hAnsi="Times New Roman" w:cs="Times New Roman"/>
          <w:bCs/>
          <w:i/>
          <w:iCs/>
          <w:sz w:val="24"/>
          <w:szCs w:val="24"/>
        </w:rPr>
        <w:t xml:space="preserve"> </w:t>
      </w:r>
      <w:r w:rsidR="006A4083" w:rsidRPr="00236F19">
        <w:rPr>
          <w:rFonts w:ascii="Times New Roman" w:hAnsi="Times New Roman" w:cs="Times New Roman"/>
          <w:iCs/>
          <w:sz w:val="24"/>
          <w:szCs w:val="24"/>
        </w:rPr>
        <w:t>respectively (Table-2).</w:t>
      </w:r>
    </w:p>
    <w:p w:rsidR="00F65BB7" w:rsidRDefault="00F65BB7" w:rsidP="00F6551B">
      <w:pPr>
        <w:ind w:firstLineChars="100" w:firstLine="281"/>
        <w:rPr>
          <w:rFonts w:ascii="Times New Roman" w:hAnsi="Times New Roman" w:cs="Times New Roman"/>
          <w:b/>
          <w:sz w:val="28"/>
          <w:szCs w:val="28"/>
        </w:rPr>
      </w:pPr>
    </w:p>
    <w:p w:rsidR="00AC2359" w:rsidRPr="00236F19" w:rsidRDefault="003D1C45" w:rsidP="00F6551B">
      <w:pPr>
        <w:ind w:firstLineChars="100" w:firstLine="281"/>
        <w:rPr>
          <w:rFonts w:ascii="Times New Roman" w:hAnsi="Times New Roman" w:cs="Times New Roman"/>
          <w:b/>
          <w:sz w:val="28"/>
          <w:szCs w:val="28"/>
        </w:rPr>
      </w:pPr>
      <w:r>
        <w:rPr>
          <w:rFonts w:ascii="Times New Roman" w:hAnsi="Times New Roman" w:cs="Times New Roman"/>
          <w:b/>
          <w:sz w:val="28"/>
          <w:szCs w:val="28"/>
        </w:rPr>
        <w:lastRenderedPageBreak/>
        <w:t>4. DISCUSSION</w:t>
      </w:r>
    </w:p>
    <w:p w:rsidR="006975A2" w:rsidRPr="00DC6FE2" w:rsidRDefault="00F6551B" w:rsidP="00DC6FE2">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elseviersans" w:hAnsi="elseviersans" w:cs="Arial"/>
          <w:sz w:val="28"/>
          <w:szCs w:val="28"/>
        </w:rPr>
        <w:tab/>
      </w:r>
      <w:r w:rsidR="003009AC">
        <w:rPr>
          <w:rFonts w:ascii="elseviersans" w:hAnsi="elseviersans" w:cs="Arial"/>
          <w:sz w:val="28"/>
          <w:szCs w:val="28"/>
        </w:rPr>
        <w:t>“</w:t>
      </w:r>
      <w:r w:rsidR="006975A2" w:rsidRPr="00DC6FE2">
        <w:rPr>
          <w:rFonts w:ascii="Times New Roman" w:eastAsiaTheme="minorHAnsi" w:hAnsi="Times New Roman" w:cs="Times New Roman"/>
          <w:sz w:val="24"/>
          <w:szCs w:val="24"/>
        </w:rPr>
        <w:t xml:space="preserve">Length-weight relationship are an important tool in </w:t>
      </w:r>
      <w:r w:rsidR="006975A2" w:rsidRPr="00DC6FE2">
        <w:rPr>
          <w:rFonts w:ascii="Times New Roman" w:hAnsi="Times New Roman" w:cs="Times New Roman"/>
          <w:sz w:val="24"/>
          <w:szCs w:val="24"/>
        </w:rPr>
        <w:t xml:space="preserve">fundamental fishery </w:t>
      </w:r>
      <w:r w:rsidR="006975A2" w:rsidRPr="00DC6FE2">
        <w:rPr>
          <w:rFonts w:ascii="Times New Roman" w:eastAsiaTheme="minorHAnsi" w:hAnsi="Times New Roman" w:cs="Times New Roman"/>
          <w:sz w:val="24"/>
          <w:szCs w:val="24"/>
        </w:rPr>
        <w:t xml:space="preserve">management as it helps to provides knowledge about </w:t>
      </w:r>
      <w:r w:rsidR="006975A2" w:rsidRPr="00DC6FE2">
        <w:rPr>
          <w:rFonts w:ascii="Times New Roman" w:hAnsi="Times New Roman" w:cs="Times New Roman"/>
          <w:sz w:val="24"/>
          <w:szCs w:val="24"/>
        </w:rPr>
        <w:t xml:space="preserve">general health, growth pattern, life history, habitat conditions and morphological characteristics of the fish </w:t>
      </w:r>
      <w:r w:rsidRPr="00DC6FE2">
        <w:rPr>
          <w:rFonts w:ascii="Times New Roman" w:hAnsi="Times New Roman" w:cs="Times New Roman"/>
          <w:sz w:val="24"/>
          <w:szCs w:val="24"/>
        </w:rPr>
        <w:t>fauna</w:t>
      </w:r>
      <w:r w:rsidR="003009AC">
        <w:rPr>
          <w:rFonts w:ascii="Times New Roman" w:hAnsi="Times New Roman" w:cs="Times New Roman"/>
          <w:sz w:val="24"/>
          <w:szCs w:val="24"/>
        </w:rPr>
        <w:t>”</w:t>
      </w:r>
      <w:r w:rsidRPr="00DC6FE2">
        <w:rPr>
          <w:rFonts w:ascii="Times New Roman" w:hAnsi="Times New Roman" w:cs="Times New Roman"/>
          <w:sz w:val="24"/>
          <w:szCs w:val="24"/>
        </w:rPr>
        <w:t xml:space="preserve"> </w:t>
      </w:r>
      <w:r w:rsidR="006975A2" w:rsidRPr="00DC6FE2">
        <w:rPr>
          <w:rFonts w:ascii="Times New Roman" w:hAnsi="Times New Roman" w:cs="Times New Roman"/>
          <w:sz w:val="24"/>
          <w:szCs w:val="24"/>
        </w:rPr>
        <w:t>(</w:t>
      </w:r>
      <w:hyperlink r:id="rId16" w:anchor="b0185" w:history="1">
        <w:r w:rsidR="006975A2" w:rsidRPr="00DC6FE2">
          <w:rPr>
            <w:rStyle w:val="anchor-text2"/>
            <w:rFonts w:ascii="Times New Roman" w:hAnsi="Times New Roman" w:cs="Times New Roman"/>
            <w:sz w:val="24"/>
            <w:szCs w:val="24"/>
          </w:rPr>
          <w:t xml:space="preserve">Schneider </w:t>
        </w:r>
        <w:r w:rsidR="006975A2" w:rsidRPr="00EE17B8">
          <w:rPr>
            <w:rStyle w:val="anchor-text2"/>
            <w:rFonts w:ascii="Times New Roman" w:hAnsi="Times New Roman" w:cs="Times New Roman"/>
            <w:i/>
            <w:iCs/>
            <w:sz w:val="24"/>
            <w:szCs w:val="24"/>
          </w:rPr>
          <w:t>et al.,</w:t>
        </w:r>
        <w:r w:rsidR="006975A2" w:rsidRPr="00DC6FE2">
          <w:rPr>
            <w:rStyle w:val="anchor-text2"/>
            <w:rFonts w:ascii="Times New Roman" w:hAnsi="Times New Roman" w:cs="Times New Roman"/>
            <w:sz w:val="24"/>
            <w:szCs w:val="24"/>
          </w:rPr>
          <w:t xml:space="preserve"> 2000</w:t>
        </w:r>
      </w:hyperlink>
      <w:r w:rsidR="00EE17B8">
        <w:rPr>
          <w:rFonts w:ascii="Times New Roman" w:hAnsi="Times New Roman" w:cs="Times New Roman"/>
          <w:sz w:val="24"/>
          <w:szCs w:val="24"/>
        </w:rPr>
        <w:t>;</w:t>
      </w:r>
      <w:hyperlink r:id="rId17" w:anchor="b0095" w:history="1">
        <w:r w:rsidR="006975A2" w:rsidRPr="00DC6FE2">
          <w:rPr>
            <w:rStyle w:val="anchor-text2"/>
            <w:rFonts w:ascii="Times New Roman" w:hAnsi="Times New Roman" w:cs="Times New Roman"/>
            <w:sz w:val="24"/>
            <w:szCs w:val="24"/>
          </w:rPr>
          <w:t>Froese, 2006</w:t>
        </w:r>
      </w:hyperlink>
      <w:r w:rsidR="006975A2" w:rsidRPr="00DC6FE2">
        <w:rPr>
          <w:rFonts w:ascii="Times New Roman" w:hAnsi="Times New Roman" w:cs="Times New Roman"/>
          <w:sz w:val="24"/>
          <w:szCs w:val="24"/>
        </w:rPr>
        <w:t xml:space="preserve">) and; </w:t>
      </w:r>
      <w:r w:rsidR="003009AC">
        <w:rPr>
          <w:rFonts w:ascii="Times New Roman" w:hAnsi="Times New Roman" w:cs="Times New Roman"/>
          <w:sz w:val="24"/>
          <w:szCs w:val="24"/>
        </w:rPr>
        <w:t>“</w:t>
      </w:r>
      <w:r w:rsidR="006975A2" w:rsidRPr="00DC6FE2">
        <w:rPr>
          <w:rFonts w:ascii="Times New Roman" w:eastAsiaTheme="minorHAnsi" w:hAnsi="Times New Roman" w:cs="Times New Roman"/>
          <w:sz w:val="24"/>
          <w:szCs w:val="24"/>
        </w:rPr>
        <w:t xml:space="preserve">the population dynamics of </w:t>
      </w:r>
      <w:r w:rsidR="006975A2" w:rsidRPr="00DC6FE2">
        <w:rPr>
          <w:rFonts w:ascii="Times New Roman" w:hAnsi="Times New Roman" w:cs="Times New Roman"/>
          <w:sz w:val="24"/>
          <w:szCs w:val="24"/>
          <w:lang w:val="en-IN"/>
        </w:rPr>
        <w:t>ichthyofaunal species</w:t>
      </w:r>
      <w:r w:rsidR="006975A2" w:rsidRPr="00DC6FE2">
        <w:rPr>
          <w:rFonts w:ascii="Times New Roman" w:eastAsiaTheme="minorHAnsi" w:hAnsi="Times New Roman" w:cs="Times New Roman"/>
          <w:sz w:val="24"/>
          <w:szCs w:val="24"/>
        </w:rPr>
        <w:t>as well as stock assessment condition also</w:t>
      </w:r>
      <w:r w:rsidR="003009AC">
        <w:rPr>
          <w:rFonts w:ascii="Times New Roman" w:eastAsiaTheme="minorHAnsi" w:hAnsi="Times New Roman" w:cs="Times New Roman"/>
          <w:sz w:val="24"/>
          <w:szCs w:val="24"/>
        </w:rPr>
        <w:t>”</w:t>
      </w:r>
      <w:r w:rsidR="002D50DD">
        <w:rPr>
          <w:rFonts w:ascii="Times New Roman" w:eastAsiaTheme="minorHAnsi" w:hAnsi="Times New Roman" w:cs="Times New Roman"/>
          <w:sz w:val="24"/>
          <w:szCs w:val="24"/>
        </w:rPr>
        <w:t xml:space="preserve"> </w:t>
      </w:r>
      <w:r w:rsidR="006975A2" w:rsidRPr="00DC6FE2">
        <w:rPr>
          <w:rFonts w:ascii="Times New Roman" w:eastAsiaTheme="minorHAnsi" w:hAnsi="Times New Roman" w:cs="Times New Roman"/>
          <w:sz w:val="24"/>
          <w:szCs w:val="24"/>
        </w:rPr>
        <w:t>(</w:t>
      </w:r>
      <w:proofErr w:type="spellStart"/>
      <w:r w:rsidR="006975A2" w:rsidRPr="00DC6FE2">
        <w:rPr>
          <w:rFonts w:ascii="Times New Roman" w:eastAsiaTheme="minorHAnsi" w:hAnsi="Times New Roman" w:cs="Times New Roman"/>
          <w:sz w:val="24"/>
          <w:szCs w:val="24"/>
        </w:rPr>
        <w:t>Baek</w:t>
      </w:r>
      <w:proofErr w:type="spellEnd"/>
      <w:r w:rsidR="006975A2" w:rsidRPr="00DC6FE2">
        <w:rPr>
          <w:rFonts w:ascii="Times New Roman" w:eastAsiaTheme="minorHAnsi" w:hAnsi="Times New Roman" w:cs="Times New Roman"/>
          <w:sz w:val="24"/>
          <w:szCs w:val="24"/>
        </w:rPr>
        <w:t xml:space="preserve"> </w:t>
      </w:r>
      <w:r w:rsidR="006975A2" w:rsidRPr="00DC6FE2">
        <w:rPr>
          <w:rFonts w:ascii="Times New Roman" w:eastAsiaTheme="minorHAnsi" w:hAnsi="Times New Roman" w:cs="Times New Roman"/>
          <w:i/>
          <w:iCs/>
          <w:sz w:val="24"/>
          <w:szCs w:val="24"/>
        </w:rPr>
        <w:t>et al.,</w:t>
      </w:r>
      <w:r w:rsidR="006975A2" w:rsidRPr="00DC6FE2">
        <w:rPr>
          <w:rFonts w:ascii="Times New Roman" w:eastAsiaTheme="minorHAnsi" w:hAnsi="Times New Roman" w:cs="Times New Roman"/>
          <w:sz w:val="24"/>
          <w:szCs w:val="24"/>
        </w:rPr>
        <w:t xml:space="preserve"> 2015).</w:t>
      </w:r>
    </w:p>
    <w:p w:rsidR="006F20EA" w:rsidRPr="008D42DC" w:rsidRDefault="00A30160" w:rsidP="00635375">
      <w:pPr>
        <w:autoSpaceDE w:val="0"/>
        <w:autoSpaceDN w:val="0"/>
        <w:adjustRightInd w:val="0"/>
        <w:spacing w:after="0" w:line="360" w:lineRule="auto"/>
        <w:jc w:val="both"/>
        <w:rPr>
          <w:rFonts w:ascii="Times New Roman" w:hAnsi="Times New Roman" w:cs="Times New Roman"/>
          <w:sz w:val="24"/>
          <w:szCs w:val="24"/>
        </w:rPr>
      </w:pPr>
      <w:r w:rsidRPr="00DC6FE2">
        <w:rPr>
          <w:rFonts w:ascii="Times New Roman" w:hAnsi="Times New Roman" w:cs="Times New Roman"/>
          <w:sz w:val="24"/>
          <w:szCs w:val="24"/>
        </w:rPr>
        <w:tab/>
      </w:r>
      <w:r w:rsidR="00D154FE" w:rsidRPr="00DC6FE2">
        <w:rPr>
          <w:rFonts w:ascii="Times New Roman" w:hAnsi="Times New Roman" w:cs="Times New Roman"/>
          <w:sz w:val="24"/>
          <w:szCs w:val="24"/>
        </w:rPr>
        <w:t>In current investigation,</w:t>
      </w:r>
      <w:r w:rsidR="00F20DBA" w:rsidRPr="00DC6FE2">
        <w:rPr>
          <w:rFonts w:ascii="Times New Roman" w:hAnsi="Times New Roman" w:cs="Times New Roman"/>
          <w:sz w:val="24"/>
          <w:szCs w:val="24"/>
        </w:rPr>
        <w:t xml:space="preserve"> the regression parameters </w:t>
      </w:r>
      <w:r w:rsidR="00C709A7" w:rsidRPr="00DC6FE2">
        <w:rPr>
          <w:rFonts w:ascii="Times New Roman" w:hAnsi="Times New Roman" w:cs="Times New Roman"/>
          <w:sz w:val="24"/>
          <w:szCs w:val="24"/>
        </w:rPr>
        <w:t xml:space="preserve">exponent ‘b’ values </w:t>
      </w:r>
      <w:r w:rsidR="00D154FE" w:rsidRPr="00DC6FE2">
        <w:rPr>
          <w:rFonts w:ascii="Times New Roman" w:hAnsi="Times New Roman" w:cs="Times New Roman"/>
          <w:sz w:val="24"/>
          <w:szCs w:val="24"/>
        </w:rPr>
        <w:t>was found to be ranges from</w:t>
      </w:r>
      <w:r w:rsidR="00C709A7" w:rsidRPr="00DC6FE2">
        <w:rPr>
          <w:rFonts w:ascii="Times New Roman" w:hAnsi="Times New Roman" w:cs="Times New Roman"/>
          <w:sz w:val="24"/>
          <w:szCs w:val="24"/>
        </w:rPr>
        <w:t xml:space="preserve"> 1.481</w:t>
      </w:r>
      <w:r w:rsidR="00D154FE" w:rsidRPr="00DC6FE2">
        <w:rPr>
          <w:rFonts w:ascii="Times New Roman" w:hAnsi="Times New Roman" w:cs="Times New Roman"/>
          <w:sz w:val="24"/>
          <w:szCs w:val="24"/>
        </w:rPr>
        <w:t xml:space="preserve">67 to 2.08767 which </w:t>
      </w:r>
      <w:proofErr w:type="gramStart"/>
      <w:r w:rsidR="00D154FE" w:rsidRPr="00DC6FE2">
        <w:rPr>
          <w:rFonts w:ascii="Times New Roman" w:hAnsi="Times New Roman" w:cs="Times New Roman"/>
          <w:sz w:val="24"/>
          <w:szCs w:val="24"/>
        </w:rPr>
        <w:t>exhibits</w:t>
      </w:r>
      <w:r w:rsidR="00C709A7" w:rsidRPr="00DC6FE2">
        <w:rPr>
          <w:rFonts w:ascii="Times New Roman" w:hAnsi="Times New Roman" w:cs="Times New Roman"/>
          <w:sz w:val="24"/>
          <w:szCs w:val="24"/>
        </w:rPr>
        <w:t xml:space="preserve">  negative</w:t>
      </w:r>
      <w:proofErr w:type="gramEnd"/>
      <w:r w:rsidR="00C709A7" w:rsidRPr="00DC6FE2">
        <w:rPr>
          <w:rFonts w:ascii="Times New Roman" w:hAnsi="Times New Roman" w:cs="Times New Roman"/>
          <w:sz w:val="24"/>
          <w:szCs w:val="24"/>
        </w:rPr>
        <w:t xml:space="preserve"> allometric growth (b&lt;3).</w:t>
      </w:r>
      <w:r w:rsidR="00D154FE" w:rsidRPr="00DC6FE2">
        <w:rPr>
          <w:rFonts w:ascii="Times New Roman" w:hAnsi="Times New Roman" w:cs="Times New Roman"/>
          <w:sz w:val="24"/>
          <w:szCs w:val="24"/>
        </w:rPr>
        <w:t xml:space="preserve"> Moreover, the exponent values (b) were reported to be 1.38  and  2.07 for </w:t>
      </w:r>
      <w:r w:rsidR="00D154FE" w:rsidRPr="00DC6FE2">
        <w:rPr>
          <w:rFonts w:ascii="Times New Roman" w:hAnsi="Times New Roman" w:cs="Times New Roman"/>
          <w:i/>
          <w:sz w:val="24"/>
          <w:szCs w:val="24"/>
        </w:rPr>
        <w:t xml:space="preserve">Cyprinus </w:t>
      </w:r>
      <w:proofErr w:type="spellStart"/>
      <w:r w:rsidR="00D154FE" w:rsidRPr="00DC6FE2">
        <w:rPr>
          <w:rFonts w:ascii="Times New Roman" w:hAnsi="Times New Roman" w:cs="Times New Roman"/>
          <w:i/>
          <w:sz w:val="24"/>
          <w:szCs w:val="24"/>
        </w:rPr>
        <w:t>carpio</w:t>
      </w:r>
      <w:proofErr w:type="spellEnd"/>
      <w:r w:rsidR="00D154FE" w:rsidRPr="00DC6FE2">
        <w:rPr>
          <w:rFonts w:ascii="Times New Roman" w:hAnsi="Times New Roman" w:cs="Times New Roman"/>
          <w:sz w:val="24"/>
          <w:szCs w:val="24"/>
        </w:rPr>
        <w:t xml:space="preserve"> and </w:t>
      </w:r>
      <w:proofErr w:type="spellStart"/>
      <w:r w:rsidR="00D154FE" w:rsidRPr="00DC6FE2">
        <w:rPr>
          <w:rFonts w:ascii="Times New Roman" w:hAnsi="Times New Roman" w:cs="Times New Roman"/>
          <w:i/>
          <w:iCs/>
          <w:sz w:val="24"/>
          <w:szCs w:val="24"/>
        </w:rPr>
        <w:t>Cirrhinus</w:t>
      </w:r>
      <w:proofErr w:type="spellEnd"/>
      <w:r w:rsidR="00D154FE" w:rsidRPr="00DC6FE2">
        <w:rPr>
          <w:rFonts w:ascii="Times New Roman" w:hAnsi="Times New Roman" w:cs="Times New Roman"/>
          <w:i/>
          <w:iCs/>
          <w:sz w:val="24"/>
          <w:szCs w:val="24"/>
        </w:rPr>
        <w:t xml:space="preserve"> </w:t>
      </w:r>
      <w:proofErr w:type="spellStart"/>
      <w:r w:rsidR="00D154FE" w:rsidRPr="00DC6FE2">
        <w:rPr>
          <w:rFonts w:ascii="Times New Roman" w:hAnsi="Times New Roman" w:cs="Times New Roman"/>
          <w:i/>
          <w:iCs/>
          <w:sz w:val="24"/>
          <w:szCs w:val="24"/>
        </w:rPr>
        <w:t>mrigala</w:t>
      </w:r>
      <w:proofErr w:type="spellEnd"/>
      <w:r w:rsidR="00D154FE" w:rsidRPr="00DC6FE2">
        <w:rPr>
          <w:rFonts w:ascii="Times New Roman" w:hAnsi="Times New Roman" w:cs="Times New Roman"/>
          <w:iCs/>
          <w:sz w:val="24"/>
          <w:szCs w:val="24"/>
        </w:rPr>
        <w:t xml:space="preserve"> respectively </w:t>
      </w:r>
      <w:r w:rsidR="00F935FA" w:rsidRPr="00DC6FE2">
        <w:rPr>
          <w:rFonts w:ascii="Times New Roman" w:hAnsi="Times New Roman" w:cs="Times New Roman"/>
          <w:iCs/>
          <w:sz w:val="24"/>
          <w:szCs w:val="24"/>
        </w:rPr>
        <w:t xml:space="preserve">whereas, </w:t>
      </w:r>
      <w:r w:rsidR="00F935FA" w:rsidRPr="00DC6FE2">
        <w:rPr>
          <w:rFonts w:ascii="Times New Roman" w:eastAsia="TimesNewRomanPSMT" w:hAnsi="Times New Roman" w:cs="Times New Roman"/>
          <w:sz w:val="24"/>
          <w:szCs w:val="24"/>
        </w:rPr>
        <w:t>Condition Factor (K) were calculated between  1.20 (</w:t>
      </w:r>
      <w:proofErr w:type="spellStart"/>
      <w:r w:rsidR="00F935FA" w:rsidRPr="00DC6FE2">
        <w:rPr>
          <w:rFonts w:ascii="Times New Roman" w:eastAsia="TimesNewRomanPSMT" w:hAnsi="Times New Roman" w:cs="Times New Roman"/>
          <w:i/>
          <w:iCs/>
          <w:sz w:val="24"/>
          <w:szCs w:val="24"/>
        </w:rPr>
        <w:t>Cirrhinus</w:t>
      </w:r>
      <w:proofErr w:type="spellEnd"/>
      <w:r w:rsidR="00F935FA" w:rsidRPr="00DC6FE2">
        <w:rPr>
          <w:rFonts w:ascii="Times New Roman" w:eastAsia="TimesNewRomanPSMT" w:hAnsi="Times New Roman" w:cs="Times New Roman"/>
          <w:i/>
          <w:iCs/>
          <w:sz w:val="24"/>
          <w:szCs w:val="24"/>
        </w:rPr>
        <w:t xml:space="preserve"> </w:t>
      </w:r>
      <w:proofErr w:type="spellStart"/>
      <w:r w:rsidR="00F935FA" w:rsidRPr="00DC6FE2">
        <w:rPr>
          <w:rFonts w:ascii="Times New Roman" w:eastAsia="TimesNewRomanPSMT" w:hAnsi="Times New Roman" w:cs="Times New Roman"/>
          <w:i/>
          <w:iCs/>
          <w:sz w:val="24"/>
          <w:szCs w:val="24"/>
        </w:rPr>
        <w:t>mrigala</w:t>
      </w:r>
      <w:proofErr w:type="spellEnd"/>
      <w:r w:rsidR="00F935FA" w:rsidRPr="00DC6FE2">
        <w:rPr>
          <w:rFonts w:ascii="Times New Roman" w:eastAsia="TimesNewRomanPSMT" w:hAnsi="Times New Roman" w:cs="Times New Roman"/>
          <w:i/>
          <w:iCs/>
          <w:sz w:val="24"/>
          <w:szCs w:val="24"/>
        </w:rPr>
        <w:t>)</w:t>
      </w:r>
      <w:r w:rsidR="00F935FA" w:rsidRPr="00DC6FE2">
        <w:rPr>
          <w:rFonts w:ascii="Times New Roman" w:eastAsia="TimesNewRomanPSMT" w:hAnsi="Times New Roman" w:cs="Times New Roman"/>
          <w:sz w:val="24"/>
          <w:szCs w:val="24"/>
        </w:rPr>
        <w:t xml:space="preserve"> to 3.55 (</w:t>
      </w:r>
      <w:proofErr w:type="spellStart"/>
      <w:r w:rsidR="00461096" w:rsidRPr="00DC6FE2">
        <w:rPr>
          <w:rFonts w:ascii="Times New Roman" w:eastAsia="TimesNewRomanPSMT" w:hAnsi="Times New Roman" w:cs="Times New Roman"/>
          <w:i/>
          <w:iCs/>
          <w:sz w:val="24"/>
          <w:szCs w:val="24"/>
        </w:rPr>
        <w:t>Channa</w:t>
      </w:r>
      <w:proofErr w:type="spellEnd"/>
      <w:r w:rsidR="00461096" w:rsidRPr="00DC6FE2">
        <w:rPr>
          <w:rFonts w:ascii="Times New Roman" w:eastAsia="TimesNewRomanPSMT" w:hAnsi="Times New Roman" w:cs="Times New Roman"/>
          <w:i/>
          <w:iCs/>
          <w:sz w:val="24"/>
          <w:szCs w:val="24"/>
        </w:rPr>
        <w:t xml:space="preserve"> </w:t>
      </w:r>
      <w:proofErr w:type="spellStart"/>
      <w:r w:rsidR="00461096" w:rsidRPr="00DC6FE2">
        <w:rPr>
          <w:rFonts w:ascii="Times New Roman" w:eastAsia="TimesNewRomanPSMT" w:hAnsi="Times New Roman" w:cs="Times New Roman"/>
          <w:i/>
          <w:iCs/>
          <w:sz w:val="24"/>
          <w:szCs w:val="24"/>
        </w:rPr>
        <w:t>punctata</w:t>
      </w:r>
      <w:proofErr w:type="spellEnd"/>
      <w:r w:rsidR="00F935FA" w:rsidRPr="00DC6FE2">
        <w:rPr>
          <w:rFonts w:ascii="Times New Roman" w:eastAsia="TimesNewRomanPSMT" w:hAnsi="Times New Roman" w:cs="Times New Roman"/>
          <w:sz w:val="24"/>
          <w:szCs w:val="24"/>
        </w:rPr>
        <w:t>)</w:t>
      </w:r>
      <w:r w:rsidR="00D154FE" w:rsidRPr="00DC6FE2">
        <w:rPr>
          <w:rStyle w:val="A0"/>
          <w:rFonts w:ascii="Times New Roman" w:hAnsi="Times New Roman" w:cs="Times New Roman"/>
          <w:color w:val="auto"/>
          <w:sz w:val="24"/>
          <w:szCs w:val="24"/>
        </w:rPr>
        <w:t xml:space="preserve">in </w:t>
      </w:r>
      <w:proofErr w:type="spellStart"/>
      <w:r w:rsidR="00D154FE" w:rsidRPr="00DC6FE2">
        <w:rPr>
          <w:rFonts w:ascii="Times New Roman" w:hAnsi="Times New Roman" w:cs="Times New Roman"/>
          <w:iCs/>
          <w:sz w:val="24"/>
          <w:szCs w:val="24"/>
        </w:rPr>
        <w:t>Bilawali</w:t>
      </w:r>
      <w:proofErr w:type="spellEnd"/>
      <w:r w:rsidR="00D154FE" w:rsidRPr="00DC6FE2">
        <w:rPr>
          <w:rFonts w:ascii="Times New Roman" w:hAnsi="Times New Roman" w:cs="Times New Roman"/>
          <w:iCs/>
          <w:sz w:val="24"/>
          <w:szCs w:val="24"/>
        </w:rPr>
        <w:t xml:space="preserve"> tank, Indore City, M.P. (</w:t>
      </w:r>
      <w:r w:rsidR="00E11379" w:rsidRPr="00DC6FE2">
        <w:rPr>
          <w:rFonts w:ascii="Times New Roman" w:hAnsi="Times New Roman" w:cs="Times New Roman"/>
          <w:sz w:val="24"/>
          <w:szCs w:val="24"/>
        </w:rPr>
        <w:t xml:space="preserve">Rajput and </w:t>
      </w:r>
      <w:proofErr w:type="spellStart"/>
      <w:r w:rsidR="00E11379" w:rsidRPr="00DC6FE2">
        <w:rPr>
          <w:rFonts w:ascii="Times New Roman" w:hAnsi="Times New Roman" w:cs="Times New Roman"/>
          <w:sz w:val="24"/>
          <w:szCs w:val="24"/>
        </w:rPr>
        <w:t>Wast</w:t>
      </w:r>
      <w:proofErr w:type="spellEnd"/>
      <w:r w:rsidR="00E11379" w:rsidRPr="00DC6FE2">
        <w:rPr>
          <w:rFonts w:ascii="Times New Roman" w:hAnsi="Times New Roman" w:cs="Times New Roman"/>
          <w:sz w:val="24"/>
          <w:szCs w:val="24"/>
        </w:rPr>
        <w:t>, 2023)</w:t>
      </w:r>
      <w:r w:rsidR="00E506F1" w:rsidRPr="00DC6FE2">
        <w:rPr>
          <w:rFonts w:ascii="Times New Roman" w:hAnsi="Times New Roman" w:cs="Times New Roman"/>
          <w:sz w:val="24"/>
          <w:szCs w:val="24"/>
        </w:rPr>
        <w:t>.</w:t>
      </w:r>
      <w:r w:rsidR="00E506F1" w:rsidRPr="00DC6FE2">
        <w:rPr>
          <w:rFonts w:ascii="Times New Roman" w:eastAsia="TimesNewRomanPSMT" w:hAnsi="Times New Roman" w:cs="Times New Roman"/>
          <w:sz w:val="24"/>
          <w:szCs w:val="24"/>
        </w:rPr>
        <w:t xml:space="preserve">Further, </w:t>
      </w:r>
      <w:r w:rsidR="003009AC">
        <w:rPr>
          <w:rFonts w:ascii="Times New Roman" w:eastAsia="TimesNewRomanPSMT" w:hAnsi="Times New Roman" w:cs="Times New Roman"/>
          <w:sz w:val="24"/>
          <w:szCs w:val="24"/>
        </w:rPr>
        <w:t>“</w:t>
      </w:r>
      <w:r w:rsidR="00E506F1" w:rsidRPr="00DC6FE2">
        <w:rPr>
          <w:rFonts w:ascii="Times New Roman" w:eastAsia="TimesNewRomanPSMT" w:hAnsi="Times New Roman" w:cs="Times New Roman"/>
          <w:sz w:val="24"/>
          <w:szCs w:val="24"/>
        </w:rPr>
        <w:t>the "b" values were reported to be</w:t>
      </w:r>
      <w:r w:rsidR="00E11379" w:rsidRPr="00DC6FE2">
        <w:rPr>
          <w:rFonts w:ascii="Times New Roman" w:eastAsia="TimesNewRomanPSMT" w:hAnsi="Times New Roman" w:cs="Times New Roman"/>
          <w:sz w:val="24"/>
          <w:szCs w:val="24"/>
        </w:rPr>
        <w:t xml:space="preserve"> 2.941, 3.119 and 3.071 for male, female and combined sex </w:t>
      </w:r>
      <w:r w:rsidR="00E506F1" w:rsidRPr="00DC6FE2">
        <w:rPr>
          <w:rFonts w:ascii="Times New Roman" w:eastAsia="TimesNewRomanPSMT" w:hAnsi="Times New Roman" w:cs="Times New Roman"/>
          <w:sz w:val="24"/>
          <w:szCs w:val="24"/>
        </w:rPr>
        <w:t>(</w:t>
      </w:r>
      <w:proofErr w:type="spellStart"/>
      <w:r w:rsidR="00E11379" w:rsidRPr="00DC6FE2">
        <w:rPr>
          <w:rFonts w:ascii="Times New Roman" w:eastAsia="TimesNewRomanPSMT" w:hAnsi="Times New Roman" w:cs="Times New Roman"/>
          <w:i/>
          <w:iCs/>
          <w:sz w:val="24"/>
          <w:szCs w:val="24"/>
        </w:rPr>
        <w:t>Mystus</w:t>
      </w:r>
      <w:proofErr w:type="spellEnd"/>
      <w:r w:rsidR="00E11379" w:rsidRPr="00DC6FE2">
        <w:rPr>
          <w:rFonts w:ascii="Times New Roman" w:eastAsia="TimesNewRomanPSMT" w:hAnsi="Times New Roman" w:cs="Times New Roman"/>
          <w:i/>
          <w:iCs/>
          <w:sz w:val="24"/>
          <w:szCs w:val="24"/>
        </w:rPr>
        <w:t xml:space="preserve"> </w:t>
      </w:r>
      <w:proofErr w:type="spellStart"/>
      <w:r w:rsidR="00E11379" w:rsidRPr="00DC6FE2">
        <w:rPr>
          <w:rFonts w:ascii="Times New Roman" w:eastAsia="TimesNewRomanPSMT" w:hAnsi="Times New Roman" w:cs="Times New Roman"/>
          <w:i/>
          <w:iCs/>
          <w:sz w:val="24"/>
          <w:szCs w:val="24"/>
        </w:rPr>
        <w:t>tengara</w:t>
      </w:r>
      <w:proofErr w:type="spellEnd"/>
      <w:r w:rsidR="00E506F1" w:rsidRPr="00DC6FE2">
        <w:rPr>
          <w:rFonts w:ascii="Times New Roman" w:eastAsia="TimesNewRomanPSMT" w:hAnsi="Times New Roman" w:cs="Times New Roman"/>
          <w:i/>
          <w:iCs/>
          <w:sz w:val="24"/>
          <w:szCs w:val="24"/>
        </w:rPr>
        <w:t>)</w:t>
      </w:r>
      <w:r w:rsidR="00E506F1" w:rsidRPr="00DC6FE2">
        <w:rPr>
          <w:rFonts w:ascii="Times New Roman" w:eastAsia="TimesNewRomanPSMT" w:hAnsi="Times New Roman" w:cs="Times New Roman"/>
          <w:sz w:val="24"/>
          <w:szCs w:val="24"/>
        </w:rPr>
        <w:t>respectively which demonstrates</w:t>
      </w:r>
      <w:r w:rsidR="00E11379" w:rsidRPr="00DC6FE2">
        <w:rPr>
          <w:rFonts w:ascii="Times New Roman" w:eastAsia="TimesNewRomanPSMT" w:hAnsi="Times New Roman" w:cs="Times New Roman"/>
          <w:sz w:val="24"/>
          <w:szCs w:val="24"/>
        </w:rPr>
        <w:t xml:space="preserve"> about negative allometric growth </w:t>
      </w:r>
      <w:r w:rsidR="00E506F1" w:rsidRPr="00DC6FE2">
        <w:rPr>
          <w:rFonts w:ascii="Times New Roman" w:eastAsia="TimesNewRomanPSMT" w:hAnsi="Times New Roman" w:cs="Times New Roman"/>
          <w:sz w:val="24"/>
          <w:szCs w:val="24"/>
        </w:rPr>
        <w:t>for male and;</w:t>
      </w:r>
      <w:r w:rsidR="00E11379" w:rsidRPr="00DC6FE2">
        <w:rPr>
          <w:rFonts w:ascii="Times New Roman" w:eastAsia="TimesNewRomanPSMT" w:hAnsi="Times New Roman" w:cs="Times New Roman"/>
          <w:sz w:val="24"/>
          <w:szCs w:val="24"/>
        </w:rPr>
        <w:t xml:space="preserve"> positive allometric growth for female and combined sex</w:t>
      </w:r>
      <w:r w:rsidR="003009AC">
        <w:rPr>
          <w:rFonts w:ascii="Times New Roman" w:eastAsia="TimesNewRomanPSMT" w:hAnsi="Times New Roman" w:cs="Times New Roman"/>
          <w:sz w:val="24"/>
          <w:szCs w:val="24"/>
        </w:rPr>
        <w:t>”</w:t>
      </w:r>
      <w:r w:rsidR="00E506F1" w:rsidRPr="00DC6FE2">
        <w:rPr>
          <w:rFonts w:ascii="Times New Roman" w:eastAsia="TimesNewRomanPSMT" w:hAnsi="Times New Roman" w:cs="Times New Roman"/>
          <w:sz w:val="24"/>
          <w:szCs w:val="24"/>
        </w:rPr>
        <w:t xml:space="preserve"> (Gupta and Banerjee, 2015).</w:t>
      </w:r>
      <w:r w:rsidR="00BD4A1E" w:rsidRPr="00DC6FE2">
        <w:rPr>
          <w:rFonts w:ascii="Times New Roman" w:hAnsi="Times New Roman" w:cs="Times New Roman"/>
          <w:sz w:val="24"/>
          <w:szCs w:val="24"/>
        </w:rPr>
        <w:t xml:space="preserve">The exponent  values ‘b’ was analyzed  to be </w:t>
      </w:r>
      <w:r w:rsidR="00461096" w:rsidRPr="00DC6FE2">
        <w:rPr>
          <w:rFonts w:ascii="Times New Roman" w:hAnsi="Times New Roman" w:cs="Times New Roman"/>
          <w:sz w:val="24"/>
          <w:szCs w:val="24"/>
        </w:rPr>
        <w:t>3.10 and</w:t>
      </w:r>
      <w:r w:rsidR="00BD4A1E" w:rsidRPr="00DC6FE2">
        <w:rPr>
          <w:rFonts w:ascii="Times New Roman" w:hAnsi="Times New Roman" w:cs="Times New Roman"/>
          <w:sz w:val="24"/>
          <w:szCs w:val="24"/>
        </w:rPr>
        <w:t xml:space="preserve"> 3.17 </w:t>
      </w:r>
      <w:r w:rsidR="00C01195" w:rsidRPr="00DC6FE2">
        <w:rPr>
          <w:rFonts w:ascii="Times New Roman" w:hAnsi="Times New Roman" w:cs="Times New Roman"/>
          <w:sz w:val="24"/>
          <w:szCs w:val="24"/>
        </w:rPr>
        <w:t xml:space="preserve">exhibits positively allometric growth (b value &gt; 3) for immature and pooled data but negative allometry (b value &lt; 3) growth has been seen for male and female </w:t>
      </w:r>
      <w:r w:rsidR="003C5015" w:rsidRPr="00DC6FE2">
        <w:rPr>
          <w:rFonts w:ascii="Times New Roman" w:hAnsi="Times New Roman" w:cs="Times New Roman"/>
          <w:sz w:val="24"/>
          <w:szCs w:val="24"/>
        </w:rPr>
        <w:t xml:space="preserve">of </w:t>
      </w:r>
      <w:proofErr w:type="spellStart"/>
      <w:r w:rsidR="003C5015" w:rsidRPr="00DC6FE2">
        <w:rPr>
          <w:rFonts w:ascii="Times New Roman" w:hAnsi="Times New Roman" w:cs="Times New Roman"/>
          <w:i/>
          <w:iCs/>
          <w:sz w:val="24"/>
          <w:szCs w:val="24"/>
        </w:rPr>
        <w:t>A.mate</w:t>
      </w:r>
      <w:proofErr w:type="spellEnd"/>
      <w:r w:rsidR="003C5015" w:rsidRPr="00DC6FE2">
        <w:rPr>
          <w:rFonts w:ascii="Times New Roman" w:hAnsi="Times New Roman" w:cs="Times New Roman"/>
          <w:i/>
          <w:iCs/>
          <w:sz w:val="24"/>
          <w:szCs w:val="24"/>
        </w:rPr>
        <w:t xml:space="preserve"> </w:t>
      </w:r>
      <w:r w:rsidR="00C01195" w:rsidRPr="00DC6FE2">
        <w:rPr>
          <w:rFonts w:ascii="Times New Roman" w:hAnsi="Times New Roman" w:cs="Times New Roman"/>
          <w:sz w:val="24"/>
          <w:szCs w:val="24"/>
        </w:rPr>
        <w:t xml:space="preserve">as  their ‘b’ values were reported to be 2.99 and 2.98 respectively </w:t>
      </w:r>
      <w:r w:rsidR="003C5015" w:rsidRPr="00DC6FE2">
        <w:rPr>
          <w:rFonts w:ascii="Times New Roman" w:hAnsi="Times New Roman" w:cs="Times New Roman"/>
          <w:sz w:val="24"/>
          <w:szCs w:val="24"/>
        </w:rPr>
        <w:t xml:space="preserve"> in  Andaman waters (</w:t>
      </w:r>
      <w:proofErr w:type="spellStart"/>
      <w:r w:rsidR="003C5015" w:rsidRPr="00DC6FE2">
        <w:rPr>
          <w:rFonts w:ascii="Times New Roman" w:hAnsi="Times New Roman" w:cs="Times New Roman"/>
          <w:sz w:val="24"/>
          <w:szCs w:val="24"/>
        </w:rPr>
        <w:t>Ramees</w:t>
      </w:r>
      <w:proofErr w:type="spellEnd"/>
      <w:r w:rsidR="003C5015" w:rsidRPr="00DC6FE2">
        <w:rPr>
          <w:rFonts w:ascii="Times New Roman" w:hAnsi="Times New Roman" w:cs="Times New Roman"/>
          <w:sz w:val="24"/>
          <w:szCs w:val="24"/>
        </w:rPr>
        <w:t xml:space="preserve"> </w:t>
      </w:r>
      <w:r w:rsidR="003C5015" w:rsidRPr="00EE17B8">
        <w:rPr>
          <w:rFonts w:ascii="Times New Roman" w:hAnsi="Times New Roman" w:cs="Times New Roman"/>
          <w:i/>
          <w:iCs/>
          <w:sz w:val="24"/>
          <w:szCs w:val="24"/>
        </w:rPr>
        <w:t>et al.,</w:t>
      </w:r>
      <w:r w:rsidR="003C5015" w:rsidRPr="00DC6FE2">
        <w:rPr>
          <w:rFonts w:ascii="Times New Roman" w:hAnsi="Times New Roman" w:cs="Times New Roman"/>
          <w:sz w:val="24"/>
          <w:szCs w:val="24"/>
        </w:rPr>
        <w:t xml:space="preserve"> 2023).</w:t>
      </w:r>
      <w:r w:rsidR="000767F5" w:rsidRPr="00DC6FE2">
        <w:rPr>
          <w:rFonts w:ascii="Times New Roman" w:hAnsi="Times New Roman" w:cs="Times New Roman"/>
          <w:sz w:val="24"/>
          <w:szCs w:val="24"/>
        </w:rPr>
        <w:t xml:space="preserve">The </w:t>
      </w:r>
      <w:r w:rsidR="000767F5" w:rsidRPr="00DC6FE2">
        <w:rPr>
          <w:rFonts w:ascii="Times New Roman" w:eastAsia="TimesNewRomanPSMT" w:hAnsi="Times New Roman" w:cs="Times New Roman"/>
          <w:sz w:val="24"/>
          <w:szCs w:val="24"/>
        </w:rPr>
        <w:t xml:space="preserve">"b" values were also estimated as </w:t>
      </w:r>
      <w:r w:rsidR="000767F5" w:rsidRPr="00DC6FE2">
        <w:rPr>
          <w:rFonts w:ascii="Times New Roman" w:eastAsia="TimesNewRoman" w:hAnsi="Times New Roman" w:cs="Times New Roman"/>
          <w:sz w:val="24"/>
          <w:szCs w:val="24"/>
        </w:rPr>
        <w:t xml:space="preserve">3.2816, 2.9417 and 2.8386 for </w:t>
      </w:r>
      <w:r w:rsidR="000767F5" w:rsidRPr="00DC6FE2">
        <w:rPr>
          <w:rFonts w:ascii="Times New Roman" w:hAnsi="Times New Roman" w:cs="Times New Roman"/>
          <w:i/>
          <w:iCs/>
          <w:sz w:val="24"/>
          <w:szCs w:val="24"/>
        </w:rPr>
        <w:t>Micropterus</w:t>
      </w:r>
      <w:r w:rsidR="002D50DD">
        <w:rPr>
          <w:rFonts w:ascii="Times New Roman" w:hAnsi="Times New Roman" w:cs="Times New Roman"/>
          <w:i/>
          <w:iCs/>
          <w:sz w:val="24"/>
          <w:szCs w:val="24"/>
        </w:rPr>
        <w:t xml:space="preserve">  </w:t>
      </w:r>
      <w:proofErr w:type="spellStart"/>
      <w:r w:rsidR="000767F5" w:rsidRPr="00DC6FE2">
        <w:rPr>
          <w:rFonts w:ascii="Times New Roman" w:hAnsi="Times New Roman" w:cs="Times New Roman"/>
          <w:i/>
          <w:iCs/>
          <w:sz w:val="24"/>
          <w:szCs w:val="24"/>
        </w:rPr>
        <w:t>salmoides</w:t>
      </w:r>
      <w:proofErr w:type="spellEnd"/>
      <w:r w:rsidR="009B31FB" w:rsidRPr="00DC6FE2">
        <w:rPr>
          <w:rFonts w:ascii="Times New Roman" w:hAnsi="Times New Roman" w:cs="Times New Roman"/>
          <w:i/>
          <w:iCs/>
          <w:sz w:val="24"/>
          <w:szCs w:val="24"/>
        </w:rPr>
        <w:t xml:space="preserve">, Cyprinus </w:t>
      </w:r>
      <w:proofErr w:type="spellStart"/>
      <w:r w:rsidR="009B31FB" w:rsidRPr="00DC6FE2">
        <w:rPr>
          <w:rFonts w:ascii="Times New Roman" w:hAnsi="Times New Roman" w:cs="Times New Roman"/>
          <w:i/>
          <w:iCs/>
          <w:sz w:val="24"/>
          <w:szCs w:val="24"/>
        </w:rPr>
        <w:t>carpio</w:t>
      </w:r>
      <w:proofErr w:type="spellEnd"/>
      <w:r w:rsidR="009B31FB" w:rsidRPr="00DC6FE2">
        <w:rPr>
          <w:rFonts w:ascii="Times New Roman" w:hAnsi="Times New Roman" w:cs="Times New Roman"/>
          <w:i/>
          <w:iCs/>
          <w:sz w:val="24"/>
          <w:szCs w:val="24"/>
        </w:rPr>
        <w:t xml:space="preserve"> </w:t>
      </w:r>
      <w:r w:rsidR="009B31FB" w:rsidRPr="00DC6FE2">
        <w:rPr>
          <w:rFonts w:ascii="Times New Roman" w:hAnsi="Times New Roman" w:cs="Times New Roman"/>
          <w:sz w:val="24"/>
          <w:szCs w:val="24"/>
        </w:rPr>
        <w:t>and</w:t>
      </w:r>
      <w:r w:rsidR="009B31FB" w:rsidRPr="00DC6FE2">
        <w:rPr>
          <w:rFonts w:ascii="Times New Roman" w:hAnsi="Times New Roman" w:cs="Times New Roman"/>
          <w:i/>
          <w:iCs/>
          <w:sz w:val="24"/>
          <w:szCs w:val="24"/>
        </w:rPr>
        <w:t xml:space="preserve"> Oreochromis </w:t>
      </w:r>
      <w:proofErr w:type="spellStart"/>
      <w:r w:rsidR="009B31FB" w:rsidRPr="00DC6FE2">
        <w:rPr>
          <w:rFonts w:ascii="Times New Roman" w:hAnsi="Times New Roman" w:cs="Times New Roman"/>
          <w:i/>
          <w:iCs/>
          <w:sz w:val="24"/>
          <w:szCs w:val="24"/>
        </w:rPr>
        <w:t>niloticus</w:t>
      </w:r>
      <w:proofErr w:type="spellEnd"/>
      <w:r w:rsidR="009B31FB" w:rsidRPr="00DC6FE2">
        <w:rPr>
          <w:rFonts w:ascii="Times New Roman" w:hAnsi="Times New Roman" w:cs="Times New Roman"/>
          <w:sz w:val="24"/>
          <w:szCs w:val="24"/>
        </w:rPr>
        <w:t xml:space="preserve"> respectively, indicates about positively allometric growth (b value &gt; 3) </w:t>
      </w:r>
      <w:r w:rsidR="009B31FB" w:rsidRPr="00DC6FE2">
        <w:rPr>
          <w:rFonts w:ascii="Times New Roman" w:eastAsia="TimesNewRoman" w:hAnsi="Times New Roman" w:cs="Times New Roman"/>
          <w:sz w:val="24"/>
          <w:szCs w:val="24"/>
        </w:rPr>
        <w:t xml:space="preserve">for </w:t>
      </w:r>
      <w:r w:rsidR="009B31FB" w:rsidRPr="00DC6FE2">
        <w:rPr>
          <w:rFonts w:ascii="Times New Roman" w:hAnsi="Times New Roman" w:cs="Times New Roman"/>
          <w:i/>
          <w:iCs/>
          <w:sz w:val="24"/>
          <w:szCs w:val="24"/>
        </w:rPr>
        <w:t xml:space="preserve">Micropterus </w:t>
      </w:r>
      <w:proofErr w:type="spellStart"/>
      <w:r w:rsidR="009B31FB" w:rsidRPr="00DC6FE2">
        <w:rPr>
          <w:rFonts w:ascii="Times New Roman" w:hAnsi="Times New Roman" w:cs="Times New Roman"/>
          <w:i/>
          <w:iCs/>
          <w:sz w:val="24"/>
          <w:szCs w:val="24"/>
        </w:rPr>
        <w:t>salmoides,whereas</w:t>
      </w:r>
      <w:proofErr w:type="spellEnd"/>
      <w:r w:rsidR="009B31FB" w:rsidRPr="00DC6FE2">
        <w:rPr>
          <w:rFonts w:ascii="Times New Roman" w:hAnsi="Times New Roman" w:cs="Times New Roman"/>
          <w:i/>
          <w:iCs/>
          <w:sz w:val="24"/>
          <w:szCs w:val="24"/>
        </w:rPr>
        <w:t>,</w:t>
      </w:r>
      <w:r w:rsidR="009B31FB" w:rsidRPr="00DC6FE2">
        <w:rPr>
          <w:rFonts w:ascii="Times New Roman" w:hAnsi="Times New Roman" w:cs="Times New Roman"/>
          <w:sz w:val="24"/>
          <w:szCs w:val="24"/>
        </w:rPr>
        <w:t xml:space="preserve"> negative allometry (b value &lt; 3) growth for </w:t>
      </w:r>
      <w:r w:rsidR="009B31FB" w:rsidRPr="00DC6FE2">
        <w:rPr>
          <w:rFonts w:ascii="Times New Roman" w:hAnsi="Times New Roman" w:cs="Times New Roman"/>
          <w:i/>
          <w:iCs/>
          <w:sz w:val="24"/>
          <w:szCs w:val="24"/>
        </w:rPr>
        <w:t xml:space="preserve">Cyprinus </w:t>
      </w:r>
      <w:proofErr w:type="spellStart"/>
      <w:r w:rsidR="009B31FB" w:rsidRPr="00DC6FE2">
        <w:rPr>
          <w:rFonts w:ascii="Times New Roman" w:hAnsi="Times New Roman" w:cs="Times New Roman"/>
          <w:i/>
          <w:iCs/>
          <w:sz w:val="24"/>
          <w:szCs w:val="24"/>
        </w:rPr>
        <w:t>carpio</w:t>
      </w:r>
      <w:proofErr w:type="spellEnd"/>
      <w:r w:rsidR="009B31FB" w:rsidRPr="00DC6FE2">
        <w:rPr>
          <w:rFonts w:ascii="Times New Roman" w:hAnsi="Times New Roman" w:cs="Times New Roman"/>
          <w:i/>
          <w:iCs/>
          <w:sz w:val="24"/>
          <w:szCs w:val="24"/>
        </w:rPr>
        <w:t xml:space="preserve"> </w:t>
      </w:r>
      <w:r w:rsidR="009B31FB" w:rsidRPr="00DC6FE2">
        <w:rPr>
          <w:rFonts w:ascii="Times New Roman" w:hAnsi="Times New Roman" w:cs="Times New Roman"/>
          <w:sz w:val="24"/>
          <w:szCs w:val="24"/>
        </w:rPr>
        <w:t>and</w:t>
      </w:r>
      <w:r w:rsidR="009B31FB" w:rsidRPr="00DC6FE2">
        <w:rPr>
          <w:rFonts w:ascii="Times New Roman" w:hAnsi="Times New Roman" w:cs="Times New Roman"/>
          <w:i/>
          <w:iCs/>
          <w:sz w:val="24"/>
          <w:szCs w:val="24"/>
        </w:rPr>
        <w:t xml:space="preserve"> Oreochromis </w:t>
      </w:r>
      <w:proofErr w:type="spellStart"/>
      <w:r w:rsidR="009B31FB" w:rsidRPr="00DC6FE2">
        <w:rPr>
          <w:rFonts w:ascii="Times New Roman" w:hAnsi="Times New Roman" w:cs="Times New Roman"/>
          <w:i/>
          <w:iCs/>
          <w:sz w:val="24"/>
          <w:szCs w:val="24"/>
        </w:rPr>
        <w:t>niloticus</w:t>
      </w:r>
      <w:proofErr w:type="spellEnd"/>
      <w:r w:rsidR="009B31FB" w:rsidRPr="00DC6FE2">
        <w:rPr>
          <w:rFonts w:ascii="Times New Roman" w:hAnsi="Times New Roman" w:cs="Times New Roman"/>
          <w:sz w:val="24"/>
          <w:szCs w:val="24"/>
        </w:rPr>
        <w:t xml:space="preserve"> (</w:t>
      </w:r>
      <w:proofErr w:type="spellStart"/>
      <w:r w:rsidR="009B31FB" w:rsidRPr="00DC6FE2">
        <w:rPr>
          <w:rFonts w:ascii="Times New Roman" w:eastAsia="TimesNewRoman" w:hAnsi="Times New Roman" w:cs="Times New Roman"/>
          <w:sz w:val="24"/>
          <w:szCs w:val="24"/>
        </w:rPr>
        <w:t>Ouahb</w:t>
      </w:r>
      <w:proofErr w:type="spellEnd"/>
      <w:r w:rsidR="009B31FB" w:rsidRPr="00DC6FE2">
        <w:rPr>
          <w:rFonts w:ascii="Times New Roman" w:eastAsia="TimesNewRoman" w:hAnsi="Times New Roman" w:cs="Times New Roman"/>
          <w:sz w:val="24"/>
          <w:szCs w:val="24"/>
        </w:rPr>
        <w:t xml:space="preserve"> </w:t>
      </w:r>
      <w:r w:rsidR="009B31FB" w:rsidRPr="00DC6FE2">
        <w:rPr>
          <w:rFonts w:ascii="Times New Roman" w:eastAsia="TimesNewRoman" w:hAnsi="Times New Roman" w:cs="Times New Roman"/>
          <w:i/>
          <w:iCs/>
          <w:sz w:val="24"/>
          <w:szCs w:val="24"/>
        </w:rPr>
        <w:t>et al.,</w:t>
      </w:r>
      <w:r w:rsidR="009B31FB" w:rsidRPr="00DC6FE2">
        <w:rPr>
          <w:rFonts w:ascii="Times New Roman" w:eastAsia="TimesNewRoman" w:hAnsi="Times New Roman" w:cs="Times New Roman"/>
          <w:sz w:val="24"/>
          <w:szCs w:val="24"/>
        </w:rPr>
        <w:t xml:space="preserve"> 2021).</w:t>
      </w:r>
      <w:r w:rsidR="000B0477" w:rsidRPr="00DC6FE2">
        <w:rPr>
          <w:rFonts w:ascii="Times New Roman" w:hAnsi="Times New Roman" w:cs="Times New Roman"/>
          <w:sz w:val="24"/>
          <w:szCs w:val="24"/>
          <w:lang w:bidi="hi-IN"/>
        </w:rPr>
        <w:t>The exponent</w:t>
      </w:r>
      <w:r w:rsidR="002D50DD">
        <w:rPr>
          <w:rFonts w:ascii="Times New Roman" w:hAnsi="Times New Roman" w:cs="Times New Roman"/>
          <w:sz w:val="24"/>
          <w:szCs w:val="24"/>
          <w:lang w:bidi="hi-IN"/>
        </w:rPr>
        <w:t xml:space="preserve"> </w:t>
      </w:r>
      <w:r w:rsidR="000B0477" w:rsidRPr="00DC6FE2">
        <w:rPr>
          <w:rFonts w:ascii="Times New Roman" w:hAnsi="Times New Roman" w:cs="Times New Roman"/>
          <w:sz w:val="24"/>
          <w:szCs w:val="24"/>
          <w:lang w:bidi="hi-IN"/>
        </w:rPr>
        <w:t xml:space="preserve">values ‘b’ were documented in the  ranges from 2.068 to 2.998 during the study of Eight Fish Species in </w:t>
      </w:r>
      <w:proofErr w:type="spellStart"/>
      <w:r w:rsidR="000B0477" w:rsidRPr="00DC6FE2">
        <w:rPr>
          <w:rFonts w:ascii="Times New Roman" w:hAnsi="Times New Roman" w:cs="Times New Roman"/>
          <w:sz w:val="24"/>
          <w:szCs w:val="24"/>
          <w:lang w:bidi="hi-IN"/>
        </w:rPr>
        <w:t>Kayamkulam</w:t>
      </w:r>
      <w:proofErr w:type="spellEnd"/>
      <w:r w:rsidR="000B0477" w:rsidRPr="00DC6FE2">
        <w:rPr>
          <w:rFonts w:ascii="Times New Roman" w:hAnsi="Times New Roman" w:cs="Times New Roman"/>
          <w:sz w:val="24"/>
          <w:szCs w:val="24"/>
          <w:lang w:bidi="hi-IN"/>
        </w:rPr>
        <w:t xml:space="preserve"> Estuary (Kerala), exhibits  a negative allometric growth (</w:t>
      </w:r>
      <w:proofErr w:type="spellStart"/>
      <w:r w:rsidR="000B0477" w:rsidRPr="00DC6FE2">
        <w:rPr>
          <w:rFonts w:ascii="Times New Roman" w:hAnsi="Times New Roman" w:cs="Times New Roman"/>
          <w:sz w:val="24"/>
          <w:szCs w:val="24"/>
          <w:lang w:bidi="hi-IN"/>
        </w:rPr>
        <w:t>Remya</w:t>
      </w:r>
      <w:proofErr w:type="spellEnd"/>
      <w:r w:rsidR="000B0477" w:rsidRPr="00DC6FE2">
        <w:rPr>
          <w:rFonts w:ascii="Times New Roman" w:hAnsi="Times New Roman" w:cs="Times New Roman"/>
          <w:sz w:val="24"/>
          <w:szCs w:val="24"/>
          <w:lang w:bidi="hi-IN"/>
        </w:rPr>
        <w:t xml:space="preserve"> </w:t>
      </w:r>
      <w:proofErr w:type="spellStart"/>
      <w:r w:rsidR="000B0477" w:rsidRPr="00EE17B8">
        <w:rPr>
          <w:rFonts w:ascii="Times New Roman" w:hAnsi="Times New Roman" w:cs="Times New Roman"/>
          <w:i/>
          <w:iCs/>
          <w:sz w:val="24"/>
          <w:szCs w:val="24"/>
          <w:lang w:bidi="hi-IN"/>
        </w:rPr>
        <w:t>etal</w:t>
      </w:r>
      <w:proofErr w:type="spellEnd"/>
      <w:r w:rsidR="000B0477" w:rsidRPr="00EE17B8">
        <w:rPr>
          <w:rFonts w:ascii="Times New Roman" w:hAnsi="Times New Roman" w:cs="Times New Roman"/>
          <w:i/>
          <w:iCs/>
          <w:sz w:val="24"/>
          <w:szCs w:val="24"/>
          <w:lang w:bidi="hi-IN"/>
        </w:rPr>
        <w:t>.,</w:t>
      </w:r>
      <w:r w:rsidR="000B0477" w:rsidRPr="00DC6FE2">
        <w:rPr>
          <w:rFonts w:ascii="Times New Roman" w:hAnsi="Times New Roman" w:cs="Times New Roman"/>
          <w:sz w:val="24"/>
          <w:szCs w:val="24"/>
          <w:lang w:bidi="hi-IN"/>
        </w:rPr>
        <w:t xml:space="preserve"> 2021). </w:t>
      </w:r>
      <w:r w:rsidR="005A2431" w:rsidRPr="008D42DC">
        <w:rPr>
          <w:rFonts w:ascii="Times New Roman" w:hAnsi="Times New Roman" w:cs="Times New Roman"/>
          <w:sz w:val="24"/>
          <w:szCs w:val="24"/>
        </w:rPr>
        <w:t xml:space="preserve">Further, the exponent "b" value </w:t>
      </w:r>
      <w:proofErr w:type="gramStart"/>
      <w:r w:rsidR="005A2431" w:rsidRPr="008D42DC">
        <w:rPr>
          <w:rFonts w:ascii="Times New Roman" w:hAnsi="Times New Roman" w:cs="Times New Roman"/>
          <w:sz w:val="24"/>
          <w:szCs w:val="24"/>
        </w:rPr>
        <w:t>were</w:t>
      </w:r>
      <w:proofErr w:type="gramEnd"/>
      <w:r w:rsidR="005A2431" w:rsidRPr="008D42DC">
        <w:rPr>
          <w:rFonts w:ascii="Times New Roman" w:hAnsi="Times New Roman" w:cs="Times New Roman"/>
          <w:sz w:val="24"/>
          <w:szCs w:val="24"/>
        </w:rPr>
        <w:t xml:space="preserve"> reported to be in the ranges of 2.5 to 3.5 which illustrates positive allometric growth of fish in </w:t>
      </w:r>
      <w:proofErr w:type="spellStart"/>
      <w:r w:rsidR="005A2431" w:rsidRPr="008D42DC">
        <w:rPr>
          <w:rFonts w:ascii="Times New Roman" w:hAnsi="Times New Roman" w:cs="Times New Roman"/>
          <w:sz w:val="24"/>
          <w:szCs w:val="24"/>
        </w:rPr>
        <w:t>Ujani</w:t>
      </w:r>
      <w:proofErr w:type="spellEnd"/>
      <w:r w:rsidR="005A2431" w:rsidRPr="008D42DC">
        <w:rPr>
          <w:rFonts w:ascii="Times New Roman" w:hAnsi="Times New Roman" w:cs="Times New Roman"/>
          <w:sz w:val="24"/>
          <w:szCs w:val="24"/>
        </w:rPr>
        <w:t xml:space="preserve"> Wetland Maharashtra, India (</w:t>
      </w:r>
      <w:proofErr w:type="spellStart"/>
      <w:r w:rsidR="005A2431" w:rsidRPr="008D42DC">
        <w:rPr>
          <w:rFonts w:ascii="Times New Roman" w:hAnsi="Times New Roman" w:cs="Times New Roman"/>
          <w:sz w:val="24"/>
          <w:szCs w:val="24"/>
        </w:rPr>
        <w:t>Markad</w:t>
      </w:r>
      <w:proofErr w:type="spellEnd"/>
      <w:r w:rsidR="005A2431" w:rsidRPr="008D42DC">
        <w:rPr>
          <w:rFonts w:ascii="Times New Roman" w:hAnsi="Times New Roman" w:cs="Times New Roman"/>
          <w:sz w:val="24"/>
          <w:szCs w:val="24"/>
        </w:rPr>
        <w:t xml:space="preserve"> and </w:t>
      </w:r>
      <w:proofErr w:type="spellStart"/>
      <w:r w:rsidR="005A2431" w:rsidRPr="008D42DC">
        <w:rPr>
          <w:rFonts w:ascii="Times New Roman" w:hAnsi="Times New Roman" w:cs="Times New Roman"/>
          <w:sz w:val="24"/>
          <w:szCs w:val="24"/>
        </w:rPr>
        <w:t>Kakade</w:t>
      </w:r>
      <w:proofErr w:type="spellEnd"/>
      <w:r w:rsidR="005A2431" w:rsidRPr="008D42DC">
        <w:rPr>
          <w:rFonts w:ascii="Times New Roman" w:hAnsi="Times New Roman" w:cs="Times New Roman"/>
          <w:sz w:val="24"/>
          <w:szCs w:val="24"/>
        </w:rPr>
        <w:t>, 2023)</w:t>
      </w:r>
      <w:r w:rsidR="006F20EA" w:rsidRPr="008D42DC">
        <w:rPr>
          <w:rFonts w:ascii="Times New Roman" w:hAnsi="Times New Roman" w:cs="Times New Roman"/>
          <w:sz w:val="24"/>
          <w:szCs w:val="24"/>
        </w:rPr>
        <w:t>.</w:t>
      </w:r>
    </w:p>
    <w:p w:rsidR="00BD68E0" w:rsidRPr="00E134E3" w:rsidRDefault="006F20EA" w:rsidP="0063537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ab/>
      </w:r>
      <w:r w:rsidR="000B0477" w:rsidRPr="00DC6FE2">
        <w:rPr>
          <w:rFonts w:ascii="Times New Roman" w:hAnsi="Times New Roman" w:cs="Times New Roman"/>
          <w:sz w:val="24"/>
          <w:szCs w:val="24"/>
          <w:lang w:bidi="hi-IN"/>
        </w:rPr>
        <w:t xml:space="preserve">There are a significant </w:t>
      </w:r>
      <w:proofErr w:type="gramStart"/>
      <w:r w:rsidR="000B0477" w:rsidRPr="00DC6FE2">
        <w:rPr>
          <w:rFonts w:ascii="Times New Roman" w:hAnsi="Times New Roman" w:cs="Times New Roman"/>
          <w:sz w:val="24"/>
          <w:szCs w:val="24"/>
          <w:lang w:bidi="hi-IN"/>
        </w:rPr>
        <w:t>lesser  values</w:t>
      </w:r>
      <w:proofErr w:type="gramEnd"/>
      <w:r w:rsidR="000B0477" w:rsidRPr="00DC6FE2">
        <w:rPr>
          <w:rFonts w:ascii="Times New Roman" w:hAnsi="Times New Roman" w:cs="Times New Roman"/>
          <w:sz w:val="24"/>
          <w:szCs w:val="24"/>
          <w:lang w:bidi="hi-IN"/>
        </w:rPr>
        <w:t xml:space="preserve"> of ‘b’ were noticed (&lt; 3)  as  2.524, 2.776 and 2.682 respectively for males, females and combined sexes of </w:t>
      </w:r>
      <w:r w:rsidR="000B0477" w:rsidRPr="00DC6FE2">
        <w:rPr>
          <w:rFonts w:ascii="Times New Roman" w:hAnsi="Times New Roman" w:cs="Times New Roman"/>
          <w:i/>
          <w:iCs/>
          <w:sz w:val="24"/>
          <w:szCs w:val="24"/>
          <w:lang w:bidi="hi-IN"/>
        </w:rPr>
        <w:t xml:space="preserve">Oreochromis </w:t>
      </w:r>
      <w:proofErr w:type="spellStart"/>
      <w:r w:rsidR="000B0477" w:rsidRPr="00DC6FE2">
        <w:rPr>
          <w:rFonts w:ascii="Times New Roman" w:hAnsi="Times New Roman" w:cs="Times New Roman"/>
          <w:i/>
          <w:iCs/>
          <w:sz w:val="24"/>
          <w:szCs w:val="24"/>
          <w:lang w:bidi="hi-IN"/>
        </w:rPr>
        <w:t>mossambicus</w:t>
      </w:r>
      <w:proofErr w:type="spellEnd"/>
      <w:r w:rsidR="000B0477" w:rsidRPr="00DC6FE2">
        <w:rPr>
          <w:rFonts w:ascii="Times New Roman" w:hAnsi="Times New Roman" w:cs="Times New Roman"/>
          <w:i/>
          <w:iCs/>
          <w:sz w:val="24"/>
          <w:szCs w:val="24"/>
          <w:lang w:bidi="hi-IN"/>
        </w:rPr>
        <w:t xml:space="preserve"> </w:t>
      </w:r>
      <w:proofErr w:type="spellStart"/>
      <w:r w:rsidR="000B0477" w:rsidRPr="00DC6FE2">
        <w:rPr>
          <w:rFonts w:ascii="Times New Roman" w:hAnsi="Times New Roman" w:cs="Times New Roman"/>
          <w:sz w:val="24"/>
          <w:szCs w:val="24"/>
          <w:lang w:bidi="hi-IN"/>
        </w:rPr>
        <w:t>inthe</w:t>
      </w:r>
      <w:proofErr w:type="spellEnd"/>
      <w:r w:rsidR="000B0477" w:rsidRPr="00DC6FE2">
        <w:rPr>
          <w:rFonts w:ascii="Times New Roman" w:hAnsi="Times New Roman" w:cs="Times New Roman"/>
          <w:sz w:val="24"/>
          <w:szCs w:val="24"/>
          <w:lang w:bidi="hi-IN"/>
        </w:rPr>
        <w:t xml:space="preserve"> </w:t>
      </w:r>
      <w:proofErr w:type="spellStart"/>
      <w:r w:rsidR="000B0477" w:rsidRPr="00DC6FE2">
        <w:rPr>
          <w:rFonts w:ascii="Times New Roman" w:hAnsi="Times New Roman" w:cs="Times New Roman"/>
          <w:sz w:val="24"/>
          <w:szCs w:val="24"/>
          <w:lang w:bidi="hi-IN"/>
        </w:rPr>
        <w:t>Veli</w:t>
      </w:r>
      <w:proofErr w:type="spellEnd"/>
      <w:r w:rsidR="000B0477" w:rsidRPr="00DC6FE2">
        <w:rPr>
          <w:rFonts w:ascii="Times New Roman" w:hAnsi="Times New Roman" w:cs="Times New Roman"/>
          <w:sz w:val="24"/>
          <w:szCs w:val="24"/>
          <w:lang w:bidi="hi-IN"/>
        </w:rPr>
        <w:t xml:space="preserve"> estuary, Kerala (Regi and Dhanraj, 2022).</w:t>
      </w:r>
      <w:r w:rsidR="0020404B" w:rsidRPr="00DC6FE2">
        <w:rPr>
          <w:rFonts w:ascii="Times New Roman" w:eastAsia="TimesNewRomanPSMT" w:hAnsi="Times New Roman" w:cs="Times New Roman"/>
          <w:sz w:val="24"/>
          <w:szCs w:val="24"/>
        </w:rPr>
        <w:t xml:space="preserve">Further, </w:t>
      </w:r>
      <w:r w:rsidR="003009AC">
        <w:rPr>
          <w:rFonts w:ascii="Times New Roman" w:eastAsia="TimesNewRomanPSMT" w:hAnsi="Times New Roman" w:cs="Times New Roman"/>
          <w:sz w:val="24"/>
          <w:szCs w:val="24"/>
        </w:rPr>
        <w:t>“</w:t>
      </w:r>
      <w:r w:rsidR="007B4BDD" w:rsidRPr="00DC6FE2">
        <w:rPr>
          <w:rFonts w:ascii="Times New Roman" w:eastAsia="TimesNewRomanPSMT" w:hAnsi="Times New Roman" w:cs="Times New Roman"/>
          <w:sz w:val="24"/>
          <w:szCs w:val="24"/>
        </w:rPr>
        <w:t>the growth parameter “</w:t>
      </w:r>
      <w:r w:rsidR="007B4BDD" w:rsidRPr="00DC6FE2">
        <w:rPr>
          <w:rFonts w:ascii="Times New Roman" w:eastAsia="TimesNewRomanPSMT" w:hAnsi="Times New Roman" w:cs="Times New Roman"/>
          <w:i/>
          <w:iCs/>
          <w:sz w:val="24"/>
          <w:szCs w:val="24"/>
        </w:rPr>
        <w:t>b</w:t>
      </w:r>
      <w:r w:rsidR="007B4BDD" w:rsidRPr="00DC6FE2">
        <w:rPr>
          <w:rFonts w:ascii="Times New Roman" w:eastAsia="TimesNewRomanPSMT" w:hAnsi="Times New Roman" w:cs="Times New Roman"/>
          <w:sz w:val="24"/>
          <w:szCs w:val="24"/>
        </w:rPr>
        <w:t xml:space="preserve">” </w:t>
      </w:r>
      <w:r w:rsidR="0020404B" w:rsidRPr="00DC6FE2">
        <w:rPr>
          <w:rFonts w:ascii="Times New Roman" w:eastAsia="TimesNewRomanPSMT" w:hAnsi="Times New Roman" w:cs="Times New Roman"/>
          <w:sz w:val="24"/>
          <w:szCs w:val="24"/>
        </w:rPr>
        <w:t xml:space="preserve">has been estimated in the range from 2.845 - 3.10 for five small freshwater indigenous </w:t>
      </w:r>
      <w:r w:rsidR="00BB571A" w:rsidRPr="00DC6FE2">
        <w:rPr>
          <w:rFonts w:ascii="Times New Roman" w:eastAsia="TimesNewRomanPSMT" w:hAnsi="Times New Roman" w:cs="Times New Roman"/>
          <w:sz w:val="24"/>
          <w:szCs w:val="24"/>
        </w:rPr>
        <w:t xml:space="preserve">fish </w:t>
      </w:r>
      <w:r w:rsidR="0020404B" w:rsidRPr="00DC6FE2">
        <w:rPr>
          <w:rFonts w:ascii="Times New Roman" w:eastAsia="TimesNewRomanPSMT" w:hAnsi="Times New Roman" w:cs="Times New Roman"/>
          <w:sz w:val="24"/>
          <w:szCs w:val="24"/>
        </w:rPr>
        <w:t xml:space="preserve">species </w:t>
      </w:r>
      <w:r w:rsidR="00BB571A" w:rsidRPr="00DC6FE2">
        <w:rPr>
          <w:rFonts w:ascii="Times New Roman" w:eastAsia="TimesNewRomanPSMT" w:hAnsi="Times New Roman" w:cs="Times New Roman"/>
          <w:sz w:val="24"/>
          <w:szCs w:val="24"/>
        </w:rPr>
        <w:t>in</w:t>
      </w:r>
      <w:r w:rsidR="0020404B" w:rsidRPr="00DC6FE2">
        <w:rPr>
          <w:rFonts w:ascii="Times New Roman" w:eastAsia="TimesNewRomanPSMT" w:hAnsi="Times New Roman" w:cs="Times New Roman"/>
          <w:sz w:val="24"/>
          <w:szCs w:val="24"/>
        </w:rPr>
        <w:t xml:space="preserve"> the </w:t>
      </w:r>
      <w:proofErr w:type="spellStart"/>
      <w:r w:rsidR="0020404B" w:rsidRPr="00DC6FE2">
        <w:rPr>
          <w:rFonts w:ascii="Times New Roman" w:eastAsia="TimesNewRomanPSMT" w:hAnsi="Times New Roman" w:cs="Times New Roman"/>
          <w:sz w:val="24"/>
          <w:szCs w:val="24"/>
        </w:rPr>
        <w:t>Pagla</w:t>
      </w:r>
      <w:proofErr w:type="spellEnd"/>
      <w:r w:rsidR="0020404B" w:rsidRPr="00DC6FE2">
        <w:rPr>
          <w:rFonts w:ascii="Times New Roman" w:eastAsia="TimesNewRomanPSMT" w:hAnsi="Times New Roman" w:cs="Times New Roman"/>
          <w:sz w:val="24"/>
          <w:szCs w:val="24"/>
        </w:rPr>
        <w:t xml:space="preserve"> river, Bangladesh</w:t>
      </w:r>
      <w:r w:rsidR="003009AC">
        <w:rPr>
          <w:rFonts w:ascii="Times New Roman" w:eastAsia="TimesNewRomanPSMT" w:hAnsi="Times New Roman" w:cs="Times New Roman"/>
          <w:sz w:val="24"/>
          <w:szCs w:val="24"/>
        </w:rPr>
        <w:t>”</w:t>
      </w:r>
      <w:r w:rsidR="0020404B" w:rsidRPr="00DC6FE2">
        <w:rPr>
          <w:rFonts w:ascii="Times New Roman" w:eastAsia="TimesNewRomanPSMT" w:hAnsi="Times New Roman" w:cs="Times New Roman"/>
          <w:sz w:val="24"/>
          <w:szCs w:val="24"/>
        </w:rPr>
        <w:t xml:space="preserve"> (</w:t>
      </w:r>
      <w:proofErr w:type="spellStart"/>
      <w:r w:rsidR="0020404B" w:rsidRPr="00DC6FE2">
        <w:rPr>
          <w:rFonts w:ascii="Times New Roman" w:eastAsia="TimesNewRomanPSMT" w:hAnsi="Times New Roman" w:cs="Times New Roman"/>
          <w:sz w:val="24"/>
          <w:szCs w:val="24"/>
        </w:rPr>
        <w:t>Alam</w:t>
      </w:r>
      <w:proofErr w:type="spellEnd"/>
      <w:r w:rsidR="0020404B" w:rsidRPr="00DC6FE2">
        <w:rPr>
          <w:rFonts w:ascii="Times New Roman" w:eastAsia="TimesNewRomanPSMT" w:hAnsi="Times New Roman" w:cs="Times New Roman"/>
          <w:sz w:val="24"/>
          <w:szCs w:val="24"/>
        </w:rPr>
        <w:t xml:space="preserve"> </w:t>
      </w:r>
      <w:r w:rsidR="0020404B" w:rsidRPr="00DC6FE2">
        <w:rPr>
          <w:rFonts w:ascii="Times New Roman" w:eastAsia="TimesNewRomanPSMT" w:hAnsi="Times New Roman" w:cs="Times New Roman"/>
          <w:i/>
          <w:iCs/>
          <w:sz w:val="24"/>
          <w:szCs w:val="24"/>
        </w:rPr>
        <w:t>et al.,</w:t>
      </w:r>
      <w:r w:rsidR="0020404B" w:rsidRPr="00DC6FE2">
        <w:rPr>
          <w:rFonts w:ascii="Times New Roman" w:eastAsia="TimesNewRomanPSMT" w:hAnsi="Times New Roman" w:cs="Times New Roman"/>
          <w:sz w:val="24"/>
          <w:szCs w:val="24"/>
        </w:rPr>
        <w:t xml:space="preserve"> 2014).</w:t>
      </w:r>
      <w:r w:rsidR="007B4BDD" w:rsidRPr="00DC6FE2">
        <w:rPr>
          <w:rFonts w:ascii="Times New Roman" w:eastAsia="TimesNewRomanPSMT" w:hAnsi="Times New Roman" w:cs="Times New Roman"/>
          <w:sz w:val="24"/>
          <w:szCs w:val="24"/>
        </w:rPr>
        <w:t xml:space="preserve"> However, the ranges of </w:t>
      </w:r>
      <w:r w:rsidR="007B4BDD" w:rsidRPr="00DC6FE2">
        <w:rPr>
          <w:rFonts w:ascii="Times New Roman" w:hAnsi="Times New Roman" w:cs="Times New Roman"/>
          <w:sz w:val="24"/>
          <w:szCs w:val="24"/>
        </w:rPr>
        <w:t xml:space="preserve">exponent  values ‘b’ </w:t>
      </w:r>
      <w:r w:rsidR="007B4BDD" w:rsidRPr="00DC6FE2">
        <w:rPr>
          <w:rFonts w:ascii="Times New Roman" w:eastAsia="TimesNewRomanPSMT" w:hAnsi="Times New Roman" w:cs="Times New Roman"/>
          <w:sz w:val="24"/>
          <w:szCs w:val="24"/>
        </w:rPr>
        <w:t>were observed  from 2.75 (</w:t>
      </w:r>
      <w:r w:rsidR="007B4BDD" w:rsidRPr="00DC6FE2">
        <w:rPr>
          <w:rFonts w:ascii="Times New Roman" w:eastAsia="TimesNewRomanPSMT" w:hAnsi="Times New Roman" w:cs="Times New Roman"/>
          <w:i/>
          <w:iCs/>
          <w:sz w:val="24"/>
          <w:szCs w:val="24"/>
        </w:rPr>
        <w:t xml:space="preserve">R. </w:t>
      </w:r>
      <w:proofErr w:type="spellStart"/>
      <w:r w:rsidR="007B4BDD" w:rsidRPr="00DC6FE2">
        <w:rPr>
          <w:rFonts w:ascii="Times New Roman" w:eastAsia="TimesNewRomanPSMT" w:hAnsi="Times New Roman" w:cs="Times New Roman"/>
          <w:i/>
          <w:iCs/>
          <w:sz w:val="24"/>
          <w:szCs w:val="24"/>
        </w:rPr>
        <w:t>amarus</w:t>
      </w:r>
      <w:proofErr w:type="spellEnd"/>
      <w:r w:rsidR="007B4BDD" w:rsidRPr="00DC6FE2">
        <w:rPr>
          <w:rFonts w:ascii="Times New Roman" w:eastAsia="TimesNewRomanPSMT" w:hAnsi="Times New Roman" w:cs="Times New Roman"/>
          <w:sz w:val="24"/>
          <w:szCs w:val="24"/>
        </w:rPr>
        <w:t>) to 3.62 (</w:t>
      </w:r>
      <w:r w:rsidR="007B4BDD" w:rsidRPr="00DC6FE2">
        <w:rPr>
          <w:rFonts w:ascii="Times New Roman" w:eastAsia="TimesNewRomanPSMT" w:hAnsi="Times New Roman" w:cs="Times New Roman"/>
          <w:i/>
          <w:iCs/>
          <w:sz w:val="24"/>
          <w:szCs w:val="24"/>
        </w:rPr>
        <w:t xml:space="preserve">C. </w:t>
      </w:r>
      <w:proofErr w:type="spellStart"/>
      <w:r w:rsidR="007B4BDD" w:rsidRPr="00DC6FE2">
        <w:rPr>
          <w:rFonts w:ascii="Times New Roman" w:eastAsia="TimesNewRomanPSMT" w:hAnsi="Times New Roman" w:cs="Times New Roman"/>
          <w:i/>
          <w:iCs/>
          <w:sz w:val="24"/>
          <w:szCs w:val="24"/>
        </w:rPr>
        <w:t>morar</w:t>
      </w:r>
      <w:proofErr w:type="spellEnd"/>
      <w:r w:rsidR="007B4BDD" w:rsidRPr="00DC6FE2">
        <w:rPr>
          <w:rFonts w:ascii="Times New Roman" w:eastAsia="TimesNewRomanPSMT" w:hAnsi="Times New Roman" w:cs="Times New Roman"/>
          <w:sz w:val="24"/>
          <w:szCs w:val="24"/>
        </w:rPr>
        <w:t xml:space="preserve">) however, condition </w:t>
      </w:r>
      <w:r w:rsidR="007B4BDD" w:rsidRPr="00DC6FE2">
        <w:rPr>
          <w:rFonts w:ascii="Times New Roman" w:eastAsia="TimesNewRomanPSMT" w:hAnsi="Times New Roman" w:cs="Times New Roman"/>
          <w:sz w:val="24"/>
          <w:szCs w:val="24"/>
        </w:rPr>
        <w:lastRenderedPageBreak/>
        <w:t>factor was analyzed in the ranges from 0.6  (</w:t>
      </w:r>
      <w:r w:rsidR="007B4BDD" w:rsidRPr="00DC6FE2">
        <w:rPr>
          <w:rFonts w:ascii="Times New Roman" w:eastAsia="TimesNewRomanPSMT" w:hAnsi="Times New Roman" w:cs="Times New Roman"/>
          <w:i/>
          <w:iCs/>
          <w:sz w:val="24"/>
          <w:szCs w:val="24"/>
        </w:rPr>
        <w:t xml:space="preserve">R. </w:t>
      </w:r>
      <w:proofErr w:type="spellStart"/>
      <w:r w:rsidR="007B4BDD" w:rsidRPr="00DC6FE2">
        <w:rPr>
          <w:rFonts w:ascii="Times New Roman" w:eastAsia="TimesNewRomanPSMT" w:hAnsi="Times New Roman" w:cs="Times New Roman"/>
          <w:i/>
          <w:iCs/>
          <w:sz w:val="24"/>
          <w:szCs w:val="24"/>
        </w:rPr>
        <w:t>persus</w:t>
      </w:r>
      <w:proofErr w:type="spellEnd"/>
      <w:r w:rsidR="007B4BDD" w:rsidRPr="00DC6FE2">
        <w:rPr>
          <w:rFonts w:ascii="Times New Roman" w:eastAsia="TimesNewRomanPSMT" w:hAnsi="Times New Roman" w:cs="Times New Roman"/>
          <w:sz w:val="24"/>
          <w:szCs w:val="24"/>
        </w:rPr>
        <w:t>) to 1.47 (</w:t>
      </w:r>
      <w:r w:rsidR="007B4BDD" w:rsidRPr="00DC6FE2">
        <w:rPr>
          <w:rFonts w:ascii="Times New Roman" w:eastAsia="TimesNewRomanPSMT" w:hAnsi="Times New Roman" w:cs="Times New Roman"/>
          <w:i/>
          <w:iCs/>
          <w:sz w:val="24"/>
          <w:szCs w:val="24"/>
        </w:rPr>
        <w:t xml:space="preserve">R. </w:t>
      </w:r>
      <w:proofErr w:type="spellStart"/>
      <w:r w:rsidR="007B4BDD" w:rsidRPr="00DC6FE2">
        <w:rPr>
          <w:rFonts w:ascii="Times New Roman" w:eastAsia="TimesNewRomanPSMT" w:hAnsi="Times New Roman" w:cs="Times New Roman"/>
          <w:i/>
          <w:iCs/>
          <w:sz w:val="24"/>
          <w:szCs w:val="24"/>
        </w:rPr>
        <w:t>amarus</w:t>
      </w:r>
      <w:proofErr w:type="spellEnd"/>
      <w:r w:rsidR="007B4BDD" w:rsidRPr="00DC6FE2">
        <w:rPr>
          <w:rFonts w:ascii="Times New Roman" w:eastAsia="TimesNewRomanPSMT" w:hAnsi="Times New Roman" w:cs="Times New Roman"/>
          <w:sz w:val="24"/>
          <w:szCs w:val="24"/>
        </w:rPr>
        <w:t>) during study of ten ichthyofaunal species in  Iranian inland waters (</w:t>
      </w:r>
      <w:proofErr w:type="spellStart"/>
      <w:r w:rsidR="007B4BDD" w:rsidRPr="00DC6FE2">
        <w:rPr>
          <w:rFonts w:ascii="Times New Roman" w:eastAsia="TimesNewRomanPSMT" w:hAnsi="Times New Roman" w:cs="Times New Roman"/>
          <w:sz w:val="24"/>
          <w:szCs w:val="24"/>
        </w:rPr>
        <w:t>Mouludi</w:t>
      </w:r>
      <w:proofErr w:type="spellEnd"/>
      <w:r w:rsidR="007B4BDD" w:rsidRPr="00DC6FE2">
        <w:rPr>
          <w:rFonts w:ascii="Times New Roman" w:eastAsia="TimesNewRomanPSMT" w:hAnsi="Times New Roman" w:cs="Times New Roman"/>
          <w:sz w:val="24"/>
          <w:szCs w:val="24"/>
        </w:rPr>
        <w:t xml:space="preserve">-Saleh and </w:t>
      </w:r>
      <w:proofErr w:type="spellStart"/>
      <w:r w:rsidR="007B4BDD" w:rsidRPr="00DC6FE2">
        <w:rPr>
          <w:rFonts w:ascii="Times New Roman" w:eastAsia="TimesNewRomanPSMT" w:hAnsi="Times New Roman" w:cs="Times New Roman"/>
          <w:sz w:val="24"/>
          <w:szCs w:val="24"/>
        </w:rPr>
        <w:t>Eagderi</w:t>
      </w:r>
      <w:proofErr w:type="spellEnd"/>
      <w:r w:rsidR="007B4BDD" w:rsidRPr="00DC6FE2">
        <w:rPr>
          <w:rFonts w:ascii="Times New Roman" w:eastAsia="TimesNewRomanPSMT" w:hAnsi="Times New Roman" w:cs="Times New Roman"/>
          <w:sz w:val="24"/>
          <w:szCs w:val="24"/>
        </w:rPr>
        <w:t>, 2019).</w:t>
      </w:r>
      <w:r w:rsidR="000B0477" w:rsidRPr="00DC6FE2">
        <w:rPr>
          <w:rFonts w:ascii="Times New Roman" w:hAnsi="Times New Roman" w:cs="Times New Roman"/>
          <w:sz w:val="24"/>
          <w:szCs w:val="24"/>
          <w:lang w:bidi="hi-IN"/>
        </w:rPr>
        <w:t xml:space="preserve">The </w:t>
      </w:r>
      <w:r w:rsidR="000B0477" w:rsidRPr="00DC6FE2">
        <w:rPr>
          <w:rFonts w:ascii="Times New Roman" w:hAnsi="Times New Roman" w:cs="Times New Roman"/>
          <w:i/>
          <w:iCs/>
          <w:sz w:val="24"/>
          <w:szCs w:val="24"/>
          <w:lang w:bidi="hi-IN"/>
        </w:rPr>
        <w:t xml:space="preserve">b </w:t>
      </w:r>
      <w:r w:rsidR="000B0477" w:rsidRPr="00DC6FE2">
        <w:rPr>
          <w:rFonts w:ascii="Times New Roman" w:hAnsi="Times New Roman" w:cs="Times New Roman"/>
          <w:sz w:val="24"/>
          <w:szCs w:val="24"/>
          <w:lang w:bidi="hi-IN"/>
        </w:rPr>
        <w:t xml:space="preserve">values were analyzed between 2.96 and 3.18, moreover, the condition factor was reported to be 1.30+0.291 and 1.28+0.315 for females and males of </w:t>
      </w:r>
      <w:proofErr w:type="spellStart"/>
      <w:r w:rsidR="000B0477" w:rsidRPr="00DC6FE2">
        <w:rPr>
          <w:rFonts w:ascii="Times New Roman" w:hAnsi="Times New Roman" w:cs="Times New Roman"/>
          <w:i/>
          <w:iCs/>
          <w:sz w:val="24"/>
          <w:szCs w:val="24"/>
          <w:lang w:bidi="hi-IN"/>
        </w:rPr>
        <w:t>H.brachysoma</w:t>
      </w:r>
      <w:proofErr w:type="spellEnd"/>
      <w:r w:rsidR="000B0477" w:rsidRPr="00DC6FE2">
        <w:rPr>
          <w:rFonts w:ascii="Times New Roman" w:hAnsi="Times New Roman" w:cs="Times New Roman"/>
          <w:sz w:val="24"/>
          <w:szCs w:val="24"/>
          <w:lang w:bidi="hi-IN"/>
        </w:rPr>
        <w:t xml:space="preserve"> (Golden catfish) which indicates a better condition of fishes in </w:t>
      </w:r>
      <w:proofErr w:type="spellStart"/>
      <w:r w:rsidR="000B0477" w:rsidRPr="00DC6FE2">
        <w:rPr>
          <w:rFonts w:ascii="Times New Roman" w:hAnsi="Times New Roman" w:cs="Times New Roman"/>
          <w:sz w:val="24"/>
          <w:szCs w:val="24"/>
          <w:lang w:bidi="hi-IN"/>
        </w:rPr>
        <w:t>Vembanad</w:t>
      </w:r>
      <w:proofErr w:type="spellEnd"/>
      <w:r w:rsidR="000B0477" w:rsidRPr="00DC6FE2">
        <w:rPr>
          <w:rFonts w:ascii="Times New Roman" w:hAnsi="Times New Roman" w:cs="Times New Roman"/>
          <w:sz w:val="24"/>
          <w:szCs w:val="24"/>
          <w:lang w:bidi="hi-IN"/>
        </w:rPr>
        <w:t xml:space="preserve"> lake (Bindu, and </w:t>
      </w:r>
      <w:proofErr w:type="spellStart"/>
      <w:r w:rsidR="000B0477" w:rsidRPr="00DC6FE2">
        <w:rPr>
          <w:rFonts w:ascii="Times New Roman" w:hAnsi="Times New Roman" w:cs="Times New Roman"/>
          <w:sz w:val="24"/>
          <w:szCs w:val="24"/>
          <w:lang w:bidi="hi-IN"/>
        </w:rPr>
        <w:t>Padmakumar</w:t>
      </w:r>
      <w:proofErr w:type="spellEnd"/>
      <w:r w:rsidR="000B0477" w:rsidRPr="00DC6FE2">
        <w:rPr>
          <w:rFonts w:ascii="Times New Roman" w:hAnsi="Times New Roman" w:cs="Times New Roman"/>
          <w:sz w:val="24"/>
          <w:szCs w:val="24"/>
          <w:lang w:bidi="hi-IN"/>
        </w:rPr>
        <w:t xml:space="preserve">, 2019). Further, the b value were estimated to be less than 3 (2.95) for </w:t>
      </w:r>
      <w:r w:rsidR="000B0477" w:rsidRPr="00DC6FE2">
        <w:rPr>
          <w:rFonts w:ascii="Times New Roman" w:hAnsi="Times New Roman" w:cs="Times New Roman"/>
          <w:i/>
          <w:iCs/>
          <w:sz w:val="24"/>
          <w:szCs w:val="24"/>
          <w:lang w:bidi="hi-IN"/>
        </w:rPr>
        <w:t xml:space="preserve">X. </w:t>
      </w:r>
      <w:proofErr w:type="spellStart"/>
      <w:r w:rsidR="000B0477" w:rsidRPr="00DC6FE2">
        <w:rPr>
          <w:rFonts w:ascii="Times New Roman" w:hAnsi="Times New Roman" w:cs="Times New Roman"/>
          <w:i/>
          <w:iCs/>
          <w:sz w:val="24"/>
          <w:szCs w:val="24"/>
          <w:lang w:bidi="hi-IN"/>
        </w:rPr>
        <w:t>cancila</w:t>
      </w:r>
      <w:proofErr w:type="spellEnd"/>
      <w:r w:rsidR="000B0477" w:rsidRPr="00DC6FE2">
        <w:rPr>
          <w:rFonts w:ascii="Times New Roman" w:hAnsi="Times New Roman" w:cs="Times New Roman"/>
          <w:i/>
          <w:iCs/>
          <w:sz w:val="24"/>
          <w:szCs w:val="24"/>
          <w:lang w:bidi="hi-IN"/>
        </w:rPr>
        <w:t>,</w:t>
      </w:r>
      <w:r w:rsidR="000B0477" w:rsidRPr="00DC6FE2">
        <w:rPr>
          <w:rFonts w:ascii="Times New Roman" w:hAnsi="Times New Roman" w:cs="Times New Roman"/>
          <w:sz w:val="24"/>
          <w:szCs w:val="24"/>
          <w:lang w:bidi="hi-IN"/>
        </w:rPr>
        <w:t xml:space="preserve"> indicating negative allometry whereas, the same were noticed more than 3 (3.27) for </w:t>
      </w:r>
      <w:r w:rsidR="000B0477" w:rsidRPr="00DC6FE2">
        <w:rPr>
          <w:rFonts w:ascii="Times New Roman" w:hAnsi="Times New Roman" w:cs="Times New Roman"/>
          <w:i/>
          <w:iCs/>
          <w:sz w:val="24"/>
          <w:szCs w:val="24"/>
          <w:lang w:bidi="hi-IN"/>
        </w:rPr>
        <w:t xml:space="preserve">H. </w:t>
      </w:r>
      <w:proofErr w:type="spellStart"/>
      <w:r w:rsidR="000B0477" w:rsidRPr="00DC6FE2">
        <w:rPr>
          <w:rFonts w:ascii="Times New Roman" w:hAnsi="Times New Roman" w:cs="Times New Roman"/>
          <w:i/>
          <w:iCs/>
          <w:sz w:val="24"/>
          <w:szCs w:val="24"/>
          <w:lang w:bidi="hi-IN"/>
        </w:rPr>
        <w:t>limbatus</w:t>
      </w:r>
      <w:proofErr w:type="spellEnd"/>
      <w:r w:rsidR="000B0477" w:rsidRPr="00DC6FE2">
        <w:rPr>
          <w:rFonts w:ascii="Times New Roman" w:hAnsi="Times New Roman" w:cs="Times New Roman"/>
          <w:i/>
          <w:iCs/>
          <w:sz w:val="24"/>
          <w:szCs w:val="24"/>
          <w:lang w:bidi="hi-IN"/>
        </w:rPr>
        <w:t xml:space="preserve"> </w:t>
      </w:r>
      <w:r w:rsidR="000B0477" w:rsidRPr="00DC6FE2">
        <w:rPr>
          <w:rFonts w:ascii="Times New Roman" w:hAnsi="Times New Roman" w:cs="Times New Roman"/>
          <w:sz w:val="24"/>
          <w:szCs w:val="24"/>
          <w:lang w:bidi="hi-IN"/>
        </w:rPr>
        <w:t xml:space="preserve">exhibits positive allometry in Bhima River of Maharashtra (Ranjit </w:t>
      </w:r>
      <w:r w:rsidR="000B0477" w:rsidRPr="00EE17B8">
        <w:rPr>
          <w:rFonts w:ascii="Times New Roman" w:hAnsi="Times New Roman" w:cs="Times New Roman"/>
          <w:i/>
          <w:iCs/>
          <w:sz w:val="24"/>
          <w:szCs w:val="24"/>
          <w:lang w:bidi="hi-IN"/>
        </w:rPr>
        <w:t>et al.,</w:t>
      </w:r>
      <w:r w:rsidR="000B0477" w:rsidRPr="00DC6FE2">
        <w:rPr>
          <w:rFonts w:ascii="Times New Roman" w:hAnsi="Times New Roman" w:cs="Times New Roman"/>
          <w:sz w:val="24"/>
          <w:szCs w:val="24"/>
          <w:lang w:bidi="hi-IN"/>
        </w:rPr>
        <w:t xml:space="preserve"> 2020).</w:t>
      </w:r>
      <w:r w:rsidR="007160FB" w:rsidRPr="00DC6FE2">
        <w:rPr>
          <w:rFonts w:ascii="Times New Roman" w:eastAsia="TimesNewRomanPSMT" w:hAnsi="Times New Roman" w:cs="Times New Roman"/>
          <w:sz w:val="24"/>
          <w:szCs w:val="24"/>
        </w:rPr>
        <w:t>The growth co-efficient “</w:t>
      </w:r>
      <w:r w:rsidR="007160FB" w:rsidRPr="00DC6FE2">
        <w:rPr>
          <w:rFonts w:ascii="Times New Roman" w:eastAsia="TimesNewRomanPSMT" w:hAnsi="Times New Roman" w:cs="Times New Roman"/>
          <w:i/>
          <w:iCs/>
          <w:sz w:val="24"/>
          <w:szCs w:val="24"/>
        </w:rPr>
        <w:t>b</w:t>
      </w:r>
      <w:r w:rsidR="007160FB" w:rsidRPr="00DC6FE2">
        <w:rPr>
          <w:rFonts w:ascii="Times New Roman" w:eastAsia="TimesNewRomanPSMT" w:hAnsi="Times New Roman" w:cs="Times New Roman"/>
          <w:sz w:val="24"/>
          <w:szCs w:val="24"/>
        </w:rPr>
        <w:t xml:space="preserve">”  has been </w:t>
      </w:r>
      <w:r w:rsidR="007C5C41" w:rsidRPr="00DC6FE2">
        <w:rPr>
          <w:rFonts w:ascii="Times New Roman" w:eastAsia="TimesNewRomanPSMT" w:hAnsi="Times New Roman" w:cs="Times New Roman"/>
          <w:sz w:val="24"/>
          <w:szCs w:val="24"/>
        </w:rPr>
        <w:t>reported in between 1.112</w:t>
      </w:r>
      <w:r w:rsidR="00152EB1" w:rsidRPr="00DC6FE2">
        <w:rPr>
          <w:rFonts w:ascii="Times New Roman" w:eastAsia="TimesNewRomanPSMT" w:hAnsi="Times New Roman" w:cs="Times New Roman"/>
          <w:sz w:val="24"/>
          <w:szCs w:val="24"/>
        </w:rPr>
        <w:t xml:space="preserve"> (b&lt;3)</w:t>
      </w:r>
      <w:r w:rsidR="007160FB" w:rsidRPr="00DC6FE2">
        <w:rPr>
          <w:rFonts w:ascii="Times New Roman" w:eastAsia="TimesNewRomanPSMT" w:hAnsi="Times New Roman" w:cs="Times New Roman"/>
          <w:sz w:val="24"/>
          <w:szCs w:val="24"/>
        </w:rPr>
        <w:t xml:space="preserve"> to </w:t>
      </w:r>
      <w:r w:rsidR="007C5C41" w:rsidRPr="00DC6FE2">
        <w:rPr>
          <w:rFonts w:ascii="Times New Roman" w:eastAsia="TimesNewRomanPSMT" w:hAnsi="Times New Roman" w:cs="Times New Roman"/>
          <w:sz w:val="24"/>
          <w:szCs w:val="24"/>
        </w:rPr>
        <w:t>6.990</w:t>
      </w:r>
      <w:r w:rsidR="00152EB1" w:rsidRPr="00DC6FE2">
        <w:rPr>
          <w:rFonts w:ascii="Times New Roman" w:eastAsia="TimesNewRomanPSMT" w:hAnsi="Times New Roman" w:cs="Times New Roman"/>
          <w:sz w:val="24"/>
          <w:szCs w:val="24"/>
        </w:rPr>
        <w:t xml:space="preserve"> (b&gt;3)</w:t>
      </w:r>
      <w:r w:rsidR="00B648CB" w:rsidRPr="00DC6FE2">
        <w:rPr>
          <w:rFonts w:ascii="Times New Roman" w:eastAsia="TimesNewRomanPSMT" w:hAnsi="Times New Roman" w:cs="Times New Roman"/>
          <w:sz w:val="24"/>
          <w:szCs w:val="24"/>
        </w:rPr>
        <w:t xml:space="preserve"> whereas condition factor was estimated in the ranges from  1.1883 to 2.4142 for Indian major carps in </w:t>
      </w:r>
      <w:proofErr w:type="spellStart"/>
      <w:r w:rsidR="00B648CB" w:rsidRPr="00DC6FE2">
        <w:rPr>
          <w:rFonts w:ascii="Times New Roman" w:eastAsia="TimesNewRomanPSMT" w:hAnsi="Times New Roman" w:cs="Times New Roman"/>
          <w:sz w:val="24"/>
          <w:szCs w:val="24"/>
        </w:rPr>
        <w:t>Morvan</w:t>
      </w:r>
      <w:proofErr w:type="spellEnd"/>
      <w:r w:rsidR="00B648CB" w:rsidRPr="00DC6FE2">
        <w:rPr>
          <w:rFonts w:ascii="Times New Roman" w:eastAsia="TimesNewRomanPSMT" w:hAnsi="Times New Roman" w:cs="Times New Roman"/>
          <w:sz w:val="24"/>
          <w:szCs w:val="24"/>
        </w:rPr>
        <w:t xml:space="preserve"> Dam</w:t>
      </w:r>
      <w:r w:rsidR="008D42DC">
        <w:rPr>
          <w:rFonts w:ascii="Times New Roman" w:eastAsia="TimesNewRomanPSMT" w:hAnsi="Times New Roman" w:cs="Times New Roman"/>
          <w:sz w:val="24"/>
          <w:szCs w:val="24"/>
        </w:rPr>
        <w:t xml:space="preserve"> </w:t>
      </w:r>
      <w:r w:rsidR="00CE0873" w:rsidRPr="00DC6FE2">
        <w:rPr>
          <w:rFonts w:ascii="Times New Roman" w:eastAsia="TimesNewRomanPSMT" w:hAnsi="Times New Roman" w:cs="Times New Roman"/>
          <w:sz w:val="24"/>
          <w:szCs w:val="24"/>
        </w:rPr>
        <w:t>(</w:t>
      </w:r>
      <w:r w:rsidR="00CE0873" w:rsidRPr="00DC6FE2">
        <w:rPr>
          <w:rFonts w:ascii="Times New Roman" w:hAnsi="Times New Roman" w:cs="Times New Roman"/>
          <w:sz w:val="24"/>
          <w:szCs w:val="24"/>
        </w:rPr>
        <w:t xml:space="preserve">Rajput and </w:t>
      </w:r>
      <w:proofErr w:type="spellStart"/>
      <w:r w:rsidR="00CE0873" w:rsidRPr="00DC6FE2">
        <w:rPr>
          <w:rFonts w:ascii="Times New Roman" w:hAnsi="Times New Roman" w:cs="Times New Roman"/>
          <w:sz w:val="24"/>
          <w:szCs w:val="24"/>
        </w:rPr>
        <w:t>Wast</w:t>
      </w:r>
      <w:proofErr w:type="spellEnd"/>
      <w:r w:rsidR="00CE0873" w:rsidRPr="00DC6FE2">
        <w:rPr>
          <w:rFonts w:ascii="Times New Roman" w:hAnsi="Times New Roman" w:cs="Times New Roman"/>
          <w:sz w:val="24"/>
          <w:szCs w:val="24"/>
        </w:rPr>
        <w:t>, 2021)</w:t>
      </w:r>
      <w:r w:rsidR="00A82807" w:rsidRPr="00DC6FE2">
        <w:rPr>
          <w:rFonts w:ascii="Times New Roman" w:hAnsi="Times New Roman" w:cs="Times New Roman"/>
          <w:sz w:val="24"/>
          <w:szCs w:val="24"/>
        </w:rPr>
        <w:t xml:space="preserve">. The parameter “b” </w:t>
      </w:r>
      <w:proofErr w:type="gramStart"/>
      <w:r w:rsidR="00A82807" w:rsidRPr="00DC6FE2">
        <w:rPr>
          <w:rFonts w:ascii="Times New Roman" w:hAnsi="Times New Roman" w:cs="Times New Roman"/>
          <w:sz w:val="24"/>
          <w:szCs w:val="24"/>
        </w:rPr>
        <w:t>were</w:t>
      </w:r>
      <w:proofErr w:type="gramEnd"/>
      <w:r w:rsidR="00A82807" w:rsidRPr="00DC6FE2">
        <w:rPr>
          <w:rFonts w:ascii="Times New Roman" w:hAnsi="Times New Roman" w:cs="Times New Roman"/>
          <w:sz w:val="24"/>
          <w:szCs w:val="24"/>
        </w:rPr>
        <w:t xml:space="preserve"> ranged between   2.53 (</w:t>
      </w:r>
      <w:proofErr w:type="spellStart"/>
      <w:r w:rsidR="00A82807" w:rsidRPr="00DC6FE2">
        <w:rPr>
          <w:rFonts w:ascii="Times New Roman" w:hAnsi="Times New Roman" w:cs="Times New Roman"/>
          <w:i/>
          <w:iCs/>
          <w:sz w:val="24"/>
          <w:szCs w:val="24"/>
        </w:rPr>
        <w:t>Paraschistura</w:t>
      </w:r>
      <w:proofErr w:type="spellEnd"/>
      <w:r w:rsidR="00A82807" w:rsidRPr="00DC6FE2">
        <w:rPr>
          <w:rFonts w:ascii="Times New Roman" w:hAnsi="Times New Roman" w:cs="Times New Roman"/>
          <w:i/>
          <w:iCs/>
          <w:sz w:val="24"/>
          <w:szCs w:val="24"/>
        </w:rPr>
        <w:t xml:space="preserve"> </w:t>
      </w:r>
      <w:proofErr w:type="spellStart"/>
      <w:r w:rsidR="00A82807" w:rsidRPr="00DC6FE2">
        <w:rPr>
          <w:rFonts w:ascii="Times New Roman" w:hAnsi="Times New Roman" w:cs="Times New Roman"/>
          <w:i/>
          <w:iCs/>
          <w:sz w:val="24"/>
          <w:szCs w:val="24"/>
        </w:rPr>
        <w:t>turcmenica</w:t>
      </w:r>
      <w:proofErr w:type="spellEnd"/>
      <w:r w:rsidR="00A82807" w:rsidRPr="00DC6FE2">
        <w:rPr>
          <w:rFonts w:ascii="Times New Roman" w:hAnsi="Times New Roman" w:cs="Times New Roman"/>
          <w:sz w:val="24"/>
          <w:szCs w:val="24"/>
        </w:rPr>
        <w:t>) to 3.2 (</w:t>
      </w:r>
      <w:proofErr w:type="spellStart"/>
      <w:r w:rsidR="00A82807" w:rsidRPr="00DC6FE2">
        <w:rPr>
          <w:rFonts w:ascii="Times New Roman" w:hAnsi="Times New Roman" w:cs="Times New Roman"/>
          <w:i/>
          <w:iCs/>
          <w:sz w:val="24"/>
          <w:szCs w:val="24"/>
        </w:rPr>
        <w:t>Garra</w:t>
      </w:r>
      <w:proofErr w:type="spellEnd"/>
      <w:r w:rsidR="00A82807" w:rsidRPr="00DC6FE2">
        <w:rPr>
          <w:rFonts w:ascii="Times New Roman" w:hAnsi="Times New Roman" w:cs="Times New Roman"/>
          <w:i/>
          <w:iCs/>
          <w:sz w:val="24"/>
          <w:szCs w:val="24"/>
        </w:rPr>
        <w:t xml:space="preserve"> </w:t>
      </w:r>
      <w:proofErr w:type="spellStart"/>
      <w:r w:rsidR="00A82807" w:rsidRPr="00DC6FE2">
        <w:rPr>
          <w:rFonts w:ascii="Times New Roman" w:hAnsi="Times New Roman" w:cs="Times New Roman"/>
          <w:i/>
          <w:iCs/>
          <w:sz w:val="24"/>
          <w:szCs w:val="24"/>
        </w:rPr>
        <w:t>rufa</w:t>
      </w:r>
      <w:proofErr w:type="spellEnd"/>
      <w:r w:rsidR="00A82807" w:rsidRPr="00DC6FE2">
        <w:rPr>
          <w:rFonts w:ascii="Times New Roman" w:hAnsi="Times New Roman" w:cs="Times New Roman"/>
          <w:sz w:val="24"/>
          <w:szCs w:val="24"/>
        </w:rPr>
        <w:t xml:space="preserve">) whereas, condition factor was estimated in the ranges from 0.89 (in </w:t>
      </w:r>
      <w:r w:rsidR="00A82807" w:rsidRPr="00DC6FE2">
        <w:rPr>
          <w:rFonts w:ascii="Times New Roman" w:hAnsi="Times New Roman" w:cs="Times New Roman"/>
          <w:i/>
          <w:sz w:val="24"/>
          <w:szCs w:val="24"/>
        </w:rPr>
        <w:t xml:space="preserve">P. </w:t>
      </w:r>
      <w:proofErr w:type="spellStart"/>
      <w:r w:rsidR="00A82807" w:rsidRPr="00DC6FE2">
        <w:rPr>
          <w:rFonts w:ascii="Times New Roman" w:hAnsi="Times New Roman" w:cs="Times New Roman"/>
          <w:i/>
          <w:sz w:val="24"/>
          <w:szCs w:val="24"/>
        </w:rPr>
        <w:t>turcmenica</w:t>
      </w:r>
      <w:proofErr w:type="spellEnd"/>
      <w:r w:rsidR="00A32C84">
        <w:rPr>
          <w:rFonts w:ascii="Times New Roman" w:hAnsi="Times New Roman" w:cs="Times New Roman"/>
          <w:sz w:val="24"/>
          <w:szCs w:val="24"/>
        </w:rPr>
        <w:t>) to</w:t>
      </w:r>
      <w:r w:rsidR="00A82807" w:rsidRPr="00DC6FE2">
        <w:rPr>
          <w:rFonts w:ascii="Times New Roman" w:hAnsi="Times New Roman" w:cs="Times New Roman"/>
          <w:sz w:val="24"/>
          <w:szCs w:val="24"/>
        </w:rPr>
        <w:t xml:space="preserve"> 1.53 (in </w:t>
      </w:r>
      <w:r w:rsidR="00A82807" w:rsidRPr="00DC6FE2">
        <w:rPr>
          <w:rFonts w:ascii="Times New Roman" w:hAnsi="Times New Roman" w:cs="Times New Roman"/>
          <w:i/>
          <w:sz w:val="24"/>
          <w:szCs w:val="24"/>
        </w:rPr>
        <w:t xml:space="preserve">G. </w:t>
      </w:r>
      <w:proofErr w:type="spellStart"/>
      <w:r w:rsidR="00A82807" w:rsidRPr="00DC6FE2">
        <w:rPr>
          <w:rFonts w:ascii="Times New Roman" w:hAnsi="Times New Roman" w:cs="Times New Roman"/>
          <w:i/>
          <w:sz w:val="24"/>
          <w:szCs w:val="24"/>
        </w:rPr>
        <w:t>rossica</w:t>
      </w:r>
      <w:proofErr w:type="spellEnd"/>
      <w:r w:rsidR="00A82807" w:rsidRPr="00DC6FE2">
        <w:rPr>
          <w:rFonts w:ascii="Times New Roman" w:hAnsi="Times New Roman" w:cs="Times New Roman"/>
          <w:sz w:val="24"/>
          <w:szCs w:val="24"/>
        </w:rPr>
        <w:t xml:space="preserve">) from Iranian inland waters (Abbasi </w:t>
      </w:r>
      <w:r w:rsidR="00A82807" w:rsidRPr="00EE17B8">
        <w:rPr>
          <w:rFonts w:ascii="Times New Roman" w:hAnsi="Times New Roman" w:cs="Times New Roman"/>
          <w:i/>
          <w:iCs/>
          <w:sz w:val="24"/>
          <w:szCs w:val="24"/>
        </w:rPr>
        <w:t>et al.</w:t>
      </w:r>
      <w:r w:rsidR="00A82807" w:rsidRPr="00DC6FE2">
        <w:rPr>
          <w:rFonts w:ascii="Times New Roman" w:hAnsi="Times New Roman" w:cs="Times New Roman"/>
          <w:sz w:val="24"/>
          <w:szCs w:val="24"/>
        </w:rPr>
        <w:t xml:space="preserve">  </w:t>
      </w:r>
      <w:proofErr w:type="gramStart"/>
      <w:r w:rsidR="00A82807" w:rsidRPr="00DC6FE2">
        <w:rPr>
          <w:rFonts w:ascii="Times New Roman" w:hAnsi="Times New Roman" w:cs="Times New Roman"/>
          <w:sz w:val="24"/>
          <w:szCs w:val="24"/>
        </w:rPr>
        <w:t>2019).</w:t>
      </w:r>
      <w:r w:rsidR="00FB1A56" w:rsidRPr="00DC6FE2">
        <w:rPr>
          <w:rFonts w:ascii="Times New Roman" w:hAnsi="Times New Roman" w:cs="Times New Roman"/>
          <w:sz w:val="24"/>
          <w:szCs w:val="24"/>
        </w:rPr>
        <w:t>The</w:t>
      </w:r>
      <w:proofErr w:type="gramEnd"/>
      <w:r w:rsidR="00FB1A56" w:rsidRPr="00DC6FE2">
        <w:rPr>
          <w:rFonts w:ascii="Times New Roman" w:hAnsi="Times New Roman" w:cs="Times New Roman"/>
          <w:sz w:val="24"/>
          <w:szCs w:val="24"/>
        </w:rPr>
        <w:t xml:space="preserve"> ranges of regression parameters ‘b’ was noticed  from 2.615 (</w:t>
      </w:r>
      <w:r w:rsidR="00FB1A56" w:rsidRPr="00DC6FE2">
        <w:rPr>
          <w:rFonts w:ascii="Times New Roman" w:hAnsi="Times New Roman" w:cs="Times New Roman"/>
          <w:i/>
          <w:iCs/>
          <w:sz w:val="24"/>
          <w:szCs w:val="24"/>
        </w:rPr>
        <w:t xml:space="preserve">B. </w:t>
      </w:r>
      <w:proofErr w:type="spellStart"/>
      <w:r w:rsidR="00FB1A56" w:rsidRPr="00DC6FE2">
        <w:rPr>
          <w:rFonts w:ascii="Times New Roman" w:hAnsi="Times New Roman" w:cs="Times New Roman"/>
          <w:i/>
          <w:iCs/>
          <w:sz w:val="24"/>
          <w:szCs w:val="24"/>
        </w:rPr>
        <w:t>cyri</w:t>
      </w:r>
      <w:proofErr w:type="spellEnd"/>
      <w:r w:rsidR="00FB1A56" w:rsidRPr="00DC6FE2">
        <w:rPr>
          <w:rFonts w:ascii="Times New Roman" w:hAnsi="Times New Roman" w:cs="Times New Roman"/>
          <w:sz w:val="24"/>
          <w:szCs w:val="24"/>
        </w:rPr>
        <w:t>) to 3.001 (</w:t>
      </w:r>
      <w:r w:rsidR="00FB1A56" w:rsidRPr="00DC6FE2">
        <w:rPr>
          <w:rFonts w:ascii="Times New Roman" w:hAnsi="Times New Roman" w:cs="Times New Roman"/>
          <w:i/>
          <w:iCs/>
          <w:sz w:val="24"/>
          <w:szCs w:val="24"/>
        </w:rPr>
        <w:t xml:space="preserve">A. </w:t>
      </w:r>
      <w:proofErr w:type="spellStart"/>
      <w:r w:rsidR="00FB1A56" w:rsidRPr="00DC6FE2">
        <w:rPr>
          <w:rFonts w:ascii="Times New Roman" w:hAnsi="Times New Roman" w:cs="Times New Roman"/>
          <w:i/>
          <w:iCs/>
          <w:sz w:val="24"/>
          <w:szCs w:val="24"/>
        </w:rPr>
        <w:t>microlepis</w:t>
      </w:r>
      <w:proofErr w:type="spellEnd"/>
      <w:r w:rsidR="00FB1A56" w:rsidRPr="00DC6FE2">
        <w:rPr>
          <w:rFonts w:ascii="Times New Roman" w:hAnsi="Times New Roman" w:cs="Times New Roman"/>
          <w:sz w:val="24"/>
          <w:szCs w:val="24"/>
        </w:rPr>
        <w:t>) however, Condition factor were estimated between  0.57 (</w:t>
      </w:r>
      <w:proofErr w:type="spellStart"/>
      <w:r w:rsidR="00FB1A56" w:rsidRPr="00DC6FE2">
        <w:rPr>
          <w:rFonts w:ascii="Times New Roman" w:hAnsi="Times New Roman" w:cs="Times New Roman"/>
          <w:i/>
          <w:iCs/>
          <w:sz w:val="24"/>
          <w:szCs w:val="24"/>
        </w:rPr>
        <w:t>C.keyvani</w:t>
      </w:r>
      <w:proofErr w:type="spellEnd"/>
      <w:r w:rsidR="00FB1A56" w:rsidRPr="00DC6FE2">
        <w:rPr>
          <w:rFonts w:ascii="Times New Roman" w:hAnsi="Times New Roman" w:cs="Times New Roman"/>
          <w:sz w:val="24"/>
          <w:szCs w:val="24"/>
        </w:rPr>
        <w:t>) to 1.11 (</w:t>
      </w:r>
      <w:proofErr w:type="spellStart"/>
      <w:r w:rsidR="00FB1A56" w:rsidRPr="00DC6FE2">
        <w:rPr>
          <w:rFonts w:ascii="Times New Roman" w:hAnsi="Times New Roman" w:cs="Times New Roman"/>
          <w:i/>
          <w:iCs/>
          <w:sz w:val="24"/>
          <w:szCs w:val="24"/>
        </w:rPr>
        <w:t>P.cyrius</w:t>
      </w:r>
      <w:proofErr w:type="spellEnd"/>
      <w:r w:rsidR="00355387" w:rsidRPr="00DC6FE2">
        <w:rPr>
          <w:rFonts w:ascii="Times New Roman" w:hAnsi="Times New Roman" w:cs="Times New Roman"/>
          <w:sz w:val="24"/>
          <w:szCs w:val="24"/>
        </w:rPr>
        <w:t xml:space="preserve">) during study  of seven fish species in </w:t>
      </w:r>
      <w:proofErr w:type="spellStart"/>
      <w:r w:rsidR="00540AAB" w:rsidRPr="00DC6FE2">
        <w:rPr>
          <w:rFonts w:ascii="Times New Roman" w:hAnsi="Times New Roman" w:cs="Times New Roman"/>
          <w:sz w:val="24"/>
          <w:szCs w:val="24"/>
        </w:rPr>
        <w:t>Shahrbijar</w:t>
      </w:r>
      <w:proofErr w:type="spellEnd"/>
      <w:r w:rsidR="00540AAB" w:rsidRPr="00DC6FE2">
        <w:rPr>
          <w:rFonts w:ascii="Times New Roman" w:hAnsi="Times New Roman" w:cs="Times New Roman"/>
          <w:sz w:val="24"/>
          <w:szCs w:val="24"/>
        </w:rPr>
        <w:t xml:space="preserve"> River of </w:t>
      </w:r>
      <w:r w:rsidR="00FB1A56" w:rsidRPr="00DC6FE2">
        <w:rPr>
          <w:rFonts w:ascii="Times New Roman" w:hAnsi="Times New Roman" w:cs="Times New Roman"/>
          <w:sz w:val="24"/>
          <w:szCs w:val="24"/>
        </w:rPr>
        <w:t>Iran (</w:t>
      </w:r>
      <w:proofErr w:type="spellStart"/>
      <w:r w:rsidR="00FB1A56" w:rsidRPr="00DC6FE2">
        <w:rPr>
          <w:rFonts w:ascii="Times New Roman" w:hAnsi="Times New Roman" w:cs="Times New Roman"/>
          <w:sz w:val="24"/>
          <w:szCs w:val="24"/>
        </w:rPr>
        <w:t>Asadi</w:t>
      </w:r>
      <w:proofErr w:type="spellEnd"/>
      <w:r w:rsidR="00FB1A56" w:rsidRPr="00DC6FE2">
        <w:rPr>
          <w:rFonts w:ascii="Times New Roman" w:hAnsi="Times New Roman" w:cs="Times New Roman"/>
          <w:sz w:val="24"/>
          <w:szCs w:val="24"/>
        </w:rPr>
        <w:t xml:space="preserve"> </w:t>
      </w:r>
      <w:r w:rsidR="00FB1A56" w:rsidRPr="00EE17B8">
        <w:rPr>
          <w:rFonts w:ascii="Times New Roman" w:hAnsi="Times New Roman" w:cs="Times New Roman"/>
          <w:i/>
          <w:iCs/>
          <w:sz w:val="24"/>
          <w:szCs w:val="24"/>
        </w:rPr>
        <w:t>et al.</w:t>
      </w:r>
      <w:r w:rsidR="00FB1A56" w:rsidRPr="00DC6FE2">
        <w:rPr>
          <w:rFonts w:ascii="Times New Roman" w:hAnsi="Times New Roman" w:cs="Times New Roman"/>
          <w:sz w:val="24"/>
          <w:szCs w:val="24"/>
        </w:rPr>
        <w:t xml:space="preserve"> 2017)</w:t>
      </w:r>
      <w:r w:rsidR="008D42DC">
        <w:rPr>
          <w:rFonts w:ascii="Times New Roman" w:hAnsi="Times New Roman" w:cs="Times New Roman"/>
          <w:sz w:val="24"/>
          <w:szCs w:val="24"/>
        </w:rPr>
        <w:t>.</w:t>
      </w:r>
      <w:r w:rsidR="003009AC">
        <w:rPr>
          <w:rFonts w:ascii="Times New Roman" w:hAnsi="Times New Roman" w:cs="Times New Roman"/>
          <w:sz w:val="24"/>
          <w:szCs w:val="24"/>
        </w:rPr>
        <w:t xml:space="preserve"> “</w:t>
      </w:r>
      <w:bookmarkStart w:id="2" w:name="_GoBack"/>
      <w:bookmarkEnd w:id="2"/>
      <w:r w:rsidR="00540AAB" w:rsidRPr="00DC6FE2">
        <w:rPr>
          <w:rFonts w:ascii="Times New Roman" w:hAnsi="Times New Roman" w:cs="Times New Roman"/>
          <w:sz w:val="24"/>
          <w:szCs w:val="24"/>
        </w:rPr>
        <w:t>The values of regression coefficient “b” were documented  in the ranges from 2.429 (</w:t>
      </w:r>
      <w:r w:rsidR="00540AAB" w:rsidRPr="00DC6FE2">
        <w:rPr>
          <w:rFonts w:ascii="Times New Roman" w:hAnsi="Times New Roman" w:cs="Times New Roman"/>
          <w:i/>
          <w:sz w:val="24"/>
          <w:szCs w:val="24"/>
        </w:rPr>
        <w:t xml:space="preserve">A. </w:t>
      </w:r>
      <w:proofErr w:type="spellStart"/>
      <w:r w:rsidR="00540AAB" w:rsidRPr="00DC6FE2">
        <w:rPr>
          <w:rFonts w:ascii="Times New Roman" w:hAnsi="Times New Roman" w:cs="Times New Roman"/>
          <w:i/>
          <w:sz w:val="24"/>
          <w:szCs w:val="24"/>
        </w:rPr>
        <w:t>microlpis</w:t>
      </w:r>
      <w:proofErr w:type="spellEnd"/>
      <w:r w:rsidR="00540AAB" w:rsidRPr="00DC6FE2">
        <w:rPr>
          <w:rFonts w:ascii="Times New Roman" w:hAnsi="Times New Roman" w:cs="Times New Roman"/>
          <w:sz w:val="24"/>
          <w:szCs w:val="24"/>
        </w:rPr>
        <w:t>) to 3.71 (</w:t>
      </w:r>
      <w:r w:rsidR="00540AAB" w:rsidRPr="00DC6FE2">
        <w:rPr>
          <w:rFonts w:ascii="Times New Roman" w:hAnsi="Times New Roman" w:cs="Times New Roman"/>
          <w:i/>
          <w:sz w:val="24"/>
          <w:szCs w:val="24"/>
        </w:rPr>
        <w:t xml:space="preserve">C. </w:t>
      </w:r>
      <w:proofErr w:type="spellStart"/>
      <w:r w:rsidR="00540AAB" w:rsidRPr="00DC6FE2">
        <w:rPr>
          <w:rFonts w:ascii="Times New Roman" w:hAnsi="Times New Roman" w:cs="Times New Roman"/>
          <w:i/>
          <w:sz w:val="24"/>
          <w:szCs w:val="24"/>
        </w:rPr>
        <w:t>keyvani</w:t>
      </w:r>
      <w:proofErr w:type="spellEnd"/>
      <w:r w:rsidR="00540AAB" w:rsidRPr="00DC6FE2">
        <w:rPr>
          <w:rFonts w:ascii="Times New Roman" w:hAnsi="Times New Roman" w:cs="Times New Roman"/>
          <w:sz w:val="24"/>
          <w:szCs w:val="24"/>
        </w:rPr>
        <w:t>)  but  the ranges of condition factor were analyzed  from 0.544 (</w:t>
      </w:r>
      <w:r w:rsidR="00540AAB" w:rsidRPr="00DC6FE2">
        <w:rPr>
          <w:rFonts w:ascii="Times New Roman" w:hAnsi="Times New Roman" w:cs="Times New Roman"/>
          <w:i/>
          <w:sz w:val="24"/>
          <w:szCs w:val="24"/>
        </w:rPr>
        <w:t xml:space="preserve">O. </w:t>
      </w:r>
      <w:proofErr w:type="spellStart"/>
      <w:r w:rsidR="00540AAB" w:rsidRPr="00DC6FE2">
        <w:rPr>
          <w:rFonts w:ascii="Times New Roman" w:hAnsi="Times New Roman" w:cs="Times New Roman"/>
          <w:i/>
          <w:sz w:val="24"/>
          <w:szCs w:val="24"/>
        </w:rPr>
        <w:t>bergianus</w:t>
      </w:r>
      <w:proofErr w:type="spellEnd"/>
      <w:r w:rsidR="00540AAB" w:rsidRPr="00DC6FE2">
        <w:rPr>
          <w:rFonts w:ascii="Times New Roman" w:hAnsi="Times New Roman" w:cs="Times New Roman"/>
          <w:sz w:val="24"/>
          <w:szCs w:val="24"/>
        </w:rPr>
        <w:t>) to 0.940 (</w:t>
      </w:r>
      <w:r w:rsidR="00540AAB" w:rsidRPr="00DC6FE2">
        <w:rPr>
          <w:rFonts w:ascii="Times New Roman" w:hAnsi="Times New Roman" w:cs="Times New Roman"/>
          <w:i/>
          <w:sz w:val="24"/>
          <w:szCs w:val="24"/>
        </w:rPr>
        <w:t xml:space="preserve">P. </w:t>
      </w:r>
      <w:proofErr w:type="spellStart"/>
      <w:r w:rsidR="00540AAB" w:rsidRPr="00DC6FE2">
        <w:rPr>
          <w:rFonts w:ascii="Times New Roman" w:hAnsi="Times New Roman" w:cs="Times New Roman"/>
          <w:i/>
          <w:sz w:val="24"/>
          <w:szCs w:val="24"/>
        </w:rPr>
        <w:t>cyrius</w:t>
      </w:r>
      <w:proofErr w:type="spellEnd"/>
      <w:r w:rsidR="00540AAB" w:rsidRPr="00DC6FE2">
        <w:rPr>
          <w:rFonts w:ascii="Times New Roman" w:hAnsi="Times New Roman" w:cs="Times New Roman"/>
          <w:sz w:val="24"/>
          <w:szCs w:val="24"/>
        </w:rPr>
        <w:t xml:space="preserve">) during elucidation  of seven fish species in </w:t>
      </w:r>
      <w:proofErr w:type="spellStart"/>
      <w:r w:rsidR="00540AAB" w:rsidRPr="00DC6FE2">
        <w:rPr>
          <w:rFonts w:ascii="Times New Roman" w:hAnsi="Times New Roman" w:cs="Times New Roman"/>
          <w:sz w:val="24"/>
          <w:szCs w:val="24"/>
        </w:rPr>
        <w:t>Totkabon</w:t>
      </w:r>
      <w:proofErr w:type="spellEnd"/>
      <w:r w:rsidR="00540AAB" w:rsidRPr="00DC6FE2">
        <w:rPr>
          <w:rFonts w:ascii="Times New Roman" w:hAnsi="Times New Roman" w:cs="Times New Roman"/>
          <w:sz w:val="24"/>
          <w:szCs w:val="24"/>
        </w:rPr>
        <w:t xml:space="preserve"> River, Iran</w:t>
      </w:r>
      <w:r w:rsidR="003009AC">
        <w:rPr>
          <w:rFonts w:ascii="Times New Roman" w:hAnsi="Times New Roman" w:cs="Times New Roman"/>
          <w:sz w:val="24"/>
          <w:szCs w:val="24"/>
        </w:rPr>
        <w:t>”</w:t>
      </w:r>
      <w:r w:rsidR="00540AAB" w:rsidRPr="00DC6FE2">
        <w:rPr>
          <w:rFonts w:ascii="Times New Roman" w:hAnsi="Times New Roman" w:cs="Times New Roman"/>
          <w:sz w:val="24"/>
          <w:szCs w:val="24"/>
        </w:rPr>
        <w:t xml:space="preserve"> (</w:t>
      </w:r>
      <w:proofErr w:type="spellStart"/>
      <w:r w:rsidR="00540AAB" w:rsidRPr="00DC6FE2">
        <w:rPr>
          <w:rFonts w:ascii="Times New Roman" w:hAnsi="Times New Roman" w:cs="Times New Roman"/>
          <w:sz w:val="24"/>
          <w:szCs w:val="24"/>
        </w:rPr>
        <w:t>Faradonbeh</w:t>
      </w:r>
      <w:proofErr w:type="spellEnd"/>
      <w:r w:rsidR="00540AAB" w:rsidRPr="00DC6FE2">
        <w:rPr>
          <w:rFonts w:ascii="Times New Roman" w:hAnsi="Times New Roman" w:cs="Times New Roman"/>
          <w:sz w:val="24"/>
          <w:szCs w:val="24"/>
        </w:rPr>
        <w:t xml:space="preserve"> </w:t>
      </w:r>
      <w:r w:rsidR="00540AAB" w:rsidRPr="00EE17B8">
        <w:rPr>
          <w:rFonts w:ascii="Times New Roman" w:hAnsi="Times New Roman" w:cs="Times New Roman"/>
          <w:i/>
          <w:iCs/>
          <w:sz w:val="24"/>
          <w:szCs w:val="24"/>
        </w:rPr>
        <w:t>et al.,</w:t>
      </w:r>
      <w:r w:rsidR="00540AAB" w:rsidRPr="00DC6FE2">
        <w:rPr>
          <w:rFonts w:ascii="Times New Roman" w:hAnsi="Times New Roman" w:cs="Times New Roman"/>
          <w:sz w:val="24"/>
          <w:szCs w:val="24"/>
        </w:rPr>
        <w:t xml:space="preserve"> 2015).</w:t>
      </w:r>
      <w:r w:rsidR="00746F7A" w:rsidRPr="00DC6FE2">
        <w:rPr>
          <w:rFonts w:ascii="Times New Roman" w:hAnsi="Times New Roman" w:cs="Times New Roman"/>
          <w:sz w:val="24"/>
          <w:szCs w:val="24"/>
        </w:rPr>
        <w:t xml:space="preserve"> Further, </w:t>
      </w:r>
      <w:r w:rsidR="003009AC">
        <w:rPr>
          <w:rFonts w:ascii="Times New Roman" w:hAnsi="Times New Roman" w:cs="Times New Roman"/>
          <w:sz w:val="24"/>
          <w:szCs w:val="24"/>
        </w:rPr>
        <w:t>“</w:t>
      </w:r>
      <w:r w:rsidR="00746F7A" w:rsidRPr="00DC6FE2">
        <w:rPr>
          <w:rFonts w:ascii="Times New Roman" w:hAnsi="Times New Roman" w:cs="Times New Roman"/>
          <w:sz w:val="24"/>
          <w:szCs w:val="24"/>
        </w:rPr>
        <w:t>t</w:t>
      </w:r>
      <w:r w:rsidR="00120640" w:rsidRPr="00DC6FE2">
        <w:rPr>
          <w:rFonts w:ascii="Times New Roman" w:hAnsi="Times New Roman" w:cs="Times New Roman"/>
          <w:sz w:val="24"/>
          <w:szCs w:val="24"/>
        </w:rPr>
        <w:t>he exponent value</w:t>
      </w:r>
      <w:r w:rsidR="00746F7A" w:rsidRPr="00DC6FE2">
        <w:rPr>
          <w:rFonts w:ascii="Times New Roman" w:hAnsi="Times New Roman" w:cs="Times New Roman"/>
          <w:sz w:val="24"/>
          <w:szCs w:val="24"/>
        </w:rPr>
        <w:t xml:space="preserve"> (</w:t>
      </w:r>
      <w:proofErr w:type="gramStart"/>
      <w:r w:rsidR="00746F7A" w:rsidRPr="00DC6FE2">
        <w:rPr>
          <w:rFonts w:ascii="Times New Roman" w:hAnsi="Times New Roman" w:cs="Times New Roman"/>
          <w:sz w:val="24"/>
          <w:szCs w:val="24"/>
        </w:rPr>
        <w:t xml:space="preserve">b) </w:t>
      </w:r>
      <w:r w:rsidR="00120640" w:rsidRPr="00DC6FE2">
        <w:rPr>
          <w:rFonts w:ascii="Times New Roman" w:hAnsi="Times New Roman" w:cs="Times New Roman"/>
          <w:sz w:val="24"/>
          <w:szCs w:val="24"/>
        </w:rPr>
        <w:t xml:space="preserve"> for</w:t>
      </w:r>
      <w:proofErr w:type="gramEnd"/>
      <w:r w:rsidR="00120640" w:rsidRPr="00DC6FE2">
        <w:rPr>
          <w:rFonts w:ascii="Times New Roman" w:hAnsi="Times New Roman" w:cs="Times New Roman"/>
          <w:sz w:val="24"/>
          <w:szCs w:val="24"/>
        </w:rPr>
        <w:t xml:space="preserve"> </w:t>
      </w:r>
      <w:r w:rsidR="00120640" w:rsidRPr="00DC6FE2">
        <w:rPr>
          <w:rFonts w:ascii="Times New Roman" w:hAnsi="Times New Roman" w:cs="Times New Roman"/>
          <w:i/>
          <w:iCs/>
          <w:sz w:val="24"/>
          <w:szCs w:val="24"/>
        </w:rPr>
        <w:t xml:space="preserve">C. </w:t>
      </w:r>
      <w:proofErr w:type="spellStart"/>
      <w:r w:rsidR="00120640" w:rsidRPr="00DC6FE2">
        <w:rPr>
          <w:rFonts w:ascii="Times New Roman" w:hAnsi="Times New Roman" w:cs="Times New Roman"/>
          <w:i/>
          <w:iCs/>
          <w:sz w:val="24"/>
          <w:szCs w:val="24"/>
        </w:rPr>
        <w:t>mrigala</w:t>
      </w:r>
      <w:proofErr w:type="spellEnd"/>
      <w:r w:rsidR="00120640" w:rsidRPr="00DC6FE2">
        <w:rPr>
          <w:rFonts w:ascii="Times New Roman" w:hAnsi="Times New Roman" w:cs="Times New Roman"/>
          <w:i/>
          <w:iCs/>
          <w:sz w:val="24"/>
          <w:szCs w:val="24"/>
        </w:rPr>
        <w:t xml:space="preserve"> </w:t>
      </w:r>
      <w:r w:rsidR="00120640" w:rsidRPr="00DC6FE2">
        <w:rPr>
          <w:rFonts w:ascii="Times New Roman" w:hAnsi="Times New Roman" w:cs="Times New Roman"/>
          <w:iCs/>
          <w:sz w:val="24"/>
          <w:szCs w:val="24"/>
        </w:rPr>
        <w:t xml:space="preserve">and </w:t>
      </w:r>
      <w:r w:rsidR="00120640" w:rsidRPr="00DC6FE2">
        <w:rPr>
          <w:rFonts w:ascii="Times New Roman" w:hAnsi="Times New Roman" w:cs="Times New Roman"/>
          <w:i/>
          <w:iCs/>
          <w:sz w:val="24"/>
          <w:szCs w:val="24"/>
        </w:rPr>
        <w:t xml:space="preserve">L. </w:t>
      </w:r>
      <w:proofErr w:type="spellStart"/>
      <w:r w:rsidR="00120640" w:rsidRPr="00DC6FE2">
        <w:rPr>
          <w:rFonts w:ascii="Times New Roman" w:hAnsi="Times New Roman" w:cs="Times New Roman"/>
          <w:i/>
          <w:iCs/>
          <w:sz w:val="24"/>
          <w:szCs w:val="24"/>
        </w:rPr>
        <w:t>rohita</w:t>
      </w:r>
      <w:proofErr w:type="spellEnd"/>
      <w:r w:rsidR="00120640" w:rsidRPr="00DC6FE2">
        <w:rPr>
          <w:rFonts w:ascii="Times New Roman" w:hAnsi="Times New Roman" w:cs="Times New Roman"/>
          <w:iCs/>
          <w:sz w:val="24"/>
          <w:szCs w:val="24"/>
        </w:rPr>
        <w:t xml:space="preserve"> were reported to be </w:t>
      </w:r>
      <w:r w:rsidR="00746F7A" w:rsidRPr="00DC6FE2">
        <w:rPr>
          <w:rFonts w:ascii="Times New Roman" w:hAnsi="Times New Roman" w:cs="Times New Roman"/>
          <w:sz w:val="24"/>
          <w:szCs w:val="24"/>
        </w:rPr>
        <w:t xml:space="preserve">3.11 and 3.04 but the </w:t>
      </w:r>
      <w:r w:rsidR="00120640" w:rsidRPr="00DC6FE2">
        <w:rPr>
          <w:rFonts w:ascii="Times New Roman" w:hAnsi="Times New Roman" w:cs="Times New Roman"/>
          <w:sz w:val="24"/>
          <w:szCs w:val="24"/>
        </w:rPr>
        <w:t xml:space="preserve"> mean values of conditio</w:t>
      </w:r>
      <w:r w:rsidR="00746F7A" w:rsidRPr="00DC6FE2">
        <w:rPr>
          <w:rFonts w:ascii="Times New Roman" w:hAnsi="Times New Roman" w:cs="Times New Roman"/>
          <w:sz w:val="24"/>
          <w:szCs w:val="24"/>
        </w:rPr>
        <w:t xml:space="preserve">n factor (K) for </w:t>
      </w:r>
      <w:r w:rsidR="00120640" w:rsidRPr="00DC6FE2">
        <w:rPr>
          <w:rFonts w:ascii="Times New Roman" w:hAnsi="Times New Roman" w:cs="Times New Roman"/>
          <w:i/>
          <w:iCs/>
          <w:sz w:val="24"/>
          <w:szCs w:val="24"/>
        </w:rPr>
        <w:t xml:space="preserve">L. </w:t>
      </w:r>
      <w:proofErr w:type="spellStart"/>
      <w:r w:rsidR="00120640" w:rsidRPr="00DC6FE2">
        <w:rPr>
          <w:rFonts w:ascii="Times New Roman" w:hAnsi="Times New Roman" w:cs="Times New Roman"/>
          <w:i/>
          <w:iCs/>
          <w:sz w:val="24"/>
          <w:szCs w:val="24"/>
        </w:rPr>
        <w:t>rohita</w:t>
      </w:r>
      <w:proofErr w:type="spellEnd"/>
      <w:r w:rsidR="00120640" w:rsidRPr="00DC6FE2">
        <w:rPr>
          <w:rFonts w:ascii="Times New Roman" w:hAnsi="Times New Roman" w:cs="Times New Roman"/>
          <w:i/>
          <w:iCs/>
          <w:sz w:val="24"/>
          <w:szCs w:val="24"/>
        </w:rPr>
        <w:t xml:space="preserve"> </w:t>
      </w:r>
      <w:r w:rsidR="00120640" w:rsidRPr="00DC6FE2">
        <w:rPr>
          <w:rFonts w:ascii="Times New Roman" w:hAnsi="Times New Roman" w:cs="Times New Roman"/>
          <w:sz w:val="24"/>
          <w:szCs w:val="24"/>
        </w:rPr>
        <w:t xml:space="preserve">and </w:t>
      </w:r>
      <w:r w:rsidR="00120640" w:rsidRPr="00DC6FE2">
        <w:rPr>
          <w:rFonts w:ascii="Times New Roman" w:hAnsi="Times New Roman" w:cs="Times New Roman"/>
          <w:i/>
          <w:iCs/>
          <w:sz w:val="24"/>
          <w:szCs w:val="24"/>
        </w:rPr>
        <w:t xml:space="preserve">C. </w:t>
      </w:r>
      <w:proofErr w:type="spellStart"/>
      <w:r w:rsidR="00120640" w:rsidRPr="00DC6FE2">
        <w:rPr>
          <w:rFonts w:ascii="Times New Roman" w:hAnsi="Times New Roman" w:cs="Times New Roman"/>
          <w:i/>
          <w:iCs/>
          <w:sz w:val="24"/>
          <w:szCs w:val="24"/>
        </w:rPr>
        <w:t>mrigala</w:t>
      </w:r>
      <w:proofErr w:type="spellEnd"/>
      <w:r w:rsidR="00120640" w:rsidRPr="00DC6FE2">
        <w:rPr>
          <w:rFonts w:ascii="Times New Roman" w:hAnsi="Times New Roman" w:cs="Times New Roman"/>
          <w:i/>
          <w:iCs/>
          <w:sz w:val="24"/>
          <w:szCs w:val="24"/>
        </w:rPr>
        <w:t xml:space="preserve"> </w:t>
      </w:r>
      <w:r w:rsidR="00746F7A" w:rsidRPr="00DC6FE2">
        <w:rPr>
          <w:rFonts w:ascii="Times New Roman" w:hAnsi="Times New Roman" w:cs="Times New Roman"/>
          <w:sz w:val="24"/>
          <w:szCs w:val="24"/>
        </w:rPr>
        <w:t xml:space="preserve">was recorded as </w:t>
      </w:r>
      <w:r w:rsidR="00120640" w:rsidRPr="00DC6FE2">
        <w:rPr>
          <w:rFonts w:ascii="Times New Roman" w:hAnsi="Times New Roman" w:cs="Times New Roman"/>
          <w:sz w:val="24"/>
          <w:szCs w:val="24"/>
        </w:rPr>
        <w:t>2.12 and 1.91 respectivel</w:t>
      </w:r>
      <w:r w:rsidR="00746F7A" w:rsidRPr="00DC6FE2">
        <w:rPr>
          <w:rFonts w:ascii="Times New Roman" w:hAnsi="Times New Roman" w:cs="Times New Roman"/>
          <w:sz w:val="24"/>
          <w:szCs w:val="24"/>
        </w:rPr>
        <w:t xml:space="preserve">y in </w:t>
      </w:r>
      <w:proofErr w:type="spellStart"/>
      <w:r w:rsidR="00746F7A" w:rsidRPr="00DC6FE2">
        <w:rPr>
          <w:rFonts w:ascii="Times New Roman" w:hAnsi="Times New Roman" w:cs="Times New Roman"/>
          <w:sz w:val="24"/>
          <w:szCs w:val="24"/>
        </w:rPr>
        <w:t>Sutiapat</w:t>
      </w:r>
      <w:proofErr w:type="spellEnd"/>
      <w:r w:rsidR="00746F7A" w:rsidRPr="00DC6FE2">
        <w:rPr>
          <w:rFonts w:ascii="Times New Roman" w:hAnsi="Times New Roman" w:cs="Times New Roman"/>
          <w:sz w:val="24"/>
          <w:szCs w:val="24"/>
        </w:rPr>
        <w:t xml:space="preserve"> reservoir (</w:t>
      </w:r>
      <w:proofErr w:type="spellStart"/>
      <w:r w:rsidR="00746F7A" w:rsidRPr="00DC6FE2">
        <w:rPr>
          <w:rFonts w:ascii="Times New Roman" w:hAnsi="Times New Roman" w:cs="Times New Roman"/>
          <w:sz w:val="24"/>
          <w:szCs w:val="24"/>
        </w:rPr>
        <w:t>kabirdham</w:t>
      </w:r>
      <w:proofErr w:type="spellEnd"/>
      <w:r w:rsidR="00746F7A" w:rsidRPr="00DC6FE2">
        <w:rPr>
          <w:rFonts w:ascii="Times New Roman" w:hAnsi="Times New Roman" w:cs="Times New Roman"/>
          <w:sz w:val="24"/>
          <w:szCs w:val="24"/>
        </w:rPr>
        <w:t xml:space="preserve"> district) </w:t>
      </w:r>
      <w:r w:rsidR="00120640" w:rsidRPr="00DC6FE2">
        <w:rPr>
          <w:rFonts w:ascii="Times New Roman" w:hAnsi="Times New Roman" w:cs="Times New Roman"/>
          <w:sz w:val="24"/>
          <w:szCs w:val="24"/>
        </w:rPr>
        <w:t>Chhattisgarh</w:t>
      </w:r>
      <w:r w:rsidR="003009AC">
        <w:rPr>
          <w:rFonts w:ascii="Times New Roman" w:hAnsi="Times New Roman" w:cs="Times New Roman"/>
          <w:sz w:val="24"/>
          <w:szCs w:val="24"/>
        </w:rPr>
        <w:t>”</w:t>
      </w:r>
      <w:r w:rsidR="00120640" w:rsidRPr="00DC6FE2">
        <w:rPr>
          <w:rFonts w:ascii="Times New Roman" w:hAnsi="Times New Roman" w:cs="Times New Roman"/>
          <w:sz w:val="24"/>
          <w:szCs w:val="24"/>
        </w:rPr>
        <w:t xml:space="preserve"> (</w:t>
      </w:r>
      <w:proofErr w:type="spellStart"/>
      <w:r w:rsidR="00120640" w:rsidRPr="00DC6FE2">
        <w:rPr>
          <w:rFonts w:ascii="Times New Roman" w:hAnsi="Times New Roman" w:cs="Times New Roman"/>
          <w:sz w:val="24"/>
          <w:szCs w:val="24"/>
        </w:rPr>
        <w:t>Chandrvanshi</w:t>
      </w:r>
      <w:proofErr w:type="spellEnd"/>
      <w:r w:rsidR="00120640" w:rsidRPr="00DC6FE2">
        <w:rPr>
          <w:rFonts w:ascii="Times New Roman" w:hAnsi="Times New Roman" w:cs="Times New Roman"/>
          <w:sz w:val="24"/>
          <w:szCs w:val="24"/>
        </w:rPr>
        <w:t xml:space="preserve"> </w:t>
      </w:r>
      <w:r w:rsidR="00EE17B8">
        <w:rPr>
          <w:rFonts w:ascii="Times New Roman" w:hAnsi="Times New Roman" w:cs="Times New Roman"/>
          <w:i/>
          <w:iCs/>
          <w:sz w:val="24"/>
          <w:szCs w:val="24"/>
        </w:rPr>
        <w:t xml:space="preserve">et </w:t>
      </w:r>
      <w:r w:rsidR="00120640" w:rsidRPr="00EE17B8">
        <w:rPr>
          <w:rFonts w:ascii="Times New Roman" w:hAnsi="Times New Roman" w:cs="Times New Roman"/>
          <w:i/>
          <w:iCs/>
          <w:sz w:val="24"/>
          <w:szCs w:val="24"/>
        </w:rPr>
        <w:t>al</w:t>
      </w:r>
      <w:r w:rsidR="00EE17B8">
        <w:rPr>
          <w:rFonts w:ascii="Times New Roman" w:hAnsi="Times New Roman" w:cs="Times New Roman"/>
          <w:i/>
          <w:iCs/>
          <w:sz w:val="24"/>
          <w:szCs w:val="24"/>
        </w:rPr>
        <w:t>.</w:t>
      </w:r>
      <w:r w:rsidR="00120640" w:rsidRPr="00EE17B8">
        <w:rPr>
          <w:rFonts w:ascii="Times New Roman" w:hAnsi="Times New Roman" w:cs="Times New Roman"/>
          <w:i/>
          <w:iCs/>
          <w:sz w:val="24"/>
          <w:szCs w:val="24"/>
        </w:rPr>
        <w:t>,</w:t>
      </w:r>
      <w:r w:rsidR="00120640" w:rsidRPr="00DC6FE2">
        <w:rPr>
          <w:rFonts w:ascii="Times New Roman" w:hAnsi="Times New Roman" w:cs="Times New Roman"/>
          <w:sz w:val="24"/>
          <w:szCs w:val="24"/>
        </w:rPr>
        <w:t xml:space="preserve"> 2019).</w:t>
      </w:r>
      <w:r w:rsidR="00B46612" w:rsidRPr="00DC6FE2">
        <w:rPr>
          <w:rFonts w:ascii="Times New Roman" w:hAnsi="Times New Roman" w:cs="Times New Roman"/>
          <w:sz w:val="24"/>
          <w:szCs w:val="24"/>
        </w:rPr>
        <w:t xml:space="preserve">The Condition Factor (K) was analyzed in the range of 0.931-1.342 for Indian Major Carps in sub pond of the </w:t>
      </w:r>
      <w:proofErr w:type="spellStart"/>
      <w:r w:rsidR="00B46612" w:rsidRPr="00DC6FE2">
        <w:rPr>
          <w:rFonts w:ascii="Times New Roman" w:hAnsi="Times New Roman" w:cs="Times New Roman"/>
          <w:sz w:val="24"/>
          <w:szCs w:val="24"/>
        </w:rPr>
        <w:t>Gawala</w:t>
      </w:r>
      <w:proofErr w:type="spellEnd"/>
      <w:r w:rsidR="00B46612" w:rsidRPr="00DC6FE2">
        <w:rPr>
          <w:rFonts w:ascii="Times New Roman" w:hAnsi="Times New Roman" w:cs="Times New Roman"/>
          <w:sz w:val="24"/>
          <w:szCs w:val="24"/>
        </w:rPr>
        <w:t xml:space="preserve"> Talab. It has been suggested that the sub pond </w:t>
      </w:r>
      <w:proofErr w:type="gramStart"/>
      <w:r w:rsidR="00B46612" w:rsidRPr="00DC6FE2">
        <w:rPr>
          <w:rFonts w:ascii="Times New Roman" w:hAnsi="Times New Roman" w:cs="Times New Roman"/>
          <w:sz w:val="24"/>
          <w:szCs w:val="24"/>
        </w:rPr>
        <w:t xml:space="preserve">of  </w:t>
      </w:r>
      <w:proofErr w:type="spellStart"/>
      <w:r w:rsidR="00B46612" w:rsidRPr="00DC6FE2">
        <w:rPr>
          <w:rFonts w:ascii="Times New Roman" w:hAnsi="Times New Roman" w:cs="Times New Roman"/>
          <w:sz w:val="24"/>
          <w:szCs w:val="24"/>
        </w:rPr>
        <w:t>Gawala</w:t>
      </w:r>
      <w:proofErr w:type="spellEnd"/>
      <w:proofErr w:type="gramEnd"/>
      <w:r w:rsidR="00B46612" w:rsidRPr="00DC6FE2">
        <w:rPr>
          <w:rFonts w:ascii="Times New Roman" w:hAnsi="Times New Roman" w:cs="Times New Roman"/>
          <w:sz w:val="24"/>
          <w:szCs w:val="24"/>
        </w:rPr>
        <w:t xml:space="preserve"> Talab have suitable condition for Carp farming system and aquaculture on large scale to increase their productivity (Verma, 2018). </w:t>
      </w:r>
      <w:r w:rsidR="000A13ED" w:rsidRPr="002258BB">
        <w:rPr>
          <w:rFonts w:ascii="Times New Roman" w:hAnsi="Times New Roman" w:cs="Times New Roman"/>
          <w:sz w:val="24"/>
          <w:szCs w:val="24"/>
        </w:rPr>
        <w:t xml:space="preserve">The condition factor were estimated to be in the ranges of 0.05-10.26, 0.03- 9.61, 0.02- 6.67 for </w:t>
      </w:r>
      <w:r w:rsidR="000A13ED" w:rsidRPr="002258BB">
        <w:rPr>
          <w:rFonts w:ascii="Times New Roman" w:hAnsi="Times New Roman" w:cs="Times New Roman"/>
          <w:i/>
          <w:iCs/>
          <w:sz w:val="24"/>
          <w:szCs w:val="24"/>
        </w:rPr>
        <w:t xml:space="preserve">C. </w:t>
      </w:r>
      <w:proofErr w:type="spellStart"/>
      <w:r w:rsidR="000A13ED" w:rsidRPr="002258BB">
        <w:rPr>
          <w:rFonts w:ascii="Times New Roman" w:hAnsi="Times New Roman" w:cs="Times New Roman"/>
          <w:i/>
          <w:iCs/>
          <w:sz w:val="24"/>
          <w:szCs w:val="24"/>
        </w:rPr>
        <w:t>gariepinus</w:t>
      </w:r>
      <w:proofErr w:type="spellEnd"/>
      <w:r w:rsidR="000A13ED" w:rsidRPr="002258BB">
        <w:rPr>
          <w:rFonts w:ascii="Times New Roman" w:hAnsi="Times New Roman" w:cs="Times New Roman"/>
          <w:i/>
          <w:iCs/>
          <w:sz w:val="24"/>
          <w:szCs w:val="24"/>
        </w:rPr>
        <w:t xml:space="preserve">, M. </w:t>
      </w:r>
      <w:proofErr w:type="spellStart"/>
      <w:r w:rsidR="000A13ED" w:rsidRPr="002258BB">
        <w:rPr>
          <w:rFonts w:ascii="Times New Roman" w:hAnsi="Times New Roman" w:cs="Times New Roman"/>
          <w:i/>
          <w:iCs/>
          <w:sz w:val="24"/>
          <w:szCs w:val="24"/>
        </w:rPr>
        <w:t>rume</w:t>
      </w:r>
      <w:proofErr w:type="spellEnd"/>
      <w:r w:rsidR="000A13ED" w:rsidRPr="002258BB">
        <w:rPr>
          <w:rFonts w:ascii="Times New Roman" w:hAnsi="Times New Roman" w:cs="Times New Roman"/>
          <w:i/>
          <w:iCs/>
          <w:sz w:val="24"/>
          <w:szCs w:val="24"/>
        </w:rPr>
        <w:t xml:space="preserve"> </w:t>
      </w:r>
      <w:r w:rsidR="000A13ED" w:rsidRPr="002258BB">
        <w:rPr>
          <w:rFonts w:ascii="Times New Roman" w:hAnsi="Times New Roman" w:cs="Times New Roman"/>
          <w:sz w:val="24"/>
          <w:szCs w:val="24"/>
        </w:rPr>
        <w:t xml:space="preserve">and </w:t>
      </w:r>
      <w:r w:rsidR="000A13ED" w:rsidRPr="002258BB">
        <w:rPr>
          <w:rFonts w:ascii="Times New Roman" w:hAnsi="Times New Roman" w:cs="Times New Roman"/>
          <w:i/>
          <w:iCs/>
          <w:sz w:val="24"/>
          <w:szCs w:val="24"/>
        </w:rPr>
        <w:t xml:space="preserve">S. </w:t>
      </w:r>
      <w:proofErr w:type="spellStart"/>
      <w:r w:rsidR="000A13ED" w:rsidRPr="002258BB">
        <w:rPr>
          <w:rFonts w:ascii="Times New Roman" w:hAnsi="Times New Roman" w:cs="Times New Roman"/>
          <w:i/>
          <w:iCs/>
          <w:sz w:val="24"/>
          <w:szCs w:val="24"/>
        </w:rPr>
        <w:t>budgetti</w:t>
      </w:r>
      <w:proofErr w:type="spellEnd"/>
      <w:r w:rsidR="000A13ED" w:rsidRPr="002258BB">
        <w:rPr>
          <w:rFonts w:ascii="Times New Roman" w:hAnsi="Times New Roman" w:cs="Times New Roman"/>
          <w:sz w:val="24"/>
          <w:szCs w:val="24"/>
        </w:rPr>
        <w:t xml:space="preserve"> respectively indicates about its good physiological condition approximately (Hassan et al., 2024).</w:t>
      </w:r>
      <w:r w:rsidR="005A2431" w:rsidRPr="008D42DC">
        <w:rPr>
          <w:rFonts w:ascii="Times New Roman" w:hAnsi="Times New Roman" w:cs="Times New Roman"/>
          <w:sz w:val="24"/>
          <w:szCs w:val="24"/>
        </w:rPr>
        <w:t xml:space="preserve">Further, the condition factor of Indian major carps ranges between 1.43 to 5.12 in </w:t>
      </w:r>
      <w:proofErr w:type="spellStart"/>
      <w:r w:rsidR="005A2431" w:rsidRPr="008D42DC">
        <w:rPr>
          <w:rFonts w:ascii="Times New Roman" w:hAnsi="Times New Roman" w:cs="Times New Roman"/>
          <w:sz w:val="24"/>
          <w:szCs w:val="24"/>
        </w:rPr>
        <w:t>Chandrakeshar</w:t>
      </w:r>
      <w:proofErr w:type="spellEnd"/>
      <w:r w:rsidR="005A2431" w:rsidRPr="008D42DC">
        <w:rPr>
          <w:rFonts w:ascii="Times New Roman" w:hAnsi="Times New Roman" w:cs="Times New Roman"/>
          <w:sz w:val="24"/>
          <w:szCs w:val="24"/>
        </w:rPr>
        <w:t xml:space="preserve"> Reservoir, </w:t>
      </w:r>
      <w:proofErr w:type="spellStart"/>
      <w:r w:rsidR="005A2431" w:rsidRPr="008D42DC">
        <w:rPr>
          <w:rFonts w:ascii="Times New Roman" w:hAnsi="Times New Roman" w:cs="Times New Roman"/>
          <w:sz w:val="24"/>
          <w:szCs w:val="24"/>
        </w:rPr>
        <w:t>Dewas</w:t>
      </w:r>
      <w:proofErr w:type="spellEnd"/>
      <w:r w:rsidR="005A2431" w:rsidRPr="008D42DC">
        <w:rPr>
          <w:rFonts w:ascii="Times New Roman" w:hAnsi="Times New Roman" w:cs="Times New Roman"/>
          <w:sz w:val="24"/>
          <w:szCs w:val="24"/>
        </w:rPr>
        <w:t xml:space="preserve">, M.P.( </w:t>
      </w:r>
      <w:proofErr w:type="spellStart"/>
      <w:r w:rsidR="005A2431" w:rsidRPr="008D42DC">
        <w:rPr>
          <w:rFonts w:ascii="Times New Roman" w:hAnsi="Times New Roman" w:cs="Times New Roman"/>
          <w:sz w:val="24"/>
          <w:szCs w:val="24"/>
        </w:rPr>
        <w:t>Parte</w:t>
      </w:r>
      <w:proofErr w:type="spellEnd"/>
      <w:r w:rsidR="005A2431" w:rsidRPr="008D42DC">
        <w:rPr>
          <w:rFonts w:ascii="Times New Roman" w:hAnsi="Times New Roman" w:cs="Times New Roman"/>
          <w:sz w:val="24"/>
          <w:szCs w:val="24"/>
        </w:rPr>
        <w:t xml:space="preserve"> et al., 2024).</w:t>
      </w:r>
      <w:r w:rsidR="00DC6FE2" w:rsidRPr="00DC6FE2">
        <w:rPr>
          <w:rFonts w:ascii="Times New Roman" w:hAnsi="Times New Roman" w:cs="Times New Roman"/>
          <w:sz w:val="24"/>
          <w:szCs w:val="24"/>
          <w:lang w:bidi="hi-IN"/>
        </w:rPr>
        <w:t xml:space="preserve">The ranges of </w:t>
      </w:r>
      <w:r w:rsidR="00DC6FE2" w:rsidRPr="00DC6FE2">
        <w:rPr>
          <w:rFonts w:ascii="Times New Roman" w:hAnsi="Times New Roman" w:cs="Times New Roman"/>
          <w:i/>
          <w:iCs/>
          <w:sz w:val="24"/>
          <w:szCs w:val="24"/>
          <w:lang w:bidi="hi-IN"/>
        </w:rPr>
        <w:t xml:space="preserve">b </w:t>
      </w:r>
      <w:r w:rsidR="00DC6FE2" w:rsidRPr="00DC6FE2">
        <w:rPr>
          <w:rFonts w:ascii="Times New Roman" w:hAnsi="Times New Roman" w:cs="Times New Roman"/>
          <w:sz w:val="24"/>
          <w:szCs w:val="24"/>
          <w:lang w:bidi="hi-IN"/>
        </w:rPr>
        <w:t>values was noticed between 2.7 to 3.5 and condition factor (</w:t>
      </w:r>
      <w:r w:rsidR="00DC6FE2" w:rsidRPr="00DC6FE2">
        <w:rPr>
          <w:rFonts w:ascii="Times New Roman" w:hAnsi="Times New Roman" w:cs="Times New Roman"/>
          <w:i/>
          <w:iCs/>
          <w:sz w:val="24"/>
          <w:szCs w:val="24"/>
          <w:lang w:bidi="hi-IN"/>
        </w:rPr>
        <w:t>K</w:t>
      </w:r>
      <w:r w:rsidR="00DC6FE2" w:rsidRPr="00DC6FE2">
        <w:rPr>
          <w:rFonts w:ascii="Times New Roman" w:hAnsi="Times New Roman" w:cs="Times New Roman"/>
          <w:sz w:val="24"/>
          <w:szCs w:val="24"/>
          <w:lang w:bidi="hi-IN"/>
        </w:rPr>
        <w:t xml:space="preserve">) were reported to be lower than one with significant differences among populations of predatory catfish, </w:t>
      </w:r>
      <w:r w:rsidR="00DC6FE2" w:rsidRPr="00DC6FE2">
        <w:rPr>
          <w:rFonts w:ascii="Times New Roman" w:hAnsi="Times New Roman" w:cs="Times New Roman"/>
          <w:i/>
          <w:iCs/>
          <w:sz w:val="24"/>
          <w:szCs w:val="24"/>
          <w:lang w:bidi="hi-IN"/>
        </w:rPr>
        <w:t xml:space="preserve">Wallago </w:t>
      </w:r>
      <w:proofErr w:type="spellStart"/>
      <w:r w:rsidR="00DC6FE2" w:rsidRPr="00DC6FE2">
        <w:rPr>
          <w:rFonts w:ascii="Times New Roman" w:hAnsi="Times New Roman" w:cs="Times New Roman"/>
          <w:i/>
          <w:iCs/>
          <w:sz w:val="24"/>
          <w:szCs w:val="24"/>
          <w:lang w:bidi="hi-IN"/>
        </w:rPr>
        <w:t>attu</w:t>
      </w:r>
      <w:proofErr w:type="spellEnd"/>
      <w:r w:rsidR="00DC6FE2" w:rsidRPr="00DC6FE2">
        <w:rPr>
          <w:rFonts w:ascii="Times New Roman" w:hAnsi="Times New Roman" w:cs="Times New Roman"/>
          <w:i/>
          <w:iCs/>
          <w:sz w:val="24"/>
          <w:szCs w:val="24"/>
          <w:lang w:bidi="hi-IN"/>
        </w:rPr>
        <w:t xml:space="preserve"> </w:t>
      </w:r>
      <w:r w:rsidR="00DC6FE2" w:rsidRPr="00DC6FE2">
        <w:rPr>
          <w:rFonts w:ascii="Times New Roman" w:hAnsi="Times New Roman" w:cs="Times New Roman"/>
          <w:sz w:val="24"/>
          <w:szCs w:val="24"/>
          <w:lang w:bidi="hi-IN"/>
        </w:rPr>
        <w:t xml:space="preserve">in the rivers of Peninsular India (Rufus </w:t>
      </w:r>
      <w:r w:rsidR="00DC6FE2" w:rsidRPr="00ED5964">
        <w:rPr>
          <w:rFonts w:ascii="Times New Roman" w:hAnsi="Times New Roman" w:cs="Times New Roman"/>
          <w:i/>
          <w:iCs/>
          <w:sz w:val="24"/>
          <w:szCs w:val="24"/>
          <w:lang w:bidi="hi-IN"/>
        </w:rPr>
        <w:t>et al.,</w:t>
      </w:r>
      <w:r w:rsidR="00DC6FE2" w:rsidRPr="00DC6FE2">
        <w:rPr>
          <w:rFonts w:ascii="Times New Roman" w:hAnsi="Times New Roman" w:cs="Times New Roman"/>
          <w:sz w:val="24"/>
          <w:szCs w:val="24"/>
          <w:lang w:bidi="hi-IN"/>
        </w:rPr>
        <w:t xml:space="preserve"> 2015).</w:t>
      </w:r>
      <w:r w:rsidR="00FD1307" w:rsidRPr="00DC6FE2">
        <w:rPr>
          <w:rFonts w:ascii="Times New Roman" w:eastAsiaTheme="minorHAnsi" w:hAnsi="Times New Roman" w:cs="Times New Roman"/>
          <w:sz w:val="24"/>
          <w:szCs w:val="24"/>
          <w:lang w:bidi="hi-IN"/>
        </w:rPr>
        <w:t>The values</w:t>
      </w:r>
      <w:r w:rsidR="00B4086B">
        <w:rPr>
          <w:rFonts w:ascii="Times New Roman" w:eastAsiaTheme="minorHAnsi" w:hAnsi="Times New Roman" w:cs="Times New Roman"/>
          <w:sz w:val="24"/>
          <w:szCs w:val="24"/>
          <w:lang w:bidi="hi-IN"/>
        </w:rPr>
        <w:t xml:space="preserve"> of b varied from 1.067 to 3.41 </w:t>
      </w:r>
      <w:r w:rsidR="00FD1307" w:rsidRPr="00DC6FE2">
        <w:rPr>
          <w:rFonts w:ascii="Times New Roman" w:eastAsiaTheme="minorHAnsi" w:hAnsi="Times New Roman" w:cs="Times New Roman"/>
          <w:sz w:val="24"/>
          <w:szCs w:val="24"/>
          <w:lang w:bidi="hi-IN"/>
        </w:rPr>
        <w:t xml:space="preserve">which reveals negative and positive allometric growth </w:t>
      </w:r>
      <w:r w:rsidR="00FD1307" w:rsidRPr="00DC6FE2">
        <w:rPr>
          <w:rFonts w:ascii="Times New Roman" w:eastAsiaTheme="minorHAnsi" w:hAnsi="Times New Roman" w:cs="Times New Roman"/>
          <w:sz w:val="24"/>
          <w:szCs w:val="24"/>
          <w:lang w:bidi="hi-IN"/>
        </w:rPr>
        <w:lastRenderedPageBreak/>
        <w:t>patterns whereas, the Fulton conditi</w:t>
      </w:r>
      <w:r w:rsidR="00B4086B">
        <w:rPr>
          <w:rFonts w:ascii="Times New Roman" w:eastAsiaTheme="minorHAnsi" w:hAnsi="Times New Roman" w:cs="Times New Roman"/>
          <w:sz w:val="24"/>
          <w:szCs w:val="24"/>
          <w:lang w:bidi="hi-IN"/>
        </w:rPr>
        <w:t xml:space="preserve">on factor (K)  was found to be </w:t>
      </w:r>
      <w:r w:rsidR="00FD1307" w:rsidRPr="00DC6FE2">
        <w:rPr>
          <w:rFonts w:ascii="Times New Roman" w:eastAsiaTheme="minorHAnsi" w:hAnsi="Times New Roman" w:cs="Times New Roman"/>
          <w:sz w:val="24"/>
          <w:szCs w:val="24"/>
          <w:lang w:bidi="hi-IN"/>
        </w:rPr>
        <w:t xml:space="preserve"> ranged between 0.80 to 1.28 for  sixteen fish species in </w:t>
      </w:r>
      <w:proofErr w:type="spellStart"/>
      <w:r w:rsidR="00FD1307" w:rsidRPr="00DC6FE2">
        <w:rPr>
          <w:rFonts w:ascii="Times New Roman" w:eastAsiaTheme="minorHAnsi" w:hAnsi="Times New Roman" w:cs="Times New Roman"/>
          <w:sz w:val="24"/>
          <w:szCs w:val="24"/>
          <w:lang w:bidi="hi-IN"/>
        </w:rPr>
        <w:t>Iwopin</w:t>
      </w:r>
      <w:proofErr w:type="spellEnd"/>
      <w:r w:rsidR="00FD1307" w:rsidRPr="00DC6FE2">
        <w:rPr>
          <w:rFonts w:ascii="Times New Roman" w:eastAsiaTheme="minorHAnsi" w:hAnsi="Times New Roman" w:cs="Times New Roman"/>
          <w:sz w:val="24"/>
          <w:szCs w:val="24"/>
          <w:lang w:bidi="hi-IN"/>
        </w:rPr>
        <w:t xml:space="preserve"> fresh-water ecotype of Lekki Lagoon, Nigeria  (</w:t>
      </w:r>
      <w:proofErr w:type="spellStart"/>
      <w:r w:rsidR="00FD1307" w:rsidRPr="00DC6FE2">
        <w:rPr>
          <w:rFonts w:ascii="Times New Roman" w:eastAsiaTheme="minorHAnsi" w:hAnsi="Times New Roman" w:cs="Times New Roman"/>
          <w:sz w:val="24"/>
          <w:szCs w:val="24"/>
          <w:lang w:bidi="hi-IN"/>
        </w:rPr>
        <w:t>Famoofo</w:t>
      </w:r>
      <w:proofErr w:type="spellEnd"/>
      <w:r w:rsidR="00FD1307" w:rsidRPr="00DC6FE2">
        <w:rPr>
          <w:rFonts w:ascii="Times New Roman" w:eastAsiaTheme="minorHAnsi" w:hAnsi="Times New Roman" w:cs="Times New Roman"/>
          <w:sz w:val="24"/>
          <w:szCs w:val="24"/>
          <w:lang w:bidi="hi-IN"/>
        </w:rPr>
        <w:t xml:space="preserve"> and Abdul, 2020).</w:t>
      </w:r>
      <w:r w:rsidR="00BD68E0" w:rsidRPr="00E86B15">
        <w:rPr>
          <w:rFonts w:ascii="Times New Roman" w:hAnsi="Times New Roman" w:cs="Times New Roman"/>
          <w:color w:val="000000"/>
          <w:sz w:val="24"/>
          <w:szCs w:val="24"/>
          <w:shd w:val="clear" w:color="auto" w:fill="FFFFFF"/>
        </w:rPr>
        <w:t>The </w:t>
      </w:r>
      <w:r w:rsidR="00BD68E0" w:rsidRPr="00E86B15">
        <w:rPr>
          <w:rFonts w:ascii="Times New Roman" w:hAnsi="Times New Roman" w:cs="Times New Roman"/>
          <w:sz w:val="24"/>
          <w:szCs w:val="24"/>
          <w:shd w:val="clear" w:color="auto" w:fill="FFFFFF"/>
        </w:rPr>
        <w:t>ranges of exponent "</w:t>
      </w:r>
      <w:r w:rsidR="00BD68E0" w:rsidRPr="00E86B15">
        <w:rPr>
          <w:rFonts w:ascii="Times New Roman" w:hAnsi="Times New Roman" w:cs="Times New Roman"/>
          <w:color w:val="000000"/>
          <w:sz w:val="24"/>
          <w:szCs w:val="24"/>
          <w:shd w:val="clear" w:color="auto" w:fill="FFFFFF"/>
        </w:rPr>
        <w:t>b</w:t>
      </w:r>
      <w:r w:rsidR="00BD68E0" w:rsidRPr="00E86B15">
        <w:rPr>
          <w:rFonts w:ascii="Times New Roman" w:hAnsi="Times New Roman" w:cs="Times New Roman"/>
          <w:i/>
          <w:iCs/>
          <w:sz w:val="24"/>
          <w:szCs w:val="24"/>
          <w:shd w:val="clear" w:color="auto" w:fill="FFFFFF"/>
        </w:rPr>
        <w:t xml:space="preserve">" </w:t>
      </w:r>
      <w:r w:rsidR="00BD68E0" w:rsidRPr="00E86B15">
        <w:rPr>
          <w:rFonts w:ascii="Times New Roman" w:hAnsi="Times New Roman" w:cs="Times New Roman"/>
          <w:sz w:val="24"/>
          <w:szCs w:val="24"/>
          <w:shd w:val="clear" w:color="auto" w:fill="FFFFFF"/>
        </w:rPr>
        <w:t xml:space="preserve"> values has been estimated as </w:t>
      </w:r>
      <w:r w:rsidR="00BD68E0" w:rsidRPr="00E86B15">
        <w:rPr>
          <w:rFonts w:ascii="Times New Roman" w:hAnsi="Times New Roman" w:cs="Times New Roman"/>
          <w:color w:val="000000"/>
          <w:sz w:val="24"/>
          <w:szCs w:val="24"/>
          <w:shd w:val="clear" w:color="auto" w:fill="FFFFFF"/>
        </w:rPr>
        <w:t xml:space="preserve">2.579  to 3.651 </w:t>
      </w:r>
      <w:r w:rsidR="00BD68E0" w:rsidRPr="00E86B15">
        <w:rPr>
          <w:rFonts w:ascii="Times New Roman" w:hAnsi="Times New Roman" w:cs="Times New Roman"/>
          <w:sz w:val="24"/>
          <w:szCs w:val="24"/>
          <w:shd w:val="clear" w:color="auto" w:fill="FFFFFF"/>
        </w:rPr>
        <w:t xml:space="preserve">during study of </w:t>
      </w:r>
      <w:r w:rsidR="00BD68E0" w:rsidRPr="00E86B15">
        <w:rPr>
          <w:rFonts w:ascii="Times New Roman" w:hAnsi="Times New Roman" w:cs="Times New Roman"/>
          <w:color w:val="000000"/>
          <w:sz w:val="24"/>
          <w:szCs w:val="24"/>
          <w:shd w:val="clear" w:color="auto" w:fill="FFFFFF"/>
        </w:rPr>
        <w:t> </w:t>
      </w:r>
      <w:r w:rsidR="00BD68E0" w:rsidRPr="00E86B15">
        <w:rPr>
          <w:rFonts w:ascii="Times New Roman" w:hAnsi="Times New Roman" w:cs="Times New Roman"/>
          <w:sz w:val="24"/>
          <w:szCs w:val="24"/>
          <w:shd w:val="clear" w:color="auto" w:fill="FFFFFF"/>
        </w:rPr>
        <w:t xml:space="preserve">length-weight relationship </w:t>
      </w:r>
      <w:r w:rsidR="00BD68E0" w:rsidRPr="00E86B15">
        <w:rPr>
          <w:rFonts w:ascii="Times New Roman" w:hAnsi="Times New Roman" w:cs="Times New Roman"/>
          <w:color w:val="000000"/>
          <w:sz w:val="24"/>
          <w:szCs w:val="24"/>
          <w:shd w:val="clear" w:color="auto" w:fill="FFFFFF"/>
        </w:rPr>
        <w:t xml:space="preserve"> of 16 fish species</w:t>
      </w:r>
      <w:r w:rsidR="00BD68E0" w:rsidRPr="00E86B15">
        <w:rPr>
          <w:rFonts w:ascii="Times New Roman" w:hAnsi="Times New Roman" w:cs="Times New Roman"/>
          <w:sz w:val="24"/>
          <w:szCs w:val="24"/>
          <w:shd w:val="clear" w:color="auto" w:fill="FFFFFF"/>
        </w:rPr>
        <w:t xml:space="preserve"> in the Upper Tiete </w:t>
      </w:r>
      <w:r w:rsidR="00BD68E0" w:rsidRPr="00E86B15">
        <w:rPr>
          <w:rFonts w:ascii="Times New Roman" w:hAnsi="Times New Roman" w:cs="Times New Roman"/>
          <w:color w:val="000000"/>
          <w:sz w:val="24"/>
          <w:szCs w:val="24"/>
          <w:shd w:val="clear" w:color="auto" w:fill="FFFFFF"/>
        </w:rPr>
        <w:t>Basin</w:t>
      </w:r>
      <w:r w:rsidR="00BD68E0" w:rsidRPr="00E86B15">
        <w:rPr>
          <w:rFonts w:ascii="Times New Roman" w:hAnsi="Times New Roman" w:cs="Times New Roman"/>
          <w:sz w:val="24"/>
          <w:szCs w:val="24"/>
          <w:shd w:val="clear" w:color="auto" w:fill="FFFFFF"/>
        </w:rPr>
        <w:t xml:space="preserve">, </w:t>
      </w:r>
      <w:r w:rsidR="00BD68E0" w:rsidRPr="00E86B15">
        <w:rPr>
          <w:rFonts w:ascii="Times New Roman" w:hAnsi="Times New Roman" w:cs="Times New Roman"/>
          <w:color w:val="1C1D1E"/>
          <w:sz w:val="24"/>
          <w:szCs w:val="24"/>
        </w:rPr>
        <w:t>Southeaster Brazil (</w:t>
      </w:r>
      <w:r w:rsidR="00BD68E0" w:rsidRPr="00E86B15">
        <w:rPr>
          <w:rFonts w:ascii="Times New Roman" w:hAnsi="Times New Roman" w:cs="Times New Roman"/>
          <w:sz w:val="24"/>
          <w:szCs w:val="24"/>
          <w:lang w:val="en-GB"/>
        </w:rPr>
        <w:t>Nogueira de Carvalho et al., 2025).</w:t>
      </w:r>
      <w:r w:rsidR="00E134E3" w:rsidRPr="00E86B15">
        <w:rPr>
          <w:rFonts w:ascii="Times New Roman" w:hAnsi="Times New Roman" w:cs="Times New Roman"/>
          <w:sz w:val="24"/>
          <w:szCs w:val="24"/>
        </w:rPr>
        <w:t xml:space="preserve">However, the mean exponent values ‘b’ was noticed as 3.09 and the mean condition factor (K) has been estimated to be 0.71 for </w:t>
      </w:r>
      <w:proofErr w:type="spellStart"/>
      <w:r w:rsidR="00E134E3" w:rsidRPr="00E86B15">
        <w:rPr>
          <w:rFonts w:ascii="Times New Roman" w:hAnsi="Times New Roman" w:cs="Times New Roman"/>
          <w:i/>
          <w:iCs/>
          <w:sz w:val="24"/>
          <w:szCs w:val="24"/>
        </w:rPr>
        <w:t>Alburnus</w:t>
      </w:r>
      <w:proofErr w:type="spellEnd"/>
      <w:r w:rsidR="00E134E3" w:rsidRPr="00E86B15">
        <w:rPr>
          <w:rFonts w:ascii="Times New Roman" w:hAnsi="Times New Roman" w:cs="Times New Roman"/>
          <w:i/>
          <w:iCs/>
          <w:sz w:val="24"/>
          <w:szCs w:val="24"/>
        </w:rPr>
        <w:t xml:space="preserve"> </w:t>
      </w:r>
      <w:proofErr w:type="spellStart"/>
      <w:r w:rsidR="00E134E3" w:rsidRPr="00E86B15">
        <w:rPr>
          <w:rFonts w:ascii="Times New Roman" w:hAnsi="Times New Roman" w:cs="Times New Roman"/>
          <w:i/>
          <w:iCs/>
          <w:sz w:val="24"/>
          <w:szCs w:val="24"/>
        </w:rPr>
        <w:t>mossulensis</w:t>
      </w:r>
      <w:proofErr w:type="spellEnd"/>
      <w:r w:rsidR="00E134E3" w:rsidRPr="00E86B15">
        <w:rPr>
          <w:rFonts w:ascii="Times New Roman" w:hAnsi="Times New Roman" w:cs="Times New Roman"/>
          <w:sz w:val="24"/>
          <w:szCs w:val="24"/>
        </w:rPr>
        <w:t xml:space="preserve"> in Iran (</w:t>
      </w:r>
      <w:proofErr w:type="spellStart"/>
      <w:r w:rsidR="00E134E3" w:rsidRPr="00E86B15">
        <w:rPr>
          <w:rFonts w:ascii="Times New Roman" w:hAnsi="Times New Roman" w:cs="Times New Roman"/>
          <w:sz w:val="24"/>
          <w:szCs w:val="24"/>
        </w:rPr>
        <w:t>Radkhah</w:t>
      </w:r>
      <w:proofErr w:type="spellEnd"/>
      <w:r w:rsidR="00E134E3" w:rsidRPr="00E86B15">
        <w:rPr>
          <w:rFonts w:ascii="Times New Roman" w:hAnsi="Times New Roman" w:cs="Times New Roman"/>
          <w:sz w:val="24"/>
          <w:szCs w:val="24"/>
        </w:rPr>
        <w:t>, 2016).</w:t>
      </w:r>
    </w:p>
    <w:p w:rsidR="00F56C2B" w:rsidRPr="00DC6FE2" w:rsidRDefault="00FD1307" w:rsidP="00DC6FE2">
      <w:pPr>
        <w:pStyle w:val="Default"/>
        <w:spacing w:line="360" w:lineRule="auto"/>
        <w:jc w:val="both"/>
        <w:rPr>
          <w:rFonts w:ascii="Times New Roman" w:hAnsi="Times New Roman" w:cs="Times New Roman"/>
          <w:color w:val="auto"/>
        </w:rPr>
      </w:pPr>
      <w:r w:rsidRPr="00DC6FE2">
        <w:rPr>
          <w:rFonts w:ascii="Times New Roman" w:hAnsi="Times New Roman" w:cs="Times New Roman"/>
          <w:color w:val="auto"/>
        </w:rPr>
        <w:tab/>
      </w:r>
      <w:r w:rsidR="004C096D" w:rsidRPr="00DC6FE2">
        <w:rPr>
          <w:rFonts w:ascii="Times New Roman" w:hAnsi="Times New Roman" w:cs="Times New Roman"/>
          <w:color w:val="auto"/>
        </w:rPr>
        <w:t xml:space="preserve">It has been found that the </w:t>
      </w:r>
      <w:r w:rsidR="00FB257B" w:rsidRPr="00DC6FE2">
        <w:rPr>
          <w:rFonts w:ascii="Times New Roman" w:eastAsia="TimesNewRomanPSMT" w:hAnsi="Times New Roman" w:cs="Times New Roman"/>
          <w:color w:val="auto"/>
        </w:rPr>
        <w:t xml:space="preserve">Condition Factor (K) deviated </w:t>
      </w:r>
      <w:r w:rsidR="00FB257B" w:rsidRPr="00DC6FE2">
        <w:rPr>
          <w:rFonts w:ascii="Times New Roman" w:hAnsi="Times New Roman" w:cs="Times New Roman"/>
          <w:color w:val="auto"/>
        </w:rPr>
        <w:t xml:space="preserve">from 1 </w:t>
      </w:r>
      <w:r w:rsidR="004C096D" w:rsidRPr="00DC6FE2">
        <w:rPr>
          <w:rFonts w:ascii="Times New Roman" w:hAnsi="Times New Roman" w:cs="Times New Roman"/>
          <w:color w:val="auto"/>
        </w:rPr>
        <w:t>due to</w:t>
      </w:r>
      <w:r w:rsidR="00FB257B" w:rsidRPr="00DC6FE2">
        <w:rPr>
          <w:rFonts w:ascii="Times New Roman" w:hAnsi="Times New Roman" w:cs="Times New Roman"/>
          <w:color w:val="auto"/>
        </w:rPr>
        <w:t xml:space="preserve"> factors </w:t>
      </w:r>
      <w:r w:rsidR="004C096D" w:rsidRPr="00DC6FE2">
        <w:rPr>
          <w:rFonts w:ascii="Times New Roman" w:hAnsi="Times New Roman" w:cs="Times New Roman"/>
          <w:iCs/>
          <w:color w:val="auto"/>
        </w:rPr>
        <w:t>like</w:t>
      </w:r>
      <w:r w:rsidR="008D42DC">
        <w:rPr>
          <w:rFonts w:ascii="Times New Roman" w:hAnsi="Times New Roman" w:cs="Times New Roman"/>
          <w:iCs/>
          <w:color w:val="auto"/>
        </w:rPr>
        <w:t xml:space="preserve"> </w:t>
      </w:r>
      <w:r w:rsidR="004C096D" w:rsidRPr="00DC6FE2">
        <w:rPr>
          <w:rFonts w:ascii="Times New Roman" w:hAnsi="Times New Roman" w:cs="Times New Roman"/>
          <w:color w:val="auto"/>
        </w:rPr>
        <w:t xml:space="preserve">DO content, </w:t>
      </w:r>
      <w:r w:rsidR="00FB257B" w:rsidRPr="00DC6FE2">
        <w:rPr>
          <w:rFonts w:ascii="Times New Roman" w:hAnsi="Times New Roman" w:cs="Times New Roman"/>
          <w:color w:val="auto"/>
        </w:rPr>
        <w:t>water temperature</w:t>
      </w:r>
      <w:r w:rsidR="004C096D" w:rsidRPr="00DC6FE2">
        <w:rPr>
          <w:rFonts w:ascii="Times New Roman" w:hAnsi="Times New Roman" w:cs="Times New Roman"/>
          <w:color w:val="auto"/>
        </w:rPr>
        <w:t xml:space="preserve">, water quality </w:t>
      </w:r>
      <w:r w:rsidR="006F079D" w:rsidRPr="00DC6FE2">
        <w:rPr>
          <w:rFonts w:ascii="Times New Roman" w:hAnsi="Times New Roman" w:cs="Times New Roman"/>
          <w:color w:val="auto"/>
        </w:rPr>
        <w:t>as well as</w:t>
      </w:r>
      <w:r w:rsidR="00FB257B" w:rsidRPr="00DC6FE2">
        <w:rPr>
          <w:rFonts w:ascii="Times New Roman" w:hAnsi="Times New Roman" w:cs="Times New Roman"/>
          <w:color w:val="auto"/>
        </w:rPr>
        <w:t xml:space="preserve"> changes in the abundance of food (</w:t>
      </w:r>
      <w:proofErr w:type="spellStart"/>
      <w:r w:rsidR="00FB257B" w:rsidRPr="00DC6FE2">
        <w:rPr>
          <w:rFonts w:ascii="Times New Roman" w:hAnsi="Times New Roman" w:cs="Times New Roman"/>
          <w:color w:val="auto"/>
        </w:rPr>
        <w:t>Seiyaboh</w:t>
      </w:r>
      <w:proofErr w:type="spellEnd"/>
      <w:r w:rsidR="00FB257B" w:rsidRPr="00DC6FE2">
        <w:rPr>
          <w:rFonts w:ascii="Times New Roman" w:hAnsi="Times New Roman" w:cs="Times New Roman"/>
          <w:color w:val="auto"/>
        </w:rPr>
        <w:t xml:space="preserve"> </w:t>
      </w:r>
      <w:r w:rsidR="00FB257B" w:rsidRPr="00DC6FE2">
        <w:rPr>
          <w:rFonts w:ascii="Times New Roman" w:hAnsi="Times New Roman" w:cs="Times New Roman"/>
          <w:i/>
          <w:color w:val="auto"/>
        </w:rPr>
        <w:t>et al.,</w:t>
      </w:r>
      <w:r w:rsidR="00FB257B" w:rsidRPr="00DC6FE2">
        <w:rPr>
          <w:rFonts w:ascii="Times New Roman" w:hAnsi="Times New Roman" w:cs="Times New Roman"/>
          <w:color w:val="auto"/>
        </w:rPr>
        <w:t xml:space="preserve"> 2016</w:t>
      </w:r>
      <w:proofErr w:type="gramStart"/>
      <w:r w:rsidR="00FB257B" w:rsidRPr="00DC6FE2">
        <w:rPr>
          <w:rFonts w:ascii="Times New Roman" w:hAnsi="Times New Roman" w:cs="Times New Roman"/>
          <w:color w:val="auto"/>
        </w:rPr>
        <w:t>).</w:t>
      </w:r>
      <w:r w:rsidR="00D3687A" w:rsidRPr="00DC6FE2">
        <w:rPr>
          <w:rFonts w:ascii="Times New Roman" w:hAnsi="Times New Roman" w:cs="Times New Roman"/>
          <w:color w:val="auto"/>
        </w:rPr>
        <w:t>It</w:t>
      </w:r>
      <w:proofErr w:type="gramEnd"/>
      <w:r w:rsidR="00D3687A" w:rsidRPr="00DC6FE2">
        <w:rPr>
          <w:rFonts w:ascii="Times New Roman" w:hAnsi="Times New Roman" w:cs="Times New Roman"/>
          <w:color w:val="auto"/>
        </w:rPr>
        <w:t xml:space="preserve"> has been studied </w:t>
      </w:r>
      <w:r w:rsidR="00DD7BFA" w:rsidRPr="00DC6FE2">
        <w:rPr>
          <w:rFonts w:ascii="Times New Roman" w:hAnsi="Times New Roman" w:cs="Times New Roman"/>
          <w:color w:val="auto"/>
        </w:rPr>
        <w:t xml:space="preserve"> that  fish grows isometrically when exponent  ‘b’ value equal to 3.0. When the value of ‘b’ noticed larger than 3, exhibits positive allometric growth and smaller than 3.0, illustrates negative allometric </w:t>
      </w:r>
      <w:proofErr w:type="spellStart"/>
      <w:proofErr w:type="gramStart"/>
      <w:r w:rsidR="00DD7BFA" w:rsidRPr="00DC6FE2">
        <w:rPr>
          <w:rFonts w:ascii="Times New Roman" w:hAnsi="Times New Roman" w:cs="Times New Roman"/>
          <w:color w:val="auto"/>
        </w:rPr>
        <w:t>growth.</w:t>
      </w:r>
      <w:r w:rsidR="006F079D" w:rsidRPr="00DC6FE2">
        <w:rPr>
          <w:rStyle w:val="A4"/>
          <w:rFonts w:ascii="Times New Roman" w:hAnsi="Times New Roman" w:cs="Times New Roman"/>
          <w:color w:val="auto"/>
          <w:sz w:val="24"/>
          <w:szCs w:val="24"/>
        </w:rPr>
        <w:t>Previous</w:t>
      </w:r>
      <w:proofErr w:type="spellEnd"/>
      <w:proofErr w:type="gramEnd"/>
      <w:r w:rsidR="006F079D" w:rsidRPr="00DC6FE2">
        <w:rPr>
          <w:rStyle w:val="A4"/>
          <w:rFonts w:ascii="Times New Roman" w:hAnsi="Times New Roman" w:cs="Times New Roman"/>
          <w:color w:val="auto"/>
          <w:sz w:val="24"/>
          <w:szCs w:val="24"/>
        </w:rPr>
        <w:t xml:space="preserve"> study illustrates</w:t>
      </w:r>
      <w:r w:rsidR="00A5288E" w:rsidRPr="00DC6FE2">
        <w:rPr>
          <w:rStyle w:val="A4"/>
          <w:rFonts w:ascii="Times New Roman" w:hAnsi="Times New Roman" w:cs="Times New Roman"/>
          <w:color w:val="auto"/>
          <w:sz w:val="24"/>
          <w:szCs w:val="24"/>
        </w:rPr>
        <w:t xml:space="preserve"> that the condition factor (K) and </w:t>
      </w:r>
      <w:r w:rsidR="006F079D" w:rsidRPr="00DC6FE2">
        <w:rPr>
          <w:rFonts w:ascii="Times New Roman" w:hAnsi="Times New Roman" w:cs="Times New Roman"/>
          <w:color w:val="auto"/>
        </w:rPr>
        <w:t xml:space="preserve">regression coefficient “b” </w:t>
      </w:r>
      <w:r w:rsidR="00A5288E" w:rsidRPr="00DC6FE2">
        <w:rPr>
          <w:rStyle w:val="A4"/>
          <w:rFonts w:ascii="Times New Roman" w:hAnsi="Times New Roman" w:cs="Times New Roman"/>
          <w:color w:val="auto"/>
          <w:sz w:val="24"/>
          <w:szCs w:val="24"/>
        </w:rPr>
        <w:t xml:space="preserve">are directly proportional to each other. If the </w:t>
      </w:r>
      <w:r w:rsidR="006F079D" w:rsidRPr="00DC6FE2">
        <w:rPr>
          <w:rFonts w:ascii="Times New Roman" w:hAnsi="Times New Roman" w:cs="Times New Roman"/>
          <w:color w:val="auto"/>
        </w:rPr>
        <w:t>regression coefficient</w:t>
      </w:r>
      <w:r w:rsidR="008D42DC">
        <w:rPr>
          <w:rFonts w:ascii="Times New Roman" w:hAnsi="Times New Roman" w:cs="Times New Roman"/>
          <w:color w:val="auto"/>
        </w:rPr>
        <w:t xml:space="preserve"> </w:t>
      </w:r>
      <w:r w:rsidR="006F079D" w:rsidRPr="00DC6FE2">
        <w:rPr>
          <w:rFonts w:ascii="Times New Roman" w:hAnsi="Times New Roman" w:cs="Times New Roman"/>
          <w:color w:val="auto"/>
        </w:rPr>
        <w:t>“b”</w:t>
      </w:r>
      <w:r w:rsidR="008D42DC">
        <w:rPr>
          <w:rFonts w:ascii="Times New Roman" w:hAnsi="Times New Roman" w:cs="Times New Roman"/>
          <w:color w:val="auto"/>
        </w:rPr>
        <w:t xml:space="preserve"> </w:t>
      </w:r>
      <w:r w:rsidR="00A5288E" w:rsidRPr="00DC6FE2">
        <w:rPr>
          <w:rStyle w:val="A4"/>
          <w:rFonts w:ascii="Times New Roman" w:hAnsi="Times New Roman" w:cs="Times New Roman"/>
          <w:color w:val="auto"/>
          <w:sz w:val="24"/>
          <w:szCs w:val="24"/>
        </w:rPr>
        <w:t xml:space="preserve">is equal to 3, the ‘K’ value will remain constant at 1. However, the </w:t>
      </w:r>
      <w:r w:rsidR="006F079D" w:rsidRPr="00DC6FE2">
        <w:rPr>
          <w:rFonts w:ascii="Times New Roman" w:hAnsi="Times New Roman" w:cs="Times New Roman"/>
          <w:color w:val="auto"/>
        </w:rPr>
        <w:t xml:space="preserve">regression coefficient </w:t>
      </w:r>
      <w:r w:rsidR="00A5288E" w:rsidRPr="00DC6FE2">
        <w:rPr>
          <w:rStyle w:val="A4"/>
          <w:rFonts w:ascii="Times New Roman" w:hAnsi="Times New Roman" w:cs="Times New Roman"/>
          <w:color w:val="auto"/>
          <w:sz w:val="24"/>
          <w:szCs w:val="24"/>
        </w:rPr>
        <w:t xml:space="preserve">‘b’ are either less than </w:t>
      </w:r>
      <w:r w:rsidR="006F079D" w:rsidRPr="00DC6FE2">
        <w:rPr>
          <w:rStyle w:val="A4"/>
          <w:rFonts w:ascii="Times New Roman" w:hAnsi="Times New Roman" w:cs="Times New Roman"/>
          <w:color w:val="auto"/>
          <w:sz w:val="24"/>
          <w:szCs w:val="24"/>
        </w:rPr>
        <w:t xml:space="preserve">3 or </w:t>
      </w:r>
      <w:proofErr w:type="gramStart"/>
      <w:r w:rsidR="006F079D" w:rsidRPr="00DC6FE2">
        <w:rPr>
          <w:rStyle w:val="A4"/>
          <w:rFonts w:ascii="Times New Roman" w:hAnsi="Times New Roman" w:cs="Times New Roman"/>
          <w:color w:val="auto"/>
          <w:sz w:val="24"/>
          <w:szCs w:val="24"/>
        </w:rPr>
        <w:t xml:space="preserve">larger </w:t>
      </w:r>
      <w:r w:rsidR="00A5288E" w:rsidRPr="00DC6FE2">
        <w:rPr>
          <w:rStyle w:val="A4"/>
          <w:rFonts w:ascii="Times New Roman" w:hAnsi="Times New Roman" w:cs="Times New Roman"/>
          <w:color w:val="auto"/>
          <w:sz w:val="24"/>
          <w:szCs w:val="24"/>
        </w:rPr>
        <w:t xml:space="preserve"> than</w:t>
      </w:r>
      <w:proofErr w:type="gramEnd"/>
      <w:r w:rsidR="00A5288E" w:rsidRPr="00DC6FE2">
        <w:rPr>
          <w:rStyle w:val="A4"/>
          <w:rFonts w:ascii="Times New Roman" w:hAnsi="Times New Roman" w:cs="Times New Roman"/>
          <w:color w:val="auto"/>
          <w:sz w:val="24"/>
          <w:szCs w:val="24"/>
        </w:rPr>
        <w:t xml:space="preserve"> 3, then the K value is </w:t>
      </w:r>
      <w:r w:rsidR="006F079D" w:rsidRPr="00DC6FE2">
        <w:rPr>
          <w:rStyle w:val="A4"/>
          <w:rFonts w:ascii="Times New Roman" w:hAnsi="Times New Roman" w:cs="Times New Roman"/>
          <w:color w:val="auto"/>
          <w:sz w:val="24"/>
          <w:szCs w:val="24"/>
        </w:rPr>
        <w:t xml:space="preserve">found to be either increase or decrease </w:t>
      </w:r>
      <w:r w:rsidR="00A5288E" w:rsidRPr="00DC6FE2">
        <w:rPr>
          <w:rStyle w:val="A4"/>
          <w:rFonts w:ascii="Times New Roman" w:hAnsi="Times New Roman" w:cs="Times New Roman"/>
          <w:color w:val="auto"/>
          <w:sz w:val="24"/>
          <w:szCs w:val="24"/>
        </w:rPr>
        <w:t xml:space="preserve"> (Naeem </w:t>
      </w:r>
      <w:r w:rsidR="00A5288E" w:rsidRPr="00ED5964">
        <w:rPr>
          <w:rStyle w:val="A4"/>
          <w:rFonts w:ascii="Times New Roman" w:hAnsi="Times New Roman" w:cs="Times New Roman"/>
          <w:i/>
          <w:color w:val="auto"/>
          <w:sz w:val="24"/>
          <w:szCs w:val="24"/>
        </w:rPr>
        <w:t>et al.,</w:t>
      </w:r>
      <w:r w:rsidR="00A5288E" w:rsidRPr="00DC6FE2">
        <w:rPr>
          <w:rStyle w:val="A4"/>
          <w:rFonts w:ascii="Times New Roman" w:hAnsi="Times New Roman" w:cs="Times New Roman"/>
          <w:color w:val="auto"/>
          <w:sz w:val="24"/>
          <w:szCs w:val="24"/>
        </w:rPr>
        <w:t>2000; Naeem and Salam 2004).</w:t>
      </w:r>
      <w:r w:rsidR="00F56C2B" w:rsidRPr="00DC6FE2">
        <w:rPr>
          <w:rFonts w:ascii="Times New Roman" w:hAnsi="Times New Roman" w:cs="Times New Roman"/>
          <w:color w:val="auto"/>
        </w:rPr>
        <w:t xml:space="preserve">The </w:t>
      </w:r>
      <w:r w:rsidR="00F56C2B" w:rsidRPr="00DC6FE2">
        <w:rPr>
          <w:rFonts w:ascii="Times New Roman" w:hAnsi="Times New Roman" w:cs="Times New Roman"/>
          <w:color w:val="auto"/>
          <w:lang w:val="en-IN"/>
        </w:rPr>
        <w:t>Fulton</w:t>
      </w:r>
      <w:r w:rsidR="00F56C2B" w:rsidRPr="00DC6FE2">
        <w:rPr>
          <w:rFonts w:ascii="Times New Roman" w:hAnsi="Times New Roman" w:cs="Times New Roman"/>
          <w:color w:val="auto"/>
        </w:rPr>
        <w:t xml:space="preserve"> condition factor ‘K’ has great importance in understanding the life history of fish species, thus it helps to the manage the species and maintain the equilibrium in the aquatic ecosystem (</w:t>
      </w:r>
      <w:proofErr w:type="spellStart"/>
      <w:r w:rsidR="00F56C2B" w:rsidRPr="00DC6FE2">
        <w:rPr>
          <w:rFonts w:ascii="Times New Roman" w:hAnsi="Times New Roman" w:cs="Times New Roman"/>
          <w:color w:val="auto"/>
        </w:rPr>
        <w:t>Kumolu</w:t>
      </w:r>
      <w:proofErr w:type="spellEnd"/>
      <w:r w:rsidR="00F56C2B" w:rsidRPr="00DC6FE2">
        <w:rPr>
          <w:rFonts w:ascii="Times New Roman" w:hAnsi="Times New Roman" w:cs="Times New Roman"/>
          <w:color w:val="auto"/>
        </w:rPr>
        <w:t>-Johnso</w:t>
      </w:r>
      <w:r w:rsidR="00A11B36" w:rsidRPr="00DC6FE2">
        <w:rPr>
          <w:rFonts w:ascii="Times New Roman" w:hAnsi="Times New Roman" w:cs="Times New Roman"/>
          <w:color w:val="auto"/>
        </w:rPr>
        <w:t xml:space="preserve">n and </w:t>
      </w:r>
      <w:proofErr w:type="spellStart"/>
      <w:r w:rsidR="00A11B36" w:rsidRPr="00DC6FE2">
        <w:rPr>
          <w:rFonts w:ascii="Times New Roman" w:hAnsi="Times New Roman" w:cs="Times New Roman"/>
          <w:color w:val="auto"/>
        </w:rPr>
        <w:t>Ndimele</w:t>
      </w:r>
      <w:proofErr w:type="spellEnd"/>
      <w:r w:rsidR="00A11B36" w:rsidRPr="00DC6FE2">
        <w:rPr>
          <w:rFonts w:ascii="Times New Roman" w:hAnsi="Times New Roman" w:cs="Times New Roman"/>
          <w:color w:val="auto"/>
        </w:rPr>
        <w:t xml:space="preserve">, 2010). </w:t>
      </w:r>
      <w:r w:rsidR="00E134E3">
        <w:rPr>
          <w:rFonts w:ascii="Times New Roman" w:hAnsi="Times New Roman" w:cs="Times New Roman"/>
          <w:color w:val="auto"/>
        </w:rPr>
        <w:t>Further, t</w:t>
      </w:r>
      <w:r w:rsidR="00E134E3" w:rsidRPr="00E86B15">
        <w:rPr>
          <w:rFonts w:ascii="Times New Roman" w:hAnsi="Times New Roman" w:cs="Times New Roman"/>
        </w:rPr>
        <w:t>he condition factor (K) were estimated in the range of 0.075±0.244 (</w:t>
      </w:r>
      <w:r w:rsidR="00E134E3" w:rsidRPr="00E86B15">
        <w:rPr>
          <w:rFonts w:ascii="Times New Roman" w:hAnsi="Times New Roman" w:cs="Times New Roman"/>
          <w:i/>
        </w:rPr>
        <w:t xml:space="preserve">C. </w:t>
      </w:r>
      <w:proofErr w:type="spellStart"/>
      <w:r w:rsidR="00E134E3" w:rsidRPr="00E86B15">
        <w:rPr>
          <w:rFonts w:ascii="Times New Roman" w:hAnsi="Times New Roman" w:cs="Times New Roman"/>
          <w:i/>
        </w:rPr>
        <w:t>capoeta</w:t>
      </w:r>
      <w:proofErr w:type="spellEnd"/>
      <w:r w:rsidR="00E134E3" w:rsidRPr="00E86B15">
        <w:rPr>
          <w:rFonts w:ascii="Times New Roman" w:hAnsi="Times New Roman" w:cs="Times New Roman"/>
        </w:rPr>
        <w:t>) -1.021±0.143 (</w:t>
      </w:r>
      <w:r w:rsidR="00E134E3" w:rsidRPr="00E86B15">
        <w:rPr>
          <w:rFonts w:ascii="Times New Roman" w:hAnsi="Times New Roman" w:cs="Times New Roman"/>
          <w:i/>
        </w:rPr>
        <w:t xml:space="preserve">C. </w:t>
      </w:r>
      <w:proofErr w:type="spellStart"/>
      <w:r w:rsidR="00E134E3" w:rsidRPr="00E86B15">
        <w:rPr>
          <w:rFonts w:ascii="Times New Roman" w:hAnsi="Times New Roman" w:cs="Times New Roman"/>
          <w:i/>
        </w:rPr>
        <w:t>gibelio</w:t>
      </w:r>
      <w:proofErr w:type="spellEnd"/>
      <w:r w:rsidR="00E134E3" w:rsidRPr="00E86B15">
        <w:rPr>
          <w:rFonts w:ascii="Times New Roman" w:hAnsi="Times New Roman" w:cs="Times New Roman"/>
        </w:rPr>
        <w:t xml:space="preserve">) during study of six cyprinid fish species in </w:t>
      </w:r>
      <w:proofErr w:type="spellStart"/>
      <w:r w:rsidR="00E134E3" w:rsidRPr="00E86B15">
        <w:rPr>
          <w:rFonts w:ascii="Times New Roman" w:hAnsi="Times New Roman" w:cs="Times New Roman"/>
        </w:rPr>
        <w:t>Zarrineh</w:t>
      </w:r>
      <w:proofErr w:type="spellEnd"/>
      <w:r w:rsidR="00E134E3" w:rsidRPr="00E86B15">
        <w:rPr>
          <w:rFonts w:ascii="Times New Roman" w:hAnsi="Times New Roman" w:cs="Times New Roman"/>
        </w:rPr>
        <w:t xml:space="preserve"> River, Iran (</w:t>
      </w:r>
      <w:proofErr w:type="spellStart"/>
      <w:r w:rsidR="00E134E3" w:rsidRPr="00E86B15">
        <w:rPr>
          <w:rFonts w:ascii="Times New Roman" w:hAnsi="Times New Roman" w:cs="Times New Roman"/>
        </w:rPr>
        <w:t>Radkhah</w:t>
      </w:r>
      <w:proofErr w:type="spellEnd"/>
      <w:r w:rsidR="00E134E3" w:rsidRPr="00E86B15">
        <w:rPr>
          <w:rFonts w:ascii="Times New Roman" w:hAnsi="Times New Roman" w:cs="Times New Roman"/>
        </w:rPr>
        <w:t xml:space="preserve"> and </w:t>
      </w:r>
      <w:proofErr w:type="spellStart"/>
      <w:r w:rsidR="00E134E3" w:rsidRPr="00E86B15">
        <w:rPr>
          <w:rFonts w:ascii="Times New Roman" w:hAnsi="Times New Roman" w:cs="Times New Roman"/>
        </w:rPr>
        <w:t>Eagderi</w:t>
      </w:r>
      <w:proofErr w:type="spellEnd"/>
      <w:r w:rsidR="00E134E3" w:rsidRPr="00E86B15">
        <w:rPr>
          <w:rFonts w:ascii="Times New Roman" w:hAnsi="Times New Roman" w:cs="Times New Roman"/>
        </w:rPr>
        <w:t xml:space="preserve"> 2015</w:t>
      </w:r>
      <w:proofErr w:type="gramStart"/>
      <w:r w:rsidR="00E134E3" w:rsidRPr="00E86B15">
        <w:rPr>
          <w:rFonts w:ascii="Times New Roman" w:hAnsi="Times New Roman" w:cs="Times New Roman"/>
        </w:rPr>
        <w:t>).</w:t>
      </w:r>
      <w:r w:rsidR="00A11B36" w:rsidRPr="00DC6FE2">
        <w:rPr>
          <w:rFonts w:ascii="Times New Roman" w:hAnsi="Times New Roman" w:cs="Times New Roman"/>
          <w:color w:val="auto"/>
        </w:rPr>
        <w:t>It</w:t>
      </w:r>
      <w:proofErr w:type="gramEnd"/>
      <w:r w:rsidR="00A11B36" w:rsidRPr="00DC6FE2">
        <w:rPr>
          <w:rFonts w:ascii="Times New Roman" w:hAnsi="Times New Roman" w:cs="Times New Roman"/>
          <w:color w:val="auto"/>
        </w:rPr>
        <w:t xml:space="preserve">  also</w:t>
      </w:r>
      <w:r w:rsidR="00F56C2B" w:rsidRPr="00DC6FE2">
        <w:rPr>
          <w:rFonts w:ascii="Times New Roman" w:hAnsi="Times New Roman" w:cs="Times New Roman"/>
          <w:color w:val="auto"/>
        </w:rPr>
        <w:t xml:space="preserve"> used as an index for monitoring of  growth rates, age and feeding intensity of fish species (</w:t>
      </w:r>
      <w:proofErr w:type="spellStart"/>
      <w:r w:rsidR="00F56C2B" w:rsidRPr="00DC6FE2">
        <w:rPr>
          <w:rFonts w:ascii="Times New Roman" w:hAnsi="Times New Roman" w:cs="Times New Roman"/>
          <w:color w:val="auto"/>
        </w:rPr>
        <w:t>Anene</w:t>
      </w:r>
      <w:proofErr w:type="spellEnd"/>
      <w:r w:rsidR="00F56C2B" w:rsidRPr="00DC6FE2">
        <w:rPr>
          <w:rFonts w:ascii="Times New Roman" w:hAnsi="Times New Roman" w:cs="Times New Roman"/>
          <w:color w:val="auto"/>
        </w:rPr>
        <w:t xml:space="preserve">, 2005). Furthermore, in current work the negative allometric growth (b&lt;3) has been observed and values of condition factor (K) estimated are also in accordance </w:t>
      </w:r>
      <w:proofErr w:type="gramStart"/>
      <w:r w:rsidR="00F56C2B" w:rsidRPr="00DC6FE2">
        <w:rPr>
          <w:rFonts w:ascii="Times New Roman" w:hAnsi="Times New Roman" w:cs="Times New Roman"/>
          <w:color w:val="auto"/>
        </w:rPr>
        <w:t xml:space="preserve">with  </w:t>
      </w:r>
      <w:r w:rsidR="00A4613F" w:rsidRPr="00DC6FE2">
        <w:rPr>
          <w:rFonts w:ascii="Times New Roman" w:hAnsi="Times New Roman" w:cs="Times New Roman"/>
          <w:color w:val="auto"/>
        </w:rPr>
        <w:t>the</w:t>
      </w:r>
      <w:proofErr w:type="gramEnd"/>
      <w:r w:rsidR="00A4613F" w:rsidRPr="00DC6FE2">
        <w:rPr>
          <w:rFonts w:ascii="Times New Roman" w:hAnsi="Times New Roman" w:cs="Times New Roman"/>
          <w:color w:val="auto"/>
        </w:rPr>
        <w:t xml:space="preserve"> previous authors.</w:t>
      </w:r>
    </w:p>
    <w:p w:rsidR="005B7C8F" w:rsidRPr="00E134E3" w:rsidRDefault="00A30160" w:rsidP="00DC6FE2">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DC6FE2">
        <w:rPr>
          <w:rFonts w:ascii="Times New Roman" w:eastAsia="TimesNewRoman" w:hAnsi="Times New Roman" w:cs="Times New Roman"/>
          <w:sz w:val="24"/>
          <w:szCs w:val="24"/>
          <w:lang w:bidi="hi-IN"/>
        </w:rPr>
        <w:tab/>
      </w:r>
      <w:r w:rsidR="00D806EE" w:rsidRPr="00DC6FE2">
        <w:rPr>
          <w:rFonts w:ascii="Times New Roman" w:eastAsiaTheme="minorHAnsi" w:hAnsi="Times New Roman" w:cs="Times New Roman"/>
          <w:sz w:val="24"/>
          <w:szCs w:val="24"/>
          <w:lang w:bidi="hi-IN"/>
        </w:rPr>
        <w:t>The values of relative condition factor (</w:t>
      </w:r>
      <w:proofErr w:type="spellStart"/>
      <w:r w:rsidR="00D806EE" w:rsidRPr="00DC6FE2">
        <w:rPr>
          <w:rFonts w:ascii="Times New Roman" w:eastAsiaTheme="minorHAnsi" w:hAnsi="Times New Roman" w:cs="Times New Roman"/>
          <w:sz w:val="24"/>
          <w:szCs w:val="24"/>
          <w:lang w:bidi="hi-IN"/>
        </w:rPr>
        <w:t>Kn</w:t>
      </w:r>
      <w:proofErr w:type="spellEnd"/>
      <w:r w:rsidR="00D806EE" w:rsidRPr="00DC6FE2">
        <w:rPr>
          <w:rFonts w:ascii="Times New Roman" w:eastAsiaTheme="minorHAnsi" w:hAnsi="Times New Roman" w:cs="Times New Roman"/>
          <w:sz w:val="24"/>
          <w:szCs w:val="24"/>
          <w:lang w:bidi="hi-IN"/>
        </w:rPr>
        <w:t xml:space="preserve">) in current study was observed in the ranges from </w:t>
      </w:r>
      <w:r w:rsidR="00D806EE" w:rsidRPr="00DC6FE2">
        <w:rPr>
          <w:rFonts w:ascii="Times New Roman" w:hAnsi="Times New Roman" w:cs="Times New Roman"/>
          <w:sz w:val="24"/>
          <w:szCs w:val="24"/>
          <w:lang w:bidi="hi-IN"/>
        </w:rPr>
        <w:t>0.9057</w:t>
      </w:r>
      <w:r w:rsidR="00D806EE" w:rsidRPr="00DC6FE2">
        <w:rPr>
          <w:rFonts w:ascii="Times New Roman" w:hAnsi="Times New Roman" w:cs="Times New Roman"/>
          <w:sz w:val="24"/>
          <w:szCs w:val="24"/>
        </w:rPr>
        <w:t xml:space="preserve"> to </w:t>
      </w:r>
      <w:r w:rsidR="00D806EE" w:rsidRPr="00DC6FE2">
        <w:rPr>
          <w:rFonts w:ascii="Times New Roman" w:hAnsi="Times New Roman" w:cs="Times New Roman"/>
          <w:sz w:val="24"/>
          <w:szCs w:val="24"/>
          <w:lang w:bidi="hi-IN"/>
        </w:rPr>
        <w:t xml:space="preserve">1.1733, exhibits the </w:t>
      </w:r>
      <w:r w:rsidR="00D806EE" w:rsidRPr="00DC6FE2">
        <w:rPr>
          <w:rFonts w:ascii="Times New Roman" w:hAnsi="Times New Roman" w:cs="Times New Roman"/>
          <w:sz w:val="24"/>
          <w:szCs w:val="24"/>
        </w:rPr>
        <w:t xml:space="preserve">well-being of the fish species in </w:t>
      </w:r>
      <w:r w:rsidR="00D806EE" w:rsidRPr="00DC6FE2">
        <w:rPr>
          <w:rFonts w:ascii="Times New Roman" w:hAnsi="Times New Roman" w:cs="Times New Roman"/>
          <w:sz w:val="24"/>
          <w:szCs w:val="24"/>
          <w:lang w:val="en-IN"/>
        </w:rPr>
        <w:t>Yashwant Sagar dam.</w:t>
      </w:r>
      <w:r w:rsidR="00391418" w:rsidRPr="00DC6FE2">
        <w:rPr>
          <w:rFonts w:ascii="Times New Roman" w:eastAsiaTheme="minorHAnsi" w:hAnsi="Times New Roman" w:cs="Times New Roman"/>
          <w:sz w:val="24"/>
          <w:szCs w:val="24"/>
          <w:lang w:bidi="hi-IN"/>
        </w:rPr>
        <w:t>The relative co</w:t>
      </w:r>
      <w:r w:rsidR="00157628">
        <w:rPr>
          <w:rFonts w:ascii="Times New Roman" w:eastAsiaTheme="minorHAnsi" w:hAnsi="Times New Roman" w:cs="Times New Roman"/>
          <w:sz w:val="24"/>
          <w:szCs w:val="24"/>
          <w:lang w:bidi="hi-IN"/>
        </w:rPr>
        <w:t>ndition factor (</w:t>
      </w:r>
      <w:proofErr w:type="spellStart"/>
      <w:r w:rsidR="00157628">
        <w:rPr>
          <w:rFonts w:ascii="Times New Roman" w:eastAsiaTheme="minorHAnsi" w:hAnsi="Times New Roman" w:cs="Times New Roman"/>
          <w:sz w:val="24"/>
          <w:szCs w:val="24"/>
          <w:lang w:bidi="hi-IN"/>
        </w:rPr>
        <w:t>Kn</w:t>
      </w:r>
      <w:proofErr w:type="spellEnd"/>
      <w:r w:rsidR="00157628">
        <w:rPr>
          <w:rFonts w:ascii="Times New Roman" w:eastAsiaTheme="minorHAnsi" w:hAnsi="Times New Roman" w:cs="Times New Roman"/>
          <w:sz w:val="24"/>
          <w:szCs w:val="24"/>
          <w:lang w:bidi="hi-IN"/>
        </w:rPr>
        <w:t xml:space="preserve">) were estimated from 1.000 to </w:t>
      </w:r>
      <w:r w:rsidR="00391418" w:rsidRPr="00DC6FE2">
        <w:rPr>
          <w:rFonts w:ascii="Times New Roman" w:eastAsiaTheme="minorHAnsi" w:hAnsi="Times New Roman" w:cs="Times New Roman"/>
          <w:sz w:val="24"/>
          <w:szCs w:val="24"/>
          <w:lang w:bidi="hi-IN"/>
        </w:rPr>
        <w:t>0.999 in different length groups howeve</w:t>
      </w:r>
      <w:r w:rsidR="00157628">
        <w:rPr>
          <w:rFonts w:ascii="Times New Roman" w:eastAsiaTheme="minorHAnsi" w:hAnsi="Times New Roman" w:cs="Times New Roman"/>
          <w:sz w:val="24"/>
          <w:szCs w:val="24"/>
          <w:lang w:bidi="hi-IN"/>
        </w:rPr>
        <w:t xml:space="preserve">r, these values were noticed between 1.018 to </w:t>
      </w:r>
      <w:r w:rsidR="00391418" w:rsidRPr="00DC6FE2">
        <w:rPr>
          <w:rFonts w:ascii="Times New Roman" w:eastAsiaTheme="minorHAnsi" w:hAnsi="Times New Roman" w:cs="Times New Roman"/>
          <w:sz w:val="24"/>
          <w:szCs w:val="24"/>
          <w:lang w:bidi="hi-IN"/>
        </w:rPr>
        <w:t>0.998 for the pooled data of selected species (</w:t>
      </w:r>
      <w:proofErr w:type="spellStart"/>
      <w:r w:rsidR="00391418" w:rsidRPr="00DC6FE2">
        <w:rPr>
          <w:rFonts w:ascii="Times New Roman" w:eastAsiaTheme="minorHAnsi" w:hAnsi="Times New Roman" w:cs="Times New Roman"/>
          <w:sz w:val="24"/>
          <w:szCs w:val="24"/>
          <w:lang w:val="en-IN"/>
        </w:rPr>
        <w:t>Ujjania</w:t>
      </w:r>
      <w:proofErr w:type="spellEnd"/>
      <w:r w:rsidR="00391418" w:rsidRPr="00DC6FE2">
        <w:rPr>
          <w:rFonts w:ascii="Times New Roman" w:eastAsiaTheme="minorHAnsi" w:hAnsi="Times New Roman" w:cs="Times New Roman"/>
          <w:sz w:val="24"/>
          <w:szCs w:val="24"/>
          <w:lang w:val="en-IN"/>
        </w:rPr>
        <w:t xml:space="preserve"> </w:t>
      </w:r>
      <w:r w:rsidR="00391418" w:rsidRPr="00ED5964">
        <w:rPr>
          <w:rFonts w:ascii="Times New Roman" w:eastAsiaTheme="minorHAnsi" w:hAnsi="Times New Roman" w:cs="Times New Roman"/>
          <w:i/>
          <w:iCs/>
          <w:sz w:val="24"/>
          <w:szCs w:val="24"/>
          <w:lang w:val="en-IN"/>
        </w:rPr>
        <w:t>et al.,</w:t>
      </w:r>
      <w:r w:rsidR="00391418" w:rsidRPr="00DC6FE2">
        <w:rPr>
          <w:rFonts w:ascii="Times New Roman" w:eastAsiaTheme="minorHAnsi" w:hAnsi="Times New Roman" w:cs="Times New Roman"/>
          <w:sz w:val="24"/>
          <w:szCs w:val="24"/>
          <w:lang w:val="en-IN"/>
        </w:rPr>
        <w:t xml:space="preserve"> 2012)</w:t>
      </w:r>
      <w:r w:rsidR="00391418" w:rsidRPr="00DC6FE2">
        <w:rPr>
          <w:rFonts w:ascii="Times New Roman" w:eastAsiaTheme="minorHAnsi" w:hAnsi="Times New Roman" w:cs="Times New Roman"/>
          <w:sz w:val="24"/>
          <w:szCs w:val="24"/>
          <w:lang w:bidi="hi-IN"/>
        </w:rPr>
        <w:t>.</w:t>
      </w:r>
      <w:r w:rsidR="00FF6811" w:rsidRPr="00DC6FE2">
        <w:rPr>
          <w:rFonts w:ascii="Times New Roman" w:eastAsiaTheme="minorHAnsi" w:hAnsi="Times New Roman" w:cs="Times New Roman"/>
          <w:sz w:val="24"/>
          <w:szCs w:val="24"/>
          <w:lang w:bidi="hi-IN"/>
        </w:rPr>
        <w:t>The relative con</w:t>
      </w:r>
      <w:r w:rsidR="00157628">
        <w:rPr>
          <w:rFonts w:ascii="Times New Roman" w:eastAsiaTheme="minorHAnsi" w:hAnsi="Times New Roman" w:cs="Times New Roman"/>
          <w:sz w:val="24"/>
          <w:szCs w:val="24"/>
          <w:lang w:bidi="hi-IN"/>
        </w:rPr>
        <w:t>dition factor (</w:t>
      </w:r>
      <w:proofErr w:type="spellStart"/>
      <w:r w:rsidR="00157628">
        <w:rPr>
          <w:rFonts w:ascii="Times New Roman" w:eastAsiaTheme="minorHAnsi" w:hAnsi="Times New Roman" w:cs="Times New Roman"/>
          <w:sz w:val="24"/>
          <w:szCs w:val="24"/>
          <w:lang w:bidi="hi-IN"/>
        </w:rPr>
        <w:t>Kn</w:t>
      </w:r>
      <w:proofErr w:type="spellEnd"/>
      <w:r w:rsidR="00157628">
        <w:rPr>
          <w:rFonts w:ascii="Times New Roman" w:eastAsiaTheme="minorHAnsi" w:hAnsi="Times New Roman" w:cs="Times New Roman"/>
          <w:sz w:val="24"/>
          <w:szCs w:val="24"/>
          <w:lang w:bidi="hi-IN"/>
        </w:rPr>
        <w:t xml:space="preserve">) were analyzed </w:t>
      </w:r>
      <w:r w:rsidR="00FF6811" w:rsidRPr="00DC6FE2">
        <w:rPr>
          <w:rFonts w:ascii="Times New Roman" w:eastAsiaTheme="minorHAnsi" w:hAnsi="Times New Roman" w:cs="Times New Roman"/>
          <w:sz w:val="24"/>
          <w:szCs w:val="24"/>
          <w:lang w:bidi="hi-IN"/>
        </w:rPr>
        <w:t xml:space="preserve"> as 1.005±0.011, 1.0145±0.018 and 1.016±0.012 </w:t>
      </w:r>
      <w:r w:rsidR="00157628" w:rsidRPr="00DC6FE2">
        <w:rPr>
          <w:rFonts w:ascii="Times New Roman" w:eastAsiaTheme="minorHAnsi" w:hAnsi="Times New Roman" w:cs="Times New Roman"/>
          <w:sz w:val="24"/>
          <w:szCs w:val="24"/>
          <w:lang w:bidi="hi-IN"/>
        </w:rPr>
        <w:t xml:space="preserve">for </w:t>
      </w:r>
      <w:proofErr w:type="spellStart"/>
      <w:r w:rsidR="00157628" w:rsidRPr="00DC6FE2">
        <w:rPr>
          <w:rFonts w:ascii="Times New Roman" w:eastAsiaTheme="minorHAnsi" w:hAnsi="Times New Roman" w:cs="Times New Roman"/>
          <w:sz w:val="24"/>
          <w:szCs w:val="24"/>
          <w:lang w:bidi="hi-IN"/>
        </w:rPr>
        <w:t>catla</w:t>
      </w:r>
      <w:proofErr w:type="spellEnd"/>
      <w:r w:rsidR="00157628" w:rsidRPr="00DC6FE2">
        <w:rPr>
          <w:rFonts w:ascii="Times New Roman" w:eastAsiaTheme="minorHAnsi" w:hAnsi="Times New Roman" w:cs="Times New Roman"/>
          <w:sz w:val="24"/>
          <w:szCs w:val="24"/>
          <w:lang w:bidi="hi-IN"/>
        </w:rPr>
        <w:t>, rohu and mrigal</w:t>
      </w:r>
      <w:r w:rsidR="00FF6811" w:rsidRPr="00DC6FE2">
        <w:rPr>
          <w:rFonts w:ascii="Times New Roman" w:eastAsiaTheme="minorHAnsi" w:hAnsi="Times New Roman" w:cs="Times New Roman"/>
          <w:sz w:val="24"/>
          <w:szCs w:val="24"/>
          <w:lang w:bidi="hi-IN"/>
        </w:rPr>
        <w:t xml:space="preserve"> respectively (</w:t>
      </w:r>
      <w:r w:rsidR="0070674E">
        <w:rPr>
          <w:rStyle w:val="A3"/>
          <w:rFonts w:ascii="Times New Roman" w:hAnsi="Times New Roman" w:cs="Times New Roman"/>
          <w:color w:val="auto"/>
          <w:sz w:val="24"/>
          <w:szCs w:val="24"/>
        </w:rPr>
        <w:t xml:space="preserve">Nandita </w:t>
      </w:r>
      <w:r w:rsidR="00FF6811" w:rsidRPr="00DC6FE2">
        <w:rPr>
          <w:rStyle w:val="A3"/>
          <w:rFonts w:ascii="Times New Roman" w:hAnsi="Times New Roman" w:cs="Times New Roman"/>
          <w:color w:val="auto"/>
          <w:sz w:val="24"/>
          <w:szCs w:val="24"/>
        </w:rPr>
        <w:t xml:space="preserve">and </w:t>
      </w:r>
      <w:proofErr w:type="spellStart"/>
      <w:r w:rsidR="00D806EE" w:rsidRPr="00DC6FE2">
        <w:rPr>
          <w:rStyle w:val="A3"/>
          <w:rFonts w:ascii="Times New Roman" w:hAnsi="Times New Roman" w:cs="Times New Roman"/>
          <w:color w:val="auto"/>
          <w:sz w:val="24"/>
          <w:szCs w:val="24"/>
        </w:rPr>
        <w:t>Ujjania</w:t>
      </w:r>
      <w:proofErr w:type="spellEnd"/>
      <w:r w:rsidR="00D806EE" w:rsidRPr="00DC6FE2">
        <w:rPr>
          <w:rStyle w:val="A3"/>
          <w:rFonts w:ascii="Times New Roman" w:hAnsi="Times New Roman" w:cs="Times New Roman"/>
          <w:color w:val="auto"/>
          <w:sz w:val="24"/>
          <w:szCs w:val="24"/>
        </w:rPr>
        <w:t xml:space="preserve">, </w:t>
      </w:r>
      <w:r w:rsidR="00FF6811" w:rsidRPr="00DC6FE2">
        <w:rPr>
          <w:rStyle w:val="A3"/>
          <w:rFonts w:ascii="Times New Roman" w:hAnsi="Times New Roman" w:cs="Times New Roman"/>
          <w:color w:val="auto"/>
          <w:sz w:val="24"/>
          <w:szCs w:val="24"/>
        </w:rPr>
        <w:t>2017</w:t>
      </w:r>
      <w:r w:rsidR="00D806EE" w:rsidRPr="00DC6FE2">
        <w:rPr>
          <w:rStyle w:val="A3"/>
          <w:rFonts w:ascii="Times New Roman" w:hAnsi="Times New Roman" w:cs="Times New Roman"/>
          <w:color w:val="auto"/>
          <w:sz w:val="24"/>
          <w:szCs w:val="24"/>
        </w:rPr>
        <w:t>)</w:t>
      </w:r>
      <w:r w:rsidR="00FF6811" w:rsidRPr="00DC6FE2">
        <w:rPr>
          <w:rFonts w:ascii="Times New Roman" w:eastAsiaTheme="minorHAnsi" w:hAnsi="Times New Roman" w:cs="Times New Roman"/>
          <w:sz w:val="24"/>
          <w:szCs w:val="24"/>
          <w:lang w:bidi="hi-IN"/>
        </w:rPr>
        <w:t>.</w:t>
      </w:r>
      <w:r w:rsidR="00BD68E0" w:rsidRPr="00E134E3">
        <w:rPr>
          <w:rFonts w:ascii="Times New Roman" w:hAnsi="Times New Roman" w:cs="Times New Roman"/>
          <w:sz w:val="24"/>
          <w:szCs w:val="24"/>
        </w:rPr>
        <w:t>However, the relative condition factor (</w:t>
      </w:r>
      <w:proofErr w:type="spellStart"/>
      <w:r w:rsidR="00BD68E0" w:rsidRPr="00E134E3">
        <w:rPr>
          <w:rFonts w:ascii="Times New Roman" w:hAnsi="Times New Roman" w:cs="Times New Roman"/>
          <w:sz w:val="24"/>
          <w:szCs w:val="24"/>
        </w:rPr>
        <w:t>K</w:t>
      </w:r>
      <w:r w:rsidR="00BD68E0" w:rsidRPr="00E134E3">
        <w:rPr>
          <w:rFonts w:ascii="Times New Roman" w:hAnsi="Times New Roman" w:cs="Times New Roman"/>
          <w:sz w:val="24"/>
          <w:szCs w:val="24"/>
          <w:vertAlign w:val="subscript"/>
        </w:rPr>
        <w:t>n</w:t>
      </w:r>
      <w:proofErr w:type="spellEnd"/>
      <w:r w:rsidR="00BD68E0" w:rsidRPr="00E134E3">
        <w:rPr>
          <w:rFonts w:ascii="Times New Roman" w:hAnsi="Times New Roman" w:cs="Times New Roman"/>
          <w:sz w:val="24"/>
          <w:szCs w:val="24"/>
        </w:rPr>
        <w:t>)  were reported in ranges of  0.99 to 1.00, illustrates about a state of well-beingness of the fish species (</w:t>
      </w:r>
      <w:r w:rsidR="00BD68E0" w:rsidRPr="00E134E3">
        <w:rPr>
          <w:rFonts w:ascii="Times New Roman" w:hAnsi="Times New Roman" w:cs="Times New Roman"/>
          <w:sz w:val="24"/>
          <w:szCs w:val="24"/>
          <w:lang w:val="en-GB"/>
        </w:rPr>
        <w:t>Jisr et al., 2018).</w:t>
      </w:r>
      <w:r w:rsidR="00BD68E0" w:rsidRPr="00E134E3">
        <w:rPr>
          <w:rFonts w:ascii="Times New Roman" w:hAnsi="Times New Roman" w:cs="Times New Roman"/>
          <w:sz w:val="24"/>
          <w:szCs w:val="24"/>
        </w:rPr>
        <w:t> </w:t>
      </w:r>
      <w:r w:rsidR="00157628">
        <w:rPr>
          <w:rFonts w:ascii="Times New Roman" w:hAnsi="Times New Roman" w:cs="Times New Roman"/>
          <w:sz w:val="24"/>
          <w:szCs w:val="24"/>
        </w:rPr>
        <w:t xml:space="preserve">Further, </w:t>
      </w:r>
      <w:proofErr w:type="gramStart"/>
      <w:r w:rsidR="00157628">
        <w:rPr>
          <w:rFonts w:ascii="Times New Roman" w:hAnsi="Times New Roman" w:cs="Times New Roman"/>
          <w:sz w:val="24"/>
          <w:szCs w:val="24"/>
        </w:rPr>
        <w:t>the</w:t>
      </w:r>
      <w:r w:rsidR="002B5FC7">
        <w:rPr>
          <w:rFonts w:ascii="Times New Roman" w:hAnsi="Times New Roman" w:cs="Times New Roman"/>
          <w:sz w:val="24"/>
          <w:szCs w:val="24"/>
        </w:rPr>
        <w:t xml:space="preserve"> </w:t>
      </w:r>
      <w:r w:rsidR="00157628">
        <w:rPr>
          <w:rFonts w:ascii="Times New Roman" w:hAnsi="Times New Roman" w:cs="Times New Roman"/>
          <w:sz w:val="24"/>
          <w:szCs w:val="24"/>
        </w:rPr>
        <w:t xml:space="preserve"> </w:t>
      </w:r>
      <w:proofErr w:type="spellStart"/>
      <w:r w:rsidR="00157628">
        <w:rPr>
          <w:rFonts w:ascii="Times New Roman" w:hAnsi="Times New Roman" w:cs="Times New Roman"/>
          <w:sz w:val="24"/>
          <w:szCs w:val="24"/>
        </w:rPr>
        <w:t>Kn</w:t>
      </w:r>
      <w:proofErr w:type="spellEnd"/>
      <w:proofErr w:type="gramEnd"/>
      <w:r w:rsidR="00157628">
        <w:rPr>
          <w:rFonts w:ascii="Times New Roman" w:hAnsi="Times New Roman" w:cs="Times New Roman"/>
          <w:sz w:val="24"/>
          <w:szCs w:val="24"/>
        </w:rPr>
        <w:t xml:space="preserve"> value</w:t>
      </w:r>
      <w:r w:rsidR="005B7C8F" w:rsidRPr="00DC6FE2">
        <w:rPr>
          <w:rFonts w:ascii="Times New Roman" w:hAnsi="Times New Roman" w:cs="Times New Roman"/>
          <w:sz w:val="24"/>
          <w:szCs w:val="24"/>
        </w:rPr>
        <w:t xml:space="preserve"> were ranges between 0.7142 to 1.7765 </w:t>
      </w:r>
      <w:r w:rsidR="00157628">
        <w:rPr>
          <w:rFonts w:ascii="Times New Roman" w:hAnsi="Times New Roman" w:cs="Times New Roman"/>
          <w:sz w:val="24"/>
          <w:szCs w:val="24"/>
        </w:rPr>
        <w:t xml:space="preserve">for </w:t>
      </w:r>
      <w:r w:rsidR="0095666B" w:rsidRPr="00DC6FE2">
        <w:rPr>
          <w:rFonts w:ascii="Times New Roman" w:hAnsi="Times New Roman" w:cs="Times New Roman"/>
          <w:sz w:val="24"/>
          <w:szCs w:val="24"/>
        </w:rPr>
        <w:t xml:space="preserve">the four groups of </w:t>
      </w:r>
      <w:r w:rsidR="0095666B" w:rsidRPr="00DC6FE2">
        <w:rPr>
          <w:rFonts w:ascii="Times New Roman" w:hAnsi="Times New Roman" w:cs="Times New Roman"/>
          <w:i/>
          <w:iCs/>
          <w:sz w:val="24"/>
          <w:szCs w:val="24"/>
        </w:rPr>
        <w:t xml:space="preserve">A. </w:t>
      </w:r>
      <w:proofErr w:type="spellStart"/>
      <w:r w:rsidR="0095666B" w:rsidRPr="00DC6FE2">
        <w:rPr>
          <w:rFonts w:ascii="Times New Roman" w:hAnsi="Times New Roman" w:cs="Times New Roman"/>
          <w:i/>
          <w:iCs/>
          <w:sz w:val="24"/>
          <w:szCs w:val="24"/>
        </w:rPr>
        <w:lastRenderedPageBreak/>
        <w:t>bengalensis</w:t>
      </w:r>
      <w:proofErr w:type="spellEnd"/>
      <w:r w:rsidR="0095666B" w:rsidRPr="00DC6FE2">
        <w:rPr>
          <w:rFonts w:ascii="Times New Roman" w:hAnsi="Times New Roman" w:cs="Times New Roman"/>
          <w:i/>
          <w:iCs/>
          <w:sz w:val="24"/>
          <w:szCs w:val="24"/>
        </w:rPr>
        <w:t xml:space="preserve"> </w:t>
      </w:r>
      <w:r w:rsidR="0095666B" w:rsidRPr="00DC6FE2">
        <w:rPr>
          <w:rFonts w:ascii="Times New Roman" w:hAnsi="Times New Roman" w:cs="Times New Roman"/>
          <w:sz w:val="24"/>
          <w:szCs w:val="24"/>
        </w:rPr>
        <w:t xml:space="preserve">in  River </w:t>
      </w:r>
      <w:proofErr w:type="spellStart"/>
      <w:r w:rsidR="0095666B" w:rsidRPr="00DC6FE2">
        <w:rPr>
          <w:rFonts w:ascii="Times New Roman" w:hAnsi="Times New Roman" w:cs="Times New Roman"/>
          <w:sz w:val="24"/>
          <w:szCs w:val="24"/>
        </w:rPr>
        <w:t>Mayurakshi</w:t>
      </w:r>
      <w:proofErr w:type="spellEnd"/>
      <w:r w:rsidR="0095666B" w:rsidRPr="00DC6FE2">
        <w:rPr>
          <w:rFonts w:ascii="Times New Roman" w:hAnsi="Times New Roman" w:cs="Times New Roman"/>
          <w:sz w:val="24"/>
          <w:szCs w:val="24"/>
        </w:rPr>
        <w:t xml:space="preserve"> </w:t>
      </w:r>
      <w:r w:rsidR="00B4086B">
        <w:rPr>
          <w:rFonts w:ascii="Times New Roman" w:hAnsi="Times New Roman" w:cs="Times New Roman"/>
          <w:sz w:val="24"/>
          <w:szCs w:val="24"/>
        </w:rPr>
        <w:t>(West-Bengal)</w:t>
      </w:r>
      <w:r w:rsidR="0095666B" w:rsidRPr="00DC6FE2">
        <w:rPr>
          <w:rFonts w:ascii="Times New Roman" w:hAnsi="Times New Roman" w:cs="Times New Roman"/>
          <w:sz w:val="24"/>
          <w:szCs w:val="24"/>
        </w:rPr>
        <w:t xml:space="preserve"> India (Sinha </w:t>
      </w:r>
      <w:r w:rsidR="0095666B" w:rsidRPr="00ED5964">
        <w:rPr>
          <w:rFonts w:ascii="Times New Roman" w:hAnsi="Times New Roman" w:cs="Times New Roman"/>
          <w:i/>
          <w:iCs/>
          <w:sz w:val="24"/>
          <w:szCs w:val="24"/>
        </w:rPr>
        <w:t>et al.,</w:t>
      </w:r>
      <w:r w:rsidR="0095666B" w:rsidRPr="00DC6FE2">
        <w:rPr>
          <w:rFonts w:ascii="Times New Roman" w:hAnsi="Times New Roman" w:cs="Times New Roman"/>
          <w:sz w:val="24"/>
          <w:szCs w:val="24"/>
        </w:rPr>
        <w:t xml:space="preserve"> 2018).</w:t>
      </w:r>
      <w:r w:rsidR="00F27098" w:rsidRPr="00DC6FE2">
        <w:rPr>
          <w:rFonts w:ascii="Times New Roman" w:hAnsi="Times New Roman" w:cs="Times New Roman"/>
          <w:sz w:val="24"/>
          <w:szCs w:val="24"/>
        </w:rPr>
        <w:t xml:space="preserve"> The </w:t>
      </w:r>
      <w:r w:rsidR="00F27098" w:rsidRPr="00DC6FE2">
        <w:rPr>
          <w:rFonts w:ascii="Times New Roman" w:eastAsiaTheme="minorHAnsi" w:hAnsi="Times New Roman" w:cs="Times New Roman"/>
          <w:sz w:val="24"/>
          <w:szCs w:val="24"/>
          <w:lang w:bidi="hi-IN"/>
        </w:rPr>
        <w:t xml:space="preserve">values of relative condition factor (close to 1) estimated in current study are also corroborating </w:t>
      </w:r>
      <w:proofErr w:type="gramStart"/>
      <w:r w:rsidR="00F27098" w:rsidRPr="00DC6FE2">
        <w:rPr>
          <w:rFonts w:ascii="Times New Roman" w:eastAsiaTheme="minorHAnsi" w:hAnsi="Times New Roman" w:cs="Times New Roman"/>
          <w:sz w:val="24"/>
          <w:szCs w:val="24"/>
          <w:lang w:bidi="hi-IN"/>
        </w:rPr>
        <w:t xml:space="preserve">with </w:t>
      </w:r>
      <w:r w:rsidR="00133555" w:rsidRPr="00DC6FE2">
        <w:rPr>
          <w:rFonts w:ascii="Times New Roman" w:eastAsiaTheme="minorHAnsi" w:hAnsi="Times New Roman" w:cs="Times New Roman"/>
          <w:sz w:val="24"/>
          <w:szCs w:val="24"/>
          <w:lang w:bidi="hi-IN"/>
        </w:rPr>
        <w:t xml:space="preserve"> observation</w:t>
      </w:r>
      <w:proofErr w:type="gramEnd"/>
      <w:r w:rsidR="00133555" w:rsidRPr="00DC6FE2">
        <w:rPr>
          <w:rFonts w:ascii="Times New Roman" w:eastAsiaTheme="minorHAnsi" w:hAnsi="Times New Roman" w:cs="Times New Roman"/>
          <w:sz w:val="24"/>
          <w:szCs w:val="24"/>
          <w:lang w:bidi="hi-IN"/>
        </w:rPr>
        <w:t xml:space="preserve"> as documented by above mentioned authors.  </w:t>
      </w:r>
    </w:p>
    <w:p w:rsidR="0095666B" w:rsidRPr="00DC6FE2" w:rsidRDefault="003D1C45" w:rsidP="00DC6FE2">
      <w:pPr>
        <w:autoSpaceDE w:val="0"/>
        <w:autoSpaceDN w:val="0"/>
        <w:adjustRightInd w:val="0"/>
        <w:spacing w:after="0" w:line="360" w:lineRule="auto"/>
        <w:jc w:val="both"/>
        <w:rPr>
          <w:rFonts w:ascii="Times New Roman" w:eastAsiaTheme="minorHAnsi" w:hAnsi="Times New Roman" w:cs="Times New Roman"/>
          <w:b/>
          <w:bCs/>
          <w:sz w:val="24"/>
          <w:szCs w:val="24"/>
          <w:lang w:bidi="hi-IN"/>
        </w:rPr>
      </w:pPr>
      <w:r>
        <w:rPr>
          <w:rFonts w:ascii="Times New Roman" w:eastAsiaTheme="minorHAnsi" w:hAnsi="Times New Roman" w:cs="Times New Roman"/>
          <w:b/>
          <w:bCs/>
          <w:sz w:val="24"/>
          <w:szCs w:val="24"/>
          <w:lang w:bidi="hi-IN"/>
        </w:rPr>
        <w:t>5. CONCLUSION</w:t>
      </w:r>
    </w:p>
    <w:p w:rsidR="00DA47A4" w:rsidRDefault="00C14C80" w:rsidP="00DA47A4">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DC6FE2">
        <w:rPr>
          <w:rFonts w:ascii="Times New Roman" w:hAnsi="Times New Roman" w:cs="Times New Roman"/>
          <w:sz w:val="24"/>
          <w:szCs w:val="24"/>
        </w:rPr>
        <w:tab/>
      </w:r>
      <w:r w:rsidR="007433EA" w:rsidRPr="00DC6FE2">
        <w:rPr>
          <w:rFonts w:ascii="Times New Roman" w:hAnsi="Times New Roman" w:cs="Times New Roman"/>
          <w:sz w:val="24"/>
          <w:szCs w:val="24"/>
        </w:rPr>
        <w:t xml:space="preserve">Length-weight relationship has great importance to get </w:t>
      </w:r>
      <w:proofErr w:type="gramStart"/>
      <w:r w:rsidR="007433EA" w:rsidRPr="00DC6FE2">
        <w:rPr>
          <w:rFonts w:ascii="Times New Roman" w:hAnsi="Times New Roman" w:cs="Times New Roman"/>
          <w:sz w:val="24"/>
          <w:szCs w:val="24"/>
        </w:rPr>
        <w:t xml:space="preserve">the </w:t>
      </w:r>
      <w:r w:rsidR="007433EA" w:rsidRPr="00DC6FE2">
        <w:rPr>
          <w:rFonts w:ascii="Times New Roman" w:eastAsiaTheme="minorHAnsi" w:hAnsi="Times New Roman" w:cs="Times New Roman"/>
          <w:sz w:val="24"/>
          <w:szCs w:val="24"/>
          <w:lang w:bidi="hi-IN"/>
        </w:rPr>
        <w:t xml:space="preserve"> knowledge</w:t>
      </w:r>
      <w:proofErr w:type="gramEnd"/>
      <w:r w:rsidR="00DA47A4">
        <w:rPr>
          <w:rFonts w:ascii="Times New Roman" w:eastAsiaTheme="minorHAnsi" w:hAnsi="Times New Roman" w:cs="Times New Roman"/>
          <w:sz w:val="24"/>
          <w:szCs w:val="24"/>
          <w:lang w:bidi="hi-IN"/>
        </w:rPr>
        <w:t xml:space="preserve"> </w:t>
      </w:r>
      <w:r w:rsidR="007433EA" w:rsidRPr="00DC6FE2">
        <w:rPr>
          <w:rFonts w:ascii="Times New Roman" w:eastAsiaTheme="minorHAnsi" w:hAnsi="Times New Roman" w:cs="Times New Roman"/>
          <w:sz w:val="24"/>
          <w:szCs w:val="24"/>
          <w:lang w:bidi="hi-IN"/>
        </w:rPr>
        <w:t>about growth</w:t>
      </w:r>
      <w:r w:rsidRPr="00DC6FE2">
        <w:rPr>
          <w:rFonts w:ascii="Times New Roman" w:eastAsiaTheme="minorHAnsi" w:hAnsi="Times New Roman" w:cs="Times New Roman"/>
          <w:sz w:val="24"/>
          <w:szCs w:val="24"/>
          <w:lang w:bidi="hi-IN"/>
        </w:rPr>
        <w:t>, species composition</w:t>
      </w:r>
      <w:r w:rsidR="007433EA" w:rsidRPr="00DC6FE2">
        <w:rPr>
          <w:rFonts w:ascii="Times New Roman" w:eastAsiaTheme="minorHAnsi" w:hAnsi="Times New Roman" w:cs="Times New Roman"/>
          <w:sz w:val="24"/>
          <w:szCs w:val="24"/>
          <w:lang w:bidi="hi-IN"/>
        </w:rPr>
        <w:t xml:space="preserve"> and population dynamics of ichthyofaunal species in particular water body</w:t>
      </w:r>
      <w:r w:rsidRPr="00DC6FE2">
        <w:rPr>
          <w:rFonts w:ascii="Times New Roman" w:eastAsiaTheme="minorHAnsi" w:hAnsi="Times New Roman" w:cs="Times New Roman"/>
          <w:sz w:val="24"/>
          <w:szCs w:val="24"/>
          <w:lang w:bidi="hi-IN"/>
        </w:rPr>
        <w:t xml:space="preserve"> which are necessary for </w:t>
      </w:r>
      <w:r w:rsidR="007433EA" w:rsidRPr="00DC6FE2">
        <w:rPr>
          <w:rFonts w:ascii="Times New Roman" w:eastAsiaTheme="minorHAnsi" w:hAnsi="Times New Roman" w:cs="Times New Roman"/>
          <w:sz w:val="24"/>
          <w:szCs w:val="24"/>
          <w:lang w:bidi="hi-IN"/>
        </w:rPr>
        <w:t>sustainable</w:t>
      </w:r>
      <w:r w:rsidR="00DA47A4">
        <w:rPr>
          <w:rFonts w:ascii="Times New Roman" w:eastAsiaTheme="minorHAnsi" w:hAnsi="Times New Roman" w:cs="Times New Roman"/>
          <w:sz w:val="24"/>
          <w:szCs w:val="24"/>
          <w:lang w:bidi="hi-IN"/>
        </w:rPr>
        <w:t xml:space="preserve"> </w:t>
      </w:r>
      <w:r w:rsidR="007433EA" w:rsidRPr="00DC6FE2">
        <w:rPr>
          <w:rFonts w:ascii="Times New Roman" w:eastAsiaTheme="minorHAnsi" w:hAnsi="Times New Roman" w:cs="Times New Roman"/>
          <w:sz w:val="24"/>
          <w:szCs w:val="24"/>
          <w:lang w:bidi="hi-IN"/>
        </w:rPr>
        <w:t>utilization of its resources</w:t>
      </w:r>
      <w:r w:rsidRPr="00DC6FE2">
        <w:rPr>
          <w:rFonts w:ascii="Times New Roman" w:eastAsiaTheme="minorHAnsi" w:hAnsi="Times New Roman" w:cs="Times New Roman"/>
          <w:sz w:val="24"/>
          <w:szCs w:val="24"/>
          <w:lang w:bidi="hi-IN"/>
        </w:rPr>
        <w:t xml:space="preserve"> by aqua culturists</w:t>
      </w:r>
      <w:r w:rsidR="007433EA" w:rsidRPr="00DC6FE2">
        <w:rPr>
          <w:rFonts w:ascii="Times New Roman" w:eastAsiaTheme="minorHAnsi" w:hAnsi="Times New Roman" w:cs="Times New Roman"/>
          <w:sz w:val="24"/>
          <w:szCs w:val="24"/>
          <w:lang w:bidi="hi-IN"/>
        </w:rPr>
        <w:t>.</w:t>
      </w:r>
      <w:r w:rsidR="00DA47A4">
        <w:rPr>
          <w:rFonts w:ascii="Times New Roman" w:eastAsiaTheme="minorHAnsi" w:hAnsi="Times New Roman" w:cs="Times New Roman"/>
          <w:sz w:val="24"/>
          <w:szCs w:val="24"/>
          <w:lang w:bidi="hi-IN"/>
        </w:rPr>
        <w:t xml:space="preserve"> </w:t>
      </w:r>
      <w:r w:rsidRPr="00DC6FE2">
        <w:rPr>
          <w:rFonts w:ascii="Times New Roman" w:hAnsi="Times New Roman" w:cs="Times New Roman"/>
          <w:sz w:val="24"/>
          <w:szCs w:val="24"/>
        </w:rPr>
        <w:t>Further, the exponent ‘b’ values</w:t>
      </w:r>
      <w:r w:rsidR="00DA47A4">
        <w:rPr>
          <w:rFonts w:ascii="Times New Roman" w:hAnsi="Times New Roman" w:cs="Times New Roman"/>
          <w:sz w:val="24"/>
          <w:szCs w:val="24"/>
        </w:rPr>
        <w:t xml:space="preserve"> </w:t>
      </w:r>
      <w:r w:rsidR="0051300F" w:rsidRPr="00DC6FE2">
        <w:rPr>
          <w:rFonts w:ascii="Times New Roman" w:hAnsi="Times New Roman" w:cs="Times New Roman"/>
          <w:sz w:val="24"/>
          <w:szCs w:val="24"/>
        </w:rPr>
        <w:t xml:space="preserve">exhibits </w:t>
      </w:r>
      <w:proofErr w:type="gramStart"/>
      <w:r w:rsidRPr="00DC6FE2">
        <w:rPr>
          <w:rFonts w:ascii="Times New Roman" w:hAnsi="Times New Roman" w:cs="Times New Roman"/>
          <w:sz w:val="24"/>
          <w:szCs w:val="24"/>
        </w:rPr>
        <w:t>the  negative</w:t>
      </w:r>
      <w:proofErr w:type="gramEnd"/>
      <w:r w:rsidRPr="00DC6FE2">
        <w:rPr>
          <w:rFonts w:ascii="Times New Roman" w:hAnsi="Times New Roman" w:cs="Times New Roman"/>
          <w:sz w:val="24"/>
          <w:szCs w:val="24"/>
        </w:rPr>
        <w:t xml:space="preserve"> al</w:t>
      </w:r>
      <w:r w:rsidR="0051300F" w:rsidRPr="00DC6FE2">
        <w:rPr>
          <w:rFonts w:ascii="Times New Roman" w:hAnsi="Times New Roman" w:cs="Times New Roman"/>
          <w:sz w:val="24"/>
          <w:szCs w:val="24"/>
        </w:rPr>
        <w:t>lometric growth (b&lt;3) whereas Condition Factor (K)</w:t>
      </w:r>
      <w:r w:rsidR="0051300F" w:rsidRPr="00DC6FE2">
        <w:rPr>
          <w:rFonts w:ascii="Times New Roman" w:eastAsiaTheme="minorHAnsi" w:hAnsi="Times New Roman" w:cs="Times New Roman"/>
          <w:sz w:val="24"/>
          <w:szCs w:val="24"/>
          <w:lang w:bidi="hi-IN"/>
        </w:rPr>
        <w:t xml:space="preserve"> and </w:t>
      </w:r>
      <w:r w:rsidR="0051300F" w:rsidRPr="00DC6FE2">
        <w:rPr>
          <w:rFonts w:ascii="Times New Roman" w:hAnsi="Times New Roman" w:cs="Times New Roman"/>
          <w:sz w:val="24"/>
          <w:szCs w:val="24"/>
        </w:rPr>
        <w:t>Relative Condition Factor (</w:t>
      </w:r>
      <w:proofErr w:type="spellStart"/>
      <w:r w:rsidR="0051300F" w:rsidRPr="00DC6FE2">
        <w:rPr>
          <w:rFonts w:ascii="Times New Roman" w:hAnsi="Times New Roman" w:cs="Times New Roman"/>
          <w:sz w:val="24"/>
          <w:szCs w:val="24"/>
        </w:rPr>
        <w:t>Kn</w:t>
      </w:r>
      <w:proofErr w:type="spellEnd"/>
      <w:r w:rsidR="0051300F" w:rsidRPr="00DC6FE2">
        <w:rPr>
          <w:rFonts w:ascii="Times New Roman" w:hAnsi="Times New Roman" w:cs="Times New Roman"/>
          <w:sz w:val="24"/>
          <w:szCs w:val="24"/>
        </w:rPr>
        <w:t>) illustrates</w:t>
      </w:r>
      <w:r w:rsidR="00F27098" w:rsidRPr="00DC6FE2">
        <w:rPr>
          <w:rFonts w:ascii="Times New Roman" w:hAnsi="Times New Roman" w:cs="Times New Roman"/>
          <w:sz w:val="24"/>
          <w:szCs w:val="24"/>
        </w:rPr>
        <w:t xml:space="preserve"> about</w:t>
      </w:r>
      <w:r w:rsidR="0051300F" w:rsidRPr="00DC6FE2">
        <w:rPr>
          <w:rFonts w:ascii="Times New Roman" w:hAnsi="Times New Roman" w:cs="Times New Roman"/>
          <w:sz w:val="24"/>
          <w:szCs w:val="24"/>
        </w:rPr>
        <w:t xml:space="preserve"> good health condition/ </w:t>
      </w:r>
      <w:r w:rsidR="00F27098" w:rsidRPr="00DC6FE2">
        <w:rPr>
          <w:rFonts w:ascii="Times New Roman" w:hAnsi="Times New Roman" w:cs="Times New Roman"/>
          <w:sz w:val="24"/>
          <w:szCs w:val="24"/>
        </w:rPr>
        <w:t>state of</w:t>
      </w:r>
      <w:r w:rsidR="00BD68E0">
        <w:rPr>
          <w:rFonts w:ascii="Times New Roman" w:hAnsi="Times New Roman" w:cs="Times New Roman"/>
          <w:sz w:val="24"/>
          <w:szCs w:val="24"/>
        </w:rPr>
        <w:t xml:space="preserve"> </w:t>
      </w:r>
      <w:r w:rsidR="00F27098" w:rsidRPr="00DC6FE2">
        <w:rPr>
          <w:rFonts w:ascii="Times New Roman" w:hAnsi="Times New Roman" w:cs="Times New Roman"/>
          <w:sz w:val="24"/>
          <w:szCs w:val="24"/>
        </w:rPr>
        <w:t xml:space="preserve">well-being of </w:t>
      </w:r>
      <w:r w:rsidR="00F27098" w:rsidRPr="00DC6FE2">
        <w:rPr>
          <w:rFonts w:ascii="Times New Roman" w:eastAsiaTheme="minorHAnsi" w:hAnsi="Times New Roman" w:cs="Times New Roman"/>
          <w:sz w:val="24"/>
          <w:szCs w:val="24"/>
          <w:lang w:bidi="hi-IN"/>
        </w:rPr>
        <w:t xml:space="preserve">ichthyofaunal species </w:t>
      </w:r>
      <w:r w:rsidR="00F27098" w:rsidRPr="00DC6FE2">
        <w:rPr>
          <w:rFonts w:ascii="Times New Roman" w:hAnsi="Times New Roman" w:cs="Times New Roman"/>
          <w:sz w:val="24"/>
          <w:szCs w:val="24"/>
        </w:rPr>
        <w:t xml:space="preserve">in </w:t>
      </w:r>
      <w:r w:rsidR="00F27098" w:rsidRPr="00DC6FE2">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00F27098" w:rsidRPr="00DC6FE2">
        <w:rPr>
          <w:rFonts w:ascii="Times New Roman" w:hAnsi="Times New Roman" w:cs="Times New Roman"/>
          <w:sz w:val="24"/>
          <w:szCs w:val="24"/>
          <w:lang w:val="en-IN"/>
        </w:rPr>
        <w:t xml:space="preserve"> dam</w:t>
      </w:r>
      <w:r w:rsidR="00F27098" w:rsidRPr="00DC6FE2">
        <w:rPr>
          <w:rFonts w:ascii="Times New Roman" w:hAnsi="Times New Roman" w:cs="Times New Roman"/>
          <w:sz w:val="24"/>
          <w:szCs w:val="24"/>
        </w:rPr>
        <w:t>.</w:t>
      </w:r>
    </w:p>
    <w:p w:rsidR="00B46612" w:rsidRPr="00DA47A4" w:rsidRDefault="00DA47A4" w:rsidP="00DA47A4">
      <w:pPr>
        <w:autoSpaceDE w:val="0"/>
        <w:autoSpaceDN w:val="0"/>
        <w:adjustRightInd w:val="0"/>
        <w:spacing w:after="0" w:line="360" w:lineRule="auto"/>
        <w:jc w:val="both"/>
        <w:rPr>
          <w:rFonts w:ascii="Times New Roman" w:eastAsiaTheme="minorHAnsi" w:hAnsi="Times New Roman" w:cs="Times New Roman"/>
          <w:sz w:val="24"/>
          <w:szCs w:val="24"/>
          <w:lang w:bidi="hi-IN"/>
        </w:rPr>
        <w:sectPr w:rsidR="00B46612" w:rsidRPr="00DA47A4" w:rsidSect="00B8062C">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pPr>
      <w:r>
        <w:rPr>
          <w:rFonts w:ascii="Times New Roman" w:eastAsiaTheme="minorHAnsi" w:hAnsi="Times New Roman" w:cs="Times New Roman"/>
          <w:sz w:val="24"/>
          <w:szCs w:val="24"/>
          <w:lang w:bidi="hi-IN"/>
        </w:rPr>
        <w:tab/>
      </w:r>
      <w:proofErr w:type="gramStart"/>
      <w:r w:rsidRPr="00DA47A4">
        <w:rPr>
          <w:rFonts w:ascii="Times New Roman" w:hAnsi="Times New Roman" w:cs="Times New Roman"/>
          <w:sz w:val="24"/>
          <w:szCs w:val="24"/>
          <w:lang w:val="en-GB"/>
        </w:rPr>
        <w:t>This  study</w:t>
      </w:r>
      <w:proofErr w:type="gramEnd"/>
      <w:r w:rsidRPr="00DA47A4">
        <w:rPr>
          <w:rFonts w:ascii="Times New Roman" w:hAnsi="Times New Roman" w:cs="Times New Roman"/>
          <w:sz w:val="24"/>
          <w:szCs w:val="24"/>
          <w:lang w:val="en-GB"/>
        </w:rPr>
        <w:t xml:space="preserve"> provides new baseline data on the length-weight relationships and condition factors of fifteen local fish species inhabiting the Yashwant Sagar dam in M.P., India. Accurate assessment of length-weight relationships and relative condition factors is crucial for understanding fish population dynamics, general health, reproductive fitness, and the impacts of environmental changes. The information generated by this study can aid the persons engaged in this area. Monthly growth trends and comprehensive comparative analysis added the significance and importance of these </w:t>
      </w:r>
      <w:r>
        <w:rPr>
          <w:rFonts w:ascii="Times New Roman" w:hAnsi="Times New Roman" w:cs="Times New Roman"/>
          <w:sz w:val="24"/>
          <w:szCs w:val="24"/>
          <w:lang w:val="en-GB"/>
        </w:rPr>
        <w:t xml:space="preserve">findings for ongoing ecological </w:t>
      </w:r>
      <w:r w:rsidRPr="00DA47A4">
        <w:rPr>
          <w:rFonts w:ascii="Times New Roman" w:hAnsi="Times New Roman" w:cs="Times New Roman"/>
          <w:sz w:val="24"/>
          <w:szCs w:val="24"/>
          <w:lang w:val="en-GB"/>
        </w:rPr>
        <w:t>moni</w:t>
      </w:r>
      <w:r>
        <w:rPr>
          <w:rFonts w:ascii="Times New Roman" w:hAnsi="Times New Roman" w:cs="Times New Roman"/>
          <w:sz w:val="24"/>
          <w:szCs w:val="24"/>
          <w:lang w:val="en-GB"/>
        </w:rPr>
        <w:t xml:space="preserve">toring </w:t>
      </w:r>
      <w:r w:rsidRPr="00DA47A4">
        <w:rPr>
          <w:rFonts w:ascii="Times New Roman" w:hAnsi="Times New Roman" w:cs="Times New Roman"/>
          <w:sz w:val="24"/>
          <w:szCs w:val="24"/>
          <w:lang w:val="en-GB"/>
        </w:rPr>
        <w:t>and applied aquaculture research.</w:t>
      </w:r>
    </w:p>
    <w:tbl>
      <w:tblPr>
        <w:tblStyle w:val="TableGrid"/>
        <w:tblW w:w="15210" w:type="dxa"/>
        <w:jc w:val="center"/>
        <w:tblLayout w:type="fixed"/>
        <w:tblLook w:val="04A0" w:firstRow="1" w:lastRow="0" w:firstColumn="1" w:lastColumn="0" w:noHBand="0" w:noVBand="1"/>
      </w:tblPr>
      <w:tblGrid>
        <w:gridCol w:w="630"/>
        <w:gridCol w:w="1800"/>
        <w:gridCol w:w="1188"/>
        <w:gridCol w:w="2700"/>
        <w:gridCol w:w="2880"/>
        <w:gridCol w:w="1242"/>
        <w:gridCol w:w="1170"/>
        <w:gridCol w:w="1260"/>
        <w:gridCol w:w="1170"/>
        <w:gridCol w:w="1170"/>
      </w:tblGrid>
      <w:tr w:rsidR="00A174F9" w:rsidRPr="00236F19" w:rsidTr="00875A83">
        <w:trPr>
          <w:trHeight w:val="94"/>
          <w:jc w:val="center"/>
        </w:trPr>
        <w:tc>
          <w:tcPr>
            <w:tcW w:w="630" w:type="dxa"/>
            <w:vMerge w:val="restart"/>
          </w:tcPr>
          <w:p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lastRenderedPageBreak/>
              <w:t>S. No.</w:t>
            </w:r>
          </w:p>
        </w:tc>
        <w:tc>
          <w:tcPr>
            <w:tcW w:w="1800" w:type="dxa"/>
            <w:vMerge w:val="restart"/>
          </w:tcPr>
          <w:p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Fish Species</w:t>
            </w:r>
          </w:p>
        </w:tc>
        <w:tc>
          <w:tcPr>
            <w:tcW w:w="1188" w:type="dxa"/>
            <w:vMerge w:val="restart"/>
          </w:tcPr>
          <w:p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Month</w:t>
            </w:r>
          </w:p>
        </w:tc>
        <w:tc>
          <w:tcPr>
            <w:tcW w:w="2700" w:type="dxa"/>
            <w:vMerge w:val="restart"/>
          </w:tcPr>
          <w:p w:rsidR="00A174F9" w:rsidRPr="00236F19" w:rsidRDefault="004B167D" w:rsidP="00875A83">
            <w:pPr>
              <w:ind w:firstLineChars="100" w:firstLine="221"/>
              <w:jc w:val="center"/>
              <w:rPr>
                <w:rFonts w:ascii="Times New Roman" w:hAnsi="Times New Roman" w:cs="Times New Roman"/>
                <w:b/>
                <w:bCs/>
                <w:szCs w:val="24"/>
              </w:rPr>
            </w:pPr>
            <w:r>
              <w:rPr>
                <w:rFonts w:ascii="Times New Roman" w:hAnsi="Times New Roman" w:cs="Times New Roman"/>
                <w:b/>
                <w:bCs/>
                <w:szCs w:val="24"/>
              </w:rPr>
              <w:t xml:space="preserve">Average Length(cm) Mean </w:t>
            </w:r>
            <w:r w:rsidR="00A174F9" w:rsidRPr="00236F19">
              <w:rPr>
                <w:rFonts w:ascii="Times New Roman" w:hAnsi="Times New Roman" w:cs="Times New Roman"/>
                <w:b/>
                <w:bCs/>
                <w:szCs w:val="24"/>
              </w:rPr>
              <w:t>(SEM±SD)</w:t>
            </w:r>
          </w:p>
        </w:tc>
        <w:tc>
          <w:tcPr>
            <w:tcW w:w="2880" w:type="dxa"/>
            <w:vMerge w:val="restart"/>
          </w:tcPr>
          <w:p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Average Weight(gm)</w:t>
            </w:r>
          </w:p>
          <w:p w:rsidR="00A174F9" w:rsidRPr="00236F19" w:rsidRDefault="00A174F9" w:rsidP="00875A83">
            <w:pPr>
              <w:jc w:val="center"/>
              <w:rPr>
                <w:rFonts w:ascii="Times New Roman" w:hAnsi="Times New Roman" w:cs="Times New Roman"/>
                <w:b/>
                <w:bCs/>
                <w:szCs w:val="24"/>
              </w:rPr>
            </w:pPr>
            <w:proofErr w:type="gramStart"/>
            <w:r w:rsidRPr="00236F19">
              <w:rPr>
                <w:rFonts w:ascii="Times New Roman" w:hAnsi="Times New Roman" w:cs="Times New Roman"/>
                <w:b/>
                <w:bCs/>
                <w:szCs w:val="24"/>
              </w:rPr>
              <w:t>Mean(</w:t>
            </w:r>
            <w:proofErr w:type="gramEnd"/>
            <w:r w:rsidRPr="00236F19">
              <w:rPr>
                <w:rFonts w:ascii="Times New Roman" w:hAnsi="Times New Roman" w:cs="Times New Roman"/>
                <w:b/>
                <w:bCs/>
                <w:szCs w:val="24"/>
              </w:rPr>
              <w:t>SEM±SD)</w:t>
            </w:r>
          </w:p>
        </w:tc>
        <w:tc>
          <w:tcPr>
            <w:tcW w:w="1242" w:type="dxa"/>
            <w:vMerge w:val="restart"/>
          </w:tcPr>
          <w:p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Condition Factor (K)</w:t>
            </w:r>
          </w:p>
        </w:tc>
        <w:tc>
          <w:tcPr>
            <w:tcW w:w="1170" w:type="dxa"/>
            <w:vMerge w:val="restart"/>
          </w:tcPr>
          <w:p w:rsidR="00A174F9" w:rsidRPr="00236F19" w:rsidRDefault="00A174F9" w:rsidP="00875A83">
            <w:pPr>
              <w:jc w:val="center"/>
              <w:rPr>
                <w:rFonts w:ascii="Times New Roman" w:eastAsiaTheme="minorHAnsi" w:hAnsi="Times New Roman" w:cs="Times New Roman"/>
                <w:b/>
                <w:bCs/>
              </w:rPr>
            </w:pPr>
            <w:r w:rsidRPr="00236F19">
              <w:rPr>
                <w:rFonts w:ascii="Times New Roman" w:hAnsi="Times New Roman" w:cs="Times New Roman"/>
                <w:b/>
                <w:bCs/>
                <w:szCs w:val="24"/>
              </w:rPr>
              <w:t>Relative Condition Factor (</w:t>
            </w:r>
            <w:proofErr w:type="spellStart"/>
            <w:r w:rsidRPr="00236F19">
              <w:rPr>
                <w:rFonts w:ascii="Times New Roman" w:hAnsi="Times New Roman" w:cs="Times New Roman"/>
                <w:b/>
                <w:bCs/>
                <w:szCs w:val="24"/>
              </w:rPr>
              <w:t>Kn</w:t>
            </w:r>
            <w:proofErr w:type="spellEnd"/>
            <w:r w:rsidRPr="00236F19">
              <w:rPr>
                <w:rFonts w:ascii="Times New Roman" w:hAnsi="Times New Roman" w:cs="Times New Roman"/>
                <w:b/>
                <w:bCs/>
                <w:szCs w:val="24"/>
              </w:rPr>
              <w:t>)</w:t>
            </w:r>
          </w:p>
        </w:tc>
        <w:tc>
          <w:tcPr>
            <w:tcW w:w="3600" w:type="dxa"/>
            <w:gridSpan w:val="3"/>
          </w:tcPr>
          <w:p w:rsidR="00A174F9" w:rsidRPr="00236F19" w:rsidRDefault="00A174F9" w:rsidP="00875A83">
            <w:pPr>
              <w:jc w:val="center"/>
              <w:rPr>
                <w:rFonts w:ascii="Times New Roman" w:eastAsiaTheme="minorHAnsi" w:hAnsi="Times New Roman" w:cs="Times New Roman"/>
                <w:b/>
                <w:bCs/>
              </w:rPr>
            </w:pPr>
            <w:r w:rsidRPr="00236F19">
              <w:rPr>
                <w:rFonts w:ascii="Times New Roman" w:eastAsiaTheme="minorHAnsi" w:hAnsi="Times New Roman" w:cs="Times New Roman"/>
                <w:b/>
                <w:bCs/>
              </w:rPr>
              <w:t xml:space="preserve">Regression parameters of </w:t>
            </w:r>
            <w:r w:rsidRPr="00236F19">
              <w:rPr>
                <w:rFonts w:ascii="Times New Roman" w:hAnsi="Times New Roman" w:cs="Times New Roman"/>
                <w:b/>
                <w:bCs/>
              </w:rPr>
              <w:t>Length - Weight relationship</w:t>
            </w:r>
          </w:p>
        </w:tc>
      </w:tr>
      <w:tr w:rsidR="00A174F9" w:rsidRPr="00236F19" w:rsidTr="00875A83">
        <w:trPr>
          <w:trHeight w:val="72"/>
          <w:jc w:val="center"/>
        </w:trPr>
        <w:tc>
          <w:tcPr>
            <w:tcW w:w="630" w:type="dxa"/>
            <w:vMerge/>
          </w:tcPr>
          <w:p w:rsidR="00A174F9" w:rsidRPr="00236F19" w:rsidRDefault="00A174F9" w:rsidP="00875A83">
            <w:pPr>
              <w:rPr>
                <w:rFonts w:ascii="Times New Roman" w:eastAsiaTheme="minorHAnsi" w:hAnsi="Times New Roman" w:cs="Times New Roman"/>
                <w:szCs w:val="24"/>
              </w:rPr>
            </w:pPr>
          </w:p>
        </w:tc>
        <w:tc>
          <w:tcPr>
            <w:tcW w:w="1800" w:type="dxa"/>
            <w:vMerge/>
          </w:tcPr>
          <w:p w:rsidR="00A174F9" w:rsidRPr="00236F19" w:rsidRDefault="00A174F9" w:rsidP="00875A83">
            <w:pPr>
              <w:rPr>
                <w:rFonts w:ascii="Times New Roman" w:eastAsiaTheme="minorHAnsi" w:hAnsi="Times New Roman" w:cs="Times New Roman"/>
                <w:szCs w:val="24"/>
              </w:rPr>
            </w:pPr>
          </w:p>
        </w:tc>
        <w:tc>
          <w:tcPr>
            <w:tcW w:w="1188" w:type="dxa"/>
            <w:vMerge/>
          </w:tcPr>
          <w:p w:rsidR="00A174F9" w:rsidRPr="00236F19" w:rsidRDefault="00A174F9" w:rsidP="00875A83">
            <w:pPr>
              <w:rPr>
                <w:rFonts w:ascii="Times New Roman" w:eastAsiaTheme="minorHAnsi" w:hAnsi="Times New Roman" w:cs="Times New Roman"/>
                <w:szCs w:val="24"/>
              </w:rPr>
            </w:pPr>
          </w:p>
        </w:tc>
        <w:tc>
          <w:tcPr>
            <w:tcW w:w="2700" w:type="dxa"/>
            <w:vMerge/>
          </w:tcPr>
          <w:p w:rsidR="00A174F9" w:rsidRPr="00236F19" w:rsidRDefault="00A174F9" w:rsidP="00875A83">
            <w:pPr>
              <w:rPr>
                <w:rFonts w:ascii="Times New Roman" w:eastAsiaTheme="minorHAnsi" w:hAnsi="Times New Roman" w:cs="Times New Roman"/>
                <w:szCs w:val="24"/>
              </w:rPr>
            </w:pPr>
          </w:p>
        </w:tc>
        <w:tc>
          <w:tcPr>
            <w:tcW w:w="2880" w:type="dxa"/>
            <w:vMerge/>
          </w:tcPr>
          <w:p w:rsidR="00A174F9" w:rsidRPr="00236F19" w:rsidRDefault="00A174F9" w:rsidP="00875A83">
            <w:pPr>
              <w:rPr>
                <w:rFonts w:ascii="Times New Roman" w:eastAsiaTheme="minorHAnsi" w:hAnsi="Times New Roman" w:cs="Times New Roman"/>
                <w:szCs w:val="24"/>
              </w:rPr>
            </w:pPr>
          </w:p>
        </w:tc>
        <w:tc>
          <w:tcPr>
            <w:tcW w:w="1242" w:type="dxa"/>
            <w:vMerge/>
          </w:tcPr>
          <w:p w:rsidR="00A174F9" w:rsidRPr="00236F19" w:rsidRDefault="00A174F9" w:rsidP="00875A83">
            <w:pPr>
              <w:rPr>
                <w:rFonts w:ascii="Times New Roman" w:eastAsiaTheme="minorHAnsi" w:hAnsi="Times New Roman" w:cs="Times New Roman"/>
                <w:szCs w:val="24"/>
              </w:rPr>
            </w:pPr>
          </w:p>
        </w:tc>
        <w:tc>
          <w:tcPr>
            <w:tcW w:w="1170" w:type="dxa"/>
            <w:vMerge/>
          </w:tcPr>
          <w:p w:rsidR="00A174F9" w:rsidRPr="00236F19" w:rsidRDefault="00A174F9" w:rsidP="00875A83">
            <w:pPr>
              <w:jc w:val="center"/>
              <w:rPr>
                <w:rFonts w:ascii="Times New Roman" w:hAnsi="Times New Roman" w:cs="Times New Roman"/>
                <w:sz w:val="24"/>
                <w:szCs w:val="24"/>
              </w:rPr>
            </w:pPr>
          </w:p>
        </w:tc>
        <w:tc>
          <w:tcPr>
            <w:tcW w:w="1260" w:type="dxa"/>
          </w:tcPr>
          <w:p w:rsidR="00A174F9" w:rsidRPr="00236F19" w:rsidRDefault="00A174F9" w:rsidP="00875A83">
            <w:pPr>
              <w:jc w:val="center"/>
              <w:rPr>
                <w:rFonts w:ascii="Times New Roman" w:hAnsi="Times New Roman" w:cs="Times New Roman"/>
                <w:sz w:val="24"/>
                <w:szCs w:val="24"/>
              </w:rPr>
            </w:pPr>
            <w:r w:rsidRPr="00236F19">
              <w:rPr>
                <w:rFonts w:ascii="Times New Roman" w:hAnsi="Times New Roman" w:cs="Times New Roman"/>
                <w:sz w:val="24"/>
                <w:szCs w:val="24"/>
              </w:rPr>
              <w:t>‘a’ Value</w:t>
            </w:r>
          </w:p>
        </w:tc>
        <w:tc>
          <w:tcPr>
            <w:tcW w:w="1170" w:type="dxa"/>
          </w:tcPr>
          <w:p w:rsidR="00A174F9" w:rsidRPr="00236F19" w:rsidRDefault="00A174F9" w:rsidP="00875A83">
            <w:pPr>
              <w:jc w:val="center"/>
              <w:rPr>
                <w:rFonts w:ascii="Times New Roman" w:hAnsi="Times New Roman" w:cs="Times New Roman"/>
                <w:sz w:val="24"/>
                <w:szCs w:val="24"/>
              </w:rPr>
            </w:pPr>
            <w:r w:rsidRPr="00236F19">
              <w:rPr>
                <w:rFonts w:ascii="Times New Roman" w:hAnsi="Times New Roman" w:cs="Times New Roman"/>
                <w:sz w:val="24"/>
                <w:szCs w:val="24"/>
              </w:rPr>
              <w:t>‘b’ Value</w:t>
            </w:r>
          </w:p>
        </w:tc>
        <w:tc>
          <w:tcPr>
            <w:tcW w:w="1170" w:type="dxa"/>
          </w:tcPr>
          <w:p w:rsidR="00A174F9" w:rsidRPr="00236F19" w:rsidRDefault="00A174F9"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R</w:t>
            </w:r>
            <w:proofErr w:type="gramStart"/>
            <w:r w:rsidRPr="00236F19">
              <w:rPr>
                <w:rFonts w:ascii="Times New Roman" w:eastAsiaTheme="minorHAnsi" w:hAnsi="Times New Roman" w:cs="Times New Roman"/>
                <w:sz w:val="24"/>
                <w:szCs w:val="24"/>
                <w:vertAlign w:val="superscript"/>
              </w:rPr>
              <w:t xml:space="preserve">2  </w:t>
            </w:r>
            <w:r w:rsidRPr="00236F19">
              <w:rPr>
                <w:rFonts w:ascii="Times New Roman" w:hAnsi="Times New Roman" w:cs="Times New Roman"/>
                <w:sz w:val="24"/>
                <w:szCs w:val="24"/>
              </w:rPr>
              <w:t>Value</w:t>
            </w:r>
            <w:proofErr w:type="gramEnd"/>
          </w:p>
        </w:tc>
      </w:tr>
      <w:tr w:rsidR="00A174F9" w:rsidRPr="00236F19" w:rsidTr="00875A83">
        <w:trPr>
          <w:trHeight w:val="143"/>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w:t>
            </w:r>
          </w:p>
        </w:tc>
        <w:tc>
          <w:tcPr>
            <w:tcW w:w="1800" w:type="dxa"/>
            <w:vMerge w:val="restart"/>
          </w:tcPr>
          <w:p w:rsidR="00B63A8C" w:rsidRPr="00236F19" w:rsidRDefault="00B63A8C" w:rsidP="00875A83">
            <w:pPr>
              <w:jc w:val="center"/>
              <w:rPr>
                <w:rFonts w:ascii="Times New Roman" w:hAnsi="Times New Roman" w:cs="Times New Roman"/>
                <w:i/>
                <w:iCs/>
                <w:sz w:val="24"/>
                <w:szCs w:val="24"/>
              </w:rPr>
            </w:pPr>
          </w:p>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rPr>
              <w:t>Catla</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catla</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52.20 (1.058±1.833)</w:t>
            </w:r>
          </w:p>
        </w:tc>
        <w:tc>
          <w:tcPr>
            <w:tcW w:w="288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3350 (189.30±327.67)</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2.355</w:t>
            </w:r>
          </w:p>
        </w:tc>
        <w:tc>
          <w:tcPr>
            <w:tcW w:w="1170" w:type="dxa"/>
          </w:tcPr>
          <w:p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1.0862</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-7225.909</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2.06931</w:t>
            </w:r>
          </w:p>
        </w:tc>
        <w:tc>
          <w:tcPr>
            <w:tcW w:w="1170" w:type="dxa"/>
          </w:tcPr>
          <w:p w:rsidR="00B63A8C" w:rsidRPr="00236F19" w:rsidRDefault="00B63A8C" w:rsidP="00875A83">
            <w:pPr>
              <w:autoSpaceDE w:val="0"/>
              <w:autoSpaceDN w:val="0"/>
              <w:adjustRightInd w:val="0"/>
              <w:spacing w:line="400" w:lineRule="atLeast"/>
              <w:jc w:val="center"/>
              <w:rPr>
                <w:rFonts w:ascii="Times New Roman" w:hAnsi="Times New Roman" w:cs="Times New Roman"/>
                <w:sz w:val="24"/>
                <w:szCs w:val="24"/>
                <w:lang w:bidi="hi-IN"/>
              </w:rPr>
            </w:pPr>
            <w:r w:rsidRPr="00236F19">
              <w:rPr>
                <w:rFonts w:ascii="Times New Roman" w:hAnsi="Times New Roman" w:cs="Times New Roman"/>
                <w:sz w:val="24"/>
                <w:szCs w:val="24"/>
                <w:lang w:bidi="hi-IN"/>
              </w:rPr>
              <w:t>0.910</w:t>
            </w:r>
          </w:p>
        </w:tc>
      </w:tr>
      <w:tr w:rsidR="00A174F9" w:rsidRPr="00236F19" w:rsidTr="00875A83">
        <w:trPr>
          <w:trHeight w:val="18"/>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rsidR="00B63A8C" w:rsidRPr="00236F19" w:rsidRDefault="00B63A8C" w:rsidP="00875A83">
            <w:pPr>
              <w:ind w:left="-108" w:firstLine="108"/>
              <w:jc w:val="center"/>
              <w:rPr>
                <w:rFonts w:ascii="Times New Roman" w:eastAsiaTheme="minorHAnsi" w:hAnsi="Times New Roman" w:cs="Times New Roman"/>
                <w:sz w:val="28"/>
                <w:szCs w:val="28"/>
              </w:rPr>
            </w:pPr>
            <w:r w:rsidRPr="00236F19">
              <w:rPr>
                <w:rFonts w:ascii="Times New Roman" w:hAnsi="Times New Roman" w:cs="Times New Roman"/>
                <w:sz w:val="28"/>
                <w:szCs w:val="28"/>
              </w:rPr>
              <w:t>54.60</w:t>
            </w:r>
            <w:proofErr w:type="gramStart"/>
            <w:r w:rsidRPr="00236F19">
              <w:rPr>
                <w:rFonts w:ascii="Times New Roman" w:hAnsi="Times New Roman" w:cs="Times New Roman"/>
                <w:sz w:val="28"/>
                <w:szCs w:val="28"/>
              </w:rPr>
              <w:t>(</w:t>
            </w:r>
            <w:r w:rsidRPr="00236F19">
              <w:rPr>
                <w:rFonts w:ascii="Times New Roman" w:hAnsi="Times New Roman" w:cs="Times New Roman"/>
                <w:sz w:val="28"/>
                <w:szCs w:val="28"/>
                <w:shd w:val="clear" w:color="auto" w:fill="F9F8F9"/>
              </w:rPr>
              <w:t xml:space="preserve"> 1</w:t>
            </w:r>
            <w:proofErr w:type="gramEnd"/>
            <w:r w:rsidRPr="00236F19">
              <w:rPr>
                <w:rFonts w:ascii="Times New Roman" w:hAnsi="Times New Roman" w:cs="Times New Roman"/>
                <w:sz w:val="28"/>
                <w:szCs w:val="28"/>
                <w:shd w:val="clear" w:color="auto" w:fill="F9F8F9"/>
              </w:rPr>
              <w:t>.320</w:t>
            </w:r>
            <w:r w:rsidRPr="00236F19">
              <w:rPr>
                <w:rFonts w:ascii="Times New Roman" w:hAnsi="Times New Roman" w:cs="Times New Roman"/>
                <w:sz w:val="28"/>
                <w:szCs w:val="28"/>
              </w:rPr>
              <w:t>±2.287)</w:t>
            </w:r>
          </w:p>
        </w:tc>
        <w:tc>
          <w:tcPr>
            <w:tcW w:w="288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3700 (105.83±183.30)</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2.273</w:t>
            </w:r>
          </w:p>
        </w:tc>
        <w:tc>
          <w:tcPr>
            <w:tcW w:w="1170" w:type="dxa"/>
          </w:tcPr>
          <w:p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1.0745</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-7219.853</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2.07644</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lang w:bidi="hi-IN"/>
              </w:rPr>
              <w:t>0.906</w:t>
            </w:r>
          </w:p>
        </w:tc>
      </w:tr>
      <w:tr w:rsidR="00A174F9" w:rsidRPr="00236F19" w:rsidTr="00875A83">
        <w:trPr>
          <w:trHeight w:val="18"/>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57. 00 (0.723±1.</w:t>
            </w:r>
            <w:proofErr w:type="gramStart"/>
            <w:r w:rsidRPr="00236F19">
              <w:rPr>
                <w:rFonts w:ascii="Times New Roman" w:hAnsi="Times New Roman" w:cs="Times New Roman"/>
                <w:sz w:val="28"/>
                <w:szCs w:val="28"/>
              </w:rPr>
              <w:t>253 )</w:t>
            </w:r>
            <w:proofErr w:type="gramEnd"/>
          </w:p>
        </w:tc>
        <w:tc>
          <w:tcPr>
            <w:tcW w:w="288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4000 (82.61±143.09)</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2.16</w:t>
            </w:r>
          </w:p>
        </w:tc>
        <w:tc>
          <w:tcPr>
            <w:tcW w:w="1170" w:type="dxa"/>
          </w:tcPr>
          <w:p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1.0722</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-7242.049</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2.08767</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lang w:bidi="hi-IN"/>
              </w:rPr>
              <w:t>0.908</w:t>
            </w:r>
          </w:p>
        </w:tc>
      </w:tr>
      <w:tr w:rsidR="00A174F9" w:rsidRPr="00236F19" w:rsidTr="00875A83">
        <w:trPr>
          <w:trHeight w:val="18"/>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2</w:t>
            </w:r>
          </w:p>
        </w:tc>
        <w:tc>
          <w:tcPr>
            <w:tcW w:w="1800" w:type="dxa"/>
            <w:vMerge w:val="restart"/>
          </w:tcPr>
          <w:p w:rsidR="00B63A8C" w:rsidRPr="00236F19" w:rsidRDefault="00B63A8C" w:rsidP="00875A83">
            <w:pPr>
              <w:jc w:val="center"/>
              <w:rPr>
                <w:rFonts w:ascii="Times New Roman" w:hAnsi="Times New Roman" w:cs="Times New Roman"/>
                <w:i/>
                <w:iCs/>
                <w:sz w:val="24"/>
                <w:szCs w:val="24"/>
              </w:rPr>
            </w:pPr>
          </w:p>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rPr>
              <w:t>Cirrhinus</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mrigala</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35.20 (0.709±1.</w:t>
            </w:r>
            <w:proofErr w:type="gramStart"/>
            <w:r w:rsidRPr="00236F19">
              <w:rPr>
                <w:rFonts w:ascii="Times New Roman" w:hAnsi="Times New Roman" w:cs="Times New Roman"/>
                <w:sz w:val="28"/>
                <w:szCs w:val="28"/>
              </w:rPr>
              <w:t>229 )</w:t>
            </w:r>
            <w:proofErr w:type="gramEnd"/>
          </w:p>
        </w:tc>
        <w:tc>
          <w:tcPr>
            <w:tcW w:w="288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850 (119.227</w:t>
            </w:r>
            <w:r w:rsidRPr="00236F19">
              <w:rPr>
                <w:rFonts w:ascii="Times New Roman" w:hAnsi="Times New Roman" w:cs="Times New Roman"/>
                <w:szCs w:val="24"/>
              </w:rPr>
              <w:t>±206.50</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1.949</w:t>
            </w:r>
          </w:p>
        </w:tc>
        <w:tc>
          <w:tcPr>
            <w:tcW w:w="1170" w:type="dxa"/>
          </w:tcPr>
          <w:p w:rsidR="00B63A8C" w:rsidRPr="00236F19" w:rsidRDefault="00171896" w:rsidP="00875A83">
            <w:pPr>
              <w:jc w:val="center"/>
              <w:rPr>
                <w:rFonts w:ascii="Arial" w:hAnsi="Arial" w:cs="Arial"/>
                <w:sz w:val="18"/>
                <w:szCs w:val="18"/>
                <w:lang w:bidi="hi-IN"/>
              </w:rPr>
            </w:pPr>
            <w:r w:rsidRPr="00236F19">
              <w:rPr>
                <w:rFonts w:ascii="Arial" w:hAnsi="Arial" w:cs="Arial"/>
                <w:sz w:val="18"/>
                <w:szCs w:val="18"/>
                <w:lang w:bidi="hi-IN"/>
              </w:rPr>
              <w:t>1.0</w:t>
            </w:r>
            <w:r w:rsidR="00CF370C" w:rsidRPr="00236F19">
              <w:rPr>
                <w:rFonts w:ascii="Arial" w:hAnsi="Arial" w:cs="Arial"/>
                <w:sz w:val="18"/>
                <w:szCs w:val="18"/>
                <w:lang w:bidi="hi-IN"/>
              </w:rPr>
              <w:t>705</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-7057.700</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2.05810</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0.907</w:t>
            </w:r>
          </w:p>
        </w:tc>
      </w:tr>
      <w:tr w:rsidR="00A174F9" w:rsidRPr="00236F19" w:rsidTr="00875A83">
        <w:trPr>
          <w:trHeight w:val="18"/>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38.70 (1.250±2.</w:t>
            </w:r>
            <w:proofErr w:type="gramStart"/>
            <w:r w:rsidRPr="00236F19">
              <w:rPr>
                <w:rFonts w:ascii="Times New Roman" w:hAnsi="Times New Roman" w:cs="Times New Roman"/>
                <w:sz w:val="28"/>
                <w:szCs w:val="28"/>
              </w:rPr>
              <w:t>166 )</w:t>
            </w:r>
            <w:proofErr w:type="gramEnd"/>
          </w:p>
        </w:tc>
        <w:tc>
          <w:tcPr>
            <w:tcW w:w="288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1020 (45.622</w:t>
            </w:r>
            <w:r w:rsidRPr="00236F19">
              <w:rPr>
                <w:rFonts w:ascii="Times New Roman" w:hAnsi="Times New Roman" w:cs="Times New Roman"/>
                <w:szCs w:val="24"/>
              </w:rPr>
              <w:t>±79.01</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1.76</w:t>
            </w:r>
          </w:p>
        </w:tc>
        <w:tc>
          <w:tcPr>
            <w:tcW w:w="1170" w:type="dxa"/>
          </w:tcPr>
          <w:p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1.0882</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-7029.652</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2.04350</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0.909</w:t>
            </w:r>
          </w:p>
        </w:tc>
      </w:tr>
      <w:tr w:rsidR="00A174F9" w:rsidRPr="00236F19" w:rsidTr="00875A83">
        <w:trPr>
          <w:trHeight w:val="18"/>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42.00 (0.974±1.686)</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1180 (80.376±139.</w:t>
            </w:r>
            <w:proofErr w:type="gramStart"/>
            <w:r w:rsidRPr="00236F19">
              <w:rPr>
                <w:rFonts w:ascii="Times New Roman" w:hAnsi="Times New Roman" w:cs="Times New Roman"/>
                <w:sz w:val="24"/>
                <w:szCs w:val="24"/>
              </w:rPr>
              <w:t>216 )</w:t>
            </w:r>
            <w:proofErr w:type="gramEnd"/>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1.593</w:t>
            </w:r>
          </w:p>
        </w:tc>
        <w:tc>
          <w:tcPr>
            <w:tcW w:w="1170" w:type="dxa"/>
          </w:tcPr>
          <w:p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1.0847</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-7081.710</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2.06043</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0.910</w:t>
            </w:r>
          </w:p>
        </w:tc>
      </w:tr>
      <w:tr w:rsidR="00A174F9" w:rsidRPr="00236F19" w:rsidTr="00875A83">
        <w:trPr>
          <w:trHeight w:val="59"/>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3</w:t>
            </w:r>
          </w:p>
        </w:tc>
        <w:tc>
          <w:tcPr>
            <w:tcW w:w="1800" w:type="dxa"/>
            <w:vMerge w:val="restart"/>
          </w:tcPr>
          <w:p w:rsidR="00B63A8C" w:rsidRPr="00236F19" w:rsidRDefault="00B63A8C" w:rsidP="00875A83">
            <w:pPr>
              <w:jc w:val="center"/>
              <w:rPr>
                <w:rFonts w:ascii="Times New Roman" w:hAnsi="Times New Roman" w:cs="Times New Roman"/>
                <w:i/>
                <w:iCs/>
                <w:sz w:val="24"/>
                <w:szCs w:val="24"/>
              </w:rPr>
            </w:pPr>
          </w:p>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rPr>
              <w:t>Cirrhinus</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reba</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22.00 (0.693±1.200)</w:t>
            </w:r>
          </w:p>
        </w:tc>
        <w:tc>
          <w:tcPr>
            <w:tcW w:w="288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300 (27.59</w:t>
            </w:r>
            <w:r w:rsidRPr="00236F19">
              <w:rPr>
                <w:rFonts w:ascii="Times New Roman" w:hAnsi="Times New Roman" w:cs="Times New Roman"/>
                <w:szCs w:val="24"/>
              </w:rPr>
              <w:t>±47.79</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2.817</w:t>
            </w:r>
          </w:p>
        </w:tc>
        <w:tc>
          <w:tcPr>
            <w:tcW w:w="1170" w:type="dxa"/>
          </w:tcPr>
          <w:p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1.1733</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-6198.213</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1.90225</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0.874</w:t>
            </w:r>
          </w:p>
        </w:tc>
      </w:tr>
      <w:tr w:rsidR="00A174F9" w:rsidRPr="00236F19" w:rsidTr="00875A83">
        <w:trPr>
          <w:trHeight w:val="79"/>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22.70 (0.723±1.253)</w:t>
            </w:r>
          </w:p>
        </w:tc>
        <w:tc>
          <w:tcPr>
            <w:tcW w:w="288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350 (55.37</w:t>
            </w:r>
            <w:r w:rsidRPr="00236F19">
              <w:rPr>
                <w:rFonts w:ascii="Times New Roman" w:hAnsi="Times New Roman" w:cs="Times New Roman"/>
                <w:szCs w:val="24"/>
              </w:rPr>
              <w:t>±95.90</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2.99</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w:t>
            </w:r>
            <w:r w:rsidR="00DD741D" w:rsidRPr="00236F19">
              <w:rPr>
                <w:rFonts w:ascii="Arial" w:hAnsi="Arial" w:cs="Arial"/>
                <w:sz w:val="18"/>
                <w:szCs w:val="18"/>
                <w:lang w:bidi="hi-IN"/>
              </w:rPr>
              <w:t>142</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-5625.137</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1.80000</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0.863</w:t>
            </w:r>
          </w:p>
        </w:tc>
      </w:tr>
      <w:tr w:rsidR="00A174F9" w:rsidRPr="00236F19" w:rsidTr="00875A83">
        <w:trPr>
          <w:trHeight w:val="35"/>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24.00 (0.764±1.323)</w:t>
            </w:r>
          </w:p>
        </w:tc>
        <w:tc>
          <w:tcPr>
            <w:tcW w:w="2880"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410 (5.29</w:t>
            </w:r>
            <w:r w:rsidRPr="00236F19">
              <w:rPr>
                <w:rFonts w:ascii="Times New Roman" w:hAnsi="Times New Roman" w:cs="Times New Roman"/>
                <w:szCs w:val="24"/>
              </w:rPr>
              <w:t>±9.</w:t>
            </w:r>
            <w:proofErr w:type="gramStart"/>
            <w:r w:rsidRPr="00236F19">
              <w:rPr>
                <w:rFonts w:ascii="Times New Roman" w:hAnsi="Times New Roman" w:cs="Times New Roman"/>
                <w:szCs w:val="24"/>
              </w:rPr>
              <w:t>17</w:t>
            </w:r>
            <w:r w:rsidRPr="00236F19">
              <w:rPr>
                <w:rFonts w:ascii="Times New Roman" w:hAnsi="Times New Roman" w:cs="Times New Roman"/>
                <w:sz w:val="28"/>
                <w:szCs w:val="28"/>
              </w:rPr>
              <w:t xml:space="preserve"> )</w:t>
            </w:r>
            <w:proofErr w:type="gramEnd"/>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2.96</w:t>
            </w:r>
          </w:p>
        </w:tc>
        <w:tc>
          <w:tcPr>
            <w:tcW w:w="1170" w:type="dxa"/>
          </w:tcPr>
          <w:p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1.0195</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-5255.624</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1.73461</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0.854</w:t>
            </w:r>
          </w:p>
        </w:tc>
      </w:tr>
      <w:tr w:rsidR="00A174F9" w:rsidRPr="00236F19" w:rsidTr="00875A83">
        <w:trPr>
          <w:trHeight w:val="35"/>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4</w:t>
            </w:r>
          </w:p>
        </w:tc>
        <w:tc>
          <w:tcPr>
            <w:tcW w:w="1800" w:type="dxa"/>
            <w:vMerge w:val="restart"/>
          </w:tcPr>
          <w:p w:rsidR="00B63A8C" w:rsidRPr="00236F19" w:rsidRDefault="00B63A8C" w:rsidP="00875A83">
            <w:pPr>
              <w:shd w:val="clear" w:color="auto" w:fill="FFFFFF"/>
              <w:spacing w:after="100" w:afterAutospacing="1"/>
              <w:jc w:val="center"/>
              <w:outlineLvl w:val="4"/>
              <w:rPr>
                <w:rFonts w:ascii="Times New Roman" w:hAnsi="Times New Roman" w:cs="Times New Roman"/>
                <w:i/>
                <w:iCs/>
                <w:sz w:val="24"/>
                <w:szCs w:val="24"/>
              </w:rPr>
            </w:pPr>
            <w:r w:rsidRPr="00236F19">
              <w:rPr>
                <w:rFonts w:ascii="Times New Roman" w:hAnsi="Times New Roman" w:cs="Times New Roman"/>
                <w:i/>
                <w:iCs/>
                <w:sz w:val="24"/>
                <w:szCs w:val="24"/>
              </w:rPr>
              <w:t xml:space="preserve">Cyprinus </w:t>
            </w:r>
            <w:proofErr w:type="spellStart"/>
            <w:r w:rsidRPr="00236F19">
              <w:rPr>
                <w:rFonts w:ascii="Times New Roman" w:hAnsi="Times New Roman" w:cs="Times New Roman"/>
                <w:i/>
                <w:iCs/>
                <w:sz w:val="24"/>
                <w:szCs w:val="24"/>
              </w:rPr>
              <w:t>carpio</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21.00 (1.225±2.122)</w:t>
            </w:r>
          </w:p>
        </w:tc>
        <w:tc>
          <w:tcPr>
            <w:tcW w:w="288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250 (20.693</w:t>
            </w:r>
            <w:r w:rsidRPr="00236F19">
              <w:rPr>
                <w:rFonts w:ascii="Times New Roman" w:hAnsi="Times New Roman" w:cs="Times New Roman"/>
                <w:szCs w:val="24"/>
              </w:rPr>
              <w:t>±35.842</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2.69</w:t>
            </w:r>
          </w:p>
        </w:tc>
        <w:tc>
          <w:tcPr>
            <w:tcW w:w="1170" w:type="dxa"/>
          </w:tcPr>
          <w:p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0.9568</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-5427.004</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1.77003</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0.852</w:t>
            </w:r>
          </w:p>
        </w:tc>
      </w:tr>
      <w:tr w:rsidR="00A174F9" w:rsidRPr="00236F19" w:rsidTr="00875A83">
        <w:trPr>
          <w:trHeight w:val="35"/>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23.80 (0.346±0.</w:t>
            </w:r>
            <w:proofErr w:type="gramStart"/>
            <w:r w:rsidRPr="00236F19">
              <w:rPr>
                <w:rFonts w:ascii="Times New Roman" w:hAnsi="Times New Roman" w:cs="Times New Roman"/>
                <w:sz w:val="28"/>
                <w:szCs w:val="28"/>
              </w:rPr>
              <w:t>600 )</w:t>
            </w:r>
            <w:proofErr w:type="gramEnd"/>
          </w:p>
        </w:tc>
        <w:tc>
          <w:tcPr>
            <w:tcW w:w="288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350 (52.84</w:t>
            </w:r>
            <w:r w:rsidRPr="00236F19">
              <w:rPr>
                <w:rFonts w:ascii="Times New Roman" w:hAnsi="Times New Roman" w:cs="Times New Roman"/>
                <w:szCs w:val="24"/>
              </w:rPr>
              <w:t>±91.521)</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2.59</w:t>
            </w:r>
          </w:p>
        </w:tc>
        <w:tc>
          <w:tcPr>
            <w:tcW w:w="1170" w:type="dxa"/>
          </w:tcPr>
          <w:p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0.9417</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-5057.068</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1.70627</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0.849</w:t>
            </w:r>
          </w:p>
        </w:tc>
      </w:tr>
      <w:tr w:rsidR="00A174F9" w:rsidRPr="00236F19" w:rsidTr="00875A83">
        <w:trPr>
          <w:trHeight w:val="35"/>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26.50 (0.929±1.609)</w:t>
            </w:r>
          </w:p>
        </w:tc>
        <w:tc>
          <w:tcPr>
            <w:tcW w:w="288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400 (13.22</w:t>
            </w:r>
            <w:r w:rsidRPr="00236F19">
              <w:rPr>
                <w:rFonts w:ascii="Times New Roman" w:hAnsi="Times New Roman" w:cs="Times New Roman"/>
                <w:szCs w:val="24"/>
              </w:rPr>
              <w:t>±22.91</w:t>
            </w:r>
            <w:r w:rsidRPr="00236F19">
              <w:rPr>
                <w:rFonts w:ascii="Times New Roman" w:hAnsi="Times New Roman" w:cs="Times New Roman"/>
                <w:sz w:val="28"/>
                <w:szCs w:val="28"/>
              </w:rPr>
              <w:t xml:space="preserve">) </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2.14</w:t>
            </w:r>
          </w:p>
        </w:tc>
        <w:tc>
          <w:tcPr>
            <w:tcW w:w="1170" w:type="dxa"/>
          </w:tcPr>
          <w:p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1.0125</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-4875.904</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1.67569</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0.850</w:t>
            </w:r>
          </w:p>
        </w:tc>
      </w:tr>
      <w:tr w:rsidR="00A174F9" w:rsidRPr="00236F19" w:rsidTr="00875A83">
        <w:trPr>
          <w:trHeight w:val="35"/>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5</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rPr>
              <w:t>Ctenopharyngodon</w:t>
            </w:r>
            <w:proofErr w:type="spellEnd"/>
            <w:r w:rsidRPr="00236F19">
              <w:rPr>
                <w:rFonts w:ascii="Times New Roman" w:eastAsiaTheme="minorHAnsi" w:hAnsi="Times New Roman" w:cs="Times New Roman"/>
                <w:i/>
                <w:iCs/>
                <w:sz w:val="24"/>
                <w:szCs w:val="24"/>
              </w:rPr>
              <w:t xml:space="preserve"> </w:t>
            </w:r>
            <w:proofErr w:type="spellStart"/>
            <w:r w:rsidRPr="00236F19">
              <w:rPr>
                <w:rFonts w:ascii="Times New Roman" w:eastAsiaTheme="minorHAnsi" w:hAnsi="Times New Roman" w:cs="Times New Roman"/>
                <w:i/>
                <w:iCs/>
                <w:sz w:val="24"/>
                <w:szCs w:val="24"/>
              </w:rPr>
              <w:t>idella</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45.50 (1.803±3.122)</w:t>
            </w:r>
          </w:p>
        </w:tc>
        <w:tc>
          <w:tcPr>
            <w:tcW w:w="288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1200(72.34</w:t>
            </w:r>
            <w:r w:rsidRPr="00236F19">
              <w:rPr>
                <w:rFonts w:ascii="Times New Roman" w:hAnsi="Times New Roman" w:cs="Times New Roman"/>
                <w:szCs w:val="24"/>
              </w:rPr>
              <w:t>±125.30</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1.274</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1.1083</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-4941.954</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1.67657</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0.841</w:t>
            </w:r>
          </w:p>
        </w:tc>
      </w:tr>
      <w:tr w:rsidR="00A174F9" w:rsidRPr="00236F19" w:rsidTr="00875A83">
        <w:trPr>
          <w:trHeight w:val="35"/>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52.00 (1.528±2.646)</w:t>
            </w:r>
          </w:p>
        </w:tc>
        <w:tc>
          <w:tcPr>
            <w:tcW w:w="288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1550 (95.04</w:t>
            </w:r>
            <w:r w:rsidRPr="00236F19">
              <w:rPr>
                <w:rFonts w:ascii="Times New Roman" w:hAnsi="Times New Roman" w:cs="Times New Roman"/>
                <w:szCs w:val="24"/>
              </w:rPr>
              <w:t>±164.62</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1.102</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1.0645</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-4935.021</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1.65673</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0.818</w:t>
            </w:r>
          </w:p>
        </w:tc>
      </w:tr>
      <w:tr w:rsidR="00A174F9" w:rsidRPr="00236F19" w:rsidTr="00875A83">
        <w:trPr>
          <w:trHeight w:val="35"/>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56.50 (2.466±4.272)</w:t>
            </w:r>
          </w:p>
        </w:tc>
        <w:tc>
          <w:tcPr>
            <w:tcW w:w="2880" w:type="dxa"/>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(124.90</w:t>
            </w:r>
            <w:r w:rsidRPr="00236F19">
              <w:rPr>
                <w:rFonts w:ascii="Times New Roman" w:hAnsi="Times New Roman" w:cs="Times New Roman"/>
                <w:szCs w:val="24"/>
              </w:rPr>
              <w:t>±216.33)</w:t>
            </w:r>
            <w:r w:rsidRPr="00236F19">
              <w:rPr>
                <w:rFonts w:ascii="Times New Roman" w:hAnsi="Times New Roman" w:cs="Times New Roman"/>
                <w:sz w:val="28"/>
                <w:szCs w:val="28"/>
              </w:rPr>
              <w:t>)</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1.081</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1.1230</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-4842.333</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1.61752</w:t>
            </w:r>
          </w:p>
        </w:tc>
        <w:tc>
          <w:tcPr>
            <w:tcW w:w="1170" w:type="dxa"/>
          </w:tcPr>
          <w:p w:rsidR="00B63A8C" w:rsidRPr="00236F19" w:rsidRDefault="000913B3"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w:t>
            </w:r>
            <w:r w:rsidR="00B63A8C" w:rsidRPr="00236F19">
              <w:rPr>
                <w:rFonts w:ascii="Times New Roman" w:eastAsiaTheme="minorHAnsi" w:hAnsi="Times New Roman" w:cs="Times New Roman"/>
                <w:sz w:val="24"/>
                <w:szCs w:val="24"/>
              </w:rPr>
              <w:t>1</w:t>
            </w:r>
          </w:p>
        </w:tc>
      </w:tr>
      <w:tr w:rsidR="00A174F9" w:rsidRPr="00236F19" w:rsidTr="00875A83">
        <w:trPr>
          <w:trHeight w:val="77"/>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6</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shd w:val="clear" w:color="auto" w:fill="FFFFFF"/>
              </w:rPr>
              <w:t>Clarias</w:t>
            </w:r>
            <w:proofErr w:type="spellEnd"/>
            <w:r w:rsidRPr="00236F19">
              <w:rPr>
                <w:rFonts w:ascii="Times New Roman" w:hAnsi="Times New Roman" w:cs="Times New Roman"/>
                <w:i/>
                <w:iCs/>
                <w:sz w:val="24"/>
                <w:szCs w:val="24"/>
                <w:shd w:val="clear" w:color="auto" w:fill="FFFFFF"/>
              </w:rPr>
              <w:t xml:space="preserve"> </w:t>
            </w:r>
            <w:proofErr w:type="spellStart"/>
            <w:r w:rsidRPr="00236F19">
              <w:rPr>
                <w:rFonts w:ascii="Times New Roman" w:hAnsi="Times New Roman" w:cs="Times New Roman"/>
                <w:i/>
                <w:iCs/>
                <w:sz w:val="24"/>
                <w:szCs w:val="24"/>
                <w:shd w:val="clear" w:color="auto" w:fill="FFFFFF"/>
              </w:rPr>
              <w:t>batrachus</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17.00 (0.961±1.664)</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115.00 (16.07±27.84)</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2.34</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0.9565</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-5755.108</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1.82391</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0.854</w:t>
            </w:r>
          </w:p>
        </w:tc>
      </w:tr>
      <w:tr w:rsidR="00A174F9" w:rsidRPr="00236F19" w:rsidTr="00875A83">
        <w:trPr>
          <w:trHeight w:val="83"/>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18.50 (0.917±1.587)</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138.00 (26.50±45.90)</w:t>
            </w:r>
          </w:p>
        </w:tc>
        <w:tc>
          <w:tcPr>
            <w:tcW w:w="1242" w:type="dxa"/>
          </w:tcPr>
          <w:p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2.18</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0.9057</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-5001.058</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1.69092</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0.835</w:t>
            </w:r>
          </w:p>
        </w:tc>
      </w:tr>
      <w:tr w:rsidR="00A174F9" w:rsidRPr="00236F19" w:rsidTr="00875A83">
        <w:trPr>
          <w:trHeight w:val="115"/>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19.00 (0.971±1.682)</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155.00 (5.485±9.50)</w:t>
            </w:r>
          </w:p>
        </w:tc>
        <w:tc>
          <w:tcPr>
            <w:tcW w:w="1242" w:type="dxa"/>
          </w:tcPr>
          <w:p w:rsidR="00B63A8C" w:rsidRPr="00236F19" w:rsidRDefault="00B63A8C" w:rsidP="00875A83">
            <w:pPr>
              <w:contextualSpacing/>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2.26</w:t>
            </w:r>
          </w:p>
        </w:tc>
        <w:tc>
          <w:tcPr>
            <w:tcW w:w="1170" w:type="dxa"/>
          </w:tcPr>
          <w:p w:rsidR="00B63A8C" w:rsidRPr="00236F19" w:rsidRDefault="007A30C8" w:rsidP="00875A83">
            <w:pPr>
              <w:contextualSpacing/>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Arial" w:hAnsi="Arial" w:cs="Arial"/>
                <w:sz w:val="18"/>
                <w:szCs w:val="18"/>
                <w:lang w:bidi="hi-IN"/>
              </w:rPr>
              <w:t>-4520.893</w:t>
            </w:r>
          </w:p>
        </w:tc>
        <w:tc>
          <w:tcPr>
            <w:tcW w:w="1170" w:type="dxa"/>
          </w:tcPr>
          <w:p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Arial" w:hAnsi="Arial" w:cs="Arial"/>
                <w:sz w:val="18"/>
                <w:szCs w:val="18"/>
                <w:lang w:bidi="hi-IN"/>
              </w:rPr>
              <w:t>1.60642</w:t>
            </w:r>
          </w:p>
        </w:tc>
        <w:tc>
          <w:tcPr>
            <w:tcW w:w="1170" w:type="dxa"/>
          </w:tcPr>
          <w:p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0.826</w:t>
            </w:r>
          </w:p>
        </w:tc>
      </w:tr>
      <w:tr w:rsidR="00A174F9" w:rsidRPr="00236F19" w:rsidTr="00875A83">
        <w:trPr>
          <w:trHeight w:val="35"/>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7</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shd w:val="clear" w:color="auto" w:fill="FFFFFF"/>
              </w:rPr>
              <w:t>Heteropneustes</w:t>
            </w:r>
            <w:proofErr w:type="spellEnd"/>
            <w:r w:rsidRPr="00236F19">
              <w:rPr>
                <w:rFonts w:ascii="Times New Roman" w:hAnsi="Times New Roman" w:cs="Times New Roman"/>
                <w:i/>
                <w:iCs/>
                <w:sz w:val="24"/>
                <w:szCs w:val="24"/>
                <w:shd w:val="clear" w:color="auto" w:fill="FFFFFF"/>
              </w:rPr>
              <w:t xml:space="preserve"> </w:t>
            </w:r>
            <w:proofErr w:type="spellStart"/>
            <w:r w:rsidRPr="00236F19">
              <w:rPr>
                <w:rFonts w:ascii="Times New Roman" w:hAnsi="Times New Roman" w:cs="Times New Roman"/>
                <w:i/>
                <w:iCs/>
                <w:sz w:val="24"/>
                <w:szCs w:val="24"/>
                <w:shd w:val="clear" w:color="auto" w:fill="FFFFFF"/>
              </w:rPr>
              <w:t>fossilis</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(0.763±1.322)</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180 (12.58</w:t>
            </w:r>
            <w:r w:rsidRPr="00236F19">
              <w:rPr>
                <w:rFonts w:ascii="Times New Roman" w:hAnsi="Times New Roman" w:cs="Times New Roman"/>
                <w:szCs w:val="24"/>
              </w:rPr>
              <w:t>±21.79)</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2.42</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0.9444</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-4192.098</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1.54876</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0.822</w:t>
            </w:r>
          </w:p>
        </w:tc>
      </w:tr>
      <w:tr w:rsidR="00A174F9" w:rsidRPr="00236F19" w:rsidTr="00875A83">
        <w:trPr>
          <w:trHeight w:val="244"/>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19.80 (0.7311±1.266)</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200 (26.46±45.83)</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2.57</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0.9500</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-3962.909</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1.50877</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0.821</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21.50 (0.866±1.500)</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280 (8.74</w:t>
            </w:r>
            <w:r w:rsidRPr="00236F19">
              <w:rPr>
                <w:rFonts w:ascii="Times New Roman" w:hAnsi="Times New Roman" w:cs="Times New Roman"/>
                <w:szCs w:val="24"/>
              </w:rPr>
              <w:t>±15.13)</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2.81</w:t>
            </w:r>
          </w:p>
        </w:tc>
        <w:tc>
          <w:tcPr>
            <w:tcW w:w="1170" w:type="dxa"/>
          </w:tcPr>
          <w:p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0.9821</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-3805.858</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1.48167</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0.824</w:t>
            </w:r>
          </w:p>
        </w:tc>
      </w:tr>
      <w:tr w:rsidR="00A174F9" w:rsidRPr="00236F19" w:rsidTr="00875A83">
        <w:trPr>
          <w:trHeight w:val="131"/>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8</w:t>
            </w:r>
          </w:p>
        </w:tc>
        <w:tc>
          <w:tcPr>
            <w:tcW w:w="1800" w:type="dxa"/>
            <w:vMerge w:val="restart"/>
          </w:tcPr>
          <w:p w:rsidR="00B63A8C" w:rsidRPr="00236F19" w:rsidRDefault="00B63A8C" w:rsidP="00875A83">
            <w:pPr>
              <w:jc w:val="center"/>
              <w:rPr>
                <w:rFonts w:ascii="Times New Roman" w:hAnsi="Times New Roman" w:cs="Times New Roman"/>
                <w:i/>
                <w:iCs/>
                <w:sz w:val="24"/>
                <w:szCs w:val="24"/>
                <w:shd w:val="clear" w:color="auto" w:fill="FFFFFF"/>
              </w:rPr>
            </w:pPr>
          </w:p>
          <w:p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shd w:val="clear" w:color="auto" w:fill="FFFFFF"/>
              </w:rPr>
              <w:t xml:space="preserve">Wallago </w:t>
            </w:r>
            <w:proofErr w:type="spellStart"/>
            <w:r w:rsidRPr="00236F19">
              <w:rPr>
                <w:rFonts w:ascii="Times New Roman" w:hAnsi="Times New Roman" w:cs="Times New Roman"/>
                <w:i/>
                <w:iCs/>
                <w:sz w:val="24"/>
                <w:szCs w:val="24"/>
                <w:shd w:val="clear" w:color="auto" w:fill="FFFFFF"/>
              </w:rPr>
              <w:t>attu</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29.00 (0.681±1.179)</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650 (47.26</w:t>
            </w:r>
            <w:r w:rsidRPr="00236F19">
              <w:rPr>
                <w:rFonts w:ascii="Times New Roman" w:hAnsi="Times New Roman" w:cs="Times New Roman"/>
                <w:szCs w:val="24"/>
              </w:rPr>
              <w:t>±81.85)</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2.66</w:t>
            </w:r>
          </w:p>
        </w:tc>
        <w:tc>
          <w:tcPr>
            <w:tcW w:w="1170" w:type="dxa"/>
          </w:tcPr>
          <w:p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0.9692</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-6675.180</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1.99194</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0.895</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31.20 (1.114±1.929)</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710 (31.43</w:t>
            </w:r>
            <w:r w:rsidRPr="00236F19">
              <w:rPr>
                <w:rFonts w:ascii="Times New Roman" w:hAnsi="Times New Roman" w:cs="Times New Roman"/>
                <w:szCs w:val="24"/>
              </w:rPr>
              <w:t>±54.44)</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2.33</w:t>
            </w:r>
          </w:p>
        </w:tc>
        <w:tc>
          <w:tcPr>
            <w:tcW w:w="1170" w:type="dxa"/>
          </w:tcPr>
          <w:p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1.0309</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-6387.405</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1.94409</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0.892</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32..80 (0.700±1.212)</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800 (90.27</w:t>
            </w:r>
            <w:r w:rsidRPr="00236F19">
              <w:rPr>
                <w:rFonts w:ascii="Times New Roman" w:hAnsi="Times New Roman" w:cs="Times New Roman"/>
                <w:szCs w:val="24"/>
              </w:rPr>
              <w:t>±156.35)</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2.27</w:t>
            </w:r>
          </w:p>
        </w:tc>
        <w:tc>
          <w:tcPr>
            <w:tcW w:w="1170" w:type="dxa"/>
          </w:tcPr>
          <w:p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1.0150</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-6218.936</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1.91663</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0.889</w:t>
            </w:r>
          </w:p>
        </w:tc>
      </w:tr>
      <w:tr w:rsidR="00A174F9" w:rsidRPr="00236F19" w:rsidTr="00875A83">
        <w:trPr>
          <w:trHeight w:val="159"/>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9</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rPr>
              <w:t xml:space="preserve">Pangasius </w:t>
            </w:r>
            <w:proofErr w:type="spellStart"/>
            <w:r w:rsidRPr="00236F19">
              <w:rPr>
                <w:rFonts w:ascii="Times New Roman" w:eastAsiaTheme="minorHAnsi" w:hAnsi="Times New Roman" w:cs="Times New Roman"/>
                <w:i/>
                <w:iCs/>
                <w:sz w:val="24"/>
                <w:szCs w:val="24"/>
              </w:rPr>
              <w:t>pangasius</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22.50 (1.153±1.997)</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320 (59.65</w:t>
            </w:r>
            <w:r w:rsidRPr="00236F19">
              <w:rPr>
                <w:rFonts w:ascii="Times New Roman" w:hAnsi="Times New Roman" w:cs="Times New Roman"/>
                <w:szCs w:val="24"/>
              </w:rPr>
              <w:t>±103.32)</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2.81</w:t>
            </w:r>
          </w:p>
        </w:tc>
        <w:tc>
          <w:tcPr>
            <w:tcW w:w="1170" w:type="dxa"/>
          </w:tcPr>
          <w:p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1.0468</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-5627.202</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1.81141</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0.874</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23.50 (1.803±3.122)</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370(83.22</w:t>
            </w:r>
            <w:r w:rsidRPr="00236F19">
              <w:rPr>
                <w:rFonts w:ascii="Times New Roman" w:hAnsi="Times New Roman" w:cs="Times New Roman"/>
                <w:szCs w:val="24"/>
              </w:rPr>
              <w:t>±144.14)</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2.85</w:t>
            </w:r>
          </w:p>
        </w:tc>
        <w:tc>
          <w:tcPr>
            <w:tcW w:w="1170" w:type="dxa"/>
          </w:tcPr>
          <w:p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1.0675</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-5233.851</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1.74173</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26.20 (0.611±1.058)</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430 (5.77</w:t>
            </w:r>
            <w:r w:rsidRPr="00236F19">
              <w:rPr>
                <w:rFonts w:ascii="Times New Roman" w:hAnsi="Times New Roman" w:cs="Times New Roman"/>
                <w:szCs w:val="24"/>
              </w:rPr>
              <w:t>±10.00)</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2.39</w:t>
            </w:r>
          </w:p>
        </w:tc>
        <w:tc>
          <w:tcPr>
            <w:tcW w:w="1170" w:type="dxa"/>
          </w:tcPr>
          <w:p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-5035.972</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1.70760</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0.862</w:t>
            </w:r>
          </w:p>
        </w:tc>
      </w:tr>
      <w:tr w:rsidR="00A174F9" w:rsidRPr="00236F19" w:rsidTr="00875A83">
        <w:trPr>
          <w:trHeight w:val="131"/>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10</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lang w:bidi="hi-IN"/>
              </w:rPr>
            </w:pPr>
          </w:p>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lang w:bidi="hi-IN"/>
              </w:rPr>
              <w:t>Mastacembelus</w:t>
            </w:r>
            <w:proofErr w:type="spellEnd"/>
            <w:r w:rsidRPr="00236F19">
              <w:rPr>
                <w:rFonts w:ascii="Times New Roman" w:eastAsiaTheme="minorHAnsi" w:hAnsi="Times New Roman" w:cs="Times New Roman"/>
                <w:i/>
                <w:iCs/>
                <w:sz w:val="24"/>
                <w:szCs w:val="24"/>
                <w:lang w:bidi="hi-IN"/>
              </w:rPr>
              <w:t xml:space="preserve"> </w:t>
            </w:r>
            <w:proofErr w:type="spellStart"/>
            <w:r w:rsidRPr="00236F19">
              <w:rPr>
                <w:rFonts w:ascii="Times New Roman" w:eastAsiaTheme="minorHAnsi" w:hAnsi="Times New Roman" w:cs="Times New Roman"/>
                <w:i/>
                <w:iCs/>
                <w:sz w:val="24"/>
                <w:szCs w:val="24"/>
                <w:lang w:bidi="hi-IN"/>
              </w:rPr>
              <w:t>armatus</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30.80 (1.970±3.412)</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850 (77.35</w:t>
            </w:r>
            <w:r w:rsidRPr="00236F19">
              <w:rPr>
                <w:rFonts w:ascii="Times New Roman" w:hAnsi="Times New Roman" w:cs="Times New Roman"/>
                <w:szCs w:val="24"/>
              </w:rPr>
              <w:t>±133.97)</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2.90</w:t>
            </w:r>
          </w:p>
        </w:tc>
        <w:tc>
          <w:tcPr>
            <w:tcW w:w="1170" w:type="dxa"/>
          </w:tcPr>
          <w:p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0.9588</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-4943.136</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1.69217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0.861</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32.50 (1.323±2.291)</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1000 (132.88</w:t>
            </w:r>
            <w:r w:rsidRPr="00236F19">
              <w:rPr>
                <w:rFonts w:ascii="Times New Roman" w:hAnsi="Times New Roman" w:cs="Times New Roman"/>
                <w:szCs w:val="24"/>
              </w:rPr>
              <w:t>±230.16)</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2.91</w:t>
            </w:r>
          </w:p>
        </w:tc>
        <w:tc>
          <w:tcPr>
            <w:tcW w:w="1170" w:type="dxa"/>
          </w:tcPr>
          <w:p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0.9900</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-4889.284</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1.68366</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0.864</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37.20 (1.332±2.307)</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1150 (72.86</w:t>
            </w:r>
            <w:r w:rsidRPr="00236F19">
              <w:rPr>
                <w:rFonts w:ascii="Times New Roman" w:hAnsi="Times New Roman" w:cs="Times New Roman"/>
                <w:szCs w:val="24"/>
              </w:rPr>
              <w:t>±126.19)</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2.234</w:t>
            </w:r>
          </w:p>
        </w:tc>
        <w:tc>
          <w:tcPr>
            <w:tcW w:w="1170" w:type="dxa"/>
          </w:tcPr>
          <w:p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0.9826</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-4905.061</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1.69048</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rsidTr="00875A83">
        <w:trPr>
          <w:trHeight w:val="131"/>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11</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lang w:bidi="hi-IN"/>
              </w:rPr>
            </w:pPr>
          </w:p>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lang w:bidi="hi-IN"/>
              </w:rPr>
              <w:t>Channa</w:t>
            </w:r>
            <w:proofErr w:type="spellEnd"/>
            <w:r w:rsidRPr="00236F19">
              <w:rPr>
                <w:rFonts w:ascii="Times New Roman" w:eastAsiaTheme="minorHAnsi" w:hAnsi="Times New Roman" w:cs="Times New Roman"/>
                <w:i/>
                <w:iCs/>
                <w:sz w:val="24"/>
                <w:szCs w:val="24"/>
                <w:lang w:bidi="hi-IN"/>
              </w:rPr>
              <w:t xml:space="preserve"> </w:t>
            </w:r>
            <w:proofErr w:type="spellStart"/>
            <w:r w:rsidRPr="00236F19">
              <w:rPr>
                <w:rFonts w:ascii="Times New Roman" w:eastAsiaTheme="minorHAnsi" w:hAnsi="Times New Roman" w:cs="Times New Roman"/>
                <w:i/>
                <w:iCs/>
                <w:sz w:val="24"/>
                <w:szCs w:val="24"/>
                <w:lang w:bidi="hi-IN"/>
              </w:rPr>
              <w:t>striatus</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25.00 (0.693±1.200)</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450 (36.429</w:t>
            </w:r>
            <w:r w:rsidRPr="00236F19">
              <w:rPr>
                <w:rFonts w:ascii="Times New Roman" w:hAnsi="Times New Roman" w:cs="Times New Roman"/>
                <w:szCs w:val="24"/>
              </w:rPr>
              <w:t>±63.09)</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2.88</w:t>
            </w:r>
          </w:p>
        </w:tc>
        <w:tc>
          <w:tcPr>
            <w:tcW w:w="1170" w:type="dxa"/>
          </w:tcPr>
          <w:p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1,0666</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-4733.444</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1.65497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0.862</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28.20 (1.058±1.833)</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520 (43.705</w:t>
            </w:r>
            <w:r w:rsidRPr="00236F19">
              <w:rPr>
                <w:rFonts w:ascii="Times New Roman" w:hAnsi="Times New Roman" w:cs="Times New Roman"/>
                <w:szCs w:val="24"/>
              </w:rPr>
              <w:t>±75.69)</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2.32</w:t>
            </w:r>
          </w:p>
        </w:tc>
        <w:tc>
          <w:tcPr>
            <w:tcW w:w="1170" w:type="dxa"/>
          </w:tcPr>
          <w:p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0.9817</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-4659.807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1.64232</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0.861</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31.60 (0.721±1.249)</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600 (75.341</w:t>
            </w:r>
            <w:r w:rsidRPr="00236F19">
              <w:rPr>
                <w:rFonts w:ascii="Times New Roman" w:hAnsi="Times New Roman" w:cs="Times New Roman"/>
                <w:szCs w:val="24"/>
              </w:rPr>
              <w:t>±130.49)</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1.901</w:t>
            </w:r>
          </w:p>
        </w:tc>
        <w:tc>
          <w:tcPr>
            <w:tcW w:w="1170" w:type="dxa"/>
          </w:tcPr>
          <w:p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1.1043</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-4652.774</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1.64118</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rsidTr="00875A83">
        <w:trPr>
          <w:trHeight w:val="131"/>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12</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shd w:val="clear" w:color="auto" w:fill="FFFFFF"/>
              </w:rPr>
              <w:t>Channa</w:t>
            </w:r>
            <w:proofErr w:type="spellEnd"/>
            <w:r w:rsidRPr="00236F19">
              <w:rPr>
                <w:rFonts w:ascii="Times New Roman" w:hAnsi="Times New Roman" w:cs="Times New Roman"/>
                <w:i/>
                <w:iCs/>
                <w:sz w:val="24"/>
                <w:szCs w:val="24"/>
                <w:shd w:val="clear" w:color="auto" w:fill="FFFFFF"/>
              </w:rPr>
              <w:t xml:space="preserve"> </w:t>
            </w:r>
            <w:proofErr w:type="spellStart"/>
            <w:r w:rsidRPr="00236F19">
              <w:rPr>
                <w:rFonts w:ascii="Times New Roman" w:hAnsi="Times New Roman" w:cs="Times New Roman"/>
                <w:i/>
                <w:iCs/>
                <w:sz w:val="24"/>
                <w:szCs w:val="24"/>
                <w:shd w:val="clear" w:color="auto" w:fill="FFFFFF"/>
              </w:rPr>
              <w:t>punctata</w:t>
            </w:r>
            <w:proofErr w:type="spellEnd"/>
            <w:r w:rsidRPr="00236F19">
              <w:rPr>
                <w:rFonts w:ascii="Times New Roman" w:hAnsi="Times New Roman" w:cs="Times New Roman"/>
                <w:i/>
                <w:iCs/>
                <w:sz w:val="24"/>
                <w:szCs w:val="24"/>
                <w:shd w:val="clear" w:color="auto" w:fill="FFFFFF"/>
              </w:rPr>
              <w:t xml:space="preserve"> </w:t>
            </w: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17. 20 (1.102±1.908)</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150 (15.87</w:t>
            </w:r>
            <w:r w:rsidRPr="00236F19">
              <w:rPr>
                <w:rFonts w:ascii="Times New Roman" w:hAnsi="Times New Roman" w:cs="Times New Roman"/>
                <w:szCs w:val="24"/>
              </w:rPr>
              <w:t>±27.500)</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2.948</w:t>
            </w:r>
          </w:p>
        </w:tc>
        <w:tc>
          <w:tcPr>
            <w:tcW w:w="1170" w:type="dxa"/>
          </w:tcPr>
          <w:p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-5759.724</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1.82483</w:t>
            </w:r>
          </w:p>
        </w:tc>
        <w:tc>
          <w:tcPr>
            <w:tcW w:w="1170"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0.854</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 50 (0.493±0.854)</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180 (21.565</w:t>
            </w:r>
            <w:r w:rsidRPr="00236F19">
              <w:rPr>
                <w:rFonts w:ascii="Times New Roman" w:hAnsi="Times New Roman" w:cs="Times New Roman"/>
                <w:szCs w:val="24"/>
              </w:rPr>
              <w:t>±37.352)</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2.428</w:t>
            </w:r>
          </w:p>
        </w:tc>
        <w:tc>
          <w:tcPr>
            <w:tcW w:w="1170" w:type="dxa"/>
          </w:tcPr>
          <w:p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0.9722</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-5059.511</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1.70187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0.837</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21.40 (1.332±2.307)</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220 (4.606</w:t>
            </w:r>
            <w:r w:rsidRPr="00236F19">
              <w:rPr>
                <w:rFonts w:ascii="Times New Roman" w:hAnsi="Times New Roman" w:cs="Times New Roman"/>
                <w:szCs w:val="24"/>
              </w:rPr>
              <w:t>±7.977)</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2.245</w:t>
            </w:r>
          </w:p>
        </w:tc>
        <w:tc>
          <w:tcPr>
            <w:tcW w:w="1170" w:type="dxa"/>
          </w:tcPr>
          <w:p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1,0418</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-4668.326</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1.63377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0.832</w:t>
            </w:r>
          </w:p>
        </w:tc>
      </w:tr>
      <w:tr w:rsidR="00A174F9" w:rsidRPr="00236F19" w:rsidTr="00875A83">
        <w:trPr>
          <w:trHeight w:val="131"/>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13</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lang w:bidi="hi-IN"/>
              </w:rPr>
              <w:t>Channa</w:t>
            </w:r>
            <w:proofErr w:type="spellEnd"/>
            <w:r w:rsidRPr="00236F19">
              <w:rPr>
                <w:rFonts w:ascii="Times New Roman" w:eastAsiaTheme="minorHAnsi" w:hAnsi="Times New Roman" w:cs="Times New Roman"/>
                <w:i/>
                <w:iCs/>
                <w:sz w:val="24"/>
                <w:szCs w:val="24"/>
                <w:lang w:bidi="hi-IN"/>
              </w:rPr>
              <w:t xml:space="preserve"> </w:t>
            </w:r>
            <w:proofErr w:type="spellStart"/>
            <w:r w:rsidRPr="00236F19">
              <w:rPr>
                <w:rFonts w:ascii="Times New Roman" w:eastAsiaTheme="minorHAnsi" w:hAnsi="Times New Roman" w:cs="Times New Roman"/>
                <w:i/>
                <w:iCs/>
                <w:sz w:val="24"/>
                <w:szCs w:val="24"/>
                <w:lang w:bidi="hi-IN"/>
              </w:rPr>
              <w:t>marulius</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48.80 (0.693±1.200)</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1600 (62.92</w:t>
            </w:r>
            <w:r w:rsidRPr="00236F19">
              <w:rPr>
                <w:rFonts w:ascii="Times New Roman" w:hAnsi="Times New Roman" w:cs="Times New Roman"/>
                <w:sz w:val="28"/>
                <w:szCs w:val="28"/>
              </w:rPr>
              <w:t>±108.97)</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1.377</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1.0312</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-4716.323</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1.62887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0.819</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53.60 (1.735±3.005)</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1900 (85.02</w:t>
            </w:r>
            <w:r w:rsidRPr="00236F19">
              <w:rPr>
                <w:rFonts w:ascii="Times New Roman" w:hAnsi="Times New Roman" w:cs="Times New Roman"/>
                <w:sz w:val="28"/>
                <w:szCs w:val="28"/>
              </w:rPr>
              <w:t>±147.25)</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1.234</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1.0261</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-4694.993</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1.60649</w:t>
            </w:r>
          </w:p>
        </w:tc>
        <w:tc>
          <w:tcPr>
            <w:tcW w:w="1170" w:type="dxa"/>
          </w:tcPr>
          <w:p w:rsidR="00B63A8C" w:rsidRPr="00236F19" w:rsidRDefault="000913B3" w:rsidP="00875A83">
            <w:pPr>
              <w:jc w:val="center"/>
              <w:rPr>
                <w:rFonts w:ascii="Times New Roman" w:hAnsi="Times New Roman" w:cs="Times New Roman"/>
                <w:sz w:val="24"/>
                <w:szCs w:val="24"/>
              </w:rPr>
            </w:pPr>
            <w:r w:rsidRPr="00236F19">
              <w:rPr>
                <w:rFonts w:ascii="Times New Roman" w:hAnsi="Times New Roman" w:cs="Times New Roman"/>
                <w:sz w:val="24"/>
                <w:szCs w:val="24"/>
              </w:rPr>
              <w:t>0.82</w:t>
            </w:r>
            <w:r w:rsidR="00B63A8C" w:rsidRPr="00236F19">
              <w:rPr>
                <w:rFonts w:ascii="Times New Roman" w:hAnsi="Times New Roman" w:cs="Times New Roman"/>
                <w:sz w:val="24"/>
                <w:szCs w:val="24"/>
              </w:rPr>
              <w:t>9</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58.00 (1.443±2.500)</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2250 (86.75</w:t>
            </w:r>
            <w:r w:rsidRPr="00236F19">
              <w:rPr>
                <w:rFonts w:ascii="Times New Roman" w:hAnsi="Times New Roman" w:cs="Times New Roman"/>
                <w:sz w:val="28"/>
                <w:szCs w:val="28"/>
              </w:rPr>
              <w:t>±150.25)</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1.153</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1.0044</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-4600.747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1.56763</w:t>
            </w:r>
          </w:p>
        </w:tc>
        <w:tc>
          <w:tcPr>
            <w:tcW w:w="1170" w:type="dxa"/>
          </w:tcPr>
          <w:p w:rsidR="00B63A8C" w:rsidRPr="00236F19" w:rsidRDefault="000913B3" w:rsidP="00875A83">
            <w:pPr>
              <w:jc w:val="center"/>
              <w:rPr>
                <w:rFonts w:ascii="Times New Roman" w:hAnsi="Times New Roman" w:cs="Times New Roman"/>
                <w:sz w:val="24"/>
                <w:szCs w:val="24"/>
              </w:rPr>
            </w:pPr>
            <w:r w:rsidRPr="00236F19">
              <w:rPr>
                <w:rFonts w:ascii="Times New Roman" w:hAnsi="Times New Roman" w:cs="Times New Roman"/>
                <w:sz w:val="24"/>
                <w:szCs w:val="24"/>
              </w:rPr>
              <w:t>0.824</w:t>
            </w:r>
          </w:p>
        </w:tc>
      </w:tr>
      <w:tr w:rsidR="00A174F9" w:rsidRPr="00236F19" w:rsidTr="00875A83">
        <w:trPr>
          <w:trHeight w:val="131"/>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14</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lang w:bidi="hi-IN"/>
              </w:rPr>
              <w:t>Notopterus</w:t>
            </w:r>
            <w:proofErr w:type="spellEnd"/>
            <w:r w:rsidRPr="00236F19">
              <w:rPr>
                <w:rFonts w:ascii="Times New Roman" w:eastAsiaTheme="minorHAnsi" w:hAnsi="Times New Roman" w:cs="Times New Roman"/>
                <w:i/>
                <w:iCs/>
                <w:sz w:val="24"/>
                <w:szCs w:val="24"/>
                <w:lang w:bidi="hi-IN"/>
              </w:rPr>
              <w:t xml:space="preserve"> </w:t>
            </w:r>
            <w:proofErr w:type="spellStart"/>
            <w:r w:rsidRPr="00236F19">
              <w:rPr>
                <w:rFonts w:ascii="Times New Roman" w:eastAsiaTheme="minorHAnsi" w:hAnsi="Times New Roman" w:cs="Times New Roman"/>
                <w:i/>
                <w:iCs/>
                <w:sz w:val="24"/>
                <w:szCs w:val="24"/>
                <w:lang w:bidi="hi-IN"/>
              </w:rPr>
              <w:t>notopterus</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16.50 (0.577±1.000)</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120 (8.14</w:t>
            </w:r>
            <w:r w:rsidRPr="00236F19">
              <w:rPr>
                <w:rFonts w:ascii="Times New Roman" w:hAnsi="Times New Roman" w:cs="Times New Roman"/>
                <w:sz w:val="28"/>
                <w:szCs w:val="28"/>
              </w:rPr>
              <w:t>±14.11)</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2.67</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1.0166</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-5704.965</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1.81470</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0.851</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18.00 (0.306±0.529)</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160 (10.26</w:t>
            </w:r>
            <w:r w:rsidRPr="00236F19">
              <w:rPr>
                <w:rFonts w:ascii="Times New Roman" w:hAnsi="Times New Roman" w:cs="Times New Roman"/>
                <w:sz w:val="28"/>
                <w:szCs w:val="28"/>
              </w:rPr>
              <w:t>±17.78)</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2.743</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0.9625</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-4926.556</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1.67727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0.831</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20.50 (1.041±1.803)</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210 (15.00</w:t>
            </w:r>
            <w:r w:rsidRPr="00236F19">
              <w:rPr>
                <w:rFonts w:ascii="Times New Roman" w:hAnsi="Times New Roman" w:cs="Times New Roman"/>
                <w:sz w:val="28"/>
                <w:szCs w:val="28"/>
              </w:rPr>
              <w:t>±25.98)</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2.438</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1.0714</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-4522.898</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1.60687</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0.825</w:t>
            </w:r>
          </w:p>
        </w:tc>
      </w:tr>
      <w:tr w:rsidR="00A174F9" w:rsidRPr="00236F19" w:rsidTr="00875A83">
        <w:trPr>
          <w:trHeight w:val="131"/>
          <w:jc w:val="center"/>
        </w:trPr>
        <w:tc>
          <w:tcPr>
            <w:tcW w:w="630" w:type="dxa"/>
            <w:vMerge w:val="restart"/>
          </w:tcPr>
          <w:p w:rsidR="00B63A8C" w:rsidRPr="00236F19" w:rsidRDefault="00B63A8C" w:rsidP="00875A83">
            <w:pPr>
              <w:jc w:val="center"/>
              <w:rPr>
                <w:rFonts w:ascii="Times New Roman" w:eastAsiaTheme="minorHAnsi" w:hAnsi="Times New Roman" w:cs="Times New Roman"/>
                <w:szCs w:val="24"/>
              </w:rPr>
            </w:pPr>
          </w:p>
          <w:p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15</w:t>
            </w:r>
          </w:p>
        </w:tc>
        <w:tc>
          <w:tcPr>
            <w:tcW w:w="1800" w:type="dxa"/>
            <w:vMerge w:val="restart"/>
          </w:tcPr>
          <w:p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rPr>
              <w:t>Labeo</w:t>
            </w:r>
            <w:proofErr w:type="spellEnd"/>
            <w:r w:rsidRPr="00236F19">
              <w:rPr>
                <w:rFonts w:ascii="Times New Roman" w:eastAsiaTheme="minorHAnsi" w:hAnsi="Times New Roman" w:cs="Times New Roman"/>
                <w:i/>
                <w:iCs/>
                <w:sz w:val="24"/>
                <w:szCs w:val="24"/>
              </w:rPr>
              <w:t xml:space="preserve"> </w:t>
            </w:r>
            <w:proofErr w:type="spellStart"/>
            <w:r w:rsidRPr="00236F19">
              <w:rPr>
                <w:rFonts w:ascii="Times New Roman" w:eastAsiaTheme="minorHAnsi" w:hAnsi="Times New Roman" w:cs="Times New Roman"/>
                <w:i/>
                <w:iCs/>
                <w:sz w:val="24"/>
                <w:szCs w:val="24"/>
              </w:rPr>
              <w:t>calbasu</w:t>
            </w:r>
            <w:proofErr w:type="spellEnd"/>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(1.097±1.900)</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200 (18.93</w:t>
            </w:r>
            <w:r w:rsidRPr="00236F19">
              <w:rPr>
                <w:rFonts w:ascii="Times New Roman" w:hAnsi="Times New Roman" w:cs="Times New Roman"/>
                <w:sz w:val="28"/>
                <w:szCs w:val="28"/>
              </w:rPr>
              <w:t>±32.79)</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2.697</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0.9750</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-4187.293</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1.54793</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0.821</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21.00 (1.270±2.200)</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225 (21.79</w:t>
            </w:r>
            <w:r w:rsidRPr="00236F19">
              <w:rPr>
                <w:rFonts w:ascii="Times New Roman" w:hAnsi="Times New Roman" w:cs="Times New Roman"/>
                <w:sz w:val="28"/>
                <w:szCs w:val="28"/>
              </w:rPr>
              <w:t>±37.75)</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2.43</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1.0222</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-3978.502</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1.51164</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0.820</w:t>
            </w:r>
          </w:p>
        </w:tc>
      </w:tr>
      <w:tr w:rsidR="00A174F9" w:rsidRPr="00236F19" w:rsidTr="00875A83">
        <w:trPr>
          <w:trHeight w:val="131"/>
          <w:jc w:val="center"/>
        </w:trPr>
        <w:tc>
          <w:tcPr>
            <w:tcW w:w="630" w:type="dxa"/>
            <w:vMerge/>
          </w:tcPr>
          <w:p w:rsidR="00B63A8C" w:rsidRPr="00236F19" w:rsidRDefault="00B63A8C" w:rsidP="00875A83">
            <w:pPr>
              <w:jc w:val="center"/>
              <w:rPr>
                <w:rFonts w:ascii="Times New Roman" w:eastAsiaTheme="minorHAnsi" w:hAnsi="Times New Roman" w:cs="Times New Roman"/>
                <w:szCs w:val="24"/>
              </w:rPr>
            </w:pPr>
          </w:p>
        </w:tc>
        <w:tc>
          <w:tcPr>
            <w:tcW w:w="1800" w:type="dxa"/>
            <w:vMerge/>
          </w:tcPr>
          <w:p w:rsidR="00B63A8C" w:rsidRPr="00236F19" w:rsidRDefault="00B63A8C" w:rsidP="00875A83">
            <w:pPr>
              <w:jc w:val="center"/>
              <w:rPr>
                <w:rFonts w:ascii="Times New Roman" w:eastAsiaTheme="minorHAnsi" w:hAnsi="Times New Roman" w:cs="Times New Roman"/>
                <w:sz w:val="24"/>
                <w:szCs w:val="24"/>
              </w:rPr>
            </w:pPr>
          </w:p>
        </w:tc>
        <w:tc>
          <w:tcPr>
            <w:tcW w:w="1188"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22.50 (1.041±1.803)</w:t>
            </w:r>
          </w:p>
        </w:tc>
        <w:tc>
          <w:tcPr>
            <w:tcW w:w="288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240 (16.07</w:t>
            </w:r>
            <w:r w:rsidRPr="00236F19">
              <w:rPr>
                <w:rFonts w:ascii="Times New Roman" w:hAnsi="Times New Roman" w:cs="Times New Roman"/>
                <w:sz w:val="28"/>
                <w:szCs w:val="28"/>
              </w:rPr>
              <w:t>±27.84)</w:t>
            </w:r>
          </w:p>
        </w:tc>
        <w:tc>
          <w:tcPr>
            <w:tcW w:w="1242" w:type="dxa"/>
          </w:tcPr>
          <w:p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2.107</w:t>
            </w:r>
          </w:p>
        </w:tc>
        <w:tc>
          <w:tcPr>
            <w:tcW w:w="1170" w:type="dxa"/>
          </w:tcPr>
          <w:p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1.0208</w:t>
            </w:r>
          </w:p>
        </w:tc>
        <w:tc>
          <w:tcPr>
            <w:tcW w:w="126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-3851.756</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1.48991</w:t>
            </w:r>
          </w:p>
        </w:tc>
        <w:tc>
          <w:tcPr>
            <w:tcW w:w="1170" w:type="dxa"/>
          </w:tcPr>
          <w:p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0.822</w:t>
            </w:r>
          </w:p>
        </w:tc>
      </w:tr>
    </w:tbl>
    <w:p w:rsidR="00B4542E" w:rsidRPr="00236F19" w:rsidRDefault="00B4542E" w:rsidP="00B4542E">
      <w:pPr>
        <w:spacing w:after="0"/>
        <w:jc w:val="center"/>
        <w:rPr>
          <w:sz w:val="28"/>
          <w:szCs w:val="28"/>
        </w:rPr>
      </w:pPr>
    </w:p>
    <w:p w:rsidR="00B4542E" w:rsidRPr="00236F19" w:rsidRDefault="00B4542E" w:rsidP="00B4542E">
      <w:pPr>
        <w:spacing w:line="360" w:lineRule="auto"/>
        <w:rPr>
          <w:rFonts w:ascii="Times New Roman" w:hAnsi="Times New Roman" w:cs="Times New Roman"/>
          <w:b/>
          <w:sz w:val="24"/>
          <w:szCs w:val="24"/>
          <w:lang w:val="en-IN"/>
        </w:rPr>
      </w:pPr>
      <w:r w:rsidRPr="00236F19">
        <w:rPr>
          <w:rFonts w:ascii="Times New Roman" w:hAnsi="Times New Roman" w:cs="Times New Roman"/>
          <w:b/>
          <w:sz w:val="24"/>
          <w:szCs w:val="24"/>
          <w:lang w:val="en-IN"/>
        </w:rPr>
        <w:t xml:space="preserve">Table 1. </w:t>
      </w:r>
      <w:r w:rsidRPr="00236F19">
        <w:rPr>
          <w:rFonts w:ascii="Times New Roman" w:eastAsiaTheme="minorHAnsi" w:hAnsi="Times New Roman" w:cs="Times New Roman"/>
          <w:b/>
          <w:bCs/>
        </w:rPr>
        <w:t>Regression parameters of</w:t>
      </w:r>
      <w:r w:rsidRPr="00236F19">
        <w:rPr>
          <w:rFonts w:ascii="Times New Roman" w:hAnsi="Times New Roman" w:cs="Times New Roman"/>
          <w:b/>
          <w:bCs/>
        </w:rPr>
        <w:t xml:space="preserve"> Length - Weight relationship</w:t>
      </w:r>
      <w:r w:rsidRPr="00236F19">
        <w:rPr>
          <w:rFonts w:ascii="Times New Roman" w:eastAsiaTheme="minorHAnsi" w:hAnsi="Times New Roman" w:cs="Times New Roman"/>
          <w:b/>
          <w:bCs/>
        </w:rPr>
        <w:t xml:space="preserve"> of </w:t>
      </w:r>
      <w:r w:rsidRPr="00236F19">
        <w:rPr>
          <w:rFonts w:ascii="Times New Roman" w:hAnsi="Times New Roman" w:cs="Times New Roman"/>
          <w:b/>
          <w:sz w:val="24"/>
          <w:szCs w:val="24"/>
          <w:lang w:val="en-IN"/>
        </w:rPr>
        <w:t xml:space="preserve">some local fish in Yashwant </w:t>
      </w:r>
      <w:r w:rsidR="00A32C84">
        <w:rPr>
          <w:rFonts w:ascii="Times New Roman" w:hAnsi="Times New Roman" w:cs="Times New Roman"/>
          <w:b/>
          <w:sz w:val="24"/>
          <w:szCs w:val="24"/>
          <w:lang w:val="en-IN"/>
        </w:rPr>
        <w:t>Sagar</w:t>
      </w:r>
      <w:r w:rsidRPr="00236F19">
        <w:rPr>
          <w:rFonts w:ascii="Times New Roman" w:hAnsi="Times New Roman" w:cs="Times New Roman"/>
          <w:b/>
          <w:sz w:val="24"/>
          <w:szCs w:val="24"/>
          <w:lang w:val="en-IN"/>
        </w:rPr>
        <w:t xml:space="preserve"> dam during three months, </w:t>
      </w:r>
      <w:r w:rsidRPr="00236F19">
        <w:rPr>
          <w:rFonts w:ascii="Times New Roman" w:hAnsi="Times New Roman" w:cs="Times New Roman"/>
          <w:sz w:val="24"/>
          <w:szCs w:val="24"/>
        </w:rPr>
        <w:t>January</w:t>
      </w:r>
      <w:r w:rsidRPr="00236F19">
        <w:rPr>
          <w:rFonts w:ascii="Times New Roman" w:hAnsi="Times New Roman" w:cs="Times New Roman"/>
          <w:b/>
          <w:sz w:val="24"/>
          <w:szCs w:val="24"/>
          <w:lang w:val="en-IN"/>
        </w:rPr>
        <w:t xml:space="preserve"> to </w:t>
      </w:r>
      <w:r w:rsidRPr="00236F19">
        <w:rPr>
          <w:rFonts w:ascii="Times New Roman" w:eastAsiaTheme="minorHAnsi" w:hAnsi="Times New Roman" w:cs="Times New Roman"/>
          <w:sz w:val="24"/>
          <w:szCs w:val="24"/>
        </w:rPr>
        <w:t>March</w:t>
      </w:r>
      <w:r w:rsidRPr="00236F19">
        <w:rPr>
          <w:rFonts w:ascii="Times New Roman" w:hAnsi="Times New Roman" w:cs="Times New Roman"/>
          <w:b/>
          <w:sz w:val="24"/>
          <w:szCs w:val="24"/>
          <w:lang w:val="en-IN"/>
        </w:rPr>
        <w:t xml:space="preserve"> (2024)</w:t>
      </w:r>
    </w:p>
    <w:p w:rsidR="00B4542E" w:rsidRPr="00236F19" w:rsidRDefault="00B4542E" w:rsidP="00B4542E">
      <w:pPr>
        <w:tabs>
          <w:tab w:val="left" w:pos="10157"/>
        </w:tabs>
        <w:spacing w:after="0"/>
        <w:rPr>
          <w:rFonts w:ascii="Times New Roman" w:hAnsi="Times New Roman" w:cs="Times New Roman"/>
          <w:b/>
          <w:bCs/>
          <w:sz w:val="28"/>
          <w:szCs w:val="28"/>
        </w:rPr>
      </w:pPr>
      <w:r w:rsidRPr="00236F19">
        <w:rPr>
          <w:rFonts w:ascii="Times New Roman" w:hAnsi="Times New Roman" w:cs="Times New Roman"/>
          <w:b/>
          <w:bCs/>
          <w:sz w:val="28"/>
          <w:szCs w:val="28"/>
        </w:rPr>
        <w:lastRenderedPageBreak/>
        <w:tab/>
      </w:r>
    </w:p>
    <w:tbl>
      <w:tblPr>
        <w:tblStyle w:val="TableGrid"/>
        <w:tblW w:w="0" w:type="auto"/>
        <w:tblInd w:w="1278" w:type="dxa"/>
        <w:tblLook w:val="04A0" w:firstRow="1" w:lastRow="0" w:firstColumn="1" w:lastColumn="0" w:noHBand="0" w:noVBand="1"/>
      </w:tblPr>
      <w:tblGrid>
        <w:gridCol w:w="2070"/>
        <w:gridCol w:w="3240"/>
        <w:gridCol w:w="3780"/>
        <w:gridCol w:w="3807"/>
      </w:tblGrid>
      <w:tr w:rsidR="00B4542E" w:rsidRPr="00236F19" w:rsidTr="00B4542E">
        <w:trPr>
          <w:trHeight w:val="278"/>
        </w:trPr>
        <w:tc>
          <w:tcPr>
            <w:tcW w:w="2070" w:type="dxa"/>
          </w:tcPr>
          <w:p w:rsidR="00B4542E" w:rsidRPr="00236F19" w:rsidRDefault="00B4542E"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S. No.</w:t>
            </w:r>
          </w:p>
        </w:tc>
        <w:tc>
          <w:tcPr>
            <w:tcW w:w="3240" w:type="dxa"/>
          </w:tcPr>
          <w:p w:rsidR="00B4542E" w:rsidRPr="00236F19" w:rsidRDefault="00B4542E"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Fish Species</w:t>
            </w:r>
          </w:p>
        </w:tc>
        <w:tc>
          <w:tcPr>
            <w:tcW w:w="3780" w:type="dxa"/>
            <w:vAlign w:val="bottom"/>
          </w:tcPr>
          <w:p w:rsidR="00B4542E" w:rsidRPr="00236F19" w:rsidRDefault="008856F5"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Percent (</w:t>
            </w:r>
            <w:r w:rsidR="00B4542E" w:rsidRPr="00236F19">
              <w:rPr>
                <w:rFonts w:ascii="Times New Roman" w:hAnsi="Times New Roman" w:cs="Times New Roman"/>
                <w:b/>
                <w:sz w:val="24"/>
                <w:szCs w:val="24"/>
              </w:rPr>
              <w:t>%</w:t>
            </w:r>
            <w:r w:rsidRPr="00236F19">
              <w:rPr>
                <w:rFonts w:ascii="Times New Roman" w:hAnsi="Times New Roman" w:cs="Times New Roman"/>
                <w:b/>
                <w:sz w:val="24"/>
                <w:szCs w:val="24"/>
              </w:rPr>
              <w:t>)</w:t>
            </w:r>
            <w:r w:rsidR="00B4542E" w:rsidRPr="00236F19">
              <w:rPr>
                <w:rFonts w:ascii="Times New Roman" w:hAnsi="Times New Roman" w:cs="Times New Roman"/>
                <w:b/>
                <w:sz w:val="24"/>
                <w:szCs w:val="24"/>
              </w:rPr>
              <w:t xml:space="preserve"> increase in average length (cm)</w:t>
            </w:r>
          </w:p>
        </w:tc>
        <w:tc>
          <w:tcPr>
            <w:tcW w:w="3807" w:type="dxa"/>
            <w:vAlign w:val="bottom"/>
          </w:tcPr>
          <w:p w:rsidR="00B4542E" w:rsidRPr="00236F19" w:rsidRDefault="008856F5"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Percent (</w:t>
            </w:r>
            <w:r w:rsidR="00B4542E" w:rsidRPr="00236F19">
              <w:rPr>
                <w:rFonts w:ascii="Times New Roman" w:hAnsi="Times New Roman" w:cs="Times New Roman"/>
                <w:b/>
                <w:sz w:val="24"/>
                <w:szCs w:val="24"/>
              </w:rPr>
              <w:t>%</w:t>
            </w:r>
            <w:r w:rsidRPr="00236F19">
              <w:rPr>
                <w:rFonts w:ascii="Times New Roman" w:hAnsi="Times New Roman" w:cs="Times New Roman"/>
                <w:b/>
                <w:sz w:val="24"/>
                <w:szCs w:val="24"/>
              </w:rPr>
              <w:t>)</w:t>
            </w:r>
            <w:r w:rsidR="00B4542E" w:rsidRPr="00236F19">
              <w:rPr>
                <w:rFonts w:ascii="Times New Roman" w:hAnsi="Times New Roman" w:cs="Times New Roman"/>
                <w:b/>
                <w:sz w:val="24"/>
                <w:szCs w:val="24"/>
              </w:rPr>
              <w:t xml:space="preserve"> increase in average weight (gm)</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iCs/>
                <w:sz w:val="24"/>
                <w:szCs w:val="24"/>
              </w:rPr>
              <w:t>Catla</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catla</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9.195</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19.403</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iCs/>
                <w:sz w:val="24"/>
                <w:szCs w:val="24"/>
              </w:rPr>
              <w:t>Cirrhinus</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mrigala</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19.318</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38.824</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iCs/>
                <w:sz w:val="24"/>
                <w:szCs w:val="24"/>
              </w:rPr>
              <w:t>Cirrhinus</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reba</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9.019</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36.667</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4</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rPr>
              <w:t xml:space="preserve">Cyprinus </w:t>
            </w:r>
            <w:proofErr w:type="spellStart"/>
            <w:r w:rsidRPr="00236F19">
              <w:rPr>
                <w:rFonts w:ascii="Times New Roman" w:hAnsi="Times New Roman" w:cs="Times New Roman"/>
                <w:bCs/>
                <w:i/>
                <w:sz w:val="24"/>
                <w:szCs w:val="24"/>
              </w:rPr>
              <w:t>carpio</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26.190</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60.00</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eastAsiaTheme="minorHAnsi" w:hAnsi="Times New Roman" w:cs="Times New Roman"/>
                <w:bCs/>
                <w:sz w:val="24"/>
                <w:szCs w:val="24"/>
              </w:rPr>
            </w:pPr>
            <w:r w:rsidRPr="00236F19">
              <w:rPr>
                <w:rFonts w:ascii="Times New Roman" w:eastAsiaTheme="minorHAnsi" w:hAnsi="Times New Roman" w:cs="Times New Roman"/>
                <w:bCs/>
                <w:sz w:val="24"/>
                <w:szCs w:val="24"/>
              </w:rPr>
              <w:t>5</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sz w:val="24"/>
                <w:szCs w:val="24"/>
              </w:rPr>
              <w:t>Ctenopharyngodon</w:t>
            </w:r>
            <w:proofErr w:type="spellEnd"/>
            <w:r w:rsidRPr="00236F19">
              <w:rPr>
                <w:rFonts w:ascii="Times New Roman" w:eastAsiaTheme="minorHAnsi" w:hAnsi="Times New Roman" w:cs="Times New Roman"/>
                <w:bCs/>
                <w:i/>
                <w:sz w:val="24"/>
                <w:szCs w:val="24"/>
              </w:rPr>
              <w:t xml:space="preserve"> </w:t>
            </w:r>
            <w:proofErr w:type="spellStart"/>
            <w:r w:rsidRPr="00236F19">
              <w:rPr>
                <w:rFonts w:ascii="Times New Roman" w:eastAsiaTheme="minorHAnsi" w:hAnsi="Times New Roman" w:cs="Times New Roman"/>
                <w:bCs/>
                <w:i/>
                <w:sz w:val="24"/>
                <w:szCs w:val="24"/>
              </w:rPr>
              <w:t>idella</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24.176</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62.917</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6</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sz w:val="24"/>
                <w:szCs w:val="24"/>
                <w:shd w:val="clear" w:color="auto" w:fill="FFFFFF"/>
              </w:rPr>
              <w:t>Clarias</w:t>
            </w:r>
            <w:proofErr w:type="spellEnd"/>
            <w:r w:rsidRPr="00236F19">
              <w:rPr>
                <w:rFonts w:ascii="Times New Roman" w:hAnsi="Times New Roman" w:cs="Times New Roman"/>
                <w:bCs/>
                <w:i/>
                <w:sz w:val="24"/>
                <w:szCs w:val="24"/>
                <w:shd w:val="clear" w:color="auto" w:fill="FFFFFF"/>
              </w:rPr>
              <w:t xml:space="preserve"> </w:t>
            </w:r>
            <w:proofErr w:type="spellStart"/>
            <w:r w:rsidRPr="00236F19">
              <w:rPr>
                <w:rFonts w:ascii="Times New Roman" w:hAnsi="Times New Roman" w:cs="Times New Roman"/>
                <w:bCs/>
                <w:i/>
                <w:sz w:val="24"/>
                <w:szCs w:val="24"/>
                <w:shd w:val="clear" w:color="auto" w:fill="FFFFFF"/>
              </w:rPr>
              <w:t>batrachus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11.765</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34.783</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7</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sz w:val="24"/>
                <w:szCs w:val="24"/>
                <w:shd w:val="clear" w:color="auto" w:fill="FFFFFF"/>
              </w:rPr>
              <w:t>Heteropneustes</w:t>
            </w:r>
            <w:proofErr w:type="spellEnd"/>
            <w:r w:rsidRPr="00236F19">
              <w:rPr>
                <w:rFonts w:ascii="Times New Roman" w:hAnsi="Times New Roman" w:cs="Times New Roman"/>
                <w:bCs/>
                <w:i/>
                <w:sz w:val="24"/>
                <w:szCs w:val="24"/>
                <w:shd w:val="clear" w:color="auto" w:fill="FFFFFF"/>
              </w:rPr>
              <w:t xml:space="preserve"> </w:t>
            </w:r>
            <w:proofErr w:type="spellStart"/>
            <w:r w:rsidRPr="00236F19">
              <w:rPr>
                <w:rFonts w:ascii="Times New Roman" w:hAnsi="Times New Roman" w:cs="Times New Roman"/>
                <w:bCs/>
                <w:i/>
                <w:sz w:val="24"/>
                <w:szCs w:val="24"/>
                <w:shd w:val="clear" w:color="auto" w:fill="FFFFFF"/>
              </w:rPr>
              <w:t>fossilis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10.256</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55.556</w:t>
            </w:r>
          </w:p>
        </w:tc>
      </w:tr>
      <w:tr w:rsidR="00B4542E" w:rsidRPr="00236F19" w:rsidTr="00B4542E">
        <w:trPr>
          <w:trHeight w:val="71"/>
        </w:trPr>
        <w:tc>
          <w:tcPr>
            <w:tcW w:w="2070" w:type="dxa"/>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8</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shd w:val="clear" w:color="auto" w:fill="FFFFFF"/>
              </w:rPr>
              <w:t xml:space="preserve">Wallago </w:t>
            </w:r>
            <w:proofErr w:type="spellStart"/>
            <w:r w:rsidRPr="00236F19">
              <w:rPr>
                <w:rFonts w:ascii="Times New Roman" w:hAnsi="Times New Roman" w:cs="Times New Roman"/>
                <w:bCs/>
                <w:i/>
                <w:sz w:val="24"/>
                <w:szCs w:val="24"/>
                <w:shd w:val="clear" w:color="auto" w:fill="FFFFFF"/>
              </w:rPr>
              <w:t>attu</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13.103</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23.077</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eastAsiaTheme="minorHAnsi" w:hAnsi="Times New Roman" w:cs="Times New Roman"/>
                <w:bCs/>
                <w:sz w:val="24"/>
                <w:szCs w:val="24"/>
              </w:rPr>
            </w:pPr>
            <w:r w:rsidRPr="00236F19">
              <w:rPr>
                <w:rFonts w:ascii="Times New Roman" w:eastAsiaTheme="minorHAnsi" w:hAnsi="Times New Roman" w:cs="Times New Roman"/>
                <w:bCs/>
                <w:sz w:val="24"/>
                <w:szCs w:val="24"/>
              </w:rPr>
              <w:t>9</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sz w:val="24"/>
                <w:szCs w:val="24"/>
              </w:rPr>
              <w:t xml:space="preserve">Pangasius </w:t>
            </w:r>
            <w:proofErr w:type="spellStart"/>
            <w:r w:rsidRPr="00236F19">
              <w:rPr>
                <w:rFonts w:ascii="Times New Roman" w:eastAsiaTheme="minorHAnsi" w:hAnsi="Times New Roman" w:cs="Times New Roman"/>
                <w:bCs/>
                <w:sz w:val="24"/>
                <w:szCs w:val="24"/>
              </w:rPr>
              <w:t>pangasius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16.444</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34.375</w:t>
            </w:r>
          </w:p>
        </w:tc>
      </w:tr>
      <w:tr w:rsidR="00B4542E" w:rsidRPr="00236F19" w:rsidTr="00B4542E">
        <w:trPr>
          <w:trHeight w:val="386"/>
        </w:trPr>
        <w:tc>
          <w:tcPr>
            <w:tcW w:w="2070" w:type="dxa"/>
          </w:tcPr>
          <w:p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10</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Mastacembelus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armatus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20.779</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35.294</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11</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Channa</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striatus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26.400</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33.333</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12</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sz w:val="24"/>
                <w:szCs w:val="24"/>
                <w:shd w:val="clear" w:color="auto" w:fill="FFFFFF"/>
              </w:rPr>
              <w:t>Channa</w:t>
            </w:r>
            <w:proofErr w:type="spellEnd"/>
            <w:r w:rsidRPr="00236F19">
              <w:rPr>
                <w:rFonts w:ascii="Times New Roman" w:hAnsi="Times New Roman" w:cs="Times New Roman"/>
                <w:bCs/>
                <w:i/>
                <w:sz w:val="24"/>
                <w:szCs w:val="24"/>
                <w:shd w:val="clear" w:color="auto" w:fill="FFFFFF"/>
              </w:rPr>
              <w:t xml:space="preserve"> </w:t>
            </w:r>
            <w:proofErr w:type="spellStart"/>
            <w:r w:rsidRPr="00236F19">
              <w:rPr>
                <w:rFonts w:ascii="Times New Roman" w:hAnsi="Times New Roman" w:cs="Times New Roman"/>
                <w:bCs/>
                <w:i/>
                <w:sz w:val="24"/>
                <w:szCs w:val="24"/>
                <w:shd w:val="clear" w:color="auto" w:fill="FFFFFF"/>
              </w:rPr>
              <w:t>punctata</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24.419</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46.667</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13</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Channa</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marulius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18.852</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40.625</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14</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Notopterus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notopterus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24.242</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75.00</w:t>
            </w:r>
          </w:p>
        </w:tc>
      </w:tr>
      <w:tr w:rsidR="00B4542E" w:rsidRPr="00236F19" w:rsidTr="00B4542E">
        <w:trPr>
          <w:trHeight w:val="70"/>
        </w:trPr>
        <w:tc>
          <w:tcPr>
            <w:tcW w:w="2070" w:type="dxa"/>
          </w:tcPr>
          <w:p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15</w:t>
            </w:r>
          </w:p>
        </w:tc>
        <w:tc>
          <w:tcPr>
            <w:tcW w:w="3240" w:type="dxa"/>
            <w:vAlign w:val="bottom"/>
          </w:tcPr>
          <w:p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Notopterus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notopterus</w:t>
            </w:r>
            <w:proofErr w:type="spellEnd"/>
          </w:p>
        </w:tc>
        <w:tc>
          <w:tcPr>
            <w:tcW w:w="3780" w:type="dxa"/>
            <w:vAlign w:val="center"/>
          </w:tcPr>
          <w:p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15.385</w:t>
            </w:r>
          </w:p>
        </w:tc>
        <w:tc>
          <w:tcPr>
            <w:tcW w:w="3807" w:type="dxa"/>
            <w:vAlign w:val="center"/>
          </w:tcPr>
          <w:p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20.00</w:t>
            </w:r>
          </w:p>
        </w:tc>
      </w:tr>
    </w:tbl>
    <w:p w:rsidR="00B4542E" w:rsidRPr="00236F19" w:rsidRDefault="00B4542E" w:rsidP="00B4542E">
      <w:pPr>
        <w:spacing w:after="0"/>
        <w:jc w:val="center"/>
        <w:rPr>
          <w:sz w:val="28"/>
          <w:szCs w:val="28"/>
        </w:rPr>
      </w:pPr>
    </w:p>
    <w:p w:rsidR="00BE19DB" w:rsidRDefault="0056354A" w:rsidP="0056354A">
      <w:pPr>
        <w:spacing w:line="360" w:lineRule="auto"/>
        <w:rPr>
          <w:rFonts w:ascii="Times New Roman" w:hAnsi="Times New Roman" w:cs="Times New Roman"/>
          <w:b/>
          <w:sz w:val="24"/>
          <w:szCs w:val="24"/>
          <w:lang w:val="en-IN"/>
        </w:rPr>
        <w:sectPr w:rsidR="00BE19DB" w:rsidSect="00F51B58">
          <w:pgSz w:w="16839" w:h="11907" w:orient="landscape" w:code="9"/>
          <w:pgMar w:top="1440" w:right="1440" w:bottom="1440" w:left="1440" w:header="720" w:footer="720" w:gutter="0"/>
          <w:cols w:space="720"/>
          <w:docGrid w:linePitch="360"/>
        </w:sectPr>
      </w:pPr>
      <w:r w:rsidRPr="00236F19">
        <w:rPr>
          <w:rFonts w:ascii="Times New Roman" w:hAnsi="Times New Roman" w:cs="Times New Roman"/>
          <w:b/>
          <w:sz w:val="24"/>
          <w:szCs w:val="24"/>
          <w:lang w:val="en-IN"/>
        </w:rPr>
        <w:t>Table 2. Percent (%) increase in average growth rate of s</w:t>
      </w:r>
      <w:r w:rsidR="0070100E">
        <w:rPr>
          <w:rFonts w:ascii="Times New Roman" w:hAnsi="Times New Roman" w:cs="Times New Roman"/>
          <w:b/>
          <w:sz w:val="24"/>
          <w:szCs w:val="24"/>
          <w:lang w:val="en-IN"/>
        </w:rPr>
        <w:t>ome local fish in Yashwant Saga</w:t>
      </w:r>
      <w:r w:rsidRPr="00236F19">
        <w:rPr>
          <w:rFonts w:ascii="Times New Roman" w:hAnsi="Times New Roman" w:cs="Times New Roman"/>
          <w:b/>
          <w:sz w:val="24"/>
          <w:szCs w:val="24"/>
          <w:lang w:val="en-IN"/>
        </w:rPr>
        <w:t xml:space="preserve">r dam during three months, </w:t>
      </w:r>
      <w:r w:rsidRPr="00236F19">
        <w:rPr>
          <w:rFonts w:ascii="Times New Roman" w:hAnsi="Times New Roman" w:cs="Times New Roman"/>
          <w:b/>
          <w:sz w:val="24"/>
          <w:szCs w:val="24"/>
        </w:rPr>
        <w:t>January</w:t>
      </w:r>
      <w:r w:rsidRPr="00236F19">
        <w:rPr>
          <w:rFonts w:ascii="Times New Roman" w:hAnsi="Times New Roman" w:cs="Times New Roman"/>
          <w:b/>
          <w:sz w:val="24"/>
          <w:szCs w:val="24"/>
          <w:lang w:val="en-IN"/>
        </w:rPr>
        <w:t xml:space="preserve"> to </w:t>
      </w:r>
      <w:r w:rsidRPr="00236F19">
        <w:rPr>
          <w:rFonts w:ascii="Times New Roman" w:eastAsiaTheme="minorHAnsi" w:hAnsi="Times New Roman" w:cs="Times New Roman"/>
          <w:b/>
          <w:sz w:val="24"/>
          <w:szCs w:val="24"/>
        </w:rPr>
        <w:t>March</w:t>
      </w:r>
      <w:r w:rsidRPr="00236F19">
        <w:rPr>
          <w:rFonts w:ascii="Times New Roman" w:hAnsi="Times New Roman" w:cs="Times New Roman"/>
          <w:b/>
          <w:sz w:val="24"/>
          <w:szCs w:val="24"/>
          <w:lang w:val="en-IN"/>
        </w:rPr>
        <w:t xml:space="preserve"> (2024</w:t>
      </w:r>
      <w:r w:rsidR="0047247C">
        <w:rPr>
          <w:rFonts w:ascii="Times New Roman" w:hAnsi="Times New Roman" w:cs="Times New Roman"/>
          <w:b/>
          <w:sz w:val="24"/>
          <w:szCs w:val="24"/>
          <w:lang w:val="en-IN"/>
        </w:rPr>
        <w:t>)</w:t>
      </w:r>
    </w:p>
    <w:p w:rsidR="00182F5A" w:rsidRDefault="00182F5A" w:rsidP="00182F5A">
      <w:pPr>
        <w:tabs>
          <w:tab w:val="left" w:pos="2696"/>
        </w:tabs>
        <w:rPr>
          <w:rFonts w:ascii="Arial" w:hAnsi="Arial" w:cs="Arial"/>
          <w:sz w:val="20"/>
          <w:szCs w:val="20"/>
        </w:rPr>
      </w:pPr>
      <w:bookmarkStart w:id="3" w:name="_Hlk183685723"/>
      <w:bookmarkStart w:id="4" w:name="_Hlk198899984"/>
      <w:bookmarkStart w:id="5" w:name="_Hlk200024137"/>
      <w:bookmarkStart w:id="6" w:name="_Hlk196908816"/>
    </w:p>
    <w:p w:rsidR="00182F5A" w:rsidRDefault="00182F5A" w:rsidP="00182F5A">
      <w:pPr>
        <w:rPr>
          <w:rFonts w:eastAsia="Calibri" w:cs="Times New Roman"/>
          <w:kern w:val="2"/>
        </w:rPr>
      </w:pPr>
      <w:bookmarkStart w:id="7" w:name="_Hlk192511329"/>
      <w:bookmarkStart w:id="8" w:name="_Hlk187485061"/>
      <w:bookmarkStart w:id="9" w:name="_Hlk194655630"/>
      <w:bookmarkStart w:id="10" w:name="_Hlk209008097"/>
      <w:bookmarkEnd w:id="3"/>
      <w:bookmarkEnd w:id="4"/>
      <w:bookmarkEnd w:id="5"/>
    </w:p>
    <w:p w:rsidR="00182F5A" w:rsidRDefault="00182F5A" w:rsidP="00182F5A">
      <w:pPr>
        <w:rPr>
          <w:rFonts w:eastAsia="Calibri" w:cs="Times New Roman"/>
          <w:kern w:val="2"/>
          <w:highlight w:val="yellow"/>
        </w:rPr>
      </w:pPr>
      <w:bookmarkStart w:id="11" w:name="_Hlk204003461"/>
      <w:bookmarkStart w:id="12" w:name="_Hlk209007716"/>
      <w:bookmarkEnd w:id="6"/>
      <w:bookmarkEnd w:id="7"/>
      <w:bookmarkEnd w:id="8"/>
      <w:bookmarkEnd w:id="9"/>
      <w:r>
        <w:rPr>
          <w:rFonts w:eastAsia="Calibri" w:cs="Times New Roman"/>
          <w:kern w:val="2"/>
          <w:highlight w:val="yellow"/>
        </w:rPr>
        <w:t>Disclaimer (Artificial intelligence)</w:t>
      </w:r>
    </w:p>
    <w:p w:rsidR="00182F5A" w:rsidRDefault="00182F5A" w:rsidP="00182F5A">
      <w:pPr>
        <w:rPr>
          <w:rFonts w:eastAsia="Calibri" w:cs="Times New Roman"/>
          <w:kern w:val="2"/>
          <w:highlight w:val="yellow"/>
        </w:rPr>
      </w:pPr>
      <w:r>
        <w:rPr>
          <w:rFonts w:eastAsia="Calibri" w:cs="Times New Roman"/>
          <w:kern w:val="2"/>
          <w:highlight w:val="yellow"/>
        </w:rPr>
        <w:t>Author(s) hereby declare that NO generative AI technologies such as Large Language Models (</w:t>
      </w:r>
      <w:proofErr w:type="spellStart"/>
      <w:r>
        <w:rPr>
          <w:rFonts w:eastAsia="Calibri" w:cs="Times New Roman"/>
          <w:kern w:val="2"/>
          <w:highlight w:val="yellow"/>
        </w:rPr>
        <w:t>ChatGPT</w:t>
      </w:r>
      <w:proofErr w:type="spellEnd"/>
      <w:r>
        <w:rPr>
          <w:rFonts w:eastAsia="Calibri" w:cs="Times New Roman"/>
          <w:kern w:val="2"/>
          <w:highlight w:val="yellow"/>
        </w:rPr>
        <w:t xml:space="preserve">, COPILOT, etc.) and text-to-image generators have been used during the writing or editing of this manuscript. </w:t>
      </w:r>
    </w:p>
    <w:bookmarkEnd w:id="10"/>
    <w:bookmarkEnd w:id="11"/>
    <w:bookmarkEnd w:id="12"/>
    <w:p w:rsidR="00F30DBE" w:rsidRDefault="00F30DBE" w:rsidP="00FF3E78">
      <w:pPr>
        <w:spacing w:after="0"/>
        <w:rPr>
          <w:b/>
          <w:bCs/>
          <w:sz w:val="28"/>
          <w:szCs w:val="28"/>
        </w:rPr>
      </w:pPr>
    </w:p>
    <w:p w:rsidR="00FF3E78" w:rsidRDefault="00BE19DB" w:rsidP="00FF3E78">
      <w:pPr>
        <w:spacing w:after="0"/>
        <w:rPr>
          <w:b/>
          <w:bCs/>
          <w:sz w:val="28"/>
          <w:szCs w:val="28"/>
        </w:rPr>
      </w:pPr>
      <w:r w:rsidRPr="006C1036">
        <w:rPr>
          <w:b/>
          <w:bCs/>
          <w:sz w:val="28"/>
          <w:szCs w:val="28"/>
        </w:rPr>
        <w:t>References</w:t>
      </w:r>
    </w:p>
    <w:p w:rsidR="007511F5" w:rsidRPr="007511F5" w:rsidRDefault="007511F5" w:rsidP="007511F5">
      <w:pPr>
        <w:pStyle w:val="ListParagraph"/>
        <w:jc w:val="both"/>
        <w:rPr>
          <w:rFonts w:ascii="Times New Roman" w:eastAsiaTheme="minorHAnsi" w:hAnsi="Times New Roman" w:cs="Times New Roman"/>
          <w:lang w:bidi="hi-IN"/>
        </w:rPr>
      </w:pPr>
    </w:p>
    <w:p w:rsid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proofErr w:type="spellStart"/>
      <w:r w:rsidRPr="00746B2F">
        <w:rPr>
          <w:rFonts w:ascii="Times New Roman" w:eastAsia="Lato-Regular" w:hAnsi="Times New Roman" w:cs="Times New Roman"/>
          <w:sz w:val="24"/>
          <w:szCs w:val="24"/>
        </w:rPr>
        <w:t>Bagenal</w:t>
      </w:r>
      <w:proofErr w:type="spellEnd"/>
      <w:r w:rsidRPr="00746B2F">
        <w:rPr>
          <w:rFonts w:ascii="Times New Roman" w:eastAsia="Lato-Regular" w:hAnsi="Times New Roman" w:cs="Times New Roman"/>
          <w:sz w:val="24"/>
          <w:szCs w:val="24"/>
        </w:rPr>
        <w:t>, T. B.</w:t>
      </w:r>
      <w:r w:rsidR="00446319" w:rsidRPr="00746B2F">
        <w:rPr>
          <w:rFonts w:ascii="Times New Roman" w:eastAsia="Lato-Regular" w:hAnsi="Times New Roman" w:cs="Times New Roman"/>
          <w:sz w:val="24"/>
          <w:szCs w:val="24"/>
        </w:rPr>
        <w:t xml:space="preserve">, </w:t>
      </w:r>
      <w:r w:rsidR="00446319" w:rsidRPr="00746B2F">
        <w:rPr>
          <w:rFonts w:ascii="Times New Roman" w:hAnsi="Times New Roman" w:cs="Times New Roman"/>
          <w:sz w:val="24"/>
          <w:szCs w:val="24"/>
        </w:rPr>
        <w:t>&amp;</w:t>
      </w:r>
      <w:proofErr w:type="spellStart"/>
      <w:r w:rsidRPr="00746B2F">
        <w:rPr>
          <w:rFonts w:ascii="Times New Roman" w:eastAsia="Lato-Regular" w:hAnsi="Times New Roman" w:cs="Times New Roman"/>
          <w:sz w:val="24"/>
          <w:szCs w:val="24"/>
        </w:rPr>
        <w:t>Tesch</w:t>
      </w:r>
      <w:proofErr w:type="spellEnd"/>
      <w:r w:rsidRPr="00746B2F">
        <w:rPr>
          <w:rFonts w:ascii="Times New Roman" w:eastAsia="Lato-Regular" w:hAnsi="Times New Roman" w:cs="Times New Roman"/>
          <w:sz w:val="24"/>
          <w:szCs w:val="24"/>
        </w:rPr>
        <w:t xml:space="preserve">, F. W.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1978</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Age and growth. In T. </w:t>
      </w:r>
      <w:proofErr w:type="spellStart"/>
      <w:r w:rsidRPr="00746B2F">
        <w:rPr>
          <w:rFonts w:ascii="Times New Roman" w:eastAsia="Lato-Regular" w:hAnsi="Times New Roman" w:cs="Times New Roman"/>
          <w:sz w:val="24"/>
          <w:szCs w:val="24"/>
        </w:rPr>
        <w:t>Bagenal</w:t>
      </w:r>
      <w:proofErr w:type="spellEnd"/>
      <w:r w:rsidRPr="00746B2F">
        <w:rPr>
          <w:rFonts w:ascii="Times New Roman" w:eastAsia="Lato-Regular" w:hAnsi="Times New Roman" w:cs="Times New Roman"/>
          <w:sz w:val="24"/>
          <w:szCs w:val="24"/>
        </w:rPr>
        <w:t xml:space="preserve"> (Ed.), </w:t>
      </w:r>
      <w:r w:rsidRPr="00746B2F">
        <w:rPr>
          <w:rFonts w:ascii="Times New Roman" w:eastAsia="Lato-Regular" w:hAnsi="Times New Roman" w:cs="Times New Roman"/>
          <w:i/>
          <w:iCs/>
          <w:sz w:val="24"/>
          <w:szCs w:val="24"/>
        </w:rPr>
        <w:t>Methods for assessment of fish production in fresh waters</w:t>
      </w:r>
      <w:r w:rsidRPr="00746B2F">
        <w:rPr>
          <w:rFonts w:ascii="Times New Roman" w:eastAsia="Lato-Regular" w:hAnsi="Times New Roman" w:cs="Times New Roman"/>
          <w:sz w:val="24"/>
          <w:szCs w:val="24"/>
        </w:rPr>
        <w:t xml:space="preserve">, 3rd </w:t>
      </w:r>
      <w:proofErr w:type="spellStart"/>
      <w:r w:rsidRPr="00746B2F">
        <w:rPr>
          <w:rFonts w:ascii="Times New Roman" w:eastAsia="Lato-Regular" w:hAnsi="Times New Roman" w:cs="Times New Roman"/>
          <w:sz w:val="24"/>
          <w:szCs w:val="24"/>
        </w:rPr>
        <w:t>edn</w:t>
      </w:r>
      <w:proofErr w:type="spellEnd"/>
      <w:r w:rsidRPr="00746B2F">
        <w:rPr>
          <w:rFonts w:ascii="Times New Roman" w:eastAsia="Lato-Regular" w:hAnsi="Times New Roman" w:cs="Times New Roman"/>
          <w:sz w:val="24"/>
          <w:szCs w:val="24"/>
        </w:rPr>
        <w:t xml:space="preserve">. (pp. 101–136). IBP Handbook No. 3. Oxford: </w:t>
      </w:r>
      <w:r w:rsidRPr="00746B2F">
        <w:rPr>
          <w:rFonts w:ascii="Times New Roman" w:eastAsia="Lato-Regular" w:hAnsi="Times New Roman" w:cs="Times New Roman"/>
          <w:i/>
          <w:iCs/>
          <w:sz w:val="24"/>
          <w:szCs w:val="24"/>
        </w:rPr>
        <w:t>Blackwell Science Publications</w:t>
      </w:r>
      <w:r w:rsidRPr="00746B2F">
        <w:rPr>
          <w:rFonts w:ascii="Times New Roman" w:eastAsia="Lato-Regular" w:hAnsi="Times New Roman" w:cs="Times New Roman"/>
          <w:sz w:val="24"/>
          <w:szCs w:val="24"/>
        </w:rPr>
        <w:t>.</w:t>
      </w:r>
    </w:p>
    <w:p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proofErr w:type="spellStart"/>
      <w:r w:rsidRPr="00A91C8A">
        <w:rPr>
          <w:rFonts w:ascii="Times New Roman" w:eastAsiaTheme="minorHAnsi" w:hAnsi="Times New Roman" w:cs="Times New Roman"/>
          <w:sz w:val="24"/>
          <w:szCs w:val="24"/>
        </w:rPr>
        <w:t>Baek</w:t>
      </w:r>
      <w:proofErr w:type="spellEnd"/>
      <w:r w:rsidRPr="00A91C8A">
        <w:rPr>
          <w:rFonts w:ascii="Times New Roman" w:eastAsiaTheme="minorHAnsi" w:hAnsi="Times New Roman" w:cs="Times New Roman"/>
          <w:sz w:val="24"/>
          <w:szCs w:val="24"/>
        </w:rPr>
        <w:t>, S.H., Jang, M.H., Yoon, J.D., Kim, J.H., Park, S.H. and Lee, J.W.</w:t>
      </w:r>
      <w:r w:rsidR="00446319" w:rsidRPr="00A91C8A">
        <w:rPr>
          <w:rFonts w:ascii="Times New Roman" w:eastAsiaTheme="minorHAnsi" w:hAnsi="Times New Roman" w:cs="Times New Roman"/>
          <w:sz w:val="24"/>
          <w:szCs w:val="24"/>
        </w:rPr>
        <w:t xml:space="preserve">, </w:t>
      </w:r>
      <w:r w:rsidR="00446319" w:rsidRPr="00A91C8A">
        <w:rPr>
          <w:rFonts w:ascii="Times New Roman" w:hAnsi="Times New Roman" w:cs="Times New Roman"/>
          <w:sz w:val="24"/>
          <w:szCs w:val="24"/>
        </w:rPr>
        <w:t>&amp;</w:t>
      </w:r>
      <w:r w:rsidRPr="00A91C8A">
        <w:rPr>
          <w:rFonts w:ascii="Times New Roman" w:eastAsiaTheme="minorHAnsi" w:hAnsi="Times New Roman" w:cs="Times New Roman"/>
          <w:sz w:val="24"/>
          <w:szCs w:val="24"/>
        </w:rPr>
        <w:t xml:space="preserve"> </w:t>
      </w:r>
      <w:proofErr w:type="spellStart"/>
      <w:r w:rsidRPr="00A91C8A">
        <w:rPr>
          <w:rFonts w:ascii="Times New Roman" w:eastAsiaTheme="minorHAnsi" w:hAnsi="Times New Roman" w:cs="Times New Roman"/>
          <w:sz w:val="24"/>
          <w:szCs w:val="24"/>
        </w:rPr>
        <w:t>Byeon</w:t>
      </w:r>
      <w:proofErr w:type="spellEnd"/>
      <w:r w:rsidRPr="00A91C8A">
        <w:rPr>
          <w:rFonts w:ascii="Times New Roman" w:eastAsiaTheme="minorHAnsi" w:hAnsi="Times New Roman" w:cs="Times New Roman"/>
          <w:sz w:val="24"/>
          <w:szCs w:val="24"/>
        </w:rPr>
        <w:t xml:space="preserve">, M.S. </w:t>
      </w:r>
      <w:r w:rsidR="00446319" w:rsidRPr="00A91C8A">
        <w:rPr>
          <w:rFonts w:ascii="Times New Roman" w:eastAsiaTheme="minorHAnsi" w:hAnsi="Times New Roman" w:cs="Times New Roman"/>
          <w:sz w:val="24"/>
          <w:szCs w:val="24"/>
        </w:rPr>
        <w:t>(</w:t>
      </w:r>
      <w:r w:rsidRPr="00A91C8A">
        <w:rPr>
          <w:rFonts w:ascii="Times New Roman" w:eastAsiaTheme="minorHAnsi" w:hAnsi="Times New Roman" w:cs="Times New Roman"/>
          <w:sz w:val="24"/>
          <w:szCs w:val="24"/>
        </w:rPr>
        <w:t>2015</w:t>
      </w:r>
      <w:r w:rsidR="00446319" w:rsidRPr="00A91C8A">
        <w:rPr>
          <w:rFonts w:ascii="Times New Roman" w:eastAsiaTheme="minorHAnsi" w:hAnsi="Times New Roman" w:cs="Times New Roman"/>
          <w:sz w:val="24"/>
          <w:szCs w:val="24"/>
        </w:rPr>
        <w:t>)</w:t>
      </w:r>
      <w:r w:rsidRPr="00A91C8A">
        <w:rPr>
          <w:rFonts w:ascii="Times New Roman" w:eastAsiaTheme="minorHAnsi" w:hAnsi="Times New Roman" w:cs="Times New Roman"/>
          <w:sz w:val="24"/>
          <w:szCs w:val="24"/>
        </w:rPr>
        <w:t xml:space="preserve">. Length-weight relationships of 19 freshwater fishes from the </w:t>
      </w:r>
      <w:proofErr w:type="spellStart"/>
      <w:r w:rsidRPr="00A91C8A">
        <w:rPr>
          <w:rFonts w:ascii="Times New Roman" w:eastAsiaTheme="minorHAnsi" w:hAnsi="Times New Roman" w:cs="Times New Roman"/>
          <w:sz w:val="24"/>
          <w:szCs w:val="24"/>
        </w:rPr>
        <w:t>Daechung</w:t>
      </w:r>
      <w:proofErr w:type="spellEnd"/>
      <w:r w:rsidRPr="00A91C8A">
        <w:rPr>
          <w:rFonts w:ascii="Times New Roman" w:eastAsiaTheme="minorHAnsi" w:hAnsi="Times New Roman" w:cs="Times New Roman"/>
          <w:sz w:val="24"/>
          <w:szCs w:val="24"/>
        </w:rPr>
        <w:t xml:space="preserve"> Reservoir in South Korea. </w:t>
      </w:r>
      <w:r w:rsidR="009E200D" w:rsidRPr="00746B2F">
        <w:rPr>
          <w:rFonts w:ascii="Times New Roman" w:hAnsi="Times New Roman" w:cs="Times New Roman"/>
          <w:sz w:val="24"/>
          <w:szCs w:val="24"/>
        </w:rPr>
        <w:fldChar w:fldCharType="begin"/>
      </w:r>
      <w:r w:rsidRPr="00A91C8A">
        <w:rPr>
          <w:rFonts w:ascii="Times New Roman" w:hAnsi="Times New Roman" w:cs="Times New Roman"/>
          <w:sz w:val="24"/>
          <w:szCs w:val="24"/>
        </w:rPr>
        <w:instrText xml:space="preserve"> HYPERLINK "https://www.researchgate.net/journal/Journal-of-Applied-Ichthyology-1439-0426?_tp=eyJjb250ZXh0Ijp7ImZpcnN0UGFnZSI6InB1YmxpY2F0aW9uIiwicGFnZSI6InB1YmxpY2F0aW9uIn19" </w:instrText>
      </w:r>
      <w:r w:rsidR="009E200D" w:rsidRPr="00746B2F">
        <w:rPr>
          <w:rFonts w:ascii="Times New Roman" w:hAnsi="Times New Roman" w:cs="Times New Roman"/>
          <w:sz w:val="24"/>
          <w:szCs w:val="24"/>
        </w:rPr>
        <w:fldChar w:fldCharType="separate"/>
      </w:r>
      <w:r w:rsidRPr="00A91C8A">
        <w:rPr>
          <w:rFonts w:ascii="Times New Roman" w:hAnsi="Times New Roman" w:cs="Times New Roman"/>
          <w:i/>
          <w:iCs/>
          <w:sz w:val="24"/>
          <w:szCs w:val="24"/>
          <w:bdr w:val="none" w:sz="0" w:space="0" w:color="auto" w:frame="1"/>
          <w:shd w:val="clear" w:color="auto" w:fill="FFFFFF"/>
        </w:rPr>
        <w:t>Journal of Applied Ichthyology</w:t>
      </w:r>
      <w:r w:rsidRPr="00A91C8A">
        <w:rPr>
          <w:rFonts w:ascii="Times New Roman" w:hAnsi="Times New Roman" w:cs="Times New Roman"/>
          <w:sz w:val="24"/>
          <w:szCs w:val="24"/>
          <w:bdr w:val="none" w:sz="0" w:space="0" w:color="auto" w:frame="1"/>
          <w:shd w:val="clear" w:color="auto" w:fill="FFFFFF"/>
        </w:rPr>
        <w:t xml:space="preserve">, </w:t>
      </w:r>
      <w:r w:rsidRPr="00A91C8A">
        <w:rPr>
          <w:rFonts w:ascii="Times New Roman" w:eastAsiaTheme="minorHAnsi" w:hAnsi="Times New Roman" w:cs="Times New Roman"/>
          <w:sz w:val="24"/>
          <w:szCs w:val="24"/>
        </w:rPr>
        <w:t xml:space="preserve">31(5):937-938. </w:t>
      </w:r>
      <w:proofErr w:type="spellStart"/>
      <w:r w:rsidRPr="00A91C8A">
        <w:rPr>
          <w:rFonts w:ascii="Times New Roman" w:eastAsiaTheme="minorHAnsi" w:hAnsi="Times New Roman" w:cs="Times New Roman"/>
          <w:sz w:val="24"/>
          <w:szCs w:val="24"/>
        </w:rPr>
        <w:t>doi</w:t>
      </w:r>
      <w:proofErr w:type="spellEnd"/>
      <w:r w:rsidRPr="00A91C8A">
        <w:rPr>
          <w:rFonts w:ascii="Times New Roman" w:eastAsiaTheme="minorHAnsi" w:hAnsi="Times New Roman" w:cs="Times New Roman"/>
          <w:sz w:val="24"/>
          <w:szCs w:val="24"/>
        </w:rPr>
        <w:t>: 10.1111/jai.12767</w:t>
      </w:r>
    </w:p>
    <w:p w:rsidR="004F42B8" w:rsidRPr="00746B2F" w:rsidRDefault="009E200D" w:rsidP="00A91C8A">
      <w:p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fldChar w:fldCharType="end"/>
      </w:r>
    </w:p>
    <w:p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Lato-Regular" w:hAnsi="Times New Roman" w:cs="Times New Roman"/>
          <w:sz w:val="24"/>
          <w:szCs w:val="24"/>
        </w:rPr>
        <w:t>Gonzalez Acosta, A</w:t>
      </w:r>
      <w:r w:rsidR="00446319" w:rsidRPr="00746B2F">
        <w:rPr>
          <w:rFonts w:ascii="Times New Roman" w:eastAsia="Lato-Regular" w:hAnsi="Times New Roman" w:cs="Times New Roman"/>
          <w:sz w:val="24"/>
          <w:szCs w:val="24"/>
        </w:rPr>
        <w:t xml:space="preserve">. F., De La Cruz Aguero, G., </w:t>
      </w:r>
      <w:r w:rsidR="00446319" w:rsidRPr="00746B2F">
        <w:rPr>
          <w:rFonts w:ascii="Times New Roman" w:hAnsi="Times New Roman" w:cs="Times New Roman"/>
          <w:sz w:val="24"/>
          <w:szCs w:val="24"/>
        </w:rPr>
        <w:t>&amp;</w:t>
      </w:r>
      <w:r w:rsidRPr="00746B2F">
        <w:rPr>
          <w:rFonts w:ascii="Times New Roman" w:eastAsia="Lato-Regular" w:hAnsi="Times New Roman" w:cs="Times New Roman"/>
          <w:sz w:val="24"/>
          <w:szCs w:val="24"/>
        </w:rPr>
        <w:t xml:space="preserve"> De La Cruz Aguero, J.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2004</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of fish species caught in a mangrove swamp in the Gulf of California (Mexico). </w:t>
      </w:r>
      <w:r w:rsidRPr="00746B2F">
        <w:rPr>
          <w:rFonts w:ascii="Times New Roman" w:eastAsia="Lato-Regular" w:hAnsi="Times New Roman" w:cs="Times New Roman"/>
          <w:i/>
          <w:iCs/>
          <w:sz w:val="24"/>
          <w:szCs w:val="24"/>
        </w:rPr>
        <w:t>Journal of Applied Ichthyology</w:t>
      </w:r>
      <w:r w:rsidRPr="00746B2F">
        <w:rPr>
          <w:rFonts w:ascii="Times New Roman" w:eastAsia="Lato-Regular" w:hAnsi="Times New Roman" w:cs="Times New Roman"/>
          <w:sz w:val="24"/>
          <w:szCs w:val="24"/>
        </w:rPr>
        <w:t>, 20(2): 154–155.</w:t>
      </w:r>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sz w:val="24"/>
          <w:szCs w:val="24"/>
          <w:lang w:bidi="hi-IN"/>
        </w:rPr>
        <w:t>doi</w:t>
      </w:r>
      <w:proofErr w:type="spellEnd"/>
      <w:r w:rsidRPr="00746B2F">
        <w:rPr>
          <w:rFonts w:ascii="Times New Roman" w:eastAsiaTheme="minorHAnsi" w:hAnsi="Times New Roman" w:cs="Times New Roman"/>
          <w:sz w:val="24"/>
          <w:szCs w:val="24"/>
          <w:lang w:bidi="hi-IN"/>
        </w:rPr>
        <w:t>: 10.1046/j.1439- 0426.2003.00518.x</w:t>
      </w:r>
    </w:p>
    <w:p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proofErr w:type="spellStart"/>
      <w:r w:rsidRPr="00746B2F">
        <w:rPr>
          <w:rFonts w:ascii="Times New Roman" w:eastAsiaTheme="minorHAnsi" w:hAnsi="Times New Roman" w:cs="Times New Roman"/>
          <w:sz w:val="24"/>
          <w:szCs w:val="24"/>
        </w:rPr>
        <w:t>Binohlan</w:t>
      </w:r>
      <w:proofErr w:type="spellEnd"/>
      <w:r w:rsidRPr="00746B2F">
        <w:rPr>
          <w:rFonts w:ascii="Times New Roman" w:eastAsiaTheme="minorHAnsi" w:hAnsi="Times New Roman" w:cs="Times New Roman"/>
          <w:sz w:val="24"/>
          <w:szCs w:val="24"/>
        </w:rPr>
        <w:t xml:space="preserve">, C.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rPr>
        <w:t xml:space="preserve"> Pauly, D.</w:t>
      </w:r>
      <w:r w:rsidRPr="00746B2F">
        <w:rPr>
          <w:rFonts w:ascii="Times New Roman" w:eastAsiaTheme="minorHAnsi" w:hAnsi="Times New Roman" w:cs="Times New Roman"/>
          <w:sz w:val="24"/>
          <w:szCs w:val="24"/>
        </w:rPr>
        <w:t xml:space="preserve"> (</w:t>
      </w:r>
      <w:r w:rsidR="004F42B8" w:rsidRPr="00746B2F">
        <w:rPr>
          <w:rFonts w:ascii="Times New Roman" w:eastAsiaTheme="minorHAnsi" w:hAnsi="Times New Roman" w:cs="Times New Roman"/>
          <w:sz w:val="24"/>
          <w:szCs w:val="24"/>
        </w:rPr>
        <w:t>1998</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The length-weight table. In: </w:t>
      </w:r>
      <w:proofErr w:type="spellStart"/>
      <w:r w:rsidR="004F42B8" w:rsidRPr="00746B2F">
        <w:rPr>
          <w:rFonts w:ascii="Times New Roman" w:eastAsiaTheme="minorHAnsi" w:hAnsi="Times New Roman" w:cs="Times New Roman"/>
          <w:sz w:val="24"/>
          <w:szCs w:val="24"/>
        </w:rPr>
        <w:t>Fishbase</w:t>
      </w:r>
      <w:proofErr w:type="spellEnd"/>
      <w:r w:rsidR="004F42B8" w:rsidRPr="00746B2F">
        <w:rPr>
          <w:rFonts w:ascii="Times New Roman" w:eastAsiaTheme="minorHAnsi" w:hAnsi="Times New Roman" w:cs="Times New Roman"/>
          <w:sz w:val="24"/>
          <w:szCs w:val="24"/>
        </w:rPr>
        <w:t xml:space="preserve"> 1998: concepts, design and data sources. R. Froese, D. Pauly (Eds). </w:t>
      </w:r>
      <w:r w:rsidR="004F42B8" w:rsidRPr="00746B2F">
        <w:rPr>
          <w:rFonts w:ascii="Times New Roman" w:eastAsiaTheme="minorHAnsi" w:hAnsi="Times New Roman" w:cs="Times New Roman"/>
          <w:i/>
          <w:iCs/>
          <w:sz w:val="24"/>
          <w:szCs w:val="24"/>
        </w:rPr>
        <w:t>ICLARM</w:t>
      </w:r>
      <w:r w:rsidR="004F42B8" w:rsidRPr="00746B2F">
        <w:rPr>
          <w:rFonts w:ascii="Times New Roman" w:eastAsiaTheme="minorHAnsi" w:hAnsi="Times New Roman" w:cs="Times New Roman"/>
          <w:sz w:val="24"/>
          <w:szCs w:val="24"/>
        </w:rPr>
        <w:t>, Manila, pp. 121–123.</w:t>
      </w:r>
    </w:p>
    <w:p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rPr>
      </w:pPr>
      <w:proofErr w:type="spellStart"/>
      <w:r w:rsidRPr="00746B2F">
        <w:rPr>
          <w:rFonts w:ascii="Times New Roman" w:eastAsiaTheme="minorHAnsi" w:hAnsi="Times New Roman" w:cs="Times New Roman"/>
          <w:sz w:val="24"/>
          <w:szCs w:val="24"/>
        </w:rPr>
        <w:t>Moutopoulos</w:t>
      </w:r>
      <w:proofErr w:type="spellEnd"/>
      <w:r w:rsidRPr="00746B2F">
        <w:rPr>
          <w:rFonts w:ascii="Times New Roman" w:eastAsiaTheme="minorHAnsi" w:hAnsi="Times New Roman" w:cs="Times New Roman"/>
          <w:sz w:val="24"/>
          <w:szCs w:val="24"/>
        </w:rPr>
        <w:t xml:space="preserve">, D.K.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rPr>
        <w:t xml:space="preserve"> Stergiou, K.I. </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2002</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Length- weight relationship of fish species from the Aegean Sea (Greece). </w:t>
      </w:r>
      <w:r w:rsidR="004F42B8" w:rsidRPr="00746B2F">
        <w:rPr>
          <w:rFonts w:ascii="Times New Roman" w:eastAsia="Lato-Regular" w:hAnsi="Times New Roman" w:cs="Times New Roman"/>
          <w:i/>
          <w:iCs/>
          <w:sz w:val="24"/>
          <w:szCs w:val="24"/>
        </w:rPr>
        <w:t>Journal of Applied Ichthyology</w:t>
      </w:r>
      <w:r w:rsidR="004F42B8" w:rsidRPr="00746B2F">
        <w:rPr>
          <w:rFonts w:ascii="Times New Roman" w:eastAsiaTheme="minorHAnsi" w:hAnsi="Times New Roman" w:cs="Times New Roman"/>
          <w:sz w:val="24"/>
          <w:szCs w:val="24"/>
        </w:rPr>
        <w:t>, 18: 200–203.</w:t>
      </w:r>
      <w:hyperlink r:id="rId24" w:history="1">
        <w:r w:rsidR="004F42B8" w:rsidRPr="00746B2F">
          <w:rPr>
            <w:rStyle w:val="Hyperlink"/>
            <w:rFonts w:ascii="Times New Roman" w:hAnsi="Times New Roman" w:cs="Times New Roman"/>
            <w:color w:val="auto"/>
            <w:sz w:val="24"/>
            <w:szCs w:val="24"/>
            <w:u w:val="none"/>
            <w:shd w:val="clear" w:color="auto" w:fill="FFFFFF"/>
          </w:rPr>
          <w:t>https://doi.org/10.1046/j.1439-0426.2002.00281.x</w:t>
        </w:r>
      </w:hyperlink>
    </w:p>
    <w:p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746B2F">
        <w:rPr>
          <w:rFonts w:ascii="Times New Roman" w:eastAsia="Lato-Regular" w:hAnsi="Times New Roman" w:cs="Times New Roman"/>
          <w:sz w:val="24"/>
          <w:szCs w:val="24"/>
        </w:rPr>
        <w:t xml:space="preserve">Jobling, M.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2002</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Environmental factors and rates of development and growth. In P. J. B. Hart, &amp; J. D. Reynolds (Eds.), </w:t>
      </w:r>
      <w:r w:rsidRPr="00746B2F">
        <w:rPr>
          <w:rFonts w:ascii="Times New Roman" w:eastAsia="Lato-Regular" w:hAnsi="Times New Roman" w:cs="Times New Roman"/>
          <w:i/>
          <w:iCs/>
          <w:sz w:val="24"/>
          <w:szCs w:val="24"/>
        </w:rPr>
        <w:t xml:space="preserve">Handbook of fish </w:t>
      </w:r>
      <w:proofErr w:type="spellStart"/>
      <w:r w:rsidRPr="00746B2F">
        <w:rPr>
          <w:rFonts w:ascii="Times New Roman" w:eastAsia="Lato-Regular" w:hAnsi="Times New Roman" w:cs="Times New Roman"/>
          <w:i/>
          <w:iCs/>
          <w:sz w:val="24"/>
          <w:szCs w:val="24"/>
        </w:rPr>
        <w:t>biologyand</w:t>
      </w:r>
      <w:proofErr w:type="spellEnd"/>
      <w:r w:rsidRPr="00746B2F">
        <w:rPr>
          <w:rFonts w:ascii="Times New Roman" w:eastAsia="Lato-Regular" w:hAnsi="Times New Roman" w:cs="Times New Roman"/>
          <w:i/>
          <w:iCs/>
          <w:sz w:val="24"/>
          <w:szCs w:val="24"/>
        </w:rPr>
        <w:t xml:space="preserve"> fisheries</w:t>
      </w:r>
      <w:r w:rsidRPr="00746B2F">
        <w:rPr>
          <w:rFonts w:ascii="Times New Roman" w:eastAsia="Lato-Regular" w:hAnsi="Times New Roman" w:cs="Times New Roman"/>
          <w:sz w:val="24"/>
          <w:szCs w:val="24"/>
        </w:rPr>
        <w:t xml:space="preserve">, Vol. </w:t>
      </w:r>
      <w:r w:rsidRPr="00746B2F">
        <w:rPr>
          <w:rFonts w:ascii="Times New Roman" w:eastAsia="Lato-Regular" w:hAnsi="Times New Roman" w:cs="Times New Roman"/>
          <w:i/>
          <w:iCs/>
          <w:sz w:val="24"/>
          <w:szCs w:val="24"/>
        </w:rPr>
        <w:t xml:space="preserve">1 </w:t>
      </w:r>
      <w:r w:rsidRPr="00746B2F">
        <w:rPr>
          <w:rFonts w:ascii="Times New Roman" w:eastAsia="Lato-Regular" w:hAnsi="Times New Roman" w:cs="Times New Roman"/>
          <w:sz w:val="24"/>
          <w:szCs w:val="24"/>
        </w:rPr>
        <w:t>(pp. 107–109). Oxford: Blackwell Publishing.</w:t>
      </w:r>
    </w:p>
    <w:p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proofErr w:type="spellStart"/>
      <w:r w:rsidRPr="00746B2F">
        <w:rPr>
          <w:rFonts w:ascii="Times New Roman" w:eastAsiaTheme="minorHAnsi" w:hAnsi="Times New Roman" w:cs="Times New Roman"/>
          <w:sz w:val="24"/>
          <w:szCs w:val="24"/>
          <w:lang w:bidi="hi-IN"/>
        </w:rPr>
        <w:t>Morato</w:t>
      </w:r>
      <w:proofErr w:type="spellEnd"/>
      <w:r w:rsidRPr="00746B2F">
        <w:rPr>
          <w:rFonts w:ascii="Times New Roman" w:eastAsiaTheme="minorHAnsi" w:hAnsi="Times New Roman" w:cs="Times New Roman"/>
          <w:sz w:val="24"/>
          <w:szCs w:val="24"/>
          <w:lang w:bidi="hi-IN"/>
        </w:rPr>
        <w:t xml:space="preserve">, T.P., Afonso, P., </w:t>
      </w:r>
      <w:proofErr w:type="spellStart"/>
      <w:r w:rsidRPr="00746B2F">
        <w:rPr>
          <w:rFonts w:ascii="Times New Roman" w:eastAsiaTheme="minorHAnsi" w:hAnsi="Times New Roman" w:cs="Times New Roman"/>
          <w:sz w:val="24"/>
          <w:szCs w:val="24"/>
          <w:lang w:bidi="hi-IN"/>
        </w:rPr>
        <w:t>Lourinho</w:t>
      </w:r>
      <w:proofErr w:type="spellEnd"/>
      <w:r w:rsidRPr="00746B2F">
        <w:rPr>
          <w:rFonts w:ascii="Times New Roman" w:eastAsiaTheme="minorHAnsi" w:hAnsi="Times New Roman" w:cs="Times New Roman"/>
          <w:sz w:val="24"/>
          <w:szCs w:val="24"/>
          <w:lang w:bidi="hi-IN"/>
        </w:rPr>
        <w:t xml:space="preserve">, P., </w:t>
      </w:r>
      <w:proofErr w:type="spellStart"/>
      <w:r w:rsidRPr="00746B2F">
        <w:rPr>
          <w:rFonts w:ascii="Times New Roman" w:eastAsiaTheme="minorHAnsi" w:hAnsi="Times New Roman" w:cs="Times New Roman"/>
          <w:sz w:val="24"/>
          <w:szCs w:val="24"/>
          <w:lang w:bidi="hi-IN"/>
        </w:rPr>
        <w:t>Barreiros</w:t>
      </w:r>
      <w:proofErr w:type="spellEnd"/>
      <w:r w:rsidRPr="00746B2F">
        <w:rPr>
          <w:rFonts w:ascii="Times New Roman" w:eastAsiaTheme="minorHAnsi" w:hAnsi="Times New Roman" w:cs="Times New Roman"/>
          <w:sz w:val="24"/>
          <w:szCs w:val="24"/>
          <w:lang w:bidi="hi-IN"/>
        </w:rPr>
        <w:t xml:space="preserve">, J.P., Santos, R.S., </w:t>
      </w:r>
      <w:r w:rsidR="00446319" w:rsidRPr="00746B2F">
        <w:rPr>
          <w:rFonts w:ascii="Times New Roman" w:hAnsi="Times New Roman" w:cs="Times New Roman"/>
          <w:sz w:val="24"/>
          <w:szCs w:val="24"/>
        </w:rPr>
        <w:t>&amp;</w:t>
      </w:r>
      <w:r w:rsidR="00446319" w:rsidRPr="00746B2F">
        <w:rPr>
          <w:rFonts w:ascii="Times New Roman" w:eastAsiaTheme="minorHAnsi" w:hAnsi="Times New Roman" w:cs="Times New Roman"/>
          <w:sz w:val="24"/>
          <w:szCs w:val="24"/>
          <w:lang w:bidi="hi-IN"/>
        </w:rPr>
        <w:t xml:space="preserve">Nash, </w:t>
      </w:r>
      <w:proofErr w:type="gramStart"/>
      <w:r w:rsidR="00446319" w:rsidRPr="00746B2F">
        <w:rPr>
          <w:rFonts w:ascii="Times New Roman" w:eastAsiaTheme="minorHAnsi" w:hAnsi="Times New Roman" w:cs="Times New Roman"/>
          <w:sz w:val="24"/>
          <w:szCs w:val="24"/>
          <w:lang w:bidi="hi-IN"/>
        </w:rPr>
        <w:t>R.D.M.(</w:t>
      </w:r>
      <w:proofErr w:type="gramEnd"/>
      <w:r w:rsidRPr="00746B2F">
        <w:rPr>
          <w:rFonts w:ascii="Times New Roman" w:eastAsiaTheme="minorHAnsi" w:hAnsi="Times New Roman" w:cs="Times New Roman"/>
          <w:sz w:val="24"/>
          <w:szCs w:val="24"/>
          <w:lang w:bidi="hi-IN"/>
        </w:rPr>
        <w:t>2001</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Length-weight relationships for 21 coastal fish species of the Azores, North-Eastern Atlantic. </w:t>
      </w:r>
      <w:hyperlink r:id="rId25" w:tooltip="Go to Fisheries Research on ScienceDirect" w:history="1">
        <w:r w:rsidRPr="00746B2F">
          <w:rPr>
            <w:rStyle w:val="anchor-text"/>
            <w:rFonts w:ascii="Times New Roman" w:hAnsi="Times New Roman" w:cs="Times New Roman"/>
            <w:i/>
            <w:iCs/>
            <w:sz w:val="24"/>
            <w:szCs w:val="24"/>
          </w:rPr>
          <w:t>Fisheries Research</w:t>
        </w:r>
      </w:hyperlink>
      <w:r w:rsidRPr="00746B2F">
        <w:rPr>
          <w:rFonts w:ascii="Times New Roman" w:hAnsi="Times New Roman" w:cs="Times New Roman"/>
          <w:i/>
          <w:iCs/>
          <w:sz w:val="24"/>
          <w:szCs w:val="24"/>
        </w:rPr>
        <w:t>,</w:t>
      </w:r>
      <w:r w:rsidRPr="00746B2F">
        <w:rPr>
          <w:rFonts w:ascii="Times New Roman" w:eastAsiaTheme="minorHAnsi" w:hAnsi="Times New Roman" w:cs="Times New Roman"/>
          <w:sz w:val="24"/>
          <w:szCs w:val="24"/>
          <w:lang w:bidi="hi-IN"/>
        </w:rPr>
        <w:t>50, 297–302.</w:t>
      </w:r>
      <w:hyperlink r:id="rId26" w:tgtFrame="_blank" w:tooltip="Persistent link using digital object identifier" w:history="1">
        <w:r w:rsidRPr="00746B2F">
          <w:rPr>
            <w:rStyle w:val="anchor-text"/>
            <w:rFonts w:ascii="Times New Roman" w:hAnsi="Times New Roman" w:cs="Times New Roman"/>
            <w:sz w:val="24"/>
            <w:szCs w:val="24"/>
          </w:rPr>
          <w:t>https://doi.org/10.1016/S0165-7836(00)00215-0</w:t>
        </w:r>
      </w:hyperlink>
    </w:p>
    <w:p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lastRenderedPageBreak/>
        <w:t xml:space="preserve">Stergiou, K.I., </w:t>
      </w:r>
      <w:r w:rsidR="00446319" w:rsidRPr="00746B2F">
        <w:rPr>
          <w:rFonts w:ascii="Times New Roman" w:hAnsi="Times New Roman" w:cs="Times New Roman"/>
          <w:sz w:val="24"/>
          <w:szCs w:val="24"/>
        </w:rPr>
        <w:t>&amp;</w:t>
      </w:r>
      <w:proofErr w:type="spellStart"/>
      <w:r w:rsidR="00446319" w:rsidRPr="00746B2F">
        <w:rPr>
          <w:rFonts w:ascii="Times New Roman" w:eastAsiaTheme="minorHAnsi" w:hAnsi="Times New Roman" w:cs="Times New Roman"/>
          <w:sz w:val="24"/>
          <w:szCs w:val="24"/>
          <w:lang w:bidi="hi-IN"/>
        </w:rPr>
        <w:t>Moutopoulos</w:t>
      </w:r>
      <w:proofErr w:type="spellEnd"/>
      <w:r w:rsidR="00446319" w:rsidRPr="00746B2F">
        <w:rPr>
          <w:rFonts w:ascii="Times New Roman" w:eastAsiaTheme="minorHAnsi" w:hAnsi="Times New Roman" w:cs="Times New Roman"/>
          <w:sz w:val="24"/>
          <w:szCs w:val="24"/>
          <w:lang w:bidi="hi-IN"/>
        </w:rPr>
        <w:t>, D.K. (</w:t>
      </w:r>
      <w:r w:rsidRPr="00746B2F">
        <w:rPr>
          <w:rFonts w:ascii="Times New Roman" w:eastAsiaTheme="minorHAnsi" w:hAnsi="Times New Roman" w:cs="Times New Roman"/>
          <w:sz w:val="24"/>
          <w:szCs w:val="24"/>
          <w:lang w:bidi="hi-IN"/>
        </w:rPr>
        <w:t>2001</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A review of length-</w:t>
      </w:r>
      <w:proofErr w:type="spellStart"/>
      <w:r w:rsidRPr="00746B2F">
        <w:rPr>
          <w:rFonts w:ascii="Times New Roman" w:eastAsiaTheme="minorHAnsi" w:hAnsi="Times New Roman" w:cs="Times New Roman"/>
          <w:sz w:val="24"/>
          <w:szCs w:val="24"/>
          <w:lang w:bidi="hi-IN"/>
        </w:rPr>
        <w:t>weigth</w:t>
      </w:r>
      <w:proofErr w:type="spellEnd"/>
      <w:r w:rsidRPr="00746B2F">
        <w:rPr>
          <w:rFonts w:ascii="Times New Roman" w:eastAsiaTheme="minorHAnsi" w:hAnsi="Times New Roman" w:cs="Times New Roman"/>
          <w:sz w:val="24"/>
          <w:szCs w:val="24"/>
          <w:lang w:bidi="hi-IN"/>
        </w:rPr>
        <w:t xml:space="preserve"> relationships of fishes from Greek marine waters. </w:t>
      </w:r>
      <w:r w:rsidRPr="00746B2F">
        <w:rPr>
          <w:rFonts w:ascii="Times New Roman" w:eastAsiaTheme="minorHAnsi" w:hAnsi="Times New Roman" w:cs="Times New Roman"/>
          <w:i/>
          <w:iCs/>
          <w:sz w:val="24"/>
          <w:szCs w:val="24"/>
          <w:lang w:bidi="hi-IN"/>
        </w:rPr>
        <w:t>Naga ICLARM</w:t>
      </w:r>
      <w:r w:rsidRPr="00746B2F">
        <w:rPr>
          <w:rFonts w:ascii="Times New Roman" w:eastAsiaTheme="minorHAnsi" w:hAnsi="Times New Roman" w:cs="Times New Roman"/>
          <w:sz w:val="24"/>
          <w:szCs w:val="24"/>
          <w:lang w:bidi="hi-IN"/>
        </w:rPr>
        <w:t xml:space="preserve"> Q. 24 (1-2), 23–39.</w:t>
      </w:r>
    </w:p>
    <w:p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proofErr w:type="spellStart"/>
      <w:r w:rsidRPr="00746B2F">
        <w:rPr>
          <w:rFonts w:ascii="Times New Roman" w:eastAsiaTheme="minorHAnsi" w:hAnsi="Times New Roman" w:cs="Times New Roman"/>
          <w:sz w:val="24"/>
          <w:szCs w:val="24"/>
          <w:lang w:bidi="hi-IN"/>
        </w:rPr>
        <w:t>Anene</w:t>
      </w:r>
      <w:proofErr w:type="spellEnd"/>
      <w:r w:rsidRPr="00746B2F">
        <w:rPr>
          <w:rFonts w:ascii="Times New Roman" w:eastAsiaTheme="minorHAnsi" w:hAnsi="Times New Roman" w:cs="Times New Roman"/>
          <w:sz w:val="24"/>
          <w:szCs w:val="24"/>
          <w:lang w:bidi="hi-IN"/>
        </w:rPr>
        <w:t>, A. (</w:t>
      </w:r>
      <w:r w:rsidR="004F42B8" w:rsidRPr="00746B2F">
        <w:rPr>
          <w:rFonts w:ascii="Times New Roman" w:eastAsiaTheme="minorHAnsi" w:hAnsi="Times New Roman" w:cs="Times New Roman"/>
          <w:sz w:val="24"/>
          <w:szCs w:val="24"/>
          <w:lang w:bidi="hi-IN"/>
        </w:rPr>
        <w:t>2005</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Condition factors of four cichlid species of a man-made lake in Imo state, Southwest, Nigeria. </w:t>
      </w:r>
      <w:r w:rsidR="004F42B8" w:rsidRPr="00746B2F">
        <w:rPr>
          <w:rFonts w:ascii="Times New Roman" w:hAnsi="Times New Roman" w:cs="Times New Roman"/>
          <w:i/>
          <w:iCs/>
          <w:sz w:val="24"/>
          <w:szCs w:val="24"/>
          <w:shd w:val="clear" w:color="auto" w:fill="FFFFFF"/>
        </w:rPr>
        <w:t>Turkish Journal of Fisheries and Aquatic Sciences</w:t>
      </w:r>
      <w:r w:rsidR="004F42B8" w:rsidRPr="00746B2F">
        <w:rPr>
          <w:rFonts w:ascii="Times New Roman" w:hAnsi="Times New Roman" w:cs="Times New Roman"/>
          <w:sz w:val="24"/>
          <w:szCs w:val="24"/>
          <w:shd w:val="clear" w:color="auto" w:fill="FFFFFF"/>
        </w:rPr>
        <w:t>,</w:t>
      </w:r>
      <w:r w:rsidR="004F42B8" w:rsidRPr="00746B2F">
        <w:rPr>
          <w:rFonts w:ascii="Times New Roman" w:eastAsiaTheme="minorHAnsi" w:hAnsi="Times New Roman" w:cs="Times New Roman"/>
          <w:sz w:val="24"/>
          <w:szCs w:val="24"/>
          <w:lang w:bidi="hi-IN"/>
        </w:rPr>
        <w:t xml:space="preserve"> 5, 43–47.</w:t>
      </w:r>
    </w:p>
    <w:p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t xml:space="preserve">Adeyemi, S.O., Bankole, N.O., </w:t>
      </w:r>
      <w:proofErr w:type="spellStart"/>
      <w:r w:rsidRPr="00746B2F">
        <w:rPr>
          <w:rFonts w:ascii="Times New Roman" w:eastAsiaTheme="minorHAnsi" w:hAnsi="Times New Roman" w:cs="Times New Roman"/>
          <w:sz w:val="24"/>
          <w:szCs w:val="24"/>
          <w:lang w:bidi="hi-IN"/>
        </w:rPr>
        <w:t>Adikwu</w:t>
      </w:r>
      <w:proofErr w:type="spellEnd"/>
      <w:r w:rsidRPr="00746B2F">
        <w:rPr>
          <w:rFonts w:ascii="Times New Roman" w:eastAsiaTheme="minorHAnsi" w:hAnsi="Times New Roman" w:cs="Times New Roman"/>
          <w:sz w:val="24"/>
          <w:szCs w:val="24"/>
          <w:lang w:bidi="hi-IN"/>
        </w:rPr>
        <w:t xml:space="preserve">, I.A., </w:t>
      </w:r>
      <w:r w:rsidR="00446319" w:rsidRPr="00746B2F">
        <w:rPr>
          <w:rFonts w:ascii="Times New Roman" w:hAnsi="Times New Roman" w:cs="Times New Roman"/>
          <w:sz w:val="24"/>
          <w:szCs w:val="24"/>
        </w:rPr>
        <w:t>&amp;</w:t>
      </w:r>
      <w:proofErr w:type="spellStart"/>
      <w:r w:rsidR="00446319" w:rsidRPr="00746B2F">
        <w:rPr>
          <w:rFonts w:ascii="Times New Roman" w:eastAsiaTheme="minorHAnsi" w:hAnsi="Times New Roman" w:cs="Times New Roman"/>
          <w:sz w:val="24"/>
          <w:szCs w:val="24"/>
          <w:lang w:bidi="hi-IN"/>
        </w:rPr>
        <w:t>Akombo</w:t>
      </w:r>
      <w:proofErr w:type="spellEnd"/>
      <w:r w:rsidR="00446319" w:rsidRPr="00746B2F">
        <w:rPr>
          <w:rFonts w:ascii="Times New Roman" w:eastAsiaTheme="minorHAnsi" w:hAnsi="Times New Roman" w:cs="Times New Roman"/>
          <w:sz w:val="24"/>
          <w:szCs w:val="24"/>
          <w:lang w:bidi="hi-IN"/>
        </w:rPr>
        <w:t xml:space="preserve">, </w:t>
      </w:r>
      <w:proofErr w:type="gramStart"/>
      <w:r w:rsidR="00446319" w:rsidRPr="00746B2F">
        <w:rPr>
          <w:rFonts w:ascii="Times New Roman" w:eastAsiaTheme="minorHAnsi" w:hAnsi="Times New Roman" w:cs="Times New Roman"/>
          <w:sz w:val="24"/>
          <w:szCs w:val="24"/>
          <w:lang w:bidi="hi-IN"/>
        </w:rPr>
        <w:t>P.M..</w:t>
      </w:r>
      <w:proofErr w:type="gramEnd"/>
      <w:r w:rsidR="00446319" w:rsidRPr="00746B2F">
        <w:rPr>
          <w:rFonts w:ascii="Times New Roman" w:eastAsiaTheme="minorHAnsi" w:hAnsi="Times New Roman" w:cs="Times New Roman"/>
          <w:sz w:val="24"/>
          <w:szCs w:val="24"/>
          <w:lang w:bidi="hi-IN"/>
        </w:rPr>
        <w:t xml:space="preserve"> (</w:t>
      </w:r>
      <w:r w:rsidRPr="00746B2F">
        <w:rPr>
          <w:rFonts w:ascii="Times New Roman" w:eastAsiaTheme="minorHAnsi" w:hAnsi="Times New Roman" w:cs="Times New Roman"/>
          <w:sz w:val="24"/>
          <w:szCs w:val="24"/>
          <w:lang w:bidi="hi-IN"/>
        </w:rPr>
        <w:t>2009</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Age, growth and mortality of some commercially important fish species in </w:t>
      </w:r>
      <w:proofErr w:type="spellStart"/>
      <w:r w:rsidRPr="00746B2F">
        <w:rPr>
          <w:rFonts w:ascii="Times New Roman" w:eastAsiaTheme="minorHAnsi" w:hAnsi="Times New Roman" w:cs="Times New Roman"/>
          <w:sz w:val="24"/>
          <w:szCs w:val="24"/>
          <w:lang w:bidi="hi-IN"/>
        </w:rPr>
        <w:t>gbadikere</w:t>
      </w:r>
      <w:proofErr w:type="spellEnd"/>
      <w:r w:rsidRPr="00746B2F">
        <w:rPr>
          <w:rFonts w:ascii="Times New Roman" w:eastAsiaTheme="minorHAnsi" w:hAnsi="Times New Roman" w:cs="Times New Roman"/>
          <w:sz w:val="24"/>
          <w:szCs w:val="24"/>
          <w:lang w:bidi="hi-IN"/>
        </w:rPr>
        <w:t xml:space="preserve"> lake, </w:t>
      </w:r>
      <w:proofErr w:type="spellStart"/>
      <w:r w:rsidRPr="00746B2F">
        <w:rPr>
          <w:rFonts w:ascii="Times New Roman" w:eastAsiaTheme="minorHAnsi" w:hAnsi="Times New Roman" w:cs="Times New Roman"/>
          <w:sz w:val="24"/>
          <w:szCs w:val="24"/>
          <w:lang w:bidi="hi-IN"/>
        </w:rPr>
        <w:t>kogi</w:t>
      </w:r>
      <w:proofErr w:type="spellEnd"/>
      <w:r w:rsidRPr="00746B2F">
        <w:rPr>
          <w:rFonts w:ascii="Times New Roman" w:eastAsiaTheme="minorHAnsi" w:hAnsi="Times New Roman" w:cs="Times New Roman"/>
          <w:sz w:val="24"/>
          <w:szCs w:val="24"/>
          <w:lang w:bidi="hi-IN"/>
        </w:rPr>
        <w:t xml:space="preserve"> state, Nigeria. </w:t>
      </w:r>
      <w:r w:rsidRPr="00746B2F">
        <w:rPr>
          <w:rFonts w:ascii="Times New Roman" w:hAnsi="Times New Roman" w:cs="Times New Roman"/>
          <w:i/>
          <w:iCs/>
          <w:sz w:val="24"/>
          <w:szCs w:val="24"/>
          <w:shd w:val="clear" w:color="auto" w:fill="FFFFFF"/>
        </w:rPr>
        <w:t xml:space="preserve">International Journal of Lakes and </w:t>
      </w:r>
      <w:proofErr w:type="gramStart"/>
      <w:r w:rsidRPr="00746B2F">
        <w:rPr>
          <w:rFonts w:ascii="Times New Roman" w:hAnsi="Times New Roman" w:cs="Times New Roman"/>
          <w:i/>
          <w:iCs/>
          <w:sz w:val="24"/>
          <w:szCs w:val="24"/>
          <w:shd w:val="clear" w:color="auto" w:fill="FFFFFF"/>
        </w:rPr>
        <w:t>Rivers, </w:t>
      </w:r>
      <w:r w:rsidRPr="00746B2F">
        <w:rPr>
          <w:rFonts w:ascii="Times New Roman" w:eastAsiaTheme="minorHAnsi" w:hAnsi="Times New Roman" w:cs="Times New Roman"/>
          <w:sz w:val="24"/>
          <w:szCs w:val="24"/>
          <w:lang w:bidi="hi-IN"/>
        </w:rPr>
        <w:t xml:space="preserve"> 2</w:t>
      </w:r>
      <w:proofErr w:type="gramEnd"/>
      <w:r w:rsidRPr="00746B2F">
        <w:rPr>
          <w:rFonts w:ascii="Times New Roman" w:eastAsiaTheme="minorHAnsi" w:hAnsi="Times New Roman" w:cs="Times New Roman"/>
          <w:sz w:val="24"/>
          <w:szCs w:val="24"/>
          <w:lang w:bidi="hi-IN"/>
        </w:rPr>
        <w:t xml:space="preserve"> (1): 45–51.</w:t>
      </w:r>
    </w:p>
    <w:p w:rsidR="004F42B8" w:rsidRPr="00A91C8A" w:rsidRDefault="004F42B8" w:rsidP="00A91C8A">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Froese, R.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2006</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Cube law, condition factor and weight–length relationships: history, meta-analysis and recommendations. </w:t>
      </w:r>
      <w:r w:rsidRPr="00746B2F">
        <w:rPr>
          <w:rFonts w:ascii="Times New Roman" w:eastAsia="Lato-Regular" w:hAnsi="Times New Roman" w:cs="Times New Roman"/>
          <w:i/>
          <w:iCs/>
          <w:sz w:val="24"/>
          <w:szCs w:val="24"/>
        </w:rPr>
        <w:t xml:space="preserve">Journal of Applied </w:t>
      </w:r>
      <w:proofErr w:type="gramStart"/>
      <w:r w:rsidRPr="00746B2F">
        <w:rPr>
          <w:rFonts w:ascii="Times New Roman" w:eastAsia="Lato-Regular" w:hAnsi="Times New Roman" w:cs="Times New Roman"/>
          <w:i/>
          <w:iCs/>
          <w:sz w:val="24"/>
          <w:szCs w:val="24"/>
        </w:rPr>
        <w:t xml:space="preserve">Ichthyology, </w:t>
      </w:r>
      <w:r w:rsidRPr="00746B2F">
        <w:rPr>
          <w:rFonts w:ascii="Times New Roman" w:hAnsi="Times New Roman" w:cs="Times New Roman"/>
          <w:sz w:val="24"/>
          <w:szCs w:val="24"/>
        </w:rPr>
        <w:t xml:space="preserve"> 22</w:t>
      </w:r>
      <w:proofErr w:type="gramEnd"/>
      <w:r w:rsidRPr="00746B2F">
        <w:rPr>
          <w:rFonts w:ascii="Times New Roman" w:hAnsi="Times New Roman" w:cs="Times New Roman"/>
          <w:sz w:val="24"/>
          <w:szCs w:val="24"/>
        </w:rPr>
        <w:t xml:space="preserve"> (4): 241-253.</w:t>
      </w:r>
      <w:r w:rsidRPr="00746B2F">
        <w:rPr>
          <w:rFonts w:ascii="Times New Roman" w:hAnsi="Times New Roman" w:cs="Times New Roman"/>
          <w:sz w:val="24"/>
          <w:szCs w:val="24"/>
          <w:shd w:val="clear" w:color="auto" w:fill="FFFFFF"/>
        </w:rPr>
        <w:t xml:space="preserve"> DOI:</w:t>
      </w:r>
      <w:hyperlink r:id="rId27" w:tgtFrame="_blank" w:history="1">
        <w:r w:rsidRPr="00746B2F">
          <w:rPr>
            <w:rStyle w:val="Hyperlink"/>
            <w:rFonts w:ascii="Times New Roman" w:hAnsi="Times New Roman" w:cs="Times New Roman"/>
            <w:color w:val="auto"/>
            <w:sz w:val="24"/>
            <w:szCs w:val="24"/>
            <w:bdr w:val="none" w:sz="0" w:space="0" w:color="auto" w:frame="1"/>
            <w:shd w:val="clear" w:color="auto" w:fill="FFFFFF"/>
          </w:rPr>
          <w:t>10.1111/j.1439-0426.</w:t>
        </w:r>
        <w:proofErr w:type="gramStart"/>
        <w:r w:rsidRPr="00746B2F">
          <w:rPr>
            <w:rStyle w:val="Hyperlink"/>
            <w:rFonts w:ascii="Times New Roman" w:hAnsi="Times New Roman" w:cs="Times New Roman"/>
            <w:color w:val="auto"/>
            <w:sz w:val="24"/>
            <w:szCs w:val="24"/>
            <w:bdr w:val="none" w:sz="0" w:space="0" w:color="auto" w:frame="1"/>
            <w:shd w:val="clear" w:color="auto" w:fill="FFFFFF"/>
          </w:rPr>
          <w:t>2006.00805.x</w:t>
        </w:r>
        <w:proofErr w:type="gramEnd"/>
      </w:hyperlink>
    </w:p>
    <w:p w:rsidR="00746B2F" w:rsidRPr="00A91C8A"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sz w:val="24"/>
          <w:szCs w:val="24"/>
        </w:rPr>
        <w:t>Abobi</w:t>
      </w:r>
      <w:proofErr w:type="spellEnd"/>
      <w:r w:rsidRPr="00746B2F">
        <w:rPr>
          <w:rFonts w:ascii="Times New Roman" w:hAnsi="Times New Roman" w:cs="Times New Roman"/>
          <w:sz w:val="24"/>
          <w:szCs w:val="24"/>
        </w:rPr>
        <w:t xml:space="preserve">, S.M.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2015</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Weight-length models and relative condition factors of nine freshwater fish species from the </w:t>
      </w:r>
      <w:proofErr w:type="spellStart"/>
      <w:r w:rsidRPr="00746B2F">
        <w:rPr>
          <w:rFonts w:ascii="Times New Roman" w:hAnsi="Times New Roman" w:cs="Times New Roman"/>
          <w:sz w:val="24"/>
          <w:szCs w:val="24"/>
        </w:rPr>
        <w:t>Yapei</w:t>
      </w:r>
      <w:proofErr w:type="spellEnd"/>
      <w:r w:rsidRPr="00746B2F">
        <w:rPr>
          <w:rFonts w:ascii="Times New Roman" w:hAnsi="Times New Roman" w:cs="Times New Roman"/>
          <w:sz w:val="24"/>
          <w:szCs w:val="24"/>
        </w:rPr>
        <w:t xml:space="preserve"> Stretch of the Whit</w:t>
      </w:r>
      <w:r w:rsidR="00746B2F" w:rsidRPr="00746B2F">
        <w:rPr>
          <w:rFonts w:ascii="Times New Roman" w:hAnsi="Times New Roman" w:cs="Times New Roman"/>
          <w:sz w:val="24"/>
          <w:szCs w:val="24"/>
        </w:rPr>
        <w:t xml:space="preserve">e Volta, Ghana. </w:t>
      </w:r>
      <w:proofErr w:type="spellStart"/>
      <w:r w:rsidR="00746B2F" w:rsidRPr="00746B2F">
        <w:rPr>
          <w:rFonts w:ascii="Times New Roman" w:hAnsi="Times New Roman" w:cs="Times New Roman"/>
          <w:i/>
          <w:iCs/>
          <w:sz w:val="24"/>
          <w:szCs w:val="24"/>
        </w:rPr>
        <w:t>ElixirApplied</w:t>
      </w:r>
      <w:proofErr w:type="spellEnd"/>
      <w:r w:rsidR="00746B2F" w:rsidRPr="00746B2F">
        <w:rPr>
          <w:rFonts w:ascii="Times New Roman" w:hAnsi="Times New Roman" w:cs="Times New Roman"/>
          <w:i/>
          <w:iCs/>
          <w:sz w:val="24"/>
          <w:szCs w:val="24"/>
        </w:rPr>
        <w:t xml:space="preserve"> Zoology</w:t>
      </w:r>
      <w:r w:rsidRPr="00746B2F">
        <w:rPr>
          <w:rFonts w:ascii="Times New Roman" w:hAnsi="Times New Roman" w:cs="Times New Roman"/>
          <w:i/>
          <w:iCs/>
          <w:sz w:val="24"/>
          <w:szCs w:val="24"/>
        </w:rPr>
        <w:t>,</w:t>
      </w:r>
      <w:r w:rsidRPr="00746B2F">
        <w:rPr>
          <w:rFonts w:ascii="Times New Roman" w:hAnsi="Times New Roman" w:cs="Times New Roman"/>
          <w:sz w:val="24"/>
          <w:szCs w:val="24"/>
        </w:rPr>
        <w:t xml:space="preserve"> 79: 30427-30431</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Yilmaz, S., </w:t>
      </w:r>
      <w:proofErr w:type="spellStart"/>
      <w:r w:rsidRPr="00746B2F">
        <w:rPr>
          <w:rFonts w:ascii="Times New Roman" w:hAnsi="Times New Roman" w:cs="Times New Roman"/>
          <w:sz w:val="24"/>
          <w:szCs w:val="24"/>
        </w:rPr>
        <w:t>Yazıcıoglu</w:t>
      </w:r>
      <w:proofErr w:type="spellEnd"/>
      <w:r w:rsidRPr="00746B2F">
        <w:rPr>
          <w:rFonts w:ascii="Times New Roman" w:hAnsi="Times New Roman" w:cs="Times New Roman"/>
          <w:sz w:val="24"/>
          <w:szCs w:val="24"/>
        </w:rPr>
        <w:t xml:space="preserve">, O., </w:t>
      </w:r>
      <w:proofErr w:type="spellStart"/>
      <w:r w:rsidRPr="00746B2F">
        <w:rPr>
          <w:rFonts w:ascii="Times New Roman" w:hAnsi="Times New Roman" w:cs="Times New Roman"/>
          <w:sz w:val="24"/>
          <w:szCs w:val="24"/>
        </w:rPr>
        <w:t>Erbaşar</w:t>
      </w:r>
      <w:r w:rsidR="00446319" w:rsidRPr="00746B2F">
        <w:rPr>
          <w:rFonts w:ascii="Times New Roman" w:hAnsi="Times New Roman" w:cs="Times New Roman"/>
          <w:sz w:val="24"/>
          <w:szCs w:val="24"/>
        </w:rPr>
        <w:t>an</w:t>
      </w:r>
      <w:proofErr w:type="spellEnd"/>
      <w:r w:rsidR="00446319" w:rsidRPr="00746B2F">
        <w:rPr>
          <w:rFonts w:ascii="Times New Roman" w:hAnsi="Times New Roman" w:cs="Times New Roman"/>
          <w:sz w:val="24"/>
          <w:szCs w:val="24"/>
        </w:rPr>
        <w:t xml:space="preserve">, M., </w:t>
      </w:r>
      <w:proofErr w:type="spellStart"/>
      <w:r w:rsidR="00446319" w:rsidRPr="00746B2F">
        <w:rPr>
          <w:rFonts w:ascii="Times New Roman" w:hAnsi="Times New Roman" w:cs="Times New Roman"/>
          <w:sz w:val="24"/>
          <w:szCs w:val="24"/>
        </w:rPr>
        <w:t>Esen</w:t>
      </w:r>
      <w:proofErr w:type="spellEnd"/>
      <w:r w:rsidR="00446319" w:rsidRPr="00746B2F">
        <w:rPr>
          <w:rFonts w:ascii="Times New Roman" w:hAnsi="Times New Roman" w:cs="Times New Roman"/>
          <w:sz w:val="24"/>
          <w:szCs w:val="24"/>
        </w:rPr>
        <w:t xml:space="preserve">, S., </w:t>
      </w:r>
      <w:proofErr w:type="spellStart"/>
      <w:r w:rsidR="00446319" w:rsidRPr="00746B2F">
        <w:rPr>
          <w:rFonts w:ascii="Times New Roman" w:hAnsi="Times New Roman" w:cs="Times New Roman"/>
          <w:sz w:val="24"/>
          <w:szCs w:val="24"/>
        </w:rPr>
        <w:t>Zengin</w:t>
      </w:r>
      <w:proofErr w:type="spellEnd"/>
      <w:r w:rsidR="00446319" w:rsidRPr="00746B2F">
        <w:rPr>
          <w:rFonts w:ascii="Times New Roman" w:hAnsi="Times New Roman" w:cs="Times New Roman"/>
          <w:sz w:val="24"/>
          <w:szCs w:val="24"/>
        </w:rPr>
        <w:t>, M., &amp;</w:t>
      </w:r>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Polat</w:t>
      </w:r>
      <w:proofErr w:type="spellEnd"/>
      <w:r w:rsidRPr="00746B2F">
        <w:rPr>
          <w:rFonts w:ascii="Times New Roman" w:hAnsi="Times New Roman" w:cs="Times New Roman"/>
          <w:sz w:val="24"/>
          <w:szCs w:val="24"/>
        </w:rPr>
        <w:t xml:space="preserve">, N.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2012</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relative condition factor of white bream, </w:t>
      </w:r>
      <w:proofErr w:type="spellStart"/>
      <w:r w:rsidRPr="00746B2F">
        <w:rPr>
          <w:rFonts w:ascii="Times New Roman" w:hAnsi="Times New Roman" w:cs="Times New Roman"/>
          <w:i/>
          <w:iCs/>
          <w:sz w:val="24"/>
          <w:szCs w:val="24"/>
        </w:rPr>
        <w:t>Blicca</w:t>
      </w:r>
      <w:proofErr w:type="spellEnd"/>
      <w:r w:rsidRPr="00746B2F">
        <w:rPr>
          <w:rFonts w:ascii="Times New Roman" w:hAnsi="Times New Roman" w:cs="Times New Roman"/>
          <w:i/>
          <w:iCs/>
          <w:sz w:val="24"/>
          <w:szCs w:val="24"/>
        </w:rPr>
        <w:t xml:space="preserve"> </w:t>
      </w:r>
      <w:proofErr w:type="spellStart"/>
      <w:r w:rsidRPr="00746B2F">
        <w:rPr>
          <w:rFonts w:ascii="Times New Roman" w:hAnsi="Times New Roman" w:cs="Times New Roman"/>
          <w:i/>
          <w:iCs/>
          <w:sz w:val="24"/>
          <w:szCs w:val="24"/>
        </w:rPr>
        <w:t>bjoerkna</w:t>
      </w:r>
      <w:proofErr w:type="spellEnd"/>
      <w:r w:rsidRPr="00746B2F">
        <w:rPr>
          <w:rFonts w:ascii="Times New Roman" w:hAnsi="Times New Roman" w:cs="Times New Roman"/>
          <w:sz w:val="24"/>
          <w:szCs w:val="24"/>
        </w:rPr>
        <w:t xml:space="preserve"> (L., 1758), from Lake </w:t>
      </w:r>
      <w:proofErr w:type="spellStart"/>
      <w:r w:rsidRPr="00746B2F">
        <w:rPr>
          <w:rFonts w:ascii="Times New Roman" w:hAnsi="Times New Roman" w:cs="Times New Roman"/>
          <w:sz w:val="24"/>
          <w:szCs w:val="24"/>
        </w:rPr>
        <w:t>Ladik</w:t>
      </w:r>
      <w:proofErr w:type="spellEnd"/>
      <w:r w:rsidRPr="00746B2F">
        <w:rPr>
          <w:rFonts w:ascii="Times New Roman" w:hAnsi="Times New Roman" w:cs="Times New Roman"/>
          <w:sz w:val="24"/>
          <w:szCs w:val="24"/>
        </w:rPr>
        <w:t xml:space="preserve">, Turkey. </w:t>
      </w:r>
      <w:r w:rsidR="00746B2F" w:rsidRPr="00746B2F">
        <w:rPr>
          <w:rFonts w:ascii="Times New Roman" w:hAnsi="Times New Roman" w:cs="Times New Roman"/>
          <w:i/>
          <w:iCs/>
          <w:sz w:val="24"/>
          <w:szCs w:val="24"/>
        </w:rPr>
        <w:t xml:space="preserve">Journal of the Black Sea / Mediterranean Environment, </w:t>
      </w:r>
      <w:r w:rsidRPr="00746B2F">
        <w:rPr>
          <w:rFonts w:ascii="Times New Roman" w:hAnsi="Times New Roman" w:cs="Times New Roman"/>
          <w:sz w:val="24"/>
          <w:szCs w:val="24"/>
        </w:rPr>
        <w:t>18 (3): 380-387</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Lato-Regular" w:hAnsi="Times New Roman" w:cs="Times New Roman"/>
          <w:sz w:val="24"/>
          <w:szCs w:val="24"/>
        </w:rPr>
        <w:t xml:space="preserve">Harrison, T. </w:t>
      </w:r>
      <w:proofErr w:type="gramStart"/>
      <w:r w:rsidRPr="00746B2F">
        <w:rPr>
          <w:rFonts w:ascii="Times New Roman" w:eastAsia="Lato-Regular" w:hAnsi="Times New Roman" w:cs="Times New Roman"/>
          <w:sz w:val="24"/>
          <w:szCs w:val="24"/>
        </w:rPr>
        <w:t>D.</w:t>
      </w:r>
      <w:r w:rsidR="00050D81" w:rsidRPr="00746B2F">
        <w:rPr>
          <w:rFonts w:ascii="Times New Roman" w:eastAsia="Lato-Regular" w:hAnsi="Times New Roman" w:cs="Times New Roman"/>
          <w:sz w:val="24"/>
          <w:szCs w:val="24"/>
        </w:rPr>
        <w:t>,(</w:t>
      </w:r>
      <w:proofErr w:type="gramEnd"/>
      <w:r w:rsidRPr="00746B2F">
        <w:rPr>
          <w:rFonts w:ascii="Times New Roman" w:eastAsia="Lato-Regular" w:hAnsi="Times New Roman" w:cs="Times New Roman"/>
          <w:sz w:val="24"/>
          <w:szCs w:val="24"/>
        </w:rPr>
        <w:t>2001</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of fishes from South African estuaries. </w:t>
      </w:r>
      <w:r w:rsidRPr="00746B2F">
        <w:rPr>
          <w:rFonts w:ascii="Times New Roman" w:eastAsia="Lato-Regular" w:hAnsi="Times New Roman" w:cs="Times New Roman"/>
          <w:i/>
          <w:iCs/>
          <w:sz w:val="24"/>
          <w:szCs w:val="24"/>
        </w:rPr>
        <w:t>Journal of Applied Ichthyology</w:t>
      </w:r>
      <w:r w:rsidRPr="00746B2F">
        <w:rPr>
          <w:rFonts w:ascii="Times New Roman" w:eastAsia="Lato-Regular" w:hAnsi="Times New Roman" w:cs="Times New Roman"/>
          <w:sz w:val="24"/>
          <w:szCs w:val="24"/>
        </w:rPr>
        <w:t>, 17: 46–48.</w:t>
      </w:r>
      <w:r w:rsidRPr="00746B2F">
        <w:rPr>
          <w:rFonts w:ascii="Times New Roman" w:hAnsi="Times New Roman" w:cs="Times New Roman"/>
          <w:sz w:val="24"/>
          <w:szCs w:val="24"/>
          <w:shd w:val="clear" w:color="auto" w:fill="FFFFFF"/>
        </w:rPr>
        <w:t xml:space="preserve"> DOI:</w:t>
      </w:r>
      <w:hyperlink r:id="rId28" w:tgtFrame="_blank" w:history="1">
        <w:r w:rsidRPr="00746B2F">
          <w:rPr>
            <w:rStyle w:val="Hyperlink"/>
            <w:rFonts w:ascii="Times New Roman" w:hAnsi="Times New Roman" w:cs="Times New Roman"/>
            <w:color w:val="auto"/>
            <w:sz w:val="24"/>
            <w:szCs w:val="24"/>
            <w:bdr w:val="none" w:sz="0" w:space="0" w:color="auto" w:frame="1"/>
            <w:shd w:val="clear" w:color="auto" w:fill="FFFFFF"/>
          </w:rPr>
          <w:t>10.1046/j.1439-0426.</w:t>
        </w:r>
        <w:proofErr w:type="gramStart"/>
        <w:r w:rsidRPr="00746B2F">
          <w:rPr>
            <w:rStyle w:val="Hyperlink"/>
            <w:rFonts w:ascii="Times New Roman" w:hAnsi="Times New Roman" w:cs="Times New Roman"/>
            <w:color w:val="auto"/>
            <w:sz w:val="24"/>
            <w:szCs w:val="24"/>
            <w:bdr w:val="none" w:sz="0" w:space="0" w:color="auto" w:frame="1"/>
            <w:shd w:val="clear" w:color="auto" w:fill="FFFFFF"/>
          </w:rPr>
          <w:t>2001.00277.x</w:t>
        </w:r>
        <w:proofErr w:type="gramEnd"/>
      </w:hyperlink>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Lato-Regular" w:hAnsi="Times New Roman" w:cs="Times New Roman"/>
          <w:sz w:val="24"/>
          <w:szCs w:val="24"/>
        </w:rPr>
        <w:t>Ecout</w:t>
      </w:r>
      <w:r w:rsidR="00050D81" w:rsidRPr="00746B2F">
        <w:rPr>
          <w:rFonts w:ascii="Times New Roman" w:eastAsia="Lato-Regular" w:hAnsi="Times New Roman" w:cs="Times New Roman"/>
          <w:sz w:val="24"/>
          <w:szCs w:val="24"/>
        </w:rPr>
        <w:t>in</w:t>
      </w:r>
      <w:proofErr w:type="spellEnd"/>
      <w:r w:rsidR="00050D81" w:rsidRPr="00746B2F">
        <w:rPr>
          <w:rFonts w:ascii="Times New Roman" w:eastAsia="Lato-Regular" w:hAnsi="Times New Roman" w:cs="Times New Roman"/>
          <w:sz w:val="24"/>
          <w:szCs w:val="24"/>
        </w:rPr>
        <w:t xml:space="preserve">, J. M., </w:t>
      </w:r>
      <w:proofErr w:type="spellStart"/>
      <w:r w:rsidR="00050D81" w:rsidRPr="00746B2F">
        <w:rPr>
          <w:rFonts w:ascii="Times New Roman" w:eastAsia="Lato-Regular" w:hAnsi="Times New Roman" w:cs="Times New Roman"/>
          <w:sz w:val="24"/>
          <w:szCs w:val="24"/>
        </w:rPr>
        <w:t>Albaret</w:t>
      </w:r>
      <w:proofErr w:type="spellEnd"/>
      <w:r w:rsidR="00050D81" w:rsidRPr="00746B2F">
        <w:rPr>
          <w:rFonts w:ascii="Times New Roman" w:eastAsia="Lato-Regular" w:hAnsi="Times New Roman" w:cs="Times New Roman"/>
          <w:sz w:val="24"/>
          <w:szCs w:val="24"/>
        </w:rPr>
        <w:t xml:space="preserve">, J. J., </w:t>
      </w:r>
      <w:r w:rsidR="00050D81" w:rsidRPr="00746B2F">
        <w:rPr>
          <w:rFonts w:ascii="Times New Roman" w:hAnsi="Times New Roman" w:cs="Times New Roman"/>
          <w:sz w:val="24"/>
          <w:szCs w:val="24"/>
        </w:rPr>
        <w:t>&amp;</w:t>
      </w:r>
      <w:proofErr w:type="spellStart"/>
      <w:r w:rsidRPr="00746B2F">
        <w:rPr>
          <w:rFonts w:ascii="Times New Roman" w:eastAsia="Lato-Regular" w:hAnsi="Times New Roman" w:cs="Times New Roman"/>
          <w:sz w:val="24"/>
          <w:szCs w:val="24"/>
        </w:rPr>
        <w:t>Trape</w:t>
      </w:r>
      <w:proofErr w:type="spellEnd"/>
      <w:r w:rsidRPr="00746B2F">
        <w:rPr>
          <w:rFonts w:ascii="Times New Roman" w:eastAsia="Lato-Regular" w:hAnsi="Times New Roman" w:cs="Times New Roman"/>
          <w:sz w:val="24"/>
          <w:szCs w:val="24"/>
        </w:rPr>
        <w:t xml:space="preserve">, S. </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2005</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for fish populations of a relatively undistributed tropical estuary: The Gambia. </w:t>
      </w:r>
      <w:r w:rsidRPr="00746B2F">
        <w:rPr>
          <w:rFonts w:ascii="Times New Roman" w:eastAsia="Lato-Regular" w:hAnsi="Times New Roman" w:cs="Times New Roman"/>
          <w:i/>
          <w:iCs/>
          <w:sz w:val="24"/>
          <w:szCs w:val="24"/>
        </w:rPr>
        <w:t>Fisheries Research</w:t>
      </w:r>
      <w:r w:rsidRPr="00746B2F">
        <w:rPr>
          <w:rFonts w:ascii="Times New Roman" w:eastAsia="Lato-Regular" w:hAnsi="Times New Roman" w:cs="Times New Roman"/>
          <w:sz w:val="24"/>
          <w:szCs w:val="24"/>
        </w:rPr>
        <w:t xml:space="preserve">, </w:t>
      </w:r>
      <w:r w:rsidRPr="00746B2F">
        <w:rPr>
          <w:rFonts w:ascii="Times New Roman" w:eastAsia="Lato-Regular" w:hAnsi="Times New Roman" w:cs="Times New Roman"/>
          <w:i/>
          <w:iCs/>
          <w:sz w:val="24"/>
          <w:szCs w:val="24"/>
        </w:rPr>
        <w:t>72</w:t>
      </w:r>
      <w:r w:rsidRPr="00746B2F">
        <w:rPr>
          <w:rFonts w:ascii="Times New Roman" w:eastAsia="Lato-Regular" w:hAnsi="Times New Roman" w:cs="Times New Roman"/>
          <w:sz w:val="24"/>
          <w:szCs w:val="24"/>
        </w:rPr>
        <w:t>: 347–351.</w:t>
      </w:r>
      <w:r w:rsidRPr="00746B2F">
        <w:rPr>
          <w:rFonts w:ascii="Times New Roman" w:hAnsi="Times New Roman" w:cs="Times New Roman"/>
          <w:sz w:val="24"/>
          <w:szCs w:val="24"/>
          <w:shd w:val="clear" w:color="auto" w:fill="FFFFFF"/>
        </w:rPr>
        <w:t xml:space="preserve"> DOI:</w:t>
      </w:r>
      <w:hyperlink r:id="rId29" w:tgtFrame="_blank" w:history="1">
        <w:r w:rsidRPr="00746B2F">
          <w:rPr>
            <w:rStyle w:val="Hyperlink"/>
            <w:rFonts w:ascii="Times New Roman" w:hAnsi="Times New Roman" w:cs="Times New Roman"/>
            <w:color w:val="auto"/>
            <w:sz w:val="24"/>
            <w:szCs w:val="24"/>
            <w:bdr w:val="none" w:sz="0" w:space="0" w:color="auto" w:frame="1"/>
            <w:shd w:val="clear" w:color="auto" w:fill="FFFFFF"/>
          </w:rPr>
          <w:t>10.1016/j.fishres.2004.10.007</w:t>
        </w:r>
      </w:hyperlink>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Biswas, S. </w:t>
      </w:r>
      <w:proofErr w:type="gramStart"/>
      <w:r w:rsidRPr="00746B2F">
        <w:rPr>
          <w:rFonts w:ascii="Times New Roman" w:hAnsi="Times New Roman" w:cs="Times New Roman"/>
          <w:sz w:val="24"/>
          <w:szCs w:val="24"/>
        </w:rPr>
        <w:t>P.</w:t>
      </w:r>
      <w:r w:rsidR="00050D81" w:rsidRPr="00746B2F">
        <w:rPr>
          <w:rFonts w:ascii="Times New Roman" w:hAnsi="Times New Roman" w:cs="Times New Roman"/>
          <w:sz w:val="24"/>
          <w:szCs w:val="24"/>
        </w:rPr>
        <w:t>,(</w:t>
      </w:r>
      <w:proofErr w:type="gramEnd"/>
      <w:r w:rsidRPr="00746B2F">
        <w:rPr>
          <w:rFonts w:ascii="Times New Roman" w:hAnsi="Times New Roman" w:cs="Times New Roman"/>
          <w:sz w:val="24"/>
          <w:szCs w:val="24"/>
        </w:rPr>
        <w:t>1993</w:t>
      </w:r>
      <w:r w:rsidR="00050D81"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In: </w:t>
      </w:r>
      <w:r w:rsidRPr="00746B2F">
        <w:rPr>
          <w:rFonts w:ascii="Times New Roman" w:hAnsi="Times New Roman" w:cs="Times New Roman"/>
          <w:iCs/>
          <w:sz w:val="24"/>
          <w:szCs w:val="24"/>
        </w:rPr>
        <w:t>Manual of methods of fish biology</w:t>
      </w:r>
      <w:r w:rsidRPr="00746B2F">
        <w:rPr>
          <w:rFonts w:ascii="Times New Roman" w:hAnsi="Times New Roman" w:cs="Times New Roman"/>
          <w:sz w:val="24"/>
          <w:szCs w:val="24"/>
        </w:rPr>
        <w:t>, New Delhi, South Asian Publisher, p.60-64.</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bCs/>
          <w:sz w:val="24"/>
          <w:szCs w:val="24"/>
        </w:rPr>
        <w:t xml:space="preserve">Le </w:t>
      </w:r>
      <w:proofErr w:type="spellStart"/>
      <w:r w:rsidRPr="00746B2F">
        <w:rPr>
          <w:rFonts w:ascii="Times New Roman" w:hAnsi="Times New Roman" w:cs="Times New Roman"/>
          <w:bCs/>
          <w:sz w:val="24"/>
          <w:szCs w:val="24"/>
        </w:rPr>
        <w:t>Cren</w:t>
      </w:r>
      <w:proofErr w:type="spellEnd"/>
      <w:r w:rsidRPr="00746B2F">
        <w:rPr>
          <w:rFonts w:ascii="Times New Roman" w:hAnsi="Times New Roman" w:cs="Times New Roman"/>
          <w:bCs/>
          <w:sz w:val="24"/>
          <w:szCs w:val="24"/>
        </w:rPr>
        <w:t xml:space="preserve">, E. </w:t>
      </w:r>
      <w:proofErr w:type="gramStart"/>
      <w:r w:rsidRPr="00746B2F">
        <w:rPr>
          <w:rFonts w:ascii="Times New Roman" w:hAnsi="Times New Roman" w:cs="Times New Roman"/>
          <w:bCs/>
          <w:sz w:val="24"/>
          <w:szCs w:val="24"/>
        </w:rPr>
        <w:t>D.</w:t>
      </w:r>
      <w:r w:rsidR="00050D81" w:rsidRPr="00746B2F">
        <w:rPr>
          <w:rFonts w:ascii="Times New Roman" w:hAnsi="Times New Roman" w:cs="Times New Roman"/>
          <w:bCs/>
          <w:sz w:val="24"/>
          <w:szCs w:val="24"/>
        </w:rPr>
        <w:t>,(</w:t>
      </w:r>
      <w:proofErr w:type="gramEnd"/>
      <w:r w:rsidRPr="00746B2F">
        <w:rPr>
          <w:rFonts w:ascii="Times New Roman" w:hAnsi="Times New Roman" w:cs="Times New Roman"/>
          <w:bCs/>
          <w:sz w:val="24"/>
          <w:szCs w:val="24"/>
        </w:rPr>
        <w:t>1951</w:t>
      </w:r>
      <w:r w:rsidR="00050D81"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w:t>
      </w:r>
      <w:r w:rsidRPr="00746B2F">
        <w:rPr>
          <w:rFonts w:ascii="Times New Roman" w:hAnsi="Times New Roman" w:cs="Times New Roman"/>
          <w:sz w:val="24"/>
          <w:szCs w:val="24"/>
        </w:rPr>
        <w:t xml:space="preserve">The length-weight relationship and seasonal cycle in gonad weight and condition in the </w:t>
      </w:r>
      <w:proofErr w:type="spellStart"/>
      <w:r w:rsidRPr="00746B2F">
        <w:rPr>
          <w:rFonts w:ascii="Times New Roman" w:hAnsi="Times New Roman" w:cs="Times New Roman"/>
          <w:sz w:val="24"/>
          <w:szCs w:val="24"/>
        </w:rPr>
        <w:t>pearch</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i/>
          <w:iCs/>
          <w:sz w:val="24"/>
          <w:szCs w:val="24"/>
        </w:rPr>
        <w:t>Perca</w:t>
      </w:r>
      <w:proofErr w:type="spellEnd"/>
      <w:r w:rsidRPr="00746B2F">
        <w:rPr>
          <w:rFonts w:ascii="Times New Roman" w:hAnsi="Times New Roman" w:cs="Times New Roman"/>
          <w:i/>
          <w:iCs/>
          <w:sz w:val="24"/>
          <w:szCs w:val="24"/>
        </w:rPr>
        <w:t xml:space="preserve"> </w:t>
      </w:r>
      <w:proofErr w:type="spellStart"/>
      <w:r w:rsidRPr="00746B2F">
        <w:rPr>
          <w:rFonts w:ascii="Times New Roman" w:hAnsi="Times New Roman" w:cs="Times New Roman"/>
          <w:i/>
          <w:iCs/>
          <w:sz w:val="24"/>
          <w:szCs w:val="24"/>
        </w:rPr>
        <w:t>fluviatilis</w:t>
      </w:r>
      <w:proofErr w:type="spellEnd"/>
      <w:r w:rsidRPr="00746B2F">
        <w:rPr>
          <w:rFonts w:ascii="Times New Roman" w:hAnsi="Times New Roman" w:cs="Times New Roman"/>
          <w:sz w:val="24"/>
          <w:szCs w:val="24"/>
        </w:rPr>
        <w:t xml:space="preserve">). </w:t>
      </w:r>
      <w:r w:rsidRPr="00746B2F">
        <w:rPr>
          <w:rFonts w:ascii="Times New Roman" w:hAnsi="Times New Roman" w:cs="Times New Roman"/>
          <w:i/>
          <w:iCs/>
          <w:spacing w:val="-3"/>
          <w:sz w:val="24"/>
          <w:szCs w:val="24"/>
        </w:rPr>
        <w:t>Journal of Animal Ecology</w:t>
      </w:r>
      <w:r w:rsidRPr="00746B2F">
        <w:rPr>
          <w:rFonts w:ascii="Times New Roman" w:hAnsi="Times New Roman" w:cs="Times New Roman"/>
          <w:spacing w:val="-3"/>
          <w:sz w:val="24"/>
          <w:szCs w:val="24"/>
        </w:rPr>
        <w:t>,</w:t>
      </w:r>
      <w:r w:rsidRPr="00746B2F">
        <w:rPr>
          <w:rFonts w:ascii="Times New Roman" w:hAnsi="Times New Roman" w:cs="Times New Roman"/>
          <w:sz w:val="24"/>
          <w:szCs w:val="24"/>
        </w:rPr>
        <w:t xml:space="preserve"> 20: 201-219. http://dx.doi.org/10.2307/1540</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 xml:space="preserve">Fulton T. </w:t>
      </w:r>
      <w:proofErr w:type="gramStart"/>
      <w:r w:rsidRPr="00746B2F">
        <w:rPr>
          <w:rFonts w:ascii="Times New Roman" w:eastAsiaTheme="minorHAnsi" w:hAnsi="Times New Roman" w:cs="Times New Roman"/>
          <w:sz w:val="24"/>
          <w:szCs w:val="24"/>
          <w:lang w:val="en-IN"/>
        </w:rPr>
        <w:t>W.</w:t>
      </w:r>
      <w:r w:rsidR="00050D81" w:rsidRPr="00746B2F">
        <w:rPr>
          <w:rFonts w:ascii="Times New Roman" w:eastAsiaTheme="minorHAnsi" w:hAnsi="Times New Roman" w:cs="Times New Roman"/>
          <w:sz w:val="24"/>
          <w:szCs w:val="24"/>
          <w:lang w:val="en-IN"/>
        </w:rPr>
        <w:t>,(</w:t>
      </w:r>
      <w:proofErr w:type="gramEnd"/>
      <w:r w:rsidRPr="00746B2F">
        <w:rPr>
          <w:rFonts w:ascii="Times New Roman" w:eastAsiaTheme="minorHAnsi" w:hAnsi="Times New Roman" w:cs="Times New Roman"/>
          <w:sz w:val="24"/>
          <w:szCs w:val="24"/>
          <w:lang w:val="en-IN"/>
        </w:rPr>
        <w:t>1904</w:t>
      </w:r>
      <w:r w:rsidR="00050D81"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xml:space="preserve">. The rate of growth of fishes. </w:t>
      </w:r>
      <w:r w:rsidRPr="00746B2F">
        <w:rPr>
          <w:rFonts w:ascii="Times New Roman" w:eastAsiaTheme="minorHAnsi" w:hAnsi="Times New Roman" w:cs="Times New Roman"/>
          <w:iCs/>
          <w:sz w:val="24"/>
          <w:szCs w:val="24"/>
          <w:lang w:val="en-IN"/>
        </w:rPr>
        <w:t>22nd Annual Report of the Fishery Board of Scotland</w:t>
      </w:r>
      <w:r w:rsidRPr="00746B2F">
        <w:rPr>
          <w:rFonts w:ascii="Times New Roman" w:eastAsiaTheme="minorHAnsi" w:hAnsi="Times New Roman" w:cs="Times New Roman"/>
          <w:sz w:val="24"/>
          <w:szCs w:val="24"/>
          <w:lang w:val="en-IN"/>
        </w:rPr>
        <w:t>. 3: 41-241.</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Sc</w:t>
      </w:r>
      <w:r w:rsidR="00050D81" w:rsidRPr="00746B2F">
        <w:rPr>
          <w:rFonts w:ascii="Times New Roman" w:hAnsi="Times New Roman" w:cs="Times New Roman"/>
          <w:sz w:val="24"/>
          <w:szCs w:val="24"/>
          <w:lang w:bidi="hi-IN"/>
        </w:rPr>
        <w:t xml:space="preserve">hneider, J.C., </w:t>
      </w:r>
      <w:proofErr w:type="spellStart"/>
      <w:r w:rsidR="00050D81" w:rsidRPr="00746B2F">
        <w:rPr>
          <w:rFonts w:ascii="Times New Roman" w:hAnsi="Times New Roman" w:cs="Times New Roman"/>
          <w:sz w:val="24"/>
          <w:szCs w:val="24"/>
          <w:lang w:bidi="hi-IN"/>
        </w:rPr>
        <w:t>Laarman</w:t>
      </w:r>
      <w:proofErr w:type="spellEnd"/>
      <w:r w:rsidR="00050D81" w:rsidRPr="00746B2F">
        <w:rPr>
          <w:rFonts w:ascii="Times New Roman" w:hAnsi="Times New Roman" w:cs="Times New Roman"/>
          <w:sz w:val="24"/>
          <w:szCs w:val="24"/>
          <w:lang w:bidi="hi-IN"/>
        </w:rPr>
        <w:t xml:space="preserve">, P.W., </w:t>
      </w:r>
      <w:r w:rsidR="00050D81" w:rsidRPr="00746B2F">
        <w:rPr>
          <w:rFonts w:ascii="Times New Roman" w:hAnsi="Times New Roman" w:cs="Times New Roman"/>
          <w:sz w:val="24"/>
          <w:szCs w:val="24"/>
        </w:rPr>
        <w:t>&amp;</w:t>
      </w:r>
      <w:r w:rsidR="00050D81" w:rsidRPr="00746B2F">
        <w:rPr>
          <w:rFonts w:ascii="Times New Roman" w:hAnsi="Times New Roman" w:cs="Times New Roman"/>
          <w:sz w:val="24"/>
          <w:szCs w:val="24"/>
          <w:lang w:bidi="hi-IN"/>
        </w:rPr>
        <w:t xml:space="preserve"> </w:t>
      </w:r>
      <w:proofErr w:type="spellStart"/>
      <w:r w:rsidR="00050D81" w:rsidRPr="00746B2F">
        <w:rPr>
          <w:rFonts w:ascii="Times New Roman" w:hAnsi="Times New Roman" w:cs="Times New Roman"/>
          <w:sz w:val="24"/>
          <w:szCs w:val="24"/>
          <w:lang w:bidi="hi-IN"/>
        </w:rPr>
        <w:t>Gowing</w:t>
      </w:r>
      <w:proofErr w:type="spellEnd"/>
      <w:r w:rsidR="00050D81" w:rsidRPr="00746B2F">
        <w:rPr>
          <w:rFonts w:ascii="Times New Roman" w:hAnsi="Times New Roman" w:cs="Times New Roman"/>
          <w:sz w:val="24"/>
          <w:szCs w:val="24"/>
          <w:lang w:bidi="hi-IN"/>
        </w:rPr>
        <w:t>, H., (</w:t>
      </w:r>
      <w:r w:rsidRPr="00746B2F">
        <w:rPr>
          <w:rFonts w:ascii="Times New Roman" w:hAnsi="Times New Roman" w:cs="Times New Roman"/>
          <w:sz w:val="24"/>
          <w:szCs w:val="24"/>
          <w:lang w:bidi="hi-IN"/>
        </w:rPr>
        <w:t>2000</w:t>
      </w:r>
      <w:r w:rsidR="00050D81"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Length-weight relationships. Chapter 17. In: Schneider, J. C. (Ed.), Manual of Fisheries Survey Methods II: With </w:t>
      </w:r>
      <w:r w:rsidRPr="00746B2F">
        <w:rPr>
          <w:rFonts w:ascii="Times New Roman" w:hAnsi="Times New Roman" w:cs="Times New Roman"/>
          <w:sz w:val="24"/>
          <w:szCs w:val="24"/>
          <w:lang w:bidi="hi-IN"/>
        </w:rPr>
        <w:lastRenderedPageBreak/>
        <w:t xml:space="preserve">Periodic Updates, Michigan Department of Natural Resources, </w:t>
      </w:r>
      <w:r w:rsidRPr="00746B2F">
        <w:rPr>
          <w:rFonts w:ascii="Times New Roman" w:hAnsi="Times New Roman" w:cs="Times New Roman"/>
          <w:i/>
          <w:iCs/>
          <w:sz w:val="24"/>
          <w:szCs w:val="24"/>
          <w:lang w:bidi="hi-IN"/>
        </w:rPr>
        <w:t>Fisheries Special Report</w:t>
      </w:r>
      <w:r w:rsidRPr="00746B2F">
        <w:rPr>
          <w:rFonts w:ascii="Times New Roman" w:hAnsi="Times New Roman" w:cs="Times New Roman"/>
          <w:sz w:val="24"/>
          <w:szCs w:val="24"/>
          <w:lang w:bidi="hi-IN"/>
        </w:rPr>
        <w:t xml:space="preserve"> 25, Ann Arbor; 2000. pp. 1–18.</w:t>
      </w:r>
    </w:p>
    <w:p w:rsidR="00746B2F" w:rsidRDefault="00050D81"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 xml:space="preserve">Rajput, R., </w:t>
      </w:r>
      <w:proofErr w:type="gramStart"/>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bidi="hi-IN"/>
        </w:rPr>
        <w:t xml:space="preserve">  </w:t>
      </w:r>
      <w:proofErr w:type="spellStart"/>
      <w:r w:rsidR="004F42B8" w:rsidRPr="00746B2F">
        <w:rPr>
          <w:rFonts w:ascii="Times New Roman" w:eastAsiaTheme="minorHAnsi" w:hAnsi="Times New Roman" w:cs="Times New Roman"/>
          <w:sz w:val="24"/>
          <w:szCs w:val="24"/>
          <w:lang w:bidi="hi-IN"/>
        </w:rPr>
        <w:t>Wast</w:t>
      </w:r>
      <w:proofErr w:type="spellEnd"/>
      <w:proofErr w:type="gramEnd"/>
      <w:r w:rsidR="004F42B8" w:rsidRPr="00746B2F">
        <w:rPr>
          <w:rFonts w:ascii="Times New Roman" w:eastAsiaTheme="minorHAnsi" w:hAnsi="Times New Roman" w:cs="Times New Roman"/>
          <w:sz w:val="24"/>
          <w:szCs w:val="24"/>
          <w:lang w:bidi="hi-IN"/>
        </w:rPr>
        <w:t>, N.</w:t>
      </w:r>
      <w:r w:rsidRPr="00746B2F">
        <w:rPr>
          <w:rFonts w:ascii="Times New Roman" w:eastAsiaTheme="minorHAnsi" w:hAnsi="Times New Roman" w:cs="Times New Roman"/>
          <w:sz w:val="24"/>
          <w:szCs w:val="24"/>
          <w:lang w:bidi="hi-IN"/>
        </w:rPr>
        <w:t>, (</w:t>
      </w:r>
      <w:r w:rsidR="004F42B8" w:rsidRPr="00746B2F">
        <w:rPr>
          <w:rFonts w:ascii="Times New Roman" w:eastAsiaTheme="minorHAnsi" w:hAnsi="Times New Roman" w:cs="Times New Roman"/>
          <w:sz w:val="24"/>
          <w:szCs w:val="24"/>
          <w:lang w:bidi="hi-IN"/>
        </w:rPr>
        <w:t xml:space="preserve"> 2023</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Length-Weight Relationship and Condition Factor of Indian Major Carps and Few Local Fishes in </w:t>
      </w:r>
      <w:proofErr w:type="spellStart"/>
      <w:r w:rsidR="004F42B8" w:rsidRPr="00746B2F">
        <w:rPr>
          <w:rFonts w:ascii="Times New Roman" w:eastAsiaTheme="minorHAnsi" w:hAnsi="Times New Roman" w:cs="Times New Roman"/>
          <w:sz w:val="24"/>
          <w:szCs w:val="24"/>
          <w:lang w:bidi="hi-IN"/>
        </w:rPr>
        <w:t>Bilawali</w:t>
      </w:r>
      <w:proofErr w:type="spellEnd"/>
      <w:r w:rsidR="004F42B8" w:rsidRPr="00746B2F">
        <w:rPr>
          <w:rFonts w:ascii="Times New Roman" w:eastAsiaTheme="minorHAnsi" w:hAnsi="Times New Roman" w:cs="Times New Roman"/>
          <w:sz w:val="24"/>
          <w:szCs w:val="24"/>
          <w:lang w:bidi="hi-IN"/>
        </w:rPr>
        <w:t xml:space="preserve"> Tank, Indore City (M.P.), </w:t>
      </w:r>
      <w:proofErr w:type="spellStart"/>
      <w:r w:rsidR="004F42B8" w:rsidRPr="00746B2F">
        <w:rPr>
          <w:rFonts w:ascii="Times New Roman" w:eastAsiaTheme="minorHAnsi" w:hAnsi="Times New Roman" w:cs="Times New Roman"/>
          <w:sz w:val="24"/>
          <w:szCs w:val="24"/>
          <w:lang w:bidi="hi-IN"/>
        </w:rPr>
        <w:t>India.</w:t>
      </w:r>
      <w:r w:rsidR="004F42B8" w:rsidRPr="00746B2F">
        <w:rPr>
          <w:rFonts w:ascii="Times New Roman" w:eastAsia="TimesNewRomanPSMT" w:hAnsi="Times New Roman" w:cs="Times New Roman"/>
          <w:i/>
          <w:iCs/>
          <w:sz w:val="24"/>
          <w:szCs w:val="24"/>
          <w:lang w:bidi="hi-IN"/>
        </w:rPr>
        <w:t>World</w:t>
      </w:r>
      <w:proofErr w:type="spellEnd"/>
      <w:r w:rsidR="004F42B8" w:rsidRPr="00746B2F">
        <w:rPr>
          <w:rFonts w:ascii="Times New Roman" w:eastAsia="TimesNewRomanPSMT" w:hAnsi="Times New Roman" w:cs="Times New Roman"/>
          <w:i/>
          <w:iCs/>
          <w:sz w:val="24"/>
          <w:szCs w:val="24"/>
          <w:lang w:bidi="hi-IN"/>
        </w:rPr>
        <w:t xml:space="preserve"> Applied Sciences Journal,</w:t>
      </w:r>
      <w:r w:rsidR="004F42B8" w:rsidRPr="00746B2F">
        <w:rPr>
          <w:rFonts w:ascii="Times New Roman" w:eastAsia="TimesNewRomanPSMT" w:hAnsi="Times New Roman" w:cs="Times New Roman"/>
          <w:sz w:val="24"/>
          <w:szCs w:val="24"/>
          <w:lang w:bidi="hi-IN"/>
        </w:rPr>
        <w:t xml:space="preserve"> 41 (1): 16-22. DOI: 10.5829/idosi.wasj.2023.16.22</w:t>
      </w:r>
    </w:p>
    <w:p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PSMT" w:hAnsi="Times New Roman" w:cs="Times New Roman"/>
          <w:sz w:val="24"/>
          <w:szCs w:val="24"/>
          <w:lang w:bidi="hi-IN"/>
        </w:rPr>
        <w:t xml:space="preserve">Gupta, S., </w:t>
      </w:r>
      <w:r w:rsidRPr="00746B2F">
        <w:rPr>
          <w:rFonts w:ascii="Times New Roman" w:hAnsi="Times New Roman" w:cs="Times New Roman"/>
          <w:sz w:val="24"/>
          <w:szCs w:val="24"/>
        </w:rPr>
        <w:t>&amp;</w:t>
      </w:r>
      <w:r w:rsidR="004F42B8" w:rsidRPr="00746B2F">
        <w:rPr>
          <w:rFonts w:ascii="Times New Roman" w:eastAsia="TimesNewRomanPSMT" w:hAnsi="Times New Roman" w:cs="Times New Roman"/>
          <w:sz w:val="24"/>
          <w:szCs w:val="24"/>
          <w:lang w:bidi="hi-IN"/>
        </w:rPr>
        <w:t xml:space="preserve"> Banerjee,</w:t>
      </w:r>
      <w:r w:rsidRPr="00746B2F">
        <w:rPr>
          <w:rFonts w:ascii="Times New Roman" w:eastAsia="TimesNewRomanPSMT" w:hAnsi="Times New Roman" w:cs="Times New Roman"/>
          <w:sz w:val="24"/>
          <w:szCs w:val="24"/>
          <w:lang w:bidi="hi-IN"/>
        </w:rPr>
        <w:t xml:space="preserve"> </w:t>
      </w:r>
      <w:proofErr w:type="gramStart"/>
      <w:r w:rsidRPr="00746B2F">
        <w:rPr>
          <w:rFonts w:ascii="Times New Roman" w:eastAsia="TimesNewRomanPSMT" w:hAnsi="Times New Roman" w:cs="Times New Roman"/>
          <w:sz w:val="24"/>
          <w:szCs w:val="24"/>
          <w:lang w:bidi="hi-IN"/>
        </w:rPr>
        <w:t>S.,(</w:t>
      </w:r>
      <w:proofErr w:type="gramEnd"/>
      <w:r w:rsidR="004F42B8" w:rsidRPr="00746B2F">
        <w:rPr>
          <w:rFonts w:ascii="Times New Roman" w:eastAsia="TimesNewRomanPSMT" w:hAnsi="Times New Roman" w:cs="Times New Roman"/>
          <w:sz w:val="24"/>
          <w:szCs w:val="24"/>
          <w:lang w:bidi="hi-IN"/>
        </w:rPr>
        <w:t>2015</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 xml:space="preserve">. Length-weight relationship of </w:t>
      </w:r>
      <w:proofErr w:type="spellStart"/>
      <w:r w:rsidR="004F42B8" w:rsidRPr="00746B2F">
        <w:rPr>
          <w:rFonts w:ascii="Times New Roman" w:eastAsia="TimesNewRomanPSMT" w:hAnsi="Times New Roman" w:cs="Times New Roman"/>
          <w:i/>
          <w:iCs/>
          <w:sz w:val="24"/>
          <w:szCs w:val="24"/>
          <w:lang w:bidi="hi-IN"/>
        </w:rPr>
        <w:t>Mystus</w:t>
      </w:r>
      <w:proofErr w:type="spellEnd"/>
      <w:r w:rsidR="004F42B8" w:rsidRPr="00746B2F">
        <w:rPr>
          <w:rFonts w:ascii="Times New Roman" w:eastAsia="TimesNewRomanPSMT" w:hAnsi="Times New Roman" w:cs="Times New Roman"/>
          <w:i/>
          <w:iCs/>
          <w:sz w:val="24"/>
          <w:szCs w:val="24"/>
          <w:lang w:bidi="hi-IN"/>
        </w:rPr>
        <w:t xml:space="preserve"> </w:t>
      </w:r>
      <w:proofErr w:type="spellStart"/>
      <w:r w:rsidR="004F42B8" w:rsidRPr="00746B2F">
        <w:rPr>
          <w:rFonts w:ascii="Times New Roman" w:eastAsia="TimesNewRomanPSMT" w:hAnsi="Times New Roman" w:cs="Times New Roman"/>
          <w:i/>
          <w:iCs/>
          <w:sz w:val="24"/>
          <w:szCs w:val="24"/>
          <w:lang w:bidi="hi-IN"/>
        </w:rPr>
        <w:t>tengara</w:t>
      </w:r>
      <w:proofErr w:type="spellEnd"/>
      <w:r w:rsidR="004F42B8" w:rsidRPr="00746B2F">
        <w:rPr>
          <w:rFonts w:ascii="Times New Roman" w:eastAsia="TimesNewRomanPSMT" w:hAnsi="Times New Roman" w:cs="Times New Roman"/>
          <w:sz w:val="24"/>
          <w:szCs w:val="24"/>
          <w:lang w:bidi="hi-IN"/>
        </w:rPr>
        <w:t xml:space="preserve"> (Ham. Buch., 1822), a freshwater catfish of Indian subcontinent. </w:t>
      </w:r>
      <w:r w:rsidR="004F42B8" w:rsidRPr="00746B2F">
        <w:rPr>
          <w:rFonts w:ascii="Times New Roman" w:eastAsia="TimesNewRomanPSMT" w:hAnsi="Times New Roman" w:cs="Times New Roman"/>
          <w:i/>
          <w:iCs/>
          <w:sz w:val="24"/>
          <w:szCs w:val="24"/>
          <w:lang w:bidi="hi-IN"/>
        </w:rPr>
        <w:t>International Journal of Aquatic Biology</w:t>
      </w:r>
      <w:r w:rsidR="004F42B8" w:rsidRPr="00746B2F">
        <w:rPr>
          <w:rFonts w:ascii="Times New Roman" w:eastAsia="TimesNewRomanPSMT" w:hAnsi="Times New Roman" w:cs="Times New Roman"/>
          <w:sz w:val="24"/>
          <w:szCs w:val="24"/>
          <w:lang w:bidi="hi-IN"/>
        </w:rPr>
        <w:t>, 3(2): 114-118.</w:t>
      </w:r>
      <w:hyperlink r:id="rId30" w:history="1">
        <w:r w:rsidR="004F42B8" w:rsidRPr="00746B2F">
          <w:rPr>
            <w:rStyle w:val="Hyperlink"/>
            <w:rFonts w:ascii="Times New Roman" w:hAnsi="Times New Roman" w:cs="Times New Roman"/>
            <w:color w:val="auto"/>
            <w:sz w:val="24"/>
            <w:szCs w:val="24"/>
            <w:bdr w:val="single" w:sz="2" w:space="0" w:color="E5E7EB" w:frame="1"/>
            <w:shd w:val="clear" w:color="auto" w:fill="FFFFFF"/>
          </w:rPr>
          <w:t> https://doi.org/10.22034/ijab.v3i2.55</w:t>
        </w:r>
      </w:hyperlink>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heme="minorHAnsi" w:hAnsi="Times New Roman" w:cs="Times New Roman"/>
          <w:sz w:val="24"/>
          <w:szCs w:val="24"/>
          <w:lang w:bidi="hi-IN"/>
        </w:rPr>
        <w:t>Ramees</w:t>
      </w:r>
      <w:proofErr w:type="spellEnd"/>
      <w:r w:rsidRPr="00746B2F">
        <w:rPr>
          <w:rFonts w:ascii="Times New Roman" w:eastAsiaTheme="minorHAnsi" w:hAnsi="Times New Roman" w:cs="Times New Roman"/>
          <w:sz w:val="24"/>
          <w:szCs w:val="24"/>
          <w:lang w:bidi="hi-IN"/>
        </w:rPr>
        <w:t xml:space="preserve">, M.P.V., </w:t>
      </w:r>
      <w:proofErr w:type="spellStart"/>
      <w:r w:rsidRPr="00746B2F">
        <w:rPr>
          <w:rFonts w:ascii="Times New Roman" w:eastAsiaTheme="minorHAnsi" w:hAnsi="Times New Roman" w:cs="Times New Roman"/>
          <w:sz w:val="24"/>
          <w:szCs w:val="24"/>
          <w:lang w:bidi="hi-IN"/>
        </w:rPr>
        <w:t>Ven</w:t>
      </w:r>
      <w:r w:rsidR="00FB00E9" w:rsidRPr="00746B2F">
        <w:rPr>
          <w:rFonts w:ascii="Times New Roman" w:eastAsiaTheme="minorHAnsi" w:hAnsi="Times New Roman" w:cs="Times New Roman"/>
          <w:sz w:val="24"/>
          <w:szCs w:val="24"/>
          <w:lang w:bidi="hi-IN"/>
        </w:rPr>
        <w:t>u</w:t>
      </w:r>
      <w:proofErr w:type="spellEnd"/>
      <w:r w:rsidR="00FB00E9" w:rsidRPr="00746B2F">
        <w:rPr>
          <w:rFonts w:ascii="Times New Roman" w:eastAsiaTheme="minorHAnsi" w:hAnsi="Times New Roman" w:cs="Times New Roman"/>
          <w:sz w:val="24"/>
          <w:szCs w:val="24"/>
          <w:lang w:bidi="hi-IN"/>
        </w:rPr>
        <w:t xml:space="preserve">, S., Ameen, U., </w:t>
      </w:r>
      <w:proofErr w:type="spellStart"/>
      <w:r w:rsidR="00FB00E9" w:rsidRPr="00746B2F">
        <w:rPr>
          <w:rFonts w:ascii="Times New Roman" w:eastAsiaTheme="minorHAnsi" w:hAnsi="Times New Roman" w:cs="Times New Roman"/>
          <w:sz w:val="24"/>
          <w:szCs w:val="24"/>
          <w:lang w:bidi="hi-IN"/>
        </w:rPr>
        <w:t>Kalita</w:t>
      </w:r>
      <w:proofErr w:type="spellEnd"/>
      <w:r w:rsidR="00FB00E9" w:rsidRPr="00746B2F">
        <w:rPr>
          <w:rFonts w:ascii="Times New Roman" w:eastAsiaTheme="minorHAnsi" w:hAnsi="Times New Roman" w:cs="Times New Roman"/>
          <w:sz w:val="24"/>
          <w:szCs w:val="24"/>
          <w:lang w:bidi="hi-IN"/>
        </w:rPr>
        <w:t xml:space="preserve">, S., </w:t>
      </w:r>
      <w:r w:rsidR="00FB00E9" w:rsidRPr="00746B2F">
        <w:rPr>
          <w:rFonts w:ascii="Times New Roman" w:hAnsi="Times New Roman" w:cs="Times New Roman"/>
          <w:sz w:val="24"/>
          <w:szCs w:val="24"/>
        </w:rPr>
        <w:t>&amp;</w:t>
      </w:r>
      <w:r w:rsidR="00FB00E9" w:rsidRPr="00746B2F">
        <w:rPr>
          <w:rFonts w:ascii="Times New Roman" w:eastAsiaTheme="minorHAnsi" w:hAnsi="Times New Roman" w:cs="Times New Roman"/>
          <w:sz w:val="24"/>
          <w:szCs w:val="24"/>
          <w:lang w:bidi="hi-IN"/>
        </w:rPr>
        <w:t xml:space="preserve"> Kashyap, K., (</w:t>
      </w:r>
      <w:r w:rsidRPr="00746B2F">
        <w:rPr>
          <w:rFonts w:ascii="Times New Roman" w:eastAsiaTheme="minorHAnsi" w:hAnsi="Times New Roman" w:cs="Times New Roman"/>
          <w:sz w:val="24"/>
          <w:szCs w:val="24"/>
          <w:lang w:bidi="hi-IN"/>
        </w:rPr>
        <w:t xml:space="preserve">2023). Length-weight relationship and condition factor of yellow tail </w:t>
      </w:r>
      <w:proofErr w:type="spellStart"/>
      <w:r w:rsidRPr="00746B2F">
        <w:rPr>
          <w:rFonts w:ascii="Times New Roman" w:eastAsiaTheme="minorHAnsi" w:hAnsi="Times New Roman" w:cs="Times New Roman"/>
          <w:sz w:val="24"/>
          <w:szCs w:val="24"/>
          <w:lang w:bidi="hi-IN"/>
        </w:rPr>
        <w:t>scad</w:t>
      </w:r>
      <w:proofErr w:type="spellEnd"/>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i/>
          <w:iCs/>
          <w:sz w:val="24"/>
          <w:szCs w:val="24"/>
          <w:lang w:bidi="hi-IN"/>
        </w:rPr>
        <w:t>Atule</w:t>
      </w:r>
      <w:proofErr w:type="spellEnd"/>
      <w:r w:rsidRPr="00746B2F">
        <w:rPr>
          <w:rFonts w:ascii="Times New Roman" w:eastAsiaTheme="minorHAnsi" w:hAnsi="Times New Roman" w:cs="Times New Roman"/>
          <w:i/>
          <w:iCs/>
          <w:sz w:val="24"/>
          <w:szCs w:val="24"/>
          <w:lang w:bidi="hi-IN"/>
        </w:rPr>
        <w:t xml:space="preserve"> mate </w:t>
      </w:r>
      <w:r w:rsidRPr="00746B2F">
        <w:rPr>
          <w:rFonts w:ascii="Times New Roman" w:eastAsiaTheme="minorHAnsi" w:hAnsi="Times New Roman" w:cs="Times New Roman"/>
          <w:sz w:val="24"/>
          <w:szCs w:val="24"/>
          <w:lang w:bidi="hi-IN"/>
        </w:rPr>
        <w:t xml:space="preserve">(Cuvier 1833) from Andaman waters, India. </w:t>
      </w:r>
      <w:r w:rsidRPr="00746B2F">
        <w:rPr>
          <w:rFonts w:ascii="Times New Roman" w:eastAsiaTheme="minorHAnsi" w:hAnsi="Times New Roman" w:cs="Times New Roman"/>
          <w:i/>
          <w:iCs/>
          <w:sz w:val="24"/>
          <w:szCs w:val="24"/>
          <w:lang w:bidi="hi-IN"/>
        </w:rPr>
        <w:t>Journal of Aquatic Biology &amp; Fisheries</w:t>
      </w:r>
      <w:r w:rsidRPr="00746B2F">
        <w:rPr>
          <w:rFonts w:ascii="Times New Roman" w:eastAsiaTheme="minorHAnsi" w:hAnsi="Times New Roman" w:cs="Times New Roman"/>
          <w:sz w:val="24"/>
          <w:szCs w:val="24"/>
          <w:lang w:bidi="hi-IN"/>
        </w:rPr>
        <w:t>, 11(2): 67-70</w:t>
      </w:r>
    </w:p>
    <w:p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 xml:space="preserve">Rajput, R., </w:t>
      </w:r>
      <w:proofErr w:type="gramStart"/>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bidi="hi-IN"/>
        </w:rPr>
        <w:t xml:space="preserve">  </w:t>
      </w:r>
      <w:proofErr w:type="spellStart"/>
      <w:r w:rsidR="004F42B8" w:rsidRPr="00746B2F">
        <w:rPr>
          <w:rFonts w:ascii="Times New Roman" w:eastAsiaTheme="minorHAnsi" w:hAnsi="Times New Roman" w:cs="Times New Roman"/>
          <w:sz w:val="24"/>
          <w:szCs w:val="24"/>
          <w:lang w:bidi="hi-IN"/>
        </w:rPr>
        <w:t>Wast</w:t>
      </w:r>
      <w:proofErr w:type="spellEnd"/>
      <w:proofErr w:type="gramEnd"/>
      <w:r w:rsidR="004F42B8" w:rsidRPr="00746B2F">
        <w:rPr>
          <w:rFonts w:ascii="Times New Roman" w:eastAsiaTheme="minorHAnsi" w:hAnsi="Times New Roman" w:cs="Times New Roman"/>
          <w:sz w:val="24"/>
          <w:szCs w:val="24"/>
          <w:lang w:bidi="hi-IN"/>
        </w:rPr>
        <w:t>, N.</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2021</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Elucidation of Length-Weight Relationship and Condition Factor for Indian Major Carps (</w:t>
      </w:r>
      <w:proofErr w:type="spellStart"/>
      <w:r w:rsidR="004F42B8" w:rsidRPr="00746B2F">
        <w:rPr>
          <w:rFonts w:ascii="Times New Roman" w:eastAsiaTheme="minorHAnsi" w:hAnsi="Times New Roman" w:cs="Times New Roman"/>
          <w:i/>
          <w:iCs/>
          <w:sz w:val="24"/>
          <w:szCs w:val="24"/>
          <w:lang w:bidi="hi-IN"/>
        </w:rPr>
        <w:t>Catla</w:t>
      </w:r>
      <w:proofErr w:type="spellEnd"/>
      <w:r w:rsidR="004F42B8" w:rsidRPr="00746B2F">
        <w:rPr>
          <w:rFonts w:ascii="Times New Roman" w:eastAsiaTheme="minorHAnsi" w:hAnsi="Times New Roman" w:cs="Times New Roman"/>
          <w:i/>
          <w:iCs/>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catla</w:t>
      </w:r>
      <w:proofErr w:type="spellEnd"/>
      <w:r w:rsidR="004F42B8" w:rsidRPr="00746B2F">
        <w:rPr>
          <w:rFonts w:ascii="Times New Roman" w:eastAsiaTheme="minorHAnsi" w:hAnsi="Times New Roman" w:cs="Times New Roman"/>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Labeo</w:t>
      </w:r>
      <w:proofErr w:type="spellEnd"/>
      <w:r w:rsidR="004F42B8" w:rsidRPr="00746B2F">
        <w:rPr>
          <w:rFonts w:ascii="Times New Roman" w:eastAsiaTheme="minorHAnsi" w:hAnsi="Times New Roman" w:cs="Times New Roman"/>
          <w:i/>
          <w:iCs/>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rohita</w:t>
      </w:r>
      <w:proofErr w:type="spellEnd"/>
      <w:r w:rsidR="004F42B8" w:rsidRPr="00746B2F">
        <w:rPr>
          <w:rFonts w:ascii="Times New Roman" w:eastAsiaTheme="minorHAnsi" w:hAnsi="Times New Roman" w:cs="Times New Roman"/>
          <w:i/>
          <w:iCs/>
          <w:sz w:val="24"/>
          <w:szCs w:val="24"/>
          <w:lang w:bidi="hi-IN"/>
        </w:rPr>
        <w:t xml:space="preserve"> </w:t>
      </w:r>
      <w:r w:rsidR="004F42B8" w:rsidRPr="00746B2F">
        <w:rPr>
          <w:rFonts w:ascii="Times New Roman" w:eastAsiaTheme="minorHAnsi" w:hAnsi="Times New Roman" w:cs="Times New Roman"/>
          <w:sz w:val="24"/>
          <w:szCs w:val="24"/>
          <w:lang w:bidi="hi-IN"/>
        </w:rPr>
        <w:t xml:space="preserve">and </w:t>
      </w:r>
      <w:proofErr w:type="spellStart"/>
      <w:r w:rsidR="004F42B8" w:rsidRPr="00746B2F">
        <w:rPr>
          <w:rFonts w:ascii="Times New Roman" w:eastAsiaTheme="minorHAnsi" w:hAnsi="Times New Roman" w:cs="Times New Roman"/>
          <w:i/>
          <w:iCs/>
          <w:sz w:val="24"/>
          <w:szCs w:val="24"/>
          <w:lang w:bidi="hi-IN"/>
        </w:rPr>
        <w:t>Cirrhinus</w:t>
      </w:r>
      <w:proofErr w:type="spellEnd"/>
      <w:r w:rsidR="004F42B8" w:rsidRPr="00746B2F">
        <w:rPr>
          <w:rFonts w:ascii="Times New Roman" w:eastAsiaTheme="minorHAnsi" w:hAnsi="Times New Roman" w:cs="Times New Roman"/>
          <w:i/>
          <w:iCs/>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mrigala</w:t>
      </w:r>
      <w:proofErr w:type="spellEnd"/>
      <w:r w:rsidR="004F42B8" w:rsidRPr="00746B2F">
        <w:rPr>
          <w:rFonts w:ascii="Times New Roman" w:eastAsiaTheme="minorHAnsi" w:hAnsi="Times New Roman" w:cs="Times New Roman"/>
          <w:sz w:val="24"/>
          <w:szCs w:val="24"/>
          <w:lang w:bidi="hi-IN"/>
        </w:rPr>
        <w:t xml:space="preserve">) in </w:t>
      </w:r>
      <w:proofErr w:type="spellStart"/>
      <w:r w:rsidR="004F42B8" w:rsidRPr="00746B2F">
        <w:rPr>
          <w:rFonts w:ascii="Times New Roman" w:eastAsiaTheme="minorHAnsi" w:hAnsi="Times New Roman" w:cs="Times New Roman"/>
          <w:sz w:val="24"/>
          <w:szCs w:val="24"/>
          <w:lang w:bidi="hi-IN"/>
        </w:rPr>
        <w:t>Morvan</w:t>
      </w:r>
      <w:proofErr w:type="spellEnd"/>
      <w:r w:rsidR="004F42B8" w:rsidRPr="00746B2F">
        <w:rPr>
          <w:rFonts w:ascii="Times New Roman" w:eastAsiaTheme="minorHAnsi" w:hAnsi="Times New Roman" w:cs="Times New Roman"/>
          <w:sz w:val="24"/>
          <w:szCs w:val="24"/>
          <w:lang w:bidi="hi-IN"/>
        </w:rPr>
        <w:t xml:space="preserve"> Dam (</w:t>
      </w:r>
      <w:proofErr w:type="spellStart"/>
      <w:r w:rsidR="004F42B8" w:rsidRPr="00746B2F">
        <w:rPr>
          <w:rFonts w:ascii="Times New Roman" w:eastAsiaTheme="minorHAnsi" w:hAnsi="Times New Roman" w:cs="Times New Roman"/>
          <w:sz w:val="24"/>
          <w:szCs w:val="24"/>
          <w:lang w:bidi="hi-IN"/>
        </w:rPr>
        <w:t>Neemuch</w:t>
      </w:r>
      <w:proofErr w:type="spellEnd"/>
      <w:r w:rsidR="004F42B8" w:rsidRPr="00746B2F">
        <w:rPr>
          <w:rFonts w:ascii="Times New Roman" w:eastAsiaTheme="minorHAnsi" w:hAnsi="Times New Roman" w:cs="Times New Roman"/>
          <w:sz w:val="24"/>
          <w:szCs w:val="24"/>
          <w:lang w:bidi="hi-IN"/>
        </w:rPr>
        <w:t xml:space="preserve"> District), M.P., </w:t>
      </w:r>
      <w:proofErr w:type="spellStart"/>
      <w:r w:rsidR="004F42B8" w:rsidRPr="00746B2F">
        <w:rPr>
          <w:rFonts w:ascii="Times New Roman" w:eastAsiaTheme="minorHAnsi" w:hAnsi="Times New Roman" w:cs="Times New Roman"/>
          <w:sz w:val="24"/>
          <w:szCs w:val="24"/>
          <w:lang w:bidi="hi-IN"/>
        </w:rPr>
        <w:t>India.</w:t>
      </w:r>
      <w:r w:rsidR="004F42B8" w:rsidRPr="00746B2F">
        <w:rPr>
          <w:rFonts w:ascii="Times New Roman" w:eastAsia="TimesNewRomanPSMT" w:hAnsi="Times New Roman" w:cs="Times New Roman"/>
          <w:i/>
          <w:iCs/>
          <w:sz w:val="24"/>
          <w:szCs w:val="24"/>
          <w:lang w:bidi="hi-IN"/>
        </w:rPr>
        <w:t>World</w:t>
      </w:r>
      <w:proofErr w:type="spellEnd"/>
      <w:r w:rsidR="004F42B8" w:rsidRPr="00746B2F">
        <w:rPr>
          <w:rFonts w:ascii="Times New Roman" w:eastAsia="TimesNewRomanPSMT" w:hAnsi="Times New Roman" w:cs="Times New Roman"/>
          <w:i/>
          <w:iCs/>
          <w:sz w:val="24"/>
          <w:szCs w:val="24"/>
          <w:lang w:bidi="hi-IN"/>
        </w:rPr>
        <w:t xml:space="preserve"> Applied Sciences Journal</w:t>
      </w:r>
      <w:r w:rsidRPr="00746B2F">
        <w:rPr>
          <w:rFonts w:ascii="Times New Roman" w:eastAsia="TimesNewRomanPSMT" w:hAnsi="Times New Roman" w:cs="Times New Roman"/>
          <w:sz w:val="24"/>
          <w:szCs w:val="24"/>
          <w:lang w:bidi="hi-IN"/>
        </w:rPr>
        <w:t xml:space="preserve">, </w:t>
      </w:r>
      <w:r w:rsidR="004F42B8" w:rsidRPr="00746B2F">
        <w:rPr>
          <w:rFonts w:ascii="Times New Roman" w:eastAsia="TimesNewRomanPSMT" w:hAnsi="Times New Roman" w:cs="Times New Roman"/>
          <w:sz w:val="24"/>
          <w:szCs w:val="24"/>
          <w:lang w:bidi="hi-IN"/>
        </w:rPr>
        <w:t>39 (1): 37-43. DOI: 10.5829/idosi.wasj.2021.37.43</w:t>
      </w:r>
    </w:p>
    <w:p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Sinha, A.K., De, P., Das, A., &amp; </w:t>
      </w:r>
      <w:proofErr w:type="spellStart"/>
      <w:r w:rsidRPr="00746B2F">
        <w:rPr>
          <w:rFonts w:ascii="Times New Roman" w:hAnsi="Times New Roman" w:cs="Times New Roman"/>
          <w:sz w:val="24"/>
          <w:szCs w:val="24"/>
        </w:rPr>
        <w:t>Bhakat</w:t>
      </w:r>
      <w:proofErr w:type="spellEnd"/>
      <w:r w:rsidRPr="00746B2F">
        <w:rPr>
          <w:rFonts w:ascii="Times New Roman" w:hAnsi="Times New Roman" w:cs="Times New Roman"/>
          <w:sz w:val="24"/>
          <w:szCs w:val="24"/>
        </w:rPr>
        <w:t>, S., (</w:t>
      </w:r>
      <w:r w:rsidR="004F42B8" w:rsidRPr="00746B2F">
        <w:rPr>
          <w:rFonts w:ascii="Times New Roman" w:hAnsi="Times New Roman" w:cs="Times New Roman"/>
          <w:sz w:val="24"/>
          <w:szCs w:val="24"/>
        </w:rPr>
        <w:t>2018</w:t>
      </w:r>
      <w:r w:rsidRPr="00746B2F">
        <w:rPr>
          <w:rFonts w:ascii="Times New Roman" w:hAnsi="Times New Roman" w:cs="Times New Roman"/>
          <w:sz w:val="24"/>
          <w:szCs w:val="24"/>
        </w:rPr>
        <w:t>).</w:t>
      </w:r>
      <w:r w:rsidR="004F42B8" w:rsidRPr="00746B2F">
        <w:rPr>
          <w:rFonts w:ascii="Times New Roman" w:hAnsi="Times New Roman" w:cs="Times New Roman"/>
          <w:sz w:val="24"/>
          <w:szCs w:val="24"/>
        </w:rPr>
        <w:t xml:space="preserve"> Studies on length-weight relationship, condition factors and length-length relationship of </w:t>
      </w:r>
      <w:r w:rsidR="004F42B8" w:rsidRPr="00746B2F">
        <w:rPr>
          <w:rFonts w:ascii="Times New Roman" w:hAnsi="Times New Roman" w:cs="Times New Roman"/>
          <w:i/>
          <w:iCs/>
          <w:sz w:val="24"/>
          <w:szCs w:val="24"/>
        </w:rPr>
        <w:t xml:space="preserve">Anguilla </w:t>
      </w:r>
      <w:proofErr w:type="spellStart"/>
      <w:r w:rsidR="004F42B8" w:rsidRPr="00746B2F">
        <w:rPr>
          <w:rFonts w:ascii="Times New Roman" w:hAnsi="Times New Roman" w:cs="Times New Roman"/>
          <w:i/>
          <w:iCs/>
          <w:sz w:val="24"/>
          <w:szCs w:val="24"/>
        </w:rPr>
        <w:t>bengalensis</w:t>
      </w:r>
      <w:proofErr w:type="spellEnd"/>
      <w:r w:rsidR="004F42B8" w:rsidRPr="00746B2F">
        <w:rPr>
          <w:rFonts w:ascii="Times New Roman" w:hAnsi="Times New Roman" w:cs="Times New Roman"/>
          <w:i/>
          <w:iCs/>
          <w:sz w:val="24"/>
          <w:szCs w:val="24"/>
        </w:rPr>
        <w:t xml:space="preserve"> </w:t>
      </w:r>
      <w:proofErr w:type="spellStart"/>
      <w:r w:rsidR="004F42B8" w:rsidRPr="00746B2F">
        <w:rPr>
          <w:rFonts w:ascii="Times New Roman" w:hAnsi="Times New Roman" w:cs="Times New Roman"/>
          <w:i/>
          <w:iCs/>
          <w:sz w:val="24"/>
          <w:szCs w:val="24"/>
        </w:rPr>
        <w:t>bengalensis</w:t>
      </w:r>
      <w:proofErr w:type="spellEnd"/>
      <w:r w:rsidR="004F42B8" w:rsidRPr="00746B2F">
        <w:rPr>
          <w:rFonts w:ascii="Times New Roman" w:hAnsi="Times New Roman" w:cs="Times New Roman"/>
          <w:sz w:val="24"/>
          <w:szCs w:val="24"/>
        </w:rPr>
        <w:t xml:space="preserve">, Gray, 1831 (Actinopterygii, </w:t>
      </w:r>
      <w:proofErr w:type="spellStart"/>
      <w:r w:rsidR="004F42B8" w:rsidRPr="00746B2F">
        <w:rPr>
          <w:rFonts w:ascii="Times New Roman" w:hAnsi="Times New Roman" w:cs="Times New Roman"/>
          <w:sz w:val="24"/>
          <w:szCs w:val="24"/>
        </w:rPr>
        <w:t>Anguillidae</w:t>
      </w:r>
      <w:proofErr w:type="spellEnd"/>
      <w:r w:rsidR="004F42B8" w:rsidRPr="00746B2F">
        <w:rPr>
          <w:rFonts w:ascii="Times New Roman" w:hAnsi="Times New Roman" w:cs="Times New Roman"/>
          <w:sz w:val="24"/>
          <w:szCs w:val="24"/>
        </w:rPr>
        <w:t xml:space="preserve">) collected from River </w:t>
      </w:r>
      <w:proofErr w:type="spellStart"/>
      <w:r w:rsidR="004F42B8" w:rsidRPr="00746B2F">
        <w:rPr>
          <w:rFonts w:ascii="Times New Roman" w:hAnsi="Times New Roman" w:cs="Times New Roman"/>
          <w:sz w:val="24"/>
          <w:szCs w:val="24"/>
        </w:rPr>
        <w:t>Mayurakshi</w:t>
      </w:r>
      <w:proofErr w:type="spellEnd"/>
      <w:r w:rsidR="004F42B8" w:rsidRPr="00746B2F">
        <w:rPr>
          <w:rFonts w:ascii="Times New Roman" w:hAnsi="Times New Roman" w:cs="Times New Roman"/>
          <w:sz w:val="24"/>
          <w:szCs w:val="24"/>
        </w:rPr>
        <w:t xml:space="preserve">, </w:t>
      </w:r>
      <w:proofErr w:type="spellStart"/>
      <w:r w:rsidR="004F42B8" w:rsidRPr="00746B2F">
        <w:rPr>
          <w:rFonts w:ascii="Times New Roman" w:hAnsi="Times New Roman" w:cs="Times New Roman"/>
          <w:sz w:val="24"/>
          <w:szCs w:val="24"/>
        </w:rPr>
        <w:t>Siuri</w:t>
      </w:r>
      <w:proofErr w:type="spellEnd"/>
      <w:r w:rsidR="004F42B8" w:rsidRPr="00746B2F">
        <w:rPr>
          <w:rFonts w:ascii="Times New Roman" w:hAnsi="Times New Roman" w:cs="Times New Roman"/>
          <w:sz w:val="24"/>
          <w:szCs w:val="24"/>
        </w:rPr>
        <w:t xml:space="preserve">, Birbhum, West-Bengal, </w:t>
      </w:r>
      <w:proofErr w:type="spellStart"/>
      <w:r w:rsidR="004F42B8" w:rsidRPr="00746B2F">
        <w:rPr>
          <w:rFonts w:ascii="Times New Roman" w:hAnsi="Times New Roman" w:cs="Times New Roman"/>
          <w:sz w:val="24"/>
          <w:szCs w:val="24"/>
        </w:rPr>
        <w:t>India.International</w:t>
      </w:r>
      <w:proofErr w:type="spellEnd"/>
      <w:r w:rsidR="004F42B8" w:rsidRPr="00746B2F">
        <w:rPr>
          <w:rFonts w:ascii="Times New Roman" w:hAnsi="Times New Roman" w:cs="Times New Roman"/>
          <w:sz w:val="24"/>
          <w:szCs w:val="24"/>
        </w:rPr>
        <w:t xml:space="preserve">. </w:t>
      </w:r>
      <w:r w:rsidR="004F42B8" w:rsidRPr="00746B2F">
        <w:rPr>
          <w:rFonts w:ascii="Times New Roman" w:hAnsi="Times New Roman" w:cs="Times New Roman"/>
          <w:i/>
          <w:iCs/>
          <w:sz w:val="24"/>
          <w:szCs w:val="24"/>
        </w:rPr>
        <w:t>Journal of Fisheries and Aquatic Studies</w:t>
      </w:r>
      <w:r w:rsidR="004F42B8" w:rsidRPr="00746B2F">
        <w:rPr>
          <w:rFonts w:ascii="Times New Roman" w:hAnsi="Times New Roman" w:cs="Times New Roman"/>
          <w:sz w:val="24"/>
          <w:szCs w:val="24"/>
        </w:rPr>
        <w:t>, 6(4): 521-527</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imesNewRoman" w:hAnsi="Times New Roman" w:cs="Times New Roman"/>
          <w:sz w:val="24"/>
          <w:szCs w:val="24"/>
          <w:lang w:bidi="hi-IN"/>
        </w:rPr>
        <w:t>Ouahb</w:t>
      </w:r>
      <w:proofErr w:type="spellEnd"/>
      <w:r w:rsidRPr="00746B2F">
        <w:rPr>
          <w:rFonts w:ascii="Times New Roman" w:eastAsia="TimesNewRoman"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S.</w:t>
      </w:r>
      <w:proofErr w:type="gramStart"/>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sz w:val="24"/>
          <w:szCs w:val="24"/>
          <w:lang w:bidi="hi-IN"/>
        </w:rPr>
        <w:t>Bousseba</w:t>
      </w:r>
      <w:proofErr w:type="spellEnd"/>
      <w:proofErr w:type="gramEnd"/>
      <w:r w:rsidRPr="00746B2F">
        <w:rPr>
          <w:rFonts w:ascii="Times New Roman" w:eastAsiaTheme="minorHAnsi" w:hAnsi="Times New Roman" w:cs="Times New Roman"/>
          <w:sz w:val="24"/>
          <w:szCs w:val="24"/>
          <w:lang w:bidi="hi-IN"/>
        </w:rPr>
        <w:t xml:space="preserve">, M., </w:t>
      </w:r>
      <w:proofErr w:type="spellStart"/>
      <w:r w:rsidRPr="00746B2F">
        <w:rPr>
          <w:rFonts w:ascii="Times New Roman" w:eastAsia="TimesNewRoman" w:hAnsi="Times New Roman" w:cs="Times New Roman"/>
          <w:sz w:val="24"/>
          <w:szCs w:val="24"/>
          <w:lang w:bidi="hi-IN"/>
        </w:rPr>
        <w:t>Ferraj</w:t>
      </w:r>
      <w:proofErr w:type="spellEnd"/>
      <w:r w:rsidRPr="00746B2F">
        <w:rPr>
          <w:rFonts w:ascii="Times New Roman" w:eastAsiaTheme="minorHAnsi" w:hAnsi="Times New Roman" w:cs="Times New Roman"/>
          <w:sz w:val="24"/>
          <w:szCs w:val="24"/>
          <w:lang w:bidi="hi-IN"/>
        </w:rPr>
        <w:t xml:space="preserve">, L., </w:t>
      </w:r>
      <w:r w:rsidRPr="00746B2F">
        <w:rPr>
          <w:rFonts w:ascii="Times New Roman" w:eastAsia="TimesNewRoman" w:hAnsi="Times New Roman" w:cs="Times New Roman"/>
          <w:sz w:val="24"/>
          <w:szCs w:val="24"/>
          <w:lang w:bidi="hi-IN"/>
        </w:rPr>
        <w:t>Moujtahid1</w:t>
      </w:r>
      <w:r w:rsidR="00FB00E9" w:rsidRPr="00746B2F">
        <w:rPr>
          <w:rFonts w:ascii="Times New Roman" w:eastAsiaTheme="minorHAnsi" w:hAnsi="Times New Roman" w:cs="Times New Roman"/>
          <w:sz w:val="24"/>
          <w:szCs w:val="24"/>
          <w:lang w:bidi="hi-IN"/>
        </w:rPr>
        <w:t xml:space="preserve">,A.E., </w:t>
      </w:r>
      <w:r w:rsidR="00FB00E9" w:rsidRPr="00746B2F">
        <w:rPr>
          <w:rFonts w:ascii="Times New Roman" w:hAnsi="Times New Roman" w:cs="Times New Roman"/>
          <w:sz w:val="24"/>
          <w:szCs w:val="24"/>
        </w:rPr>
        <w:t>&amp;</w:t>
      </w:r>
      <w:proofErr w:type="spellStart"/>
      <w:r w:rsidRPr="00746B2F">
        <w:rPr>
          <w:rFonts w:ascii="Times New Roman" w:eastAsia="TimesNewRoman" w:hAnsi="Times New Roman" w:cs="Times New Roman"/>
          <w:sz w:val="24"/>
          <w:szCs w:val="24"/>
          <w:lang w:bidi="hi-IN"/>
        </w:rPr>
        <w:t>Hasnaoui</w:t>
      </w:r>
      <w:proofErr w:type="spellEnd"/>
      <w:r w:rsidRPr="00746B2F">
        <w:rPr>
          <w:rFonts w:ascii="Times New Roman" w:eastAsia="TimesNewRoman" w:hAnsi="Times New Roman" w:cs="Times New Roman"/>
          <w:sz w:val="24"/>
          <w:szCs w:val="24"/>
          <w:lang w:bidi="hi-IN"/>
        </w:rPr>
        <w:t>, M.</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2021</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Weight-length relationship and relative condition factor of </w:t>
      </w:r>
      <w:r w:rsidRPr="00746B2F">
        <w:rPr>
          <w:rFonts w:ascii="Times New Roman" w:eastAsiaTheme="minorHAnsi" w:hAnsi="Times New Roman" w:cs="Times New Roman"/>
          <w:i/>
          <w:iCs/>
          <w:sz w:val="24"/>
          <w:szCs w:val="24"/>
          <w:lang w:bidi="hi-IN"/>
        </w:rPr>
        <w:t xml:space="preserve">Micropterus </w:t>
      </w:r>
      <w:proofErr w:type="spellStart"/>
      <w:r w:rsidRPr="00746B2F">
        <w:rPr>
          <w:rFonts w:ascii="Times New Roman" w:eastAsiaTheme="minorHAnsi" w:hAnsi="Times New Roman" w:cs="Times New Roman"/>
          <w:i/>
          <w:iCs/>
          <w:sz w:val="24"/>
          <w:szCs w:val="24"/>
          <w:lang w:bidi="hi-IN"/>
        </w:rPr>
        <w:t>salmoides</w:t>
      </w:r>
      <w:proofErr w:type="spellEnd"/>
      <w:r w:rsidRPr="00746B2F">
        <w:rPr>
          <w:rFonts w:ascii="Times New Roman" w:eastAsiaTheme="minorHAnsi" w:hAnsi="Times New Roman" w:cs="Times New Roman"/>
          <w:i/>
          <w:iCs/>
          <w:sz w:val="24"/>
          <w:szCs w:val="24"/>
          <w:lang w:bidi="hi-IN"/>
        </w:rPr>
        <w:t xml:space="preserve"> </w:t>
      </w:r>
      <w:r w:rsidRPr="00746B2F">
        <w:rPr>
          <w:rFonts w:ascii="Times New Roman" w:eastAsiaTheme="minorHAnsi" w:hAnsi="Times New Roman" w:cs="Times New Roman"/>
          <w:sz w:val="24"/>
          <w:szCs w:val="24"/>
          <w:lang w:bidi="hi-IN"/>
        </w:rPr>
        <w:t>(</w:t>
      </w:r>
      <w:proofErr w:type="spellStart"/>
      <w:r w:rsidRPr="00746B2F">
        <w:rPr>
          <w:rFonts w:ascii="Times New Roman" w:eastAsiaTheme="minorHAnsi" w:hAnsi="Times New Roman" w:cs="Times New Roman"/>
          <w:sz w:val="24"/>
          <w:szCs w:val="24"/>
          <w:lang w:bidi="hi-IN"/>
        </w:rPr>
        <w:t>Lacépède</w:t>
      </w:r>
      <w:proofErr w:type="spellEnd"/>
      <w:r w:rsidRPr="00746B2F">
        <w:rPr>
          <w:rFonts w:ascii="Times New Roman" w:eastAsiaTheme="minorHAnsi" w:hAnsi="Times New Roman" w:cs="Times New Roman"/>
          <w:sz w:val="24"/>
          <w:szCs w:val="24"/>
          <w:lang w:bidi="hi-IN"/>
        </w:rPr>
        <w:t xml:space="preserve">, 1802), </w:t>
      </w:r>
      <w:r w:rsidRPr="00746B2F">
        <w:rPr>
          <w:rFonts w:ascii="Times New Roman" w:eastAsiaTheme="minorHAnsi" w:hAnsi="Times New Roman" w:cs="Times New Roman"/>
          <w:i/>
          <w:iCs/>
          <w:sz w:val="24"/>
          <w:szCs w:val="24"/>
          <w:lang w:bidi="hi-IN"/>
        </w:rPr>
        <w:t xml:space="preserve">Cyprinus </w:t>
      </w:r>
      <w:proofErr w:type="spellStart"/>
      <w:r w:rsidRPr="00746B2F">
        <w:rPr>
          <w:rFonts w:ascii="Times New Roman" w:eastAsiaTheme="minorHAnsi" w:hAnsi="Times New Roman" w:cs="Times New Roman"/>
          <w:i/>
          <w:iCs/>
          <w:sz w:val="24"/>
          <w:szCs w:val="24"/>
          <w:lang w:bidi="hi-IN"/>
        </w:rPr>
        <w:t>carpio</w:t>
      </w:r>
      <w:proofErr w:type="spellEnd"/>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sz w:val="24"/>
          <w:szCs w:val="24"/>
          <w:lang w:bidi="hi-IN"/>
        </w:rPr>
        <w:t>Linneaus</w:t>
      </w:r>
      <w:proofErr w:type="spellEnd"/>
      <w:r w:rsidRPr="00746B2F">
        <w:rPr>
          <w:rFonts w:ascii="Times New Roman" w:eastAsiaTheme="minorHAnsi" w:hAnsi="Times New Roman" w:cs="Times New Roman"/>
          <w:sz w:val="24"/>
          <w:szCs w:val="24"/>
          <w:lang w:bidi="hi-IN"/>
        </w:rPr>
        <w:t xml:space="preserve">, 1758) and </w:t>
      </w:r>
      <w:r w:rsidRPr="00746B2F">
        <w:rPr>
          <w:rFonts w:ascii="Times New Roman" w:eastAsiaTheme="minorHAnsi" w:hAnsi="Times New Roman" w:cs="Times New Roman"/>
          <w:i/>
          <w:iCs/>
          <w:sz w:val="24"/>
          <w:szCs w:val="24"/>
          <w:lang w:bidi="hi-IN"/>
        </w:rPr>
        <w:t xml:space="preserve">Oreochromis </w:t>
      </w:r>
      <w:proofErr w:type="spellStart"/>
      <w:r w:rsidRPr="00746B2F">
        <w:rPr>
          <w:rFonts w:ascii="Times New Roman" w:eastAsiaTheme="minorHAnsi" w:hAnsi="Times New Roman" w:cs="Times New Roman"/>
          <w:i/>
          <w:iCs/>
          <w:sz w:val="24"/>
          <w:szCs w:val="24"/>
          <w:lang w:bidi="hi-IN"/>
        </w:rPr>
        <w:t>niloticus</w:t>
      </w:r>
      <w:proofErr w:type="spellEnd"/>
      <w:r w:rsidRPr="00746B2F">
        <w:rPr>
          <w:rFonts w:ascii="Times New Roman" w:eastAsiaTheme="minorHAnsi" w:hAnsi="Times New Roman" w:cs="Times New Roman"/>
          <w:i/>
          <w:iCs/>
          <w:sz w:val="24"/>
          <w:szCs w:val="24"/>
          <w:lang w:bidi="hi-IN"/>
        </w:rPr>
        <w:t xml:space="preserve"> </w:t>
      </w:r>
      <w:r w:rsidRPr="00746B2F">
        <w:rPr>
          <w:rFonts w:ascii="Times New Roman" w:eastAsiaTheme="minorHAnsi" w:hAnsi="Times New Roman" w:cs="Times New Roman"/>
          <w:sz w:val="24"/>
          <w:szCs w:val="24"/>
          <w:lang w:bidi="hi-IN"/>
        </w:rPr>
        <w:t>(Linnaeus, 1758) caught in the Al-</w:t>
      </w:r>
      <w:proofErr w:type="spellStart"/>
      <w:r w:rsidRPr="00746B2F">
        <w:rPr>
          <w:rFonts w:ascii="Times New Roman" w:eastAsiaTheme="minorHAnsi" w:hAnsi="Times New Roman" w:cs="Times New Roman"/>
          <w:sz w:val="24"/>
          <w:szCs w:val="24"/>
          <w:lang w:bidi="hi-IN"/>
        </w:rPr>
        <w:t>Massira</w:t>
      </w:r>
      <w:proofErr w:type="spellEnd"/>
      <w:r w:rsidRPr="00746B2F">
        <w:rPr>
          <w:rFonts w:ascii="Times New Roman" w:eastAsiaTheme="minorHAnsi" w:hAnsi="Times New Roman" w:cs="Times New Roman"/>
          <w:sz w:val="24"/>
          <w:szCs w:val="24"/>
          <w:lang w:bidi="hi-IN"/>
        </w:rPr>
        <w:t xml:space="preserve"> Dam Lake. </w:t>
      </w:r>
      <w:r w:rsidRPr="00746B2F">
        <w:rPr>
          <w:rFonts w:ascii="Times New Roman" w:eastAsiaTheme="minorHAnsi" w:hAnsi="Times New Roman" w:cs="Times New Roman"/>
          <w:i/>
          <w:iCs/>
          <w:sz w:val="24"/>
          <w:szCs w:val="24"/>
          <w:lang w:bidi="hi-IN"/>
        </w:rPr>
        <w:t>E3S Web of Conferences</w:t>
      </w:r>
      <w:r w:rsidRPr="00746B2F">
        <w:rPr>
          <w:rFonts w:ascii="Times New Roman" w:eastAsiaTheme="minorHAnsi" w:hAnsi="Times New Roman" w:cs="Times New Roman"/>
          <w:sz w:val="24"/>
          <w:szCs w:val="24"/>
          <w:lang w:bidi="hi-IN"/>
        </w:rPr>
        <w:t>, 314. https://doi.org/10.1051/e3sconf/202131401005</w:t>
      </w:r>
    </w:p>
    <w:p w:rsidR="005A2431" w:rsidRDefault="00FB00E9" w:rsidP="005A2431">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sz w:val="24"/>
          <w:szCs w:val="24"/>
          <w:lang w:bidi="hi-IN"/>
        </w:rPr>
        <w:t>Remya</w:t>
      </w:r>
      <w:proofErr w:type="spellEnd"/>
      <w:r w:rsidRPr="00746B2F">
        <w:rPr>
          <w:rFonts w:ascii="Times New Roman" w:hAnsi="Times New Roman" w:cs="Times New Roman"/>
          <w:sz w:val="24"/>
          <w:szCs w:val="24"/>
          <w:lang w:bidi="hi-IN"/>
        </w:rPr>
        <w:t xml:space="preserve">, R., Amina, S., </w:t>
      </w:r>
      <w:r w:rsidRPr="00746B2F">
        <w:rPr>
          <w:rFonts w:ascii="Times New Roman" w:hAnsi="Times New Roman" w:cs="Times New Roman"/>
          <w:sz w:val="24"/>
          <w:szCs w:val="24"/>
        </w:rPr>
        <w:t>&amp;</w:t>
      </w:r>
      <w:r w:rsidR="004F42B8" w:rsidRPr="00746B2F">
        <w:rPr>
          <w:rFonts w:ascii="Times New Roman" w:hAnsi="Times New Roman" w:cs="Times New Roman"/>
          <w:sz w:val="24"/>
          <w:szCs w:val="24"/>
          <w:lang w:bidi="hi-IN"/>
        </w:rPr>
        <w:t xml:space="preserve">Bindu, </w:t>
      </w:r>
      <w:proofErr w:type="gramStart"/>
      <w:r w:rsidR="004F42B8" w:rsidRPr="00746B2F">
        <w:rPr>
          <w:rFonts w:ascii="Times New Roman" w:hAnsi="Times New Roman" w:cs="Times New Roman"/>
          <w:sz w:val="24"/>
          <w:szCs w:val="24"/>
          <w:lang w:bidi="hi-IN"/>
        </w:rPr>
        <w:t>L.</w:t>
      </w:r>
      <w:r w:rsidRPr="00746B2F">
        <w:rPr>
          <w:rFonts w:ascii="Times New Roman" w:hAnsi="Times New Roman" w:cs="Times New Roman"/>
          <w:sz w:val="24"/>
          <w:szCs w:val="24"/>
          <w:lang w:bidi="hi-IN"/>
        </w:rPr>
        <w:t>,(</w:t>
      </w:r>
      <w:proofErr w:type="gramEnd"/>
      <w:r w:rsidR="004F42B8" w:rsidRPr="00746B2F">
        <w:rPr>
          <w:rFonts w:ascii="Times New Roman" w:hAnsi="Times New Roman" w:cs="Times New Roman"/>
          <w:sz w:val="24"/>
          <w:szCs w:val="24"/>
          <w:lang w:bidi="hi-IN"/>
        </w:rPr>
        <w:t>2021</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Relationships of Eight Fish Species from the </w:t>
      </w:r>
      <w:proofErr w:type="spellStart"/>
      <w:r w:rsidR="004F42B8" w:rsidRPr="00746B2F">
        <w:rPr>
          <w:rFonts w:ascii="Times New Roman" w:hAnsi="Times New Roman" w:cs="Times New Roman"/>
          <w:sz w:val="24"/>
          <w:szCs w:val="24"/>
          <w:lang w:bidi="hi-IN"/>
        </w:rPr>
        <w:t>Kayamkulam</w:t>
      </w:r>
      <w:proofErr w:type="spellEnd"/>
      <w:r w:rsidR="004F42B8" w:rsidRPr="00746B2F">
        <w:rPr>
          <w:rFonts w:ascii="Times New Roman" w:hAnsi="Times New Roman" w:cs="Times New Roman"/>
          <w:sz w:val="24"/>
          <w:szCs w:val="24"/>
          <w:lang w:bidi="hi-IN"/>
        </w:rPr>
        <w:t xml:space="preserve"> Estuary in Kerala,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9: 29-32.</w:t>
      </w:r>
    </w:p>
    <w:p w:rsidR="005A2431" w:rsidRPr="005A2431" w:rsidRDefault="005A2431" w:rsidP="005A2431">
      <w:pPr>
        <w:pStyle w:val="ListParagraph"/>
        <w:numPr>
          <w:ilvl w:val="0"/>
          <w:numId w:val="13"/>
        </w:numPr>
        <w:spacing w:after="0" w:line="360" w:lineRule="auto"/>
        <w:jc w:val="both"/>
        <w:rPr>
          <w:rFonts w:ascii="Times New Roman" w:hAnsi="Times New Roman" w:cs="Times New Roman"/>
          <w:sz w:val="24"/>
          <w:szCs w:val="24"/>
        </w:rPr>
      </w:pPr>
      <w:proofErr w:type="spellStart"/>
      <w:r w:rsidRPr="005A2431">
        <w:rPr>
          <w:rFonts w:ascii="Times New Roman" w:hAnsi="Times New Roman" w:cs="Times New Roman"/>
          <w:sz w:val="24"/>
          <w:szCs w:val="24"/>
        </w:rPr>
        <w:t>Markad</w:t>
      </w:r>
      <w:proofErr w:type="spellEnd"/>
      <w:r w:rsidRPr="005A2431">
        <w:rPr>
          <w:rFonts w:ascii="Times New Roman" w:hAnsi="Times New Roman" w:cs="Times New Roman"/>
          <w:sz w:val="24"/>
          <w:szCs w:val="24"/>
        </w:rPr>
        <w:t xml:space="preserve">, G., &amp; </w:t>
      </w:r>
      <w:proofErr w:type="spellStart"/>
      <w:r w:rsidRPr="005A2431">
        <w:rPr>
          <w:rFonts w:ascii="Times New Roman" w:hAnsi="Times New Roman" w:cs="Times New Roman"/>
          <w:sz w:val="24"/>
          <w:szCs w:val="24"/>
        </w:rPr>
        <w:t>Kakade</w:t>
      </w:r>
      <w:proofErr w:type="spellEnd"/>
      <w:r w:rsidRPr="005A2431">
        <w:rPr>
          <w:rFonts w:ascii="Times New Roman" w:hAnsi="Times New Roman" w:cs="Times New Roman"/>
          <w:sz w:val="24"/>
          <w:szCs w:val="24"/>
        </w:rPr>
        <w:t xml:space="preserve">, V., (2023). Length Weight Relationships of Small Indigenous Fish </w:t>
      </w:r>
      <w:proofErr w:type="spellStart"/>
      <w:r w:rsidRPr="005A2431">
        <w:rPr>
          <w:rFonts w:ascii="Times New Roman" w:hAnsi="Times New Roman" w:cs="Times New Roman"/>
          <w:i/>
          <w:iCs/>
          <w:sz w:val="24"/>
          <w:szCs w:val="24"/>
        </w:rPr>
        <w:t>Parambassis</w:t>
      </w:r>
      <w:proofErr w:type="spellEnd"/>
      <w:r w:rsidRPr="005A2431">
        <w:rPr>
          <w:rFonts w:ascii="Times New Roman" w:hAnsi="Times New Roman" w:cs="Times New Roman"/>
          <w:i/>
          <w:iCs/>
          <w:sz w:val="24"/>
          <w:szCs w:val="24"/>
        </w:rPr>
        <w:t xml:space="preserve"> </w:t>
      </w:r>
      <w:proofErr w:type="spellStart"/>
      <w:r w:rsidRPr="005A2431">
        <w:rPr>
          <w:rFonts w:ascii="Times New Roman" w:hAnsi="Times New Roman" w:cs="Times New Roman"/>
          <w:i/>
          <w:iCs/>
          <w:sz w:val="24"/>
          <w:szCs w:val="24"/>
        </w:rPr>
        <w:t>ranga</w:t>
      </w:r>
      <w:proofErr w:type="spellEnd"/>
      <w:r w:rsidRPr="005A2431">
        <w:rPr>
          <w:rFonts w:ascii="Times New Roman" w:hAnsi="Times New Roman" w:cs="Times New Roman"/>
          <w:i/>
          <w:iCs/>
          <w:sz w:val="24"/>
          <w:szCs w:val="24"/>
        </w:rPr>
        <w:t xml:space="preserve"> </w:t>
      </w:r>
      <w:r w:rsidRPr="005A2431">
        <w:rPr>
          <w:rFonts w:ascii="Times New Roman" w:hAnsi="Times New Roman" w:cs="Times New Roman"/>
          <w:sz w:val="24"/>
          <w:szCs w:val="24"/>
        </w:rPr>
        <w:t xml:space="preserve">(Hamilton, 1822) from </w:t>
      </w:r>
      <w:proofErr w:type="spellStart"/>
      <w:r w:rsidRPr="005A2431">
        <w:rPr>
          <w:rFonts w:ascii="Times New Roman" w:hAnsi="Times New Roman" w:cs="Times New Roman"/>
          <w:sz w:val="24"/>
          <w:szCs w:val="24"/>
        </w:rPr>
        <w:t>Ujani</w:t>
      </w:r>
      <w:proofErr w:type="spellEnd"/>
      <w:r w:rsidRPr="005A2431">
        <w:rPr>
          <w:rFonts w:ascii="Times New Roman" w:hAnsi="Times New Roman" w:cs="Times New Roman"/>
          <w:sz w:val="24"/>
          <w:szCs w:val="24"/>
        </w:rPr>
        <w:t xml:space="preserve"> Wetland of Maharashtra, India.</w:t>
      </w:r>
      <w:r w:rsidRPr="005A2431">
        <w:rPr>
          <w:rFonts w:ascii="Times New Roman" w:hAnsi="Times New Roman" w:cs="Times New Roman"/>
          <w:i/>
          <w:iCs/>
          <w:sz w:val="24"/>
          <w:szCs w:val="24"/>
        </w:rPr>
        <w:t xml:space="preserve"> Asian Journal of Fisheries and Aquatic Research</w:t>
      </w:r>
      <w:r w:rsidRPr="005A2431">
        <w:rPr>
          <w:rFonts w:ascii="Times New Roman" w:hAnsi="Times New Roman" w:cs="Times New Roman"/>
          <w:sz w:val="24"/>
          <w:szCs w:val="24"/>
        </w:rPr>
        <w:t>, 22 (4): 36-43,</w:t>
      </w:r>
    </w:p>
    <w:p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lastRenderedPageBreak/>
        <w:t xml:space="preserve">Regi, S.R., </w:t>
      </w:r>
      <w:r w:rsidRPr="00746B2F">
        <w:rPr>
          <w:rFonts w:ascii="Times New Roman" w:hAnsi="Times New Roman" w:cs="Times New Roman"/>
          <w:sz w:val="24"/>
          <w:szCs w:val="24"/>
        </w:rPr>
        <w:t>&amp;</w:t>
      </w:r>
      <w:r w:rsidRPr="00746B2F">
        <w:rPr>
          <w:rFonts w:ascii="Times New Roman" w:hAnsi="Times New Roman" w:cs="Times New Roman"/>
          <w:sz w:val="24"/>
          <w:szCs w:val="24"/>
          <w:lang w:bidi="hi-IN"/>
        </w:rPr>
        <w:t xml:space="preserve"> Dhanraj, </w:t>
      </w:r>
      <w:proofErr w:type="gramStart"/>
      <w:r w:rsidRPr="00746B2F">
        <w:rPr>
          <w:rFonts w:ascii="Times New Roman" w:hAnsi="Times New Roman" w:cs="Times New Roman"/>
          <w:sz w:val="24"/>
          <w:szCs w:val="24"/>
          <w:lang w:bidi="hi-IN"/>
        </w:rPr>
        <w:t>D.S.,(</w:t>
      </w:r>
      <w:proofErr w:type="gramEnd"/>
      <w:r w:rsidR="004F42B8" w:rsidRPr="00746B2F">
        <w:rPr>
          <w:rFonts w:ascii="Times New Roman" w:hAnsi="Times New Roman" w:cs="Times New Roman"/>
          <w:sz w:val="24"/>
          <w:szCs w:val="24"/>
          <w:lang w:bidi="hi-IN"/>
        </w:rPr>
        <w:t>2022</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 of invasive Mozambique Tilapia, </w:t>
      </w:r>
      <w:r w:rsidR="004F42B8" w:rsidRPr="00746B2F">
        <w:rPr>
          <w:rFonts w:ascii="Times New Roman" w:hAnsi="Times New Roman" w:cs="Times New Roman"/>
          <w:i/>
          <w:iCs/>
          <w:sz w:val="24"/>
          <w:szCs w:val="24"/>
          <w:lang w:bidi="hi-IN"/>
        </w:rPr>
        <w:t xml:space="preserve">Oreochromis </w:t>
      </w:r>
      <w:proofErr w:type="spellStart"/>
      <w:r w:rsidR="004F42B8" w:rsidRPr="00746B2F">
        <w:rPr>
          <w:rFonts w:ascii="Times New Roman" w:hAnsi="Times New Roman" w:cs="Times New Roman"/>
          <w:i/>
          <w:iCs/>
          <w:sz w:val="24"/>
          <w:szCs w:val="24"/>
          <w:lang w:bidi="hi-IN"/>
        </w:rPr>
        <w:t>mossambicus</w:t>
      </w:r>
      <w:proofErr w:type="spellEnd"/>
      <w:r w:rsidR="004F42B8" w:rsidRPr="00746B2F">
        <w:rPr>
          <w:rFonts w:ascii="Times New Roman" w:hAnsi="Times New Roman" w:cs="Times New Roman"/>
          <w:i/>
          <w:iCs/>
          <w:sz w:val="24"/>
          <w:szCs w:val="24"/>
          <w:lang w:bidi="hi-IN"/>
        </w:rPr>
        <w:t xml:space="preserve"> </w:t>
      </w:r>
      <w:r w:rsidR="004F42B8" w:rsidRPr="00746B2F">
        <w:rPr>
          <w:rFonts w:ascii="Times New Roman" w:hAnsi="Times New Roman" w:cs="Times New Roman"/>
          <w:sz w:val="24"/>
          <w:szCs w:val="24"/>
          <w:lang w:bidi="hi-IN"/>
        </w:rPr>
        <w:t xml:space="preserve">(Peters, 1852) from </w:t>
      </w:r>
      <w:proofErr w:type="spellStart"/>
      <w:r w:rsidR="004F42B8" w:rsidRPr="00746B2F">
        <w:rPr>
          <w:rFonts w:ascii="Times New Roman" w:hAnsi="Times New Roman" w:cs="Times New Roman"/>
          <w:sz w:val="24"/>
          <w:szCs w:val="24"/>
          <w:lang w:bidi="hi-IN"/>
        </w:rPr>
        <w:t>Veli</w:t>
      </w:r>
      <w:proofErr w:type="spellEnd"/>
      <w:r w:rsidR="004F42B8" w:rsidRPr="00746B2F">
        <w:rPr>
          <w:rFonts w:ascii="Times New Roman" w:hAnsi="Times New Roman" w:cs="Times New Roman"/>
          <w:sz w:val="24"/>
          <w:szCs w:val="24"/>
          <w:lang w:bidi="hi-IN"/>
        </w:rPr>
        <w:t xml:space="preserve"> estuary, Kerala,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10(1): 133-135.</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imesNewRomanPSMT" w:hAnsi="Times New Roman" w:cs="Times New Roman"/>
          <w:sz w:val="24"/>
          <w:szCs w:val="24"/>
          <w:lang w:bidi="hi-IN"/>
        </w:rPr>
        <w:t>Alam</w:t>
      </w:r>
      <w:proofErr w:type="spellEnd"/>
      <w:r w:rsidRPr="00746B2F">
        <w:rPr>
          <w:rFonts w:ascii="Times New Roman" w:eastAsia="TimesNewRomanPSMT" w:hAnsi="Times New Roman" w:cs="Times New Roman"/>
          <w:sz w:val="24"/>
          <w:szCs w:val="24"/>
          <w:lang w:bidi="hi-IN"/>
        </w:rPr>
        <w:t>, M.M</w:t>
      </w:r>
      <w:r w:rsidR="00FB00E9" w:rsidRPr="00746B2F">
        <w:rPr>
          <w:rFonts w:ascii="Times New Roman" w:eastAsia="TimesNewRomanPSMT" w:hAnsi="Times New Roman" w:cs="Times New Roman"/>
          <w:sz w:val="24"/>
          <w:szCs w:val="24"/>
          <w:lang w:bidi="hi-IN"/>
        </w:rPr>
        <w:t xml:space="preserve">., Rahman, M.T., </w:t>
      </w:r>
      <w:r w:rsidR="00FB00E9" w:rsidRPr="00746B2F">
        <w:rPr>
          <w:rFonts w:ascii="Times New Roman" w:hAnsi="Times New Roman" w:cs="Times New Roman"/>
          <w:sz w:val="24"/>
          <w:szCs w:val="24"/>
        </w:rPr>
        <w:t>&amp;</w:t>
      </w:r>
      <w:r w:rsidRPr="00746B2F">
        <w:rPr>
          <w:rFonts w:ascii="Times New Roman" w:eastAsia="TimesNewRomanPSMT" w:hAnsi="Times New Roman" w:cs="Times New Roman"/>
          <w:sz w:val="24"/>
          <w:szCs w:val="24"/>
          <w:lang w:bidi="hi-IN"/>
        </w:rPr>
        <w:t xml:space="preserve"> </w:t>
      </w:r>
      <w:proofErr w:type="spellStart"/>
      <w:r w:rsidRPr="00746B2F">
        <w:rPr>
          <w:rFonts w:ascii="Times New Roman" w:eastAsia="TimesNewRomanPSMT" w:hAnsi="Times New Roman" w:cs="Times New Roman"/>
          <w:sz w:val="24"/>
          <w:szCs w:val="24"/>
          <w:lang w:bidi="hi-IN"/>
        </w:rPr>
        <w:t>Parween</w:t>
      </w:r>
      <w:proofErr w:type="spellEnd"/>
      <w:r w:rsidRPr="00746B2F">
        <w:rPr>
          <w:rFonts w:ascii="Times New Roman" w:eastAsia="TimesNewRomanPSMT" w:hAnsi="Times New Roman" w:cs="Times New Roman"/>
          <w:sz w:val="24"/>
          <w:szCs w:val="24"/>
          <w:lang w:bidi="hi-IN"/>
        </w:rPr>
        <w:t xml:space="preserve">, </w:t>
      </w:r>
      <w:proofErr w:type="gramStart"/>
      <w:r w:rsidRPr="00746B2F">
        <w:rPr>
          <w:rFonts w:ascii="Times New Roman" w:eastAsia="TimesNewRomanPSMT" w:hAnsi="Times New Roman" w:cs="Times New Roman"/>
          <w:sz w:val="24"/>
          <w:szCs w:val="24"/>
          <w:lang w:bidi="hi-IN"/>
        </w:rPr>
        <w:t>S.</w:t>
      </w:r>
      <w:r w:rsidR="00FB00E9" w:rsidRPr="00746B2F">
        <w:rPr>
          <w:rFonts w:ascii="Times New Roman" w:eastAsia="TimesNewRomanPSMT" w:hAnsi="Times New Roman" w:cs="Times New Roman"/>
          <w:sz w:val="24"/>
          <w:szCs w:val="24"/>
          <w:lang w:bidi="hi-IN"/>
        </w:rPr>
        <w:t>,(</w:t>
      </w:r>
      <w:proofErr w:type="gramEnd"/>
      <w:r w:rsidRPr="00746B2F">
        <w:rPr>
          <w:rFonts w:ascii="Times New Roman" w:eastAsia="TimesNewRomanPSMT" w:hAnsi="Times New Roman" w:cs="Times New Roman"/>
          <w:sz w:val="24"/>
          <w:szCs w:val="24"/>
          <w:lang w:bidi="hi-IN"/>
        </w:rPr>
        <w:t>2014</w:t>
      </w:r>
      <w:r w:rsidR="00FB00E9"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 xml:space="preserve">. Morphometric characters and condition factors of five freshwater fishes from </w:t>
      </w:r>
      <w:proofErr w:type="spellStart"/>
      <w:r w:rsidRPr="00746B2F">
        <w:rPr>
          <w:rFonts w:ascii="Times New Roman" w:eastAsia="TimesNewRomanPSMT" w:hAnsi="Times New Roman" w:cs="Times New Roman"/>
          <w:sz w:val="24"/>
          <w:szCs w:val="24"/>
          <w:lang w:bidi="hi-IN"/>
        </w:rPr>
        <w:t>Pagla</w:t>
      </w:r>
      <w:proofErr w:type="spellEnd"/>
      <w:r w:rsidRPr="00746B2F">
        <w:rPr>
          <w:rFonts w:ascii="Times New Roman" w:eastAsia="TimesNewRomanPSMT" w:hAnsi="Times New Roman" w:cs="Times New Roman"/>
          <w:sz w:val="24"/>
          <w:szCs w:val="24"/>
          <w:lang w:bidi="hi-IN"/>
        </w:rPr>
        <w:t xml:space="preserve"> river of Bangladesh. </w:t>
      </w:r>
      <w:r w:rsidRPr="00746B2F">
        <w:rPr>
          <w:rFonts w:ascii="Times New Roman" w:eastAsia="TimesNewRomanPSMT" w:hAnsi="Times New Roman" w:cs="Times New Roman"/>
          <w:i/>
          <w:iCs/>
          <w:sz w:val="24"/>
          <w:szCs w:val="24"/>
          <w:lang w:bidi="hi-IN"/>
        </w:rPr>
        <w:t>International Journal of Aquatic Biology</w:t>
      </w:r>
      <w:r w:rsidRPr="00746B2F">
        <w:rPr>
          <w:rFonts w:ascii="Times New Roman" w:eastAsia="TimesNewRomanPSMT" w:hAnsi="Times New Roman" w:cs="Times New Roman"/>
          <w:sz w:val="24"/>
          <w:szCs w:val="24"/>
          <w:lang w:bidi="hi-IN"/>
        </w:rPr>
        <w:t>, 2(1): 14-19.</w:t>
      </w:r>
      <w:hyperlink r:id="rId31" w:history="1">
        <w:r w:rsidRPr="00746B2F">
          <w:rPr>
            <w:rStyle w:val="Hyperlink"/>
            <w:rFonts w:ascii="Times New Roman" w:hAnsi="Times New Roman" w:cs="Times New Roman"/>
            <w:color w:val="auto"/>
            <w:sz w:val="24"/>
            <w:szCs w:val="24"/>
            <w:bdr w:val="single" w:sz="2" w:space="0" w:color="E5E7EB" w:frame="1"/>
            <w:shd w:val="clear" w:color="auto" w:fill="FFFFFF"/>
          </w:rPr>
          <w:t>https://doi.org/10.22034/ijab.v2i1.18</w:t>
        </w:r>
      </w:hyperlink>
    </w:p>
    <w:p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imesNewRomanPSMT" w:hAnsi="Times New Roman" w:cs="Times New Roman"/>
          <w:sz w:val="24"/>
          <w:szCs w:val="24"/>
          <w:lang w:bidi="hi-IN"/>
        </w:rPr>
        <w:t>Mouludi</w:t>
      </w:r>
      <w:proofErr w:type="spellEnd"/>
      <w:r w:rsidRPr="00746B2F">
        <w:rPr>
          <w:rFonts w:ascii="Times New Roman" w:eastAsia="TimesNewRomanPSMT" w:hAnsi="Times New Roman" w:cs="Times New Roman"/>
          <w:sz w:val="24"/>
          <w:szCs w:val="24"/>
          <w:lang w:bidi="hi-IN"/>
        </w:rPr>
        <w:t xml:space="preserve">-Saleh, A., </w:t>
      </w:r>
      <w:r w:rsidRPr="00746B2F">
        <w:rPr>
          <w:rFonts w:ascii="Times New Roman" w:hAnsi="Times New Roman" w:cs="Times New Roman"/>
          <w:sz w:val="24"/>
          <w:szCs w:val="24"/>
        </w:rPr>
        <w:t>&amp;</w:t>
      </w:r>
      <w:r w:rsidRPr="00746B2F">
        <w:rPr>
          <w:rFonts w:ascii="Times New Roman" w:eastAsia="TimesNewRomanPSMT" w:hAnsi="Times New Roman" w:cs="Times New Roman"/>
          <w:sz w:val="24"/>
          <w:szCs w:val="24"/>
          <w:lang w:bidi="hi-IN"/>
        </w:rPr>
        <w:t xml:space="preserve">. </w:t>
      </w:r>
      <w:proofErr w:type="spellStart"/>
      <w:r w:rsidRPr="00746B2F">
        <w:rPr>
          <w:rFonts w:ascii="Times New Roman" w:eastAsia="TimesNewRomanPSMT" w:hAnsi="Times New Roman" w:cs="Times New Roman"/>
          <w:sz w:val="24"/>
          <w:szCs w:val="24"/>
          <w:lang w:bidi="hi-IN"/>
        </w:rPr>
        <w:t>Eagderi</w:t>
      </w:r>
      <w:proofErr w:type="spellEnd"/>
      <w:r w:rsidRPr="00746B2F">
        <w:rPr>
          <w:rFonts w:ascii="Times New Roman" w:eastAsia="TimesNewRomanPSMT" w:hAnsi="Times New Roman" w:cs="Times New Roman"/>
          <w:sz w:val="24"/>
          <w:szCs w:val="24"/>
          <w:lang w:bidi="hi-IN"/>
        </w:rPr>
        <w:t>, S., (</w:t>
      </w:r>
      <w:r w:rsidR="004F42B8" w:rsidRPr="00746B2F">
        <w:rPr>
          <w:rFonts w:ascii="Times New Roman" w:eastAsia="TimesNewRomanPSMT" w:hAnsi="Times New Roman" w:cs="Times New Roman"/>
          <w:sz w:val="24"/>
          <w:szCs w:val="24"/>
          <w:lang w:bidi="hi-IN"/>
        </w:rPr>
        <w:t>2019</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 Length- weight relationship and condition factor of ten fish species (</w:t>
      </w:r>
      <w:proofErr w:type="spellStart"/>
      <w:r w:rsidR="004F42B8" w:rsidRPr="00746B2F">
        <w:rPr>
          <w:rFonts w:ascii="Times New Roman" w:eastAsia="TimesNewRomanPSMT" w:hAnsi="Times New Roman" w:cs="Times New Roman"/>
          <w:sz w:val="24"/>
          <w:szCs w:val="24"/>
          <w:lang w:bidi="hi-IN"/>
        </w:rPr>
        <w:t>Cyprinidae</w:t>
      </w:r>
      <w:proofErr w:type="spellEnd"/>
      <w:r w:rsidR="004F42B8" w:rsidRPr="00746B2F">
        <w:rPr>
          <w:rFonts w:ascii="Times New Roman" w:eastAsia="TimesNewRomanPSMT" w:hAnsi="Times New Roman" w:cs="Times New Roman"/>
          <w:sz w:val="24"/>
          <w:szCs w:val="24"/>
          <w:lang w:bidi="hi-IN"/>
        </w:rPr>
        <w:t xml:space="preserve">, </w:t>
      </w:r>
      <w:proofErr w:type="spellStart"/>
      <w:r w:rsidR="004F42B8" w:rsidRPr="00746B2F">
        <w:rPr>
          <w:rFonts w:ascii="Times New Roman" w:eastAsia="TimesNewRomanPSMT" w:hAnsi="Times New Roman" w:cs="Times New Roman"/>
          <w:sz w:val="24"/>
          <w:szCs w:val="24"/>
          <w:lang w:bidi="hi-IN"/>
        </w:rPr>
        <w:t>Sisoridae</w:t>
      </w:r>
      <w:proofErr w:type="spellEnd"/>
      <w:r w:rsidR="004F42B8" w:rsidRPr="00746B2F">
        <w:rPr>
          <w:rFonts w:ascii="Times New Roman" w:eastAsia="TimesNewRomanPSMT" w:hAnsi="Times New Roman" w:cs="Times New Roman"/>
          <w:sz w:val="24"/>
          <w:szCs w:val="24"/>
          <w:lang w:bidi="hi-IN"/>
        </w:rPr>
        <w:t xml:space="preserve">, </w:t>
      </w:r>
      <w:proofErr w:type="spellStart"/>
      <w:r w:rsidR="004F42B8" w:rsidRPr="00746B2F">
        <w:rPr>
          <w:rFonts w:ascii="Times New Roman" w:eastAsia="TimesNewRomanPSMT" w:hAnsi="Times New Roman" w:cs="Times New Roman"/>
          <w:sz w:val="24"/>
          <w:szCs w:val="24"/>
          <w:lang w:bidi="hi-IN"/>
        </w:rPr>
        <w:t>Mugilidae</w:t>
      </w:r>
      <w:proofErr w:type="spellEnd"/>
      <w:r w:rsidR="004F42B8" w:rsidRPr="00746B2F">
        <w:rPr>
          <w:rFonts w:ascii="Times New Roman" w:eastAsia="TimesNewRomanPSMT" w:hAnsi="Times New Roman" w:cs="Times New Roman"/>
          <w:sz w:val="24"/>
          <w:szCs w:val="24"/>
          <w:lang w:bidi="hi-IN"/>
        </w:rPr>
        <w:t xml:space="preserve">, </w:t>
      </w:r>
      <w:proofErr w:type="spellStart"/>
      <w:proofErr w:type="gramStart"/>
      <w:r w:rsidR="004F42B8" w:rsidRPr="00746B2F">
        <w:rPr>
          <w:rFonts w:ascii="Times New Roman" w:eastAsia="TimesNewRomanPSMT" w:hAnsi="Times New Roman" w:cs="Times New Roman"/>
          <w:sz w:val="24"/>
          <w:szCs w:val="24"/>
          <w:lang w:bidi="hi-IN"/>
        </w:rPr>
        <w:t>Cichlidae,Gobiidae</w:t>
      </w:r>
      <w:proofErr w:type="spellEnd"/>
      <w:proofErr w:type="gramEnd"/>
      <w:r w:rsidR="004F42B8" w:rsidRPr="00746B2F">
        <w:rPr>
          <w:rFonts w:ascii="Times New Roman" w:eastAsia="TimesNewRomanPSMT" w:hAnsi="Times New Roman" w:cs="Times New Roman"/>
          <w:sz w:val="24"/>
          <w:szCs w:val="24"/>
          <w:lang w:bidi="hi-IN"/>
        </w:rPr>
        <w:t xml:space="preserve"> and </w:t>
      </w:r>
      <w:proofErr w:type="spellStart"/>
      <w:r w:rsidR="004F42B8" w:rsidRPr="00746B2F">
        <w:rPr>
          <w:rFonts w:ascii="Times New Roman" w:eastAsia="TimesNewRomanPSMT" w:hAnsi="Times New Roman" w:cs="Times New Roman"/>
          <w:sz w:val="24"/>
          <w:szCs w:val="24"/>
          <w:lang w:bidi="hi-IN"/>
        </w:rPr>
        <w:t>Channidae</w:t>
      </w:r>
      <w:proofErr w:type="spellEnd"/>
      <w:r w:rsidR="004F42B8" w:rsidRPr="00746B2F">
        <w:rPr>
          <w:rFonts w:ascii="Times New Roman" w:eastAsia="TimesNewRomanPSMT" w:hAnsi="Times New Roman" w:cs="Times New Roman"/>
          <w:sz w:val="24"/>
          <w:szCs w:val="24"/>
          <w:lang w:bidi="hi-IN"/>
        </w:rPr>
        <w:t xml:space="preserve">) from Iranian inland waters. </w:t>
      </w:r>
      <w:r w:rsidR="004F42B8" w:rsidRPr="00746B2F">
        <w:rPr>
          <w:rFonts w:ascii="Times New Roman" w:eastAsia="TimesNewRomanPSMT" w:hAnsi="Times New Roman" w:cs="Times New Roman"/>
          <w:i/>
          <w:iCs/>
          <w:sz w:val="24"/>
          <w:szCs w:val="24"/>
          <w:lang w:bidi="hi-IN"/>
        </w:rPr>
        <w:t>Journal of Wildlife and Biodiversity</w:t>
      </w:r>
      <w:r w:rsidR="004F42B8" w:rsidRPr="00746B2F">
        <w:rPr>
          <w:rFonts w:ascii="Times New Roman" w:eastAsia="TimesNewRomanPSMT" w:hAnsi="Times New Roman" w:cs="Times New Roman"/>
          <w:sz w:val="24"/>
          <w:szCs w:val="24"/>
          <w:lang w:bidi="hi-IN"/>
        </w:rPr>
        <w:t>, 3(4): 12-15.</w:t>
      </w:r>
      <w:r w:rsidR="004F42B8" w:rsidRPr="00746B2F">
        <w:rPr>
          <w:rFonts w:ascii="Times New Roman" w:hAnsi="Times New Roman" w:cs="Times New Roman"/>
          <w:sz w:val="24"/>
          <w:szCs w:val="24"/>
        </w:rPr>
        <w:t xml:space="preserve"> DOI: </w:t>
      </w:r>
      <w:hyperlink r:id="rId32" w:history="1">
        <w:r w:rsidR="004F42B8" w:rsidRPr="00746B2F">
          <w:rPr>
            <w:rStyle w:val="Hyperlink"/>
            <w:rFonts w:ascii="Times New Roman" w:hAnsi="Times New Roman" w:cs="Times New Roman"/>
            <w:color w:val="auto"/>
            <w:sz w:val="24"/>
            <w:szCs w:val="24"/>
          </w:rPr>
          <w:t>https://doi.org/10.22120/jwb.2019.107947.1068</w:t>
        </w:r>
      </w:hyperlink>
    </w:p>
    <w:p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 xml:space="preserve">Bindu, L., </w:t>
      </w:r>
      <w:r w:rsidRPr="00746B2F">
        <w:rPr>
          <w:rFonts w:ascii="Times New Roman" w:hAnsi="Times New Roman" w:cs="Times New Roman"/>
          <w:sz w:val="24"/>
          <w:szCs w:val="24"/>
        </w:rPr>
        <w:t>&amp;</w:t>
      </w:r>
      <w:proofErr w:type="spellStart"/>
      <w:r w:rsidRPr="00746B2F">
        <w:rPr>
          <w:rFonts w:ascii="Times New Roman" w:hAnsi="Times New Roman" w:cs="Times New Roman"/>
          <w:sz w:val="24"/>
          <w:szCs w:val="24"/>
          <w:lang w:bidi="hi-IN"/>
        </w:rPr>
        <w:t>Padmakumar</w:t>
      </w:r>
      <w:proofErr w:type="spellEnd"/>
      <w:r w:rsidRPr="00746B2F">
        <w:rPr>
          <w:rFonts w:ascii="Times New Roman" w:hAnsi="Times New Roman" w:cs="Times New Roman"/>
          <w:sz w:val="24"/>
          <w:szCs w:val="24"/>
          <w:lang w:bidi="hi-IN"/>
        </w:rPr>
        <w:t>, K.G., (</w:t>
      </w:r>
      <w:r w:rsidR="004F42B8" w:rsidRPr="00746B2F">
        <w:rPr>
          <w:rFonts w:ascii="Times New Roman" w:hAnsi="Times New Roman" w:cs="Times New Roman"/>
          <w:sz w:val="24"/>
          <w:szCs w:val="24"/>
          <w:lang w:bidi="hi-IN"/>
        </w:rPr>
        <w:t>2019</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 </w:t>
      </w:r>
      <w:proofErr w:type="gramStart"/>
      <w:r w:rsidR="004F42B8" w:rsidRPr="00746B2F">
        <w:rPr>
          <w:rFonts w:ascii="Times New Roman" w:hAnsi="Times New Roman" w:cs="Times New Roman"/>
          <w:sz w:val="24"/>
          <w:szCs w:val="24"/>
          <w:lang w:bidi="hi-IN"/>
        </w:rPr>
        <w:t>And</w:t>
      </w:r>
      <w:proofErr w:type="gramEnd"/>
      <w:r w:rsidR="004F42B8" w:rsidRPr="00746B2F">
        <w:rPr>
          <w:rFonts w:ascii="Times New Roman" w:hAnsi="Times New Roman" w:cs="Times New Roman"/>
          <w:sz w:val="24"/>
          <w:szCs w:val="24"/>
          <w:lang w:bidi="hi-IN"/>
        </w:rPr>
        <w:t xml:space="preserve"> Condition Factor Of </w:t>
      </w:r>
      <w:proofErr w:type="spellStart"/>
      <w:r w:rsidR="004F42B8" w:rsidRPr="00746B2F">
        <w:rPr>
          <w:rFonts w:ascii="Times New Roman" w:hAnsi="Times New Roman" w:cs="Times New Roman"/>
          <w:i/>
          <w:iCs/>
          <w:sz w:val="24"/>
          <w:szCs w:val="24"/>
          <w:lang w:bidi="hi-IN"/>
        </w:rPr>
        <w:t>Horabagrus</w:t>
      </w:r>
      <w:proofErr w:type="spellEnd"/>
      <w:r w:rsidR="004F42B8" w:rsidRPr="00746B2F">
        <w:rPr>
          <w:rFonts w:ascii="Times New Roman" w:hAnsi="Times New Roman" w:cs="Times New Roman"/>
          <w:i/>
          <w:iCs/>
          <w:sz w:val="24"/>
          <w:szCs w:val="24"/>
          <w:lang w:bidi="hi-IN"/>
        </w:rPr>
        <w:t xml:space="preserve"> </w:t>
      </w:r>
      <w:proofErr w:type="spellStart"/>
      <w:r w:rsidR="004F42B8" w:rsidRPr="00746B2F">
        <w:rPr>
          <w:rFonts w:ascii="Times New Roman" w:hAnsi="Times New Roman" w:cs="Times New Roman"/>
          <w:i/>
          <w:iCs/>
          <w:sz w:val="24"/>
          <w:szCs w:val="24"/>
          <w:lang w:bidi="hi-IN"/>
        </w:rPr>
        <w:t>Brachysoma</w:t>
      </w:r>
      <w:proofErr w:type="spellEnd"/>
      <w:r w:rsidR="004F42B8" w:rsidRPr="00746B2F">
        <w:rPr>
          <w:rFonts w:ascii="Times New Roman" w:hAnsi="Times New Roman" w:cs="Times New Roman"/>
          <w:sz w:val="24"/>
          <w:szCs w:val="24"/>
          <w:lang w:bidi="hi-IN"/>
        </w:rPr>
        <w:t xml:space="preserve"> (</w:t>
      </w:r>
      <w:proofErr w:type="spellStart"/>
      <w:r w:rsidR="004F42B8" w:rsidRPr="00746B2F">
        <w:rPr>
          <w:rFonts w:ascii="Times New Roman" w:hAnsi="Times New Roman" w:cs="Times New Roman"/>
          <w:sz w:val="24"/>
          <w:szCs w:val="24"/>
          <w:lang w:bidi="hi-IN"/>
        </w:rPr>
        <w:t>Siluriformes</w:t>
      </w:r>
      <w:proofErr w:type="spellEnd"/>
      <w:r w:rsidR="004F42B8" w:rsidRPr="00746B2F">
        <w:rPr>
          <w:rFonts w:ascii="Times New Roman" w:hAnsi="Times New Roman" w:cs="Times New Roman"/>
          <w:sz w:val="24"/>
          <w:szCs w:val="24"/>
          <w:lang w:bidi="hi-IN"/>
        </w:rPr>
        <w:t xml:space="preserve">: </w:t>
      </w:r>
      <w:proofErr w:type="spellStart"/>
      <w:r w:rsidR="004F42B8" w:rsidRPr="00746B2F">
        <w:rPr>
          <w:rFonts w:ascii="Times New Roman" w:hAnsi="Times New Roman" w:cs="Times New Roman"/>
          <w:sz w:val="24"/>
          <w:szCs w:val="24"/>
          <w:lang w:bidi="hi-IN"/>
        </w:rPr>
        <w:t>Horabagridae</w:t>
      </w:r>
      <w:proofErr w:type="spellEnd"/>
      <w:r w:rsidR="004F42B8" w:rsidRPr="00746B2F">
        <w:rPr>
          <w:rFonts w:ascii="Times New Roman" w:hAnsi="Times New Roman" w:cs="Times New Roman"/>
          <w:sz w:val="24"/>
          <w:szCs w:val="24"/>
          <w:lang w:bidi="hi-IN"/>
        </w:rPr>
        <w:t xml:space="preserve">) From The Riverine Stretches Of </w:t>
      </w:r>
      <w:proofErr w:type="spellStart"/>
      <w:r w:rsidR="004F42B8" w:rsidRPr="00746B2F">
        <w:rPr>
          <w:rFonts w:ascii="Times New Roman" w:hAnsi="Times New Roman" w:cs="Times New Roman"/>
          <w:sz w:val="24"/>
          <w:szCs w:val="24"/>
          <w:lang w:bidi="hi-IN"/>
        </w:rPr>
        <w:t>Vembanad</w:t>
      </w:r>
      <w:proofErr w:type="spellEnd"/>
      <w:r w:rsidR="004F42B8" w:rsidRPr="00746B2F">
        <w:rPr>
          <w:rFonts w:ascii="Times New Roman" w:hAnsi="Times New Roman" w:cs="Times New Roman"/>
          <w:sz w:val="24"/>
          <w:szCs w:val="24"/>
          <w:lang w:bidi="hi-IN"/>
        </w:rPr>
        <w:t xml:space="preserve"> Lake,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7: 46-49.</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Ranjit, M.M.</w:t>
      </w:r>
      <w:r w:rsidR="00FB00E9" w:rsidRPr="00746B2F">
        <w:rPr>
          <w:rFonts w:ascii="Times New Roman" w:hAnsi="Times New Roman" w:cs="Times New Roman"/>
          <w:sz w:val="24"/>
          <w:szCs w:val="24"/>
          <w:lang w:bidi="hi-IN"/>
        </w:rPr>
        <w:t xml:space="preserve">, </w:t>
      </w:r>
      <w:proofErr w:type="spellStart"/>
      <w:r w:rsidR="00FB00E9" w:rsidRPr="00746B2F">
        <w:rPr>
          <w:rFonts w:ascii="Times New Roman" w:hAnsi="Times New Roman" w:cs="Times New Roman"/>
          <w:sz w:val="24"/>
          <w:szCs w:val="24"/>
          <w:lang w:bidi="hi-IN"/>
        </w:rPr>
        <w:t>Jiwan</w:t>
      </w:r>
      <w:proofErr w:type="spellEnd"/>
      <w:r w:rsidR="00FB00E9" w:rsidRPr="00746B2F">
        <w:rPr>
          <w:rFonts w:ascii="Times New Roman" w:hAnsi="Times New Roman" w:cs="Times New Roman"/>
          <w:sz w:val="24"/>
          <w:szCs w:val="24"/>
          <w:lang w:bidi="hi-IN"/>
        </w:rPr>
        <w:t>, P.S.</w:t>
      </w:r>
      <w:proofErr w:type="gramStart"/>
      <w:r w:rsidR="00FB00E9" w:rsidRPr="00746B2F">
        <w:rPr>
          <w:rFonts w:ascii="Times New Roman" w:hAnsi="Times New Roman" w:cs="Times New Roman"/>
          <w:sz w:val="24"/>
          <w:szCs w:val="24"/>
          <w:lang w:bidi="hi-IN"/>
        </w:rPr>
        <w:t>,  Monika</w:t>
      </w:r>
      <w:proofErr w:type="gramEnd"/>
      <w:r w:rsidR="00FB00E9" w:rsidRPr="00746B2F">
        <w:rPr>
          <w:rFonts w:ascii="Times New Roman" w:hAnsi="Times New Roman" w:cs="Times New Roman"/>
          <w:sz w:val="24"/>
          <w:szCs w:val="24"/>
          <w:lang w:bidi="hi-IN"/>
        </w:rPr>
        <w:t xml:space="preserve">, B.G., </w:t>
      </w:r>
      <w:r w:rsidR="00FB00E9" w:rsidRPr="00746B2F">
        <w:rPr>
          <w:rFonts w:ascii="Times New Roman" w:hAnsi="Times New Roman" w:cs="Times New Roman"/>
          <w:sz w:val="24"/>
          <w:szCs w:val="24"/>
        </w:rPr>
        <w:t>&amp;</w:t>
      </w:r>
      <w:r w:rsidRPr="00746B2F">
        <w:rPr>
          <w:rFonts w:ascii="Times New Roman" w:hAnsi="Times New Roman" w:cs="Times New Roman"/>
          <w:sz w:val="24"/>
          <w:szCs w:val="24"/>
          <w:lang w:bidi="hi-IN"/>
        </w:rPr>
        <w:t xml:space="preserve"> </w:t>
      </w:r>
      <w:proofErr w:type="spellStart"/>
      <w:r w:rsidRPr="00746B2F">
        <w:rPr>
          <w:rFonts w:ascii="Times New Roman" w:hAnsi="Times New Roman" w:cs="Times New Roman"/>
          <w:sz w:val="24"/>
          <w:szCs w:val="24"/>
          <w:lang w:bidi="hi-IN"/>
        </w:rPr>
        <w:t>Shubhada</w:t>
      </w:r>
      <w:proofErr w:type="spellEnd"/>
      <w:r w:rsidRPr="00746B2F">
        <w:rPr>
          <w:rFonts w:ascii="Times New Roman" w:hAnsi="Times New Roman" w:cs="Times New Roman"/>
          <w:sz w:val="24"/>
          <w:szCs w:val="24"/>
          <w:lang w:bidi="hi-IN"/>
        </w:rPr>
        <w:t>, S.R.</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2020</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Length Weight Relationships of </w:t>
      </w:r>
      <w:proofErr w:type="spellStart"/>
      <w:r w:rsidRPr="00746B2F">
        <w:rPr>
          <w:rFonts w:ascii="Times New Roman" w:hAnsi="Times New Roman" w:cs="Times New Roman"/>
          <w:i/>
          <w:iCs/>
          <w:sz w:val="24"/>
          <w:szCs w:val="24"/>
          <w:lang w:bidi="hi-IN"/>
        </w:rPr>
        <w:t>Xenentodon</w:t>
      </w:r>
      <w:proofErr w:type="spellEnd"/>
      <w:r w:rsidRPr="00746B2F">
        <w:rPr>
          <w:rFonts w:ascii="Times New Roman" w:hAnsi="Times New Roman" w:cs="Times New Roman"/>
          <w:i/>
          <w:iCs/>
          <w:sz w:val="24"/>
          <w:szCs w:val="24"/>
          <w:lang w:bidi="hi-IN"/>
        </w:rPr>
        <w:t xml:space="preserve"> </w:t>
      </w:r>
      <w:proofErr w:type="spellStart"/>
      <w:r w:rsidRPr="00746B2F">
        <w:rPr>
          <w:rFonts w:ascii="Times New Roman" w:hAnsi="Times New Roman" w:cs="Times New Roman"/>
          <w:i/>
          <w:iCs/>
          <w:sz w:val="24"/>
          <w:szCs w:val="24"/>
          <w:lang w:bidi="hi-IN"/>
        </w:rPr>
        <w:t>cancila</w:t>
      </w:r>
      <w:proofErr w:type="spellEnd"/>
      <w:r w:rsidRPr="00746B2F">
        <w:rPr>
          <w:rFonts w:ascii="Times New Roman" w:hAnsi="Times New Roman" w:cs="Times New Roman"/>
          <w:i/>
          <w:iCs/>
          <w:sz w:val="24"/>
          <w:szCs w:val="24"/>
          <w:lang w:bidi="hi-IN"/>
        </w:rPr>
        <w:t xml:space="preserve"> </w:t>
      </w:r>
      <w:r w:rsidRPr="00746B2F">
        <w:rPr>
          <w:rFonts w:ascii="Times New Roman" w:hAnsi="Times New Roman" w:cs="Times New Roman"/>
          <w:sz w:val="24"/>
          <w:szCs w:val="24"/>
          <w:lang w:bidi="hi-IN"/>
        </w:rPr>
        <w:t xml:space="preserve">(Hamilton, 1822) and </w:t>
      </w:r>
      <w:proofErr w:type="spellStart"/>
      <w:r w:rsidRPr="00746B2F">
        <w:rPr>
          <w:rFonts w:ascii="Times New Roman" w:hAnsi="Times New Roman" w:cs="Times New Roman"/>
          <w:i/>
          <w:iCs/>
          <w:sz w:val="24"/>
          <w:szCs w:val="24"/>
          <w:lang w:bidi="hi-IN"/>
        </w:rPr>
        <w:t>Hyporhamphus</w:t>
      </w:r>
      <w:proofErr w:type="spellEnd"/>
      <w:r w:rsidRPr="00746B2F">
        <w:rPr>
          <w:rFonts w:ascii="Times New Roman" w:hAnsi="Times New Roman" w:cs="Times New Roman"/>
          <w:i/>
          <w:iCs/>
          <w:sz w:val="24"/>
          <w:szCs w:val="24"/>
          <w:lang w:bidi="hi-IN"/>
        </w:rPr>
        <w:t xml:space="preserve"> </w:t>
      </w:r>
      <w:proofErr w:type="spellStart"/>
      <w:r w:rsidRPr="00746B2F">
        <w:rPr>
          <w:rFonts w:ascii="Times New Roman" w:hAnsi="Times New Roman" w:cs="Times New Roman"/>
          <w:i/>
          <w:iCs/>
          <w:sz w:val="24"/>
          <w:szCs w:val="24"/>
          <w:lang w:bidi="hi-IN"/>
        </w:rPr>
        <w:t>limbatus</w:t>
      </w:r>
      <w:proofErr w:type="spellEnd"/>
      <w:r w:rsidRPr="00746B2F">
        <w:rPr>
          <w:rFonts w:ascii="Times New Roman" w:hAnsi="Times New Roman" w:cs="Times New Roman"/>
          <w:i/>
          <w:iCs/>
          <w:sz w:val="24"/>
          <w:szCs w:val="24"/>
          <w:lang w:bidi="hi-IN"/>
        </w:rPr>
        <w:t xml:space="preserve"> </w:t>
      </w:r>
      <w:r w:rsidRPr="00746B2F">
        <w:rPr>
          <w:rFonts w:ascii="Times New Roman" w:hAnsi="Times New Roman" w:cs="Times New Roman"/>
          <w:sz w:val="24"/>
          <w:szCs w:val="24"/>
          <w:lang w:bidi="hi-IN"/>
        </w:rPr>
        <w:t xml:space="preserve">(Valenciennes, 1847) from Bhima River of Maharashtra, India. </w:t>
      </w:r>
      <w:r w:rsidRPr="00746B2F">
        <w:rPr>
          <w:rFonts w:ascii="Times New Roman" w:hAnsi="Times New Roman" w:cs="Times New Roman"/>
          <w:i/>
          <w:iCs/>
          <w:sz w:val="24"/>
          <w:szCs w:val="24"/>
          <w:lang w:bidi="hi-IN"/>
        </w:rPr>
        <w:t>Journal of Aquatic Biology &amp; Fisheries</w:t>
      </w:r>
      <w:r w:rsidRPr="00746B2F">
        <w:rPr>
          <w:rFonts w:ascii="Times New Roman" w:hAnsi="Times New Roman" w:cs="Times New Roman"/>
          <w:sz w:val="24"/>
          <w:szCs w:val="24"/>
          <w:lang w:bidi="hi-IN"/>
        </w:rPr>
        <w:t>, 8: 90-92.</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Abbasi, K., </w:t>
      </w:r>
      <w:proofErr w:type="spellStart"/>
      <w:r w:rsidRPr="00746B2F">
        <w:rPr>
          <w:rFonts w:ascii="Times New Roman" w:hAnsi="Times New Roman" w:cs="Times New Roman"/>
          <w:sz w:val="24"/>
          <w:szCs w:val="24"/>
        </w:rPr>
        <w:t>Mo</w:t>
      </w:r>
      <w:r w:rsidR="00FB00E9" w:rsidRPr="00746B2F">
        <w:rPr>
          <w:rFonts w:ascii="Times New Roman" w:hAnsi="Times New Roman" w:cs="Times New Roman"/>
          <w:sz w:val="24"/>
          <w:szCs w:val="24"/>
        </w:rPr>
        <w:t>uludi</w:t>
      </w:r>
      <w:proofErr w:type="spellEnd"/>
      <w:r w:rsidR="00FB00E9" w:rsidRPr="00746B2F">
        <w:rPr>
          <w:rFonts w:ascii="Times New Roman" w:hAnsi="Times New Roman" w:cs="Times New Roman"/>
          <w:sz w:val="24"/>
          <w:szCs w:val="24"/>
        </w:rPr>
        <w:t xml:space="preserve">-Saleh, A., </w:t>
      </w:r>
      <w:proofErr w:type="spellStart"/>
      <w:r w:rsidR="00FB00E9" w:rsidRPr="00746B2F">
        <w:rPr>
          <w:rFonts w:ascii="Times New Roman" w:hAnsi="Times New Roman" w:cs="Times New Roman"/>
          <w:sz w:val="24"/>
          <w:szCs w:val="24"/>
        </w:rPr>
        <w:t>Eagderi</w:t>
      </w:r>
      <w:proofErr w:type="spellEnd"/>
      <w:r w:rsidR="00FB00E9" w:rsidRPr="00746B2F">
        <w:rPr>
          <w:rFonts w:ascii="Times New Roman" w:hAnsi="Times New Roman" w:cs="Times New Roman"/>
          <w:sz w:val="24"/>
          <w:szCs w:val="24"/>
        </w:rPr>
        <w:t>, S., &amp;</w:t>
      </w:r>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Sarpanah</w:t>
      </w:r>
      <w:proofErr w:type="spellEnd"/>
      <w:r w:rsidRPr="00746B2F">
        <w:rPr>
          <w:rFonts w:ascii="Times New Roman" w:hAnsi="Times New Roman" w:cs="Times New Roman"/>
          <w:sz w:val="24"/>
          <w:szCs w:val="24"/>
        </w:rPr>
        <w:t xml:space="preserve">, </w:t>
      </w:r>
      <w:proofErr w:type="gramStart"/>
      <w:r w:rsidRPr="00746B2F">
        <w:rPr>
          <w:rFonts w:ascii="Times New Roman" w:hAnsi="Times New Roman" w:cs="Times New Roman"/>
          <w:sz w:val="24"/>
          <w:szCs w:val="24"/>
        </w:rPr>
        <w:t>A.</w:t>
      </w:r>
      <w:r w:rsidR="00FB00E9" w:rsidRPr="00746B2F">
        <w:rPr>
          <w:rFonts w:ascii="Times New Roman" w:hAnsi="Times New Roman" w:cs="Times New Roman"/>
          <w:sz w:val="24"/>
          <w:szCs w:val="24"/>
        </w:rPr>
        <w:t>,(</w:t>
      </w:r>
      <w:proofErr w:type="gramEnd"/>
      <w:r w:rsidRPr="00746B2F">
        <w:rPr>
          <w:rFonts w:ascii="Times New Roman" w:hAnsi="Times New Roman" w:cs="Times New Roman"/>
          <w:sz w:val="24"/>
          <w:szCs w:val="24"/>
        </w:rPr>
        <w:t>2019</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of eight species of the genera </w:t>
      </w:r>
      <w:proofErr w:type="spellStart"/>
      <w:r w:rsidRPr="00746B2F">
        <w:rPr>
          <w:rFonts w:ascii="Times New Roman" w:hAnsi="Times New Roman" w:cs="Times New Roman"/>
          <w:sz w:val="24"/>
          <w:szCs w:val="24"/>
        </w:rPr>
        <w:t>Capoeta</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Garra</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Chondrostoma</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Schizothorax</w:t>
      </w:r>
      <w:proofErr w:type="spellEnd"/>
      <w:r w:rsidRPr="00746B2F">
        <w:rPr>
          <w:rFonts w:ascii="Times New Roman" w:hAnsi="Times New Roman" w:cs="Times New Roman"/>
          <w:sz w:val="24"/>
          <w:szCs w:val="24"/>
        </w:rPr>
        <w:t xml:space="preserve"> and </w:t>
      </w:r>
      <w:proofErr w:type="spellStart"/>
      <w:r w:rsidRPr="00746B2F">
        <w:rPr>
          <w:rFonts w:ascii="Times New Roman" w:hAnsi="Times New Roman" w:cs="Times New Roman"/>
          <w:sz w:val="24"/>
          <w:szCs w:val="24"/>
        </w:rPr>
        <w:t>Paraschistura</w:t>
      </w:r>
      <w:proofErr w:type="spellEnd"/>
      <w:r w:rsidRPr="00746B2F">
        <w:rPr>
          <w:rFonts w:ascii="Times New Roman" w:hAnsi="Times New Roman" w:cs="Times New Roman"/>
          <w:sz w:val="24"/>
          <w:szCs w:val="24"/>
        </w:rPr>
        <w:t xml:space="preserve"> from Iranian inland waters. </w:t>
      </w:r>
      <w:r w:rsidRPr="00746B2F">
        <w:rPr>
          <w:rFonts w:ascii="Times New Roman" w:hAnsi="Times New Roman" w:cs="Times New Roman"/>
          <w:i/>
          <w:iCs/>
          <w:sz w:val="24"/>
          <w:szCs w:val="24"/>
        </w:rPr>
        <w:t>Iranian Journal of Ichthyology</w:t>
      </w:r>
      <w:r w:rsidRPr="00746B2F">
        <w:rPr>
          <w:rFonts w:ascii="Times New Roman" w:hAnsi="Times New Roman" w:cs="Times New Roman"/>
          <w:sz w:val="24"/>
          <w:szCs w:val="24"/>
        </w:rPr>
        <w:t xml:space="preserve">, 6(4): 264-270. </w:t>
      </w:r>
      <w:hyperlink r:id="rId33" w:history="1">
        <w:r w:rsidRPr="00746B2F">
          <w:rPr>
            <w:rStyle w:val="Hyperlink"/>
            <w:rFonts w:ascii="Times New Roman" w:hAnsi="Times New Roman" w:cs="Times New Roman"/>
            <w:color w:val="auto"/>
            <w:sz w:val="24"/>
            <w:szCs w:val="24"/>
            <w:bdr w:val="none" w:sz="0" w:space="0" w:color="auto" w:frame="1"/>
          </w:rPr>
          <w:t>http://dx.doi.org/10.22034/iji.v6i4.432</w:t>
        </w:r>
      </w:hyperlink>
      <w:r w:rsidRPr="00746B2F">
        <w:rPr>
          <w:rFonts w:ascii="Times New Roman" w:hAnsi="Times New Roman" w:cs="Times New Roman"/>
          <w:sz w:val="24"/>
          <w:szCs w:val="24"/>
        </w:rPr>
        <w:t>.</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bCs/>
          <w:sz w:val="24"/>
          <w:szCs w:val="24"/>
        </w:rPr>
        <w:t>Asadi</w:t>
      </w:r>
      <w:proofErr w:type="spellEnd"/>
      <w:r w:rsidRPr="00746B2F">
        <w:rPr>
          <w:rFonts w:ascii="Times New Roman" w:hAnsi="Times New Roman" w:cs="Times New Roman"/>
          <w:bCs/>
          <w:sz w:val="24"/>
          <w:szCs w:val="24"/>
        </w:rPr>
        <w:t xml:space="preserve">, H., </w:t>
      </w:r>
      <w:proofErr w:type="spellStart"/>
      <w:r w:rsidRPr="00746B2F">
        <w:rPr>
          <w:rFonts w:ascii="Times New Roman" w:hAnsi="Times New Roman" w:cs="Times New Roman"/>
          <w:bCs/>
          <w:sz w:val="24"/>
          <w:szCs w:val="24"/>
        </w:rPr>
        <w:t>Sattari</w:t>
      </w:r>
      <w:proofErr w:type="spellEnd"/>
      <w:r w:rsidRPr="00746B2F">
        <w:rPr>
          <w:rFonts w:ascii="Times New Roman" w:hAnsi="Times New Roman" w:cs="Times New Roman"/>
          <w:bCs/>
          <w:sz w:val="24"/>
          <w:szCs w:val="24"/>
        </w:rPr>
        <w:t xml:space="preserve">, M., </w:t>
      </w:r>
      <w:proofErr w:type="spellStart"/>
      <w:r w:rsidRPr="00746B2F">
        <w:rPr>
          <w:rFonts w:ascii="Times New Roman" w:hAnsi="Times New Roman" w:cs="Times New Roman"/>
          <w:bCs/>
          <w:sz w:val="24"/>
          <w:szCs w:val="24"/>
        </w:rPr>
        <w:t>Motaleb</w:t>
      </w:r>
      <w:r w:rsidR="00FB00E9" w:rsidRPr="00746B2F">
        <w:rPr>
          <w:rFonts w:ascii="Times New Roman" w:hAnsi="Times New Roman" w:cs="Times New Roman"/>
          <w:bCs/>
          <w:sz w:val="24"/>
          <w:szCs w:val="24"/>
        </w:rPr>
        <w:t>i</w:t>
      </w:r>
      <w:proofErr w:type="spellEnd"/>
      <w:r w:rsidR="00FB00E9" w:rsidRPr="00746B2F">
        <w:rPr>
          <w:rFonts w:ascii="Times New Roman" w:hAnsi="Times New Roman" w:cs="Times New Roman"/>
          <w:bCs/>
          <w:sz w:val="24"/>
          <w:szCs w:val="24"/>
        </w:rPr>
        <w:t>, Y., Zamani-</w:t>
      </w:r>
      <w:proofErr w:type="spellStart"/>
      <w:r w:rsidR="00FB00E9" w:rsidRPr="00746B2F">
        <w:rPr>
          <w:rFonts w:ascii="Times New Roman" w:hAnsi="Times New Roman" w:cs="Times New Roman"/>
          <w:bCs/>
          <w:sz w:val="24"/>
          <w:szCs w:val="24"/>
        </w:rPr>
        <w:t>Faradonbeh</w:t>
      </w:r>
      <w:proofErr w:type="spellEnd"/>
      <w:r w:rsidR="00FB00E9" w:rsidRPr="00746B2F">
        <w:rPr>
          <w:rFonts w:ascii="Times New Roman" w:hAnsi="Times New Roman" w:cs="Times New Roman"/>
          <w:bCs/>
          <w:sz w:val="24"/>
          <w:szCs w:val="24"/>
        </w:rPr>
        <w:t xml:space="preserve">, M., </w:t>
      </w:r>
      <w:r w:rsidR="00FB00E9" w:rsidRPr="00746B2F">
        <w:rPr>
          <w:rFonts w:ascii="Times New Roman" w:hAnsi="Times New Roman" w:cs="Times New Roman"/>
          <w:sz w:val="24"/>
          <w:szCs w:val="24"/>
        </w:rPr>
        <w:t>&amp;</w:t>
      </w:r>
      <w:r w:rsidRPr="00746B2F">
        <w:rPr>
          <w:rFonts w:ascii="Times New Roman" w:hAnsi="Times New Roman" w:cs="Times New Roman"/>
          <w:bCs/>
          <w:sz w:val="24"/>
          <w:szCs w:val="24"/>
        </w:rPr>
        <w:t xml:space="preserve"> </w:t>
      </w:r>
      <w:proofErr w:type="spellStart"/>
      <w:r w:rsidRPr="00746B2F">
        <w:rPr>
          <w:rFonts w:ascii="Times New Roman" w:hAnsi="Times New Roman" w:cs="Times New Roman"/>
          <w:bCs/>
          <w:sz w:val="24"/>
          <w:szCs w:val="24"/>
        </w:rPr>
        <w:t>Gheytasi</w:t>
      </w:r>
      <w:proofErr w:type="spellEnd"/>
      <w:r w:rsidRPr="00746B2F">
        <w:rPr>
          <w:rFonts w:ascii="Times New Roman" w:hAnsi="Times New Roman" w:cs="Times New Roman"/>
          <w:bCs/>
          <w:sz w:val="24"/>
          <w:szCs w:val="24"/>
        </w:rPr>
        <w:t xml:space="preserve">, </w:t>
      </w:r>
      <w:proofErr w:type="gramStart"/>
      <w:r w:rsidRPr="00746B2F">
        <w:rPr>
          <w:rFonts w:ascii="Times New Roman" w:hAnsi="Times New Roman" w:cs="Times New Roman"/>
          <w:bCs/>
          <w:sz w:val="24"/>
          <w:szCs w:val="24"/>
        </w:rPr>
        <w:t>A.</w:t>
      </w:r>
      <w:r w:rsidR="00FB00E9" w:rsidRPr="00746B2F">
        <w:rPr>
          <w:rFonts w:ascii="Times New Roman" w:hAnsi="Times New Roman" w:cs="Times New Roman"/>
          <w:bCs/>
          <w:sz w:val="24"/>
          <w:szCs w:val="24"/>
        </w:rPr>
        <w:t>,(</w:t>
      </w:r>
      <w:proofErr w:type="gramEnd"/>
      <w:r w:rsidRPr="00746B2F">
        <w:rPr>
          <w:rFonts w:ascii="Times New Roman" w:hAnsi="Times New Roman" w:cs="Times New Roman"/>
          <w:bCs/>
          <w:sz w:val="24"/>
          <w:szCs w:val="24"/>
        </w:rPr>
        <w:t>2017</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Length-weight relationship and condition factor of seven fish species from </w:t>
      </w:r>
      <w:proofErr w:type="spellStart"/>
      <w:r w:rsidRPr="00746B2F">
        <w:rPr>
          <w:rFonts w:ascii="Times New Roman" w:hAnsi="Times New Roman" w:cs="Times New Roman"/>
          <w:bCs/>
          <w:sz w:val="24"/>
          <w:szCs w:val="24"/>
        </w:rPr>
        <w:t>Shahrbijar</w:t>
      </w:r>
      <w:proofErr w:type="spellEnd"/>
      <w:r w:rsidRPr="00746B2F">
        <w:rPr>
          <w:rFonts w:ascii="Times New Roman" w:hAnsi="Times New Roman" w:cs="Times New Roman"/>
          <w:bCs/>
          <w:sz w:val="24"/>
          <w:szCs w:val="24"/>
        </w:rPr>
        <w:t xml:space="preserve"> River, Southern Caspian Sea basin, </w:t>
      </w:r>
      <w:proofErr w:type="spellStart"/>
      <w:r w:rsidRPr="00746B2F">
        <w:rPr>
          <w:rFonts w:ascii="Times New Roman" w:hAnsi="Times New Roman" w:cs="Times New Roman"/>
          <w:bCs/>
          <w:sz w:val="24"/>
          <w:szCs w:val="24"/>
        </w:rPr>
        <w:t>Iran.</w:t>
      </w:r>
      <w:r w:rsidRPr="00746B2F">
        <w:rPr>
          <w:rFonts w:ascii="Times New Roman" w:hAnsi="Times New Roman" w:cs="Times New Roman"/>
          <w:i/>
          <w:iCs/>
          <w:sz w:val="24"/>
          <w:szCs w:val="24"/>
        </w:rPr>
        <w:t>Iranian</w:t>
      </w:r>
      <w:proofErr w:type="spellEnd"/>
      <w:r w:rsidRPr="00746B2F">
        <w:rPr>
          <w:rFonts w:ascii="Times New Roman" w:hAnsi="Times New Roman" w:cs="Times New Roman"/>
          <w:i/>
          <w:iCs/>
          <w:sz w:val="24"/>
          <w:szCs w:val="24"/>
        </w:rPr>
        <w:t xml:space="preserve"> Journal of Fisheries Sciences</w:t>
      </w:r>
      <w:r w:rsidRPr="00746B2F">
        <w:rPr>
          <w:rFonts w:ascii="Times New Roman" w:hAnsi="Times New Roman" w:cs="Times New Roman"/>
          <w:sz w:val="24"/>
          <w:szCs w:val="24"/>
        </w:rPr>
        <w:t>, 16(2):  733-741.</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sz w:val="24"/>
          <w:szCs w:val="24"/>
        </w:rPr>
        <w:t>F</w:t>
      </w:r>
      <w:r w:rsidR="00FB00E9" w:rsidRPr="00746B2F">
        <w:rPr>
          <w:rFonts w:ascii="Times New Roman" w:hAnsi="Times New Roman" w:cs="Times New Roman"/>
          <w:sz w:val="24"/>
          <w:szCs w:val="24"/>
        </w:rPr>
        <w:t>aradonbeh</w:t>
      </w:r>
      <w:proofErr w:type="spellEnd"/>
      <w:r w:rsidR="00FB00E9" w:rsidRPr="00746B2F">
        <w:rPr>
          <w:rFonts w:ascii="Times New Roman" w:hAnsi="Times New Roman" w:cs="Times New Roman"/>
          <w:sz w:val="24"/>
          <w:szCs w:val="24"/>
        </w:rPr>
        <w:t xml:space="preserve"> M.Z.</w:t>
      </w:r>
      <w:proofErr w:type="gramStart"/>
      <w:r w:rsidR="00FB00E9" w:rsidRPr="00746B2F">
        <w:rPr>
          <w:rFonts w:ascii="Times New Roman" w:hAnsi="Times New Roman" w:cs="Times New Roman"/>
          <w:sz w:val="24"/>
          <w:szCs w:val="24"/>
        </w:rPr>
        <w:t xml:space="preserve">,  </w:t>
      </w:r>
      <w:proofErr w:type="spellStart"/>
      <w:r w:rsidR="00FB00E9" w:rsidRPr="00746B2F">
        <w:rPr>
          <w:rFonts w:ascii="Times New Roman" w:hAnsi="Times New Roman" w:cs="Times New Roman"/>
          <w:sz w:val="24"/>
          <w:szCs w:val="24"/>
        </w:rPr>
        <w:t>Eagderi</w:t>
      </w:r>
      <w:proofErr w:type="spellEnd"/>
      <w:proofErr w:type="gramEnd"/>
      <w:r w:rsidR="00FB00E9" w:rsidRPr="00746B2F">
        <w:rPr>
          <w:rFonts w:ascii="Times New Roman" w:hAnsi="Times New Roman" w:cs="Times New Roman"/>
          <w:sz w:val="24"/>
          <w:szCs w:val="24"/>
        </w:rPr>
        <w:t xml:space="preserve"> S., &amp;</w:t>
      </w:r>
      <w:proofErr w:type="spellStart"/>
      <w:r w:rsidRPr="00746B2F">
        <w:rPr>
          <w:rFonts w:ascii="Times New Roman" w:hAnsi="Times New Roman" w:cs="Times New Roman"/>
          <w:sz w:val="24"/>
          <w:szCs w:val="24"/>
        </w:rPr>
        <w:t>Ghojoghi</w:t>
      </w:r>
      <w:proofErr w:type="spellEnd"/>
      <w:r w:rsidRPr="00746B2F">
        <w:rPr>
          <w:rFonts w:ascii="Times New Roman" w:hAnsi="Times New Roman" w:cs="Times New Roman"/>
          <w:sz w:val="24"/>
          <w:szCs w:val="24"/>
        </w:rPr>
        <w:t>, F.</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2015</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of seven fish species of </w:t>
      </w:r>
      <w:proofErr w:type="spellStart"/>
      <w:r w:rsidRPr="00746B2F">
        <w:rPr>
          <w:rFonts w:ascii="Times New Roman" w:hAnsi="Times New Roman" w:cs="Times New Roman"/>
          <w:sz w:val="24"/>
          <w:szCs w:val="24"/>
        </w:rPr>
        <w:t>Totkabon</w:t>
      </w:r>
      <w:proofErr w:type="spellEnd"/>
      <w:r w:rsidRPr="00746B2F">
        <w:rPr>
          <w:rFonts w:ascii="Times New Roman" w:hAnsi="Times New Roman" w:cs="Times New Roman"/>
          <w:sz w:val="24"/>
          <w:szCs w:val="24"/>
        </w:rPr>
        <w:t xml:space="preserve"> River (southern Caspian Sea basin), </w:t>
      </w:r>
      <w:proofErr w:type="spellStart"/>
      <w:r w:rsidRPr="00746B2F">
        <w:rPr>
          <w:rFonts w:ascii="Times New Roman" w:hAnsi="Times New Roman" w:cs="Times New Roman"/>
          <w:sz w:val="24"/>
          <w:szCs w:val="24"/>
        </w:rPr>
        <w:t>Guilan</w:t>
      </w:r>
      <w:proofErr w:type="spellEnd"/>
      <w:r w:rsidRPr="00746B2F">
        <w:rPr>
          <w:rFonts w:ascii="Times New Roman" w:hAnsi="Times New Roman" w:cs="Times New Roman"/>
          <w:sz w:val="24"/>
          <w:szCs w:val="24"/>
        </w:rPr>
        <w:t xml:space="preserve">, Iran. </w:t>
      </w:r>
      <w:r w:rsidRPr="00746B2F">
        <w:rPr>
          <w:rFonts w:ascii="Times New Roman" w:eastAsia="TimesNewRomanPSMT" w:hAnsi="Times New Roman" w:cs="Times New Roman"/>
          <w:i/>
          <w:iCs/>
          <w:sz w:val="24"/>
          <w:szCs w:val="24"/>
          <w:lang w:bidi="hi-IN"/>
        </w:rPr>
        <w:t>International Journal of Aquatic Biology,</w:t>
      </w:r>
      <w:r w:rsidRPr="00746B2F">
        <w:rPr>
          <w:rFonts w:ascii="Times New Roman" w:hAnsi="Times New Roman" w:cs="Times New Roman"/>
          <w:sz w:val="24"/>
          <w:szCs w:val="24"/>
        </w:rPr>
        <w:t xml:space="preserve"> 3(3): 172-176.</w:t>
      </w:r>
    </w:p>
    <w:p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bCs/>
          <w:sz w:val="24"/>
          <w:szCs w:val="24"/>
        </w:rPr>
        <w:t>Chandrvanshi</w:t>
      </w:r>
      <w:proofErr w:type="spellEnd"/>
      <w:r w:rsidRPr="00746B2F">
        <w:rPr>
          <w:rFonts w:ascii="Times New Roman" w:hAnsi="Times New Roman" w:cs="Times New Roman"/>
          <w:bCs/>
          <w:sz w:val="24"/>
          <w:szCs w:val="24"/>
        </w:rPr>
        <w:t>,</w:t>
      </w:r>
      <w:r w:rsidR="00FB00E9" w:rsidRPr="00746B2F">
        <w:rPr>
          <w:rFonts w:ascii="Times New Roman" w:hAnsi="Times New Roman" w:cs="Times New Roman"/>
          <w:bCs/>
          <w:sz w:val="24"/>
          <w:szCs w:val="24"/>
        </w:rPr>
        <w:t xml:space="preserve"> R.</w:t>
      </w:r>
      <w:proofErr w:type="gramStart"/>
      <w:r w:rsidR="00FB00E9" w:rsidRPr="00746B2F">
        <w:rPr>
          <w:rFonts w:ascii="Times New Roman" w:hAnsi="Times New Roman" w:cs="Times New Roman"/>
          <w:bCs/>
          <w:sz w:val="24"/>
          <w:szCs w:val="24"/>
        </w:rPr>
        <w:t xml:space="preserve">,  </w:t>
      </w:r>
      <w:proofErr w:type="spellStart"/>
      <w:r w:rsidR="00FB00E9" w:rsidRPr="00746B2F">
        <w:rPr>
          <w:rFonts w:ascii="Times New Roman" w:hAnsi="Times New Roman" w:cs="Times New Roman"/>
          <w:bCs/>
          <w:sz w:val="24"/>
          <w:szCs w:val="24"/>
        </w:rPr>
        <w:t>Uraon</w:t>
      </w:r>
      <w:proofErr w:type="spellEnd"/>
      <w:proofErr w:type="gramEnd"/>
      <w:r w:rsidR="00FB00E9" w:rsidRPr="00746B2F">
        <w:rPr>
          <w:rFonts w:ascii="Times New Roman" w:hAnsi="Times New Roman" w:cs="Times New Roman"/>
          <w:bCs/>
          <w:sz w:val="24"/>
          <w:szCs w:val="24"/>
        </w:rPr>
        <w:t xml:space="preserve">, R.,  Sarang, N., </w:t>
      </w:r>
      <w:r w:rsidR="00FB00E9" w:rsidRPr="00746B2F">
        <w:rPr>
          <w:rFonts w:ascii="Times New Roman" w:hAnsi="Times New Roman" w:cs="Times New Roman"/>
          <w:sz w:val="24"/>
          <w:szCs w:val="24"/>
        </w:rPr>
        <w:t>&amp;</w:t>
      </w:r>
      <w:r w:rsidRPr="00746B2F">
        <w:rPr>
          <w:rFonts w:ascii="Times New Roman" w:hAnsi="Times New Roman" w:cs="Times New Roman"/>
          <w:bCs/>
          <w:sz w:val="24"/>
          <w:szCs w:val="24"/>
        </w:rPr>
        <w:t xml:space="preserve"> </w:t>
      </w:r>
      <w:proofErr w:type="spellStart"/>
      <w:r w:rsidRPr="00746B2F">
        <w:rPr>
          <w:rFonts w:ascii="Times New Roman" w:hAnsi="Times New Roman" w:cs="Times New Roman"/>
          <w:bCs/>
          <w:sz w:val="24"/>
          <w:szCs w:val="24"/>
        </w:rPr>
        <w:t>Vardia</w:t>
      </w:r>
      <w:proofErr w:type="spellEnd"/>
      <w:r w:rsidRPr="00746B2F">
        <w:rPr>
          <w:rFonts w:ascii="Times New Roman" w:hAnsi="Times New Roman" w:cs="Times New Roman"/>
          <w:bCs/>
          <w:sz w:val="24"/>
          <w:szCs w:val="24"/>
        </w:rPr>
        <w:t xml:space="preserve">, H.K. </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2019</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.Studies on length-weight relationship (LWR) and condition factor of </w:t>
      </w:r>
      <w:proofErr w:type="spellStart"/>
      <w:r w:rsidRPr="00746B2F">
        <w:rPr>
          <w:rFonts w:ascii="Times New Roman" w:hAnsi="Times New Roman" w:cs="Times New Roman"/>
          <w:bCs/>
          <w:i/>
          <w:iCs/>
          <w:sz w:val="24"/>
          <w:szCs w:val="24"/>
        </w:rPr>
        <w:t>Labeo</w:t>
      </w:r>
      <w:proofErr w:type="spellEnd"/>
      <w:r w:rsidRPr="00746B2F">
        <w:rPr>
          <w:rFonts w:ascii="Times New Roman" w:hAnsi="Times New Roman" w:cs="Times New Roman"/>
          <w:bCs/>
          <w:i/>
          <w:iCs/>
          <w:sz w:val="24"/>
          <w:szCs w:val="24"/>
        </w:rPr>
        <w:t xml:space="preserve"> </w:t>
      </w:r>
      <w:proofErr w:type="spellStart"/>
      <w:r w:rsidRPr="00746B2F">
        <w:rPr>
          <w:rFonts w:ascii="Times New Roman" w:hAnsi="Times New Roman" w:cs="Times New Roman"/>
          <w:bCs/>
          <w:i/>
          <w:iCs/>
          <w:sz w:val="24"/>
          <w:szCs w:val="24"/>
        </w:rPr>
        <w:t>rohita</w:t>
      </w:r>
      <w:proofErr w:type="spellEnd"/>
      <w:r w:rsidRPr="00746B2F">
        <w:rPr>
          <w:rFonts w:ascii="Times New Roman" w:hAnsi="Times New Roman" w:cs="Times New Roman"/>
          <w:bCs/>
          <w:i/>
          <w:iCs/>
          <w:sz w:val="24"/>
          <w:szCs w:val="24"/>
        </w:rPr>
        <w:t xml:space="preserve"> </w:t>
      </w:r>
      <w:r w:rsidRPr="00746B2F">
        <w:rPr>
          <w:rFonts w:ascii="Times New Roman" w:hAnsi="Times New Roman" w:cs="Times New Roman"/>
          <w:bCs/>
          <w:sz w:val="24"/>
          <w:szCs w:val="24"/>
        </w:rPr>
        <w:t xml:space="preserve">and </w:t>
      </w:r>
      <w:proofErr w:type="spellStart"/>
      <w:r w:rsidRPr="00746B2F">
        <w:rPr>
          <w:rFonts w:ascii="Times New Roman" w:hAnsi="Times New Roman" w:cs="Times New Roman"/>
          <w:bCs/>
          <w:i/>
          <w:iCs/>
          <w:sz w:val="24"/>
          <w:szCs w:val="24"/>
        </w:rPr>
        <w:t>Cirrhinus</w:t>
      </w:r>
      <w:proofErr w:type="spellEnd"/>
      <w:r w:rsidRPr="00746B2F">
        <w:rPr>
          <w:rFonts w:ascii="Times New Roman" w:hAnsi="Times New Roman" w:cs="Times New Roman"/>
          <w:bCs/>
          <w:i/>
          <w:iCs/>
          <w:sz w:val="24"/>
          <w:szCs w:val="24"/>
        </w:rPr>
        <w:t xml:space="preserve"> </w:t>
      </w:r>
      <w:proofErr w:type="spellStart"/>
      <w:r w:rsidRPr="00746B2F">
        <w:rPr>
          <w:rFonts w:ascii="Times New Roman" w:hAnsi="Times New Roman" w:cs="Times New Roman"/>
          <w:bCs/>
          <w:i/>
          <w:iCs/>
          <w:sz w:val="24"/>
          <w:szCs w:val="24"/>
        </w:rPr>
        <w:t>mrigala</w:t>
      </w:r>
      <w:proofErr w:type="spellEnd"/>
      <w:r w:rsidRPr="00746B2F">
        <w:rPr>
          <w:rFonts w:ascii="Times New Roman" w:hAnsi="Times New Roman" w:cs="Times New Roman"/>
          <w:bCs/>
          <w:i/>
          <w:iCs/>
          <w:sz w:val="24"/>
          <w:szCs w:val="24"/>
        </w:rPr>
        <w:t xml:space="preserve"> </w:t>
      </w:r>
      <w:r w:rsidRPr="00746B2F">
        <w:rPr>
          <w:rFonts w:ascii="Times New Roman" w:hAnsi="Times New Roman" w:cs="Times New Roman"/>
          <w:bCs/>
          <w:sz w:val="24"/>
          <w:szCs w:val="24"/>
        </w:rPr>
        <w:t xml:space="preserve">in </w:t>
      </w:r>
      <w:proofErr w:type="spellStart"/>
      <w:r w:rsidRPr="00746B2F">
        <w:rPr>
          <w:rFonts w:ascii="Times New Roman" w:hAnsi="Times New Roman" w:cs="Times New Roman"/>
          <w:bCs/>
          <w:sz w:val="24"/>
          <w:szCs w:val="24"/>
        </w:rPr>
        <w:t>sutiapat</w:t>
      </w:r>
      <w:proofErr w:type="spellEnd"/>
      <w:r w:rsidRPr="00746B2F">
        <w:rPr>
          <w:rFonts w:ascii="Times New Roman" w:hAnsi="Times New Roman" w:cs="Times New Roman"/>
          <w:bCs/>
          <w:sz w:val="24"/>
          <w:szCs w:val="24"/>
        </w:rPr>
        <w:t xml:space="preserve"> reservoir, </w:t>
      </w:r>
      <w:proofErr w:type="spellStart"/>
      <w:r w:rsidRPr="00746B2F">
        <w:rPr>
          <w:rFonts w:ascii="Times New Roman" w:hAnsi="Times New Roman" w:cs="Times New Roman"/>
          <w:bCs/>
          <w:sz w:val="24"/>
          <w:szCs w:val="24"/>
        </w:rPr>
        <w:t>Kabirdham</w:t>
      </w:r>
      <w:proofErr w:type="spellEnd"/>
      <w:r w:rsidRPr="00746B2F">
        <w:rPr>
          <w:rFonts w:ascii="Times New Roman" w:hAnsi="Times New Roman" w:cs="Times New Roman"/>
          <w:bCs/>
          <w:sz w:val="24"/>
          <w:szCs w:val="24"/>
        </w:rPr>
        <w:t xml:space="preserve">, Chhattisgarh, </w:t>
      </w:r>
      <w:proofErr w:type="spellStart"/>
      <w:r w:rsidRPr="00746B2F">
        <w:rPr>
          <w:rFonts w:ascii="Times New Roman" w:hAnsi="Times New Roman" w:cs="Times New Roman"/>
          <w:bCs/>
          <w:sz w:val="24"/>
          <w:szCs w:val="24"/>
        </w:rPr>
        <w:t>India.</w:t>
      </w:r>
      <w:r w:rsidRPr="00746B2F">
        <w:rPr>
          <w:rStyle w:val="Strong"/>
          <w:rFonts w:ascii="Times New Roman" w:hAnsi="Times New Roman" w:cs="Times New Roman"/>
          <w:b w:val="0"/>
          <w:bCs w:val="0"/>
          <w:i/>
          <w:iCs/>
          <w:sz w:val="24"/>
          <w:szCs w:val="24"/>
          <w:shd w:val="clear" w:color="auto" w:fill="FFFFFF"/>
        </w:rPr>
        <w:t>Journal</w:t>
      </w:r>
      <w:proofErr w:type="spellEnd"/>
      <w:r w:rsidRPr="00746B2F">
        <w:rPr>
          <w:rStyle w:val="Strong"/>
          <w:rFonts w:ascii="Times New Roman" w:hAnsi="Times New Roman" w:cs="Times New Roman"/>
          <w:b w:val="0"/>
          <w:bCs w:val="0"/>
          <w:i/>
          <w:iCs/>
          <w:sz w:val="24"/>
          <w:szCs w:val="24"/>
          <w:shd w:val="clear" w:color="auto" w:fill="FFFFFF"/>
        </w:rPr>
        <w:t xml:space="preserve"> of Entomology and Zoology Studies</w:t>
      </w:r>
      <w:r w:rsidRPr="00746B2F">
        <w:rPr>
          <w:rStyle w:val="Strong"/>
          <w:rFonts w:ascii="Times New Roman" w:hAnsi="Times New Roman" w:cs="Times New Roman"/>
          <w:b w:val="0"/>
          <w:bCs w:val="0"/>
          <w:sz w:val="24"/>
          <w:szCs w:val="24"/>
          <w:shd w:val="clear" w:color="auto" w:fill="FFFFFF"/>
        </w:rPr>
        <w:t xml:space="preserve">, </w:t>
      </w:r>
      <w:r w:rsidRPr="00746B2F">
        <w:rPr>
          <w:rFonts w:ascii="Times New Roman" w:hAnsi="Times New Roman" w:cs="Times New Roman"/>
          <w:sz w:val="24"/>
          <w:szCs w:val="24"/>
        </w:rPr>
        <w:t>7(1): 420-424.</w:t>
      </w:r>
    </w:p>
    <w:p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heme="minorHAnsi" w:hAnsi="Times New Roman" w:cs="Times New Roman"/>
          <w:sz w:val="24"/>
          <w:szCs w:val="24"/>
        </w:rPr>
        <w:lastRenderedPageBreak/>
        <w:t>Seiyaboh</w:t>
      </w:r>
      <w:proofErr w:type="spellEnd"/>
      <w:r w:rsidRPr="00746B2F">
        <w:rPr>
          <w:rFonts w:ascii="Times New Roman" w:eastAsiaTheme="minorHAnsi" w:hAnsi="Times New Roman" w:cs="Times New Roman"/>
          <w:sz w:val="24"/>
          <w:szCs w:val="24"/>
        </w:rPr>
        <w:t xml:space="preserve">, E.I., Harry, G.A..,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rPr>
        <w:t xml:space="preserve"> </w:t>
      </w:r>
      <w:proofErr w:type="spellStart"/>
      <w:r w:rsidR="004F42B8" w:rsidRPr="00746B2F">
        <w:rPr>
          <w:rFonts w:ascii="Times New Roman" w:eastAsiaTheme="minorHAnsi" w:hAnsi="Times New Roman" w:cs="Times New Roman"/>
          <w:sz w:val="24"/>
          <w:szCs w:val="24"/>
        </w:rPr>
        <w:t>Izah</w:t>
      </w:r>
      <w:proofErr w:type="spellEnd"/>
      <w:r w:rsidR="004F42B8" w:rsidRPr="00746B2F">
        <w:rPr>
          <w:rFonts w:ascii="Times New Roman" w:eastAsiaTheme="minorHAnsi" w:hAnsi="Times New Roman" w:cs="Times New Roman"/>
          <w:sz w:val="24"/>
          <w:szCs w:val="24"/>
        </w:rPr>
        <w:t xml:space="preserve">, </w:t>
      </w:r>
      <w:proofErr w:type="gramStart"/>
      <w:r w:rsidR="004F42B8" w:rsidRPr="00746B2F">
        <w:rPr>
          <w:rFonts w:ascii="Times New Roman" w:eastAsiaTheme="minorHAnsi" w:hAnsi="Times New Roman" w:cs="Times New Roman"/>
          <w:sz w:val="24"/>
          <w:szCs w:val="24"/>
        </w:rPr>
        <w:t>S.C.</w:t>
      </w:r>
      <w:r w:rsidRPr="00746B2F">
        <w:rPr>
          <w:rFonts w:ascii="Times New Roman" w:eastAsiaTheme="minorHAnsi" w:hAnsi="Times New Roman" w:cs="Times New Roman"/>
          <w:sz w:val="24"/>
          <w:szCs w:val="24"/>
        </w:rPr>
        <w:t>,(</w:t>
      </w:r>
      <w:proofErr w:type="gramEnd"/>
      <w:r w:rsidR="004F42B8" w:rsidRPr="00746B2F">
        <w:rPr>
          <w:rFonts w:ascii="Times New Roman" w:eastAsiaTheme="minorHAnsi" w:hAnsi="Times New Roman" w:cs="Times New Roman"/>
          <w:sz w:val="24"/>
          <w:szCs w:val="24"/>
        </w:rPr>
        <w:t>2016</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Length-weight relationship and condition factor of five fish species from river brass, Niger Delta. </w:t>
      </w:r>
      <w:r w:rsidR="004F42B8" w:rsidRPr="00746B2F">
        <w:rPr>
          <w:rFonts w:ascii="Times New Roman" w:eastAsiaTheme="minorHAnsi" w:hAnsi="Times New Roman" w:cs="Times New Roman"/>
          <w:i/>
          <w:iCs/>
          <w:sz w:val="24"/>
          <w:szCs w:val="24"/>
        </w:rPr>
        <w:t>Biotechnological Research,</w:t>
      </w:r>
      <w:r w:rsidR="004F42B8" w:rsidRPr="00746B2F">
        <w:rPr>
          <w:rFonts w:ascii="Times New Roman" w:eastAsiaTheme="minorHAnsi" w:hAnsi="Times New Roman" w:cs="Times New Roman"/>
          <w:sz w:val="24"/>
          <w:szCs w:val="24"/>
        </w:rPr>
        <w:t xml:space="preserve"> 2(4):187-92. </w:t>
      </w:r>
      <w:hyperlink r:id="rId34" w:history="1">
        <w:r w:rsidR="004F42B8" w:rsidRPr="00746B2F">
          <w:rPr>
            <w:rStyle w:val="Hyperlink"/>
            <w:rFonts w:ascii="Times New Roman" w:hAnsi="Times New Roman" w:cs="Times New Roman"/>
            <w:color w:val="auto"/>
            <w:sz w:val="24"/>
            <w:szCs w:val="24"/>
            <w:shd w:val="clear" w:color="auto" w:fill="FFFFFF"/>
          </w:rPr>
          <w:t>http://br.biomedpress.org/index.php/br/article/view/734</w:t>
        </w:r>
      </w:hyperlink>
    </w:p>
    <w:p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 xml:space="preserve">Naeem M.,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val="en-IN"/>
        </w:rPr>
        <w:t xml:space="preserve"> Salam </w:t>
      </w:r>
      <w:proofErr w:type="gramStart"/>
      <w:r w:rsidR="004F42B8" w:rsidRPr="00746B2F">
        <w:rPr>
          <w:rFonts w:ascii="Times New Roman" w:eastAsiaTheme="minorHAnsi" w:hAnsi="Times New Roman" w:cs="Times New Roman"/>
          <w:sz w:val="24"/>
          <w:szCs w:val="24"/>
          <w:lang w:val="en-IN"/>
        </w:rPr>
        <w:t>A.</w:t>
      </w:r>
      <w:r w:rsidRPr="00746B2F">
        <w:rPr>
          <w:rFonts w:ascii="Times New Roman" w:eastAsiaTheme="minorHAnsi" w:hAnsi="Times New Roman" w:cs="Times New Roman"/>
          <w:sz w:val="24"/>
          <w:szCs w:val="24"/>
          <w:lang w:val="en-IN"/>
        </w:rPr>
        <w:t>,(</w:t>
      </w:r>
      <w:proofErr w:type="gramEnd"/>
      <w:r w:rsidR="004F42B8" w:rsidRPr="00746B2F">
        <w:rPr>
          <w:rFonts w:ascii="Times New Roman" w:eastAsiaTheme="minorHAnsi" w:hAnsi="Times New Roman" w:cs="Times New Roman"/>
          <w:sz w:val="24"/>
          <w:szCs w:val="24"/>
          <w:lang w:val="en-IN"/>
        </w:rPr>
        <w:t>2004</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Morphometric studies on </w:t>
      </w:r>
      <w:r w:rsidR="004F42B8" w:rsidRPr="00746B2F">
        <w:rPr>
          <w:rFonts w:ascii="Times New Roman" w:eastAsiaTheme="minorHAnsi" w:hAnsi="Times New Roman" w:cs="Times New Roman"/>
          <w:i/>
          <w:iCs/>
          <w:sz w:val="24"/>
          <w:szCs w:val="24"/>
          <w:lang w:val="en-IN"/>
        </w:rPr>
        <w:t xml:space="preserve">Oreochromis </w:t>
      </w:r>
      <w:proofErr w:type="spellStart"/>
      <w:r w:rsidR="004F42B8" w:rsidRPr="00746B2F">
        <w:rPr>
          <w:rFonts w:ascii="Times New Roman" w:eastAsiaTheme="minorHAnsi" w:hAnsi="Times New Roman" w:cs="Times New Roman"/>
          <w:i/>
          <w:iCs/>
          <w:sz w:val="24"/>
          <w:szCs w:val="24"/>
          <w:lang w:val="en-IN"/>
        </w:rPr>
        <w:t>nilotica</w:t>
      </w:r>
      <w:proofErr w:type="spellEnd"/>
      <w:r w:rsidR="004F42B8" w:rsidRPr="00746B2F">
        <w:rPr>
          <w:rFonts w:ascii="Times New Roman" w:eastAsiaTheme="minorHAnsi" w:hAnsi="Times New Roman" w:cs="Times New Roman"/>
          <w:i/>
          <w:iCs/>
          <w:sz w:val="24"/>
          <w:szCs w:val="24"/>
          <w:lang w:val="en-IN"/>
        </w:rPr>
        <w:t xml:space="preserve"> </w:t>
      </w:r>
      <w:r w:rsidR="004F42B8" w:rsidRPr="00746B2F">
        <w:rPr>
          <w:rFonts w:ascii="Times New Roman" w:eastAsiaTheme="minorHAnsi" w:hAnsi="Times New Roman" w:cs="Times New Roman"/>
          <w:sz w:val="24"/>
          <w:szCs w:val="24"/>
          <w:lang w:val="en-IN"/>
        </w:rPr>
        <w:t xml:space="preserve">(male) in relation to body size from Islamabad, Pakistan. </w:t>
      </w:r>
      <w:r w:rsidR="004F42B8" w:rsidRPr="00746B2F">
        <w:rPr>
          <w:rFonts w:ascii="Times New Roman" w:hAnsi="Times New Roman" w:cs="Times New Roman"/>
          <w:i/>
          <w:iCs/>
          <w:sz w:val="24"/>
          <w:szCs w:val="24"/>
          <w:shd w:val="clear" w:color="auto" w:fill="FFFFFF"/>
        </w:rPr>
        <w:t>Punjab University Journal of Zoology</w:t>
      </w:r>
      <w:r w:rsidR="004F42B8" w:rsidRPr="00746B2F">
        <w:rPr>
          <w:rFonts w:ascii="Times New Roman" w:hAnsi="Times New Roman" w:cs="Times New Roman"/>
          <w:sz w:val="24"/>
          <w:szCs w:val="24"/>
          <w:shd w:val="clear" w:color="auto" w:fill="FFFFFF"/>
        </w:rPr>
        <w:t xml:space="preserve">, </w:t>
      </w:r>
      <w:r w:rsidR="004F42B8" w:rsidRPr="00746B2F">
        <w:rPr>
          <w:rFonts w:ascii="Times New Roman" w:eastAsiaTheme="minorHAnsi" w:hAnsi="Times New Roman" w:cs="Times New Roman"/>
          <w:sz w:val="24"/>
          <w:szCs w:val="24"/>
          <w:lang w:val="en-IN"/>
        </w:rPr>
        <w:t>19: 73-81.</w:t>
      </w:r>
    </w:p>
    <w:p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 xml:space="preserve">Naeem M., Salam A.,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val="en-IN"/>
        </w:rPr>
        <w:t xml:space="preserve"> Bhatti M. </w:t>
      </w:r>
      <w:proofErr w:type="gramStart"/>
      <w:r w:rsidR="004F42B8" w:rsidRPr="00746B2F">
        <w:rPr>
          <w:rFonts w:ascii="Times New Roman" w:eastAsiaTheme="minorHAnsi" w:hAnsi="Times New Roman" w:cs="Times New Roman"/>
          <w:sz w:val="24"/>
          <w:szCs w:val="24"/>
          <w:lang w:val="en-IN"/>
        </w:rPr>
        <w:t>N.</w:t>
      </w:r>
      <w:r w:rsidRPr="00746B2F">
        <w:rPr>
          <w:rFonts w:ascii="Times New Roman" w:eastAsiaTheme="minorHAnsi" w:hAnsi="Times New Roman" w:cs="Times New Roman"/>
          <w:sz w:val="24"/>
          <w:szCs w:val="24"/>
          <w:lang w:val="en-IN"/>
        </w:rPr>
        <w:t>,(</w:t>
      </w:r>
      <w:proofErr w:type="gramEnd"/>
      <w:r w:rsidR="004F42B8" w:rsidRPr="00746B2F">
        <w:rPr>
          <w:rFonts w:ascii="Times New Roman" w:eastAsiaTheme="minorHAnsi" w:hAnsi="Times New Roman" w:cs="Times New Roman"/>
          <w:sz w:val="24"/>
          <w:szCs w:val="24"/>
          <w:lang w:val="en-IN"/>
        </w:rPr>
        <w:t>2000</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Morphometric studies of </w:t>
      </w:r>
      <w:proofErr w:type="gramStart"/>
      <w:r w:rsidR="004F42B8" w:rsidRPr="00746B2F">
        <w:rPr>
          <w:rFonts w:ascii="Times New Roman" w:eastAsiaTheme="minorHAnsi" w:hAnsi="Times New Roman" w:cs="Times New Roman"/>
          <w:sz w:val="24"/>
          <w:szCs w:val="24"/>
          <w:lang w:val="en-IN"/>
        </w:rPr>
        <w:t>cold water</w:t>
      </w:r>
      <w:proofErr w:type="gramEnd"/>
      <w:r w:rsidR="004F42B8" w:rsidRPr="00746B2F">
        <w:rPr>
          <w:rFonts w:ascii="Times New Roman" w:eastAsiaTheme="minorHAnsi" w:hAnsi="Times New Roman" w:cs="Times New Roman"/>
          <w:sz w:val="24"/>
          <w:szCs w:val="24"/>
          <w:lang w:val="en-IN"/>
        </w:rPr>
        <w:t xml:space="preserve"> fish rainbow trout </w:t>
      </w:r>
      <w:r w:rsidR="004F42B8" w:rsidRPr="00746B2F">
        <w:rPr>
          <w:rFonts w:ascii="Times New Roman" w:eastAsiaTheme="minorHAnsi" w:hAnsi="Times New Roman" w:cs="Times New Roman"/>
          <w:i/>
          <w:iCs/>
          <w:sz w:val="24"/>
          <w:szCs w:val="24"/>
          <w:lang w:val="en-IN"/>
        </w:rPr>
        <w:t xml:space="preserve">Oncorhynchus mykiss </w:t>
      </w:r>
      <w:r w:rsidR="004F42B8" w:rsidRPr="00746B2F">
        <w:rPr>
          <w:rFonts w:ascii="Times New Roman" w:eastAsiaTheme="minorHAnsi" w:hAnsi="Times New Roman" w:cs="Times New Roman"/>
          <w:sz w:val="24"/>
          <w:szCs w:val="24"/>
          <w:lang w:val="en-IN"/>
        </w:rPr>
        <w:t xml:space="preserve">in relation to body size. </w:t>
      </w:r>
      <w:r w:rsidR="004F42B8" w:rsidRPr="00746B2F">
        <w:rPr>
          <w:rFonts w:ascii="Times New Roman" w:hAnsi="Times New Roman" w:cs="Times New Roman"/>
          <w:i/>
          <w:iCs/>
          <w:sz w:val="24"/>
          <w:szCs w:val="24"/>
          <w:shd w:val="clear" w:color="auto" w:fill="FFFFFF"/>
        </w:rPr>
        <w:t>Pakistan Journal of Zoology</w:t>
      </w:r>
      <w:r w:rsidR="004F42B8" w:rsidRPr="00746B2F">
        <w:rPr>
          <w:rFonts w:ascii="Times New Roman" w:eastAsiaTheme="minorHAnsi" w:hAnsi="Times New Roman" w:cs="Times New Roman"/>
          <w:sz w:val="24"/>
          <w:szCs w:val="24"/>
          <w:lang w:val="en-IN"/>
        </w:rPr>
        <w:t>, 1: 55-62.</w:t>
      </w:r>
    </w:p>
    <w:p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Style w:val="A3"/>
          <w:rFonts w:ascii="Times New Roman" w:hAnsi="Times New Roman" w:cs="Times New Roman"/>
          <w:color w:val="auto"/>
          <w:sz w:val="24"/>
          <w:szCs w:val="24"/>
        </w:rPr>
        <w:t xml:space="preserve">Nandita, S., </w:t>
      </w:r>
      <w:r w:rsidRPr="00746B2F">
        <w:rPr>
          <w:rFonts w:ascii="Times New Roman" w:hAnsi="Times New Roman" w:cs="Times New Roman"/>
          <w:sz w:val="24"/>
          <w:szCs w:val="24"/>
        </w:rPr>
        <w:t>&amp;</w:t>
      </w:r>
      <w:r w:rsidR="004F42B8" w:rsidRPr="00746B2F">
        <w:rPr>
          <w:rStyle w:val="A3"/>
          <w:rFonts w:ascii="Times New Roman" w:hAnsi="Times New Roman" w:cs="Times New Roman"/>
          <w:color w:val="auto"/>
          <w:sz w:val="24"/>
          <w:szCs w:val="24"/>
        </w:rPr>
        <w:t xml:space="preserve"> </w:t>
      </w:r>
      <w:proofErr w:type="spellStart"/>
      <w:r w:rsidR="004F42B8" w:rsidRPr="00746B2F">
        <w:rPr>
          <w:rStyle w:val="A3"/>
          <w:rFonts w:ascii="Times New Roman" w:hAnsi="Times New Roman" w:cs="Times New Roman"/>
          <w:color w:val="auto"/>
          <w:sz w:val="24"/>
          <w:szCs w:val="24"/>
        </w:rPr>
        <w:t>Ujjania</w:t>
      </w:r>
      <w:proofErr w:type="spellEnd"/>
      <w:r w:rsidR="004F42B8" w:rsidRPr="00746B2F">
        <w:rPr>
          <w:rStyle w:val="A3"/>
          <w:rFonts w:ascii="Times New Roman" w:hAnsi="Times New Roman" w:cs="Times New Roman"/>
          <w:color w:val="auto"/>
          <w:sz w:val="24"/>
          <w:szCs w:val="24"/>
        </w:rPr>
        <w:t xml:space="preserve"> N. C.</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2017</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w:t>
      </w:r>
      <w:r w:rsidR="004F42B8" w:rsidRPr="00746B2F">
        <w:rPr>
          <w:rStyle w:val="A2"/>
          <w:rFonts w:ascii="Times New Roman" w:hAnsi="Times New Roman" w:cs="Times New Roman"/>
          <w:b w:val="0"/>
          <w:bCs w:val="0"/>
          <w:color w:val="auto"/>
          <w:sz w:val="24"/>
          <w:szCs w:val="24"/>
        </w:rPr>
        <w:t xml:space="preserve">Length-weight relationship and condition factor of Indian major carps of </w:t>
      </w:r>
      <w:proofErr w:type="spellStart"/>
      <w:r w:rsidR="004F42B8" w:rsidRPr="00746B2F">
        <w:rPr>
          <w:rStyle w:val="A2"/>
          <w:rFonts w:ascii="Times New Roman" w:hAnsi="Times New Roman" w:cs="Times New Roman"/>
          <w:b w:val="0"/>
          <w:bCs w:val="0"/>
          <w:color w:val="auto"/>
          <w:sz w:val="24"/>
          <w:szCs w:val="24"/>
        </w:rPr>
        <w:t>Vallabhsagar</w:t>
      </w:r>
      <w:proofErr w:type="spellEnd"/>
      <w:r w:rsidR="004F42B8" w:rsidRPr="00746B2F">
        <w:rPr>
          <w:rStyle w:val="A2"/>
          <w:rFonts w:ascii="Times New Roman" w:hAnsi="Times New Roman" w:cs="Times New Roman"/>
          <w:b w:val="0"/>
          <w:bCs w:val="0"/>
          <w:color w:val="auto"/>
          <w:sz w:val="24"/>
          <w:szCs w:val="24"/>
        </w:rPr>
        <w:t xml:space="preserve"> Reservoir, Gujarat, </w:t>
      </w:r>
      <w:proofErr w:type="spellStart"/>
      <w:r w:rsidR="004F42B8" w:rsidRPr="00746B2F">
        <w:rPr>
          <w:rStyle w:val="A2"/>
          <w:rFonts w:ascii="Times New Roman" w:hAnsi="Times New Roman" w:cs="Times New Roman"/>
          <w:b w:val="0"/>
          <w:bCs w:val="0"/>
          <w:color w:val="auto"/>
          <w:sz w:val="24"/>
          <w:szCs w:val="24"/>
        </w:rPr>
        <w:t>India.</w:t>
      </w:r>
      <w:hyperlink r:id="rId35" w:tgtFrame="_blank" w:history="1">
        <w:r w:rsidR="004F42B8" w:rsidRPr="00A91C8A">
          <w:rPr>
            <w:rStyle w:val="Hyperlink"/>
            <w:rFonts w:ascii="Times New Roman" w:hAnsi="Times New Roman" w:cs="Times New Roman"/>
            <w:i/>
            <w:iCs/>
            <w:color w:val="auto"/>
            <w:sz w:val="24"/>
            <w:szCs w:val="24"/>
            <w:u w:val="none"/>
            <w:bdr w:val="none" w:sz="0" w:space="0" w:color="auto" w:frame="1"/>
          </w:rPr>
          <w:t>Indian</w:t>
        </w:r>
        <w:proofErr w:type="spellEnd"/>
        <w:r w:rsidR="004F42B8" w:rsidRPr="00A91C8A">
          <w:rPr>
            <w:rStyle w:val="Hyperlink"/>
            <w:rFonts w:ascii="Times New Roman" w:hAnsi="Times New Roman" w:cs="Times New Roman"/>
            <w:i/>
            <w:iCs/>
            <w:color w:val="auto"/>
            <w:sz w:val="24"/>
            <w:szCs w:val="24"/>
            <w:u w:val="none"/>
            <w:bdr w:val="none" w:sz="0" w:space="0" w:color="auto" w:frame="1"/>
          </w:rPr>
          <w:t xml:space="preserve"> Journal of Fisheries</w:t>
        </w:r>
      </w:hyperlink>
      <w:r w:rsidR="004F42B8" w:rsidRPr="00A91C8A">
        <w:rPr>
          <w:rFonts w:ascii="Times New Roman" w:hAnsi="Times New Roman" w:cs="Times New Roman"/>
          <w:i/>
          <w:iCs/>
          <w:sz w:val="24"/>
          <w:szCs w:val="24"/>
        </w:rPr>
        <w:t>,</w:t>
      </w:r>
      <w:r w:rsidR="004F42B8" w:rsidRPr="00746B2F">
        <w:rPr>
          <w:rFonts w:ascii="Times New Roman" w:hAnsi="Times New Roman" w:cs="Times New Roman"/>
          <w:iCs/>
          <w:sz w:val="24"/>
          <w:szCs w:val="24"/>
        </w:rPr>
        <w:t xml:space="preserve">64 </w:t>
      </w:r>
      <w:r w:rsidR="004F42B8" w:rsidRPr="00746B2F">
        <w:rPr>
          <w:rFonts w:ascii="Times New Roman" w:hAnsi="Times New Roman" w:cs="Times New Roman"/>
          <w:i/>
          <w:iCs/>
          <w:sz w:val="24"/>
          <w:szCs w:val="24"/>
        </w:rPr>
        <w:t>(</w:t>
      </w:r>
      <w:r w:rsidR="004F42B8" w:rsidRPr="00746B2F">
        <w:rPr>
          <w:rFonts w:ascii="Times New Roman" w:hAnsi="Times New Roman" w:cs="Times New Roman"/>
          <w:iCs/>
          <w:sz w:val="24"/>
          <w:szCs w:val="24"/>
        </w:rPr>
        <w:t>Special Issue):186-189.</w:t>
      </w:r>
      <w:r w:rsidR="004F42B8" w:rsidRPr="00746B2F">
        <w:rPr>
          <w:rFonts w:ascii="Times New Roman" w:hAnsi="Times New Roman" w:cs="Times New Roman"/>
          <w:sz w:val="24"/>
          <w:szCs w:val="24"/>
          <w:shd w:val="clear" w:color="auto" w:fill="FFFFFF"/>
        </w:rPr>
        <w:t xml:space="preserve"> DOI:</w:t>
      </w:r>
      <w:hyperlink r:id="rId36" w:tgtFrame="_blank" w:history="1">
        <w:r w:rsidR="004F42B8" w:rsidRPr="00746B2F">
          <w:rPr>
            <w:rStyle w:val="Hyperlink"/>
            <w:rFonts w:ascii="Times New Roman" w:hAnsi="Times New Roman" w:cs="Times New Roman"/>
            <w:color w:val="auto"/>
            <w:sz w:val="24"/>
            <w:szCs w:val="24"/>
            <w:bdr w:val="none" w:sz="0" w:space="0" w:color="auto" w:frame="1"/>
            <w:shd w:val="clear" w:color="auto" w:fill="FFFFFF"/>
          </w:rPr>
          <w:t>10.21077/ijf.2017.64.special-issue.76263-27</w:t>
        </w:r>
      </w:hyperlink>
    </w:p>
    <w:p w:rsidR="00A91C8A" w:rsidRDefault="004F42B8" w:rsidP="00A91C8A">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heme="minorHAnsi" w:hAnsi="Times New Roman" w:cs="Times New Roman"/>
          <w:sz w:val="24"/>
          <w:szCs w:val="24"/>
          <w:lang w:val="en-IN"/>
        </w:rPr>
        <w:t>Uj</w:t>
      </w:r>
      <w:r w:rsidR="00EC1186" w:rsidRPr="00746B2F">
        <w:rPr>
          <w:rFonts w:ascii="Times New Roman" w:eastAsiaTheme="minorHAnsi" w:hAnsi="Times New Roman" w:cs="Times New Roman"/>
          <w:sz w:val="24"/>
          <w:szCs w:val="24"/>
          <w:lang w:val="en-IN"/>
        </w:rPr>
        <w:t>jania</w:t>
      </w:r>
      <w:proofErr w:type="spellEnd"/>
      <w:r w:rsidR="00EC1186" w:rsidRPr="00746B2F">
        <w:rPr>
          <w:rFonts w:ascii="Times New Roman" w:eastAsiaTheme="minorHAnsi" w:hAnsi="Times New Roman" w:cs="Times New Roman"/>
          <w:sz w:val="24"/>
          <w:szCs w:val="24"/>
          <w:lang w:val="en-IN"/>
        </w:rPr>
        <w:t xml:space="preserve">, N. C., Kohli M. P. S., </w:t>
      </w:r>
      <w:r w:rsidR="00EC1186" w:rsidRPr="00746B2F">
        <w:rPr>
          <w:rFonts w:ascii="Times New Roman" w:hAnsi="Times New Roman" w:cs="Times New Roman"/>
          <w:sz w:val="24"/>
          <w:szCs w:val="24"/>
        </w:rPr>
        <w:t>&amp;</w:t>
      </w:r>
      <w:r w:rsidRPr="00746B2F">
        <w:rPr>
          <w:rFonts w:ascii="Times New Roman" w:eastAsiaTheme="minorHAnsi" w:hAnsi="Times New Roman" w:cs="Times New Roman"/>
          <w:sz w:val="24"/>
          <w:szCs w:val="24"/>
          <w:lang w:val="en-IN"/>
        </w:rPr>
        <w:t xml:space="preserve"> Sharma L. </w:t>
      </w:r>
      <w:proofErr w:type="gramStart"/>
      <w:r w:rsidRPr="00746B2F">
        <w:rPr>
          <w:rFonts w:ascii="Times New Roman" w:eastAsiaTheme="minorHAnsi" w:hAnsi="Times New Roman" w:cs="Times New Roman"/>
          <w:sz w:val="24"/>
          <w:szCs w:val="24"/>
          <w:lang w:val="en-IN"/>
        </w:rPr>
        <w:t>L.</w:t>
      </w:r>
      <w:r w:rsidR="00EC1186" w:rsidRPr="00746B2F">
        <w:rPr>
          <w:rFonts w:ascii="Times New Roman" w:eastAsiaTheme="minorHAnsi" w:hAnsi="Times New Roman" w:cs="Times New Roman"/>
          <w:sz w:val="24"/>
          <w:szCs w:val="24"/>
          <w:lang w:val="en-IN"/>
        </w:rPr>
        <w:t>,(</w:t>
      </w:r>
      <w:proofErr w:type="gramEnd"/>
      <w:r w:rsidRPr="00746B2F">
        <w:rPr>
          <w:rFonts w:ascii="Times New Roman" w:eastAsiaTheme="minorHAnsi" w:hAnsi="Times New Roman" w:cs="Times New Roman"/>
          <w:sz w:val="24"/>
          <w:szCs w:val="24"/>
          <w:lang w:val="en-IN"/>
        </w:rPr>
        <w:t>2012</w:t>
      </w:r>
      <w:r w:rsidR="00EC1186"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Length-weight relationship and condition factor of Indian major carp (</w:t>
      </w:r>
      <w:r w:rsidRPr="00746B2F">
        <w:rPr>
          <w:rFonts w:ascii="Times New Roman" w:eastAsiaTheme="minorHAnsi" w:hAnsi="Times New Roman" w:cs="Times New Roman"/>
          <w:i/>
          <w:iCs/>
          <w:sz w:val="24"/>
          <w:szCs w:val="24"/>
          <w:lang w:val="en-IN"/>
        </w:rPr>
        <w:t xml:space="preserve">C. </w:t>
      </w:r>
      <w:proofErr w:type="spellStart"/>
      <w:r w:rsidRPr="00746B2F">
        <w:rPr>
          <w:rFonts w:ascii="Times New Roman" w:eastAsiaTheme="minorHAnsi" w:hAnsi="Times New Roman" w:cs="Times New Roman"/>
          <w:i/>
          <w:iCs/>
          <w:sz w:val="24"/>
          <w:szCs w:val="24"/>
          <w:lang w:val="en-IN"/>
        </w:rPr>
        <w:t>catla</w:t>
      </w:r>
      <w:proofErr w:type="spellEnd"/>
      <w:r w:rsidRPr="00746B2F">
        <w:rPr>
          <w:rFonts w:ascii="Times New Roman" w:eastAsiaTheme="minorHAnsi" w:hAnsi="Times New Roman" w:cs="Times New Roman"/>
          <w:i/>
          <w:iCs/>
          <w:sz w:val="24"/>
          <w:szCs w:val="24"/>
          <w:lang w:val="en-IN"/>
        </w:rPr>
        <w:t xml:space="preserve">, L. </w:t>
      </w:r>
      <w:proofErr w:type="spellStart"/>
      <w:r w:rsidRPr="00746B2F">
        <w:rPr>
          <w:rFonts w:ascii="Times New Roman" w:eastAsiaTheme="minorHAnsi" w:hAnsi="Times New Roman" w:cs="Times New Roman"/>
          <w:i/>
          <w:iCs/>
          <w:sz w:val="24"/>
          <w:szCs w:val="24"/>
          <w:lang w:val="en-IN"/>
        </w:rPr>
        <w:t>rohita</w:t>
      </w:r>
      <w:proofErr w:type="spellEnd"/>
      <w:r w:rsidRPr="00746B2F">
        <w:rPr>
          <w:rFonts w:ascii="Times New Roman" w:eastAsiaTheme="minorHAnsi" w:hAnsi="Times New Roman" w:cs="Times New Roman"/>
          <w:i/>
          <w:iCs/>
          <w:sz w:val="24"/>
          <w:szCs w:val="24"/>
          <w:lang w:val="en-IN"/>
        </w:rPr>
        <w:t xml:space="preserve">, C. </w:t>
      </w:r>
      <w:proofErr w:type="spellStart"/>
      <w:r w:rsidRPr="00746B2F">
        <w:rPr>
          <w:rFonts w:ascii="Times New Roman" w:eastAsiaTheme="minorHAnsi" w:hAnsi="Times New Roman" w:cs="Times New Roman"/>
          <w:i/>
          <w:iCs/>
          <w:sz w:val="24"/>
          <w:szCs w:val="24"/>
          <w:lang w:val="en-IN"/>
        </w:rPr>
        <w:t>Mrigala</w:t>
      </w:r>
      <w:proofErr w:type="spellEnd"/>
      <w:r w:rsidRPr="00746B2F">
        <w:rPr>
          <w:rFonts w:ascii="Times New Roman" w:eastAsiaTheme="minorHAnsi" w:hAnsi="Times New Roman" w:cs="Times New Roman"/>
          <w:sz w:val="24"/>
          <w:szCs w:val="24"/>
          <w:lang w:val="en-IN"/>
        </w:rPr>
        <w:t>) in Mahi Bajaj Sagar, India</w:t>
      </w:r>
      <w:r w:rsidRPr="00746B2F">
        <w:rPr>
          <w:rFonts w:ascii="Times New Roman" w:eastAsiaTheme="minorHAnsi" w:hAnsi="Times New Roman" w:cs="Times New Roman"/>
          <w:i/>
          <w:iCs/>
          <w:sz w:val="24"/>
          <w:szCs w:val="24"/>
          <w:lang w:val="en-IN"/>
        </w:rPr>
        <w:t xml:space="preserve">. </w:t>
      </w:r>
      <w:r w:rsidRPr="00746B2F">
        <w:rPr>
          <w:rStyle w:val="Emphasis"/>
          <w:rFonts w:ascii="Times New Roman" w:hAnsi="Times New Roman" w:cs="Times New Roman"/>
          <w:bCs/>
          <w:sz w:val="24"/>
          <w:szCs w:val="24"/>
          <w:shd w:val="clear" w:color="auto" w:fill="FFFFFF"/>
        </w:rPr>
        <w:t>Research</w:t>
      </w:r>
      <w:r w:rsidRPr="00746B2F">
        <w:rPr>
          <w:rFonts w:ascii="Times New Roman" w:hAnsi="Times New Roman" w:cs="Times New Roman"/>
          <w:i/>
          <w:iCs/>
          <w:sz w:val="24"/>
          <w:szCs w:val="24"/>
          <w:shd w:val="clear" w:color="auto" w:fill="FFFFFF"/>
        </w:rPr>
        <w:t> Journal of Biological Sciences</w:t>
      </w:r>
      <w:r w:rsidRPr="00746B2F">
        <w:rPr>
          <w:rFonts w:ascii="Times New Roman" w:hAnsi="Times New Roman" w:cs="Times New Roman"/>
          <w:sz w:val="24"/>
          <w:szCs w:val="24"/>
          <w:shd w:val="clear" w:color="auto" w:fill="FFFFFF"/>
        </w:rPr>
        <w:t xml:space="preserve">, </w:t>
      </w:r>
      <w:r w:rsidRPr="00746B2F">
        <w:rPr>
          <w:rFonts w:ascii="Times New Roman" w:eastAsiaTheme="minorHAnsi" w:hAnsi="Times New Roman" w:cs="Times New Roman"/>
          <w:sz w:val="24"/>
          <w:szCs w:val="24"/>
          <w:lang w:val="en-IN"/>
        </w:rPr>
        <w:t>2(1): 30-36.</w:t>
      </w:r>
    </w:p>
    <w:p w:rsidR="000A13ED" w:rsidRPr="000A13ED" w:rsidRDefault="004F42B8" w:rsidP="000A13ED">
      <w:pPr>
        <w:pStyle w:val="ListParagraph"/>
        <w:numPr>
          <w:ilvl w:val="0"/>
          <w:numId w:val="13"/>
        </w:numPr>
        <w:spacing w:after="0" w:line="360" w:lineRule="auto"/>
        <w:jc w:val="both"/>
        <w:rPr>
          <w:rFonts w:ascii="Times New Roman" w:hAnsi="Times New Roman" w:cs="Times New Roman"/>
          <w:sz w:val="24"/>
          <w:szCs w:val="24"/>
        </w:rPr>
      </w:pPr>
      <w:proofErr w:type="spellStart"/>
      <w:r w:rsidRPr="00A91C8A">
        <w:rPr>
          <w:rFonts w:ascii="Times New Roman" w:eastAsiaTheme="minorHAnsi" w:hAnsi="Times New Roman" w:cs="Times New Roman"/>
          <w:sz w:val="24"/>
          <w:szCs w:val="24"/>
          <w:lang w:bidi="hi-IN"/>
        </w:rPr>
        <w:t>Ndimele</w:t>
      </w:r>
      <w:proofErr w:type="spellEnd"/>
      <w:r w:rsidRPr="00A91C8A">
        <w:rPr>
          <w:rFonts w:ascii="Times New Roman" w:eastAsiaTheme="minorHAnsi" w:hAnsi="Times New Roman" w:cs="Times New Roman"/>
          <w:sz w:val="24"/>
          <w:szCs w:val="24"/>
          <w:lang w:bidi="hi-IN"/>
        </w:rPr>
        <w:t>, P.E.</w:t>
      </w:r>
      <w:r w:rsidR="00EC1186" w:rsidRPr="00A91C8A">
        <w:rPr>
          <w:rFonts w:ascii="Times New Roman" w:hAnsi="Times New Roman" w:cs="Times New Roman"/>
          <w:sz w:val="24"/>
          <w:szCs w:val="24"/>
        </w:rPr>
        <w:t>, &amp;</w:t>
      </w:r>
      <w:r w:rsidR="00BD68E0">
        <w:rPr>
          <w:rFonts w:ascii="Times New Roman" w:hAnsi="Times New Roman" w:cs="Times New Roman"/>
          <w:sz w:val="24"/>
          <w:szCs w:val="24"/>
        </w:rPr>
        <w:t xml:space="preserve"> </w:t>
      </w:r>
      <w:hyperlink r:id="rId37" w:history="1">
        <w:proofErr w:type="spellStart"/>
        <w:r w:rsidRPr="00A91C8A">
          <w:rPr>
            <w:rStyle w:val="Hyperlink"/>
            <w:rFonts w:ascii="Times New Roman" w:hAnsi="Times New Roman" w:cs="Times New Roman"/>
            <w:color w:val="auto"/>
            <w:sz w:val="24"/>
            <w:szCs w:val="24"/>
            <w:u w:val="none"/>
            <w:bdr w:val="none" w:sz="0" w:space="0" w:color="auto" w:frame="1"/>
          </w:rPr>
          <w:t>Kumolu</w:t>
        </w:r>
        <w:proofErr w:type="spellEnd"/>
        <w:r w:rsidRPr="00A91C8A">
          <w:rPr>
            <w:rStyle w:val="Hyperlink"/>
            <w:rFonts w:ascii="Times New Roman" w:hAnsi="Times New Roman" w:cs="Times New Roman"/>
            <w:color w:val="auto"/>
            <w:sz w:val="24"/>
            <w:szCs w:val="24"/>
            <w:u w:val="none"/>
            <w:bdr w:val="none" w:sz="0" w:space="0" w:color="auto" w:frame="1"/>
          </w:rPr>
          <w:t>-Johnson</w:t>
        </w:r>
        <w:r w:rsidR="00EC1186" w:rsidRPr="00A91C8A">
          <w:rPr>
            <w:rStyle w:val="Hyperlink"/>
            <w:rFonts w:ascii="Times New Roman" w:hAnsi="Times New Roman" w:cs="Times New Roman"/>
            <w:color w:val="auto"/>
            <w:sz w:val="24"/>
            <w:szCs w:val="24"/>
            <w:u w:val="none"/>
            <w:bdr w:val="none" w:sz="0" w:space="0" w:color="auto" w:frame="1"/>
          </w:rPr>
          <w:t>,</w:t>
        </w:r>
        <w:r w:rsidRPr="00A91C8A">
          <w:rPr>
            <w:rStyle w:val="Hyperlink"/>
            <w:rFonts w:ascii="Times New Roman" w:hAnsi="Times New Roman" w:cs="Times New Roman"/>
            <w:color w:val="auto"/>
            <w:sz w:val="24"/>
            <w:szCs w:val="24"/>
            <w:u w:val="none"/>
            <w:bdr w:val="none" w:sz="0" w:space="0" w:color="auto" w:frame="1"/>
          </w:rPr>
          <w:t xml:space="preserve"> C.A</w:t>
        </w:r>
      </w:hyperlink>
      <w:r w:rsidRPr="00A91C8A">
        <w:rPr>
          <w:rFonts w:ascii="Times New Roman" w:hAnsi="Times New Roman" w:cs="Times New Roman"/>
          <w:sz w:val="24"/>
          <w:szCs w:val="24"/>
        </w:rPr>
        <w:t>.</w:t>
      </w:r>
      <w:r w:rsidR="00EC1186" w:rsidRPr="00A91C8A">
        <w:rPr>
          <w:rFonts w:ascii="Times New Roman" w:hAnsi="Times New Roman" w:cs="Times New Roman"/>
          <w:sz w:val="24"/>
          <w:szCs w:val="24"/>
        </w:rPr>
        <w:t>,</w:t>
      </w:r>
      <w:r w:rsidR="00EC1186" w:rsidRPr="00A91C8A">
        <w:rPr>
          <w:rFonts w:ascii="Times New Roman" w:eastAsiaTheme="minorHAnsi" w:hAnsi="Times New Roman" w:cs="Times New Roman"/>
          <w:sz w:val="24"/>
          <w:szCs w:val="24"/>
          <w:lang w:bidi="hi-IN"/>
        </w:rPr>
        <w:t>(</w:t>
      </w:r>
      <w:r w:rsidRPr="00A91C8A">
        <w:rPr>
          <w:rFonts w:ascii="Times New Roman" w:eastAsiaTheme="minorHAnsi" w:hAnsi="Times New Roman" w:cs="Times New Roman"/>
          <w:sz w:val="24"/>
          <w:szCs w:val="24"/>
          <w:lang w:bidi="hi-IN"/>
        </w:rPr>
        <w:t>2010</w:t>
      </w:r>
      <w:r w:rsidR="00EC1186" w:rsidRPr="00A91C8A">
        <w:rPr>
          <w:rFonts w:ascii="Times New Roman" w:eastAsiaTheme="minorHAnsi" w:hAnsi="Times New Roman" w:cs="Times New Roman"/>
          <w:sz w:val="24"/>
          <w:szCs w:val="24"/>
          <w:lang w:bidi="hi-IN"/>
        </w:rPr>
        <w:t>)</w:t>
      </w:r>
      <w:r w:rsidRPr="00A91C8A">
        <w:rPr>
          <w:rFonts w:ascii="Times New Roman" w:eastAsiaTheme="minorHAnsi" w:hAnsi="Times New Roman" w:cs="Times New Roman"/>
          <w:sz w:val="24"/>
          <w:szCs w:val="24"/>
          <w:lang w:bidi="hi-IN"/>
        </w:rPr>
        <w:t xml:space="preserve">. Length-weight relationship and condition factors of twenty one fish species </w:t>
      </w:r>
      <w:proofErr w:type="gramStart"/>
      <w:r w:rsidRPr="00A91C8A">
        <w:rPr>
          <w:rFonts w:ascii="Times New Roman" w:eastAsiaTheme="minorHAnsi" w:hAnsi="Times New Roman" w:cs="Times New Roman"/>
          <w:sz w:val="24"/>
          <w:szCs w:val="24"/>
          <w:lang w:bidi="hi-IN"/>
        </w:rPr>
        <w:t xml:space="preserve">in  </w:t>
      </w:r>
      <w:proofErr w:type="spellStart"/>
      <w:r w:rsidRPr="00A91C8A">
        <w:rPr>
          <w:rFonts w:ascii="Times New Roman" w:eastAsiaTheme="minorHAnsi" w:hAnsi="Times New Roman" w:cs="Times New Roman"/>
          <w:sz w:val="24"/>
          <w:szCs w:val="24"/>
          <w:lang w:bidi="hi-IN"/>
        </w:rPr>
        <w:t>Ologe</w:t>
      </w:r>
      <w:proofErr w:type="spellEnd"/>
      <w:proofErr w:type="gramEnd"/>
      <w:r w:rsidRPr="00A91C8A">
        <w:rPr>
          <w:rFonts w:ascii="Times New Roman" w:eastAsiaTheme="minorHAnsi" w:hAnsi="Times New Roman" w:cs="Times New Roman"/>
          <w:sz w:val="24"/>
          <w:szCs w:val="24"/>
          <w:lang w:bidi="hi-IN"/>
        </w:rPr>
        <w:t xml:space="preserve"> lagoon, Lagos, Nigeria. </w:t>
      </w:r>
      <w:hyperlink r:id="rId38" w:history="1">
        <w:r w:rsidRPr="00A91C8A">
          <w:rPr>
            <w:rStyle w:val="Hyperlink"/>
            <w:rFonts w:ascii="Times New Roman" w:hAnsi="Times New Roman" w:cs="Times New Roman"/>
            <w:i/>
            <w:iCs/>
            <w:color w:val="auto"/>
            <w:sz w:val="24"/>
            <w:szCs w:val="24"/>
            <w:u w:val="none"/>
            <w:bdr w:val="none" w:sz="0" w:space="0" w:color="auto" w:frame="1"/>
          </w:rPr>
          <w:t>Asian Journal of Agricultural Sciences</w:t>
        </w:r>
      </w:hyperlink>
      <w:r w:rsidRPr="00A91C8A">
        <w:rPr>
          <w:rFonts w:ascii="Times New Roman" w:hAnsi="Times New Roman" w:cs="Times New Roman"/>
          <w:i/>
          <w:iCs/>
          <w:sz w:val="24"/>
          <w:szCs w:val="24"/>
        </w:rPr>
        <w:t xml:space="preserve">, </w:t>
      </w:r>
      <w:r w:rsidRPr="00A91C8A">
        <w:rPr>
          <w:rFonts w:ascii="Times New Roman" w:eastAsiaTheme="minorHAnsi" w:hAnsi="Times New Roman" w:cs="Times New Roman"/>
          <w:sz w:val="24"/>
          <w:szCs w:val="24"/>
          <w:lang w:bidi="hi-IN"/>
        </w:rPr>
        <w:t>2(4):174-179.</w:t>
      </w:r>
    </w:p>
    <w:p w:rsidR="00224CA1" w:rsidRDefault="004F42B8" w:rsidP="00224CA1">
      <w:pPr>
        <w:pStyle w:val="ListParagraph"/>
        <w:numPr>
          <w:ilvl w:val="0"/>
          <w:numId w:val="13"/>
        </w:numPr>
        <w:spacing w:after="0" w:line="360" w:lineRule="auto"/>
        <w:jc w:val="both"/>
        <w:rPr>
          <w:rFonts w:ascii="Times New Roman" w:hAnsi="Times New Roman" w:cs="Times New Roman"/>
          <w:sz w:val="24"/>
          <w:szCs w:val="24"/>
        </w:rPr>
      </w:pPr>
      <w:r w:rsidRPr="000A13ED">
        <w:rPr>
          <w:rFonts w:ascii="Times New Roman" w:hAnsi="Times New Roman" w:cs="Times New Roman"/>
          <w:sz w:val="24"/>
          <w:szCs w:val="24"/>
        </w:rPr>
        <w:t xml:space="preserve">Verma, </w:t>
      </w:r>
      <w:proofErr w:type="gramStart"/>
      <w:r w:rsidRPr="000A13ED">
        <w:rPr>
          <w:rFonts w:ascii="Times New Roman" w:hAnsi="Times New Roman" w:cs="Times New Roman"/>
          <w:sz w:val="24"/>
          <w:szCs w:val="24"/>
        </w:rPr>
        <w:t>R.</w:t>
      </w:r>
      <w:r w:rsidR="00EC1186" w:rsidRPr="000A13ED">
        <w:rPr>
          <w:rFonts w:ascii="Times New Roman" w:hAnsi="Times New Roman" w:cs="Times New Roman"/>
          <w:sz w:val="24"/>
          <w:szCs w:val="24"/>
        </w:rPr>
        <w:t>,(</w:t>
      </w:r>
      <w:proofErr w:type="gramEnd"/>
      <w:r w:rsidRPr="000A13ED">
        <w:rPr>
          <w:rFonts w:ascii="Times New Roman" w:hAnsi="Times New Roman" w:cs="Times New Roman"/>
          <w:sz w:val="24"/>
          <w:szCs w:val="24"/>
        </w:rPr>
        <w:t>2018</w:t>
      </w:r>
      <w:r w:rsidR="00EC1186" w:rsidRPr="000A13ED">
        <w:rPr>
          <w:rFonts w:ascii="Times New Roman" w:hAnsi="Times New Roman" w:cs="Times New Roman"/>
          <w:sz w:val="24"/>
          <w:szCs w:val="24"/>
        </w:rPr>
        <w:t>)</w:t>
      </w:r>
      <w:r w:rsidRPr="000A13ED">
        <w:rPr>
          <w:rFonts w:ascii="Times New Roman" w:hAnsi="Times New Roman" w:cs="Times New Roman"/>
          <w:sz w:val="24"/>
          <w:szCs w:val="24"/>
        </w:rPr>
        <w:t xml:space="preserve">.Study of average growth performance and condition factor of fish (Indian Major Carps) in the sub pond of the </w:t>
      </w:r>
      <w:proofErr w:type="spellStart"/>
      <w:r w:rsidRPr="000A13ED">
        <w:rPr>
          <w:rFonts w:ascii="Times New Roman" w:hAnsi="Times New Roman" w:cs="Times New Roman"/>
          <w:sz w:val="24"/>
          <w:szCs w:val="24"/>
        </w:rPr>
        <w:t>Gawala</w:t>
      </w:r>
      <w:proofErr w:type="spellEnd"/>
      <w:r w:rsidRPr="000A13ED">
        <w:rPr>
          <w:rFonts w:ascii="Times New Roman" w:hAnsi="Times New Roman" w:cs="Times New Roman"/>
          <w:sz w:val="24"/>
          <w:szCs w:val="24"/>
        </w:rPr>
        <w:t xml:space="preserve"> Talab, Maheshwar, </w:t>
      </w:r>
      <w:proofErr w:type="spellStart"/>
      <w:r w:rsidRPr="000A13ED">
        <w:rPr>
          <w:rFonts w:ascii="Times New Roman" w:hAnsi="Times New Roman" w:cs="Times New Roman"/>
          <w:sz w:val="24"/>
          <w:szCs w:val="24"/>
        </w:rPr>
        <w:t>Khargone</w:t>
      </w:r>
      <w:proofErr w:type="spellEnd"/>
      <w:r w:rsidRPr="000A13ED">
        <w:rPr>
          <w:rFonts w:ascii="Times New Roman" w:hAnsi="Times New Roman" w:cs="Times New Roman"/>
          <w:sz w:val="24"/>
          <w:szCs w:val="24"/>
        </w:rPr>
        <w:t xml:space="preserve"> (M.P.). </w:t>
      </w:r>
      <w:r w:rsidRPr="000A13ED">
        <w:rPr>
          <w:rFonts w:ascii="Times New Roman" w:hAnsi="Times New Roman" w:cs="Times New Roman"/>
          <w:i/>
          <w:iCs/>
          <w:sz w:val="24"/>
          <w:szCs w:val="24"/>
        </w:rPr>
        <w:t>International Journal of Zoology Studies</w:t>
      </w:r>
      <w:r w:rsidRPr="000A13ED">
        <w:rPr>
          <w:rFonts w:ascii="Times New Roman" w:hAnsi="Times New Roman" w:cs="Times New Roman"/>
          <w:sz w:val="24"/>
          <w:szCs w:val="24"/>
        </w:rPr>
        <w:t>, 3(2):  342-346</w:t>
      </w:r>
    </w:p>
    <w:p w:rsidR="005A2431" w:rsidRPr="005A2431" w:rsidRDefault="000A13ED" w:rsidP="005A2431">
      <w:pPr>
        <w:pStyle w:val="ListParagraph"/>
        <w:numPr>
          <w:ilvl w:val="0"/>
          <w:numId w:val="13"/>
        </w:numPr>
        <w:spacing w:after="0" w:line="360" w:lineRule="auto"/>
        <w:jc w:val="both"/>
        <w:rPr>
          <w:rFonts w:ascii="Times New Roman" w:hAnsi="Times New Roman" w:cs="Times New Roman"/>
          <w:sz w:val="24"/>
          <w:szCs w:val="24"/>
        </w:rPr>
      </w:pPr>
      <w:r w:rsidRPr="00224CA1">
        <w:rPr>
          <w:rFonts w:ascii="Times New Roman" w:hAnsi="Times New Roman" w:cs="Times New Roman"/>
          <w:sz w:val="24"/>
          <w:szCs w:val="24"/>
        </w:rPr>
        <w:t xml:space="preserve">Hassan, S.K., </w:t>
      </w:r>
      <w:proofErr w:type="spellStart"/>
      <w:r w:rsidRPr="00224CA1">
        <w:rPr>
          <w:rFonts w:ascii="Times New Roman" w:hAnsi="Times New Roman" w:cs="Times New Roman"/>
          <w:sz w:val="24"/>
          <w:szCs w:val="24"/>
        </w:rPr>
        <w:t>Ja’afaru</w:t>
      </w:r>
      <w:proofErr w:type="spellEnd"/>
      <w:r w:rsidRPr="00224CA1">
        <w:rPr>
          <w:rFonts w:ascii="Times New Roman" w:hAnsi="Times New Roman" w:cs="Times New Roman"/>
          <w:sz w:val="24"/>
          <w:szCs w:val="24"/>
        </w:rPr>
        <w:t xml:space="preserve">, A., </w:t>
      </w:r>
      <w:proofErr w:type="spellStart"/>
      <w:r w:rsidRPr="00224CA1">
        <w:rPr>
          <w:rFonts w:ascii="Times New Roman" w:hAnsi="Times New Roman" w:cs="Times New Roman"/>
          <w:sz w:val="24"/>
          <w:szCs w:val="24"/>
        </w:rPr>
        <w:t>Nazeef</w:t>
      </w:r>
      <w:proofErr w:type="spellEnd"/>
      <w:r w:rsidRPr="00224CA1">
        <w:rPr>
          <w:rFonts w:ascii="Times New Roman" w:hAnsi="Times New Roman" w:cs="Times New Roman"/>
          <w:sz w:val="24"/>
          <w:szCs w:val="24"/>
        </w:rPr>
        <w:t xml:space="preserve">, S., </w:t>
      </w:r>
      <w:proofErr w:type="spellStart"/>
      <w:r w:rsidRPr="00224CA1">
        <w:rPr>
          <w:rFonts w:ascii="Times New Roman" w:hAnsi="Times New Roman" w:cs="Times New Roman"/>
          <w:sz w:val="24"/>
          <w:szCs w:val="24"/>
        </w:rPr>
        <w:t>Isah</w:t>
      </w:r>
      <w:proofErr w:type="spellEnd"/>
      <w:r w:rsidRPr="00224CA1">
        <w:rPr>
          <w:rFonts w:ascii="Times New Roman" w:hAnsi="Times New Roman" w:cs="Times New Roman"/>
          <w:sz w:val="24"/>
          <w:szCs w:val="24"/>
        </w:rPr>
        <w:t xml:space="preserve">, Z., &amp; </w:t>
      </w:r>
      <w:proofErr w:type="spellStart"/>
      <w:r w:rsidRPr="00224CA1">
        <w:rPr>
          <w:rFonts w:ascii="Times New Roman" w:hAnsi="Times New Roman" w:cs="Times New Roman"/>
          <w:sz w:val="24"/>
          <w:szCs w:val="24"/>
        </w:rPr>
        <w:t>Kawu</w:t>
      </w:r>
      <w:proofErr w:type="spellEnd"/>
      <w:r w:rsidRPr="00224CA1">
        <w:rPr>
          <w:rFonts w:ascii="Times New Roman" w:hAnsi="Times New Roman" w:cs="Times New Roman"/>
          <w:sz w:val="24"/>
          <w:szCs w:val="24"/>
        </w:rPr>
        <w:t xml:space="preserve">, </w:t>
      </w:r>
      <w:proofErr w:type="gramStart"/>
      <w:r w:rsidRPr="00224CA1">
        <w:rPr>
          <w:rFonts w:ascii="Times New Roman" w:hAnsi="Times New Roman" w:cs="Times New Roman"/>
          <w:sz w:val="24"/>
          <w:szCs w:val="24"/>
        </w:rPr>
        <w:t>A.A.(</w:t>
      </w:r>
      <w:proofErr w:type="gramEnd"/>
      <w:r w:rsidRPr="00224CA1">
        <w:rPr>
          <w:rFonts w:ascii="Times New Roman" w:hAnsi="Times New Roman" w:cs="Times New Roman"/>
          <w:sz w:val="24"/>
          <w:szCs w:val="24"/>
        </w:rPr>
        <w:t xml:space="preserve">2024). Length-weight Relationship and Condition Factor of </w:t>
      </w:r>
      <w:proofErr w:type="spellStart"/>
      <w:r w:rsidRPr="00224CA1">
        <w:rPr>
          <w:rFonts w:ascii="Times New Roman" w:hAnsi="Times New Roman" w:cs="Times New Roman"/>
          <w:i/>
          <w:iCs/>
          <w:sz w:val="24"/>
          <w:szCs w:val="24"/>
        </w:rPr>
        <w:t>Clarias</w:t>
      </w:r>
      <w:proofErr w:type="spellEnd"/>
      <w:r w:rsidRPr="00224CA1">
        <w:rPr>
          <w:rFonts w:ascii="Times New Roman" w:hAnsi="Times New Roman" w:cs="Times New Roman"/>
          <w:i/>
          <w:iCs/>
          <w:sz w:val="24"/>
          <w:szCs w:val="24"/>
        </w:rPr>
        <w:t xml:space="preserve"> </w:t>
      </w:r>
      <w:proofErr w:type="spellStart"/>
      <w:r w:rsidRPr="00224CA1">
        <w:rPr>
          <w:rFonts w:ascii="Times New Roman" w:hAnsi="Times New Roman" w:cs="Times New Roman"/>
          <w:i/>
          <w:iCs/>
          <w:sz w:val="24"/>
          <w:szCs w:val="24"/>
        </w:rPr>
        <w:t>gariepinus</w:t>
      </w:r>
      <w:proofErr w:type="spellEnd"/>
      <w:r w:rsidRPr="00224CA1">
        <w:rPr>
          <w:rFonts w:ascii="Times New Roman" w:hAnsi="Times New Roman" w:cs="Times New Roman"/>
          <w:sz w:val="24"/>
          <w:szCs w:val="24"/>
        </w:rPr>
        <w:t xml:space="preserve">, </w:t>
      </w:r>
      <w:proofErr w:type="spellStart"/>
      <w:r w:rsidRPr="00224CA1">
        <w:rPr>
          <w:rFonts w:ascii="Times New Roman" w:hAnsi="Times New Roman" w:cs="Times New Roman"/>
          <w:i/>
          <w:iCs/>
          <w:sz w:val="24"/>
          <w:szCs w:val="24"/>
        </w:rPr>
        <w:t>Mormyrus</w:t>
      </w:r>
      <w:proofErr w:type="spellEnd"/>
      <w:r w:rsidRPr="00224CA1">
        <w:rPr>
          <w:rFonts w:ascii="Times New Roman" w:hAnsi="Times New Roman" w:cs="Times New Roman"/>
          <w:i/>
          <w:iCs/>
          <w:sz w:val="24"/>
          <w:szCs w:val="24"/>
        </w:rPr>
        <w:t xml:space="preserve"> </w:t>
      </w:r>
      <w:proofErr w:type="spellStart"/>
      <w:r w:rsidRPr="00224CA1">
        <w:rPr>
          <w:rFonts w:ascii="Times New Roman" w:hAnsi="Times New Roman" w:cs="Times New Roman"/>
          <w:i/>
          <w:iCs/>
          <w:sz w:val="24"/>
          <w:szCs w:val="24"/>
        </w:rPr>
        <w:t>rume</w:t>
      </w:r>
      <w:r w:rsidRPr="00224CA1">
        <w:rPr>
          <w:rFonts w:ascii="Times New Roman" w:hAnsi="Times New Roman" w:cs="Times New Roman"/>
          <w:sz w:val="24"/>
          <w:szCs w:val="24"/>
        </w:rPr>
        <w:t>and</w:t>
      </w:r>
      <w:proofErr w:type="spellEnd"/>
      <w:r w:rsidRPr="00224CA1">
        <w:rPr>
          <w:rFonts w:ascii="Times New Roman" w:hAnsi="Times New Roman" w:cs="Times New Roman"/>
          <w:sz w:val="24"/>
          <w:szCs w:val="24"/>
        </w:rPr>
        <w:t xml:space="preserve"> </w:t>
      </w:r>
      <w:proofErr w:type="spellStart"/>
      <w:r w:rsidRPr="00224CA1">
        <w:rPr>
          <w:rFonts w:ascii="Times New Roman" w:hAnsi="Times New Roman" w:cs="Times New Roman"/>
          <w:i/>
          <w:iCs/>
          <w:sz w:val="24"/>
          <w:szCs w:val="24"/>
        </w:rPr>
        <w:t>Synodontis</w:t>
      </w:r>
      <w:proofErr w:type="spellEnd"/>
      <w:r w:rsidRPr="00224CA1">
        <w:rPr>
          <w:rFonts w:ascii="Times New Roman" w:hAnsi="Times New Roman" w:cs="Times New Roman"/>
          <w:i/>
          <w:iCs/>
          <w:sz w:val="24"/>
          <w:szCs w:val="24"/>
        </w:rPr>
        <w:t xml:space="preserve"> </w:t>
      </w:r>
      <w:proofErr w:type="spellStart"/>
      <w:r w:rsidRPr="00224CA1">
        <w:rPr>
          <w:rFonts w:ascii="Times New Roman" w:hAnsi="Times New Roman" w:cs="Times New Roman"/>
          <w:i/>
          <w:iCs/>
          <w:sz w:val="24"/>
          <w:szCs w:val="24"/>
        </w:rPr>
        <w:t>budgetti</w:t>
      </w:r>
      <w:r w:rsidRPr="00224CA1">
        <w:rPr>
          <w:rFonts w:ascii="Times New Roman" w:hAnsi="Times New Roman" w:cs="Times New Roman"/>
          <w:sz w:val="24"/>
          <w:szCs w:val="24"/>
        </w:rPr>
        <w:t>in</w:t>
      </w:r>
      <w:proofErr w:type="spellEnd"/>
      <w:r w:rsidRPr="00224CA1">
        <w:rPr>
          <w:rFonts w:ascii="Times New Roman" w:hAnsi="Times New Roman" w:cs="Times New Roman"/>
          <w:sz w:val="24"/>
          <w:szCs w:val="24"/>
        </w:rPr>
        <w:t xml:space="preserve"> </w:t>
      </w:r>
      <w:proofErr w:type="spellStart"/>
      <w:r w:rsidRPr="00224CA1">
        <w:rPr>
          <w:rFonts w:ascii="Times New Roman" w:hAnsi="Times New Roman" w:cs="Times New Roman"/>
          <w:sz w:val="24"/>
          <w:szCs w:val="24"/>
        </w:rPr>
        <w:t>Dadin</w:t>
      </w:r>
      <w:proofErr w:type="spellEnd"/>
      <w:r w:rsidRPr="00224CA1">
        <w:rPr>
          <w:rFonts w:ascii="Times New Roman" w:hAnsi="Times New Roman" w:cs="Times New Roman"/>
          <w:sz w:val="24"/>
          <w:szCs w:val="24"/>
        </w:rPr>
        <w:t xml:space="preserve"> Kowa Reservoir, Gombe State, Nigeria. </w:t>
      </w:r>
      <w:r w:rsidRPr="00224CA1">
        <w:rPr>
          <w:rFonts w:ascii="Times New Roman" w:hAnsi="Times New Roman" w:cs="Times New Roman"/>
          <w:i/>
          <w:iCs/>
          <w:sz w:val="24"/>
          <w:szCs w:val="24"/>
        </w:rPr>
        <w:t>Asian Journal of Fisheries and Aquatic Research,</w:t>
      </w:r>
      <w:r w:rsidRPr="00224CA1">
        <w:rPr>
          <w:rFonts w:ascii="Times New Roman" w:hAnsi="Times New Roman" w:cs="Times New Roman"/>
          <w:sz w:val="24"/>
          <w:szCs w:val="24"/>
        </w:rPr>
        <w:t xml:space="preserve"> 26 (12</w:t>
      </w:r>
      <w:proofErr w:type="gramStart"/>
      <w:r w:rsidRPr="00224CA1">
        <w:rPr>
          <w:rFonts w:ascii="Times New Roman" w:hAnsi="Times New Roman" w:cs="Times New Roman"/>
          <w:sz w:val="24"/>
          <w:szCs w:val="24"/>
        </w:rPr>
        <w:t>):39-46.</w:t>
      </w:r>
      <w:r w:rsidR="00224CA1" w:rsidRPr="00224CA1">
        <w:rPr>
          <w:rFonts w:ascii="Times New Roman" w:eastAsiaTheme="minorHAnsi" w:hAnsi="Times New Roman" w:cs="Times New Roman"/>
          <w:color w:val="000000"/>
          <w:sz w:val="24"/>
          <w:szCs w:val="24"/>
          <w:lang w:bidi="hi-IN"/>
        </w:rPr>
        <w:t>DOI</w:t>
      </w:r>
      <w:proofErr w:type="gramEnd"/>
      <w:r w:rsidR="00224CA1" w:rsidRPr="00224CA1">
        <w:rPr>
          <w:rFonts w:ascii="Times New Roman" w:eastAsiaTheme="minorHAnsi" w:hAnsi="Times New Roman" w:cs="Times New Roman"/>
          <w:color w:val="000000"/>
          <w:sz w:val="24"/>
          <w:szCs w:val="24"/>
          <w:lang w:bidi="hi-IN"/>
        </w:rPr>
        <w:t>: https://doi.org/10.9734/ajfar/2024/v26i12843</w:t>
      </w:r>
    </w:p>
    <w:p w:rsidR="005A2431" w:rsidRPr="005A2431" w:rsidRDefault="005A2431" w:rsidP="005A2431">
      <w:pPr>
        <w:pStyle w:val="ListParagraph"/>
        <w:numPr>
          <w:ilvl w:val="0"/>
          <w:numId w:val="13"/>
        </w:numPr>
        <w:spacing w:after="0" w:line="360" w:lineRule="auto"/>
        <w:jc w:val="both"/>
        <w:rPr>
          <w:rFonts w:ascii="Times New Roman" w:hAnsi="Times New Roman" w:cs="Times New Roman"/>
          <w:sz w:val="24"/>
          <w:szCs w:val="24"/>
        </w:rPr>
      </w:pPr>
      <w:proofErr w:type="spellStart"/>
      <w:r w:rsidRPr="005A2431">
        <w:rPr>
          <w:rFonts w:ascii="Times New Roman" w:hAnsi="Times New Roman" w:cs="Times New Roman"/>
          <w:sz w:val="24"/>
          <w:szCs w:val="24"/>
        </w:rPr>
        <w:t>Parte</w:t>
      </w:r>
      <w:proofErr w:type="spellEnd"/>
      <w:r w:rsidRPr="005A2431">
        <w:rPr>
          <w:rFonts w:ascii="Times New Roman" w:hAnsi="Times New Roman" w:cs="Times New Roman"/>
          <w:sz w:val="24"/>
          <w:szCs w:val="24"/>
        </w:rPr>
        <w:t>, K., Chouhan., R., Vyas, V.</w:t>
      </w:r>
      <w:proofErr w:type="gramStart"/>
      <w:r w:rsidRPr="005A2431">
        <w:rPr>
          <w:rFonts w:ascii="Times New Roman" w:hAnsi="Times New Roman" w:cs="Times New Roman"/>
          <w:sz w:val="24"/>
          <w:szCs w:val="24"/>
        </w:rPr>
        <w:t>,  &amp;</w:t>
      </w:r>
      <w:proofErr w:type="gramEnd"/>
      <w:r w:rsidRPr="005A2431">
        <w:rPr>
          <w:rFonts w:ascii="Times New Roman" w:hAnsi="Times New Roman" w:cs="Times New Roman"/>
          <w:sz w:val="24"/>
          <w:szCs w:val="24"/>
        </w:rPr>
        <w:t xml:space="preserve"> Garg, R. K., (2024).  Estimation of Length-Weight and Condition Factor of Indian Major Carps and Selected Indigenous Fish Species in </w:t>
      </w:r>
      <w:proofErr w:type="spellStart"/>
      <w:r w:rsidRPr="005A2431">
        <w:rPr>
          <w:rFonts w:ascii="Times New Roman" w:hAnsi="Times New Roman" w:cs="Times New Roman"/>
          <w:sz w:val="24"/>
          <w:szCs w:val="24"/>
        </w:rPr>
        <w:t>Chandrakeshar</w:t>
      </w:r>
      <w:proofErr w:type="spellEnd"/>
      <w:r w:rsidRPr="005A2431">
        <w:rPr>
          <w:rFonts w:ascii="Times New Roman" w:hAnsi="Times New Roman" w:cs="Times New Roman"/>
          <w:sz w:val="24"/>
          <w:szCs w:val="24"/>
        </w:rPr>
        <w:t xml:space="preserve"> Reservoir, </w:t>
      </w:r>
      <w:proofErr w:type="spellStart"/>
      <w:r w:rsidRPr="005A2431">
        <w:rPr>
          <w:rFonts w:ascii="Times New Roman" w:hAnsi="Times New Roman" w:cs="Times New Roman"/>
          <w:sz w:val="24"/>
          <w:szCs w:val="24"/>
        </w:rPr>
        <w:t>Dewas</w:t>
      </w:r>
      <w:proofErr w:type="spellEnd"/>
      <w:r w:rsidRPr="005A2431">
        <w:rPr>
          <w:rFonts w:ascii="Times New Roman" w:hAnsi="Times New Roman" w:cs="Times New Roman"/>
          <w:sz w:val="24"/>
          <w:szCs w:val="24"/>
        </w:rPr>
        <w:t xml:space="preserve"> (M.P.), India. </w:t>
      </w:r>
      <w:r w:rsidRPr="005A2431">
        <w:rPr>
          <w:rFonts w:ascii="Times New Roman" w:hAnsi="Times New Roman" w:cs="Times New Roman"/>
          <w:i/>
          <w:iCs/>
          <w:sz w:val="24"/>
          <w:szCs w:val="24"/>
        </w:rPr>
        <w:t>Asian Journal of Fisheries and Aquatic Research,</w:t>
      </w:r>
      <w:r w:rsidRPr="005A2431">
        <w:rPr>
          <w:rFonts w:ascii="Times New Roman" w:hAnsi="Times New Roman" w:cs="Times New Roman"/>
          <w:sz w:val="24"/>
          <w:szCs w:val="24"/>
        </w:rPr>
        <w:t xml:space="preserve"> 26(2):63-68. DOI: 10.9734/AJFAR/2024/v26i2736</w:t>
      </w:r>
    </w:p>
    <w:p w:rsidR="00224CA1" w:rsidRDefault="004F42B8" w:rsidP="00224CA1">
      <w:pPr>
        <w:pStyle w:val="ListParagraph"/>
        <w:numPr>
          <w:ilvl w:val="0"/>
          <w:numId w:val="13"/>
        </w:numPr>
        <w:spacing w:after="0" w:line="360" w:lineRule="auto"/>
        <w:jc w:val="both"/>
        <w:rPr>
          <w:rFonts w:ascii="Times New Roman" w:hAnsi="Times New Roman" w:cs="Times New Roman"/>
          <w:sz w:val="24"/>
          <w:szCs w:val="24"/>
        </w:rPr>
      </w:pPr>
      <w:r w:rsidRPr="00224CA1">
        <w:rPr>
          <w:rFonts w:ascii="Times New Roman" w:hAnsi="Times New Roman" w:cs="Times New Roman"/>
          <w:sz w:val="24"/>
          <w:szCs w:val="24"/>
          <w:lang w:bidi="hi-IN"/>
        </w:rPr>
        <w:t xml:space="preserve">Rufus, T., </w:t>
      </w:r>
      <w:proofErr w:type="spellStart"/>
      <w:r w:rsidRPr="00224CA1">
        <w:rPr>
          <w:rFonts w:ascii="Times New Roman" w:hAnsi="Times New Roman" w:cs="Times New Roman"/>
          <w:sz w:val="24"/>
          <w:szCs w:val="24"/>
          <w:lang w:bidi="hi-IN"/>
        </w:rPr>
        <w:t>Eldho</w:t>
      </w:r>
      <w:proofErr w:type="spellEnd"/>
      <w:r w:rsidRPr="00224CA1">
        <w:rPr>
          <w:rFonts w:ascii="Times New Roman" w:hAnsi="Times New Roman" w:cs="Times New Roman"/>
          <w:sz w:val="24"/>
          <w:szCs w:val="24"/>
          <w:lang w:bidi="hi-IN"/>
        </w:rPr>
        <w:t>, P.</w:t>
      </w:r>
      <w:r w:rsidR="00EC1186" w:rsidRPr="00224CA1">
        <w:rPr>
          <w:rFonts w:ascii="Times New Roman" w:hAnsi="Times New Roman" w:cs="Times New Roman"/>
          <w:sz w:val="24"/>
          <w:szCs w:val="24"/>
          <w:lang w:bidi="hi-IN"/>
        </w:rPr>
        <w:t>S.</w:t>
      </w:r>
      <w:proofErr w:type="gramStart"/>
      <w:r w:rsidR="00EC1186" w:rsidRPr="00224CA1">
        <w:rPr>
          <w:rFonts w:ascii="Times New Roman" w:hAnsi="Times New Roman" w:cs="Times New Roman"/>
          <w:sz w:val="24"/>
          <w:szCs w:val="24"/>
          <w:lang w:bidi="hi-IN"/>
        </w:rPr>
        <w:t>,  Ali</w:t>
      </w:r>
      <w:proofErr w:type="gramEnd"/>
      <w:r w:rsidR="00EC1186" w:rsidRPr="00224CA1">
        <w:rPr>
          <w:rFonts w:ascii="Times New Roman" w:hAnsi="Times New Roman" w:cs="Times New Roman"/>
          <w:sz w:val="24"/>
          <w:szCs w:val="24"/>
          <w:lang w:bidi="hi-IN"/>
        </w:rPr>
        <w:t xml:space="preserve">1. A., </w:t>
      </w:r>
      <w:proofErr w:type="spellStart"/>
      <w:r w:rsidR="00EC1186" w:rsidRPr="00224CA1">
        <w:rPr>
          <w:rFonts w:ascii="Times New Roman" w:hAnsi="Times New Roman" w:cs="Times New Roman"/>
          <w:sz w:val="24"/>
          <w:szCs w:val="24"/>
          <w:lang w:bidi="hi-IN"/>
        </w:rPr>
        <w:t>Dahanukar</w:t>
      </w:r>
      <w:proofErr w:type="spellEnd"/>
      <w:r w:rsidR="00EC1186" w:rsidRPr="00224CA1">
        <w:rPr>
          <w:rFonts w:ascii="Times New Roman" w:hAnsi="Times New Roman" w:cs="Times New Roman"/>
          <w:sz w:val="24"/>
          <w:szCs w:val="24"/>
          <w:lang w:bidi="hi-IN"/>
        </w:rPr>
        <w:t xml:space="preserve">, N., </w:t>
      </w:r>
      <w:r w:rsidR="00EC1186" w:rsidRPr="00224CA1">
        <w:rPr>
          <w:rFonts w:ascii="Times New Roman" w:hAnsi="Times New Roman" w:cs="Times New Roman"/>
          <w:sz w:val="24"/>
          <w:szCs w:val="24"/>
        </w:rPr>
        <w:t>&amp;</w:t>
      </w:r>
      <w:r w:rsidRPr="00224CA1">
        <w:rPr>
          <w:rFonts w:ascii="Times New Roman" w:hAnsi="Times New Roman" w:cs="Times New Roman"/>
          <w:sz w:val="24"/>
          <w:szCs w:val="24"/>
          <w:lang w:bidi="hi-IN"/>
        </w:rPr>
        <w:t xml:space="preserve"> Raghavan, </w:t>
      </w:r>
      <w:proofErr w:type="gramStart"/>
      <w:r w:rsidRPr="00224CA1">
        <w:rPr>
          <w:rFonts w:ascii="Times New Roman" w:hAnsi="Times New Roman" w:cs="Times New Roman"/>
          <w:sz w:val="24"/>
          <w:szCs w:val="24"/>
          <w:lang w:bidi="hi-IN"/>
        </w:rPr>
        <w:t>R.</w:t>
      </w:r>
      <w:r w:rsidR="00EC1186" w:rsidRPr="00224CA1">
        <w:rPr>
          <w:rFonts w:ascii="Times New Roman" w:hAnsi="Times New Roman" w:cs="Times New Roman"/>
          <w:sz w:val="24"/>
          <w:szCs w:val="24"/>
          <w:lang w:bidi="hi-IN"/>
        </w:rPr>
        <w:t>,(</w:t>
      </w:r>
      <w:proofErr w:type="gramEnd"/>
      <w:r w:rsidRPr="00224CA1">
        <w:rPr>
          <w:rFonts w:ascii="Times New Roman" w:hAnsi="Times New Roman" w:cs="Times New Roman"/>
          <w:sz w:val="24"/>
          <w:szCs w:val="24"/>
          <w:lang w:bidi="hi-IN"/>
        </w:rPr>
        <w:t>2015</w:t>
      </w:r>
      <w:r w:rsidR="00EC1186" w:rsidRPr="00224CA1">
        <w:rPr>
          <w:rFonts w:ascii="Times New Roman" w:hAnsi="Times New Roman" w:cs="Times New Roman"/>
          <w:sz w:val="24"/>
          <w:szCs w:val="24"/>
          <w:lang w:bidi="hi-IN"/>
        </w:rPr>
        <w:t>)</w:t>
      </w:r>
      <w:r w:rsidRPr="00224CA1">
        <w:rPr>
          <w:rFonts w:ascii="Times New Roman" w:hAnsi="Times New Roman" w:cs="Times New Roman"/>
          <w:sz w:val="24"/>
          <w:szCs w:val="24"/>
          <w:lang w:bidi="hi-IN"/>
        </w:rPr>
        <w:t xml:space="preserve">. Length-Weight Relationship and Condition Factor of a Large Predatory Catfish, </w:t>
      </w:r>
      <w:r w:rsidRPr="00224CA1">
        <w:rPr>
          <w:rFonts w:ascii="Times New Roman" w:hAnsi="Times New Roman" w:cs="Times New Roman"/>
          <w:i/>
          <w:iCs/>
          <w:sz w:val="24"/>
          <w:szCs w:val="24"/>
          <w:lang w:bidi="hi-IN"/>
        </w:rPr>
        <w:t xml:space="preserve">Wallago </w:t>
      </w:r>
      <w:proofErr w:type="spellStart"/>
      <w:r w:rsidRPr="00224CA1">
        <w:rPr>
          <w:rFonts w:ascii="Times New Roman" w:hAnsi="Times New Roman" w:cs="Times New Roman"/>
          <w:i/>
          <w:iCs/>
          <w:sz w:val="24"/>
          <w:szCs w:val="24"/>
          <w:lang w:bidi="hi-IN"/>
        </w:rPr>
        <w:t>attu</w:t>
      </w:r>
      <w:proofErr w:type="spellEnd"/>
      <w:r w:rsidRPr="00224CA1">
        <w:rPr>
          <w:rFonts w:ascii="Times New Roman" w:hAnsi="Times New Roman" w:cs="Times New Roman"/>
          <w:i/>
          <w:iCs/>
          <w:sz w:val="24"/>
          <w:szCs w:val="24"/>
          <w:lang w:bidi="hi-IN"/>
        </w:rPr>
        <w:t xml:space="preserve"> </w:t>
      </w:r>
      <w:r w:rsidRPr="00224CA1">
        <w:rPr>
          <w:rFonts w:ascii="Times New Roman" w:hAnsi="Times New Roman" w:cs="Times New Roman"/>
          <w:sz w:val="24"/>
          <w:szCs w:val="24"/>
          <w:lang w:bidi="hi-IN"/>
        </w:rPr>
        <w:lastRenderedPageBreak/>
        <w:t xml:space="preserve">(Schneider, 1801) from the Rivers of Central Kerala, India. </w:t>
      </w:r>
      <w:r w:rsidRPr="00224CA1">
        <w:rPr>
          <w:rFonts w:ascii="Times New Roman" w:hAnsi="Times New Roman" w:cs="Times New Roman"/>
          <w:i/>
          <w:iCs/>
          <w:sz w:val="24"/>
          <w:szCs w:val="24"/>
          <w:lang w:bidi="hi-IN"/>
        </w:rPr>
        <w:t>Journal of Aquatic Biology &amp; Fisheries</w:t>
      </w:r>
      <w:r w:rsidRPr="00224CA1">
        <w:rPr>
          <w:rFonts w:ascii="Times New Roman" w:hAnsi="Times New Roman" w:cs="Times New Roman"/>
          <w:sz w:val="24"/>
          <w:szCs w:val="24"/>
          <w:lang w:bidi="hi-IN"/>
        </w:rPr>
        <w:t>, 3: 105-110.</w:t>
      </w:r>
    </w:p>
    <w:p w:rsidR="00DC6FE2" w:rsidRPr="00BD68E0" w:rsidRDefault="00EC1186" w:rsidP="00224CA1">
      <w:pPr>
        <w:pStyle w:val="ListParagraph"/>
        <w:numPr>
          <w:ilvl w:val="0"/>
          <w:numId w:val="13"/>
        </w:numPr>
        <w:spacing w:after="0" w:line="360" w:lineRule="auto"/>
        <w:jc w:val="both"/>
        <w:rPr>
          <w:rFonts w:ascii="Times New Roman" w:hAnsi="Times New Roman" w:cs="Times New Roman"/>
          <w:sz w:val="24"/>
          <w:szCs w:val="24"/>
        </w:rPr>
      </w:pPr>
      <w:proofErr w:type="spellStart"/>
      <w:r w:rsidRPr="00224CA1">
        <w:rPr>
          <w:rFonts w:ascii="Times New Roman" w:eastAsiaTheme="minorHAnsi" w:hAnsi="Times New Roman" w:cs="Times New Roman"/>
          <w:sz w:val="24"/>
          <w:szCs w:val="24"/>
          <w:lang w:bidi="hi-IN"/>
        </w:rPr>
        <w:t>Famoofo</w:t>
      </w:r>
      <w:proofErr w:type="spellEnd"/>
      <w:r w:rsidRPr="00224CA1">
        <w:rPr>
          <w:rFonts w:ascii="Times New Roman" w:eastAsiaTheme="minorHAnsi" w:hAnsi="Times New Roman" w:cs="Times New Roman"/>
          <w:sz w:val="24"/>
          <w:szCs w:val="24"/>
          <w:lang w:bidi="hi-IN"/>
        </w:rPr>
        <w:t xml:space="preserve">, O.O., </w:t>
      </w:r>
      <w:proofErr w:type="gramStart"/>
      <w:r w:rsidRPr="00224CA1">
        <w:rPr>
          <w:rFonts w:ascii="Times New Roman" w:hAnsi="Times New Roman" w:cs="Times New Roman"/>
          <w:sz w:val="24"/>
          <w:szCs w:val="24"/>
        </w:rPr>
        <w:t>&amp;</w:t>
      </w:r>
      <w:r w:rsidR="004F42B8" w:rsidRPr="00224CA1">
        <w:rPr>
          <w:rFonts w:ascii="Times New Roman" w:eastAsiaTheme="minorHAnsi" w:hAnsi="Times New Roman" w:cs="Times New Roman"/>
          <w:sz w:val="24"/>
          <w:szCs w:val="24"/>
          <w:lang w:bidi="hi-IN"/>
        </w:rPr>
        <w:t xml:space="preserve">  Abdul</w:t>
      </w:r>
      <w:proofErr w:type="gramEnd"/>
      <w:r w:rsidR="004F42B8" w:rsidRPr="00224CA1">
        <w:rPr>
          <w:rFonts w:ascii="Times New Roman" w:eastAsiaTheme="minorHAnsi" w:hAnsi="Times New Roman" w:cs="Times New Roman"/>
          <w:sz w:val="24"/>
          <w:szCs w:val="24"/>
          <w:lang w:bidi="hi-IN"/>
        </w:rPr>
        <w:t>, W.O.</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2020</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 xml:space="preserve">. Biometry, condition factors and length-weight relationships of sixteen fish species in </w:t>
      </w:r>
      <w:proofErr w:type="spellStart"/>
      <w:r w:rsidR="004F42B8" w:rsidRPr="00224CA1">
        <w:rPr>
          <w:rFonts w:ascii="Times New Roman" w:eastAsiaTheme="minorHAnsi" w:hAnsi="Times New Roman" w:cs="Times New Roman"/>
          <w:sz w:val="24"/>
          <w:szCs w:val="24"/>
          <w:lang w:bidi="hi-IN"/>
        </w:rPr>
        <w:t>Iwopin</w:t>
      </w:r>
      <w:proofErr w:type="spellEnd"/>
      <w:r w:rsidR="004F42B8" w:rsidRPr="00224CA1">
        <w:rPr>
          <w:rFonts w:ascii="Times New Roman" w:eastAsiaTheme="minorHAnsi" w:hAnsi="Times New Roman" w:cs="Times New Roman"/>
          <w:sz w:val="24"/>
          <w:szCs w:val="24"/>
          <w:lang w:bidi="hi-IN"/>
        </w:rPr>
        <w:t xml:space="preserve"> fresh-water ecotype of Lekki Lagoon, Ogun State, Southwest Nigeria. </w:t>
      </w:r>
      <w:proofErr w:type="spellStart"/>
      <w:r w:rsidR="004F42B8" w:rsidRPr="00224CA1">
        <w:rPr>
          <w:rFonts w:ascii="Times New Roman" w:eastAsiaTheme="minorHAnsi" w:hAnsi="Times New Roman" w:cs="Times New Roman"/>
          <w:i/>
          <w:iCs/>
          <w:sz w:val="24"/>
          <w:szCs w:val="24"/>
          <w:lang w:bidi="hi-IN"/>
        </w:rPr>
        <w:t>Heliyon</w:t>
      </w:r>
      <w:proofErr w:type="spellEnd"/>
      <w:r w:rsidR="004F42B8" w:rsidRPr="00224CA1">
        <w:rPr>
          <w:rFonts w:ascii="Times New Roman" w:eastAsiaTheme="minorHAnsi" w:hAnsi="Times New Roman" w:cs="Times New Roman"/>
          <w:sz w:val="24"/>
          <w:szCs w:val="24"/>
          <w:lang w:bidi="hi-IN"/>
        </w:rPr>
        <w:t>, 6:  e02957.  https://doi.o</w:t>
      </w:r>
      <w:r w:rsidR="00A91C8A" w:rsidRPr="00224CA1">
        <w:rPr>
          <w:rFonts w:ascii="Times New Roman" w:eastAsiaTheme="minorHAnsi" w:hAnsi="Times New Roman" w:cs="Times New Roman"/>
          <w:sz w:val="24"/>
          <w:szCs w:val="24"/>
          <w:lang w:bidi="hi-IN"/>
        </w:rPr>
        <w:t>rg/10.1016/j.heliyon.2019.e0295</w:t>
      </w:r>
    </w:p>
    <w:p w:rsidR="00BD68E0" w:rsidRPr="00BD68E0" w:rsidRDefault="00BD68E0" w:rsidP="00BD68E0">
      <w:pPr>
        <w:pStyle w:val="ListParagraph"/>
        <w:numPr>
          <w:ilvl w:val="0"/>
          <w:numId w:val="13"/>
        </w:numPr>
        <w:spacing w:after="0"/>
        <w:jc w:val="both"/>
        <w:rPr>
          <w:rFonts w:ascii="Times New Roman" w:hAnsi="Times New Roman" w:cs="Times New Roman"/>
          <w:sz w:val="24"/>
          <w:szCs w:val="24"/>
          <w:lang w:val="en-GB"/>
        </w:rPr>
      </w:pPr>
      <w:r w:rsidRPr="00BD68E0">
        <w:rPr>
          <w:rFonts w:ascii="Times New Roman" w:hAnsi="Times New Roman" w:cs="Times New Roman"/>
          <w:sz w:val="24"/>
          <w:szCs w:val="24"/>
          <w:lang w:val="en-GB"/>
        </w:rPr>
        <w:t xml:space="preserve">Jisr, N., Younes, G., </w:t>
      </w:r>
      <w:proofErr w:type="spellStart"/>
      <w:r w:rsidRPr="00BD68E0">
        <w:rPr>
          <w:rFonts w:ascii="Times New Roman" w:hAnsi="Times New Roman" w:cs="Times New Roman"/>
          <w:sz w:val="24"/>
          <w:szCs w:val="24"/>
          <w:lang w:val="en-GB"/>
        </w:rPr>
        <w:t>Sukhn</w:t>
      </w:r>
      <w:proofErr w:type="spellEnd"/>
      <w:r w:rsidRPr="00BD68E0">
        <w:rPr>
          <w:rFonts w:ascii="Times New Roman" w:hAnsi="Times New Roman" w:cs="Times New Roman"/>
          <w:sz w:val="24"/>
          <w:szCs w:val="24"/>
          <w:lang w:val="en-GB"/>
        </w:rPr>
        <w:t>, C., &amp; El-</w:t>
      </w:r>
      <w:proofErr w:type="spellStart"/>
      <w:r w:rsidRPr="00BD68E0">
        <w:rPr>
          <w:rFonts w:ascii="Times New Roman" w:hAnsi="Times New Roman" w:cs="Times New Roman"/>
          <w:sz w:val="24"/>
          <w:szCs w:val="24"/>
          <w:lang w:val="en-GB"/>
        </w:rPr>
        <w:t>Dakdouki</w:t>
      </w:r>
      <w:proofErr w:type="spellEnd"/>
      <w:r w:rsidRPr="00BD68E0">
        <w:rPr>
          <w:rFonts w:ascii="Times New Roman" w:hAnsi="Times New Roman" w:cs="Times New Roman"/>
          <w:sz w:val="24"/>
          <w:szCs w:val="24"/>
          <w:lang w:val="en-GB"/>
        </w:rPr>
        <w:t xml:space="preserve">, M. H., (2018). Length-weight relationships and relative condition factor of fish inhabiting the marine area of the Eastern Mediterranean city, Tripoli-Lebanon. </w:t>
      </w:r>
      <w:r w:rsidRPr="00BD68E0">
        <w:rPr>
          <w:rFonts w:ascii="Times New Roman" w:hAnsi="Times New Roman" w:cs="Times New Roman"/>
          <w:i/>
          <w:iCs/>
          <w:sz w:val="24"/>
          <w:szCs w:val="24"/>
          <w:lang w:val="en-GB"/>
        </w:rPr>
        <w:t>Egyptian Journal of Aquatic Research</w:t>
      </w:r>
      <w:r w:rsidRPr="00BD68E0">
        <w:rPr>
          <w:rFonts w:ascii="Times New Roman" w:hAnsi="Times New Roman" w:cs="Times New Roman"/>
          <w:sz w:val="24"/>
          <w:szCs w:val="24"/>
          <w:lang w:val="en-GB"/>
        </w:rPr>
        <w:t>, 44(4), 299-305.</w:t>
      </w:r>
      <w:r w:rsidRPr="00BD68E0">
        <w:rPr>
          <w:rFonts w:ascii="Times New Roman" w:hAnsi="Times New Roman" w:cs="Times New Roman"/>
          <w:sz w:val="24"/>
          <w:szCs w:val="24"/>
        </w:rPr>
        <w:t xml:space="preserve"> </w:t>
      </w:r>
      <w:hyperlink r:id="rId39" w:history="1">
        <w:r w:rsidRPr="00BD68E0">
          <w:rPr>
            <w:rStyle w:val="Hyperlink"/>
            <w:rFonts w:ascii="Times New Roman" w:hAnsi="Times New Roman" w:cs="Times New Roman"/>
            <w:sz w:val="24"/>
            <w:szCs w:val="24"/>
            <w:lang w:val="en-GB"/>
          </w:rPr>
          <w:t>https://www.sciencedirect.com/science/article/pii/S1687428518300724</w:t>
        </w:r>
      </w:hyperlink>
      <w:r w:rsidRPr="00BD68E0">
        <w:rPr>
          <w:rFonts w:ascii="Times New Roman" w:hAnsi="Times New Roman" w:cs="Times New Roman"/>
          <w:sz w:val="24"/>
          <w:szCs w:val="24"/>
          <w:lang w:val="en-GB"/>
        </w:rPr>
        <w:t xml:space="preserve"> </w:t>
      </w:r>
    </w:p>
    <w:p w:rsidR="00E134E3" w:rsidRPr="00E134E3" w:rsidRDefault="00E134E3" w:rsidP="00E134E3">
      <w:pPr>
        <w:pStyle w:val="ListParagraph"/>
        <w:numPr>
          <w:ilvl w:val="0"/>
          <w:numId w:val="13"/>
        </w:numPr>
        <w:spacing w:after="0"/>
        <w:jc w:val="both"/>
        <w:rPr>
          <w:rFonts w:ascii="Times New Roman" w:hAnsi="Times New Roman" w:cs="Times New Roman"/>
          <w:sz w:val="24"/>
          <w:szCs w:val="24"/>
          <w:lang w:val="en-GB"/>
        </w:rPr>
      </w:pPr>
      <w:r w:rsidRPr="00E134E3">
        <w:rPr>
          <w:rFonts w:ascii="Times New Roman" w:hAnsi="Times New Roman" w:cs="Times New Roman"/>
          <w:sz w:val="24"/>
          <w:szCs w:val="24"/>
          <w:lang w:val="en-GB"/>
        </w:rPr>
        <w:t xml:space="preserve">Nogueira de Carvalho, L. G., </w:t>
      </w:r>
      <w:proofErr w:type="spellStart"/>
      <w:r w:rsidRPr="00E134E3">
        <w:rPr>
          <w:rFonts w:ascii="Times New Roman" w:hAnsi="Times New Roman" w:cs="Times New Roman"/>
          <w:sz w:val="24"/>
          <w:szCs w:val="24"/>
          <w:lang w:val="en-GB"/>
        </w:rPr>
        <w:t>Gazzola</w:t>
      </w:r>
      <w:proofErr w:type="spellEnd"/>
      <w:r w:rsidRPr="00E134E3">
        <w:rPr>
          <w:rFonts w:ascii="Times New Roman" w:hAnsi="Times New Roman" w:cs="Times New Roman"/>
          <w:sz w:val="24"/>
          <w:szCs w:val="24"/>
          <w:lang w:val="en-GB"/>
        </w:rPr>
        <w:t xml:space="preserve"> Prieto, B. C., Bento, C. S., </w:t>
      </w:r>
      <w:proofErr w:type="spellStart"/>
      <w:r w:rsidRPr="00E134E3">
        <w:rPr>
          <w:rFonts w:ascii="Times New Roman" w:hAnsi="Times New Roman" w:cs="Times New Roman"/>
          <w:sz w:val="24"/>
          <w:szCs w:val="24"/>
          <w:lang w:val="en-GB"/>
        </w:rPr>
        <w:t>Neief</w:t>
      </w:r>
      <w:proofErr w:type="spellEnd"/>
      <w:r w:rsidRPr="00E134E3">
        <w:rPr>
          <w:rFonts w:ascii="Times New Roman" w:hAnsi="Times New Roman" w:cs="Times New Roman"/>
          <w:sz w:val="24"/>
          <w:szCs w:val="24"/>
          <w:lang w:val="en-GB"/>
        </w:rPr>
        <w:t xml:space="preserve"> </w:t>
      </w:r>
      <w:proofErr w:type="spellStart"/>
      <w:r w:rsidRPr="00E134E3">
        <w:rPr>
          <w:rFonts w:ascii="Times New Roman" w:hAnsi="Times New Roman" w:cs="Times New Roman"/>
          <w:sz w:val="24"/>
          <w:szCs w:val="24"/>
          <w:lang w:val="en-GB"/>
        </w:rPr>
        <w:t>Ganem</w:t>
      </w:r>
      <w:proofErr w:type="spellEnd"/>
      <w:r w:rsidRPr="00E134E3">
        <w:rPr>
          <w:rFonts w:ascii="Times New Roman" w:hAnsi="Times New Roman" w:cs="Times New Roman"/>
          <w:sz w:val="24"/>
          <w:szCs w:val="24"/>
          <w:lang w:val="en-GB"/>
        </w:rPr>
        <w:t xml:space="preserve">, D. J., </w:t>
      </w:r>
      <w:proofErr w:type="spellStart"/>
      <w:r w:rsidRPr="00E134E3">
        <w:rPr>
          <w:rFonts w:ascii="Times New Roman" w:hAnsi="Times New Roman" w:cs="Times New Roman"/>
          <w:sz w:val="24"/>
          <w:szCs w:val="24"/>
          <w:lang w:val="en-GB"/>
        </w:rPr>
        <w:t>Fagaça</w:t>
      </w:r>
      <w:proofErr w:type="spellEnd"/>
      <w:r w:rsidRPr="00E134E3">
        <w:rPr>
          <w:rFonts w:ascii="Times New Roman" w:hAnsi="Times New Roman" w:cs="Times New Roman"/>
          <w:sz w:val="24"/>
          <w:szCs w:val="24"/>
          <w:lang w:val="en-GB"/>
        </w:rPr>
        <w:t xml:space="preserve">, M. O., </w:t>
      </w:r>
      <w:proofErr w:type="spellStart"/>
      <w:r w:rsidRPr="00E134E3">
        <w:rPr>
          <w:rFonts w:ascii="Times New Roman" w:hAnsi="Times New Roman" w:cs="Times New Roman"/>
          <w:sz w:val="24"/>
          <w:szCs w:val="24"/>
          <w:lang w:val="en-GB"/>
        </w:rPr>
        <w:t>Vaz</w:t>
      </w:r>
      <w:proofErr w:type="spellEnd"/>
      <w:r w:rsidRPr="00E134E3">
        <w:rPr>
          <w:rFonts w:ascii="Times New Roman" w:hAnsi="Times New Roman" w:cs="Times New Roman"/>
          <w:sz w:val="24"/>
          <w:szCs w:val="24"/>
          <w:lang w:val="en-GB"/>
        </w:rPr>
        <w:t>, A. A., &amp; Smith, W. S., (2025). Length</w:t>
      </w:r>
      <w:r w:rsidRPr="00E134E3">
        <w:rPr>
          <w:rFonts w:ascii="Cambria Math" w:hAnsi="Cambria Math" w:cs="Times New Roman"/>
          <w:sz w:val="24"/>
          <w:szCs w:val="24"/>
          <w:lang w:val="en-GB"/>
        </w:rPr>
        <w:t>‐</w:t>
      </w:r>
      <w:r w:rsidRPr="00E134E3">
        <w:rPr>
          <w:rFonts w:ascii="Times New Roman" w:hAnsi="Times New Roman" w:cs="Times New Roman"/>
          <w:sz w:val="24"/>
          <w:szCs w:val="24"/>
          <w:lang w:val="en-GB"/>
        </w:rPr>
        <w:t xml:space="preserve">Weight Relationships of Sixteen Fish Species </w:t>
      </w:r>
      <w:proofErr w:type="gramStart"/>
      <w:r w:rsidRPr="00E134E3">
        <w:rPr>
          <w:rFonts w:ascii="Times New Roman" w:hAnsi="Times New Roman" w:cs="Times New Roman"/>
          <w:sz w:val="24"/>
          <w:szCs w:val="24"/>
          <w:lang w:val="en-GB"/>
        </w:rPr>
        <w:t>From</w:t>
      </w:r>
      <w:proofErr w:type="gramEnd"/>
      <w:r w:rsidRPr="00E134E3">
        <w:rPr>
          <w:rFonts w:ascii="Times New Roman" w:hAnsi="Times New Roman" w:cs="Times New Roman"/>
          <w:sz w:val="24"/>
          <w:szCs w:val="24"/>
          <w:lang w:val="en-GB"/>
        </w:rPr>
        <w:t xml:space="preserve"> the Upper </w:t>
      </w:r>
      <w:proofErr w:type="spellStart"/>
      <w:r w:rsidRPr="00E134E3">
        <w:rPr>
          <w:rFonts w:ascii="Times New Roman" w:hAnsi="Times New Roman" w:cs="Times New Roman"/>
          <w:sz w:val="24"/>
          <w:szCs w:val="24"/>
          <w:lang w:val="en-GB"/>
        </w:rPr>
        <w:t>Tietê</w:t>
      </w:r>
      <w:proofErr w:type="spellEnd"/>
      <w:r w:rsidRPr="00E134E3">
        <w:rPr>
          <w:rFonts w:ascii="Times New Roman" w:hAnsi="Times New Roman" w:cs="Times New Roman"/>
          <w:sz w:val="24"/>
          <w:szCs w:val="24"/>
          <w:lang w:val="en-GB"/>
        </w:rPr>
        <w:t xml:space="preserve"> Basin, Southeaster Brazil. </w:t>
      </w:r>
      <w:r w:rsidRPr="00E134E3">
        <w:rPr>
          <w:rFonts w:ascii="Times New Roman" w:hAnsi="Times New Roman" w:cs="Times New Roman"/>
          <w:i/>
          <w:iCs/>
          <w:sz w:val="24"/>
          <w:szCs w:val="24"/>
          <w:lang w:val="en-GB"/>
        </w:rPr>
        <w:t>Journal of Applied Ichthyology</w:t>
      </w:r>
      <w:r w:rsidRPr="00E134E3">
        <w:rPr>
          <w:rFonts w:ascii="Times New Roman" w:hAnsi="Times New Roman" w:cs="Times New Roman"/>
          <w:sz w:val="24"/>
          <w:szCs w:val="24"/>
          <w:lang w:val="en-GB"/>
        </w:rPr>
        <w:t xml:space="preserve">, 2025(1), 3200000. </w:t>
      </w:r>
      <w:hyperlink r:id="rId40" w:history="1">
        <w:r w:rsidRPr="00E134E3">
          <w:rPr>
            <w:rStyle w:val="Hyperlink"/>
            <w:rFonts w:ascii="Times New Roman" w:hAnsi="Times New Roman" w:cs="Times New Roman"/>
            <w:sz w:val="24"/>
            <w:szCs w:val="24"/>
            <w:lang w:val="en-GB"/>
          </w:rPr>
          <w:t>https://onlinelibrary.wiley.com/doi/abs/10.1155/jai/3200000</w:t>
        </w:r>
      </w:hyperlink>
      <w:r w:rsidRPr="00E134E3">
        <w:rPr>
          <w:rFonts w:ascii="Times New Roman" w:hAnsi="Times New Roman" w:cs="Times New Roman"/>
          <w:sz w:val="24"/>
          <w:szCs w:val="24"/>
          <w:lang w:val="en-GB"/>
        </w:rPr>
        <w:t xml:space="preserve"> </w:t>
      </w:r>
    </w:p>
    <w:p w:rsidR="00E134E3" w:rsidRPr="00E86B15" w:rsidRDefault="00E134E3" w:rsidP="00E134E3">
      <w:pPr>
        <w:pStyle w:val="CommentText"/>
        <w:numPr>
          <w:ilvl w:val="0"/>
          <w:numId w:val="13"/>
        </w:numPr>
        <w:spacing w:after="0"/>
        <w:jc w:val="both"/>
        <w:rPr>
          <w:rFonts w:ascii="Times New Roman" w:hAnsi="Times New Roman" w:cs="Times New Roman"/>
          <w:sz w:val="24"/>
          <w:szCs w:val="24"/>
        </w:rPr>
      </w:pPr>
      <w:proofErr w:type="spellStart"/>
      <w:r w:rsidRPr="00E86B15">
        <w:rPr>
          <w:rFonts w:ascii="Times New Roman" w:hAnsi="Times New Roman" w:cs="Times New Roman"/>
          <w:sz w:val="24"/>
          <w:szCs w:val="24"/>
        </w:rPr>
        <w:t>Radkhah</w:t>
      </w:r>
      <w:proofErr w:type="spellEnd"/>
      <w:r w:rsidRPr="00E86B15">
        <w:rPr>
          <w:rFonts w:ascii="Times New Roman" w:hAnsi="Times New Roman" w:cs="Times New Roman"/>
          <w:sz w:val="24"/>
          <w:szCs w:val="24"/>
          <w:rtl/>
        </w:rPr>
        <w:t>‏,</w:t>
      </w:r>
      <w:r w:rsidRPr="00E86B15">
        <w:rPr>
          <w:rFonts w:ascii="Times New Roman" w:hAnsi="Times New Roman" w:cs="Times New Roman"/>
          <w:sz w:val="24"/>
          <w:szCs w:val="24"/>
        </w:rPr>
        <w:t xml:space="preserve"> A., (2016). A study on </w:t>
      </w:r>
      <w:proofErr w:type="spellStart"/>
      <w:r w:rsidRPr="00E86B15">
        <w:rPr>
          <w:rFonts w:ascii="Times New Roman" w:hAnsi="Times New Roman" w:cs="Times New Roman"/>
          <w:sz w:val="24"/>
          <w:szCs w:val="24"/>
        </w:rPr>
        <w:t>lengthweight</w:t>
      </w:r>
      <w:proofErr w:type="spellEnd"/>
      <w:r w:rsidRPr="00E86B15">
        <w:rPr>
          <w:rFonts w:ascii="Times New Roman" w:hAnsi="Times New Roman" w:cs="Times New Roman"/>
          <w:sz w:val="24"/>
          <w:szCs w:val="24"/>
        </w:rPr>
        <w:t xml:space="preserve"> relationship and condition factor of </w:t>
      </w:r>
      <w:proofErr w:type="spellStart"/>
      <w:r w:rsidRPr="00E86B15">
        <w:rPr>
          <w:rFonts w:ascii="Times New Roman" w:hAnsi="Times New Roman" w:cs="Times New Roman"/>
          <w:sz w:val="24"/>
          <w:szCs w:val="24"/>
        </w:rPr>
        <w:t>Alburnus</w:t>
      </w:r>
      <w:proofErr w:type="spellEnd"/>
      <w:r w:rsidRPr="00E86B15">
        <w:rPr>
          <w:rFonts w:ascii="Times New Roman" w:hAnsi="Times New Roman" w:cs="Times New Roman"/>
          <w:sz w:val="24"/>
          <w:szCs w:val="24"/>
        </w:rPr>
        <w:t xml:space="preserve"> </w:t>
      </w:r>
      <w:proofErr w:type="spellStart"/>
      <w:r w:rsidRPr="00E86B15">
        <w:rPr>
          <w:rFonts w:ascii="Times New Roman" w:hAnsi="Times New Roman" w:cs="Times New Roman"/>
          <w:sz w:val="24"/>
          <w:szCs w:val="24"/>
        </w:rPr>
        <w:t>mossulensis</w:t>
      </w:r>
      <w:proofErr w:type="spellEnd"/>
      <w:r w:rsidRPr="00E86B15">
        <w:rPr>
          <w:rFonts w:ascii="Times New Roman" w:hAnsi="Times New Roman" w:cs="Times New Roman"/>
          <w:sz w:val="24"/>
          <w:szCs w:val="24"/>
        </w:rPr>
        <w:t xml:space="preserve"> in </w:t>
      </w:r>
      <w:proofErr w:type="spellStart"/>
      <w:r w:rsidRPr="00E86B15">
        <w:rPr>
          <w:rFonts w:ascii="Times New Roman" w:hAnsi="Times New Roman" w:cs="Times New Roman"/>
          <w:sz w:val="24"/>
          <w:szCs w:val="24"/>
        </w:rPr>
        <w:t>Hamzeh</w:t>
      </w:r>
      <w:proofErr w:type="spellEnd"/>
      <w:r w:rsidRPr="00E86B15">
        <w:rPr>
          <w:rFonts w:ascii="Times New Roman" w:hAnsi="Times New Roman" w:cs="Times New Roman"/>
          <w:sz w:val="24"/>
          <w:szCs w:val="24"/>
        </w:rPr>
        <w:t xml:space="preserve">-Ali Region from </w:t>
      </w:r>
      <w:proofErr w:type="spellStart"/>
      <w:r w:rsidRPr="00E86B15">
        <w:rPr>
          <w:rFonts w:ascii="Times New Roman" w:hAnsi="Times New Roman" w:cs="Times New Roman"/>
          <w:sz w:val="24"/>
          <w:szCs w:val="24"/>
        </w:rPr>
        <w:t>Chaharmahal</w:t>
      </w:r>
      <w:proofErr w:type="spellEnd"/>
      <w:r w:rsidRPr="00E86B15">
        <w:rPr>
          <w:rFonts w:ascii="Times New Roman" w:hAnsi="Times New Roman" w:cs="Times New Roman"/>
          <w:sz w:val="24"/>
          <w:szCs w:val="24"/>
        </w:rPr>
        <w:t xml:space="preserve"> and Bakhtiari Province, Iran</w:t>
      </w:r>
      <w:r w:rsidRPr="00E86B15">
        <w:rPr>
          <w:rFonts w:ascii="Times New Roman" w:hAnsi="Times New Roman" w:cs="Times New Roman"/>
          <w:sz w:val="24"/>
          <w:szCs w:val="24"/>
          <w:rtl/>
        </w:rPr>
        <w:t>‏</w:t>
      </w:r>
      <w:r w:rsidRPr="00E86B15">
        <w:rPr>
          <w:rFonts w:ascii="Times New Roman" w:hAnsi="Times New Roman" w:cs="Times New Roman"/>
          <w:sz w:val="24"/>
          <w:szCs w:val="24"/>
        </w:rPr>
        <w:t xml:space="preserve">. </w:t>
      </w:r>
      <w:r w:rsidRPr="00E86B15">
        <w:rPr>
          <w:rFonts w:ascii="Times New Roman" w:hAnsi="Times New Roman" w:cs="Times New Roman"/>
          <w:i/>
          <w:iCs/>
          <w:sz w:val="24"/>
          <w:szCs w:val="24"/>
        </w:rPr>
        <w:t>International Journal of Fisheries and Aquatic Studies,</w:t>
      </w:r>
      <w:r w:rsidRPr="00E86B15">
        <w:rPr>
          <w:rFonts w:ascii="Times New Roman" w:hAnsi="Times New Roman" w:cs="Times New Roman"/>
          <w:sz w:val="24"/>
          <w:szCs w:val="24"/>
        </w:rPr>
        <w:t xml:space="preserve"> 4(1), 124-125.</w:t>
      </w:r>
    </w:p>
    <w:p w:rsidR="00E134E3" w:rsidRPr="00E86B15" w:rsidRDefault="00E134E3" w:rsidP="00E134E3">
      <w:pPr>
        <w:pStyle w:val="Default"/>
        <w:numPr>
          <w:ilvl w:val="0"/>
          <w:numId w:val="13"/>
        </w:numPr>
        <w:jc w:val="both"/>
        <w:rPr>
          <w:rFonts w:ascii="Times New Roman" w:hAnsi="Times New Roman" w:cs="Times New Roman"/>
        </w:rPr>
      </w:pPr>
      <w:proofErr w:type="spellStart"/>
      <w:r w:rsidRPr="00E86B15">
        <w:rPr>
          <w:rFonts w:ascii="Times New Roman" w:hAnsi="Times New Roman" w:cs="Times New Roman"/>
        </w:rPr>
        <w:t>Radkhah</w:t>
      </w:r>
      <w:proofErr w:type="spellEnd"/>
      <w:r w:rsidRPr="00E86B15">
        <w:rPr>
          <w:rFonts w:ascii="Times New Roman" w:hAnsi="Times New Roman" w:cs="Times New Roman"/>
        </w:rPr>
        <w:t xml:space="preserve"> </w:t>
      </w:r>
      <w:proofErr w:type="gramStart"/>
      <w:r w:rsidRPr="00E86B15">
        <w:rPr>
          <w:rFonts w:ascii="Times New Roman" w:hAnsi="Times New Roman" w:cs="Times New Roman"/>
        </w:rPr>
        <w:t>A.,&amp;</w:t>
      </w:r>
      <w:proofErr w:type="gramEnd"/>
      <w:r w:rsidRPr="00E86B15">
        <w:rPr>
          <w:rFonts w:ascii="Times New Roman" w:hAnsi="Times New Roman" w:cs="Times New Roman"/>
        </w:rPr>
        <w:t xml:space="preserve"> </w:t>
      </w:r>
      <w:proofErr w:type="spellStart"/>
      <w:r w:rsidRPr="00E86B15">
        <w:rPr>
          <w:rFonts w:ascii="Times New Roman" w:hAnsi="Times New Roman" w:cs="Times New Roman"/>
        </w:rPr>
        <w:t>Eagderi</w:t>
      </w:r>
      <w:proofErr w:type="spellEnd"/>
      <w:r w:rsidRPr="00E86B15">
        <w:rPr>
          <w:rFonts w:ascii="Times New Roman" w:hAnsi="Times New Roman" w:cs="Times New Roman"/>
        </w:rPr>
        <w:t xml:space="preserve"> S., (2015).</w:t>
      </w:r>
      <w:r w:rsidRPr="00E86B15">
        <w:rPr>
          <w:rFonts w:ascii="Times New Roman" w:hAnsi="Times New Roman" w:cs="Times New Roman"/>
          <w:bCs/>
        </w:rPr>
        <w:t xml:space="preserve">Length-weight and length-length relationships and condition factor of six cyprinid fish species from </w:t>
      </w:r>
      <w:proofErr w:type="spellStart"/>
      <w:r w:rsidRPr="00E86B15">
        <w:rPr>
          <w:rFonts w:ascii="Times New Roman" w:hAnsi="Times New Roman" w:cs="Times New Roman"/>
          <w:bCs/>
        </w:rPr>
        <w:t>Zarrineh</w:t>
      </w:r>
      <w:proofErr w:type="spellEnd"/>
      <w:r w:rsidRPr="00E86B15">
        <w:rPr>
          <w:rFonts w:ascii="Times New Roman" w:hAnsi="Times New Roman" w:cs="Times New Roman"/>
          <w:bCs/>
        </w:rPr>
        <w:t xml:space="preserve"> River (Urmia Lake basin, Iran).</w:t>
      </w:r>
      <w:r w:rsidRPr="00E86B15">
        <w:rPr>
          <w:rFonts w:ascii="Times New Roman" w:hAnsi="Times New Roman" w:cs="Times New Roman"/>
        </w:rPr>
        <w:t xml:space="preserve"> </w:t>
      </w:r>
      <w:r w:rsidRPr="00E86B15">
        <w:rPr>
          <w:rStyle w:val="Emphasis"/>
          <w:rFonts w:ascii="Times New Roman" w:hAnsi="Times New Roman" w:cs="Times New Roman"/>
          <w:bCs/>
          <w:color w:val="auto"/>
          <w:shd w:val="clear" w:color="auto" w:fill="FFFFFF"/>
        </w:rPr>
        <w:t>Iranian Journal</w:t>
      </w:r>
      <w:r w:rsidRPr="00E86B15">
        <w:rPr>
          <w:rFonts w:ascii="Times New Roman" w:hAnsi="Times New Roman" w:cs="Times New Roman"/>
          <w:color w:val="auto"/>
          <w:shd w:val="clear" w:color="auto" w:fill="FFFFFF"/>
        </w:rPr>
        <w:t> </w:t>
      </w:r>
      <w:r w:rsidRPr="00E86B15">
        <w:rPr>
          <w:rFonts w:ascii="Times New Roman" w:hAnsi="Times New Roman" w:cs="Times New Roman"/>
          <w:i/>
          <w:iCs/>
          <w:color w:val="auto"/>
          <w:shd w:val="clear" w:color="auto" w:fill="FFFFFF"/>
        </w:rPr>
        <w:t>of Ichthyology</w:t>
      </w:r>
      <w:r w:rsidRPr="00E86B15">
        <w:rPr>
          <w:rFonts w:ascii="Times New Roman" w:hAnsi="Times New Roman" w:cs="Times New Roman"/>
          <w:color w:val="4D5156"/>
          <w:shd w:val="clear" w:color="auto" w:fill="FFFFFF"/>
        </w:rPr>
        <w:t>,</w:t>
      </w:r>
      <w:r w:rsidRPr="00E86B15">
        <w:rPr>
          <w:rFonts w:ascii="Times New Roman" w:hAnsi="Times New Roman" w:cs="Times New Roman"/>
        </w:rPr>
        <w:t xml:space="preserve"> 2(1): 61–64.</w:t>
      </w:r>
    </w:p>
    <w:p w:rsidR="00E134E3" w:rsidRPr="00E134E3" w:rsidRDefault="00E134E3" w:rsidP="00E134E3">
      <w:pPr>
        <w:pStyle w:val="Default"/>
        <w:ind w:left="720"/>
        <w:jc w:val="both"/>
        <w:rPr>
          <w:rFonts w:ascii="Times New Roman" w:hAnsi="Times New Roman" w:cs="Times New Roman"/>
        </w:rPr>
      </w:pPr>
    </w:p>
    <w:p w:rsidR="00BD68E0" w:rsidRPr="00224CA1" w:rsidRDefault="00BD68E0" w:rsidP="00E134E3">
      <w:pPr>
        <w:pStyle w:val="ListParagraph"/>
        <w:spacing w:after="0" w:line="360" w:lineRule="auto"/>
        <w:jc w:val="both"/>
        <w:rPr>
          <w:rFonts w:ascii="Times New Roman" w:hAnsi="Times New Roman" w:cs="Times New Roman"/>
          <w:sz w:val="24"/>
          <w:szCs w:val="24"/>
        </w:rPr>
      </w:pPr>
    </w:p>
    <w:sectPr w:rsidR="00BD68E0" w:rsidRPr="00224CA1" w:rsidSect="00BE19D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D9A" w:rsidRDefault="00A24D9A" w:rsidP="00F96373">
      <w:pPr>
        <w:spacing w:after="0" w:line="240" w:lineRule="auto"/>
      </w:pPr>
      <w:r>
        <w:separator/>
      </w:r>
    </w:p>
  </w:endnote>
  <w:endnote w:type="continuationSeparator" w:id="0">
    <w:p w:rsidR="00A24D9A" w:rsidRDefault="00A24D9A" w:rsidP="00F9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Regular">
    <w:altName w:val="MS Mincho"/>
    <w:panose1 w:val="00000000000000000000"/>
    <w:charset w:val="80"/>
    <w:family w:val="auto"/>
    <w:notTrueType/>
    <w:pitch w:val="default"/>
    <w:sig w:usb0="00000001" w:usb1="08070000" w:usb2="00000010" w:usb3="00000000" w:csb0="00020000" w:csb1="00000000"/>
  </w:font>
  <w:font w:name="elseviersans">
    <w:altName w:val="Times New Roman"/>
    <w:charset w:val="00"/>
    <w:family w:val="auto"/>
    <w:pitch w:val="default"/>
  </w:font>
  <w:font w:name="TimesNewRomanPSMT">
    <w:altName w:val="MS Mincho"/>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69" w:rsidRDefault="00961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69" w:rsidRDefault="00961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69" w:rsidRDefault="00961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D9A" w:rsidRDefault="00A24D9A" w:rsidP="00F96373">
      <w:pPr>
        <w:spacing w:after="0" w:line="240" w:lineRule="auto"/>
      </w:pPr>
      <w:r>
        <w:separator/>
      </w:r>
    </w:p>
  </w:footnote>
  <w:footnote w:type="continuationSeparator" w:id="0">
    <w:p w:rsidR="00A24D9A" w:rsidRDefault="00A24D9A" w:rsidP="00F96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69" w:rsidRDefault="003009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69" w:rsidRDefault="003009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69" w:rsidRDefault="003009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4C81"/>
    <w:multiLevelType w:val="hybridMultilevel"/>
    <w:tmpl w:val="1D2803E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A556E40"/>
    <w:multiLevelType w:val="multilevel"/>
    <w:tmpl w:val="9B36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80C69"/>
    <w:multiLevelType w:val="multilevel"/>
    <w:tmpl w:val="8456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E6215"/>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E0DFE"/>
    <w:multiLevelType w:val="hybridMultilevel"/>
    <w:tmpl w:val="FEB6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F6317"/>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C798E"/>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93B47"/>
    <w:multiLevelType w:val="hybridMultilevel"/>
    <w:tmpl w:val="BB7E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179C7"/>
    <w:multiLevelType w:val="hybridMultilevel"/>
    <w:tmpl w:val="2816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E7772"/>
    <w:multiLevelType w:val="multilevel"/>
    <w:tmpl w:val="4D2A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64067"/>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F34B0"/>
    <w:multiLevelType w:val="multilevel"/>
    <w:tmpl w:val="059A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81579"/>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853A38"/>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E639F"/>
    <w:multiLevelType w:val="multilevel"/>
    <w:tmpl w:val="18E8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4"/>
  </w:num>
  <w:num w:numId="4">
    <w:abstractNumId w:val="1"/>
  </w:num>
  <w:num w:numId="5">
    <w:abstractNumId w:val="8"/>
  </w:num>
  <w:num w:numId="6">
    <w:abstractNumId w:val="11"/>
  </w:num>
  <w:num w:numId="7">
    <w:abstractNumId w:val="4"/>
  </w:num>
  <w:num w:numId="8">
    <w:abstractNumId w:val="3"/>
  </w:num>
  <w:num w:numId="9">
    <w:abstractNumId w:val="0"/>
  </w:num>
  <w:num w:numId="10">
    <w:abstractNumId w:val="13"/>
  </w:num>
  <w:num w:numId="11">
    <w:abstractNumId w:val="9"/>
  </w:num>
  <w:num w:numId="12">
    <w:abstractNumId w:val="5"/>
  </w:num>
  <w:num w:numId="13">
    <w:abstractNumId w:val="1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B58"/>
    <w:rsid w:val="00001FA6"/>
    <w:rsid w:val="0000240F"/>
    <w:rsid w:val="0000294D"/>
    <w:rsid w:val="00017C89"/>
    <w:rsid w:val="00030303"/>
    <w:rsid w:val="00030D91"/>
    <w:rsid w:val="00042699"/>
    <w:rsid w:val="000429A7"/>
    <w:rsid w:val="000459C2"/>
    <w:rsid w:val="00046208"/>
    <w:rsid w:val="00050D81"/>
    <w:rsid w:val="00053AB8"/>
    <w:rsid w:val="00065A57"/>
    <w:rsid w:val="0007174E"/>
    <w:rsid w:val="000767F5"/>
    <w:rsid w:val="00080507"/>
    <w:rsid w:val="0008342B"/>
    <w:rsid w:val="00083FF3"/>
    <w:rsid w:val="00084C7C"/>
    <w:rsid w:val="000913B3"/>
    <w:rsid w:val="00095C6C"/>
    <w:rsid w:val="000A13ED"/>
    <w:rsid w:val="000B0477"/>
    <w:rsid w:val="000C49AE"/>
    <w:rsid w:val="000C7AF3"/>
    <w:rsid w:val="000E2FC0"/>
    <w:rsid w:val="000F32E2"/>
    <w:rsid w:val="000F75AA"/>
    <w:rsid w:val="00101BF9"/>
    <w:rsid w:val="0011706B"/>
    <w:rsid w:val="00120640"/>
    <w:rsid w:val="0012323B"/>
    <w:rsid w:val="00125EF6"/>
    <w:rsid w:val="001262BC"/>
    <w:rsid w:val="00133555"/>
    <w:rsid w:val="0013481C"/>
    <w:rsid w:val="00142141"/>
    <w:rsid w:val="0014773A"/>
    <w:rsid w:val="00152EB1"/>
    <w:rsid w:val="0015722E"/>
    <w:rsid w:val="001574AD"/>
    <w:rsid w:val="00157628"/>
    <w:rsid w:val="001619A7"/>
    <w:rsid w:val="0016729E"/>
    <w:rsid w:val="00171896"/>
    <w:rsid w:val="00172EA4"/>
    <w:rsid w:val="00173BD5"/>
    <w:rsid w:val="00182656"/>
    <w:rsid w:val="00182F5A"/>
    <w:rsid w:val="001838BE"/>
    <w:rsid w:val="00183F68"/>
    <w:rsid w:val="00190332"/>
    <w:rsid w:val="00190B24"/>
    <w:rsid w:val="001941E3"/>
    <w:rsid w:val="001A7FD5"/>
    <w:rsid w:val="001B21CF"/>
    <w:rsid w:val="001B4E08"/>
    <w:rsid w:val="001C0643"/>
    <w:rsid w:val="001E3091"/>
    <w:rsid w:val="001F4D58"/>
    <w:rsid w:val="001F516D"/>
    <w:rsid w:val="0020404B"/>
    <w:rsid w:val="00207EE6"/>
    <w:rsid w:val="002249C3"/>
    <w:rsid w:val="00224CA1"/>
    <w:rsid w:val="00226D0D"/>
    <w:rsid w:val="00230D26"/>
    <w:rsid w:val="00236F19"/>
    <w:rsid w:val="00237538"/>
    <w:rsid w:val="0025251A"/>
    <w:rsid w:val="0026265D"/>
    <w:rsid w:val="002708C1"/>
    <w:rsid w:val="002724B6"/>
    <w:rsid w:val="00272D6A"/>
    <w:rsid w:val="00274BE6"/>
    <w:rsid w:val="00277452"/>
    <w:rsid w:val="00280150"/>
    <w:rsid w:val="0028052A"/>
    <w:rsid w:val="00295750"/>
    <w:rsid w:val="002971E3"/>
    <w:rsid w:val="002A0EE4"/>
    <w:rsid w:val="002A6BE9"/>
    <w:rsid w:val="002B12E3"/>
    <w:rsid w:val="002B5FC7"/>
    <w:rsid w:val="002B7EB8"/>
    <w:rsid w:val="002C3232"/>
    <w:rsid w:val="002C44FD"/>
    <w:rsid w:val="002D4BF5"/>
    <w:rsid w:val="002D4C8A"/>
    <w:rsid w:val="002D50DD"/>
    <w:rsid w:val="002E0065"/>
    <w:rsid w:val="002E64C4"/>
    <w:rsid w:val="002F14AB"/>
    <w:rsid w:val="002F1934"/>
    <w:rsid w:val="003009AC"/>
    <w:rsid w:val="00300AF1"/>
    <w:rsid w:val="00302D8B"/>
    <w:rsid w:val="003131AD"/>
    <w:rsid w:val="00314DEE"/>
    <w:rsid w:val="0031508D"/>
    <w:rsid w:val="00315DB5"/>
    <w:rsid w:val="00317139"/>
    <w:rsid w:val="00323658"/>
    <w:rsid w:val="003273CC"/>
    <w:rsid w:val="003319BF"/>
    <w:rsid w:val="00333016"/>
    <w:rsid w:val="00355387"/>
    <w:rsid w:val="003566CD"/>
    <w:rsid w:val="00365ECC"/>
    <w:rsid w:val="00366A92"/>
    <w:rsid w:val="003729C8"/>
    <w:rsid w:val="00380BA5"/>
    <w:rsid w:val="00382778"/>
    <w:rsid w:val="00385E9C"/>
    <w:rsid w:val="00391418"/>
    <w:rsid w:val="00395814"/>
    <w:rsid w:val="003A0754"/>
    <w:rsid w:val="003A0AD3"/>
    <w:rsid w:val="003A6DA2"/>
    <w:rsid w:val="003B1666"/>
    <w:rsid w:val="003C5015"/>
    <w:rsid w:val="003C7DB1"/>
    <w:rsid w:val="003D1C45"/>
    <w:rsid w:val="003D1CBD"/>
    <w:rsid w:val="003D2341"/>
    <w:rsid w:val="003D2529"/>
    <w:rsid w:val="003E3585"/>
    <w:rsid w:val="003E4652"/>
    <w:rsid w:val="003E4E3F"/>
    <w:rsid w:val="003E6B12"/>
    <w:rsid w:val="003E7DE3"/>
    <w:rsid w:val="003F1649"/>
    <w:rsid w:val="003F6267"/>
    <w:rsid w:val="003F6F66"/>
    <w:rsid w:val="00401903"/>
    <w:rsid w:val="004158FB"/>
    <w:rsid w:val="00415B88"/>
    <w:rsid w:val="00416084"/>
    <w:rsid w:val="00426A92"/>
    <w:rsid w:val="00441ED0"/>
    <w:rsid w:val="0044570F"/>
    <w:rsid w:val="00446319"/>
    <w:rsid w:val="00452FF4"/>
    <w:rsid w:val="00461096"/>
    <w:rsid w:val="00466821"/>
    <w:rsid w:val="0047247C"/>
    <w:rsid w:val="00483EA0"/>
    <w:rsid w:val="004935D4"/>
    <w:rsid w:val="004940E6"/>
    <w:rsid w:val="00496259"/>
    <w:rsid w:val="004A2270"/>
    <w:rsid w:val="004A2308"/>
    <w:rsid w:val="004A7009"/>
    <w:rsid w:val="004B0665"/>
    <w:rsid w:val="004B167D"/>
    <w:rsid w:val="004C096D"/>
    <w:rsid w:val="004D44DE"/>
    <w:rsid w:val="004D7D5E"/>
    <w:rsid w:val="004E3106"/>
    <w:rsid w:val="004E5632"/>
    <w:rsid w:val="004E64AC"/>
    <w:rsid w:val="004F3377"/>
    <w:rsid w:val="004F3F16"/>
    <w:rsid w:val="004F42B8"/>
    <w:rsid w:val="004F44C7"/>
    <w:rsid w:val="004F6994"/>
    <w:rsid w:val="004F764B"/>
    <w:rsid w:val="00506205"/>
    <w:rsid w:val="0051300F"/>
    <w:rsid w:val="005241FF"/>
    <w:rsid w:val="00540AAB"/>
    <w:rsid w:val="00540EA6"/>
    <w:rsid w:val="00541229"/>
    <w:rsid w:val="005430CD"/>
    <w:rsid w:val="00545B1D"/>
    <w:rsid w:val="00547135"/>
    <w:rsid w:val="00547765"/>
    <w:rsid w:val="00550F62"/>
    <w:rsid w:val="005540D7"/>
    <w:rsid w:val="00554C14"/>
    <w:rsid w:val="0056354A"/>
    <w:rsid w:val="00564D0F"/>
    <w:rsid w:val="00567C7B"/>
    <w:rsid w:val="0058262D"/>
    <w:rsid w:val="00584101"/>
    <w:rsid w:val="00587605"/>
    <w:rsid w:val="00590F0A"/>
    <w:rsid w:val="005A2431"/>
    <w:rsid w:val="005A33C7"/>
    <w:rsid w:val="005B1F4B"/>
    <w:rsid w:val="005B4DD8"/>
    <w:rsid w:val="005B7354"/>
    <w:rsid w:val="005B7C8F"/>
    <w:rsid w:val="005D0910"/>
    <w:rsid w:val="005D0E9F"/>
    <w:rsid w:val="005D1371"/>
    <w:rsid w:val="005E362E"/>
    <w:rsid w:val="005E6614"/>
    <w:rsid w:val="005F25C1"/>
    <w:rsid w:val="005F2B93"/>
    <w:rsid w:val="005F59FB"/>
    <w:rsid w:val="006035CB"/>
    <w:rsid w:val="00607571"/>
    <w:rsid w:val="006312AA"/>
    <w:rsid w:val="00631354"/>
    <w:rsid w:val="00635375"/>
    <w:rsid w:val="00635420"/>
    <w:rsid w:val="00650BDD"/>
    <w:rsid w:val="00657747"/>
    <w:rsid w:val="006720DE"/>
    <w:rsid w:val="00673134"/>
    <w:rsid w:val="00674793"/>
    <w:rsid w:val="00674948"/>
    <w:rsid w:val="0068342A"/>
    <w:rsid w:val="00684F2F"/>
    <w:rsid w:val="00690384"/>
    <w:rsid w:val="00690B9C"/>
    <w:rsid w:val="006975A2"/>
    <w:rsid w:val="006A27BC"/>
    <w:rsid w:val="006A2D62"/>
    <w:rsid w:val="006A3E5E"/>
    <w:rsid w:val="006A4083"/>
    <w:rsid w:val="006A5FBE"/>
    <w:rsid w:val="006B10C5"/>
    <w:rsid w:val="006B6AAB"/>
    <w:rsid w:val="006C1036"/>
    <w:rsid w:val="006C1A03"/>
    <w:rsid w:val="006C573A"/>
    <w:rsid w:val="006C5D67"/>
    <w:rsid w:val="006D23A1"/>
    <w:rsid w:val="006D3184"/>
    <w:rsid w:val="006D4CF1"/>
    <w:rsid w:val="006E45BB"/>
    <w:rsid w:val="006F0209"/>
    <w:rsid w:val="006F079D"/>
    <w:rsid w:val="006F20EA"/>
    <w:rsid w:val="0070100E"/>
    <w:rsid w:val="0070674E"/>
    <w:rsid w:val="00706EFD"/>
    <w:rsid w:val="007160FB"/>
    <w:rsid w:val="00727629"/>
    <w:rsid w:val="007277C5"/>
    <w:rsid w:val="007317B4"/>
    <w:rsid w:val="007329C3"/>
    <w:rsid w:val="007351BC"/>
    <w:rsid w:val="00735EBF"/>
    <w:rsid w:val="007433EA"/>
    <w:rsid w:val="00746770"/>
    <w:rsid w:val="00746B2F"/>
    <w:rsid w:val="00746F7A"/>
    <w:rsid w:val="007511F5"/>
    <w:rsid w:val="007561FE"/>
    <w:rsid w:val="0076123B"/>
    <w:rsid w:val="00765A03"/>
    <w:rsid w:val="00777FF0"/>
    <w:rsid w:val="007A30C8"/>
    <w:rsid w:val="007A49B5"/>
    <w:rsid w:val="007B2F7A"/>
    <w:rsid w:val="007B4BDD"/>
    <w:rsid w:val="007C0732"/>
    <w:rsid w:val="007C0BC3"/>
    <w:rsid w:val="007C20C6"/>
    <w:rsid w:val="007C5C41"/>
    <w:rsid w:val="007D1915"/>
    <w:rsid w:val="007D4CE4"/>
    <w:rsid w:val="007E38C4"/>
    <w:rsid w:val="007E44E8"/>
    <w:rsid w:val="007F1C01"/>
    <w:rsid w:val="00813587"/>
    <w:rsid w:val="008141C0"/>
    <w:rsid w:val="00816C0D"/>
    <w:rsid w:val="0081714B"/>
    <w:rsid w:val="0082174C"/>
    <w:rsid w:val="008218FD"/>
    <w:rsid w:val="00821D91"/>
    <w:rsid w:val="00822C3C"/>
    <w:rsid w:val="00823685"/>
    <w:rsid w:val="008270A6"/>
    <w:rsid w:val="008307D9"/>
    <w:rsid w:val="00835CCD"/>
    <w:rsid w:val="008426A3"/>
    <w:rsid w:val="00850519"/>
    <w:rsid w:val="00851BA1"/>
    <w:rsid w:val="00851D94"/>
    <w:rsid w:val="008521B4"/>
    <w:rsid w:val="0086082B"/>
    <w:rsid w:val="008637CC"/>
    <w:rsid w:val="008645A0"/>
    <w:rsid w:val="00867229"/>
    <w:rsid w:val="008716E2"/>
    <w:rsid w:val="00875A83"/>
    <w:rsid w:val="00882350"/>
    <w:rsid w:val="008836D9"/>
    <w:rsid w:val="008856F5"/>
    <w:rsid w:val="00890CA5"/>
    <w:rsid w:val="00897292"/>
    <w:rsid w:val="008A0E45"/>
    <w:rsid w:val="008A0FA0"/>
    <w:rsid w:val="008A76D2"/>
    <w:rsid w:val="008B0435"/>
    <w:rsid w:val="008B37D3"/>
    <w:rsid w:val="008C1FD7"/>
    <w:rsid w:val="008C44E6"/>
    <w:rsid w:val="008C6C36"/>
    <w:rsid w:val="008D0BC8"/>
    <w:rsid w:val="008D1928"/>
    <w:rsid w:val="008D42DC"/>
    <w:rsid w:val="008D74FC"/>
    <w:rsid w:val="008F2EE7"/>
    <w:rsid w:val="00900635"/>
    <w:rsid w:val="00902EB6"/>
    <w:rsid w:val="00906ED8"/>
    <w:rsid w:val="009107C9"/>
    <w:rsid w:val="00910CBB"/>
    <w:rsid w:val="00914D3C"/>
    <w:rsid w:val="00920572"/>
    <w:rsid w:val="009209C3"/>
    <w:rsid w:val="00935008"/>
    <w:rsid w:val="00936938"/>
    <w:rsid w:val="00937114"/>
    <w:rsid w:val="00944E3C"/>
    <w:rsid w:val="0095666B"/>
    <w:rsid w:val="00961D69"/>
    <w:rsid w:val="009816E6"/>
    <w:rsid w:val="00984752"/>
    <w:rsid w:val="00996ABF"/>
    <w:rsid w:val="009A737A"/>
    <w:rsid w:val="009B31FB"/>
    <w:rsid w:val="009D0D55"/>
    <w:rsid w:val="009D2834"/>
    <w:rsid w:val="009D61AB"/>
    <w:rsid w:val="009D689A"/>
    <w:rsid w:val="009E200D"/>
    <w:rsid w:val="00A012B4"/>
    <w:rsid w:val="00A06B96"/>
    <w:rsid w:val="00A07504"/>
    <w:rsid w:val="00A11B36"/>
    <w:rsid w:val="00A174F9"/>
    <w:rsid w:val="00A20662"/>
    <w:rsid w:val="00A20D22"/>
    <w:rsid w:val="00A23442"/>
    <w:rsid w:val="00A23A36"/>
    <w:rsid w:val="00A24D9A"/>
    <w:rsid w:val="00A24E96"/>
    <w:rsid w:val="00A30160"/>
    <w:rsid w:val="00A32C84"/>
    <w:rsid w:val="00A3369B"/>
    <w:rsid w:val="00A410F2"/>
    <w:rsid w:val="00A428FF"/>
    <w:rsid w:val="00A42AA7"/>
    <w:rsid w:val="00A4613F"/>
    <w:rsid w:val="00A5288E"/>
    <w:rsid w:val="00A530AA"/>
    <w:rsid w:val="00A6095E"/>
    <w:rsid w:val="00A60AEB"/>
    <w:rsid w:val="00A673C8"/>
    <w:rsid w:val="00A714A4"/>
    <w:rsid w:val="00A82807"/>
    <w:rsid w:val="00A8441B"/>
    <w:rsid w:val="00A84F16"/>
    <w:rsid w:val="00A9068B"/>
    <w:rsid w:val="00A91C8A"/>
    <w:rsid w:val="00A936F1"/>
    <w:rsid w:val="00A954AF"/>
    <w:rsid w:val="00A96B15"/>
    <w:rsid w:val="00AA0A8D"/>
    <w:rsid w:val="00AC2359"/>
    <w:rsid w:val="00AC7974"/>
    <w:rsid w:val="00AD5D71"/>
    <w:rsid w:val="00AD721A"/>
    <w:rsid w:val="00AE1BD4"/>
    <w:rsid w:val="00AF0A02"/>
    <w:rsid w:val="00B000F2"/>
    <w:rsid w:val="00B06F72"/>
    <w:rsid w:val="00B13790"/>
    <w:rsid w:val="00B14728"/>
    <w:rsid w:val="00B14D23"/>
    <w:rsid w:val="00B166C0"/>
    <w:rsid w:val="00B21F68"/>
    <w:rsid w:val="00B26833"/>
    <w:rsid w:val="00B31E0E"/>
    <w:rsid w:val="00B360D7"/>
    <w:rsid w:val="00B4086B"/>
    <w:rsid w:val="00B40E37"/>
    <w:rsid w:val="00B41460"/>
    <w:rsid w:val="00B4542E"/>
    <w:rsid w:val="00B45E4D"/>
    <w:rsid w:val="00B46612"/>
    <w:rsid w:val="00B56584"/>
    <w:rsid w:val="00B57A20"/>
    <w:rsid w:val="00B63A8C"/>
    <w:rsid w:val="00B648CB"/>
    <w:rsid w:val="00B77E8E"/>
    <w:rsid w:val="00B8062C"/>
    <w:rsid w:val="00B91719"/>
    <w:rsid w:val="00BA01EA"/>
    <w:rsid w:val="00BA31A3"/>
    <w:rsid w:val="00BB5515"/>
    <w:rsid w:val="00BB571A"/>
    <w:rsid w:val="00BC09C7"/>
    <w:rsid w:val="00BC1A25"/>
    <w:rsid w:val="00BC5AA6"/>
    <w:rsid w:val="00BC6632"/>
    <w:rsid w:val="00BD0586"/>
    <w:rsid w:val="00BD4A1E"/>
    <w:rsid w:val="00BD68E0"/>
    <w:rsid w:val="00BD7860"/>
    <w:rsid w:val="00BE19DB"/>
    <w:rsid w:val="00BE4A7E"/>
    <w:rsid w:val="00BE73D5"/>
    <w:rsid w:val="00BF1811"/>
    <w:rsid w:val="00C00083"/>
    <w:rsid w:val="00C01195"/>
    <w:rsid w:val="00C04157"/>
    <w:rsid w:val="00C14C80"/>
    <w:rsid w:val="00C253A9"/>
    <w:rsid w:val="00C25B01"/>
    <w:rsid w:val="00C40658"/>
    <w:rsid w:val="00C41D25"/>
    <w:rsid w:val="00C464EA"/>
    <w:rsid w:val="00C47738"/>
    <w:rsid w:val="00C6290D"/>
    <w:rsid w:val="00C65A73"/>
    <w:rsid w:val="00C709A7"/>
    <w:rsid w:val="00C75AB3"/>
    <w:rsid w:val="00C8167D"/>
    <w:rsid w:val="00C874B6"/>
    <w:rsid w:val="00C91EEC"/>
    <w:rsid w:val="00C97CD4"/>
    <w:rsid w:val="00CA622F"/>
    <w:rsid w:val="00CB6F70"/>
    <w:rsid w:val="00CB7858"/>
    <w:rsid w:val="00CC22EA"/>
    <w:rsid w:val="00CC7764"/>
    <w:rsid w:val="00CD1B83"/>
    <w:rsid w:val="00CD2C15"/>
    <w:rsid w:val="00CD3FF7"/>
    <w:rsid w:val="00CD6B51"/>
    <w:rsid w:val="00CD72D8"/>
    <w:rsid w:val="00CE0873"/>
    <w:rsid w:val="00CF370C"/>
    <w:rsid w:val="00D00A62"/>
    <w:rsid w:val="00D06F58"/>
    <w:rsid w:val="00D12BE7"/>
    <w:rsid w:val="00D154FE"/>
    <w:rsid w:val="00D22FA9"/>
    <w:rsid w:val="00D23CDE"/>
    <w:rsid w:val="00D32191"/>
    <w:rsid w:val="00D34A07"/>
    <w:rsid w:val="00D3687A"/>
    <w:rsid w:val="00D528FF"/>
    <w:rsid w:val="00D57E34"/>
    <w:rsid w:val="00D6035A"/>
    <w:rsid w:val="00D6284A"/>
    <w:rsid w:val="00D64F10"/>
    <w:rsid w:val="00D67F28"/>
    <w:rsid w:val="00D73887"/>
    <w:rsid w:val="00D7415A"/>
    <w:rsid w:val="00D806EE"/>
    <w:rsid w:val="00D83846"/>
    <w:rsid w:val="00D84592"/>
    <w:rsid w:val="00D92DD7"/>
    <w:rsid w:val="00D943E7"/>
    <w:rsid w:val="00D95DF7"/>
    <w:rsid w:val="00DA07EC"/>
    <w:rsid w:val="00DA47A4"/>
    <w:rsid w:val="00DB2064"/>
    <w:rsid w:val="00DC681D"/>
    <w:rsid w:val="00DC6FE2"/>
    <w:rsid w:val="00DD228E"/>
    <w:rsid w:val="00DD5D8E"/>
    <w:rsid w:val="00DD741D"/>
    <w:rsid w:val="00DD7BFA"/>
    <w:rsid w:val="00DE11F2"/>
    <w:rsid w:val="00DE5011"/>
    <w:rsid w:val="00DE5B3C"/>
    <w:rsid w:val="00DE613D"/>
    <w:rsid w:val="00DF3B29"/>
    <w:rsid w:val="00DF51F6"/>
    <w:rsid w:val="00DF5499"/>
    <w:rsid w:val="00DF5844"/>
    <w:rsid w:val="00E03F86"/>
    <w:rsid w:val="00E11379"/>
    <w:rsid w:val="00E125D5"/>
    <w:rsid w:val="00E134E3"/>
    <w:rsid w:val="00E24687"/>
    <w:rsid w:val="00E27219"/>
    <w:rsid w:val="00E313EF"/>
    <w:rsid w:val="00E31E6A"/>
    <w:rsid w:val="00E44A5B"/>
    <w:rsid w:val="00E506F1"/>
    <w:rsid w:val="00E54B3D"/>
    <w:rsid w:val="00E61B08"/>
    <w:rsid w:val="00E67A23"/>
    <w:rsid w:val="00E7062B"/>
    <w:rsid w:val="00E71095"/>
    <w:rsid w:val="00E7403B"/>
    <w:rsid w:val="00E7485F"/>
    <w:rsid w:val="00E756EA"/>
    <w:rsid w:val="00E84A99"/>
    <w:rsid w:val="00E953DC"/>
    <w:rsid w:val="00EB1A01"/>
    <w:rsid w:val="00EB40E3"/>
    <w:rsid w:val="00EC07D3"/>
    <w:rsid w:val="00EC1186"/>
    <w:rsid w:val="00EC1AF1"/>
    <w:rsid w:val="00EC31C0"/>
    <w:rsid w:val="00EC7716"/>
    <w:rsid w:val="00ED5266"/>
    <w:rsid w:val="00ED5964"/>
    <w:rsid w:val="00EE116D"/>
    <w:rsid w:val="00EE17B8"/>
    <w:rsid w:val="00EF1AD6"/>
    <w:rsid w:val="00EF7871"/>
    <w:rsid w:val="00F039C5"/>
    <w:rsid w:val="00F06AE9"/>
    <w:rsid w:val="00F1179F"/>
    <w:rsid w:val="00F170B3"/>
    <w:rsid w:val="00F20DBA"/>
    <w:rsid w:val="00F234DF"/>
    <w:rsid w:val="00F27098"/>
    <w:rsid w:val="00F30DBE"/>
    <w:rsid w:val="00F51B58"/>
    <w:rsid w:val="00F52CE2"/>
    <w:rsid w:val="00F56C2B"/>
    <w:rsid w:val="00F6446C"/>
    <w:rsid w:val="00F64663"/>
    <w:rsid w:val="00F6551B"/>
    <w:rsid w:val="00F65BB7"/>
    <w:rsid w:val="00F8558F"/>
    <w:rsid w:val="00F872D5"/>
    <w:rsid w:val="00F90713"/>
    <w:rsid w:val="00F935FA"/>
    <w:rsid w:val="00F96373"/>
    <w:rsid w:val="00F9769F"/>
    <w:rsid w:val="00F976F3"/>
    <w:rsid w:val="00FA4523"/>
    <w:rsid w:val="00FA730A"/>
    <w:rsid w:val="00FB00E9"/>
    <w:rsid w:val="00FB1A56"/>
    <w:rsid w:val="00FB257B"/>
    <w:rsid w:val="00FD1307"/>
    <w:rsid w:val="00FD514B"/>
    <w:rsid w:val="00FE07A3"/>
    <w:rsid w:val="00FF3E78"/>
    <w:rsid w:val="00FF681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4" type="connector" idref="#_x0000_s1028"/>
        <o:r id="V:Rule5" type="connector" idref="#_x0000_s1029"/>
        <o:r id="V:Rule6" type="connector" idref="#_x0000_s1027"/>
      </o:rules>
    </o:shapelayout>
  </w:shapeDefaults>
  <w:decimalSymbol w:val="."/>
  <w:listSeparator w:val=","/>
  <w14:docId w14:val="44200D6C"/>
  <w15:docId w15:val="{7D85B018-DA02-417C-B888-379E0FAC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B58"/>
    <w:rPr>
      <w:rFonts w:ascii="Calibri" w:eastAsia="Times New Roman" w:hAnsi="Calibri" w:cs="Calibri"/>
    </w:rPr>
  </w:style>
  <w:style w:type="paragraph" w:styleId="Heading1">
    <w:name w:val="heading 1"/>
    <w:basedOn w:val="Normal"/>
    <w:link w:val="Heading1Char"/>
    <w:uiPriority w:val="9"/>
    <w:qFormat/>
    <w:rsid w:val="00FF3E78"/>
    <w:pPr>
      <w:spacing w:before="100" w:beforeAutospacing="1" w:after="100" w:afterAutospacing="1" w:line="240" w:lineRule="auto"/>
      <w:outlineLvl w:val="0"/>
    </w:pPr>
    <w:rPr>
      <w:rFonts w:ascii="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FF3E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6B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B5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73"/>
    <w:rPr>
      <w:rFonts w:ascii="Calibri" w:eastAsia="Times New Roman" w:hAnsi="Calibri" w:cs="Calibri"/>
    </w:rPr>
  </w:style>
  <w:style w:type="paragraph" w:styleId="Footer">
    <w:name w:val="footer"/>
    <w:basedOn w:val="Normal"/>
    <w:link w:val="FooterChar"/>
    <w:uiPriority w:val="99"/>
    <w:unhideWhenUsed/>
    <w:rsid w:val="00F9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73"/>
    <w:rPr>
      <w:rFonts w:ascii="Calibri" w:eastAsia="Times New Roman" w:hAnsi="Calibri" w:cs="Calibri"/>
    </w:rPr>
  </w:style>
  <w:style w:type="paragraph" w:customStyle="1" w:styleId="Default">
    <w:name w:val="Default"/>
    <w:rsid w:val="00B4542E"/>
    <w:pPr>
      <w:autoSpaceDE w:val="0"/>
      <w:autoSpaceDN w:val="0"/>
      <w:adjustRightInd w:val="0"/>
      <w:spacing w:after="0" w:line="240" w:lineRule="auto"/>
    </w:pPr>
    <w:rPr>
      <w:rFonts w:ascii="Franklin Gothic Book" w:hAnsi="Franklin Gothic Book" w:cs="Franklin Gothic Book"/>
      <w:color w:val="000000"/>
      <w:sz w:val="24"/>
      <w:szCs w:val="24"/>
      <w:lang w:bidi="hi-IN"/>
    </w:rPr>
  </w:style>
  <w:style w:type="paragraph" w:styleId="ListParagraph">
    <w:name w:val="List Paragraph"/>
    <w:basedOn w:val="Normal"/>
    <w:uiPriority w:val="34"/>
    <w:qFormat/>
    <w:rsid w:val="00B4542E"/>
    <w:pPr>
      <w:ind w:left="720"/>
      <w:contextualSpacing/>
    </w:pPr>
  </w:style>
  <w:style w:type="character" w:customStyle="1" w:styleId="A4">
    <w:name w:val="A4"/>
    <w:uiPriority w:val="99"/>
    <w:rsid w:val="007561FE"/>
    <w:rPr>
      <w:color w:val="000000"/>
      <w:sz w:val="20"/>
      <w:szCs w:val="20"/>
    </w:rPr>
  </w:style>
  <w:style w:type="character" w:customStyle="1" w:styleId="A11">
    <w:name w:val="A11"/>
    <w:uiPriority w:val="99"/>
    <w:rsid w:val="008307D9"/>
    <w:rPr>
      <w:rFonts w:cs="Arial"/>
      <w:color w:val="000000"/>
      <w:sz w:val="13"/>
      <w:szCs w:val="13"/>
    </w:rPr>
  </w:style>
  <w:style w:type="character" w:customStyle="1" w:styleId="fs4">
    <w:name w:val="fs4"/>
    <w:basedOn w:val="DefaultParagraphFont"/>
    <w:rsid w:val="005241FF"/>
  </w:style>
  <w:style w:type="character" w:customStyle="1" w:styleId="fs8">
    <w:name w:val="fs8"/>
    <w:basedOn w:val="DefaultParagraphFont"/>
    <w:rsid w:val="005241FF"/>
  </w:style>
  <w:style w:type="character" w:customStyle="1" w:styleId="ls9">
    <w:name w:val="ls9"/>
    <w:basedOn w:val="DefaultParagraphFont"/>
    <w:rsid w:val="005241FF"/>
  </w:style>
  <w:style w:type="character" w:customStyle="1" w:styleId="anchor-text2">
    <w:name w:val="anchor-text2"/>
    <w:basedOn w:val="DefaultParagraphFont"/>
    <w:rsid w:val="005241FF"/>
  </w:style>
  <w:style w:type="paragraph" w:customStyle="1" w:styleId="reference1">
    <w:name w:val="reference1"/>
    <w:basedOn w:val="Normal"/>
    <w:rsid w:val="0044570F"/>
    <w:pPr>
      <w:spacing w:before="100" w:beforeAutospacing="1" w:after="147" w:line="240" w:lineRule="auto"/>
      <w:ind w:left="440"/>
    </w:pPr>
    <w:rPr>
      <w:rFonts w:ascii="Times New Roman" w:hAnsi="Times New Roman" w:cs="Times New Roman"/>
      <w:sz w:val="24"/>
      <w:szCs w:val="24"/>
      <w:lang w:bidi="hi-IN"/>
    </w:rPr>
  </w:style>
  <w:style w:type="character" w:customStyle="1" w:styleId="A2">
    <w:name w:val="A2"/>
    <w:uiPriority w:val="99"/>
    <w:rsid w:val="00684F2F"/>
    <w:rPr>
      <w:b/>
      <w:bCs/>
      <w:color w:val="000000"/>
      <w:sz w:val="30"/>
      <w:szCs w:val="30"/>
    </w:rPr>
  </w:style>
  <w:style w:type="character" w:customStyle="1" w:styleId="A0">
    <w:name w:val="A0"/>
    <w:uiPriority w:val="99"/>
    <w:rsid w:val="00684F2F"/>
    <w:rPr>
      <w:i/>
      <w:iCs/>
      <w:color w:val="000000"/>
      <w:sz w:val="18"/>
      <w:szCs w:val="18"/>
    </w:rPr>
  </w:style>
  <w:style w:type="paragraph" w:customStyle="1" w:styleId="Pa8">
    <w:name w:val="Pa8"/>
    <w:basedOn w:val="Default"/>
    <w:next w:val="Default"/>
    <w:uiPriority w:val="99"/>
    <w:rsid w:val="00567C7B"/>
    <w:pPr>
      <w:spacing w:line="211" w:lineRule="atLeast"/>
    </w:pPr>
    <w:rPr>
      <w:rFonts w:ascii="Times New Roman" w:hAnsi="Times New Roman" w:cs="Mangal"/>
      <w:color w:val="auto"/>
    </w:rPr>
  </w:style>
  <w:style w:type="paragraph" w:customStyle="1" w:styleId="Pa5">
    <w:name w:val="Pa5"/>
    <w:basedOn w:val="Default"/>
    <w:next w:val="Default"/>
    <w:uiPriority w:val="99"/>
    <w:rsid w:val="00567C7B"/>
    <w:pPr>
      <w:spacing w:line="211" w:lineRule="atLeast"/>
    </w:pPr>
    <w:rPr>
      <w:rFonts w:ascii="Times New Roman" w:hAnsi="Times New Roman" w:cs="Mangal"/>
      <w:color w:val="auto"/>
    </w:rPr>
  </w:style>
  <w:style w:type="character" w:styleId="Hyperlink">
    <w:name w:val="Hyperlink"/>
    <w:basedOn w:val="DefaultParagraphFont"/>
    <w:uiPriority w:val="99"/>
    <w:unhideWhenUsed/>
    <w:rsid w:val="000429A7"/>
    <w:rPr>
      <w:color w:val="0000FF"/>
      <w:u w:val="single"/>
    </w:rPr>
  </w:style>
  <w:style w:type="character" w:customStyle="1" w:styleId="cite-bracket">
    <w:name w:val="cite-bracket"/>
    <w:basedOn w:val="DefaultParagraphFont"/>
    <w:rsid w:val="000429A7"/>
  </w:style>
  <w:style w:type="character" w:styleId="Emphasis">
    <w:name w:val="Emphasis"/>
    <w:basedOn w:val="DefaultParagraphFont"/>
    <w:uiPriority w:val="20"/>
    <w:qFormat/>
    <w:rsid w:val="00FB257B"/>
    <w:rPr>
      <w:i/>
      <w:iCs/>
    </w:rPr>
  </w:style>
  <w:style w:type="character" w:customStyle="1" w:styleId="A3">
    <w:name w:val="A3"/>
    <w:uiPriority w:val="99"/>
    <w:rsid w:val="00FF6811"/>
    <w:rPr>
      <w:color w:val="000000"/>
    </w:rPr>
  </w:style>
  <w:style w:type="character" w:customStyle="1" w:styleId="ff5">
    <w:name w:val="ff5"/>
    <w:basedOn w:val="DefaultParagraphFont"/>
    <w:rsid w:val="005B7C8F"/>
  </w:style>
  <w:style w:type="paragraph" w:styleId="BalloonText">
    <w:name w:val="Balloon Text"/>
    <w:basedOn w:val="Normal"/>
    <w:link w:val="BalloonTextChar"/>
    <w:uiPriority w:val="99"/>
    <w:semiHidden/>
    <w:unhideWhenUsed/>
    <w:rsid w:val="002D4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C8A"/>
    <w:rPr>
      <w:rFonts w:ascii="Tahoma" w:eastAsia="Times New Roman" w:hAnsi="Tahoma" w:cs="Tahoma"/>
      <w:sz w:val="16"/>
      <w:szCs w:val="16"/>
    </w:rPr>
  </w:style>
  <w:style w:type="character" w:customStyle="1" w:styleId="Heading1Char">
    <w:name w:val="Heading 1 Char"/>
    <w:basedOn w:val="DefaultParagraphFont"/>
    <w:link w:val="Heading1"/>
    <w:uiPriority w:val="9"/>
    <w:rsid w:val="00FF3E78"/>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FF3E78"/>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FF3E78"/>
  </w:style>
  <w:style w:type="character" w:customStyle="1" w:styleId="value">
    <w:name w:val="value"/>
    <w:basedOn w:val="DefaultParagraphFont"/>
    <w:rsid w:val="00777FF0"/>
  </w:style>
  <w:style w:type="character" w:styleId="Strong">
    <w:name w:val="Strong"/>
    <w:basedOn w:val="DefaultParagraphFont"/>
    <w:uiPriority w:val="22"/>
    <w:qFormat/>
    <w:rsid w:val="00777FF0"/>
    <w:rPr>
      <w:b/>
      <w:bCs/>
    </w:rPr>
  </w:style>
  <w:style w:type="character" w:customStyle="1" w:styleId="vuuxrf">
    <w:name w:val="vuuxrf"/>
    <w:basedOn w:val="DefaultParagraphFont"/>
    <w:rsid w:val="00746B2F"/>
  </w:style>
  <w:style w:type="character" w:styleId="HTMLCite">
    <w:name w:val="HTML Cite"/>
    <w:basedOn w:val="DefaultParagraphFont"/>
    <w:uiPriority w:val="99"/>
    <w:semiHidden/>
    <w:unhideWhenUsed/>
    <w:rsid w:val="00746B2F"/>
    <w:rPr>
      <w:i/>
      <w:iCs/>
    </w:rPr>
  </w:style>
  <w:style w:type="character" w:customStyle="1" w:styleId="Heading3Char">
    <w:name w:val="Heading 3 Char"/>
    <w:basedOn w:val="DefaultParagraphFont"/>
    <w:link w:val="Heading3"/>
    <w:uiPriority w:val="9"/>
    <w:semiHidden/>
    <w:rsid w:val="00746B2F"/>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rsid w:val="00D34A07"/>
    <w:rPr>
      <w:color w:val="605E5C"/>
      <w:shd w:val="clear" w:color="auto" w:fill="E1DFDD"/>
    </w:rPr>
  </w:style>
  <w:style w:type="paragraph" w:styleId="CommentText">
    <w:name w:val="annotation text"/>
    <w:basedOn w:val="Normal"/>
    <w:link w:val="CommentTextChar"/>
    <w:uiPriority w:val="99"/>
    <w:unhideWhenUsed/>
    <w:rsid w:val="00E134E3"/>
    <w:pPr>
      <w:spacing w:line="240" w:lineRule="auto"/>
    </w:pPr>
    <w:rPr>
      <w:sz w:val="20"/>
      <w:szCs w:val="20"/>
    </w:rPr>
  </w:style>
  <w:style w:type="character" w:customStyle="1" w:styleId="CommentTextChar">
    <w:name w:val="Comment Text Char"/>
    <w:basedOn w:val="DefaultParagraphFont"/>
    <w:link w:val="CommentText"/>
    <w:uiPriority w:val="99"/>
    <w:rsid w:val="00E134E3"/>
    <w:rPr>
      <w:rFonts w:ascii="Calibri" w:eastAsia="Times New Roman" w:hAnsi="Calibri" w:cs="Calibri"/>
      <w:sz w:val="20"/>
      <w:szCs w:val="20"/>
    </w:rPr>
  </w:style>
  <w:style w:type="character" w:styleId="CommentReference">
    <w:name w:val="annotation reference"/>
    <w:basedOn w:val="DefaultParagraphFont"/>
    <w:uiPriority w:val="99"/>
    <w:semiHidden/>
    <w:unhideWhenUsed/>
    <w:rsid w:val="00961D69"/>
    <w:rPr>
      <w:sz w:val="16"/>
      <w:szCs w:val="16"/>
    </w:rPr>
  </w:style>
  <w:style w:type="paragraph" w:styleId="CommentSubject">
    <w:name w:val="annotation subject"/>
    <w:basedOn w:val="CommentText"/>
    <w:next w:val="CommentText"/>
    <w:link w:val="CommentSubjectChar"/>
    <w:uiPriority w:val="99"/>
    <w:semiHidden/>
    <w:unhideWhenUsed/>
    <w:rsid w:val="00961D69"/>
    <w:rPr>
      <w:b/>
      <w:bCs/>
    </w:rPr>
  </w:style>
  <w:style w:type="character" w:customStyle="1" w:styleId="CommentSubjectChar">
    <w:name w:val="Comment Subject Char"/>
    <w:basedOn w:val="CommentTextChar"/>
    <w:link w:val="CommentSubject"/>
    <w:uiPriority w:val="99"/>
    <w:semiHidden/>
    <w:rsid w:val="00961D69"/>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9089">
      <w:bodyDiv w:val="1"/>
      <w:marLeft w:val="0"/>
      <w:marRight w:val="0"/>
      <w:marTop w:val="0"/>
      <w:marBottom w:val="0"/>
      <w:divBdr>
        <w:top w:val="none" w:sz="0" w:space="0" w:color="auto"/>
        <w:left w:val="none" w:sz="0" w:space="0" w:color="auto"/>
        <w:bottom w:val="none" w:sz="0" w:space="0" w:color="auto"/>
        <w:right w:val="none" w:sz="0" w:space="0" w:color="auto"/>
      </w:divBdr>
      <w:divsChild>
        <w:div w:id="61686742">
          <w:marLeft w:val="0"/>
          <w:marRight w:val="0"/>
          <w:marTop w:val="0"/>
          <w:marBottom w:val="0"/>
          <w:divBdr>
            <w:top w:val="none" w:sz="0" w:space="0" w:color="auto"/>
            <w:left w:val="none" w:sz="0" w:space="0" w:color="auto"/>
            <w:bottom w:val="none" w:sz="0" w:space="0" w:color="auto"/>
            <w:right w:val="none" w:sz="0" w:space="0" w:color="auto"/>
          </w:divBdr>
          <w:divsChild>
            <w:div w:id="1840073189">
              <w:marLeft w:val="0"/>
              <w:marRight w:val="0"/>
              <w:marTop w:val="277"/>
              <w:marBottom w:val="0"/>
              <w:divBdr>
                <w:top w:val="single" w:sz="6" w:space="0" w:color="DDDDDD"/>
                <w:left w:val="single" w:sz="6" w:space="0" w:color="DDDDDD"/>
                <w:bottom w:val="single" w:sz="6" w:space="0" w:color="DDDDDD"/>
                <w:right w:val="single" w:sz="6" w:space="0" w:color="DDDDDD"/>
              </w:divBdr>
              <w:divsChild>
                <w:div w:id="1809545527">
                  <w:marLeft w:val="0"/>
                  <w:marRight w:val="0"/>
                  <w:marTop w:val="0"/>
                  <w:marBottom w:val="0"/>
                  <w:divBdr>
                    <w:top w:val="none" w:sz="0" w:space="0" w:color="auto"/>
                    <w:left w:val="none" w:sz="0" w:space="0" w:color="auto"/>
                    <w:bottom w:val="none" w:sz="0" w:space="0" w:color="auto"/>
                    <w:right w:val="none" w:sz="0" w:space="0" w:color="auto"/>
                  </w:divBdr>
                  <w:divsChild>
                    <w:div w:id="55663231">
                      <w:marLeft w:val="0"/>
                      <w:marRight w:val="0"/>
                      <w:marTop w:val="0"/>
                      <w:marBottom w:val="0"/>
                      <w:divBdr>
                        <w:top w:val="none" w:sz="0" w:space="0" w:color="auto"/>
                        <w:left w:val="none" w:sz="0" w:space="0" w:color="auto"/>
                        <w:bottom w:val="none" w:sz="0" w:space="0" w:color="auto"/>
                        <w:right w:val="none" w:sz="0" w:space="0" w:color="auto"/>
                      </w:divBdr>
                      <w:divsChild>
                        <w:div w:id="720637376">
                          <w:marLeft w:val="0"/>
                          <w:marRight w:val="0"/>
                          <w:marTop w:val="0"/>
                          <w:marBottom w:val="0"/>
                          <w:divBdr>
                            <w:top w:val="none" w:sz="0" w:space="0" w:color="auto"/>
                            <w:left w:val="none" w:sz="0" w:space="0" w:color="auto"/>
                            <w:bottom w:val="none" w:sz="0" w:space="0" w:color="auto"/>
                            <w:right w:val="none" w:sz="0" w:space="0" w:color="auto"/>
                          </w:divBdr>
                          <w:divsChild>
                            <w:div w:id="30619840">
                              <w:marLeft w:val="0"/>
                              <w:marRight w:val="0"/>
                              <w:marTop w:val="0"/>
                              <w:marBottom w:val="0"/>
                              <w:divBdr>
                                <w:top w:val="none" w:sz="0" w:space="0" w:color="auto"/>
                                <w:left w:val="none" w:sz="0" w:space="0" w:color="auto"/>
                                <w:bottom w:val="none" w:sz="0" w:space="0" w:color="auto"/>
                                <w:right w:val="none" w:sz="0" w:space="0" w:color="auto"/>
                              </w:divBdr>
                              <w:divsChild>
                                <w:div w:id="1286888074">
                                  <w:marLeft w:val="0"/>
                                  <w:marRight w:val="0"/>
                                  <w:marTop w:val="0"/>
                                  <w:marBottom w:val="0"/>
                                  <w:divBdr>
                                    <w:top w:val="none" w:sz="0" w:space="0" w:color="auto"/>
                                    <w:left w:val="none" w:sz="0" w:space="0" w:color="auto"/>
                                    <w:bottom w:val="none" w:sz="0" w:space="0" w:color="auto"/>
                                    <w:right w:val="none" w:sz="0" w:space="0" w:color="auto"/>
                                  </w:divBdr>
                                  <w:divsChild>
                                    <w:div w:id="2143839144">
                                      <w:marLeft w:val="0"/>
                                      <w:marRight w:val="0"/>
                                      <w:marTop w:val="0"/>
                                      <w:marBottom w:val="0"/>
                                      <w:divBdr>
                                        <w:top w:val="none" w:sz="0" w:space="0" w:color="auto"/>
                                        <w:left w:val="none" w:sz="0" w:space="0" w:color="auto"/>
                                        <w:bottom w:val="none" w:sz="0" w:space="0" w:color="auto"/>
                                        <w:right w:val="none" w:sz="0" w:space="0" w:color="auto"/>
                                      </w:divBdr>
                                      <w:divsChild>
                                        <w:div w:id="1581864332">
                                          <w:marLeft w:val="0"/>
                                          <w:marRight w:val="0"/>
                                          <w:marTop w:val="0"/>
                                          <w:marBottom w:val="0"/>
                                          <w:divBdr>
                                            <w:top w:val="none" w:sz="0" w:space="0" w:color="auto"/>
                                            <w:left w:val="none" w:sz="0" w:space="0" w:color="auto"/>
                                            <w:bottom w:val="none" w:sz="0" w:space="0" w:color="auto"/>
                                            <w:right w:val="none" w:sz="0" w:space="0" w:color="auto"/>
                                          </w:divBdr>
                                          <w:divsChild>
                                            <w:div w:id="1306932816">
                                              <w:marLeft w:val="0"/>
                                              <w:marRight w:val="0"/>
                                              <w:marTop w:val="0"/>
                                              <w:marBottom w:val="0"/>
                                              <w:divBdr>
                                                <w:top w:val="none" w:sz="0" w:space="0" w:color="auto"/>
                                                <w:left w:val="none" w:sz="0" w:space="0" w:color="auto"/>
                                                <w:bottom w:val="none" w:sz="0" w:space="0" w:color="auto"/>
                                                <w:right w:val="none" w:sz="0" w:space="0" w:color="auto"/>
                                              </w:divBdr>
                                            </w:div>
                                            <w:div w:id="916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82745">
      <w:bodyDiv w:val="1"/>
      <w:marLeft w:val="0"/>
      <w:marRight w:val="0"/>
      <w:marTop w:val="0"/>
      <w:marBottom w:val="0"/>
      <w:divBdr>
        <w:top w:val="none" w:sz="0" w:space="0" w:color="auto"/>
        <w:left w:val="none" w:sz="0" w:space="0" w:color="auto"/>
        <w:bottom w:val="none" w:sz="0" w:space="0" w:color="auto"/>
        <w:right w:val="none" w:sz="0" w:space="0" w:color="auto"/>
      </w:divBdr>
      <w:divsChild>
        <w:div w:id="2119910728">
          <w:marLeft w:val="0"/>
          <w:marRight w:val="0"/>
          <w:marTop w:val="0"/>
          <w:marBottom w:val="0"/>
          <w:divBdr>
            <w:top w:val="none" w:sz="0" w:space="0" w:color="auto"/>
            <w:left w:val="none" w:sz="0" w:space="0" w:color="auto"/>
            <w:bottom w:val="none" w:sz="0" w:space="0" w:color="auto"/>
            <w:right w:val="none" w:sz="0" w:space="0" w:color="auto"/>
          </w:divBdr>
          <w:divsChild>
            <w:div w:id="1273976414">
              <w:marLeft w:val="0"/>
              <w:marRight w:val="0"/>
              <w:marTop w:val="0"/>
              <w:marBottom w:val="0"/>
              <w:divBdr>
                <w:top w:val="none" w:sz="0" w:space="0" w:color="auto"/>
                <w:left w:val="none" w:sz="0" w:space="0" w:color="auto"/>
                <w:bottom w:val="none" w:sz="0" w:space="0" w:color="auto"/>
                <w:right w:val="none" w:sz="0" w:space="0" w:color="auto"/>
              </w:divBdr>
              <w:divsChild>
                <w:div w:id="1071929435">
                  <w:marLeft w:val="0"/>
                  <w:marRight w:val="0"/>
                  <w:marTop w:val="0"/>
                  <w:marBottom w:val="0"/>
                  <w:divBdr>
                    <w:top w:val="none" w:sz="0" w:space="0" w:color="auto"/>
                    <w:left w:val="none" w:sz="0" w:space="0" w:color="auto"/>
                    <w:bottom w:val="none" w:sz="0" w:space="0" w:color="auto"/>
                    <w:right w:val="none" w:sz="0" w:space="0" w:color="auto"/>
                  </w:divBdr>
                  <w:divsChild>
                    <w:div w:id="1180466106">
                      <w:marLeft w:val="0"/>
                      <w:marRight w:val="0"/>
                      <w:marTop w:val="0"/>
                      <w:marBottom w:val="0"/>
                      <w:divBdr>
                        <w:top w:val="none" w:sz="0" w:space="0" w:color="auto"/>
                        <w:left w:val="none" w:sz="0" w:space="0" w:color="auto"/>
                        <w:bottom w:val="none" w:sz="0" w:space="0" w:color="auto"/>
                        <w:right w:val="none" w:sz="0" w:space="0" w:color="auto"/>
                      </w:divBdr>
                    </w:div>
                    <w:div w:id="7480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940">
      <w:bodyDiv w:val="1"/>
      <w:marLeft w:val="0"/>
      <w:marRight w:val="0"/>
      <w:marTop w:val="0"/>
      <w:marBottom w:val="0"/>
      <w:divBdr>
        <w:top w:val="none" w:sz="0" w:space="0" w:color="auto"/>
        <w:left w:val="none" w:sz="0" w:space="0" w:color="auto"/>
        <w:bottom w:val="none" w:sz="0" w:space="0" w:color="auto"/>
        <w:right w:val="none" w:sz="0" w:space="0" w:color="auto"/>
      </w:divBdr>
      <w:divsChild>
        <w:div w:id="1701202395">
          <w:marLeft w:val="-54"/>
          <w:marRight w:val="0"/>
          <w:marTop w:val="0"/>
          <w:marBottom w:val="0"/>
          <w:divBdr>
            <w:top w:val="none" w:sz="0" w:space="0" w:color="auto"/>
            <w:left w:val="none" w:sz="0" w:space="0" w:color="auto"/>
            <w:bottom w:val="none" w:sz="0" w:space="0" w:color="auto"/>
            <w:right w:val="none" w:sz="0" w:space="0" w:color="auto"/>
          </w:divBdr>
          <w:divsChild>
            <w:div w:id="1866669050">
              <w:marLeft w:val="0"/>
              <w:marRight w:val="0"/>
              <w:marTop w:val="0"/>
              <w:marBottom w:val="0"/>
              <w:divBdr>
                <w:top w:val="none" w:sz="0" w:space="0" w:color="auto"/>
                <w:left w:val="none" w:sz="0" w:space="0" w:color="auto"/>
                <w:bottom w:val="none" w:sz="0" w:space="0" w:color="auto"/>
                <w:right w:val="none" w:sz="0" w:space="0" w:color="auto"/>
              </w:divBdr>
            </w:div>
            <w:div w:id="337735941">
              <w:marLeft w:val="0"/>
              <w:marRight w:val="0"/>
              <w:marTop w:val="0"/>
              <w:marBottom w:val="0"/>
              <w:divBdr>
                <w:top w:val="none" w:sz="0" w:space="0" w:color="auto"/>
                <w:left w:val="none" w:sz="0" w:space="0" w:color="auto"/>
                <w:bottom w:val="none" w:sz="0" w:space="0" w:color="auto"/>
                <w:right w:val="none" w:sz="0" w:space="0" w:color="auto"/>
              </w:divBdr>
              <w:divsChild>
                <w:div w:id="16791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0255">
      <w:bodyDiv w:val="1"/>
      <w:marLeft w:val="0"/>
      <w:marRight w:val="0"/>
      <w:marTop w:val="0"/>
      <w:marBottom w:val="0"/>
      <w:divBdr>
        <w:top w:val="none" w:sz="0" w:space="0" w:color="auto"/>
        <w:left w:val="none" w:sz="0" w:space="0" w:color="auto"/>
        <w:bottom w:val="none" w:sz="0" w:space="0" w:color="auto"/>
        <w:right w:val="none" w:sz="0" w:space="0" w:color="auto"/>
      </w:divBdr>
      <w:divsChild>
        <w:div w:id="1512331844">
          <w:marLeft w:val="0"/>
          <w:marRight w:val="0"/>
          <w:marTop w:val="0"/>
          <w:marBottom w:val="0"/>
          <w:divBdr>
            <w:top w:val="none" w:sz="0" w:space="0" w:color="auto"/>
            <w:left w:val="none" w:sz="0" w:space="0" w:color="auto"/>
            <w:bottom w:val="none" w:sz="0" w:space="0" w:color="auto"/>
            <w:right w:val="none" w:sz="0" w:space="0" w:color="auto"/>
          </w:divBdr>
          <w:divsChild>
            <w:div w:id="990526927">
              <w:marLeft w:val="0"/>
              <w:marRight w:val="0"/>
              <w:marTop w:val="100"/>
              <w:marBottom w:val="100"/>
              <w:divBdr>
                <w:top w:val="none" w:sz="0" w:space="0" w:color="auto"/>
                <w:left w:val="none" w:sz="0" w:space="0" w:color="auto"/>
                <w:bottom w:val="none" w:sz="0" w:space="0" w:color="auto"/>
                <w:right w:val="none" w:sz="0" w:space="0" w:color="auto"/>
              </w:divBdr>
              <w:divsChild>
                <w:div w:id="506943779">
                  <w:marLeft w:val="0"/>
                  <w:marRight w:val="0"/>
                  <w:marTop w:val="0"/>
                  <w:marBottom w:val="0"/>
                  <w:divBdr>
                    <w:top w:val="none" w:sz="0" w:space="0" w:color="auto"/>
                    <w:left w:val="none" w:sz="0" w:space="0" w:color="auto"/>
                    <w:bottom w:val="none" w:sz="0" w:space="0" w:color="auto"/>
                    <w:right w:val="none" w:sz="0" w:space="0" w:color="auto"/>
                  </w:divBdr>
                  <w:divsChild>
                    <w:div w:id="2079084690">
                      <w:marLeft w:val="0"/>
                      <w:marRight w:val="0"/>
                      <w:marTop w:val="0"/>
                      <w:marBottom w:val="0"/>
                      <w:divBdr>
                        <w:top w:val="none" w:sz="0" w:space="0" w:color="auto"/>
                        <w:left w:val="none" w:sz="0" w:space="0" w:color="auto"/>
                        <w:bottom w:val="none" w:sz="0" w:space="0" w:color="auto"/>
                        <w:right w:val="none" w:sz="0" w:space="0" w:color="auto"/>
                      </w:divBdr>
                      <w:divsChild>
                        <w:div w:id="1725179553">
                          <w:marLeft w:val="0"/>
                          <w:marRight w:val="0"/>
                          <w:marTop w:val="0"/>
                          <w:marBottom w:val="0"/>
                          <w:divBdr>
                            <w:top w:val="none" w:sz="0" w:space="0" w:color="auto"/>
                            <w:left w:val="none" w:sz="0" w:space="0" w:color="auto"/>
                            <w:bottom w:val="none" w:sz="0" w:space="0" w:color="auto"/>
                            <w:right w:val="none" w:sz="0" w:space="0" w:color="auto"/>
                          </w:divBdr>
                          <w:divsChild>
                            <w:div w:id="1556967107">
                              <w:marLeft w:val="0"/>
                              <w:marRight w:val="0"/>
                              <w:marTop w:val="0"/>
                              <w:marBottom w:val="0"/>
                              <w:divBdr>
                                <w:top w:val="none" w:sz="0" w:space="0" w:color="auto"/>
                                <w:left w:val="none" w:sz="0" w:space="0" w:color="auto"/>
                                <w:bottom w:val="none" w:sz="0" w:space="0" w:color="auto"/>
                                <w:right w:val="none" w:sz="0" w:space="0" w:color="auto"/>
                              </w:divBdr>
                              <w:divsChild>
                                <w:div w:id="1943684517">
                                  <w:marLeft w:val="0"/>
                                  <w:marRight w:val="0"/>
                                  <w:marTop w:val="100"/>
                                  <w:marBottom w:val="100"/>
                                  <w:divBdr>
                                    <w:top w:val="none" w:sz="0" w:space="0" w:color="auto"/>
                                    <w:left w:val="none" w:sz="0" w:space="0" w:color="auto"/>
                                    <w:bottom w:val="none" w:sz="0" w:space="0" w:color="auto"/>
                                    <w:right w:val="none" w:sz="0" w:space="0" w:color="auto"/>
                                  </w:divBdr>
                                  <w:divsChild>
                                    <w:div w:id="1535460540">
                                      <w:marLeft w:val="0"/>
                                      <w:marRight w:val="0"/>
                                      <w:marTop w:val="0"/>
                                      <w:marBottom w:val="0"/>
                                      <w:divBdr>
                                        <w:top w:val="none" w:sz="0" w:space="0" w:color="auto"/>
                                        <w:left w:val="none" w:sz="0" w:space="0" w:color="auto"/>
                                        <w:bottom w:val="none" w:sz="0" w:space="0" w:color="auto"/>
                                        <w:right w:val="none" w:sz="0" w:space="0" w:color="auto"/>
                                      </w:divBdr>
                                      <w:divsChild>
                                        <w:div w:id="1928272423">
                                          <w:marLeft w:val="0"/>
                                          <w:marRight w:val="0"/>
                                          <w:marTop w:val="0"/>
                                          <w:marBottom w:val="0"/>
                                          <w:divBdr>
                                            <w:top w:val="none" w:sz="0" w:space="0" w:color="auto"/>
                                            <w:left w:val="none" w:sz="0" w:space="0" w:color="auto"/>
                                            <w:bottom w:val="none" w:sz="0" w:space="0" w:color="auto"/>
                                            <w:right w:val="none" w:sz="0" w:space="0" w:color="auto"/>
                                          </w:divBdr>
                                          <w:divsChild>
                                            <w:div w:id="485704452">
                                              <w:marLeft w:val="0"/>
                                              <w:marRight w:val="0"/>
                                              <w:marTop w:val="0"/>
                                              <w:marBottom w:val="0"/>
                                              <w:divBdr>
                                                <w:top w:val="none" w:sz="0" w:space="0" w:color="auto"/>
                                                <w:left w:val="none" w:sz="0" w:space="0" w:color="auto"/>
                                                <w:bottom w:val="none" w:sz="0" w:space="0" w:color="auto"/>
                                                <w:right w:val="none" w:sz="0" w:space="0" w:color="auto"/>
                                              </w:divBdr>
                                            </w:div>
                                            <w:div w:id="63577823">
                                              <w:marLeft w:val="0"/>
                                              <w:marRight w:val="0"/>
                                              <w:marTop w:val="0"/>
                                              <w:marBottom w:val="0"/>
                                              <w:divBdr>
                                                <w:top w:val="none" w:sz="0" w:space="0" w:color="auto"/>
                                                <w:left w:val="none" w:sz="0" w:space="0" w:color="auto"/>
                                                <w:bottom w:val="none" w:sz="0" w:space="0" w:color="auto"/>
                                                <w:right w:val="none" w:sz="0" w:space="0" w:color="auto"/>
                                              </w:divBdr>
                                            </w:div>
                                          </w:divsChild>
                                        </w:div>
                                        <w:div w:id="15470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465542">
      <w:bodyDiv w:val="1"/>
      <w:marLeft w:val="0"/>
      <w:marRight w:val="0"/>
      <w:marTop w:val="0"/>
      <w:marBottom w:val="0"/>
      <w:divBdr>
        <w:top w:val="none" w:sz="0" w:space="0" w:color="auto"/>
        <w:left w:val="none" w:sz="0" w:space="0" w:color="auto"/>
        <w:bottom w:val="none" w:sz="0" w:space="0" w:color="auto"/>
        <w:right w:val="none" w:sz="0" w:space="0" w:color="auto"/>
      </w:divBdr>
      <w:divsChild>
        <w:div w:id="448359949">
          <w:marLeft w:val="0"/>
          <w:marRight w:val="0"/>
          <w:marTop w:val="0"/>
          <w:marBottom w:val="0"/>
          <w:divBdr>
            <w:top w:val="none" w:sz="0" w:space="0" w:color="auto"/>
            <w:left w:val="none" w:sz="0" w:space="0" w:color="auto"/>
            <w:bottom w:val="none" w:sz="0" w:space="0" w:color="auto"/>
            <w:right w:val="none" w:sz="0" w:space="0" w:color="auto"/>
          </w:divBdr>
          <w:divsChild>
            <w:div w:id="1224756573">
              <w:marLeft w:val="0"/>
              <w:marRight w:val="0"/>
              <w:marTop w:val="183"/>
              <w:marBottom w:val="0"/>
              <w:divBdr>
                <w:top w:val="single" w:sz="4" w:space="0" w:color="DDDDDD"/>
                <w:left w:val="single" w:sz="4" w:space="0" w:color="DDDDDD"/>
                <w:bottom w:val="single" w:sz="4" w:space="0" w:color="DDDDDD"/>
                <w:right w:val="single" w:sz="4" w:space="0" w:color="DDDDDD"/>
              </w:divBdr>
              <w:divsChild>
                <w:div w:id="1577089825">
                  <w:marLeft w:val="0"/>
                  <w:marRight w:val="0"/>
                  <w:marTop w:val="0"/>
                  <w:marBottom w:val="0"/>
                  <w:divBdr>
                    <w:top w:val="none" w:sz="0" w:space="0" w:color="auto"/>
                    <w:left w:val="none" w:sz="0" w:space="0" w:color="auto"/>
                    <w:bottom w:val="none" w:sz="0" w:space="0" w:color="auto"/>
                    <w:right w:val="none" w:sz="0" w:space="0" w:color="auto"/>
                  </w:divBdr>
                  <w:divsChild>
                    <w:div w:id="1763841548">
                      <w:marLeft w:val="0"/>
                      <w:marRight w:val="0"/>
                      <w:marTop w:val="0"/>
                      <w:marBottom w:val="0"/>
                      <w:divBdr>
                        <w:top w:val="none" w:sz="0" w:space="0" w:color="auto"/>
                        <w:left w:val="none" w:sz="0" w:space="0" w:color="auto"/>
                        <w:bottom w:val="none" w:sz="0" w:space="0" w:color="auto"/>
                        <w:right w:val="none" w:sz="0" w:space="0" w:color="auto"/>
                      </w:divBdr>
                      <w:divsChild>
                        <w:div w:id="1232809116">
                          <w:marLeft w:val="0"/>
                          <w:marRight w:val="0"/>
                          <w:marTop w:val="0"/>
                          <w:marBottom w:val="0"/>
                          <w:divBdr>
                            <w:top w:val="none" w:sz="0" w:space="0" w:color="auto"/>
                            <w:left w:val="none" w:sz="0" w:space="0" w:color="auto"/>
                            <w:bottom w:val="none" w:sz="0" w:space="0" w:color="auto"/>
                            <w:right w:val="none" w:sz="0" w:space="0" w:color="auto"/>
                          </w:divBdr>
                          <w:divsChild>
                            <w:div w:id="1071000824">
                              <w:marLeft w:val="0"/>
                              <w:marRight w:val="0"/>
                              <w:marTop w:val="0"/>
                              <w:marBottom w:val="0"/>
                              <w:divBdr>
                                <w:top w:val="none" w:sz="0" w:space="0" w:color="auto"/>
                                <w:left w:val="none" w:sz="0" w:space="0" w:color="auto"/>
                                <w:bottom w:val="none" w:sz="0" w:space="0" w:color="auto"/>
                                <w:right w:val="none" w:sz="0" w:space="0" w:color="auto"/>
                              </w:divBdr>
                              <w:divsChild>
                                <w:div w:id="1014578732">
                                  <w:marLeft w:val="0"/>
                                  <w:marRight w:val="0"/>
                                  <w:marTop w:val="0"/>
                                  <w:marBottom w:val="0"/>
                                  <w:divBdr>
                                    <w:top w:val="none" w:sz="0" w:space="0" w:color="auto"/>
                                    <w:left w:val="none" w:sz="0" w:space="0" w:color="auto"/>
                                    <w:bottom w:val="none" w:sz="0" w:space="0" w:color="auto"/>
                                    <w:right w:val="none" w:sz="0" w:space="0" w:color="auto"/>
                                  </w:divBdr>
                                  <w:divsChild>
                                    <w:div w:id="66804934">
                                      <w:marLeft w:val="0"/>
                                      <w:marRight w:val="0"/>
                                      <w:marTop w:val="0"/>
                                      <w:marBottom w:val="0"/>
                                      <w:divBdr>
                                        <w:top w:val="none" w:sz="0" w:space="0" w:color="auto"/>
                                        <w:left w:val="none" w:sz="0" w:space="0" w:color="auto"/>
                                        <w:bottom w:val="none" w:sz="0" w:space="0" w:color="auto"/>
                                        <w:right w:val="none" w:sz="0" w:space="0" w:color="auto"/>
                                      </w:divBdr>
                                      <w:divsChild>
                                        <w:div w:id="116219971">
                                          <w:marLeft w:val="0"/>
                                          <w:marRight w:val="0"/>
                                          <w:marTop w:val="0"/>
                                          <w:marBottom w:val="0"/>
                                          <w:divBdr>
                                            <w:top w:val="none" w:sz="0" w:space="0" w:color="auto"/>
                                            <w:left w:val="none" w:sz="0" w:space="0" w:color="auto"/>
                                            <w:bottom w:val="none" w:sz="0" w:space="0" w:color="auto"/>
                                            <w:right w:val="none" w:sz="0" w:space="0" w:color="auto"/>
                                          </w:divBdr>
                                        </w:div>
                                        <w:div w:id="4414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09008">
      <w:bodyDiv w:val="1"/>
      <w:marLeft w:val="0"/>
      <w:marRight w:val="0"/>
      <w:marTop w:val="0"/>
      <w:marBottom w:val="0"/>
      <w:divBdr>
        <w:top w:val="none" w:sz="0" w:space="0" w:color="auto"/>
        <w:left w:val="none" w:sz="0" w:space="0" w:color="auto"/>
        <w:bottom w:val="none" w:sz="0" w:space="0" w:color="auto"/>
        <w:right w:val="none" w:sz="0" w:space="0" w:color="auto"/>
      </w:divBdr>
      <w:divsChild>
        <w:div w:id="482967045">
          <w:marLeft w:val="0"/>
          <w:marRight w:val="0"/>
          <w:marTop w:val="0"/>
          <w:marBottom w:val="0"/>
          <w:divBdr>
            <w:top w:val="none" w:sz="0" w:space="0" w:color="auto"/>
            <w:left w:val="none" w:sz="0" w:space="0" w:color="auto"/>
            <w:bottom w:val="none" w:sz="0" w:space="0" w:color="auto"/>
            <w:right w:val="none" w:sz="0" w:space="0" w:color="auto"/>
          </w:divBdr>
          <w:divsChild>
            <w:div w:id="1435979062">
              <w:marLeft w:val="0"/>
              <w:marRight w:val="0"/>
              <w:marTop w:val="183"/>
              <w:marBottom w:val="0"/>
              <w:divBdr>
                <w:top w:val="single" w:sz="4" w:space="0" w:color="DDDDDD"/>
                <w:left w:val="single" w:sz="4" w:space="0" w:color="DDDDDD"/>
                <w:bottom w:val="single" w:sz="4" w:space="0" w:color="DDDDDD"/>
                <w:right w:val="single" w:sz="4" w:space="0" w:color="DDDDDD"/>
              </w:divBdr>
              <w:divsChild>
                <w:div w:id="841548912">
                  <w:marLeft w:val="0"/>
                  <w:marRight w:val="0"/>
                  <w:marTop w:val="0"/>
                  <w:marBottom w:val="0"/>
                  <w:divBdr>
                    <w:top w:val="none" w:sz="0" w:space="0" w:color="auto"/>
                    <w:left w:val="none" w:sz="0" w:space="0" w:color="auto"/>
                    <w:bottom w:val="none" w:sz="0" w:space="0" w:color="auto"/>
                    <w:right w:val="none" w:sz="0" w:space="0" w:color="auto"/>
                  </w:divBdr>
                  <w:divsChild>
                    <w:div w:id="1747653388">
                      <w:marLeft w:val="0"/>
                      <w:marRight w:val="0"/>
                      <w:marTop w:val="0"/>
                      <w:marBottom w:val="0"/>
                      <w:divBdr>
                        <w:top w:val="none" w:sz="0" w:space="0" w:color="auto"/>
                        <w:left w:val="none" w:sz="0" w:space="0" w:color="auto"/>
                        <w:bottom w:val="none" w:sz="0" w:space="0" w:color="auto"/>
                        <w:right w:val="none" w:sz="0" w:space="0" w:color="auto"/>
                      </w:divBdr>
                      <w:divsChild>
                        <w:div w:id="373038708">
                          <w:marLeft w:val="0"/>
                          <w:marRight w:val="0"/>
                          <w:marTop w:val="0"/>
                          <w:marBottom w:val="0"/>
                          <w:divBdr>
                            <w:top w:val="none" w:sz="0" w:space="0" w:color="auto"/>
                            <w:left w:val="none" w:sz="0" w:space="0" w:color="auto"/>
                            <w:bottom w:val="none" w:sz="0" w:space="0" w:color="auto"/>
                            <w:right w:val="none" w:sz="0" w:space="0" w:color="auto"/>
                          </w:divBdr>
                          <w:divsChild>
                            <w:div w:id="1985773371">
                              <w:marLeft w:val="0"/>
                              <w:marRight w:val="0"/>
                              <w:marTop w:val="0"/>
                              <w:marBottom w:val="0"/>
                              <w:divBdr>
                                <w:top w:val="none" w:sz="0" w:space="0" w:color="auto"/>
                                <w:left w:val="none" w:sz="0" w:space="0" w:color="auto"/>
                                <w:bottom w:val="none" w:sz="0" w:space="0" w:color="auto"/>
                                <w:right w:val="none" w:sz="0" w:space="0" w:color="auto"/>
                              </w:divBdr>
                              <w:divsChild>
                                <w:div w:id="191961276">
                                  <w:marLeft w:val="0"/>
                                  <w:marRight w:val="0"/>
                                  <w:marTop w:val="0"/>
                                  <w:marBottom w:val="0"/>
                                  <w:divBdr>
                                    <w:top w:val="none" w:sz="0" w:space="0" w:color="auto"/>
                                    <w:left w:val="none" w:sz="0" w:space="0" w:color="auto"/>
                                    <w:bottom w:val="none" w:sz="0" w:space="0" w:color="auto"/>
                                    <w:right w:val="none" w:sz="0" w:space="0" w:color="auto"/>
                                  </w:divBdr>
                                  <w:divsChild>
                                    <w:div w:id="1341615282">
                                      <w:marLeft w:val="0"/>
                                      <w:marRight w:val="0"/>
                                      <w:marTop w:val="0"/>
                                      <w:marBottom w:val="0"/>
                                      <w:divBdr>
                                        <w:top w:val="none" w:sz="0" w:space="0" w:color="auto"/>
                                        <w:left w:val="none" w:sz="0" w:space="0" w:color="auto"/>
                                        <w:bottom w:val="none" w:sz="0" w:space="0" w:color="auto"/>
                                        <w:right w:val="none" w:sz="0" w:space="0" w:color="auto"/>
                                      </w:divBdr>
                                      <w:divsChild>
                                        <w:div w:id="1269199118">
                                          <w:marLeft w:val="0"/>
                                          <w:marRight w:val="0"/>
                                          <w:marTop w:val="0"/>
                                          <w:marBottom w:val="0"/>
                                          <w:divBdr>
                                            <w:top w:val="none" w:sz="0" w:space="0" w:color="auto"/>
                                            <w:left w:val="none" w:sz="0" w:space="0" w:color="auto"/>
                                            <w:bottom w:val="none" w:sz="0" w:space="0" w:color="auto"/>
                                            <w:right w:val="none" w:sz="0" w:space="0" w:color="auto"/>
                                          </w:divBdr>
                                        </w:div>
                                        <w:div w:id="10964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30019">
      <w:bodyDiv w:val="1"/>
      <w:marLeft w:val="0"/>
      <w:marRight w:val="0"/>
      <w:marTop w:val="0"/>
      <w:marBottom w:val="0"/>
      <w:divBdr>
        <w:top w:val="none" w:sz="0" w:space="0" w:color="auto"/>
        <w:left w:val="none" w:sz="0" w:space="0" w:color="auto"/>
        <w:bottom w:val="none" w:sz="0" w:space="0" w:color="auto"/>
        <w:right w:val="none" w:sz="0" w:space="0" w:color="auto"/>
      </w:divBdr>
      <w:divsChild>
        <w:div w:id="1020938530">
          <w:marLeft w:val="0"/>
          <w:marRight w:val="0"/>
          <w:marTop w:val="0"/>
          <w:marBottom w:val="0"/>
          <w:divBdr>
            <w:top w:val="none" w:sz="0" w:space="0" w:color="auto"/>
            <w:left w:val="none" w:sz="0" w:space="0" w:color="auto"/>
            <w:bottom w:val="none" w:sz="0" w:space="0" w:color="auto"/>
            <w:right w:val="none" w:sz="0" w:space="0" w:color="auto"/>
          </w:divBdr>
          <w:divsChild>
            <w:div w:id="751853403">
              <w:marLeft w:val="0"/>
              <w:marRight w:val="0"/>
              <w:marTop w:val="100"/>
              <w:marBottom w:val="100"/>
              <w:divBdr>
                <w:top w:val="none" w:sz="0" w:space="0" w:color="auto"/>
                <w:left w:val="none" w:sz="0" w:space="0" w:color="auto"/>
                <w:bottom w:val="none" w:sz="0" w:space="0" w:color="auto"/>
                <w:right w:val="none" w:sz="0" w:space="0" w:color="auto"/>
              </w:divBdr>
              <w:divsChild>
                <w:div w:id="1270352744">
                  <w:marLeft w:val="0"/>
                  <w:marRight w:val="0"/>
                  <w:marTop w:val="0"/>
                  <w:marBottom w:val="0"/>
                  <w:divBdr>
                    <w:top w:val="none" w:sz="0" w:space="0" w:color="auto"/>
                    <w:left w:val="none" w:sz="0" w:space="0" w:color="auto"/>
                    <w:bottom w:val="none" w:sz="0" w:space="0" w:color="auto"/>
                    <w:right w:val="none" w:sz="0" w:space="0" w:color="auto"/>
                  </w:divBdr>
                  <w:divsChild>
                    <w:div w:id="323902069">
                      <w:marLeft w:val="0"/>
                      <w:marRight w:val="0"/>
                      <w:marTop w:val="0"/>
                      <w:marBottom w:val="0"/>
                      <w:divBdr>
                        <w:top w:val="none" w:sz="0" w:space="0" w:color="auto"/>
                        <w:left w:val="none" w:sz="0" w:space="0" w:color="auto"/>
                        <w:bottom w:val="none" w:sz="0" w:space="0" w:color="auto"/>
                        <w:right w:val="none" w:sz="0" w:space="0" w:color="auto"/>
                      </w:divBdr>
                      <w:divsChild>
                        <w:div w:id="1056782107">
                          <w:marLeft w:val="0"/>
                          <w:marRight w:val="0"/>
                          <w:marTop w:val="0"/>
                          <w:marBottom w:val="0"/>
                          <w:divBdr>
                            <w:top w:val="none" w:sz="0" w:space="0" w:color="auto"/>
                            <w:left w:val="none" w:sz="0" w:space="0" w:color="auto"/>
                            <w:bottom w:val="none" w:sz="0" w:space="0" w:color="auto"/>
                            <w:right w:val="none" w:sz="0" w:space="0" w:color="auto"/>
                          </w:divBdr>
                          <w:divsChild>
                            <w:div w:id="916749923">
                              <w:marLeft w:val="0"/>
                              <w:marRight w:val="0"/>
                              <w:marTop w:val="0"/>
                              <w:marBottom w:val="0"/>
                              <w:divBdr>
                                <w:top w:val="none" w:sz="0" w:space="0" w:color="auto"/>
                                <w:left w:val="none" w:sz="0" w:space="0" w:color="auto"/>
                                <w:bottom w:val="none" w:sz="0" w:space="0" w:color="auto"/>
                                <w:right w:val="none" w:sz="0" w:space="0" w:color="auto"/>
                              </w:divBdr>
                              <w:divsChild>
                                <w:div w:id="442386582">
                                  <w:marLeft w:val="0"/>
                                  <w:marRight w:val="0"/>
                                  <w:marTop w:val="100"/>
                                  <w:marBottom w:val="100"/>
                                  <w:divBdr>
                                    <w:top w:val="none" w:sz="0" w:space="0" w:color="auto"/>
                                    <w:left w:val="none" w:sz="0" w:space="0" w:color="auto"/>
                                    <w:bottom w:val="none" w:sz="0" w:space="0" w:color="auto"/>
                                    <w:right w:val="none" w:sz="0" w:space="0" w:color="auto"/>
                                  </w:divBdr>
                                  <w:divsChild>
                                    <w:div w:id="1287271074">
                                      <w:marLeft w:val="0"/>
                                      <w:marRight w:val="0"/>
                                      <w:marTop w:val="0"/>
                                      <w:marBottom w:val="0"/>
                                      <w:divBdr>
                                        <w:top w:val="none" w:sz="0" w:space="0" w:color="auto"/>
                                        <w:left w:val="none" w:sz="0" w:space="0" w:color="auto"/>
                                        <w:bottom w:val="none" w:sz="0" w:space="0" w:color="auto"/>
                                        <w:right w:val="none" w:sz="0" w:space="0" w:color="auto"/>
                                      </w:divBdr>
                                      <w:divsChild>
                                        <w:div w:id="1440563409">
                                          <w:marLeft w:val="0"/>
                                          <w:marRight w:val="0"/>
                                          <w:marTop w:val="0"/>
                                          <w:marBottom w:val="0"/>
                                          <w:divBdr>
                                            <w:top w:val="none" w:sz="0" w:space="0" w:color="auto"/>
                                            <w:left w:val="none" w:sz="0" w:space="0" w:color="auto"/>
                                            <w:bottom w:val="none" w:sz="0" w:space="0" w:color="auto"/>
                                            <w:right w:val="none" w:sz="0" w:space="0" w:color="auto"/>
                                          </w:divBdr>
                                          <w:divsChild>
                                            <w:div w:id="1605653630">
                                              <w:marLeft w:val="0"/>
                                              <w:marRight w:val="0"/>
                                              <w:marTop w:val="0"/>
                                              <w:marBottom w:val="0"/>
                                              <w:divBdr>
                                                <w:top w:val="none" w:sz="0" w:space="0" w:color="auto"/>
                                                <w:left w:val="none" w:sz="0" w:space="0" w:color="auto"/>
                                                <w:bottom w:val="none" w:sz="0" w:space="0" w:color="auto"/>
                                                <w:right w:val="none" w:sz="0" w:space="0" w:color="auto"/>
                                              </w:divBdr>
                                            </w:div>
                                            <w:div w:id="2103531415">
                                              <w:marLeft w:val="0"/>
                                              <w:marRight w:val="0"/>
                                              <w:marTop w:val="0"/>
                                              <w:marBottom w:val="0"/>
                                              <w:divBdr>
                                                <w:top w:val="none" w:sz="0" w:space="0" w:color="auto"/>
                                                <w:left w:val="none" w:sz="0" w:space="0" w:color="auto"/>
                                                <w:bottom w:val="none" w:sz="0" w:space="0" w:color="auto"/>
                                                <w:right w:val="none" w:sz="0" w:space="0" w:color="auto"/>
                                              </w:divBdr>
                                            </w:div>
                                          </w:divsChild>
                                        </w:div>
                                        <w:div w:id="5758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380014">
      <w:bodyDiv w:val="1"/>
      <w:marLeft w:val="0"/>
      <w:marRight w:val="0"/>
      <w:marTop w:val="0"/>
      <w:marBottom w:val="0"/>
      <w:divBdr>
        <w:top w:val="none" w:sz="0" w:space="0" w:color="auto"/>
        <w:left w:val="none" w:sz="0" w:space="0" w:color="auto"/>
        <w:bottom w:val="none" w:sz="0" w:space="0" w:color="auto"/>
        <w:right w:val="none" w:sz="0" w:space="0" w:color="auto"/>
      </w:divBdr>
    </w:div>
    <w:div w:id="1018655799">
      <w:bodyDiv w:val="1"/>
      <w:marLeft w:val="0"/>
      <w:marRight w:val="0"/>
      <w:marTop w:val="0"/>
      <w:marBottom w:val="0"/>
      <w:divBdr>
        <w:top w:val="none" w:sz="0" w:space="0" w:color="auto"/>
        <w:left w:val="none" w:sz="0" w:space="0" w:color="auto"/>
        <w:bottom w:val="none" w:sz="0" w:space="0" w:color="auto"/>
        <w:right w:val="none" w:sz="0" w:space="0" w:color="auto"/>
      </w:divBdr>
      <w:divsChild>
        <w:div w:id="1837110198">
          <w:marLeft w:val="0"/>
          <w:marRight w:val="0"/>
          <w:marTop w:val="0"/>
          <w:marBottom w:val="0"/>
          <w:divBdr>
            <w:top w:val="none" w:sz="0" w:space="0" w:color="auto"/>
            <w:left w:val="none" w:sz="0" w:space="0" w:color="auto"/>
            <w:bottom w:val="none" w:sz="0" w:space="0" w:color="auto"/>
            <w:right w:val="none" w:sz="0" w:space="0" w:color="auto"/>
          </w:divBdr>
          <w:divsChild>
            <w:div w:id="1924607449">
              <w:marLeft w:val="0"/>
              <w:marRight w:val="0"/>
              <w:marTop w:val="100"/>
              <w:marBottom w:val="100"/>
              <w:divBdr>
                <w:top w:val="none" w:sz="0" w:space="0" w:color="auto"/>
                <w:left w:val="none" w:sz="0" w:space="0" w:color="auto"/>
                <w:bottom w:val="none" w:sz="0" w:space="0" w:color="auto"/>
                <w:right w:val="none" w:sz="0" w:space="0" w:color="auto"/>
              </w:divBdr>
              <w:divsChild>
                <w:div w:id="977758732">
                  <w:marLeft w:val="0"/>
                  <w:marRight w:val="0"/>
                  <w:marTop w:val="0"/>
                  <w:marBottom w:val="0"/>
                  <w:divBdr>
                    <w:top w:val="none" w:sz="0" w:space="0" w:color="auto"/>
                    <w:left w:val="none" w:sz="0" w:space="0" w:color="auto"/>
                    <w:bottom w:val="none" w:sz="0" w:space="0" w:color="auto"/>
                    <w:right w:val="none" w:sz="0" w:space="0" w:color="auto"/>
                  </w:divBdr>
                  <w:divsChild>
                    <w:div w:id="1349216565">
                      <w:marLeft w:val="0"/>
                      <w:marRight w:val="0"/>
                      <w:marTop w:val="0"/>
                      <w:marBottom w:val="0"/>
                      <w:divBdr>
                        <w:top w:val="none" w:sz="0" w:space="0" w:color="auto"/>
                        <w:left w:val="none" w:sz="0" w:space="0" w:color="auto"/>
                        <w:bottom w:val="none" w:sz="0" w:space="0" w:color="auto"/>
                        <w:right w:val="none" w:sz="0" w:space="0" w:color="auto"/>
                      </w:divBdr>
                      <w:divsChild>
                        <w:div w:id="1482307923">
                          <w:marLeft w:val="0"/>
                          <w:marRight w:val="0"/>
                          <w:marTop w:val="0"/>
                          <w:marBottom w:val="0"/>
                          <w:divBdr>
                            <w:top w:val="none" w:sz="0" w:space="0" w:color="auto"/>
                            <w:left w:val="none" w:sz="0" w:space="0" w:color="auto"/>
                            <w:bottom w:val="none" w:sz="0" w:space="0" w:color="auto"/>
                            <w:right w:val="none" w:sz="0" w:space="0" w:color="auto"/>
                          </w:divBdr>
                          <w:divsChild>
                            <w:div w:id="240524142">
                              <w:marLeft w:val="0"/>
                              <w:marRight w:val="0"/>
                              <w:marTop w:val="0"/>
                              <w:marBottom w:val="0"/>
                              <w:divBdr>
                                <w:top w:val="none" w:sz="0" w:space="0" w:color="auto"/>
                                <w:left w:val="none" w:sz="0" w:space="0" w:color="auto"/>
                                <w:bottom w:val="none" w:sz="0" w:space="0" w:color="auto"/>
                                <w:right w:val="none" w:sz="0" w:space="0" w:color="auto"/>
                              </w:divBdr>
                              <w:divsChild>
                                <w:div w:id="1008142147">
                                  <w:marLeft w:val="0"/>
                                  <w:marRight w:val="0"/>
                                  <w:marTop w:val="100"/>
                                  <w:marBottom w:val="100"/>
                                  <w:divBdr>
                                    <w:top w:val="none" w:sz="0" w:space="0" w:color="auto"/>
                                    <w:left w:val="none" w:sz="0" w:space="0" w:color="auto"/>
                                    <w:bottom w:val="none" w:sz="0" w:space="0" w:color="auto"/>
                                    <w:right w:val="none" w:sz="0" w:space="0" w:color="auto"/>
                                  </w:divBdr>
                                  <w:divsChild>
                                    <w:div w:id="1282149785">
                                      <w:marLeft w:val="0"/>
                                      <w:marRight w:val="0"/>
                                      <w:marTop w:val="0"/>
                                      <w:marBottom w:val="0"/>
                                      <w:divBdr>
                                        <w:top w:val="none" w:sz="0" w:space="0" w:color="auto"/>
                                        <w:left w:val="none" w:sz="0" w:space="0" w:color="auto"/>
                                        <w:bottom w:val="none" w:sz="0" w:space="0" w:color="auto"/>
                                        <w:right w:val="none" w:sz="0" w:space="0" w:color="auto"/>
                                      </w:divBdr>
                                      <w:divsChild>
                                        <w:div w:id="2529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317134">
      <w:bodyDiv w:val="1"/>
      <w:marLeft w:val="0"/>
      <w:marRight w:val="0"/>
      <w:marTop w:val="0"/>
      <w:marBottom w:val="0"/>
      <w:divBdr>
        <w:top w:val="none" w:sz="0" w:space="0" w:color="auto"/>
        <w:left w:val="none" w:sz="0" w:space="0" w:color="auto"/>
        <w:bottom w:val="none" w:sz="0" w:space="0" w:color="auto"/>
        <w:right w:val="none" w:sz="0" w:space="0" w:color="auto"/>
      </w:divBdr>
    </w:div>
    <w:div w:id="1099176044">
      <w:bodyDiv w:val="1"/>
      <w:marLeft w:val="0"/>
      <w:marRight w:val="0"/>
      <w:marTop w:val="0"/>
      <w:marBottom w:val="0"/>
      <w:divBdr>
        <w:top w:val="none" w:sz="0" w:space="0" w:color="auto"/>
        <w:left w:val="none" w:sz="0" w:space="0" w:color="auto"/>
        <w:bottom w:val="none" w:sz="0" w:space="0" w:color="auto"/>
        <w:right w:val="none" w:sz="0" w:space="0" w:color="auto"/>
      </w:divBdr>
    </w:div>
    <w:div w:id="1243833898">
      <w:bodyDiv w:val="1"/>
      <w:marLeft w:val="0"/>
      <w:marRight w:val="0"/>
      <w:marTop w:val="0"/>
      <w:marBottom w:val="0"/>
      <w:divBdr>
        <w:top w:val="none" w:sz="0" w:space="0" w:color="auto"/>
        <w:left w:val="none" w:sz="0" w:space="0" w:color="auto"/>
        <w:bottom w:val="none" w:sz="0" w:space="0" w:color="auto"/>
        <w:right w:val="none" w:sz="0" w:space="0" w:color="auto"/>
      </w:divBdr>
      <w:divsChild>
        <w:div w:id="1440298697">
          <w:marLeft w:val="0"/>
          <w:marRight w:val="0"/>
          <w:marTop w:val="0"/>
          <w:marBottom w:val="0"/>
          <w:divBdr>
            <w:top w:val="none" w:sz="0" w:space="0" w:color="auto"/>
            <w:left w:val="none" w:sz="0" w:space="0" w:color="auto"/>
            <w:bottom w:val="none" w:sz="0" w:space="0" w:color="auto"/>
            <w:right w:val="none" w:sz="0" w:space="0" w:color="auto"/>
          </w:divBdr>
          <w:divsChild>
            <w:div w:id="1693454589">
              <w:marLeft w:val="0"/>
              <w:marRight w:val="0"/>
              <w:marTop w:val="0"/>
              <w:marBottom w:val="0"/>
              <w:divBdr>
                <w:top w:val="none" w:sz="0" w:space="0" w:color="auto"/>
                <w:left w:val="none" w:sz="0" w:space="0" w:color="auto"/>
                <w:bottom w:val="none" w:sz="0" w:space="0" w:color="auto"/>
                <w:right w:val="none" w:sz="0" w:space="0" w:color="auto"/>
              </w:divBdr>
              <w:divsChild>
                <w:div w:id="2058360703">
                  <w:marLeft w:val="0"/>
                  <w:marRight w:val="0"/>
                  <w:marTop w:val="0"/>
                  <w:marBottom w:val="0"/>
                  <w:divBdr>
                    <w:top w:val="none" w:sz="0" w:space="0" w:color="auto"/>
                    <w:left w:val="none" w:sz="0" w:space="0" w:color="auto"/>
                    <w:bottom w:val="none" w:sz="0" w:space="0" w:color="auto"/>
                    <w:right w:val="none" w:sz="0" w:space="0" w:color="auto"/>
                  </w:divBdr>
                  <w:divsChild>
                    <w:div w:id="1501968815">
                      <w:marLeft w:val="0"/>
                      <w:marRight w:val="0"/>
                      <w:marTop w:val="0"/>
                      <w:marBottom w:val="0"/>
                      <w:divBdr>
                        <w:top w:val="none" w:sz="0" w:space="0" w:color="auto"/>
                        <w:left w:val="none" w:sz="0" w:space="0" w:color="auto"/>
                        <w:bottom w:val="none" w:sz="0" w:space="0" w:color="auto"/>
                        <w:right w:val="none" w:sz="0" w:space="0" w:color="auto"/>
                      </w:divBdr>
                      <w:divsChild>
                        <w:div w:id="1334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402644">
      <w:bodyDiv w:val="1"/>
      <w:marLeft w:val="0"/>
      <w:marRight w:val="0"/>
      <w:marTop w:val="0"/>
      <w:marBottom w:val="0"/>
      <w:divBdr>
        <w:top w:val="none" w:sz="0" w:space="0" w:color="auto"/>
        <w:left w:val="none" w:sz="0" w:space="0" w:color="auto"/>
        <w:bottom w:val="none" w:sz="0" w:space="0" w:color="auto"/>
        <w:right w:val="none" w:sz="0" w:space="0" w:color="auto"/>
      </w:divBdr>
      <w:divsChild>
        <w:div w:id="145324793">
          <w:marLeft w:val="0"/>
          <w:marRight w:val="0"/>
          <w:marTop w:val="0"/>
          <w:marBottom w:val="0"/>
          <w:divBdr>
            <w:top w:val="none" w:sz="0" w:space="0" w:color="auto"/>
            <w:left w:val="none" w:sz="0" w:space="0" w:color="auto"/>
            <w:bottom w:val="none" w:sz="0" w:space="0" w:color="auto"/>
            <w:right w:val="none" w:sz="0" w:space="0" w:color="auto"/>
          </w:divBdr>
          <w:divsChild>
            <w:div w:id="2136094727">
              <w:marLeft w:val="0"/>
              <w:marRight w:val="0"/>
              <w:marTop w:val="277"/>
              <w:marBottom w:val="0"/>
              <w:divBdr>
                <w:top w:val="single" w:sz="6" w:space="0" w:color="DDDDDD"/>
                <w:left w:val="single" w:sz="6" w:space="0" w:color="DDDDDD"/>
                <w:bottom w:val="single" w:sz="6" w:space="0" w:color="DDDDDD"/>
                <w:right w:val="single" w:sz="6" w:space="0" w:color="DDDDDD"/>
              </w:divBdr>
              <w:divsChild>
                <w:div w:id="568418648">
                  <w:marLeft w:val="0"/>
                  <w:marRight w:val="0"/>
                  <w:marTop w:val="0"/>
                  <w:marBottom w:val="0"/>
                  <w:divBdr>
                    <w:top w:val="none" w:sz="0" w:space="0" w:color="auto"/>
                    <w:left w:val="none" w:sz="0" w:space="0" w:color="auto"/>
                    <w:bottom w:val="none" w:sz="0" w:space="0" w:color="auto"/>
                    <w:right w:val="none" w:sz="0" w:space="0" w:color="auto"/>
                  </w:divBdr>
                  <w:divsChild>
                    <w:div w:id="1189487192">
                      <w:marLeft w:val="0"/>
                      <w:marRight w:val="0"/>
                      <w:marTop w:val="0"/>
                      <w:marBottom w:val="0"/>
                      <w:divBdr>
                        <w:top w:val="none" w:sz="0" w:space="0" w:color="auto"/>
                        <w:left w:val="none" w:sz="0" w:space="0" w:color="auto"/>
                        <w:bottom w:val="none" w:sz="0" w:space="0" w:color="auto"/>
                        <w:right w:val="none" w:sz="0" w:space="0" w:color="auto"/>
                      </w:divBdr>
                      <w:divsChild>
                        <w:div w:id="1943806627">
                          <w:marLeft w:val="0"/>
                          <w:marRight w:val="0"/>
                          <w:marTop w:val="0"/>
                          <w:marBottom w:val="0"/>
                          <w:divBdr>
                            <w:top w:val="none" w:sz="0" w:space="0" w:color="auto"/>
                            <w:left w:val="none" w:sz="0" w:space="0" w:color="auto"/>
                            <w:bottom w:val="none" w:sz="0" w:space="0" w:color="auto"/>
                            <w:right w:val="none" w:sz="0" w:space="0" w:color="auto"/>
                          </w:divBdr>
                          <w:divsChild>
                            <w:div w:id="1206678863">
                              <w:marLeft w:val="0"/>
                              <w:marRight w:val="0"/>
                              <w:marTop w:val="0"/>
                              <w:marBottom w:val="0"/>
                              <w:divBdr>
                                <w:top w:val="none" w:sz="0" w:space="0" w:color="auto"/>
                                <w:left w:val="none" w:sz="0" w:space="0" w:color="auto"/>
                                <w:bottom w:val="none" w:sz="0" w:space="0" w:color="auto"/>
                                <w:right w:val="none" w:sz="0" w:space="0" w:color="auto"/>
                              </w:divBdr>
                              <w:divsChild>
                                <w:div w:id="1844735282">
                                  <w:marLeft w:val="0"/>
                                  <w:marRight w:val="0"/>
                                  <w:marTop w:val="0"/>
                                  <w:marBottom w:val="0"/>
                                  <w:divBdr>
                                    <w:top w:val="none" w:sz="0" w:space="0" w:color="auto"/>
                                    <w:left w:val="none" w:sz="0" w:space="0" w:color="auto"/>
                                    <w:bottom w:val="none" w:sz="0" w:space="0" w:color="auto"/>
                                    <w:right w:val="none" w:sz="0" w:space="0" w:color="auto"/>
                                  </w:divBdr>
                                  <w:divsChild>
                                    <w:div w:id="1523282571">
                                      <w:marLeft w:val="0"/>
                                      <w:marRight w:val="0"/>
                                      <w:marTop w:val="0"/>
                                      <w:marBottom w:val="0"/>
                                      <w:divBdr>
                                        <w:top w:val="none" w:sz="0" w:space="0" w:color="auto"/>
                                        <w:left w:val="none" w:sz="0" w:space="0" w:color="auto"/>
                                        <w:bottom w:val="none" w:sz="0" w:space="0" w:color="auto"/>
                                        <w:right w:val="none" w:sz="0" w:space="0" w:color="auto"/>
                                      </w:divBdr>
                                      <w:divsChild>
                                        <w:div w:id="78403879">
                                          <w:marLeft w:val="0"/>
                                          <w:marRight w:val="0"/>
                                          <w:marTop w:val="0"/>
                                          <w:marBottom w:val="0"/>
                                          <w:divBdr>
                                            <w:top w:val="none" w:sz="0" w:space="0" w:color="auto"/>
                                            <w:left w:val="none" w:sz="0" w:space="0" w:color="auto"/>
                                            <w:bottom w:val="none" w:sz="0" w:space="0" w:color="auto"/>
                                            <w:right w:val="none" w:sz="0" w:space="0" w:color="auto"/>
                                          </w:divBdr>
                                          <w:divsChild>
                                            <w:div w:id="2023509803">
                                              <w:marLeft w:val="0"/>
                                              <w:marRight w:val="0"/>
                                              <w:marTop w:val="0"/>
                                              <w:marBottom w:val="0"/>
                                              <w:divBdr>
                                                <w:top w:val="none" w:sz="0" w:space="0" w:color="auto"/>
                                                <w:left w:val="none" w:sz="0" w:space="0" w:color="auto"/>
                                                <w:bottom w:val="none" w:sz="0" w:space="0" w:color="auto"/>
                                                <w:right w:val="none" w:sz="0" w:space="0" w:color="auto"/>
                                              </w:divBdr>
                                            </w:div>
                                            <w:div w:id="1423601460">
                                              <w:marLeft w:val="0"/>
                                              <w:marRight w:val="0"/>
                                              <w:marTop w:val="0"/>
                                              <w:marBottom w:val="0"/>
                                              <w:divBdr>
                                                <w:top w:val="none" w:sz="0" w:space="0" w:color="auto"/>
                                                <w:left w:val="none" w:sz="0" w:space="0" w:color="auto"/>
                                                <w:bottom w:val="none" w:sz="0" w:space="0" w:color="auto"/>
                                                <w:right w:val="none" w:sz="0" w:space="0" w:color="auto"/>
                                              </w:divBdr>
                                            </w:div>
                                            <w:div w:id="13436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527498">
      <w:bodyDiv w:val="1"/>
      <w:marLeft w:val="0"/>
      <w:marRight w:val="0"/>
      <w:marTop w:val="0"/>
      <w:marBottom w:val="0"/>
      <w:divBdr>
        <w:top w:val="none" w:sz="0" w:space="0" w:color="auto"/>
        <w:left w:val="none" w:sz="0" w:space="0" w:color="auto"/>
        <w:bottom w:val="none" w:sz="0" w:space="0" w:color="auto"/>
        <w:right w:val="none" w:sz="0" w:space="0" w:color="auto"/>
      </w:divBdr>
      <w:divsChild>
        <w:div w:id="1013264946">
          <w:marLeft w:val="0"/>
          <w:marRight w:val="0"/>
          <w:marTop w:val="0"/>
          <w:marBottom w:val="0"/>
          <w:divBdr>
            <w:top w:val="none" w:sz="0" w:space="0" w:color="auto"/>
            <w:left w:val="none" w:sz="0" w:space="0" w:color="auto"/>
            <w:bottom w:val="none" w:sz="0" w:space="0" w:color="auto"/>
            <w:right w:val="none" w:sz="0" w:space="0" w:color="auto"/>
          </w:divBdr>
          <w:divsChild>
            <w:div w:id="1567912035">
              <w:marLeft w:val="0"/>
              <w:marRight w:val="0"/>
              <w:marTop w:val="277"/>
              <w:marBottom w:val="0"/>
              <w:divBdr>
                <w:top w:val="single" w:sz="6" w:space="0" w:color="DDDDDD"/>
                <w:left w:val="single" w:sz="6" w:space="0" w:color="DDDDDD"/>
                <w:bottom w:val="single" w:sz="6" w:space="0" w:color="DDDDDD"/>
                <w:right w:val="single" w:sz="6" w:space="0" w:color="DDDDDD"/>
              </w:divBdr>
              <w:divsChild>
                <w:div w:id="1810324932">
                  <w:marLeft w:val="0"/>
                  <w:marRight w:val="0"/>
                  <w:marTop w:val="0"/>
                  <w:marBottom w:val="0"/>
                  <w:divBdr>
                    <w:top w:val="none" w:sz="0" w:space="0" w:color="auto"/>
                    <w:left w:val="none" w:sz="0" w:space="0" w:color="auto"/>
                    <w:bottom w:val="none" w:sz="0" w:space="0" w:color="auto"/>
                    <w:right w:val="none" w:sz="0" w:space="0" w:color="auto"/>
                  </w:divBdr>
                  <w:divsChild>
                    <w:div w:id="345788381">
                      <w:marLeft w:val="0"/>
                      <w:marRight w:val="0"/>
                      <w:marTop w:val="0"/>
                      <w:marBottom w:val="0"/>
                      <w:divBdr>
                        <w:top w:val="none" w:sz="0" w:space="0" w:color="auto"/>
                        <w:left w:val="none" w:sz="0" w:space="0" w:color="auto"/>
                        <w:bottom w:val="none" w:sz="0" w:space="0" w:color="auto"/>
                        <w:right w:val="none" w:sz="0" w:space="0" w:color="auto"/>
                      </w:divBdr>
                      <w:divsChild>
                        <w:div w:id="1687320128">
                          <w:marLeft w:val="0"/>
                          <w:marRight w:val="0"/>
                          <w:marTop w:val="0"/>
                          <w:marBottom w:val="0"/>
                          <w:divBdr>
                            <w:top w:val="none" w:sz="0" w:space="0" w:color="auto"/>
                            <w:left w:val="none" w:sz="0" w:space="0" w:color="auto"/>
                            <w:bottom w:val="none" w:sz="0" w:space="0" w:color="auto"/>
                            <w:right w:val="none" w:sz="0" w:space="0" w:color="auto"/>
                          </w:divBdr>
                          <w:divsChild>
                            <w:div w:id="1850175582">
                              <w:marLeft w:val="0"/>
                              <w:marRight w:val="0"/>
                              <w:marTop w:val="0"/>
                              <w:marBottom w:val="0"/>
                              <w:divBdr>
                                <w:top w:val="none" w:sz="0" w:space="0" w:color="auto"/>
                                <w:left w:val="none" w:sz="0" w:space="0" w:color="auto"/>
                                <w:bottom w:val="none" w:sz="0" w:space="0" w:color="auto"/>
                                <w:right w:val="none" w:sz="0" w:space="0" w:color="auto"/>
                              </w:divBdr>
                              <w:divsChild>
                                <w:div w:id="1320424642">
                                  <w:marLeft w:val="0"/>
                                  <w:marRight w:val="0"/>
                                  <w:marTop w:val="0"/>
                                  <w:marBottom w:val="0"/>
                                  <w:divBdr>
                                    <w:top w:val="none" w:sz="0" w:space="0" w:color="auto"/>
                                    <w:left w:val="none" w:sz="0" w:space="0" w:color="auto"/>
                                    <w:bottom w:val="none" w:sz="0" w:space="0" w:color="auto"/>
                                    <w:right w:val="none" w:sz="0" w:space="0" w:color="auto"/>
                                  </w:divBdr>
                                  <w:divsChild>
                                    <w:div w:id="493298282">
                                      <w:marLeft w:val="0"/>
                                      <w:marRight w:val="0"/>
                                      <w:marTop w:val="0"/>
                                      <w:marBottom w:val="0"/>
                                      <w:divBdr>
                                        <w:top w:val="none" w:sz="0" w:space="0" w:color="auto"/>
                                        <w:left w:val="none" w:sz="0" w:space="0" w:color="auto"/>
                                        <w:bottom w:val="none" w:sz="0" w:space="0" w:color="auto"/>
                                        <w:right w:val="none" w:sz="0" w:space="0" w:color="auto"/>
                                      </w:divBdr>
                                      <w:divsChild>
                                        <w:div w:id="1500466929">
                                          <w:marLeft w:val="0"/>
                                          <w:marRight w:val="0"/>
                                          <w:marTop w:val="0"/>
                                          <w:marBottom w:val="0"/>
                                          <w:divBdr>
                                            <w:top w:val="none" w:sz="0" w:space="0" w:color="auto"/>
                                            <w:left w:val="none" w:sz="0" w:space="0" w:color="auto"/>
                                            <w:bottom w:val="none" w:sz="0" w:space="0" w:color="auto"/>
                                            <w:right w:val="none" w:sz="0" w:space="0" w:color="auto"/>
                                          </w:divBdr>
                                          <w:divsChild>
                                            <w:div w:id="1608270541">
                                              <w:marLeft w:val="0"/>
                                              <w:marRight w:val="0"/>
                                              <w:marTop w:val="0"/>
                                              <w:marBottom w:val="0"/>
                                              <w:divBdr>
                                                <w:top w:val="none" w:sz="0" w:space="0" w:color="auto"/>
                                                <w:left w:val="none" w:sz="0" w:space="0" w:color="auto"/>
                                                <w:bottom w:val="none" w:sz="0" w:space="0" w:color="auto"/>
                                                <w:right w:val="none" w:sz="0" w:space="0" w:color="auto"/>
                                              </w:divBdr>
                                            </w:div>
                                            <w:div w:id="12548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5608">
      <w:bodyDiv w:val="1"/>
      <w:marLeft w:val="0"/>
      <w:marRight w:val="0"/>
      <w:marTop w:val="0"/>
      <w:marBottom w:val="0"/>
      <w:divBdr>
        <w:top w:val="none" w:sz="0" w:space="0" w:color="auto"/>
        <w:left w:val="none" w:sz="0" w:space="0" w:color="auto"/>
        <w:bottom w:val="none" w:sz="0" w:space="0" w:color="auto"/>
        <w:right w:val="none" w:sz="0" w:space="0" w:color="auto"/>
      </w:divBdr>
    </w:div>
    <w:div w:id="1425879610">
      <w:bodyDiv w:val="1"/>
      <w:marLeft w:val="0"/>
      <w:marRight w:val="0"/>
      <w:marTop w:val="0"/>
      <w:marBottom w:val="0"/>
      <w:divBdr>
        <w:top w:val="none" w:sz="0" w:space="0" w:color="auto"/>
        <w:left w:val="none" w:sz="0" w:space="0" w:color="auto"/>
        <w:bottom w:val="none" w:sz="0" w:space="0" w:color="auto"/>
        <w:right w:val="none" w:sz="0" w:space="0" w:color="auto"/>
      </w:divBdr>
      <w:divsChild>
        <w:div w:id="1208763442">
          <w:marLeft w:val="0"/>
          <w:marRight w:val="0"/>
          <w:marTop w:val="0"/>
          <w:marBottom w:val="0"/>
          <w:divBdr>
            <w:top w:val="none" w:sz="0" w:space="0" w:color="auto"/>
            <w:left w:val="none" w:sz="0" w:space="0" w:color="auto"/>
            <w:bottom w:val="none" w:sz="0" w:space="0" w:color="auto"/>
            <w:right w:val="none" w:sz="0" w:space="0" w:color="auto"/>
          </w:divBdr>
          <w:divsChild>
            <w:div w:id="9835960">
              <w:marLeft w:val="0"/>
              <w:marRight w:val="0"/>
              <w:marTop w:val="100"/>
              <w:marBottom w:val="100"/>
              <w:divBdr>
                <w:top w:val="none" w:sz="0" w:space="0" w:color="auto"/>
                <w:left w:val="none" w:sz="0" w:space="0" w:color="auto"/>
                <w:bottom w:val="none" w:sz="0" w:space="0" w:color="auto"/>
                <w:right w:val="none" w:sz="0" w:space="0" w:color="auto"/>
              </w:divBdr>
              <w:divsChild>
                <w:div w:id="787161467">
                  <w:marLeft w:val="0"/>
                  <w:marRight w:val="0"/>
                  <w:marTop w:val="0"/>
                  <w:marBottom w:val="0"/>
                  <w:divBdr>
                    <w:top w:val="none" w:sz="0" w:space="0" w:color="auto"/>
                    <w:left w:val="none" w:sz="0" w:space="0" w:color="auto"/>
                    <w:bottom w:val="none" w:sz="0" w:space="0" w:color="auto"/>
                    <w:right w:val="none" w:sz="0" w:space="0" w:color="auto"/>
                  </w:divBdr>
                  <w:divsChild>
                    <w:div w:id="2009163988">
                      <w:marLeft w:val="0"/>
                      <w:marRight w:val="0"/>
                      <w:marTop w:val="0"/>
                      <w:marBottom w:val="0"/>
                      <w:divBdr>
                        <w:top w:val="none" w:sz="0" w:space="0" w:color="auto"/>
                        <w:left w:val="none" w:sz="0" w:space="0" w:color="auto"/>
                        <w:bottom w:val="none" w:sz="0" w:space="0" w:color="auto"/>
                        <w:right w:val="none" w:sz="0" w:space="0" w:color="auto"/>
                      </w:divBdr>
                      <w:divsChild>
                        <w:div w:id="696078194">
                          <w:marLeft w:val="0"/>
                          <w:marRight w:val="0"/>
                          <w:marTop w:val="0"/>
                          <w:marBottom w:val="0"/>
                          <w:divBdr>
                            <w:top w:val="none" w:sz="0" w:space="0" w:color="auto"/>
                            <w:left w:val="none" w:sz="0" w:space="0" w:color="auto"/>
                            <w:bottom w:val="none" w:sz="0" w:space="0" w:color="auto"/>
                            <w:right w:val="none" w:sz="0" w:space="0" w:color="auto"/>
                          </w:divBdr>
                          <w:divsChild>
                            <w:div w:id="533228823">
                              <w:marLeft w:val="0"/>
                              <w:marRight w:val="0"/>
                              <w:marTop w:val="0"/>
                              <w:marBottom w:val="0"/>
                              <w:divBdr>
                                <w:top w:val="none" w:sz="0" w:space="0" w:color="auto"/>
                                <w:left w:val="none" w:sz="0" w:space="0" w:color="auto"/>
                                <w:bottom w:val="none" w:sz="0" w:space="0" w:color="auto"/>
                                <w:right w:val="none" w:sz="0" w:space="0" w:color="auto"/>
                              </w:divBdr>
                              <w:divsChild>
                                <w:div w:id="1629583769">
                                  <w:marLeft w:val="0"/>
                                  <w:marRight w:val="0"/>
                                  <w:marTop w:val="100"/>
                                  <w:marBottom w:val="100"/>
                                  <w:divBdr>
                                    <w:top w:val="none" w:sz="0" w:space="0" w:color="auto"/>
                                    <w:left w:val="none" w:sz="0" w:space="0" w:color="auto"/>
                                    <w:bottom w:val="none" w:sz="0" w:space="0" w:color="auto"/>
                                    <w:right w:val="none" w:sz="0" w:space="0" w:color="auto"/>
                                  </w:divBdr>
                                  <w:divsChild>
                                    <w:div w:id="378747023">
                                      <w:marLeft w:val="0"/>
                                      <w:marRight w:val="0"/>
                                      <w:marTop w:val="0"/>
                                      <w:marBottom w:val="0"/>
                                      <w:divBdr>
                                        <w:top w:val="none" w:sz="0" w:space="0" w:color="auto"/>
                                        <w:left w:val="none" w:sz="0" w:space="0" w:color="auto"/>
                                        <w:bottom w:val="none" w:sz="0" w:space="0" w:color="auto"/>
                                        <w:right w:val="none" w:sz="0" w:space="0" w:color="auto"/>
                                      </w:divBdr>
                                      <w:divsChild>
                                        <w:div w:id="538277817">
                                          <w:marLeft w:val="0"/>
                                          <w:marRight w:val="0"/>
                                          <w:marTop w:val="0"/>
                                          <w:marBottom w:val="0"/>
                                          <w:divBdr>
                                            <w:top w:val="none" w:sz="0" w:space="0" w:color="auto"/>
                                            <w:left w:val="none" w:sz="0" w:space="0" w:color="auto"/>
                                            <w:bottom w:val="none" w:sz="0" w:space="0" w:color="auto"/>
                                            <w:right w:val="none" w:sz="0" w:space="0" w:color="auto"/>
                                          </w:divBdr>
                                          <w:divsChild>
                                            <w:div w:id="1056469920">
                                              <w:marLeft w:val="0"/>
                                              <w:marRight w:val="0"/>
                                              <w:marTop w:val="0"/>
                                              <w:marBottom w:val="0"/>
                                              <w:divBdr>
                                                <w:top w:val="none" w:sz="0" w:space="0" w:color="auto"/>
                                                <w:left w:val="none" w:sz="0" w:space="0" w:color="auto"/>
                                                <w:bottom w:val="none" w:sz="0" w:space="0" w:color="auto"/>
                                                <w:right w:val="none" w:sz="0" w:space="0" w:color="auto"/>
                                              </w:divBdr>
                                            </w:div>
                                            <w:div w:id="1668706973">
                                              <w:marLeft w:val="0"/>
                                              <w:marRight w:val="0"/>
                                              <w:marTop w:val="0"/>
                                              <w:marBottom w:val="0"/>
                                              <w:divBdr>
                                                <w:top w:val="none" w:sz="0" w:space="0" w:color="auto"/>
                                                <w:left w:val="none" w:sz="0" w:space="0" w:color="auto"/>
                                                <w:bottom w:val="none" w:sz="0" w:space="0" w:color="auto"/>
                                                <w:right w:val="none" w:sz="0" w:space="0" w:color="auto"/>
                                              </w:divBdr>
                                            </w:div>
                                          </w:divsChild>
                                        </w:div>
                                        <w:div w:id="791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496619">
      <w:bodyDiv w:val="1"/>
      <w:marLeft w:val="0"/>
      <w:marRight w:val="0"/>
      <w:marTop w:val="0"/>
      <w:marBottom w:val="0"/>
      <w:divBdr>
        <w:top w:val="none" w:sz="0" w:space="0" w:color="auto"/>
        <w:left w:val="none" w:sz="0" w:space="0" w:color="auto"/>
        <w:bottom w:val="none" w:sz="0" w:space="0" w:color="auto"/>
        <w:right w:val="none" w:sz="0" w:space="0" w:color="auto"/>
      </w:divBdr>
    </w:div>
    <w:div w:id="18474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ile:India_Madhya_Pradesh_relief_map.svg" TargetMode="External"/><Relationship Id="rId18" Type="http://schemas.openxmlformats.org/officeDocument/2006/relationships/header" Target="header1.xml"/><Relationship Id="rId26" Type="http://schemas.openxmlformats.org/officeDocument/2006/relationships/hyperlink" Target="https://doi.org/10.1016/S0165-7836(00)00215-0" TargetMode="External"/><Relationship Id="rId39" Type="http://schemas.openxmlformats.org/officeDocument/2006/relationships/hyperlink" Target="https://www.sciencedirect.com/science/article/pii/S1687428518300724" TargetMode="External"/><Relationship Id="rId21" Type="http://schemas.openxmlformats.org/officeDocument/2006/relationships/footer" Target="footer2.xml"/><Relationship Id="rId34" Type="http://schemas.openxmlformats.org/officeDocument/2006/relationships/hyperlink" Target="http://br.biomedpress.org/index.php/br/article/view/73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science/article/pii/S1687428518300724" TargetMode="External"/><Relationship Id="rId20" Type="http://schemas.openxmlformats.org/officeDocument/2006/relationships/footer" Target="footer1.xml"/><Relationship Id="rId29" Type="http://schemas.openxmlformats.org/officeDocument/2006/relationships/hyperlink" Target="http://dx.doi.org/10.1016/j.fishres.2004.10.00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amsar_site" TargetMode="External"/><Relationship Id="rId24" Type="http://schemas.openxmlformats.org/officeDocument/2006/relationships/hyperlink" Target="https://doi.org/10.1046/j.1439-0426.2002.00281.x" TargetMode="External"/><Relationship Id="rId32" Type="http://schemas.openxmlformats.org/officeDocument/2006/relationships/hyperlink" Target="https://doi.org/10.22120/jwb.2019.107947.1068" TargetMode="External"/><Relationship Id="rId37" Type="http://schemas.openxmlformats.org/officeDocument/2006/relationships/hyperlink" Target="https://www.researchgate.net/scientific-contributions/C-A-Kumolu-Johnson-2022162540?_tp=eyJjb250ZXh0Ijp7ImZpcnN0UGFnZSI6InB1YmxpY2F0aW9uIiwicGFnZSI6InB1YmxpY2F0aW9uIn19" TargetMode="External"/><Relationship Id="rId40" Type="http://schemas.openxmlformats.org/officeDocument/2006/relationships/hyperlink" Target="https://onlinelibrary.wiley.com/doi/abs/10.1155/jai/3200000"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hyperlink" Target="http://dx.doi.org/10.1046/j.1439-0426.2001.00277.x" TargetMode="External"/><Relationship Id="rId36" Type="http://schemas.openxmlformats.org/officeDocument/2006/relationships/hyperlink" Target="http://dx.doi.org/10.21077/ijf.2017.64.special-issue.76263-27" TargetMode="External"/><Relationship Id="rId10" Type="http://schemas.openxmlformats.org/officeDocument/2006/relationships/hyperlink" Target="https://en.wikipedia.org/wiki/Indore" TargetMode="External"/><Relationship Id="rId19" Type="http://schemas.openxmlformats.org/officeDocument/2006/relationships/header" Target="header2.xml"/><Relationship Id="rId31" Type="http://schemas.openxmlformats.org/officeDocument/2006/relationships/hyperlink" Target="https://doi.org/10.22034/ijab.v2i1.18" TargetMode="External"/><Relationship Id="rId4" Type="http://schemas.openxmlformats.org/officeDocument/2006/relationships/settings" Target="settings.xml"/><Relationship Id="rId9" Type="http://schemas.openxmlformats.org/officeDocument/2006/relationships/hyperlink" Target="https://en.wikipedia.org/wiki/Madhya_Pradesh" TargetMode="Externa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yperlink" Target="http://dx.doi.org/10.1111/j.1439-0426.2006.00805.x" TargetMode="External"/><Relationship Id="rId30" Type="http://schemas.openxmlformats.org/officeDocument/2006/relationships/hyperlink" Target="https://doi.org/10.22034/ijab.v3i2.55" TargetMode="External"/><Relationship Id="rId35" Type="http://schemas.openxmlformats.org/officeDocument/2006/relationships/hyperlink" Target="https://www.researchgate.net/journal/0970-6011_Indian_Journal_of_Fisheries" TargetMode="External"/><Relationship Id="rId8" Type="http://schemas.openxmlformats.org/officeDocument/2006/relationships/hyperlink" Target="https://en.wikipedia.org/wiki/Indore_district"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iencedirect.com/science/article/pii/S1687428518300724" TargetMode="External"/><Relationship Id="rId25" Type="http://schemas.openxmlformats.org/officeDocument/2006/relationships/hyperlink" Target="https://www.sciencedirect.com/journal/fisheries-research" TargetMode="External"/><Relationship Id="rId33" Type="http://schemas.openxmlformats.org/officeDocument/2006/relationships/hyperlink" Target="http://dx.doi.org/10.22034/iji.v6i4.432" TargetMode="External"/><Relationship Id="rId38" Type="http://schemas.openxmlformats.org/officeDocument/2006/relationships/hyperlink" Target="https://www.researchgate.net/journal/Asian-Journal-of-Agricultural-Sciences-2041-3890?_tp=eyJjb250ZXh0Ijp7ImZpcnN0UGFnZSI6InB1YmxpY2F0aW9uIiwicGFnZSI6InB1YmxpY2F0aW9u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6447-2B25-40C0-8F4F-E50F955C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17</Pages>
  <Words>5690</Words>
  <Characters>32435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195</cp:revision>
  <dcterms:created xsi:type="dcterms:W3CDTF">2024-06-13T07:19:00Z</dcterms:created>
  <dcterms:modified xsi:type="dcterms:W3CDTF">2025-09-23T13:18:00Z</dcterms:modified>
</cp:coreProperties>
</file>