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6BBD" w14:textId="4F39426B" w:rsidR="00B5442D" w:rsidRPr="004E6A41" w:rsidRDefault="00B5442D" w:rsidP="00B5442D">
      <w:pPr>
        <w:spacing w:line="360" w:lineRule="auto"/>
        <w:rPr>
          <w:rFonts w:ascii="Arial" w:hAnsi="Arial" w:cs="Arial"/>
          <w:b/>
          <w:bCs/>
          <w:u w:val="single"/>
        </w:rPr>
      </w:pPr>
      <w:bookmarkStart w:id="0" w:name="_GoBack"/>
      <w:bookmarkEnd w:id="0"/>
      <w:r w:rsidRPr="004E6A41">
        <w:rPr>
          <w:rFonts w:ascii="Arial" w:hAnsi="Arial" w:cs="Arial"/>
          <w:b/>
          <w:bCs/>
          <w:u w:val="single"/>
        </w:rPr>
        <w:t>Original Research Article</w:t>
      </w:r>
    </w:p>
    <w:p w14:paraId="67E33B95" w14:textId="7EBFE4B2" w:rsidR="00656123" w:rsidRPr="000865A3" w:rsidRDefault="00656123" w:rsidP="00CC3256">
      <w:pPr>
        <w:spacing w:line="360" w:lineRule="auto"/>
        <w:jc w:val="center"/>
        <w:rPr>
          <w:rFonts w:ascii="Arial" w:hAnsi="Arial" w:cs="Arial"/>
          <w:b/>
          <w:bCs/>
        </w:rPr>
      </w:pPr>
      <w:r w:rsidRPr="000865A3">
        <w:rPr>
          <w:rFonts w:ascii="Arial" w:hAnsi="Arial" w:cs="Arial"/>
          <w:b/>
          <w:bCs/>
        </w:rPr>
        <w:t xml:space="preserve">EXPLORING EFFECTIVE TEACHING APPROACHES IN PRIMARY </w:t>
      </w:r>
      <w:proofErr w:type="gramStart"/>
      <w:r w:rsidRPr="000865A3">
        <w:rPr>
          <w:rFonts w:ascii="Arial" w:hAnsi="Arial" w:cs="Arial"/>
          <w:b/>
          <w:bCs/>
        </w:rPr>
        <w:t>EDUCATION :</w:t>
      </w:r>
      <w:proofErr w:type="gramEnd"/>
      <w:r w:rsidRPr="000865A3">
        <w:rPr>
          <w:rFonts w:ascii="Arial" w:hAnsi="Arial" w:cs="Arial"/>
          <w:b/>
          <w:bCs/>
        </w:rPr>
        <w:t xml:space="preserve"> A STUDY IN KEONJHAR DISTRICT OF ODISHA</w:t>
      </w:r>
    </w:p>
    <w:p w14:paraId="49C95F1B" w14:textId="0CCE7734" w:rsidR="006C1F23" w:rsidRDefault="006C1F23" w:rsidP="00032FD7">
      <w:pPr>
        <w:spacing w:line="360" w:lineRule="auto"/>
        <w:jc w:val="right"/>
        <w:rPr>
          <w:rFonts w:ascii="Times New Roman" w:hAnsi="Times New Roman" w:cs="Times New Roman"/>
          <w:b/>
          <w:bCs/>
          <w:sz w:val="24"/>
          <w:szCs w:val="24"/>
        </w:rPr>
      </w:pPr>
    </w:p>
    <w:p w14:paraId="3843BAB8" w14:textId="1FB54C6F" w:rsidR="008E1516" w:rsidRDefault="008E1516" w:rsidP="005D50A1">
      <w:pPr>
        <w:spacing w:line="276" w:lineRule="auto"/>
        <w:jc w:val="both"/>
        <w:rPr>
          <w:rFonts w:ascii="Times New Roman" w:hAnsi="Times New Roman" w:cs="Times New Roman"/>
          <w:sz w:val="24"/>
          <w:szCs w:val="24"/>
        </w:rPr>
      </w:pPr>
      <w:proofErr w:type="gramStart"/>
      <w:r w:rsidRPr="00F14B03">
        <w:rPr>
          <w:rFonts w:ascii="Arial" w:hAnsi="Arial" w:cs="Arial"/>
          <w:b/>
          <w:bCs/>
        </w:rPr>
        <w:t>A</w:t>
      </w:r>
      <w:r w:rsidR="00F14B03">
        <w:rPr>
          <w:rFonts w:ascii="Arial" w:hAnsi="Arial" w:cs="Arial"/>
          <w:b/>
          <w:bCs/>
        </w:rPr>
        <w:t>BSTRACT</w:t>
      </w:r>
      <w:r w:rsidRPr="00F97724">
        <w:rPr>
          <w:rFonts w:ascii="Times New Roman" w:hAnsi="Times New Roman" w:cs="Times New Roman"/>
          <w:sz w:val="24"/>
          <w:szCs w:val="24"/>
        </w:rPr>
        <w:t>:-</w:t>
      </w:r>
      <w:proofErr w:type="gramEnd"/>
    </w:p>
    <w:p w14:paraId="3D28009E" w14:textId="22E788E4" w:rsidR="002452B6" w:rsidRDefault="0094481D" w:rsidP="00693E82">
      <w:pPr>
        <w:pStyle w:val="NormalWeb"/>
        <w:spacing w:line="360" w:lineRule="auto"/>
        <w:jc w:val="both"/>
        <w:divId w:val="1187906000"/>
      </w:pPr>
      <w:r>
        <w:rPr>
          <w:rStyle w:val="Strong"/>
        </w:rPr>
        <w:t>AIMS</w:t>
      </w:r>
      <w:r w:rsidR="002452B6">
        <w:rPr>
          <w:rStyle w:val="Strong"/>
        </w:rPr>
        <w:t>:</w:t>
      </w:r>
      <w:r w:rsidR="002452B6">
        <w:t xml:space="preserve"> This study examined the teaching methods employed by primary school teachers in Keonjhar district of Odisha, their preferred approaches, and their effectiveness in promoting student interest, participation, and learning outcomes.</w:t>
      </w:r>
    </w:p>
    <w:p w14:paraId="42AC77CD" w14:textId="434721D7" w:rsidR="002452B6" w:rsidRDefault="0094481D" w:rsidP="00693E82">
      <w:pPr>
        <w:pStyle w:val="NormalWeb"/>
        <w:spacing w:line="360" w:lineRule="auto"/>
        <w:jc w:val="both"/>
        <w:divId w:val="1187906000"/>
      </w:pPr>
      <w:r>
        <w:rPr>
          <w:rStyle w:val="Strong"/>
        </w:rPr>
        <w:t>STUDY DESIGN</w:t>
      </w:r>
      <w:r w:rsidR="002452B6">
        <w:rPr>
          <w:rStyle w:val="Strong"/>
        </w:rPr>
        <w:t>:</w:t>
      </w:r>
      <w:r w:rsidR="002452B6">
        <w:t xml:space="preserve"> Descriptive survey.</w:t>
      </w:r>
    </w:p>
    <w:p w14:paraId="6D7CDB78" w14:textId="37FEEF81" w:rsidR="002452B6" w:rsidRDefault="0094481D" w:rsidP="00693E82">
      <w:pPr>
        <w:pStyle w:val="NormalWeb"/>
        <w:spacing w:line="360" w:lineRule="auto"/>
        <w:jc w:val="both"/>
        <w:divId w:val="1187906000"/>
      </w:pPr>
      <w:r>
        <w:rPr>
          <w:rStyle w:val="Strong"/>
        </w:rPr>
        <w:t xml:space="preserve">PLACE AND DURATION OF STUDY: </w:t>
      </w:r>
      <w:r w:rsidR="002452B6">
        <w:t>Fourteen primary schools in Keonjhar district, Odisha (2023–2024).</w:t>
      </w:r>
    </w:p>
    <w:p w14:paraId="69FC8F4A" w14:textId="3C8839B5" w:rsidR="002452B6" w:rsidRDefault="0094481D" w:rsidP="00693E82">
      <w:pPr>
        <w:pStyle w:val="NormalWeb"/>
        <w:spacing w:line="360" w:lineRule="auto"/>
        <w:jc w:val="both"/>
        <w:divId w:val="1187906000"/>
      </w:pPr>
      <w:r>
        <w:rPr>
          <w:rStyle w:val="Strong"/>
        </w:rPr>
        <w:t>METHODOLOGY</w:t>
      </w:r>
      <w:r w:rsidR="002452B6">
        <w:rPr>
          <w:rStyle w:val="Strong"/>
        </w:rPr>
        <w:t>:</w:t>
      </w:r>
      <w:r w:rsidR="002452B6">
        <w:t xml:space="preserve"> The sample included 15 teachers and 280 students. Data were collected through teacher questionnaires and student surveys, and analyzed using descriptive and statistical techniques.</w:t>
      </w:r>
    </w:p>
    <w:p w14:paraId="1911FE19" w14:textId="0807AAA0" w:rsidR="002452B6" w:rsidRDefault="0094481D" w:rsidP="00693E82">
      <w:pPr>
        <w:pStyle w:val="NormalWeb"/>
        <w:spacing w:line="360" w:lineRule="auto"/>
        <w:jc w:val="both"/>
        <w:divId w:val="1187906000"/>
      </w:pPr>
      <w:r>
        <w:rPr>
          <w:rStyle w:val="Strong"/>
        </w:rPr>
        <w:t>RESULTS</w:t>
      </w:r>
      <w:r w:rsidR="002452B6">
        <w:rPr>
          <w:rStyle w:val="Strong"/>
        </w:rPr>
        <w:t>:</w:t>
      </w:r>
      <w:r w:rsidR="002452B6">
        <w:t xml:space="preserve"> Activity-based methods emerged as the most preferred and effective strategy, significantly enhancing student interest and classroom participation compared to lecture and rote methods (p &lt; 0.05). No significant gender differences were observed; both male and female students favored activity-based learning. Teachers also reported that these approaches were more successful in achieving intended learning outcomes.</w:t>
      </w:r>
    </w:p>
    <w:p w14:paraId="1DFC855B" w14:textId="3837BB43" w:rsidR="002452B6" w:rsidRPr="00966A75" w:rsidRDefault="0094481D" w:rsidP="00693E82">
      <w:pPr>
        <w:pStyle w:val="NormalWeb"/>
        <w:spacing w:line="360" w:lineRule="auto"/>
        <w:jc w:val="both"/>
        <w:divId w:val="1187906000"/>
      </w:pPr>
      <w:r>
        <w:rPr>
          <w:rStyle w:val="Strong"/>
        </w:rPr>
        <w:t>CONCLUSION</w:t>
      </w:r>
      <w:r w:rsidR="002452B6">
        <w:rPr>
          <w:rStyle w:val="Strong"/>
        </w:rPr>
        <w:t>:</w:t>
      </w:r>
      <w:r w:rsidR="002452B6">
        <w:t xml:space="preserve"> Student-centered and activity-based methods were found to be more effective than traditional approaches in improving learning outcomes in primary education. The results highlight the importance of teacher training and professional development in equipping educators with innovative instructional skills. These insights also carry implications for educational policy, suggesting a shift from teacher-centered practices toward learner-centered pedagogy in primary schools.</w:t>
      </w:r>
    </w:p>
    <w:p w14:paraId="4BDA317B" w14:textId="6156D20F" w:rsidR="00EE4599" w:rsidRDefault="00EE4599">
      <w:pPr>
        <w:pStyle w:val="z-TopofForm"/>
        <w:divId w:val="1933664923"/>
      </w:pPr>
    </w:p>
    <w:p w14:paraId="4F54F436" w14:textId="77777777" w:rsidR="00EE4599" w:rsidRDefault="00EE4599" w:rsidP="00BA27B4">
      <w:pPr>
        <w:pStyle w:val="z-BottomofForm"/>
        <w:jc w:val="left"/>
        <w:divId w:val="1933664923"/>
      </w:pPr>
      <w:r>
        <w:t>Bottom of Form</w:t>
      </w:r>
    </w:p>
    <w:p w14:paraId="66A5E98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INTRODUCTION </w:t>
      </w:r>
    </w:p>
    <w:p w14:paraId="3793D131" w14:textId="4635980F" w:rsidR="000156B1" w:rsidRPr="00F97724" w:rsidRDefault="00EB3512">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 xml:space="preserve"> Primary education lays the foundation for future learning and the methods used by teachers </w:t>
      </w:r>
      <w:proofErr w:type="gramStart"/>
      <w:r w:rsidRPr="00F97724">
        <w:rPr>
          <w:rFonts w:ascii="Times New Roman" w:hAnsi="Times New Roman" w:cs="Times New Roman"/>
          <w:sz w:val="24"/>
          <w:szCs w:val="24"/>
        </w:rPr>
        <w:t>plays</w:t>
      </w:r>
      <w:proofErr w:type="gramEnd"/>
      <w:r w:rsidRPr="00F97724">
        <w:rPr>
          <w:rFonts w:ascii="Times New Roman" w:hAnsi="Times New Roman" w:cs="Times New Roman"/>
          <w:sz w:val="24"/>
          <w:szCs w:val="24"/>
        </w:rPr>
        <w:t xml:space="preserve"> a </w:t>
      </w:r>
      <w:r w:rsidR="0064407E" w:rsidRPr="00F97724">
        <w:rPr>
          <w:rFonts w:ascii="Times New Roman" w:hAnsi="Times New Roman" w:cs="Times New Roman"/>
          <w:sz w:val="24"/>
          <w:szCs w:val="24"/>
        </w:rPr>
        <w:t xml:space="preserve">vital </w:t>
      </w:r>
      <w:r w:rsidRPr="00F97724">
        <w:rPr>
          <w:rFonts w:ascii="Times New Roman" w:hAnsi="Times New Roman" w:cs="Times New Roman"/>
          <w:sz w:val="24"/>
          <w:szCs w:val="24"/>
        </w:rPr>
        <w:t>role in shaping students</w:t>
      </w:r>
      <w:r w:rsidR="00B84260" w:rsidRPr="00F97724">
        <w:rPr>
          <w:rFonts w:ascii="Times New Roman" w:hAnsi="Times New Roman" w:cs="Times New Roman"/>
          <w:sz w:val="24"/>
          <w:szCs w:val="24"/>
        </w:rPr>
        <w:t>’</w:t>
      </w:r>
      <w:r w:rsidRPr="00F97724">
        <w:rPr>
          <w:rFonts w:ascii="Times New Roman" w:hAnsi="Times New Roman" w:cs="Times New Roman"/>
          <w:sz w:val="24"/>
          <w:szCs w:val="24"/>
        </w:rPr>
        <w:t xml:space="preserve"> educational experiences. </w:t>
      </w:r>
      <w:r w:rsidR="00254365" w:rsidRPr="00F97724">
        <w:rPr>
          <w:rFonts w:ascii="Times New Roman" w:hAnsi="Times New Roman" w:cs="Times New Roman"/>
          <w:sz w:val="24"/>
          <w:szCs w:val="24"/>
        </w:rPr>
        <w:t>As th</w:t>
      </w:r>
      <w:r w:rsidRPr="00F97724">
        <w:rPr>
          <w:rFonts w:ascii="Times New Roman" w:hAnsi="Times New Roman" w:cs="Times New Roman"/>
          <w:sz w:val="24"/>
          <w:szCs w:val="24"/>
        </w:rPr>
        <w:t>e</w:t>
      </w:r>
      <w:r w:rsidR="00561ECF" w:rsidRPr="00F97724">
        <w:rPr>
          <w:rFonts w:ascii="Times New Roman" w:hAnsi="Times New Roman" w:cs="Times New Roman"/>
          <w:sz w:val="24"/>
          <w:szCs w:val="24"/>
        </w:rPr>
        <w:t xml:space="preserve"> foundation</w:t>
      </w:r>
      <w:r w:rsidR="00254365" w:rsidRPr="00F97724">
        <w:rPr>
          <w:rFonts w:ascii="Times New Roman" w:hAnsi="Times New Roman" w:cs="Times New Roman"/>
          <w:sz w:val="24"/>
          <w:szCs w:val="24"/>
        </w:rPr>
        <w:t xml:space="preserve"> upon </w:t>
      </w:r>
      <w:proofErr w:type="gramStart"/>
      <w:r w:rsidR="00254365" w:rsidRPr="00F97724">
        <w:rPr>
          <w:rFonts w:ascii="Times New Roman" w:hAnsi="Times New Roman" w:cs="Times New Roman"/>
          <w:sz w:val="24"/>
          <w:szCs w:val="24"/>
        </w:rPr>
        <w:lastRenderedPageBreak/>
        <w:t xml:space="preserve">which </w:t>
      </w:r>
      <w:r w:rsidR="00AC4F20" w:rsidRPr="00F97724">
        <w:rPr>
          <w:rFonts w:ascii="Times New Roman" w:hAnsi="Times New Roman" w:cs="Times New Roman"/>
          <w:sz w:val="24"/>
          <w:szCs w:val="24"/>
        </w:rPr>
        <w:t xml:space="preserve"> a</w:t>
      </w:r>
      <w:proofErr w:type="gramEnd"/>
      <w:r w:rsidR="00AC4F20" w:rsidRPr="00F97724">
        <w:rPr>
          <w:rFonts w:ascii="Times New Roman" w:hAnsi="Times New Roman" w:cs="Times New Roman"/>
          <w:sz w:val="24"/>
          <w:szCs w:val="24"/>
        </w:rPr>
        <w:t xml:space="preserve"> healthy society and nation</w:t>
      </w:r>
      <w:r w:rsidR="00951804" w:rsidRPr="00F97724">
        <w:rPr>
          <w:rFonts w:ascii="Times New Roman" w:hAnsi="Times New Roman" w:cs="Times New Roman"/>
          <w:sz w:val="24"/>
          <w:szCs w:val="24"/>
        </w:rPr>
        <w:t xml:space="preserve"> of character </w:t>
      </w:r>
      <w:r w:rsidR="006F1165" w:rsidRPr="00F97724">
        <w:rPr>
          <w:rFonts w:ascii="Times New Roman" w:hAnsi="Times New Roman" w:cs="Times New Roman"/>
          <w:sz w:val="24"/>
          <w:szCs w:val="24"/>
        </w:rPr>
        <w:t xml:space="preserve">are built </w:t>
      </w:r>
      <w:r w:rsidR="001408C8" w:rsidRPr="00F97724">
        <w:rPr>
          <w:rFonts w:ascii="Times New Roman" w:hAnsi="Times New Roman" w:cs="Times New Roman"/>
          <w:sz w:val="24"/>
          <w:szCs w:val="24"/>
        </w:rPr>
        <w:t xml:space="preserve"> elementary </w:t>
      </w:r>
      <w:r w:rsidR="00124490" w:rsidRPr="00F97724">
        <w:rPr>
          <w:rFonts w:ascii="Times New Roman" w:hAnsi="Times New Roman" w:cs="Times New Roman"/>
          <w:sz w:val="24"/>
          <w:szCs w:val="24"/>
        </w:rPr>
        <w:t xml:space="preserve">education demands </w:t>
      </w:r>
      <w:r w:rsidR="00601B78" w:rsidRPr="00F97724">
        <w:rPr>
          <w:rFonts w:ascii="Times New Roman" w:hAnsi="Times New Roman" w:cs="Times New Roman"/>
          <w:sz w:val="24"/>
          <w:szCs w:val="24"/>
        </w:rPr>
        <w:t xml:space="preserve">diverse </w:t>
      </w:r>
      <w:r w:rsidRPr="00F97724">
        <w:rPr>
          <w:rFonts w:ascii="Times New Roman" w:hAnsi="Times New Roman" w:cs="Times New Roman"/>
          <w:sz w:val="24"/>
          <w:szCs w:val="24"/>
        </w:rPr>
        <w:t>need</w:t>
      </w:r>
      <w:r w:rsidR="00B21AC8" w:rsidRPr="00F97724">
        <w:rPr>
          <w:rFonts w:ascii="Times New Roman" w:hAnsi="Times New Roman" w:cs="Times New Roman"/>
          <w:sz w:val="24"/>
          <w:szCs w:val="24"/>
        </w:rPr>
        <w:t xml:space="preserve"> &amp;</w:t>
      </w:r>
      <w:r w:rsidRPr="00F97724">
        <w:rPr>
          <w:rFonts w:ascii="Times New Roman" w:hAnsi="Times New Roman" w:cs="Times New Roman"/>
          <w:sz w:val="24"/>
          <w:szCs w:val="24"/>
        </w:rPr>
        <w:t xml:space="preserve"> creative methods of teaching</w:t>
      </w:r>
      <w:r w:rsidR="00B21AC8" w:rsidRPr="00F97724">
        <w:rPr>
          <w:rFonts w:ascii="Times New Roman" w:hAnsi="Times New Roman" w:cs="Times New Roman"/>
          <w:sz w:val="24"/>
          <w:szCs w:val="24"/>
        </w:rPr>
        <w:t xml:space="preserve"> to meet the unique</w:t>
      </w:r>
      <w:r w:rsidR="00351C8C" w:rsidRPr="00F97724">
        <w:rPr>
          <w:rFonts w:ascii="Times New Roman" w:hAnsi="Times New Roman" w:cs="Times New Roman"/>
          <w:sz w:val="24"/>
          <w:szCs w:val="24"/>
        </w:rPr>
        <w:t xml:space="preserve"> needs of the student</w:t>
      </w:r>
      <w:r w:rsidRPr="00F97724">
        <w:rPr>
          <w:rFonts w:ascii="Times New Roman" w:hAnsi="Times New Roman" w:cs="Times New Roman"/>
          <w:sz w:val="24"/>
          <w:szCs w:val="24"/>
        </w:rPr>
        <w:t>. Methods of teaching refer to the approaches, techniques, strategies used to convey knowledge, skills and values to students.</w:t>
      </w:r>
      <w:r w:rsidR="007203F4" w:rsidRPr="00F97724">
        <w:rPr>
          <w:rFonts w:ascii="Times New Roman" w:hAnsi="Times New Roman" w:cs="Times New Roman"/>
          <w:sz w:val="24"/>
          <w:szCs w:val="24"/>
        </w:rPr>
        <w:t xml:space="preserve"> </w:t>
      </w:r>
      <w:r w:rsidR="000156B1" w:rsidRPr="00F97724">
        <w:rPr>
          <w:rFonts w:ascii="Times New Roman" w:hAnsi="Times New Roman" w:cs="Times New Roman"/>
          <w:sz w:val="24"/>
          <w:szCs w:val="24"/>
        </w:rPr>
        <w:t>Teaching is a multifaceted process that encompasses a range of activities designed to facilitate formal or informal learning. As Azeb (1984) aptly defines it, teaching involves “the act of monitoring, mentoring, directing, guiding, and giving follow-up to activities” that promote learner engagement and understanding. This comprehensive approach recognizes that effective teaching extends beyond mere information transmission, instead embracing a more holistic and supportive role.</w:t>
      </w:r>
    </w:p>
    <w:p w14:paraId="221222CA" w14:textId="11175124"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In recent years, the trend in teaching has undergone a significant shift. No longer is teaching solely focused on imparting knowledge; rather, it now prioritizes the development of higher-order thinking abilities and problem-solving skills (Arends, 2004). This transformation acknowledges that learners must become self-directed, equipped to navigate complex challenges and think critically.</w:t>
      </w:r>
    </w:p>
    <w:p w14:paraId="5F09EFE6" w14:textId="0C99497F"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To achieve this goal, modern teaching methods have evolved to incorporate more active and learner-</w:t>
      </w:r>
      <w:r w:rsidR="007203F4" w:rsidRPr="00F97724">
        <w:rPr>
          <w:rFonts w:ascii="Times New Roman" w:hAnsi="Times New Roman" w:cs="Times New Roman"/>
          <w:sz w:val="24"/>
          <w:szCs w:val="24"/>
        </w:rPr>
        <w:t xml:space="preserve">centred </w:t>
      </w:r>
      <w:r w:rsidRPr="00F97724">
        <w:rPr>
          <w:rFonts w:ascii="Times New Roman" w:hAnsi="Times New Roman" w:cs="Times New Roman"/>
          <w:sz w:val="24"/>
          <w:szCs w:val="24"/>
        </w:rPr>
        <w:t xml:space="preserve">approaches. As Akbari (2010) notes, contemporary teaching emphasizes the reinforcement of learners’ capabilities in key areas such as listening, speaking, reading, writing, argumentation, comparison, analysis, construction, and creativity. By adopting this inclusive and dynamic </w:t>
      </w:r>
      <w:r w:rsidR="00C66814" w:rsidRPr="00F97724">
        <w:rPr>
          <w:rFonts w:ascii="Times New Roman" w:hAnsi="Times New Roman" w:cs="Times New Roman"/>
          <w:sz w:val="24"/>
          <w:szCs w:val="24"/>
        </w:rPr>
        <w:t>mind-set</w:t>
      </w:r>
      <w:r w:rsidRPr="00F97724">
        <w:rPr>
          <w:rFonts w:ascii="Times New Roman" w:hAnsi="Times New Roman" w:cs="Times New Roman"/>
          <w:sz w:val="24"/>
          <w:szCs w:val="24"/>
        </w:rPr>
        <w:t>, educators empower learners to take ownership of their educational journey</w:t>
      </w:r>
      <w:r w:rsidR="004D47C8" w:rsidRPr="00F97724">
        <w:rPr>
          <w:rFonts w:ascii="Times New Roman" w:hAnsi="Times New Roman" w:cs="Times New Roman"/>
          <w:sz w:val="24"/>
          <w:szCs w:val="24"/>
        </w:rPr>
        <w:t>.</w:t>
      </w:r>
    </w:p>
    <w:p w14:paraId="652971CC" w14:textId="2BB4D04B" w:rsidR="00033367" w:rsidRPr="00F97724" w:rsidRDefault="00033367">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The teaching methods employed by educators are influenced</w:t>
      </w:r>
      <w:r w:rsidR="00EC33CD" w:rsidRPr="00F97724">
        <w:rPr>
          <w:rFonts w:ascii="Times New Roman" w:hAnsi="Times New Roman" w:cs="Times New Roman"/>
          <w:sz w:val="24"/>
          <w:szCs w:val="24"/>
        </w:rPr>
        <w:t xml:space="preserve"> by </w:t>
      </w:r>
      <w:r w:rsidRPr="00F97724">
        <w:rPr>
          <w:rFonts w:ascii="Times New Roman" w:hAnsi="Times New Roman" w:cs="Times New Roman"/>
          <w:sz w:val="24"/>
          <w:szCs w:val="24"/>
        </w:rPr>
        <w:t xml:space="preserve">learning theories, student understanding, individual student needs, backgrounds, and interests. Effective teachers carefully consider these elements to inform their actions, judgments, and instructional strategies, ultimately shaping the learning experience. By integrating theoretical perspectives on learning with a deep understanding of their students’ unique profiles, teachers can </w:t>
      </w:r>
      <w:proofErr w:type="gramStart"/>
      <w:r w:rsidR="000C1E7C" w:rsidRPr="00F97724">
        <w:rPr>
          <w:rFonts w:ascii="Times New Roman" w:hAnsi="Times New Roman" w:cs="Times New Roman"/>
          <w:sz w:val="24"/>
          <w:szCs w:val="24"/>
        </w:rPr>
        <w:t xml:space="preserve">modify </w:t>
      </w:r>
      <w:r w:rsidRPr="00F97724">
        <w:rPr>
          <w:rFonts w:ascii="Times New Roman" w:hAnsi="Times New Roman" w:cs="Times New Roman"/>
          <w:sz w:val="24"/>
          <w:szCs w:val="24"/>
        </w:rPr>
        <w:t xml:space="preserve"> their</w:t>
      </w:r>
      <w:proofErr w:type="gramEnd"/>
      <w:r w:rsidRPr="00F97724">
        <w:rPr>
          <w:rFonts w:ascii="Times New Roman" w:hAnsi="Times New Roman" w:cs="Times New Roman"/>
          <w:sz w:val="24"/>
          <w:szCs w:val="24"/>
        </w:rPr>
        <w:t xml:space="preserve"> approaches to meet diverse needs, foster engagement, and optimize educational outcomes.</w:t>
      </w:r>
    </w:p>
    <w:p w14:paraId="3220311A" w14:textId="34A4923E"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REVIEW</w:t>
      </w:r>
      <w:r w:rsidR="001A53FC">
        <w:rPr>
          <w:rFonts w:ascii="Times New Roman" w:hAnsi="Times New Roman" w:cs="Times New Roman"/>
          <w:b/>
          <w:bCs/>
          <w:sz w:val="24"/>
          <w:szCs w:val="24"/>
        </w:rPr>
        <w:t xml:space="preserve"> OF RELATED LITERATURE </w:t>
      </w:r>
    </w:p>
    <w:p w14:paraId="5165CEE7" w14:textId="77777777" w:rsidR="00BB46F4" w:rsidRDefault="00BB46F4" w:rsidP="00693E82">
      <w:pPr>
        <w:pStyle w:val="NormalWeb"/>
        <w:spacing w:line="360" w:lineRule="auto"/>
        <w:jc w:val="both"/>
        <w:divId w:val="1672679136"/>
      </w:pPr>
      <w:r>
        <w:t xml:space="preserve">The summary of related literature in a review typically involves highlighting key findings and insights from existing studies relevant to the topic under consideration. Karakus, G. (2023); Spiteri, M. (2018); </w:t>
      </w:r>
      <w:proofErr w:type="spellStart"/>
      <w:r>
        <w:t>Marthese</w:t>
      </w:r>
      <w:proofErr w:type="spellEnd"/>
      <w:r>
        <w:t xml:space="preserve">, S. &amp; </w:t>
      </w:r>
      <w:proofErr w:type="spellStart"/>
      <w:r>
        <w:t>Shunu</w:t>
      </w:r>
      <w:proofErr w:type="spellEnd"/>
      <w:r>
        <w:t xml:space="preserve">, C. R. (2018); Das, P. (2021); and Aslam, R. &amp; Awan, A. G. (2019) studied different methods of teaching used by primary school teachers, focusing </w:t>
      </w:r>
      <w:r>
        <w:lastRenderedPageBreak/>
        <w:t xml:space="preserve">on learning and academic achievement from different perspectives. Teachers and administrators employ and explore efficient writing activities to improve student motivation and performance. Researchers found that providing a lesson plan through the </w:t>
      </w:r>
      <w:proofErr w:type="spellStart"/>
      <w:r>
        <w:t>skilful</w:t>
      </w:r>
      <w:proofErr w:type="spellEnd"/>
      <w:r>
        <w:t xml:space="preserve"> use of new digital technology works well, and evaluation can be done through classroom observation, focus group discussion, and informal conversations. There is also a need to identify students’ backgrounds and learning outcomes before choosing a teaching method. Teacher education at the secondary school level requires constructive feedback to improve teaching skills.</w:t>
      </w:r>
    </w:p>
    <w:p w14:paraId="7834EACB" w14:textId="3CA91885" w:rsidR="00BB46F4" w:rsidRPr="00284E98" w:rsidRDefault="00BB46F4" w:rsidP="00693E82">
      <w:pPr>
        <w:pStyle w:val="NormalWeb"/>
        <w:spacing w:line="360" w:lineRule="auto"/>
        <w:jc w:val="both"/>
        <w:divId w:val="1672679136"/>
      </w:pPr>
      <w:r>
        <w:t xml:space="preserve">Karen, A. W., Cronje, J., &amp; </w:t>
      </w:r>
      <w:proofErr w:type="spellStart"/>
      <w:r>
        <w:t>Vandeyar</w:t>
      </w:r>
      <w:proofErr w:type="spellEnd"/>
      <w:r>
        <w:t xml:space="preserve">, T. (2023); </w:t>
      </w:r>
      <w:proofErr w:type="spellStart"/>
      <w:r>
        <w:t>Mupa</w:t>
      </w:r>
      <w:proofErr w:type="spellEnd"/>
      <w:r>
        <w:t xml:space="preserve">, P. &amp; </w:t>
      </w:r>
      <w:proofErr w:type="spellStart"/>
      <w:r>
        <w:t>Chinooneka</w:t>
      </w:r>
      <w:proofErr w:type="spellEnd"/>
      <w:r>
        <w:t xml:space="preserve">, T. I. (2015); </w:t>
      </w:r>
      <w:proofErr w:type="spellStart"/>
      <w:r>
        <w:t>Skutil</w:t>
      </w:r>
      <w:proofErr w:type="spellEnd"/>
      <w:r>
        <w:t xml:space="preserve">, M. (2015); and Herman, R., </w:t>
      </w:r>
      <w:proofErr w:type="spellStart"/>
      <w:r>
        <w:t>Tondeur</w:t>
      </w:r>
      <w:proofErr w:type="spellEnd"/>
      <w:r>
        <w:t>, J., &amp; Valcke, M. (2008) studied surveys on different methods of teaching used by primary school teachers. A gap exists in research on the use of virtual reality in primary education, particularly in relation to primary school teachers, compared to other educational practices. Teachers often lack effective pedagogy and time management skills to cover the curriculum. There is also a need to internally persuade stakeholders about the benefits and necessity of a constructivist education system at the primary school level. Teachers need to be more engaged professionally and use constructivist-compatible computer applications to develop their teaching skills.</w:t>
      </w:r>
    </w:p>
    <w:p w14:paraId="1349DC79" w14:textId="0E2BF54A" w:rsidR="0007618D"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THEORITICAL FRAMEWORK </w:t>
      </w:r>
    </w:p>
    <w:p w14:paraId="5BD99428" w14:textId="75C1F553"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Dewey’s (1916) progressive education theory emphasizes student-</w:t>
      </w:r>
      <w:proofErr w:type="spellStart"/>
      <w:r w:rsidRPr="002E30FA">
        <w:rPr>
          <w:rFonts w:ascii="Times New Roman" w:hAnsi="Times New Roman" w:cs="Times New Roman"/>
          <w:sz w:val="24"/>
          <w:szCs w:val="24"/>
        </w:rPr>
        <w:t>centered</w:t>
      </w:r>
      <w:proofErr w:type="spellEnd"/>
      <w:r w:rsidRPr="002E30FA">
        <w:rPr>
          <w:rFonts w:ascii="Times New Roman" w:hAnsi="Times New Roman" w:cs="Times New Roman"/>
          <w:sz w:val="24"/>
          <w:szCs w:val="24"/>
        </w:rPr>
        <w:t xml:space="preserve"> learning, experiential education, and democratic values. He argued that learning should be relevant, meaningful, and connected to real-life experiences. Effective teaching methods should foster critical thinking, problem-solving, and collaboration, preparing students for active citizenship. By focusing on student-</w:t>
      </w:r>
      <w:r w:rsidR="003F0B47" w:rsidRPr="002E30FA">
        <w:rPr>
          <w:rFonts w:ascii="Times New Roman" w:hAnsi="Times New Roman" w:cs="Times New Roman"/>
          <w:sz w:val="24"/>
          <w:szCs w:val="24"/>
        </w:rPr>
        <w:t>cantered</w:t>
      </w:r>
      <w:r w:rsidRPr="002E30FA">
        <w:rPr>
          <w:rFonts w:ascii="Times New Roman" w:hAnsi="Times New Roman" w:cs="Times New Roman"/>
          <w:sz w:val="24"/>
          <w:szCs w:val="24"/>
        </w:rPr>
        <w:t xml:space="preserve"> learning, teachers can create inclusive and supportive environments that encourage students to take ownership of their learning (Dewey, 1916; </w:t>
      </w:r>
      <w:proofErr w:type="spellStart"/>
      <w:r w:rsidRPr="002E30FA">
        <w:rPr>
          <w:rFonts w:ascii="Times New Roman" w:hAnsi="Times New Roman" w:cs="Times New Roman"/>
          <w:sz w:val="24"/>
          <w:szCs w:val="24"/>
        </w:rPr>
        <w:t>Biesta</w:t>
      </w:r>
      <w:proofErr w:type="spellEnd"/>
      <w:r w:rsidRPr="002E30FA">
        <w:rPr>
          <w:rFonts w:ascii="Times New Roman" w:hAnsi="Times New Roman" w:cs="Times New Roman"/>
          <w:sz w:val="24"/>
          <w:szCs w:val="24"/>
        </w:rPr>
        <w:t>, 2013).</w:t>
      </w:r>
    </w:p>
    <w:p w14:paraId="3E83992F" w14:textId="3BC91EED" w:rsid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Kolb’s (1984) experiential learning theory describes a four-stage cycle of learning: abstract conceptualization (AC), concrete experience (CE), reflective observation (RO), and active experimentation (AE). He explained that different learners naturally prefer distinct learning styles influenced by factors such as culture, personality, educational specialization, professional career, and social environment. Based on these stages, Kolb developed the Learning Style Inventory, which included four learning styles: diverging (CE/RO), assimilating (AC/RO), converging (AC/AE), and accommodating (CE/AE). Later revisions expanded this </w:t>
      </w:r>
      <w:r w:rsidRPr="002E30FA">
        <w:rPr>
          <w:rFonts w:ascii="Times New Roman" w:hAnsi="Times New Roman" w:cs="Times New Roman"/>
          <w:sz w:val="24"/>
          <w:szCs w:val="24"/>
        </w:rPr>
        <w:lastRenderedPageBreak/>
        <w:t xml:space="preserve">framework to nine learning styles: initiating, experiencing, imagining, reflecting, </w:t>
      </w:r>
      <w:r w:rsidR="003F0B47" w:rsidRPr="002E30FA">
        <w:rPr>
          <w:rFonts w:ascii="Times New Roman" w:hAnsi="Times New Roman" w:cs="Times New Roman"/>
          <w:sz w:val="24"/>
          <w:szCs w:val="24"/>
        </w:rPr>
        <w:t>analysing</w:t>
      </w:r>
      <w:r w:rsidRPr="002E30FA">
        <w:rPr>
          <w:rFonts w:ascii="Times New Roman" w:hAnsi="Times New Roman" w:cs="Times New Roman"/>
          <w:sz w:val="24"/>
          <w:szCs w:val="24"/>
        </w:rPr>
        <w:t>, thinking, deciding, acting, and balancing (Kolb, 2015). In present-day pedagogy, this diversity of teaching approaches offers opportunities for the enrichment of both teaching practices and student learning.</w:t>
      </w:r>
    </w:p>
    <w:p w14:paraId="2021D4E8" w14:textId="599886F3"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Bruner (1966) and Vygotsky (1978) emphasized that learning develops through social interaction. Bruner proposed three stages of intellectual development—enactive, iconic, and symbolic—while Vygotsky’s concept of the zone of proximal development (ZPD) highlighted the importance of scaffolding, collaboration, and guided interaction for effective learning (Daniels, 2001).</w:t>
      </w:r>
    </w:p>
    <w:p w14:paraId="678FEE5C" w14:textId="4B7E012D"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Constructivist teaching methods focus on facilitating students’ active construction of knowledge through experience, social interaction, and reflection. Effective teachers recognize students’ prior knowledge and experiences, using these as foundations for new learning (Piaget, 1954; von </w:t>
      </w:r>
      <w:proofErr w:type="spellStart"/>
      <w:r w:rsidRPr="002E30FA">
        <w:rPr>
          <w:rFonts w:ascii="Times New Roman" w:hAnsi="Times New Roman" w:cs="Times New Roman"/>
          <w:sz w:val="24"/>
          <w:szCs w:val="24"/>
        </w:rPr>
        <w:t>Glasersfeld</w:t>
      </w:r>
      <w:proofErr w:type="spellEnd"/>
      <w:r w:rsidRPr="002E30FA">
        <w:rPr>
          <w:rFonts w:ascii="Times New Roman" w:hAnsi="Times New Roman" w:cs="Times New Roman"/>
          <w:sz w:val="24"/>
          <w:szCs w:val="24"/>
        </w:rPr>
        <w:t xml:space="preserve">, 1995; </w:t>
      </w:r>
      <w:proofErr w:type="spellStart"/>
      <w:r w:rsidRPr="002E30FA">
        <w:rPr>
          <w:rFonts w:ascii="Times New Roman" w:hAnsi="Times New Roman" w:cs="Times New Roman"/>
          <w:sz w:val="24"/>
          <w:szCs w:val="24"/>
        </w:rPr>
        <w:t>Fosnot</w:t>
      </w:r>
      <w:proofErr w:type="spellEnd"/>
      <w:r w:rsidRPr="002E30FA">
        <w:rPr>
          <w:rFonts w:ascii="Times New Roman" w:hAnsi="Times New Roman" w:cs="Times New Roman"/>
          <w:sz w:val="24"/>
          <w:szCs w:val="24"/>
        </w:rPr>
        <w:t xml:space="preserve"> &amp; Perry, 2005; Phillips, 2014). Recent scholarship also emphasizes constructivism’s alignment with digital learning, inclusivity, and 21</w:t>
      </w:r>
      <w:r w:rsidRPr="002E30FA">
        <w:rPr>
          <w:rFonts w:ascii="Times New Roman" w:hAnsi="Times New Roman" w:cs="Times New Roman"/>
          <w:sz w:val="24"/>
          <w:szCs w:val="24"/>
          <w:vertAlign w:val="superscript"/>
        </w:rPr>
        <w:t>st</w:t>
      </w:r>
      <w:r w:rsidRPr="002E30FA">
        <w:rPr>
          <w:rFonts w:ascii="Times New Roman" w:hAnsi="Times New Roman" w:cs="Times New Roman"/>
          <w:sz w:val="24"/>
          <w:szCs w:val="24"/>
        </w:rPr>
        <w:t>-century skills (Taber, 2011).</w:t>
      </w:r>
    </w:p>
    <w:p w14:paraId="1281CDE5" w14:textId="3C000094"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Region-Specific Perspective</w:t>
      </w:r>
    </w:p>
    <w:p w14:paraId="18C486BC" w14:textId="77777777"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In the Indian context, constructivist and experiential approaches are increasingly emphasized in national reforms such as the National Curriculum Framework (NCERT, 2005) and the National Education Policy (NEP, 2020). However, regional studies reveal wide variations in implementation.</w:t>
      </w:r>
    </w:p>
    <w:p w14:paraId="4671AB25" w14:textId="77777777" w:rsidR="0007618D" w:rsidRPr="002E30FA" w:rsidRDefault="0007618D" w:rsidP="002E30FA">
      <w:pPr>
        <w:spacing w:line="360" w:lineRule="auto"/>
        <w:jc w:val="both"/>
        <w:rPr>
          <w:rFonts w:ascii="Times New Roman" w:hAnsi="Times New Roman" w:cs="Times New Roman"/>
          <w:sz w:val="24"/>
          <w:szCs w:val="24"/>
        </w:rPr>
      </w:pPr>
    </w:p>
    <w:p w14:paraId="7B343079" w14:textId="41680BB0"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t xml:space="preserve">In North India, Rao and Chand (2011) found that primary schools in Uttar Pradesh continue to rely heavily on rote learning, with limited adoption of activity-based pedagogy. In South India, the innovative </w:t>
      </w:r>
      <w:proofErr w:type="spellStart"/>
      <w:r w:rsidRPr="002E30FA">
        <w:rPr>
          <w:rFonts w:ascii="Times New Roman" w:hAnsi="Times New Roman" w:cs="Times New Roman"/>
          <w:sz w:val="24"/>
          <w:szCs w:val="24"/>
        </w:rPr>
        <w:t>Nali</w:t>
      </w:r>
      <w:proofErr w:type="spellEnd"/>
      <w:r w:rsidRPr="002E30FA">
        <w:rPr>
          <w:rFonts w:ascii="Times New Roman" w:hAnsi="Times New Roman" w:cs="Times New Roman"/>
          <w:sz w:val="24"/>
          <w:szCs w:val="24"/>
        </w:rPr>
        <w:t xml:space="preserve">-Kali (Joyful Learning) program in Karnataka has improved student engagement through play-based and collaborative approaches (Ramachandran, 2003). In Eastern India, </w:t>
      </w:r>
      <w:proofErr w:type="spellStart"/>
      <w:r w:rsidRPr="002E30FA">
        <w:rPr>
          <w:rFonts w:ascii="Times New Roman" w:hAnsi="Times New Roman" w:cs="Times New Roman"/>
          <w:sz w:val="24"/>
          <w:szCs w:val="24"/>
        </w:rPr>
        <w:t>Jhingran</w:t>
      </w:r>
      <w:proofErr w:type="spellEnd"/>
      <w:r w:rsidRPr="002E30FA">
        <w:rPr>
          <w:rFonts w:ascii="Times New Roman" w:hAnsi="Times New Roman" w:cs="Times New Roman"/>
          <w:sz w:val="24"/>
          <w:szCs w:val="24"/>
        </w:rPr>
        <w:t xml:space="preserve"> (2012) highlighted the challenges of multilingual classrooms in Odisha and West Bengal, where students often struggle to learn in languages other than their mother tongue. In Western India, Singh and Sarkar (2019) observed that while Gujarat and Maharashtra are increasingly adopting digital tools, inadequate teacher training limits their effective use.</w:t>
      </w:r>
    </w:p>
    <w:p w14:paraId="1C347FF4" w14:textId="77777777" w:rsidR="0007618D" w:rsidRPr="002E30FA" w:rsidRDefault="0007618D" w:rsidP="002E30FA">
      <w:pPr>
        <w:spacing w:line="360" w:lineRule="auto"/>
        <w:jc w:val="both"/>
        <w:rPr>
          <w:rFonts w:ascii="Times New Roman" w:hAnsi="Times New Roman" w:cs="Times New Roman"/>
          <w:sz w:val="24"/>
          <w:szCs w:val="24"/>
        </w:rPr>
      </w:pPr>
      <w:r w:rsidRPr="002E30FA">
        <w:rPr>
          <w:rFonts w:ascii="Times New Roman" w:hAnsi="Times New Roman" w:cs="Times New Roman"/>
          <w:sz w:val="24"/>
          <w:szCs w:val="24"/>
        </w:rPr>
        <w:lastRenderedPageBreak/>
        <w:t>These regional insights suggest that although national policies advocate constructivist and experiential pedagogies, practical classroom realities remain shaped by linguistic diversity, resource disparities, and teacher preparedness. Strengthening teacher professional development and adapting pedagogy to local contexts remain essential for improving primary education outcomes across India.</w:t>
      </w:r>
    </w:p>
    <w:p w14:paraId="49C48D3F" w14:textId="77777777" w:rsidR="0007618D" w:rsidRDefault="0007618D">
      <w:pPr>
        <w:spacing w:line="360" w:lineRule="auto"/>
        <w:jc w:val="both"/>
        <w:rPr>
          <w:rFonts w:ascii="Times New Roman" w:hAnsi="Times New Roman" w:cs="Times New Roman"/>
          <w:b/>
          <w:bCs/>
          <w:sz w:val="24"/>
          <w:szCs w:val="24"/>
        </w:rPr>
      </w:pPr>
    </w:p>
    <w:p w14:paraId="211FC641"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OBJECTIVES OF THE STUDY</w:t>
      </w:r>
    </w:p>
    <w:p w14:paraId="5B05629C"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identify and categorize the various teaching methods employed by primary school teachers. </w:t>
      </w:r>
    </w:p>
    <w:p w14:paraId="78A4E0F2"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the method of teaching and preferred method of teaching of primary school teachers.</w:t>
      </w:r>
    </w:p>
    <w:p w14:paraId="6856A1CB"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different teaching methods to understand which approaches foster the highest level of interest and participation.</w:t>
      </w:r>
    </w:p>
    <w:p w14:paraId="5E89C894"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determine which teaching methods are most effective in achieving learning outcomes for primary schools.</w:t>
      </w:r>
    </w:p>
    <w:p w14:paraId="66E0BBD1"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compare the preferred teaching methods of both male and female students. </w:t>
      </w:r>
    </w:p>
    <w:p w14:paraId="569229E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 QUESTIONS</w:t>
      </w:r>
    </w:p>
    <w:p w14:paraId="405E48C0"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Is there any need for professional development and training programs to supports teachers in implementing various teaching methods </w:t>
      </w:r>
      <w:proofErr w:type="gramStart"/>
      <w:r w:rsidRPr="00F97724">
        <w:rPr>
          <w:rFonts w:ascii="Times New Roman" w:hAnsi="Times New Roman" w:cs="Times New Roman"/>
          <w:sz w:val="24"/>
          <w:szCs w:val="24"/>
        </w:rPr>
        <w:t>effectively</w:t>
      </w:r>
      <w:r w:rsidRPr="00F97724">
        <w:rPr>
          <w:rFonts w:ascii="Times New Roman" w:hAnsi="Times New Roman" w:cs="Times New Roman"/>
          <w:b/>
          <w:bCs/>
          <w:sz w:val="24"/>
          <w:szCs w:val="24"/>
        </w:rPr>
        <w:t>.</w:t>
      </w:r>
      <w:proofErr w:type="gramEnd"/>
    </w:p>
    <w:p w14:paraId="7C19D2AD"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Is there any specific method of teaching preferred by most of the primary school teachers and </w:t>
      </w:r>
      <w:proofErr w:type="gramStart"/>
      <w:r w:rsidRPr="00F97724">
        <w:rPr>
          <w:rFonts w:ascii="Times New Roman" w:hAnsi="Times New Roman" w:cs="Times New Roman"/>
          <w:sz w:val="24"/>
          <w:szCs w:val="24"/>
        </w:rPr>
        <w:t>students.</w:t>
      </w:r>
      <w:proofErr w:type="gramEnd"/>
    </w:p>
    <w:p w14:paraId="05B42A64"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Out of different approaches which approaches foster the highest level of interest among the students.</w:t>
      </w:r>
    </w:p>
    <w:p w14:paraId="6BCAF566"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Which teaching methods are most effective in achieving learning outcomes for primary schools.</w:t>
      </w:r>
    </w:p>
    <w:p w14:paraId="6435374C" w14:textId="2210BBA3"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HYPOTHESIS</w:t>
      </w:r>
    </w:p>
    <w:p w14:paraId="68975884" w14:textId="4CE5BB01"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H01:</w:t>
      </w:r>
      <w:r w:rsidRPr="00F97724">
        <w:rPr>
          <w:rFonts w:ascii="Times New Roman" w:hAnsi="Times New Roman" w:cs="Times New Roman"/>
          <w:sz w:val="24"/>
          <w:szCs w:val="24"/>
        </w:rPr>
        <w:t xml:space="preserve"> There</w:t>
      </w:r>
      <w:r w:rsidR="00A71B20" w:rsidRPr="00F97724">
        <w:rPr>
          <w:rFonts w:ascii="Times New Roman" w:hAnsi="Times New Roman" w:cs="Times New Roman"/>
          <w:sz w:val="24"/>
          <w:szCs w:val="24"/>
        </w:rPr>
        <w:t xml:space="preserve"> exist </w:t>
      </w:r>
      <w:r w:rsidRPr="00F97724">
        <w:rPr>
          <w:rFonts w:ascii="Times New Roman" w:hAnsi="Times New Roman" w:cs="Times New Roman"/>
          <w:sz w:val="24"/>
          <w:szCs w:val="24"/>
        </w:rPr>
        <w:t>no significant difference between the male and female students</w:t>
      </w:r>
      <w:proofErr w:type="gramStart"/>
      <w:r w:rsidR="006A77DB" w:rsidRPr="00F97724">
        <w:rPr>
          <w:rFonts w:ascii="Times New Roman" w:hAnsi="Times New Roman" w:cs="Times New Roman"/>
          <w:sz w:val="24"/>
          <w:szCs w:val="24"/>
        </w:rPr>
        <w:t>’</w:t>
      </w:r>
      <w:r w:rsidRPr="00F97724">
        <w:rPr>
          <w:rFonts w:ascii="Times New Roman" w:hAnsi="Times New Roman" w:cs="Times New Roman"/>
          <w:sz w:val="24"/>
          <w:szCs w:val="24"/>
        </w:rPr>
        <w:t xml:space="preserve"> </w:t>
      </w:r>
      <w:r w:rsidR="00A71B20" w:rsidRPr="00F97724">
        <w:rPr>
          <w:rFonts w:ascii="Times New Roman" w:hAnsi="Times New Roman" w:cs="Times New Roman"/>
          <w:sz w:val="24"/>
          <w:szCs w:val="24"/>
        </w:rPr>
        <w:t xml:space="preserve"> </w:t>
      </w:r>
      <w:r w:rsidRPr="00F97724">
        <w:rPr>
          <w:rFonts w:ascii="Times New Roman" w:hAnsi="Times New Roman" w:cs="Times New Roman"/>
          <w:sz w:val="24"/>
          <w:szCs w:val="24"/>
        </w:rPr>
        <w:t>preferences</w:t>
      </w:r>
      <w:proofErr w:type="gramEnd"/>
      <w:r w:rsidRPr="00F97724">
        <w:rPr>
          <w:rFonts w:ascii="Times New Roman" w:hAnsi="Times New Roman" w:cs="Times New Roman"/>
          <w:sz w:val="24"/>
          <w:szCs w:val="24"/>
        </w:rPr>
        <w:t>.</w:t>
      </w:r>
    </w:p>
    <w:p w14:paraId="739A44A1" w14:textId="4B86B954" w:rsidR="000C0AA7" w:rsidRPr="00F97724" w:rsidRDefault="00FD0EE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r w:rsidR="00BC5A42" w:rsidRPr="00F97724">
        <w:rPr>
          <w:rFonts w:ascii="Times New Roman" w:hAnsi="Times New Roman" w:cs="Times New Roman"/>
          <w:b/>
          <w:bCs/>
          <w:sz w:val="24"/>
          <w:szCs w:val="24"/>
        </w:rPr>
        <w:t xml:space="preserve">RESEARCH </w:t>
      </w:r>
      <w:r w:rsidR="00EB3512" w:rsidRPr="00F97724">
        <w:rPr>
          <w:rFonts w:ascii="Times New Roman" w:hAnsi="Times New Roman" w:cs="Times New Roman"/>
          <w:b/>
          <w:bCs/>
          <w:sz w:val="24"/>
          <w:szCs w:val="24"/>
        </w:rPr>
        <w:t>METHODOLOGY</w:t>
      </w:r>
    </w:p>
    <w:p w14:paraId="0047BB85" w14:textId="57D27754" w:rsidR="000C0AA7"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A research methodology describes the techniques and procedure used to identify and analyse information regarding a specific research topic. Observational survey method</w:t>
      </w:r>
      <w:r w:rsidR="005D476A" w:rsidRPr="00F97724">
        <w:rPr>
          <w:rFonts w:ascii="Times New Roman" w:hAnsi="Times New Roman" w:cs="Times New Roman"/>
          <w:sz w:val="24"/>
          <w:szCs w:val="24"/>
        </w:rPr>
        <w:t>ology</w:t>
      </w:r>
      <w:r w:rsidR="00905D5B" w:rsidRPr="00F97724">
        <w:rPr>
          <w:rFonts w:ascii="Times New Roman" w:hAnsi="Times New Roman" w:cs="Times New Roman"/>
          <w:sz w:val="24"/>
          <w:szCs w:val="24"/>
        </w:rPr>
        <w:t xml:space="preserve"> </w:t>
      </w:r>
      <w:r w:rsidR="003B66E9" w:rsidRPr="00F97724">
        <w:rPr>
          <w:rFonts w:ascii="Times New Roman" w:hAnsi="Times New Roman" w:cs="Times New Roman"/>
          <w:sz w:val="24"/>
          <w:szCs w:val="24"/>
        </w:rPr>
        <w:t>employed</w:t>
      </w:r>
      <w:r w:rsidR="00AB4F59" w:rsidRPr="00F97724">
        <w:rPr>
          <w:rFonts w:ascii="Times New Roman" w:hAnsi="Times New Roman" w:cs="Times New Roman"/>
          <w:sz w:val="24"/>
          <w:szCs w:val="24"/>
        </w:rPr>
        <w:t xml:space="preserve"> </w:t>
      </w:r>
      <w:r w:rsidRPr="00F97724">
        <w:rPr>
          <w:rFonts w:ascii="Times New Roman" w:hAnsi="Times New Roman" w:cs="Times New Roman"/>
          <w:sz w:val="24"/>
          <w:szCs w:val="24"/>
        </w:rPr>
        <w:lastRenderedPageBreak/>
        <w:t>in the study as the researcher tried to analyse the various method of teaching employed by primary school teachers with understanding their effectiveness and identifying potential areas for improvement in education system.</w:t>
      </w:r>
    </w:p>
    <w:p w14:paraId="75568B54" w14:textId="77777777" w:rsidR="00497D75" w:rsidRDefault="00497D75">
      <w:pPr>
        <w:spacing w:line="360" w:lineRule="auto"/>
        <w:jc w:val="both"/>
        <w:rPr>
          <w:rFonts w:ascii="Times New Roman" w:hAnsi="Times New Roman" w:cs="Times New Roman"/>
          <w:sz w:val="24"/>
          <w:szCs w:val="24"/>
        </w:rPr>
      </w:pPr>
    </w:p>
    <w:p w14:paraId="79DFAA73" w14:textId="77777777" w:rsidR="00497D75" w:rsidRDefault="00497D75">
      <w:pPr>
        <w:spacing w:line="360" w:lineRule="auto"/>
        <w:jc w:val="both"/>
        <w:rPr>
          <w:rFonts w:ascii="Times New Roman" w:hAnsi="Times New Roman" w:cs="Times New Roman"/>
          <w:sz w:val="24"/>
          <w:szCs w:val="24"/>
        </w:rPr>
      </w:pPr>
    </w:p>
    <w:p w14:paraId="152EA4A0" w14:textId="77777777" w:rsidR="00497D75" w:rsidRPr="00F97724" w:rsidRDefault="00497D75">
      <w:pPr>
        <w:spacing w:line="360" w:lineRule="auto"/>
        <w:jc w:val="both"/>
        <w:rPr>
          <w:rFonts w:ascii="Times New Roman" w:hAnsi="Times New Roman" w:cs="Times New Roman"/>
          <w:sz w:val="24"/>
          <w:szCs w:val="24"/>
        </w:rPr>
      </w:pPr>
    </w:p>
    <w:p w14:paraId="5AF18780"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9" behindDoc="0" locked="0" layoutInCell="1" allowOverlap="1" wp14:anchorId="4CD794AD" wp14:editId="056F7D21">
                <wp:simplePos x="0" y="0"/>
                <wp:positionH relativeFrom="column">
                  <wp:posOffset>3819525</wp:posOffset>
                </wp:positionH>
                <wp:positionV relativeFrom="paragraph">
                  <wp:posOffset>74295</wp:posOffset>
                </wp:positionV>
                <wp:extent cx="966470" cy="631825"/>
                <wp:effectExtent l="0" t="0" r="24130" b="15875"/>
                <wp:wrapSquare wrapText="bothSides"/>
                <wp:docPr id="10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 cy="631825"/>
                        </a:xfrm>
                        <a:prstGeom prst="rect">
                          <a:avLst/>
                        </a:prstGeom>
                        <a:solidFill>
                          <a:srgbClr val="FFFFFF"/>
                        </a:solidFill>
                        <a:ln w="6350" cap="flat" cmpd="sng">
                          <a:solidFill>
                            <a:srgbClr val="000000"/>
                          </a:solidFill>
                          <a:prstDash val="solid"/>
                          <a:round/>
                          <a:headEnd/>
                          <a:tailEnd/>
                        </a:ln>
                      </wps:spPr>
                      <wps:txbx>
                        <w:txbxContent>
                          <w:p w14:paraId="7A5F451C" w14:textId="77777777" w:rsidR="000C0AA7" w:rsidRDefault="00EB3512">
                            <w:r>
                              <w:rPr>
                                <w:lang w:val="en-US"/>
                              </w:rPr>
                              <w:t xml:space="preserve">Observation of Research methodology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D794AD" id="Text Box 10" o:spid="_x0000_s1026" style="position:absolute;left:0;text-align:left;margin-left:300.75pt;margin-top:5.85pt;width:76.1pt;height:49.7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" strokeweight=".5pt">
                <v:stroke joinstyle="round"/>
                <v:path arrowok="t"/>
                <v:textbox>
                  <w:txbxContent>
                    <w:p w14:paraId="7A5F451C" w14:textId="77777777" w:rsidR="000C0AA7" w:rsidRDefault="00EB3512">
                      <w:r>
                        <w:rPr>
                          <w:lang w:val="en-US"/>
                        </w:rPr>
                        <w:t xml:space="preserve">Observation of Research methodology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21200B05" wp14:editId="655382D9">
                <wp:simplePos x="0" y="0"/>
                <wp:positionH relativeFrom="column">
                  <wp:posOffset>4775835</wp:posOffset>
                </wp:positionH>
                <wp:positionV relativeFrom="paragraph">
                  <wp:posOffset>314325</wp:posOffset>
                </wp:positionV>
                <wp:extent cx="173990" cy="279400"/>
                <wp:effectExtent l="0" t="0" r="35560" b="25400"/>
                <wp:wrapNone/>
                <wp:docPr id="102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990" cy="27940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7" type="#_x0000_t32" filled="f" style="position:absolute;margin-left:376.05pt;margin-top:24.75pt;width:13.7pt;height:22.0pt;z-index:18;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7" behindDoc="0" locked="0" layoutInCell="1" allowOverlap="1" wp14:anchorId="4FCFBC56" wp14:editId="6F791298">
                <wp:simplePos x="0" y="0"/>
                <wp:positionH relativeFrom="column">
                  <wp:posOffset>3505200</wp:posOffset>
                </wp:positionH>
                <wp:positionV relativeFrom="paragraph">
                  <wp:posOffset>272415</wp:posOffset>
                </wp:positionV>
                <wp:extent cx="309245" cy="267970"/>
                <wp:effectExtent l="0" t="0" r="33655" b="17780"/>
                <wp:wrapNone/>
                <wp:docPr id="102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245" cy="26797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76.0pt;margin-top:21.45pt;width:24.35pt;height:21.1pt;z-index:17;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8" behindDoc="0" locked="0" layoutInCell="1" allowOverlap="1" wp14:anchorId="12CB4BE1" wp14:editId="1C2AB78E">
                <wp:simplePos x="0" y="0"/>
                <wp:positionH relativeFrom="column">
                  <wp:posOffset>2476500</wp:posOffset>
                </wp:positionH>
                <wp:positionV relativeFrom="paragraph">
                  <wp:posOffset>313055</wp:posOffset>
                </wp:positionV>
                <wp:extent cx="1028700" cy="421640"/>
                <wp:effectExtent l="0" t="0" r="19050" b="16510"/>
                <wp:wrapSquare wrapText="bothSides"/>
                <wp:docPr id="1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21640"/>
                        </a:xfrm>
                        <a:prstGeom prst="rect">
                          <a:avLst/>
                        </a:prstGeom>
                        <a:solidFill>
                          <a:srgbClr val="FFFFFF"/>
                        </a:solidFill>
                        <a:ln w="6350" cap="flat" cmpd="sng">
                          <a:solidFill>
                            <a:srgbClr val="000000"/>
                          </a:solidFill>
                          <a:prstDash val="solid"/>
                          <a:round/>
                          <a:headEnd/>
                          <a:tailEnd/>
                        </a:ln>
                      </wps:spPr>
                      <wps:txbx>
                        <w:txbxContent>
                          <w:p w14:paraId="609C0D0A" w14:textId="77777777" w:rsidR="000C0AA7" w:rsidRDefault="00EB3512">
                            <w:pPr>
                              <w:rPr>
                                <w:lang w:val="en-US"/>
                              </w:rPr>
                            </w:pPr>
                            <w:r>
                              <w:rPr>
                                <w:lang w:val="en-US"/>
                              </w:rPr>
                              <w:t xml:space="preserve">Participants </w:t>
                            </w:r>
                            <w: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CB4BE1" id="Text Box 8" o:spid="_x0000_s1027" style="position:absolute;left:0;text-align:left;margin-left:195pt;margin-top:24.65pt;width:81pt;height:33.2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" strokeweight=".5pt">
                <v:stroke joinstyle="round"/>
                <v:path arrowok="t"/>
                <v:textbox>
                  <w:txbxContent>
                    <w:p w14:paraId="609C0D0A" w14:textId="77777777" w:rsidR="000C0AA7" w:rsidRDefault="00EB3512">
                      <w:pPr>
                        <w:rPr>
                          <w:lang w:val="en-US"/>
                        </w:rPr>
                      </w:pPr>
                      <w:r>
                        <w:rPr>
                          <w:lang w:val="en-US"/>
                        </w:rPr>
                        <w:t xml:space="preserve">Participants </w:t>
                      </w:r>
                      <w:r>
                        <w:t xml:space="preserve">Observation </w:t>
                      </w:r>
                    </w:p>
                  </w:txbxContent>
                </v:textbox>
                <w10:wrap type="square"/>
              </v:rect>
            </w:pict>
          </mc:Fallback>
        </mc:AlternateContent>
      </w:r>
    </w:p>
    <w:p w14:paraId="7EE81D7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2DD07AA2" wp14:editId="31FD6D99">
                <wp:simplePos x="0" y="0"/>
                <wp:positionH relativeFrom="column">
                  <wp:posOffset>4775200</wp:posOffset>
                </wp:positionH>
                <wp:positionV relativeFrom="paragraph">
                  <wp:posOffset>223520</wp:posOffset>
                </wp:positionV>
                <wp:extent cx="173990" cy="353695"/>
                <wp:effectExtent l="0" t="0" r="35560" b="27305"/>
                <wp:wrapNone/>
                <wp:docPr id="103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3990" cy="35369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376.0pt;margin-top:17.6pt;width:13.7pt;height:27.85pt;z-index:19;mso-position-horizontal-relative:text;mso-position-vertical-relative:text;mso-width-percent:0;mso-height-percent:0;mso-width-relative:margin;mso-height-relative:margin;mso-wrap-distance-left:0.0pt;mso-wrap-distance-right:0.0pt;visibility:visible;flip:x;">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6" behindDoc="0" locked="0" layoutInCell="1" allowOverlap="1" wp14:anchorId="62624AC4" wp14:editId="6FDB2647">
                <wp:simplePos x="0" y="0"/>
                <wp:positionH relativeFrom="column">
                  <wp:posOffset>3503295</wp:posOffset>
                </wp:positionH>
                <wp:positionV relativeFrom="paragraph">
                  <wp:posOffset>186055</wp:posOffset>
                </wp:positionV>
                <wp:extent cx="307340" cy="344804"/>
                <wp:effectExtent l="0" t="0" r="35560" b="36195"/>
                <wp:wrapNone/>
                <wp:docPr id="103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340" cy="3448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75.85pt;margin-top:14.65pt;width:24.2pt;height:27.15pt;z-index:16;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3" behindDoc="0" locked="0" layoutInCell="1" allowOverlap="1" wp14:anchorId="45587345" wp14:editId="6D4AF31C">
                <wp:simplePos x="0" y="0"/>
                <wp:positionH relativeFrom="column">
                  <wp:posOffset>2286000</wp:posOffset>
                </wp:positionH>
                <wp:positionV relativeFrom="paragraph">
                  <wp:posOffset>329565</wp:posOffset>
                </wp:positionV>
                <wp:extent cx="189864" cy="205104"/>
                <wp:effectExtent l="0" t="0" r="19685" b="23495"/>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864" cy="2051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180.0pt;margin-top:25.95pt;width:14.95pt;height:16.15pt;z-index:1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1" behindDoc="0" locked="0" layoutInCell="1" allowOverlap="1" wp14:anchorId="6F5D593A" wp14:editId="6B35012D">
                <wp:simplePos x="0" y="0"/>
                <wp:positionH relativeFrom="column">
                  <wp:posOffset>4950460</wp:posOffset>
                </wp:positionH>
                <wp:positionV relativeFrom="paragraph">
                  <wp:posOffset>94615</wp:posOffset>
                </wp:positionV>
                <wp:extent cx="932815" cy="412115"/>
                <wp:effectExtent l="0" t="0" r="19685" b="26035"/>
                <wp:wrapSquare wrapText="bothSides"/>
                <wp:docPr id="10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32815" cy="412115"/>
                        </a:xfrm>
                        <a:prstGeom prst="rect">
                          <a:avLst/>
                        </a:prstGeom>
                        <a:solidFill>
                          <a:srgbClr val="FFFFFF"/>
                        </a:solidFill>
                        <a:ln w="6350" cap="flat" cmpd="sng">
                          <a:solidFill>
                            <a:srgbClr val="000000"/>
                          </a:solidFill>
                          <a:prstDash val="solid"/>
                          <a:round/>
                          <a:headEnd/>
                          <a:tailEnd/>
                        </a:ln>
                      </wps:spPr>
                      <wps:txbx>
                        <w:txbxContent>
                          <w:p w14:paraId="585367F5" w14:textId="77777777" w:rsidR="000C0AA7" w:rsidRDefault="00EB3512">
                            <w:r>
                              <w:rPr>
                                <w:lang w:val="en-US"/>
                              </w:rPr>
                              <w:t xml:space="preserve">Document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F5D593A" id="Text Box 12" o:spid="_x0000_s1028" style="position:absolute;left:0;text-align:left;margin-left:389.8pt;margin-top:7.45pt;width:73.45pt;height:32.45pt;flip:x;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" strokeweight=".5pt">
                <v:stroke joinstyle="round"/>
                <v:path arrowok="t"/>
                <v:textbox>
                  <w:txbxContent>
                    <w:p w14:paraId="585367F5" w14:textId="77777777" w:rsidR="000C0AA7" w:rsidRDefault="00EB3512">
                      <w:r>
                        <w:rPr>
                          <w:lang w:val="en-US"/>
                        </w:rPr>
                        <w:t xml:space="preserve">Document of observation </w:t>
                      </w:r>
                    </w:p>
                  </w:txbxContent>
                </v:textbox>
                <w10:wrap type="square"/>
              </v:rect>
            </w:pict>
          </mc:Fallback>
        </mc:AlternateContent>
      </w:r>
    </w:p>
    <w:p w14:paraId="29BEDF35"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5" behindDoc="0" locked="0" layoutInCell="1" allowOverlap="1" wp14:anchorId="6B7B05F8" wp14:editId="69A0E737">
                <wp:simplePos x="0" y="0"/>
                <wp:positionH relativeFrom="column">
                  <wp:posOffset>2476500</wp:posOffset>
                </wp:positionH>
                <wp:positionV relativeFrom="paragraph">
                  <wp:posOffset>153670</wp:posOffset>
                </wp:positionV>
                <wp:extent cx="1028700" cy="384810"/>
                <wp:effectExtent l="0" t="0" r="19050" b="15240"/>
                <wp:wrapSquare wrapText="bothSides"/>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84810"/>
                        </a:xfrm>
                        <a:prstGeom prst="rect">
                          <a:avLst/>
                        </a:prstGeom>
                        <a:solidFill>
                          <a:srgbClr val="FFFFFF"/>
                        </a:solidFill>
                        <a:ln w="6350" cap="flat" cmpd="sng">
                          <a:solidFill>
                            <a:srgbClr val="000000"/>
                          </a:solidFill>
                          <a:prstDash val="solid"/>
                          <a:round/>
                          <a:headEnd/>
                          <a:tailEnd/>
                        </a:ln>
                      </wps:spPr>
                      <wps:txbx>
                        <w:txbxContent>
                          <w:p w14:paraId="1F6E241D" w14:textId="77777777" w:rsidR="000C0AA7" w:rsidRDefault="00EB3512">
                            <w:pPr>
                              <w:rPr>
                                <w:sz w:val="20"/>
                                <w:szCs w:val="20"/>
                              </w:rPr>
                            </w:pPr>
                            <w:r>
                              <w:rPr>
                                <w:sz w:val="20"/>
                                <w:szCs w:val="20"/>
                                <w:lang w:val="en-US"/>
                              </w:rPr>
                              <w:t xml:space="preserve">Non-participant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7B05F8" id="Text Box 9" o:spid="_x0000_s1029" style="position:absolute;left:0;text-align:left;margin-left:195pt;margin-top:12.1pt;width:81pt;height:30.3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" strokeweight=".5pt">
                <v:stroke joinstyle="round"/>
                <v:path arrowok="t"/>
                <v:textbox>
                  <w:txbxContent>
                    <w:p w14:paraId="1F6E241D" w14:textId="77777777" w:rsidR="000C0AA7" w:rsidRDefault="00EB3512">
                      <w:pPr>
                        <w:rPr>
                          <w:sz w:val="20"/>
                          <w:szCs w:val="20"/>
                        </w:rPr>
                      </w:pPr>
                      <w:r>
                        <w:rPr>
                          <w:sz w:val="20"/>
                          <w:szCs w:val="20"/>
                          <w:lang w:val="en-US"/>
                        </w:rPr>
                        <w:t xml:space="preserve">Non-participant observation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4" behindDoc="0" locked="0" layoutInCell="1" allowOverlap="1" wp14:anchorId="5CD30704" wp14:editId="26C0FCB8">
                <wp:simplePos x="0" y="0"/>
                <wp:positionH relativeFrom="column">
                  <wp:posOffset>2286000</wp:posOffset>
                </wp:positionH>
                <wp:positionV relativeFrom="paragraph">
                  <wp:posOffset>179705</wp:posOffset>
                </wp:positionV>
                <wp:extent cx="208914" cy="180339"/>
                <wp:effectExtent l="0" t="0" r="19685" b="29210"/>
                <wp:wrapNone/>
                <wp:docPr id="103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4" cy="18033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180.0pt;margin-top:14.15pt;width:16.45pt;height:14.2pt;z-index:1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10" behindDoc="0" locked="0" layoutInCell="1" allowOverlap="1" wp14:anchorId="54ABF7A2" wp14:editId="6447E50E">
                <wp:simplePos x="0" y="0"/>
                <wp:positionH relativeFrom="column">
                  <wp:posOffset>3815080</wp:posOffset>
                </wp:positionH>
                <wp:positionV relativeFrom="paragraph">
                  <wp:posOffset>21590</wp:posOffset>
                </wp:positionV>
                <wp:extent cx="960754" cy="483235"/>
                <wp:effectExtent l="0" t="0" r="10795" b="12065"/>
                <wp:wrapSquare wrapText="bothSides"/>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4" cy="483235"/>
                        </a:xfrm>
                        <a:prstGeom prst="rect">
                          <a:avLst/>
                        </a:prstGeom>
                        <a:solidFill>
                          <a:srgbClr val="FFFFFF"/>
                        </a:solidFill>
                        <a:ln w="6350" cap="flat" cmpd="sng">
                          <a:solidFill>
                            <a:srgbClr val="000000"/>
                          </a:solidFill>
                          <a:prstDash val="solid"/>
                          <a:round/>
                          <a:headEnd/>
                          <a:tailEnd/>
                        </a:ln>
                      </wps:spPr>
                      <wps:txbx>
                        <w:txbxContent>
                          <w:p w14:paraId="552B6132" w14:textId="77777777" w:rsidR="000C0AA7" w:rsidRDefault="00EB3512">
                            <w:r>
                              <w:rPr>
                                <w:lang w:val="en-US"/>
                              </w:rPr>
                              <w:t xml:space="preserve">Recording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ABF7A2" id="Text Box 11" o:spid="_x0000_s1030" style="position:absolute;left:0;text-align:left;margin-left:300.4pt;margin-top:1.7pt;width:75.65pt;height:38.0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" strokeweight=".5pt">
                <v:stroke joinstyle="round"/>
                <v:path arrowok="t"/>
                <v:textbox>
                  <w:txbxContent>
                    <w:p w14:paraId="552B6132" w14:textId="77777777" w:rsidR="000C0AA7" w:rsidRDefault="00EB3512">
                      <w:r>
                        <w:rPr>
                          <w:lang w:val="en-US"/>
                        </w:rPr>
                        <w:t xml:space="preserve">Recording of 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5" behindDoc="0" locked="0" layoutInCell="1" allowOverlap="1" wp14:anchorId="352B36CF" wp14:editId="55E26C2E">
                <wp:simplePos x="0" y="0"/>
                <wp:positionH relativeFrom="column">
                  <wp:posOffset>1382395</wp:posOffset>
                </wp:positionH>
                <wp:positionV relativeFrom="paragraph">
                  <wp:posOffset>1270</wp:posOffset>
                </wp:positionV>
                <wp:extent cx="899794" cy="268605"/>
                <wp:effectExtent l="0" t="0" r="14605" b="17145"/>
                <wp:wrapSquare wrapText="bothSides"/>
                <wp:docPr id="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4" cy="268605"/>
                        </a:xfrm>
                        <a:prstGeom prst="rect">
                          <a:avLst/>
                        </a:prstGeom>
                        <a:solidFill>
                          <a:srgbClr val="FFFFFF"/>
                        </a:solidFill>
                        <a:ln w="6350" cap="flat" cmpd="sng">
                          <a:solidFill>
                            <a:srgbClr val="000000"/>
                          </a:solidFill>
                          <a:prstDash val="solid"/>
                          <a:round/>
                          <a:headEnd/>
                          <a:tailEnd/>
                        </a:ln>
                      </wps:spPr>
                      <wps:txbx>
                        <w:txbxContent>
                          <w:p w14:paraId="3DBF5B6C" w14:textId="77777777" w:rsidR="000C0AA7" w:rsidRDefault="00EB3512">
                            <w:r>
                              <w:rPr>
                                <w:lang w:val="en-US"/>
                              </w:rP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2B36CF" id="Text Box 5" o:spid="_x0000_s1031" style="position:absolute;left:0;text-align:left;margin-left:108.85pt;margin-top:.1pt;width:70.85pt;height:21.1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" strokeweight=".5pt">
                <v:stroke joinstyle="round"/>
                <v:path arrowok="t"/>
                <v:textbox>
                  <w:txbxContent>
                    <w:p w14:paraId="3DBF5B6C" w14:textId="77777777" w:rsidR="000C0AA7" w:rsidRDefault="00EB3512">
                      <w:r>
                        <w:rPr>
                          <w:lang w:val="en-US"/>
                        </w:rPr>
                        <w:t xml:space="preserve">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3" behindDoc="0" locked="0" layoutInCell="1" allowOverlap="1" wp14:anchorId="6A5CF767" wp14:editId="0B8C0A54">
                <wp:simplePos x="0" y="0"/>
                <wp:positionH relativeFrom="column">
                  <wp:posOffset>837564</wp:posOffset>
                </wp:positionH>
                <wp:positionV relativeFrom="paragraph">
                  <wp:posOffset>160020</wp:posOffset>
                </wp:positionV>
                <wp:extent cx="541654" cy="377190"/>
                <wp:effectExtent l="0" t="0" r="29845" b="22860"/>
                <wp:wrapNone/>
                <wp:docPr id="10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1654" cy="37719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65.95pt;margin-top:12.6pt;width:42.65pt;height:29.7pt;z-index: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2" behindDoc="0" locked="0" layoutInCell="1" allowOverlap="1" wp14:anchorId="1674FF2D" wp14:editId="216E1FD7">
                <wp:simplePos x="0" y="0"/>
                <wp:positionH relativeFrom="column">
                  <wp:posOffset>-241934</wp:posOffset>
                </wp:positionH>
                <wp:positionV relativeFrom="paragraph">
                  <wp:posOffset>317500</wp:posOffset>
                </wp:positionV>
                <wp:extent cx="1071880" cy="451484"/>
                <wp:effectExtent l="0" t="0" r="13970" b="24765"/>
                <wp:wrapSquare wrapText="bothSides"/>
                <wp:docPr id="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880" cy="451484"/>
                        </a:xfrm>
                        <a:prstGeom prst="rect">
                          <a:avLst/>
                        </a:prstGeom>
                        <a:solidFill>
                          <a:srgbClr val="FFFFFF"/>
                        </a:solidFill>
                        <a:ln w="6350" cap="flat" cmpd="sng">
                          <a:solidFill>
                            <a:srgbClr val="000000"/>
                          </a:solidFill>
                          <a:prstDash val="solid"/>
                          <a:round/>
                          <a:headEnd/>
                          <a:tailEnd/>
                        </a:ln>
                      </wps:spPr>
                      <wps:txbx>
                        <w:txbxContent>
                          <w:p w14:paraId="66DE8AEC" w14:textId="77777777" w:rsidR="000C0AA7" w:rsidRDefault="00EB3512">
                            <w:r>
                              <w:rPr>
                                <w:lang w:val="en-US"/>
                              </w:rPr>
                              <w:t xml:space="preserve">Descriptive survey design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74FF2D" id="Text Box 2" o:spid="_x0000_s1032" style="position:absolute;left:0;text-align:left;margin-left:-19.05pt;margin-top:25pt;width:84.4pt;height:35.5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" strokeweight=".5pt">
                <v:stroke joinstyle="round"/>
                <v:path arrowok="t"/>
                <v:textbox>
                  <w:txbxContent>
                    <w:p w14:paraId="66DE8AEC" w14:textId="77777777" w:rsidR="000C0AA7" w:rsidRDefault="00EB3512">
                      <w:r>
                        <w:rPr>
                          <w:lang w:val="en-US"/>
                        </w:rPr>
                        <w:t xml:space="preserve">Descriptive survey design </w:t>
                      </w:r>
                    </w:p>
                  </w:txbxContent>
                </v:textbox>
                <w10:wrap type="square"/>
              </v:rect>
            </w:pict>
          </mc:Fallback>
        </mc:AlternateContent>
      </w:r>
    </w:p>
    <w:p w14:paraId="1A85B5AB"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0" distB="0" distL="0" distR="0" simplePos="0" relativeHeight="4" behindDoc="0" locked="0" layoutInCell="1" allowOverlap="1" wp14:anchorId="18C84151" wp14:editId="557E7B78">
                <wp:simplePos x="0" y="0"/>
                <wp:positionH relativeFrom="column">
                  <wp:posOffset>826135</wp:posOffset>
                </wp:positionH>
                <wp:positionV relativeFrom="paragraph">
                  <wp:posOffset>181610</wp:posOffset>
                </wp:positionV>
                <wp:extent cx="552450" cy="45085"/>
                <wp:effectExtent l="0" t="0" r="19050" b="31115"/>
                <wp:wrapNone/>
                <wp:docPr id="104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4508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65.05pt;margin-top:14.3pt;width:43.5pt;height:3.55pt;z-index: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2" behindDoc="0" locked="0" layoutInCell="1" allowOverlap="1" wp14:anchorId="70538986" wp14:editId="4FCFDF34">
                <wp:simplePos x="0" y="0"/>
                <wp:positionH relativeFrom="column">
                  <wp:posOffset>828039</wp:posOffset>
                </wp:positionH>
                <wp:positionV relativeFrom="paragraph">
                  <wp:posOffset>179705</wp:posOffset>
                </wp:positionV>
                <wp:extent cx="553720" cy="416559"/>
                <wp:effectExtent l="0" t="0" r="36830" b="21590"/>
                <wp:wrapNone/>
                <wp:docPr id="10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720" cy="41655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65.2pt;margin-top:14.15pt;width:43.6pt;height:32.8pt;z-index:12;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6" behindDoc="0" locked="0" layoutInCell="1" allowOverlap="1" wp14:anchorId="74B29BBD" wp14:editId="030D974D">
                <wp:simplePos x="0" y="0"/>
                <wp:positionH relativeFrom="column">
                  <wp:posOffset>1379855</wp:posOffset>
                </wp:positionH>
                <wp:positionV relativeFrom="paragraph">
                  <wp:posOffset>59055</wp:posOffset>
                </wp:positionV>
                <wp:extent cx="901700" cy="278130"/>
                <wp:effectExtent l="0" t="0" r="12700" b="26669"/>
                <wp:wrapSquare wrapText="bothSides"/>
                <wp:docPr id="1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278130"/>
                        </a:xfrm>
                        <a:prstGeom prst="rect">
                          <a:avLst/>
                        </a:prstGeom>
                        <a:solidFill>
                          <a:srgbClr val="FFFFFF"/>
                        </a:solidFill>
                        <a:ln w="6350" cap="flat" cmpd="sng">
                          <a:solidFill>
                            <a:srgbClr val="000000"/>
                          </a:solidFill>
                          <a:prstDash val="solid"/>
                          <a:round/>
                          <a:headEnd/>
                          <a:tailEnd/>
                        </a:ln>
                      </wps:spPr>
                      <wps:txbx>
                        <w:txbxContent>
                          <w:p w14:paraId="2D588C73" w14:textId="77777777" w:rsidR="000C0AA7" w:rsidRDefault="00EB3512">
                            <w:r>
                              <w:rPr>
                                <w:lang w:val="en-US"/>
                              </w:rPr>
                              <w:t xml:space="preserve">Survey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B29BBD" id="Text Box 6" o:spid="_x0000_s1033" style="position:absolute;left:0;text-align:left;margin-left:108.65pt;margin-top:4.65pt;width:71pt;height:21.9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" strokeweight=".5pt">
                <v:stroke joinstyle="round"/>
                <v:path arrowok="t"/>
                <v:textbox>
                  <w:txbxContent>
                    <w:p w14:paraId="2D588C73" w14:textId="77777777" w:rsidR="000C0AA7" w:rsidRDefault="00EB3512">
                      <w:r>
                        <w:rPr>
                          <w:lang w:val="en-US"/>
                        </w:rPr>
                        <w:t xml:space="preserve">Survey </w:t>
                      </w:r>
                    </w:p>
                  </w:txbxContent>
                </v:textbox>
                <w10:wrap type="square"/>
              </v:rect>
            </w:pict>
          </mc:Fallback>
        </mc:AlternateContent>
      </w:r>
    </w:p>
    <w:p w14:paraId="16972A8E"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7" behindDoc="0" locked="0" layoutInCell="1" allowOverlap="1" wp14:anchorId="3B721F58" wp14:editId="2429398E">
                <wp:simplePos x="0" y="0"/>
                <wp:positionH relativeFrom="column">
                  <wp:posOffset>1381760</wp:posOffset>
                </wp:positionH>
                <wp:positionV relativeFrom="paragraph">
                  <wp:posOffset>116840</wp:posOffset>
                </wp:positionV>
                <wp:extent cx="904240" cy="298450"/>
                <wp:effectExtent l="0" t="0" r="10160" b="25400"/>
                <wp:wrapSquare wrapText="bothSides"/>
                <wp:docPr id="1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298450"/>
                        </a:xfrm>
                        <a:prstGeom prst="rect">
                          <a:avLst/>
                        </a:prstGeom>
                        <a:solidFill>
                          <a:srgbClr val="FFFFFF"/>
                        </a:solidFill>
                        <a:ln w="6350" cap="flat" cmpd="sng">
                          <a:solidFill>
                            <a:srgbClr val="000000"/>
                          </a:solidFill>
                          <a:prstDash val="solid"/>
                          <a:round/>
                          <a:headEnd/>
                          <a:tailEnd/>
                        </a:ln>
                      </wps:spPr>
                      <wps:txbx>
                        <w:txbxContent>
                          <w:p w14:paraId="5A685F31" w14:textId="77777777" w:rsidR="000C0AA7" w:rsidRDefault="00EB3512">
                            <w:r>
                              <w:rPr>
                                <w:lang w:val="en-US"/>
                              </w:rPr>
                              <w:t xml:space="preserve">Case study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721F58" id="Text Box 7" o:spid="_x0000_s1034" style="position:absolute;left:0;text-align:left;margin-left:108.8pt;margin-top:9.2pt;width:71.2pt;height:23.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" strokeweight=".5pt">
                <v:stroke joinstyle="round"/>
                <v:path arrowok="t"/>
                <v:textbox>
                  <w:txbxContent>
                    <w:p w14:paraId="5A685F31" w14:textId="77777777" w:rsidR="000C0AA7" w:rsidRDefault="00EB3512">
                      <w:r>
                        <w:rPr>
                          <w:lang w:val="en-US"/>
                        </w:rPr>
                        <w:t xml:space="preserve">Case study </w:t>
                      </w:r>
                    </w:p>
                  </w:txbxContent>
                </v:textbox>
                <w10:wrap type="square"/>
              </v:rect>
            </w:pict>
          </mc:Fallback>
        </mc:AlternateContent>
      </w:r>
    </w:p>
    <w:p w14:paraId="40483D5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2E66DFF8" w14:textId="77777777" w:rsidR="000C0AA7" w:rsidRPr="00F97724" w:rsidRDefault="000C0AA7">
      <w:pPr>
        <w:spacing w:line="360" w:lineRule="auto"/>
        <w:jc w:val="both"/>
        <w:rPr>
          <w:rFonts w:ascii="Times New Roman" w:hAnsi="Times New Roman" w:cs="Times New Roman"/>
          <w:b/>
          <w:bCs/>
          <w:sz w:val="24"/>
          <w:szCs w:val="24"/>
        </w:rPr>
      </w:pPr>
    </w:p>
    <w:p w14:paraId="3BAAF600" w14:textId="42C8FFA3"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Figure 1:</w:t>
      </w:r>
      <w:r w:rsidR="00900F90" w:rsidRPr="00F97724">
        <w:rPr>
          <w:rFonts w:ascii="Times New Roman" w:hAnsi="Times New Roman" w:cs="Times New Roman"/>
          <w:b/>
          <w:bCs/>
          <w:sz w:val="24"/>
          <w:szCs w:val="24"/>
        </w:rPr>
        <w:t xml:space="preserve"> </w:t>
      </w:r>
      <w:r w:rsidRPr="00F97724">
        <w:rPr>
          <w:rFonts w:ascii="Times New Roman" w:hAnsi="Times New Roman" w:cs="Times New Roman"/>
          <w:b/>
          <w:bCs/>
          <w:sz w:val="24"/>
          <w:szCs w:val="24"/>
        </w:rPr>
        <w:t xml:space="preserve">Descriptive survey design </w:t>
      </w:r>
    </w:p>
    <w:p w14:paraId="28AC2DB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7062F63C"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POPULATION AND SAMPLE </w:t>
      </w:r>
    </w:p>
    <w:p w14:paraId="1F8D4872" w14:textId="1FD0903C" w:rsidR="000C0AA7" w:rsidRPr="00F97724" w:rsidRDefault="002D6B6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w:t>
      </w:r>
      <w:r w:rsidR="00323D15" w:rsidRPr="00F97724">
        <w:rPr>
          <w:rFonts w:ascii="Times New Roman" w:hAnsi="Times New Roman" w:cs="Times New Roman"/>
          <w:sz w:val="24"/>
          <w:szCs w:val="24"/>
        </w:rPr>
        <w:t xml:space="preserve">is </w:t>
      </w:r>
      <w:proofErr w:type="gramStart"/>
      <w:r w:rsidR="00EB3512" w:rsidRPr="00F97724">
        <w:rPr>
          <w:rFonts w:ascii="Times New Roman" w:hAnsi="Times New Roman" w:cs="Times New Roman"/>
          <w:sz w:val="24"/>
          <w:szCs w:val="24"/>
        </w:rPr>
        <w:t xml:space="preserve">study </w:t>
      </w:r>
      <w:r w:rsidRPr="00F97724">
        <w:rPr>
          <w:rFonts w:ascii="Times New Roman" w:hAnsi="Times New Roman" w:cs="Times New Roman"/>
          <w:sz w:val="24"/>
          <w:szCs w:val="24"/>
        </w:rPr>
        <w:t xml:space="preserve"> employed</w:t>
      </w:r>
      <w:proofErr w:type="gramEnd"/>
      <w:r w:rsidR="00E76810" w:rsidRPr="00F97724">
        <w:rPr>
          <w:rFonts w:ascii="Times New Roman" w:hAnsi="Times New Roman" w:cs="Times New Roman"/>
          <w:sz w:val="24"/>
          <w:szCs w:val="24"/>
        </w:rPr>
        <w:t xml:space="preserve"> </w:t>
      </w:r>
      <w:r w:rsidR="0072253A" w:rsidRPr="00F97724">
        <w:rPr>
          <w:rFonts w:ascii="Times New Roman" w:hAnsi="Times New Roman" w:cs="Times New Roman"/>
          <w:sz w:val="24"/>
          <w:szCs w:val="24"/>
        </w:rPr>
        <w:t>D</w:t>
      </w:r>
      <w:r w:rsidR="00E76810" w:rsidRPr="00F97724">
        <w:rPr>
          <w:rFonts w:ascii="Times New Roman" w:hAnsi="Times New Roman" w:cs="Times New Roman"/>
          <w:sz w:val="24"/>
          <w:szCs w:val="24"/>
        </w:rPr>
        <w:t>escrip</w:t>
      </w:r>
      <w:r w:rsidR="00767853" w:rsidRPr="00F97724">
        <w:rPr>
          <w:rFonts w:ascii="Times New Roman" w:hAnsi="Times New Roman" w:cs="Times New Roman"/>
          <w:sz w:val="24"/>
          <w:szCs w:val="24"/>
        </w:rPr>
        <w:t xml:space="preserve">tive survey design. The population </w:t>
      </w:r>
      <w:proofErr w:type="gramStart"/>
      <w:r w:rsidR="00767853" w:rsidRPr="00F97724">
        <w:rPr>
          <w:rFonts w:ascii="Times New Roman" w:hAnsi="Times New Roman" w:cs="Times New Roman"/>
          <w:sz w:val="24"/>
          <w:szCs w:val="24"/>
        </w:rPr>
        <w:t xml:space="preserve">consists </w:t>
      </w:r>
      <w:r w:rsidR="0072253A" w:rsidRPr="00F97724">
        <w:rPr>
          <w:rFonts w:ascii="Times New Roman" w:hAnsi="Times New Roman" w:cs="Times New Roman"/>
          <w:sz w:val="24"/>
          <w:szCs w:val="24"/>
        </w:rPr>
        <w:t xml:space="preserve"> of</w:t>
      </w:r>
      <w:proofErr w:type="gramEnd"/>
      <w:r w:rsidR="0072253A" w:rsidRPr="00F97724">
        <w:rPr>
          <w:rFonts w:ascii="Times New Roman" w:hAnsi="Times New Roman" w:cs="Times New Roman"/>
          <w:sz w:val="24"/>
          <w:szCs w:val="24"/>
        </w:rPr>
        <w:t xml:space="preserve"> </w:t>
      </w:r>
      <w:r w:rsidR="00CD2D7C" w:rsidRPr="00F97724">
        <w:rPr>
          <w:rFonts w:ascii="Times New Roman" w:hAnsi="Times New Roman" w:cs="Times New Roman"/>
          <w:sz w:val="24"/>
          <w:szCs w:val="24"/>
        </w:rPr>
        <w:t>211 primary schools in</w:t>
      </w:r>
      <w:r w:rsidR="00C4490E" w:rsidRPr="00F97724">
        <w:rPr>
          <w:rFonts w:ascii="Times New Roman" w:hAnsi="Times New Roman" w:cs="Times New Roman"/>
          <w:sz w:val="24"/>
          <w:szCs w:val="24"/>
        </w:rPr>
        <w:t xml:space="preserve"> the </w:t>
      </w:r>
      <w:r w:rsidR="00CD2D7C" w:rsidRPr="00F97724">
        <w:rPr>
          <w:rFonts w:ascii="Times New Roman" w:hAnsi="Times New Roman" w:cs="Times New Roman"/>
          <w:sz w:val="24"/>
          <w:szCs w:val="24"/>
        </w:rPr>
        <w:t xml:space="preserve"> </w:t>
      </w:r>
      <w:r w:rsidR="004E49E3" w:rsidRPr="00F97724">
        <w:rPr>
          <w:rFonts w:ascii="Times New Roman" w:hAnsi="Times New Roman" w:cs="Times New Roman"/>
          <w:sz w:val="24"/>
          <w:szCs w:val="24"/>
        </w:rPr>
        <w:t>K</w:t>
      </w:r>
      <w:r w:rsidR="00CD2D7C" w:rsidRPr="00F97724">
        <w:rPr>
          <w:rFonts w:ascii="Times New Roman" w:hAnsi="Times New Roman" w:cs="Times New Roman"/>
          <w:sz w:val="24"/>
          <w:szCs w:val="24"/>
        </w:rPr>
        <w:t>eonjhar district</w:t>
      </w:r>
      <w:r w:rsidR="004031DC" w:rsidRPr="00F97724">
        <w:rPr>
          <w:rFonts w:ascii="Times New Roman" w:hAnsi="Times New Roman" w:cs="Times New Roman"/>
          <w:sz w:val="24"/>
          <w:szCs w:val="24"/>
        </w:rPr>
        <w:t xml:space="preserve">. </w:t>
      </w:r>
      <w:r w:rsidR="00CD2D7C" w:rsidRPr="00F97724">
        <w:rPr>
          <w:rFonts w:ascii="Times New Roman" w:hAnsi="Times New Roman" w:cs="Times New Roman"/>
          <w:sz w:val="24"/>
          <w:szCs w:val="24"/>
        </w:rPr>
        <w:t xml:space="preserve">A random sample of </w:t>
      </w:r>
      <w:r w:rsidR="004031DC" w:rsidRPr="00F97724">
        <w:rPr>
          <w:rFonts w:ascii="Times New Roman" w:hAnsi="Times New Roman" w:cs="Times New Roman"/>
          <w:sz w:val="24"/>
          <w:szCs w:val="24"/>
        </w:rPr>
        <w:t xml:space="preserve">14 schools ,15 teachers, and 280 students was </w:t>
      </w:r>
      <w:r w:rsidR="00F50476" w:rsidRPr="00F97724">
        <w:rPr>
          <w:rFonts w:ascii="Times New Roman" w:hAnsi="Times New Roman" w:cs="Times New Roman"/>
          <w:sz w:val="24"/>
          <w:szCs w:val="24"/>
        </w:rPr>
        <w:t>selected.</w:t>
      </w:r>
    </w:p>
    <w:p w14:paraId="0A20FF9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TOOLS OF THE RESEARCH </w:t>
      </w:r>
    </w:p>
    <w:p w14:paraId="2EF99327" w14:textId="09393787" w:rsidR="000C0AA7" w:rsidRPr="00F97724" w:rsidRDefault="00407D0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Participant</w:t>
      </w:r>
      <w:r w:rsidR="002E342D"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 xml:space="preserve">observation </w:t>
      </w:r>
      <w:r w:rsidR="002E342D" w:rsidRPr="00F97724">
        <w:rPr>
          <w:rFonts w:ascii="Times New Roman" w:hAnsi="Times New Roman" w:cs="Times New Roman"/>
          <w:sz w:val="24"/>
          <w:szCs w:val="24"/>
        </w:rPr>
        <w:t>schedule</w:t>
      </w:r>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 xml:space="preserve">and </w:t>
      </w:r>
      <w:r w:rsidR="00726D2E" w:rsidRPr="00F97724">
        <w:rPr>
          <w:rFonts w:ascii="Times New Roman" w:hAnsi="Times New Roman" w:cs="Times New Roman"/>
          <w:sz w:val="24"/>
          <w:szCs w:val="24"/>
        </w:rPr>
        <w:t xml:space="preserve"> student</w:t>
      </w:r>
      <w:proofErr w:type="gramEnd"/>
      <w:r w:rsidR="00726D2E" w:rsidRPr="00F97724">
        <w:rPr>
          <w:rFonts w:ascii="Times New Roman" w:hAnsi="Times New Roman" w:cs="Times New Roman"/>
          <w:sz w:val="24"/>
          <w:szCs w:val="24"/>
        </w:rPr>
        <w:t xml:space="preserve"> reaction scale </w:t>
      </w:r>
      <w:r w:rsidR="002E342D" w:rsidRPr="00F97724">
        <w:rPr>
          <w:rFonts w:ascii="Times New Roman" w:hAnsi="Times New Roman" w:cs="Times New Roman"/>
          <w:sz w:val="24"/>
          <w:szCs w:val="24"/>
        </w:rPr>
        <w:t xml:space="preserve">were used to </w:t>
      </w:r>
      <w:r w:rsidR="00726D2E"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data collection . Researcher used self-made but expert validated observation schedule to collect information regarding demography, subject taught, Method of teaching &amp; preferred method of teaching</w:t>
      </w:r>
      <w:r w:rsidR="00CC43C6" w:rsidRPr="00F97724">
        <w:rPr>
          <w:rFonts w:ascii="Times New Roman" w:hAnsi="Times New Roman" w:cs="Times New Roman"/>
          <w:sz w:val="24"/>
          <w:szCs w:val="24"/>
        </w:rPr>
        <w:t xml:space="preserve">. This </w:t>
      </w:r>
      <w:r w:rsidR="00EB3512" w:rsidRPr="00F97724">
        <w:rPr>
          <w:rFonts w:ascii="Times New Roman" w:hAnsi="Times New Roman" w:cs="Times New Roman"/>
          <w:sz w:val="24"/>
          <w:szCs w:val="24"/>
        </w:rPr>
        <w:t xml:space="preserve">consists of four components like Name of the teacher &amp; qualification, class and subject taught, method of teaching, preferred method of </w:t>
      </w:r>
      <w:proofErr w:type="gramStart"/>
      <w:r w:rsidR="00EB3512" w:rsidRPr="00F97724">
        <w:rPr>
          <w:rFonts w:ascii="Times New Roman" w:hAnsi="Times New Roman" w:cs="Times New Roman"/>
          <w:sz w:val="24"/>
          <w:szCs w:val="24"/>
        </w:rPr>
        <w:t>teaching.</w:t>
      </w:r>
      <w:r w:rsidR="006164CE" w:rsidRPr="00F97724">
        <w:rPr>
          <w:rFonts w:ascii="Times New Roman" w:hAnsi="Times New Roman" w:cs="Times New Roman"/>
          <w:sz w:val="24"/>
          <w:szCs w:val="24"/>
        </w:rPr>
        <w:t>.</w:t>
      </w:r>
      <w:proofErr w:type="gramEnd"/>
      <w:r w:rsidR="006164CE" w:rsidRPr="00F97724">
        <w:rPr>
          <w:rFonts w:ascii="Times New Roman" w:hAnsi="Times New Roman" w:cs="Times New Roman"/>
          <w:sz w:val="24"/>
          <w:szCs w:val="24"/>
        </w:rPr>
        <w:t xml:space="preserve"> S</w:t>
      </w:r>
      <w:r w:rsidR="00EB3512" w:rsidRPr="00F97724">
        <w:rPr>
          <w:rFonts w:ascii="Times New Roman" w:hAnsi="Times New Roman" w:cs="Times New Roman"/>
          <w:sz w:val="24"/>
          <w:szCs w:val="24"/>
        </w:rPr>
        <w:t xml:space="preserve">tudent reaction scale means a scale which record the reaction of the student towards various methods of teaching followed by the teacher in their class. The researcher used the self-made student-reaction scale which has four </w:t>
      </w:r>
      <w:r w:rsidR="00EB3512" w:rsidRPr="00F97724">
        <w:rPr>
          <w:rFonts w:ascii="Times New Roman" w:hAnsi="Times New Roman" w:cs="Times New Roman"/>
          <w:sz w:val="24"/>
          <w:szCs w:val="24"/>
        </w:rPr>
        <w:lastRenderedPageBreak/>
        <w:t>aspects such as Signature of the student, class/age, methods of teaching &amp; Reaction (very good -5, Good -4, Understand -3, Average -2, Bad-1).</w:t>
      </w:r>
    </w:p>
    <w:p w14:paraId="378F167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PLANNING FOR THE STUDY</w:t>
      </w:r>
    </w:p>
    <w:p w14:paraId="075D77CD" w14:textId="0A222AAB"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The study conducted over a period of 3months from 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January to 31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March, encompassing the academic session of 2023-2024 to ensure comprehensive </w:t>
      </w:r>
      <w:r w:rsidR="00E17ED1" w:rsidRPr="00F97724">
        <w:rPr>
          <w:rFonts w:ascii="Times New Roman" w:hAnsi="Times New Roman" w:cs="Times New Roman"/>
          <w:sz w:val="24"/>
          <w:szCs w:val="24"/>
        </w:rPr>
        <w:t xml:space="preserve">data collection </w:t>
      </w:r>
      <w:r w:rsidR="00D67C8A" w:rsidRPr="00F97724">
        <w:rPr>
          <w:rFonts w:ascii="Times New Roman" w:hAnsi="Times New Roman" w:cs="Times New Roman"/>
          <w:sz w:val="24"/>
          <w:szCs w:val="24"/>
        </w:rPr>
        <w:t>&amp;</w:t>
      </w:r>
      <w:r w:rsidRPr="00F97724">
        <w:rPr>
          <w:rFonts w:ascii="Times New Roman" w:hAnsi="Times New Roman" w:cs="Times New Roman"/>
          <w:sz w:val="24"/>
          <w:szCs w:val="24"/>
        </w:rPr>
        <w:t xml:space="preserve"> analysis.  </w:t>
      </w:r>
      <w:r w:rsidR="00DB50BB" w:rsidRPr="00F97724">
        <w:rPr>
          <w:rFonts w:ascii="Times New Roman" w:hAnsi="Times New Roman" w:cs="Times New Roman"/>
          <w:sz w:val="24"/>
          <w:szCs w:val="24"/>
        </w:rPr>
        <w:t>R</w:t>
      </w:r>
      <w:r w:rsidRPr="00F97724">
        <w:rPr>
          <w:rFonts w:ascii="Times New Roman" w:hAnsi="Times New Roman" w:cs="Times New Roman"/>
          <w:sz w:val="24"/>
          <w:szCs w:val="24"/>
        </w:rPr>
        <w:t>esearcher had planned the study which includes the steps like identification of research site, permission from authority of institution, Field visit, collection of data, Note taking and organization of data, analysis to reach with some findings.</w:t>
      </w:r>
    </w:p>
    <w:p w14:paraId="27C9992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STATISCAL TECHNIQUE</w:t>
      </w:r>
    </w:p>
    <w:p w14:paraId="6BF24043" w14:textId="77777777" w:rsidR="00BD4E20"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In this study researcher used percentage analysis an</w:t>
      </w:r>
      <w:r w:rsidR="00B913FC" w:rsidRPr="00F97724">
        <w:rPr>
          <w:rFonts w:ascii="Times New Roman" w:hAnsi="Times New Roman" w:cs="Times New Roman"/>
          <w:sz w:val="24"/>
          <w:szCs w:val="24"/>
        </w:rPr>
        <w:t xml:space="preserve">d </w:t>
      </w:r>
      <w:r w:rsidRPr="00F97724">
        <w:rPr>
          <w:rFonts w:ascii="Times New Roman" w:hAnsi="Times New Roman" w:cs="Times New Roman"/>
          <w:sz w:val="24"/>
          <w:szCs w:val="24"/>
        </w:rPr>
        <w:t xml:space="preserve">Two sample </w:t>
      </w:r>
      <w:r w:rsidR="000158A2" w:rsidRPr="00F97724">
        <w:rPr>
          <w:rFonts w:ascii="Times New Roman" w:hAnsi="Times New Roman" w:cs="Times New Roman"/>
          <w:sz w:val="24"/>
          <w:szCs w:val="24"/>
        </w:rPr>
        <w:t>t</w:t>
      </w:r>
      <w:r w:rsidRPr="00F97724">
        <w:rPr>
          <w:rFonts w:ascii="Times New Roman" w:hAnsi="Times New Roman" w:cs="Times New Roman"/>
          <w:sz w:val="24"/>
          <w:szCs w:val="24"/>
        </w:rPr>
        <w:t xml:space="preserve">-test for </w:t>
      </w:r>
      <w:r w:rsidR="002C74E3" w:rsidRPr="00F97724">
        <w:rPr>
          <w:rFonts w:ascii="Times New Roman" w:hAnsi="Times New Roman" w:cs="Times New Roman"/>
          <w:sz w:val="24"/>
          <w:szCs w:val="24"/>
        </w:rPr>
        <w:t>analysing</w:t>
      </w:r>
      <w:r w:rsidRPr="00F97724">
        <w:rPr>
          <w:rFonts w:ascii="Times New Roman" w:hAnsi="Times New Roman" w:cs="Times New Roman"/>
          <w:sz w:val="24"/>
          <w:szCs w:val="24"/>
        </w:rPr>
        <w:t xml:space="preserve"> the data. Percentage analysis involves the examination and presentation of data as proportions or percentages of a whole. This method is highly beneficial as it allows researchers to easily compare and understand the relative significance of different variables within their dataset.</w:t>
      </w:r>
    </w:p>
    <w:p w14:paraId="7F1AECC8" w14:textId="4C2228CC" w:rsidR="000C0AA7" w:rsidRPr="00F97724" w:rsidRDefault="003B35C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B3512" w:rsidRPr="00F97724">
        <w:rPr>
          <w:rFonts w:ascii="Times New Roman" w:hAnsi="Times New Roman" w:cs="Times New Roman"/>
          <w:sz w:val="24"/>
          <w:szCs w:val="24"/>
        </w:rPr>
        <w:t xml:space="preserve">-test is </w:t>
      </w:r>
      <w:proofErr w:type="gramStart"/>
      <w:r w:rsidR="00EB3512" w:rsidRPr="00F97724">
        <w:rPr>
          <w:rFonts w:ascii="Times New Roman" w:hAnsi="Times New Roman" w:cs="Times New Roman"/>
          <w:sz w:val="24"/>
          <w:szCs w:val="24"/>
        </w:rPr>
        <w:t xml:space="preserve">a </w:t>
      </w:r>
      <w:r w:rsidR="007B1B4B" w:rsidRPr="00F97724">
        <w:rPr>
          <w:rFonts w:ascii="Times New Roman" w:hAnsi="Times New Roman" w:cs="Times New Roman"/>
          <w:sz w:val="24"/>
          <w:szCs w:val="24"/>
        </w:rPr>
        <w:t xml:space="preserve"> parametric</w:t>
      </w:r>
      <w:proofErr w:type="gramEnd"/>
      <w:r w:rsidR="007B1B4B"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statistical</w:t>
      </w:r>
      <w:r w:rsidR="00D7682B" w:rsidRPr="00F97724">
        <w:rPr>
          <w:rFonts w:ascii="Times New Roman" w:hAnsi="Times New Roman" w:cs="Times New Roman"/>
          <w:sz w:val="24"/>
          <w:szCs w:val="24"/>
        </w:rPr>
        <w:t xml:space="preserve"> test </w:t>
      </w:r>
      <w:r w:rsidR="00EB3512" w:rsidRPr="00F97724">
        <w:rPr>
          <w:rFonts w:ascii="Times New Roman" w:hAnsi="Times New Roman" w:cs="Times New Roman"/>
          <w:sz w:val="24"/>
          <w:szCs w:val="24"/>
        </w:rPr>
        <w:t xml:space="preserve"> used to compare the means of two </w:t>
      </w:r>
      <w:r w:rsidR="006306D7" w:rsidRPr="00F97724">
        <w:rPr>
          <w:rFonts w:ascii="Times New Roman" w:hAnsi="Times New Roman" w:cs="Times New Roman"/>
          <w:sz w:val="24"/>
          <w:szCs w:val="24"/>
        </w:rPr>
        <w:t xml:space="preserve"> distinct </w:t>
      </w:r>
      <w:r w:rsidR="00EB3512" w:rsidRPr="00F97724">
        <w:rPr>
          <w:rFonts w:ascii="Times New Roman" w:hAnsi="Times New Roman" w:cs="Times New Roman"/>
          <w:sz w:val="24"/>
          <w:szCs w:val="24"/>
        </w:rPr>
        <w:t>groups</w:t>
      </w:r>
      <w:r w:rsidR="0048776E" w:rsidRPr="00F97724">
        <w:rPr>
          <w:rFonts w:ascii="Times New Roman" w:hAnsi="Times New Roman" w:cs="Times New Roman"/>
          <w:sz w:val="24"/>
          <w:szCs w:val="24"/>
        </w:rPr>
        <w:t xml:space="preserve">, </w:t>
      </w:r>
      <w:r w:rsidR="00640916" w:rsidRPr="00F97724">
        <w:rPr>
          <w:rFonts w:ascii="Times New Roman" w:hAnsi="Times New Roman" w:cs="Times New Roman"/>
          <w:sz w:val="24"/>
          <w:szCs w:val="24"/>
        </w:rPr>
        <w:t xml:space="preserve">determining if they are significantly </w:t>
      </w:r>
      <w:r w:rsidR="00EB3512" w:rsidRPr="00F97724">
        <w:rPr>
          <w:rFonts w:ascii="Times New Roman" w:hAnsi="Times New Roman" w:cs="Times New Roman"/>
          <w:sz w:val="24"/>
          <w:szCs w:val="24"/>
        </w:rPr>
        <w:t xml:space="preserve">similar or different. </w:t>
      </w:r>
      <w:r w:rsidR="00F21A1C" w:rsidRPr="00F97724">
        <w:rPr>
          <w:rFonts w:ascii="Times New Roman" w:hAnsi="Times New Roman" w:cs="Times New Roman"/>
          <w:sz w:val="24"/>
          <w:szCs w:val="24"/>
        </w:rPr>
        <w:t xml:space="preserve"> Specially the t</w:t>
      </w:r>
      <w:r w:rsidR="00EB3512" w:rsidRPr="00F97724">
        <w:rPr>
          <w:rFonts w:ascii="Times New Roman" w:hAnsi="Times New Roman" w:cs="Times New Roman"/>
          <w:sz w:val="24"/>
          <w:szCs w:val="24"/>
        </w:rPr>
        <w:t>wo samples t-test</w:t>
      </w:r>
      <w:r w:rsidR="00F44E11" w:rsidRPr="00F97724">
        <w:rPr>
          <w:rFonts w:ascii="Times New Roman" w:hAnsi="Times New Roman" w:cs="Times New Roman"/>
          <w:sz w:val="24"/>
          <w:szCs w:val="24"/>
        </w:rPr>
        <w:t xml:space="preserve"> evaluates whether </w:t>
      </w:r>
      <w:r w:rsidR="00EB3512" w:rsidRPr="00F97724">
        <w:rPr>
          <w:rFonts w:ascii="Times New Roman" w:hAnsi="Times New Roman" w:cs="Times New Roman"/>
          <w:sz w:val="24"/>
          <w:szCs w:val="24"/>
        </w:rPr>
        <w:t xml:space="preserve">the means of two </w:t>
      </w:r>
      <w:r w:rsidR="00812AF2" w:rsidRPr="00F97724">
        <w:rPr>
          <w:rFonts w:ascii="Times New Roman" w:hAnsi="Times New Roman" w:cs="Times New Roman"/>
          <w:sz w:val="24"/>
          <w:szCs w:val="24"/>
        </w:rPr>
        <w:t xml:space="preserve">independent </w:t>
      </w:r>
      <w:r w:rsidR="00EB3512" w:rsidRPr="00F97724">
        <w:rPr>
          <w:rFonts w:ascii="Times New Roman" w:hAnsi="Times New Roman" w:cs="Times New Roman"/>
          <w:sz w:val="24"/>
          <w:szCs w:val="24"/>
        </w:rPr>
        <w:t>groups</w:t>
      </w:r>
      <w:r w:rsidR="000912B0" w:rsidRPr="00F97724">
        <w:rPr>
          <w:rFonts w:ascii="Times New Roman" w:hAnsi="Times New Roman" w:cs="Times New Roman"/>
          <w:sz w:val="24"/>
          <w:szCs w:val="24"/>
        </w:rPr>
        <w:t xml:space="preserve"> differ</w:t>
      </w:r>
      <w:r w:rsidR="00EB3512" w:rsidRPr="00F97724">
        <w:rPr>
          <w:rFonts w:ascii="Times New Roman" w:hAnsi="Times New Roman" w:cs="Times New Roman"/>
          <w:sz w:val="24"/>
          <w:szCs w:val="24"/>
        </w:rPr>
        <w:t xml:space="preserve">. The researcher used </w:t>
      </w:r>
    </w:p>
    <w:p w14:paraId="1A697423" w14:textId="4668EACF" w:rsidR="000C0AA7" w:rsidRPr="00F97724" w:rsidRDefault="00EC6112">
      <w:pPr>
        <w:spacing w:line="360" w:lineRule="auto"/>
        <w:jc w:val="both"/>
        <w:rPr>
          <w:rFonts w:ascii="Times New Roman" w:hAnsi="Times New Roman" w:cs="Times New Roman"/>
          <w:color w:val="000000"/>
          <w:sz w:val="24"/>
          <w:szCs w:val="24"/>
        </w:rPr>
      </w:pPr>
      <w:r w:rsidRPr="00F97724">
        <w:rPr>
          <w:rFonts w:ascii="Times New Roman" w:hAnsi="Times New Roman" w:cs="Times New Roman"/>
          <w:noProof/>
          <w:color w:val="000000"/>
          <w:sz w:val="24"/>
          <w:szCs w:val="24"/>
        </w:rPr>
        <w:drawing>
          <wp:anchor distT="0" distB="0" distL="0" distR="0" simplePos="0" relativeHeight="20" behindDoc="0" locked="0" layoutInCell="1" allowOverlap="1" wp14:anchorId="5C91CB1C" wp14:editId="445AFDE0">
            <wp:simplePos x="0" y="0"/>
            <wp:positionH relativeFrom="column">
              <wp:posOffset>1350645</wp:posOffset>
            </wp:positionH>
            <wp:positionV relativeFrom="paragraph">
              <wp:posOffset>207010</wp:posOffset>
            </wp:positionV>
            <wp:extent cx="1432560" cy="984250"/>
            <wp:effectExtent l="0" t="0" r="0" b="6350"/>
            <wp:wrapTopAndBottom/>
            <wp:docPr id="1044"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8" cstate="print"/>
                    <a:srcRect/>
                    <a:stretch/>
                  </pic:blipFill>
                  <pic:spPr>
                    <a:xfrm>
                      <a:off x="0" y="0"/>
                      <a:ext cx="1432560" cy="984250"/>
                    </a:xfrm>
                    <a:prstGeom prst="rect">
                      <a:avLst/>
                    </a:prstGeom>
                  </pic:spPr>
                </pic:pic>
              </a:graphicData>
            </a:graphic>
            <wp14:sizeRelH relativeFrom="margin">
              <wp14:pctWidth>0</wp14:pctWidth>
            </wp14:sizeRelH>
            <wp14:sizeRelV relativeFrom="margin">
              <wp14:pctHeight>0</wp14:pctHeight>
            </wp14:sizeRelV>
          </wp:anchor>
        </w:drawing>
      </w:r>
      <w:r w:rsidR="00EB3512" w:rsidRPr="00F97724">
        <w:rPr>
          <w:rFonts w:ascii="Times New Roman" w:hAnsi="Times New Roman" w:cs="Times New Roman"/>
          <w:color w:val="000000"/>
          <w:sz w:val="24"/>
          <w:szCs w:val="24"/>
        </w:rPr>
        <w:t xml:space="preserve">                                    </w:t>
      </w:r>
      <w:r w:rsidR="007A19A8"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 xml:space="preserve">wo -sample </w:t>
      </w:r>
      <w:r w:rsidR="00812AF2"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-test</w:t>
      </w:r>
    </w:p>
    <w:p w14:paraId="5A992AF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RESULT </w:t>
      </w:r>
    </w:p>
    <w:p w14:paraId="5C76BAB9" w14:textId="486E6619"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In this research there are 15 primary school teacher and 280 students as participants. The researcher studied the method of teaching (MOT) followed by the teacher &amp; preferred method of teaching with their respective percentage (%). From all the teachers 5 teachers followed the Discussion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 which is 33.33% of total population,7 teachers followed Discussion</w:t>
      </w:r>
      <w:r w:rsidR="00673871"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Activity based </w:t>
      </w:r>
      <w:r w:rsidR="00673871" w:rsidRPr="00F97724">
        <w:rPr>
          <w:rFonts w:ascii="Times New Roman" w:hAnsi="Times New Roman" w:cs="Times New Roman"/>
          <w:sz w:val="24"/>
          <w:szCs w:val="24"/>
        </w:rPr>
        <w:t xml:space="preserve">&amp; </w:t>
      </w:r>
      <w:r w:rsidRPr="00F97724">
        <w:rPr>
          <w:rFonts w:ascii="Times New Roman" w:hAnsi="Times New Roman" w:cs="Times New Roman"/>
          <w:sz w:val="24"/>
          <w:szCs w:val="24"/>
        </w:rPr>
        <w:t xml:space="preserve">story telling </w:t>
      </w:r>
      <w:r w:rsidR="00673871" w:rsidRPr="00F97724">
        <w:rPr>
          <w:rFonts w:ascii="Times New Roman" w:hAnsi="Times New Roman" w:cs="Times New Roman"/>
          <w:sz w:val="24"/>
          <w:szCs w:val="24"/>
        </w:rPr>
        <w:t>method,</w:t>
      </w:r>
      <w:r w:rsidR="00AC11BF"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which is 46.66% of the total </w:t>
      </w:r>
      <w:r w:rsidR="00AC11BF" w:rsidRPr="00F97724">
        <w:rPr>
          <w:rFonts w:ascii="Times New Roman" w:hAnsi="Times New Roman" w:cs="Times New Roman"/>
          <w:sz w:val="24"/>
          <w:szCs w:val="24"/>
        </w:rPr>
        <w:t>participants,</w:t>
      </w:r>
      <w:r w:rsidRPr="00F97724">
        <w:rPr>
          <w:rFonts w:ascii="Times New Roman" w:hAnsi="Times New Roman" w:cs="Times New Roman"/>
          <w:sz w:val="24"/>
          <w:szCs w:val="24"/>
        </w:rPr>
        <w:t xml:space="preserve"> Rest 3 teachers followed Lecture cum Demonstration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w:t>
      </w:r>
      <w:r w:rsidR="00673871" w:rsidRPr="00F97724">
        <w:rPr>
          <w:rFonts w:ascii="Times New Roman" w:hAnsi="Times New Roman" w:cs="Times New Roman"/>
          <w:sz w:val="24"/>
          <w:szCs w:val="24"/>
        </w:rPr>
        <w:t>,</w:t>
      </w:r>
      <w:r w:rsidRPr="00F97724">
        <w:rPr>
          <w:rFonts w:ascii="Times New Roman" w:hAnsi="Times New Roman" w:cs="Times New Roman"/>
          <w:sz w:val="24"/>
          <w:szCs w:val="24"/>
        </w:rPr>
        <w:t xml:space="preserve"> which is 20% of the total sample. </w:t>
      </w:r>
      <w:r w:rsidR="001C4AA6" w:rsidRPr="00F97724">
        <w:rPr>
          <w:rFonts w:ascii="Times New Roman" w:hAnsi="Times New Roman" w:cs="Times New Roman"/>
          <w:sz w:val="24"/>
          <w:szCs w:val="24"/>
          <w:lang w:val="en-US"/>
        </w:rPr>
        <w:t>The following table clearly depicting the percentage accordingly.</w:t>
      </w:r>
    </w:p>
    <w:tbl>
      <w:tblPr>
        <w:tblStyle w:val="TableGrid"/>
        <w:tblW w:w="9023" w:type="dxa"/>
        <w:tblLook w:val="04A0" w:firstRow="1" w:lastRow="0" w:firstColumn="1" w:lastColumn="0" w:noHBand="0" w:noVBand="1"/>
      </w:tblPr>
      <w:tblGrid>
        <w:gridCol w:w="3007"/>
        <w:gridCol w:w="3007"/>
        <w:gridCol w:w="3009"/>
      </w:tblGrid>
      <w:tr w:rsidR="000C0AA7" w:rsidRPr="00F97724" w14:paraId="2FCE3A20" w14:textId="77777777" w:rsidTr="001C4AA6">
        <w:trPr>
          <w:trHeight w:val="745"/>
        </w:trPr>
        <w:tc>
          <w:tcPr>
            <w:tcW w:w="3007" w:type="dxa"/>
          </w:tcPr>
          <w:p w14:paraId="51E62CEA" w14:textId="4E4F9E14"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Methods of teaching</w:t>
            </w:r>
          </w:p>
        </w:tc>
        <w:tc>
          <w:tcPr>
            <w:tcW w:w="3007" w:type="dxa"/>
          </w:tcPr>
          <w:p w14:paraId="0655E175" w14:textId="5F704CAA" w:rsidR="000C0AA7" w:rsidRPr="00F97724" w:rsidRDefault="008A649E"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w:t>
            </w:r>
            <w:r w:rsidR="00EB3512" w:rsidRPr="00F97724">
              <w:rPr>
                <w:rFonts w:ascii="Times New Roman" w:hAnsi="Times New Roman" w:cs="Times New Roman"/>
                <w:b/>
                <w:bCs/>
                <w:sz w:val="24"/>
                <w:szCs w:val="24"/>
              </w:rPr>
              <w:t xml:space="preserve"> of highest preference</w:t>
            </w:r>
          </w:p>
        </w:tc>
        <w:tc>
          <w:tcPr>
            <w:tcW w:w="3009" w:type="dxa"/>
          </w:tcPr>
          <w:p w14:paraId="27B6EDD1" w14:textId="723A0912" w:rsidR="000C0AA7" w:rsidRPr="00F97724" w:rsidRDefault="00673871"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 xml:space="preserve">Percentage </w:t>
            </w:r>
            <w:r w:rsidR="00EB3512" w:rsidRPr="00F97724">
              <w:rPr>
                <w:rFonts w:ascii="Times New Roman" w:hAnsi="Times New Roman" w:cs="Times New Roman"/>
                <w:b/>
                <w:bCs/>
                <w:sz w:val="24"/>
                <w:szCs w:val="24"/>
              </w:rPr>
              <w:t>% of lowest preference</w:t>
            </w:r>
          </w:p>
        </w:tc>
      </w:tr>
      <w:tr w:rsidR="000C0AA7" w:rsidRPr="00F97724" w14:paraId="52ADD851" w14:textId="77777777" w:rsidTr="001C4AA6">
        <w:trPr>
          <w:trHeight w:val="381"/>
        </w:trPr>
        <w:tc>
          <w:tcPr>
            <w:tcW w:w="3007" w:type="dxa"/>
          </w:tcPr>
          <w:p w14:paraId="1598B73E" w14:textId="377AE64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lastRenderedPageBreak/>
              <w:t>Discussion</w:t>
            </w:r>
          </w:p>
        </w:tc>
        <w:tc>
          <w:tcPr>
            <w:tcW w:w="3007" w:type="dxa"/>
          </w:tcPr>
          <w:p w14:paraId="1EBA824B" w14:textId="1275B63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19</w:t>
            </w:r>
          </w:p>
        </w:tc>
        <w:tc>
          <w:tcPr>
            <w:tcW w:w="3009" w:type="dxa"/>
          </w:tcPr>
          <w:p w14:paraId="742536A2" w14:textId="434F14A6"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81</w:t>
            </w:r>
          </w:p>
        </w:tc>
      </w:tr>
      <w:tr w:rsidR="000C0AA7" w:rsidRPr="00F97724" w14:paraId="2CB23C9A" w14:textId="77777777" w:rsidTr="001C4AA6">
        <w:trPr>
          <w:trHeight w:val="373"/>
        </w:trPr>
        <w:tc>
          <w:tcPr>
            <w:tcW w:w="3007" w:type="dxa"/>
          </w:tcPr>
          <w:p w14:paraId="725071D1" w14:textId="5D260286"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 xml:space="preserve">Activity </w:t>
            </w:r>
            <w:r w:rsidR="00062C41">
              <w:rPr>
                <w:rFonts w:ascii="Times New Roman" w:hAnsi="Times New Roman" w:cs="Times New Roman"/>
                <w:sz w:val="24"/>
                <w:szCs w:val="24"/>
              </w:rPr>
              <w:t>b</w:t>
            </w:r>
            <w:r w:rsidRPr="00F97724">
              <w:rPr>
                <w:rFonts w:ascii="Times New Roman" w:hAnsi="Times New Roman" w:cs="Times New Roman"/>
                <w:sz w:val="24"/>
                <w:szCs w:val="24"/>
              </w:rPr>
              <w:t>ased</w:t>
            </w:r>
          </w:p>
        </w:tc>
        <w:tc>
          <w:tcPr>
            <w:tcW w:w="3007" w:type="dxa"/>
          </w:tcPr>
          <w:p w14:paraId="132B4954" w14:textId="48DCABAE"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36</w:t>
            </w:r>
          </w:p>
        </w:tc>
        <w:tc>
          <w:tcPr>
            <w:tcW w:w="3009" w:type="dxa"/>
          </w:tcPr>
          <w:p w14:paraId="7EA8CC4A" w14:textId="4BD7FC1F"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64</w:t>
            </w:r>
          </w:p>
        </w:tc>
      </w:tr>
      <w:tr w:rsidR="000C0AA7" w:rsidRPr="00F97724" w14:paraId="1E8155EE" w14:textId="77777777" w:rsidTr="001C4AA6">
        <w:trPr>
          <w:trHeight w:val="373"/>
        </w:trPr>
        <w:tc>
          <w:tcPr>
            <w:tcW w:w="3007" w:type="dxa"/>
          </w:tcPr>
          <w:p w14:paraId="4CCBB464" w14:textId="00E143F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Role play</w:t>
            </w:r>
          </w:p>
        </w:tc>
        <w:tc>
          <w:tcPr>
            <w:tcW w:w="3007" w:type="dxa"/>
          </w:tcPr>
          <w:p w14:paraId="3DD42F01" w14:textId="54B31F88"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24</w:t>
            </w:r>
          </w:p>
        </w:tc>
        <w:tc>
          <w:tcPr>
            <w:tcW w:w="3009" w:type="dxa"/>
          </w:tcPr>
          <w:p w14:paraId="101C0891" w14:textId="37F0069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7E12CF6D" w14:textId="77777777" w:rsidTr="001C4AA6">
        <w:trPr>
          <w:trHeight w:val="373"/>
        </w:trPr>
        <w:tc>
          <w:tcPr>
            <w:tcW w:w="3007" w:type="dxa"/>
          </w:tcPr>
          <w:p w14:paraId="62CA483A" w14:textId="5CF9B645"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Story telling</w:t>
            </w:r>
          </w:p>
        </w:tc>
        <w:tc>
          <w:tcPr>
            <w:tcW w:w="3007" w:type="dxa"/>
          </w:tcPr>
          <w:p w14:paraId="0541BED4" w14:textId="76CD7EC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13</w:t>
            </w:r>
          </w:p>
        </w:tc>
        <w:tc>
          <w:tcPr>
            <w:tcW w:w="3009" w:type="dxa"/>
          </w:tcPr>
          <w:p w14:paraId="464271C1" w14:textId="0E3A3DE1"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0FD19374" w14:textId="77777777" w:rsidTr="001C4AA6">
        <w:trPr>
          <w:trHeight w:val="381"/>
        </w:trPr>
        <w:tc>
          <w:tcPr>
            <w:tcW w:w="3007" w:type="dxa"/>
          </w:tcPr>
          <w:p w14:paraId="32AC9264" w14:textId="72D256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3007" w:type="dxa"/>
          </w:tcPr>
          <w:p w14:paraId="2178E1AB" w14:textId="448527A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w:t>
            </w:r>
          </w:p>
        </w:tc>
        <w:tc>
          <w:tcPr>
            <w:tcW w:w="3009" w:type="dxa"/>
          </w:tcPr>
          <w:p w14:paraId="357620B5" w14:textId="6B64A4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92</w:t>
            </w:r>
          </w:p>
        </w:tc>
      </w:tr>
    </w:tbl>
    <w:p w14:paraId="7612787E" w14:textId="12798C51" w:rsidR="000C0AA7" w:rsidRPr="00F97724" w:rsidRDefault="0072218D"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w:t>
      </w:r>
      <w:r w:rsidR="00673871" w:rsidRPr="00F97724">
        <w:rPr>
          <w:rFonts w:ascii="Times New Roman" w:hAnsi="Times New Roman" w:cs="Times New Roman"/>
          <w:b/>
          <w:bCs/>
          <w:sz w:val="24"/>
          <w:szCs w:val="24"/>
        </w:rPr>
        <w:t>1</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Showing </w:t>
      </w:r>
      <w:r w:rsidR="002E218B" w:rsidRPr="00F97724">
        <w:rPr>
          <w:rFonts w:ascii="Times New Roman" w:hAnsi="Times New Roman" w:cs="Times New Roman"/>
          <w:sz w:val="24"/>
          <w:szCs w:val="24"/>
        </w:rPr>
        <w:t xml:space="preserve">the highest and lowest preference of different methods of </w:t>
      </w:r>
      <w:r w:rsidR="00FF2465" w:rsidRPr="00F97724">
        <w:rPr>
          <w:rFonts w:ascii="Times New Roman" w:hAnsi="Times New Roman" w:cs="Times New Roman"/>
          <w:sz w:val="24"/>
          <w:szCs w:val="24"/>
        </w:rPr>
        <w:t xml:space="preserve">teaching followed by </w:t>
      </w:r>
      <w:r w:rsidR="001C4AA6" w:rsidRPr="00F97724">
        <w:rPr>
          <w:rFonts w:ascii="Times New Roman" w:hAnsi="Times New Roman" w:cs="Times New Roman"/>
          <w:sz w:val="24"/>
          <w:szCs w:val="24"/>
        </w:rPr>
        <w:t>students</w:t>
      </w:r>
      <w:r w:rsidR="00FF2465" w:rsidRPr="00F97724">
        <w:rPr>
          <w:rFonts w:ascii="Times New Roman" w:hAnsi="Times New Roman" w:cs="Times New Roman"/>
          <w:sz w:val="24"/>
          <w:szCs w:val="24"/>
        </w:rPr>
        <w:t xml:space="preserve"> with their respective percentage.</w:t>
      </w:r>
    </w:p>
    <w:p w14:paraId="0CC8F871" w14:textId="55E94C66" w:rsidR="001C4AA6" w:rsidRPr="00F97724" w:rsidRDefault="001C4AA6"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According to the table no </w:t>
      </w:r>
      <w:r w:rsidR="00900F90" w:rsidRPr="00F97724">
        <w:rPr>
          <w:rFonts w:ascii="Times New Roman" w:hAnsi="Times New Roman" w:cs="Times New Roman"/>
          <w:sz w:val="24"/>
          <w:szCs w:val="24"/>
          <w:lang w:val="en-US"/>
        </w:rPr>
        <w:t>1</w:t>
      </w:r>
      <w:r w:rsidR="004A35A6">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 xml:space="preserve">the student preferences </w:t>
      </w:r>
      <w:r w:rsidRPr="00F97724">
        <w:rPr>
          <w:rFonts w:ascii="Times New Roman" w:hAnsi="Times New Roman" w:cs="Times New Roman"/>
          <w:sz w:val="24"/>
          <w:szCs w:val="24"/>
        </w:rPr>
        <w:t>of different methods of teaching</w:t>
      </w:r>
      <w:r w:rsidRPr="00F97724">
        <w:rPr>
          <w:rFonts w:ascii="Times New Roman" w:hAnsi="Times New Roman" w:cs="Times New Roman"/>
          <w:sz w:val="24"/>
          <w:szCs w:val="24"/>
          <w:lang w:val="en-US"/>
        </w:rPr>
        <w:t xml:space="preserve">, the </w:t>
      </w:r>
      <w:proofErr w:type="gramStart"/>
      <w:r w:rsidRPr="00F97724">
        <w:rPr>
          <w:rFonts w:ascii="Times New Roman" w:hAnsi="Times New Roman" w:cs="Times New Roman"/>
          <w:sz w:val="24"/>
          <w:szCs w:val="24"/>
          <w:lang w:val="en-US"/>
        </w:rPr>
        <w:t>activity</w:t>
      </w:r>
      <w:r w:rsidR="00E250FE">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learning method emerged as the most favored method with 36% (100 students). Role play method of teaching emerged as the second highest preferred method which is 24% (67 students) of students. Following closely behind is the discussion method with 19 % (53 students). Less number of students opted storytelling i.e. 13% (36 students). Out of all only 8% (22 students) preferred lecture cum</w:t>
      </w:r>
      <w:r w:rsidR="005F259C">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discussion method. The following table indicated it clearly.</w:t>
      </w:r>
    </w:p>
    <w:tbl>
      <w:tblPr>
        <w:tblStyle w:val="TableGrid"/>
        <w:tblW w:w="0" w:type="auto"/>
        <w:tblLook w:val="04A0" w:firstRow="1" w:lastRow="0" w:firstColumn="1" w:lastColumn="0" w:noHBand="0" w:noVBand="1"/>
      </w:tblPr>
      <w:tblGrid>
        <w:gridCol w:w="830"/>
        <w:gridCol w:w="3769"/>
        <w:gridCol w:w="2208"/>
        <w:gridCol w:w="2209"/>
      </w:tblGrid>
      <w:tr w:rsidR="000C0AA7" w:rsidRPr="00F97724" w14:paraId="06B54BB5" w14:textId="77777777">
        <w:tc>
          <w:tcPr>
            <w:tcW w:w="625" w:type="dxa"/>
          </w:tcPr>
          <w:p w14:paraId="3DA5722F" w14:textId="77777777" w:rsidR="000C0AA7" w:rsidRPr="00F97724" w:rsidRDefault="00EB3512" w:rsidP="001C4AA6">
            <w:pPr>
              <w:spacing w:line="360" w:lineRule="auto"/>
              <w:jc w:val="center"/>
              <w:rPr>
                <w:rFonts w:ascii="Times New Roman" w:hAnsi="Times New Roman" w:cs="Times New Roman"/>
                <w:b/>
                <w:bCs/>
                <w:sz w:val="24"/>
                <w:szCs w:val="24"/>
              </w:rPr>
            </w:pPr>
            <w:proofErr w:type="spellStart"/>
            <w:r w:rsidRPr="00F97724">
              <w:rPr>
                <w:rFonts w:ascii="Times New Roman" w:hAnsi="Times New Roman" w:cs="Times New Roman"/>
                <w:b/>
                <w:bCs/>
                <w:sz w:val="24"/>
                <w:szCs w:val="24"/>
              </w:rPr>
              <w:t>Sl.No</w:t>
            </w:r>
            <w:proofErr w:type="spellEnd"/>
            <w:r w:rsidRPr="00F97724">
              <w:rPr>
                <w:rFonts w:ascii="Times New Roman" w:hAnsi="Times New Roman" w:cs="Times New Roman"/>
                <w:b/>
                <w:bCs/>
                <w:sz w:val="24"/>
                <w:szCs w:val="24"/>
              </w:rPr>
              <w:t>.</w:t>
            </w:r>
          </w:p>
        </w:tc>
        <w:tc>
          <w:tcPr>
            <w:tcW w:w="3882" w:type="dxa"/>
          </w:tcPr>
          <w:p w14:paraId="0F1A4B05" w14:textId="0A5AA9B6"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Preferred method of Teaching</w:t>
            </w:r>
          </w:p>
        </w:tc>
        <w:tc>
          <w:tcPr>
            <w:tcW w:w="2254" w:type="dxa"/>
          </w:tcPr>
          <w:p w14:paraId="7EBCBF67" w14:textId="4BCD9A6C"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r w:rsidR="00EB3512" w:rsidRPr="00F97724">
              <w:rPr>
                <w:rFonts w:ascii="Times New Roman" w:hAnsi="Times New Roman" w:cs="Times New Roman"/>
                <w:b/>
                <w:bCs/>
                <w:sz w:val="24"/>
                <w:szCs w:val="24"/>
              </w:rPr>
              <w:t>of Highest preference</w:t>
            </w:r>
          </w:p>
        </w:tc>
        <w:tc>
          <w:tcPr>
            <w:tcW w:w="2255" w:type="dxa"/>
          </w:tcPr>
          <w:p w14:paraId="2A07C24A" w14:textId="427DA2AA"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proofErr w:type="spellStart"/>
            <w:r w:rsidRPr="00F97724">
              <w:rPr>
                <w:rFonts w:ascii="Times New Roman" w:hAnsi="Times New Roman" w:cs="Times New Roman"/>
                <w:b/>
                <w:bCs/>
                <w:sz w:val="24"/>
                <w:szCs w:val="24"/>
              </w:rPr>
              <w:t>s</w:t>
            </w:r>
            <w:r w:rsidR="00EB3512" w:rsidRPr="00F97724">
              <w:rPr>
                <w:rFonts w:ascii="Times New Roman" w:hAnsi="Times New Roman" w:cs="Times New Roman"/>
                <w:b/>
                <w:bCs/>
                <w:sz w:val="24"/>
                <w:szCs w:val="24"/>
              </w:rPr>
              <w:t>of</w:t>
            </w:r>
            <w:proofErr w:type="spellEnd"/>
            <w:r w:rsidR="00EB3512" w:rsidRPr="00F97724">
              <w:rPr>
                <w:rFonts w:ascii="Times New Roman" w:hAnsi="Times New Roman" w:cs="Times New Roman"/>
                <w:b/>
                <w:bCs/>
                <w:sz w:val="24"/>
                <w:szCs w:val="24"/>
              </w:rPr>
              <w:t xml:space="preserve"> lowest preference</w:t>
            </w:r>
          </w:p>
        </w:tc>
      </w:tr>
      <w:tr w:rsidR="000C0AA7" w:rsidRPr="00F97724" w14:paraId="2956B4C6" w14:textId="77777777">
        <w:tc>
          <w:tcPr>
            <w:tcW w:w="625" w:type="dxa"/>
          </w:tcPr>
          <w:p w14:paraId="7426026B"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w:t>
            </w:r>
          </w:p>
        </w:tc>
        <w:tc>
          <w:tcPr>
            <w:tcW w:w="3882" w:type="dxa"/>
          </w:tcPr>
          <w:p w14:paraId="7137AE64" w14:textId="32419822"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Discussion</w:t>
            </w:r>
          </w:p>
        </w:tc>
        <w:tc>
          <w:tcPr>
            <w:tcW w:w="2254" w:type="dxa"/>
          </w:tcPr>
          <w:p w14:paraId="002A255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26.66</w:t>
            </w:r>
          </w:p>
        </w:tc>
        <w:tc>
          <w:tcPr>
            <w:tcW w:w="2255" w:type="dxa"/>
          </w:tcPr>
          <w:p w14:paraId="6BE773E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73.33</w:t>
            </w:r>
          </w:p>
        </w:tc>
      </w:tr>
      <w:tr w:rsidR="000C0AA7" w:rsidRPr="00F97724" w14:paraId="47EDAF19" w14:textId="77777777">
        <w:tc>
          <w:tcPr>
            <w:tcW w:w="625" w:type="dxa"/>
          </w:tcPr>
          <w:p w14:paraId="7E61CCD8"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w:t>
            </w:r>
          </w:p>
        </w:tc>
        <w:tc>
          <w:tcPr>
            <w:tcW w:w="3882" w:type="dxa"/>
          </w:tcPr>
          <w:p w14:paraId="08FC6E29" w14:textId="2E1F7EEA"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 xml:space="preserve">Activity </w:t>
            </w:r>
            <w:r w:rsidR="005F259C">
              <w:rPr>
                <w:rFonts w:ascii="Times New Roman" w:hAnsi="Times New Roman" w:cs="Times New Roman"/>
                <w:sz w:val="24"/>
                <w:szCs w:val="24"/>
              </w:rPr>
              <w:t>b</w:t>
            </w:r>
            <w:r w:rsidRPr="00F97724">
              <w:rPr>
                <w:rFonts w:ascii="Times New Roman" w:hAnsi="Times New Roman" w:cs="Times New Roman"/>
                <w:sz w:val="24"/>
                <w:szCs w:val="24"/>
              </w:rPr>
              <w:t>ased</w:t>
            </w:r>
          </w:p>
        </w:tc>
        <w:tc>
          <w:tcPr>
            <w:tcW w:w="2254" w:type="dxa"/>
          </w:tcPr>
          <w:p w14:paraId="571ADFC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53.33</w:t>
            </w:r>
          </w:p>
        </w:tc>
        <w:tc>
          <w:tcPr>
            <w:tcW w:w="2255" w:type="dxa"/>
          </w:tcPr>
          <w:p w14:paraId="3D06C62E"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46.66</w:t>
            </w:r>
          </w:p>
        </w:tc>
      </w:tr>
      <w:tr w:rsidR="000C0AA7" w:rsidRPr="00F97724" w14:paraId="318CE21A" w14:textId="77777777">
        <w:tc>
          <w:tcPr>
            <w:tcW w:w="625" w:type="dxa"/>
          </w:tcPr>
          <w:p w14:paraId="04632A8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w:t>
            </w:r>
          </w:p>
        </w:tc>
        <w:tc>
          <w:tcPr>
            <w:tcW w:w="3882" w:type="dxa"/>
          </w:tcPr>
          <w:p w14:paraId="6B6230DC" w14:textId="6357A15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2254" w:type="dxa"/>
          </w:tcPr>
          <w:p w14:paraId="30F9694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c>
          <w:tcPr>
            <w:tcW w:w="2255" w:type="dxa"/>
          </w:tcPr>
          <w:p w14:paraId="6B47838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r>
    </w:tbl>
    <w:p w14:paraId="04CACB34" w14:textId="0D91A110" w:rsidR="006E3137" w:rsidRPr="00F97724" w:rsidRDefault="00FB52F3"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 -</w:t>
      </w:r>
      <w:r w:rsidR="00E80583">
        <w:rPr>
          <w:rFonts w:ascii="Times New Roman" w:hAnsi="Times New Roman" w:cs="Times New Roman"/>
          <w:b/>
          <w:bCs/>
          <w:sz w:val="24"/>
          <w:szCs w:val="24"/>
        </w:rPr>
        <w:t>2</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Showing highest and lowest preference </w:t>
      </w:r>
      <w:r w:rsidR="002F1B14" w:rsidRPr="00F97724">
        <w:rPr>
          <w:rFonts w:ascii="Times New Roman" w:hAnsi="Times New Roman" w:cs="Times New Roman"/>
          <w:sz w:val="24"/>
          <w:szCs w:val="24"/>
        </w:rPr>
        <w:t xml:space="preserve">methods of teaching by the </w:t>
      </w:r>
      <w:r w:rsidR="001C4AA6" w:rsidRPr="00F97724">
        <w:rPr>
          <w:rFonts w:ascii="Times New Roman" w:hAnsi="Times New Roman" w:cs="Times New Roman"/>
          <w:sz w:val="24"/>
          <w:szCs w:val="24"/>
        </w:rPr>
        <w:t>teachers</w:t>
      </w:r>
      <w:r w:rsidR="002F1B14" w:rsidRPr="00F97724">
        <w:rPr>
          <w:rFonts w:ascii="Times New Roman" w:hAnsi="Times New Roman" w:cs="Times New Roman"/>
          <w:sz w:val="24"/>
          <w:szCs w:val="24"/>
        </w:rPr>
        <w:t xml:space="preserve"> with their respective percentage.</w:t>
      </w:r>
    </w:p>
    <w:p w14:paraId="178F045A" w14:textId="6F23D5D9" w:rsidR="001C4AA6" w:rsidRPr="00F97724" w:rsidRDefault="001C4AA6" w:rsidP="001C4AA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 xml:space="preserve">From the </w:t>
      </w:r>
      <w:proofErr w:type="gramStart"/>
      <w:r w:rsidRPr="00F97724">
        <w:rPr>
          <w:rFonts w:ascii="Times New Roman" w:hAnsi="Times New Roman" w:cs="Times New Roman"/>
          <w:sz w:val="24"/>
          <w:szCs w:val="24"/>
        </w:rPr>
        <w:t xml:space="preserve">table  </w:t>
      </w:r>
      <w:r w:rsidR="00E80583">
        <w:rPr>
          <w:rFonts w:ascii="Times New Roman" w:hAnsi="Times New Roman" w:cs="Times New Roman"/>
          <w:sz w:val="24"/>
          <w:szCs w:val="24"/>
        </w:rPr>
        <w:t>2</w:t>
      </w:r>
      <w:proofErr w:type="gramEnd"/>
      <w:r w:rsidR="004A35A6">
        <w:rPr>
          <w:rFonts w:ascii="Times New Roman" w:hAnsi="Times New Roman" w:cs="Times New Roman"/>
          <w:sz w:val="24"/>
          <w:szCs w:val="24"/>
        </w:rPr>
        <w:t xml:space="preserve"> </w:t>
      </w:r>
      <w:r w:rsidRPr="00F97724">
        <w:rPr>
          <w:rFonts w:ascii="Times New Roman" w:hAnsi="Times New Roman" w:cs="Times New Roman"/>
          <w:sz w:val="24"/>
          <w:szCs w:val="24"/>
        </w:rPr>
        <w:t xml:space="preserve">it can be inferred that, out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0F390320" w14:textId="65E41CA1" w:rsidR="001C4AA6" w:rsidRDefault="0059473F"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Out</w:t>
      </w:r>
      <w:r w:rsidR="001C4AA6" w:rsidRPr="00F97724">
        <w:rPr>
          <w:rFonts w:ascii="Times New Roman" w:hAnsi="Times New Roman" w:cs="Times New Roman"/>
          <w:sz w:val="24"/>
          <w:szCs w:val="24"/>
        </w:rPr>
        <w:t xml:space="preserve">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1ABE3798" w14:textId="77777777" w:rsidR="00381BD2" w:rsidRDefault="00381BD2" w:rsidP="001C4AA6">
      <w:pPr>
        <w:spacing w:line="360" w:lineRule="auto"/>
        <w:jc w:val="both"/>
        <w:rPr>
          <w:rFonts w:ascii="Times New Roman" w:hAnsi="Times New Roman" w:cs="Times New Roman"/>
          <w:sz w:val="24"/>
          <w:szCs w:val="24"/>
        </w:rPr>
      </w:pPr>
    </w:p>
    <w:p w14:paraId="3248FD45" w14:textId="77777777" w:rsidR="00381BD2" w:rsidRPr="00F97724" w:rsidRDefault="00381BD2" w:rsidP="001C4AA6">
      <w:pPr>
        <w:spacing w:line="360" w:lineRule="auto"/>
        <w:jc w:val="both"/>
        <w:rPr>
          <w:rFonts w:ascii="Times New Roman" w:hAnsi="Times New Roman" w:cs="Times New Roman"/>
          <w:sz w:val="24"/>
          <w:szCs w:val="24"/>
          <w:lang w:val="en-US"/>
        </w:rPr>
      </w:pPr>
    </w:p>
    <w:p w14:paraId="1D2FA2F2" w14:textId="19399401" w:rsidR="001C4AA6" w:rsidRPr="00F97724" w:rsidRDefault="001C4AA6">
      <w:pPr>
        <w:spacing w:line="360" w:lineRule="auto"/>
        <w:jc w:val="both"/>
        <w:rPr>
          <w:rFonts w:ascii="Times New Roman" w:hAnsi="Times New Roman" w:cs="Times New Roman"/>
          <w:sz w:val="24"/>
          <w:szCs w:val="24"/>
        </w:rPr>
      </w:pPr>
    </w:p>
    <w:tbl>
      <w:tblPr>
        <w:tblStyle w:val="TableGrid"/>
        <w:tblW w:w="5786" w:type="dxa"/>
        <w:jc w:val="center"/>
        <w:tblLook w:val="04A0" w:firstRow="1" w:lastRow="0" w:firstColumn="1" w:lastColumn="0" w:noHBand="0" w:noVBand="1"/>
      </w:tblPr>
      <w:tblGrid>
        <w:gridCol w:w="903"/>
        <w:gridCol w:w="1176"/>
        <w:gridCol w:w="636"/>
        <w:gridCol w:w="636"/>
        <w:gridCol w:w="456"/>
        <w:gridCol w:w="1243"/>
        <w:gridCol w:w="736"/>
      </w:tblGrid>
      <w:tr w:rsidR="00EF663D" w:rsidRPr="00F97724" w14:paraId="4CC7EE24" w14:textId="77777777" w:rsidTr="00DA276B">
        <w:trPr>
          <w:trHeight w:val="919"/>
          <w:jc w:val="center"/>
        </w:trPr>
        <w:tc>
          <w:tcPr>
            <w:tcW w:w="903" w:type="dxa"/>
          </w:tcPr>
          <w:p w14:paraId="72E22F80"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SL.NO</w:t>
            </w:r>
          </w:p>
        </w:tc>
        <w:tc>
          <w:tcPr>
            <w:tcW w:w="1176" w:type="dxa"/>
          </w:tcPr>
          <w:p w14:paraId="6A4548BE"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Preferred (MOT)</w:t>
            </w:r>
          </w:p>
        </w:tc>
        <w:tc>
          <w:tcPr>
            <w:tcW w:w="636" w:type="dxa"/>
          </w:tcPr>
          <w:p w14:paraId="7F049BFA"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w:t>
            </w:r>
          </w:p>
        </w:tc>
        <w:tc>
          <w:tcPr>
            <w:tcW w:w="636" w:type="dxa"/>
          </w:tcPr>
          <w:p w14:paraId="6EE0C8C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SD</w:t>
            </w:r>
          </w:p>
        </w:tc>
        <w:tc>
          <w:tcPr>
            <w:tcW w:w="456" w:type="dxa"/>
          </w:tcPr>
          <w:p w14:paraId="43551029" w14:textId="513670D2"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df</w:t>
            </w:r>
          </w:p>
        </w:tc>
        <w:tc>
          <w:tcPr>
            <w:tcW w:w="1243" w:type="dxa"/>
          </w:tcPr>
          <w:p w14:paraId="7AABA802" w14:textId="6F5CD0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Calculated t-value</w:t>
            </w:r>
          </w:p>
        </w:tc>
        <w:tc>
          <w:tcPr>
            <w:tcW w:w="736" w:type="dxa"/>
          </w:tcPr>
          <w:p w14:paraId="2329C39E" w14:textId="314B5B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t-value</w:t>
            </w:r>
          </w:p>
        </w:tc>
      </w:tr>
      <w:tr w:rsidR="00EF663D" w:rsidRPr="00F97724" w14:paraId="4CDBDB87" w14:textId="77777777" w:rsidTr="00DA276B">
        <w:trPr>
          <w:trHeight w:val="451"/>
          <w:jc w:val="center"/>
        </w:trPr>
        <w:tc>
          <w:tcPr>
            <w:tcW w:w="903" w:type="dxa"/>
          </w:tcPr>
          <w:p w14:paraId="2D07AC4D"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p>
        </w:tc>
        <w:tc>
          <w:tcPr>
            <w:tcW w:w="1176" w:type="dxa"/>
          </w:tcPr>
          <w:p w14:paraId="1A69DBE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MALE</w:t>
            </w:r>
          </w:p>
        </w:tc>
        <w:tc>
          <w:tcPr>
            <w:tcW w:w="636" w:type="dxa"/>
          </w:tcPr>
          <w:p w14:paraId="6A2686F5" w14:textId="437A145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15.</w:t>
            </w:r>
            <w:r w:rsidR="00A7445D" w:rsidRPr="00F97724">
              <w:rPr>
                <w:rFonts w:ascii="Times New Roman" w:hAnsi="Times New Roman" w:cs="Times New Roman"/>
                <w:sz w:val="24"/>
                <w:szCs w:val="24"/>
              </w:rPr>
              <w:t>6</w:t>
            </w:r>
          </w:p>
        </w:tc>
        <w:tc>
          <w:tcPr>
            <w:tcW w:w="636" w:type="dxa"/>
          </w:tcPr>
          <w:p w14:paraId="631454DF" w14:textId="49E45FC3"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8.</w:t>
            </w:r>
            <w:r w:rsidR="002A1668" w:rsidRPr="00F97724">
              <w:rPr>
                <w:rFonts w:ascii="Times New Roman" w:hAnsi="Times New Roman" w:cs="Times New Roman"/>
                <w:sz w:val="24"/>
                <w:szCs w:val="24"/>
              </w:rPr>
              <w:t>74</w:t>
            </w:r>
          </w:p>
        </w:tc>
        <w:tc>
          <w:tcPr>
            <w:tcW w:w="456" w:type="dxa"/>
          </w:tcPr>
          <w:p w14:paraId="5C3D60E6" w14:textId="30931589"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2D38F97C" w14:textId="5958F73C" w:rsidR="00EF663D" w:rsidRPr="00F97724" w:rsidRDefault="0020147F"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0.93</w:t>
            </w:r>
          </w:p>
        </w:tc>
        <w:tc>
          <w:tcPr>
            <w:tcW w:w="736" w:type="dxa"/>
          </w:tcPr>
          <w:p w14:paraId="5324F852"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r w:rsidR="00EF663D" w:rsidRPr="00F97724" w14:paraId="35307793" w14:textId="77777777" w:rsidTr="00DA276B">
        <w:trPr>
          <w:trHeight w:val="451"/>
          <w:jc w:val="center"/>
        </w:trPr>
        <w:tc>
          <w:tcPr>
            <w:tcW w:w="903" w:type="dxa"/>
          </w:tcPr>
          <w:p w14:paraId="29819978"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2</w:t>
            </w:r>
          </w:p>
        </w:tc>
        <w:tc>
          <w:tcPr>
            <w:tcW w:w="1176" w:type="dxa"/>
          </w:tcPr>
          <w:p w14:paraId="6BE958BF"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FEMALE </w:t>
            </w:r>
          </w:p>
        </w:tc>
        <w:tc>
          <w:tcPr>
            <w:tcW w:w="636" w:type="dxa"/>
          </w:tcPr>
          <w:p w14:paraId="71FE9484" w14:textId="490D3B00"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r w:rsidR="00A7445D" w:rsidRPr="00F97724">
              <w:rPr>
                <w:rFonts w:ascii="Times New Roman" w:hAnsi="Times New Roman" w:cs="Times New Roman"/>
                <w:sz w:val="24"/>
                <w:szCs w:val="24"/>
              </w:rPr>
              <w:t>2.4</w:t>
            </w:r>
          </w:p>
        </w:tc>
        <w:tc>
          <w:tcPr>
            <w:tcW w:w="636" w:type="dxa"/>
          </w:tcPr>
          <w:p w14:paraId="4E9472FB" w14:textId="40B0D7EA" w:rsidR="00EF663D" w:rsidRPr="00F97724" w:rsidRDefault="002A1668"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6.45</w:t>
            </w:r>
          </w:p>
        </w:tc>
        <w:tc>
          <w:tcPr>
            <w:tcW w:w="456" w:type="dxa"/>
          </w:tcPr>
          <w:p w14:paraId="6195D0FE" w14:textId="15ADFC2B"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508C744D" w14:textId="39BB4D6B" w:rsidR="00EF663D" w:rsidRPr="00F97724" w:rsidRDefault="00EF663D" w:rsidP="00EF663D">
            <w:pPr>
              <w:spacing w:line="360" w:lineRule="auto"/>
              <w:jc w:val="both"/>
              <w:rPr>
                <w:rFonts w:ascii="Times New Roman" w:hAnsi="Times New Roman" w:cs="Times New Roman"/>
                <w:sz w:val="24"/>
                <w:szCs w:val="24"/>
              </w:rPr>
            </w:pPr>
          </w:p>
        </w:tc>
        <w:tc>
          <w:tcPr>
            <w:tcW w:w="736" w:type="dxa"/>
          </w:tcPr>
          <w:p w14:paraId="516004E3"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bl>
    <w:p w14:paraId="5BCCCF21" w14:textId="5EFF72A0" w:rsidR="00113E2A" w:rsidRPr="00F97724" w:rsidRDefault="00A71E41">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EF663D" w:rsidRPr="00F97724">
        <w:rPr>
          <w:rFonts w:ascii="Times New Roman" w:hAnsi="Times New Roman" w:cs="Times New Roman"/>
          <w:sz w:val="24"/>
          <w:szCs w:val="24"/>
        </w:rPr>
        <w:tab/>
      </w:r>
      <w:r w:rsidR="00FB5393" w:rsidRPr="00F97724">
        <w:rPr>
          <w:rFonts w:ascii="Times New Roman" w:hAnsi="Times New Roman" w:cs="Times New Roman"/>
          <w:sz w:val="24"/>
          <w:szCs w:val="24"/>
        </w:rPr>
        <w:t xml:space="preserve">             </w:t>
      </w:r>
      <w:r w:rsidR="00113E2A" w:rsidRPr="00F97724">
        <w:rPr>
          <w:rFonts w:ascii="Times New Roman" w:hAnsi="Times New Roman" w:cs="Times New Roman"/>
          <w:b/>
          <w:bCs/>
          <w:sz w:val="24"/>
          <w:szCs w:val="24"/>
        </w:rPr>
        <w:t>TABLE -</w:t>
      </w:r>
      <w:r w:rsidR="00E80583">
        <w:rPr>
          <w:rFonts w:ascii="Times New Roman" w:hAnsi="Times New Roman" w:cs="Times New Roman"/>
          <w:b/>
          <w:bCs/>
          <w:sz w:val="24"/>
          <w:szCs w:val="24"/>
        </w:rPr>
        <w:t>3</w:t>
      </w:r>
      <w:r w:rsidR="00113E2A" w:rsidRPr="00F97724">
        <w:rPr>
          <w:rFonts w:ascii="Times New Roman" w:hAnsi="Times New Roman" w:cs="Times New Roman"/>
          <w:b/>
          <w:bCs/>
          <w:sz w:val="24"/>
          <w:szCs w:val="24"/>
        </w:rPr>
        <w:t>:</w:t>
      </w:r>
      <w:r w:rsidR="00113E2A" w:rsidRPr="00F97724">
        <w:rPr>
          <w:rFonts w:ascii="Times New Roman" w:hAnsi="Times New Roman" w:cs="Times New Roman"/>
          <w:sz w:val="24"/>
          <w:szCs w:val="24"/>
        </w:rPr>
        <w:t xml:space="preserve"> Showing </w:t>
      </w:r>
      <w:r w:rsidR="00FD0F5C" w:rsidRPr="00F97724">
        <w:rPr>
          <w:rFonts w:ascii="Times New Roman" w:hAnsi="Times New Roman" w:cs="Times New Roman"/>
          <w:sz w:val="24"/>
          <w:szCs w:val="24"/>
        </w:rPr>
        <w:t>the DF and t-</w:t>
      </w:r>
      <w:proofErr w:type="gramStart"/>
      <w:r w:rsidR="00FD0F5C" w:rsidRPr="00F97724">
        <w:rPr>
          <w:rFonts w:ascii="Times New Roman" w:hAnsi="Times New Roman" w:cs="Times New Roman"/>
          <w:sz w:val="24"/>
          <w:szCs w:val="24"/>
        </w:rPr>
        <w:t xml:space="preserve">value </w:t>
      </w:r>
      <w:r w:rsidR="00FB5393" w:rsidRPr="00F97724">
        <w:rPr>
          <w:rFonts w:ascii="Times New Roman" w:hAnsi="Times New Roman" w:cs="Times New Roman"/>
          <w:sz w:val="24"/>
          <w:szCs w:val="24"/>
        </w:rPr>
        <w:t xml:space="preserve"> (</w:t>
      </w:r>
      <w:proofErr w:type="gramEnd"/>
      <w:r w:rsidR="00FB5393" w:rsidRPr="00F97724">
        <w:rPr>
          <w:rFonts w:ascii="Times New Roman" w:hAnsi="Times New Roman" w:cs="Times New Roman"/>
          <w:sz w:val="24"/>
          <w:szCs w:val="24"/>
        </w:rPr>
        <w:t>calculated and table value)</w:t>
      </w:r>
    </w:p>
    <w:p w14:paraId="2EAC2C7C" w14:textId="48492A2C" w:rsidR="0058561E" w:rsidRPr="00F97724" w:rsidRDefault="00EC61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F663D" w:rsidRPr="00F97724">
        <w:rPr>
          <w:rFonts w:ascii="Times New Roman" w:hAnsi="Times New Roman" w:cs="Times New Roman"/>
          <w:sz w:val="24"/>
          <w:szCs w:val="24"/>
        </w:rPr>
        <w:t xml:space="preserve">here is no significant difference </w:t>
      </w:r>
      <w:r w:rsidRPr="00F97724">
        <w:rPr>
          <w:rFonts w:ascii="Times New Roman" w:hAnsi="Times New Roman" w:cs="Times New Roman"/>
          <w:sz w:val="24"/>
          <w:szCs w:val="24"/>
        </w:rPr>
        <w:t>between male and female students</w:t>
      </w:r>
      <w:r w:rsidR="00D312FE" w:rsidRPr="00F97724">
        <w:rPr>
          <w:rFonts w:ascii="Times New Roman" w:hAnsi="Times New Roman" w:cs="Times New Roman"/>
          <w:sz w:val="24"/>
          <w:szCs w:val="24"/>
        </w:rPr>
        <w:t xml:space="preserve"> in terms of their preferences.</w:t>
      </w:r>
      <w:r w:rsidR="0058561E" w:rsidRPr="00F97724">
        <w:rPr>
          <w:rFonts w:ascii="Times New Roman" w:hAnsi="Times New Roman" w:cs="Times New Roman"/>
          <w:sz w:val="24"/>
          <w:szCs w:val="24"/>
        </w:rPr>
        <w:t xml:space="preserve"> </w:t>
      </w:r>
    </w:p>
    <w:p w14:paraId="6A62BB00" w14:textId="6A78818C" w:rsidR="00CA18A1" w:rsidRPr="00F97724" w:rsidRDefault="00B91AD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Table </w:t>
      </w:r>
      <w:r w:rsidR="00555A03" w:rsidRPr="00F97724">
        <w:rPr>
          <w:rFonts w:ascii="Times New Roman" w:hAnsi="Times New Roman" w:cs="Times New Roman"/>
          <w:sz w:val="24"/>
          <w:szCs w:val="24"/>
        </w:rPr>
        <w:t xml:space="preserve">3 represents the result of an independent samples t-test </w:t>
      </w:r>
      <w:r w:rsidR="00C61B78" w:rsidRPr="00F97724">
        <w:rPr>
          <w:rFonts w:ascii="Times New Roman" w:hAnsi="Times New Roman" w:cs="Times New Roman"/>
          <w:sz w:val="24"/>
          <w:szCs w:val="24"/>
        </w:rPr>
        <w:t xml:space="preserve">comparing male and female students’ teaching method preferences. </w:t>
      </w:r>
      <w:r w:rsidR="00D1131D" w:rsidRPr="00F97724">
        <w:rPr>
          <w:rFonts w:ascii="Times New Roman" w:hAnsi="Times New Roman" w:cs="Times New Roman"/>
          <w:sz w:val="24"/>
          <w:szCs w:val="24"/>
        </w:rPr>
        <w:t>Mean preference score were 15.6</w:t>
      </w:r>
      <w:r w:rsidR="00E458C9" w:rsidRPr="00F97724">
        <w:rPr>
          <w:rFonts w:ascii="Times New Roman" w:hAnsi="Times New Roman" w:cs="Times New Roman"/>
          <w:sz w:val="24"/>
          <w:szCs w:val="24"/>
        </w:rPr>
        <w:t>(SD-8.74</w:t>
      </w:r>
      <w:proofErr w:type="gramStart"/>
      <w:r w:rsidR="00E458C9" w:rsidRPr="00F97724">
        <w:rPr>
          <w:rFonts w:ascii="Times New Roman" w:hAnsi="Times New Roman" w:cs="Times New Roman"/>
          <w:sz w:val="24"/>
          <w:szCs w:val="24"/>
        </w:rPr>
        <w:t>)  for</w:t>
      </w:r>
      <w:proofErr w:type="gramEnd"/>
      <w:r w:rsidR="00E458C9" w:rsidRPr="00F97724">
        <w:rPr>
          <w:rFonts w:ascii="Times New Roman" w:hAnsi="Times New Roman" w:cs="Times New Roman"/>
          <w:sz w:val="24"/>
          <w:szCs w:val="24"/>
        </w:rPr>
        <w:t xml:space="preserve"> males and 12.</w:t>
      </w:r>
      <w:r w:rsidR="003D2F1A" w:rsidRPr="00F97724">
        <w:rPr>
          <w:rFonts w:ascii="Times New Roman" w:hAnsi="Times New Roman" w:cs="Times New Roman"/>
          <w:sz w:val="24"/>
          <w:szCs w:val="24"/>
        </w:rPr>
        <w:t xml:space="preserve">4(SD-6.45) for </w:t>
      </w:r>
      <w:r w:rsidR="0004477B" w:rsidRPr="00F97724">
        <w:rPr>
          <w:rFonts w:ascii="Times New Roman" w:hAnsi="Times New Roman" w:cs="Times New Roman"/>
          <w:sz w:val="24"/>
          <w:szCs w:val="24"/>
        </w:rPr>
        <w:t>females</w:t>
      </w:r>
      <w:r w:rsidR="00621C8C" w:rsidRPr="00F97724">
        <w:rPr>
          <w:rFonts w:ascii="Times New Roman" w:hAnsi="Times New Roman" w:cs="Times New Roman"/>
          <w:sz w:val="24"/>
          <w:szCs w:val="24"/>
        </w:rPr>
        <w:t xml:space="preserve">. </w:t>
      </w:r>
      <w:proofErr w:type="gramStart"/>
      <w:r w:rsidR="00621C8C" w:rsidRPr="00F97724">
        <w:rPr>
          <w:rFonts w:ascii="Times New Roman" w:hAnsi="Times New Roman" w:cs="Times New Roman"/>
          <w:sz w:val="24"/>
          <w:szCs w:val="24"/>
        </w:rPr>
        <w:t xml:space="preserve">The </w:t>
      </w:r>
      <w:r w:rsidR="003D2F1A" w:rsidRPr="00F97724">
        <w:rPr>
          <w:rFonts w:ascii="Times New Roman" w:hAnsi="Times New Roman" w:cs="Times New Roman"/>
          <w:sz w:val="24"/>
          <w:szCs w:val="24"/>
        </w:rPr>
        <w:t xml:space="preserve"> analysis</w:t>
      </w:r>
      <w:proofErr w:type="gramEnd"/>
      <w:r w:rsidR="003D2F1A" w:rsidRPr="00F97724">
        <w:rPr>
          <w:rFonts w:ascii="Times New Roman" w:hAnsi="Times New Roman" w:cs="Times New Roman"/>
          <w:sz w:val="24"/>
          <w:szCs w:val="24"/>
        </w:rPr>
        <w:t xml:space="preserve"> revealed no significant difference</w:t>
      </w:r>
      <w:r w:rsidR="00621C8C" w:rsidRPr="00F97724">
        <w:rPr>
          <w:rFonts w:ascii="Times New Roman" w:hAnsi="Times New Roman" w:cs="Times New Roman"/>
          <w:sz w:val="24"/>
          <w:szCs w:val="24"/>
        </w:rPr>
        <w:t xml:space="preserve"> exist </w:t>
      </w:r>
      <w:r w:rsidR="00D21A49" w:rsidRPr="00F97724">
        <w:rPr>
          <w:rFonts w:ascii="Times New Roman" w:hAnsi="Times New Roman" w:cs="Times New Roman"/>
          <w:sz w:val="24"/>
          <w:szCs w:val="24"/>
        </w:rPr>
        <w:t>as the calculated t-value</w:t>
      </w:r>
      <w:r w:rsidR="00A8524A" w:rsidRPr="00F97724">
        <w:rPr>
          <w:rFonts w:ascii="Times New Roman" w:hAnsi="Times New Roman" w:cs="Times New Roman"/>
          <w:sz w:val="24"/>
          <w:szCs w:val="24"/>
        </w:rPr>
        <w:t xml:space="preserve"> </w:t>
      </w:r>
      <w:r w:rsidR="00EC4CCD" w:rsidRPr="00F97724">
        <w:rPr>
          <w:rFonts w:ascii="Times New Roman" w:hAnsi="Times New Roman" w:cs="Times New Roman"/>
          <w:sz w:val="24"/>
          <w:szCs w:val="24"/>
        </w:rPr>
        <w:t>0.93</w:t>
      </w:r>
      <w:r w:rsidR="00A8524A" w:rsidRPr="00F97724">
        <w:rPr>
          <w:rFonts w:ascii="Times New Roman" w:hAnsi="Times New Roman" w:cs="Times New Roman"/>
          <w:sz w:val="24"/>
          <w:szCs w:val="24"/>
        </w:rPr>
        <w:t xml:space="preserve"> is less than the table value.</w:t>
      </w:r>
    </w:p>
    <w:p w14:paraId="25C84A77" w14:textId="77777777" w:rsidR="00E45693" w:rsidRPr="00F97724" w:rsidRDefault="00E45693">
      <w:pPr>
        <w:spacing w:line="360" w:lineRule="auto"/>
        <w:jc w:val="both"/>
        <w:rPr>
          <w:rFonts w:ascii="Times New Roman" w:hAnsi="Times New Roman" w:cs="Times New Roman"/>
          <w:sz w:val="24"/>
          <w:szCs w:val="24"/>
        </w:rPr>
      </w:pPr>
    </w:p>
    <w:p w14:paraId="40EB1E88" w14:textId="77777777" w:rsidR="00E45693" w:rsidRPr="00F97724" w:rsidRDefault="00E45693">
      <w:pPr>
        <w:spacing w:line="360" w:lineRule="auto"/>
        <w:jc w:val="both"/>
        <w:rPr>
          <w:rFonts w:ascii="Times New Roman" w:hAnsi="Times New Roman" w:cs="Times New Roman"/>
          <w:sz w:val="24"/>
          <w:szCs w:val="24"/>
        </w:rPr>
      </w:pPr>
    </w:p>
    <w:p w14:paraId="78274728"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DISCUSSION </w:t>
      </w:r>
    </w:p>
    <w:p w14:paraId="15E1CEAF" w14:textId="0438324E" w:rsidR="006A7F89" w:rsidRPr="00F97724" w:rsidRDefault="008E1961">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w:t>
      </w:r>
      <w:r w:rsidR="002A32BB" w:rsidRPr="00F97724">
        <w:rPr>
          <w:rFonts w:ascii="Times New Roman" w:hAnsi="Times New Roman" w:cs="Times New Roman"/>
          <w:b/>
          <w:bCs/>
          <w:sz w:val="24"/>
          <w:szCs w:val="24"/>
        </w:rPr>
        <w:t xml:space="preserve"> Question</w:t>
      </w:r>
      <w:r w:rsidR="00C518E2" w:rsidRPr="00F97724">
        <w:rPr>
          <w:rFonts w:ascii="Times New Roman" w:hAnsi="Times New Roman" w:cs="Times New Roman"/>
          <w:b/>
          <w:bCs/>
          <w:sz w:val="24"/>
          <w:szCs w:val="24"/>
        </w:rPr>
        <w:t>-1</w:t>
      </w:r>
    </w:p>
    <w:p w14:paraId="51D3F81E" w14:textId="4BE27F6C" w:rsidR="008E1961" w:rsidRPr="00F97724" w:rsidRDefault="0065172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4A521F" w:rsidRPr="00F97724">
        <w:rPr>
          <w:rFonts w:ascii="Times New Roman" w:hAnsi="Times New Roman" w:cs="Times New Roman"/>
          <w:sz w:val="24"/>
          <w:szCs w:val="24"/>
        </w:rPr>
        <w:t>“</w:t>
      </w:r>
      <w:r w:rsidR="00685BF8" w:rsidRPr="00F97724">
        <w:rPr>
          <w:rFonts w:ascii="Times New Roman" w:hAnsi="Times New Roman" w:cs="Times New Roman"/>
          <w:sz w:val="24"/>
          <w:szCs w:val="24"/>
        </w:rPr>
        <w:t xml:space="preserve">Is there </w:t>
      </w:r>
      <w:r w:rsidR="00F52BA8" w:rsidRPr="00F97724">
        <w:rPr>
          <w:rFonts w:ascii="Times New Roman" w:hAnsi="Times New Roman" w:cs="Times New Roman"/>
          <w:sz w:val="24"/>
          <w:szCs w:val="24"/>
        </w:rPr>
        <w:t>any</w:t>
      </w:r>
      <w:r w:rsidR="004A521F" w:rsidRPr="00F97724">
        <w:rPr>
          <w:rFonts w:ascii="Times New Roman" w:hAnsi="Times New Roman" w:cs="Times New Roman"/>
          <w:sz w:val="24"/>
          <w:szCs w:val="24"/>
        </w:rPr>
        <w:t xml:space="preserve"> need for professional development and training programs to supports teachers in implementing various teaching methods </w:t>
      </w:r>
      <w:proofErr w:type="gramStart"/>
      <w:r w:rsidR="004A521F" w:rsidRPr="00F97724">
        <w:rPr>
          <w:rFonts w:ascii="Times New Roman" w:hAnsi="Times New Roman" w:cs="Times New Roman"/>
          <w:sz w:val="24"/>
          <w:szCs w:val="24"/>
        </w:rPr>
        <w:t>effectively</w:t>
      </w:r>
      <w:r w:rsidR="008D482B" w:rsidRPr="00F97724">
        <w:rPr>
          <w:rFonts w:ascii="Times New Roman" w:hAnsi="Times New Roman" w:cs="Times New Roman"/>
          <w:sz w:val="24"/>
          <w:szCs w:val="24"/>
        </w:rPr>
        <w:t xml:space="preserve"> ?</w:t>
      </w:r>
      <w:proofErr w:type="gramEnd"/>
      <w:r w:rsidR="008D482B" w:rsidRPr="00F97724">
        <w:rPr>
          <w:rFonts w:ascii="Times New Roman" w:hAnsi="Times New Roman" w:cs="Times New Roman"/>
          <w:sz w:val="24"/>
          <w:szCs w:val="24"/>
        </w:rPr>
        <w:t>”</w:t>
      </w:r>
    </w:p>
    <w:p w14:paraId="2181EFDF" w14:textId="70609B73" w:rsidR="00900F90" w:rsidRPr="00F97724" w:rsidRDefault="00CE65D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F10B9D" w:rsidRPr="00F97724">
        <w:rPr>
          <w:rFonts w:ascii="Times New Roman" w:hAnsi="Times New Roman" w:cs="Times New Roman"/>
          <w:sz w:val="24"/>
          <w:szCs w:val="24"/>
        </w:rPr>
        <w:t>Yes, professional</w:t>
      </w:r>
      <w:r w:rsidR="004A521F" w:rsidRPr="00F97724">
        <w:rPr>
          <w:rFonts w:ascii="Times New Roman" w:hAnsi="Times New Roman" w:cs="Times New Roman"/>
          <w:sz w:val="24"/>
          <w:szCs w:val="24"/>
        </w:rPr>
        <w:t xml:space="preserve"> development and training programs are crucial for supporting teachers in effectively implementing various teaching methods. This research supported by Aslam, R. &amp; Awan, A.G. (2019);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Samuel A.B &amp; Rahman M.M. (2018) they all advocated that the importance of considering students backgrounds and desire learning outcomes before selecting appropriate teaching methods and highlighting the need for addressing challenges in elementary teacher education. Marthese S &amp; Shu-Nu Chang R (2018); Sumi’s (2017);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they all do not support </w:t>
      </w:r>
      <w:r w:rsidR="006844BD" w:rsidRPr="00F97724">
        <w:rPr>
          <w:rFonts w:ascii="Times New Roman" w:hAnsi="Times New Roman" w:cs="Times New Roman"/>
          <w:sz w:val="24"/>
          <w:szCs w:val="24"/>
        </w:rPr>
        <w:t xml:space="preserve">this, </w:t>
      </w:r>
      <w:r w:rsidR="004A521F" w:rsidRPr="00F97724">
        <w:rPr>
          <w:rFonts w:ascii="Times New Roman" w:hAnsi="Times New Roman" w:cs="Times New Roman"/>
          <w:sz w:val="24"/>
          <w:szCs w:val="24"/>
        </w:rPr>
        <w:t>that advocated addressing the challenges within elementary teacher education,</w:t>
      </w:r>
      <w:r w:rsidR="006844BD" w:rsidRPr="00F97724">
        <w:rPr>
          <w:rFonts w:ascii="Times New Roman" w:hAnsi="Times New Roman" w:cs="Times New Roman"/>
          <w:sz w:val="24"/>
          <w:szCs w:val="24"/>
        </w:rPr>
        <w:t xml:space="preserve"> </w:t>
      </w:r>
      <w:r w:rsidR="005761F4" w:rsidRPr="00F97724">
        <w:rPr>
          <w:rFonts w:ascii="Times New Roman" w:hAnsi="Times New Roman" w:cs="Times New Roman"/>
          <w:sz w:val="24"/>
          <w:szCs w:val="24"/>
        </w:rPr>
        <w:t xml:space="preserve">it’s important to adopt a </w:t>
      </w:r>
      <w:r w:rsidR="009C5B97" w:rsidRPr="00F97724">
        <w:rPr>
          <w:rFonts w:ascii="Times New Roman" w:hAnsi="Times New Roman" w:cs="Times New Roman"/>
          <w:sz w:val="24"/>
          <w:szCs w:val="24"/>
        </w:rPr>
        <w:t xml:space="preserve">teaching </w:t>
      </w:r>
      <w:r w:rsidR="009D61CB" w:rsidRPr="00F97724">
        <w:rPr>
          <w:rFonts w:ascii="Times New Roman" w:hAnsi="Times New Roman" w:cs="Times New Roman"/>
          <w:sz w:val="24"/>
          <w:szCs w:val="24"/>
        </w:rPr>
        <w:t xml:space="preserve">method </w:t>
      </w:r>
      <w:r w:rsidR="004A521F" w:rsidRPr="00F97724">
        <w:rPr>
          <w:rFonts w:ascii="Times New Roman" w:hAnsi="Times New Roman" w:cs="Times New Roman"/>
          <w:sz w:val="24"/>
          <w:szCs w:val="24"/>
        </w:rPr>
        <w:t>that integrates evaluation</w:t>
      </w:r>
      <w:r w:rsidR="004E4FFB" w:rsidRPr="00F97724">
        <w:rPr>
          <w:rFonts w:ascii="Times New Roman" w:hAnsi="Times New Roman" w:cs="Times New Roman"/>
          <w:sz w:val="24"/>
          <w:szCs w:val="24"/>
        </w:rPr>
        <w:t xml:space="preserve"> process</w:t>
      </w:r>
      <w:r w:rsidR="004A521F" w:rsidRPr="00F97724">
        <w:rPr>
          <w:rFonts w:ascii="Times New Roman" w:hAnsi="Times New Roman" w:cs="Times New Roman"/>
          <w:sz w:val="24"/>
          <w:szCs w:val="24"/>
        </w:rPr>
        <w:t>, classroom observations, and informal conversations. By implementing these measures, educators can gain valuable insights into the strengths and weaknesses of their teaching methods, curriculum delivery, and student engagement.</w:t>
      </w:r>
    </w:p>
    <w:p w14:paraId="5379EA23" w14:textId="2F1680F3" w:rsidR="000C0AA7" w:rsidRPr="00F97724" w:rsidRDefault="00EB3512">
      <w:pPr>
        <w:spacing w:line="360" w:lineRule="auto"/>
        <w:jc w:val="both"/>
        <w:rPr>
          <w:rFonts w:ascii="Times New Roman" w:hAnsi="Times New Roman" w:cs="Times New Roman"/>
          <w:b/>
          <w:bCs/>
          <w:sz w:val="24"/>
          <w:szCs w:val="24"/>
          <w:lang w:val="en-US"/>
        </w:rPr>
      </w:pPr>
      <w:r w:rsidRPr="00F97724">
        <w:rPr>
          <w:rFonts w:ascii="Times New Roman" w:hAnsi="Times New Roman" w:cs="Times New Roman"/>
          <w:b/>
          <w:bCs/>
          <w:sz w:val="24"/>
          <w:szCs w:val="24"/>
          <w:lang w:val="en-US"/>
        </w:rPr>
        <w:lastRenderedPageBreak/>
        <w:t>Research Question-2</w:t>
      </w:r>
      <w:r w:rsidR="0003513F" w:rsidRPr="00F97724">
        <w:rPr>
          <w:rFonts w:ascii="Times New Roman" w:hAnsi="Times New Roman" w:cs="Times New Roman"/>
          <w:b/>
          <w:bCs/>
          <w:sz w:val="24"/>
          <w:szCs w:val="24"/>
          <w:lang w:val="en-US"/>
        </w:rPr>
        <w:t xml:space="preserve"> </w:t>
      </w:r>
    </w:p>
    <w:p w14:paraId="5AC684D7" w14:textId="258648F2" w:rsidR="00593729" w:rsidRPr="00F97724" w:rsidRDefault="0003513F">
      <w:pPr>
        <w:spacing w:line="360" w:lineRule="auto"/>
        <w:jc w:val="both"/>
        <w:rPr>
          <w:rFonts w:ascii="Times New Roman" w:hAnsi="Times New Roman" w:cs="Times New Roman"/>
          <w:sz w:val="24"/>
          <w:szCs w:val="24"/>
          <w:lang w:val="en-US"/>
        </w:rPr>
      </w:pPr>
      <w:r w:rsidRPr="00F97724">
        <w:rPr>
          <w:rFonts w:ascii="Times New Roman" w:hAnsi="Times New Roman" w:cs="Times New Roman"/>
          <w:b/>
          <w:bCs/>
          <w:sz w:val="24"/>
          <w:szCs w:val="24"/>
          <w:lang w:val="en-US"/>
        </w:rPr>
        <w:t>“</w:t>
      </w:r>
      <w:r w:rsidRPr="00F97724">
        <w:rPr>
          <w:rFonts w:ascii="Times New Roman" w:hAnsi="Times New Roman" w:cs="Times New Roman"/>
          <w:sz w:val="24"/>
          <w:szCs w:val="24"/>
          <w:lang w:val="en-US"/>
        </w:rPr>
        <w:t xml:space="preserve">is there any specific method of teaching preferred </w:t>
      </w:r>
      <w:r w:rsidR="002F6E8A" w:rsidRPr="00F97724">
        <w:rPr>
          <w:rFonts w:ascii="Times New Roman" w:hAnsi="Times New Roman" w:cs="Times New Roman"/>
          <w:sz w:val="24"/>
          <w:szCs w:val="24"/>
          <w:lang w:val="en-US"/>
        </w:rPr>
        <w:t>by most</w:t>
      </w:r>
      <w:r w:rsidR="00F84ABF" w:rsidRPr="00F97724">
        <w:rPr>
          <w:rFonts w:ascii="Times New Roman" w:hAnsi="Times New Roman" w:cs="Times New Roman"/>
          <w:sz w:val="24"/>
          <w:szCs w:val="24"/>
          <w:lang w:val="en-US"/>
        </w:rPr>
        <w:t xml:space="preserve"> of the primary school </w:t>
      </w:r>
      <w:r w:rsidRPr="00F97724">
        <w:rPr>
          <w:rFonts w:ascii="Times New Roman" w:hAnsi="Times New Roman" w:cs="Times New Roman"/>
          <w:sz w:val="24"/>
          <w:szCs w:val="24"/>
          <w:lang w:val="en-US"/>
        </w:rPr>
        <w:t xml:space="preserve">teachers and </w:t>
      </w:r>
      <w:r w:rsidR="002F6E8A" w:rsidRPr="00F97724">
        <w:rPr>
          <w:rFonts w:ascii="Times New Roman" w:hAnsi="Times New Roman" w:cs="Times New Roman"/>
          <w:sz w:val="24"/>
          <w:szCs w:val="24"/>
          <w:lang w:val="en-US"/>
        </w:rPr>
        <w:t>students?</w:t>
      </w:r>
      <w:r w:rsidR="00F84ABF" w:rsidRPr="00F97724">
        <w:rPr>
          <w:rFonts w:ascii="Times New Roman" w:hAnsi="Times New Roman" w:cs="Times New Roman"/>
          <w:sz w:val="24"/>
          <w:szCs w:val="24"/>
          <w:lang w:val="en-US"/>
        </w:rPr>
        <w:t>”</w:t>
      </w:r>
    </w:p>
    <w:p w14:paraId="0718238D" w14:textId="29A0921A" w:rsidR="000C0AA7" w:rsidRPr="00F97724" w:rsidRDefault="002D5D0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 xml:space="preserve">The findings of this study reveal </w:t>
      </w:r>
      <w:proofErr w:type="gramStart"/>
      <w:r w:rsidR="00F03CF8">
        <w:rPr>
          <w:rFonts w:ascii="Times New Roman" w:hAnsi="Times New Roman" w:cs="Times New Roman"/>
          <w:sz w:val="24"/>
          <w:szCs w:val="24"/>
          <w:lang w:val="en-US"/>
        </w:rPr>
        <w:t>a</w:t>
      </w:r>
      <w:r w:rsidRPr="00F97724">
        <w:rPr>
          <w:rFonts w:ascii="Times New Roman" w:hAnsi="Times New Roman" w:cs="Times New Roman"/>
          <w:sz w:val="24"/>
          <w:szCs w:val="24"/>
          <w:lang w:val="en-US"/>
        </w:rPr>
        <w:t>ctivity</w:t>
      </w:r>
      <w:r w:rsidR="00CE18F3">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00472719" w:rsidRPr="00F97724">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methods</w:t>
      </w:r>
      <w:r w:rsidR="00E66FEB" w:rsidRPr="00F97724">
        <w:rPr>
          <w:rFonts w:ascii="Times New Roman" w:hAnsi="Times New Roman" w:cs="Times New Roman"/>
          <w:sz w:val="24"/>
          <w:szCs w:val="24"/>
          <w:lang w:val="en-US"/>
        </w:rPr>
        <w:t xml:space="preserve"> is the most preferred </w:t>
      </w:r>
      <w:r w:rsidR="00472719" w:rsidRPr="00F97724">
        <w:rPr>
          <w:rFonts w:ascii="Times New Roman" w:hAnsi="Times New Roman" w:cs="Times New Roman"/>
          <w:sz w:val="24"/>
          <w:szCs w:val="24"/>
          <w:lang w:val="en-US"/>
        </w:rPr>
        <w:t xml:space="preserve">method of teaching </w:t>
      </w:r>
      <w:r w:rsidRPr="00F97724">
        <w:rPr>
          <w:rFonts w:ascii="Times New Roman" w:hAnsi="Times New Roman" w:cs="Times New Roman"/>
          <w:sz w:val="24"/>
          <w:szCs w:val="24"/>
          <w:lang w:val="en-US"/>
        </w:rPr>
        <w:t>among primary school teachers and students. Specifically, 53.33% of teachers and 36% of students expressed a strong preference for this approach. This result</w:t>
      </w:r>
      <w:r w:rsidR="003F2F35" w:rsidRPr="00F97724">
        <w:rPr>
          <w:rFonts w:ascii="Times New Roman" w:hAnsi="Times New Roman" w:cs="Times New Roman"/>
          <w:sz w:val="24"/>
          <w:szCs w:val="24"/>
          <w:lang w:val="en-US"/>
        </w:rPr>
        <w:t xml:space="preserve"> conveyed </w:t>
      </w:r>
      <w:r w:rsidRPr="00F97724">
        <w:rPr>
          <w:rFonts w:ascii="Times New Roman" w:hAnsi="Times New Roman" w:cs="Times New Roman"/>
          <w:sz w:val="24"/>
          <w:szCs w:val="24"/>
          <w:lang w:val="en-US"/>
        </w:rPr>
        <w:t xml:space="preserve">that </w:t>
      </w:r>
      <w:proofErr w:type="gramStart"/>
      <w:r w:rsidRPr="00F97724">
        <w:rPr>
          <w:rFonts w:ascii="Times New Roman" w:hAnsi="Times New Roman" w:cs="Times New Roman"/>
          <w:sz w:val="24"/>
          <w:szCs w:val="24"/>
          <w:lang w:val="en-US"/>
        </w:rPr>
        <w:t>activity</w:t>
      </w:r>
      <w:r w:rsidR="00472FAB">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learning is a highly valued and effective teaching methodology in primary </w:t>
      </w:r>
      <w:r w:rsidR="00593729" w:rsidRPr="00F97724">
        <w:rPr>
          <w:rFonts w:ascii="Times New Roman" w:hAnsi="Times New Roman" w:cs="Times New Roman"/>
          <w:sz w:val="24"/>
          <w:szCs w:val="24"/>
          <w:lang w:val="en-US"/>
        </w:rPr>
        <w:t>school.</w:t>
      </w:r>
    </w:p>
    <w:p w14:paraId="44187BB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Question-3</w:t>
      </w:r>
    </w:p>
    <w:p w14:paraId="7A4FDF3E" w14:textId="4FFA0779" w:rsidR="000C0AA7" w:rsidRPr="00F97724" w:rsidRDefault="00CF04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 xml:space="preserve">Out of different approaches which approach foster the highest level of interest among the </w:t>
      </w:r>
      <w:r w:rsidR="00900F90" w:rsidRPr="00F97724">
        <w:rPr>
          <w:rFonts w:ascii="Times New Roman" w:hAnsi="Times New Roman" w:cs="Times New Roman"/>
          <w:sz w:val="24"/>
          <w:szCs w:val="24"/>
          <w:lang w:val="en-US"/>
        </w:rPr>
        <w:t>students?</w:t>
      </w:r>
      <w:r w:rsidR="00A94B29" w:rsidRPr="00F97724">
        <w:rPr>
          <w:rFonts w:ascii="Times New Roman" w:hAnsi="Times New Roman" w:cs="Times New Roman"/>
          <w:sz w:val="24"/>
          <w:szCs w:val="24"/>
          <w:lang w:val="en-US"/>
        </w:rPr>
        <w:t>”</w:t>
      </w:r>
    </w:p>
    <w:p w14:paraId="653448B4" w14:textId="153B8901"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The major finding</w:t>
      </w:r>
      <w:r w:rsidR="00EE0B17" w:rsidRPr="00F97724">
        <w:rPr>
          <w:rFonts w:ascii="Times New Roman" w:hAnsi="Times New Roman" w:cs="Times New Roman"/>
          <w:sz w:val="24"/>
          <w:szCs w:val="24"/>
          <w:lang w:val="en-US"/>
        </w:rPr>
        <w:t>s</w:t>
      </w:r>
      <w:r w:rsidRPr="00F97724">
        <w:rPr>
          <w:rFonts w:ascii="Times New Roman" w:hAnsi="Times New Roman" w:cs="Times New Roman"/>
          <w:sz w:val="24"/>
          <w:szCs w:val="24"/>
          <w:lang w:val="en-US"/>
        </w:rPr>
        <w:t xml:space="preserve"> regarding this research question is </w:t>
      </w:r>
      <w:proofErr w:type="gramStart"/>
      <w:r w:rsidR="00900F90" w:rsidRPr="00F97724">
        <w:rPr>
          <w:rFonts w:ascii="Times New Roman" w:hAnsi="Times New Roman" w:cs="Times New Roman"/>
          <w:sz w:val="24"/>
          <w:szCs w:val="24"/>
          <w:lang w:val="en-US"/>
        </w:rPr>
        <w:t>activity</w:t>
      </w:r>
      <w:r w:rsidR="00F03CF8">
        <w:rPr>
          <w:rFonts w:ascii="Times New Roman" w:hAnsi="Times New Roman" w:cs="Times New Roman"/>
          <w:sz w:val="24"/>
          <w:szCs w:val="24"/>
          <w:lang w:val="en-US"/>
        </w:rPr>
        <w:t xml:space="preserve"> </w:t>
      </w:r>
      <w:r w:rsidR="00900F90" w:rsidRPr="00F97724">
        <w:rPr>
          <w:rFonts w:ascii="Times New Roman" w:hAnsi="Times New Roman" w:cs="Times New Roman"/>
          <w:sz w:val="24"/>
          <w:szCs w:val="24"/>
          <w:lang w:val="en-US"/>
        </w:rPr>
        <w:t>based</w:t>
      </w:r>
      <w:proofErr w:type="gramEnd"/>
      <w:r w:rsidRPr="00F97724">
        <w:rPr>
          <w:rFonts w:ascii="Times New Roman" w:hAnsi="Times New Roman" w:cs="Times New Roman"/>
          <w:sz w:val="24"/>
          <w:szCs w:val="24"/>
          <w:lang w:val="en-US"/>
        </w:rPr>
        <w:t xml:space="preserve"> method of teaching foster highest level of interest and participation among the students based on their percentage of highest preference which is 36%. </w:t>
      </w:r>
      <w:r w:rsidR="00C86730" w:rsidRPr="00F97724">
        <w:rPr>
          <w:rFonts w:ascii="Times New Roman" w:hAnsi="Times New Roman" w:cs="Times New Roman"/>
          <w:sz w:val="24"/>
          <w:szCs w:val="24"/>
        </w:rPr>
        <w:t xml:space="preserve">This research supported by Sakinah’s (2011); Gauthier C &amp; Dembele M (2004) they all advocated that emphasized the critical link between quality teaching and achieving quality education outcomes. Hirsh, A. et. Al (2022); Kurt, U. &amp; </w:t>
      </w:r>
      <w:proofErr w:type="spellStart"/>
      <w:r w:rsidR="00C86730" w:rsidRPr="00F97724">
        <w:rPr>
          <w:rFonts w:ascii="Times New Roman" w:hAnsi="Times New Roman" w:cs="Times New Roman"/>
          <w:sz w:val="24"/>
          <w:szCs w:val="24"/>
        </w:rPr>
        <w:t>sezek.F</w:t>
      </w:r>
      <w:proofErr w:type="spellEnd"/>
      <w:r w:rsidR="00C86730" w:rsidRPr="00F97724">
        <w:rPr>
          <w:rFonts w:ascii="Times New Roman" w:hAnsi="Times New Roman" w:cs="Times New Roman"/>
          <w:sz w:val="24"/>
          <w:szCs w:val="24"/>
        </w:rPr>
        <w:t xml:space="preserve">. F, F. (2021) they do not </w:t>
      </w:r>
      <w:proofErr w:type="gramStart"/>
      <w:r w:rsidR="00C86730" w:rsidRPr="00F97724">
        <w:rPr>
          <w:rFonts w:ascii="Times New Roman" w:hAnsi="Times New Roman" w:cs="Times New Roman"/>
          <w:sz w:val="24"/>
          <w:szCs w:val="24"/>
        </w:rPr>
        <w:t>supported</w:t>
      </w:r>
      <w:proofErr w:type="gramEnd"/>
      <w:r w:rsidR="00C86730" w:rsidRPr="00F97724">
        <w:rPr>
          <w:rFonts w:ascii="Times New Roman" w:hAnsi="Times New Roman" w:cs="Times New Roman"/>
          <w:sz w:val="24"/>
          <w:szCs w:val="24"/>
        </w:rPr>
        <w:t xml:space="preserve"> this objective and reported that researchers argue that the tension between contextualized learning and generalization poses a significant challenge to educational progress. They contend that focusing too much on contextualized learning, which emphasizes understanding within specific situations or contexts, may hinder students’ ability to generalize knowledge across different scenarios</w:t>
      </w:r>
      <w:r w:rsidR="00386AC1" w:rsidRPr="00F97724">
        <w:rPr>
          <w:rFonts w:ascii="Times New Roman" w:hAnsi="Times New Roman" w:cs="Times New Roman"/>
          <w:sz w:val="24"/>
          <w:szCs w:val="24"/>
        </w:rPr>
        <w:t>.</w:t>
      </w:r>
    </w:p>
    <w:p w14:paraId="21D612E9"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Question-4</w:t>
      </w:r>
    </w:p>
    <w:p w14:paraId="2CA02F3D" w14:textId="77777777" w:rsidR="000C0AA7" w:rsidRPr="00F97724" w:rsidRDefault="00A94B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Which teaching methods are most effective in achieving learning outcomes for primary school?</w:t>
      </w:r>
      <w:r w:rsidRPr="00F97724">
        <w:rPr>
          <w:rFonts w:ascii="Times New Roman" w:hAnsi="Times New Roman" w:cs="Times New Roman"/>
          <w:sz w:val="24"/>
          <w:szCs w:val="24"/>
          <w:lang w:val="en-US"/>
        </w:rPr>
        <w:t>”</w:t>
      </w:r>
    </w:p>
    <w:p w14:paraId="184112A6" w14:textId="6CE7BA25"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The study found that, activity based teaching method is most effective teaching method for achieving learning outcomes for primary school </w:t>
      </w:r>
      <w:proofErr w:type="gramStart"/>
      <w:r w:rsidRPr="00F97724">
        <w:rPr>
          <w:rFonts w:ascii="Times New Roman" w:hAnsi="Times New Roman" w:cs="Times New Roman"/>
          <w:sz w:val="24"/>
          <w:szCs w:val="24"/>
          <w:lang w:val="en-US"/>
        </w:rPr>
        <w:t>students.</w:t>
      </w:r>
      <w:r w:rsidR="00422315" w:rsidRPr="00F97724">
        <w:rPr>
          <w:rFonts w:ascii="Times New Roman" w:hAnsi="Times New Roman" w:cs="Times New Roman"/>
          <w:sz w:val="24"/>
          <w:szCs w:val="24"/>
        </w:rPr>
        <w:t>This</w:t>
      </w:r>
      <w:proofErr w:type="gramEnd"/>
      <w:r w:rsidR="00422315" w:rsidRPr="00F97724">
        <w:rPr>
          <w:rFonts w:ascii="Times New Roman" w:hAnsi="Times New Roman" w:cs="Times New Roman"/>
          <w:sz w:val="24"/>
          <w:szCs w:val="24"/>
        </w:rPr>
        <w:t xml:space="preserve"> research supported by Samuel A.B &amp; Rahman M.M. (2018); Karakus, G. (2023) reported that enable teachers, administrators, and policymakers to implement and explore effective writing activities aimed at enhancing student motivation and performance. Mapa, P. &amp; </w:t>
      </w:r>
      <w:proofErr w:type="spellStart"/>
      <w:r w:rsidR="00780215" w:rsidRPr="00F97724">
        <w:rPr>
          <w:rFonts w:ascii="Times New Roman" w:hAnsi="Times New Roman" w:cs="Times New Roman"/>
          <w:sz w:val="24"/>
          <w:szCs w:val="24"/>
        </w:rPr>
        <w:t>C</w:t>
      </w:r>
      <w:r w:rsidR="00422315" w:rsidRPr="00F97724">
        <w:rPr>
          <w:rFonts w:ascii="Times New Roman" w:hAnsi="Times New Roman" w:cs="Times New Roman"/>
          <w:sz w:val="24"/>
          <w:szCs w:val="24"/>
        </w:rPr>
        <w:t>hinooneka</w:t>
      </w:r>
      <w:proofErr w:type="spellEnd"/>
      <w:r w:rsidR="00422315" w:rsidRPr="00F97724">
        <w:rPr>
          <w:rFonts w:ascii="Times New Roman" w:hAnsi="Times New Roman" w:cs="Times New Roman"/>
          <w:sz w:val="24"/>
          <w:szCs w:val="24"/>
        </w:rPr>
        <w:t xml:space="preserve">, T.L. (2015), </w:t>
      </w:r>
      <w:proofErr w:type="spellStart"/>
      <w:r w:rsidR="00422315" w:rsidRPr="00F97724">
        <w:rPr>
          <w:rFonts w:ascii="Times New Roman" w:hAnsi="Times New Roman" w:cs="Times New Roman"/>
          <w:sz w:val="24"/>
          <w:szCs w:val="24"/>
        </w:rPr>
        <w:t>Bengi</w:t>
      </w:r>
      <w:proofErr w:type="spellEnd"/>
      <w:r w:rsidR="00422315" w:rsidRPr="00F97724">
        <w:rPr>
          <w:rFonts w:ascii="Times New Roman" w:hAnsi="Times New Roman" w:cs="Times New Roman"/>
          <w:sz w:val="24"/>
          <w:szCs w:val="24"/>
        </w:rPr>
        <w:t xml:space="preserve"> Birgili et. Al (2016) researchers do not support in this objective of the study and reported that the assertion </w:t>
      </w:r>
      <w:r w:rsidR="00422315" w:rsidRPr="00F97724">
        <w:rPr>
          <w:rFonts w:ascii="Times New Roman" w:hAnsi="Times New Roman" w:cs="Times New Roman"/>
          <w:sz w:val="24"/>
          <w:szCs w:val="24"/>
        </w:rPr>
        <w:lastRenderedPageBreak/>
        <w:t>there is a lack of effective pedagogy to influence teaching and management skills, along with the coverage of curriculum and cooperative teaching methods, may not fully capture the breadth of available educational methodologies and resources. It’s essential to recognize the multitude of resources and strategies available to educators to promote effective teaching and management practices.</w:t>
      </w:r>
    </w:p>
    <w:p w14:paraId="13753BD4" w14:textId="2F93D2AF" w:rsidR="000C0AA7" w:rsidRPr="00F97724" w:rsidRDefault="004556C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HO</w:t>
      </w:r>
      <w:r w:rsidR="00900F90" w:rsidRPr="00F97724">
        <w:rPr>
          <w:rFonts w:ascii="Times New Roman" w:hAnsi="Times New Roman" w:cs="Times New Roman"/>
          <w:b/>
          <w:bCs/>
          <w:sz w:val="24"/>
          <w:szCs w:val="24"/>
          <w:lang w:val="en-US"/>
        </w:rPr>
        <w:t>:</w:t>
      </w:r>
      <w:r w:rsidR="00EB3512" w:rsidRPr="00F97724">
        <w:rPr>
          <w:rFonts w:ascii="Times New Roman" w:hAnsi="Times New Roman" w:cs="Times New Roman"/>
          <w:b/>
          <w:bCs/>
          <w:sz w:val="24"/>
          <w:szCs w:val="24"/>
          <w:lang w:val="en-US"/>
        </w:rPr>
        <w:t>1</w:t>
      </w:r>
    </w:p>
    <w:p w14:paraId="1384FF79" w14:textId="15E56FB6" w:rsidR="000C0AA7" w:rsidRPr="00F97724" w:rsidRDefault="008E0F24">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There</w:t>
      </w:r>
      <w:r w:rsidRPr="00F97724">
        <w:rPr>
          <w:rFonts w:ascii="Times New Roman" w:hAnsi="Times New Roman" w:cs="Times New Roman"/>
          <w:sz w:val="24"/>
          <w:szCs w:val="24"/>
          <w:lang w:val="en-US"/>
        </w:rPr>
        <w:t xml:space="preserve"> exist</w:t>
      </w:r>
      <w:r w:rsidR="00EB3512" w:rsidRPr="00F97724">
        <w:rPr>
          <w:rFonts w:ascii="Times New Roman" w:hAnsi="Times New Roman" w:cs="Times New Roman"/>
          <w:sz w:val="24"/>
          <w:szCs w:val="24"/>
          <w:lang w:val="en-US"/>
        </w:rPr>
        <w:t>s no significant difference between male and female students</w:t>
      </w:r>
      <w:r w:rsidR="00E45693" w:rsidRPr="00F97724">
        <w:rPr>
          <w:rFonts w:ascii="Times New Roman" w:hAnsi="Times New Roman" w:cs="Times New Roman"/>
          <w:sz w:val="24"/>
          <w:szCs w:val="24"/>
          <w:lang w:val="en-US"/>
        </w:rPr>
        <w:t>’ preference</w:t>
      </w:r>
      <w:r w:rsidRPr="00F97724">
        <w:rPr>
          <w:rFonts w:ascii="Times New Roman" w:hAnsi="Times New Roman" w:cs="Times New Roman"/>
          <w:sz w:val="24"/>
          <w:szCs w:val="24"/>
          <w:lang w:val="en-US"/>
        </w:rPr>
        <w:t>.”</w:t>
      </w:r>
    </w:p>
    <w:p w14:paraId="7049750F" w14:textId="7545362B" w:rsidR="00E15622"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 xml:space="preserve">The study </w:t>
      </w:r>
      <w:r w:rsidR="00491A7D" w:rsidRPr="00F97724">
        <w:rPr>
          <w:rFonts w:ascii="Times New Roman" w:hAnsi="Times New Roman" w:cs="Times New Roman"/>
          <w:sz w:val="24"/>
          <w:szCs w:val="24"/>
          <w:lang w:val="en-US"/>
        </w:rPr>
        <w:t xml:space="preserve">reveals </w:t>
      </w:r>
      <w:r w:rsidRPr="00F97724">
        <w:rPr>
          <w:rFonts w:ascii="Times New Roman" w:hAnsi="Times New Roman" w:cs="Times New Roman"/>
          <w:sz w:val="24"/>
          <w:szCs w:val="24"/>
          <w:lang w:val="en-US"/>
        </w:rPr>
        <w:t>no significant difference between the male and female students</w:t>
      </w:r>
      <w:r w:rsidR="001B32F5" w:rsidRPr="00F97724">
        <w:rPr>
          <w:rFonts w:ascii="Times New Roman" w:hAnsi="Times New Roman" w:cs="Times New Roman"/>
          <w:sz w:val="24"/>
          <w:szCs w:val="24"/>
          <w:lang w:val="en-US"/>
        </w:rPr>
        <w:t xml:space="preserve"> regarding th</w:t>
      </w:r>
      <w:r w:rsidR="00C66E4F" w:rsidRPr="00F97724">
        <w:rPr>
          <w:rFonts w:ascii="Times New Roman" w:hAnsi="Times New Roman" w:cs="Times New Roman"/>
          <w:sz w:val="24"/>
          <w:szCs w:val="24"/>
          <w:lang w:val="en-US"/>
        </w:rPr>
        <w:t xml:space="preserve">eir </w:t>
      </w:r>
      <w:r w:rsidR="00E45693" w:rsidRPr="00F97724">
        <w:rPr>
          <w:rFonts w:ascii="Times New Roman" w:hAnsi="Times New Roman" w:cs="Times New Roman"/>
          <w:sz w:val="24"/>
          <w:szCs w:val="24"/>
          <w:lang w:val="en-US"/>
        </w:rPr>
        <w:t>preferred teaching</w:t>
      </w:r>
      <w:r w:rsidRPr="00F97724">
        <w:rPr>
          <w:rFonts w:ascii="Times New Roman" w:hAnsi="Times New Roman" w:cs="Times New Roman"/>
          <w:sz w:val="24"/>
          <w:szCs w:val="24"/>
          <w:lang w:val="en-US"/>
        </w:rPr>
        <w:t xml:space="preserve"> </w:t>
      </w:r>
      <w:r w:rsidR="00C66E4F" w:rsidRPr="00F97724">
        <w:rPr>
          <w:rFonts w:ascii="Times New Roman" w:hAnsi="Times New Roman" w:cs="Times New Roman"/>
          <w:sz w:val="24"/>
          <w:szCs w:val="24"/>
          <w:lang w:val="en-US"/>
        </w:rPr>
        <w:t xml:space="preserve">methods. </w:t>
      </w:r>
    </w:p>
    <w:p w14:paraId="4D1CB1D1" w14:textId="50EEF199" w:rsidR="003526E2" w:rsidRPr="00F97724" w:rsidRDefault="00E1562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This research supported by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(2015); Gauthier C &amp; Dembele M (2004); Sumi’s (2017) they all advocated that teacher education and community underscore the importance and urgency of embracing a constructive education system at the primary level, thereby enhancing quality teaching for quality education. Friedman A. et al (2010);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M (2015); Bonney M Kevin (2015) searchers do not argue the objective of the study and advocated that for internally persuading stakeholders of the benefits and necessity of implementing the constructive visit</w:t>
      </w:r>
      <w:r w:rsidR="007F205B" w:rsidRPr="00F97724">
        <w:rPr>
          <w:rFonts w:ascii="Times New Roman" w:hAnsi="Times New Roman" w:cs="Times New Roman"/>
          <w:sz w:val="24"/>
          <w:szCs w:val="24"/>
        </w:rPr>
        <w:t xml:space="preserve"> education system a </w:t>
      </w:r>
      <w:r w:rsidR="00900F90" w:rsidRPr="00F97724">
        <w:rPr>
          <w:rFonts w:ascii="Times New Roman" w:hAnsi="Times New Roman" w:cs="Times New Roman"/>
          <w:sz w:val="24"/>
          <w:szCs w:val="24"/>
        </w:rPr>
        <w:t>primary school</w:t>
      </w:r>
      <w:r w:rsidR="007F205B" w:rsidRPr="00F97724">
        <w:rPr>
          <w:rFonts w:ascii="Times New Roman" w:hAnsi="Times New Roman" w:cs="Times New Roman"/>
          <w:sz w:val="24"/>
          <w:szCs w:val="24"/>
        </w:rPr>
        <w:t xml:space="preserve"> and establishing provincial standards for </w:t>
      </w:r>
      <w:r w:rsidR="001C6CE4" w:rsidRPr="00F97724">
        <w:rPr>
          <w:rFonts w:ascii="Times New Roman" w:hAnsi="Times New Roman" w:cs="Times New Roman"/>
          <w:sz w:val="24"/>
          <w:szCs w:val="24"/>
        </w:rPr>
        <w:t>physical education (PF</w:t>
      </w:r>
      <w:r w:rsidR="00900F90" w:rsidRPr="00F97724">
        <w:rPr>
          <w:rFonts w:ascii="Times New Roman" w:hAnsi="Times New Roman" w:cs="Times New Roman"/>
          <w:sz w:val="24"/>
          <w:szCs w:val="24"/>
        </w:rPr>
        <w:t>), there</w:t>
      </w:r>
      <w:r w:rsidR="001C6CE4" w:rsidRPr="00F97724">
        <w:rPr>
          <w:rFonts w:ascii="Times New Roman" w:hAnsi="Times New Roman" w:cs="Times New Roman"/>
          <w:sz w:val="24"/>
          <w:szCs w:val="24"/>
        </w:rPr>
        <w:t xml:space="preserve"> are valid arguments such a proposition.</w:t>
      </w:r>
    </w:p>
    <w:p w14:paraId="342EA0CC" w14:textId="6695160E" w:rsidR="00560A3E" w:rsidRPr="00F97724" w:rsidRDefault="00560A3E">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RECOMMENDATION</w:t>
      </w:r>
    </w:p>
    <w:p w14:paraId="1E0ACB9C" w14:textId="0BD11FE9" w:rsidR="0090148C"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 </w:t>
      </w:r>
      <w:r w:rsidR="0090561E" w:rsidRPr="00F97724">
        <w:rPr>
          <w:rFonts w:ascii="Times New Roman" w:hAnsi="Times New Roman" w:cs="Times New Roman"/>
          <w:sz w:val="24"/>
          <w:szCs w:val="24"/>
        </w:rPr>
        <w:t>R</w:t>
      </w:r>
      <w:r w:rsidR="0090148C" w:rsidRPr="00F97724">
        <w:rPr>
          <w:rFonts w:ascii="Times New Roman" w:hAnsi="Times New Roman" w:cs="Times New Roman"/>
          <w:sz w:val="24"/>
          <w:szCs w:val="24"/>
        </w:rPr>
        <w:t xml:space="preserve">ecommendations </w:t>
      </w:r>
      <w:r w:rsidR="00FC4074" w:rsidRPr="00F97724">
        <w:rPr>
          <w:rFonts w:ascii="Times New Roman" w:hAnsi="Times New Roman" w:cs="Times New Roman"/>
          <w:sz w:val="24"/>
          <w:szCs w:val="24"/>
        </w:rPr>
        <w:t xml:space="preserve">means </w:t>
      </w:r>
      <w:r w:rsidR="0090148C" w:rsidRPr="00F97724">
        <w:rPr>
          <w:rFonts w:ascii="Times New Roman" w:hAnsi="Times New Roman" w:cs="Times New Roman"/>
          <w:sz w:val="24"/>
          <w:szCs w:val="24"/>
        </w:rPr>
        <w:t>to suggest</w:t>
      </w:r>
      <w:r w:rsidR="00FC4074"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actions, strategies, or interventions based on the research findings, analysis, and conclusions. They provide actionable guidance for various stakeholders, such as Practitioner</w:t>
      </w:r>
      <w:r w:rsidR="00007BF6" w:rsidRPr="00F97724">
        <w:rPr>
          <w:rFonts w:ascii="Times New Roman" w:hAnsi="Times New Roman" w:cs="Times New Roman"/>
          <w:sz w:val="24"/>
          <w:szCs w:val="24"/>
        </w:rPr>
        <w:t xml:space="preserve">s like </w:t>
      </w:r>
      <w:r w:rsidR="0090148C" w:rsidRPr="00F97724">
        <w:rPr>
          <w:rFonts w:ascii="Times New Roman" w:hAnsi="Times New Roman" w:cs="Times New Roman"/>
          <w:sz w:val="24"/>
          <w:szCs w:val="24"/>
        </w:rPr>
        <w:t>teachers, policymakers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Researchers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Decision-makers</w:t>
      </w:r>
      <w:r w:rsidR="00C26FB4" w:rsidRPr="00F97724">
        <w:rPr>
          <w:rFonts w:ascii="Times New Roman" w:hAnsi="Times New Roman" w:cs="Times New Roman"/>
          <w:sz w:val="24"/>
          <w:szCs w:val="24"/>
        </w:rPr>
        <w:t xml:space="preserve"> </w:t>
      </w:r>
      <w:r w:rsidR="00E45693" w:rsidRPr="00F97724">
        <w:rPr>
          <w:rFonts w:ascii="Times New Roman" w:hAnsi="Times New Roman" w:cs="Times New Roman"/>
          <w:sz w:val="24"/>
          <w:szCs w:val="24"/>
        </w:rPr>
        <w:t>like administrators</w:t>
      </w:r>
      <w:r w:rsidR="00541FAB" w:rsidRPr="00F97724">
        <w:rPr>
          <w:rFonts w:ascii="Times New Roman" w:hAnsi="Times New Roman" w:cs="Times New Roman"/>
          <w:sz w:val="24"/>
          <w:szCs w:val="24"/>
        </w:rPr>
        <w:t xml:space="preserve"> &amp; </w:t>
      </w:r>
      <w:r w:rsidR="0090148C" w:rsidRPr="00F97724">
        <w:rPr>
          <w:rFonts w:ascii="Times New Roman" w:hAnsi="Times New Roman" w:cs="Times New Roman"/>
          <w:sz w:val="24"/>
          <w:szCs w:val="24"/>
        </w:rPr>
        <w:t>government officials</w:t>
      </w:r>
      <w:r w:rsidR="003F6628" w:rsidRPr="00F97724">
        <w:rPr>
          <w:rFonts w:ascii="Times New Roman" w:hAnsi="Times New Roman" w:cs="Times New Roman"/>
          <w:sz w:val="24"/>
          <w:szCs w:val="24"/>
        </w:rPr>
        <w:t>,</w:t>
      </w:r>
      <w:r w:rsidR="0090148C" w:rsidRPr="00F97724">
        <w:rPr>
          <w:rFonts w:ascii="Times New Roman" w:hAnsi="Times New Roman" w:cs="Times New Roman"/>
          <w:sz w:val="24"/>
          <w:szCs w:val="24"/>
        </w:rPr>
        <w:t xml:space="preserve"> students, communities</w:t>
      </w:r>
      <w:r w:rsidR="00FC4074" w:rsidRPr="00F97724">
        <w:rPr>
          <w:rFonts w:ascii="Times New Roman" w:hAnsi="Times New Roman" w:cs="Times New Roman"/>
          <w:sz w:val="24"/>
          <w:szCs w:val="24"/>
        </w:rPr>
        <w:t>.</w:t>
      </w:r>
    </w:p>
    <w:p w14:paraId="04043E91" w14:textId="13DED97B" w:rsidR="002F4545" w:rsidRPr="00F97724" w:rsidRDefault="00E45693" w:rsidP="006F5956">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Teachers at</w:t>
      </w:r>
      <w:r w:rsidR="00E43C2E" w:rsidRPr="00F97724">
        <w:rPr>
          <w:rFonts w:ascii="Times New Roman" w:hAnsi="Times New Roman" w:cs="Times New Roman"/>
          <w:sz w:val="24"/>
          <w:szCs w:val="24"/>
        </w:rPr>
        <w:t xml:space="preserve"> different level may </w:t>
      </w:r>
      <w:r w:rsidR="008F0516" w:rsidRPr="00F97724">
        <w:rPr>
          <w:rFonts w:ascii="Times New Roman" w:hAnsi="Times New Roman" w:cs="Times New Roman"/>
          <w:sz w:val="24"/>
          <w:szCs w:val="24"/>
        </w:rPr>
        <w:t xml:space="preserve">use activity Based methods </w:t>
      </w:r>
      <w:r w:rsidR="008F2A0B" w:rsidRPr="00F97724">
        <w:rPr>
          <w:rFonts w:ascii="Times New Roman" w:hAnsi="Times New Roman" w:cs="Times New Roman"/>
          <w:sz w:val="24"/>
          <w:szCs w:val="24"/>
        </w:rPr>
        <w:t>as well as</w:t>
      </w:r>
      <w:r w:rsidR="008F0516" w:rsidRPr="00F97724">
        <w:rPr>
          <w:rFonts w:ascii="Times New Roman" w:hAnsi="Times New Roman" w:cs="Times New Roman"/>
          <w:sz w:val="24"/>
          <w:szCs w:val="24"/>
        </w:rPr>
        <w:t xml:space="preserve"> technology </w:t>
      </w:r>
      <w:r w:rsidR="008F2A0B" w:rsidRPr="00F97724">
        <w:rPr>
          <w:rFonts w:ascii="Times New Roman" w:hAnsi="Times New Roman" w:cs="Times New Roman"/>
          <w:sz w:val="24"/>
          <w:szCs w:val="24"/>
        </w:rPr>
        <w:t xml:space="preserve">integration to </w:t>
      </w:r>
      <w:r w:rsidRPr="00F97724">
        <w:rPr>
          <w:rFonts w:ascii="Times New Roman" w:hAnsi="Times New Roman" w:cs="Times New Roman"/>
          <w:sz w:val="24"/>
          <w:szCs w:val="24"/>
        </w:rPr>
        <w:t>enhance teaching</w:t>
      </w:r>
      <w:r w:rsidR="0020654F" w:rsidRPr="00F97724">
        <w:rPr>
          <w:rFonts w:ascii="Times New Roman" w:hAnsi="Times New Roman" w:cs="Times New Roman"/>
          <w:sz w:val="24"/>
          <w:szCs w:val="24"/>
        </w:rPr>
        <w:t xml:space="preserve"> learning </w:t>
      </w:r>
      <w:r w:rsidRPr="00F97724">
        <w:rPr>
          <w:rFonts w:ascii="Times New Roman" w:hAnsi="Times New Roman" w:cs="Times New Roman"/>
          <w:sz w:val="24"/>
          <w:szCs w:val="24"/>
        </w:rPr>
        <w:t>process.</w:t>
      </w:r>
    </w:p>
    <w:p w14:paraId="435720C3" w14:textId="6ED9A11D" w:rsidR="00F21F99" w:rsidRPr="00F97724" w:rsidRDefault="00F21F99" w:rsidP="00942FB4">
      <w:pPr>
        <w:spacing w:line="360" w:lineRule="auto"/>
        <w:ind w:left="360"/>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Recommendations for further researchers </w:t>
      </w:r>
    </w:p>
    <w:p w14:paraId="1A9CE9F2" w14:textId="1A75F4A9" w:rsidR="00A9221C" w:rsidRPr="00F97724" w:rsidRDefault="00F627B0" w:rsidP="00026A8D">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 xml:space="preserve">Research </w:t>
      </w:r>
      <w:r w:rsidR="00900F90" w:rsidRPr="00F97724">
        <w:rPr>
          <w:rFonts w:ascii="Times New Roman" w:hAnsi="Times New Roman" w:cs="Times New Roman"/>
          <w:color w:val="000000" w:themeColor="text1"/>
          <w:sz w:val="24"/>
          <w:szCs w:val="24"/>
        </w:rPr>
        <w:t>can be conducted</w:t>
      </w:r>
      <w:r w:rsidRPr="00F97724">
        <w:rPr>
          <w:rFonts w:ascii="Times New Roman" w:hAnsi="Times New Roman" w:cs="Times New Roman"/>
          <w:color w:val="000000" w:themeColor="text1"/>
          <w:sz w:val="24"/>
          <w:szCs w:val="24"/>
        </w:rPr>
        <w:t xml:space="preserve"> on a larger</w:t>
      </w:r>
      <w:r w:rsidR="00D3097B" w:rsidRPr="00F97724">
        <w:rPr>
          <w:rFonts w:ascii="Times New Roman" w:hAnsi="Times New Roman" w:cs="Times New Roman"/>
          <w:color w:val="000000" w:themeColor="text1"/>
          <w:sz w:val="24"/>
          <w:szCs w:val="24"/>
        </w:rPr>
        <w:t xml:space="preserve"> sample </w:t>
      </w:r>
      <w:r w:rsidR="00751140" w:rsidRPr="00F97724">
        <w:rPr>
          <w:rFonts w:ascii="Times New Roman" w:hAnsi="Times New Roman" w:cs="Times New Roman"/>
          <w:color w:val="000000" w:themeColor="text1"/>
          <w:sz w:val="24"/>
          <w:szCs w:val="24"/>
        </w:rPr>
        <w:t xml:space="preserve">of primary </w:t>
      </w:r>
      <w:r w:rsidR="00E45693" w:rsidRPr="00F97724">
        <w:rPr>
          <w:rFonts w:ascii="Times New Roman" w:hAnsi="Times New Roman" w:cs="Times New Roman"/>
          <w:color w:val="000000" w:themeColor="text1"/>
          <w:sz w:val="24"/>
          <w:szCs w:val="24"/>
        </w:rPr>
        <w:t>school, secondary</w:t>
      </w:r>
      <w:r w:rsidR="00ED6AD2" w:rsidRPr="00F97724">
        <w:rPr>
          <w:rFonts w:ascii="Times New Roman" w:hAnsi="Times New Roman" w:cs="Times New Roman"/>
          <w:color w:val="000000" w:themeColor="text1"/>
          <w:sz w:val="24"/>
          <w:szCs w:val="24"/>
        </w:rPr>
        <w:t xml:space="preserve"> school </w:t>
      </w:r>
      <w:r w:rsidR="00751140" w:rsidRPr="00F97724">
        <w:rPr>
          <w:rFonts w:ascii="Times New Roman" w:hAnsi="Times New Roman" w:cs="Times New Roman"/>
          <w:color w:val="000000" w:themeColor="text1"/>
          <w:sz w:val="24"/>
          <w:szCs w:val="24"/>
        </w:rPr>
        <w:t xml:space="preserve">teachers and students </w:t>
      </w:r>
      <w:r w:rsidR="000851C8" w:rsidRPr="00F97724">
        <w:rPr>
          <w:rFonts w:ascii="Times New Roman" w:hAnsi="Times New Roman" w:cs="Times New Roman"/>
          <w:color w:val="000000" w:themeColor="text1"/>
          <w:sz w:val="24"/>
          <w:szCs w:val="24"/>
        </w:rPr>
        <w:t xml:space="preserve">of </w:t>
      </w:r>
      <w:r w:rsidR="00751140" w:rsidRPr="00F97724">
        <w:rPr>
          <w:rFonts w:ascii="Times New Roman" w:hAnsi="Times New Roman" w:cs="Times New Roman"/>
          <w:color w:val="000000" w:themeColor="text1"/>
          <w:sz w:val="24"/>
          <w:szCs w:val="24"/>
        </w:rPr>
        <w:t xml:space="preserve">diverse </w:t>
      </w:r>
      <w:r w:rsidR="00055DD2" w:rsidRPr="00F97724">
        <w:rPr>
          <w:rFonts w:ascii="Times New Roman" w:hAnsi="Times New Roman" w:cs="Times New Roman"/>
          <w:color w:val="000000" w:themeColor="text1"/>
          <w:sz w:val="24"/>
          <w:szCs w:val="24"/>
        </w:rPr>
        <w:t>geographical regions</w:t>
      </w:r>
      <w:r w:rsidR="00026A8D" w:rsidRPr="00F97724">
        <w:rPr>
          <w:rFonts w:ascii="Times New Roman" w:hAnsi="Times New Roman" w:cs="Times New Roman"/>
          <w:color w:val="000000" w:themeColor="text1"/>
          <w:sz w:val="24"/>
          <w:szCs w:val="24"/>
        </w:rPr>
        <w:t>.</w:t>
      </w:r>
    </w:p>
    <w:p w14:paraId="0D70B39D" w14:textId="08D04E94" w:rsidR="00F12DCD" w:rsidRPr="00F97724" w:rsidRDefault="00C070C4" w:rsidP="00C81EDA">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Researcher may a</w:t>
      </w:r>
      <w:r w:rsidR="00F12DCD" w:rsidRPr="00F97724">
        <w:rPr>
          <w:rFonts w:ascii="Times New Roman" w:hAnsi="Times New Roman" w:cs="Times New Roman"/>
          <w:color w:val="000000" w:themeColor="text1"/>
          <w:sz w:val="24"/>
          <w:szCs w:val="24"/>
        </w:rPr>
        <w:t>dopt</w:t>
      </w:r>
      <w:r w:rsidRPr="00F97724">
        <w:rPr>
          <w:rFonts w:ascii="Times New Roman" w:hAnsi="Times New Roman" w:cs="Times New Roman"/>
          <w:color w:val="000000" w:themeColor="text1"/>
          <w:sz w:val="24"/>
          <w:szCs w:val="24"/>
        </w:rPr>
        <w:t xml:space="preserve"> diverse </w:t>
      </w:r>
      <w:r w:rsidR="00900F90" w:rsidRPr="00F97724">
        <w:rPr>
          <w:rFonts w:ascii="Times New Roman" w:hAnsi="Times New Roman" w:cs="Times New Roman"/>
          <w:color w:val="000000" w:themeColor="text1"/>
          <w:sz w:val="24"/>
          <w:szCs w:val="24"/>
        </w:rPr>
        <w:t>socio-economic</w:t>
      </w:r>
      <w:r w:rsidR="00581CDD" w:rsidRPr="00F97724">
        <w:rPr>
          <w:rFonts w:ascii="Times New Roman" w:hAnsi="Times New Roman" w:cs="Times New Roman"/>
          <w:color w:val="000000" w:themeColor="text1"/>
          <w:sz w:val="24"/>
          <w:szCs w:val="24"/>
        </w:rPr>
        <w:t xml:space="preserve"> </w:t>
      </w:r>
      <w:r w:rsidR="00E45693" w:rsidRPr="00F97724">
        <w:rPr>
          <w:rFonts w:ascii="Times New Roman" w:hAnsi="Times New Roman" w:cs="Times New Roman"/>
          <w:color w:val="000000" w:themeColor="text1"/>
          <w:sz w:val="24"/>
          <w:szCs w:val="24"/>
        </w:rPr>
        <w:t>status,</w:t>
      </w:r>
      <w:r w:rsidR="00581CDD" w:rsidRPr="00F97724">
        <w:rPr>
          <w:rFonts w:ascii="Times New Roman" w:hAnsi="Times New Roman" w:cs="Times New Roman"/>
          <w:color w:val="000000" w:themeColor="text1"/>
          <w:sz w:val="24"/>
          <w:szCs w:val="24"/>
        </w:rPr>
        <w:t xml:space="preserve"> years of experience of </w:t>
      </w:r>
      <w:r w:rsidR="008F6B1E" w:rsidRPr="00F97724">
        <w:rPr>
          <w:rFonts w:ascii="Times New Roman" w:hAnsi="Times New Roman" w:cs="Times New Roman"/>
          <w:color w:val="000000" w:themeColor="text1"/>
          <w:sz w:val="24"/>
          <w:szCs w:val="24"/>
        </w:rPr>
        <w:t>t</w:t>
      </w:r>
      <w:r w:rsidR="00307BC4" w:rsidRPr="00F97724">
        <w:rPr>
          <w:rFonts w:ascii="Times New Roman" w:hAnsi="Times New Roman" w:cs="Times New Roman"/>
          <w:color w:val="000000" w:themeColor="text1"/>
          <w:sz w:val="24"/>
          <w:szCs w:val="24"/>
        </w:rPr>
        <w:t>eacher</w:t>
      </w:r>
      <w:r w:rsidR="008F6B1E" w:rsidRPr="00F97724">
        <w:rPr>
          <w:rFonts w:ascii="Times New Roman" w:hAnsi="Times New Roman" w:cs="Times New Roman"/>
          <w:color w:val="000000" w:themeColor="text1"/>
          <w:sz w:val="24"/>
          <w:szCs w:val="24"/>
        </w:rPr>
        <w:t xml:space="preserve">, </w:t>
      </w:r>
      <w:r w:rsidR="00307BC4" w:rsidRPr="00F97724">
        <w:rPr>
          <w:rFonts w:ascii="Times New Roman" w:hAnsi="Times New Roman" w:cs="Times New Roman"/>
          <w:color w:val="000000" w:themeColor="text1"/>
          <w:sz w:val="24"/>
          <w:szCs w:val="24"/>
        </w:rPr>
        <w:t xml:space="preserve">school </w:t>
      </w:r>
      <w:r w:rsidR="00900F90" w:rsidRPr="00F97724">
        <w:rPr>
          <w:rFonts w:ascii="Times New Roman" w:hAnsi="Times New Roman" w:cs="Times New Roman"/>
          <w:color w:val="000000" w:themeColor="text1"/>
          <w:sz w:val="24"/>
          <w:szCs w:val="24"/>
        </w:rPr>
        <w:t>infrastructure,</w:t>
      </w:r>
      <w:r w:rsidR="000D4C37" w:rsidRPr="00F97724">
        <w:rPr>
          <w:rFonts w:ascii="Times New Roman" w:hAnsi="Times New Roman" w:cs="Times New Roman"/>
          <w:color w:val="000000" w:themeColor="text1"/>
          <w:sz w:val="24"/>
          <w:szCs w:val="24"/>
        </w:rPr>
        <w:t xml:space="preserve"> Urbana and Rural </w:t>
      </w:r>
      <w:r w:rsidR="00900F90" w:rsidRPr="00F97724">
        <w:rPr>
          <w:rFonts w:ascii="Times New Roman" w:hAnsi="Times New Roman" w:cs="Times New Roman"/>
          <w:color w:val="000000" w:themeColor="text1"/>
          <w:sz w:val="24"/>
          <w:szCs w:val="24"/>
        </w:rPr>
        <w:t>areas,</w:t>
      </w:r>
      <w:r w:rsidR="006260E7" w:rsidRPr="00F97724">
        <w:rPr>
          <w:rFonts w:ascii="Times New Roman" w:hAnsi="Times New Roman" w:cs="Times New Roman"/>
          <w:color w:val="000000" w:themeColor="text1"/>
          <w:sz w:val="24"/>
          <w:szCs w:val="24"/>
        </w:rPr>
        <w:t xml:space="preserve"> IQ level </w:t>
      </w:r>
      <w:r w:rsidR="00E975A8" w:rsidRPr="00F97724">
        <w:rPr>
          <w:rFonts w:ascii="Times New Roman" w:hAnsi="Times New Roman" w:cs="Times New Roman"/>
          <w:color w:val="000000" w:themeColor="text1"/>
          <w:sz w:val="24"/>
          <w:szCs w:val="24"/>
        </w:rPr>
        <w:t xml:space="preserve">&amp; different cultural backgrounds </w:t>
      </w:r>
      <w:r w:rsidR="006260E7" w:rsidRPr="00F97724">
        <w:rPr>
          <w:rFonts w:ascii="Times New Roman" w:hAnsi="Times New Roman" w:cs="Times New Roman"/>
          <w:color w:val="000000" w:themeColor="text1"/>
          <w:sz w:val="24"/>
          <w:szCs w:val="24"/>
        </w:rPr>
        <w:t xml:space="preserve">of students etc. as </w:t>
      </w:r>
      <w:r w:rsidR="00155858" w:rsidRPr="00F97724">
        <w:rPr>
          <w:rFonts w:ascii="Times New Roman" w:hAnsi="Times New Roman" w:cs="Times New Roman"/>
          <w:color w:val="000000" w:themeColor="text1"/>
          <w:sz w:val="24"/>
          <w:szCs w:val="24"/>
        </w:rPr>
        <w:t>variables to e</w:t>
      </w:r>
      <w:r w:rsidR="00720BD9" w:rsidRPr="00F97724">
        <w:rPr>
          <w:rFonts w:ascii="Times New Roman" w:hAnsi="Times New Roman" w:cs="Times New Roman"/>
          <w:color w:val="000000" w:themeColor="text1"/>
          <w:sz w:val="24"/>
          <w:szCs w:val="24"/>
        </w:rPr>
        <w:t xml:space="preserve">xamine their impact </w:t>
      </w:r>
      <w:r w:rsidR="00873FFD" w:rsidRPr="00F97724">
        <w:rPr>
          <w:rFonts w:ascii="Times New Roman" w:hAnsi="Times New Roman" w:cs="Times New Roman"/>
          <w:color w:val="000000" w:themeColor="text1"/>
          <w:sz w:val="24"/>
          <w:szCs w:val="24"/>
        </w:rPr>
        <w:t>on</w:t>
      </w:r>
      <w:r w:rsidR="00752A0E" w:rsidRPr="00F97724">
        <w:rPr>
          <w:rFonts w:ascii="Times New Roman" w:hAnsi="Times New Roman" w:cs="Times New Roman"/>
          <w:color w:val="000000" w:themeColor="text1"/>
          <w:sz w:val="24"/>
          <w:szCs w:val="24"/>
        </w:rPr>
        <w:t xml:space="preserve"> different </w:t>
      </w:r>
      <w:r w:rsidR="00873FFD" w:rsidRPr="00F97724">
        <w:rPr>
          <w:rFonts w:ascii="Times New Roman" w:hAnsi="Times New Roman" w:cs="Times New Roman"/>
          <w:color w:val="000000" w:themeColor="text1"/>
          <w:sz w:val="24"/>
          <w:szCs w:val="24"/>
        </w:rPr>
        <w:t xml:space="preserve">teaching </w:t>
      </w:r>
      <w:r w:rsidR="00AA0E69" w:rsidRPr="00F97724">
        <w:rPr>
          <w:rFonts w:ascii="Times New Roman" w:hAnsi="Times New Roman" w:cs="Times New Roman"/>
          <w:color w:val="000000" w:themeColor="text1"/>
          <w:sz w:val="24"/>
          <w:szCs w:val="24"/>
        </w:rPr>
        <w:t>methods.</w:t>
      </w:r>
    </w:p>
    <w:p w14:paraId="1708005A" w14:textId="07834A19" w:rsidR="00341C9D" w:rsidRPr="00F97724" w:rsidRDefault="00AA0E69" w:rsidP="007617B7">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Different </w:t>
      </w:r>
      <w:r w:rsidR="006B379E" w:rsidRPr="00F97724">
        <w:rPr>
          <w:rFonts w:ascii="Times New Roman" w:hAnsi="Times New Roman" w:cs="Times New Roman"/>
          <w:sz w:val="24"/>
          <w:szCs w:val="24"/>
        </w:rPr>
        <w:t xml:space="preserve">methods of research like </w:t>
      </w:r>
      <w:r w:rsidR="00E45693" w:rsidRPr="00F97724">
        <w:rPr>
          <w:rFonts w:ascii="Times New Roman" w:hAnsi="Times New Roman" w:cs="Times New Roman"/>
          <w:sz w:val="24"/>
          <w:szCs w:val="24"/>
        </w:rPr>
        <w:t>Qualitative, mixed</w:t>
      </w:r>
      <w:r w:rsidR="006B379E" w:rsidRPr="00F97724">
        <w:rPr>
          <w:rFonts w:ascii="Times New Roman" w:hAnsi="Times New Roman" w:cs="Times New Roman"/>
          <w:sz w:val="24"/>
          <w:szCs w:val="24"/>
        </w:rPr>
        <w:t xml:space="preserve"> methods</w:t>
      </w:r>
      <w:r w:rsidR="001D15C8" w:rsidRPr="00F97724">
        <w:rPr>
          <w:rFonts w:ascii="Times New Roman" w:hAnsi="Times New Roman" w:cs="Times New Roman"/>
          <w:sz w:val="24"/>
          <w:szCs w:val="24"/>
        </w:rPr>
        <w:t xml:space="preserve">, causal comparative and longitudinal </w:t>
      </w:r>
      <w:r w:rsidR="006B379E" w:rsidRPr="00F97724">
        <w:rPr>
          <w:rFonts w:ascii="Times New Roman" w:hAnsi="Times New Roman" w:cs="Times New Roman"/>
          <w:sz w:val="24"/>
          <w:szCs w:val="24"/>
        </w:rPr>
        <w:t xml:space="preserve">research design </w:t>
      </w:r>
      <w:r w:rsidR="0057045F" w:rsidRPr="00F97724">
        <w:rPr>
          <w:rFonts w:ascii="Times New Roman" w:hAnsi="Times New Roman" w:cs="Times New Roman"/>
          <w:sz w:val="24"/>
          <w:szCs w:val="24"/>
        </w:rPr>
        <w:t xml:space="preserve">can be </w:t>
      </w:r>
      <w:r w:rsidR="00E45693" w:rsidRPr="00F97724">
        <w:rPr>
          <w:rFonts w:ascii="Times New Roman" w:hAnsi="Times New Roman" w:cs="Times New Roman"/>
          <w:sz w:val="24"/>
          <w:szCs w:val="24"/>
        </w:rPr>
        <w:t>used to</w:t>
      </w:r>
      <w:r w:rsidR="0057045F" w:rsidRPr="00F97724">
        <w:rPr>
          <w:rFonts w:ascii="Times New Roman" w:hAnsi="Times New Roman" w:cs="Times New Roman"/>
          <w:sz w:val="24"/>
          <w:szCs w:val="24"/>
        </w:rPr>
        <w:t xml:space="preserve"> gain deeper understanding.</w:t>
      </w:r>
    </w:p>
    <w:p w14:paraId="7683178D" w14:textId="39FB3253" w:rsidR="0037511F" w:rsidRPr="00F97724" w:rsidRDefault="0037511F"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Further research could focus on examining the impact of tailor</w:t>
      </w:r>
      <w:r w:rsidR="00012152" w:rsidRPr="00F97724">
        <w:rPr>
          <w:rFonts w:ascii="Times New Roman" w:hAnsi="Times New Roman" w:cs="Times New Roman"/>
          <w:sz w:val="24"/>
          <w:szCs w:val="24"/>
        </w:rPr>
        <w:t>ed vocational development program on teacher efficacy and students learning outcomes across diverse teaching methods.</w:t>
      </w:r>
    </w:p>
    <w:p w14:paraId="5493764E" w14:textId="7FF2525D" w:rsidR="00D14B65" w:rsidRPr="00F97724" w:rsidRDefault="002728C4"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Further research and experimentation should </w:t>
      </w:r>
      <w:r w:rsidR="00704F03" w:rsidRPr="00F97724">
        <w:rPr>
          <w:rFonts w:ascii="Times New Roman" w:hAnsi="Times New Roman" w:cs="Times New Roman"/>
          <w:sz w:val="24"/>
          <w:szCs w:val="24"/>
        </w:rPr>
        <w:t xml:space="preserve">conduct to identify the most impactful </w:t>
      </w:r>
      <w:r w:rsidR="00A00F2E" w:rsidRPr="00F97724">
        <w:rPr>
          <w:rFonts w:ascii="Times New Roman" w:hAnsi="Times New Roman" w:cs="Times New Roman"/>
          <w:sz w:val="24"/>
          <w:szCs w:val="24"/>
        </w:rPr>
        <w:t xml:space="preserve">methods </w:t>
      </w:r>
      <w:r w:rsidR="00704F03" w:rsidRPr="00F97724">
        <w:rPr>
          <w:rFonts w:ascii="Times New Roman" w:hAnsi="Times New Roman" w:cs="Times New Roman"/>
          <w:sz w:val="24"/>
          <w:szCs w:val="24"/>
        </w:rPr>
        <w:t xml:space="preserve">for fostering interest </w:t>
      </w:r>
      <w:r w:rsidR="00301296" w:rsidRPr="00F97724">
        <w:rPr>
          <w:rFonts w:ascii="Times New Roman" w:hAnsi="Times New Roman" w:cs="Times New Roman"/>
          <w:sz w:val="24"/>
          <w:szCs w:val="24"/>
        </w:rPr>
        <w:t xml:space="preserve">and participation among students, considering </w:t>
      </w:r>
      <w:r w:rsidR="009B40E7" w:rsidRPr="00F97724">
        <w:rPr>
          <w:rFonts w:ascii="Times New Roman" w:hAnsi="Times New Roman" w:cs="Times New Roman"/>
          <w:sz w:val="24"/>
          <w:szCs w:val="24"/>
        </w:rPr>
        <w:t xml:space="preserve">individual differences </w:t>
      </w:r>
      <w:r w:rsidR="00D14B65" w:rsidRPr="00F97724">
        <w:rPr>
          <w:rFonts w:ascii="Times New Roman" w:hAnsi="Times New Roman" w:cs="Times New Roman"/>
          <w:sz w:val="24"/>
          <w:szCs w:val="24"/>
        </w:rPr>
        <w:t>and preferences.</w:t>
      </w:r>
    </w:p>
    <w:p w14:paraId="62CDBAFD" w14:textId="2B8C4C9B" w:rsidR="006F5956" w:rsidRPr="00F97724" w:rsidRDefault="006F5956"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Government and policymakers may take initiatives </w:t>
      </w:r>
      <w:r w:rsidR="00E45693" w:rsidRPr="00F97724">
        <w:rPr>
          <w:rFonts w:ascii="Times New Roman" w:hAnsi="Times New Roman" w:cs="Times New Roman"/>
          <w:sz w:val="24"/>
          <w:szCs w:val="24"/>
        </w:rPr>
        <w:t>to allocate</w:t>
      </w:r>
      <w:r w:rsidRPr="00F97724">
        <w:rPr>
          <w:rFonts w:ascii="Times New Roman" w:hAnsi="Times New Roman" w:cs="Times New Roman"/>
          <w:sz w:val="24"/>
          <w:szCs w:val="24"/>
        </w:rPr>
        <w:t xml:space="preserve"> resources for </w:t>
      </w:r>
      <w:proofErr w:type="gramStart"/>
      <w:r w:rsidRPr="00F97724">
        <w:rPr>
          <w:rFonts w:ascii="Times New Roman" w:hAnsi="Times New Roman" w:cs="Times New Roman"/>
          <w:sz w:val="24"/>
          <w:szCs w:val="24"/>
        </w:rPr>
        <w:t>teachers</w:t>
      </w:r>
      <w:proofErr w:type="gramEnd"/>
      <w:r w:rsidRPr="00F97724">
        <w:rPr>
          <w:rFonts w:ascii="Times New Roman" w:hAnsi="Times New Roman" w:cs="Times New Roman"/>
          <w:sz w:val="24"/>
          <w:szCs w:val="24"/>
        </w:rPr>
        <w:t xml:space="preserve"> professional development as well </w:t>
      </w:r>
      <w:r w:rsidR="00E45693" w:rsidRPr="00F97724">
        <w:rPr>
          <w:rFonts w:ascii="Times New Roman" w:hAnsi="Times New Roman" w:cs="Times New Roman"/>
          <w:sz w:val="24"/>
          <w:szCs w:val="24"/>
        </w:rPr>
        <w:t>as quality</w:t>
      </w:r>
      <w:r w:rsidRPr="00F97724">
        <w:rPr>
          <w:rFonts w:ascii="Times New Roman" w:hAnsi="Times New Roman" w:cs="Times New Roman"/>
          <w:sz w:val="24"/>
          <w:szCs w:val="24"/>
        </w:rPr>
        <w:t xml:space="preserve"> in-service teacher training programs, refreshers and orientation programs for generating effective and innovative methods For enhancing students participation at primary level.</w:t>
      </w:r>
    </w:p>
    <w:p w14:paraId="50C91483"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CONCLUSION</w:t>
      </w:r>
    </w:p>
    <w:p w14:paraId="32B1007B" w14:textId="5C4AF6C3" w:rsidR="002E1D7E" w:rsidRDefault="00E77BAE">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This study investigated the methods of teaching employed by primary school teachers in Keonjhar district of Odisha, exploring their preferences, effectiveness, and impact on student learning outcomes.</w:t>
      </w:r>
      <w:r w:rsidR="007B4F4E" w:rsidRPr="00F97724">
        <w:rPr>
          <w:rFonts w:ascii="Times New Roman" w:hAnsi="Times New Roman" w:cs="Times New Roman"/>
          <w:sz w:val="24"/>
          <w:szCs w:val="24"/>
        </w:rPr>
        <w:t xml:space="preserve"> Different </w:t>
      </w:r>
      <w:r w:rsidR="008D25F8" w:rsidRPr="00F97724">
        <w:rPr>
          <w:rFonts w:ascii="Times New Roman" w:hAnsi="Times New Roman" w:cs="Times New Roman"/>
          <w:sz w:val="24"/>
          <w:szCs w:val="24"/>
        </w:rPr>
        <w:t>literature reviews findings that there is a need for professional development</w:t>
      </w:r>
      <w:r w:rsidR="00C53417" w:rsidRPr="00F97724">
        <w:rPr>
          <w:rFonts w:ascii="Times New Roman" w:hAnsi="Times New Roman" w:cs="Times New Roman"/>
          <w:sz w:val="24"/>
          <w:szCs w:val="24"/>
        </w:rPr>
        <w:t xml:space="preserve"> of </w:t>
      </w:r>
      <w:r w:rsidR="00E45693" w:rsidRPr="00F97724">
        <w:rPr>
          <w:rFonts w:ascii="Times New Roman" w:hAnsi="Times New Roman" w:cs="Times New Roman"/>
          <w:sz w:val="24"/>
          <w:szCs w:val="24"/>
        </w:rPr>
        <w:t>teachers,</w:t>
      </w:r>
      <w:r w:rsidR="00C53417" w:rsidRPr="00F97724">
        <w:rPr>
          <w:rFonts w:ascii="Times New Roman" w:hAnsi="Times New Roman" w:cs="Times New Roman"/>
          <w:sz w:val="24"/>
          <w:szCs w:val="24"/>
        </w:rPr>
        <w:t xml:space="preserve"> time ma</w:t>
      </w:r>
      <w:r w:rsidR="009F4723" w:rsidRPr="00F97724">
        <w:rPr>
          <w:rFonts w:ascii="Times New Roman" w:hAnsi="Times New Roman" w:cs="Times New Roman"/>
          <w:sz w:val="24"/>
          <w:szCs w:val="24"/>
        </w:rPr>
        <w:t xml:space="preserve">nagement </w:t>
      </w:r>
      <w:r w:rsidR="00E45693" w:rsidRPr="00F97724">
        <w:rPr>
          <w:rFonts w:ascii="Times New Roman" w:hAnsi="Times New Roman" w:cs="Times New Roman"/>
          <w:sz w:val="24"/>
          <w:szCs w:val="24"/>
        </w:rPr>
        <w:t>skills,</w:t>
      </w:r>
      <w:r w:rsidR="009F4723" w:rsidRPr="00F97724">
        <w:rPr>
          <w:rFonts w:ascii="Times New Roman" w:hAnsi="Times New Roman" w:cs="Times New Roman"/>
          <w:sz w:val="24"/>
          <w:szCs w:val="24"/>
        </w:rPr>
        <w:t xml:space="preserve"> a skilful lesson plan</w:t>
      </w:r>
      <w:r w:rsidR="008E2DE4" w:rsidRPr="00F97724">
        <w:rPr>
          <w:rFonts w:ascii="Times New Roman" w:hAnsi="Times New Roman" w:cs="Times New Roman"/>
          <w:sz w:val="24"/>
          <w:szCs w:val="24"/>
        </w:rPr>
        <w:t xml:space="preserve"> and </w:t>
      </w:r>
      <w:proofErr w:type="gramStart"/>
      <w:r w:rsidR="008E2DE4" w:rsidRPr="00F97724">
        <w:rPr>
          <w:rFonts w:ascii="Times New Roman" w:hAnsi="Times New Roman" w:cs="Times New Roman"/>
          <w:sz w:val="24"/>
          <w:szCs w:val="24"/>
        </w:rPr>
        <w:t>a</w:t>
      </w:r>
      <w:proofErr w:type="gramEnd"/>
      <w:r w:rsidR="008E2DE4" w:rsidRPr="00F97724">
        <w:rPr>
          <w:rFonts w:ascii="Times New Roman" w:hAnsi="Times New Roman" w:cs="Times New Roman"/>
          <w:sz w:val="24"/>
          <w:szCs w:val="24"/>
        </w:rPr>
        <w:t xml:space="preserve"> effective methods of teaching. Our study</w:t>
      </w:r>
      <w:r w:rsidR="000F5CC7" w:rsidRPr="00F97724">
        <w:rPr>
          <w:rFonts w:ascii="Times New Roman" w:hAnsi="Times New Roman" w:cs="Times New Roman"/>
          <w:sz w:val="24"/>
          <w:szCs w:val="24"/>
        </w:rPr>
        <w:t xml:space="preserve"> </w:t>
      </w:r>
      <w:r w:rsidR="00E45693" w:rsidRPr="00F97724">
        <w:rPr>
          <w:rFonts w:ascii="Times New Roman" w:hAnsi="Times New Roman" w:cs="Times New Roman"/>
          <w:sz w:val="24"/>
          <w:szCs w:val="24"/>
        </w:rPr>
        <w:t>used Self</w:t>
      </w:r>
      <w:r w:rsidR="00344780" w:rsidRPr="00F97724">
        <w:rPr>
          <w:rFonts w:ascii="Times New Roman" w:hAnsi="Times New Roman" w:cs="Times New Roman"/>
          <w:sz w:val="24"/>
          <w:szCs w:val="24"/>
        </w:rPr>
        <w:t xml:space="preserve">-made observation </w:t>
      </w:r>
      <w:r w:rsidR="00E45693" w:rsidRPr="00F97724">
        <w:rPr>
          <w:rFonts w:ascii="Times New Roman" w:hAnsi="Times New Roman" w:cs="Times New Roman"/>
          <w:sz w:val="24"/>
          <w:szCs w:val="24"/>
        </w:rPr>
        <w:t>schedule for</w:t>
      </w:r>
      <w:r w:rsidR="00344780" w:rsidRPr="00F97724">
        <w:rPr>
          <w:rFonts w:ascii="Times New Roman" w:hAnsi="Times New Roman" w:cs="Times New Roman"/>
          <w:sz w:val="24"/>
          <w:szCs w:val="24"/>
        </w:rPr>
        <w:t xml:space="preserve"> data collection</w:t>
      </w:r>
      <w:r w:rsidR="000F5CC7" w:rsidRPr="00F97724">
        <w:rPr>
          <w:rFonts w:ascii="Times New Roman" w:hAnsi="Times New Roman" w:cs="Times New Roman"/>
          <w:sz w:val="24"/>
          <w:szCs w:val="24"/>
        </w:rPr>
        <w:t xml:space="preserve"> and   </w:t>
      </w:r>
      <w:r w:rsidR="00C068E7" w:rsidRPr="00F97724">
        <w:rPr>
          <w:rFonts w:ascii="Times New Roman" w:hAnsi="Times New Roman" w:cs="Times New Roman"/>
          <w:sz w:val="24"/>
          <w:szCs w:val="24"/>
        </w:rPr>
        <w:t xml:space="preserve">percentage analysis and t-test to analyse the </w:t>
      </w:r>
      <w:r w:rsidR="00097F90" w:rsidRPr="00F97724">
        <w:rPr>
          <w:rFonts w:ascii="Times New Roman" w:hAnsi="Times New Roman" w:cs="Times New Roman"/>
          <w:sz w:val="24"/>
          <w:szCs w:val="24"/>
        </w:rPr>
        <w:t>research question</w:t>
      </w:r>
      <w:r w:rsidR="006C27A4" w:rsidRPr="00F97724">
        <w:rPr>
          <w:rFonts w:ascii="Times New Roman" w:hAnsi="Times New Roman" w:cs="Times New Roman"/>
          <w:sz w:val="24"/>
          <w:szCs w:val="24"/>
        </w:rPr>
        <w:t>s</w:t>
      </w:r>
      <w:r w:rsidR="00097F90" w:rsidRPr="00F97724">
        <w:rPr>
          <w:rFonts w:ascii="Times New Roman" w:hAnsi="Times New Roman" w:cs="Times New Roman"/>
          <w:sz w:val="24"/>
          <w:szCs w:val="24"/>
        </w:rPr>
        <w:t xml:space="preserve"> and hypothesis</w:t>
      </w:r>
      <w:r w:rsidR="00A6582E" w:rsidRPr="00F97724">
        <w:rPr>
          <w:rFonts w:ascii="Times New Roman" w:hAnsi="Times New Roman" w:cs="Times New Roman"/>
          <w:sz w:val="24"/>
          <w:szCs w:val="24"/>
        </w:rPr>
        <w:t xml:space="preserve">. </w:t>
      </w:r>
      <w:r w:rsidR="00A52D74" w:rsidRPr="00F97724">
        <w:rPr>
          <w:rFonts w:ascii="Times New Roman" w:hAnsi="Times New Roman" w:cs="Times New Roman"/>
          <w:sz w:val="24"/>
          <w:szCs w:val="24"/>
        </w:rPr>
        <w:t xml:space="preserve">The study </w:t>
      </w:r>
      <w:r w:rsidR="00E45693" w:rsidRPr="00F97724">
        <w:rPr>
          <w:rFonts w:ascii="Times New Roman" w:hAnsi="Times New Roman" w:cs="Times New Roman"/>
          <w:sz w:val="24"/>
          <w:szCs w:val="24"/>
        </w:rPr>
        <w:t>underscores</w:t>
      </w:r>
      <w:r w:rsidR="006E2606" w:rsidRPr="00F97724">
        <w:rPr>
          <w:rFonts w:ascii="Times New Roman" w:hAnsi="Times New Roman" w:cs="Times New Roman"/>
          <w:sz w:val="24"/>
          <w:szCs w:val="24"/>
        </w:rPr>
        <w:t xml:space="preserve"> the necessity for professional development and training programs </w:t>
      </w:r>
      <w:r w:rsidR="0004717E" w:rsidRPr="00F97724">
        <w:rPr>
          <w:rFonts w:ascii="Times New Roman" w:hAnsi="Times New Roman" w:cs="Times New Roman"/>
          <w:sz w:val="24"/>
          <w:szCs w:val="24"/>
        </w:rPr>
        <w:t xml:space="preserve">to enhance teachers’ skills in implementing diverse </w:t>
      </w:r>
      <w:r w:rsidR="00591B1F" w:rsidRPr="00F97724">
        <w:rPr>
          <w:rFonts w:ascii="Times New Roman" w:hAnsi="Times New Roman" w:cs="Times New Roman"/>
          <w:sz w:val="24"/>
          <w:szCs w:val="24"/>
        </w:rPr>
        <w:t>teaching methods.</w:t>
      </w:r>
      <w:r w:rsidR="0058647B" w:rsidRPr="00F97724">
        <w:rPr>
          <w:rFonts w:ascii="Times New Roman" w:hAnsi="Times New Roman" w:cs="Times New Roman"/>
          <w:sz w:val="24"/>
          <w:szCs w:val="24"/>
        </w:rPr>
        <w:t xml:space="preserve"> </w:t>
      </w:r>
      <w:r w:rsidR="008242B3" w:rsidRPr="00F97724">
        <w:rPr>
          <w:rFonts w:ascii="Times New Roman" w:hAnsi="Times New Roman" w:cs="Times New Roman"/>
          <w:sz w:val="24"/>
          <w:szCs w:val="24"/>
        </w:rPr>
        <w:t xml:space="preserve">Activity Based methods is the highest preferred method of teaching </w:t>
      </w:r>
      <w:r w:rsidR="00F515A3" w:rsidRPr="00F97724">
        <w:rPr>
          <w:rFonts w:ascii="Times New Roman" w:hAnsi="Times New Roman" w:cs="Times New Roman"/>
          <w:sz w:val="24"/>
          <w:szCs w:val="24"/>
        </w:rPr>
        <w:t xml:space="preserve">by teachers and students and it also fosters their interest. </w:t>
      </w:r>
      <w:r w:rsidR="00705374" w:rsidRPr="00F97724">
        <w:rPr>
          <w:rFonts w:ascii="Times New Roman" w:hAnsi="Times New Roman" w:cs="Times New Roman"/>
          <w:sz w:val="24"/>
          <w:szCs w:val="24"/>
        </w:rPr>
        <w:t>Further</w:t>
      </w:r>
      <w:r w:rsidR="00F333A0" w:rsidRPr="00F97724">
        <w:rPr>
          <w:rFonts w:ascii="Times New Roman" w:hAnsi="Times New Roman" w:cs="Times New Roman"/>
          <w:sz w:val="24"/>
          <w:szCs w:val="24"/>
        </w:rPr>
        <w:t>more, n</w:t>
      </w:r>
      <w:r w:rsidR="009366A2" w:rsidRPr="00F97724">
        <w:rPr>
          <w:rFonts w:ascii="Times New Roman" w:hAnsi="Times New Roman" w:cs="Times New Roman"/>
          <w:sz w:val="24"/>
          <w:szCs w:val="24"/>
        </w:rPr>
        <w:t>o significant</w:t>
      </w:r>
      <w:r w:rsidR="00F333A0" w:rsidRPr="00F97724">
        <w:rPr>
          <w:rFonts w:ascii="Times New Roman" w:hAnsi="Times New Roman" w:cs="Times New Roman"/>
          <w:sz w:val="24"/>
          <w:szCs w:val="24"/>
        </w:rPr>
        <w:t xml:space="preserve"> gender </w:t>
      </w:r>
      <w:r w:rsidR="009366A2" w:rsidRPr="00F97724">
        <w:rPr>
          <w:rFonts w:ascii="Times New Roman" w:hAnsi="Times New Roman" w:cs="Times New Roman"/>
          <w:sz w:val="24"/>
          <w:szCs w:val="24"/>
        </w:rPr>
        <w:t xml:space="preserve">differences were found </w:t>
      </w:r>
      <w:r w:rsidR="00A93AE6" w:rsidRPr="00F97724">
        <w:rPr>
          <w:rFonts w:ascii="Times New Roman" w:hAnsi="Times New Roman" w:cs="Times New Roman"/>
          <w:sz w:val="24"/>
          <w:szCs w:val="24"/>
        </w:rPr>
        <w:t>in</w:t>
      </w:r>
      <w:r w:rsidR="009366A2" w:rsidRPr="00F97724">
        <w:rPr>
          <w:rFonts w:ascii="Times New Roman" w:hAnsi="Times New Roman" w:cs="Times New Roman"/>
          <w:sz w:val="24"/>
          <w:szCs w:val="24"/>
        </w:rPr>
        <w:t xml:space="preserve"> students</w:t>
      </w:r>
      <w:r w:rsidR="00E45693" w:rsidRPr="00F97724">
        <w:rPr>
          <w:rFonts w:ascii="Times New Roman" w:hAnsi="Times New Roman" w:cs="Times New Roman"/>
          <w:sz w:val="24"/>
          <w:szCs w:val="24"/>
        </w:rPr>
        <w:t>’ teaching</w:t>
      </w:r>
      <w:r w:rsidR="009366A2" w:rsidRPr="00F97724">
        <w:rPr>
          <w:rFonts w:ascii="Times New Roman" w:hAnsi="Times New Roman" w:cs="Times New Roman"/>
          <w:sz w:val="24"/>
          <w:szCs w:val="24"/>
        </w:rPr>
        <w:t xml:space="preserve"> method</w:t>
      </w:r>
      <w:r w:rsidR="0017473E" w:rsidRPr="00F97724">
        <w:rPr>
          <w:rFonts w:ascii="Times New Roman" w:hAnsi="Times New Roman" w:cs="Times New Roman"/>
          <w:sz w:val="24"/>
          <w:szCs w:val="24"/>
        </w:rPr>
        <w:t xml:space="preserve"> preferences</w:t>
      </w:r>
      <w:r w:rsidR="005E78F0" w:rsidRPr="00F97724">
        <w:rPr>
          <w:rFonts w:ascii="Times New Roman" w:hAnsi="Times New Roman" w:cs="Times New Roman"/>
          <w:sz w:val="24"/>
          <w:szCs w:val="24"/>
        </w:rPr>
        <w:t xml:space="preserve">. </w:t>
      </w:r>
      <w:r w:rsidR="00CB4215" w:rsidRPr="00F97724">
        <w:rPr>
          <w:rFonts w:ascii="Times New Roman" w:hAnsi="Times New Roman" w:cs="Times New Roman"/>
          <w:sz w:val="24"/>
          <w:szCs w:val="24"/>
        </w:rPr>
        <w:t>By adopting effective teachi</w:t>
      </w:r>
      <w:r w:rsidR="008D691C" w:rsidRPr="00F97724">
        <w:rPr>
          <w:rFonts w:ascii="Times New Roman" w:hAnsi="Times New Roman" w:cs="Times New Roman"/>
          <w:sz w:val="24"/>
          <w:szCs w:val="24"/>
        </w:rPr>
        <w:t>ng</w:t>
      </w:r>
      <w:r w:rsidR="00CB4215" w:rsidRPr="00F97724">
        <w:rPr>
          <w:rFonts w:ascii="Times New Roman" w:hAnsi="Times New Roman" w:cs="Times New Roman"/>
          <w:sz w:val="24"/>
          <w:szCs w:val="24"/>
        </w:rPr>
        <w:t xml:space="preserve"> strategies, primary education can </w:t>
      </w:r>
      <w:r w:rsidR="008D691C" w:rsidRPr="00F97724">
        <w:rPr>
          <w:rFonts w:ascii="Times New Roman" w:hAnsi="Times New Roman" w:cs="Times New Roman"/>
          <w:sz w:val="24"/>
          <w:szCs w:val="24"/>
        </w:rPr>
        <w:t xml:space="preserve">establish a strong </w:t>
      </w:r>
      <w:r w:rsidR="00CB4215" w:rsidRPr="00F97724">
        <w:rPr>
          <w:rFonts w:ascii="Times New Roman" w:hAnsi="Times New Roman" w:cs="Times New Roman"/>
          <w:sz w:val="24"/>
          <w:szCs w:val="24"/>
        </w:rPr>
        <w:t xml:space="preserve">foundation for future learning, promoting academic achievement, </w:t>
      </w:r>
      <w:r w:rsidR="008628FD" w:rsidRPr="00F97724">
        <w:rPr>
          <w:rFonts w:ascii="Times New Roman" w:hAnsi="Times New Roman" w:cs="Times New Roman"/>
          <w:sz w:val="24"/>
          <w:szCs w:val="24"/>
        </w:rPr>
        <w:t>cognitive skills</w:t>
      </w:r>
      <w:r w:rsidR="00CB4215" w:rsidRPr="00F97724">
        <w:rPr>
          <w:rFonts w:ascii="Times New Roman" w:hAnsi="Times New Roman" w:cs="Times New Roman"/>
          <w:sz w:val="24"/>
          <w:szCs w:val="24"/>
        </w:rPr>
        <w:t xml:space="preserve">, and </w:t>
      </w:r>
      <w:r w:rsidR="008628FD" w:rsidRPr="00F97724">
        <w:rPr>
          <w:rFonts w:ascii="Times New Roman" w:hAnsi="Times New Roman" w:cs="Times New Roman"/>
          <w:sz w:val="24"/>
          <w:szCs w:val="24"/>
        </w:rPr>
        <w:t xml:space="preserve">effective </w:t>
      </w:r>
      <w:r w:rsidR="00A74046" w:rsidRPr="00F97724">
        <w:rPr>
          <w:rFonts w:ascii="Times New Roman" w:hAnsi="Times New Roman" w:cs="Times New Roman"/>
          <w:sz w:val="24"/>
          <w:szCs w:val="24"/>
        </w:rPr>
        <w:t xml:space="preserve">decision-making </w:t>
      </w:r>
      <w:r w:rsidR="00CB4215" w:rsidRPr="00F97724">
        <w:rPr>
          <w:rFonts w:ascii="Times New Roman" w:hAnsi="Times New Roman" w:cs="Times New Roman"/>
          <w:sz w:val="24"/>
          <w:szCs w:val="24"/>
        </w:rPr>
        <w:t>among students.</w:t>
      </w:r>
      <w:r w:rsidR="00271D8F" w:rsidRPr="00F97724">
        <w:rPr>
          <w:rFonts w:ascii="Times New Roman" w:hAnsi="Times New Roman" w:cs="Times New Roman"/>
          <w:sz w:val="24"/>
          <w:szCs w:val="24"/>
        </w:rPr>
        <w:t xml:space="preserve"> </w:t>
      </w:r>
      <w:r w:rsidR="00610DA4" w:rsidRPr="00F97724">
        <w:rPr>
          <w:rFonts w:ascii="Times New Roman" w:hAnsi="Times New Roman" w:cs="Times New Roman"/>
          <w:sz w:val="24"/>
          <w:szCs w:val="24"/>
        </w:rPr>
        <w:t xml:space="preserve">The </w:t>
      </w:r>
      <w:r w:rsidR="00107646" w:rsidRPr="00F97724">
        <w:rPr>
          <w:rFonts w:ascii="Times New Roman" w:hAnsi="Times New Roman" w:cs="Times New Roman"/>
          <w:sz w:val="24"/>
          <w:szCs w:val="24"/>
        </w:rPr>
        <w:t>findings and implications</w:t>
      </w:r>
      <w:r w:rsidR="00C673BB" w:rsidRPr="00F97724">
        <w:rPr>
          <w:rFonts w:ascii="Times New Roman" w:hAnsi="Times New Roman" w:cs="Times New Roman"/>
          <w:sz w:val="24"/>
          <w:szCs w:val="24"/>
        </w:rPr>
        <w:t xml:space="preserve"> of</w:t>
      </w:r>
      <w:r w:rsidR="005C2C0C" w:rsidRPr="00F97724">
        <w:rPr>
          <w:rFonts w:ascii="Times New Roman" w:hAnsi="Times New Roman" w:cs="Times New Roman"/>
          <w:sz w:val="24"/>
          <w:szCs w:val="24"/>
        </w:rPr>
        <w:t xml:space="preserve"> a</w:t>
      </w:r>
      <w:r w:rsidR="00C673BB" w:rsidRPr="00F97724">
        <w:rPr>
          <w:rFonts w:ascii="Times New Roman" w:hAnsi="Times New Roman" w:cs="Times New Roman"/>
          <w:sz w:val="24"/>
          <w:szCs w:val="24"/>
        </w:rPr>
        <w:t xml:space="preserve"> </w:t>
      </w:r>
      <w:r w:rsidR="00107646" w:rsidRPr="00F97724">
        <w:rPr>
          <w:rFonts w:ascii="Times New Roman" w:hAnsi="Times New Roman" w:cs="Times New Roman"/>
          <w:sz w:val="24"/>
          <w:szCs w:val="24"/>
        </w:rPr>
        <w:t xml:space="preserve">research not only </w:t>
      </w:r>
      <w:r w:rsidR="00900F90" w:rsidRPr="00F97724">
        <w:rPr>
          <w:rFonts w:ascii="Times New Roman" w:hAnsi="Times New Roman" w:cs="Times New Roman"/>
          <w:sz w:val="24"/>
          <w:szCs w:val="24"/>
        </w:rPr>
        <w:t>adds scholarly</w:t>
      </w:r>
      <w:r w:rsidR="004D48EC" w:rsidRPr="00F97724">
        <w:rPr>
          <w:rFonts w:ascii="Times New Roman" w:hAnsi="Times New Roman" w:cs="Times New Roman"/>
          <w:sz w:val="24"/>
          <w:szCs w:val="24"/>
        </w:rPr>
        <w:t xml:space="preserve"> value by contributing to the </w:t>
      </w:r>
      <w:r w:rsidR="00F368F0" w:rsidRPr="00F97724">
        <w:rPr>
          <w:rFonts w:ascii="Times New Roman" w:hAnsi="Times New Roman" w:cs="Times New Roman"/>
          <w:sz w:val="24"/>
          <w:szCs w:val="24"/>
        </w:rPr>
        <w:t xml:space="preserve">existing body of knowledge but also offers practical insights that can inform </w:t>
      </w:r>
      <w:r w:rsidR="00EA178C" w:rsidRPr="00F97724">
        <w:rPr>
          <w:rFonts w:ascii="Times New Roman" w:hAnsi="Times New Roman" w:cs="Times New Roman"/>
          <w:sz w:val="24"/>
          <w:szCs w:val="24"/>
        </w:rPr>
        <w:t xml:space="preserve">decision making and drive positive change in relevant fields. Ultimately, this comprehensive </w:t>
      </w:r>
      <w:r w:rsidR="00E54AEC" w:rsidRPr="00F97724">
        <w:rPr>
          <w:rFonts w:ascii="Times New Roman" w:hAnsi="Times New Roman" w:cs="Times New Roman"/>
          <w:sz w:val="24"/>
          <w:szCs w:val="24"/>
        </w:rPr>
        <w:t xml:space="preserve">approach ensures that research transcends academic and has a tangible impact on society, making it an asset in </w:t>
      </w:r>
      <w:r w:rsidR="00836C4D" w:rsidRPr="00F97724">
        <w:rPr>
          <w:rFonts w:ascii="Times New Roman" w:hAnsi="Times New Roman" w:cs="Times New Roman"/>
          <w:sz w:val="24"/>
          <w:szCs w:val="24"/>
        </w:rPr>
        <w:t xml:space="preserve">advancing knowledge and addressing real world challenges. </w:t>
      </w:r>
      <w:r w:rsidR="00456C41" w:rsidRPr="00F97724">
        <w:rPr>
          <w:rFonts w:ascii="Times New Roman" w:hAnsi="Times New Roman" w:cs="Times New Roman"/>
          <w:sz w:val="24"/>
          <w:szCs w:val="24"/>
        </w:rPr>
        <w:t xml:space="preserve">The research is delimited to importance of considering students’ backgrounds, learning outcomes, and individual differences when selecting teaching methods. </w:t>
      </w:r>
    </w:p>
    <w:p w14:paraId="4C17690B" w14:textId="77777777" w:rsidR="00547E5F" w:rsidRDefault="00547E5F">
      <w:pPr>
        <w:spacing w:line="360" w:lineRule="auto"/>
        <w:jc w:val="both"/>
        <w:rPr>
          <w:rFonts w:ascii="Times New Roman" w:hAnsi="Times New Roman" w:cs="Times New Roman"/>
          <w:color w:val="000000" w:themeColor="text1"/>
          <w:sz w:val="24"/>
          <w:szCs w:val="24"/>
        </w:rPr>
      </w:pPr>
    </w:p>
    <w:p w14:paraId="3042D167" w14:textId="77777777" w:rsidR="00497D75" w:rsidRPr="00497D75" w:rsidRDefault="00497D75" w:rsidP="00497D75">
      <w:pPr>
        <w:spacing w:line="360" w:lineRule="auto"/>
        <w:jc w:val="both"/>
        <w:rPr>
          <w:rFonts w:ascii="Times New Roman" w:hAnsi="Times New Roman" w:cs="Times New Roman"/>
          <w:color w:val="000000" w:themeColor="text1"/>
          <w:sz w:val="24"/>
          <w:szCs w:val="24"/>
        </w:rPr>
      </w:pPr>
      <w:r w:rsidRPr="00497D75">
        <w:rPr>
          <w:rFonts w:ascii="Times New Roman" w:hAnsi="Times New Roman" w:cs="Times New Roman"/>
          <w:color w:val="000000" w:themeColor="text1"/>
          <w:sz w:val="24"/>
          <w:szCs w:val="24"/>
        </w:rPr>
        <w:t>COMPETING INTERESTS DISCLAIMER:</w:t>
      </w:r>
    </w:p>
    <w:p w14:paraId="72E9C628" w14:textId="5BAF3D49" w:rsidR="00547E5F" w:rsidRDefault="00497D75" w:rsidP="00497D75">
      <w:pPr>
        <w:spacing w:line="360" w:lineRule="auto"/>
        <w:jc w:val="both"/>
        <w:rPr>
          <w:rFonts w:ascii="Times New Roman" w:hAnsi="Times New Roman" w:cs="Times New Roman"/>
          <w:color w:val="000000" w:themeColor="text1"/>
          <w:sz w:val="24"/>
          <w:szCs w:val="24"/>
        </w:rPr>
      </w:pPr>
      <w:r w:rsidRPr="00497D75">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6CCF01D1" w14:textId="5C85A922" w:rsidR="001473AC" w:rsidRDefault="001473AC" w:rsidP="00497D75">
      <w:pPr>
        <w:spacing w:line="360" w:lineRule="auto"/>
        <w:jc w:val="both"/>
        <w:rPr>
          <w:rFonts w:ascii="Times New Roman" w:hAnsi="Times New Roman" w:cs="Times New Roman"/>
          <w:color w:val="000000" w:themeColor="text1"/>
          <w:sz w:val="24"/>
          <w:szCs w:val="24"/>
        </w:rPr>
      </w:pPr>
    </w:p>
    <w:p w14:paraId="5E74AC0C" w14:textId="1FF3884C" w:rsidR="001473AC" w:rsidRPr="009C5487" w:rsidRDefault="001473AC" w:rsidP="001473AC">
      <w:pPr>
        <w:rPr>
          <w:rFonts w:cs="Times New Roman"/>
          <w:lang w:val="en-US"/>
        </w:rPr>
      </w:pPr>
      <w:bookmarkStart w:id="1" w:name="_Hlk180402183"/>
      <w:bookmarkStart w:id="2" w:name="_Hlk183680988"/>
      <w:bookmarkStart w:id="3" w:name="_Hlk197682629"/>
    </w:p>
    <w:bookmarkEnd w:id="1"/>
    <w:bookmarkEnd w:id="2"/>
    <w:bookmarkEnd w:id="3"/>
    <w:p w14:paraId="0EB66116" w14:textId="77777777" w:rsidR="001473AC" w:rsidRPr="00F97724" w:rsidRDefault="001473AC" w:rsidP="00497D75">
      <w:pPr>
        <w:spacing w:line="360" w:lineRule="auto"/>
        <w:jc w:val="both"/>
        <w:rPr>
          <w:rFonts w:ascii="Times New Roman" w:hAnsi="Times New Roman" w:cs="Times New Roman"/>
          <w:color w:val="000000" w:themeColor="text1"/>
          <w:sz w:val="24"/>
          <w:szCs w:val="24"/>
        </w:rPr>
      </w:pPr>
    </w:p>
    <w:p w14:paraId="1B8432F9" w14:textId="77777777" w:rsidR="00FB72A9" w:rsidRDefault="00FB72A9" w:rsidP="00E45693">
      <w:pPr>
        <w:spacing w:line="360" w:lineRule="auto"/>
        <w:jc w:val="both"/>
        <w:rPr>
          <w:rFonts w:ascii="Times New Roman" w:hAnsi="Times New Roman" w:cs="Times New Roman"/>
          <w:b/>
          <w:bCs/>
          <w:color w:val="000000" w:themeColor="text1"/>
          <w:sz w:val="24"/>
          <w:szCs w:val="24"/>
        </w:rPr>
      </w:pPr>
    </w:p>
    <w:p w14:paraId="6EC9281D" w14:textId="43F50A7A" w:rsidR="00E45693" w:rsidRDefault="00EB3512" w:rsidP="00E45693">
      <w:pPr>
        <w:spacing w:line="360" w:lineRule="auto"/>
        <w:jc w:val="both"/>
        <w:rPr>
          <w:rFonts w:ascii="Times New Roman" w:hAnsi="Times New Roman" w:cs="Times New Roman"/>
          <w:b/>
          <w:bCs/>
          <w:color w:val="FF0000"/>
          <w:sz w:val="24"/>
          <w:szCs w:val="24"/>
        </w:rPr>
      </w:pPr>
      <w:r w:rsidRPr="00F97724">
        <w:rPr>
          <w:rFonts w:ascii="Times New Roman" w:hAnsi="Times New Roman" w:cs="Times New Roman"/>
          <w:b/>
          <w:bCs/>
          <w:color w:val="000000" w:themeColor="text1"/>
          <w:sz w:val="24"/>
          <w:szCs w:val="24"/>
        </w:rPr>
        <w:t>REFERENCES</w:t>
      </w:r>
      <w:r w:rsidRPr="00F97724">
        <w:rPr>
          <w:rFonts w:ascii="Times New Roman" w:hAnsi="Times New Roman" w:cs="Times New Roman"/>
          <w:b/>
          <w:bCs/>
          <w:color w:val="FF0000"/>
          <w:sz w:val="24"/>
          <w:szCs w:val="24"/>
        </w:rPr>
        <w:t xml:space="preserve"> </w:t>
      </w:r>
    </w:p>
    <w:p w14:paraId="3614D5E0" w14:textId="7979C7F4" w:rsidR="00E45693" w:rsidRPr="00F97724" w:rsidRDefault="00AB71C1"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Akbari, R., </w:t>
      </w:r>
      <w:proofErr w:type="spellStart"/>
      <w:r w:rsidRPr="00F97724">
        <w:rPr>
          <w:rFonts w:ascii="Times New Roman" w:hAnsi="Times New Roman" w:cs="Times New Roman"/>
          <w:sz w:val="24"/>
          <w:szCs w:val="24"/>
        </w:rPr>
        <w:t>Behzadpoor</w:t>
      </w:r>
      <w:proofErr w:type="spellEnd"/>
      <w:r w:rsidRPr="00F97724">
        <w:rPr>
          <w:rFonts w:ascii="Times New Roman" w:hAnsi="Times New Roman" w:cs="Times New Roman"/>
          <w:sz w:val="24"/>
          <w:szCs w:val="24"/>
        </w:rPr>
        <w:t xml:space="preserve">, F., &amp; </w:t>
      </w:r>
      <w:proofErr w:type="spellStart"/>
      <w:r w:rsidRPr="00F97724">
        <w:rPr>
          <w:rFonts w:ascii="Times New Roman" w:hAnsi="Times New Roman" w:cs="Times New Roman"/>
          <w:sz w:val="24"/>
          <w:szCs w:val="24"/>
        </w:rPr>
        <w:t>Dadvand</w:t>
      </w:r>
      <w:proofErr w:type="spellEnd"/>
      <w:r w:rsidRPr="00F97724">
        <w:rPr>
          <w:rFonts w:ascii="Times New Roman" w:hAnsi="Times New Roman" w:cs="Times New Roman"/>
          <w:sz w:val="24"/>
          <w:szCs w:val="24"/>
        </w:rPr>
        <w:t>, B. (2010). Development of English language teaching reflection inventory. System, 38(2), 211-227.</w:t>
      </w:r>
    </w:p>
    <w:p w14:paraId="585DB73C" w14:textId="4EB86C57" w:rsidR="00E45693" w:rsidRPr="00F97724" w:rsidRDefault="0034071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Arends, R. (2004). Guide to Field Experiences and Portfolio Development to Accompany Learning to Teach, Sixth Editon (Vol. 2). McGraw-Hill.</w:t>
      </w:r>
    </w:p>
    <w:p w14:paraId="4A43ADAC" w14:textId="46AEA036" w:rsidR="00E45693" w:rsidRDefault="00E513FD" w:rsidP="00E513F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Aslam, R., &amp; Awan, A. G. (2019). Perception of primary school teachers about teaching strategies and their impact on student learning. Global Journal of Management, Social Sciences and Humanities, 5(1), 36-59.</w:t>
      </w:r>
    </w:p>
    <w:p w14:paraId="216A77E7" w14:textId="4BF9E8B1" w:rsidR="00E45693" w:rsidRDefault="00B8707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Birgili, B., </w:t>
      </w:r>
      <w:proofErr w:type="spellStart"/>
      <w:r w:rsidRPr="00F97724">
        <w:rPr>
          <w:rFonts w:ascii="Times New Roman" w:hAnsi="Times New Roman" w:cs="Times New Roman"/>
          <w:sz w:val="24"/>
          <w:szCs w:val="24"/>
        </w:rPr>
        <w:t>Kiziltepe</w:t>
      </w:r>
      <w:proofErr w:type="spellEnd"/>
      <w:r w:rsidRPr="00F97724">
        <w:rPr>
          <w:rFonts w:ascii="Times New Roman" w:hAnsi="Times New Roman" w:cs="Times New Roman"/>
          <w:sz w:val="24"/>
          <w:szCs w:val="24"/>
        </w:rPr>
        <w:t xml:space="preserve">, Z., &amp; </w:t>
      </w:r>
      <w:proofErr w:type="spellStart"/>
      <w:r w:rsidRPr="00F97724">
        <w:rPr>
          <w:rFonts w:ascii="Times New Roman" w:hAnsi="Times New Roman" w:cs="Times New Roman"/>
          <w:sz w:val="24"/>
          <w:szCs w:val="24"/>
        </w:rPr>
        <w:t>Seggie</w:t>
      </w:r>
      <w:proofErr w:type="spellEnd"/>
      <w:r w:rsidRPr="00F97724">
        <w:rPr>
          <w:rFonts w:ascii="Times New Roman" w:hAnsi="Times New Roman" w:cs="Times New Roman"/>
          <w:sz w:val="24"/>
          <w:szCs w:val="24"/>
        </w:rPr>
        <w:t>, F. N. (2016). Teaching method preferences of teachers: The cooperative teaching method. World Studies in Education, 17(2), 37-52.</w:t>
      </w:r>
    </w:p>
    <w:p w14:paraId="370768C7" w14:textId="77777777" w:rsidR="002D298D" w:rsidRPr="00F97724" w:rsidRDefault="002D298D" w:rsidP="00E45693">
      <w:pPr>
        <w:spacing w:line="360" w:lineRule="auto"/>
        <w:ind w:left="720" w:hanging="720"/>
        <w:jc w:val="both"/>
        <w:rPr>
          <w:rFonts w:ascii="Times New Roman" w:hAnsi="Times New Roman" w:cs="Times New Roman"/>
          <w:sz w:val="24"/>
          <w:szCs w:val="24"/>
        </w:rPr>
      </w:pPr>
    </w:p>
    <w:p w14:paraId="0C869949" w14:textId="7472B061" w:rsidR="00E45693" w:rsidRPr="00F97724" w:rsidRDefault="000B78A0"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Bonney, K. M. (2015). Case study teaching method improves student performance and perceptions of learning gains. Journal of microbiology &amp; biology education, 16(1), 21-28.</w:t>
      </w:r>
    </w:p>
    <w:p w14:paraId="22B33A1F" w14:textId="5C206D9E" w:rsidR="00E45693" w:rsidRPr="00F97724" w:rsidRDefault="00B3277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Carey, S., &amp; Markman, E. M. (1999). Cognitive development. In Cognitive science (pp. 201-254). Academic Press.</w:t>
      </w:r>
    </w:p>
    <w:p w14:paraId="50C97E5E" w14:textId="2FED3C4F" w:rsidR="00E45693" w:rsidRPr="00F97724" w:rsidRDefault="00A84A1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Walstra, K. A., Cronje, J., &amp; </w:t>
      </w:r>
      <w:proofErr w:type="spellStart"/>
      <w:r w:rsidRPr="00F97724">
        <w:rPr>
          <w:rFonts w:ascii="Times New Roman" w:hAnsi="Times New Roman" w:cs="Times New Roman"/>
          <w:sz w:val="24"/>
          <w:szCs w:val="24"/>
        </w:rPr>
        <w:t>Vandeyar</w:t>
      </w:r>
      <w:proofErr w:type="spellEnd"/>
      <w:r w:rsidRPr="00F97724">
        <w:rPr>
          <w:rFonts w:ascii="Times New Roman" w:hAnsi="Times New Roman" w:cs="Times New Roman"/>
          <w:sz w:val="24"/>
          <w:szCs w:val="24"/>
        </w:rPr>
        <w:t>, T. (2024). A Review of Virtual Reality from Primary School Teachers’ Perspectives. Electronic Journal of e-Learning, 22(3), 01-</w:t>
      </w:r>
      <w:proofErr w:type="gramStart"/>
      <w:r w:rsidRPr="00F97724">
        <w:rPr>
          <w:rFonts w:ascii="Times New Roman" w:hAnsi="Times New Roman" w:cs="Times New Roman"/>
          <w:sz w:val="24"/>
          <w:szCs w:val="24"/>
        </w:rPr>
        <w:t>11.</w:t>
      </w:r>
      <w:r w:rsidR="00E45693" w:rsidRPr="00F97724">
        <w:rPr>
          <w:rFonts w:ascii="Times New Roman" w:hAnsi="Times New Roman" w:cs="Times New Roman"/>
          <w:sz w:val="24"/>
          <w:szCs w:val="24"/>
        </w:rPr>
        <w:t>.</w:t>
      </w:r>
      <w:proofErr w:type="gramEnd"/>
    </w:p>
    <w:p w14:paraId="5D01C472" w14:textId="37A6E05C" w:rsidR="00E45693" w:rsidRPr="00F97724" w:rsidRDefault="005E7F4C"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Das, P. (2021). TEACHER EDUCATION UP TO SECONDARY SCHOOL LEVEL IN INDIA: PROBLEMS AND SUGGESTIONS. International Journal </w:t>
      </w:r>
      <w:proofErr w:type="gramStart"/>
      <w:r w:rsidRPr="00F97724">
        <w:rPr>
          <w:rFonts w:ascii="Times New Roman" w:hAnsi="Times New Roman" w:cs="Times New Roman"/>
          <w:sz w:val="24"/>
          <w:szCs w:val="24"/>
        </w:rPr>
        <w:t>Of</w:t>
      </w:r>
      <w:proofErr w:type="gramEnd"/>
      <w:r w:rsidRPr="00F97724">
        <w:rPr>
          <w:rFonts w:ascii="Times New Roman" w:hAnsi="Times New Roman" w:cs="Times New Roman"/>
          <w:sz w:val="24"/>
          <w:szCs w:val="24"/>
        </w:rPr>
        <w:t xml:space="preserve"> All Research Writings, 2(8), 33-39.</w:t>
      </w:r>
      <w:r w:rsidR="00E45693" w:rsidRPr="00F97724">
        <w:rPr>
          <w:rFonts w:ascii="Times New Roman" w:hAnsi="Times New Roman" w:cs="Times New Roman"/>
          <w:sz w:val="24"/>
          <w:szCs w:val="24"/>
        </w:rPr>
        <w:t xml:space="preserve">  </w:t>
      </w:r>
    </w:p>
    <w:p w14:paraId="27DA43A0" w14:textId="477AC4C6" w:rsidR="00E45693" w:rsidRDefault="00EA055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Dewey, J. (2024). Democracy and education. Columbia University Press.</w:t>
      </w:r>
    </w:p>
    <w:p w14:paraId="5AA380CF" w14:textId="4D915D3D" w:rsidR="00C4303E" w:rsidRPr="00F97724" w:rsidRDefault="00C4303E" w:rsidP="00E45693">
      <w:pPr>
        <w:spacing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Dagnew,A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(2017). The Practice and Challenges of Constructivist Teaching Approach in </w:t>
      </w:r>
      <w:proofErr w:type="spellStart"/>
      <w:r>
        <w:rPr>
          <w:rFonts w:ascii="Times New Roman" w:hAnsi="Times New Roman" w:cs="Times New Roman"/>
          <w:sz w:val="24"/>
          <w:szCs w:val="24"/>
        </w:rPr>
        <w:t>Dangila</w:t>
      </w:r>
      <w:proofErr w:type="spellEnd"/>
      <w:r>
        <w:rPr>
          <w:rFonts w:ascii="Times New Roman" w:hAnsi="Times New Roman" w:cs="Times New Roman"/>
          <w:sz w:val="24"/>
          <w:szCs w:val="24"/>
        </w:rPr>
        <w:t xml:space="preserve"> District Second Cycle Primary Schools, Ethiopia. Journal of Education, Society and Behavioural Science, 19(4), 1–12. https://doi.org/10.9734/BJESBS/2017/30827</w:t>
      </w:r>
    </w:p>
    <w:p w14:paraId="4BE1E33F" w14:textId="56D3652B" w:rsidR="002F61A0" w:rsidRPr="00F97724" w:rsidRDefault="0069335A"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Ngana</w:t>
      </w:r>
      <w:proofErr w:type="spellEnd"/>
      <w:r w:rsidRPr="00F97724">
        <w:rPr>
          <w:rFonts w:ascii="Times New Roman" w:hAnsi="Times New Roman" w:cs="Times New Roman"/>
          <w:sz w:val="24"/>
          <w:szCs w:val="24"/>
        </w:rPr>
        <w:t xml:space="preserve">, D. T., &amp; Van Hong, B. The Teaching Method of Science Subject in Primary Schools Based on Students’ Competency Development: Results </w:t>
      </w:r>
      <w:proofErr w:type="gramStart"/>
      <w:r w:rsidRPr="00F97724">
        <w:rPr>
          <w:rFonts w:ascii="Times New Roman" w:hAnsi="Times New Roman" w:cs="Times New Roman"/>
          <w:sz w:val="24"/>
          <w:szCs w:val="24"/>
        </w:rPr>
        <w:t>From</w:t>
      </w:r>
      <w:proofErr w:type="gramEnd"/>
      <w:r w:rsidRPr="00F97724">
        <w:rPr>
          <w:rFonts w:ascii="Times New Roman" w:hAnsi="Times New Roman" w:cs="Times New Roman"/>
          <w:sz w:val="24"/>
          <w:szCs w:val="24"/>
        </w:rPr>
        <w:t xml:space="preserve"> a Field Study. Asian J. </w:t>
      </w:r>
      <w:proofErr w:type="spellStart"/>
      <w:r w:rsidRPr="00F97724">
        <w:rPr>
          <w:rFonts w:ascii="Times New Roman" w:hAnsi="Times New Roman" w:cs="Times New Roman"/>
          <w:sz w:val="24"/>
          <w:szCs w:val="24"/>
        </w:rPr>
        <w:t>Interdicip</w:t>
      </w:r>
      <w:proofErr w:type="spellEnd"/>
      <w:r w:rsidRPr="00F97724">
        <w:rPr>
          <w:rFonts w:ascii="Times New Roman" w:hAnsi="Times New Roman" w:cs="Times New Roman"/>
          <w:sz w:val="24"/>
          <w:szCs w:val="24"/>
        </w:rPr>
        <w:t>. Res, 136(152), 136.</w:t>
      </w:r>
    </w:p>
    <w:p w14:paraId="5572E8AD" w14:textId="75FF1BF3" w:rsidR="00E45693" w:rsidRPr="00F97724" w:rsidRDefault="00A96903" w:rsidP="002F61A0">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Karakuş, G. (2023). Systematic review of studies on writing in elementary school. Research in Pedagogy, 13(1), 146-176.</w:t>
      </w:r>
    </w:p>
    <w:p w14:paraId="34550B8A" w14:textId="57BA97B7" w:rsidR="00E45693" w:rsidRPr="00F97724" w:rsidRDefault="00456D3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Kolb, D. A. (1976). Learning Style Inventory: Technical Manual, </w:t>
      </w:r>
      <w:proofErr w:type="spellStart"/>
      <w:r w:rsidRPr="00F97724">
        <w:rPr>
          <w:rFonts w:ascii="Times New Roman" w:hAnsi="Times New Roman" w:cs="Times New Roman"/>
          <w:sz w:val="24"/>
          <w:szCs w:val="24"/>
        </w:rPr>
        <w:t>McBer</w:t>
      </w:r>
      <w:proofErr w:type="spellEnd"/>
      <w:r w:rsidRPr="00F97724">
        <w:rPr>
          <w:rFonts w:ascii="Times New Roman" w:hAnsi="Times New Roman" w:cs="Times New Roman"/>
          <w:sz w:val="24"/>
          <w:szCs w:val="24"/>
        </w:rPr>
        <w:t xml:space="preserve">. Boston, </w:t>
      </w:r>
      <w:proofErr w:type="gramStart"/>
      <w:r w:rsidRPr="00F97724">
        <w:rPr>
          <w:rFonts w:ascii="Times New Roman" w:hAnsi="Times New Roman" w:cs="Times New Roman"/>
          <w:sz w:val="24"/>
          <w:szCs w:val="24"/>
        </w:rPr>
        <w:t>MA.</w:t>
      </w:r>
      <w:r w:rsidR="00E45693" w:rsidRPr="00F97724">
        <w:rPr>
          <w:rFonts w:ascii="Times New Roman" w:hAnsi="Times New Roman" w:cs="Times New Roman"/>
          <w:sz w:val="24"/>
          <w:szCs w:val="24"/>
        </w:rPr>
        <w:t>.</w:t>
      </w:r>
      <w:proofErr w:type="gramEnd"/>
    </w:p>
    <w:p w14:paraId="3DA88D0B" w14:textId="5289FB8D" w:rsidR="00E45693" w:rsidRPr="00F97724" w:rsidRDefault="00F81C96"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Kurt, U., &amp; Sezek, F. (2021). Investigation of the Effect of Different Teaching Methods on Students’ Engagement and Scientific Process Skills. International Journal of Progressive Education, 17(3), 86-</w:t>
      </w:r>
      <w:proofErr w:type="gramStart"/>
      <w:r w:rsidRPr="00F97724">
        <w:rPr>
          <w:rFonts w:ascii="Times New Roman" w:hAnsi="Times New Roman" w:cs="Times New Roman"/>
          <w:sz w:val="24"/>
          <w:szCs w:val="24"/>
        </w:rPr>
        <w:t>101.</w:t>
      </w:r>
      <w:r w:rsidR="00E45693" w:rsidRPr="00F97724">
        <w:rPr>
          <w:rFonts w:ascii="Times New Roman" w:hAnsi="Times New Roman" w:cs="Times New Roman"/>
          <w:sz w:val="24"/>
          <w:szCs w:val="24"/>
        </w:rPr>
        <w:t>.</w:t>
      </w:r>
      <w:proofErr w:type="gramEnd"/>
    </w:p>
    <w:p w14:paraId="0637A5A8" w14:textId="5196658D" w:rsidR="00E45693" w:rsidRPr="00F97724" w:rsidRDefault="00F51DEB"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Mupa</w:t>
      </w:r>
      <w:proofErr w:type="spellEnd"/>
      <w:r w:rsidRPr="00F97724">
        <w:rPr>
          <w:rFonts w:ascii="Times New Roman" w:hAnsi="Times New Roman" w:cs="Times New Roman"/>
          <w:sz w:val="24"/>
          <w:szCs w:val="24"/>
        </w:rPr>
        <w:t xml:space="preserve">, P., &amp; </w:t>
      </w:r>
      <w:proofErr w:type="spellStart"/>
      <w:r w:rsidRPr="00F97724">
        <w:rPr>
          <w:rFonts w:ascii="Times New Roman" w:hAnsi="Times New Roman" w:cs="Times New Roman"/>
          <w:sz w:val="24"/>
          <w:szCs w:val="24"/>
        </w:rPr>
        <w:t>Chinooneka</w:t>
      </w:r>
      <w:proofErr w:type="spellEnd"/>
      <w:r w:rsidRPr="00F97724">
        <w:rPr>
          <w:rFonts w:ascii="Times New Roman" w:hAnsi="Times New Roman" w:cs="Times New Roman"/>
          <w:sz w:val="24"/>
          <w:szCs w:val="24"/>
        </w:rPr>
        <w:t xml:space="preserve">, T. I. (2015). Factors Contributing to Ineffective Teaching and Learning in Primary Schools: Why Are Schools in </w:t>
      </w:r>
      <w:proofErr w:type="gramStart"/>
      <w:r w:rsidRPr="00F97724">
        <w:rPr>
          <w:rFonts w:ascii="Times New Roman" w:hAnsi="Times New Roman" w:cs="Times New Roman"/>
          <w:sz w:val="24"/>
          <w:szCs w:val="24"/>
        </w:rPr>
        <w:t>Decadence?.</w:t>
      </w:r>
      <w:proofErr w:type="gramEnd"/>
      <w:r w:rsidRPr="00F97724">
        <w:rPr>
          <w:rFonts w:ascii="Times New Roman" w:hAnsi="Times New Roman" w:cs="Times New Roman"/>
          <w:sz w:val="24"/>
          <w:szCs w:val="24"/>
        </w:rPr>
        <w:t xml:space="preserve"> Journal of education and practice, 6(19), 125-132.</w:t>
      </w:r>
    </w:p>
    <w:p w14:paraId="1FDADC86" w14:textId="7F7F3AB5" w:rsidR="00E45693" w:rsidRPr="00F97724" w:rsidRDefault="00267C7D"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Hermans, R., </w:t>
      </w:r>
      <w:proofErr w:type="spellStart"/>
      <w:r w:rsidRPr="00F97724">
        <w:rPr>
          <w:rFonts w:ascii="Times New Roman" w:hAnsi="Times New Roman" w:cs="Times New Roman"/>
          <w:sz w:val="24"/>
          <w:szCs w:val="24"/>
        </w:rPr>
        <w:t>Tondeur</w:t>
      </w:r>
      <w:proofErr w:type="spellEnd"/>
      <w:r w:rsidRPr="00F97724">
        <w:rPr>
          <w:rFonts w:ascii="Times New Roman" w:hAnsi="Times New Roman" w:cs="Times New Roman"/>
          <w:sz w:val="24"/>
          <w:szCs w:val="24"/>
        </w:rPr>
        <w:t>, J., Van Braak, J., &amp; Valcke, M. (2008). The impact of primary school teachers’ educational beliefs on the classroom use of computers. Computers &amp; education, 51(4), 1499-1509.</w:t>
      </w:r>
    </w:p>
    <w:p w14:paraId="2A4AC6E4" w14:textId="75450F29" w:rsidR="00E45693" w:rsidRPr="00F97724" w:rsidRDefault="00A76991"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Hirsh, Å., </w:t>
      </w:r>
      <w:proofErr w:type="spellStart"/>
      <w:r w:rsidRPr="00F97724">
        <w:rPr>
          <w:rFonts w:ascii="Times New Roman" w:hAnsi="Times New Roman" w:cs="Times New Roman"/>
          <w:sz w:val="24"/>
          <w:szCs w:val="24"/>
        </w:rPr>
        <w:t>Nilholm</w:t>
      </w:r>
      <w:proofErr w:type="spellEnd"/>
      <w:r w:rsidRPr="00F97724">
        <w:rPr>
          <w:rFonts w:ascii="Times New Roman" w:hAnsi="Times New Roman" w:cs="Times New Roman"/>
          <w:sz w:val="24"/>
          <w:szCs w:val="24"/>
        </w:rPr>
        <w:t xml:space="preserve">, C., Roman, H., Forsberg, E., &amp; Sundberg, D. (2022). Reviews of teaching methods–which fundamental issues are </w:t>
      </w:r>
      <w:proofErr w:type="gramStart"/>
      <w:r w:rsidRPr="00F97724">
        <w:rPr>
          <w:rFonts w:ascii="Times New Roman" w:hAnsi="Times New Roman" w:cs="Times New Roman"/>
          <w:sz w:val="24"/>
          <w:szCs w:val="24"/>
        </w:rPr>
        <w:t>identified?.</w:t>
      </w:r>
      <w:proofErr w:type="gramEnd"/>
      <w:r w:rsidRPr="00F97724">
        <w:rPr>
          <w:rFonts w:ascii="Times New Roman" w:hAnsi="Times New Roman" w:cs="Times New Roman"/>
          <w:sz w:val="24"/>
          <w:szCs w:val="24"/>
        </w:rPr>
        <w:t xml:space="preserve"> Education Inquiry, 13(1), 1-20.</w:t>
      </w:r>
    </w:p>
    <w:p w14:paraId="4F8C3A49" w14:textId="51A4E93F" w:rsidR="005D3E80" w:rsidRPr="00F97724" w:rsidRDefault="005D3E80"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Samuel, A. B., &amp; Rahman, M. M. (2018). Innovative teaching methods and entrepreneurship education: A review of literature. Journal of Research in Business, Economics and Management, 10(1), 1807-1813.</w:t>
      </w:r>
    </w:p>
    <w:p w14:paraId="11BCD3E0" w14:textId="34A08E73" w:rsidR="00E45693" w:rsidRPr="00F97724" w:rsidRDefault="007F6625" w:rsidP="00322A1A">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lastRenderedPageBreak/>
        <w:t>Sakarneh</w:t>
      </w:r>
      <w:proofErr w:type="spellEnd"/>
      <w:r w:rsidRPr="00F97724">
        <w:rPr>
          <w:rFonts w:ascii="Times New Roman" w:hAnsi="Times New Roman" w:cs="Times New Roman"/>
          <w:sz w:val="24"/>
          <w:szCs w:val="24"/>
        </w:rPr>
        <w:t>, M. (2011). A literature review on concepts and implications of quality teaching. Journal of Education and Practice, 2(5), 83-96.</w:t>
      </w:r>
    </w:p>
    <w:p w14:paraId="1418F0F3" w14:textId="283A88F5" w:rsidR="00E45693" w:rsidRPr="00F97724" w:rsidRDefault="007A7FD5" w:rsidP="00E45693">
      <w:pPr>
        <w:spacing w:line="360" w:lineRule="auto"/>
        <w:ind w:left="720" w:hanging="720"/>
        <w:jc w:val="both"/>
        <w:rPr>
          <w:rStyle w:val="Hyperlink"/>
          <w:rFonts w:ascii="Times New Roman" w:hAnsi="Times New Roman" w:cs="Times New Roman"/>
          <w:sz w:val="24"/>
          <w:szCs w:val="24"/>
        </w:rPr>
      </w:pPr>
      <w:proofErr w:type="spellStart"/>
      <w:r w:rsidRPr="00F97724">
        <w:rPr>
          <w:rFonts w:ascii="Times New Roman" w:hAnsi="Times New Roman" w:cs="Times New Roman"/>
          <w:sz w:val="24"/>
          <w:szCs w:val="24"/>
        </w:rPr>
        <w:t>Samantray</w:t>
      </w:r>
      <w:proofErr w:type="spellEnd"/>
      <w:r w:rsidRPr="00F97724">
        <w:rPr>
          <w:rFonts w:ascii="Times New Roman" w:hAnsi="Times New Roman" w:cs="Times New Roman"/>
          <w:sz w:val="24"/>
          <w:szCs w:val="24"/>
        </w:rPr>
        <w:t>, A., Behera, R. R., &amp; Acharya, A. K. (2024, June). Effectiveness of ICT-integrated pedagogy on pre-service teachers’ teaching competence in mathematics. In Frontiers in Education (Vol. 9, p. 1401188). Frontiers Media SA.</w:t>
      </w:r>
    </w:p>
    <w:p w14:paraId="1BE05313" w14:textId="4432318E" w:rsidR="00E45693" w:rsidRPr="00F97724" w:rsidRDefault="00AD0FC5" w:rsidP="00AD0FC5">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Havlíčková, K., &amp; </w:t>
      </w:r>
      <w:proofErr w:type="spellStart"/>
      <w:r w:rsidRPr="00F97724">
        <w:rPr>
          <w:rFonts w:ascii="Times New Roman" w:hAnsi="Times New Roman" w:cs="Times New Roman"/>
          <w:sz w:val="24"/>
          <w:szCs w:val="24"/>
        </w:rPr>
        <w:t>Matějíčková</w:t>
      </w:r>
      <w:proofErr w:type="spellEnd"/>
      <w:r w:rsidRPr="00F97724">
        <w:rPr>
          <w:rFonts w:ascii="Times New Roman" w:hAnsi="Times New Roman" w:cs="Times New Roman"/>
          <w:sz w:val="24"/>
          <w:szCs w:val="24"/>
        </w:rPr>
        <w:t xml:space="preserve">, R. (2016). Teaching methods in primary education from the teacher’s point of view. In </w:t>
      </w:r>
      <w:proofErr w:type="spellStart"/>
      <w:r w:rsidRPr="00F97724">
        <w:rPr>
          <w:rFonts w:ascii="Times New Roman" w:hAnsi="Times New Roman" w:cs="Times New Roman"/>
          <w:sz w:val="24"/>
          <w:szCs w:val="24"/>
        </w:rPr>
        <w:t>shs</w:t>
      </w:r>
      <w:proofErr w:type="spellEnd"/>
      <w:r w:rsidRPr="00F97724">
        <w:rPr>
          <w:rFonts w:ascii="Times New Roman" w:hAnsi="Times New Roman" w:cs="Times New Roman"/>
          <w:sz w:val="24"/>
          <w:szCs w:val="24"/>
        </w:rPr>
        <w:t xml:space="preserve"> Web of Conferences (Vol. 26, p. 01001). EDP Sciences</w:t>
      </w:r>
    </w:p>
    <w:p w14:paraId="2A8AC6C5" w14:textId="56C4E6C4" w:rsidR="00E45693" w:rsidRPr="00F97724" w:rsidRDefault="00AD49FD" w:rsidP="00F97FB9">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Spiteri, M., &amp; Chang Rundgren, S. N. (2020). Literature review on the factors affecting primary teachers’ use of digital technology. Technology, Knowledge and Learning, 25(1), 115-128.</w:t>
      </w:r>
    </w:p>
    <w:p w14:paraId="28F82B77" w14:textId="34379AF8" w:rsidR="00E45693" w:rsidRPr="00F97724" w:rsidRDefault="005052C0" w:rsidP="00B64277">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Sumi, V. S. (2017). A LITERATURE REVIEW ON TEACHER EDUCATION AND COMMUNITY DEVELOPMENT WITH SPECIAL REFERENCE TO INDIA.</w:t>
      </w:r>
    </w:p>
    <w:p w14:paraId="53A83B09" w14:textId="49C613F7" w:rsidR="00E45693" w:rsidRPr="00F97724" w:rsidRDefault="00C46A4E"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Von Glaserfeld, E., &amp; Johsua, S. (1996). Von </w:t>
      </w:r>
      <w:proofErr w:type="spellStart"/>
      <w:r w:rsidRPr="00F97724">
        <w:rPr>
          <w:rFonts w:ascii="Times New Roman" w:hAnsi="Times New Roman" w:cs="Times New Roman"/>
          <w:sz w:val="24"/>
          <w:szCs w:val="24"/>
        </w:rPr>
        <w:t>Glasersfeld</w:t>
      </w:r>
      <w:proofErr w:type="spellEnd"/>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E.(</w:t>
      </w:r>
      <w:proofErr w:type="gramEnd"/>
      <w:r w:rsidRPr="00F97724">
        <w:rPr>
          <w:rFonts w:ascii="Times New Roman" w:hAnsi="Times New Roman" w:cs="Times New Roman"/>
          <w:sz w:val="24"/>
          <w:szCs w:val="24"/>
        </w:rPr>
        <w:t xml:space="preserve">1995). Radical constructivism. A way of knowing and learning. </w:t>
      </w:r>
      <w:proofErr w:type="spellStart"/>
      <w:r w:rsidRPr="00F97724">
        <w:rPr>
          <w:rFonts w:ascii="Times New Roman" w:hAnsi="Times New Roman" w:cs="Times New Roman"/>
          <w:sz w:val="24"/>
          <w:szCs w:val="24"/>
        </w:rPr>
        <w:t>Londres</w:t>
      </w:r>
      <w:proofErr w:type="spellEnd"/>
      <w:r w:rsidRPr="00F97724">
        <w:rPr>
          <w:rFonts w:ascii="Times New Roman" w:hAnsi="Times New Roman" w:cs="Times New Roman"/>
          <w:sz w:val="24"/>
          <w:szCs w:val="24"/>
        </w:rPr>
        <w:t xml:space="preserve">, The Falmer Press. </w:t>
      </w:r>
      <w:proofErr w:type="spellStart"/>
      <w:r w:rsidRPr="00F97724">
        <w:rPr>
          <w:rFonts w:ascii="Times New Roman" w:hAnsi="Times New Roman" w:cs="Times New Roman"/>
          <w:sz w:val="24"/>
          <w:szCs w:val="24"/>
        </w:rPr>
        <w:t>Didaskalia</w:t>
      </w:r>
      <w:proofErr w:type="spellEnd"/>
      <w:r w:rsidRPr="00F97724">
        <w:rPr>
          <w:rFonts w:ascii="Times New Roman" w:hAnsi="Times New Roman" w:cs="Times New Roman"/>
          <w:sz w:val="24"/>
          <w:szCs w:val="24"/>
        </w:rPr>
        <w:t>, 8(1), 192-195.</w:t>
      </w:r>
    </w:p>
    <w:p w14:paraId="77EDBB0E" w14:textId="13748BCF" w:rsidR="00E45693" w:rsidRDefault="00D65D3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Vygotsky, L. S. (1978). Mind in society: The development of higher psychological processes (Vol. 86). Harvard university press.</w:t>
      </w:r>
    </w:p>
    <w:p w14:paraId="190C93C9" w14:textId="77777777" w:rsidR="005A68C3" w:rsidRDefault="005A68C3" w:rsidP="00E45693">
      <w:pPr>
        <w:spacing w:line="360" w:lineRule="auto"/>
        <w:ind w:left="720" w:hanging="720"/>
        <w:jc w:val="both"/>
        <w:rPr>
          <w:rFonts w:ascii="Times New Roman" w:hAnsi="Times New Roman" w:cs="Times New Roman"/>
          <w:sz w:val="24"/>
          <w:szCs w:val="24"/>
        </w:rPr>
      </w:pPr>
    </w:p>
    <w:p w14:paraId="128E3407" w14:textId="0E8C6324"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of Educational Research and Training. (2005). National Curriculum Framework 2005. NCERT. </w:t>
      </w:r>
      <w:hyperlink r:id="rId9" w:history="1">
        <w:r w:rsidRPr="007525EC">
          <w:rPr>
            <w:rStyle w:val="Hyperlink"/>
            <w:rFonts w:ascii="Times New Roman" w:hAnsi="Times New Roman" w:cs="Times New Roman"/>
            <w:sz w:val="24"/>
            <w:szCs w:val="24"/>
          </w:rPr>
          <w:t>https://ncert.nic.in/pdf/nc-framework/nf2005-english.pdf</w:t>
        </w:r>
      </w:hyperlink>
    </w:p>
    <w:p w14:paraId="746EB83F" w14:textId="32AFC6C6" w:rsidR="005A68C3" w:rsidRDefault="00927398"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Ramachandran, V. (2003). </w:t>
      </w:r>
      <w:proofErr w:type="spellStart"/>
      <w:r>
        <w:rPr>
          <w:rFonts w:ascii="Times New Roman" w:hAnsi="Times New Roman" w:cs="Times New Roman"/>
          <w:sz w:val="24"/>
          <w:szCs w:val="24"/>
        </w:rPr>
        <w:t>Nali</w:t>
      </w:r>
      <w:proofErr w:type="spellEnd"/>
      <w:r>
        <w:rPr>
          <w:rFonts w:ascii="Times New Roman" w:hAnsi="Times New Roman" w:cs="Times New Roman"/>
          <w:sz w:val="24"/>
          <w:szCs w:val="24"/>
        </w:rPr>
        <w:t>-Kali: Joyful learning in Karnataka. Economic and Political Weekly, 38(32), 3421–3424.</w:t>
      </w:r>
    </w:p>
    <w:p w14:paraId="569F4292" w14:textId="77777777"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Rao, K., &amp; Chand, P. (2011). Innovative practices in primary education in Uttar Pradesh: A case study of activity-based learning. Journal of Education and Practice, 2(10), 52–61.</w:t>
      </w:r>
    </w:p>
    <w:p w14:paraId="36C9B448" w14:textId="77777777" w:rsidR="005A68C3" w:rsidRDefault="005A68C3" w:rsidP="00E45693">
      <w:pPr>
        <w:spacing w:line="360" w:lineRule="auto"/>
        <w:ind w:left="720" w:hanging="720"/>
        <w:jc w:val="both"/>
        <w:rPr>
          <w:rFonts w:ascii="Times New Roman" w:hAnsi="Times New Roman" w:cs="Times New Roman"/>
          <w:sz w:val="24"/>
          <w:szCs w:val="24"/>
        </w:rPr>
      </w:pPr>
    </w:p>
    <w:p w14:paraId="7315EE71" w14:textId="21351238" w:rsidR="005A68C3" w:rsidRDefault="005A68C3" w:rsidP="00E45693">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Jhingran</w:t>
      </w:r>
      <w:proofErr w:type="spellEnd"/>
      <w:r>
        <w:rPr>
          <w:rFonts w:ascii="Times New Roman" w:hAnsi="Times New Roman" w:cs="Times New Roman"/>
          <w:sz w:val="24"/>
          <w:szCs w:val="24"/>
        </w:rPr>
        <w:t xml:space="preserve">, D. (2012). Language and learning: The significance of multilingual classrooms in India. International Journal of Multilingualism, 9(2), 189–205. </w:t>
      </w:r>
      <w:hyperlink r:id="rId10" w:history="1">
        <w:r w:rsidRPr="007525EC">
          <w:rPr>
            <w:rStyle w:val="Hyperlink"/>
            <w:rFonts w:ascii="Times New Roman" w:hAnsi="Times New Roman" w:cs="Times New Roman"/>
            <w:sz w:val="24"/>
            <w:szCs w:val="24"/>
          </w:rPr>
          <w:t>https://doi.org/10.1080/14790718.2011.607558</w:t>
        </w:r>
      </w:hyperlink>
    </w:p>
    <w:p w14:paraId="2B695F69" w14:textId="77777777" w:rsidR="005A68C3" w:rsidRDefault="005A68C3" w:rsidP="00E45693">
      <w:pPr>
        <w:spacing w:line="360" w:lineRule="auto"/>
        <w:ind w:left="720" w:hanging="720"/>
        <w:jc w:val="both"/>
        <w:rPr>
          <w:rFonts w:ascii="Times New Roman" w:hAnsi="Times New Roman" w:cs="Times New Roman"/>
          <w:sz w:val="24"/>
          <w:szCs w:val="24"/>
        </w:rPr>
      </w:pPr>
    </w:p>
    <w:p w14:paraId="047E0A74" w14:textId="3157FABD" w:rsidR="005A68C3" w:rsidRDefault="005A68C3" w:rsidP="00E456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Singh, R., &amp; Sarkar, S. (2019). Does teaching quality matter? Students’ learning outcomes related to teaching quality in public and private primary schools in India. International Journal of Educational Development, 70, 102088. </w:t>
      </w:r>
      <w:hyperlink r:id="rId11" w:history="1">
        <w:r w:rsidRPr="007525EC">
          <w:rPr>
            <w:rStyle w:val="Hyperlink"/>
            <w:rFonts w:ascii="Times New Roman" w:hAnsi="Times New Roman" w:cs="Times New Roman"/>
            <w:sz w:val="24"/>
            <w:szCs w:val="24"/>
          </w:rPr>
          <w:t>https://doi.org/10.1016/j.ijedudev.2019.102088</w:t>
        </w:r>
      </w:hyperlink>
    </w:p>
    <w:p w14:paraId="7263A64E" w14:textId="77777777" w:rsidR="005A68C3" w:rsidRDefault="005A68C3" w:rsidP="00E45693">
      <w:pPr>
        <w:spacing w:line="360" w:lineRule="auto"/>
        <w:ind w:left="720" w:hanging="720"/>
        <w:jc w:val="both"/>
        <w:rPr>
          <w:rFonts w:ascii="Times New Roman" w:hAnsi="Times New Roman" w:cs="Times New Roman"/>
          <w:sz w:val="24"/>
          <w:szCs w:val="24"/>
        </w:rPr>
      </w:pPr>
    </w:p>
    <w:p w14:paraId="3EF3C2CB" w14:textId="608EAD24" w:rsidR="005A68C3" w:rsidRDefault="005A68C3" w:rsidP="005A68C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Education Policy. (2020). National Education Policy 2020. Ministry of Human Resource Development, Government of India. </w:t>
      </w:r>
      <w:hyperlink r:id="rId12" w:history="1">
        <w:r w:rsidRPr="007525EC">
          <w:rPr>
            <w:rStyle w:val="Hyperlink"/>
            <w:rFonts w:ascii="Times New Roman" w:hAnsi="Times New Roman" w:cs="Times New Roman"/>
            <w:sz w:val="24"/>
            <w:szCs w:val="24"/>
          </w:rPr>
          <w:t>https://www.education.gov.in/nep2020/</w:t>
        </w:r>
      </w:hyperlink>
    </w:p>
    <w:p w14:paraId="75D3BD1C" w14:textId="18E90378" w:rsidR="002D2167" w:rsidRDefault="00F979D0" w:rsidP="006B3C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3EB5461" w14:textId="5EC775E4" w:rsidR="002D2167" w:rsidRDefault="002D2167" w:rsidP="00E45693">
      <w:pPr>
        <w:spacing w:line="360" w:lineRule="auto"/>
        <w:ind w:left="720" w:hanging="720"/>
        <w:jc w:val="both"/>
        <w:rPr>
          <w:rFonts w:ascii="Times New Roman" w:hAnsi="Times New Roman" w:cs="Times New Roman"/>
          <w:sz w:val="24"/>
          <w:szCs w:val="24"/>
        </w:rPr>
      </w:pPr>
    </w:p>
    <w:p w14:paraId="465452C0" w14:textId="77777777" w:rsidR="002D2167" w:rsidRPr="00F97724" w:rsidRDefault="002D2167" w:rsidP="00E45693">
      <w:pPr>
        <w:spacing w:line="360" w:lineRule="auto"/>
        <w:ind w:left="720" w:hanging="720"/>
        <w:jc w:val="both"/>
        <w:rPr>
          <w:rFonts w:ascii="Times New Roman" w:hAnsi="Times New Roman" w:cs="Times New Roman"/>
          <w:sz w:val="24"/>
          <w:szCs w:val="24"/>
        </w:rPr>
      </w:pPr>
    </w:p>
    <w:p w14:paraId="70FB84C2" w14:textId="77777777" w:rsidR="005A68C3" w:rsidRPr="00F97724" w:rsidRDefault="005A68C3" w:rsidP="00E45693">
      <w:pPr>
        <w:spacing w:line="360" w:lineRule="auto"/>
        <w:ind w:left="720" w:hanging="720"/>
        <w:jc w:val="both"/>
        <w:rPr>
          <w:rFonts w:ascii="Times New Roman" w:hAnsi="Times New Roman" w:cs="Times New Roman"/>
          <w:sz w:val="24"/>
          <w:szCs w:val="24"/>
        </w:rPr>
      </w:pPr>
    </w:p>
    <w:sectPr w:rsidR="005A68C3" w:rsidRPr="00F977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FF2C" w14:textId="77777777" w:rsidR="00B670E9" w:rsidRDefault="00B670E9" w:rsidP="002220BB">
      <w:pPr>
        <w:spacing w:after="0" w:line="240" w:lineRule="auto"/>
      </w:pPr>
      <w:r>
        <w:separator/>
      </w:r>
    </w:p>
  </w:endnote>
  <w:endnote w:type="continuationSeparator" w:id="0">
    <w:p w14:paraId="2E35C848" w14:textId="77777777" w:rsidR="00B670E9" w:rsidRDefault="00B670E9" w:rsidP="002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073" w14:textId="77777777" w:rsidR="002220BB" w:rsidRDefault="0022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16CB" w14:textId="77777777" w:rsidR="002220BB" w:rsidRDefault="00222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D924" w14:textId="77777777" w:rsidR="002220BB" w:rsidRDefault="0022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94F7" w14:textId="77777777" w:rsidR="00B670E9" w:rsidRDefault="00B670E9" w:rsidP="002220BB">
      <w:pPr>
        <w:spacing w:after="0" w:line="240" w:lineRule="auto"/>
      </w:pPr>
      <w:r>
        <w:separator/>
      </w:r>
    </w:p>
  </w:footnote>
  <w:footnote w:type="continuationSeparator" w:id="0">
    <w:p w14:paraId="3E028E16" w14:textId="77777777" w:rsidR="00B670E9" w:rsidRDefault="00B670E9" w:rsidP="0022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1257" w14:textId="224DBA39" w:rsidR="002220BB" w:rsidRDefault="00B670E9">
    <w:pPr>
      <w:pStyle w:val="Header"/>
    </w:pPr>
    <w:r>
      <w:rPr>
        <w:noProof/>
      </w:rPr>
      <w:pict w14:anchorId="3CABB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4" o:spid="_x0000_s2050" type="#_x0000_t136" style="position:absolute;margin-left:0;margin-top:0;width:396.45pt;height:74.3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7F0D" w14:textId="4F994B7E" w:rsidR="002220BB" w:rsidRDefault="00B670E9">
    <w:pPr>
      <w:pStyle w:val="Header"/>
    </w:pPr>
    <w:r>
      <w:rPr>
        <w:noProof/>
      </w:rPr>
      <w:pict w14:anchorId="317AD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5" o:spid="_x0000_s2051" type="#_x0000_t136" style="position:absolute;margin-left:0;margin-top:0;width:396.45pt;height:74.3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BD24" w14:textId="289DED14" w:rsidR="002220BB" w:rsidRDefault="00B670E9">
    <w:pPr>
      <w:pStyle w:val="Header"/>
    </w:pPr>
    <w:r>
      <w:rPr>
        <w:noProof/>
      </w:rPr>
      <w:pict w14:anchorId="12C84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3" o:spid="_x0000_s2049" type="#_x0000_t136" style="position:absolute;margin-left:0;margin-top:0;width:396.45pt;height:74.3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64CEF34"/>
    <w:lvl w:ilvl="0" w:tplc="32C40528">
      <w:start w:val="1"/>
      <w:numFmt w:val="decimal"/>
      <w:lvlText w:val="%1."/>
      <w:lvlJc w:val="left"/>
      <w:pPr>
        <w:ind w:left="720" w:hanging="360"/>
      </w:pPr>
    </w:lvl>
    <w:lvl w:ilvl="1" w:tplc="1BF49E4C" w:tentative="1">
      <w:start w:val="1"/>
      <w:numFmt w:val="lowerLetter"/>
      <w:lvlText w:val="%2."/>
      <w:lvlJc w:val="left"/>
      <w:pPr>
        <w:ind w:left="1440" w:hanging="360"/>
      </w:pPr>
    </w:lvl>
    <w:lvl w:ilvl="2" w:tplc="72EAFF72" w:tentative="1">
      <w:start w:val="1"/>
      <w:numFmt w:val="lowerRoman"/>
      <w:lvlText w:val="%3."/>
      <w:lvlJc w:val="right"/>
      <w:pPr>
        <w:ind w:left="2160" w:hanging="180"/>
      </w:pPr>
    </w:lvl>
    <w:lvl w:ilvl="3" w:tplc="840098F4" w:tentative="1">
      <w:start w:val="1"/>
      <w:numFmt w:val="decimal"/>
      <w:lvlText w:val="%4."/>
      <w:lvlJc w:val="left"/>
      <w:pPr>
        <w:ind w:left="2880" w:hanging="360"/>
      </w:pPr>
    </w:lvl>
    <w:lvl w:ilvl="4" w:tplc="627469A6" w:tentative="1">
      <w:start w:val="1"/>
      <w:numFmt w:val="lowerLetter"/>
      <w:lvlText w:val="%5."/>
      <w:lvlJc w:val="left"/>
      <w:pPr>
        <w:ind w:left="3600" w:hanging="360"/>
      </w:pPr>
    </w:lvl>
    <w:lvl w:ilvl="5" w:tplc="6A721DC0" w:tentative="1">
      <w:start w:val="1"/>
      <w:numFmt w:val="lowerRoman"/>
      <w:lvlText w:val="%6."/>
      <w:lvlJc w:val="right"/>
      <w:pPr>
        <w:ind w:left="4320" w:hanging="180"/>
      </w:pPr>
    </w:lvl>
    <w:lvl w:ilvl="6" w:tplc="A888DFD0" w:tentative="1">
      <w:start w:val="1"/>
      <w:numFmt w:val="decimal"/>
      <w:lvlText w:val="%7."/>
      <w:lvlJc w:val="left"/>
      <w:pPr>
        <w:ind w:left="5040" w:hanging="360"/>
      </w:pPr>
    </w:lvl>
    <w:lvl w:ilvl="7" w:tplc="BE766B7E" w:tentative="1">
      <w:start w:val="1"/>
      <w:numFmt w:val="lowerLetter"/>
      <w:lvlText w:val="%8."/>
      <w:lvlJc w:val="left"/>
      <w:pPr>
        <w:ind w:left="5760" w:hanging="360"/>
      </w:pPr>
    </w:lvl>
    <w:lvl w:ilvl="8" w:tplc="1DBAE2EE" w:tentative="1">
      <w:start w:val="1"/>
      <w:numFmt w:val="lowerRoman"/>
      <w:lvlText w:val="%9."/>
      <w:lvlJc w:val="right"/>
      <w:pPr>
        <w:ind w:left="6480" w:hanging="180"/>
      </w:pPr>
    </w:lvl>
  </w:abstractNum>
  <w:abstractNum w:abstractNumId="1" w15:restartNumberingAfterBreak="0">
    <w:nsid w:val="00000002"/>
    <w:multiLevelType w:val="hybridMultilevel"/>
    <w:tmpl w:val="21F2B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64CE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AF921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AA46D4"/>
    <w:multiLevelType w:val="hybridMultilevel"/>
    <w:tmpl w:val="44DE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535D"/>
    <w:multiLevelType w:val="hybridMultilevel"/>
    <w:tmpl w:val="E33646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06A09"/>
    <w:multiLevelType w:val="hybridMultilevel"/>
    <w:tmpl w:val="8BD63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2B208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820C1"/>
    <w:multiLevelType w:val="hybridMultilevel"/>
    <w:tmpl w:val="EFAAD9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A7"/>
    <w:rsid w:val="00007BF6"/>
    <w:rsid w:val="00012152"/>
    <w:rsid w:val="000126F8"/>
    <w:rsid w:val="000156B1"/>
    <w:rsid w:val="000158A2"/>
    <w:rsid w:val="00024A66"/>
    <w:rsid w:val="00024EF4"/>
    <w:rsid w:val="00026A8D"/>
    <w:rsid w:val="00032FD7"/>
    <w:rsid w:val="00033367"/>
    <w:rsid w:val="0003513F"/>
    <w:rsid w:val="00037BB4"/>
    <w:rsid w:val="00040615"/>
    <w:rsid w:val="00040A56"/>
    <w:rsid w:val="0004477B"/>
    <w:rsid w:val="0004717E"/>
    <w:rsid w:val="00052899"/>
    <w:rsid w:val="00055DD2"/>
    <w:rsid w:val="00056156"/>
    <w:rsid w:val="000568D8"/>
    <w:rsid w:val="0006074F"/>
    <w:rsid w:val="00062C41"/>
    <w:rsid w:val="00072374"/>
    <w:rsid w:val="00072DC0"/>
    <w:rsid w:val="00074A39"/>
    <w:rsid w:val="0007618D"/>
    <w:rsid w:val="00084432"/>
    <w:rsid w:val="000851C8"/>
    <w:rsid w:val="000865A3"/>
    <w:rsid w:val="000912B0"/>
    <w:rsid w:val="0009182E"/>
    <w:rsid w:val="00096529"/>
    <w:rsid w:val="00097F90"/>
    <w:rsid w:val="000B39C8"/>
    <w:rsid w:val="000B4D35"/>
    <w:rsid w:val="000B78A0"/>
    <w:rsid w:val="000C0AA7"/>
    <w:rsid w:val="000C1E7C"/>
    <w:rsid w:val="000C51CF"/>
    <w:rsid w:val="000D4C37"/>
    <w:rsid w:val="000E39E5"/>
    <w:rsid w:val="000F0D72"/>
    <w:rsid w:val="000F5CC7"/>
    <w:rsid w:val="000F6613"/>
    <w:rsid w:val="000F68C6"/>
    <w:rsid w:val="00101979"/>
    <w:rsid w:val="0010546D"/>
    <w:rsid w:val="0010608A"/>
    <w:rsid w:val="00107646"/>
    <w:rsid w:val="00113AC3"/>
    <w:rsid w:val="00113E2A"/>
    <w:rsid w:val="00122F45"/>
    <w:rsid w:val="00124490"/>
    <w:rsid w:val="00127B48"/>
    <w:rsid w:val="00135123"/>
    <w:rsid w:val="001364B7"/>
    <w:rsid w:val="0013746E"/>
    <w:rsid w:val="0014077B"/>
    <w:rsid w:val="001408C8"/>
    <w:rsid w:val="001473AC"/>
    <w:rsid w:val="00150144"/>
    <w:rsid w:val="00155858"/>
    <w:rsid w:val="00161B0D"/>
    <w:rsid w:val="001725E8"/>
    <w:rsid w:val="00172B5B"/>
    <w:rsid w:val="0017473E"/>
    <w:rsid w:val="001750AB"/>
    <w:rsid w:val="00175A99"/>
    <w:rsid w:val="001826DE"/>
    <w:rsid w:val="001834C9"/>
    <w:rsid w:val="001916EE"/>
    <w:rsid w:val="001A20E1"/>
    <w:rsid w:val="001A53FC"/>
    <w:rsid w:val="001B1F4E"/>
    <w:rsid w:val="001B31B9"/>
    <w:rsid w:val="001B32F5"/>
    <w:rsid w:val="001B4F0A"/>
    <w:rsid w:val="001B5A79"/>
    <w:rsid w:val="001B61F1"/>
    <w:rsid w:val="001C42EB"/>
    <w:rsid w:val="001C4AA6"/>
    <w:rsid w:val="001C6CE4"/>
    <w:rsid w:val="001D15C8"/>
    <w:rsid w:val="001D4DF2"/>
    <w:rsid w:val="001E2230"/>
    <w:rsid w:val="001E376E"/>
    <w:rsid w:val="001E691C"/>
    <w:rsid w:val="001E6ABE"/>
    <w:rsid w:val="001F042C"/>
    <w:rsid w:val="001F54E7"/>
    <w:rsid w:val="001F56B5"/>
    <w:rsid w:val="001F7055"/>
    <w:rsid w:val="001F7858"/>
    <w:rsid w:val="0020147F"/>
    <w:rsid w:val="0020654F"/>
    <w:rsid w:val="00207E99"/>
    <w:rsid w:val="002132AC"/>
    <w:rsid w:val="002220BB"/>
    <w:rsid w:val="002250E2"/>
    <w:rsid w:val="00226875"/>
    <w:rsid w:val="00227D64"/>
    <w:rsid w:val="00227F9C"/>
    <w:rsid w:val="00233BD3"/>
    <w:rsid w:val="00233D6B"/>
    <w:rsid w:val="0023641E"/>
    <w:rsid w:val="002418B9"/>
    <w:rsid w:val="0024450D"/>
    <w:rsid w:val="002452B6"/>
    <w:rsid w:val="00254365"/>
    <w:rsid w:val="002601C4"/>
    <w:rsid w:val="00267C7D"/>
    <w:rsid w:val="00271D8F"/>
    <w:rsid w:val="002728C4"/>
    <w:rsid w:val="00281C6D"/>
    <w:rsid w:val="002826F1"/>
    <w:rsid w:val="00284E98"/>
    <w:rsid w:val="0028613D"/>
    <w:rsid w:val="00286C14"/>
    <w:rsid w:val="002930A1"/>
    <w:rsid w:val="002A1668"/>
    <w:rsid w:val="002A2814"/>
    <w:rsid w:val="002A32BB"/>
    <w:rsid w:val="002B5C4D"/>
    <w:rsid w:val="002B759B"/>
    <w:rsid w:val="002C74E3"/>
    <w:rsid w:val="002D2167"/>
    <w:rsid w:val="002D298D"/>
    <w:rsid w:val="002D5D06"/>
    <w:rsid w:val="002D6B67"/>
    <w:rsid w:val="002E0271"/>
    <w:rsid w:val="002E1D7E"/>
    <w:rsid w:val="002E218B"/>
    <w:rsid w:val="002E30FA"/>
    <w:rsid w:val="002E342D"/>
    <w:rsid w:val="002E3AC3"/>
    <w:rsid w:val="002E4F9B"/>
    <w:rsid w:val="002E6194"/>
    <w:rsid w:val="002F1B14"/>
    <w:rsid w:val="002F4545"/>
    <w:rsid w:val="002F61A0"/>
    <w:rsid w:val="002F6E8A"/>
    <w:rsid w:val="002F6FC1"/>
    <w:rsid w:val="00301296"/>
    <w:rsid w:val="0030365C"/>
    <w:rsid w:val="0030797C"/>
    <w:rsid w:val="00307BC4"/>
    <w:rsid w:val="00312CE0"/>
    <w:rsid w:val="00322A1A"/>
    <w:rsid w:val="00323D15"/>
    <w:rsid w:val="00340713"/>
    <w:rsid w:val="003416D2"/>
    <w:rsid w:val="00341C9D"/>
    <w:rsid w:val="003423D7"/>
    <w:rsid w:val="00344780"/>
    <w:rsid w:val="0035040A"/>
    <w:rsid w:val="00351C8C"/>
    <w:rsid w:val="003526E2"/>
    <w:rsid w:val="003614BA"/>
    <w:rsid w:val="003630AB"/>
    <w:rsid w:val="003709F2"/>
    <w:rsid w:val="0037511F"/>
    <w:rsid w:val="00381BD2"/>
    <w:rsid w:val="00386AC1"/>
    <w:rsid w:val="00392657"/>
    <w:rsid w:val="003A2FFF"/>
    <w:rsid w:val="003A4E67"/>
    <w:rsid w:val="003B35C6"/>
    <w:rsid w:val="003B66E9"/>
    <w:rsid w:val="003C15D7"/>
    <w:rsid w:val="003C7907"/>
    <w:rsid w:val="003D0B4E"/>
    <w:rsid w:val="003D2F1A"/>
    <w:rsid w:val="003D3520"/>
    <w:rsid w:val="003D4B0D"/>
    <w:rsid w:val="003D7ACF"/>
    <w:rsid w:val="003E63F2"/>
    <w:rsid w:val="003F0B47"/>
    <w:rsid w:val="003F0D32"/>
    <w:rsid w:val="003F2A19"/>
    <w:rsid w:val="003F2F35"/>
    <w:rsid w:val="003F4B24"/>
    <w:rsid w:val="003F6628"/>
    <w:rsid w:val="00402308"/>
    <w:rsid w:val="004031DC"/>
    <w:rsid w:val="00407D07"/>
    <w:rsid w:val="00420B68"/>
    <w:rsid w:val="00422315"/>
    <w:rsid w:val="00431E6B"/>
    <w:rsid w:val="00435DAE"/>
    <w:rsid w:val="0044276C"/>
    <w:rsid w:val="004431CA"/>
    <w:rsid w:val="00451371"/>
    <w:rsid w:val="004556C0"/>
    <w:rsid w:val="00456C41"/>
    <w:rsid w:val="00456D37"/>
    <w:rsid w:val="0046209C"/>
    <w:rsid w:val="004654C9"/>
    <w:rsid w:val="00467D76"/>
    <w:rsid w:val="00470FD0"/>
    <w:rsid w:val="00472719"/>
    <w:rsid w:val="00472FAB"/>
    <w:rsid w:val="0048066F"/>
    <w:rsid w:val="0048341D"/>
    <w:rsid w:val="0048628F"/>
    <w:rsid w:val="0048776E"/>
    <w:rsid w:val="00491A7D"/>
    <w:rsid w:val="00495C6D"/>
    <w:rsid w:val="00497D75"/>
    <w:rsid w:val="004A2E67"/>
    <w:rsid w:val="004A35A6"/>
    <w:rsid w:val="004A521F"/>
    <w:rsid w:val="004B7573"/>
    <w:rsid w:val="004C00B6"/>
    <w:rsid w:val="004C2245"/>
    <w:rsid w:val="004D47C8"/>
    <w:rsid w:val="004D48EC"/>
    <w:rsid w:val="004D7D5A"/>
    <w:rsid w:val="004E072C"/>
    <w:rsid w:val="004E1F5E"/>
    <w:rsid w:val="004E49E3"/>
    <w:rsid w:val="004E4FFB"/>
    <w:rsid w:val="004E6281"/>
    <w:rsid w:val="004E6A41"/>
    <w:rsid w:val="005052C0"/>
    <w:rsid w:val="005115CD"/>
    <w:rsid w:val="005150A8"/>
    <w:rsid w:val="00521975"/>
    <w:rsid w:val="00525E25"/>
    <w:rsid w:val="00526B8F"/>
    <w:rsid w:val="005323A9"/>
    <w:rsid w:val="00541FAB"/>
    <w:rsid w:val="00547E5F"/>
    <w:rsid w:val="005501B2"/>
    <w:rsid w:val="00555A03"/>
    <w:rsid w:val="00556B9B"/>
    <w:rsid w:val="00560A3E"/>
    <w:rsid w:val="00561ECF"/>
    <w:rsid w:val="005622C8"/>
    <w:rsid w:val="00564B42"/>
    <w:rsid w:val="005672C9"/>
    <w:rsid w:val="0057045F"/>
    <w:rsid w:val="00570556"/>
    <w:rsid w:val="005749F5"/>
    <w:rsid w:val="005761F4"/>
    <w:rsid w:val="00576B31"/>
    <w:rsid w:val="00577201"/>
    <w:rsid w:val="00581CDD"/>
    <w:rsid w:val="00583AF3"/>
    <w:rsid w:val="0058561E"/>
    <w:rsid w:val="0058647B"/>
    <w:rsid w:val="00591B1F"/>
    <w:rsid w:val="00593729"/>
    <w:rsid w:val="0059473F"/>
    <w:rsid w:val="005947CA"/>
    <w:rsid w:val="00595F59"/>
    <w:rsid w:val="00597064"/>
    <w:rsid w:val="005A11CF"/>
    <w:rsid w:val="005A68C3"/>
    <w:rsid w:val="005C2C0C"/>
    <w:rsid w:val="005C34B4"/>
    <w:rsid w:val="005D1CA9"/>
    <w:rsid w:val="005D3E80"/>
    <w:rsid w:val="005D476A"/>
    <w:rsid w:val="005D4E0C"/>
    <w:rsid w:val="005D50A1"/>
    <w:rsid w:val="005D5934"/>
    <w:rsid w:val="005E1AD4"/>
    <w:rsid w:val="005E6426"/>
    <w:rsid w:val="005E6A83"/>
    <w:rsid w:val="005E73C0"/>
    <w:rsid w:val="005E78F0"/>
    <w:rsid w:val="005E7F4C"/>
    <w:rsid w:val="005F259C"/>
    <w:rsid w:val="005F469B"/>
    <w:rsid w:val="005F5A82"/>
    <w:rsid w:val="005F6DBC"/>
    <w:rsid w:val="005F7CA6"/>
    <w:rsid w:val="00601B78"/>
    <w:rsid w:val="00604D11"/>
    <w:rsid w:val="00610DA4"/>
    <w:rsid w:val="006164CE"/>
    <w:rsid w:val="00621C8C"/>
    <w:rsid w:val="006260E7"/>
    <w:rsid w:val="006306D7"/>
    <w:rsid w:val="00634E9A"/>
    <w:rsid w:val="006362E1"/>
    <w:rsid w:val="00640916"/>
    <w:rsid w:val="0064407E"/>
    <w:rsid w:val="00647BAD"/>
    <w:rsid w:val="0065172A"/>
    <w:rsid w:val="00656123"/>
    <w:rsid w:val="00657420"/>
    <w:rsid w:val="006654BE"/>
    <w:rsid w:val="0066632B"/>
    <w:rsid w:val="00673871"/>
    <w:rsid w:val="00681766"/>
    <w:rsid w:val="006844BD"/>
    <w:rsid w:val="00685BF8"/>
    <w:rsid w:val="0069335A"/>
    <w:rsid w:val="00693E82"/>
    <w:rsid w:val="006942ED"/>
    <w:rsid w:val="00694746"/>
    <w:rsid w:val="006A277E"/>
    <w:rsid w:val="006A77DB"/>
    <w:rsid w:val="006A7F89"/>
    <w:rsid w:val="006B1189"/>
    <w:rsid w:val="006B379E"/>
    <w:rsid w:val="006B3C86"/>
    <w:rsid w:val="006B45B4"/>
    <w:rsid w:val="006B504B"/>
    <w:rsid w:val="006B761A"/>
    <w:rsid w:val="006C0F1C"/>
    <w:rsid w:val="006C1F23"/>
    <w:rsid w:val="006C27A4"/>
    <w:rsid w:val="006C288B"/>
    <w:rsid w:val="006C2F04"/>
    <w:rsid w:val="006C6186"/>
    <w:rsid w:val="006C62B3"/>
    <w:rsid w:val="006D234C"/>
    <w:rsid w:val="006D759F"/>
    <w:rsid w:val="006E2606"/>
    <w:rsid w:val="006E3137"/>
    <w:rsid w:val="006F1165"/>
    <w:rsid w:val="006F1A3F"/>
    <w:rsid w:val="006F502F"/>
    <w:rsid w:val="006F5956"/>
    <w:rsid w:val="00702AF6"/>
    <w:rsid w:val="00704F03"/>
    <w:rsid w:val="00705374"/>
    <w:rsid w:val="00706382"/>
    <w:rsid w:val="00706685"/>
    <w:rsid w:val="00711E34"/>
    <w:rsid w:val="007178BF"/>
    <w:rsid w:val="0071796A"/>
    <w:rsid w:val="007203F4"/>
    <w:rsid w:val="00720BD9"/>
    <w:rsid w:val="0072218D"/>
    <w:rsid w:val="0072253A"/>
    <w:rsid w:val="00723E7D"/>
    <w:rsid w:val="00724753"/>
    <w:rsid w:val="00724F1A"/>
    <w:rsid w:val="00726D2E"/>
    <w:rsid w:val="007301D9"/>
    <w:rsid w:val="00735DFD"/>
    <w:rsid w:val="0074328E"/>
    <w:rsid w:val="00743ED4"/>
    <w:rsid w:val="007447FF"/>
    <w:rsid w:val="007475D4"/>
    <w:rsid w:val="00751140"/>
    <w:rsid w:val="00751AE9"/>
    <w:rsid w:val="00752A0E"/>
    <w:rsid w:val="00752D18"/>
    <w:rsid w:val="00753C9E"/>
    <w:rsid w:val="007617B7"/>
    <w:rsid w:val="00767853"/>
    <w:rsid w:val="00780215"/>
    <w:rsid w:val="00786DB4"/>
    <w:rsid w:val="007876C0"/>
    <w:rsid w:val="00790DD7"/>
    <w:rsid w:val="007A19A8"/>
    <w:rsid w:val="007A7FD5"/>
    <w:rsid w:val="007B045A"/>
    <w:rsid w:val="007B1B4B"/>
    <w:rsid w:val="007B4F4E"/>
    <w:rsid w:val="007C1CBD"/>
    <w:rsid w:val="007D24BD"/>
    <w:rsid w:val="007D6905"/>
    <w:rsid w:val="007E18A7"/>
    <w:rsid w:val="007E29B9"/>
    <w:rsid w:val="007E33ED"/>
    <w:rsid w:val="007E3C5E"/>
    <w:rsid w:val="007E5188"/>
    <w:rsid w:val="007E75E1"/>
    <w:rsid w:val="007F1CA9"/>
    <w:rsid w:val="007F205B"/>
    <w:rsid w:val="007F6164"/>
    <w:rsid w:val="007F6625"/>
    <w:rsid w:val="007F67E2"/>
    <w:rsid w:val="008008EA"/>
    <w:rsid w:val="008079F1"/>
    <w:rsid w:val="00812AF2"/>
    <w:rsid w:val="0081405A"/>
    <w:rsid w:val="008141B9"/>
    <w:rsid w:val="00820F47"/>
    <w:rsid w:val="00820F90"/>
    <w:rsid w:val="008242B3"/>
    <w:rsid w:val="00834DB6"/>
    <w:rsid w:val="008358A9"/>
    <w:rsid w:val="00836C4D"/>
    <w:rsid w:val="00841D29"/>
    <w:rsid w:val="008421E9"/>
    <w:rsid w:val="00842611"/>
    <w:rsid w:val="00842C24"/>
    <w:rsid w:val="00845AC2"/>
    <w:rsid w:val="00851991"/>
    <w:rsid w:val="008556B9"/>
    <w:rsid w:val="008619EE"/>
    <w:rsid w:val="008628FD"/>
    <w:rsid w:val="00866D19"/>
    <w:rsid w:val="00873FFD"/>
    <w:rsid w:val="00882564"/>
    <w:rsid w:val="008839D7"/>
    <w:rsid w:val="008A0B2E"/>
    <w:rsid w:val="008A16F9"/>
    <w:rsid w:val="008A3AC9"/>
    <w:rsid w:val="008A649E"/>
    <w:rsid w:val="008B5556"/>
    <w:rsid w:val="008B6869"/>
    <w:rsid w:val="008B71F5"/>
    <w:rsid w:val="008C0F18"/>
    <w:rsid w:val="008D096D"/>
    <w:rsid w:val="008D25F8"/>
    <w:rsid w:val="008D482B"/>
    <w:rsid w:val="008D691C"/>
    <w:rsid w:val="008E08EC"/>
    <w:rsid w:val="008E0F24"/>
    <w:rsid w:val="008E1516"/>
    <w:rsid w:val="008E1961"/>
    <w:rsid w:val="008E2DE4"/>
    <w:rsid w:val="008E74BA"/>
    <w:rsid w:val="008F0516"/>
    <w:rsid w:val="008F2A0B"/>
    <w:rsid w:val="008F6B1E"/>
    <w:rsid w:val="00900F90"/>
    <w:rsid w:val="0090148C"/>
    <w:rsid w:val="009025F1"/>
    <w:rsid w:val="0090561E"/>
    <w:rsid w:val="00905D5B"/>
    <w:rsid w:val="0091034E"/>
    <w:rsid w:val="00912991"/>
    <w:rsid w:val="00927398"/>
    <w:rsid w:val="0093170D"/>
    <w:rsid w:val="0093266D"/>
    <w:rsid w:val="009366A2"/>
    <w:rsid w:val="00942FB4"/>
    <w:rsid w:val="0094481D"/>
    <w:rsid w:val="00946F94"/>
    <w:rsid w:val="00951804"/>
    <w:rsid w:val="00952680"/>
    <w:rsid w:val="00953EE7"/>
    <w:rsid w:val="00966A75"/>
    <w:rsid w:val="0098191E"/>
    <w:rsid w:val="009823E4"/>
    <w:rsid w:val="009833E8"/>
    <w:rsid w:val="00984A09"/>
    <w:rsid w:val="00992673"/>
    <w:rsid w:val="009976D7"/>
    <w:rsid w:val="009A2606"/>
    <w:rsid w:val="009B40E7"/>
    <w:rsid w:val="009B7201"/>
    <w:rsid w:val="009C282B"/>
    <w:rsid w:val="009C5B97"/>
    <w:rsid w:val="009C5FD9"/>
    <w:rsid w:val="009D0036"/>
    <w:rsid w:val="009D61CB"/>
    <w:rsid w:val="009E1DF5"/>
    <w:rsid w:val="009E2A02"/>
    <w:rsid w:val="009E3B0C"/>
    <w:rsid w:val="009F0FF6"/>
    <w:rsid w:val="009F372E"/>
    <w:rsid w:val="009F4723"/>
    <w:rsid w:val="009F6A5E"/>
    <w:rsid w:val="009F74FC"/>
    <w:rsid w:val="00A00F2E"/>
    <w:rsid w:val="00A01E0E"/>
    <w:rsid w:val="00A03345"/>
    <w:rsid w:val="00A2224F"/>
    <w:rsid w:val="00A25B91"/>
    <w:rsid w:val="00A268B2"/>
    <w:rsid w:val="00A434BB"/>
    <w:rsid w:val="00A52D74"/>
    <w:rsid w:val="00A64DE3"/>
    <w:rsid w:val="00A6582E"/>
    <w:rsid w:val="00A65E3A"/>
    <w:rsid w:val="00A70CA9"/>
    <w:rsid w:val="00A71B20"/>
    <w:rsid w:val="00A71E41"/>
    <w:rsid w:val="00A73B01"/>
    <w:rsid w:val="00A74046"/>
    <w:rsid w:val="00A7445D"/>
    <w:rsid w:val="00A74FCB"/>
    <w:rsid w:val="00A76991"/>
    <w:rsid w:val="00A84A1F"/>
    <w:rsid w:val="00A8524A"/>
    <w:rsid w:val="00A9221C"/>
    <w:rsid w:val="00A92312"/>
    <w:rsid w:val="00A93AE6"/>
    <w:rsid w:val="00A94297"/>
    <w:rsid w:val="00A94B29"/>
    <w:rsid w:val="00A964C5"/>
    <w:rsid w:val="00A9654F"/>
    <w:rsid w:val="00A96903"/>
    <w:rsid w:val="00AA0DAB"/>
    <w:rsid w:val="00AA0E69"/>
    <w:rsid w:val="00AA26D5"/>
    <w:rsid w:val="00AA40A5"/>
    <w:rsid w:val="00AB1993"/>
    <w:rsid w:val="00AB4F59"/>
    <w:rsid w:val="00AB6808"/>
    <w:rsid w:val="00AB71C1"/>
    <w:rsid w:val="00AC08AF"/>
    <w:rsid w:val="00AC11BF"/>
    <w:rsid w:val="00AC2038"/>
    <w:rsid w:val="00AC4F20"/>
    <w:rsid w:val="00AD0FC5"/>
    <w:rsid w:val="00AD1728"/>
    <w:rsid w:val="00AD49FD"/>
    <w:rsid w:val="00AD5303"/>
    <w:rsid w:val="00AD7614"/>
    <w:rsid w:val="00AE03B3"/>
    <w:rsid w:val="00AE1153"/>
    <w:rsid w:val="00AE3100"/>
    <w:rsid w:val="00AF405E"/>
    <w:rsid w:val="00B02B21"/>
    <w:rsid w:val="00B07F9D"/>
    <w:rsid w:val="00B168C6"/>
    <w:rsid w:val="00B21AC8"/>
    <w:rsid w:val="00B241DD"/>
    <w:rsid w:val="00B2521C"/>
    <w:rsid w:val="00B27C87"/>
    <w:rsid w:val="00B31263"/>
    <w:rsid w:val="00B3277F"/>
    <w:rsid w:val="00B33475"/>
    <w:rsid w:val="00B36FA1"/>
    <w:rsid w:val="00B37CA5"/>
    <w:rsid w:val="00B50AB1"/>
    <w:rsid w:val="00B5442D"/>
    <w:rsid w:val="00B60D96"/>
    <w:rsid w:val="00B64277"/>
    <w:rsid w:val="00B670E9"/>
    <w:rsid w:val="00B67F87"/>
    <w:rsid w:val="00B730BE"/>
    <w:rsid w:val="00B835C3"/>
    <w:rsid w:val="00B84260"/>
    <w:rsid w:val="00B87073"/>
    <w:rsid w:val="00B9016A"/>
    <w:rsid w:val="00B913FC"/>
    <w:rsid w:val="00B91ADD"/>
    <w:rsid w:val="00B96B84"/>
    <w:rsid w:val="00BA27B4"/>
    <w:rsid w:val="00BB46F4"/>
    <w:rsid w:val="00BC5A42"/>
    <w:rsid w:val="00BD3CC6"/>
    <w:rsid w:val="00BD4E20"/>
    <w:rsid w:val="00BD62E8"/>
    <w:rsid w:val="00BD7814"/>
    <w:rsid w:val="00BE024A"/>
    <w:rsid w:val="00BE0400"/>
    <w:rsid w:val="00BE3133"/>
    <w:rsid w:val="00C068E7"/>
    <w:rsid w:val="00C070C4"/>
    <w:rsid w:val="00C104AB"/>
    <w:rsid w:val="00C10A49"/>
    <w:rsid w:val="00C14508"/>
    <w:rsid w:val="00C20F2D"/>
    <w:rsid w:val="00C214FA"/>
    <w:rsid w:val="00C26FB4"/>
    <w:rsid w:val="00C3589D"/>
    <w:rsid w:val="00C42311"/>
    <w:rsid w:val="00C4303E"/>
    <w:rsid w:val="00C4443A"/>
    <w:rsid w:val="00C4490E"/>
    <w:rsid w:val="00C46A4E"/>
    <w:rsid w:val="00C518E2"/>
    <w:rsid w:val="00C52108"/>
    <w:rsid w:val="00C53417"/>
    <w:rsid w:val="00C555D2"/>
    <w:rsid w:val="00C612BE"/>
    <w:rsid w:val="00C61B78"/>
    <w:rsid w:val="00C63825"/>
    <w:rsid w:val="00C66814"/>
    <w:rsid w:val="00C66E4F"/>
    <w:rsid w:val="00C673BB"/>
    <w:rsid w:val="00C7172F"/>
    <w:rsid w:val="00C77BAF"/>
    <w:rsid w:val="00C81EDA"/>
    <w:rsid w:val="00C86730"/>
    <w:rsid w:val="00C87B9D"/>
    <w:rsid w:val="00C92007"/>
    <w:rsid w:val="00CA0121"/>
    <w:rsid w:val="00CA18A1"/>
    <w:rsid w:val="00CA500B"/>
    <w:rsid w:val="00CA6F72"/>
    <w:rsid w:val="00CB2E8B"/>
    <w:rsid w:val="00CB4215"/>
    <w:rsid w:val="00CB5A39"/>
    <w:rsid w:val="00CC3256"/>
    <w:rsid w:val="00CC3DC1"/>
    <w:rsid w:val="00CC43C6"/>
    <w:rsid w:val="00CC48C0"/>
    <w:rsid w:val="00CD2D7C"/>
    <w:rsid w:val="00CD514F"/>
    <w:rsid w:val="00CE0060"/>
    <w:rsid w:val="00CE18F3"/>
    <w:rsid w:val="00CE2F25"/>
    <w:rsid w:val="00CE4250"/>
    <w:rsid w:val="00CE65DA"/>
    <w:rsid w:val="00CF0429"/>
    <w:rsid w:val="00D070DB"/>
    <w:rsid w:val="00D1131D"/>
    <w:rsid w:val="00D13E73"/>
    <w:rsid w:val="00D14B65"/>
    <w:rsid w:val="00D21A49"/>
    <w:rsid w:val="00D23688"/>
    <w:rsid w:val="00D27294"/>
    <w:rsid w:val="00D3097B"/>
    <w:rsid w:val="00D312FE"/>
    <w:rsid w:val="00D3574E"/>
    <w:rsid w:val="00D4114A"/>
    <w:rsid w:val="00D424EF"/>
    <w:rsid w:val="00D46A01"/>
    <w:rsid w:val="00D513EE"/>
    <w:rsid w:val="00D65D3F"/>
    <w:rsid w:val="00D67C8A"/>
    <w:rsid w:val="00D72038"/>
    <w:rsid w:val="00D7682B"/>
    <w:rsid w:val="00D823A9"/>
    <w:rsid w:val="00D8584E"/>
    <w:rsid w:val="00D85C76"/>
    <w:rsid w:val="00D8628D"/>
    <w:rsid w:val="00D9346F"/>
    <w:rsid w:val="00DA276B"/>
    <w:rsid w:val="00DA3024"/>
    <w:rsid w:val="00DA54FF"/>
    <w:rsid w:val="00DB43E9"/>
    <w:rsid w:val="00DB50BB"/>
    <w:rsid w:val="00DC4201"/>
    <w:rsid w:val="00DC794F"/>
    <w:rsid w:val="00DC7D93"/>
    <w:rsid w:val="00DD081C"/>
    <w:rsid w:val="00DD57E9"/>
    <w:rsid w:val="00DE2C3B"/>
    <w:rsid w:val="00DF2904"/>
    <w:rsid w:val="00E11908"/>
    <w:rsid w:val="00E12960"/>
    <w:rsid w:val="00E140D4"/>
    <w:rsid w:val="00E15622"/>
    <w:rsid w:val="00E17ED1"/>
    <w:rsid w:val="00E250FE"/>
    <w:rsid w:val="00E25727"/>
    <w:rsid w:val="00E35FC6"/>
    <w:rsid w:val="00E43C2E"/>
    <w:rsid w:val="00E45693"/>
    <w:rsid w:val="00E458C9"/>
    <w:rsid w:val="00E513FD"/>
    <w:rsid w:val="00E54AEC"/>
    <w:rsid w:val="00E5607B"/>
    <w:rsid w:val="00E65B26"/>
    <w:rsid w:val="00E66FEB"/>
    <w:rsid w:val="00E7313A"/>
    <w:rsid w:val="00E76810"/>
    <w:rsid w:val="00E77BAE"/>
    <w:rsid w:val="00E80583"/>
    <w:rsid w:val="00E85BDD"/>
    <w:rsid w:val="00E92B73"/>
    <w:rsid w:val="00E9435D"/>
    <w:rsid w:val="00E94893"/>
    <w:rsid w:val="00E975A8"/>
    <w:rsid w:val="00EA0557"/>
    <w:rsid w:val="00EA098E"/>
    <w:rsid w:val="00EA178C"/>
    <w:rsid w:val="00EA3BC2"/>
    <w:rsid w:val="00EA3DB9"/>
    <w:rsid w:val="00EA5D38"/>
    <w:rsid w:val="00EB07D4"/>
    <w:rsid w:val="00EB3299"/>
    <w:rsid w:val="00EB3512"/>
    <w:rsid w:val="00EB427C"/>
    <w:rsid w:val="00EB7820"/>
    <w:rsid w:val="00EC33CD"/>
    <w:rsid w:val="00EC3B5B"/>
    <w:rsid w:val="00EC4CCD"/>
    <w:rsid w:val="00EC5CEC"/>
    <w:rsid w:val="00EC6112"/>
    <w:rsid w:val="00ED6AD2"/>
    <w:rsid w:val="00EE0B17"/>
    <w:rsid w:val="00EE4599"/>
    <w:rsid w:val="00EF0ACB"/>
    <w:rsid w:val="00EF0C13"/>
    <w:rsid w:val="00EF5F69"/>
    <w:rsid w:val="00EF663D"/>
    <w:rsid w:val="00EF7D52"/>
    <w:rsid w:val="00F03CF8"/>
    <w:rsid w:val="00F10B9D"/>
    <w:rsid w:val="00F12DCD"/>
    <w:rsid w:val="00F14B03"/>
    <w:rsid w:val="00F16144"/>
    <w:rsid w:val="00F20FEC"/>
    <w:rsid w:val="00F21A1C"/>
    <w:rsid w:val="00F21F99"/>
    <w:rsid w:val="00F333A0"/>
    <w:rsid w:val="00F368F0"/>
    <w:rsid w:val="00F44E11"/>
    <w:rsid w:val="00F50476"/>
    <w:rsid w:val="00F515A3"/>
    <w:rsid w:val="00F515D3"/>
    <w:rsid w:val="00F51DEB"/>
    <w:rsid w:val="00F52BA8"/>
    <w:rsid w:val="00F627B0"/>
    <w:rsid w:val="00F62FE2"/>
    <w:rsid w:val="00F673A8"/>
    <w:rsid w:val="00F8077B"/>
    <w:rsid w:val="00F81C96"/>
    <w:rsid w:val="00F83AD9"/>
    <w:rsid w:val="00F84ABF"/>
    <w:rsid w:val="00F87610"/>
    <w:rsid w:val="00F90A4F"/>
    <w:rsid w:val="00F91647"/>
    <w:rsid w:val="00F97724"/>
    <w:rsid w:val="00F979D0"/>
    <w:rsid w:val="00F97FB9"/>
    <w:rsid w:val="00FA31E6"/>
    <w:rsid w:val="00FA3C30"/>
    <w:rsid w:val="00FA4CE4"/>
    <w:rsid w:val="00FB50F7"/>
    <w:rsid w:val="00FB52F3"/>
    <w:rsid w:val="00FB5393"/>
    <w:rsid w:val="00FB72A9"/>
    <w:rsid w:val="00FC119A"/>
    <w:rsid w:val="00FC1F3B"/>
    <w:rsid w:val="00FC38D0"/>
    <w:rsid w:val="00FC3FDF"/>
    <w:rsid w:val="00FC4074"/>
    <w:rsid w:val="00FD0EE0"/>
    <w:rsid w:val="00FD0F5C"/>
    <w:rsid w:val="00FD1F46"/>
    <w:rsid w:val="00FD265A"/>
    <w:rsid w:val="00FE14B8"/>
    <w:rsid w:val="00FE42CA"/>
    <w:rsid w:val="00FE7814"/>
    <w:rsid w:val="00FE7A60"/>
    <w:rsid w:val="00FF2465"/>
    <w:rsid w:val="00FF2FB3"/>
    <w:rsid w:val="00FF60CE"/>
    <w:rsid w:val="00FF7BEB"/>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0A99F"/>
  <w15:docId w15:val="{087C87F5-8F5D-9649-8AE0-9AA3847B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linga"/>
        <w:kern w:val="2"/>
        <w:sz w:val="22"/>
        <w:szCs w:val="22"/>
        <w:lang w:val="en-IN" w:eastAsia="en-US" w:bidi="o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E4599"/>
    <w:pPr>
      <w:spacing w:before="100" w:beforeAutospacing="1" w:after="100" w:afterAutospacing="1" w:line="240" w:lineRule="auto"/>
      <w:outlineLvl w:val="2"/>
    </w:pPr>
    <w:rPr>
      <w:rFonts w:ascii="Times New Roman" w:eastAsiaTheme="minorEastAsia" w:hAnsi="Times New Roman" w:cs="Times New Roman"/>
      <w:b/>
      <w:bCs/>
      <w:kern w:val="0"/>
      <w:sz w:val="27"/>
      <w:szCs w:val="27"/>
      <w:lang w:val="en-US"/>
      <w14:ligatures w14:val="none"/>
    </w:rPr>
  </w:style>
  <w:style w:type="paragraph" w:styleId="Heading5">
    <w:name w:val="heading 5"/>
    <w:basedOn w:val="Normal"/>
    <w:next w:val="Normal"/>
    <w:link w:val="Heading5Char"/>
    <w:uiPriority w:val="9"/>
    <w:unhideWhenUsed/>
    <w:qFormat/>
    <w:rsid w:val="00BB46F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BB46F4"/>
    <w:pPr>
      <w:keepNext/>
      <w:keepLines/>
      <w:spacing w:before="40" w:after="0"/>
      <w:outlineLvl w:val="5"/>
    </w:pPr>
    <w:rPr>
      <w:rFonts w:asciiTheme="minorHAnsi" w:eastAsiaTheme="majorEastAsia" w:hAnsiTheme="minorHAnsi"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94F"/>
    <w:rPr>
      <w:color w:val="0000FF" w:themeColor="hyperlink"/>
      <w:u w:val="single"/>
    </w:rPr>
  </w:style>
  <w:style w:type="character" w:styleId="UnresolvedMention">
    <w:name w:val="Unresolved Mention"/>
    <w:basedOn w:val="DefaultParagraphFont"/>
    <w:uiPriority w:val="99"/>
    <w:semiHidden/>
    <w:unhideWhenUsed/>
    <w:rsid w:val="00DC794F"/>
    <w:rPr>
      <w:color w:val="605E5C"/>
      <w:shd w:val="clear" w:color="auto" w:fill="E1DFDD"/>
    </w:rPr>
  </w:style>
  <w:style w:type="character" w:customStyle="1" w:styleId="Heading3Char">
    <w:name w:val="Heading 3 Char"/>
    <w:basedOn w:val="DefaultParagraphFont"/>
    <w:link w:val="Heading3"/>
    <w:uiPriority w:val="9"/>
    <w:rsid w:val="00EE4599"/>
    <w:rPr>
      <w:rFonts w:ascii="Times New Roman" w:eastAsiaTheme="minorEastAsia" w:hAnsi="Times New Roman" w:cs="Times New Roman"/>
      <w:b/>
      <w:bCs/>
      <w:kern w:val="0"/>
      <w:sz w:val="27"/>
      <w:szCs w:val="27"/>
      <w:lang w:val="en-US"/>
      <w14:ligatures w14:val="none"/>
    </w:rPr>
  </w:style>
  <w:style w:type="character" w:styleId="Strong">
    <w:name w:val="Strong"/>
    <w:basedOn w:val="DefaultParagraphFont"/>
    <w:uiPriority w:val="22"/>
    <w:qFormat/>
    <w:rsid w:val="00EE4599"/>
    <w:rPr>
      <w:b/>
      <w:bCs/>
    </w:rPr>
  </w:style>
  <w:style w:type="paragraph" w:styleId="NormalWeb">
    <w:name w:val="Normal (Web)"/>
    <w:basedOn w:val="Normal"/>
    <w:uiPriority w:val="99"/>
    <w:unhideWhenUsed/>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TopofForm">
    <w:name w:val="HTML Top of Form"/>
    <w:basedOn w:val="Normal"/>
    <w:next w:val="Normal"/>
    <w:link w:val="z-TopofFormChar"/>
    <w:hidden/>
    <w:uiPriority w:val="99"/>
    <w:semiHidden/>
    <w:unhideWhenUsed/>
    <w:rsid w:val="00EE4599"/>
    <w:pPr>
      <w:pBdr>
        <w:bottom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EE4599"/>
    <w:rPr>
      <w:rFonts w:ascii="Arial" w:eastAsiaTheme="minorEastAsia" w:hAnsi="Arial" w:cs="Arial"/>
      <w:vanish/>
      <w:kern w:val="0"/>
      <w:sz w:val="16"/>
      <w:szCs w:val="16"/>
      <w:lang w:val="en-US"/>
      <w14:ligatures w14:val="none"/>
    </w:rPr>
  </w:style>
  <w:style w:type="paragraph" w:customStyle="1" w:styleId="placeholder">
    <w:name w:val="placeholder"/>
    <w:basedOn w:val="Normal"/>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BottomofForm">
    <w:name w:val="HTML Bottom of Form"/>
    <w:basedOn w:val="Normal"/>
    <w:next w:val="Normal"/>
    <w:link w:val="z-BottomofFormChar"/>
    <w:hidden/>
    <w:uiPriority w:val="99"/>
    <w:semiHidden/>
    <w:unhideWhenUsed/>
    <w:rsid w:val="00EE4599"/>
    <w:pPr>
      <w:pBdr>
        <w:top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EE4599"/>
    <w:rPr>
      <w:rFonts w:ascii="Arial" w:eastAsiaTheme="minorEastAsia" w:hAnsi="Arial" w:cs="Arial"/>
      <w:vanish/>
      <w:kern w:val="0"/>
      <w:sz w:val="16"/>
      <w:szCs w:val="16"/>
      <w:lang w:val="en-US"/>
      <w14:ligatures w14:val="none"/>
    </w:rPr>
  </w:style>
  <w:style w:type="paragraph" w:styleId="Header">
    <w:name w:val="header"/>
    <w:basedOn w:val="Normal"/>
    <w:link w:val="HeaderChar"/>
    <w:uiPriority w:val="99"/>
    <w:unhideWhenUsed/>
    <w:rsid w:val="0022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0BB"/>
  </w:style>
  <w:style w:type="paragraph" w:styleId="Footer">
    <w:name w:val="footer"/>
    <w:basedOn w:val="Normal"/>
    <w:link w:val="FooterChar"/>
    <w:uiPriority w:val="99"/>
    <w:unhideWhenUsed/>
    <w:rsid w:val="0022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0BB"/>
  </w:style>
  <w:style w:type="character" w:customStyle="1" w:styleId="Heading5Char">
    <w:name w:val="Heading 5 Char"/>
    <w:basedOn w:val="DefaultParagraphFont"/>
    <w:link w:val="Heading5"/>
    <w:uiPriority w:val="9"/>
    <w:semiHidden/>
    <w:rsid w:val="00BB46F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B46F4"/>
    <w:rPr>
      <w:rFonts w:asciiTheme="minorHAnsi" w:eastAsiaTheme="majorEastAsia" w:hAnsiTheme="minorHAnsi"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80592">
      <w:bodyDiv w:val="1"/>
      <w:marLeft w:val="0"/>
      <w:marRight w:val="0"/>
      <w:marTop w:val="0"/>
      <w:marBottom w:val="0"/>
      <w:divBdr>
        <w:top w:val="none" w:sz="0" w:space="0" w:color="auto"/>
        <w:left w:val="none" w:sz="0" w:space="0" w:color="auto"/>
        <w:bottom w:val="none" w:sz="0" w:space="0" w:color="auto"/>
        <w:right w:val="none" w:sz="0" w:space="0" w:color="auto"/>
      </w:divBdr>
      <w:divsChild>
        <w:div w:id="1436754815">
          <w:marLeft w:val="0"/>
          <w:marRight w:val="0"/>
          <w:marTop w:val="0"/>
          <w:marBottom w:val="0"/>
          <w:divBdr>
            <w:top w:val="none" w:sz="0" w:space="0" w:color="auto"/>
            <w:left w:val="none" w:sz="0" w:space="0" w:color="auto"/>
            <w:bottom w:val="none" w:sz="0" w:space="0" w:color="auto"/>
            <w:right w:val="none" w:sz="0" w:space="0" w:color="auto"/>
          </w:divBdr>
          <w:divsChild>
            <w:div w:id="427964312">
              <w:marLeft w:val="0"/>
              <w:marRight w:val="0"/>
              <w:marTop w:val="0"/>
              <w:marBottom w:val="0"/>
              <w:divBdr>
                <w:top w:val="none" w:sz="0" w:space="0" w:color="auto"/>
                <w:left w:val="none" w:sz="0" w:space="0" w:color="auto"/>
                <w:bottom w:val="none" w:sz="0" w:space="0" w:color="auto"/>
                <w:right w:val="none" w:sz="0" w:space="0" w:color="auto"/>
              </w:divBdr>
              <w:divsChild>
                <w:div w:id="6369557">
                  <w:marLeft w:val="0"/>
                  <w:marRight w:val="0"/>
                  <w:marTop w:val="0"/>
                  <w:marBottom w:val="0"/>
                  <w:divBdr>
                    <w:top w:val="none" w:sz="0" w:space="0" w:color="auto"/>
                    <w:left w:val="none" w:sz="0" w:space="0" w:color="auto"/>
                    <w:bottom w:val="none" w:sz="0" w:space="0" w:color="auto"/>
                    <w:right w:val="none" w:sz="0" w:space="0" w:color="auto"/>
                  </w:divBdr>
                  <w:divsChild>
                    <w:div w:id="2063212136">
                      <w:marLeft w:val="0"/>
                      <w:marRight w:val="0"/>
                      <w:marTop w:val="0"/>
                      <w:marBottom w:val="0"/>
                      <w:divBdr>
                        <w:top w:val="none" w:sz="0" w:space="0" w:color="auto"/>
                        <w:left w:val="none" w:sz="0" w:space="0" w:color="auto"/>
                        <w:bottom w:val="none" w:sz="0" w:space="0" w:color="auto"/>
                        <w:right w:val="none" w:sz="0" w:space="0" w:color="auto"/>
                      </w:divBdr>
                      <w:divsChild>
                        <w:div w:id="593392985">
                          <w:marLeft w:val="0"/>
                          <w:marRight w:val="0"/>
                          <w:marTop w:val="0"/>
                          <w:marBottom w:val="0"/>
                          <w:divBdr>
                            <w:top w:val="none" w:sz="0" w:space="0" w:color="auto"/>
                            <w:left w:val="none" w:sz="0" w:space="0" w:color="auto"/>
                            <w:bottom w:val="none" w:sz="0" w:space="0" w:color="auto"/>
                            <w:right w:val="none" w:sz="0" w:space="0" w:color="auto"/>
                          </w:divBdr>
                          <w:divsChild>
                            <w:div w:id="636766901">
                              <w:marLeft w:val="0"/>
                              <w:marRight w:val="0"/>
                              <w:marTop w:val="0"/>
                              <w:marBottom w:val="0"/>
                              <w:divBdr>
                                <w:top w:val="none" w:sz="0" w:space="0" w:color="auto"/>
                                <w:left w:val="none" w:sz="0" w:space="0" w:color="auto"/>
                                <w:bottom w:val="none" w:sz="0" w:space="0" w:color="auto"/>
                                <w:right w:val="none" w:sz="0" w:space="0" w:color="auto"/>
                              </w:divBdr>
                              <w:divsChild>
                                <w:div w:id="180704133">
                                  <w:marLeft w:val="0"/>
                                  <w:marRight w:val="0"/>
                                  <w:marTop w:val="0"/>
                                  <w:marBottom w:val="0"/>
                                  <w:divBdr>
                                    <w:top w:val="none" w:sz="0" w:space="0" w:color="auto"/>
                                    <w:left w:val="none" w:sz="0" w:space="0" w:color="auto"/>
                                    <w:bottom w:val="none" w:sz="0" w:space="0" w:color="auto"/>
                                    <w:right w:val="none" w:sz="0" w:space="0" w:color="auto"/>
                                  </w:divBdr>
                                  <w:divsChild>
                                    <w:div w:id="481118767">
                                      <w:marLeft w:val="0"/>
                                      <w:marRight w:val="0"/>
                                      <w:marTop w:val="0"/>
                                      <w:marBottom w:val="0"/>
                                      <w:divBdr>
                                        <w:top w:val="none" w:sz="0" w:space="0" w:color="auto"/>
                                        <w:left w:val="none" w:sz="0" w:space="0" w:color="auto"/>
                                        <w:bottom w:val="none" w:sz="0" w:space="0" w:color="auto"/>
                                        <w:right w:val="none" w:sz="0" w:space="0" w:color="auto"/>
                                      </w:divBdr>
                                      <w:divsChild>
                                        <w:div w:id="386342384">
                                          <w:marLeft w:val="0"/>
                                          <w:marRight w:val="0"/>
                                          <w:marTop w:val="0"/>
                                          <w:marBottom w:val="0"/>
                                          <w:divBdr>
                                            <w:top w:val="none" w:sz="0" w:space="0" w:color="auto"/>
                                            <w:left w:val="none" w:sz="0" w:space="0" w:color="auto"/>
                                            <w:bottom w:val="none" w:sz="0" w:space="0" w:color="auto"/>
                                            <w:right w:val="none" w:sz="0" w:space="0" w:color="auto"/>
                                          </w:divBdr>
                                          <w:divsChild>
                                            <w:div w:id="14150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661717">
          <w:marLeft w:val="0"/>
          <w:marRight w:val="0"/>
          <w:marTop w:val="0"/>
          <w:marBottom w:val="0"/>
          <w:divBdr>
            <w:top w:val="none" w:sz="0" w:space="0" w:color="auto"/>
            <w:left w:val="none" w:sz="0" w:space="0" w:color="auto"/>
            <w:bottom w:val="none" w:sz="0" w:space="0" w:color="auto"/>
            <w:right w:val="none" w:sz="0" w:space="0" w:color="auto"/>
          </w:divBdr>
          <w:divsChild>
            <w:div w:id="955791732">
              <w:marLeft w:val="0"/>
              <w:marRight w:val="0"/>
              <w:marTop w:val="0"/>
              <w:marBottom w:val="0"/>
              <w:divBdr>
                <w:top w:val="none" w:sz="0" w:space="0" w:color="auto"/>
                <w:left w:val="none" w:sz="0" w:space="0" w:color="auto"/>
                <w:bottom w:val="none" w:sz="0" w:space="0" w:color="auto"/>
                <w:right w:val="none" w:sz="0" w:space="0" w:color="auto"/>
              </w:divBdr>
              <w:divsChild>
                <w:div w:id="1347101863">
                  <w:marLeft w:val="0"/>
                  <w:marRight w:val="0"/>
                  <w:marTop w:val="0"/>
                  <w:marBottom w:val="0"/>
                  <w:divBdr>
                    <w:top w:val="none" w:sz="0" w:space="0" w:color="auto"/>
                    <w:left w:val="none" w:sz="0" w:space="0" w:color="auto"/>
                    <w:bottom w:val="none" w:sz="0" w:space="0" w:color="auto"/>
                    <w:right w:val="none" w:sz="0" w:space="0" w:color="auto"/>
                  </w:divBdr>
                  <w:divsChild>
                    <w:div w:id="2119251627">
                      <w:marLeft w:val="0"/>
                      <w:marRight w:val="0"/>
                      <w:marTop w:val="0"/>
                      <w:marBottom w:val="0"/>
                      <w:divBdr>
                        <w:top w:val="none" w:sz="0" w:space="0" w:color="auto"/>
                        <w:left w:val="none" w:sz="0" w:space="0" w:color="auto"/>
                        <w:bottom w:val="none" w:sz="0" w:space="0" w:color="auto"/>
                        <w:right w:val="none" w:sz="0" w:space="0" w:color="auto"/>
                      </w:divBdr>
                      <w:divsChild>
                        <w:div w:id="1933664923">
                          <w:marLeft w:val="0"/>
                          <w:marRight w:val="0"/>
                          <w:marTop w:val="0"/>
                          <w:marBottom w:val="0"/>
                          <w:divBdr>
                            <w:top w:val="none" w:sz="0" w:space="0" w:color="auto"/>
                            <w:left w:val="none" w:sz="0" w:space="0" w:color="auto"/>
                            <w:bottom w:val="none" w:sz="0" w:space="0" w:color="auto"/>
                            <w:right w:val="none" w:sz="0" w:space="0" w:color="auto"/>
                          </w:divBdr>
                          <w:divsChild>
                            <w:div w:id="1581208918">
                              <w:marLeft w:val="0"/>
                              <w:marRight w:val="0"/>
                              <w:marTop w:val="0"/>
                              <w:marBottom w:val="0"/>
                              <w:divBdr>
                                <w:top w:val="none" w:sz="0" w:space="0" w:color="auto"/>
                                <w:left w:val="none" w:sz="0" w:space="0" w:color="auto"/>
                                <w:bottom w:val="none" w:sz="0" w:space="0" w:color="auto"/>
                                <w:right w:val="none" w:sz="0" w:space="0" w:color="auto"/>
                              </w:divBdr>
                              <w:divsChild>
                                <w:div w:id="597518829">
                                  <w:marLeft w:val="0"/>
                                  <w:marRight w:val="0"/>
                                  <w:marTop w:val="0"/>
                                  <w:marBottom w:val="0"/>
                                  <w:divBdr>
                                    <w:top w:val="none" w:sz="0" w:space="0" w:color="auto"/>
                                    <w:left w:val="none" w:sz="0" w:space="0" w:color="auto"/>
                                    <w:bottom w:val="none" w:sz="0" w:space="0" w:color="auto"/>
                                    <w:right w:val="none" w:sz="0" w:space="0" w:color="auto"/>
                                  </w:divBdr>
                                  <w:divsChild>
                                    <w:div w:id="1359503261">
                                      <w:marLeft w:val="0"/>
                                      <w:marRight w:val="0"/>
                                      <w:marTop w:val="0"/>
                                      <w:marBottom w:val="0"/>
                                      <w:divBdr>
                                        <w:top w:val="none" w:sz="0" w:space="0" w:color="auto"/>
                                        <w:left w:val="none" w:sz="0" w:space="0" w:color="auto"/>
                                        <w:bottom w:val="none" w:sz="0" w:space="0" w:color="auto"/>
                                        <w:right w:val="none" w:sz="0" w:space="0" w:color="auto"/>
                                      </w:divBdr>
                                      <w:divsChild>
                                        <w:div w:id="2135126269">
                                          <w:marLeft w:val="0"/>
                                          <w:marRight w:val="0"/>
                                          <w:marTop w:val="0"/>
                                          <w:marBottom w:val="0"/>
                                          <w:divBdr>
                                            <w:top w:val="none" w:sz="0" w:space="0" w:color="auto"/>
                                            <w:left w:val="none" w:sz="0" w:space="0" w:color="auto"/>
                                            <w:bottom w:val="none" w:sz="0" w:space="0" w:color="auto"/>
                                            <w:right w:val="none" w:sz="0" w:space="0" w:color="auto"/>
                                          </w:divBdr>
                                          <w:divsChild>
                                            <w:div w:id="1086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86424">
                              <w:marLeft w:val="0"/>
                              <w:marRight w:val="0"/>
                              <w:marTop w:val="0"/>
                              <w:marBottom w:val="0"/>
                              <w:divBdr>
                                <w:top w:val="none" w:sz="0" w:space="0" w:color="auto"/>
                                <w:left w:val="none" w:sz="0" w:space="0" w:color="auto"/>
                                <w:bottom w:val="none" w:sz="0" w:space="0" w:color="auto"/>
                                <w:right w:val="none" w:sz="0" w:space="0" w:color="auto"/>
                              </w:divBdr>
                              <w:divsChild>
                                <w:div w:id="260571744">
                                  <w:marLeft w:val="0"/>
                                  <w:marRight w:val="0"/>
                                  <w:marTop w:val="0"/>
                                  <w:marBottom w:val="0"/>
                                  <w:divBdr>
                                    <w:top w:val="none" w:sz="0" w:space="0" w:color="auto"/>
                                    <w:left w:val="none" w:sz="0" w:space="0" w:color="auto"/>
                                    <w:bottom w:val="none" w:sz="0" w:space="0" w:color="auto"/>
                                    <w:right w:val="none" w:sz="0" w:space="0" w:color="auto"/>
                                  </w:divBdr>
                                  <w:divsChild>
                                    <w:div w:id="254361028">
                                      <w:marLeft w:val="0"/>
                                      <w:marRight w:val="0"/>
                                      <w:marTop w:val="0"/>
                                      <w:marBottom w:val="0"/>
                                      <w:divBdr>
                                        <w:top w:val="none" w:sz="0" w:space="0" w:color="auto"/>
                                        <w:left w:val="none" w:sz="0" w:space="0" w:color="auto"/>
                                        <w:bottom w:val="none" w:sz="0" w:space="0" w:color="auto"/>
                                        <w:right w:val="none" w:sz="0" w:space="0" w:color="auto"/>
                                      </w:divBdr>
                                      <w:divsChild>
                                        <w:div w:id="732629620">
                                          <w:marLeft w:val="0"/>
                                          <w:marRight w:val="0"/>
                                          <w:marTop w:val="0"/>
                                          <w:marBottom w:val="0"/>
                                          <w:divBdr>
                                            <w:top w:val="none" w:sz="0" w:space="0" w:color="auto"/>
                                            <w:left w:val="none" w:sz="0" w:space="0" w:color="auto"/>
                                            <w:bottom w:val="none" w:sz="0" w:space="0" w:color="auto"/>
                                            <w:right w:val="none" w:sz="0" w:space="0" w:color="auto"/>
                                          </w:divBdr>
                                          <w:divsChild>
                                            <w:div w:id="368528460">
                                              <w:marLeft w:val="0"/>
                                              <w:marRight w:val="0"/>
                                              <w:marTop w:val="0"/>
                                              <w:marBottom w:val="0"/>
                                              <w:divBdr>
                                                <w:top w:val="none" w:sz="0" w:space="0" w:color="auto"/>
                                                <w:left w:val="none" w:sz="0" w:space="0" w:color="auto"/>
                                                <w:bottom w:val="none" w:sz="0" w:space="0" w:color="auto"/>
                                                <w:right w:val="none" w:sz="0" w:space="0" w:color="auto"/>
                                              </w:divBdr>
                                              <w:divsChild>
                                                <w:div w:id="1480418125">
                                                  <w:marLeft w:val="0"/>
                                                  <w:marRight w:val="0"/>
                                                  <w:marTop w:val="0"/>
                                                  <w:marBottom w:val="0"/>
                                                  <w:divBdr>
                                                    <w:top w:val="none" w:sz="0" w:space="0" w:color="auto"/>
                                                    <w:left w:val="none" w:sz="0" w:space="0" w:color="auto"/>
                                                    <w:bottom w:val="none" w:sz="0" w:space="0" w:color="auto"/>
                                                    <w:right w:val="none" w:sz="0" w:space="0" w:color="auto"/>
                                                  </w:divBdr>
                                                  <w:divsChild>
                                                    <w:div w:id="1535000376">
                                                      <w:marLeft w:val="0"/>
                                                      <w:marRight w:val="0"/>
                                                      <w:marTop w:val="0"/>
                                                      <w:marBottom w:val="0"/>
                                                      <w:divBdr>
                                                        <w:top w:val="none" w:sz="0" w:space="0" w:color="auto"/>
                                                        <w:left w:val="none" w:sz="0" w:space="0" w:color="auto"/>
                                                        <w:bottom w:val="none" w:sz="0" w:space="0" w:color="auto"/>
                                                        <w:right w:val="none" w:sz="0" w:space="0" w:color="auto"/>
                                                      </w:divBdr>
                                                      <w:divsChild>
                                                        <w:div w:id="1311783951">
                                                          <w:marLeft w:val="0"/>
                                                          <w:marRight w:val="0"/>
                                                          <w:marTop w:val="0"/>
                                                          <w:marBottom w:val="0"/>
                                                          <w:divBdr>
                                                            <w:top w:val="none" w:sz="0" w:space="0" w:color="auto"/>
                                                            <w:left w:val="none" w:sz="0" w:space="0" w:color="auto"/>
                                                            <w:bottom w:val="none" w:sz="0" w:space="0" w:color="auto"/>
                                                            <w:right w:val="none" w:sz="0" w:space="0" w:color="auto"/>
                                                          </w:divBdr>
                                                          <w:divsChild>
                                                            <w:div w:id="1984577499">
                                                              <w:marLeft w:val="0"/>
                                                              <w:marRight w:val="0"/>
                                                              <w:marTop w:val="0"/>
                                                              <w:marBottom w:val="0"/>
                                                              <w:divBdr>
                                                                <w:top w:val="none" w:sz="0" w:space="0" w:color="auto"/>
                                                                <w:left w:val="none" w:sz="0" w:space="0" w:color="auto"/>
                                                                <w:bottom w:val="none" w:sz="0" w:space="0" w:color="auto"/>
                                                                <w:right w:val="none" w:sz="0" w:space="0" w:color="auto"/>
                                                              </w:divBdr>
                                                              <w:divsChild>
                                                                <w:div w:id="320741274">
                                                                  <w:marLeft w:val="0"/>
                                                                  <w:marRight w:val="0"/>
                                                                  <w:marTop w:val="0"/>
                                                                  <w:marBottom w:val="0"/>
                                                                  <w:divBdr>
                                                                    <w:top w:val="none" w:sz="0" w:space="0" w:color="auto"/>
                                                                    <w:left w:val="none" w:sz="0" w:space="0" w:color="auto"/>
                                                                    <w:bottom w:val="none" w:sz="0" w:space="0" w:color="auto"/>
                                                                    <w:right w:val="none" w:sz="0" w:space="0" w:color="auto"/>
                                                                  </w:divBdr>
                                                                  <w:divsChild>
                                                                    <w:div w:id="11879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4589">
                                                          <w:marLeft w:val="0"/>
                                                          <w:marRight w:val="0"/>
                                                          <w:marTop w:val="0"/>
                                                          <w:marBottom w:val="0"/>
                                                          <w:divBdr>
                                                            <w:top w:val="none" w:sz="0" w:space="0" w:color="auto"/>
                                                            <w:left w:val="none" w:sz="0" w:space="0" w:color="auto"/>
                                                            <w:bottom w:val="none" w:sz="0" w:space="0" w:color="auto"/>
                                                            <w:right w:val="none" w:sz="0" w:space="0" w:color="auto"/>
                                                          </w:divBdr>
                                                          <w:divsChild>
                                                            <w:div w:id="402604541">
                                                              <w:marLeft w:val="0"/>
                                                              <w:marRight w:val="0"/>
                                                              <w:marTop w:val="0"/>
                                                              <w:marBottom w:val="0"/>
                                                              <w:divBdr>
                                                                <w:top w:val="none" w:sz="0" w:space="0" w:color="auto"/>
                                                                <w:left w:val="none" w:sz="0" w:space="0" w:color="auto"/>
                                                                <w:bottom w:val="none" w:sz="0" w:space="0" w:color="auto"/>
                                                                <w:right w:val="none" w:sz="0" w:space="0" w:color="auto"/>
                                                              </w:divBdr>
                                                              <w:divsChild>
                                                                <w:div w:id="664698859">
                                                                  <w:marLeft w:val="0"/>
                                                                  <w:marRight w:val="0"/>
                                                                  <w:marTop w:val="0"/>
                                                                  <w:marBottom w:val="0"/>
                                                                  <w:divBdr>
                                                                    <w:top w:val="none" w:sz="0" w:space="0" w:color="auto"/>
                                                                    <w:left w:val="none" w:sz="0" w:space="0" w:color="auto"/>
                                                                    <w:bottom w:val="none" w:sz="0" w:space="0" w:color="auto"/>
                                                                    <w:right w:val="none" w:sz="0" w:space="0" w:color="auto"/>
                                                                  </w:divBdr>
                                                                  <w:divsChild>
                                                                    <w:div w:id="885798243">
                                                                      <w:marLeft w:val="0"/>
                                                                      <w:marRight w:val="0"/>
                                                                      <w:marTop w:val="0"/>
                                                                      <w:marBottom w:val="0"/>
                                                                      <w:divBdr>
                                                                        <w:top w:val="none" w:sz="0" w:space="0" w:color="auto"/>
                                                                        <w:left w:val="none" w:sz="0" w:space="0" w:color="auto"/>
                                                                        <w:bottom w:val="none" w:sz="0" w:space="0" w:color="auto"/>
                                                                        <w:right w:val="none" w:sz="0" w:space="0" w:color="auto"/>
                                                                      </w:divBdr>
                                                                      <w:divsChild>
                                                                        <w:div w:id="4687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6410">
                                  <w:marLeft w:val="0"/>
                                  <w:marRight w:val="0"/>
                                  <w:marTop w:val="0"/>
                                  <w:marBottom w:val="0"/>
                                  <w:divBdr>
                                    <w:top w:val="none" w:sz="0" w:space="0" w:color="auto"/>
                                    <w:left w:val="none" w:sz="0" w:space="0" w:color="auto"/>
                                    <w:bottom w:val="none" w:sz="0" w:space="0" w:color="auto"/>
                                    <w:right w:val="none" w:sz="0" w:space="0" w:color="auto"/>
                                  </w:divBdr>
                                  <w:divsChild>
                                    <w:div w:id="1467819050">
                                      <w:marLeft w:val="0"/>
                                      <w:marRight w:val="0"/>
                                      <w:marTop w:val="0"/>
                                      <w:marBottom w:val="0"/>
                                      <w:divBdr>
                                        <w:top w:val="none" w:sz="0" w:space="0" w:color="auto"/>
                                        <w:left w:val="none" w:sz="0" w:space="0" w:color="auto"/>
                                        <w:bottom w:val="none" w:sz="0" w:space="0" w:color="auto"/>
                                        <w:right w:val="none" w:sz="0" w:space="0" w:color="auto"/>
                                      </w:divBdr>
                                      <w:divsChild>
                                        <w:div w:id="644698083">
                                          <w:marLeft w:val="0"/>
                                          <w:marRight w:val="0"/>
                                          <w:marTop w:val="0"/>
                                          <w:marBottom w:val="0"/>
                                          <w:divBdr>
                                            <w:top w:val="none" w:sz="0" w:space="0" w:color="auto"/>
                                            <w:left w:val="none" w:sz="0" w:space="0" w:color="auto"/>
                                            <w:bottom w:val="none" w:sz="0" w:space="0" w:color="auto"/>
                                            <w:right w:val="none" w:sz="0" w:space="0" w:color="auto"/>
                                          </w:divBdr>
                                          <w:divsChild>
                                            <w:div w:id="1256279814">
                                              <w:marLeft w:val="0"/>
                                              <w:marRight w:val="0"/>
                                              <w:marTop w:val="0"/>
                                              <w:marBottom w:val="0"/>
                                              <w:divBdr>
                                                <w:top w:val="none" w:sz="0" w:space="0" w:color="auto"/>
                                                <w:left w:val="none" w:sz="0" w:space="0" w:color="auto"/>
                                                <w:bottom w:val="none" w:sz="0" w:space="0" w:color="auto"/>
                                                <w:right w:val="none" w:sz="0" w:space="0" w:color="auto"/>
                                              </w:divBdr>
                                              <w:divsChild>
                                                <w:div w:id="154609532">
                                                  <w:marLeft w:val="0"/>
                                                  <w:marRight w:val="0"/>
                                                  <w:marTop w:val="0"/>
                                                  <w:marBottom w:val="0"/>
                                                  <w:divBdr>
                                                    <w:top w:val="none" w:sz="0" w:space="0" w:color="auto"/>
                                                    <w:left w:val="none" w:sz="0" w:space="0" w:color="auto"/>
                                                    <w:bottom w:val="none" w:sz="0" w:space="0" w:color="auto"/>
                                                    <w:right w:val="none" w:sz="0" w:space="0" w:color="auto"/>
                                                  </w:divBdr>
                                                  <w:divsChild>
                                                    <w:div w:id="1313102925">
                                                      <w:marLeft w:val="0"/>
                                                      <w:marRight w:val="0"/>
                                                      <w:marTop w:val="0"/>
                                                      <w:marBottom w:val="0"/>
                                                      <w:divBdr>
                                                        <w:top w:val="none" w:sz="0" w:space="0" w:color="auto"/>
                                                        <w:left w:val="none" w:sz="0" w:space="0" w:color="auto"/>
                                                        <w:bottom w:val="none" w:sz="0" w:space="0" w:color="auto"/>
                                                        <w:right w:val="none" w:sz="0" w:space="0" w:color="auto"/>
                                                      </w:divBdr>
                                                      <w:divsChild>
                                                        <w:div w:id="1577743597">
                                                          <w:marLeft w:val="0"/>
                                                          <w:marRight w:val="0"/>
                                                          <w:marTop w:val="0"/>
                                                          <w:marBottom w:val="0"/>
                                                          <w:divBdr>
                                                            <w:top w:val="none" w:sz="0" w:space="0" w:color="auto"/>
                                                            <w:left w:val="none" w:sz="0" w:space="0" w:color="auto"/>
                                                            <w:bottom w:val="none" w:sz="0" w:space="0" w:color="auto"/>
                                                            <w:right w:val="none" w:sz="0" w:space="0" w:color="auto"/>
                                                          </w:divBdr>
                                                          <w:divsChild>
                                                            <w:div w:id="343555185">
                                                              <w:marLeft w:val="0"/>
                                                              <w:marRight w:val="0"/>
                                                              <w:marTop w:val="0"/>
                                                              <w:marBottom w:val="0"/>
                                                              <w:divBdr>
                                                                <w:top w:val="none" w:sz="0" w:space="0" w:color="auto"/>
                                                                <w:left w:val="none" w:sz="0" w:space="0" w:color="auto"/>
                                                                <w:bottom w:val="none" w:sz="0" w:space="0" w:color="auto"/>
                                                                <w:right w:val="none" w:sz="0" w:space="0" w:color="auto"/>
                                                              </w:divBdr>
                                                              <w:divsChild>
                                                                <w:div w:id="1272662015">
                                                                  <w:marLeft w:val="0"/>
                                                                  <w:marRight w:val="0"/>
                                                                  <w:marTop w:val="0"/>
                                                                  <w:marBottom w:val="0"/>
                                                                  <w:divBdr>
                                                                    <w:top w:val="none" w:sz="0" w:space="0" w:color="auto"/>
                                                                    <w:left w:val="none" w:sz="0" w:space="0" w:color="auto"/>
                                                                    <w:bottom w:val="none" w:sz="0" w:space="0" w:color="auto"/>
                                                                    <w:right w:val="none" w:sz="0" w:space="0" w:color="auto"/>
                                                                  </w:divBdr>
                                                                  <w:divsChild>
                                                                    <w:div w:id="8977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345168">
                                      <w:marLeft w:val="0"/>
                                      <w:marRight w:val="0"/>
                                      <w:marTop w:val="0"/>
                                      <w:marBottom w:val="0"/>
                                      <w:divBdr>
                                        <w:top w:val="none" w:sz="0" w:space="0" w:color="auto"/>
                                        <w:left w:val="none" w:sz="0" w:space="0" w:color="auto"/>
                                        <w:bottom w:val="none" w:sz="0" w:space="0" w:color="auto"/>
                                        <w:right w:val="none" w:sz="0" w:space="0" w:color="auto"/>
                                      </w:divBdr>
                                      <w:divsChild>
                                        <w:div w:id="17395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09230">
              <w:marLeft w:val="0"/>
              <w:marRight w:val="0"/>
              <w:marTop w:val="0"/>
              <w:marBottom w:val="0"/>
              <w:divBdr>
                <w:top w:val="none" w:sz="0" w:space="0" w:color="auto"/>
                <w:left w:val="none" w:sz="0" w:space="0" w:color="auto"/>
                <w:bottom w:val="none" w:sz="0" w:space="0" w:color="auto"/>
                <w:right w:val="none" w:sz="0" w:space="0" w:color="auto"/>
              </w:divBdr>
              <w:divsChild>
                <w:div w:id="8814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602">
      <w:bodyDiv w:val="1"/>
      <w:marLeft w:val="0"/>
      <w:marRight w:val="0"/>
      <w:marTop w:val="0"/>
      <w:marBottom w:val="0"/>
      <w:divBdr>
        <w:top w:val="none" w:sz="0" w:space="0" w:color="auto"/>
        <w:left w:val="none" w:sz="0" w:space="0" w:color="auto"/>
        <w:bottom w:val="none" w:sz="0" w:space="0" w:color="auto"/>
        <w:right w:val="none" w:sz="0" w:space="0" w:color="auto"/>
      </w:divBdr>
      <w:divsChild>
        <w:div w:id="939407141">
          <w:marLeft w:val="0"/>
          <w:marRight w:val="0"/>
          <w:marTop w:val="0"/>
          <w:marBottom w:val="0"/>
          <w:divBdr>
            <w:top w:val="none" w:sz="0" w:space="0" w:color="auto"/>
            <w:left w:val="none" w:sz="0" w:space="0" w:color="auto"/>
            <w:bottom w:val="none" w:sz="0" w:space="0" w:color="auto"/>
            <w:right w:val="none" w:sz="0" w:space="0" w:color="auto"/>
          </w:divBdr>
          <w:divsChild>
            <w:div w:id="1496605681">
              <w:marLeft w:val="0"/>
              <w:marRight w:val="0"/>
              <w:marTop w:val="0"/>
              <w:marBottom w:val="0"/>
              <w:divBdr>
                <w:top w:val="none" w:sz="0" w:space="0" w:color="auto"/>
                <w:left w:val="none" w:sz="0" w:space="0" w:color="auto"/>
                <w:bottom w:val="none" w:sz="0" w:space="0" w:color="auto"/>
                <w:right w:val="none" w:sz="0" w:space="0" w:color="auto"/>
              </w:divBdr>
              <w:divsChild>
                <w:div w:id="265190084">
                  <w:marLeft w:val="0"/>
                  <w:marRight w:val="0"/>
                  <w:marTop w:val="0"/>
                  <w:marBottom w:val="0"/>
                  <w:divBdr>
                    <w:top w:val="none" w:sz="0" w:space="0" w:color="auto"/>
                    <w:left w:val="none" w:sz="0" w:space="0" w:color="auto"/>
                    <w:bottom w:val="none" w:sz="0" w:space="0" w:color="auto"/>
                    <w:right w:val="none" w:sz="0" w:space="0" w:color="auto"/>
                  </w:divBdr>
                  <w:divsChild>
                    <w:div w:id="1694963397">
                      <w:marLeft w:val="0"/>
                      <w:marRight w:val="0"/>
                      <w:marTop w:val="0"/>
                      <w:marBottom w:val="0"/>
                      <w:divBdr>
                        <w:top w:val="none" w:sz="0" w:space="0" w:color="auto"/>
                        <w:left w:val="none" w:sz="0" w:space="0" w:color="auto"/>
                        <w:bottom w:val="none" w:sz="0" w:space="0" w:color="auto"/>
                        <w:right w:val="none" w:sz="0" w:space="0" w:color="auto"/>
                      </w:divBdr>
                      <w:divsChild>
                        <w:div w:id="2022851066">
                          <w:marLeft w:val="0"/>
                          <w:marRight w:val="0"/>
                          <w:marTop w:val="0"/>
                          <w:marBottom w:val="0"/>
                          <w:divBdr>
                            <w:top w:val="none" w:sz="0" w:space="0" w:color="auto"/>
                            <w:left w:val="none" w:sz="0" w:space="0" w:color="auto"/>
                            <w:bottom w:val="none" w:sz="0" w:space="0" w:color="auto"/>
                            <w:right w:val="none" w:sz="0" w:space="0" w:color="auto"/>
                          </w:divBdr>
                          <w:divsChild>
                            <w:div w:id="1513452752">
                              <w:marLeft w:val="0"/>
                              <w:marRight w:val="0"/>
                              <w:marTop w:val="0"/>
                              <w:marBottom w:val="0"/>
                              <w:divBdr>
                                <w:top w:val="none" w:sz="0" w:space="0" w:color="auto"/>
                                <w:left w:val="none" w:sz="0" w:space="0" w:color="auto"/>
                                <w:bottom w:val="none" w:sz="0" w:space="0" w:color="auto"/>
                                <w:right w:val="none" w:sz="0" w:space="0" w:color="auto"/>
                              </w:divBdr>
                              <w:divsChild>
                                <w:div w:id="1431196753">
                                  <w:marLeft w:val="0"/>
                                  <w:marRight w:val="0"/>
                                  <w:marTop w:val="0"/>
                                  <w:marBottom w:val="0"/>
                                  <w:divBdr>
                                    <w:top w:val="none" w:sz="0" w:space="0" w:color="auto"/>
                                    <w:left w:val="none" w:sz="0" w:space="0" w:color="auto"/>
                                    <w:bottom w:val="none" w:sz="0" w:space="0" w:color="auto"/>
                                    <w:right w:val="none" w:sz="0" w:space="0" w:color="auto"/>
                                  </w:divBdr>
                                  <w:divsChild>
                                    <w:div w:id="1687829474">
                                      <w:marLeft w:val="0"/>
                                      <w:marRight w:val="0"/>
                                      <w:marTop w:val="0"/>
                                      <w:marBottom w:val="0"/>
                                      <w:divBdr>
                                        <w:top w:val="none" w:sz="0" w:space="0" w:color="auto"/>
                                        <w:left w:val="none" w:sz="0" w:space="0" w:color="auto"/>
                                        <w:bottom w:val="none" w:sz="0" w:space="0" w:color="auto"/>
                                        <w:right w:val="none" w:sz="0" w:space="0" w:color="auto"/>
                                      </w:divBdr>
                                      <w:divsChild>
                                        <w:div w:id="1067074918">
                                          <w:marLeft w:val="0"/>
                                          <w:marRight w:val="0"/>
                                          <w:marTop w:val="0"/>
                                          <w:marBottom w:val="0"/>
                                          <w:divBdr>
                                            <w:top w:val="none" w:sz="0" w:space="0" w:color="auto"/>
                                            <w:left w:val="none" w:sz="0" w:space="0" w:color="auto"/>
                                            <w:bottom w:val="none" w:sz="0" w:space="0" w:color="auto"/>
                                            <w:right w:val="none" w:sz="0" w:space="0" w:color="auto"/>
                                          </w:divBdr>
                                          <w:divsChild>
                                            <w:div w:id="16726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06728">
                          <w:marLeft w:val="0"/>
                          <w:marRight w:val="0"/>
                          <w:marTop w:val="0"/>
                          <w:marBottom w:val="0"/>
                          <w:divBdr>
                            <w:top w:val="none" w:sz="0" w:space="0" w:color="auto"/>
                            <w:left w:val="none" w:sz="0" w:space="0" w:color="auto"/>
                            <w:bottom w:val="none" w:sz="0" w:space="0" w:color="auto"/>
                            <w:right w:val="none" w:sz="0" w:space="0" w:color="auto"/>
                          </w:divBdr>
                          <w:divsChild>
                            <w:div w:id="803230769">
                              <w:marLeft w:val="0"/>
                              <w:marRight w:val="0"/>
                              <w:marTop w:val="0"/>
                              <w:marBottom w:val="0"/>
                              <w:divBdr>
                                <w:top w:val="none" w:sz="0" w:space="0" w:color="auto"/>
                                <w:left w:val="none" w:sz="0" w:space="0" w:color="auto"/>
                                <w:bottom w:val="none" w:sz="0" w:space="0" w:color="auto"/>
                                <w:right w:val="none" w:sz="0" w:space="0" w:color="auto"/>
                              </w:divBdr>
                              <w:divsChild>
                                <w:div w:id="1407338989">
                                  <w:marLeft w:val="0"/>
                                  <w:marRight w:val="0"/>
                                  <w:marTop w:val="0"/>
                                  <w:marBottom w:val="0"/>
                                  <w:divBdr>
                                    <w:top w:val="none" w:sz="0" w:space="0" w:color="auto"/>
                                    <w:left w:val="none" w:sz="0" w:space="0" w:color="auto"/>
                                    <w:bottom w:val="none" w:sz="0" w:space="0" w:color="auto"/>
                                    <w:right w:val="none" w:sz="0" w:space="0" w:color="auto"/>
                                  </w:divBdr>
                                  <w:divsChild>
                                    <w:div w:id="100223123">
                                      <w:marLeft w:val="0"/>
                                      <w:marRight w:val="0"/>
                                      <w:marTop w:val="0"/>
                                      <w:marBottom w:val="0"/>
                                      <w:divBdr>
                                        <w:top w:val="none" w:sz="0" w:space="0" w:color="auto"/>
                                        <w:left w:val="none" w:sz="0" w:space="0" w:color="auto"/>
                                        <w:bottom w:val="none" w:sz="0" w:space="0" w:color="auto"/>
                                        <w:right w:val="none" w:sz="0" w:space="0" w:color="auto"/>
                                      </w:divBdr>
                                      <w:divsChild>
                                        <w:div w:id="32272902">
                                          <w:marLeft w:val="0"/>
                                          <w:marRight w:val="0"/>
                                          <w:marTop w:val="0"/>
                                          <w:marBottom w:val="0"/>
                                          <w:divBdr>
                                            <w:top w:val="none" w:sz="0" w:space="0" w:color="auto"/>
                                            <w:left w:val="none" w:sz="0" w:space="0" w:color="auto"/>
                                            <w:bottom w:val="none" w:sz="0" w:space="0" w:color="auto"/>
                                            <w:right w:val="none" w:sz="0" w:space="0" w:color="auto"/>
                                          </w:divBdr>
                                          <w:divsChild>
                                            <w:div w:id="1293363363">
                                              <w:marLeft w:val="0"/>
                                              <w:marRight w:val="0"/>
                                              <w:marTop w:val="0"/>
                                              <w:marBottom w:val="0"/>
                                              <w:divBdr>
                                                <w:top w:val="none" w:sz="0" w:space="0" w:color="auto"/>
                                                <w:left w:val="none" w:sz="0" w:space="0" w:color="auto"/>
                                                <w:bottom w:val="none" w:sz="0" w:space="0" w:color="auto"/>
                                                <w:right w:val="none" w:sz="0" w:space="0" w:color="auto"/>
                                              </w:divBdr>
                                              <w:divsChild>
                                                <w:div w:id="749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57477">
                          <w:marLeft w:val="0"/>
                          <w:marRight w:val="0"/>
                          <w:marTop w:val="0"/>
                          <w:marBottom w:val="0"/>
                          <w:divBdr>
                            <w:top w:val="none" w:sz="0" w:space="0" w:color="auto"/>
                            <w:left w:val="none" w:sz="0" w:space="0" w:color="auto"/>
                            <w:bottom w:val="none" w:sz="0" w:space="0" w:color="auto"/>
                            <w:right w:val="none" w:sz="0" w:space="0" w:color="auto"/>
                          </w:divBdr>
                          <w:divsChild>
                            <w:div w:id="1755853648">
                              <w:marLeft w:val="0"/>
                              <w:marRight w:val="0"/>
                              <w:marTop w:val="0"/>
                              <w:marBottom w:val="0"/>
                              <w:divBdr>
                                <w:top w:val="none" w:sz="0" w:space="0" w:color="auto"/>
                                <w:left w:val="none" w:sz="0" w:space="0" w:color="auto"/>
                                <w:bottom w:val="none" w:sz="0" w:space="0" w:color="auto"/>
                                <w:right w:val="none" w:sz="0" w:space="0" w:color="auto"/>
                              </w:divBdr>
                              <w:divsChild>
                                <w:div w:id="630552497">
                                  <w:marLeft w:val="0"/>
                                  <w:marRight w:val="0"/>
                                  <w:marTop w:val="0"/>
                                  <w:marBottom w:val="0"/>
                                  <w:divBdr>
                                    <w:top w:val="none" w:sz="0" w:space="0" w:color="auto"/>
                                    <w:left w:val="none" w:sz="0" w:space="0" w:color="auto"/>
                                    <w:bottom w:val="none" w:sz="0" w:space="0" w:color="auto"/>
                                    <w:right w:val="none" w:sz="0" w:space="0" w:color="auto"/>
                                  </w:divBdr>
                                  <w:divsChild>
                                    <w:div w:id="2075739549">
                                      <w:marLeft w:val="0"/>
                                      <w:marRight w:val="0"/>
                                      <w:marTop w:val="0"/>
                                      <w:marBottom w:val="0"/>
                                      <w:divBdr>
                                        <w:top w:val="none" w:sz="0" w:space="0" w:color="auto"/>
                                        <w:left w:val="none" w:sz="0" w:space="0" w:color="auto"/>
                                        <w:bottom w:val="none" w:sz="0" w:space="0" w:color="auto"/>
                                        <w:right w:val="none" w:sz="0" w:space="0" w:color="auto"/>
                                      </w:divBdr>
                                      <w:divsChild>
                                        <w:div w:id="225532747">
                                          <w:marLeft w:val="0"/>
                                          <w:marRight w:val="0"/>
                                          <w:marTop w:val="0"/>
                                          <w:marBottom w:val="0"/>
                                          <w:divBdr>
                                            <w:top w:val="none" w:sz="0" w:space="0" w:color="auto"/>
                                            <w:left w:val="none" w:sz="0" w:space="0" w:color="auto"/>
                                            <w:bottom w:val="none" w:sz="0" w:space="0" w:color="auto"/>
                                            <w:right w:val="none" w:sz="0" w:space="0" w:color="auto"/>
                                          </w:divBdr>
                                          <w:divsChild>
                                            <w:div w:id="7237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15428">
          <w:marLeft w:val="0"/>
          <w:marRight w:val="0"/>
          <w:marTop w:val="0"/>
          <w:marBottom w:val="0"/>
          <w:divBdr>
            <w:top w:val="none" w:sz="0" w:space="0" w:color="auto"/>
            <w:left w:val="none" w:sz="0" w:space="0" w:color="auto"/>
            <w:bottom w:val="none" w:sz="0" w:space="0" w:color="auto"/>
            <w:right w:val="none" w:sz="0" w:space="0" w:color="auto"/>
          </w:divBdr>
          <w:divsChild>
            <w:div w:id="2109496665">
              <w:marLeft w:val="0"/>
              <w:marRight w:val="0"/>
              <w:marTop w:val="0"/>
              <w:marBottom w:val="0"/>
              <w:divBdr>
                <w:top w:val="none" w:sz="0" w:space="0" w:color="auto"/>
                <w:left w:val="none" w:sz="0" w:space="0" w:color="auto"/>
                <w:bottom w:val="none" w:sz="0" w:space="0" w:color="auto"/>
                <w:right w:val="none" w:sz="0" w:space="0" w:color="auto"/>
              </w:divBdr>
              <w:divsChild>
                <w:div w:id="1609776773">
                  <w:marLeft w:val="0"/>
                  <w:marRight w:val="0"/>
                  <w:marTop w:val="0"/>
                  <w:marBottom w:val="0"/>
                  <w:divBdr>
                    <w:top w:val="none" w:sz="0" w:space="0" w:color="auto"/>
                    <w:left w:val="none" w:sz="0" w:space="0" w:color="auto"/>
                    <w:bottom w:val="none" w:sz="0" w:space="0" w:color="auto"/>
                    <w:right w:val="none" w:sz="0" w:space="0" w:color="auto"/>
                  </w:divBdr>
                  <w:divsChild>
                    <w:div w:id="1643608902">
                      <w:marLeft w:val="0"/>
                      <w:marRight w:val="0"/>
                      <w:marTop w:val="0"/>
                      <w:marBottom w:val="0"/>
                      <w:divBdr>
                        <w:top w:val="none" w:sz="0" w:space="0" w:color="auto"/>
                        <w:left w:val="none" w:sz="0" w:space="0" w:color="auto"/>
                        <w:bottom w:val="none" w:sz="0" w:space="0" w:color="auto"/>
                        <w:right w:val="none" w:sz="0" w:space="0" w:color="auto"/>
                      </w:divBdr>
                      <w:divsChild>
                        <w:div w:id="2069960511">
                          <w:marLeft w:val="0"/>
                          <w:marRight w:val="0"/>
                          <w:marTop w:val="0"/>
                          <w:marBottom w:val="0"/>
                          <w:divBdr>
                            <w:top w:val="none" w:sz="0" w:space="0" w:color="auto"/>
                            <w:left w:val="none" w:sz="0" w:space="0" w:color="auto"/>
                            <w:bottom w:val="none" w:sz="0" w:space="0" w:color="auto"/>
                            <w:right w:val="none" w:sz="0" w:space="0" w:color="auto"/>
                          </w:divBdr>
                          <w:divsChild>
                            <w:div w:id="2111659848">
                              <w:marLeft w:val="0"/>
                              <w:marRight w:val="0"/>
                              <w:marTop w:val="0"/>
                              <w:marBottom w:val="0"/>
                              <w:divBdr>
                                <w:top w:val="none" w:sz="0" w:space="0" w:color="auto"/>
                                <w:left w:val="none" w:sz="0" w:space="0" w:color="auto"/>
                                <w:bottom w:val="none" w:sz="0" w:space="0" w:color="auto"/>
                                <w:right w:val="none" w:sz="0" w:space="0" w:color="auto"/>
                              </w:divBdr>
                              <w:divsChild>
                                <w:div w:id="809858840">
                                  <w:marLeft w:val="0"/>
                                  <w:marRight w:val="0"/>
                                  <w:marTop w:val="0"/>
                                  <w:marBottom w:val="0"/>
                                  <w:divBdr>
                                    <w:top w:val="none" w:sz="0" w:space="0" w:color="auto"/>
                                    <w:left w:val="none" w:sz="0" w:space="0" w:color="auto"/>
                                    <w:bottom w:val="none" w:sz="0" w:space="0" w:color="auto"/>
                                    <w:right w:val="none" w:sz="0" w:space="0" w:color="auto"/>
                                  </w:divBdr>
                                  <w:divsChild>
                                    <w:div w:id="1667005360">
                                      <w:marLeft w:val="0"/>
                                      <w:marRight w:val="0"/>
                                      <w:marTop w:val="0"/>
                                      <w:marBottom w:val="0"/>
                                      <w:divBdr>
                                        <w:top w:val="none" w:sz="0" w:space="0" w:color="auto"/>
                                        <w:left w:val="none" w:sz="0" w:space="0" w:color="auto"/>
                                        <w:bottom w:val="none" w:sz="0" w:space="0" w:color="auto"/>
                                        <w:right w:val="none" w:sz="0" w:space="0" w:color="auto"/>
                                      </w:divBdr>
                                      <w:divsChild>
                                        <w:div w:id="2091150379">
                                          <w:marLeft w:val="0"/>
                                          <w:marRight w:val="0"/>
                                          <w:marTop w:val="0"/>
                                          <w:marBottom w:val="0"/>
                                          <w:divBdr>
                                            <w:top w:val="none" w:sz="0" w:space="0" w:color="auto"/>
                                            <w:left w:val="none" w:sz="0" w:space="0" w:color="auto"/>
                                            <w:bottom w:val="none" w:sz="0" w:space="0" w:color="auto"/>
                                            <w:right w:val="none" w:sz="0" w:space="0" w:color="auto"/>
                                          </w:divBdr>
                                          <w:divsChild>
                                            <w:div w:id="7505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31283">
              <w:marLeft w:val="0"/>
              <w:marRight w:val="0"/>
              <w:marTop w:val="0"/>
              <w:marBottom w:val="0"/>
              <w:divBdr>
                <w:top w:val="none" w:sz="0" w:space="0" w:color="auto"/>
                <w:left w:val="none" w:sz="0" w:space="0" w:color="auto"/>
                <w:bottom w:val="none" w:sz="0" w:space="0" w:color="auto"/>
                <w:right w:val="none" w:sz="0" w:space="0" w:color="auto"/>
              </w:divBdr>
              <w:divsChild>
                <w:div w:id="8869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in/nep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19.10208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4790718.2011.6075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cert.nic.in/pdf/nc-framework/nf2005-english.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0347-465A-4A6B-A12B-AD962BE4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4571</Words>
  <Characters>26056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Hrushikesh Panigrahi</dc:creator>
  <cp:lastModifiedBy>SDI 1137</cp:lastModifiedBy>
  <cp:revision>3</cp:revision>
  <dcterms:created xsi:type="dcterms:W3CDTF">2025-09-04T11:26:00Z</dcterms:created>
  <dcterms:modified xsi:type="dcterms:W3CDTF">2025-09-04T11:45:00Z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c9c063305708456898c2aa9f67ca21aa</vt:lpwstr>
  </property>
</Properties>
</file>