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CD708" w14:textId="77777777" w:rsidR="00A03D4A" w:rsidRDefault="00A03D4A" w:rsidP="005972D9">
      <w:pPr>
        <w:jc w:val="center"/>
        <w:rPr>
          <w:rFonts w:cs="Times New Roman"/>
          <w:b/>
          <w:bCs/>
          <w:color w:val="000000" w:themeColor="text1"/>
          <w:sz w:val="28"/>
          <w:szCs w:val="24"/>
        </w:rPr>
      </w:pPr>
    </w:p>
    <w:p w14:paraId="3342CAC9" w14:textId="1168BF5A" w:rsidR="00A03D4A" w:rsidRPr="00C3456B" w:rsidRDefault="00A03D4A" w:rsidP="005972D9">
      <w:pPr>
        <w:jc w:val="center"/>
        <w:rPr>
          <w:rFonts w:cs="Times New Roman"/>
          <w:b/>
          <w:bCs/>
          <w:color w:val="000000" w:themeColor="text1"/>
          <w:szCs w:val="24"/>
        </w:rPr>
      </w:pPr>
      <w:r w:rsidRPr="00A03D4A">
        <w:rPr>
          <w:rFonts w:cs="Times New Roman"/>
          <w:b/>
          <w:bCs/>
          <w:color w:val="000000" w:themeColor="text1"/>
          <w:szCs w:val="24"/>
          <w:highlight w:val="yellow"/>
        </w:rPr>
        <w:t>Investigating Facebook as a Tool to Improve English Language Proficiency among Higher Secondary Students in Bangladesh</w:t>
      </w:r>
    </w:p>
    <w:p w14:paraId="5A2D27E4" w14:textId="788E54A6" w:rsidR="00D45C75" w:rsidRPr="00C3456B" w:rsidRDefault="00D45C75" w:rsidP="00063358">
      <w:pPr>
        <w:spacing w:line="276" w:lineRule="auto"/>
        <w:jc w:val="left"/>
        <w:rPr>
          <w:rFonts w:cs="Times New Roman"/>
          <w:b/>
          <w:bCs/>
          <w:color w:val="000000" w:themeColor="text1"/>
          <w:szCs w:val="24"/>
        </w:rPr>
      </w:pPr>
      <w:r w:rsidRPr="00C3456B">
        <w:rPr>
          <w:rFonts w:cs="Times New Roman"/>
          <w:b/>
          <w:bCs/>
          <w:color w:val="000000" w:themeColor="text1"/>
          <w:szCs w:val="24"/>
        </w:rPr>
        <w:t>Abstract:</w:t>
      </w:r>
    </w:p>
    <w:p w14:paraId="116045D9" w14:textId="4203C19C" w:rsidR="00D45C75" w:rsidRPr="00C3456B" w:rsidRDefault="00F35F8C" w:rsidP="008641CD">
      <w:pPr>
        <w:rPr>
          <w:rFonts w:cs="Times New Roman"/>
          <w:color w:val="000000" w:themeColor="text1"/>
          <w:szCs w:val="24"/>
        </w:rPr>
      </w:pPr>
      <w:r w:rsidRPr="00887C4E">
        <w:rPr>
          <w:rFonts w:cs="Times New Roman"/>
          <w:b/>
          <w:bCs/>
          <w:color w:val="000000" w:themeColor="text1"/>
          <w:szCs w:val="24"/>
          <w:highlight w:val="yellow"/>
        </w:rPr>
        <w:t>Aims</w:t>
      </w:r>
      <w:r w:rsidRPr="00F75C36">
        <w:rPr>
          <w:rFonts w:cs="Times New Roman"/>
          <w:color w:val="000000" w:themeColor="text1"/>
          <w:szCs w:val="24"/>
          <w:highlight w:val="yellow"/>
        </w:rPr>
        <w:t>:</w:t>
      </w:r>
      <w:r w:rsidR="00522D0E" w:rsidRPr="00F75C36">
        <w:rPr>
          <w:rFonts w:cs="Times New Roman"/>
          <w:color w:val="000000" w:themeColor="text1"/>
          <w:szCs w:val="24"/>
          <w:highlight w:val="yellow"/>
        </w:rPr>
        <w:t xml:space="preserve"> </w:t>
      </w:r>
      <w:r w:rsidR="00F0149D" w:rsidRPr="00F75C36">
        <w:rPr>
          <w:rFonts w:cs="Times New Roman"/>
          <w:color w:val="000000" w:themeColor="text1"/>
          <w:szCs w:val="24"/>
          <w:highlight w:val="yellow"/>
        </w:rPr>
        <w:t xml:space="preserve">The </w:t>
      </w:r>
      <w:r w:rsidR="00522D0E" w:rsidRPr="00F75C36">
        <w:rPr>
          <w:rFonts w:cs="Times New Roman"/>
          <w:color w:val="000000" w:themeColor="text1"/>
          <w:szCs w:val="24"/>
          <w:highlight w:val="yellow"/>
        </w:rPr>
        <w:t xml:space="preserve">study </w:t>
      </w:r>
      <w:r w:rsidR="00F0149D" w:rsidRPr="00F75C36">
        <w:rPr>
          <w:rFonts w:cs="Times New Roman"/>
          <w:color w:val="000000" w:themeColor="text1"/>
          <w:szCs w:val="24"/>
          <w:highlight w:val="yellow"/>
        </w:rPr>
        <w:t>aims</w:t>
      </w:r>
      <w:r w:rsidR="00522D0E" w:rsidRPr="00F75C36">
        <w:rPr>
          <w:rFonts w:cs="Times New Roman"/>
          <w:color w:val="000000" w:themeColor="text1"/>
          <w:szCs w:val="24"/>
          <w:highlight w:val="yellow"/>
        </w:rPr>
        <w:t xml:space="preserve"> to examine the usefulness of Facebook as an effective platform for improving the English language proficiency skills of higher </w:t>
      </w:r>
      <w:r w:rsidR="00201253" w:rsidRPr="00F75C36">
        <w:rPr>
          <w:rFonts w:cs="Times New Roman"/>
          <w:color w:val="000000" w:themeColor="text1"/>
          <w:szCs w:val="24"/>
          <w:highlight w:val="yellow"/>
        </w:rPr>
        <w:t>secondary</w:t>
      </w:r>
      <w:r w:rsidR="00201253">
        <w:rPr>
          <w:rFonts w:cs="Times New Roman"/>
          <w:color w:val="000000" w:themeColor="text1"/>
          <w:szCs w:val="24"/>
          <w:highlight w:val="yellow"/>
        </w:rPr>
        <w:t>-</w:t>
      </w:r>
      <w:r w:rsidR="00522D0E" w:rsidRPr="00F75C36">
        <w:rPr>
          <w:rFonts w:cs="Times New Roman"/>
          <w:color w:val="000000" w:themeColor="text1"/>
          <w:szCs w:val="24"/>
          <w:highlight w:val="yellow"/>
        </w:rPr>
        <w:t xml:space="preserve">level students in Bangladesh. </w:t>
      </w:r>
      <w:r w:rsidRPr="00F75C36">
        <w:rPr>
          <w:rFonts w:cs="Times New Roman"/>
          <w:color w:val="000000" w:themeColor="text1"/>
          <w:szCs w:val="24"/>
          <w:highlight w:val="yellow"/>
        </w:rPr>
        <w:t xml:space="preserve"> </w:t>
      </w:r>
      <w:r w:rsidR="00887C4E" w:rsidRPr="00887C4E">
        <w:rPr>
          <w:rFonts w:cs="Times New Roman"/>
          <w:b/>
          <w:bCs/>
          <w:color w:val="000000" w:themeColor="text1"/>
          <w:szCs w:val="24"/>
          <w:highlight w:val="yellow"/>
        </w:rPr>
        <w:t>Background</w:t>
      </w:r>
      <w:r w:rsidR="00887C4E">
        <w:rPr>
          <w:rFonts w:cs="Times New Roman"/>
          <w:color w:val="000000" w:themeColor="text1"/>
          <w:szCs w:val="24"/>
          <w:highlight w:val="yellow"/>
        </w:rPr>
        <w:t xml:space="preserve">: </w:t>
      </w:r>
      <w:r w:rsidR="00D45C75" w:rsidRPr="00336487">
        <w:rPr>
          <w:rFonts w:cs="Times New Roman"/>
          <w:color w:val="000000" w:themeColor="text1"/>
          <w:szCs w:val="24"/>
          <w:highlight w:val="yellow"/>
        </w:rPr>
        <w:t xml:space="preserve">Facebook is the </w:t>
      </w:r>
      <w:r w:rsidR="00B85B69" w:rsidRPr="00336487">
        <w:rPr>
          <w:rFonts w:cs="Times New Roman"/>
          <w:color w:val="000000" w:themeColor="text1"/>
          <w:szCs w:val="24"/>
          <w:highlight w:val="yellow"/>
        </w:rPr>
        <w:t>most</w:t>
      </w:r>
      <w:r w:rsidR="00D45C75" w:rsidRPr="00336487">
        <w:rPr>
          <w:rFonts w:cs="Times New Roman"/>
          <w:color w:val="000000" w:themeColor="text1"/>
          <w:szCs w:val="24"/>
          <w:highlight w:val="yellow"/>
        </w:rPr>
        <w:t xml:space="preserve"> used social media among students. </w:t>
      </w:r>
      <w:r w:rsidR="00C063AE" w:rsidRPr="00336487">
        <w:rPr>
          <w:rFonts w:cs="Times New Roman"/>
          <w:color w:val="000000" w:themeColor="text1"/>
          <w:szCs w:val="24"/>
          <w:highlight w:val="yellow"/>
        </w:rPr>
        <w:t>T</w:t>
      </w:r>
      <w:r w:rsidR="00D45C75" w:rsidRPr="00336487">
        <w:rPr>
          <w:rFonts w:cs="Times New Roman"/>
          <w:color w:val="000000" w:themeColor="text1"/>
          <w:szCs w:val="24"/>
          <w:highlight w:val="yellow"/>
        </w:rPr>
        <w:t>he primary intention of Facebook use among students is entertainment</w:t>
      </w:r>
      <w:r w:rsidR="00B85B69" w:rsidRPr="00336487">
        <w:rPr>
          <w:rFonts w:cs="Times New Roman"/>
          <w:color w:val="000000" w:themeColor="text1"/>
          <w:szCs w:val="24"/>
          <w:highlight w:val="yellow"/>
        </w:rPr>
        <w:t xml:space="preserve">. </w:t>
      </w:r>
      <w:r w:rsidR="00415A0E" w:rsidRPr="00415A0E">
        <w:rPr>
          <w:rFonts w:cs="Times New Roman"/>
          <w:color w:val="000000" w:themeColor="text1"/>
          <w:szCs w:val="24"/>
        </w:rPr>
        <w:t>Several studies have examined Facebook's role as an educational tool, particularly for language learning, in specific Bangladeshi contexts, including private universities, colleges, and rural institutions.</w:t>
      </w:r>
      <w:r w:rsidR="00415A0E">
        <w:rPr>
          <w:rFonts w:cs="Times New Roman"/>
          <w:color w:val="000000" w:themeColor="text1"/>
          <w:szCs w:val="24"/>
        </w:rPr>
        <w:t xml:space="preserve"> </w:t>
      </w:r>
      <w:r w:rsidR="00DF2F0A" w:rsidRPr="00DF2F0A">
        <w:rPr>
          <w:rFonts w:cs="Times New Roman"/>
          <w:b/>
          <w:bCs/>
          <w:color w:val="000000" w:themeColor="text1"/>
          <w:szCs w:val="24"/>
          <w:highlight w:val="yellow"/>
        </w:rPr>
        <w:t>Method</w:t>
      </w:r>
      <w:r w:rsidR="00DF2F0A">
        <w:rPr>
          <w:rFonts w:cs="Times New Roman"/>
          <w:color w:val="000000" w:themeColor="text1"/>
          <w:szCs w:val="24"/>
          <w:highlight w:val="yellow"/>
        </w:rPr>
        <w:t xml:space="preserve">: </w:t>
      </w:r>
      <w:r w:rsidR="00B73D6B" w:rsidRPr="00CD533D">
        <w:rPr>
          <w:rFonts w:cs="Times New Roman"/>
          <w:color w:val="000000" w:themeColor="text1"/>
          <w:szCs w:val="24"/>
          <w:highlight w:val="yellow"/>
        </w:rPr>
        <w:t>This article combines quantitative and qualitative research methods to examine the effectiveness of Facebook in language learning and also the challenges in using Facebook as a language learning platform. The participants are the students of clas</w:t>
      </w:r>
      <w:r w:rsidR="00201253">
        <w:rPr>
          <w:rFonts w:cs="Times New Roman"/>
          <w:color w:val="000000" w:themeColor="text1"/>
          <w:szCs w:val="24"/>
          <w:highlight w:val="yellow"/>
        </w:rPr>
        <w:t>se</w:t>
      </w:r>
      <w:r w:rsidR="00B73D6B" w:rsidRPr="00CD533D">
        <w:rPr>
          <w:rFonts w:cs="Times New Roman"/>
          <w:color w:val="000000" w:themeColor="text1"/>
          <w:szCs w:val="24"/>
          <w:highlight w:val="yellow"/>
        </w:rPr>
        <w:t xml:space="preserve">s 11 and 12 in Bangladesh. A stratified random sampling method has been used in collecting data from 382 students from all over the country. </w:t>
      </w:r>
      <w:r w:rsidR="00D45C75" w:rsidRPr="00CD533D">
        <w:rPr>
          <w:rFonts w:cs="Times New Roman"/>
          <w:color w:val="000000" w:themeColor="text1"/>
          <w:szCs w:val="24"/>
          <w:highlight w:val="yellow"/>
        </w:rPr>
        <w:t xml:space="preserve">In this study, data were collected through a survey questionnaire </w:t>
      </w:r>
      <w:r w:rsidR="00D45C75" w:rsidRPr="00CD533D">
        <w:rPr>
          <w:rFonts w:cs="Times New Roman"/>
          <w:szCs w:val="24"/>
          <w:highlight w:val="yellow"/>
        </w:rPr>
        <w:t>consisting of 2</w:t>
      </w:r>
      <w:r w:rsidR="00AF371B" w:rsidRPr="00CD533D">
        <w:rPr>
          <w:rFonts w:cs="Times New Roman"/>
          <w:szCs w:val="24"/>
          <w:highlight w:val="yellow"/>
        </w:rPr>
        <w:t>6</w:t>
      </w:r>
      <w:r w:rsidR="00D45C75" w:rsidRPr="00CD533D">
        <w:rPr>
          <w:rFonts w:cs="Times New Roman"/>
          <w:szCs w:val="24"/>
          <w:highlight w:val="yellow"/>
        </w:rPr>
        <w:t xml:space="preserve"> questions</w:t>
      </w:r>
      <w:r w:rsidR="00AF371B" w:rsidRPr="00CD533D">
        <w:rPr>
          <w:rFonts w:cs="Times New Roman"/>
          <w:szCs w:val="24"/>
          <w:highlight w:val="yellow"/>
        </w:rPr>
        <w:t xml:space="preserve"> among them 23 questions were analyzed</w:t>
      </w:r>
      <w:r w:rsidR="00D45C75" w:rsidRPr="00CD533D">
        <w:rPr>
          <w:rFonts w:cs="Times New Roman"/>
          <w:szCs w:val="24"/>
          <w:highlight w:val="yellow"/>
        </w:rPr>
        <w:t xml:space="preserve"> including </w:t>
      </w:r>
      <w:r w:rsidR="001209C4" w:rsidRPr="00CD533D">
        <w:rPr>
          <w:rFonts w:cs="Times New Roman"/>
          <w:szCs w:val="24"/>
          <w:highlight w:val="yellow"/>
        </w:rPr>
        <w:t>3</w:t>
      </w:r>
      <w:r w:rsidR="00D45C75" w:rsidRPr="00CD533D">
        <w:rPr>
          <w:rFonts w:cs="Times New Roman"/>
          <w:szCs w:val="24"/>
          <w:highlight w:val="yellow"/>
        </w:rPr>
        <w:t xml:space="preserve"> </w:t>
      </w:r>
      <w:r w:rsidR="0061622B" w:rsidRPr="00CD533D">
        <w:rPr>
          <w:rFonts w:cs="Times New Roman"/>
          <w:szCs w:val="24"/>
          <w:highlight w:val="yellow"/>
        </w:rPr>
        <w:t>open-ended questions, and 20</w:t>
      </w:r>
      <w:r w:rsidR="00D45C75" w:rsidRPr="00CD533D">
        <w:rPr>
          <w:rFonts w:cs="Times New Roman"/>
          <w:szCs w:val="24"/>
          <w:highlight w:val="yellow"/>
        </w:rPr>
        <w:t xml:space="preserve"> were closed-ended using a Google form.</w:t>
      </w:r>
      <w:r w:rsidR="0061622B" w:rsidRPr="00CD533D">
        <w:rPr>
          <w:rFonts w:cs="Times New Roman"/>
          <w:szCs w:val="24"/>
          <w:highlight w:val="yellow"/>
        </w:rPr>
        <w:t xml:space="preserve"> </w:t>
      </w:r>
      <w:r w:rsidR="00D45C75" w:rsidRPr="00CD533D">
        <w:rPr>
          <w:rFonts w:cs="Times New Roman"/>
          <w:color w:val="000000" w:themeColor="text1"/>
          <w:szCs w:val="24"/>
          <w:highlight w:val="yellow"/>
        </w:rPr>
        <w:t xml:space="preserve">The sample size was 382 selected from a population of 50,000, where the confidence level is 95%, and the margin of error is 5%. </w:t>
      </w:r>
      <w:r w:rsidR="007676AD" w:rsidRPr="00CD533D">
        <w:rPr>
          <w:rFonts w:cs="Times New Roman"/>
          <w:b/>
          <w:bCs/>
          <w:color w:val="000000" w:themeColor="text1"/>
          <w:szCs w:val="24"/>
          <w:highlight w:val="yellow"/>
        </w:rPr>
        <w:t>Results</w:t>
      </w:r>
      <w:r w:rsidR="007676AD" w:rsidRPr="009E3596">
        <w:rPr>
          <w:rFonts w:cs="Times New Roman"/>
          <w:color w:val="000000" w:themeColor="text1"/>
          <w:szCs w:val="24"/>
          <w:highlight w:val="yellow"/>
        </w:rPr>
        <w:t xml:space="preserve">: </w:t>
      </w:r>
      <w:r w:rsidR="006931FF" w:rsidRPr="009E3596">
        <w:rPr>
          <w:rFonts w:cs="Times New Roman"/>
          <w:color w:val="000000" w:themeColor="text1"/>
          <w:szCs w:val="24"/>
          <w:highlight w:val="yellow"/>
        </w:rPr>
        <w:t xml:space="preserve">This analysis includes descriptive statistics for summarizing some demographic parameters of the participants, cross-tabulations to identify what necessary relationships between some variables are, and correlation analysis to find out what associations are significant for a better understanding of Facebook and English skills. </w:t>
      </w:r>
      <w:r w:rsidR="00D45C75" w:rsidRPr="009E3596">
        <w:rPr>
          <w:rFonts w:cs="Times New Roman"/>
          <w:color w:val="000000" w:themeColor="text1"/>
          <w:szCs w:val="24"/>
          <w:highlight w:val="yellow"/>
        </w:rPr>
        <w:t>The result indicates that students show a positive</w:t>
      </w:r>
      <w:r w:rsidR="00D45C75" w:rsidRPr="00C3456B">
        <w:rPr>
          <w:rFonts w:cs="Times New Roman"/>
          <w:color w:val="000000" w:themeColor="text1"/>
          <w:szCs w:val="24"/>
        </w:rPr>
        <w:t xml:space="preserve"> attitude, motivation, and confidence towards gaining English language proficiency.</w:t>
      </w:r>
      <w:r w:rsidR="00195711">
        <w:rPr>
          <w:rFonts w:cs="Times New Roman"/>
          <w:color w:val="000000" w:themeColor="text1"/>
          <w:szCs w:val="24"/>
        </w:rPr>
        <w:t xml:space="preserve"> </w:t>
      </w:r>
      <w:r w:rsidR="00D45C75" w:rsidRPr="00C3456B">
        <w:rPr>
          <w:rFonts w:cs="Times New Roman"/>
          <w:color w:val="000000" w:themeColor="text1"/>
          <w:szCs w:val="24"/>
        </w:rPr>
        <w:t xml:space="preserve"> </w:t>
      </w:r>
      <w:r w:rsidR="00BB6610" w:rsidRPr="009E3596">
        <w:rPr>
          <w:rFonts w:cs="Times New Roman"/>
          <w:b/>
          <w:bCs/>
          <w:color w:val="000000" w:themeColor="text1"/>
          <w:szCs w:val="24"/>
          <w:highlight w:val="yellow"/>
        </w:rPr>
        <w:t>Conclusion</w:t>
      </w:r>
      <w:r w:rsidR="00BB6610" w:rsidRPr="009E3596">
        <w:rPr>
          <w:rFonts w:cs="Times New Roman"/>
          <w:color w:val="000000" w:themeColor="text1"/>
          <w:szCs w:val="24"/>
          <w:highlight w:val="yellow"/>
        </w:rPr>
        <w:t xml:space="preserve">: </w:t>
      </w:r>
      <w:r w:rsidR="00D45C75" w:rsidRPr="009E3596">
        <w:rPr>
          <w:rFonts w:cs="Times New Roman"/>
          <w:color w:val="000000" w:themeColor="text1"/>
          <w:szCs w:val="24"/>
          <w:highlight w:val="yellow"/>
        </w:rPr>
        <w:t>This research de</w:t>
      </w:r>
      <w:r w:rsidR="00D45C75" w:rsidRPr="00C3456B">
        <w:rPr>
          <w:rFonts w:cs="Times New Roman"/>
          <w:color w:val="000000" w:themeColor="text1"/>
          <w:szCs w:val="24"/>
        </w:rPr>
        <w:t>scribes the effects and challenges of using Facebook to enhance English language skills. The study suggests that, when used strategically, Facebook can be a valuable supplemental resource for learning English. The participants come from various Bangladeshi higher secondary level colleges, and these results apply to specific areas. No data were collected from any public or private univ</w:t>
      </w:r>
      <w:r w:rsidR="00462DA9" w:rsidRPr="00C3456B">
        <w:rPr>
          <w:rFonts w:cs="Times New Roman"/>
          <w:color w:val="000000" w:themeColor="text1"/>
          <w:szCs w:val="24"/>
        </w:rPr>
        <w:t>ersity, which is this study’</w:t>
      </w:r>
      <w:r w:rsidR="00D45C75" w:rsidRPr="00C3456B">
        <w:rPr>
          <w:rFonts w:cs="Times New Roman"/>
          <w:color w:val="000000" w:themeColor="text1"/>
          <w:szCs w:val="24"/>
        </w:rPr>
        <w:t>s weakness. Further studies can be done in these areas.</w:t>
      </w:r>
    </w:p>
    <w:p w14:paraId="35645E83" w14:textId="0F5014C6" w:rsidR="00063358" w:rsidRPr="00C3456B" w:rsidRDefault="00D45C75" w:rsidP="008641CD">
      <w:pPr>
        <w:rPr>
          <w:rFonts w:cs="Times New Roman"/>
          <w:color w:val="000000" w:themeColor="text1"/>
          <w:szCs w:val="24"/>
        </w:rPr>
      </w:pPr>
      <w:r w:rsidRPr="00C3456B">
        <w:rPr>
          <w:rFonts w:cs="Times New Roman"/>
          <w:b/>
          <w:bCs/>
          <w:color w:val="000000" w:themeColor="text1"/>
          <w:szCs w:val="24"/>
        </w:rPr>
        <w:t>Keywords:</w:t>
      </w:r>
      <w:r w:rsidRPr="00C3456B">
        <w:rPr>
          <w:rFonts w:cs="Times New Roman"/>
          <w:color w:val="000000" w:themeColor="text1"/>
          <w:szCs w:val="24"/>
        </w:rPr>
        <w:t xml:space="preserve"> </w:t>
      </w:r>
      <w:r w:rsidRPr="00C3456B">
        <w:rPr>
          <w:rFonts w:cs="Times New Roman"/>
          <w:i/>
          <w:iCs/>
          <w:color w:val="000000" w:themeColor="text1"/>
          <w:szCs w:val="24"/>
        </w:rPr>
        <w:t>Facebook, Higher Secon</w:t>
      </w:r>
      <w:r w:rsidR="005337DC" w:rsidRPr="00C3456B">
        <w:rPr>
          <w:rFonts w:cs="Times New Roman"/>
          <w:i/>
          <w:iCs/>
          <w:color w:val="000000" w:themeColor="text1"/>
          <w:szCs w:val="24"/>
        </w:rPr>
        <w:t>d</w:t>
      </w:r>
      <w:r w:rsidR="0061622B" w:rsidRPr="00C3456B">
        <w:rPr>
          <w:rFonts w:cs="Times New Roman"/>
          <w:i/>
          <w:iCs/>
          <w:color w:val="000000" w:themeColor="text1"/>
          <w:szCs w:val="24"/>
        </w:rPr>
        <w:t>ar</w:t>
      </w:r>
      <w:r w:rsidRPr="00C3456B">
        <w:rPr>
          <w:rFonts w:cs="Times New Roman"/>
          <w:i/>
          <w:iCs/>
          <w:color w:val="000000" w:themeColor="text1"/>
          <w:szCs w:val="24"/>
        </w:rPr>
        <w:t>y, Tertiary level, Bangladesh, English language proficiency, Mixed Method, Supplemental resource.</w:t>
      </w:r>
    </w:p>
    <w:p w14:paraId="668AA8C5" w14:textId="5E9E5602" w:rsidR="00D45C75" w:rsidRPr="006839EB" w:rsidRDefault="00063358" w:rsidP="00AA2F39">
      <w:pPr>
        <w:spacing w:line="276" w:lineRule="auto"/>
        <w:jc w:val="left"/>
        <w:rPr>
          <w:rFonts w:cs="Times New Roman"/>
          <w:b/>
          <w:bCs/>
          <w:color w:val="000000" w:themeColor="text1"/>
          <w:szCs w:val="24"/>
        </w:rPr>
      </w:pPr>
      <w:r w:rsidRPr="00C3456B">
        <w:rPr>
          <w:rFonts w:cs="Times New Roman"/>
          <w:color w:val="000000" w:themeColor="text1"/>
          <w:szCs w:val="24"/>
        </w:rPr>
        <w:br w:type="page"/>
      </w:r>
      <w:r w:rsidR="00D45C75" w:rsidRPr="006839EB">
        <w:rPr>
          <w:rFonts w:cs="Times New Roman"/>
          <w:b/>
          <w:bCs/>
          <w:color w:val="000000" w:themeColor="text1"/>
          <w:szCs w:val="24"/>
        </w:rPr>
        <w:lastRenderedPageBreak/>
        <w:t>Introduction</w:t>
      </w:r>
    </w:p>
    <w:p w14:paraId="70797DF5" w14:textId="438DA215" w:rsidR="00D45C75" w:rsidRPr="00C3456B" w:rsidRDefault="006839EB" w:rsidP="00F019E0">
      <w:pPr>
        <w:rPr>
          <w:rFonts w:cs="Times New Roman"/>
          <w:color w:val="000000" w:themeColor="text1"/>
          <w:szCs w:val="24"/>
        </w:rPr>
      </w:pPr>
      <w:proofErr w:type="gramStart"/>
      <w:r w:rsidRPr="00BC5252">
        <w:rPr>
          <w:rFonts w:cs="Times New Roman"/>
          <w:color w:val="000000" w:themeColor="text1"/>
          <w:szCs w:val="24"/>
          <w:highlight w:val="yellow"/>
        </w:rPr>
        <w:t>Language  is</w:t>
      </w:r>
      <w:proofErr w:type="gramEnd"/>
      <w:r w:rsidRPr="00BC5252">
        <w:rPr>
          <w:rFonts w:cs="Times New Roman"/>
          <w:color w:val="000000" w:themeColor="text1"/>
          <w:szCs w:val="24"/>
          <w:highlight w:val="yellow"/>
        </w:rPr>
        <w:t xml:space="preserve">  a  medium  through  which  ideas  are expressed.  It  is  a  verbal  or  nonverbal  means  of communication that allows the transmission of an unlimited  range  of  subject  matter </w:t>
      </w:r>
      <w:r w:rsidR="00F019E0" w:rsidRPr="00BC5252">
        <w:rPr>
          <w:rFonts w:cs="Times New Roman"/>
          <w:color w:val="000000" w:themeColor="text1"/>
          <w:szCs w:val="24"/>
          <w:highlight w:val="yellow"/>
        </w:rPr>
        <w:t>(</w:t>
      </w:r>
      <w:proofErr w:type="spellStart"/>
      <w:r w:rsidR="00F019E0" w:rsidRPr="00BC5252">
        <w:rPr>
          <w:rFonts w:cs="Times New Roman"/>
          <w:color w:val="000000" w:themeColor="text1"/>
          <w:szCs w:val="24"/>
          <w:highlight w:val="yellow"/>
        </w:rPr>
        <w:t>Gyamfi</w:t>
      </w:r>
      <w:proofErr w:type="spellEnd"/>
      <w:r w:rsidR="00F019E0" w:rsidRPr="00BC5252">
        <w:rPr>
          <w:rFonts w:cs="Times New Roman"/>
          <w:color w:val="000000" w:themeColor="text1"/>
          <w:szCs w:val="24"/>
          <w:highlight w:val="yellow"/>
        </w:rPr>
        <w:t xml:space="preserve"> &amp; </w:t>
      </w:r>
      <w:proofErr w:type="spellStart"/>
      <w:r w:rsidR="00F019E0" w:rsidRPr="00BC5252">
        <w:rPr>
          <w:rFonts w:cs="Times New Roman"/>
          <w:color w:val="000000" w:themeColor="text1"/>
          <w:szCs w:val="24"/>
          <w:highlight w:val="yellow"/>
        </w:rPr>
        <w:t>Yeboah</w:t>
      </w:r>
      <w:proofErr w:type="spellEnd"/>
      <w:r w:rsidR="00F019E0" w:rsidRPr="00BC5252">
        <w:rPr>
          <w:rFonts w:cs="Times New Roman"/>
          <w:color w:val="000000" w:themeColor="text1"/>
          <w:szCs w:val="24"/>
          <w:highlight w:val="yellow"/>
        </w:rPr>
        <w:t xml:space="preserve">, 2022; </w:t>
      </w:r>
      <w:proofErr w:type="spellStart"/>
      <w:r w:rsidR="00F019E0" w:rsidRPr="00BC5252">
        <w:rPr>
          <w:rFonts w:cs="Times New Roman"/>
          <w:color w:val="000000" w:themeColor="text1"/>
          <w:szCs w:val="24"/>
          <w:highlight w:val="yellow"/>
        </w:rPr>
        <w:t>Yushau</w:t>
      </w:r>
      <w:proofErr w:type="spellEnd"/>
      <w:r w:rsidR="00F019E0" w:rsidRPr="00BC5252">
        <w:rPr>
          <w:rFonts w:cs="Times New Roman"/>
          <w:color w:val="000000" w:themeColor="text1"/>
          <w:szCs w:val="24"/>
          <w:highlight w:val="yellow"/>
        </w:rPr>
        <w:t xml:space="preserve"> &amp; </w:t>
      </w:r>
      <w:proofErr w:type="spellStart"/>
      <w:r w:rsidR="00F019E0" w:rsidRPr="00BC5252">
        <w:rPr>
          <w:rFonts w:cs="Times New Roman"/>
          <w:color w:val="000000" w:themeColor="text1"/>
          <w:szCs w:val="24"/>
          <w:highlight w:val="yellow"/>
        </w:rPr>
        <w:t>Bokhari</w:t>
      </w:r>
      <w:proofErr w:type="spellEnd"/>
      <w:r w:rsidR="00F019E0" w:rsidRPr="00BC5252">
        <w:rPr>
          <w:rFonts w:cs="Times New Roman"/>
          <w:color w:val="000000" w:themeColor="text1"/>
          <w:szCs w:val="24"/>
          <w:highlight w:val="yellow"/>
        </w:rPr>
        <w:t>, 2005)</w:t>
      </w:r>
      <w:r w:rsidRPr="00BC5252">
        <w:rPr>
          <w:rFonts w:cs="Times New Roman"/>
          <w:color w:val="000000" w:themeColor="text1"/>
          <w:szCs w:val="24"/>
          <w:highlight w:val="yellow"/>
        </w:rPr>
        <w:t>.</w:t>
      </w:r>
      <w:r>
        <w:rPr>
          <w:rFonts w:cs="Times New Roman"/>
          <w:color w:val="000000" w:themeColor="text1"/>
          <w:szCs w:val="24"/>
        </w:rPr>
        <w:t xml:space="preserve"> </w:t>
      </w:r>
      <w:r w:rsidR="00D45C75" w:rsidRPr="00C3456B">
        <w:rPr>
          <w:rFonts w:cs="Times New Roman"/>
          <w:color w:val="000000" w:themeColor="text1"/>
          <w:szCs w:val="24"/>
        </w:rPr>
        <w:t xml:space="preserve">English language proficiency is a must for the students of higher secondary level students of Bangladesh to ensure a successful </w:t>
      </w:r>
      <w:r w:rsidR="001F6115" w:rsidRPr="00C3456B">
        <w:rPr>
          <w:rFonts w:cs="Times New Roman"/>
          <w:color w:val="000000" w:themeColor="text1"/>
          <w:szCs w:val="24"/>
        </w:rPr>
        <w:t xml:space="preserve">future </w:t>
      </w:r>
      <w:r w:rsidR="00D45C75" w:rsidRPr="00C3456B">
        <w:rPr>
          <w:rFonts w:cs="Times New Roman"/>
          <w:color w:val="000000" w:themeColor="text1"/>
          <w:szCs w:val="24"/>
        </w:rPr>
        <w:t>academic career opportunity in today’s global connective world. Though they get the basic knowledge of English in the formal classroom, those classes cannot always provide them ample opportunities for</w:t>
      </w:r>
      <w:r w:rsidR="00AA77E3" w:rsidRPr="00C3456B">
        <w:rPr>
          <w:rFonts w:cs="Times New Roman"/>
          <w:color w:val="000000" w:themeColor="text1"/>
          <w:szCs w:val="24"/>
        </w:rPr>
        <w:t xml:space="preserve"> the practical use of the earned </w:t>
      </w:r>
      <w:r w:rsidR="00A42F39" w:rsidRPr="00C3456B">
        <w:rPr>
          <w:rFonts w:cs="Times New Roman"/>
          <w:color w:val="000000" w:themeColor="text1"/>
          <w:szCs w:val="24"/>
        </w:rPr>
        <w:t>knowledge</w:t>
      </w:r>
      <w:r w:rsidR="00F74E05" w:rsidRPr="00C3456B">
        <w:rPr>
          <w:rFonts w:cs="Times New Roman"/>
          <w:color w:val="000000" w:themeColor="text1"/>
          <w:szCs w:val="24"/>
        </w:rPr>
        <w:t xml:space="preserve"> </w:t>
      </w:r>
      <w:sdt>
        <w:sdtPr>
          <w:rPr>
            <w:rFonts w:cs="Times New Roman"/>
            <w:color w:val="000000" w:themeColor="text1"/>
            <w:szCs w:val="24"/>
          </w:rPr>
          <w:id w:val="-1514999133"/>
          <w:citation/>
        </w:sdtPr>
        <w:sdtEndPr/>
        <w:sdtContent>
          <w:r w:rsidR="00F74E05" w:rsidRPr="00C3456B">
            <w:rPr>
              <w:rFonts w:cs="Times New Roman"/>
              <w:color w:val="000000" w:themeColor="text1"/>
              <w:szCs w:val="24"/>
            </w:rPr>
            <w:fldChar w:fldCharType="begin"/>
          </w:r>
          <w:r w:rsidR="00F74E05" w:rsidRPr="00C3456B">
            <w:rPr>
              <w:rFonts w:cs="Times New Roman"/>
              <w:color w:val="000000" w:themeColor="text1"/>
              <w:szCs w:val="24"/>
            </w:rPr>
            <w:instrText xml:space="preserve">CITATION Rah183 \t  \l 1033 </w:instrText>
          </w:r>
          <w:r w:rsidR="00F74E05" w:rsidRPr="00C3456B">
            <w:rPr>
              <w:rFonts w:cs="Times New Roman"/>
              <w:color w:val="000000" w:themeColor="text1"/>
              <w:szCs w:val="24"/>
            </w:rPr>
            <w:fldChar w:fldCharType="separate"/>
          </w:r>
          <w:r w:rsidR="007D539B" w:rsidRPr="00C3456B">
            <w:rPr>
              <w:rFonts w:cs="Times New Roman"/>
              <w:noProof/>
              <w:color w:val="000000" w:themeColor="text1"/>
              <w:szCs w:val="24"/>
            </w:rPr>
            <w:t>(Rahman M. , 2018)</w:t>
          </w:r>
          <w:r w:rsidR="00F74E05" w:rsidRPr="00C3456B">
            <w:rPr>
              <w:rFonts w:cs="Times New Roman"/>
              <w:color w:val="000000" w:themeColor="text1"/>
              <w:szCs w:val="24"/>
            </w:rPr>
            <w:fldChar w:fldCharType="end"/>
          </w:r>
        </w:sdtContent>
      </w:sdt>
      <w:r w:rsidR="00AA77E3" w:rsidRPr="00C3456B">
        <w:rPr>
          <w:rFonts w:cs="Times New Roman"/>
          <w:color w:val="000000" w:themeColor="text1"/>
          <w:szCs w:val="24"/>
        </w:rPr>
        <w:t>.</w:t>
      </w:r>
      <w:r w:rsidR="001F6115" w:rsidRPr="00C3456B">
        <w:rPr>
          <w:rFonts w:cs="Times New Roman"/>
          <w:color w:val="000000" w:themeColor="text1"/>
          <w:szCs w:val="24"/>
        </w:rPr>
        <w:t xml:space="preserve"> </w:t>
      </w:r>
      <w:r w:rsidR="001D088F" w:rsidRPr="00C81FEB">
        <w:rPr>
          <w:rFonts w:cs="Times New Roman"/>
          <w:color w:val="000000" w:themeColor="text1"/>
          <w:szCs w:val="24"/>
          <w:highlight w:val="yellow"/>
        </w:rPr>
        <w:t xml:space="preserve">As the world heads into </w:t>
      </w:r>
      <w:proofErr w:type="spellStart"/>
      <w:r w:rsidR="001D088F" w:rsidRPr="00C81FEB">
        <w:rPr>
          <w:rFonts w:cs="Times New Roman"/>
          <w:color w:val="000000" w:themeColor="text1"/>
          <w:szCs w:val="24"/>
          <w:highlight w:val="yellow"/>
        </w:rPr>
        <w:t>digitalisation</w:t>
      </w:r>
      <w:proofErr w:type="spellEnd"/>
      <w:r w:rsidR="001D088F" w:rsidRPr="00C81FEB">
        <w:rPr>
          <w:rFonts w:cs="Times New Roman"/>
          <w:color w:val="000000" w:themeColor="text1"/>
          <w:szCs w:val="24"/>
          <w:highlight w:val="yellow"/>
        </w:rPr>
        <w:t>, social networking sites have gradually emerged in almost all fields of work and study, including education, business, science, technology, etc. (</w:t>
      </w:r>
      <w:r w:rsidR="00690B67" w:rsidRPr="00C81FEB">
        <w:rPr>
          <w:rFonts w:cs="Times New Roman"/>
          <w:color w:val="000000" w:themeColor="text1"/>
          <w:szCs w:val="24"/>
          <w:highlight w:val="yellow"/>
        </w:rPr>
        <w:t xml:space="preserve">Tan &amp; </w:t>
      </w:r>
      <w:proofErr w:type="spellStart"/>
      <w:r w:rsidR="00690B67" w:rsidRPr="00C81FEB">
        <w:rPr>
          <w:rFonts w:cs="Times New Roman"/>
          <w:color w:val="000000" w:themeColor="text1"/>
          <w:szCs w:val="24"/>
          <w:highlight w:val="yellow"/>
        </w:rPr>
        <w:t>Yunus</w:t>
      </w:r>
      <w:proofErr w:type="spellEnd"/>
      <w:r w:rsidR="00690B67" w:rsidRPr="00C81FEB">
        <w:rPr>
          <w:rFonts w:cs="Times New Roman"/>
          <w:color w:val="000000" w:themeColor="text1"/>
          <w:szCs w:val="24"/>
          <w:highlight w:val="yellow"/>
        </w:rPr>
        <w:t>, 2023; Appel et al. 2020).</w:t>
      </w:r>
      <w:r w:rsidR="00690B67">
        <w:rPr>
          <w:rFonts w:cs="Times New Roman"/>
          <w:color w:val="000000" w:themeColor="text1"/>
          <w:szCs w:val="24"/>
        </w:rPr>
        <w:t xml:space="preserve"> </w:t>
      </w:r>
      <w:r w:rsidR="00E53EF5" w:rsidRPr="008111D0">
        <w:rPr>
          <w:rFonts w:cs="Times New Roman"/>
          <w:color w:val="000000" w:themeColor="text1"/>
          <w:szCs w:val="24"/>
          <w:highlight w:val="yellow"/>
        </w:rPr>
        <w:t xml:space="preserve">Social media are interactive media platforms that facilitate the creation and sharing of material via online networks and communities. This content might include ideas, </w:t>
      </w:r>
      <w:r w:rsidR="00E53EF5" w:rsidRPr="007D2E76">
        <w:rPr>
          <w:rFonts w:cs="Times New Roman"/>
          <w:color w:val="000000" w:themeColor="text1"/>
          <w:szCs w:val="24"/>
          <w:highlight w:val="yellow"/>
        </w:rPr>
        <w:t xml:space="preserve">information, expressions of many types, and </w:t>
      </w:r>
      <w:proofErr w:type="gramStart"/>
      <w:r w:rsidR="00E53EF5" w:rsidRPr="007D2E76">
        <w:rPr>
          <w:rFonts w:cs="Times New Roman"/>
          <w:color w:val="000000" w:themeColor="text1"/>
          <w:szCs w:val="24"/>
          <w:highlight w:val="yellow"/>
        </w:rPr>
        <w:t>hobbies</w:t>
      </w:r>
      <w:r w:rsidR="008111D0" w:rsidRPr="007D2E76">
        <w:rPr>
          <w:rFonts w:cs="Times New Roman"/>
          <w:color w:val="000000" w:themeColor="text1"/>
          <w:szCs w:val="24"/>
          <w:highlight w:val="yellow"/>
        </w:rPr>
        <w:t>(</w:t>
      </w:r>
      <w:proofErr w:type="gramEnd"/>
      <w:r w:rsidR="008111D0" w:rsidRPr="007D2E76">
        <w:rPr>
          <w:rFonts w:cs="Times New Roman"/>
          <w:color w:val="000000" w:themeColor="text1"/>
          <w:szCs w:val="24"/>
          <w:highlight w:val="yellow"/>
        </w:rPr>
        <w:t>Kumar et al.</w:t>
      </w:r>
      <w:r w:rsidR="007D2E76" w:rsidRPr="007D2E76">
        <w:rPr>
          <w:rFonts w:cs="Times New Roman"/>
          <w:color w:val="000000" w:themeColor="text1"/>
          <w:szCs w:val="24"/>
          <w:highlight w:val="yellow"/>
        </w:rPr>
        <w:t>,</w:t>
      </w:r>
      <w:r w:rsidR="008111D0" w:rsidRPr="007D2E76">
        <w:rPr>
          <w:rFonts w:cs="Times New Roman"/>
          <w:color w:val="000000" w:themeColor="text1"/>
          <w:szCs w:val="24"/>
          <w:highlight w:val="yellow"/>
        </w:rPr>
        <w:t xml:space="preserve"> 2025)</w:t>
      </w:r>
      <w:r w:rsidR="00E53EF5" w:rsidRPr="007D2E76">
        <w:rPr>
          <w:rFonts w:cs="Times New Roman"/>
          <w:color w:val="000000" w:themeColor="text1"/>
          <w:szCs w:val="24"/>
          <w:highlight w:val="yellow"/>
        </w:rPr>
        <w:t xml:space="preserve">. </w:t>
      </w:r>
      <w:r w:rsidR="00767A32" w:rsidRPr="007D2E76">
        <w:rPr>
          <w:rFonts w:cs="Times New Roman"/>
          <w:color w:val="000000" w:themeColor="text1"/>
          <w:szCs w:val="24"/>
          <w:highlight w:val="yellow"/>
        </w:rPr>
        <w:t>It allows users to converse and interact with each other, to create, edit and share new forms of textual, visual and audio content</w:t>
      </w:r>
      <w:r w:rsidR="007D2E76" w:rsidRPr="007D2E76">
        <w:rPr>
          <w:rFonts w:cs="Times New Roman"/>
          <w:color w:val="000000" w:themeColor="text1"/>
          <w:szCs w:val="24"/>
          <w:highlight w:val="yellow"/>
        </w:rPr>
        <w:t xml:space="preserve"> (</w:t>
      </w:r>
      <w:proofErr w:type="spellStart"/>
      <w:r w:rsidR="007D2E76" w:rsidRPr="007D2E76">
        <w:rPr>
          <w:rFonts w:cs="Times New Roman"/>
          <w:color w:val="000000" w:themeColor="text1"/>
          <w:szCs w:val="24"/>
          <w:highlight w:val="yellow"/>
        </w:rPr>
        <w:t>Atteh</w:t>
      </w:r>
      <w:proofErr w:type="spellEnd"/>
      <w:r w:rsidR="007D2E76" w:rsidRPr="007D2E76">
        <w:rPr>
          <w:rFonts w:cs="Times New Roman"/>
          <w:color w:val="000000" w:themeColor="text1"/>
          <w:szCs w:val="24"/>
          <w:highlight w:val="yellow"/>
        </w:rPr>
        <w:t xml:space="preserve"> et al., 2020)</w:t>
      </w:r>
      <w:r w:rsidR="00767A32" w:rsidRPr="007D2E76">
        <w:rPr>
          <w:rFonts w:cs="Times New Roman"/>
          <w:color w:val="000000" w:themeColor="text1"/>
          <w:szCs w:val="24"/>
          <w:highlight w:val="yellow"/>
        </w:rPr>
        <w:t>.</w:t>
      </w:r>
      <w:r w:rsidR="00767A32" w:rsidRPr="00767A32">
        <w:rPr>
          <w:rFonts w:cs="Times New Roman"/>
          <w:color w:val="000000" w:themeColor="text1"/>
          <w:szCs w:val="24"/>
        </w:rPr>
        <w:t xml:space="preserve"> </w:t>
      </w:r>
      <w:r w:rsidR="001F6115" w:rsidRPr="00C3456B">
        <w:rPr>
          <w:rFonts w:cs="Times New Roman"/>
          <w:color w:val="000000" w:themeColor="text1"/>
          <w:szCs w:val="24"/>
        </w:rPr>
        <w:t xml:space="preserve">Social media </w:t>
      </w:r>
      <w:r w:rsidR="00E00FA5" w:rsidRPr="00C3456B">
        <w:rPr>
          <w:rFonts w:cs="Times New Roman"/>
          <w:color w:val="000000" w:themeColor="text1"/>
          <w:szCs w:val="24"/>
        </w:rPr>
        <w:t>platforms</w:t>
      </w:r>
      <w:r w:rsidR="001F6115" w:rsidRPr="00C3456B">
        <w:rPr>
          <w:rFonts w:cs="Times New Roman"/>
          <w:color w:val="000000" w:themeColor="text1"/>
          <w:szCs w:val="24"/>
        </w:rPr>
        <w:t xml:space="preserve"> like Facebook, with their </w:t>
      </w:r>
      <w:r w:rsidR="00E00FA5" w:rsidRPr="00C3456B">
        <w:rPr>
          <w:rFonts w:cs="Times New Roman"/>
          <w:color w:val="000000" w:themeColor="text1"/>
          <w:szCs w:val="24"/>
        </w:rPr>
        <w:t>worldwide</w:t>
      </w:r>
      <w:r w:rsidR="001F6115" w:rsidRPr="00C3456B">
        <w:rPr>
          <w:rFonts w:cs="Times New Roman"/>
          <w:color w:val="000000" w:themeColor="text1"/>
          <w:szCs w:val="24"/>
        </w:rPr>
        <w:t xml:space="preserve"> popularity and diverse content, can be a practical supplement to formal education</w:t>
      </w:r>
      <w:r w:rsidR="004906B9" w:rsidRPr="00C3456B">
        <w:rPr>
          <w:rFonts w:cs="Times New Roman"/>
          <w:color w:val="000000" w:themeColor="text1"/>
          <w:szCs w:val="24"/>
        </w:rPr>
        <w:t xml:space="preserve"> </w:t>
      </w:r>
      <w:sdt>
        <w:sdtPr>
          <w:rPr>
            <w:rFonts w:cs="Times New Roman"/>
            <w:color w:val="000000" w:themeColor="text1"/>
            <w:szCs w:val="24"/>
          </w:rPr>
          <w:id w:val="-72439267"/>
          <w:citation/>
        </w:sdtPr>
        <w:sdtEndPr/>
        <w:sdtContent>
          <w:r w:rsidR="004906B9" w:rsidRPr="00C3456B">
            <w:rPr>
              <w:rFonts w:cs="Times New Roman"/>
              <w:color w:val="000000" w:themeColor="text1"/>
              <w:szCs w:val="24"/>
            </w:rPr>
            <w:fldChar w:fldCharType="begin"/>
          </w:r>
          <w:r w:rsidR="004906B9" w:rsidRPr="00C3456B">
            <w:rPr>
              <w:rFonts w:cs="Times New Roman"/>
              <w:color w:val="000000" w:themeColor="text1"/>
              <w:szCs w:val="24"/>
            </w:rPr>
            <w:instrText xml:space="preserve"> CITATION SPa191 \l 1033 </w:instrText>
          </w:r>
          <w:r w:rsidR="004906B9" w:rsidRPr="00C3456B">
            <w:rPr>
              <w:rFonts w:cs="Times New Roman"/>
              <w:color w:val="000000" w:themeColor="text1"/>
              <w:szCs w:val="24"/>
            </w:rPr>
            <w:fldChar w:fldCharType="separate"/>
          </w:r>
          <w:r w:rsidR="007D539B" w:rsidRPr="00C3456B">
            <w:rPr>
              <w:rFonts w:cs="Times New Roman"/>
              <w:noProof/>
              <w:color w:val="000000" w:themeColor="text1"/>
              <w:szCs w:val="24"/>
            </w:rPr>
            <w:t>(S. Patmanthara, 2019)</w:t>
          </w:r>
          <w:r w:rsidR="004906B9" w:rsidRPr="00C3456B">
            <w:rPr>
              <w:rFonts w:cs="Times New Roman"/>
              <w:color w:val="000000" w:themeColor="text1"/>
              <w:szCs w:val="24"/>
            </w:rPr>
            <w:fldChar w:fldCharType="end"/>
          </w:r>
        </w:sdtContent>
      </w:sdt>
      <w:r w:rsidR="00A42F39" w:rsidRPr="00C3456B">
        <w:rPr>
          <w:rFonts w:cs="Times New Roman"/>
          <w:color w:val="000000" w:themeColor="text1"/>
          <w:szCs w:val="24"/>
        </w:rPr>
        <w:t>.</w:t>
      </w:r>
      <w:r w:rsidR="00263432" w:rsidRPr="00C3456B">
        <w:rPr>
          <w:rFonts w:cs="Times New Roman"/>
          <w:color w:val="000000" w:themeColor="text1"/>
          <w:szCs w:val="24"/>
        </w:rPr>
        <w:t xml:space="preserve"> Among the soci</w:t>
      </w:r>
      <w:r w:rsidR="007B58AB" w:rsidRPr="00C3456B">
        <w:rPr>
          <w:rFonts w:cs="Times New Roman"/>
          <w:color w:val="000000" w:themeColor="text1"/>
          <w:szCs w:val="24"/>
        </w:rPr>
        <w:t xml:space="preserve">al </w:t>
      </w:r>
      <w:r w:rsidR="00E00FA5" w:rsidRPr="00C3456B">
        <w:rPr>
          <w:rFonts w:cs="Times New Roman"/>
          <w:color w:val="000000" w:themeColor="text1"/>
          <w:szCs w:val="24"/>
        </w:rPr>
        <w:t>media</w:t>
      </w:r>
      <w:r w:rsidR="007B58AB" w:rsidRPr="00C3456B">
        <w:rPr>
          <w:rFonts w:cs="Times New Roman"/>
          <w:color w:val="000000" w:themeColor="text1"/>
          <w:szCs w:val="24"/>
        </w:rPr>
        <w:t xml:space="preserve"> platforms, especially F</w:t>
      </w:r>
      <w:r w:rsidR="00263432" w:rsidRPr="00C3456B">
        <w:rPr>
          <w:rFonts w:cs="Times New Roman"/>
          <w:color w:val="000000" w:themeColor="text1"/>
          <w:szCs w:val="24"/>
        </w:rPr>
        <w:t xml:space="preserve">acebook is selected for the study as it is used by 33 million people </w:t>
      </w:r>
      <w:sdt>
        <w:sdtPr>
          <w:rPr>
            <w:rFonts w:cs="Times New Roman"/>
            <w:color w:val="000000" w:themeColor="text1"/>
            <w:szCs w:val="24"/>
          </w:rPr>
          <w:id w:val="641388785"/>
          <w:citation/>
        </w:sdtPr>
        <w:sdtEndPr/>
        <w:sdtContent>
          <w:r w:rsidR="00263432" w:rsidRPr="00C3456B">
            <w:rPr>
              <w:rFonts w:cs="Times New Roman"/>
              <w:color w:val="000000" w:themeColor="text1"/>
              <w:szCs w:val="24"/>
            </w:rPr>
            <w:fldChar w:fldCharType="begin"/>
          </w:r>
          <w:r w:rsidR="00263432" w:rsidRPr="00C3456B">
            <w:rPr>
              <w:rFonts w:cs="Times New Roman"/>
              <w:color w:val="000000" w:themeColor="text1"/>
              <w:szCs w:val="24"/>
            </w:rPr>
            <w:instrText xml:space="preserve"> CITATION Hos211 \l 1033 </w:instrText>
          </w:r>
          <w:r w:rsidR="00263432" w:rsidRPr="00C3456B">
            <w:rPr>
              <w:rFonts w:cs="Times New Roman"/>
              <w:color w:val="000000" w:themeColor="text1"/>
              <w:szCs w:val="24"/>
            </w:rPr>
            <w:fldChar w:fldCharType="separate"/>
          </w:r>
          <w:r w:rsidR="007D539B" w:rsidRPr="00C3456B">
            <w:rPr>
              <w:rFonts w:cs="Times New Roman"/>
              <w:noProof/>
              <w:color w:val="000000" w:themeColor="text1"/>
              <w:szCs w:val="24"/>
            </w:rPr>
            <w:t>(Hossain, 2021)</w:t>
          </w:r>
          <w:r w:rsidR="00263432" w:rsidRPr="00C3456B">
            <w:rPr>
              <w:rFonts w:cs="Times New Roman"/>
              <w:color w:val="000000" w:themeColor="text1"/>
              <w:szCs w:val="24"/>
            </w:rPr>
            <w:fldChar w:fldCharType="end"/>
          </w:r>
        </w:sdtContent>
      </w:sdt>
      <w:r w:rsidR="00263432" w:rsidRPr="00C3456B">
        <w:rPr>
          <w:rFonts w:cs="Times New Roman"/>
          <w:color w:val="000000" w:themeColor="text1"/>
          <w:szCs w:val="24"/>
        </w:rPr>
        <w:t>.</w:t>
      </w:r>
      <w:r w:rsidR="00A42F39" w:rsidRPr="00C3456B">
        <w:rPr>
          <w:rFonts w:cs="Times New Roman"/>
          <w:color w:val="000000" w:themeColor="text1"/>
          <w:szCs w:val="24"/>
        </w:rPr>
        <w:t xml:space="preserve"> </w:t>
      </w:r>
      <w:r w:rsidR="00166FA7" w:rsidRPr="00A227A8">
        <w:rPr>
          <w:rFonts w:cs="Times New Roman"/>
          <w:color w:val="000000" w:themeColor="text1"/>
          <w:szCs w:val="24"/>
          <w:highlight w:val="yellow"/>
        </w:rPr>
        <w:t>This article examines how effectively Facebook can contribute to the improvement of English language proficiency among Higher Secondary School students in Bangladesh, exploring</w:t>
      </w:r>
      <w:r w:rsidR="00166FA7" w:rsidRPr="00C3456B">
        <w:rPr>
          <w:rFonts w:cs="Times New Roman"/>
          <w:color w:val="000000" w:themeColor="text1"/>
          <w:szCs w:val="24"/>
        </w:rPr>
        <w:t xml:space="preserve"> how </w:t>
      </w:r>
      <w:r w:rsidR="005E7E64" w:rsidRPr="00C3456B">
        <w:rPr>
          <w:rFonts w:cs="Times New Roman"/>
          <w:color w:val="000000" w:themeColor="text1"/>
          <w:szCs w:val="24"/>
        </w:rPr>
        <w:t>F</w:t>
      </w:r>
      <w:r w:rsidR="00810192" w:rsidRPr="00C3456B">
        <w:rPr>
          <w:rFonts w:cs="Times New Roman"/>
          <w:color w:val="000000" w:themeColor="text1"/>
          <w:szCs w:val="24"/>
        </w:rPr>
        <w:t>acebook’s</w:t>
      </w:r>
      <w:r w:rsidR="00166FA7" w:rsidRPr="00C3456B">
        <w:rPr>
          <w:rFonts w:cs="Times New Roman"/>
          <w:color w:val="000000" w:themeColor="text1"/>
          <w:szCs w:val="24"/>
        </w:rPr>
        <w:t xml:space="preserve"> contents, interactive features</w:t>
      </w:r>
      <w:r w:rsidR="00E00FA5" w:rsidRPr="00C3456B">
        <w:rPr>
          <w:rFonts w:cs="Times New Roman"/>
          <w:color w:val="000000" w:themeColor="text1"/>
          <w:szCs w:val="24"/>
        </w:rPr>
        <w:t>,</w:t>
      </w:r>
      <w:r w:rsidR="00166FA7" w:rsidRPr="00C3456B">
        <w:rPr>
          <w:rFonts w:cs="Times New Roman"/>
          <w:color w:val="000000" w:themeColor="text1"/>
          <w:szCs w:val="24"/>
        </w:rPr>
        <w:t xml:space="preserve"> and global reach can </w:t>
      </w:r>
      <w:r w:rsidR="00810192" w:rsidRPr="00C3456B">
        <w:rPr>
          <w:rFonts w:cs="Times New Roman"/>
          <w:color w:val="000000" w:themeColor="text1"/>
          <w:szCs w:val="24"/>
        </w:rPr>
        <w:t xml:space="preserve">provide </w:t>
      </w:r>
      <w:r w:rsidR="00166FA7" w:rsidRPr="00C3456B">
        <w:rPr>
          <w:rFonts w:cs="Times New Roman"/>
          <w:szCs w:val="24"/>
        </w:rPr>
        <w:t>students</w:t>
      </w:r>
      <w:r w:rsidR="00810192" w:rsidRPr="00C3456B">
        <w:rPr>
          <w:rFonts w:cs="Times New Roman"/>
          <w:color w:val="000000" w:themeColor="text1"/>
          <w:szCs w:val="24"/>
        </w:rPr>
        <w:t xml:space="preserve"> </w:t>
      </w:r>
      <w:r w:rsidR="00E00FA5" w:rsidRPr="00C3456B">
        <w:rPr>
          <w:rFonts w:cs="Times New Roman"/>
          <w:color w:val="000000" w:themeColor="text1"/>
          <w:szCs w:val="24"/>
        </w:rPr>
        <w:t xml:space="preserve">with </w:t>
      </w:r>
      <w:r w:rsidR="00810192" w:rsidRPr="00C3456B">
        <w:rPr>
          <w:rFonts w:cs="Times New Roman"/>
          <w:color w:val="000000" w:themeColor="text1"/>
          <w:szCs w:val="24"/>
        </w:rPr>
        <w:t>a reliable platform for</w:t>
      </w:r>
      <w:r w:rsidR="00166FA7" w:rsidRPr="00C3456B">
        <w:rPr>
          <w:rFonts w:cs="Times New Roman"/>
          <w:color w:val="000000" w:themeColor="text1"/>
          <w:szCs w:val="24"/>
        </w:rPr>
        <w:t xml:space="preserve"> enhancing their </w:t>
      </w:r>
      <w:r w:rsidR="005E7E64" w:rsidRPr="00C3456B">
        <w:rPr>
          <w:rFonts w:cs="Times New Roman"/>
          <w:color w:val="000000" w:themeColor="text1"/>
          <w:szCs w:val="24"/>
        </w:rPr>
        <w:t xml:space="preserve">English language skills focusing </w:t>
      </w:r>
      <w:r w:rsidR="00166FA7" w:rsidRPr="00C3456B">
        <w:rPr>
          <w:rFonts w:cs="Times New Roman"/>
          <w:color w:val="000000" w:themeColor="text1"/>
          <w:szCs w:val="24"/>
        </w:rPr>
        <w:t xml:space="preserve">reading, writing and communication </w:t>
      </w:r>
      <w:r w:rsidR="005E7E64" w:rsidRPr="00C3456B">
        <w:rPr>
          <w:rFonts w:cs="Times New Roman"/>
          <w:color w:val="000000" w:themeColor="text1"/>
          <w:szCs w:val="24"/>
        </w:rPr>
        <w:t xml:space="preserve">skills </w:t>
      </w:r>
      <w:r w:rsidR="00166FA7" w:rsidRPr="00C3456B">
        <w:rPr>
          <w:rFonts w:cs="Times New Roman"/>
          <w:color w:val="000000" w:themeColor="text1"/>
          <w:szCs w:val="24"/>
        </w:rPr>
        <w:t xml:space="preserve">in a more </w:t>
      </w:r>
      <w:r w:rsidR="005E7E64" w:rsidRPr="00C3456B">
        <w:rPr>
          <w:rFonts w:cs="Times New Roman"/>
          <w:color w:val="000000" w:themeColor="text1"/>
          <w:szCs w:val="24"/>
        </w:rPr>
        <w:t>participating</w:t>
      </w:r>
      <w:r w:rsidR="00166FA7" w:rsidRPr="00C3456B">
        <w:rPr>
          <w:rFonts w:cs="Times New Roman"/>
          <w:color w:val="000000" w:themeColor="text1"/>
          <w:szCs w:val="24"/>
        </w:rPr>
        <w:t xml:space="preserve"> and flexible way.</w:t>
      </w:r>
    </w:p>
    <w:p w14:paraId="7FE20B86" w14:textId="77777777" w:rsidR="00C02464" w:rsidRPr="00C3456B" w:rsidRDefault="00C02464" w:rsidP="00A83FA8">
      <w:pPr>
        <w:pStyle w:val="NormalWeb"/>
        <w:spacing w:line="360" w:lineRule="auto"/>
        <w:rPr>
          <w:color w:val="000000" w:themeColor="text1"/>
        </w:rPr>
      </w:pPr>
      <w:r w:rsidRPr="00A227A8">
        <w:rPr>
          <w:color w:val="000000" w:themeColor="text1"/>
          <w:highlight w:val="yellow"/>
        </w:rPr>
        <w:t>The objective of the article is to examine the usefulness of Facebook as an effective platform for improving the English language proficiency skills of higher secondary level students in Bangladesh</w:t>
      </w:r>
      <w:r w:rsidR="009220F7" w:rsidRPr="00A227A8">
        <w:rPr>
          <w:color w:val="000000" w:themeColor="text1"/>
          <w:highlight w:val="yellow"/>
        </w:rPr>
        <w:t>.</w:t>
      </w:r>
    </w:p>
    <w:p w14:paraId="1DE106B2" w14:textId="77777777" w:rsidR="00E86A13" w:rsidRPr="00C3456B" w:rsidRDefault="00E86A13" w:rsidP="00A83FA8">
      <w:pPr>
        <w:pStyle w:val="NormalWeb"/>
        <w:spacing w:line="360" w:lineRule="auto"/>
        <w:rPr>
          <w:color w:val="000000" w:themeColor="text1"/>
        </w:rPr>
      </w:pPr>
      <w:r w:rsidRPr="00C3456B">
        <w:rPr>
          <w:color w:val="000000" w:themeColor="text1"/>
        </w:rPr>
        <w:t xml:space="preserve">The research question for the study is </w:t>
      </w:r>
    </w:p>
    <w:p w14:paraId="5CCAAD9C" w14:textId="31355D88" w:rsidR="00E86A13" w:rsidRPr="00C3456B" w:rsidRDefault="00E86A13" w:rsidP="00A83FA8">
      <w:pPr>
        <w:pStyle w:val="NormalWeb"/>
        <w:numPr>
          <w:ilvl w:val="0"/>
          <w:numId w:val="16"/>
        </w:numPr>
        <w:spacing w:line="360" w:lineRule="auto"/>
        <w:rPr>
          <w:color w:val="17365D" w:themeColor="text2" w:themeShade="BF"/>
        </w:rPr>
      </w:pPr>
      <w:r w:rsidRPr="00C3456B">
        <w:rPr>
          <w:color w:val="000000" w:themeColor="text1"/>
        </w:rPr>
        <w:t>How Facebook can be effectively used as an educatio</w:t>
      </w:r>
      <w:r w:rsidR="00017493" w:rsidRPr="00C3456B">
        <w:rPr>
          <w:color w:val="000000" w:themeColor="text1"/>
        </w:rPr>
        <w:t xml:space="preserve">nal tool to enhance the English </w:t>
      </w:r>
      <w:r w:rsidRPr="00C3456B">
        <w:rPr>
          <w:color w:val="000000" w:themeColor="text1"/>
        </w:rPr>
        <w:t>language proficiency skills of higher secondary level students in Bangladesh?</w:t>
      </w:r>
    </w:p>
    <w:p w14:paraId="6673166E" w14:textId="77777777" w:rsidR="00017493" w:rsidRPr="00C3456B" w:rsidRDefault="00017493" w:rsidP="00A83FA8">
      <w:pPr>
        <w:pStyle w:val="NormalWeb"/>
        <w:spacing w:line="360" w:lineRule="auto"/>
        <w:rPr>
          <w:color w:val="000000" w:themeColor="text1"/>
        </w:rPr>
      </w:pPr>
      <w:r w:rsidRPr="00C3456B">
        <w:rPr>
          <w:color w:val="000000" w:themeColor="text1"/>
        </w:rPr>
        <w:t>Sub-question:</w:t>
      </w:r>
    </w:p>
    <w:p w14:paraId="68307537" w14:textId="77777777" w:rsidR="00017493" w:rsidRPr="00C3456B" w:rsidRDefault="00017493" w:rsidP="00A83FA8">
      <w:pPr>
        <w:pStyle w:val="NormalWeb"/>
        <w:numPr>
          <w:ilvl w:val="0"/>
          <w:numId w:val="17"/>
        </w:numPr>
        <w:spacing w:line="360" w:lineRule="auto"/>
        <w:rPr>
          <w:color w:val="17365D" w:themeColor="text2" w:themeShade="BF"/>
        </w:rPr>
      </w:pPr>
      <w:r w:rsidRPr="00C3456B">
        <w:rPr>
          <w:color w:val="000000" w:themeColor="text1"/>
        </w:rPr>
        <w:lastRenderedPageBreak/>
        <w:t>How does Facebook’s interactive environment contribute to the development of English language proficiency?</w:t>
      </w:r>
    </w:p>
    <w:p w14:paraId="260DB778" w14:textId="167709B7" w:rsidR="00017493" w:rsidRPr="00C3456B" w:rsidRDefault="00017493" w:rsidP="00A83FA8">
      <w:pPr>
        <w:pStyle w:val="NormalWeb"/>
        <w:numPr>
          <w:ilvl w:val="0"/>
          <w:numId w:val="17"/>
        </w:numPr>
        <w:spacing w:line="360" w:lineRule="auto"/>
        <w:rPr>
          <w:color w:val="17365D" w:themeColor="text2" w:themeShade="BF"/>
        </w:rPr>
      </w:pPr>
      <w:r w:rsidRPr="00C3456B">
        <w:rPr>
          <w:color w:val="000000" w:themeColor="text1"/>
        </w:rPr>
        <w:t xml:space="preserve">What are the challenges of using Facebook </w:t>
      </w:r>
      <w:r w:rsidR="00931330" w:rsidRPr="00C3456B">
        <w:rPr>
          <w:color w:val="000000" w:themeColor="text1"/>
        </w:rPr>
        <w:t>as</w:t>
      </w:r>
      <w:r w:rsidRPr="00C3456B">
        <w:rPr>
          <w:color w:val="000000" w:themeColor="text1"/>
        </w:rPr>
        <w:t xml:space="preserve"> </w:t>
      </w:r>
      <w:r w:rsidR="00931330" w:rsidRPr="00C3456B">
        <w:rPr>
          <w:color w:val="000000" w:themeColor="text1"/>
        </w:rPr>
        <w:t xml:space="preserve">a </w:t>
      </w:r>
      <w:r w:rsidRPr="00C3456B">
        <w:rPr>
          <w:color w:val="000000" w:themeColor="text1"/>
        </w:rPr>
        <w:t xml:space="preserve">language learning tool </w:t>
      </w:r>
      <w:r w:rsidR="00931330" w:rsidRPr="00C3456B">
        <w:rPr>
          <w:color w:val="000000" w:themeColor="text1"/>
        </w:rPr>
        <w:t>at</w:t>
      </w:r>
      <w:r w:rsidRPr="00C3456B">
        <w:rPr>
          <w:color w:val="000000" w:themeColor="text1"/>
        </w:rPr>
        <w:t xml:space="preserve"> </w:t>
      </w:r>
      <w:r w:rsidR="00931330" w:rsidRPr="00C3456B">
        <w:rPr>
          <w:color w:val="000000" w:themeColor="text1"/>
        </w:rPr>
        <w:t xml:space="preserve">a </w:t>
      </w:r>
      <w:r w:rsidRPr="00C3456B">
        <w:rPr>
          <w:color w:val="000000" w:themeColor="text1"/>
        </w:rPr>
        <w:t>higher secondary level?</w:t>
      </w:r>
    </w:p>
    <w:p w14:paraId="77442D10" w14:textId="77777777" w:rsidR="00D45C75" w:rsidRPr="00C3456B" w:rsidRDefault="00D45C75" w:rsidP="008641CD">
      <w:pPr>
        <w:pStyle w:val="Heading3"/>
        <w:rPr>
          <w:sz w:val="24"/>
          <w:szCs w:val="24"/>
        </w:rPr>
      </w:pPr>
      <w:r w:rsidRPr="00C3456B">
        <w:rPr>
          <w:sz w:val="24"/>
          <w:szCs w:val="24"/>
        </w:rPr>
        <w:t>Research Gap</w:t>
      </w:r>
    </w:p>
    <w:p w14:paraId="0D81C10B" w14:textId="6418C443" w:rsidR="00D45C75" w:rsidRPr="00C3456B" w:rsidRDefault="00017493" w:rsidP="00A83FA8">
      <w:pPr>
        <w:rPr>
          <w:rFonts w:cs="Times New Roman"/>
          <w:b/>
          <w:szCs w:val="24"/>
        </w:rPr>
      </w:pPr>
      <w:r w:rsidRPr="00C3456B">
        <w:rPr>
          <w:rFonts w:cs="Times New Roman"/>
          <w:szCs w:val="24"/>
        </w:rPr>
        <w:t>A number of studies have been done on the utilization of Facebook as an educational tool</w:t>
      </w:r>
      <w:r w:rsidR="0032062F" w:rsidRPr="00C3456B">
        <w:rPr>
          <w:rFonts w:cs="Times New Roman"/>
          <w:szCs w:val="24"/>
        </w:rPr>
        <w:t xml:space="preserve">, </w:t>
      </w:r>
      <w:r w:rsidR="001C26C0" w:rsidRPr="00C3456B">
        <w:rPr>
          <w:rFonts w:cs="Times New Roman"/>
          <w:szCs w:val="24"/>
        </w:rPr>
        <w:t>e</w:t>
      </w:r>
      <w:r w:rsidR="0032062F" w:rsidRPr="00C3456B">
        <w:rPr>
          <w:rFonts w:cs="Times New Roman"/>
          <w:szCs w:val="24"/>
        </w:rPr>
        <w:t>specially for language learning</w:t>
      </w:r>
      <w:r w:rsidRPr="00C3456B">
        <w:rPr>
          <w:rFonts w:cs="Times New Roman"/>
          <w:szCs w:val="24"/>
        </w:rPr>
        <w:t xml:space="preserve"> </w:t>
      </w:r>
      <w:r w:rsidR="00931330" w:rsidRPr="00C3456B">
        <w:rPr>
          <w:rFonts w:cs="Times New Roman"/>
          <w:szCs w:val="24"/>
        </w:rPr>
        <w:t>in</w:t>
      </w:r>
      <w:r w:rsidRPr="00C3456B">
        <w:rPr>
          <w:rFonts w:cs="Times New Roman"/>
          <w:szCs w:val="24"/>
        </w:rPr>
        <w:t xml:space="preserve"> the context of private universities</w:t>
      </w:r>
      <w:r w:rsidR="00032F99" w:rsidRPr="00C3456B">
        <w:rPr>
          <w:rFonts w:cs="Times New Roman"/>
          <w:szCs w:val="24"/>
        </w:rPr>
        <w:t>,</w:t>
      </w:r>
      <w:r w:rsidRPr="00C3456B">
        <w:rPr>
          <w:rFonts w:cs="Times New Roman"/>
          <w:szCs w:val="24"/>
        </w:rPr>
        <w:t xml:space="preserve"> colleges</w:t>
      </w:r>
      <w:r w:rsidR="00931330" w:rsidRPr="00C3456B">
        <w:rPr>
          <w:rFonts w:cs="Times New Roman"/>
          <w:szCs w:val="24"/>
        </w:rPr>
        <w:t>,</w:t>
      </w:r>
      <w:r w:rsidR="00032F99" w:rsidRPr="00C3456B">
        <w:rPr>
          <w:rFonts w:cs="Times New Roman"/>
          <w:szCs w:val="24"/>
        </w:rPr>
        <w:t xml:space="preserve"> and rural areas educational institutions</w:t>
      </w:r>
      <w:r w:rsidRPr="00C3456B">
        <w:rPr>
          <w:rFonts w:cs="Times New Roman"/>
          <w:szCs w:val="24"/>
        </w:rPr>
        <w:t xml:space="preserve"> </w:t>
      </w:r>
      <w:r w:rsidR="00931330" w:rsidRPr="00C3456B">
        <w:rPr>
          <w:rFonts w:cs="Times New Roman"/>
          <w:szCs w:val="24"/>
        </w:rPr>
        <w:t>in</w:t>
      </w:r>
      <w:r w:rsidRPr="00C3456B">
        <w:rPr>
          <w:rFonts w:cs="Times New Roman"/>
          <w:szCs w:val="24"/>
        </w:rPr>
        <w:t xml:space="preserve"> a particular area in Bangladesh</w:t>
      </w:r>
      <w:r w:rsidR="001C26C0" w:rsidRPr="00C3456B">
        <w:rPr>
          <w:rFonts w:cs="Times New Roman"/>
          <w:szCs w:val="24"/>
        </w:rPr>
        <w:t xml:space="preserve"> </w:t>
      </w:r>
      <w:sdt>
        <w:sdtPr>
          <w:rPr>
            <w:rFonts w:cs="Times New Roman"/>
            <w:szCs w:val="24"/>
          </w:rPr>
          <w:id w:val="1115643928"/>
          <w:citation/>
        </w:sdtPr>
        <w:sdtEndPr/>
        <w:sdtContent>
          <w:r w:rsidR="001C26C0" w:rsidRPr="00C3456B">
            <w:rPr>
              <w:rFonts w:cs="Times New Roman"/>
              <w:szCs w:val="24"/>
            </w:rPr>
            <w:fldChar w:fldCharType="begin"/>
          </w:r>
          <w:r w:rsidR="001C26C0" w:rsidRPr="00C3456B">
            <w:rPr>
              <w:rFonts w:cs="Times New Roman"/>
              <w:szCs w:val="24"/>
            </w:rPr>
            <w:instrText xml:space="preserve"> CITATION Hos211 \l 1033 </w:instrText>
          </w:r>
          <w:r w:rsidR="001C26C0" w:rsidRPr="00C3456B">
            <w:rPr>
              <w:rFonts w:cs="Times New Roman"/>
              <w:szCs w:val="24"/>
            </w:rPr>
            <w:fldChar w:fldCharType="separate"/>
          </w:r>
          <w:r w:rsidR="007D539B" w:rsidRPr="00C3456B">
            <w:rPr>
              <w:rFonts w:cs="Times New Roman"/>
              <w:noProof/>
              <w:szCs w:val="24"/>
            </w:rPr>
            <w:t>(Hossain, 2021)</w:t>
          </w:r>
          <w:r w:rsidR="001C26C0" w:rsidRPr="00C3456B">
            <w:rPr>
              <w:rFonts w:cs="Times New Roman"/>
              <w:szCs w:val="24"/>
            </w:rPr>
            <w:fldChar w:fldCharType="end"/>
          </w:r>
        </w:sdtContent>
      </w:sdt>
      <w:r w:rsidRPr="00C3456B">
        <w:rPr>
          <w:rFonts w:cs="Times New Roman"/>
          <w:szCs w:val="24"/>
        </w:rPr>
        <w:t xml:space="preserve">. </w:t>
      </w:r>
      <w:r w:rsidR="00EA557B" w:rsidRPr="00C3456B">
        <w:rPr>
          <w:rFonts w:cs="Times New Roman"/>
          <w:szCs w:val="24"/>
        </w:rPr>
        <w:t>There is a noticeable gap in the literature regarding the specific impact of Facebook on improving English language proficiency among the students of Bangladesh.</w:t>
      </w:r>
      <w:r w:rsidRPr="00C3456B">
        <w:rPr>
          <w:rFonts w:cs="Times New Roman"/>
          <w:szCs w:val="24"/>
        </w:rPr>
        <w:t xml:space="preserve"> </w:t>
      </w:r>
    </w:p>
    <w:p w14:paraId="45D76AC8" w14:textId="252E3447" w:rsidR="00D45C75" w:rsidRPr="00C3456B" w:rsidRDefault="007660F0" w:rsidP="00A83FA8">
      <w:pPr>
        <w:rPr>
          <w:rFonts w:cs="Times New Roman"/>
          <w:szCs w:val="24"/>
        </w:rPr>
      </w:pPr>
      <w:r w:rsidRPr="00C3456B">
        <w:rPr>
          <w:rFonts w:cs="Times New Roman"/>
          <w:szCs w:val="24"/>
        </w:rPr>
        <w:t>This research aims to meet the gaps by specifically addressing the effectiveness of Facebook in enhancing English proficiency skills- including reading, writing</w:t>
      </w:r>
      <w:r w:rsidR="00931330" w:rsidRPr="00C3456B">
        <w:rPr>
          <w:rFonts w:cs="Times New Roman"/>
          <w:szCs w:val="24"/>
        </w:rPr>
        <w:t>,</w:t>
      </w:r>
      <w:r w:rsidRPr="00C3456B">
        <w:rPr>
          <w:rFonts w:cs="Times New Roman"/>
          <w:szCs w:val="24"/>
        </w:rPr>
        <w:t xml:space="preserve"> and communication</w:t>
      </w:r>
      <w:r w:rsidR="00DF0952" w:rsidRPr="00C3456B">
        <w:rPr>
          <w:rFonts w:cs="Times New Roman"/>
          <w:szCs w:val="24"/>
        </w:rPr>
        <w:t xml:space="preserve"> of the students of higher secondary level. It will explore the challenges and strategies to effectively incorporate Facebook into formal education to complement traditional language learning methods.</w:t>
      </w:r>
    </w:p>
    <w:p w14:paraId="742865CD" w14:textId="77777777" w:rsidR="00D45C75" w:rsidRPr="00C3456B" w:rsidRDefault="00D45C75" w:rsidP="008641CD">
      <w:pPr>
        <w:pStyle w:val="Heading3"/>
        <w:rPr>
          <w:sz w:val="24"/>
          <w:szCs w:val="24"/>
        </w:rPr>
      </w:pPr>
      <w:r w:rsidRPr="00C3456B">
        <w:rPr>
          <w:sz w:val="24"/>
          <w:szCs w:val="24"/>
        </w:rPr>
        <w:t>Rationale</w:t>
      </w:r>
    </w:p>
    <w:p w14:paraId="4CD65FEF" w14:textId="3D1069E0" w:rsidR="006C2523" w:rsidRPr="00C3456B" w:rsidRDefault="006C2523" w:rsidP="00A83FA8">
      <w:pPr>
        <w:rPr>
          <w:rFonts w:cs="Times New Roman"/>
          <w:b/>
          <w:szCs w:val="24"/>
        </w:rPr>
      </w:pPr>
      <w:r w:rsidRPr="00C3456B">
        <w:rPr>
          <w:rFonts w:cs="Times New Roman"/>
          <w:szCs w:val="24"/>
        </w:rPr>
        <w:t>The investigation of the effect of Facebook as an educational platform to improve English language proficiency among students of higher secondary level in Bangladesh is important for several reasons. Firstly, Facebook is the most widely used social network site in Bangladesh</w:t>
      </w:r>
      <w:r w:rsidR="007D678C" w:rsidRPr="00C3456B">
        <w:rPr>
          <w:rFonts w:cs="Times New Roman"/>
          <w:szCs w:val="24"/>
        </w:rPr>
        <w:t xml:space="preserve"> </w:t>
      </w:r>
      <w:sdt>
        <w:sdtPr>
          <w:rPr>
            <w:rFonts w:cs="Times New Roman"/>
            <w:b/>
            <w:szCs w:val="24"/>
          </w:rPr>
          <w:id w:val="1636062383"/>
          <w:citation/>
        </w:sdtPr>
        <w:sdtEndPr/>
        <w:sdtContent>
          <w:r w:rsidR="007D678C" w:rsidRPr="00C3456B">
            <w:rPr>
              <w:rFonts w:cs="Times New Roman"/>
              <w:b/>
              <w:szCs w:val="24"/>
            </w:rPr>
            <w:fldChar w:fldCharType="begin"/>
          </w:r>
          <w:r w:rsidR="007D678C" w:rsidRPr="00C3456B">
            <w:rPr>
              <w:rFonts w:cs="Times New Roman"/>
              <w:szCs w:val="24"/>
            </w:rPr>
            <w:instrText xml:space="preserve"> CITATION Say20 \l 1033 </w:instrText>
          </w:r>
          <w:r w:rsidR="007D678C" w:rsidRPr="00C3456B">
            <w:rPr>
              <w:rFonts w:cs="Times New Roman"/>
              <w:b/>
              <w:szCs w:val="24"/>
            </w:rPr>
            <w:fldChar w:fldCharType="separate"/>
          </w:r>
          <w:r w:rsidR="007D539B" w:rsidRPr="00C3456B">
            <w:rPr>
              <w:rFonts w:cs="Times New Roman"/>
              <w:noProof/>
              <w:szCs w:val="24"/>
            </w:rPr>
            <w:t>(Sayeed, 2020)</w:t>
          </w:r>
          <w:r w:rsidR="007D678C" w:rsidRPr="00C3456B">
            <w:rPr>
              <w:rFonts w:cs="Times New Roman"/>
              <w:b/>
              <w:szCs w:val="24"/>
            </w:rPr>
            <w:fldChar w:fldCharType="end"/>
          </w:r>
        </w:sdtContent>
      </w:sdt>
      <w:r w:rsidR="007D678C" w:rsidRPr="00C3456B">
        <w:rPr>
          <w:rFonts w:cs="Times New Roman"/>
          <w:szCs w:val="24"/>
        </w:rPr>
        <w:t xml:space="preserve"> </w:t>
      </w:r>
      <w:r w:rsidR="005B56F8" w:rsidRPr="00C3456B">
        <w:rPr>
          <w:rFonts w:cs="Times New Roman"/>
          <w:szCs w:val="24"/>
        </w:rPr>
        <w:t>.</w:t>
      </w:r>
      <w:r w:rsidRPr="00C3456B">
        <w:rPr>
          <w:rFonts w:cs="Times New Roman"/>
          <w:szCs w:val="24"/>
        </w:rPr>
        <w:t xml:space="preserve"> </w:t>
      </w:r>
      <w:r w:rsidR="00931330" w:rsidRPr="00C3456B">
        <w:rPr>
          <w:rFonts w:cs="Times New Roman"/>
          <w:szCs w:val="24"/>
        </w:rPr>
        <w:t>The majority</w:t>
      </w:r>
      <w:r w:rsidRPr="00C3456B">
        <w:rPr>
          <w:rFonts w:cs="Times New Roman"/>
          <w:szCs w:val="24"/>
        </w:rPr>
        <w:t xml:space="preserve"> of the students spent a good number of time </w:t>
      </w:r>
      <w:r w:rsidR="00931330" w:rsidRPr="00C3456B">
        <w:rPr>
          <w:rFonts w:cs="Times New Roman"/>
          <w:szCs w:val="24"/>
        </w:rPr>
        <w:t>on</w:t>
      </w:r>
      <w:r w:rsidRPr="00C3456B">
        <w:rPr>
          <w:rFonts w:cs="Times New Roman"/>
          <w:szCs w:val="24"/>
        </w:rPr>
        <w:t xml:space="preserve"> Facebook regularly. As Facebook has the variation of content and wide opportunities to practice English as a medium of communication, it has a very effective potential for the students to</w:t>
      </w:r>
      <w:r w:rsidR="00626E3E" w:rsidRPr="00C3456B">
        <w:rPr>
          <w:rFonts w:cs="Times New Roman"/>
          <w:szCs w:val="24"/>
        </w:rPr>
        <w:t xml:space="preserve"> enhance their English language skills outside the formal classes</w:t>
      </w:r>
      <w:sdt>
        <w:sdtPr>
          <w:rPr>
            <w:rFonts w:cs="Times New Roman"/>
            <w:szCs w:val="24"/>
          </w:rPr>
          <w:id w:val="1066077756"/>
          <w:citation/>
        </w:sdtPr>
        <w:sdtEndPr/>
        <w:sdtContent>
          <w:r w:rsidR="00C807E5" w:rsidRPr="00C3456B">
            <w:rPr>
              <w:rFonts w:cs="Times New Roman"/>
              <w:szCs w:val="24"/>
            </w:rPr>
            <w:fldChar w:fldCharType="begin"/>
          </w:r>
          <w:r w:rsidR="00C807E5" w:rsidRPr="00C3456B">
            <w:rPr>
              <w:rFonts w:cs="Times New Roman"/>
              <w:szCs w:val="24"/>
            </w:rPr>
            <w:instrText xml:space="preserve"> CITATION Wah24 \l 1033 </w:instrText>
          </w:r>
          <w:r w:rsidR="00C807E5" w:rsidRPr="00C3456B">
            <w:rPr>
              <w:rFonts w:cs="Times New Roman"/>
              <w:szCs w:val="24"/>
            </w:rPr>
            <w:fldChar w:fldCharType="separate"/>
          </w:r>
          <w:r w:rsidR="007D539B" w:rsidRPr="00C3456B">
            <w:rPr>
              <w:rFonts w:cs="Times New Roman"/>
              <w:noProof/>
              <w:szCs w:val="24"/>
            </w:rPr>
            <w:t xml:space="preserve"> (Waheed, 2024)</w:t>
          </w:r>
          <w:r w:rsidR="00C807E5" w:rsidRPr="00C3456B">
            <w:rPr>
              <w:rFonts w:cs="Times New Roman"/>
              <w:szCs w:val="24"/>
            </w:rPr>
            <w:fldChar w:fldCharType="end"/>
          </w:r>
        </w:sdtContent>
      </w:sdt>
      <w:r w:rsidR="00626E3E" w:rsidRPr="00C3456B">
        <w:rPr>
          <w:rFonts w:cs="Times New Roman"/>
          <w:szCs w:val="24"/>
        </w:rPr>
        <w:t>. Secondly, in Bangladesh English is taught as a compulsory subject from class one to class twelve, realizing the importance of its language proficiency</w:t>
      </w:r>
      <w:sdt>
        <w:sdtPr>
          <w:rPr>
            <w:rFonts w:cs="Times New Roman"/>
            <w:szCs w:val="24"/>
          </w:rPr>
          <w:id w:val="1305817762"/>
          <w:citation/>
        </w:sdtPr>
        <w:sdtEndPr>
          <w:rPr>
            <w:highlight w:val="yellow"/>
          </w:rPr>
        </w:sdtEndPr>
        <w:sdtContent>
          <w:r w:rsidR="0017003E" w:rsidRPr="007D76C2">
            <w:rPr>
              <w:rFonts w:cs="Times New Roman"/>
              <w:szCs w:val="24"/>
              <w:highlight w:val="yellow"/>
            </w:rPr>
            <w:fldChar w:fldCharType="begin"/>
          </w:r>
          <w:r w:rsidR="0017003E" w:rsidRPr="007D76C2">
            <w:rPr>
              <w:rFonts w:cs="Times New Roman"/>
              <w:szCs w:val="24"/>
              <w:highlight w:val="yellow"/>
            </w:rPr>
            <w:instrText xml:space="preserve"> CITATION Ara203 \l 1033 </w:instrText>
          </w:r>
          <w:r w:rsidR="0017003E" w:rsidRPr="007D76C2">
            <w:rPr>
              <w:rFonts w:cs="Times New Roman"/>
              <w:szCs w:val="24"/>
              <w:highlight w:val="yellow"/>
            </w:rPr>
            <w:fldChar w:fldCharType="separate"/>
          </w:r>
          <w:r w:rsidR="007D539B" w:rsidRPr="007D76C2">
            <w:rPr>
              <w:rFonts w:cs="Times New Roman"/>
              <w:noProof/>
              <w:szCs w:val="24"/>
              <w:highlight w:val="yellow"/>
            </w:rPr>
            <w:t xml:space="preserve"> (Arafat S. M., 2020)</w:t>
          </w:r>
          <w:r w:rsidR="0017003E" w:rsidRPr="007D76C2">
            <w:rPr>
              <w:rFonts w:cs="Times New Roman"/>
              <w:szCs w:val="24"/>
              <w:highlight w:val="yellow"/>
            </w:rPr>
            <w:fldChar w:fldCharType="end"/>
          </w:r>
        </w:sdtContent>
      </w:sdt>
      <w:r w:rsidR="0061622B" w:rsidRPr="007D76C2">
        <w:rPr>
          <w:rFonts w:cs="Times New Roman"/>
          <w:szCs w:val="24"/>
          <w:highlight w:val="yellow"/>
        </w:rPr>
        <w:t>. English</w:t>
      </w:r>
      <w:r w:rsidR="0061622B" w:rsidRPr="00C3456B">
        <w:rPr>
          <w:rFonts w:cs="Times New Roman"/>
          <w:szCs w:val="24"/>
        </w:rPr>
        <w:t xml:space="preserve"> </w:t>
      </w:r>
      <w:r w:rsidR="00626E3E" w:rsidRPr="00C3456B">
        <w:rPr>
          <w:rFonts w:cs="Times New Roman"/>
          <w:szCs w:val="24"/>
        </w:rPr>
        <w:t xml:space="preserve">language proficiency is very crucial for academic success and future </w:t>
      </w:r>
      <w:r w:rsidR="00931330" w:rsidRPr="00C3456B">
        <w:rPr>
          <w:rFonts w:cs="Times New Roman"/>
          <w:szCs w:val="24"/>
        </w:rPr>
        <w:t>careers</w:t>
      </w:r>
      <w:r w:rsidR="00626E3E" w:rsidRPr="00C3456B">
        <w:rPr>
          <w:rFonts w:cs="Times New Roman"/>
          <w:szCs w:val="24"/>
        </w:rPr>
        <w:t xml:space="preserve"> for students of higher secondary </w:t>
      </w:r>
      <w:r w:rsidR="00931330" w:rsidRPr="00C3456B">
        <w:rPr>
          <w:rFonts w:cs="Times New Roman"/>
          <w:szCs w:val="24"/>
        </w:rPr>
        <w:t>levels</w:t>
      </w:r>
      <w:r w:rsidR="00626E3E" w:rsidRPr="00C3456B">
        <w:rPr>
          <w:rFonts w:cs="Times New Roman"/>
          <w:szCs w:val="24"/>
        </w:rPr>
        <w:t xml:space="preserve">. As traditional </w:t>
      </w:r>
      <w:r w:rsidR="00931330" w:rsidRPr="00C3456B">
        <w:rPr>
          <w:rFonts w:cs="Times New Roman"/>
          <w:szCs w:val="24"/>
        </w:rPr>
        <w:t>classrooms</w:t>
      </w:r>
      <w:r w:rsidR="00626E3E" w:rsidRPr="00C3456B">
        <w:rPr>
          <w:rFonts w:cs="Times New Roman"/>
          <w:szCs w:val="24"/>
        </w:rPr>
        <w:t xml:space="preserve"> cannot always provide sufficient facilities to practice English communication in the classroom</w:t>
      </w:r>
      <w:r w:rsidR="00CE2204" w:rsidRPr="00C3456B">
        <w:rPr>
          <w:rFonts w:cs="Times New Roman"/>
          <w:szCs w:val="24"/>
        </w:rPr>
        <w:t xml:space="preserve"> </w:t>
      </w:r>
      <w:sdt>
        <w:sdtPr>
          <w:rPr>
            <w:rFonts w:cs="Times New Roman"/>
            <w:szCs w:val="24"/>
          </w:rPr>
          <w:id w:val="-1847165143"/>
          <w:citation/>
        </w:sdtPr>
        <w:sdtEndPr>
          <w:rPr>
            <w:highlight w:val="yellow"/>
          </w:rPr>
        </w:sdtEndPr>
        <w:sdtContent>
          <w:r w:rsidR="00CE2204" w:rsidRPr="007D76C2">
            <w:rPr>
              <w:rFonts w:cs="Times New Roman"/>
              <w:szCs w:val="24"/>
              <w:highlight w:val="yellow"/>
            </w:rPr>
            <w:fldChar w:fldCharType="begin"/>
          </w:r>
          <w:r w:rsidR="00CE2204" w:rsidRPr="007D76C2">
            <w:rPr>
              <w:rFonts w:cs="Times New Roman"/>
              <w:szCs w:val="24"/>
              <w:highlight w:val="yellow"/>
            </w:rPr>
            <w:instrText xml:space="preserve"> CITATION Rah184 \l 1033 </w:instrText>
          </w:r>
          <w:r w:rsidR="00CE2204" w:rsidRPr="007D76C2">
            <w:rPr>
              <w:rFonts w:cs="Times New Roman"/>
              <w:szCs w:val="24"/>
              <w:highlight w:val="yellow"/>
            </w:rPr>
            <w:fldChar w:fldCharType="separate"/>
          </w:r>
          <w:r w:rsidR="007D539B" w:rsidRPr="007D76C2">
            <w:rPr>
              <w:rFonts w:cs="Times New Roman"/>
              <w:noProof/>
              <w:szCs w:val="24"/>
              <w:highlight w:val="yellow"/>
            </w:rPr>
            <w:t>(Rahman M. M., 2018)</w:t>
          </w:r>
          <w:r w:rsidR="00CE2204" w:rsidRPr="007D76C2">
            <w:rPr>
              <w:rFonts w:cs="Times New Roman"/>
              <w:szCs w:val="24"/>
              <w:highlight w:val="yellow"/>
            </w:rPr>
            <w:fldChar w:fldCharType="end"/>
          </w:r>
        </w:sdtContent>
      </w:sdt>
      <w:r w:rsidR="00626E3E" w:rsidRPr="007D76C2">
        <w:rPr>
          <w:rFonts w:cs="Times New Roman"/>
          <w:szCs w:val="24"/>
          <w:highlight w:val="yellow"/>
        </w:rPr>
        <w:t>, Facebo</w:t>
      </w:r>
      <w:r w:rsidR="00626E3E" w:rsidRPr="00C3456B">
        <w:rPr>
          <w:rFonts w:cs="Times New Roman"/>
          <w:szCs w:val="24"/>
        </w:rPr>
        <w:t xml:space="preserve">ok can be a substitute for real-world application of the gathered English language knowledge from </w:t>
      </w:r>
      <w:r w:rsidR="00931330" w:rsidRPr="00C3456B">
        <w:rPr>
          <w:rFonts w:cs="Times New Roman"/>
          <w:szCs w:val="24"/>
        </w:rPr>
        <w:t xml:space="preserve">the </w:t>
      </w:r>
      <w:r w:rsidR="00626E3E" w:rsidRPr="00C3456B">
        <w:rPr>
          <w:rFonts w:cs="Times New Roman"/>
          <w:szCs w:val="24"/>
        </w:rPr>
        <w:t xml:space="preserve">classroom and </w:t>
      </w:r>
      <w:r w:rsidR="00986CEF" w:rsidRPr="00C3456B">
        <w:rPr>
          <w:rFonts w:cs="Times New Roman"/>
          <w:szCs w:val="24"/>
        </w:rPr>
        <w:t>exploring</w:t>
      </w:r>
      <w:r w:rsidR="00626E3E" w:rsidRPr="00C3456B">
        <w:rPr>
          <w:rFonts w:cs="Times New Roman"/>
          <w:szCs w:val="24"/>
        </w:rPr>
        <w:t xml:space="preserve"> even more by communicating with oth</w:t>
      </w:r>
      <w:r w:rsidR="00472FBD" w:rsidRPr="00C3456B">
        <w:rPr>
          <w:rFonts w:cs="Times New Roman"/>
          <w:szCs w:val="24"/>
        </w:rPr>
        <w:t xml:space="preserve">ers using the opportunity of diverse platform like different contents, immediate feedback and so on. </w:t>
      </w:r>
    </w:p>
    <w:p w14:paraId="572B3468" w14:textId="77777777" w:rsidR="00D45C75" w:rsidRPr="00C3456B" w:rsidRDefault="00D45C75" w:rsidP="005A493B">
      <w:pPr>
        <w:rPr>
          <w:rFonts w:cs="Times New Roman"/>
          <w:szCs w:val="24"/>
        </w:rPr>
      </w:pPr>
    </w:p>
    <w:p w14:paraId="18C03F8D" w14:textId="77777777" w:rsidR="005A493B" w:rsidRPr="00C3456B" w:rsidRDefault="005A493B" w:rsidP="005A493B">
      <w:pPr>
        <w:spacing w:line="240" w:lineRule="auto"/>
        <w:rPr>
          <w:rFonts w:cs="Times New Roman"/>
          <w:b/>
          <w:color w:val="000000" w:themeColor="text1"/>
          <w:szCs w:val="24"/>
        </w:rPr>
      </w:pPr>
      <w:r w:rsidRPr="00C3456B">
        <w:rPr>
          <w:rFonts w:cs="Times New Roman"/>
          <w:b/>
          <w:color w:val="000000" w:themeColor="text1"/>
          <w:szCs w:val="24"/>
        </w:rPr>
        <w:lastRenderedPageBreak/>
        <w:t>Literature Review</w:t>
      </w:r>
    </w:p>
    <w:p w14:paraId="43B15B8C" w14:textId="1820FA6E" w:rsidR="005A493B" w:rsidRPr="00C3456B" w:rsidRDefault="005A493B" w:rsidP="005A493B">
      <w:pPr>
        <w:spacing w:line="276" w:lineRule="auto"/>
        <w:rPr>
          <w:rFonts w:cs="Times New Roman"/>
          <w:color w:val="000000" w:themeColor="text1"/>
          <w:szCs w:val="24"/>
        </w:rPr>
      </w:pPr>
      <w:r w:rsidRPr="007D76C2">
        <w:rPr>
          <w:rFonts w:cs="Times New Roman"/>
          <w:color w:val="000000" w:themeColor="text1"/>
          <w:szCs w:val="24"/>
          <w:highlight w:val="yellow"/>
        </w:rPr>
        <w:t>In recent year</w:t>
      </w:r>
      <w:r w:rsidR="00201253" w:rsidRPr="007D76C2">
        <w:rPr>
          <w:rFonts w:cs="Times New Roman"/>
          <w:color w:val="000000" w:themeColor="text1"/>
          <w:szCs w:val="24"/>
          <w:highlight w:val="yellow"/>
        </w:rPr>
        <w:t>s</w:t>
      </w:r>
      <w:r w:rsidRPr="007D76C2">
        <w:rPr>
          <w:rFonts w:cs="Times New Roman"/>
          <w:color w:val="000000" w:themeColor="text1"/>
          <w:szCs w:val="24"/>
          <w:highlight w:val="yellow"/>
        </w:rPr>
        <w:t xml:space="preserve"> the role of digital platforms, </w:t>
      </w:r>
      <w:r w:rsidR="00201253" w:rsidRPr="007D76C2">
        <w:rPr>
          <w:rFonts w:cs="Times New Roman"/>
          <w:color w:val="000000" w:themeColor="text1"/>
          <w:szCs w:val="24"/>
          <w:highlight w:val="yellow"/>
        </w:rPr>
        <w:t>e</w:t>
      </w:r>
      <w:r w:rsidRPr="007D76C2">
        <w:rPr>
          <w:rFonts w:cs="Times New Roman"/>
          <w:color w:val="000000" w:themeColor="text1"/>
          <w:szCs w:val="24"/>
          <w:highlight w:val="yellow"/>
        </w:rPr>
        <w:t>specially social networking site</w:t>
      </w:r>
      <w:r w:rsidR="00201253" w:rsidRPr="007D76C2">
        <w:rPr>
          <w:rFonts w:cs="Times New Roman"/>
          <w:color w:val="000000" w:themeColor="text1"/>
          <w:szCs w:val="24"/>
          <w:highlight w:val="yellow"/>
        </w:rPr>
        <w:t>s</w:t>
      </w:r>
      <w:r w:rsidRPr="007D76C2">
        <w:rPr>
          <w:rFonts w:cs="Times New Roman"/>
          <w:color w:val="000000" w:themeColor="text1"/>
          <w:szCs w:val="24"/>
          <w:highlight w:val="yellow"/>
        </w:rPr>
        <w:t xml:space="preserve"> in education has attracted researchers. In the context of language learning,</w:t>
      </w:r>
      <w:r w:rsidRPr="00C3456B">
        <w:rPr>
          <w:rFonts w:cs="Times New Roman"/>
          <w:color w:val="000000" w:themeColor="text1"/>
          <w:szCs w:val="24"/>
        </w:rPr>
        <w:t xml:space="preserve"> several studies have shown the effectiveness of social media platform</w:t>
      </w:r>
      <w:r w:rsidR="00201253">
        <w:rPr>
          <w:rFonts w:cs="Times New Roman"/>
          <w:color w:val="000000" w:themeColor="text1"/>
          <w:szCs w:val="24"/>
        </w:rPr>
        <w:t>s</w:t>
      </w:r>
      <w:r w:rsidRPr="00C3456B">
        <w:rPr>
          <w:rFonts w:cs="Times New Roman"/>
          <w:color w:val="000000" w:themeColor="text1"/>
          <w:szCs w:val="24"/>
        </w:rPr>
        <w:t xml:space="preserve"> like Facebook in enhancing language proficiency by providing an informal and interactive environment for practice and engagement. </w:t>
      </w:r>
      <w:r w:rsidRPr="007D76C2">
        <w:rPr>
          <w:rFonts w:cs="Times New Roman"/>
          <w:color w:val="000000" w:themeColor="text1"/>
          <w:szCs w:val="24"/>
          <w:highlight w:val="yellow"/>
        </w:rPr>
        <w:t xml:space="preserve">The integration of social media </w:t>
      </w:r>
      <w:r w:rsidR="00201253" w:rsidRPr="007D76C2">
        <w:rPr>
          <w:rFonts w:cs="Times New Roman"/>
          <w:color w:val="000000" w:themeColor="text1"/>
          <w:szCs w:val="24"/>
          <w:highlight w:val="yellow"/>
        </w:rPr>
        <w:t>e</w:t>
      </w:r>
      <w:r w:rsidRPr="007D76C2">
        <w:rPr>
          <w:rFonts w:cs="Times New Roman"/>
          <w:color w:val="000000" w:themeColor="text1"/>
          <w:szCs w:val="24"/>
          <w:highlight w:val="yellow"/>
        </w:rPr>
        <w:t xml:space="preserve">specially, Facebook in language learning is a popular topic </w:t>
      </w:r>
      <w:r w:rsidR="00201253" w:rsidRPr="007D76C2">
        <w:rPr>
          <w:rFonts w:cs="Times New Roman"/>
          <w:color w:val="000000" w:themeColor="text1"/>
          <w:szCs w:val="24"/>
          <w:highlight w:val="yellow"/>
        </w:rPr>
        <w:t xml:space="preserve">at the </w:t>
      </w:r>
      <w:r w:rsidRPr="007D76C2">
        <w:rPr>
          <w:rFonts w:cs="Times New Roman"/>
          <w:color w:val="000000" w:themeColor="text1"/>
          <w:szCs w:val="24"/>
          <w:highlight w:val="yellow"/>
        </w:rPr>
        <w:t>pre</w:t>
      </w:r>
      <w:r w:rsidRPr="00C3456B">
        <w:rPr>
          <w:rFonts w:cs="Times New Roman"/>
          <w:color w:val="000000" w:themeColor="text1"/>
          <w:szCs w:val="24"/>
        </w:rPr>
        <w:t xml:space="preserve">sent time. The </w:t>
      </w:r>
      <w:r w:rsidRPr="007D76C2">
        <w:rPr>
          <w:rFonts w:cs="Times New Roman"/>
          <w:color w:val="000000" w:themeColor="text1"/>
          <w:szCs w:val="24"/>
          <w:highlight w:val="yellow"/>
        </w:rPr>
        <w:t xml:space="preserve">reason behind </w:t>
      </w:r>
      <w:r w:rsidR="00201253" w:rsidRPr="007D76C2">
        <w:rPr>
          <w:rFonts w:cs="Times New Roman"/>
          <w:color w:val="000000" w:themeColor="text1"/>
          <w:szCs w:val="24"/>
          <w:highlight w:val="yellow"/>
        </w:rPr>
        <w:t xml:space="preserve">this </w:t>
      </w:r>
      <w:r w:rsidRPr="007D76C2">
        <w:rPr>
          <w:rFonts w:cs="Times New Roman"/>
          <w:color w:val="000000" w:themeColor="text1"/>
          <w:szCs w:val="24"/>
          <w:highlight w:val="yellow"/>
        </w:rPr>
        <w:t xml:space="preserve">is Facebook can be a useful platform for improving English language skills </w:t>
      </w:r>
      <w:r w:rsidR="00201253" w:rsidRPr="007D76C2">
        <w:rPr>
          <w:rFonts w:cs="Times New Roman"/>
          <w:color w:val="000000" w:themeColor="text1"/>
          <w:szCs w:val="24"/>
          <w:highlight w:val="yellow"/>
        </w:rPr>
        <w:t xml:space="preserve">through </w:t>
      </w:r>
      <w:r w:rsidRPr="007D76C2">
        <w:rPr>
          <w:rFonts w:cs="Times New Roman"/>
          <w:color w:val="000000" w:themeColor="text1"/>
          <w:szCs w:val="24"/>
          <w:highlight w:val="yellow"/>
        </w:rPr>
        <w:t>interaction a</w:t>
      </w:r>
      <w:r w:rsidRPr="00C3456B">
        <w:rPr>
          <w:rFonts w:cs="Times New Roman"/>
          <w:color w:val="000000" w:themeColor="text1"/>
          <w:szCs w:val="24"/>
        </w:rPr>
        <w:t xml:space="preserve">nd communication in the target language by participating in different groups (Blattner, 2009). </w:t>
      </w:r>
      <w:proofErr w:type="spellStart"/>
      <w:r w:rsidRPr="00C3456B">
        <w:rPr>
          <w:rFonts w:cs="Times New Roman"/>
          <w:color w:val="000000" w:themeColor="text1"/>
          <w:szCs w:val="24"/>
        </w:rPr>
        <w:t>Kabilan</w:t>
      </w:r>
      <w:proofErr w:type="spellEnd"/>
      <w:r w:rsidRPr="00C3456B">
        <w:rPr>
          <w:rFonts w:cs="Times New Roman"/>
          <w:color w:val="000000" w:themeColor="text1"/>
          <w:szCs w:val="24"/>
        </w:rPr>
        <w:t xml:space="preserve"> et al (2010) also explored the potential of Facebook as an English language learning platform by sharing the facilities of interaction, group learning and communication, but the students must give more emphasis </w:t>
      </w:r>
      <w:r w:rsidRPr="007D76C2">
        <w:rPr>
          <w:rFonts w:cs="Times New Roman"/>
          <w:color w:val="000000" w:themeColor="text1"/>
          <w:szCs w:val="24"/>
          <w:highlight w:val="yellow"/>
        </w:rPr>
        <w:t>on the learning aspect of using Facebook. Researchers</w:t>
      </w:r>
      <w:r w:rsidRPr="00C3456B">
        <w:rPr>
          <w:rFonts w:cs="Times New Roman"/>
          <w:color w:val="000000" w:themeColor="text1"/>
          <w:szCs w:val="24"/>
        </w:rPr>
        <w:t xml:space="preserve"> show that the interactive opportunities </w:t>
      </w:r>
      <w:r w:rsidR="00201253" w:rsidRPr="00C3456B">
        <w:rPr>
          <w:rFonts w:cs="Times New Roman"/>
          <w:color w:val="000000" w:themeColor="text1"/>
          <w:szCs w:val="24"/>
        </w:rPr>
        <w:t>o</w:t>
      </w:r>
      <w:r w:rsidR="00201253">
        <w:rPr>
          <w:rFonts w:cs="Times New Roman"/>
          <w:color w:val="000000" w:themeColor="text1"/>
          <w:szCs w:val="24"/>
        </w:rPr>
        <w:t>n</w:t>
      </w:r>
      <w:r w:rsidR="00201253" w:rsidRPr="00C3456B">
        <w:rPr>
          <w:rFonts w:cs="Times New Roman"/>
          <w:color w:val="000000" w:themeColor="text1"/>
          <w:szCs w:val="24"/>
        </w:rPr>
        <w:t xml:space="preserve"> </w:t>
      </w:r>
      <w:r w:rsidRPr="00C3456B">
        <w:rPr>
          <w:rFonts w:cs="Times New Roman"/>
          <w:color w:val="000000" w:themeColor="text1"/>
          <w:szCs w:val="24"/>
        </w:rPr>
        <w:t xml:space="preserve">Facebook help students to improve their language skills. </w:t>
      </w:r>
      <w:proofErr w:type="spellStart"/>
      <w:r w:rsidRPr="00C3456B">
        <w:rPr>
          <w:rFonts w:cs="Times New Roman"/>
          <w:color w:val="000000" w:themeColor="text1"/>
          <w:szCs w:val="24"/>
        </w:rPr>
        <w:t>Yunus</w:t>
      </w:r>
      <w:proofErr w:type="spellEnd"/>
      <w:r w:rsidRPr="00C3456B">
        <w:rPr>
          <w:rFonts w:cs="Times New Roman"/>
          <w:color w:val="000000" w:themeColor="text1"/>
          <w:szCs w:val="24"/>
        </w:rPr>
        <w:t xml:space="preserve"> et al (2012) show that students who are engaged in communication in English, are more </w:t>
      </w:r>
      <w:r w:rsidR="00201253" w:rsidRPr="007D76C2">
        <w:rPr>
          <w:rFonts w:cs="Times New Roman"/>
          <w:color w:val="000000" w:themeColor="text1"/>
          <w:szCs w:val="24"/>
          <w:highlight w:val="yellow"/>
        </w:rPr>
        <w:t xml:space="preserve">confident </w:t>
      </w:r>
      <w:r w:rsidRPr="007D76C2">
        <w:rPr>
          <w:rFonts w:cs="Times New Roman"/>
          <w:color w:val="000000" w:themeColor="text1"/>
          <w:szCs w:val="24"/>
          <w:highlight w:val="yellow"/>
        </w:rPr>
        <w:t xml:space="preserve">and motivated to use the language. Similarly, receiving immediate feedback can facilitate the students to enhance their learning skills by addressing mistakes in </w:t>
      </w:r>
      <w:r w:rsidR="00201253" w:rsidRPr="007D76C2">
        <w:rPr>
          <w:rFonts w:cs="Times New Roman"/>
          <w:color w:val="000000" w:themeColor="text1"/>
          <w:szCs w:val="24"/>
          <w:highlight w:val="yellow"/>
        </w:rPr>
        <w:t>real-</w:t>
      </w:r>
      <w:r w:rsidRPr="007D76C2">
        <w:rPr>
          <w:rFonts w:cs="Times New Roman"/>
          <w:color w:val="000000" w:themeColor="text1"/>
          <w:szCs w:val="24"/>
          <w:highlight w:val="yellow"/>
        </w:rPr>
        <w:t>time (Blattner G. &amp;</w:t>
      </w:r>
      <w:proofErr w:type="gramStart"/>
      <w:r w:rsidRPr="007D76C2">
        <w:rPr>
          <w:rFonts w:cs="Times New Roman"/>
          <w:color w:val="000000" w:themeColor="text1"/>
          <w:szCs w:val="24"/>
          <w:highlight w:val="yellow"/>
        </w:rPr>
        <w:t>amp;.,</w:t>
      </w:r>
      <w:proofErr w:type="gramEnd"/>
      <w:r w:rsidRPr="007D76C2">
        <w:rPr>
          <w:rFonts w:cs="Times New Roman"/>
          <w:color w:val="000000" w:themeColor="text1"/>
          <w:szCs w:val="24"/>
          <w:highlight w:val="yellow"/>
        </w:rPr>
        <w:t xml:space="preserve"> 2012). </w:t>
      </w:r>
      <w:r w:rsidR="00201253" w:rsidRPr="007D76C2">
        <w:rPr>
          <w:rFonts w:cs="Times New Roman"/>
          <w:color w:val="000000" w:themeColor="text1"/>
          <w:szCs w:val="24"/>
          <w:highlight w:val="yellow"/>
        </w:rPr>
        <w:t xml:space="preserve">Of </w:t>
      </w:r>
      <w:r w:rsidRPr="007D76C2">
        <w:rPr>
          <w:rFonts w:cs="Times New Roman"/>
          <w:color w:val="000000" w:themeColor="text1"/>
          <w:szCs w:val="24"/>
          <w:highlight w:val="yellow"/>
        </w:rPr>
        <w:t xml:space="preserve">its opportunities </w:t>
      </w:r>
      <w:r w:rsidR="00201253" w:rsidRPr="007D76C2">
        <w:rPr>
          <w:rFonts w:cs="Times New Roman"/>
          <w:color w:val="000000" w:themeColor="text1"/>
          <w:szCs w:val="24"/>
          <w:highlight w:val="yellow"/>
        </w:rPr>
        <w:t xml:space="preserve">for </w:t>
      </w:r>
      <w:r w:rsidRPr="007D76C2">
        <w:rPr>
          <w:rFonts w:cs="Times New Roman"/>
          <w:color w:val="000000" w:themeColor="text1"/>
          <w:szCs w:val="24"/>
          <w:highlight w:val="yellow"/>
        </w:rPr>
        <w:t xml:space="preserve">language learning and </w:t>
      </w:r>
      <w:proofErr w:type="spellStart"/>
      <w:r w:rsidR="00201253" w:rsidRPr="007D76C2">
        <w:rPr>
          <w:rFonts w:cs="Times New Roman"/>
          <w:color w:val="000000" w:themeColor="text1"/>
          <w:szCs w:val="24"/>
          <w:highlight w:val="yellow"/>
        </w:rPr>
        <w:t>practising</w:t>
      </w:r>
      <w:proofErr w:type="spellEnd"/>
      <w:r w:rsidR="00201253" w:rsidRPr="007D76C2">
        <w:rPr>
          <w:rFonts w:cs="Times New Roman"/>
          <w:color w:val="000000" w:themeColor="text1"/>
          <w:szCs w:val="24"/>
          <w:highlight w:val="yellow"/>
        </w:rPr>
        <w:t xml:space="preserve"> </w:t>
      </w:r>
      <w:r w:rsidRPr="007D76C2">
        <w:rPr>
          <w:rFonts w:cs="Times New Roman"/>
          <w:color w:val="000000" w:themeColor="text1"/>
          <w:szCs w:val="24"/>
          <w:highlight w:val="yellow"/>
        </w:rPr>
        <w:t xml:space="preserve">platform, Facebook can be </w:t>
      </w:r>
      <w:r w:rsidR="00201253" w:rsidRPr="007D76C2">
        <w:rPr>
          <w:rFonts w:cs="Times New Roman"/>
          <w:color w:val="000000" w:themeColor="text1"/>
          <w:szCs w:val="24"/>
          <w:highlight w:val="yellow"/>
        </w:rPr>
        <w:t xml:space="preserve">a </w:t>
      </w:r>
      <w:r w:rsidRPr="007D76C2">
        <w:rPr>
          <w:rFonts w:cs="Times New Roman"/>
          <w:color w:val="000000" w:themeColor="text1"/>
          <w:szCs w:val="24"/>
          <w:highlight w:val="yellow"/>
        </w:rPr>
        <w:t>supplementary tool to the traditional classes (</w:t>
      </w:r>
      <w:proofErr w:type="spellStart"/>
      <w:r w:rsidRPr="007D76C2">
        <w:rPr>
          <w:rFonts w:cs="Times New Roman"/>
          <w:color w:val="000000" w:themeColor="text1"/>
          <w:szCs w:val="24"/>
          <w:highlight w:val="yellow"/>
        </w:rPr>
        <w:t>Hanafiah</w:t>
      </w:r>
      <w:proofErr w:type="spellEnd"/>
      <w:r w:rsidRPr="007D76C2">
        <w:rPr>
          <w:rFonts w:cs="Times New Roman"/>
          <w:color w:val="000000" w:themeColor="text1"/>
          <w:szCs w:val="24"/>
          <w:highlight w:val="yellow"/>
        </w:rPr>
        <w:t>, 2017). Facebook</w:t>
      </w:r>
      <w:r w:rsidRPr="00C3456B">
        <w:rPr>
          <w:rFonts w:cs="Times New Roman"/>
          <w:color w:val="000000" w:themeColor="text1"/>
          <w:szCs w:val="24"/>
        </w:rPr>
        <w:t xml:space="preserve"> can improve the students English writing skills and motivate them using </w:t>
      </w:r>
      <w:proofErr w:type="spellStart"/>
      <w:r w:rsidRPr="00C3456B">
        <w:rPr>
          <w:rFonts w:cs="Times New Roman"/>
          <w:color w:val="000000" w:themeColor="text1"/>
          <w:szCs w:val="24"/>
        </w:rPr>
        <w:t>Englash</w:t>
      </w:r>
      <w:proofErr w:type="spellEnd"/>
      <w:r w:rsidRPr="00C3456B">
        <w:rPr>
          <w:rFonts w:cs="Times New Roman"/>
          <w:color w:val="000000" w:themeColor="text1"/>
          <w:szCs w:val="24"/>
        </w:rPr>
        <w:t xml:space="preserve"> (Rahman A. &amp;</w:t>
      </w:r>
      <w:proofErr w:type="gramStart"/>
      <w:r w:rsidRPr="00C3456B">
        <w:rPr>
          <w:rFonts w:cs="Times New Roman"/>
          <w:color w:val="000000" w:themeColor="text1"/>
          <w:szCs w:val="24"/>
        </w:rPr>
        <w:t>amp;.,</w:t>
      </w:r>
      <w:proofErr w:type="gramEnd"/>
      <w:r w:rsidRPr="00C3456B">
        <w:rPr>
          <w:rFonts w:cs="Times New Roman"/>
          <w:color w:val="000000" w:themeColor="text1"/>
          <w:szCs w:val="24"/>
        </w:rPr>
        <w:t xml:space="preserve"> 2024) . In Bangladesh, the use of Facebook </w:t>
      </w:r>
      <w:r w:rsidRPr="007D76C2">
        <w:rPr>
          <w:rFonts w:cs="Times New Roman"/>
          <w:color w:val="000000" w:themeColor="text1"/>
          <w:szCs w:val="24"/>
          <w:highlight w:val="yellow"/>
        </w:rPr>
        <w:t>among studen</w:t>
      </w:r>
      <w:r w:rsidRPr="00C3456B">
        <w:rPr>
          <w:rFonts w:cs="Times New Roman"/>
          <w:color w:val="000000" w:themeColor="text1"/>
          <w:szCs w:val="24"/>
        </w:rPr>
        <w:t>ts is becoming more and more popular in recent time</w:t>
      </w:r>
      <w:r w:rsidR="00201253">
        <w:rPr>
          <w:rFonts w:cs="Times New Roman"/>
          <w:color w:val="000000" w:themeColor="text1"/>
          <w:szCs w:val="24"/>
        </w:rPr>
        <w:t>s</w:t>
      </w:r>
      <w:r w:rsidRPr="00C3456B">
        <w:rPr>
          <w:rFonts w:cs="Times New Roman"/>
          <w:color w:val="000000" w:themeColor="text1"/>
          <w:szCs w:val="24"/>
        </w:rPr>
        <w:t xml:space="preserve">. The primary intention of using it is entertainment while it can be used for educational purposes, especially as a language learning platform (Islam, 2018). In fact, many students use English in several Facebook content for different purposes </w:t>
      </w:r>
      <w:proofErr w:type="spellStart"/>
      <w:r w:rsidRPr="00C3456B">
        <w:rPr>
          <w:rFonts w:cs="Times New Roman"/>
          <w:color w:val="000000" w:themeColor="text1"/>
          <w:szCs w:val="24"/>
        </w:rPr>
        <w:t>Monisha</w:t>
      </w:r>
      <w:proofErr w:type="spellEnd"/>
      <w:r w:rsidRPr="00C3456B">
        <w:rPr>
          <w:rFonts w:cs="Times New Roman"/>
          <w:color w:val="000000" w:themeColor="text1"/>
          <w:szCs w:val="24"/>
        </w:rPr>
        <w:t xml:space="preserve"> (2022) wrote in her study that the students use English in Facebook status as they believe it enhances their prestige. According to </w:t>
      </w:r>
      <w:proofErr w:type="spellStart"/>
      <w:r w:rsidRPr="00C3456B">
        <w:rPr>
          <w:rFonts w:cs="Times New Roman"/>
          <w:color w:val="000000" w:themeColor="text1"/>
          <w:szCs w:val="24"/>
        </w:rPr>
        <w:t>Ankhi</w:t>
      </w:r>
      <w:proofErr w:type="spellEnd"/>
      <w:r w:rsidRPr="00C3456B">
        <w:rPr>
          <w:rFonts w:cs="Times New Roman"/>
          <w:color w:val="000000" w:themeColor="text1"/>
          <w:szCs w:val="24"/>
        </w:rPr>
        <w:t xml:space="preserve"> (2019)</w:t>
      </w:r>
      <w:r w:rsidR="00201253">
        <w:rPr>
          <w:rFonts w:cs="Times New Roman"/>
          <w:color w:val="000000" w:themeColor="text1"/>
          <w:szCs w:val="24"/>
        </w:rPr>
        <w:t>,</w:t>
      </w:r>
      <w:r w:rsidRPr="00C3456B">
        <w:rPr>
          <w:rFonts w:cs="Times New Roman"/>
          <w:color w:val="000000" w:themeColor="text1"/>
          <w:szCs w:val="24"/>
        </w:rPr>
        <w:t xml:space="preserve"> Bangladeshi students’ sharing English reports with their instructors or teachers enhances their confidence in using English as a medium of communication though </w:t>
      </w:r>
      <w:r w:rsidRPr="007D76C2">
        <w:rPr>
          <w:rFonts w:cs="Times New Roman"/>
          <w:color w:val="000000" w:themeColor="text1"/>
          <w:szCs w:val="24"/>
          <w:highlight w:val="yellow"/>
        </w:rPr>
        <w:t xml:space="preserve">they </w:t>
      </w:r>
      <w:r w:rsidR="00201253" w:rsidRPr="007D76C2">
        <w:rPr>
          <w:rFonts w:cs="Times New Roman"/>
          <w:color w:val="000000" w:themeColor="text1"/>
          <w:szCs w:val="24"/>
          <w:highlight w:val="yellow"/>
        </w:rPr>
        <w:t xml:space="preserve">do </w:t>
      </w:r>
      <w:r w:rsidRPr="007D76C2">
        <w:rPr>
          <w:rFonts w:cs="Times New Roman"/>
          <w:color w:val="000000" w:themeColor="text1"/>
          <w:szCs w:val="24"/>
          <w:highlight w:val="yellow"/>
        </w:rPr>
        <w:t>not intend to improv</w:t>
      </w:r>
      <w:r w:rsidRPr="00C3456B">
        <w:rPr>
          <w:rFonts w:cs="Times New Roman"/>
          <w:color w:val="000000" w:themeColor="text1"/>
          <w:szCs w:val="24"/>
        </w:rPr>
        <w:t xml:space="preserve">e their language skills rather they aim to mingle with </w:t>
      </w:r>
      <w:r w:rsidR="00201253">
        <w:rPr>
          <w:rFonts w:cs="Times New Roman"/>
          <w:color w:val="000000" w:themeColor="text1"/>
          <w:szCs w:val="24"/>
        </w:rPr>
        <w:t xml:space="preserve">the </w:t>
      </w:r>
      <w:r w:rsidRPr="00C3456B">
        <w:rPr>
          <w:rFonts w:cs="Times New Roman"/>
          <w:color w:val="000000" w:themeColor="text1"/>
          <w:szCs w:val="24"/>
        </w:rPr>
        <w:t>Facebook community. It also shows that the blending of formal clas</w:t>
      </w:r>
      <w:r w:rsidR="00201253">
        <w:rPr>
          <w:rFonts w:cs="Times New Roman"/>
          <w:color w:val="000000" w:themeColor="text1"/>
          <w:szCs w:val="24"/>
        </w:rPr>
        <w:t>se</w:t>
      </w:r>
      <w:r w:rsidRPr="00C3456B">
        <w:rPr>
          <w:rFonts w:cs="Times New Roman"/>
          <w:color w:val="000000" w:themeColor="text1"/>
          <w:szCs w:val="24"/>
        </w:rPr>
        <w:t xml:space="preserve">s and Facebook can bring a </w:t>
      </w:r>
      <w:r w:rsidRPr="007D76C2">
        <w:rPr>
          <w:rFonts w:cs="Times New Roman"/>
          <w:color w:val="000000" w:themeColor="text1"/>
          <w:szCs w:val="24"/>
          <w:highlight w:val="yellow"/>
        </w:rPr>
        <w:t xml:space="preserve">revolution in </w:t>
      </w:r>
      <w:r w:rsidR="00201253" w:rsidRPr="007D76C2">
        <w:rPr>
          <w:rFonts w:cs="Times New Roman"/>
          <w:color w:val="000000" w:themeColor="text1"/>
          <w:szCs w:val="24"/>
          <w:highlight w:val="yellow"/>
        </w:rPr>
        <w:t xml:space="preserve">the </w:t>
      </w:r>
      <w:r w:rsidRPr="007D76C2">
        <w:rPr>
          <w:rFonts w:cs="Times New Roman"/>
          <w:color w:val="000000" w:themeColor="text1"/>
          <w:szCs w:val="24"/>
          <w:highlight w:val="yellow"/>
        </w:rPr>
        <w:t>Eng</w:t>
      </w:r>
      <w:r w:rsidRPr="00C3456B">
        <w:rPr>
          <w:rFonts w:cs="Times New Roman"/>
          <w:color w:val="000000" w:themeColor="text1"/>
          <w:szCs w:val="24"/>
        </w:rPr>
        <w:t xml:space="preserve">lish language learning platform but the process should </w:t>
      </w:r>
      <w:r w:rsidRPr="007D76C2">
        <w:rPr>
          <w:rFonts w:cs="Times New Roman"/>
          <w:color w:val="000000" w:themeColor="text1"/>
          <w:szCs w:val="24"/>
          <w:highlight w:val="yellow"/>
        </w:rPr>
        <w:t xml:space="preserve">be monitored as Facebook has lots of distracting content too. The students using English </w:t>
      </w:r>
      <w:r w:rsidR="00201253" w:rsidRPr="007D76C2">
        <w:rPr>
          <w:rFonts w:cs="Times New Roman"/>
          <w:color w:val="000000" w:themeColor="text1"/>
          <w:szCs w:val="24"/>
          <w:highlight w:val="yellow"/>
        </w:rPr>
        <w:t>to communicate</w:t>
      </w:r>
      <w:r w:rsidRPr="007D76C2">
        <w:rPr>
          <w:rFonts w:cs="Times New Roman"/>
          <w:color w:val="000000" w:themeColor="text1"/>
          <w:szCs w:val="24"/>
          <w:highlight w:val="yellow"/>
        </w:rPr>
        <w:t xml:space="preserve"> through Facebook learn the target language faster than usual time by motivating them (Rahman M., 2019).</w:t>
      </w:r>
      <w:r w:rsidRPr="00C3456B">
        <w:rPr>
          <w:rFonts w:cs="Times New Roman"/>
          <w:color w:val="000000" w:themeColor="text1"/>
          <w:szCs w:val="24"/>
        </w:rPr>
        <w:t xml:space="preserve"> However, the impact of Facebook </w:t>
      </w:r>
      <w:r w:rsidR="00201253" w:rsidRPr="007D76C2">
        <w:rPr>
          <w:rFonts w:cs="Times New Roman"/>
          <w:color w:val="000000" w:themeColor="text1"/>
          <w:szCs w:val="24"/>
          <w:highlight w:val="yellow"/>
        </w:rPr>
        <w:t xml:space="preserve">on </w:t>
      </w:r>
      <w:r w:rsidRPr="007D76C2">
        <w:rPr>
          <w:rFonts w:cs="Times New Roman"/>
          <w:color w:val="000000" w:themeColor="text1"/>
          <w:szCs w:val="24"/>
          <w:highlight w:val="yellow"/>
        </w:rPr>
        <w:t>learning English is followed by some challenges. As the students take Facebook as a language learning tool in Ba</w:t>
      </w:r>
      <w:r w:rsidRPr="00C3456B">
        <w:rPr>
          <w:rFonts w:cs="Times New Roman"/>
          <w:color w:val="000000" w:themeColor="text1"/>
          <w:szCs w:val="24"/>
        </w:rPr>
        <w:t>ngladesh, it sometimes lead</w:t>
      </w:r>
      <w:r w:rsidR="00201253">
        <w:rPr>
          <w:rFonts w:cs="Times New Roman"/>
          <w:color w:val="000000" w:themeColor="text1"/>
          <w:szCs w:val="24"/>
        </w:rPr>
        <w:t>s</w:t>
      </w:r>
      <w:r w:rsidRPr="00C3456B">
        <w:rPr>
          <w:rFonts w:cs="Times New Roman"/>
          <w:color w:val="000000" w:themeColor="text1"/>
          <w:szCs w:val="24"/>
        </w:rPr>
        <w:t xml:space="preserve"> them to commit some mistakes like </w:t>
      </w:r>
      <w:r w:rsidRPr="007D76C2">
        <w:rPr>
          <w:rFonts w:cs="Times New Roman"/>
          <w:color w:val="000000" w:themeColor="text1"/>
          <w:szCs w:val="24"/>
          <w:highlight w:val="yellow"/>
        </w:rPr>
        <w:t>using Bangla term</w:t>
      </w:r>
      <w:r w:rsidR="00201253" w:rsidRPr="007D76C2">
        <w:rPr>
          <w:rFonts w:cs="Times New Roman"/>
          <w:color w:val="000000" w:themeColor="text1"/>
          <w:szCs w:val="24"/>
          <w:highlight w:val="yellow"/>
        </w:rPr>
        <w:t>s</w:t>
      </w:r>
      <w:r w:rsidRPr="007D76C2">
        <w:rPr>
          <w:rFonts w:cs="Times New Roman"/>
          <w:color w:val="000000" w:themeColor="text1"/>
          <w:szCs w:val="24"/>
          <w:highlight w:val="yellow"/>
        </w:rPr>
        <w:t xml:space="preserve"> for English words, spelling and imperfect grammar,</w:t>
      </w:r>
      <w:r w:rsidRPr="00C3456B">
        <w:rPr>
          <w:rFonts w:cs="Times New Roman"/>
          <w:color w:val="000000" w:themeColor="text1"/>
          <w:szCs w:val="24"/>
        </w:rPr>
        <w:t xml:space="preserve"> </w:t>
      </w:r>
      <w:r w:rsidR="00201253">
        <w:rPr>
          <w:rFonts w:cs="Times New Roman"/>
          <w:color w:val="000000" w:themeColor="text1"/>
          <w:szCs w:val="24"/>
        </w:rPr>
        <w:t xml:space="preserve">and </w:t>
      </w:r>
      <w:r w:rsidRPr="00C3456B">
        <w:rPr>
          <w:rFonts w:cs="Times New Roman"/>
          <w:color w:val="000000" w:themeColor="text1"/>
          <w:szCs w:val="24"/>
        </w:rPr>
        <w:t xml:space="preserve">weakness in phrasing and punctuation (Islam, 2018). The informal nature of learning </w:t>
      </w:r>
      <w:r w:rsidR="00201253">
        <w:rPr>
          <w:rFonts w:cs="Times New Roman"/>
          <w:color w:val="000000" w:themeColor="text1"/>
          <w:szCs w:val="24"/>
        </w:rPr>
        <w:t>o</w:t>
      </w:r>
      <w:r w:rsidR="00201253" w:rsidRPr="00C3456B">
        <w:rPr>
          <w:rFonts w:cs="Times New Roman"/>
          <w:color w:val="000000" w:themeColor="text1"/>
          <w:szCs w:val="24"/>
        </w:rPr>
        <w:t xml:space="preserve">n </w:t>
      </w:r>
      <w:r w:rsidRPr="00C3456B">
        <w:rPr>
          <w:rFonts w:cs="Times New Roman"/>
          <w:color w:val="000000" w:themeColor="text1"/>
          <w:szCs w:val="24"/>
        </w:rPr>
        <w:t xml:space="preserve">Facebook can </w:t>
      </w:r>
      <w:r w:rsidRPr="007D76C2">
        <w:rPr>
          <w:rFonts w:cs="Times New Roman"/>
          <w:color w:val="000000" w:themeColor="text1"/>
          <w:szCs w:val="24"/>
          <w:highlight w:val="yellow"/>
        </w:rPr>
        <w:t>encourage students t</w:t>
      </w:r>
      <w:r w:rsidRPr="00C3456B">
        <w:rPr>
          <w:rFonts w:cs="Times New Roman"/>
          <w:color w:val="000000" w:themeColor="text1"/>
          <w:szCs w:val="24"/>
        </w:rPr>
        <w:t xml:space="preserve">o use slang </w:t>
      </w:r>
      <w:r w:rsidRPr="007D76C2">
        <w:rPr>
          <w:rFonts w:cs="Times New Roman"/>
          <w:color w:val="000000" w:themeColor="text1"/>
          <w:szCs w:val="24"/>
          <w:highlight w:val="yellow"/>
        </w:rPr>
        <w:t>language, short form</w:t>
      </w:r>
      <w:r w:rsidR="00201253" w:rsidRPr="007D76C2">
        <w:rPr>
          <w:rFonts w:cs="Times New Roman"/>
          <w:color w:val="000000" w:themeColor="text1"/>
          <w:szCs w:val="24"/>
          <w:highlight w:val="yellow"/>
        </w:rPr>
        <w:t>s</w:t>
      </w:r>
      <w:r w:rsidRPr="007D76C2">
        <w:rPr>
          <w:rFonts w:cs="Times New Roman"/>
          <w:color w:val="000000" w:themeColor="text1"/>
          <w:szCs w:val="24"/>
          <w:highlight w:val="yellow"/>
        </w:rPr>
        <w:t xml:space="preserve"> of words (in</w:t>
      </w:r>
      <w:r w:rsidRPr="00C3456B">
        <w:rPr>
          <w:rFonts w:cs="Times New Roman"/>
          <w:color w:val="000000" w:themeColor="text1"/>
          <w:szCs w:val="24"/>
        </w:rPr>
        <w:t xml:space="preserve">fo, coz), </w:t>
      </w:r>
      <w:r w:rsidR="00201253">
        <w:rPr>
          <w:rFonts w:cs="Times New Roman"/>
          <w:color w:val="000000" w:themeColor="text1"/>
          <w:szCs w:val="24"/>
        </w:rPr>
        <w:t xml:space="preserve">and </w:t>
      </w:r>
      <w:r w:rsidRPr="00C3456B">
        <w:rPr>
          <w:rFonts w:cs="Times New Roman"/>
          <w:color w:val="000000" w:themeColor="text1"/>
          <w:szCs w:val="24"/>
        </w:rPr>
        <w:t xml:space="preserve">spelling mistakes leading them to build </w:t>
      </w:r>
      <w:r w:rsidRPr="007D76C2">
        <w:rPr>
          <w:rFonts w:cs="Times New Roman"/>
          <w:color w:val="000000" w:themeColor="text1"/>
          <w:szCs w:val="24"/>
          <w:highlight w:val="yellow"/>
        </w:rPr>
        <w:t>poor writing habit</w:t>
      </w:r>
      <w:r w:rsidR="00201253" w:rsidRPr="007D76C2">
        <w:rPr>
          <w:rFonts w:cs="Times New Roman"/>
          <w:color w:val="000000" w:themeColor="text1"/>
          <w:szCs w:val="24"/>
          <w:highlight w:val="yellow"/>
        </w:rPr>
        <w:t>s</w:t>
      </w:r>
      <w:r w:rsidRPr="007D76C2">
        <w:rPr>
          <w:rFonts w:cs="Times New Roman"/>
          <w:color w:val="000000" w:themeColor="text1"/>
          <w:szCs w:val="24"/>
          <w:highlight w:val="yellow"/>
        </w:rPr>
        <w:t xml:space="preserve"> (Mahmud, 2018). Besides, excessive use of Facebook can be addictive and harm their</w:t>
      </w:r>
      <w:r w:rsidRPr="00C3456B">
        <w:rPr>
          <w:rFonts w:cs="Times New Roman"/>
          <w:color w:val="000000" w:themeColor="text1"/>
          <w:szCs w:val="24"/>
        </w:rPr>
        <w:t xml:space="preserve"> mental health like depression, </w:t>
      </w:r>
      <w:r w:rsidR="00201253">
        <w:rPr>
          <w:rFonts w:cs="Times New Roman"/>
          <w:color w:val="000000" w:themeColor="text1"/>
          <w:szCs w:val="24"/>
        </w:rPr>
        <w:t xml:space="preserve">and </w:t>
      </w:r>
      <w:r w:rsidRPr="00C3456B">
        <w:rPr>
          <w:rFonts w:cs="Times New Roman"/>
          <w:color w:val="000000" w:themeColor="text1"/>
          <w:szCs w:val="24"/>
        </w:rPr>
        <w:t>bipolar</w:t>
      </w:r>
      <w:r w:rsidR="00201253">
        <w:rPr>
          <w:rFonts w:cs="Times New Roman"/>
          <w:color w:val="000000" w:themeColor="text1"/>
          <w:szCs w:val="24"/>
        </w:rPr>
        <w:t xml:space="preserve"> </w:t>
      </w:r>
      <w:r w:rsidRPr="00C3456B">
        <w:rPr>
          <w:rFonts w:cs="Times New Roman"/>
          <w:color w:val="000000" w:themeColor="text1"/>
          <w:szCs w:val="24"/>
        </w:rPr>
        <w:t>mania (Rahman M. &amp;., 2018).</w:t>
      </w:r>
      <w:r w:rsidR="00201253">
        <w:rPr>
          <w:rFonts w:cs="Times New Roman"/>
          <w:color w:val="000000" w:themeColor="text1"/>
          <w:szCs w:val="24"/>
        </w:rPr>
        <w:t xml:space="preserve"> </w:t>
      </w:r>
      <w:r w:rsidRPr="00C3456B">
        <w:rPr>
          <w:rFonts w:cs="Times New Roman"/>
          <w:color w:val="000000" w:themeColor="text1"/>
          <w:szCs w:val="24"/>
        </w:rPr>
        <w:t xml:space="preserve">However, </w:t>
      </w:r>
      <w:r w:rsidRPr="007D76C2">
        <w:rPr>
          <w:rFonts w:cs="Times New Roman"/>
          <w:color w:val="000000" w:themeColor="text1"/>
          <w:szCs w:val="24"/>
          <w:highlight w:val="yellow"/>
        </w:rPr>
        <w:t xml:space="preserve">the </w:t>
      </w:r>
      <w:r w:rsidR="00201253" w:rsidRPr="007D76C2">
        <w:rPr>
          <w:rFonts w:cs="Times New Roman"/>
          <w:color w:val="000000" w:themeColor="text1"/>
          <w:szCs w:val="24"/>
          <w:highlight w:val="yellow"/>
        </w:rPr>
        <w:t xml:space="preserve">balance </w:t>
      </w:r>
      <w:r w:rsidRPr="007D76C2">
        <w:rPr>
          <w:rFonts w:cs="Times New Roman"/>
          <w:color w:val="000000" w:themeColor="text1"/>
          <w:szCs w:val="24"/>
          <w:highlight w:val="yellow"/>
        </w:rPr>
        <w:t>between recreation, knowledge sharing and academic performance can impact positively to</w:t>
      </w:r>
      <w:r w:rsidRPr="00C3456B">
        <w:rPr>
          <w:rFonts w:cs="Times New Roman"/>
          <w:color w:val="000000" w:themeColor="text1"/>
          <w:szCs w:val="24"/>
        </w:rPr>
        <w:t xml:space="preserve"> the </w:t>
      </w:r>
      <w:r w:rsidR="00201253" w:rsidRPr="007D76C2">
        <w:rPr>
          <w:rFonts w:cs="Times New Roman"/>
          <w:color w:val="000000" w:themeColor="text1"/>
          <w:szCs w:val="24"/>
          <w:highlight w:val="yellow"/>
        </w:rPr>
        <w:t xml:space="preserve">student’s </w:t>
      </w:r>
      <w:r w:rsidRPr="007D76C2">
        <w:rPr>
          <w:rFonts w:cs="Times New Roman"/>
          <w:color w:val="000000" w:themeColor="text1"/>
          <w:szCs w:val="24"/>
          <w:highlight w:val="yellow"/>
        </w:rPr>
        <w:t>learning process (Rahman S. &amp;</w:t>
      </w:r>
      <w:proofErr w:type="gramStart"/>
      <w:r w:rsidRPr="007D76C2">
        <w:rPr>
          <w:rFonts w:cs="Times New Roman"/>
          <w:color w:val="000000" w:themeColor="text1"/>
          <w:szCs w:val="24"/>
          <w:highlight w:val="yellow"/>
        </w:rPr>
        <w:t>.,</w:t>
      </w:r>
      <w:proofErr w:type="gramEnd"/>
      <w:r w:rsidRPr="007D76C2">
        <w:rPr>
          <w:rFonts w:cs="Times New Roman"/>
          <w:color w:val="000000" w:themeColor="text1"/>
          <w:szCs w:val="24"/>
          <w:highlight w:val="yellow"/>
        </w:rPr>
        <w:t xml:space="preserve"> 2021).To conclude, the literature suggests that Facebook can b</w:t>
      </w:r>
      <w:r w:rsidRPr="00C3456B">
        <w:rPr>
          <w:rFonts w:cs="Times New Roman"/>
          <w:color w:val="000000" w:themeColor="text1"/>
          <w:szCs w:val="24"/>
        </w:rPr>
        <w:t xml:space="preserve">e proved as an effective platform for improving English language proficiency addressing all four language skills. However, the informal environment often leads them to use inappropriate grammar, spelling </w:t>
      </w:r>
      <w:r w:rsidRPr="007D76C2">
        <w:rPr>
          <w:rFonts w:cs="Times New Roman"/>
          <w:color w:val="000000" w:themeColor="text1"/>
          <w:szCs w:val="24"/>
          <w:highlight w:val="yellow"/>
        </w:rPr>
        <w:t xml:space="preserve">mistakes, </w:t>
      </w:r>
      <w:r w:rsidR="00201253" w:rsidRPr="007D76C2">
        <w:rPr>
          <w:rFonts w:cs="Times New Roman"/>
          <w:color w:val="000000" w:themeColor="text1"/>
          <w:szCs w:val="24"/>
          <w:highlight w:val="yellow"/>
        </w:rPr>
        <w:t xml:space="preserve">and </w:t>
      </w:r>
      <w:r w:rsidRPr="007D76C2">
        <w:rPr>
          <w:rFonts w:cs="Times New Roman"/>
          <w:color w:val="000000" w:themeColor="text1"/>
          <w:szCs w:val="24"/>
          <w:highlight w:val="yellow"/>
        </w:rPr>
        <w:t>inform</w:t>
      </w:r>
      <w:r w:rsidRPr="00C3456B">
        <w:rPr>
          <w:rFonts w:cs="Times New Roman"/>
          <w:color w:val="000000" w:themeColor="text1"/>
          <w:szCs w:val="24"/>
        </w:rPr>
        <w:t>al language and distract</w:t>
      </w:r>
      <w:r w:rsidR="00201253">
        <w:rPr>
          <w:rFonts w:cs="Times New Roman"/>
          <w:color w:val="000000" w:themeColor="text1"/>
          <w:szCs w:val="24"/>
        </w:rPr>
        <w:t>s</w:t>
      </w:r>
      <w:r w:rsidRPr="00C3456B">
        <w:rPr>
          <w:rFonts w:cs="Times New Roman"/>
          <w:color w:val="000000" w:themeColor="text1"/>
          <w:szCs w:val="24"/>
        </w:rPr>
        <w:t xml:space="preserve"> them. The best utilization of Facebook requires well-monitored and </w:t>
      </w:r>
      <w:r w:rsidRPr="00C3456B">
        <w:rPr>
          <w:rFonts w:cs="Times New Roman"/>
          <w:color w:val="000000" w:themeColor="text1"/>
          <w:szCs w:val="24"/>
        </w:rPr>
        <w:lastRenderedPageBreak/>
        <w:t xml:space="preserve">controlled learning strategies. Further research is </w:t>
      </w:r>
      <w:r w:rsidRPr="007D76C2">
        <w:rPr>
          <w:rFonts w:cs="Times New Roman"/>
          <w:color w:val="000000" w:themeColor="text1"/>
          <w:szCs w:val="24"/>
          <w:highlight w:val="yellow"/>
        </w:rPr>
        <w:t xml:space="preserve">required to identify the best strategy for language learning for the students of higher secondary level </w:t>
      </w:r>
      <w:r w:rsidR="00201253" w:rsidRPr="007D76C2">
        <w:rPr>
          <w:rFonts w:cs="Times New Roman"/>
          <w:color w:val="000000" w:themeColor="text1"/>
          <w:szCs w:val="24"/>
          <w:highlight w:val="yellow"/>
        </w:rPr>
        <w:t xml:space="preserve">in </w:t>
      </w:r>
      <w:r w:rsidRPr="007D76C2">
        <w:rPr>
          <w:rFonts w:cs="Times New Roman"/>
          <w:color w:val="000000" w:themeColor="text1"/>
          <w:szCs w:val="24"/>
          <w:highlight w:val="yellow"/>
        </w:rPr>
        <w:t>Bangladesh.</w:t>
      </w:r>
    </w:p>
    <w:p w14:paraId="46152D81" w14:textId="0611E906" w:rsidR="00D45C75" w:rsidRPr="00C3456B" w:rsidRDefault="00D45C75" w:rsidP="005A493B">
      <w:pPr>
        <w:rPr>
          <w:rFonts w:eastAsia="Times New Roman" w:cs="Times New Roman"/>
          <w:b/>
          <w:bCs/>
          <w:szCs w:val="24"/>
        </w:rPr>
      </w:pPr>
      <w:r w:rsidRPr="00C3456B">
        <w:rPr>
          <w:rFonts w:eastAsia="Times New Roman" w:cs="Times New Roman"/>
          <w:b/>
          <w:bCs/>
          <w:szCs w:val="24"/>
        </w:rPr>
        <w:t>Methodology</w:t>
      </w:r>
    </w:p>
    <w:p w14:paraId="357F9604" w14:textId="194D8131" w:rsidR="00D45C75" w:rsidRPr="00C3456B" w:rsidRDefault="0089497C" w:rsidP="00F50053">
      <w:pPr>
        <w:rPr>
          <w:rFonts w:cs="Times New Roman"/>
          <w:color w:val="FF0000"/>
          <w:szCs w:val="24"/>
        </w:rPr>
      </w:pPr>
      <w:r w:rsidRPr="00C3456B">
        <w:rPr>
          <w:rFonts w:cs="Times New Roman"/>
          <w:szCs w:val="24"/>
        </w:rPr>
        <w:t xml:space="preserve">This </w:t>
      </w:r>
      <w:r w:rsidRPr="007D76C2">
        <w:rPr>
          <w:rFonts w:cs="Times New Roman"/>
          <w:szCs w:val="24"/>
          <w:highlight w:val="yellow"/>
        </w:rPr>
        <w:t>study ‘</w:t>
      </w:r>
      <w:r w:rsidR="00D45C75" w:rsidRPr="007D76C2">
        <w:rPr>
          <w:rFonts w:cs="Times New Roman"/>
          <w:szCs w:val="24"/>
          <w:highlight w:val="yellow"/>
        </w:rPr>
        <w:t>To invest</w:t>
      </w:r>
      <w:r w:rsidR="00D45C75" w:rsidRPr="00C3456B">
        <w:rPr>
          <w:rFonts w:cs="Times New Roman"/>
          <w:szCs w:val="24"/>
        </w:rPr>
        <w:t>igate Facebook as an effective tool for improving English language proficiency skills among higher secondary level students in Bangladesh</w:t>
      </w:r>
      <w:r w:rsidRPr="00C3456B">
        <w:rPr>
          <w:rFonts w:cs="Times New Roman"/>
          <w:szCs w:val="24"/>
        </w:rPr>
        <w:t>’ will use</w:t>
      </w:r>
      <w:r w:rsidR="00D45C75" w:rsidRPr="00C3456B">
        <w:rPr>
          <w:rFonts w:cs="Times New Roman"/>
          <w:szCs w:val="24"/>
        </w:rPr>
        <w:t xml:space="preserve"> a mixed-methods approach</w:t>
      </w:r>
      <w:r w:rsidRPr="00C3456B">
        <w:rPr>
          <w:rFonts w:cs="Times New Roman"/>
          <w:szCs w:val="24"/>
        </w:rPr>
        <w:t xml:space="preserve">. This article combines </w:t>
      </w:r>
      <w:r w:rsidR="00D45C75" w:rsidRPr="00C3456B">
        <w:rPr>
          <w:rFonts w:cs="Times New Roman"/>
          <w:szCs w:val="24"/>
        </w:rPr>
        <w:t xml:space="preserve">quantitative and qualitative research methods to </w:t>
      </w:r>
      <w:r w:rsidRPr="00C3456B">
        <w:rPr>
          <w:rFonts w:cs="Times New Roman"/>
          <w:szCs w:val="24"/>
        </w:rPr>
        <w:t xml:space="preserve">examine the </w:t>
      </w:r>
      <w:r w:rsidR="00D45C75" w:rsidRPr="00C3456B">
        <w:rPr>
          <w:rFonts w:cs="Times New Roman"/>
          <w:szCs w:val="24"/>
        </w:rPr>
        <w:t>effectiveness of Facebook in language learning</w:t>
      </w:r>
      <w:r w:rsidRPr="00C3456B">
        <w:rPr>
          <w:rFonts w:cs="Times New Roman"/>
          <w:szCs w:val="24"/>
        </w:rPr>
        <w:t xml:space="preserve"> and also the challenges in using Facebook as a language learning platform</w:t>
      </w:r>
      <w:r w:rsidR="00D45C75" w:rsidRPr="00C3456B">
        <w:rPr>
          <w:rFonts w:cs="Times New Roman"/>
          <w:szCs w:val="24"/>
        </w:rPr>
        <w:t xml:space="preserve">. </w:t>
      </w:r>
      <w:r w:rsidRPr="00C3456B">
        <w:rPr>
          <w:rFonts w:cs="Times New Roman"/>
          <w:szCs w:val="24"/>
        </w:rPr>
        <w:t>The population for the study is the hi</w:t>
      </w:r>
      <w:r w:rsidR="00812391" w:rsidRPr="00C3456B">
        <w:rPr>
          <w:rFonts w:cs="Times New Roman"/>
          <w:szCs w:val="24"/>
        </w:rPr>
        <w:t>gher secondary level students in</w:t>
      </w:r>
      <w:r w:rsidRPr="00C3456B">
        <w:rPr>
          <w:rFonts w:cs="Times New Roman"/>
          <w:szCs w:val="24"/>
        </w:rPr>
        <w:t xml:space="preserve"> Bangladesh </w:t>
      </w:r>
      <w:r w:rsidR="00986CEF" w:rsidRPr="00C3456B">
        <w:rPr>
          <w:rFonts w:cs="Times New Roman"/>
          <w:szCs w:val="24"/>
        </w:rPr>
        <w:t>which</w:t>
      </w:r>
      <w:r w:rsidR="00812391" w:rsidRPr="00C3456B">
        <w:rPr>
          <w:rFonts w:cs="Times New Roman"/>
          <w:szCs w:val="24"/>
        </w:rPr>
        <w:t xml:space="preserve"> should be 50,000 in number. The participants are the </w:t>
      </w:r>
      <w:r w:rsidR="00812391" w:rsidRPr="007D76C2">
        <w:rPr>
          <w:rFonts w:cs="Times New Roman"/>
          <w:szCs w:val="24"/>
          <w:highlight w:val="yellow"/>
        </w:rPr>
        <w:t xml:space="preserve">students of </w:t>
      </w:r>
      <w:r w:rsidR="00AA2F39" w:rsidRPr="007D76C2">
        <w:rPr>
          <w:rFonts w:cs="Times New Roman"/>
          <w:szCs w:val="24"/>
          <w:highlight w:val="yellow"/>
        </w:rPr>
        <w:t>clas</w:t>
      </w:r>
      <w:r w:rsidR="00201253" w:rsidRPr="007D76C2">
        <w:rPr>
          <w:rFonts w:cs="Times New Roman"/>
          <w:szCs w:val="24"/>
          <w:highlight w:val="yellow"/>
        </w:rPr>
        <w:t>se</w:t>
      </w:r>
      <w:r w:rsidR="00AA2F39" w:rsidRPr="007D76C2">
        <w:rPr>
          <w:rFonts w:cs="Times New Roman"/>
          <w:szCs w:val="24"/>
          <w:highlight w:val="yellow"/>
        </w:rPr>
        <w:t>s</w:t>
      </w:r>
      <w:r w:rsidR="00812391" w:rsidRPr="007D76C2">
        <w:rPr>
          <w:rFonts w:cs="Times New Roman"/>
          <w:szCs w:val="24"/>
          <w:highlight w:val="yellow"/>
        </w:rPr>
        <w:t xml:space="preserve"> 11 and 12</w:t>
      </w:r>
      <w:r w:rsidR="00812391" w:rsidRPr="00C3456B">
        <w:rPr>
          <w:rFonts w:cs="Times New Roman"/>
          <w:szCs w:val="24"/>
        </w:rPr>
        <w:t xml:space="preserve"> in Bangladesh. A stratified random sampling method has been used in collecting data from 38</w:t>
      </w:r>
      <w:r w:rsidR="00F550B5" w:rsidRPr="00C3456B">
        <w:rPr>
          <w:rFonts w:cs="Times New Roman"/>
          <w:szCs w:val="24"/>
        </w:rPr>
        <w:t>2</w:t>
      </w:r>
      <w:r w:rsidR="00812391" w:rsidRPr="00C3456B">
        <w:rPr>
          <w:rFonts w:cs="Times New Roman"/>
          <w:szCs w:val="24"/>
        </w:rPr>
        <w:t xml:space="preserve"> students from all over the country. A survey questionnaire </w:t>
      </w:r>
      <w:r w:rsidR="00986CEF" w:rsidRPr="00C3456B">
        <w:rPr>
          <w:rFonts w:cs="Times New Roman"/>
          <w:szCs w:val="24"/>
        </w:rPr>
        <w:t>collects data</w:t>
      </w:r>
      <w:r w:rsidR="00812391" w:rsidRPr="00C3456B">
        <w:rPr>
          <w:rFonts w:cs="Times New Roman"/>
          <w:szCs w:val="24"/>
        </w:rPr>
        <w:t xml:space="preserve"> from the respondents via a Google form. </w:t>
      </w:r>
      <w:r w:rsidR="00812391" w:rsidRPr="00C3456B">
        <w:rPr>
          <w:rFonts w:cs="Times New Roman"/>
          <w:color w:val="000000" w:themeColor="text1"/>
          <w:szCs w:val="24"/>
        </w:rPr>
        <w:t xml:space="preserve">The questionnaire contains </w:t>
      </w:r>
      <w:r w:rsidR="009659BF" w:rsidRPr="00C3456B">
        <w:rPr>
          <w:rFonts w:cs="Times New Roman"/>
          <w:color w:val="000000" w:themeColor="text1"/>
          <w:szCs w:val="24"/>
        </w:rPr>
        <w:t>26</w:t>
      </w:r>
      <w:r w:rsidR="00BD7DAB" w:rsidRPr="00C3456B">
        <w:rPr>
          <w:rFonts w:cs="Times New Roman"/>
          <w:color w:val="000000" w:themeColor="text1"/>
          <w:szCs w:val="24"/>
        </w:rPr>
        <w:t xml:space="preserve"> </w:t>
      </w:r>
      <w:r w:rsidR="00812391" w:rsidRPr="00C3456B">
        <w:rPr>
          <w:rFonts w:cs="Times New Roman"/>
          <w:color w:val="000000" w:themeColor="text1"/>
          <w:szCs w:val="24"/>
        </w:rPr>
        <w:t>ques</w:t>
      </w:r>
      <w:r w:rsidR="009659BF" w:rsidRPr="00C3456B">
        <w:rPr>
          <w:rFonts w:cs="Times New Roman"/>
          <w:color w:val="000000" w:themeColor="text1"/>
          <w:szCs w:val="24"/>
        </w:rPr>
        <w:t>tions with 06</w:t>
      </w:r>
      <w:r w:rsidR="002758A6" w:rsidRPr="00C3456B">
        <w:rPr>
          <w:rFonts w:cs="Times New Roman"/>
          <w:color w:val="000000" w:themeColor="text1"/>
          <w:szCs w:val="24"/>
        </w:rPr>
        <w:t xml:space="preserve"> qualitative</w:t>
      </w:r>
      <w:r w:rsidR="007610E6" w:rsidRPr="00C3456B">
        <w:rPr>
          <w:rFonts w:cs="Times New Roman"/>
          <w:color w:val="000000" w:themeColor="text1"/>
          <w:szCs w:val="24"/>
        </w:rPr>
        <w:t>, among them 3 questions were about the basic</w:t>
      </w:r>
      <w:r w:rsidR="00201253">
        <w:rPr>
          <w:rFonts w:cs="Times New Roman"/>
          <w:color w:val="000000" w:themeColor="text1"/>
          <w:szCs w:val="24"/>
        </w:rPr>
        <w:t>s</w:t>
      </w:r>
      <w:r w:rsidR="007610E6" w:rsidRPr="00C3456B">
        <w:rPr>
          <w:rFonts w:cs="Times New Roman"/>
          <w:color w:val="000000" w:themeColor="text1"/>
          <w:szCs w:val="24"/>
        </w:rPr>
        <w:t xml:space="preserve"> of the students </w:t>
      </w:r>
      <w:r w:rsidR="007610E6" w:rsidRPr="007D76C2">
        <w:rPr>
          <w:rFonts w:cs="Times New Roman"/>
          <w:color w:val="000000" w:themeColor="text1"/>
          <w:szCs w:val="24"/>
          <w:highlight w:val="yellow"/>
        </w:rPr>
        <w:t>including their name</w:t>
      </w:r>
      <w:r w:rsidR="00201253" w:rsidRPr="007D76C2">
        <w:rPr>
          <w:rFonts w:cs="Times New Roman"/>
          <w:color w:val="000000" w:themeColor="text1"/>
          <w:szCs w:val="24"/>
          <w:highlight w:val="yellow"/>
        </w:rPr>
        <w:t>s</w:t>
      </w:r>
      <w:r w:rsidR="007610E6" w:rsidRPr="007D76C2">
        <w:rPr>
          <w:rFonts w:cs="Times New Roman"/>
          <w:color w:val="000000" w:themeColor="text1"/>
          <w:szCs w:val="24"/>
          <w:highlight w:val="yellow"/>
        </w:rPr>
        <w:t xml:space="preserve"> and educational institutions’ name</w:t>
      </w:r>
      <w:r w:rsidR="00201253" w:rsidRPr="007D76C2">
        <w:rPr>
          <w:rFonts w:cs="Times New Roman"/>
          <w:color w:val="000000" w:themeColor="text1"/>
          <w:szCs w:val="24"/>
          <w:highlight w:val="yellow"/>
        </w:rPr>
        <w:t>s</w:t>
      </w:r>
      <w:r w:rsidR="007610E6" w:rsidRPr="007D76C2">
        <w:rPr>
          <w:rFonts w:cs="Times New Roman"/>
          <w:color w:val="000000" w:themeColor="text1"/>
          <w:szCs w:val="24"/>
          <w:highlight w:val="yellow"/>
        </w:rPr>
        <w:t xml:space="preserve"> which were not analyzed during </w:t>
      </w:r>
      <w:r w:rsidR="00201253" w:rsidRPr="007D76C2">
        <w:rPr>
          <w:rFonts w:cs="Times New Roman"/>
          <w:color w:val="000000" w:themeColor="text1"/>
          <w:szCs w:val="24"/>
          <w:highlight w:val="yellow"/>
        </w:rPr>
        <w:t xml:space="preserve">the </w:t>
      </w:r>
      <w:r w:rsidR="007610E6" w:rsidRPr="007D76C2">
        <w:rPr>
          <w:rFonts w:cs="Times New Roman"/>
          <w:color w:val="000000" w:themeColor="text1"/>
          <w:szCs w:val="24"/>
          <w:highlight w:val="yellow"/>
        </w:rPr>
        <w:t>study</w:t>
      </w:r>
      <w:r w:rsidR="002758A6" w:rsidRPr="007D76C2">
        <w:rPr>
          <w:rFonts w:cs="Times New Roman"/>
          <w:color w:val="000000" w:themeColor="text1"/>
          <w:szCs w:val="24"/>
          <w:highlight w:val="yellow"/>
        </w:rPr>
        <w:t xml:space="preserve"> and 20</w:t>
      </w:r>
      <w:r w:rsidR="00812391" w:rsidRPr="007D76C2">
        <w:rPr>
          <w:rFonts w:cs="Times New Roman"/>
          <w:color w:val="000000" w:themeColor="text1"/>
          <w:szCs w:val="24"/>
          <w:highlight w:val="yellow"/>
        </w:rPr>
        <w:t xml:space="preserve"> </w:t>
      </w:r>
      <w:r w:rsidR="00201253" w:rsidRPr="007D76C2">
        <w:rPr>
          <w:rFonts w:cs="Times New Roman"/>
          <w:color w:val="000000" w:themeColor="text1"/>
          <w:szCs w:val="24"/>
          <w:highlight w:val="yellow"/>
        </w:rPr>
        <w:t>quantitative-</w:t>
      </w:r>
      <w:r w:rsidR="00812391" w:rsidRPr="007D76C2">
        <w:rPr>
          <w:rFonts w:cs="Times New Roman"/>
          <w:color w:val="000000" w:themeColor="text1"/>
          <w:szCs w:val="24"/>
          <w:highlight w:val="yellow"/>
        </w:rPr>
        <w:t>type questions</w:t>
      </w:r>
      <w:r w:rsidR="00BD7DAB" w:rsidRPr="00C3456B">
        <w:rPr>
          <w:rFonts w:cs="Times New Roman"/>
          <w:color w:val="000000" w:themeColor="text1"/>
          <w:szCs w:val="24"/>
        </w:rPr>
        <w:t xml:space="preserve">. </w:t>
      </w:r>
      <w:r w:rsidR="005337DC" w:rsidRPr="00C3456B">
        <w:rPr>
          <w:rFonts w:cs="Times New Roman"/>
          <w:color w:val="000000" w:themeColor="text1"/>
          <w:szCs w:val="24"/>
        </w:rPr>
        <w:t>Q</w:t>
      </w:r>
      <w:r w:rsidR="00812391" w:rsidRPr="00C3456B">
        <w:rPr>
          <w:rFonts w:cs="Times New Roman"/>
          <w:szCs w:val="24"/>
        </w:rPr>
        <w:t>uantitative type data is analyzed by using SPSS software and quantitative type data is analyzed</w:t>
      </w:r>
      <w:r w:rsidR="000C5C14" w:rsidRPr="00C3456B">
        <w:rPr>
          <w:rFonts w:cs="Times New Roman"/>
          <w:szCs w:val="24"/>
        </w:rPr>
        <w:t xml:space="preserve"> descriptively</w:t>
      </w:r>
      <w:r w:rsidR="00812391" w:rsidRPr="00C3456B">
        <w:rPr>
          <w:rFonts w:cs="Times New Roman"/>
          <w:szCs w:val="24"/>
        </w:rPr>
        <w:t>.</w:t>
      </w:r>
    </w:p>
    <w:p w14:paraId="07FAFE53" w14:textId="77777777" w:rsidR="00D45C75" w:rsidRPr="00C3456B" w:rsidRDefault="00D45C75" w:rsidP="003B311B">
      <w:pPr>
        <w:pStyle w:val="Heading1"/>
        <w:rPr>
          <w:rFonts w:cs="Times New Roman"/>
          <w:sz w:val="24"/>
        </w:rPr>
      </w:pPr>
      <w:r w:rsidRPr="00C3456B">
        <w:rPr>
          <w:rFonts w:cs="Times New Roman"/>
          <w:sz w:val="24"/>
        </w:rPr>
        <w:t>Data Analysis</w:t>
      </w:r>
      <w:r w:rsidR="000D7008" w:rsidRPr="00C3456B">
        <w:rPr>
          <w:rFonts w:cs="Times New Roman"/>
          <w:sz w:val="24"/>
        </w:rPr>
        <w:t>:</w:t>
      </w:r>
    </w:p>
    <w:p w14:paraId="42FB58D8" w14:textId="77777777" w:rsidR="00D45C75" w:rsidRPr="00C3456B" w:rsidRDefault="00D45C75" w:rsidP="00EE438B">
      <w:pPr>
        <w:pStyle w:val="Heading2"/>
        <w:rPr>
          <w:rFonts w:cs="Times New Roman"/>
          <w:sz w:val="24"/>
          <w:szCs w:val="24"/>
        </w:rPr>
      </w:pPr>
      <w:r w:rsidRPr="00C3456B">
        <w:rPr>
          <w:rFonts w:cs="Times New Roman"/>
          <w:sz w:val="24"/>
          <w:szCs w:val="24"/>
        </w:rPr>
        <w:t>1. Quantitative Data Analysis</w:t>
      </w:r>
      <w:r w:rsidR="000D7008" w:rsidRPr="00C3456B">
        <w:rPr>
          <w:rFonts w:cs="Times New Roman"/>
          <w:sz w:val="24"/>
          <w:szCs w:val="24"/>
        </w:rPr>
        <w:t>:</w:t>
      </w:r>
    </w:p>
    <w:p w14:paraId="2428BB10" w14:textId="77777777" w:rsidR="00D80E93" w:rsidRPr="00C3456B" w:rsidRDefault="00D80E93" w:rsidP="00D80E93">
      <w:pPr>
        <w:rPr>
          <w:rFonts w:cs="Times New Roman"/>
          <w:szCs w:val="24"/>
        </w:rPr>
      </w:pPr>
    </w:p>
    <w:p w14:paraId="499D1420" w14:textId="6D6E5A6C" w:rsidR="00D80E93" w:rsidRPr="00C3456B" w:rsidRDefault="00D80E93" w:rsidP="00F50053">
      <w:pPr>
        <w:rPr>
          <w:rFonts w:cs="Times New Roman"/>
          <w:szCs w:val="24"/>
        </w:rPr>
      </w:pPr>
      <w:r w:rsidRPr="00C3456B">
        <w:rPr>
          <w:rFonts w:cs="Times New Roman"/>
          <w:szCs w:val="24"/>
        </w:rPr>
        <w:t xml:space="preserve">The general quantitative data analysis is performed to provide the fullest understanding of how exactly the participants apply Facebook in their specific cases, and the specific use of the application to better their efficiency with the language. This analysis includes descriptive statistics for </w:t>
      </w:r>
      <w:r w:rsidR="00120AD2" w:rsidRPr="00C3456B">
        <w:rPr>
          <w:rFonts w:cs="Times New Roman"/>
          <w:szCs w:val="24"/>
        </w:rPr>
        <w:t>summarizing</w:t>
      </w:r>
      <w:r w:rsidRPr="00C3456B">
        <w:rPr>
          <w:rFonts w:cs="Times New Roman"/>
          <w:szCs w:val="24"/>
        </w:rPr>
        <w:t xml:space="preserve"> some demographic parameters of the participants, cross-tabulations to identify what necessary relationships between some variables are, and correlation analysis to find out what associations are significant for </w:t>
      </w:r>
      <w:r w:rsidR="00986CEF" w:rsidRPr="00C3456B">
        <w:rPr>
          <w:rFonts w:cs="Times New Roman"/>
          <w:szCs w:val="24"/>
        </w:rPr>
        <w:t xml:space="preserve">a </w:t>
      </w:r>
      <w:r w:rsidRPr="00C3456B">
        <w:rPr>
          <w:rFonts w:cs="Times New Roman"/>
          <w:szCs w:val="24"/>
        </w:rPr>
        <w:t>better understanding of Facebook and English skills.</w:t>
      </w:r>
    </w:p>
    <w:tbl>
      <w:tblPr>
        <w:tblStyle w:val="TableGrid"/>
        <w:tblW w:w="0" w:type="auto"/>
        <w:tblLook w:val="04A0" w:firstRow="1" w:lastRow="0" w:firstColumn="1" w:lastColumn="0" w:noHBand="0" w:noVBand="1"/>
      </w:tblPr>
      <w:tblGrid>
        <w:gridCol w:w="2486"/>
        <w:gridCol w:w="2212"/>
        <w:gridCol w:w="40"/>
        <w:gridCol w:w="2252"/>
        <w:gridCol w:w="2252"/>
      </w:tblGrid>
      <w:tr w:rsidR="00956373" w:rsidRPr="00C3456B" w14:paraId="10F60ABD" w14:textId="77777777" w:rsidTr="00410B7B">
        <w:tc>
          <w:tcPr>
            <w:tcW w:w="2486" w:type="dxa"/>
          </w:tcPr>
          <w:p w14:paraId="0D5DCC50" w14:textId="44FEDE1E" w:rsidR="00956373" w:rsidRPr="00C3456B" w:rsidRDefault="00956373" w:rsidP="00F50053">
            <w:pPr>
              <w:rPr>
                <w:rFonts w:cs="Times New Roman"/>
                <w:szCs w:val="24"/>
              </w:rPr>
            </w:pPr>
            <w:r w:rsidRPr="00C3456B">
              <w:rPr>
                <w:rFonts w:cs="Times New Roman"/>
                <w:szCs w:val="24"/>
              </w:rPr>
              <w:t>Number of students</w:t>
            </w:r>
          </w:p>
        </w:tc>
        <w:tc>
          <w:tcPr>
            <w:tcW w:w="6756" w:type="dxa"/>
            <w:gridSpan w:val="4"/>
          </w:tcPr>
          <w:p w14:paraId="6273D66D" w14:textId="06394331" w:rsidR="00956373" w:rsidRPr="00C3456B" w:rsidRDefault="00956373" w:rsidP="00F50053">
            <w:pPr>
              <w:rPr>
                <w:rFonts w:cs="Times New Roman"/>
                <w:szCs w:val="24"/>
              </w:rPr>
            </w:pPr>
            <w:r w:rsidRPr="00C3456B">
              <w:rPr>
                <w:rFonts w:cs="Times New Roman"/>
                <w:szCs w:val="24"/>
              </w:rPr>
              <w:t>382</w:t>
            </w:r>
          </w:p>
        </w:tc>
      </w:tr>
      <w:tr w:rsidR="00410B7B" w:rsidRPr="00C3456B" w14:paraId="47D8BB3B" w14:textId="77777777" w:rsidTr="00F23127">
        <w:trPr>
          <w:trHeight w:val="420"/>
        </w:trPr>
        <w:tc>
          <w:tcPr>
            <w:tcW w:w="2486" w:type="dxa"/>
            <w:vMerge w:val="restart"/>
          </w:tcPr>
          <w:p w14:paraId="6AB8548C" w14:textId="1DA314C5" w:rsidR="00410B7B" w:rsidRPr="00C3456B" w:rsidRDefault="00D05312" w:rsidP="00F50053">
            <w:pPr>
              <w:rPr>
                <w:rFonts w:cs="Times New Roman"/>
                <w:szCs w:val="24"/>
              </w:rPr>
            </w:pPr>
            <w:r w:rsidRPr="00C3456B">
              <w:rPr>
                <w:rFonts w:cs="Times New Roman"/>
                <w:szCs w:val="24"/>
              </w:rPr>
              <w:t>Q-1:</w:t>
            </w:r>
            <w:r w:rsidR="00410B7B" w:rsidRPr="00C3456B">
              <w:rPr>
                <w:rFonts w:cs="Times New Roman"/>
                <w:szCs w:val="24"/>
              </w:rPr>
              <w:t>Age Distribution</w:t>
            </w:r>
          </w:p>
        </w:tc>
        <w:tc>
          <w:tcPr>
            <w:tcW w:w="2252" w:type="dxa"/>
            <w:gridSpan w:val="2"/>
          </w:tcPr>
          <w:p w14:paraId="51F207B8" w14:textId="31E20606" w:rsidR="00410B7B" w:rsidRPr="00C3456B" w:rsidRDefault="003A7473" w:rsidP="00F50053">
            <w:pPr>
              <w:rPr>
                <w:rFonts w:cs="Times New Roman"/>
                <w:szCs w:val="24"/>
              </w:rPr>
            </w:pPr>
            <w:r w:rsidRPr="00C3456B">
              <w:rPr>
                <w:rFonts w:cs="Times New Roman"/>
                <w:szCs w:val="24"/>
              </w:rPr>
              <w:t>16-18</w:t>
            </w:r>
          </w:p>
        </w:tc>
        <w:tc>
          <w:tcPr>
            <w:tcW w:w="2252" w:type="dxa"/>
          </w:tcPr>
          <w:p w14:paraId="4D1F07A4" w14:textId="32A2DD63" w:rsidR="00410B7B" w:rsidRPr="00C3456B" w:rsidRDefault="003A7473" w:rsidP="00F50053">
            <w:pPr>
              <w:rPr>
                <w:rFonts w:cs="Times New Roman"/>
                <w:szCs w:val="24"/>
              </w:rPr>
            </w:pPr>
            <w:r w:rsidRPr="00C3456B">
              <w:rPr>
                <w:rFonts w:cs="Times New Roman"/>
                <w:szCs w:val="24"/>
              </w:rPr>
              <w:t>19-21</w:t>
            </w:r>
          </w:p>
        </w:tc>
        <w:tc>
          <w:tcPr>
            <w:tcW w:w="2252" w:type="dxa"/>
          </w:tcPr>
          <w:p w14:paraId="0D17099E" w14:textId="0723D608" w:rsidR="00410B7B" w:rsidRPr="00C3456B" w:rsidRDefault="003A7473" w:rsidP="00F50053">
            <w:pPr>
              <w:rPr>
                <w:rFonts w:cs="Times New Roman"/>
                <w:szCs w:val="24"/>
              </w:rPr>
            </w:pPr>
            <w:r w:rsidRPr="00C3456B">
              <w:rPr>
                <w:rFonts w:cs="Times New Roman"/>
                <w:szCs w:val="24"/>
              </w:rPr>
              <w:t>22-24</w:t>
            </w:r>
          </w:p>
        </w:tc>
      </w:tr>
      <w:tr w:rsidR="00410B7B" w:rsidRPr="00C3456B" w14:paraId="06B7D79F" w14:textId="77777777" w:rsidTr="00F23127">
        <w:trPr>
          <w:trHeight w:val="420"/>
        </w:trPr>
        <w:tc>
          <w:tcPr>
            <w:tcW w:w="2486" w:type="dxa"/>
            <w:vMerge/>
          </w:tcPr>
          <w:p w14:paraId="4F5A4C5A" w14:textId="77777777" w:rsidR="00410B7B" w:rsidRPr="00C3456B" w:rsidRDefault="00410B7B" w:rsidP="00F50053">
            <w:pPr>
              <w:rPr>
                <w:rFonts w:cs="Times New Roman"/>
                <w:szCs w:val="24"/>
              </w:rPr>
            </w:pPr>
          </w:p>
        </w:tc>
        <w:tc>
          <w:tcPr>
            <w:tcW w:w="2252" w:type="dxa"/>
            <w:gridSpan w:val="2"/>
          </w:tcPr>
          <w:p w14:paraId="267DEEA9" w14:textId="4DAD870E" w:rsidR="00410B7B" w:rsidRPr="00C3456B" w:rsidRDefault="003A7473" w:rsidP="00F50053">
            <w:pPr>
              <w:rPr>
                <w:rFonts w:cs="Times New Roman"/>
                <w:szCs w:val="24"/>
              </w:rPr>
            </w:pPr>
            <w:r w:rsidRPr="00C3456B">
              <w:rPr>
                <w:rFonts w:cs="Times New Roman"/>
                <w:szCs w:val="24"/>
              </w:rPr>
              <w:t>347 (90.8%)</w:t>
            </w:r>
          </w:p>
        </w:tc>
        <w:tc>
          <w:tcPr>
            <w:tcW w:w="2252" w:type="dxa"/>
          </w:tcPr>
          <w:p w14:paraId="48398A0F" w14:textId="5322E0D6" w:rsidR="00410B7B" w:rsidRPr="00C3456B" w:rsidRDefault="003A7473" w:rsidP="00F50053">
            <w:pPr>
              <w:rPr>
                <w:rFonts w:cs="Times New Roman"/>
                <w:szCs w:val="24"/>
              </w:rPr>
            </w:pPr>
            <w:r w:rsidRPr="00C3456B">
              <w:rPr>
                <w:rFonts w:cs="Times New Roman"/>
                <w:szCs w:val="24"/>
              </w:rPr>
              <w:t>23 (6.0%)</w:t>
            </w:r>
          </w:p>
        </w:tc>
        <w:tc>
          <w:tcPr>
            <w:tcW w:w="2252" w:type="dxa"/>
          </w:tcPr>
          <w:p w14:paraId="562FE6D8" w14:textId="45BCA8A1" w:rsidR="00410B7B" w:rsidRPr="00C3456B" w:rsidRDefault="003A7473" w:rsidP="00F50053">
            <w:pPr>
              <w:rPr>
                <w:rFonts w:cs="Times New Roman"/>
                <w:szCs w:val="24"/>
              </w:rPr>
            </w:pPr>
            <w:r w:rsidRPr="00C3456B">
              <w:rPr>
                <w:rFonts w:cs="Times New Roman"/>
                <w:szCs w:val="24"/>
              </w:rPr>
              <w:t>12 (3.1%)</w:t>
            </w:r>
          </w:p>
        </w:tc>
      </w:tr>
      <w:tr w:rsidR="00956373" w:rsidRPr="00C3456B" w14:paraId="4958DE12" w14:textId="77777777" w:rsidTr="00410B7B">
        <w:trPr>
          <w:trHeight w:val="205"/>
        </w:trPr>
        <w:tc>
          <w:tcPr>
            <w:tcW w:w="2486" w:type="dxa"/>
            <w:vMerge w:val="restart"/>
          </w:tcPr>
          <w:p w14:paraId="4A06A0CB" w14:textId="5DB0CA8B" w:rsidR="00956373" w:rsidRPr="00C3456B" w:rsidRDefault="00D05312" w:rsidP="00F50053">
            <w:pPr>
              <w:rPr>
                <w:rFonts w:cs="Times New Roman"/>
                <w:szCs w:val="24"/>
              </w:rPr>
            </w:pPr>
            <w:r w:rsidRPr="00C3456B">
              <w:rPr>
                <w:rFonts w:cs="Times New Roman"/>
                <w:szCs w:val="24"/>
              </w:rPr>
              <w:t>Q-3:</w:t>
            </w:r>
            <w:r w:rsidR="00956373" w:rsidRPr="00C3456B">
              <w:rPr>
                <w:rFonts w:cs="Times New Roman"/>
                <w:szCs w:val="24"/>
              </w:rPr>
              <w:t>Gender</w:t>
            </w:r>
          </w:p>
        </w:tc>
        <w:tc>
          <w:tcPr>
            <w:tcW w:w="2212" w:type="dxa"/>
          </w:tcPr>
          <w:p w14:paraId="36B562C6" w14:textId="1E18DD29" w:rsidR="00956373" w:rsidRPr="00C3456B" w:rsidRDefault="00956373" w:rsidP="00F50053">
            <w:pPr>
              <w:rPr>
                <w:rFonts w:cs="Times New Roman"/>
                <w:szCs w:val="24"/>
              </w:rPr>
            </w:pPr>
            <w:r w:rsidRPr="00C3456B">
              <w:rPr>
                <w:rFonts w:cs="Times New Roman"/>
                <w:szCs w:val="24"/>
              </w:rPr>
              <w:t>Male</w:t>
            </w:r>
          </w:p>
        </w:tc>
        <w:tc>
          <w:tcPr>
            <w:tcW w:w="4544" w:type="dxa"/>
            <w:gridSpan w:val="3"/>
          </w:tcPr>
          <w:p w14:paraId="7B53650F" w14:textId="38C9F1F3" w:rsidR="00956373" w:rsidRPr="00C3456B" w:rsidRDefault="00956373" w:rsidP="00F50053">
            <w:pPr>
              <w:rPr>
                <w:rFonts w:cs="Times New Roman"/>
                <w:szCs w:val="24"/>
              </w:rPr>
            </w:pPr>
            <w:r w:rsidRPr="00C3456B">
              <w:rPr>
                <w:rFonts w:cs="Times New Roman"/>
                <w:szCs w:val="24"/>
              </w:rPr>
              <w:t>Female</w:t>
            </w:r>
          </w:p>
        </w:tc>
      </w:tr>
      <w:tr w:rsidR="00956373" w:rsidRPr="00C3456B" w14:paraId="303F69AE" w14:textId="77777777" w:rsidTr="00410B7B">
        <w:trPr>
          <w:trHeight w:val="205"/>
        </w:trPr>
        <w:tc>
          <w:tcPr>
            <w:tcW w:w="2486" w:type="dxa"/>
            <w:vMerge/>
          </w:tcPr>
          <w:p w14:paraId="02FD571A" w14:textId="77777777" w:rsidR="00956373" w:rsidRPr="00C3456B" w:rsidRDefault="00956373" w:rsidP="00F50053">
            <w:pPr>
              <w:rPr>
                <w:rFonts w:cs="Times New Roman"/>
                <w:szCs w:val="24"/>
              </w:rPr>
            </w:pPr>
          </w:p>
        </w:tc>
        <w:tc>
          <w:tcPr>
            <w:tcW w:w="2212" w:type="dxa"/>
          </w:tcPr>
          <w:p w14:paraId="5642C2CD" w14:textId="48BDA4BB" w:rsidR="00956373" w:rsidRPr="00C3456B" w:rsidRDefault="00956373" w:rsidP="00F50053">
            <w:pPr>
              <w:rPr>
                <w:rFonts w:cs="Times New Roman"/>
                <w:szCs w:val="24"/>
              </w:rPr>
            </w:pPr>
            <w:r w:rsidRPr="00C3456B">
              <w:rPr>
                <w:rFonts w:cs="Times New Roman"/>
                <w:szCs w:val="24"/>
              </w:rPr>
              <w:t>193 (50.53%)</w:t>
            </w:r>
          </w:p>
        </w:tc>
        <w:tc>
          <w:tcPr>
            <w:tcW w:w="4544" w:type="dxa"/>
            <w:gridSpan w:val="3"/>
          </w:tcPr>
          <w:p w14:paraId="4C0328C2" w14:textId="159B309B" w:rsidR="00956373" w:rsidRPr="00C3456B" w:rsidRDefault="00956373" w:rsidP="00F50053">
            <w:pPr>
              <w:rPr>
                <w:rFonts w:cs="Times New Roman"/>
                <w:szCs w:val="24"/>
              </w:rPr>
            </w:pPr>
            <w:r w:rsidRPr="00C3456B">
              <w:rPr>
                <w:rFonts w:cs="Times New Roman"/>
                <w:szCs w:val="24"/>
              </w:rPr>
              <w:t>189 (49.47%)</w:t>
            </w:r>
          </w:p>
        </w:tc>
      </w:tr>
      <w:tr w:rsidR="00956373" w:rsidRPr="00C3456B" w14:paraId="2AEA1E9E" w14:textId="77777777" w:rsidTr="00410B7B">
        <w:trPr>
          <w:trHeight w:val="205"/>
        </w:trPr>
        <w:tc>
          <w:tcPr>
            <w:tcW w:w="2486" w:type="dxa"/>
            <w:vMerge w:val="restart"/>
          </w:tcPr>
          <w:p w14:paraId="714C287C" w14:textId="382943CE" w:rsidR="00956373" w:rsidRPr="00C3456B" w:rsidRDefault="00D05312" w:rsidP="00F50053">
            <w:pPr>
              <w:rPr>
                <w:rFonts w:cs="Times New Roman"/>
                <w:szCs w:val="24"/>
              </w:rPr>
            </w:pPr>
            <w:r w:rsidRPr="00C3456B">
              <w:rPr>
                <w:rFonts w:cs="Times New Roman"/>
                <w:szCs w:val="24"/>
              </w:rPr>
              <w:lastRenderedPageBreak/>
              <w:t>Q-6:</w:t>
            </w:r>
            <w:r w:rsidR="00956373" w:rsidRPr="00C3456B">
              <w:rPr>
                <w:rFonts w:cs="Times New Roman"/>
                <w:szCs w:val="24"/>
              </w:rPr>
              <w:t>Level of Study</w:t>
            </w:r>
          </w:p>
        </w:tc>
        <w:tc>
          <w:tcPr>
            <w:tcW w:w="2212" w:type="dxa"/>
          </w:tcPr>
          <w:p w14:paraId="4BB8D62B" w14:textId="14C2D7D0" w:rsidR="00956373" w:rsidRPr="00C3456B" w:rsidRDefault="00956373" w:rsidP="00F50053">
            <w:pPr>
              <w:rPr>
                <w:rFonts w:cs="Times New Roman"/>
                <w:szCs w:val="24"/>
              </w:rPr>
            </w:pPr>
            <w:r w:rsidRPr="00C3456B">
              <w:rPr>
                <w:rFonts w:cs="Times New Roman"/>
                <w:szCs w:val="24"/>
              </w:rPr>
              <w:t>HSC 1</w:t>
            </w:r>
            <w:r w:rsidRPr="00C3456B">
              <w:rPr>
                <w:rFonts w:cs="Times New Roman"/>
                <w:szCs w:val="24"/>
                <w:vertAlign w:val="superscript"/>
              </w:rPr>
              <w:t>st</w:t>
            </w:r>
            <w:r w:rsidRPr="00C3456B">
              <w:rPr>
                <w:rFonts w:cs="Times New Roman"/>
                <w:szCs w:val="24"/>
              </w:rPr>
              <w:t xml:space="preserve"> Year</w:t>
            </w:r>
          </w:p>
        </w:tc>
        <w:tc>
          <w:tcPr>
            <w:tcW w:w="4544" w:type="dxa"/>
            <w:gridSpan w:val="3"/>
          </w:tcPr>
          <w:p w14:paraId="11BA15FC" w14:textId="0D96193C" w:rsidR="00956373" w:rsidRPr="00C3456B" w:rsidRDefault="00956373" w:rsidP="00F50053">
            <w:pPr>
              <w:rPr>
                <w:rFonts w:cs="Times New Roman"/>
                <w:szCs w:val="24"/>
              </w:rPr>
            </w:pPr>
            <w:r w:rsidRPr="00C3456B">
              <w:rPr>
                <w:rFonts w:cs="Times New Roman"/>
                <w:szCs w:val="24"/>
              </w:rPr>
              <w:t>HSC 2</w:t>
            </w:r>
            <w:r w:rsidRPr="00C3456B">
              <w:rPr>
                <w:rFonts w:cs="Times New Roman"/>
                <w:szCs w:val="24"/>
                <w:vertAlign w:val="superscript"/>
              </w:rPr>
              <w:t>nd</w:t>
            </w:r>
            <w:r w:rsidRPr="00C3456B">
              <w:rPr>
                <w:rFonts w:cs="Times New Roman"/>
                <w:szCs w:val="24"/>
              </w:rPr>
              <w:t xml:space="preserve"> Year</w:t>
            </w:r>
          </w:p>
        </w:tc>
      </w:tr>
      <w:tr w:rsidR="00956373" w:rsidRPr="00C3456B" w14:paraId="609AF8D1" w14:textId="77777777" w:rsidTr="00410B7B">
        <w:trPr>
          <w:trHeight w:val="205"/>
        </w:trPr>
        <w:tc>
          <w:tcPr>
            <w:tcW w:w="2486" w:type="dxa"/>
            <w:vMerge/>
          </w:tcPr>
          <w:p w14:paraId="22FCF692" w14:textId="77777777" w:rsidR="00956373" w:rsidRPr="00C3456B" w:rsidRDefault="00956373" w:rsidP="00F50053">
            <w:pPr>
              <w:rPr>
                <w:rFonts w:cs="Times New Roman"/>
                <w:szCs w:val="24"/>
              </w:rPr>
            </w:pPr>
          </w:p>
        </w:tc>
        <w:tc>
          <w:tcPr>
            <w:tcW w:w="2212" w:type="dxa"/>
          </w:tcPr>
          <w:p w14:paraId="72CF5072" w14:textId="5DC96A01" w:rsidR="00956373" w:rsidRPr="00C3456B" w:rsidRDefault="00524B3F" w:rsidP="00F50053">
            <w:pPr>
              <w:rPr>
                <w:rFonts w:cs="Times New Roman"/>
                <w:szCs w:val="24"/>
              </w:rPr>
            </w:pPr>
            <w:r w:rsidRPr="00C3456B">
              <w:rPr>
                <w:rFonts w:cs="Times New Roman"/>
                <w:szCs w:val="24"/>
              </w:rPr>
              <w:t>187 (48.9%)</w:t>
            </w:r>
          </w:p>
        </w:tc>
        <w:tc>
          <w:tcPr>
            <w:tcW w:w="4544" w:type="dxa"/>
            <w:gridSpan w:val="3"/>
          </w:tcPr>
          <w:p w14:paraId="5D8C0B51" w14:textId="66DC6B96" w:rsidR="00956373" w:rsidRPr="00C3456B" w:rsidRDefault="00524B3F" w:rsidP="00F50053">
            <w:pPr>
              <w:rPr>
                <w:rFonts w:cs="Times New Roman"/>
                <w:szCs w:val="24"/>
              </w:rPr>
            </w:pPr>
            <w:r w:rsidRPr="00C3456B">
              <w:rPr>
                <w:rFonts w:cs="Times New Roman"/>
                <w:szCs w:val="24"/>
              </w:rPr>
              <w:t>195 (51.1%)</w:t>
            </w:r>
          </w:p>
        </w:tc>
      </w:tr>
    </w:tbl>
    <w:p w14:paraId="5D2C9F0F" w14:textId="2FBF8FE3" w:rsidR="00956373" w:rsidRPr="00C3456B" w:rsidRDefault="003A7473" w:rsidP="00F50053">
      <w:pPr>
        <w:rPr>
          <w:rFonts w:cs="Times New Roman"/>
          <w:szCs w:val="24"/>
        </w:rPr>
      </w:pPr>
      <w:r w:rsidRPr="00C3456B">
        <w:rPr>
          <w:rFonts w:cs="Times New Roman"/>
          <w:szCs w:val="24"/>
        </w:rPr>
        <w:t>Table-1: Students’ Profile</w:t>
      </w:r>
    </w:p>
    <w:p w14:paraId="315F85E6" w14:textId="7C20AD5F" w:rsidR="00606E58" w:rsidRPr="00C3456B" w:rsidRDefault="00D80E93" w:rsidP="00606E58">
      <w:pPr>
        <w:rPr>
          <w:rFonts w:cs="Times New Roman"/>
          <w:b/>
          <w:bCs/>
          <w:szCs w:val="24"/>
        </w:rPr>
      </w:pPr>
      <w:r w:rsidRPr="00C3456B">
        <w:rPr>
          <w:rFonts w:cs="Times New Roman"/>
          <w:b/>
          <w:bCs/>
          <w:szCs w:val="24"/>
        </w:rPr>
        <w:t>Age Distributio</w:t>
      </w:r>
      <w:r w:rsidR="00606E58" w:rsidRPr="00C3456B">
        <w:rPr>
          <w:rFonts w:cs="Times New Roman"/>
          <w:b/>
          <w:bCs/>
          <w:szCs w:val="24"/>
        </w:rPr>
        <w:t>n</w:t>
      </w:r>
    </w:p>
    <w:p w14:paraId="76315494" w14:textId="4D61EE1F" w:rsidR="00D80E93" w:rsidRPr="00C3456B" w:rsidRDefault="00D80E93" w:rsidP="00F50053">
      <w:pPr>
        <w:rPr>
          <w:rFonts w:cs="Times New Roman"/>
          <w:szCs w:val="24"/>
        </w:rPr>
      </w:pPr>
      <w:r w:rsidRPr="00C3456B">
        <w:rPr>
          <w:rFonts w:cs="Times New Roman"/>
          <w:szCs w:val="24"/>
        </w:rPr>
        <w:t xml:space="preserve">The age distribution frequency was divided into </w:t>
      </w:r>
      <w:r w:rsidR="0016261D" w:rsidRPr="00C3456B">
        <w:rPr>
          <w:rFonts w:cs="Times New Roman"/>
          <w:szCs w:val="24"/>
        </w:rPr>
        <w:t>three c</w:t>
      </w:r>
      <w:r w:rsidRPr="00C3456B">
        <w:rPr>
          <w:rFonts w:cs="Times New Roman"/>
          <w:szCs w:val="24"/>
        </w:rPr>
        <w:t>ategories: 1</w:t>
      </w:r>
      <w:r w:rsidR="0016261D" w:rsidRPr="00C3456B">
        <w:rPr>
          <w:rFonts w:cs="Times New Roman"/>
          <w:szCs w:val="24"/>
        </w:rPr>
        <w:t>6-18</w:t>
      </w:r>
      <w:r w:rsidRPr="00C3456B">
        <w:rPr>
          <w:rFonts w:cs="Times New Roman"/>
          <w:szCs w:val="24"/>
        </w:rPr>
        <w:t xml:space="preserve"> years, </w:t>
      </w:r>
      <w:r w:rsidR="0016261D" w:rsidRPr="00C3456B">
        <w:rPr>
          <w:rFonts w:cs="Times New Roman"/>
          <w:szCs w:val="24"/>
        </w:rPr>
        <w:t>19-21</w:t>
      </w:r>
      <w:r w:rsidR="008D5A22" w:rsidRPr="00C3456B">
        <w:rPr>
          <w:rFonts w:cs="Times New Roman"/>
          <w:szCs w:val="24"/>
        </w:rPr>
        <w:t xml:space="preserve"> </w:t>
      </w:r>
      <w:r w:rsidRPr="00C3456B">
        <w:rPr>
          <w:rFonts w:cs="Times New Roman"/>
          <w:szCs w:val="24"/>
        </w:rPr>
        <w:t>years</w:t>
      </w:r>
      <w:r w:rsidR="00986CEF" w:rsidRPr="00C3456B">
        <w:rPr>
          <w:rFonts w:cs="Times New Roman"/>
          <w:szCs w:val="24"/>
        </w:rPr>
        <w:t>,</w:t>
      </w:r>
      <w:r w:rsidR="008D5A22" w:rsidRPr="00C3456B">
        <w:rPr>
          <w:rFonts w:cs="Times New Roman"/>
          <w:szCs w:val="24"/>
        </w:rPr>
        <w:t xml:space="preserve"> and 22-24</w:t>
      </w:r>
      <w:r w:rsidRPr="00C3456B">
        <w:rPr>
          <w:rFonts w:cs="Times New Roman"/>
          <w:szCs w:val="24"/>
        </w:rPr>
        <w:t xml:space="preserve"> years. From the findings, the majority of the respondents were in the </w:t>
      </w:r>
      <w:r w:rsidR="008D5A22" w:rsidRPr="00C3456B">
        <w:rPr>
          <w:rFonts w:cs="Times New Roman"/>
          <w:szCs w:val="24"/>
        </w:rPr>
        <w:t>16</w:t>
      </w:r>
      <w:r w:rsidR="009E0742" w:rsidRPr="00C3456B">
        <w:rPr>
          <w:rFonts w:cs="Times New Roman"/>
          <w:szCs w:val="24"/>
        </w:rPr>
        <w:t xml:space="preserve">-18 </w:t>
      </w:r>
      <w:r w:rsidR="0072671C" w:rsidRPr="00C3456B">
        <w:rPr>
          <w:rFonts w:cs="Times New Roman"/>
          <w:szCs w:val="24"/>
        </w:rPr>
        <w:t xml:space="preserve">age </w:t>
      </w:r>
      <w:r w:rsidR="00986CEF" w:rsidRPr="00C3456B">
        <w:rPr>
          <w:rFonts w:cs="Times New Roman"/>
          <w:szCs w:val="24"/>
        </w:rPr>
        <w:t>bracket</w:t>
      </w:r>
      <w:r w:rsidR="0072671C" w:rsidRPr="00C3456B">
        <w:rPr>
          <w:rFonts w:cs="Times New Roman"/>
          <w:szCs w:val="24"/>
        </w:rPr>
        <w:t xml:space="preserve"> at</w:t>
      </w:r>
      <w:r w:rsidR="006025A7" w:rsidRPr="00C3456B">
        <w:rPr>
          <w:rFonts w:cs="Times New Roman"/>
          <w:szCs w:val="24"/>
        </w:rPr>
        <w:t xml:space="preserve"> </w:t>
      </w:r>
      <w:r w:rsidR="00606E58" w:rsidRPr="00C3456B">
        <w:rPr>
          <w:rFonts w:cs="Times New Roman"/>
          <w:szCs w:val="24"/>
        </w:rPr>
        <w:t xml:space="preserve">90.8 </w:t>
      </w:r>
      <w:r w:rsidRPr="00C3456B">
        <w:rPr>
          <w:rFonts w:cs="Times New Roman"/>
          <w:szCs w:val="24"/>
        </w:rPr>
        <w:t>per</w:t>
      </w:r>
      <w:r w:rsidR="00201253">
        <w:rPr>
          <w:rFonts w:cs="Times New Roman"/>
          <w:szCs w:val="24"/>
        </w:rPr>
        <w:t xml:space="preserve"> </w:t>
      </w:r>
      <w:r w:rsidRPr="00C3456B">
        <w:rPr>
          <w:rFonts w:cs="Times New Roman"/>
          <w:szCs w:val="24"/>
        </w:rPr>
        <w:t xml:space="preserve">cent. The second-highest proportion was the </w:t>
      </w:r>
      <w:r w:rsidR="006025A7" w:rsidRPr="00C3456B">
        <w:rPr>
          <w:rFonts w:cs="Times New Roman"/>
          <w:szCs w:val="24"/>
        </w:rPr>
        <w:t>19-21</w:t>
      </w:r>
      <w:r w:rsidRPr="00C3456B">
        <w:rPr>
          <w:rFonts w:cs="Times New Roman"/>
          <w:szCs w:val="24"/>
        </w:rPr>
        <w:t xml:space="preserve"> years age group at </w:t>
      </w:r>
      <w:r w:rsidR="00B04070" w:rsidRPr="00C3456B">
        <w:rPr>
          <w:rFonts w:cs="Times New Roman"/>
          <w:szCs w:val="24"/>
        </w:rPr>
        <w:t>6 p</w:t>
      </w:r>
      <w:r w:rsidRPr="00C3456B">
        <w:rPr>
          <w:rFonts w:cs="Times New Roman"/>
          <w:szCs w:val="24"/>
        </w:rPr>
        <w:t>er</w:t>
      </w:r>
      <w:r w:rsidR="00201253">
        <w:rPr>
          <w:rFonts w:cs="Times New Roman"/>
          <w:szCs w:val="24"/>
        </w:rPr>
        <w:t xml:space="preserve"> </w:t>
      </w:r>
      <w:r w:rsidRPr="00C3456B">
        <w:rPr>
          <w:rFonts w:cs="Times New Roman"/>
          <w:szCs w:val="24"/>
        </w:rPr>
        <w:t>cent, and the last category was</w:t>
      </w:r>
      <w:r w:rsidR="00B04070" w:rsidRPr="00C3456B">
        <w:rPr>
          <w:rFonts w:cs="Times New Roman"/>
          <w:szCs w:val="24"/>
        </w:rPr>
        <w:t xml:space="preserve"> 22-24 </w:t>
      </w:r>
      <w:r w:rsidRPr="00C3456B">
        <w:rPr>
          <w:rFonts w:cs="Times New Roman"/>
          <w:szCs w:val="24"/>
        </w:rPr>
        <w:t xml:space="preserve">years, accounting for </w:t>
      </w:r>
      <w:r w:rsidR="00B04070" w:rsidRPr="00C3456B">
        <w:rPr>
          <w:rFonts w:cs="Times New Roman"/>
          <w:szCs w:val="24"/>
        </w:rPr>
        <w:t>only 3</w:t>
      </w:r>
      <w:r w:rsidR="00606E58" w:rsidRPr="00C3456B">
        <w:rPr>
          <w:rFonts w:cs="Times New Roman"/>
          <w:szCs w:val="24"/>
        </w:rPr>
        <w:t>.1</w:t>
      </w:r>
      <w:r w:rsidRPr="00C3456B">
        <w:rPr>
          <w:rFonts w:cs="Times New Roman"/>
          <w:szCs w:val="24"/>
        </w:rPr>
        <w:t xml:space="preserve"> per</w:t>
      </w:r>
      <w:r w:rsidR="00201253">
        <w:rPr>
          <w:rFonts w:cs="Times New Roman"/>
          <w:szCs w:val="24"/>
        </w:rPr>
        <w:t xml:space="preserve"> </w:t>
      </w:r>
      <w:r w:rsidRPr="00C3456B">
        <w:rPr>
          <w:rFonts w:cs="Times New Roman"/>
          <w:szCs w:val="24"/>
        </w:rPr>
        <w:t>cent.</w:t>
      </w:r>
      <w:r w:rsidR="00AA2F39" w:rsidRPr="00C3456B">
        <w:rPr>
          <w:rFonts w:cs="Times New Roman"/>
          <w:szCs w:val="24"/>
        </w:rPr>
        <w:t xml:space="preserve"> </w:t>
      </w:r>
      <w:r w:rsidRPr="00C3456B">
        <w:rPr>
          <w:rFonts w:cs="Times New Roman"/>
          <w:szCs w:val="24"/>
        </w:rPr>
        <w:t xml:space="preserve">It implies that this survey captures the opinion of the young generation. </w:t>
      </w:r>
    </w:p>
    <w:p w14:paraId="5D86A83A" w14:textId="77777777" w:rsidR="00D80E93" w:rsidRPr="00C3456B" w:rsidRDefault="00D80E93" w:rsidP="00F50053">
      <w:pPr>
        <w:rPr>
          <w:rFonts w:cs="Times New Roman"/>
          <w:b/>
          <w:bCs/>
          <w:szCs w:val="24"/>
        </w:rPr>
      </w:pPr>
      <w:r w:rsidRPr="00C3456B">
        <w:rPr>
          <w:rFonts w:cs="Times New Roman"/>
          <w:b/>
          <w:bCs/>
          <w:szCs w:val="24"/>
        </w:rPr>
        <w:t>Gender Distribution</w:t>
      </w:r>
    </w:p>
    <w:p w14:paraId="12C586DA" w14:textId="77777777" w:rsidR="00606E58" w:rsidRPr="00C3456B" w:rsidRDefault="00606E58" w:rsidP="00606E58">
      <w:pPr>
        <w:autoSpaceDE w:val="0"/>
        <w:autoSpaceDN w:val="0"/>
        <w:adjustRightInd w:val="0"/>
        <w:spacing w:after="0" w:line="240" w:lineRule="auto"/>
        <w:rPr>
          <w:rFonts w:cs="Times New Roman"/>
          <w:szCs w:val="24"/>
        </w:rPr>
      </w:pPr>
    </w:p>
    <w:p w14:paraId="62D44C0C" w14:textId="17C7F29F" w:rsidR="00606E58" w:rsidRPr="00C3456B" w:rsidRDefault="00D80E93" w:rsidP="00F50053">
      <w:pPr>
        <w:rPr>
          <w:rFonts w:cs="Times New Roman"/>
          <w:szCs w:val="24"/>
        </w:rPr>
      </w:pPr>
      <w:r w:rsidRPr="00C3456B">
        <w:rPr>
          <w:rFonts w:cs="Times New Roman"/>
          <w:szCs w:val="24"/>
        </w:rPr>
        <w:t xml:space="preserve">The gender proportion indicates that </w:t>
      </w:r>
      <w:r w:rsidR="0002492F" w:rsidRPr="00C3456B">
        <w:rPr>
          <w:rFonts w:cs="Times New Roman"/>
          <w:szCs w:val="24"/>
        </w:rPr>
        <w:t>193 (</w:t>
      </w:r>
      <w:r w:rsidRPr="00C3456B">
        <w:rPr>
          <w:rFonts w:cs="Times New Roman"/>
          <w:szCs w:val="24"/>
        </w:rPr>
        <w:t>5</w:t>
      </w:r>
      <w:r w:rsidR="0002492F" w:rsidRPr="00C3456B">
        <w:rPr>
          <w:rFonts w:cs="Times New Roman"/>
          <w:szCs w:val="24"/>
        </w:rPr>
        <w:t>0</w:t>
      </w:r>
      <w:r w:rsidR="00606E58" w:rsidRPr="00C3456B">
        <w:rPr>
          <w:rFonts w:cs="Times New Roman"/>
          <w:szCs w:val="24"/>
        </w:rPr>
        <w:t>.5</w:t>
      </w:r>
      <w:r w:rsidR="0002492F" w:rsidRPr="00C3456B">
        <w:rPr>
          <w:rFonts w:cs="Times New Roman"/>
          <w:szCs w:val="24"/>
        </w:rPr>
        <w:t>3</w:t>
      </w:r>
      <w:r w:rsidRPr="00C3456B">
        <w:rPr>
          <w:rFonts w:cs="Times New Roman"/>
          <w:szCs w:val="24"/>
        </w:rPr>
        <w:t xml:space="preserve"> per</w:t>
      </w:r>
      <w:r w:rsidR="00201253">
        <w:rPr>
          <w:rFonts w:cs="Times New Roman"/>
          <w:szCs w:val="24"/>
        </w:rPr>
        <w:t xml:space="preserve"> </w:t>
      </w:r>
      <w:r w:rsidRPr="00C3456B">
        <w:rPr>
          <w:rFonts w:cs="Times New Roman"/>
          <w:szCs w:val="24"/>
        </w:rPr>
        <w:t>cent</w:t>
      </w:r>
      <w:r w:rsidR="0002492F" w:rsidRPr="00C3456B">
        <w:rPr>
          <w:rFonts w:cs="Times New Roman"/>
          <w:szCs w:val="24"/>
        </w:rPr>
        <w:t xml:space="preserve">) of the respondents were </w:t>
      </w:r>
      <w:r w:rsidRPr="00C3456B">
        <w:rPr>
          <w:rFonts w:cs="Times New Roman"/>
          <w:szCs w:val="24"/>
        </w:rPr>
        <w:t xml:space="preserve">males and </w:t>
      </w:r>
      <w:r w:rsidR="0002492F" w:rsidRPr="00C3456B">
        <w:rPr>
          <w:rFonts w:cs="Times New Roman"/>
          <w:szCs w:val="24"/>
        </w:rPr>
        <w:t>189 (49</w:t>
      </w:r>
      <w:r w:rsidR="00606E58" w:rsidRPr="00C3456B">
        <w:rPr>
          <w:rFonts w:cs="Times New Roman"/>
          <w:szCs w:val="24"/>
        </w:rPr>
        <w:t>.</w:t>
      </w:r>
      <w:r w:rsidR="0002492F" w:rsidRPr="00C3456B">
        <w:rPr>
          <w:rFonts w:cs="Times New Roman"/>
          <w:szCs w:val="24"/>
        </w:rPr>
        <w:t>47</w:t>
      </w:r>
      <w:r w:rsidRPr="00C3456B">
        <w:rPr>
          <w:rFonts w:cs="Times New Roman"/>
          <w:szCs w:val="24"/>
        </w:rPr>
        <w:t xml:space="preserve"> per</w:t>
      </w:r>
      <w:r w:rsidR="00201253">
        <w:rPr>
          <w:rFonts w:cs="Times New Roman"/>
          <w:szCs w:val="24"/>
        </w:rPr>
        <w:t xml:space="preserve"> </w:t>
      </w:r>
      <w:r w:rsidRPr="00C3456B">
        <w:rPr>
          <w:rFonts w:cs="Times New Roman"/>
          <w:szCs w:val="24"/>
        </w:rPr>
        <w:t>cent</w:t>
      </w:r>
      <w:r w:rsidR="0002492F" w:rsidRPr="00C3456B">
        <w:rPr>
          <w:rFonts w:cs="Times New Roman"/>
          <w:szCs w:val="24"/>
        </w:rPr>
        <w:t>)</w:t>
      </w:r>
      <w:r w:rsidRPr="00C3456B">
        <w:rPr>
          <w:rFonts w:cs="Times New Roman"/>
          <w:szCs w:val="24"/>
        </w:rPr>
        <w:t xml:space="preserve"> were </w:t>
      </w:r>
      <w:r w:rsidR="00A14B0C" w:rsidRPr="00C3456B">
        <w:rPr>
          <w:rFonts w:cs="Times New Roman"/>
          <w:szCs w:val="24"/>
        </w:rPr>
        <w:t>fe</w:t>
      </w:r>
      <w:r w:rsidRPr="00C3456B">
        <w:rPr>
          <w:rFonts w:cs="Times New Roman"/>
          <w:szCs w:val="24"/>
        </w:rPr>
        <w:t xml:space="preserve">males. The proportion is closer to </w:t>
      </w:r>
      <w:r w:rsidR="00986CEF" w:rsidRPr="00C3456B">
        <w:rPr>
          <w:rFonts w:cs="Times New Roman"/>
          <w:szCs w:val="24"/>
        </w:rPr>
        <w:t xml:space="preserve">a </w:t>
      </w:r>
      <w:r w:rsidRPr="00C3456B">
        <w:rPr>
          <w:rFonts w:cs="Times New Roman"/>
          <w:szCs w:val="24"/>
        </w:rPr>
        <w:t xml:space="preserve">50 – 50 </w:t>
      </w:r>
      <w:r w:rsidR="00986CEF" w:rsidRPr="00C3456B">
        <w:rPr>
          <w:rFonts w:cs="Times New Roman"/>
          <w:szCs w:val="24"/>
        </w:rPr>
        <w:t>ratio</w:t>
      </w:r>
      <w:r w:rsidRPr="00C3456B">
        <w:rPr>
          <w:rFonts w:cs="Times New Roman"/>
          <w:szCs w:val="24"/>
        </w:rPr>
        <w:t>, meaning that this research can analyze if the use of Facebook has any effect, either negative or positiv</w:t>
      </w:r>
      <w:r w:rsidR="00D55234" w:rsidRPr="00C3456B">
        <w:rPr>
          <w:rFonts w:cs="Times New Roman"/>
          <w:szCs w:val="24"/>
        </w:rPr>
        <w:t>e, in the improvement of</w:t>
      </w:r>
      <w:r w:rsidRPr="00C3456B">
        <w:rPr>
          <w:rFonts w:cs="Times New Roman"/>
          <w:szCs w:val="24"/>
        </w:rPr>
        <w:t xml:space="preserve"> English</w:t>
      </w:r>
      <w:r w:rsidR="00D55234" w:rsidRPr="00C3456B">
        <w:rPr>
          <w:rFonts w:cs="Times New Roman"/>
          <w:szCs w:val="24"/>
        </w:rPr>
        <w:t xml:space="preserve"> language proficiency</w:t>
      </w:r>
      <w:r w:rsidRPr="00C3456B">
        <w:rPr>
          <w:rFonts w:cs="Times New Roman"/>
          <w:szCs w:val="24"/>
        </w:rPr>
        <w:t xml:space="preserve"> between men’s and women’s experiences since study participants were nearly equivalent proportions.</w:t>
      </w:r>
    </w:p>
    <w:p w14:paraId="35218691" w14:textId="623315C7" w:rsidR="00606E58" w:rsidRPr="00C3456B" w:rsidRDefault="00D80E93" w:rsidP="00D80E93">
      <w:pPr>
        <w:spacing w:after="160" w:line="259" w:lineRule="auto"/>
        <w:rPr>
          <w:rFonts w:cs="Times New Roman"/>
          <w:b/>
          <w:bCs/>
          <w:szCs w:val="24"/>
        </w:rPr>
      </w:pPr>
      <w:r w:rsidRPr="00C3456B">
        <w:rPr>
          <w:rFonts w:cs="Times New Roman"/>
          <w:b/>
          <w:bCs/>
          <w:szCs w:val="24"/>
        </w:rPr>
        <w:t>Level of Study</w:t>
      </w:r>
    </w:p>
    <w:p w14:paraId="75C624F9" w14:textId="3C83EF73" w:rsidR="00D80E93" w:rsidRPr="00C3456B" w:rsidRDefault="00D80E93" w:rsidP="00F50053">
      <w:pPr>
        <w:rPr>
          <w:rFonts w:cs="Times New Roman"/>
          <w:szCs w:val="24"/>
        </w:rPr>
      </w:pPr>
      <w:r w:rsidRPr="00C3456B">
        <w:rPr>
          <w:rFonts w:cs="Times New Roman"/>
          <w:szCs w:val="24"/>
        </w:rPr>
        <w:t xml:space="preserve">The proportion level of education indicated that </w:t>
      </w:r>
      <w:r w:rsidR="005E30D6" w:rsidRPr="00C3456B">
        <w:rPr>
          <w:rFonts w:cs="Times New Roman"/>
          <w:szCs w:val="24"/>
        </w:rPr>
        <w:t>100 p</w:t>
      </w:r>
      <w:r w:rsidRPr="00C3456B">
        <w:rPr>
          <w:rFonts w:cs="Times New Roman"/>
          <w:szCs w:val="24"/>
        </w:rPr>
        <w:t>er</w:t>
      </w:r>
      <w:r w:rsidR="00201253">
        <w:rPr>
          <w:rFonts w:cs="Times New Roman"/>
          <w:szCs w:val="24"/>
        </w:rPr>
        <w:t xml:space="preserve"> </w:t>
      </w:r>
      <w:r w:rsidRPr="00C3456B">
        <w:rPr>
          <w:rFonts w:cs="Times New Roman"/>
          <w:szCs w:val="24"/>
        </w:rPr>
        <w:t xml:space="preserve">cent of the respondents were </w:t>
      </w:r>
      <w:r w:rsidR="007910B4" w:rsidRPr="00C3456B">
        <w:rPr>
          <w:rFonts w:cs="Times New Roman"/>
          <w:szCs w:val="24"/>
        </w:rPr>
        <w:t>higher secondary level</w:t>
      </w:r>
      <w:r w:rsidR="001138AD" w:rsidRPr="00C3456B">
        <w:rPr>
          <w:rFonts w:cs="Times New Roman"/>
          <w:szCs w:val="24"/>
        </w:rPr>
        <w:t>.</w:t>
      </w:r>
      <w:r w:rsidR="002313DD" w:rsidRPr="00C3456B">
        <w:rPr>
          <w:rFonts w:cs="Times New Roman"/>
          <w:szCs w:val="24"/>
        </w:rPr>
        <w:t xml:space="preserve"> I</w:t>
      </w:r>
      <w:r w:rsidR="00341645" w:rsidRPr="00C3456B">
        <w:rPr>
          <w:rFonts w:cs="Times New Roman"/>
          <w:szCs w:val="24"/>
        </w:rPr>
        <w:t xml:space="preserve">n </w:t>
      </w:r>
      <w:r w:rsidR="006864A7" w:rsidRPr="00C3456B">
        <w:rPr>
          <w:rFonts w:cs="Times New Roman"/>
          <w:szCs w:val="24"/>
        </w:rPr>
        <w:t xml:space="preserve">this section, </w:t>
      </w:r>
      <w:r w:rsidR="00341645" w:rsidRPr="00C3456B">
        <w:rPr>
          <w:rFonts w:cs="Times New Roman"/>
          <w:szCs w:val="24"/>
        </w:rPr>
        <w:t>we were</w:t>
      </w:r>
      <w:r w:rsidR="006864A7" w:rsidRPr="00C3456B">
        <w:rPr>
          <w:rFonts w:cs="Times New Roman"/>
          <w:szCs w:val="24"/>
        </w:rPr>
        <w:t xml:space="preserve"> trying to find out how many participants were in the first year and how many participants were in the second year</w:t>
      </w:r>
      <w:r w:rsidR="00341645" w:rsidRPr="00C3456B">
        <w:rPr>
          <w:rFonts w:cs="Times New Roman"/>
          <w:szCs w:val="24"/>
        </w:rPr>
        <w:t>. Out of 382 participants</w:t>
      </w:r>
      <w:r w:rsidR="00986CEF" w:rsidRPr="00C3456B">
        <w:rPr>
          <w:rFonts w:cs="Times New Roman"/>
          <w:szCs w:val="24"/>
        </w:rPr>
        <w:t>,</w:t>
      </w:r>
      <w:r w:rsidR="00341645" w:rsidRPr="00C3456B">
        <w:rPr>
          <w:rFonts w:cs="Times New Roman"/>
          <w:szCs w:val="24"/>
        </w:rPr>
        <w:t xml:space="preserve"> </w:t>
      </w:r>
      <w:r w:rsidR="003D5531" w:rsidRPr="00C3456B">
        <w:rPr>
          <w:rFonts w:cs="Times New Roman"/>
          <w:szCs w:val="24"/>
        </w:rPr>
        <w:t>48.9</w:t>
      </w:r>
      <w:r w:rsidR="00AE3B14" w:rsidRPr="00C3456B">
        <w:rPr>
          <w:rFonts w:cs="Times New Roman"/>
          <w:szCs w:val="24"/>
        </w:rPr>
        <w:t xml:space="preserve"> percent of the participants were in the first year </w:t>
      </w:r>
      <w:r w:rsidR="00EA09EE" w:rsidRPr="00C3456B">
        <w:rPr>
          <w:rFonts w:cs="Times New Roman"/>
          <w:szCs w:val="24"/>
        </w:rPr>
        <w:t>and</w:t>
      </w:r>
      <w:r w:rsidR="003D5531" w:rsidRPr="00C3456B">
        <w:rPr>
          <w:rFonts w:cs="Times New Roman"/>
          <w:szCs w:val="24"/>
        </w:rPr>
        <w:t xml:space="preserve"> 51.1</w:t>
      </w:r>
      <w:r w:rsidR="00AE3B14" w:rsidRPr="00C3456B">
        <w:rPr>
          <w:rFonts w:cs="Times New Roman"/>
          <w:szCs w:val="24"/>
        </w:rPr>
        <w:t xml:space="preserve"> percent were in the second year which indicated that the </w:t>
      </w:r>
      <w:r w:rsidR="00986CEF" w:rsidRPr="00C3456B">
        <w:rPr>
          <w:rFonts w:cs="Times New Roman"/>
          <w:szCs w:val="24"/>
        </w:rPr>
        <w:t>ratio</w:t>
      </w:r>
      <w:r w:rsidR="00AE3B14" w:rsidRPr="00C3456B">
        <w:rPr>
          <w:rFonts w:cs="Times New Roman"/>
          <w:szCs w:val="24"/>
        </w:rPr>
        <w:t xml:space="preserve"> is closer to 50-</w:t>
      </w:r>
      <w:r w:rsidR="00EA09EE" w:rsidRPr="00C3456B">
        <w:rPr>
          <w:rFonts w:cs="Times New Roman"/>
          <w:szCs w:val="24"/>
        </w:rPr>
        <w:t xml:space="preserve">50. </w:t>
      </w:r>
      <w:r w:rsidR="00154B62" w:rsidRPr="00C3456B">
        <w:rPr>
          <w:rFonts w:cs="Times New Roman"/>
          <w:szCs w:val="24"/>
        </w:rPr>
        <w:t xml:space="preserve"> </w:t>
      </w:r>
    </w:p>
    <w:p w14:paraId="4C40B14E" w14:textId="346DF292" w:rsidR="00E66192" w:rsidRPr="00C3456B" w:rsidRDefault="00F324B9" w:rsidP="00F50053">
      <w:pPr>
        <w:rPr>
          <w:rFonts w:cs="Times New Roman"/>
          <w:b/>
          <w:szCs w:val="24"/>
        </w:rPr>
      </w:pPr>
      <w:r w:rsidRPr="00C3456B">
        <w:rPr>
          <w:rFonts w:cs="Times New Roman"/>
          <w:b/>
          <w:szCs w:val="24"/>
        </w:rPr>
        <w:t xml:space="preserve">Use of </w:t>
      </w:r>
      <w:r w:rsidR="00E66192" w:rsidRPr="00C3456B">
        <w:rPr>
          <w:rFonts w:cs="Times New Roman"/>
          <w:b/>
          <w:szCs w:val="24"/>
        </w:rPr>
        <w:t xml:space="preserve">Facebook </w:t>
      </w:r>
      <w:r w:rsidR="00AF62C0" w:rsidRPr="00C3456B">
        <w:rPr>
          <w:rFonts w:cs="Times New Roman"/>
          <w:b/>
          <w:szCs w:val="24"/>
        </w:rPr>
        <w:t xml:space="preserve">and use of English </w:t>
      </w:r>
      <w:r w:rsidR="00986CEF" w:rsidRPr="00C3456B">
        <w:rPr>
          <w:rFonts w:cs="Times New Roman"/>
          <w:b/>
          <w:szCs w:val="24"/>
        </w:rPr>
        <w:t>on</w:t>
      </w:r>
      <w:r w:rsidR="00AF62C0" w:rsidRPr="00C3456B">
        <w:rPr>
          <w:rFonts w:cs="Times New Roman"/>
          <w:b/>
          <w:szCs w:val="24"/>
        </w:rPr>
        <w:t xml:space="preserve"> Facebook</w:t>
      </w:r>
      <w:r w:rsidR="00CB335C" w:rsidRPr="00C3456B">
        <w:rPr>
          <w:rFonts w:cs="Times New Roman"/>
          <w:b/>
          <w:szCs w:val="24"/>
        </w:rPr>
        <w:t>:</w:t>
      </w:r>
    </w:p>
    <w:tbl>
      <w:tblPr>
        <w:tblStyle w:val="TableGrid"/>
        <w:tblW w:w="0" w:type="auto"/>
        <w:tblLook w:val="04A0" w:firstRow="1" w:lastRow="0" w:firstColumn="1" w:lastColumn="0" w:noHBand="0" w:noVBand="1"/>
      </w:tblPr>
      <w:tblGrid>
        <w:gridCol w:w="2282"/>
        <w:gridCol w:w="1300"/>
        <w:gridCol w:w="184"/>
        <w:gridCol w:w="148"/>
        <w:gridCol w:w="52"/>
        <w:gridCol w:w="56"/>
        <w:gridCol w:w="170"/>
        <w:gridCol w:w="606"/>
        <w:gridCol w:w="387"/>
        <w:gridCol w:w="241"/>
        <w:gridCol w:w="82"/>
        <w:gridCol w:w="31"/>
        <w:gridCol w:w="105"/>
        <w:gridCol w:w="118"/>
        <w:gridCol w:w="119"/>
        <w:gridCol w:w="278"/>
        <w:gridCol w:w="417"/>
        <w:gridCol w:w="853"/>
        <w:gridCol w:w="73"/>
        <w:gridCol w:w="58"/>
        <w:gridCol w:w="179"/>
        <w:gridCol w:w="23"/>
        <w:gridCol w:w="219"/>
        <w:gridCol w:w="1261"/>
      </w:tblGrid>
      <w:tr w:rsidR="00D85023" w:rsidRPr="00C3456B" w14:paraId="70ABF248" w14:textId="77777777" w:rsidTr="00D85023">
        <w:trPr>
          <w:trHeight w:val="205"/>
        </w:trPr>
        <w:tc>
          <w:tcPr>
            <w:tcW w:w="2282" w:type="dxa"/>
            <w:vMerge w:val="restart"/>
          </w:tcPr>
          <w:p w14:paraId="0A4A597A" w14:textId="1D6ABBFF" w:rsidR="00F324B9" w:rsidRPr="007D76C2" w:rsidRDefault="00C51812" w:rsidP="00F50053">
            <w:pPr>
              <w:rPr>
                <w:rFonts w:cs="Times New Roman"/>
                <w:b/>
                <w:szCs w:val="24"/>
                <w:highlight w:val="yellow"/>
              </w:rPr>
            </w:pPr>
            <w:r w:rsidRPr="007D76C2">
              <w:rPr>
                <w:rFonts w:cs="Times New Roman"/>
                <w:b/>
                <w:szCs w:val="24"/>
                <w:highlight w:val="yellow"/>
              </w:rPr>
              <w:t>Q-7:</w:t>
            </w:r>
            <w:r w:rsidR="00F324B9" w:rsidRPr="007D76C2">
              <w:rPr>
                <w:rFonts w:cs="Times New Roman"/>
                <w:b/>
                <w:szCs w:val="24"/>
                <w:highlight w:val="yellow"/>
              </w:rPr>
              <w:t>Facebook Account ownership</w:t>
            </w:r>
          </w:p>
        </w:tc>
        <w:tc>
          <w:tcPr>
            <w:tcW w:w="3226" w:type="dxa"/>
            <w:gridSpan w:val="10"/>
          </w:tcPr>
          <w:p w14:paraId="6FDEF854" w14:textId="6DA1470C" w:rsidR="00F324B9" w:rsidRPr="007D76C2" w:rsidRDefault="00F324B9" w:rsidP="00F50053">
            <w:pPr>
              <w:rPr>
                <w:rFonts w:cs="Times New Roman"/>
                <w:bCs/>
                <w:szCs w:val="24"/>
                <w:highlight w:val="yellow"/>
              </w:rPr>
            </w:pPr>
            <w:r w:rsidRPr="007D76C2">
              <w:rPr>
                <w:rFonts w:cs="Times New Roman"/>
                <w:bCs/>
                <w:szCs w:val="24"/>
                <w:highlight w:val="yellow"/>
              </w:rPr>
              <w:t>Yes</w:t>
            </w:r>
          </w:p>
        </w:tc>
        <w:tc>
          <w:tcPr>
            <w:tcW w:w="3734" w:type="dxa"/>
            <w:gridSpan w:val="13"/>
          </w:tcPr>
          <w:p w14:paraId="61576433" w14:textId="3CBCE4C1" w:rsidR="00F324B9" w:rsidRPr="00C3456B" w:rsidRDefault="00F324B9" w:rsidP="00F50053">
            <w:pPr>
              <w:rPr>
                <w:rFonts w:cs="Times New Roman"/>
                <w:bCs/>
                <w:szCs w:val="24"/>
              </w:rPr>
            </w:pPr>
            <w:r w:rsidRPr="00C3456B">
              <w:rPr>
                <w:rFonts w:cs="Times New Roman"/>
                <w:bCs/>
                <w:szCs w:val="24"/>
              </w:rPr>
              <w:t>No</w:t>
            </w:r>
          </w:p>
        </w:tc>
      </w:tr>
      <w:tr w:rsidR="00D85023" w:rsidRPr="00C3456B" w14:paraId="2EAB58BE" w14:textId="77777777" w:rsidTr="00D85023">
        <w:trPr>
          <w:trHeight w:val="205"/>
        </w:trPr>
        <w:tc>
          <w:tcPr>
            <w:tcW w:w="2282" w:type="dxa"/>
            <w:vMerge/>
          </w:tcPr>
          <w:p w14:paraId="65CA6348" w14:textId="77777777" w:rsidR="00F324B9" w:rsidRPr="007D76C2" w:rsidRDefault="00F324B9" w:rsidP="00F50053">
            <w:pPr>
              <w:rPr>
                <w:rFonts w:cs="Times New Roman"/>
                <w:b/>
                <w:szCs w:val="24"/>
                <w:highlight w:val="yellow"/>
              </w:rPr>
            </w:pPr>
          </w:p>
        </w:tc>
        <w:tc>
          <w:tcPr>
            <w:tcW w:w="3226" w:type="dxa"/>
            <w:gridSpan w:val="10"/>
          </w:tcPr>
          <w:p w14:paraId="465ED634" w14:textId="08F35666" w:rsidR="00F324B9" w:rsidRPr="007D76C2" w:rsidRDefault="00AE4678" w:rsidP="00F50053">
            <w:pPr>
              <w:rPr>
                <w:rFonts w:cs="Times New Roman"/>
                <w:bCs/>
                <w:szCs w:val="24"/>
                <w:highlight w:val="yellow"/>
              </w:rPr>
            </w:pPr>
            <w:r w:rsidRPr="007D76C2">
              <w:rPr>
                <w:rFonts w:cs="Times New Roman"/>
                <w:bCs/>
                <w:color w:val="FF0000"/>
                <w:szCs w:val="24"/>
                <w:highlight w:val="yellow"/>
              </w:rPr>
              <w:t>382 (100%)</w:t>
            </w:r>
          </w:p>
        </w:tc>
        <w:tc>
          <w:tcPr>
            <w:tcW w:w="3734" w:type="dxa"/>
            <w:gridSpan w:val="13"/>
          </w:tcPr>
          <w:p w14:paraId="204FC0FC" w14:textId="05CC07F0" w:rsidR="00F324B9" w:rsidRPr="00C3456B" w:rsidRDefault="00AE4678" w:rsidP="00F50053">
            <w:pPr>
              <w:rPr>
                <w:rFonts w:cs="Times New Roman"/>
                <w:bCs/>
                <w:szCs w:val="24"/>
              </w:rPr>
            </w:pPr>
            <w:r w:rsidRPr="00C3456B">
              <w:rPr>
                <w:rFonts w:cs="Times New Roman"/>
                <w:bCs/>
                <w:szCs w:val="24"/>
              </w:rPr>
              <w:t xml:space="preserve">0 </w:t>
            </w:r>
          </w:p>
        </w:tc>
      </w:tr>
      <w:tr w:rsidR="00725C9E" w:rsidRPr="00C3456B" w14:paraId="0E593DD1" w14:textId="77777777" w:rsidTr="00D85023">
        <w:trPr>
          <w:trHeight w:val="205"/>
        </w:trPr>
        <w:tc>
          <w:tcPr>
            <w:tcW w:w="2282" w:type="dxa"/>
            <w:vMerge w:val="restart"/>
          </w:tcPr>
          <w:p w14:paraId="0F7ABABB" w14:textId="5391F9A1" w:rsidR="00F324B9" w:rsidRPr="00C3456B" w:rsidRDefault="00C51812" w:rsidP="00F50053">
            <w:pPr>
              <w:rPr>
                <w:rFonts w:cs="Times New Roman"/>
                <w:b/>
                <w:bCs/>
                <w:szCs w:val="24"/>
              </w:rPr>
            </w:pPr>
            <w:r w:rsidRPr="00C3456B">
              <w:rPr>
                <w:rFonts w:cs="Times New Roman"/>
                <w:b/>
                <w:bCs/>
                <w:szCs w:val="24"/>
              </w:rPr>
              <w:t>Q-8:</w:t>
            </w:r>
            <w:r w:rsidR="00F324B9" w:rsidRPr="00C3456B">
              <w:rPr>
                <w:rFonts w:cs="Times New Roman"/>
                <w:b/>
                <w:bCs/>
                <w:szCs w:val="24"/>
              </w:rPr>
              <w:t>Length of Facebook use</w:t>
            </w:r>
          </w:p>
        </w:tc>
        <w:tc>
          <w:tcPr>
            <w:tcW w:w="1910" w:type="dxa"/>
            <w:gridSpan w:val="6"/>
          </w:tcPr>
          <w:p w14:paraId="2F0B8AED" w14:textId="661F9C56" w:rsidR="00F324B9" w:rsidRPr="00C3456B" w:rsidRDefault="00F324B9" w:rsidP="00F50053">
            <w:pPr>
              <w:rPr>
                <w:rFonts w:cs="Times New Roman"/>
                <w:bCs/>
                <w:szCs w:val="24"/>
              </w:rPr>
            </w:pPr>
            <w:r w:rsidRPr="00C3456B">
              <w:rPr>
                <w:rFonts w:cs="Times New Roman"/>
                <w:bCs/>
                <w:szCs w:val="24"/>
              </w:rPr>
              <w:t>Less than 1 Year</w:t>
            </w:r>
          </w:p>
        </w:tc>
        <w:tc>
          <w:tcPr>
            <w:tcW w:w="1316" w:type="dxa"/>
            <w:gridSpan w:val="4"/>
          </w:tcPr>
          <w:p w14:paraId="68DD64CF" w14:textId="65BD8B8C" w:rsidR="00F324B9" w:rsidRPr="00C3456B" w:rsidRDefault="00F324B9" w:rsidP="00F50053">
            <w:pPr>
              <w:rPr>
                <w:rFonts w:cs="Times New Roman"/>
                <w:bCs/>
                <w:szCs w:val="24"/>
              </w:rPr>
            </w:pPr>
            <w:r w:rsidRPr="00C3456B">
              <w:rPr>
                <w:rFonts w:cs="Times New Roman"/>
                <w:bCs/>
                <w:szCs w:val="24"/>
              </w:rPr>
              <w:t>1-2 Years</w:t>
            </w:r>
          </w:p>
        </w:tc>
        <w:tc>
          <w:tcPr>
            <w:tcW w:w="1921" w:type="dxa"/>
            <w:gridSpan w:val="7"/>
          </w:tcPr>
          <w:p w14:paraId="10715AAE" w14:textId="339F60D0" w:rsidR="00F324B9" w:rsidRPr="00C3456B" w:rsidRDefault="00F324B9" w:rsidP="00F50053">
            <w:pPr>
              <w:rPr>
                <w:rFonts w:cs="Times New Roman"/>
                <w:bCs/>
                <w:szCs w:val="24"/>
              </w:rPr>
            </w:pPr>
            <w:r w:rsidRPr="00C3456B">
              <w:rPr>
                <w:rFonts w:cs="Times New Roman"/>
                <w:bCs/>
                <w:szCs w:val="24"/>
              </w:rPr>
              <w:t>3-4 Years</w:t>
            </w:r>
          </w:p>
        </w:tc>
        <w:tc>
          <w:tcPr>
            <w:tcW w:w="1813" w:type="dxa"/>
            <w:gridSpan w:val="6"/>
          </w:tcPr>
          <w:p w14:paraId="725A5419" w14:textId="0451D512" w:rsidR="00F324B9" w:rsidRPr="00C3456B" w:rsidRDefault="00F324B9" w:rsidP="00F50053">
            <w:pPr>
              <w:rPr>
                <w:rFonts w:cs="Times New Roman"/>
                <w:bCs/>
                <w:szCs w:val="24"/>
              </w:rPr>
            </w:pPr>
            <w:r w:rsidRPr="00C3456B">
              <w:rPr>
                <w:rFonts w:cs="Times New Roman"/>
                <w:bCs/>
                <w:szCs w:val="24"/>
              </w:rPr>
              <w:t>More than 4 Years</w:t>
            </w:r>
          </w:p>
        </w:tc>
      </w:tr>
      <w:tr w:rsidR="00725C9E" w:rsidRPr="00C3456B" w14:paraId="637E7C1F" w14:textId="77777777" w:rsidTr="00D85023">
        <w:trPr>
          <w:trHeight w:val="205"/>
        </w:trPr>
        <w:tc>
          <w:tcPr>
            <w:tcW w:w="2282" w:type="dxa"/>
            <w:vMerge/>
          </w:tcPr>
          <w:p w14:paraId="6F7F41F7" w14:textId="77777777" w:rsidR="00F324B9" w:rsidRPr="00C3456B" w:rsidRDefault="00F324B9" w:rsidP="00F50053">
            <w:pPr>
              <w:rPr>
                <w:rFonts w:cs="Times New Roman"/>
                <w:b/>
                <w:szCs w:val="24"/>
              </w:rPr>
            </w:pPr>
          </w:p>
        </w:tc>
        <w:tc>
          <w:tcPr>
            <w:tcW w:w="1910" w:type="dxa"/>
            <w:gridSpan w:val="6"/>
          </w:tcPr>
          <w:p w14:paraId="042E209D" w14:textId="5267CE48" w:rsidR="00F324B9" w:rsidRPr="00C3456B" w:rsidRDefault="00F324B9" w:rsidP="00F50053">
            <w:pPr>
              <w:rPr>
                <w:rFonts w:cs="Times New Roman"/>
                <w:bCs/>
                <w:szCs w:val="24"/>
              </w:rPr>
            </w:pPr>
            <w:r w:rsidRPr="00C3456B">
              <w:rPr>
                <w:rFonts w:cs="Times New Roman"/>
                <w:bCs/>
                <w:szCs w:val="24"/>
              </w:rPr>
              <w:t>81 (21.2%)</w:t>
            </w:r>
          </w:p>
        </w:tc>
        <w:tc>
          <w:tcPr>
            <w:tcW w:w="1316" w:type="dxa"/>
            <w:gridSpan w:val="4"/>
          </w:tcPr>
          <w:p w14:paraId="78A5D5B6" w14:textId="73618994" w:rsidR="00F324B9" w:rsidRPr="00C3456B" w:rsidRDefault="00F324B9" w:rsidP="00F50053">
            <w:pPr>
              <w:rPr>
                <w:rFonts w:cs="Times New Roman"/>
                <w:bCs/>
                <w:szCs w:val="24"/>
              </w:rPr>
            </w:pPr>
            <w:r w:rsidRPr="00C3456B">
              <w:rPr>
                <w:rFonts w:cs="Times New Roman"/>
                <w:bCs/>
                <w:szCs w:val="24"/>
              </w:rPr>
              <w:t>156 (40.8%)</w:t>
            </w:r>
          </w:p>
        </w:tc>
        <w:tc>
          <w:tcPr>
            <w:tcW w:w="1921" w:type="dxa"/>
            <w:gridSpan w:val="7"/>
          </w:tcPr>
          <w:p w14:paraId="0D04AD8B" w14:textId="7FE7E268" w:rsidR="00F324B9" w:rsidRPr="00C3456B" w:rsidRDefault="00F324B9" w:rsidP="00F50053">
            <w:pPr>
              <w:rPr>
                <w:rFonts w:cs="Times New Roman"/>
                <w:bCs/>
                <w:szCs w:val="24"/>
              </w:rPr>
            </w:pPr>
            <w:r w:rsidRPr="00C3456B">
              <w:rPr>
                <w:rFonts w:cs="Times New Roman"/>
                <w:bCs/>
                <w:szCs w:val="24"/>
              </w:rPr>
              <w:t>111 (8.9%)</w:t>
            </w:r>
          </w:p>
        </w:tc>
        <w:tc>
          <w:tcPr>
            <w:tcW w:w="1813" w:type="dxa"/>
            <w:gridSpan w:val="6"/>
          </w:tcPr>
          <w:p w14:paraId="0012922D" w14:textId="7DE5A27E" w:rsidR="00F324B9" w:rsidRPr="00C3456B" w:rsidRDefault="00F324B9" w:rsidP="00F50053">
            <w:pPr>
              <w:rPr>
                <w:rFonts w:cs="Times New Roman"/>
                <w:bCs/>
                <w:szCs w:val="24"/>
              </w:rPr>
            </w:pPr>
            <w:r w:rsidRPr="00C3456B">
              <w:rPr>
                <w:rFonts w:cs="Times New Roman"/>
                <w:bCs/>
                <w:szCs w:val="24"/>
              </w:rPr>
              <w:t>34 (8.9%)</w:t>
            </w:r>
          </w:p>
        </w:tc>
      </w:tr>
      <w:tr w:rsidR="00D847E5" w:rsidRPr="00C3456B" w14:paraId="27718902" w14:textId="77777777" w:rsidTr="00D85023">
        <w:trPr>
          <w:trHeight w:val="415"/>
        </w:trPr>
        <w:tc>
          <w:tcPr>
            <w:tcW w:w="2282" w:type="dxa"/>
            <w:vMerge w:val="restart"/>
          </w:tcPr>
          <w:p w14:paraId="10A542C9" w14:textId="2288505F" w:rsidR="00D847E5" w:rsidRPr="00C3456B" w:rsidRDefault="00C51812" w:rsidP="00F50053">
            <w:pPr>
              <w:rPr>
                <w:rFonts w:cs="Times New Roman"/>
                <w:b/>
                <w:szCs w:val="24"/>
              </w:rPr>
            </w:pPr>
            <w:r w:rsidRPr="00C3456B">
              <w:rPr>
                <w:rFonts w:cs="Times New Roman"/>
                <w:b/>
                <w:bCs/>
                <w:szCs w:val="24"/>
              </w:rPr>
              <w:t>Q-9:</w:t>
            </w:r>
            <w:r w:rsidR="00D847E5" w:rsidRPr="00C3456B">
              <w:rPr>
                <w:rFonts w:cs="Times New Roman"/>
                <w:b/>
                <w:bCs/>
                <w:szCs w:val="24"/>
              </w:rPr>
              <w:t xml:space="preserve">Language Preferences on </w:t>
            </w:r>
            <w:r w:rsidR="00D847E5" w:rsidRPr="00C3456B">
              <w:rPr>
                <w:rFonts w:cs="Times New Roman"/>
                <w:b/>
                <w:bCs/>
                <w:szCs w:val="24"/>
              </w:rPr>
              <w:lastRenderedPageBreak/>
              <w:t>Facebook</w:t>
            </w:r>
          </w:p>
        </w:tc>
        <w:tc>
          <w:tcPr>
            <w:tcW w:w="3144" w:type="dxa"/>
            <w:gridSpan w:val="9"/>
          </w:tcPr>
          <w:p w14:paraId="3C6FC1E1" w14:textId="51581899" w:rsidR="00D847E5" w:rsidRPr="00C3456B" w:rsidRDefault="00D847E5" w:rsidP="00F50053">
            <w:pPr>
              <w:rPr>
                <w:rFonts w:cs="Times New Roman"/>
                <w:bCs/>
                <w:szCs w:val="24"/>
              </w:rPr>
            </w:pPr>
            <w:r w:rsidRPr="00C3456B">
              <w:rPr>
                <w:rFonts w:cs="Times New Roman"/>
                <w:bCs/>
                <w:szCs w:val="24"/>
              </w:rPr>
              <w:lastRenderedPageBreak/>
              <w:t>Bangla</w:t>
            </w:r>
          </w:p>
        </w:tc>
        <w:tc>
          <w:tcPr>
            <w:tcW w:w="3816" w:type="dxa"/>
            <w:gridSpan w:val="14"/>
          </w:tcPr>
          <w:p w14:paraId="2EFFD3EA" w14:textId="2B930BDE" w:rsidR="00D847E5" w:rsidRPr="00C3456B" w:rsidRDefault="00D847E5" w:rsidP="00F50053">
            <w:pPr>
              <w:rPr>
                <w:rFonts w:cs="Times New Roman"/>
                <w:bCs/>
                <w:szCs w:val="24"/>
              </w:rPr>
            </w:pPr>
            <w:r w:rsidRPr="00C3456B">
              <w:rPr>
                <w:rFonts w:cs="Times New Roman"/>
                <w:bCs/>
                <w:szCs w:val="24"/>
              </w:rPr>
              <w:t>English</w:t>
            </w:r>
          </w:p>
        </w:tc>
      </w:tr>
      <w:tr w:rsidR="00D847E5" w:rsidRPr="00C3456B" w14:paraId="05228BEC" w14:textId="77777777" w:rsidTr="00D85023">
        <w:trPr>
          <w:trHeight w:val="415"/>
        </w:trPr>
        <w:tc>
          <w:tcPr>
            <w:tcW w:w="2282" w:type="dxa"/>
            <w:vMerge/>
          </w:tcPr>
          <w:p w14:paraId="31E07901" w14:textId="77777777" w:rsidR="00D847E5" w:rsidRPr="00C3456B" w:rsidRDefault="00D847E5" w:rsidP="00F50053">
            <w:pPr>
              <w:rPr>
                <w:rFonts w:cs="Times New Roman"/>
                <w:b/>
                <w:bCs/>
                <w:szCs w:val="24"/>
              </w:rPr>
            </w:pPr>
          </w:p>
        </w:tc>
        <w:tc>
          <w:tcPr>
            <w:tcW w:w="3144" w:type="dxa"/>
            <w:gridSpan w:val="9"/>
          </w:tcPr>
          <w:p w14:paraId="4A19DDA6" w14:textId="50684CAE" w:rsidR="00D847E5" w:rsidRPr="00C3456B" w:rsidRDefault="00D847E5" w:rsidP="00F50053">
            <w:pPr>
              <w:rPr>
                <w:rFonts w:cs="Times New Roman"/>
                <w:bCs/>
                <w:szCs w:val="24"/>
              </w:rPr>
            </w:pPr>
            <w:r w:rsidRPr="00C3456B">
              <w:rPr>
                <w:rFonts w:cs="Times New Roman"/>
                <w:bCs/>
                <w:szCs w:val="24"/>
              </w:rPr>
              <w:t>344 (90.1%)</w:t>
            </w:r>
          </w:p>
        </w:tc>
        <w:tc>
          <w:tcPr>
            <w:tcW w:w="3816" w:type="dxa"/>
            <w:gridSpan w:val="14"/>
          </w:tcPr>
          <w:p w14:paraId="0B8EECE4" w14:textId="6092142B" w:rsidR="00D847E5" w:rsidRPr="00C3456B" w:rsidRDefault="00D847E5" w:rsidP="00F50053">
            <w:pPr>
              <w:rPr>
                <w:rFonts w:cs="Times New Roman"/>
                <w:bCs/>
                <w:szCs w:val="24"/>
              </w:rPr>
            </w:pPr>
            <w:r w:rsidRPr="00C3456B">
              <w:rPr>
                <w:rFonts w:cs="Times New Roman"/>
                <w:bCs/>
                <w:szCs w:val="24"/>
              </w:rPr>
              <w:t>38 (9.9%)</w:t>
            </w:r>
          </w:p>
        </w:tc>
      </w:tr>
      <w:tr w:rsidR="00725C9E" w:rsidRPr="00C3456B" w14:paraId="3204A4EA" w14:textId="77777777" w:rsidTr="00D85023">
        <w:trPr>
          <w:trHeight w:val="415"/>
        </w:trPr>
        <w:tc>
          <w:tcPr>
            <w:tcW w:w="2282" w:type="dxa"/>
            <w:vMerge w:val="restart"/>
          </w:tcPr>
          <w:p w14:paraId="49A1D2C4" w14:textId="6475C386" w:rsidR="00D847E5" w:rsidRPr="00C3456B" w:rsidRDefault="00C51812" w:rsidP="00F50053">
            <w:pPr>
              <w:rPr>
                <w:rFonts w:cs="Times New Roman"/>
                <w:b/>
                <w:szCs w:val="24"/>
              </w:rPr>
            </w:pPr>
            <w:r w:rsidRPr="00C3456B">
              <w:rPr>
                <w:rFonts w:cs="Times New Roman"/>
                <w:b/>
                <w:bCs/>
                <w:szCs w:val="24"/>
              </w:rPr>
              <w:t>Q-10:</w:t>
            </w:r>
            <w:r w:rsidR="00D847E5" w:rsidRPr="00C3456B">
              <w:rPr>
                <w:rFonts w:cs="Times New Roman"/>
                <w:b/>
                <w:bCs/>
                <w:szCs w:val="24"/>
              </w:rPr>
              <w:t>Frequency of English Language on Facebook</w:t>
            </w:r>
          </w:p>
        </w:tc>
        <w:tc>
          <w:tcPr>
            <w:tcW w:w="1300" w:type="dxa"/>
          </w:tcPr>
          <w:p w14:paraId="3F6BEAE6" w14:textId="46563F18" w:rsidR="00D847E5" w:rsidRPr="00C3456B" w:rsidRDefault="00D847E5" w:rsidP="00F50053">
            <w:pPr>
              <w:rPr>
                <w:rFonts w:cs="Times New Roman"/>
                <w:bCs/>
                <w:szCs w:val="24"/>
              </w:rPr>
            </w:pPr>
            <w:r w:rsidRPr="00C3456B">
              <w:rPr>
                <w:rFonts w:cs="Times New Roman"/>
                <w:bCs/>
                <w:szCs w:val="24"/>
              </w:rPr>
              <w:t>Always</w:t>
            </w:r>
          </w:p>
        </w:tc>
        <w:tc>
          <w:tcPr>
            <w:tcW w:w="1216" w:type="dxa"/>
            <w:gridSpan w:val="6"/>
          </w:tcPr>
          <w:p w14:paraId="2A1F62E8" w14:textId="08A41F43" w:rsidR="00D847E5" w:rsidRPr="00C3456B" w:rsidRDefault="00D847E5" w:rsidP="00F50053">
            <w:pPr>
              <w:rPr>
                <w:rFonts w:cs="Times New Roman"/>
                <w:bCs/>
                <w:szCs w:val="24"/>
              </w:rPr>
            </w:pPr>
            <w:r w:rsidRPr="00C3456B">
              <w:rPr>
                <w:rFonts w:cs="Times New Roman"/>
                <w:bCs/>
                <w:szCs w:val="24"/>
              </w:rPr>
              <w:t>Never</w:t>
            </w:r>
          </w:p>
        </w:tc>
        <w:tc>
          <w:tcPr>
            <w:tcW w:w="1361" w:type="dxa"/>
            <w:gridSpan w:val="8"/>
          </w:tcPr>
          <w:p w14:paraId="11222099" w14:textId="051324C5" w:rsidR="00D847E5" w:rsidRPr="00C3456B" w:rsidRDefault="00D847E5" w:rsidP="00F50053">
            <w:pPr>
              <w:rPr>
                <w:rFonts w:cs="Times New Roman"/>
                <w:bCs/>
                <w:szCs w:val="24"/>
              </w:rPr>
            </w:pPr>
            <w:r w:rsidRPr="00C3456B">
              <w:rPr>
                <w:rFonts w:cs="Times New Roman"/>
                <w:bCs/>
                <w:szCs w:val="24"/>
              </w:rPr>
              <w:t>Often</w:t>
            </w:r>
          </w:p>
        </w:tc>
        <w:tc>
          <w:tcPr>
            <w:tcW w:w="1580" w:type="dxa"/>
            <w:gridSpan w:val="5"/>
          </w:tcPr>
          <w:p w14:paraId="6549378A" w14:textId="2389CAC0" w:rsidR="00D847E5" w:rsidRPr="00C3456B" w:rsidRDefault="00D847E5" w:rsidP="00F50053">
            <w:pPr>
              <w:rPr>
                <w:rFonts w:cs="Times New Roman"/>
                <w:bCs/>
                <w:szCs w:val="24"/>
              </w:rPr>
            </w:pPr>
            <w:r w:rsidRPr="00C3456B">
              <w:rPr>
                <w:rFonts w:cs="Times New Roman"/>
                <w:bCs/>
                <w:szCs w:val="24"/>
              </w:rPr>
              <w:t>Rarely</w:t>
            </w:r>
          </w:p>
        </w:tc>
        <w:tc>
          <w:tcPr>
            <w:tcW w:w="1503" w:type="dxa"/>
            <w:gridSpan w:val="3"/>
          </w:tcPr>
          <w:p w14:paraId="601F7627" w14:textId="2F6C4B68" w:rsidR="00D847E5" w:rsidRPr="00C3456B" w:rsidRDefault="00D847E5" w:rsidP="00F50053">
            <w:pPr>
              <w:rPr>
                <w:rFonts w:cs="Times New Roman"/>
                <w:bCs/>
                <w:szCs w:val="24"/>
              </w:rPr>
            </w:pPr>
            <w:r w:rsidRPr="00C3456B">
              <w:rPr>
                <w:rFonts w:cs="Times New Roman"/>
                <w:bCs/>
                <w:szCs w:val="24"/>
              </w:rPr>
              <w:t>Sometimes</w:t>
            </w:r>
          </w:p>
        </w:tc>
      </w:tr>
      <w:tr w:rsidR="00725C9E" w:rsidRPr="00C3456B" w14:paraId="4A5791D5" w14:textId="77777777" w:rsidTr="00D85023">
        <w:trPr>
          <w:trHeight w:val="415"/>
        </w:trPr>
        <w:tc>
          <w:tcPr>
            <w:tcW w:w="2282" w:type="dxa"/>
            <w:vMerge/>
          </w:tcPr>
          <w:p w14:paraId="696E6C72" w14:textId="77777777" w:rsidR="00D847E5" w:rsidRPr="00C3456B" w:rsidRDefault="00D847E5" w:rsidP="00F50053">
            <w:pPr>
              <w:rPr>
                <w:rFonts w:cs="Times New Roman"/>
                <w:b/>
                <w:bCs/>
                <w:szCs w:val="24"/>
              </w:rPr>
            </w:pPr>
          </w:p>
        </w:tc>
        <w:tc>
          <w:tcPr>
            <w:tcW w:w="1300" w:type="dxa"/>
          </w:tcPr>
          <w:p w14:paraId="164CB88C" w14:textId="2705E5CA" w:rsidR="00D847E5" w:rsidRPr="00C3456B" w:rsidRDefault="00070AB5" w:rsidP="00F50053">
            <w:pPr>
              <w:rPr>
                <w:rFonts w:cs="Times New Roman"/>
                <w:bCs/>
                <w:szCs w:val="24"/>
              </w:rPr>
            </w:pPr>
            <w:r w:rsidRPr="00C3456B">
              <w:rPr>
                <w:rFonts w:cs="Times New Roman"/>
                <w:bCs/>
                <w:szCs w:val="24"/>
              </w:rPr>
              <w:t>46</w:t>
            </w:r>
            <w:r w:rsidR="00D847E5" w:rsidRPr="00C3456B">
              <w:rPr>
                <w:rFonts w:cs="Times New Roman"/>
                <w:bCs/>
                <w:szCs w:val="24"/>
              </w:rPr>
              <w:t>(</w:t>
            </w:r>
            <w:r w:rsidR="004641CE" w:rsidRPr="00C3456B">
              <w:rPr>
                <w:rFonts w:cs="Times New Roman"/>
                <w:bCs/>
                <w:szCs w:val="24"/>
              </w:rPr>
              <w:t>12</w:t>
            </w:r>
            <w:r w:rsidR="00D847E5" w:rsidRPr="00C3456B">
              <w:rPr>
                <w:rFonts w:cs="Times New Roman"/>
                <w:bCs/>
                <w:szCs w:val="24"/>
              </w:rPr>
              <w:t>%)</w:t>
            </w:r>
          </w:p>
        </w:tc>
        <w:tc>
          <w:tcPr>
            <w:tcW w:w="1216" w:type="dxa"/>
            <w:gridSpan w:val="6"/>
          </w:tcPr>
          <w:p w14:paraId="185092ED" w14:textId="6B3DCD2F" w:rsidR="00D847E5" w:rsidRPr="00C3456B" w:rsidRDefault="00D847E5" w:rsidP="00F50053">
            <w:pPr>
              <w:rPr>
                <w:rFonts w:cs="Times New Roman"/>
                <w:bCs/>
                <w:szCs w:val="24"/>
              </w:rPr>
            </w:pPr>
            <w:r w:rsidRPr="00C3456B">
              <w:rPr>
                <w:rFonts w:cs="Times New Roman"/>
                <w:bCs/>
                <w:szCs w:val="24"/>
              </w:rPr>
              <w:t>1</w:t>
            </w:r>
            <w:r w:rsidR="005323A5" w:rsidRPr="00C3456B">
              <w:rPr>
                <w:rFonts w:cs="Times New Roman"/>
                <w:bCs/>
                <w:szCs w:val="24"/>
              </w:rPr>
              <w:t>5 (</w:t>
            </w:r>
            <w:r w:rsidR="004641CE" w:rsidRPr="00C3456B">
              <w:rPr>
                <w:rFonts w:cs="Times New Roman"/>
                <w:bCs/>
                <w:szCs w:val="24"/>
              </w:rPr>
              <w:t>3.9</w:t>
            </w:r>
            <w:r w:rsidRPr="00C3456B">
              <w:rPr>
                <w:rFonts w:cs="Times New Roman"/>
                <w:bCs/>
                <w:szCs w:val="24"/>
              </w:rPr>
              <w:t>%)</w:t>
            </w:r>
          </w:p>
        </w:tc>
        <w:tc>
          <w:tcPr>
            <w:tcW w:w="1361" w:type="dxa"/>
            <w:gridSpan w:val="8"/>
          </w:tcPr>
          <w:p w14:paraId="66214D2F" w14:textId="7F604E1C" w:rsidR="00D847E5" w:rsidRPr="00C3456B" w:rsidRDefault="00FC7B9D" w:rsidP="00F50053">
            <w:pPr>
              <w:rPr>
                <w:rFonts w:cs="Times New Roman"/>
                <w:bCs/>
                <w:szCs w:val="24"/>
              </w:rPr>
            </w:pPr>
            <w:r w:rsidRPr="00C3456B">
              <w:rPr>
                <w:rFonts w:cs="Times New Roman"/>
                <w:bCs/>
                <w:szCs w:val="24"/>
              </w:rPr>
              <w:t>53 (13</w:t>
            </w:r>
            <w:r w:rsidR="00D847E5" w:rsidRPr="00C3456B">
              <w:rPr>
                <w:rFonts w:cs="Times New Roman"/>
                <w:bCs/>
                <w:szCs w:val="24"/>
              </w:rPr>
              <w:t>.8%)</w:t>
            </w:r>
          </w:p>
        </w:tc>
        <w:tc>
          <w:tcPr>
            <w:tcW w:w="1580" w:type="dxa"/>
            <w:gridSpan w:val="5"/>
          </w:tcPr>
          <w:p w14:paraId="269B0208" w14:textId="5D3CB83C" w:rsidR="00D847E5" w:rsidRPr="00C3456B" w:rsidRDefault="001C0C83" w:rsidP="00A22CA3">
            <w:pPr>
              <w:rPr>
                <w:rFonts w:cs="Times New Roman"/>
                <w:bCs/>
                <w:szCs w:val="24"/>
              </w:rPr>
            </w:pPr>
            <w:r w:rsidRPr="00C3456B">
              <w:rPr>
                <w:rFonts w:cs="Times New Roman"/>
                <w:bCs/>
                <w:szCs w:val="24"/>
              </w:rPr>
              <w:t xml:space="preserve">38 </w:t>
            </w:r>
            <w:r w:rsidR="00FC7B9D" w:rsidRPr="00C3456B">
              <w:rPr>
                <w:rFonts w:cs="Times New Roman"/>
                <w:bCs/>
                <w:szCs w:val="24"/>
              </w:rPr>
              <w:t>(</w:t>
            </w:r>
            <w:r w:rsidRPr="00C3456B">
              <w:rPr>
                <w:rFonts w:cs="Times New Roman"/>
                <w:bCs/>
                <w:szCs w:val="24"/>
              </w:rPr>
              <w:t>9.</w:t>
            </w:r>
            <w:r w:rsidR="00D847E5" w:rsidRPr="00C3456B">
              <w:rPr>
                <w:rFonts w:cs="Times New Roman"/>
                <w:bCs/>
                <w:szCs w:val="24"/>
              </w:rPr>
              <w:t>9</w:t>
            </w:r>
            <w:r w:rsidRPr="00C3456B">
              <w:rPr>
                <w:rFonts w:cs="Times New Roman"/>
                <w:bCs/>
                <w:szCs w:val="24"/>
              </w:rPr>
              <w:t>%</w:t>
            </w:r>
            <w:r w:rsidR="00D847E5" w:rsidRPr="00C3456B">
              <w:rPr>
                <w:rFonts w:cs="Times New Roman"/>
                <w:bCs/>
                <w:szCs w:val="24"/>
              </w:rPr>
              <w:t>)</w:t>
            </w:r>
          </w:p>
        </w:tc>
        <w:tc>
          <w:tcPr>
            <w:tcW w:w="1503" w:type="dxa"/>
            <w:gridSpan w:val="3"/>
          </w:tcPr>
          <w:p w14:paraId="4C433BBD" w14:textId="30D4BF2C" w:rsidR="00D847E5" w:rsidRPr="00C3456B" w:rsidRDefault="00D847E5" w:rsidP="00F50053">
            <w:pPr>
              <w:rPr>
                <w:rFonts w:cs="Times New Roman"/>
                <w:bCs/>
                <w:szCs w:val="24"/>
              </w:rPr>
            </w:pPr>
            <w:r w:rsidRPr="00C3456B">
              <w:rPr>
                <w:rFonts w:cs="Times New Roman"/>
                <w:bCs/>
                <w:szCs w:val="24"/>
              </w:rPr>
              <w:t>2</w:t>
            </w:r>
            <w:r w:rsidR="000E001E" w:rsidRPr="00C3456B">
              <w:rPr>
                <w:rFonts w:cs="Times New Roman"/>
                <w:bCs/>
                <w:szCs w:val="24"/>
              </w:rPr>
              <w:t>30</w:t>
            </w:r>
            <w:r w:rsidR="001C0C83" w:rsidRPr="00C3456B">
              <w:rPr>
                <w:rFonts w:cs="Times New Roman"/>
                <w:bCs/>
                <w:szCs w:val="24"/>
              </w:rPr>
              <w:t xml:space="preserve"> (60.2</w:t>
            </w:r>
            <w:r w:rsidRPr="00C3456B">
              <w:rPr>
                <w:rFonts w:cs="Times New Roman"/>
                <w:bCs/>
                <w:szCs w:val="24"/>
              </w:rPr>
              <w:t>%)</w:t>
            </w:r>
          </w:p>
        </w:tc>
      </w:tr>
      <w:tr w:rsidR="00D85023" w:rsidRPr="00C3456B" w14:paraId="42970436" w14:textId="77777777" w:rsidTr="00D85023">
        <w:trPr>
          <w:trHeight w:val="415"/>
        </w:trPr>
        <w:tc>
          <w:tcPr>
            <w:tcW w:w="2282" w:type="dxa"/>
            <w:vMerge w:val="restart"/>
          </w:tcPr>
          <w:p w14:paraId="09535405" w14:textId="465EC244" w:rsidR="00725C9E" w:rsidRPr="00C3456B" w:rsidRDefault="00C51812" w:rsidP="00725C9E">
            <w:pPr>
              <w:rPr>
                <w:rFonts w:cs="Times New Roman"/>
                <w:b/>
                <w:bCs/>
                <w:szCs w:val="24"/>
              </w:rPr>
            </w:pPr>
            <w:r w:rsidRPr="00C3456B">
              <w:rPr>
                <w:rFonts w:cs="Times New Roman"/>
                <w:b/>
                <w:bCs/>
                <w:szCs w:val="24"/>
              </w:rPr>
              <w:t>Q-11:</w:t>
            </w:r>
            <w:r w:rsidR="00725C9E" w:rsidRPr="00C3456B">
              <w:rPr>
                <w:rFonts w:cs="Times New Roman"/>
                <w:b/>
                <w:bCs/>
                <w:szCs w:val="24"/>
              </w:rPr>
              <w:t>Ways of using English:</w:t>
            </w:r>
          </w:p>
          <w:p w14:paraId="77376A50" w14:textId="77777777" w:rsidR="00725C9E" w:rsidRPr="00C3456B" w:rsidRDefault="00725C9E" w:rsidP="00F50053">
            <w:pPr>
              <w:rPr>
                <w:rFonts w:cs="Times New Roman"/>
                <w:b/>
                <w:szCs w:val="24"/>
              </w:rPr>
            </w:pPr>
          </w:p>
        </w:tc>
        <w:tc>
          <w:tcPr>
            <w:tcW w:w="1632" w:type="dxa"/>
            <w:gridSpan w:val="3"/>
          </w:tcPr>
          <w:p w14:paraId="6D49F5FF" w14:textId="2ABF580E" w:rsidR="00725C9E" w:rsidRPr="00C3456B" w:rsidRDefault="00004924" w:rsidP="00F50053">
            <w:pPr>
              <w:rPr>
                <w:rFonts w:cs="Times New Roman"/>
                <w:bCs/>
                <w:szCs w:val="24"/>
              </w:rPr>
            </w:pPr>
            <w:r w:rsidRPr="00C3456B">
              <w:rPr>
                <w:rFonts w:cs="Times New Roman"/>
                <w:bCs/>
                <w:szCs w:val="24"/>
              </w:rPr>
              <w:t xml:space="preserve">Writing </w:t>
            </w:r>
            <w:r w:rsidR="00725C9E" w:rsidRPr="00C3456B">
              <w:rPr>
                <w:rFonts w:cs="Times New Roman"/>
                <w:bCs/>
                <w:szCs w:val="24"/>
              </w:rPr>
              <w:t>Status</w:t>
            </w:r>
          </w:p>
        </w:tc>
        <w:tc>
          <w:tcPr>
            <w:tcW w:w="1625" w:type="dxa"/>
            <w:gridSpan w:val="8"/>
          </w:tcPr>
          <w:p w14:paraId="496F27CE" w14:textId="791AA91F" w:rsidR="00725C9E" w:rsidRPr="00C3456B" w:rsidRDefault="00725C9E" w:rsidP="00F50053">
            <w:pPr>
              <w:rPr>
                <w:rFonts w:cs="Times New Roman"/>
                <w:bCs/>
                <w:szCs w:val="24"/>
              </w:rPr>
            </w:pPr>
            <w:r w:rsidRPr="00C3456B">
              <w:rPr>
                <w:rFonts w:cs="Times New Roman"/>
                <w:bCs/>
                <w:szCs w:val="24"/>
              </w:rPr>
              <w:t xml:space="preserve">Private </w:t>
            </w:r>
            <w:r w:rsidR="00004924" w:rsidRPr="00C3456B">
              <w:rPr>
                <w:rFonts w:cs="Times New Roman"/>
                <w:bCs/>
                <w:szCs w:val="24"/>
              </w:rPr>
              <w:t xml:space="preserve">message </w:t>
            </w:r>
          </w:p>
        </w:tc>
        <w:tc>
          <w:tcPr>
            <w:tcW w:w="2021" w:type="dxa"/>
            <w:gridSpan w:val="8"/>
          </w:tcPr>
          <w:p w14:paraId="4856E087" w14:textId="3FCE1AB9" w:rsidR="00725C9E" w:rsidRPr="00C3456B" w:rsidRDefault="00004924" w:rsidP="00F50053">
            <w:pPr>
              <w:rPr>
                <w:rFonts w:cs="Times New Roman"/>
                <w:bCs/>
                <w:szCs w:val="24"/>
              </w:rPr>
            </w:pPr>
            <w:r w:rsidRPr="00C3456B">
              <w:rPr>
                <w:rFonts w:cs="Times New Roman"/>
                <w:bCs/>
                <w:szCs w:val="24"/>
              </w:rPr>
              <w:t xml:space="preserve">Commenting on posts </w:t>
            </w:r>
          </w:p>
        </w:tc>
        <w:tc>
          <w:tcPr>
            <w:tcW w:w="1682" w:type="dxa"/>
            <w:gridSpan w:val="4"/>
          </w:tcPr>
          <w:p w14:paraId="23F67FF1" w14:textId="563394A1" w:rsidR="00725C9E" w:rsidRPr="00C3456B" w:rsidRDefault="00725C9E" w:rsidP="00F50053">
            <w:pPr>
              <w:rPr>
                <w:rFonts w:cs="Times New Roman"/>
                <w:bCs/>
                <w:szCs w:val="24"/>
              </w:rPr>
            </w:pPr>
            <w:r w:rsidRPr="00C3456B">
              <w:rPr>
                <w:rFonts w:cs="Times New Roman"/>
                <w:bCs/>
                <w:szCs w:val="24"/>
              </w:rPr>
              <w:t>Conversation</w:t>
            </w:r>
          </w:p>
        </w:tc>
      </w:tr>
      <w:tr w:rsidR="00D85023" w:rsidRPr="00C3456B" w14:paraId="7952D174" w14:textId="77777777" w:rsidTr="00D85023">
        <w:trPr>
          <w:trHeight w:val="415"/>
        </w:trPr>
        <w:tc>
          <w:tcPr>
            <w:tcW w:w="2282" w:type="dxa"/>
            <w:vMerge/>
          </w:tcPr>
          <w:p w14:paraId="7835A170" w14:textId="77777777" w:rsidR="00725C9E" w:rsidRPr="00C3456B" w:rsidRDefault="00725C9E" w:rsidP="00725C9E">
            <w:pPr>
              <w:rPr>
                <w:rFonts w:cs="Times New Roman"/>
                <w:b/>
                <w:bCs/>
                <w:szCs w:val="24"/>
              </w:rPr>
            </w:pPr>
          </w:p>
        </w:tc>
        <w:tc>
          <w:tcPr>
            <w:tcW w:w="1632" w:type="dxa"/>
            <w:gridSpan w:val="3"/>
          </w:tcPr>
          <w:p w14:paraId="3C8597B7" w14:textId="2DFFF30D" w:rsidR="00725C9E" w:rsidRPr="00C3456B" w:rsidRDefault="00725C9E" w:rsidP="00F50053">
            <w:pPr>
              <w:rPr>
                <w:rFonts w:cs="Times New Roman"/>
                <w:bCs/>
                <w:szCs w:val="24"/>
              </w:rPr>
            </w:pPr>
            <w:r w:rsidRPr="00C3456B">
              <w:rPr>
                <w:rFonts w:cs="Times New Roman"/>
                <w:bCs/>
                <w:szCs w:val="24"/>
              </w:rPr>
              <w:t>68 (17.8%)</w:t>
            </w:r>
          </w:p>
        </w:tc>
        <w:tc>
          <w:tcPr>
            <w:tcW w:w="1625" w:type="dxa"/>
            <w:gridSpan w:val="8"/>
          </w:tcPr>
          <w:p w14:paraId="6C1A22D1" w14:textId="03F17E1B" w:rsidR="00725C9E" w:rsidRPr="00C3456B" w:rsidRDefault="00725C9E" w:rsidP="00F50053">
            <w:pPr>
              <w:rPr>
                <w:rFonts w:cs="Times New Roman"/>
                <w:bCs/>
                <w:szCs w:val="24"/>
              </w:rPr>
            </w:pPr>
            <w:r w:rsidRPr="00C3456B">
              <w:rPr>
                <w:rFonts w:cs="Times New Roman"/>
                <w:bCs/>
                <w:szCs w:val="24"/>
              </w:rPr>
              <w:t>173 (45.3%)</w:t>
            </w:r>
          </w:p>
        </w:tc>
        <w:tc>
          <w:tcPr>
            <w:tcW w:w="2021" w:type="dxa"/>
            <w:gridSpan w:val="8"/>
          </w:tcPr>
          <w:p w14:paraId="41B695E0" w14:textId="418F9158" w:rsidR="00725C9E" w:rsidRPr="00C3456B" w:rsidRDefault="00725C9E" w:rsidP="00F50053">
            <w:pPr>
              <w:rPr>
                <w:rFonts w:cs="Times New Roman"/>
                <w:bCs/>
                <w:szCs w:val="24"/>
              </w:rPr>
            </w:pPr>
            <w:r w:rsidRPr="00C3456B">
              <w:rPr>
                <w:rFonts w:cs="Times New Roman"/>
                <w:bCs/>
                <w:szCs w:val="24"/>
              </w:rPr>
              <w:t>116 (30.4%)</w:t>
            </w:r>
          </w:p>
        </w:tc>
        <w:tc>
          <w:tcPr>
            <w:tcW w:w="1682" w:type="dxa"/>
            <w:gridSpan w:val="4"/>
          </w:tcPr>
          <w:p w14:paraId="3C7F43A4" w14:textId="37B5A0D8" w:rsidR="00725C9E" w:rsidRPr="00C3456B" w:rsidRDefault="00725C9E" w:rsidP="00F50053">
            <w:pPr>
              <w:rPr>
                <w:rFonts w:cs="Times New Roman"/>
                <w:bCs/>
                <w:szCs w:val="24"/>
              </w:rPr>
            </w:pPr>
            <w:r w:rsidRPr="00C3456B">
              <w:rPr>
                <w:rFonts w:cs="Times New Roman"/>
                <w:bCs/>
                <w:szCs w:val="24"/>
              </w:rPr>
              <w:t>25 (6.5%)</w:t>
            </w:r>
          </w:p>
        </w:tc>
      </w:tr>
      <w:tr w:rsidR="00725C9E" w:rsidRPr="00C3456B" w14:paraId="4FEE2389" w14:textId="77777777" w:rsidTr="00D85023">
        <w:trPr>
          <w:trHeight w:val="415"/>
        </w:trPr>
        <w:tc>
          <w:tcPr>
            <w:tcW w:w="2282" w:type="dxa"/>
            <w:vMerge w:val="restart"/>
          </w:tcPr>
          <w:p w14:paraId="36896648" w14:textId="1A7DA986" w:rsidR="00725C9E" w:rsidRPr="00C3456B" w:rsidRDefault="00C51812" w:rsidP="00986CEF">
            <w:pPr>
              <w:rPr>
                <w:rFonts w:cs="Times New Roman"/>
                <w:b/>
                <w:szCs w:val="24"/>
              </w:rPr>
            </w:pPr>
            <w:r w:rsidRPr="00C3456B">
              <w:rPr>
                <w:rFonts w:cs="Times New Roman"/>
                <w:b/>
                <w:bCs/>
                <w:szCs w:val="24"/>
              </w:rPr>
              <w:t>Q-12:</w:t>
            </w:r>
            <w:r w:rsidR="00986CEF" w:rsidRPr="00C3456B">
              <w:rPr>
                <w:rFonts w:cs="Times New Roman"/>
                <w:b/>
                <w:bCs/>
                <w:szCs w:val="24"/>
              </w:rPr>
              <w:t>Motivations for</w:t>
            </w:r>
            <w:r w:rsidR="00725C9E" w:rsidRPr="00C3456B">
              <w:rPr>
                <w:rFonts w:cs="Times New Roman"/>
                <w:b/>
                <w:bCs/>
                <w:szCs w:val="24"/>
              </w:rPr>
              <w:t xml:space="preserve"> using English on Facebook</w:t>
            </w:r>
          </w:p>
        </w:tc>
        <w:tc>
          <w:tcPr>
            <w:tcW w:w="1684" w:type="dxa"/>
            <w:gridSpan w:val="4"/>
          </w:tcPr>
          <w:p w14:paraId="1B2E49FC" w14:textId="78DA5B0B" w:rsidR="00725C9E" w:rsidRPr="00C3456B" w:rsidRDefault="00725C9E" w:rsidP="00F50053">
            <w:pPr>
              <w:rPr>
                <w:rFonts w:cs="Times New Roman"/>
                <w:bCs/>
                <w:szCs w:val="24"/>
              </w:rPr>
            </w:pPr>
            <w:r w:rsidRPr="00C3456B">
              <w:rPr>
                <w:rFonts w:cs="Times New Roman"/>
                <w:bCs/>
                <w:szCs w:val="24"/>
              </w:rPr>
              <w:t>Improving English Skills</w:t>
            </w:r>
          </w:p>
        </w:tc>
        <w:tc>
          <w:tcPr>
            <w:tcW w:w="1678" w:type="dxa"/>
            <w:gridSpan w:val="8"/>
          </w:tcPr>
          <w:p w14:paraId="59D91798" w14:textId="46D680B4" w:rsidR="00725C9E" w:rsidRPr="00C3456B" w:rsidRDefault="00725C9E" w:rsidP="00F50053">
            <w:pPr>
              <w:rPr>
                <w:rFonts w:cs="Times New Roman"/>
                <w:bCs/>
                <w:szCs w:val="24"/>
              </w:rPr>
            </w:pPr>
            <w:r w:rsidRPr="00C3456B">
              <w:rPr>
                <w:rFonts w:cs="Times New Roman"/>
                <w:bCs/>
                <w:szCs w:val="24"/>
              </w:rPr>
              <w:t>Professional Network</w:t>
            </w:r>
          </w:p>
        </w:tc>
        <w:tc>
          <w:tcPr>
            <w:tcW w:w="2118" w:type="dxa"/>
            <w:gridSpan w:val="9"/>
          </w:tcPr>
          <w:p w14:paraId="786B1442" w14:textId="6C646491" w:rsidR="00725C9E" w:rsidRPr="00C3456B" w:rsidRDefault="00725C9E" w:rsidP="00F50053">
            <w:pPr>
              <w:rPr>
                <w:rFonts w:cs="Times New Roman"/>
                <w:bCs/>
                <w:szCs w:val="24"/>
              </w:rPr>
            </w:pPr>
            <w:r w:rsidRPr="00C3456B">
              <w:rPr>
                <w:rFonts w:cs="Times New Roman"/>
                <w:bCs/>
                <w:szCs w:val="24"/>
              </w:rPr>
              <w:t>Communicating with friends</w:t>
            </w:r>
          </w:p>
        </w:tc>
        <w:tc>
          <w:tcPr>
            <w:tcW w:w="1480" w:type="dxa"/>
            <w:gridSpan w:val="2"/>
          </w:tcPr>
          <w:p w14:paraId="5025A9C1" w14:textId="706DC0FA" w:rsidR="00725C9E" w:rsidRPr="00C3456B" w:rsidRDefault="00725C9E" w:rsidP="00F50053">
            <w:pPr>
              <w:rPr>
                <w:rFonts w:cs="Times New Roman"/>
                <w:bCs/>
                <w:szCs w:val="24"/>
              </w:rPr>
            </w:pPr>
            <w:r w:rsidRPr="00C3456B">
              <w:rPr>
                <w:rFonts w:cs="Times New Roman"/>
                <w:bCs/>
                <w:szCs w:val="24"/>
              </w:rPr>
              <w:t>Academic Purposes</w:t>
            </w:r>
          </w:p>
        </w:tc>
      </w:tr>
      <w:tr w:rsidR="00725C9E" w:rsidRPr="00C3456B" w14:paraId="7835BF3E" w14:textId="77777777" w:rsidTr="00D85023">
        <w:trPr>
          <w:trHeight w:val="415"/>
        </w:trPr>
        <w:tc>
          <w:tcPr>
            <w:tcW w:w="2282" w:type="dxa"/>
            <w:vMerge/>
          </w:tcPr>
          <w:p w14:paraId="0E1491E9" w14:textId="77777777" w:rsidR="00725C9E" w:rsidRPr="00C3456B" w:rsidRDefault="00725C9E" w:rsidP="00F50053">
            <w:pPr>
              <w:rPr>
                <w:rFonts w:cs="Times New Roman"/>
                <w:b/>
                <w:bCs/>
                <w:szCs w:val="24"/>
              </w:rPr>
            </w:pPr>
          </w:p>
        </w:tc>
        <w:tc>
          <w:tcPr>
            <w:tcW w:w="1684" w:type="dxa"/>
            <w:gridSpan w:val="4"/>
          </w:tcPr>
          <w:p w14:paraId="3EA9F2A8" w14:textId="7ABCF633" w:rsidR="00725C9E" w:rsidRPr="00C3456B" w:rsidRDefault="00725C9E" w:rsidP="00F50053">
            <w:pPr>
              <w:rPr>
                <w:rFonts w:cs="Times New Roman"/>
                <w:bCs/>
                <w:szCs w:val="24"/>
              </w:rPr>
            </w:pPr>
            <w:r w:rsidRPr="00C3456B">
              <w:rPr>
                <w:rFonts w:cs="Times New Roman"/>
                <w:bCs/>
                <w:szCs w:val="24"/>
              </w:rPr>
              <w:t>106 (27.7%)</w:t>
            </w:r>
          </w:p>
        </w:tc>
        <w:tc>
          <w:tcPr>
            <w:tcW w:w="1678" w:type="dxa"/>
            <w:gridSpan w:val="8"/>
          </w:tcPr>
          <w:p w14:paraId="18CEF19F" w14:textId="1D2A5B36" w:rsidR="00725C9E" w:rsidRPr="00C3456B" w:rsidRDefault="00725C9E" w:rsidP="00F50053">
            <w:pPr>
              <w:rPr>
                <w:rFonts w:cs="Times New Roman"/>
                <w:bCs/>
                <w:szCs w:val="24"/>
              </w:rPr>
            </w:pPr>
            <w:r w:rsidRPr="00C3456B">
              <w:rPr>
                <w:rFonts w:cs="Times New Roman"/>
                <w:bCs/>
                <w:szCs w:val="24"/>
              </w:rPr>
              <w:t>30 (7.9%)</w:t>
            </w:r>
          </w:p>
        </w:tc>
        <w:tc>
          <w:tcPr>
            <w:tcW w:w="2118" w:type="dxa"/>
            <w:gridSpan w:val="9"/>
          </w:tcPr>
          <w:p w14:paraId="56182B64" w14:textId="20770135" w:rsidR="00725C9E" w:rsidRPr="00C3456B" w:rsidRDefault="00725C9E" w:rsidP="00F50053">
            <w:pPr>
              <w:rPr>
                <w:rFonts w:cs="Times New Roman"/>
                <w:bCs/>
                <w:szCs w:val="24"/>
              </w:rPr>
            </w:pPr>
            <w:r w:rsidRPr="00C3456B">
              <w:rPr>
                <w:rFonts w:cs="Times New Roman"/>
                <w:bCs/>
                <w:szCs w:val="24"/>
              </w:rPr>
              <w:t>139 (36.4%)</w:t>
            </w:r>
          </w:p>
        </w:tc>
        <w:tc>
          <w:tcPr>
            <w:tcW w:w="1480" w:type="dxa"/>
            <w:gridSpan w:val="2"/>
          </w:tcPr>
          <w:p w14:paraId="462E45BA" w14:textId="6E4D7986" w:rsidR="00725C9E" w:rsidRPr="00C3456B" w:rsidRDefault="00725C9E" w:rsidP="00F50053">
            <w:pPr>
              <w:rPr>
                <w:rFonts w:cs="Times New Roman"/>
                <w:bCs/>
                <w:szCs w:val="24"/>
              </w:rPr>
            </w:pPr>
            <w:r w:rsidRPr="00C3456B">
              <w:rPr>
                <w:rFonts w:cs="Times New Roman"/>
                <w:bCs/>
                <w:szCs w:val="24"/>
              </w:rPr>
              <w:t>107 (28%)</w:t>
            </w:r>
          </w:p>
        </w:tc>
      </w:tr>
      <w:tr w:rsidR="000E1B4B" w:rsidRPr="00C3456B" w14:paraId="07FBAE72" w14:textId="77777777" w:rsidTr="00D85023">
        <w:trPr>
          <w:trHeight w:val="415"/>
        </w:trPr>
        <w:tc>
          <w:tcPr>
            <w:tcW w:w="2282" w:type="dxa"/>
            <w:vMerge w:val="restart"/>
          </w:tcPr>
          <w:p w14:paraId="7DD6111D" w14:textId="5591E8EE" w:rsidR="000E1B4B" w:rsidRPr="00C3456B" w:rsidRDefault="00262C7F" w:rsidP="00E00D38">
            <w:pPr>
              <w:rPr>
                <w:rFonts w:cs="Times New Roman"/>
                <w:b/>
                <w:szCs w:val="24"/>
              </w:rPr>
            </w:pPr>
            <w:r w:rsidRPr="00C3456B">
              <w:rPr>
                <w:rFonts w:cs="Times New Roman"/>
                <w:b/>
                <w:bCs/>
                <w:szCs w:val="24"/>
              </w:rPr>
              <w:t>Q-13:</w:t>
            </w:r>
            <w:r w:rsidR="000E1B4B" w:rsidRPr="00C3456B">
              <w:rPr>
                <w:rFonts w:cs="Times New Roman"/>
                <w:b/>
                <w:bCs/>
                <w:szCs w:val="24"/>
              </w:rPr>
              <w:t>Level of English proficiency</w:t>
            </w:r>
          </w:p>
        </w:tc>
        <w:tc>
          <w:tcPr>
            <w:tcW w:w="3599" w:type="dxa"/>
            <w:gridSpan w:val="14"/>
          </w:tcPr>
          <w:p w14:paraId="1CDDC232" w14:textId="4FDE5F38" w:rsidR="000E1B4B" w:rsidRPr="00C3456B" w:rsidRDefault="000E1B4B" w:rsidP="00F50053">
            <w:pPr>
              <w:rPr>
                <w:rFonts w:cs="Times New Roman"/>
                <w:bCs/>
                <w:szCs w:val="24"/>
              </w:rPr>
            </w:pPr>
            <w:r w:rsidRPr="00C3456B">
              <w:rPr>
                <w:rFonts w:cs="Times New Roman"/>
                <w:bCs/>
                <w:szCs w:val="24"/>
              </w:rPr>
              <w:t>Beginner</w:t>
            </w:r>
          </w:p>
        </w:tc>
        <w:tc>
          <w:tcPr>
            <w:tcW w:w="3361" w:type="dxa"/>
            <w:gridSpan w:val="9"/>
          </w:tcPr>
          <w:p w14:paraId="185B7747" w14:textId="0A6395FB" w:rsidR="000E1B4B" w:rsidRPr="00C3456B" w:rsidRDefault="000E1B4B" w:rsidP="00F50053">
            <w:pPr>
              <w:rPr>
                <w:rFonts w:cs="Times New Roman"/>
                <w:bCs/>
                <w:szCs w:val="24"/>
              </w:rPr>
            </w:pPr>
            <w:r w:rsidRPr="00C3456B">
              <w:rPr>
                <w:rFonts w:cs="Times New Roman"/>
                <w:bCs/>
                <w:szCs w:val="24"/>
              </w:rPr>
              <w:t>Intermediate</w:t>
            </w:r>
          </w:p>
        </w:tc>
      </w:tr>
      <w:tr w:rsidR="000E1B4B" w:rsidRPr="00C3456B" w14:paraId="4B1A4D5E" w14:textId="77777777" w:rsidTr="00D85023">
        <w:trPr>
          <w:trHeight w:val="415"/>
        </w:trPr>
        <w:tc>
          <w:tcPr>
            <w:tcW w:w="2282" w:type="dxa"/>
            <w:vMerge/>
          </w:tcPr>
          <w:p w14:paraId="03E29C0A" w14:textId="77777777" w:rsidR="000E1B4B" w:rsidRPr="00C3456B" w:rsidRDefault="000E1B4B" w:rsidP="00F50053">
            <w:pPr>
              <w:rPr>
                <w:rFonts w:cs="Times New Roman"/>
                <w:b/>
                <w:bCs/>
                <w:szCs w:val="24"/>
              </w:rPr>
            </w:pPr>
          </w:p>
        </w:tc>
        <w:tc>
          <w:tcPr>
            <w:tcW w:w="3599" w:type="dxa"/>
            <w:gridSpan w:val="14"/>
          </w:tcPr>
          <w:p w14:paraId="1E1DC883" w14:textId="3C4911E6" w:rsidR="000E1B4B" w:rsidRPr="00C3456B" w:rsidRDefault="000E1B4B" w:rsidP="00F50053">
            <w:pPr>
              <w:rPr>
                <w:rFonts w:cs="Times New Roman"/>
                <w:bCs/>
                <w:szCs w:val="24"/>
              </w:rPr>
            </w:pPr>
            <w:r w:rsidRPr="00C3456B">
              <w:rPr>
                <w:rFonts w:cs="Times New Roman"/>
                <w:bCs/>
                <w:szCs w:val="24"/>
              </w:rPr>
              <w:t>313 (81.9%)</w:t>
            </w:r>
          </w:p>
        </w:tc>
        <w:tc>
          <w:tcPr>
            <w:tcW w:w="3361" w:type="dxa"/>
            <w:gridSpan w:val="9"/>
          </w:tcPr>
          <w:p w14:paraId="2788EDDF" w14:textId="7F997D6E" w:rsidR="000E1B4B" w:rsidRPr="00C3456B" w:rsidRDefault="000E1B4B" w:rsidP="00F50053">
            <w:pPr>
              <w:rPr>
                <w:rFonts w:cs="Times New Roman"/>
                <w:bCs/>
                <w:szCs w:val="24"/>
              </w:rPr>
            </w:pPr>
            <w:r w:rsidRPr="00C3456B">
              <w:rPr>
                <w:rFonts w:cs="Times New Roman"/>
                <w:bCs/>
                <w:szCs w:val="24"/>
              </w:rPr>
              <w:t>69 (18.1%)</w:t>
            </w:r>
          </w:p>
        </w:tc>
      </w:tr>
      <w:tr w:rsidR="000E1B4B" w:rsidRPr="00C3456B" w14:paraId="2B51CB31" w14:textId="77777777" w:rsidTr="00D85023">
        <w:trPr>
          <w:trHeight w:val="415"/>
        </w:trPr>
        <w:tc>
          <w:tcPr>
            <w:tcW w:w="2282" w:type="dxa"/>
            <w:vMerge w:val="restart"/>
          </w:tcPr>
          <w:p w14:paraId="5D60021C" w14:textId="40F8F361" w:rsidR="000E1B4B" w:rsidRPr="00C3456B" w:rsidRDefault="00E00D38" w:rsidP="00F50053">
            <w:pPr>
              <w:rPr>
                <w:rFonts w:cs="Times New Roman"/>
                <w:b/>
                <w:szCs w:val="24"/>
              </w:rPr>
            </w:pPr>
            <w:r w:rsidRPr="00C3456B">
              <w:rPr>
                <w:rFonts w:cs="Times New Roman"/>
                <w:b/>
                <w:bCs/>
                <w:szCs w:val="24"/>
              </w:rPr>
              <w:t>Q-14:</w:t>
            </w:r>
            <w:r w:rsidR="000E1B4B" w:rsidRPr="00C3456B">
              <w:rPr>
                <w:rFonts w:cs="Times New Roman"/>
                <w:b/>
                <w:bCs/>
                <w:szCs w:val="24"/>
              </w:rPr>
              <w:t xml:space="preserve">Role of Facebook in </w:t>
            </w:r>
            <w:r w:rsidR="00201253" w:rsidRPr="007D76C2">
              <w:rPr>
                <w:rFonts w:cs="Times New Roman"/>
                <w:b/>
                <w:bCs/>
                <w:szCs w:val="24"/>
                <w:highlight w:val="yellow"/>
              </w:rPr>
              <w:t xml:space="preserve">Improving </w:t>
            </w:r>
            <w:r w:rsidR="000E1B4B" w:rsidRPr="007D76C2">
              <w:rPr>
                <w:rFonts w:cs="Times New Roman"/>
                <w:b/>
                <w:bCs/>
                <w:szCs w:val="24"/>
                <w:highlight w:val="yellow"/>
              </w:rPr>
              <w:t>English</w:t>
            </w:r>
          </w:p>
        </w:tc>
        <w:tc>
          <w:tcPr>
            <w:tcW w:w="3599" w:type="dxa"/>
            <w:gridSpan w:val="14"/>
          </w:tcPr>
          <w:p w14:paraId="32B0EE2A" w14:textId="5475D0B2" w:rsidR="000E1B4B" w:rsidRPr="00C3456B" w:rsidRDefault="000E1B4B" w:rsidP="00F50053">
            <w:pPr>
              <w:rPr>
                <w:rFonts w:cs="Times New Roman"/>
                <w:bCs/>
                <w:szCs w:val="24"/>
              </w:rPr>
            </w:pPr>
            <w:r w:rsidRPr="00C3456B">
              <w:rPr>
                <w:rFonts w:cs="Times New Roman"/>
                <w:bCs/>
                <w:szCs w:val="24"/>
              </w:rPr>
              <w:t>Yes</w:t>
            </w:r>
          </w:p>
        </w:tc>
        <w:tc>
          <w:tcPr>
            <w:tcW w:w="3361" w:type="dxa"/>
            <w:gridSpan w:val="9"/>
          </w:tcPr>
          <w:p w14:paraId="473DDCF0" w14:textId="558C3533" w:rsidR="000E1B4B" w:rsidRPr="00C3456B" w:rsidRDefault="000E1B4B" w:rsidP="00F50053">
            <w:pPr>
              <w:rPr>
                <w:rFonts w:cs="Times New Roman"/>
                <w:bCs/>
                <w:szCs w:val="24"/>
              </w:rPr>
            </w:pPr>
            <w:r w:rsidRPr="00C3456B">
              <w:rPr>
                <w:rFonts w:cs="Times New Roman"/>
                <w:bCs/>
                <w:szCs w:val="24"/>
              </w:rPr>
              <w:t>No</w:t>
            </w:r>
          </w:p>
        </w:tc>
      </w:tr>
      <w:tr w:rsidR="000E1B4B" w:rsidRPr="00C3456B" w14:paraId="2042B13B" w14:textId="77777777" w:rsidTr="00D85023">
        <w:trPr>
          <w:trHeight w:val="415"/>
        </w:trPr>
        <w:tc>
          <w:tcPr>
            <w:tcW w:w="2282" w:type="dxa"/>
            <w:vMerge/>
          </w:tcPr>
          <w:p w14:paraId="67EDDE82" w14:textId="77777777" w:rsidR="000E1B4B" w:rsidRPr="00C3456B" w:rsidRDefault="000E1B4B" w:rsidP="00F50053">
            <w:pPr>
              <w:rPr>
                <w:rFonts w:cs="Times New Roman"/>
                <w:b/>
                <w:bCs/>
                <w:szCs w:val="24"/>
              </w:rPr>
            </w:pPr>
          </w:p>
        </w:tc>
        <w:tc>
          <w:tcPr>
            <w:tcW w:w="3599" w:type="dxa"/>
            <w:gridSpan w:val="14"/>
          </w:tcPr>
          <w:p w14:paraId="62B3ADCE" w14:textId="5593E868" w:rsidR="000E1B4B" w:rsidRPr="00C3456B" w:rsidRDefault="000E1B4B" w:rsidP="00F50053">
            <w:pPr>
              <w:rPr>
                <w:rFonts w:cs="Times New Roman"/>
                <w:bCs/>
                <w:szCs w:val="24"/>
              </w:rPr>
            </w:pPr>
            <w:r w:rsidRPr="00C3456B">
              <w:rPr>
                <w:rFonts w:cs="Times New Roman"/>
                <w:bCs/>
                <w:szCs w:val="24"/>
              </w:rPr>
              <w:t>348 (91.1%)</w:t>
            </w:r>
          </w:p>
        </w:tc>
        <w:tc>
          <w:tcPr>
            <w:tcW w:w="3361" w:type="dxa"/>
            <w:gridSpan w:val="9"/>
          </w:tcPr>
          <w:p w14:paraId="2B7E1D9C" w14:textId="5F210160" w:rsidR="000E1B4B" w:rsidRPr="00C3456B" w:rsidRDefault="000E1B4B" w:rsidP="00F50053">
            <w:pPr>
              <w:rPr>
                <w:rFonts w:cs="Times New Roman"/>
                <w:bCs/>
                <w:szCs w:val="24"/>
              </w:rPr>
            </w:pPr>
            <w:r w:rsidRPr="00C3456B">
              <w:rPr>
                <w:rFonts w:cs="Times New Roman"/>
                <w:bCs/>
                <w:szCs w:val="24"/>
              </w:rPr>
              <w:t>34 (8.9%)</w:t>
            </w:r>
          </w:p>
        </w:tc>
      </w:tr>
      <w:tr w:rsidR="00D85023" w:rsidRPr="00C3456B" w14:paraId="31D0E5DD" w14:textId="77777777" w:rsidTr="00D85023">
        <w:trPr>
          <w:trHeight w:val="415"/>
        </w:trPr>
        <w:tc>
          <w:tcPr>
            <w:tcW w:w="2282" w:type="dxa"/>
            <w:vMerge w:val="restart"/>
          </w:tcPr>
          <w:p w14:paraId="4A0F8D91" w14:textId="77777777" w:rsidR="00D85023" w:rsidRPr="00C3456B" w:rsidRDefault="00E00D38" w:rsidP="00986CEF">
            <w:pPr>
              <w:rPr>
                <w:rFonts w:cs="Times New Roman"/>
                <w:b/>
                <w:bCs/>
                <w:szCs w:val="24"/>
              </w:rPr>
            </w:pPr>
            <w:r w:rsidRPr="00C3456B">
              <w:rPr>
                <w:rFonts w:cs="Times New Roman"/>
                <w:b/>
                <w:bCs/>
                <w:szCs w:val="24"/>
              </w:rPr>
              <w:t>Q-15:</w:t>
            </w:r>
            <w:r w:rsidR="00D85023" w:rsidRPr="00C3456B">
              <w:rPr>
                <w:rFonts w:cs="Times New Roman"/>
                <w:b/>
                <w:bCs/>
                <w:szCs w:val="24"/>
              </w:rPr>
              <w:t xml:space="preserve">Improving </w:t>
            </w:r>
            <w:r w:rsidR="00986CEF" w:rsidRPr="00C3456B">
              <w:rPr>
                <w:rFonts w:cs="Times New Roman"/>
                <w:b/>
                <w:bCs/>
                <w:szCs w:val="24"/>
              </w:rPr>
              <w:t>Options</w:t>
            </w:r>
            <w:r w:rsidR="00D85023" w:rsidRPr="00C3456B">
              <w:rPr>
                <w:rFonts w:cs="Times New Roman"/>
                <w:b/>
                <w:bCs/>
                <w:szCs w:val="24"/>
              </w:rPr>
              <w:t xml:space="preserve"> </w:t>
            </w:r>
            <w:r w:rsidR="00986CEF" w:rsidRPr="00C3456B">
              <w:rPr>
                <w:rFonts w:cs="Times New Roman"/>
                <w:b/>
                <w:bCs/>
                <w:szCs w:val="24"/>
              </w:rPr>
              <w:t>for</w:t>
            </w:r>
            <w:r w:rsidR="00D85023" w:rsidRPr="00C3456B">
              <w:rPr>
                <w:rFonts w:cs="Times New Roman"/>
                <w:b/>
                <w:bCs/>
                <w:szCs w:val="24"/>
              </w:rPr>
              <w:t xml:space="preserve"> English</w:t>
            </w:r>
          </w:p>
          <w:p w14:paraId="7F199A7B" w14:textId="314244F9" w:rsidR="00E00D38" w:rsidRPr="00C3456B" w:rsidRDefault="00E00D38" w:rsidP="00986CEF">
            <w:pPr>
              <w:rPr>
                <w:rFonts w:cs="Times New Roman"/>
                <w:b/>
                <w:bCs/>
                <w:szCs w:val="24"/>
              </w:rPr>
            </w:pPr>
            <w:r w:rsidRPr="00C3456B">
              <w:rPr>
                <w:rFonts w:cs="Times New Roman"/>
                <w:b/>
                <w:bCs/>
                <w:szCs w:val="24"/>
              </w:rPr>
              <w:t>(348 students answer this question)</w:t>
            </w:r>
          </w:p>
        </w:tc>
        <w:tc>
          <w:tcPr>
            <w:tcW w:w="1484" w:type="dxa"/>
            <w:gridSpan w:val="2"/>
          </w:tcPr>
          <w:p w14:paraId="5EE95448" w14:textId="268123EF" w:rsidR="00D85023" w:rsidRPr="00C3456B" w:rsidRDefault="00D85023" w:rsidP="00BA35F7">
            <w:pPr>
              <w:rPr>
                <w:rFonts w:cs="Times New Roman"/>
                <w:bCs/>
                <w:szCs w:val="24"/>
              </w:rPr>
            </w:pPr>
            <w:r w:rsidRPr="00C3456B">
              <w:rPr>
                <w:rFonts w:cs="Times New Roman"/>
                <w:bCs/>
                <w:szCs w:val="24"/>
              </w:rPr>
              <w:t>Gramm</w:t>
            </w:r>
            <w:r w:rsidR="00BA35F7" w:rsidRPr="00C3456B">
              <w:rPr>
                <w:rFonts w:cs="Times New Roman"/>
                <w:bCs/>
                <w:szCs w:val="24"/>
              </w:rPr>
              <w:t>a</w:t>
            </w:r>
            <w:r w:rsidRPr="00C3456B">
              <w:rPr>
                <w:rFonts w:cs="Times New Roman"/>
                <w:bCs/>
                <w:szCs w:val="24"/>
              </w:rPr>
              <w:t>r and Punctuation</w:t>
            </w:r>
          </w:p>
        </w:tc>
        <w:tc>
          <w:tcPr>
            <w:tcW w:w="1419" w:type="dxa"/>
            <w:gridSpan w:val="6"/>
          </w:tcPr>
          <w:p w14:paraId="3853314A" w14:textId="1D08B2EE" w:rsidR="00D85023" w:rsidRPr="00C3456B" w:rsidRDefault="00D85023" w:rsidP="00F50053">
            <w:pPr>
              <w:rPr>
                <w:rFonts w:cs="Times New Roman"/>
                <w:bCs/>
                <w:szCs w:val="24"/>
              </w:rPr>
            </w:pPr>
            <w:r w:rsidRPr="00C3456B">
              <w:rPr>
                <w:rFonts w:cs="Times New Roman"/>
                <w:bCs/>
                <w:szCs w:val="24"/>
              </w:rPr>
              <w:t>Vocabulary</w:t>
            </w:r>
          </w:p>
        </w:tc>
        <w:tc>
          <w:tcPr>
            <w:tcW w:w="1391" w:type="dxa"/>
            <w:gridSpan w:val="8"/>
          </w:tcPr>
          <w:p w14:paraId="6A96A345" w14:textId="2B456C1E" w:rsidR="00D85023" w:rsidRPr="00C3456B" w:rsidRDefault="00D85023" w:rsidP="00F50053">
            <w:pPr>
              <w:rPr>
                <w:rFonts w:cs="Times New Roman"/>
                <w:bCs/>
                <w:szCs w:val="24"/>
              </w:rPr>
            </w:pPr>
            <w:r w:rsidRPr="00C3456B">
              <w:rPr>
                <w:rFonts w:cs="Times New Roman"/>
                <w:bCs/>
                <w:szCs w:val="24"/>
              </w:rPr>
              <w:t>Coherence and Cohesion</w:t>
            </w:r>
          </w:p>
          <w:p w14:paraId="09AF75C3" w14:textId="77777777" w:rsidR="00D85023" w:rsidRPr="00C3456B" w:rsidRDefault="00D85023" w:rsidP="00D85023">
            <w:pPr>
              <w:rPr>
                <w:rFonts w:cs="Times New Roman"/>
                <w:bCs/>
                <w:szCs w:val="24"/>
              </w:rPr>
            </w:pPr>
          </w:p>
        </w:tc>
        <w:tc>
          <w:tcPr>
            <w:tcW w:w="1405" w:type="dxa"/>
            <w:gridSpan w:val="6"/>
          </w:tcPr>
          <w:p w14:paraId="30028188" w14:textId="1CEDA2F1" w:rsidR="00D85023" w:rsidRPr="00C3456B" w:rsidRDefault="00D85023" w:rsidP="00F50053">
            <w:pPr>
              <w:rPr>
                <w:rFonts w:cs="Times New Roman"/>
                <w:bCs/>
                <w:szCs w:val="24"/>
              </w:rPr>
            </w:pPr>
            <w:r w:rsidRPr="00C3456B">
              <w:rPr>
                <w:rFonts w:cs="Times New Roman"/>
                <w:bCs/>
                <w:szCs w:val="24"/>
              </w:rPr>
              <w:t>Creativity and Expression</w:t>
            </w:r>
          </w:p>
        </w:tc>
        <w:tc>
          <w:tcPr>
            <w:tcW w:w="1261" w:type="dxa"/>
          </w:tcPr>
          <w:p w14:paraId="357DAFE0" w14:textId="743582AE" w:rsidR="00D85023" w:rsidRPr="00C3456B" w:rsidRDefault="00D85023" w:rsidP="00F50053">
            <w:pPr>
              <w:rPr>
                <w:rFonts w:cs="Times New Roman"/>
                <w:bCs/>
                <w:szCs w:val="24"/>
              </w:rPr>
            </w:pPr>
            <w:r w:rsidRPr="00C3456B">
              <w:rPr>
                <w:rFonts w:cs="Times New Roman"/>
                <w:bCs/>
                <w:szCs w:val="24"/>
              </w:rPr>
              <w:t>Other</w:t>
            </w:r>
          </w:p>
        </w:tc>
      </w:tr>
      <w:tr w:rsidR="00D85023" w:rsidRPr="00C3456B" w14:paraId="7ED29795" w14:textId="77777777" w:rsidTr="00D85023">
        <w:trPr>
          <w:trHeight w:val="415"/>
        </w:trPr>
        <w:tc>
          <w:tcPr>
            <w:tcW w:w="2282" w:type="dxa"/>
            <w:vMerge/>
          </w:tcPr>
          <w:p w14:paraId="6FC51C84" w14:textId="77777777" w:rsidR="00D85023" w:rsidRPr="00C3456B" w:rsidRDefault="00D85023" w:rsidP="00F50053">
            <w:pPr>
              <w:rPr>
                <w:rFonts w:cs="Times New Roman"/>
                <w:b/>
                <w:bCs/>
                <w:szCs w:val="24"/>
              </w:rPr>
            </w:pPr>
          </w:p>
        </w:tc>
        <w:tc>
          <w:tcPr>
            <w:tcW w:w="1484" w:type="dxa"/>
            <w:gridSpan w:val="2"/>
          </w:tcPr>
          <w:p w14:paraId="723A3590" w14:textId="1FF9EDAA" w:rsidR="00D85023" w:rsidRPr="00C3456B" w:rsidRDefault="00D85023" w:rsidP="00F50053">
            <w:pPr>
              <w:rPr>
                <w:rFonts w:cs="Times New Roman"/>
                <w:bCs/>
                <w:szCs w:val="24"/>
              </w:rPr>
            </w:pPr>
            <w:r w:rsidRPr="00C3456B">
              <w:rPr>
                <w:rFonts w:cs="Times New Roman"/>
                <w:bCs/>
                <w:szCs w:val="24"/>
              </w:rPr>
              <w:t>77 (22.1%)</w:t>
            </w:r>
          </w:p>
        </w:tc>
        <w:tc>
          <w:tcPr>
            <w:tcW w:w="1419" w:type="dxa"/>
            <w:gridSpan w:val="6"/>
          </w:tcPr>
          <w:p w14:paraId="3E25B705" w14:textId="1DEABD74" w:rsidR="00D85023" w:rsidRPr="00C3456B" w:rsidRDefault="00D85023" w:rsidP="00F50053">
            <w:pPr>
              <w:rPr>
                <w:rFonts w:cs="Times New Roman"/>
                <w:bCs/>
                <w:szCs w:val="24"/>
              </w:rPr>
            </w:pPr>
            <w:r w:rsidRPr="00C3456B">
              <w:rPr>
                <w:rFonts w:cs="Times New Roman"/>
                <w:bCs/>
                <w:szCs w:val="24"/>
              </w:rPr>
              <w:t>131 (37.6%)</w:t>
            </w:r>
          </w:p>
        </w:tc>
        <w:tc>
          <w:tcPr>
            <w:tcW w:w="1391" w:type="dxa"/>
            <w:gridSpan w:val="8"/>
          </w:tcPr>
          <w:p w14:paraId="47EB0F43" w14:textId="17707052" w:rsidR="00D85023" w:rsidRPr="00C3456B" w:rsidRDefault="00D85023" w:rsidP="00F50053">
            <w:pPr>
              <w:rPr>
                <w:rFonts w:cs="Times New Roman"/>
                <w:bCs/>
                <w:szCs w:val="24"/>
              </w:rPr>
            </w:pPr>
            <w:r w:rsidRPr="00C3456B">
              <w:rPr>
                <w:rFonts w:cs="Times New Roman"/>
                <w:bCs/>
                <w:szCs w:val="24"/>
              </w:rPr>
              <w:t>50 (14.4%)</w:t>
            </w:r>
          </w:p>
        </w:tc>
        <w:tc>
          <w:tcPr>
            <w:tcW w:w="1405" w:type="dxa"/>
            <w:gridSpan w:val="6"/>
          </w:tcPr>
          <w:p w14:paraId="1FB54C04" w14:textId="3EDE2B23" w:rsidR="00D85023" w:rsidRPr="00C3456B" w:rsidRDefault="00D85023" w:rsidP="00F50053">
            <w:pPr>
              <w:rPr>
                <w:rFonts w:cs="Times New Roman"/>
                <w:bCs/>
                <w:szCs w:val="24"/>
              </w:rPr>
            </w:pPr>
            <w:r w:rsidRPr="00C3456B">
              <w:rPr>
                <w:rFonts w:cs="Times New Roman"/>
                <w:bCs/>
                <w:szCs w:val="24"/>
              </w:rPr>
              <w:t>73 (21%)</w:t>
            </w:r>
          </w:p>
        </w:tc>
        <w:tc>
          <w:tcPr>
            <w:tcW w:w="1261" w:type="dxa"/>
          </w:tcPr>
          <w:p w14:paraId="77E3F247" w14:textId="553B4837" w:rsidR="00D85023" w:rsidRPr="00C3456B" w:rsidRDefault="00D85023" w:rsidP="00F50053">
            <w:pPr>
              <w:rPr>
                <w:rFonts w:cs="Times New Roman"/>
                <w:bCs/>
                <w:szCs w:val="24"/>
              </w:rPr>
            </w:pPr>
            <w:r w:rsidRPr="00C3456B">
              <w:rPr>
                <w:rFonts w:cs="Times New Roman"/>
                <w:bCs/>
                <w:szCs w:val="24"/>
              </w:rPr>
              <w:t>17 (4.9%)</w:t>
            </w:r>
          </w:p>
        </w:tc>
      </w:tr>
      <w:tr w:rsidR="00D85023" w:rsidRPr="00C3456B" w14:paraId="1326EE4C" w14:textId="77777777" w:rsidTr="00F23127">
        <w:trPr>
          <w:trHeight w:val="620"/>
        </w:trPr>
        <w:tc>
          <w:tcPr>
            <w:tcW w:w="2282" w:type="dxa"/>
            <w:vMerge w:val="restart"/>
          </w:tcPr>
          <w:p w14:paraId="026A8FC1" w14:textId="013FEF97" w:rsidR="00D85023" w:rsidRPr="00C3456B" w:rsidRDefault="00E00D38" w:rsidP="00F50053">
            <w:pPr>
              <w:rPr>
                <w:rFonts w:cs="Times New Roman"/>
                <w:b/>
                <w:bCs/>
                <w:szCs w:val="24"/>
              </w:rPr>
            </w:pPr>
            <w:r w:rsidRPr="00C3456B">
              <w:rPr>
                <w:rFonts w:cs="Times New Roman"/>
                <w:b/>
                <w:bCs/>
                <w:szCs w:val="24"/>
              </w:rPr>
              <w:t>Q-16:</w:t>
            </w:r>
            <w:r w:rsidR="00D85023" w:rsidRPr="00C3456B">
              <w:rPr>
                <w:rFonts w:cs="Times New Roman"/>
                <w:b/>
                <w:bCs/>
                <w:szCs w:val="24"/>
              </w:rPr>
              <w:t>Feedback for using English on Facebook</w:t>
            </w:r>
          </w:p>
        </w:tc>
        <w:tc>
          <w:tcPr>
            <w:tcW w:w="3480" w:type="dxa"/>
            <w:gridSpan w:val="13"/>
          </w:tcPr>
          <w:p w14:paraId="2DE88F04" w14:textId="79F75FB8" w:rsidR="00D85023" w:rsidRPr="00C3456B" w:rsidRDefault="00D85023" w:rsidP="00F50053">
            <w:pPr>
              <w:rPr>
                <w:rFonts w:cs="Times New Roman"/>
                <w:bCs/>
                <w:szCs w:val="24"/>
              </w:rPr>
            </w:pPr>
            <w:r w:rsidRPr="00C3456B">
              <w:rPr>
                <w:rFonts w:cs="Times New Roman"/>
                <w:bCs/>
                <w:szCs w:val="24"/>
              </w:rPr>
              <w:t>Yes</w:t>
            </w:r>
          </w:p>
        </w:tc>
        <w:tc>
          <w:tcPr>
            <w:tcW w:w="3480" w:type="dxa"/>
            <w:gridSpan w:val="10"/>
          </w:tcPr>
          <w:p w14:paraId="6B4A0ECE" w14:textId="41F25397" w:rsidR="00D85023" w:rsidRPr="00C3456B" w:rsidRDefault="00D85023" w:rsidP="00F50053">
            <w:pPr>
              <w:rPr>
                <w:rFonts w:cs="Times New Roman"/>
                <w:bCs/>
                <w:szCs w:val="24"/>
              </w:rPr>
            </w:pPr>
            <w:r w:rsidRPr="00C3456B">
              <w:rPr>
                <w:rFonts w:cs="Times New Roman"/>
                <w:bCs/>
                <w:szCs w:val="24"/>
              </w:rPr>
              <w:t>No</w:t>
            </w:r>
          </w:p>
        </w:tc>
      </w:tr>
      <w:tr w:rsidR="00D85023" w:rsidRPr="00C3456B" w14:paraId="7EEC9165" w14:textId="77777777" w:rsidTr="00F23127">
        <w:trPr>
          <w:trHeight w:val="620"/>
        </w:trPr>
        <w:tc>
          <w:tcPr>
            <w:tcW w:w="2282" w:type="dxa"/>
            <w:vMerge/>
          </w:tcPr>
          <w:p w14:paraId="5C04C476" w14:textId="77777777" w:rsidR="00D85023" w:rsidRPr="00C3456B" w:rsidRDefault="00D85023" w:rsidP="00F50053">
            <w:pPr>
              <w:rPr>
                <w:rFonts w:cs="Times New Roman"/>
                <w:b/>
                <w:bCs/>
                <w:szCs w:val="24"/>
              </w:rPr>
            </w:pPr>
          </w:p>
        </w:tc>
        <w:tc>
          <w:tcPr>
            <w:tcW w:w="3480" w:type="dxa"/>
            <w:gridSpan w:val="13"/>
          </w:tcPr>
          <w:p w14:paraId="09B2CE9E" w14:textId="2A028B5F" w:rsidR="00D85023" w:rsidRPr="00C3456B" w:rsidRDefault="00D85023" w:rsidP="00F50053">
            <w:pPr>
              <w:rPr>
                <w:rFonts w:cs="Times New Roman"/>
                <w:bCs/>
                <w:szCs w:val="24"/>
              </w:rPr>
            </w:pPr>
            <w:r w:rsidRPr="00C3456B">
              <w:rPr>
                <w:rFonts w:cs="Times New Roman"/>
                <w:bCs/>
                <w:szCs w:val="24"/>
              </w:rPr>
              <w:t>287 (75.1%)</w:t>
            </w:r>
          </w:p>
        </w:tc>
        <w:tc>
          <w:tcPr>
            <w:tcW w:w="3480" w:type="dxa"/>
            <w:gridSpan w:val="10"/>
          </w:tcPr>
          <w:p w14:paraId="3DF1C3AD" w14:textId="36CD40B5" w:rsidR="00D85023" w:rsidRPr="00C3456B" w:rsidRDefault="00D85023" w:rsidP="00F50053">
            <w:pPr>
              <w:rPr>
                <w:rFonts w:cs="Times New Roman"/>
                <w:bCs/>
                <w:szCs w:val="24"/>
              </w:rPr>
            </w:pPr>
            <w:r w:rsidRPr="00C3456B">
              <w:rPr>
                <w:rFonts w:cs="Times New Roman"/>
                <w:bCs/>
                <w:szCs w:val="24"/>
              </w:rPr>
              <w:t>95 (24.9%)</w:t>
            </w:r>
          </w:p>
        </w:tc>
      </w:tr>
      <w:tr w:rsidR="00E659B1" w:rsidRPr="00C3456B" w14:paraId="5D495BCA" w14:textId="77777777" w:rsidTr="00F23127">
        <w:trPr>
          <w:trHeight w:val="310"/>
        </w:trPr>
        <w:tc>
          <w:tcPr>
            <w:tcW w:w="2282" w:type="dxa"/>
            <w:vMerge w:val="restart"/>
          </w:tcPr>
          <w:p w14:paraId="79B87C80" w14:textId="1F1EC28A" w:rsidR="00E659B1" w:rsidRPr="00C3456B" w:rsidRDefault="00E00D38" w:rsidP="00F50053">
            <w:pPr>
              <w:rPr>
                <w:rFonts w:cs="Times New Roman"/>
                <w:b/>
                <w:bCs/>
                <w:szCs w:val="24"/>
              </w:rPr>
            </w:pPr>
            <w:r w:rsidRPr="00C3456B">
              <w:rPr>
                <w:rFonts w:cs="Times New Roman"/>
                <w:b/>
                <w:bCs/>
                <w:szCs w:val="24"/>
              </w:rPr>
              <w:t>Q-17:</w:t>
            </w:r>
            <w:r w:rsidR="00E659B1" w:rsidRPr="00C3456B">
              <w:rPr>
                <w:rFonts w:cs="Times New Roman"/>
                <w:b/>
                <w:bCs/>
                <w:szCs w:val="24"/>
              </w:rPr>
              <w:t>Usefulness of Feedback</w:t>
            </w:r>
          </w:p>
        </w:tc>
        <w:tc>
          <w:tcPr>
            <w:tcW w:w="1740" w:type="dxa"/>
            <w:gridSpan w:val="5"/>
          </w:tcPr>
          <w:p w14:paraId="7FB40EBE" w14:textId="4B92E702" w:rsidR="00E659B1" w:rsidRPr="00C3456B" w:rsidRDefault="00E659B1" w:rsidP="00E659B1">
            <w:pPr>
              <w:jc w:val="center"/>
              <w:rPr>
                <w:rFonts w:cs="Times New Roman"/>
                <w:bCs/>
                <w:szCs w:val="24"/>
              </w:rPr>
            </w:pPr>
            <w:r w:rsidRPr="00C3456B">
              <w:rPr>
                <w:rFonts w:cs="Times New Roman"/>
                <w:bCs/>
                <w:szCs w:val="24"/>
              </w:rPr>
              <w:t>Slightly helpful</w:t>
            </w:r>
          </w:p>
        </w:tc>
        <w:tc>
          <w:tcPr>
            <w:tcW w:w="1740" w:type="dxa"/>
            <w:gridSpan w:val="8"/>
          </w:tcPr>
          <w:p w14:paraId="39A683D6" w14:textId="67FD750E" w:rsidR="00E659B1" w:rsidRPr="00C3456B" w:rsidRDefault="00E659B1" w:rsidP="00F50053">
            <w:pPr>
              <w:rPr>
                <w:rFonts w:cs="Times New Roman"/>
                <w:bCs/>
                <w:szCs w:val="24"/>
              </w:rPr>
            </w:pPr>
            <w:r w:rsidRPr="00C3456B">
              <w:rPr>
                <w:rFonts w:cs="Times New Roman"/>
                <w:bCs/>
                <w:szCs w:val="24"/>
              </w:rPr>
              <w:t>Moderate helpful</w:t>
            </w:r>
          </w:p>
        </w:tc>
        <w:tc>
          <w:tcPr>
            <w:tcW w:w="1740" w:type="dxa"/>
            <w:gridSpan w:val="5"/>
          </w:tcPr>
          <w:p w14:paraId="441C897A" w14:textId="3E2517A6" w:rsidR="00E659B1" w:rsidRPr="00C3456B" w:rsidRDefault="00E659B1" w:rsidP="00E659B1">
            <w:pPr>
              <w:jc w:val="center"/>
              <w:rPr>
                <w:rFonts w:cs="Times New Roman"/>
                <w:bCs/>
                <w:szCs w:val="24"/>
              </w:rPr>
            </w:pPr>
            <w:r w:rsidRPr="00C3456B">
              <w:rPr>
                <w:rFonts w:cs="Times New Roman"/>
                <w:bCs/>
                <w:szCs w:val="24"/>
              </w:rPr>
              <w:t>Very helpful</w:t>
            </w:r>
          </w:p>
        </w:tc>
        <w:tc>
          <w:tcPr>
            <w:tcW w:w="1740" w:type="dxa"/>
            <w:gridSpan w:val="5"/>
          </w:tcPr>
          <w:p w14:paraId="03012086" w14:textId="02BC7B7F" w:rsidR="00E659B1" w:rsidRPr="00C3456B" w:rsidRDefault="00E659B1" w:rsidP="00E659B1">
            <w:pPr>
              <w:jc w:val="center"/>
              <w:rPr>
                <w:rFonts w:cs="Times New Roman"/>
                <w:bCs/>
                <w:szCs w:val="24"/>
              </w:rPr>
            </w:pPr>
            <w:r w:rsidRPr="00C3456B">
              <w:rPr>
                <w:rFonts w:cs="Times New Roman"/>
                <w:bCs/>
                <w:szCs w:val="24"/>
              </w:rPr>
              <w:t>Extremely helpful</w:t>
            </w:r>
          </w:p>
        </w:tc>
      </w:tr>
      <w:tr w:rsidR="00E659B1" w:rsidRPr="00C3456B" w14:paraId="1C3A1AB3" w14:textId="77777777" w:rsidTr="00F23127">
        <w:trPr>
          <w:trHeight w:val="310"/>
        </w:trPr>
        <w:tc>
          <w:tcPr>
            <w:tcW w:w="2282" w:type="dxa"/>
            <w:vMerge/>
          </w:tcPr>
          <w:p w14:paraId="0ABC0B0F" w14:textId="77777777" w:rsidR="00E659B1" w:rsidRPr="00C3456B" w:rsidRDefault="00E659B1" w:rsidP="00F50053">
            <w:pPr>
              <w:rPr>
                <w:rFonts w:cs="Times New Roman"/>
                <w:b/>
                <w:bCs/>
                <w:szCs w:val="24"/>
              </w:rPr>
            </w:pPr>
          </w:p>
        </w:tc>
        <w:tc>
          <w:tcPr>
            <w:tcW w:w="1740" w:type="dxa"/>
            <w:gridSpan w:val="5"/>
          </w:tcPr>
          <w:p w14:paraId="3D68B791" w14:textId="488A3C6C" w:rsidR="00E659B1" w:rsidRPr="00C3456B" w:rsidRDefault="00E659B1" w:rsidP="00F50053">
            <w:pPr>
              <w:rPr>
                <w:rFonts w:cs="Times New Roman"/>
                <w:bCs/>
                <w:szCs w:val="24"/>
              </w:rPr>
            </w:pPr>
            <w:r w:rsidRPr="00C3456B">
              <w:rPr>
                <w:rFonts w:cs="Times New Roman"/>
                <w:bCs/>
                <w:szCs w:val="24"/>
              </w:rPr>
              <w:t>74 (25.8%)</w:t>
            </w:r>
          </w:p>
        </w:tc>
        <w:tc>
          <w:tcPr>
            <w:tcW w:w="1740" w:type="dxa"/>
            <w:gridSpan w:val="8"/>
          </w:tcPr>
          <w:p w14:paraId="75571787" w14:textId="5667AAFF" w:rsidR="00E659B1" w:rsidRPr="00C3456B" w:rsidRDefault="00E659B1" w:rsidP="00F50053">
            <w:pPr>
              <w:rPr>
                <w:rFonts w:cs="Times New Roman"/>
                <w:bCs/>
                <w:szCs w:val="24"/>
              </w:rPr>
            </w:pPr>
            <w:r w:rsidRPr="00C3456B">
              <w:rPr>
                <w:rFonts w:cs="Times New Roman"/>
                <w:bCs/>
                <w:szCs w:val="24"/>
              </w:rPr>
              <w:t>45 (15.7%)</w:t>
            </w:r>
          </w:p>
        </w:tc>
        <w:tc>
          <w:tcPr>
            <w:tcW w:w="1740" w:type="dxa"/>
            <w:gridSpan w:val="5"/>
          </w:tcPr>
          <w:p w14:paraId="292E9ECA" w14:textId="1B17B595" w:rsidR="00E659B1" w:rsidRPr="00C3456B" w:rsidRDefault="00E659B1" w:rsidP="00F50053">
            <w:pPr>
              <w:rPr>
                <w:rFonts w:cs="Times New Roman"/>
                <w:bCs/>
                <w:szCs w:val="24"/>
              </w:rPr>
            </w:pPr>
            <w:r w:rsidRPr="00C3456B">
              <w:rPr>
                <w:rFonts w:cs="Times New Roman"/>
                <w:bCs/>
                <w:szCs w:val="24"/>
              </w:rPr>
              <w:t>105 (36.6%)</w:t>
            </w:r>
          </w:p>
        </w:tc>
        <w:tc>
          <w:tcPr>
            <w:tcW w:w="1740" w:type="dxa"/>
            <w:gridSpan w:val="5"/>
          </w:tcPr>
          <w:p w14:paraId="6B00E410" w14:textId="34EC0C12" w:rsidR="00E659B1" w:rsidRPr="00C3456B" w:rsidRDefault="00E659B1" w:rsidP="00F50053">
            <w:pPr>
              <w:rPr>
                <w:rFonts w:cs="Times New Roman"/>
                <w:bCs/>
                <w:szCs w:val="24"/>
              </w:rPr>
            </w:pPr>
            <w:r w:rsidRPr="00C3456B">
              <w:rPr>
                <w:rFonts w:cs="Times New Roman"/>
                <w:bCs/>
                <w:szCs w:val="24"/>
              </w:rPr>
              <w:t>63 (22%)</w:t>
            </w:r>
          </w:p>
        </w:tc>
      </w:tr>
      <w:tr w:rsidR="00B87D7A" w:rsidRPr="00C3456B" w14:paraId="75689993" w14:textId="77777777" w:rsidTr="00F23127">
        <w:trPr>
          <w:trHeight w:val="415"/>
        </w:trPr>
        <w:tc>
          <w:tcPr>
            <w:tcW w:w="2282" w:type="dxa"/>
            <w:vMerge w:val="restart"/>
          </w:tcPr>
          <w:p w14:paraId="1959D5AE" w14:textId="4B98E10E" w:rsidR="00B87D7A" w:rsidRPr="00C3456B" w:rsidRDefault="00E00D38" w:rsidP="00F50053">
            <w:pPr>
              <w:rPr>
                <w:rFonts w:cs="Times New Roman"/>
                <w:b/>
                <w:bCs/>
                <w:szCs w:val="24"/>
              </w:rPr>
            </w:pPr>
            <w:r w:rsidRPr="00C3456B">
              <w:rPr>
                <w:rFonts w:cs="Times New Roman"/>
                <w:b/>
                <w:bCs/>
                <w:szCs w:val="24"/>
              </w:rPr>
              <w:t>Q-18:</w:t>
            </w:r>
            <w:r w:rsidR="00B87D7A" w:rsidRPr="00C3456B">
              <w:rPr>
                <w:rFonts w:cs="Times New Roman"/>
                <w:b/>
                <w:bCs/>
                <w:szCs w:val="24"/>
              </w:rPr>
              <w:t>Participants of feedback</w:t>
            </w:r>
          </w:p>
        </w:tc>
        <w:tc>
          <w:tcPr>
            <w:tcW w:w="1740" w:type="dxa"/>
            <w:gridSpan w:val="5"/>
          </w:tcPr>
          <w:p w14:paraId="1A5DEFCD" w14:textId="401EBA24" w:rsidR="00B87D7A" w:rsidRPr="00C3456B" w:rsidRDefault="00B87D7A" w:rsidP="00F50053">
            <w:pPr>
              <w:rPr>
                <w:rFonts w:cs="Times New Roman"/>
                <w:bCs/>
                <w:szCs w:val="24"/>
              </w:rPr>
            </w:pPr>
            <w:r w:rsidRPr="00C3456B">
              <w:rPr>
                <w:rFonts w:cs="Times New Roman"/>
                <w:bCs/>
                <w:szCs w:val="24"/>
              </w:rPr>
              <w:t>Friends</w:t>
            </w:r>
          </w:p>
        </w:tc>
        <w:tc>
          <w:tcPr>
            <w:tcW w:w="1740" w:type="dxa"/>
            <w:gridSpan w:val="8"/>
          </w:tcPr>
          <w:p w14:paraId="20C540E6" w14:textId="10568DD2" w:rsidR="00B87D7A" w:rsidRPr="00C3456B" w:rsidRDefault="00B87D7A" w:rsidP="00F50053">
            <w:pPr>
              <w:rPr>
                <w:rFonts w:cs="Times New Roman"/>
                <w:bCs/>
                <w:szCs w:val="24"/>
              </w:rPr>
            </w:pPr>
            <w:r w:rsidRPr="00C3456B">
              <w:rPr>
                <w:rFonts w:cs="Times New Roman"/>
                <w:bCs/>
                <w:szCs w:val="24"/>
              </w:rPr>
              <w:t>Teachers</w:t>
            </w:r>
          </w:p>
        </w:tc>
        <w:tc>
          <w:tcPr>
            <w:tcW w:w="1740" w:type="dxa"/>
            <w:gridSpan w:val="5"/>
          </w:tcPr>
          <w:p w14:paraId="4A577E96" w14:textId="760D981D" w:rsidR="00B87D7A" w:rsidRPr="00C3456B" w:rsidRDefault="00B87D7A" w:rsidP="00F50053">
            <w:pPr>
              <w:rPr>
                <w:rFonts w:cs="Times New Roman"/>
                <w:bCs/>
                <w:szCs w:val="24"/>
              </w:rPr>
            </w:pPr>
            <w:r w:rsidRPr="00C3456B">
              <w:rPr>
                <w:rFonts w:cs="Times New Roman"/>
                <w:bCs/>
                <w:szCs w:val="24"/>
              </w:rPr>
              <w:t>Family</w:t>
            </w:r>
          </w:p>
        </w:tc>
        <w:tc>
          <w:tcPr>
            <w:tcW w:w="1740" w:type="dxa"/>
            <w:gridSpan w:val="5"/>
          </w:tcPr>
          <w:p w14:paraId="39B87B8D" w14:textId="0B608DCD" w:rsidR="00B87D7A" w:rsidRPr="00C3456B" w:rsidRDefault="00B87D7A" w:rsidP="00F50053">
            <w:pPr>
              <w:rPr>
                <w:rFonts w:cs="Times New Roman"/>
                <w:bCs/>
                <w:szCs w:val="24"/>
              </w:rPr>
            </w:pPr>
            <w:r w:rsidRPr="00C3456B">
              <w:rPr>
                <w:rFonts w:cs="Times New Roman"/>
                <w:bCs/>
                <w:szCs w:val="24"/>
              </w:rPr>
              <w:t>Others</w:t>
            </w:r>
          </w:p>
        </w:tc>
      </w:tr>
      <w:tr w:rsidR="00B87D7A" w:rsidRPr="00C3456B" w14:paraId="18989C3B" w14:textId="77777777" w:rsidTr="00F23127">
        <w:trPr>
          <w:trHeight w:val="415"/>
        </w:trPr>
        <w:tc>
          <w:tcPr>
            <w:tcW w:w="2282" w:type="dxa"/>
            <w:vMerge/>
          </w:tcPr>
          <w:p w14:paraId="4D3CD271" w14:textId="77777777" w:rsidR="00B87D7A" w:rsidRPr="00C3456B" w:rsidRDefault="00B87D7A" w:rsidP="00F50053">
            <w:pPr>
              <w:rPr>
                <w:rFonts w:cs="Times New Roman"/>
                <w:b/>
                <w:bCs/>
                <w:szCs w:val="24"/>
              </w:rPr>
            </w:pPr>
          </w:p>
        </w:tc>
        <w:tc>
          <w:tcPr>
            <w:tcW w:w="1740" w:type="dxa"/>
            <w:gridSpan w:val="5"/>
          </w:tcPr>
          <w:p w14:paraId="52069CBE" w14:textId="17BBBD52" w:rsidR="00B87D7A" w:rsidRPr="00C3456B" w:rsidRDefault="00BB1C38" w:rsidP="00BB1C38">
            <w:pPr>
              <w:rPr>
                <w:rFonts w:cs="Times New Roman"/>
                <w:bCs/>
                <w:szCs w:val="24"/>
              </w:rPr>
            </w:pPr>
            <w:r w:rsidRPr="00C3456B">
              <w:rPr>
                <w:rFonts w:cs="Times New Roman"/>
                <w:bCs/>
                <w:szCs w:val="24"/>
              </w:rPr>
              <w:t>117</w:t>
            </w:r>
            <w:r w:rsidR="00B87D7A" w:rsidRPr="00C3456B">
              <w:rPr>
                <w:rFonts w:cs="Times New Roman"/>
                <w:bCs/>
                <w:szCs w:val="24"/>
              </w:rPr>
              <w:t xml:space="preserve"> (</w:t>
            </w:r>
            <w:r w:rsidRPr="00C3456B">
              <w:rPr>
                <w:rFonts w:cs="Times New Roman"/>
                <w:bCs/>
                <w:szCs w:val="24"/>
              </w:rPr>
              <w:t>40.8</w:t>
            </w:r>
            <w:r w:rsidR="00B87D7A" w:rsidRPr="00C3456B">
              <w:rPr>
                <w:rFonts w:cs="Times New Roman"/>
                <w:bCs/>
                <w:szCs w:val="24"/>
              </w:rPr>
              <w:t>%)</w:t>
            </w:r>
          </w:p>
        </w:tc>
        <w:tc>
          <w:tcPr>
            <w:tcW w:w="1740" w:type="dxa"/>
            <w:gridSpan w:val="8"/>
          </w:tcPr>
          <w:p w14:paraId="62B8114B" w14:textId="2FD2A176" w:rsidR="00B87D7A" w:rsidRPr="00C3456B" w:rsidRDefault="00B87D7A" w:rsidP="00BB1C38">
            <w:pPr>
              <w:rPr>
                <w:rFonts w:cs="Times New Roman"/>
                <w:bCs/>
                <w:szCs w:val="24"/>
              </w:rPr>
            </w:pPr>
            <w:r w:rsidRPr="00C3456B">
              <w:rPr>
                <w:rFonts w:cs="Times New Roman"/>
                <w:bCs/>
                <w:szCs w:val="24"/>
              </w:rPr>
              <w:t>91 (</w:t>
            </w:r>
            <w:r w:rsidR="00BB1C38" w:rsidRPr="00C3456B">
              <w:rPr>
                <w:rFonts w:cs="Times New Roman"/>
                <w:bCs/>
                <w:szCs w:val="24"/>
              </w:rPr>
              <w:t>31.7</w:t>
            </w:r>
            <w:r w:rsidRPr="00C3456B">
              <w:rPr>
                <w:rFonts w:cs="Times New Roman"/>
                <w:bCs/>
                <w:szCs w:val="24"/>
              </w:rPr>
              <w:t>%)</w:t>
            </w:r>
          </w:p>
        </w:tc>
        <w:tc>
          <w:tcPr>
            <w:tcW w:w="1740" w:type="dxa"/>
            <w:gridSpan w:val="5"/>
          </w:tcPr>
          <w:p w14:paraId="4A7C5624" w14:textId="1AF835E9" w:rsidR="00B87D7A" w:rsidRPr="00C3456B" w:rsidRDefault="00BB1C38" w:rsidP="00F50053">
            <w:pPr>
              <w:rPr>
                <w:rFonts w:cs="Times New Roman"/>
                <w:bCs/>
                <w:szCs w:val="24"/>
              </w:rPr>
            </w:pPr>
            <w:r w:rsidRPr="00C3456B">
              <w:rPr>
                <w:rFonts w:cs="Times New Roman"/>
                <w:bCs/>
                <w:szCs w:val="24"/>
              </w:rPr>
              <w:t>46 (16.0</w:t>
            </w:r>
            <w:r w:rsidR="00B87D7A" w:rsidRPr="00C3456B">
              <w:rPr>
                <w:rFonts w:cs="Times New Roman"/>
                <w:bCs/>
                <w:szCs w:val="24"/>
              </w:rPr>
              <w:t>%)</w:t>
            </w:r>
          </w:p>
        </w:tc>
        <w:tc>
          <w:tcPr>
            <w:tcW w:w="1740" w:type="dxa"/>
            <w:gridSpan w:val="5"/>
          </w:tcPr>
          <w:p w14:paraId="3162064E" w14:textId="4BA0D91B" w:rsidR="00B87D7A" w:rsidRPr="00C3456B" w:rsidRDefault="00BB1C38" w:rsidP="00F50053">
            <w:pPr>
              <w:rPr>
                <w:rFonts w:cs="Times New Roman"/>
                <w:bCs/>
                <w:szCs w:val="24"/>
              </w:rPr>
            </w:pPr>
            <w:r w:rsidRPr="00C3456B">
              <w:rPr>
                <w:rFonts w:cs="Times New Roman"/>
                <w:bCs/>
                <w:szCs w:val="24"/>
              </w:rPr>
              <w:t>33 (11.5</w:t>
            </w:r>
            <w:r w:rsidR="00B87D7A" w:rsidRPr="00C3456B">
              <w:rPr>
                <w:rFonts w:cs="Times New Roman"/>
                <w:bCs/>
                <w:szCs w:val="24"/>
              </w:rPr>
              <w:t>%)</w:t>
            </w:r>
          </w:p>
        </w:tc>
      </w:tr>
    </w:tbl>
    <w:p w14:paraId="2AC0C677" w14:textId="5F9603DA" w:rsidR="00F324B9" w:rsidRPr="00C3456B" w:rsidRDefault="00986CEF" w:rsidP="00F50053">
      <w:pPr>
        <w:rPr>
          <w:rFonts w:cs="Times New Roman"/>
          <w:b/>
          <w:szCs w:val="24"/>
        </w:rPr>
      </w:pPr>
      <w:r w:rsidRPr="00C3456B">
        <w:rPr>
          <w:rFonts w:cs="Times New Roman"/>
          <w:b/>
          <w:szCs w:val="24"/>
        </w:rPr>
        <w:t>Table 2</w:t>
      </w:r>
      <w:r w:rsidR="00CB335C" w:rsidRPr="00C3456B">
        <w:rPr>
          <w:rFonts w:cs="Times New Roman"/>
          <w:b/>
          <w:szCs w:val="24"/>
        </w:rPr>
        <w:t xml:space="preserve">:  Use of Facebook </w:t>
      </w:r>
      <w:r w:rsidRPr="00C3456B">
        <w:rPr>
          <w:rFonts w:cs="Times New Roman"/>
          <w:b/>
          <w:szCs w:val="24"/>
        </w:rPr>
        <w:t xml:space="preserve">and Use of English on </w:t>
      </w:r>
      <w:r w:rsidR="00CB335C" w:rsidRPr="00C3456B">
        <w:rPr>
          <w:rFonts w:cs="Times New Roman"/>
          <w:b/>
          <w:szCs w:val="24"/>
        </w:rPr>
        <w:t>Facebook</w:t>
      </w:r>
    </w:p>
    <w:p w14:paraId="4D855466" w14:textId="77777777" w:rsidR="00D80E93" w:rsidRPr="00C3456B" w:rsidRDefault="00D80E93" w:rsidP="00F50053">
      <w:pPr>
        <w:rPr>
          <w:rFonts w:cs="Times New Roman"/>
          <w:b/>
          <w:bCs/>
          <w:szCs w:val="24"/>
        </w:rPr>
      </w:pPr>
      <w:r w:rsidRPr="00C3456B">
        <w:rPr>
          <w:rFonts w:cs="Times New Roman"/>
          <w:b/>
          <w:bCs/>
          <w:szCs w:val="24"/>
        </w:rPr>
        <w:t>Facebook account ownership</w:t>
      </w:r>
    </w:p>
    <w:p w14:paraId="6F00DE7A" w14:textId="0C7F0C3F" w:rsidR="00606E58" w:rsidRPr="00C3456B" w:rsidRDefault="00AE4678" w:rsidP="00F50053">
      <w:pPr>
        <w:rPr>
          <w:rFonts w:cs="Times New Roman"/>
          <w:szCs w:val="24"/>
        </w:rPr>
      </w:pPr>
      <w:r w:rsidRPr="00C3456B">
        <w:rPr>
          <w:rFonts w:cs="Times New Roman"/>
          <w:szCs w:val="24"/>
        </w:rPr>
        <w:t>100</w:t>
      </w:r>
      <w:r w:rsidR="00D80E93" w:rsidRPr="00C3456B">
        <w:rPr>
          <w:rFonts w:cs="Times New Roman"/>
          <w:szCs w:val="24"/>
        </w:rPr>
        <w:t xml:space="preserve"> per</w:t>
      </w:r>
      <w:r w:rsidR="00201253">
        <w:rPr>
          <w:rFonts w:cs="Times New Roman"/>
          <w:szCs w:val="24"/>
        </w:rPr>
        <w:t xml:space="preserve"> </w:t>
      </w:r>
      <w:r w:rsidR="00D80E93" w:rsidRPr="00C3456B">
        <w:rPr>
          <w:rFonts w:cs="Times New Roman"/>
          <w:szCs w:val="24"/>
        </w:rPr>
        <w:t xml:space="preserve">cent of the respondents have a Facebook account. The high percentage of account ownership implies that Facebook is a popular social site in Bangladesh, and most students operate and use it. </w:t>
      </w:r>
    </w:p>
    <w:p w14:paraId="6D2EE105" w14:textId="46984134" w:rsidR="00606E58" w:rsidRPr="00C3456B" w:rsidRDefault="00F77D7F" w:rsidP="00F50053">
      <w:pPr>
        <w:rPr>
          <w:rFonts w:cs="Times New Roman"/>
          <w:b/>
          <w:bCs/>
          <w:szCs w:val="24"/>
        </w:rPr>
      </w:pPr>
      <w:r w:rsidRPr="00C3456B">
        <w:rPr>
          <w:rFonts w:cs="Times New Roman"/>
          <w:b/>
          <w:bCs/>
          <w:szCs w:val="24"/>
        </w:rPr>
        <w:lastRenderedPageBreak/>
        <w:t>Length of Facebook Use</w:t>
      </w:r>
      <w:r w:rsidR="00D80E93" w:rsidRPr="00C3456B">
        <w:rPr>
          <w:rFonts w:cs="Times New Roman"/>
          <w:b/>
          <w:bCs/>
          <w:szCs w:val="24"/>
        </w:rPr>
        <w:t>:</w:t>
      </w:r>
    </w:p>
    <w:p w14:paraId="5BAC2231" w14:textId="1F83F622" w:rsidR="00F77D7F" w:rsidRPr="00C3456B" w:rsidRDefault="00D80E93" w:rsidP="00F50053">
      <w:pPr>
        <w:rPr>
          <w:rFonts w:cs="Times New Roman"/>
          <w:szCs w:val="24"/>
        </w:rPr>
      </w:pPr>
      <w:r w:rsidRPr="00C3456B">
        <w:rPr>
          <w:rFonts w:cs="Times New Roman"/>
          <w:szCs w:val="24"/>
        </w:rPr>
        <w:t xml:space="preserve">When asked about the length of time they have been using Facebook, </w:t>
      </w:r>
      <w:r w:rsidR="009217BC" w:rsidRPr="00C3456B">
        <w:rPr>
          <w:rFonts w:cs="Times New Roman"/>
          <w:szCs w:val="24"/>
        </w:rPr>
        <w:t>40.8%</w:t>
      </w:r>
      <w:r w:rsidRPr="00C3456B">
        <w:rPr>
          <w:rFonts w:cs="Times New Roman"/>
          <w:szCs w:val="24"/>
        </w:rPr>
        <w:t xml:space="preserve"> of participants noted they have been using it for 1-2 years, whereas </w:t>
      </w:r>
      <w:r w:rsidR="009217BC" w:rsidRPr="00C3456B">
        <w:rPr>
          <w:rFonts w:cs="Times New Roman"/>
          <w:szCs w:val="24"/>
        </w:rPr>
        <w:t>29.1 per</w:t>
      </w:r>
      <w:r w:rsidR="00201253">
        <w:rPr>
          <w:rFonts w:cs="Times New Roman"/>
          <w:szCs w:val="24"/>
        </w:rPr>
        <w:t xml:space="preserve"> </w:t>
      </w:r>
      <w:r w:rsidR="009217BC" w:rsidRPr="00C3456B">
        <w:rPr>
          <w:rFonts w:cs="Times New Roman"/>
          <w:szCs w:val="24"/>
        </w:rPr>
        <w:t xml:space="preserve">cent </w:t>
      </w:r>
      <w:r w:rsidR="006F07F2" w:rsidRPr="00C3456B">
        <w:rPr>
          <w:rFonts w:cs="Times New Roman"/>
          <w:szCs w:val="24"/>
        </w:rPr>
        <w:t>of learners</w:t>
      </w:r>
      <w:r w:rsidRPr="00C3456B">
        <w:rPr>
          <w:rFonts w:cs="Times New Roman"/>
          <w:szCs w:val="24"/>
        </w:rPr>
        <w:t xml:space="preserve"> have been employed </w:t>
      </w:r>
      <w:r w:rsidR="00986CEF" w:rsidRPr="00C3456B">
        <w:rPr>
          <w:rFonts w:cs="Times New Roman"/>
          <w:szCs w:val="24"/>
        </w:rPr>
        <w:t xml:space="preserve">with </w:t>
      </w:r>
      <w:r w:rsidRPr="00C3456B">
        <w:rPr>
          <w:rFonts w:cs="Times New Roman"/>
          <w:szCs w:val="24"/>
        </w:rPr>
        <w:t>the platform for</w:t>
      </w:r>
      <w:r w:rsidR="000A2992" w:rsidRPr="00C3456B">
        <w:rPr>
          <w:rFonts w:cs="Times New Roman"/>
          <w:szCs w:val="24"/>
        </w:rPr>
        <w:t xml:space="preserve"> 3-4 years. </w:t>
      </w:r>
      <w:r w:rsidR="00C83601" w:rsidRPr="00C3456B">
        <w:rPr>
          <w:rFonts w:cs="Times New Roman"/>
          <w:szCs w:val="24"/>
        </w:rPr>
        <w:t>Appro</w:t>
      </w:r>
      <w:r w:rsidR="00B449BD" w:rsidRPr="00C3456B">
        <w:rPr>
          <w:rFonts w:cs="Times New Roman"/>
          <w:szCs w:val="24"/>
        </w:rPr>
        <w:t>ximately 21.</w:t>
      </w:r>
      <w:r w:rsidR="00606E58" w:rsidRPr="00C3456B">
        <w:rPr>
          <w:rFonts w:cs="Times New Roman"/>
          <w:szCs w:val="24"/>
        </w:rPr>
        <w:t>2</w:t>
      </w:r>
      <w:r w:rsidR="00B449BD" w:rsidRPr="00C3456B">
        <w:rPr>
          <w:rFonts w:cs="Times New Roman"/>
          <w:szCs w:val="24"/>
        </w:rPr>
        <w:t xml:space="preserve">% of the respondents have been using </w:t>
      </w:r>
      <w:r w:rsidR="00041105" w:rsidRPr="00C3456B">
        <w:rPr>
          <w:rFonts w:cs="Times New Roman"/>
          <w:szCs w:val="24"/>
        </w:rPr>
        <w:t>Facebook</w:t>
      </w:r>
      <w:r w:rsidR="00B449BD" w:rsidRPr="00C3456B">
        <w:rPr>
          <w:rFonts w:cs="Times New Roman"/>
          <w:szCs w:val="24"/>
        </w:rPr>
        <w:t xml:space="preserve"> </w:t>
      </w:r>
      <w:r w:rsidR="00041105" w:rsidRPr="00C3456B">
        <w:rPr>
          <w:rFonts w:cs="Times New Roman"/>
          <w:szCs w:val="24"/>
        </w:rPr>
        <w:t>for less than a year. Meanwhile</w:t>
      </w:r>
      <w:r w:rsidRPr="00C3456B">
        <w:rPr>
          <w:rFonts w:cs="Times New Roman"/>
          <w:szCs w:val="24"/>
        </w:rPr>
        <w:t>, a smaller group (</w:t>
      </w:r>
      <w:r w:rsidR="000A2992" w:rsidRPr="00C3456B">
        <w:rPr>
          <w:rFonts w:cs="Times New Roman"/>
          <w:szCs w:val="24"/>
        </w:rPr>
        <w:t xml:space="preserve">8.9%) </w:t>
      </w:r>
      <w:r w:rsidRPr="00C3456B">
        <w:rPr>
          <w:rFonts w:cs="Times New Roman"/>
          <w:szCs w:val="24"/>
        </w:rPr>
        <w:t xml:space="preserve">reported they have been using Facebook for </w:t>
      </w:r>
      <w:r w:rsidR="00C83601" w:rsidRPr="00C3456B">
        <w:rPr>
          <w:rFonts w:cs="Times New Roman"/>
          <w:szCs w:val="24"/>
        </w:rPr>
        <w:t>more than 4 years</w:t>
      </w:r>
      <w:r w:rsidRPr="00C3456B">
        <w:rPr>
          <w:rFonts w:cs="Times New Roman"/>
          <w:szCs w:val="24"/>
        </w:rPr>
        <w:t>.</w:t>
      </w:r>
    </w:p>
    <w:p w14:paraId="7E323244" w14:textId="3A4C55EA" w:rsidR="007C75D3" w:rsidRPr="00C3456B" w:rsidRDefault="00D80E93" w:rsidP="00F50053">
      <w:pPr>
        <w:rPr>
          <w:rFonts w:cs="Times New Roman"/>
          <w:szCs w:val="24"/>
        </w:rPr>
      </w:pPr>
      <w:r w:rsidRPr="00C3456B">
        <w:rPr>
          <w:rFonts w:cs="Times New Roman"/>
          <w:szCs w:val="24"/>
        </w:rPr>
        <w:t xml:space="preserve"> It is significant to note that a substantial part of the sample has had substantial exposure to the platform at every point, meaning most people have developed familiarity with this technology and presumably know their way around it, including understanding that its use may aid interaction in English.</w:t>
      </w:r>
    </w:p>
    <w:p w14:paraId="05913277" w14:textId="2430CEED" w:rsidR="00606E58" w:rsidRPr="00C3456B" w:rsidRDefault="00D80E93" w:rsidP="00F50053">
      <w:pPr>
        <w:rPr>
          <w:rFonts w:cs="Times New Roman"/>
          <w:b/>
          <w:bCs/>
          <w:szCs w:val="24"/>
        </w:rPr>
      </w:pPr>
      <w:r w:rsidRPr="00C3456B">
        <w:rPr>
          <w:rFonts w:cs="Times New Roman"/>
          <w:b/>
          <w:bCs/>
          <w:szCs w:val="24"/>
        </w:rPr>
        <w:t>Language Preferences on Facebook:</w:t>
      </w:r>
    </w:p>
    <w:p w14:paraId="00B3439B" w14:textId="432CD1E8" w:rsidR="000337F0" w:rsidRPr="00C3456B" w:rsidRDefault="00D80E93" w:rsidP="00F50053">
      <w:pPr>
        <w:rPr>
          <w:rFonts w:cs="Times New Roman"/>
          <w:szCs w:val="24"/>
        </w:rPr>
      </w:pPr>
      <w:r w:rsidRPr="00C3456B">
        <w:rPr>
          <w:rFonts w:cs="Times New Roman"/>
          <w:szCs w:val="24"/>
        </w:rPr>
        <w:t xml:space="preserve">Particularly, people were asked whether they primarily used English or Bangla when using Facebook. Notably, some </w:t>
      </w:r>
      <w:r w:rsidR="00255763" w:rsidRPr="00C3456B">
        <w:rPr>
          <w:rFonts w:cs="Times New Roman"/>
          <w:szCs w:val="24"/>
        </w:rPr>
        <w:t xml:space="preserve">90.1% </w:t>
      </w:r>
      <w:r w:rsidRPr="00C3456B">
        <w:rPr>
          <w:rFonts w:cs="Times New Roman"/>
          <w:szCs w:val="24"/>
        </w:rPr>
        <w:t xml:space="preserve">of people reported they preferred </w:t>
      </w:r>
      <w:r w:rsidR="00120AD2" w:rsidRPr="00C3456B">
        <w:rPr>
          <w:rFonts w:cs="Times New Roman"/>
          <w:szCs w:val="24"/>
        </w:rPr>
        <w:t>English</w:t>
      </w:r>
      <w:r w:rsidR="00255763" w:rsidRPr="00C3456B">
        <w:rPr>
          <w:rFonts w:cs="Times New Roman"/>
          <w:szCs w:val="24"/>
        </w:rPr>
        <w:t>,</w:t>
      </w:r>
      <w:r w:rsidR="000337F0" w:rsidRPr="00C3456B">
        <w:rPr>
          <w:rFonts w:cs="Times New Roman"/>
          <w:szCs w:val="24"/>
        </w:rPr>
        <w:t xml:space="preserve"> </w:t>
      </w:r>
      <w:r w:rsidRPr="00C3456B">
        <w:rPr>
          <w:rFonts w:cs="Times New Roman"/>
          <w:szCs w:val="24"/>
        </w:rPr>
        <w:t xml:space="preserve">whereas </w:t>
      </w:r>
      <w:r w:rsidR="00255763" w:rsidRPr="00C3456B">
        <w:rPr>
          <w:rFonts w:cs="Times New Roman"/>
          <w:szCs w:val="24"/>
        </w:rPr>
        <w:t xml:space="preserve">only 9.9% </w:t>
      </w:r>
      <w:r w:rsidRPr="00C3456B">
        <w:rPr>
          <w:rFonts w:cs="Times New Roman"/>
          <w:szCs w:val="24"/>
        </w:rPr>
        <w:t xml:space="preserve">insisted </w:t>
      </w:r>
      <w:r w:rsidR="00F75582" w:rsidRPr="00C3456B">
        <w:rPr>
          <w:rFonts w:cs="Times New Roman"/>
          <w:szCs w:val="24"/>
        </w:rPr>
        <w:t xml:space="preserve">that they preferred Bangla. </w:t>
      </w:r>
      <w:r w:rsidRPr="00C3456B">
        <w:rPr>
          <w:rFonts w:cs="Times New Roman"/>
          <w:szCs w:val="24"/>
        </w:rPr>
        <w:t xml:space="preserve"> </w:t>
      </w:r>
    </w:p>
    <w:p w14:paraId="023CD24A" w14:textId="0E77181A" w:rsidR="00606E58" w:rsidRPr="00C3456B" w:rsidRDefault="00D80E93" w:rsidP="00F50053">
      <w:pPr>
        <w:rPr>
          <w:rFonts w:cs="Times New Roman"/>
          <w:szCs w:val="24"/>
        </w:rPr>
      </w:pPr>
      <w:r w:rsidRPr="00C3456B">
        <w:rPr>
          <w:rFonts w:cs="Times New Roman"/>
          <w:szCs w:val="24"/>
        </w:rPr>
        <w:t>This result highlights a substantial difference in language preferences for using the application</w:t>
      </w:r>
      <w:r w:rsidR="00E847FE" w:rsidRPr="00C3456B">
        <w:rPr>
          <w:rFonts w:cs="Times New Roman"/>
          <w:szCs w:val="24"/>
        </w:rPr>
        <w:t>.</w:t>
      </w:r>
    </w:p>
    <w:p w14:paraId="529709CE" w14:textId="1FBC3BFC" w:rsidR="00606E58" w:rsidRPr="00C3456B" w:rsidRDefault="00D80E93" w:rsidP="00F50053">
      <w:pPr>
        <w:rPr>
          <w:rFonts w:cs="Times New Roman"/>
          <w:b/>
          <w:bCs/>
          <w:szCs w:val="24"/>
        </w:rPr>
      </w:pPr>
      <w:r w:rsidRPr="00C3456B">
        <w:rPr>
          <w:rFonts w:cs="Times New Roman"/>
          <w:b/>
          <w:bCs/>
          <w:szCs w:val="24"/>
        </w:rPr>
        <w:t xml:space="preserve">Frequency of English </w:t>
      </w:r>
      <w:r w:rsidR="00B70114" w:rsidRPr="00C3456B">
        <w:rPr>
          <w:rFonts w:cs="Times New Roman"/>
          <w:b/>
          <w:bCs/>
          <w:szCs w:val="24"/>
        </w:rPr>
        <w:t>Language</w:t>
      </w:r>
      <w:r w:rsidRPr="00C3456B">
        <w:rPr>
          <w:rFonts w:cs="Times New Roman"/>
          <w:b/>
          <w:bCs/>
          <w:szCs w:val="24"/>
        </w:rPr>
        <w:t xml:space="preserve"> on Facebook:</w:t>
      </w:r>
    </w:p>
    <w:p w14:paraId="2BEDA39A" w14:textId="0E8410DE" w:rsidR="000337F0" w:rsidRPr="00C3456B" w:rsidRDefault="00D80E93" w:rsidP="00F50053">
      <w:pPr>
        <w:rPr>
          <w:rFonts w:cs="Times New Roman"/>
          <w:szCs w:val="24"/>
        </w:rPr>
      </w:pPr>
      <w:r w:rsidRPr="00C3456B">
        <w:rPr>
          <w:rFonts w:cs="Times New Roman"/>
          <w:szCs w:val="24"/>
        </w:rPr>
        <w:t xml:space="preserve">On the other hand, the number of times people </w:t>
      </w:r>
      <w:r w:rsidR="00E00FA5" w:rsidRPr="00C3456B">
        <w:rPr>
          <w:rFonts w:cs="Times New Roman"/>
          <w:szCs w:val="24"/>
        </w:rPr>
        <w:t>use</w:t>
      </w:r>
      <w:r w:rsidRPr="00C3456B">
        <w:rPr>
          <w:rFonts w:cs="Times New Roman"/>
          <w:szCs w:val="24"/>
        </w:rPr>
        <w:t xml:space="preserve"> or apply the English language in their posts or comments on Facebook appears to vary. Particularly, only 10</w:t>
      </w:r>
      <w:r w:rsidR="00637784" w:rsidRPr="00C3456B">
        <w:rPr>
          <w:rFonts w:cs="Times New Roman"/>
          <w:szCs w:val="24"/>
        </w:rPr>
        <w:t xml:space="preserve">.2 </w:t>
      </w:r>
      <w:r w:rsidRPr="00C3456B">
        <w:rPr>
          <w:rFonts w:cs="Times New Roman"/>
          <w:szCs w:val="24"/>
        </w:rPr>
        <w:t xml:space="preserve">% </w:t>
      </w:r>
      <w:r w:rsidR="00612AA7" w:rsidRPr="00C3456B">
        <w:rPr>
          <w:rFonts w:cs="Times New Roman"/>
          <w:szCs w:val="24"/>
        </w:rPr>
        <w:t xml:space="preserve"> and </w:t>
      </w:r>
      <w:r w:rsidR="00DD6065" w:rsidRPr="00C3456B">
        <w:rPr>
          <w:rFonts w:cs="Times New Roman"/>
          <w:szCs w:val="24"/>
        </w:rPr>
        <w:t xml:space="preserve">12.8 % </w:t>
      </w:r>
      <w:r w:rsidRPr="00C3456B">
        <w:rPr>
          <w:rFonts w:cs="Times New Roman"/>
          <w:szCs w:val="24"/>
        </w:rPr>
        <w:t>of people reported they would “always”</w:t>
      </w:r>
      <w:r w:rsidR="00DD6065" w:rsidRPr="00C3456B">
        <w:rPr>
          <w:rFonts w:cs="Times New Roman"/>
          <w:szCs w:val="24"/>
        </w:rPr>
        <w:t xml:space="preserve"> and </w:t>
      </w:r>
      <w:r w:rsidR="00606E58" w:rsidRPr="00C3456B">
        <w:rPr>
          <w:rFonts w:cs="Times New Roman"/>
          <w:szCs w:val="24"/>
        </w:rPr>
        <w:t>“</w:t>
      </w:r>
      <w:r w:rsidR="00DD6065" w:rsidRPr="00C3456B">
        <w:rPr>
          <w:rFonts w:cs="Times New Roman"/>
          <w:szCs w:val="24"/>
        </w:rPr>
        <w:t>often</w:t>
      </w:r>
      <w:r w:rsidR="00606E58" w:rsidRPr="00C3456B">
        <w:rPr>
          <w:rFonts w:cs="Times New Roman"/>
          <w:szCs w:val="24"/>
        </w:rPr>
        <w:t>’’</w:t>
      </w:r>
      <w:r w:rsidRPr="00C3456B">
        <w:rPr>
          <w:rFonts w:cs="Times New Roman"/>
          <w:szCs w:val="24"/>
        </w:rPr>
        <w:t xml:space="preserve"> </w:t>
      </w:r>
      <w:r w:rsidR="00421008" w:rsidRPr="00C3456B">
        <w:rPr>
          <w:rFonts w:cs="Times New Roman"/>
          <w:szCs w:val="24"/>
        </w:rPr>
        <w:t>use</w:t>
      </w:r>
      <w:r w:rsidRPr="00C3456B">
        <w:rPr>
          <w:rFonts w:cs="Times New Roman"/>
          <w:szCs w:val="24"/>
        </w:rPr>
        <w:t xml:space="preserve"> </w:t>
      </w:r>
      <w:r w:rsidR="00E00FA5" w:rsidRPr="00C3456B">
        <w:rPr>
          <w:rFonts w:cs="Times New Roman"/>
          <w:szCs w:val="24"/>
        </w:rPr>
        <w:t xml:space="preserve">the </w:t>
      </w:r>
      <w:r w:rsidRPr="00C3456B">
        <w:rPr>
          <w:rFonts w:cs="Times New Roman"/>
          <w:szCs w:val="24"/>
        </w:rPr>
        <w:t>English</w:t>
      </w:r>
      <w:r w:rsidR="00421008" w:rsidRPr="00C3456B">
        <w:rPr>
          <w:rFonts w:cs="Times New Roman"/>
          <w:szCs w:val="24"/>
        </w:rPr>
        <w:t xml:space="preserve"> language </w:t>
      </w:r>
      <w:r w:rsidR="00E00FA5" w:rsidRPr="00C3456B">
        <w:rPr>
          <w:rFonts w:cs="Times New Roman"/>
          <w:szCs w:val="24"/>
        </w:rPr>
        <w:t>on</w:t>
      </w:r>
      <w:r w:rsidR="00421008" w:rsidRPr="00C3456B">
        <w:rPr>
          <w:rFonts w:cs="Times New Roman"/>
          <w:szCs w:val="24"/>
        </w:rPr>
        <w:t xml:space="preserve"> Facebook</w:t>
      </w:r>
      <w:r w:rsidRPr="00C3456B">
        <w:rPr>
          <w:rFonts w:cs="Times New Roman"/>
          <w:szCs w:val="24"/>
        </w:rPr>
        <w:t xml:space="preserve">, whereas </w:t>
      </w:r>
      <w:r w:rsidR="00612AA7" w:rsidRPr="00C3456B">
        <w:rPr>
          <w:rFonts w:cs="Times New Roman"/>
          <w:szCs w:val="24"/>
        </w:rPr>
        <w:t>9.2%</w:t>
      </w:r>
      <w:r w:rsidR="00606E58" w:rsidRPr="00C3456B">
        <w:rPr>
          <w:rFonts w:cs="Times New Roman"/>
          <w:szCs w:val="24"/>
        </w:rPr>
        <w:t xml:space="preserve"> and 3.1%</w:t>
      </w:r>
      <w:r w:rsidRPr="00C3456B">
        <w:rPr>
          <w:rFonts w:cs="Times New Roman"/>
          <w:szCs w:val="24"/>
        </w:rPr>
        <w:t xml:space="preserve"> of the sample reported they “</w:t>
      </w:r>
      <w:r w:rsidR="00606E58" w:rsidRPr="00C3456B">
        <w:rPr>
          <w:rFonts w:cs="Times New Roman"/>
          <w:szCs w:val="24"/>
        </w:rPr>
        <w:t>rarely</w:t>
      </w:r>
      <w:r w:rsidRPr="00C3456B">
        <w:rPr>
          <w:rFonts w:cs="Times New Roman"/>
          <w:szCs w:val="24"/>
        </w:rPr>
        <w:t>” and “</w:t>
      </w:r>
      <w:r w:rsidR="00606E58" w:rsidRPr="00C3456B">
        <w:rPr>
          <w:rFonts w:cs="Times New Roman"/>
          <w:szCs w:val="24"/>
        </w:rPr>
        <w:t>never</w:t>
      </w:r>
      <w:r w:rsidRPr="00C3456B">
        <w:rPr>
          <w:rFonts w:cs="Times New Roman"/>
          <w:szCs w:val="24"/>
        </w:rPr>
        <w:t xml:space="preserve">” did, respectively. Dissimilarly, as much as </w:t>
      </w:r>
      <w:r w:rsidR="00606E58" w:rsidRPr="00C3456B">
        <w:rPr>
          <w:rFonts w:cs="Times New Roman"/>
          <w:szCs w:val="24"/>
        </w:rPr>
        <w:t xml:space="preserve">64.7 % </w:t>
      </w:r>
      <w:r w:rsidRPr="00C3456B">
        <w:rPr>
          <w:rFonts w:cs="Times New Roman"/>
          <w:szCs w:val="24"/>
        </w:rPr>
        <w:t>of participants suggested that they “</w:t>
      </w:r>
      <w:r w:rsidR="00606E58" w:rsidRPr="00C3456B">
        <w:rPr>
          <w:rFonts w:cs="Times New Roman"/>
          <w:szCs w:val="24"/>
        </w:rPr>
        <w:t>sometimes</w:t>
      </w:r>
      <w:r w:rsidRPr="00C3456B">
        <w:rPr>
          <w:rFonts w:cs="Times New Roman"/>
          <w:szCs w:val="24"/>
        </w:rPr>
        <w:t xml:space="preserve">” </w:t>
      </w:r>
      <w:r w:rsidR="003C0F1F" w:rsidRPr="00C3456B">
        <w:rPr>
          <w:rFonts w:cs="Times New Roman"/>
          <w:szCs w:val="24"/>
        </w:rPr>
        <w:t>use</w:t>
      </w:r>
      <w:r w:rsidRPr="00C3456B">
        <w:rPr>
          <w:rFonts w:cs="Times New Roman"/>
          <w:szCs w:val="24"/>
        </w:rPr>
        <w:t xml:space="preserve"> English </w:t>
      </w:r>
      <w:r w:rsidR="003C0F1F" w:rsidRPr="00C3456B">
        <w:rPr>
          <w:rFonts w:cs="Times New Roman"/>
          <w:szCs w:val="24"/>
        </w:rPr>
        <w:t xml:space="preserve">either in chatting or commenting or during conversation </w:t>
      </w:r>
      <w:r w:rsidRPr="00C3456B">
        <w:rPr>
          <w:rFonts w:cs="Times New Roman"/>
          <w:szCs w:val="24"/>
        </w:rPr>
        <w:t xml:space="preserve">while using the platform. </w:t>
      </w:r>
    </w:p>
    <w:p w14:paraId="1B518244" w14:textId="56AA236F" w:rsidR="00D80E93" w:rsidRPr="00C3456B" w:rsidRDefault="00D80E93" w:rsidP="00F50053">
      <w:pPr>
        <w:rPr>
          <w:rFonts w:cs="Times New Roman"/>
          <w:szCs w:val="24"/>
        </w:rPr>
      </w:pPr>
      <w:r w:rsidRPr="00C3456B">
        <w:rPr>
          <w:rFonts w:cs="Times New Roman"/>
          <w:szCs w:val="24"/>
        </w:rPr>
        <w:t>In this light, it might appear that while the people in the sample somewhat recognize the potential of the platform for practicing the foreign language, a substantial part of it is not making good use of this technology. However, a myriad of reasons may be behind these results, varying from a lack of confidence to fear of criticism or habitual preference for the native language.</w:t>
      </w:r>
    </w:p>
    <w:p w14:paraId="5417D081" w14:textId="1355FF34" w:rsidR="00606E58" w:rsidRPr="00C3456B" w:rsidRDefault="007702AE" w:rsidP="00F50053">
      <w:pPr>
        <w:rPr>
          <w:rFonts w:cs="Times New Roman"/>
          <w:b/>
          <w:bCs/>
          <w:szCs w:val="24"/>
        </w:rPr>
      </w:pPr>
      <w:r w:rsidRPr="00C3456B">
        <w:rPr>
          <w:rFonts w:cs="Times New Roman"/>
          <w:b/>
          <w:bCs/>
          <w:szCs w:val="24"/>
        </w:rPr>
        <w:t>Ways of using English</w:t>
      </w:r>
      <w:r w:rsidR="00F77A8C" w:rsidRPr="00C3456B">
        <w:rPr>
          <w:rFonts w:cs="Times New Roman"/>
          <w:b/>
          <w:bCs/>
          <w:szCs w:val="24"/>
        </w:rPr>
        <w:t>:</w:t>
      </w:r>
    </w:p>
    <w:p w14:paraId="43DC69FB" w14:textId="6D59A723" w:rsidR="00302C56" w:rsidRPr="00C3456B" w:rsidRDefault="00312396" w:rsidP="00F50053">
      <w:pPr>
        <w:rPr>
          <w:rFonts w:cs="Times New Roman"/>
          <w:szCs w:val="24"/>
        </w:rPr>
      </w:pPr>
      <w:r w:rsidRPr="00C3456B">
        <w:rPr>
          <w:rFonts w:cs="Times New Roman"/>
          <w:szCs w:val="24"/>
        </w:rPr>
        <w:lastRenderedPageBreak/>
        <w:t xml:space="preserve">In this part, the respondents were asked about their ways of using English on Facebook. Surprisingly </w:t>
      </w:r>
      <w:r w:rsidR="00800F39" w:rsidRPr="00C3456B">
        <w:rPr>
          <w:rFonts w:cs="Times New Roman"/>
          <w:szCs w:val="24"/>
        </w:rPr>
        <w:t>4</w:t>
      </w:r>
      <w:r w:rsidR="00ED1829" w:rsidRPr="00C3456B">
        <w:rPr>
          <w:rFonts w:cs="Times New Roman"/>
          <w:szCs w:val="24"/>
        </w:rPr>
        <w:t xml:space="preserve">5.3% </w:t>
      </w:r>
      <w:r w:rsidR="00986CEF" w:rsidRPr="00C3456B">
        <w:rPr>
          <w:rFonts w:cs="Times New Roman"/>
          <w:szCs w:val="24"/>
        </w:rPr>
        <w:t xml:space="preserve">of </w:t>
      </w:r>
      <w:r w:rsidR="00ED1829" w:rsidRPr="00C3456B">
        <w:rPr>
          <w:rFonts w:cs="Times New Roman"/>
          <w:szCs w:val="24"/>
        </w:rPr>
        <w:t>responde</w:t>
      </w:r>
      <w:r w:rsidR="00800F39" w:rsidRPr="00C3456B">
        <w:rPr>
          <w:rFonts w:cs="Times New Roman"/>
          <w:szCs w:val="24"/>
        </w:rPr>
        <w:t xml:space="preserve">nts </w:t>
      </w:r>
      <w:r w:rsidR="00ED1829" w:rsidRPr="00C3456B">
        <w:rPr>
          <w:rFonts w:cs="Times New Roman"/>
          <w:szCs w:val="24"/>
        </w:rPr>
        <w:t xml:space="preserve">reported that they </w:t>
      </w:r>
      <w:r w:rsidR="00BA2430" w:rsidRPr="00C3456B">
        <w:rPr>
          <w:rFonts w:cs="Times New Roman"/>
          <w:szCs w:val="24"/>
        </w:rPr>
        <w:t>use</w:t>
      </w:r>
      <w:r w:rsidR="00ED1829" w:rsidRPr="00C3456B">
        <w:rPr>
          <w:rFonts w:cs="Times New Roman"/>
          <w:szCs w:val="24"/>
        </w:rPr>
        <w:t xml:space="preserve"> English for writing</w:t>
      </w:r>
      <w:r w:rsidR="0030235C" w:rsidRPr="00C3456B">
        <w:rPr>
          <w:rFonts w:cs="Times New Roman"/>
          <w:szCs w:val="24"/>
        </w:rPr>
        <w:t xml:space="preserve"> private</w:t>
      </w:r>
      <w:r w:rsidR="00ED1829" w:rsidRPr="00C3456B">
        <w:rPr>
          <w:rFonts w:cs="Times New Roman"/>
          <w:szCs w:val="24"/>
        </w:rPr>
        <w:t xml:space="preserve"> </w:t>
      </w:r>
      <w:r w:rsidR="00986CEF" w:rsidRPr="00C3456B">
        <w:rPr>
          <w:rFonts w:cs="Times New Roman"/>
          <w:szCs w:val="24"/>
        </w:rPr>
        <w:t>messages</w:t>
      </w:r>
      <w:r w:rsidR="00BA2430" w:rsidRPr="00C3456B">
        <w:rPr>
          <w:rFonts w:cs="Times New Roman"/>
          <w:szCs w:val="24"/>
        </w:rPr>
        <w:t xml:space="preserve"> which </w:t>
      </w:r>
      <w:r w:rsidR="00ED1829" w:rsidRPr="00C3456B">
        <w:rPr>
          <w:rFonts w:cs="Times New Roman"/>
          <w:szCs w:val="24"/>
        </w:rPr>
        <w:t>suggest</w:t>
      </w:r>
      <w:r w:rsidR="006037F6" w:rsidRPr="00C3456B">
        <w:rPr>
          <w:rFonts w:cs="Times New Roman"/>
          <w:szCs w:val="24"/>
        </w:rPr>
        <w:t>s</w:t>
      </w:r>
      <w:r w:rsidR="00ED1829" w:rsidRPr="00C3456B">
        <w:rPr>
          <w:rFonts w:cs="Times New Roman"/>
          <w:szCs w:val="24"/>
        </w:rPr>
        <w:t xml:space="preserve"> a need </w:t>
      </w:r>
      <w:r w:rsidR="00CE4A0B" w:rsidRPr="00C3456B">
        <w:rPr>
          <w:rFonts w:cs="Times New Roman"/>
          <w:szCs w:val="24"/>
        </w:rPr>
        <w:t>f</w:t>
      </w:r>
      <w:r w:rsidR="00ED1829" w:rsidRPr="00C3456B">
        <w:rPr>
          <w:rFonts w:cs="Times New Roman"/>
          <w:szCs w:val="24"/>
        </w:rPr>
        <w:t>or writ</w:t>
      </w:r>
      <w:r w:rsidR="00CE4A0B" w:rsidRPr="00C3456B">
        <w:rPr>
          <w:rFonts w:cs="Times New Roman"/>
          <w:szCs w:val="24"/>
        </w:rPr>
        <w:t>ten communication</w:t>
      </w:r>
      <w:r w:rsidR="00ED1829" w:rsidRPr="00C3456B">
        <w:rPr>
          <w:rFonts w:cs="Times New Roman"/>
          <w:szCs w:val="24"/>
        </w:rPr>
        <w:t xml:space="preserve"> in personal or professional </w:t>
      </w:r>
      <w:r w:rsidR="00CA6535" w:rsidRPr="00C3456B">
        <w:rPr>
          <w:rFonts w:cs="Times New Roman"/>
          <w:szCs w:val="24"/>
        </w:rPr>
        <w:t>interactions. The</w:t>
      </w:r>
      <w:r w:rsidR="002264D3" w:rsidRPr="00C3456B">
        <w:rPr>
          <w:rFonts w:cs="Times New Roman"/>
          <w:szCs w:val="24"/>
        </w:rPr>
        <w:t xml:space="preserve"> second most </w:t>
      </w:r>
      <w:r w:rsidR="00986CEF" w:rsidRPr="00C3456B">
        <w:rPr>
          <w:rFonts w:cs="Times New Roman"/>
          <w:szCs w:val="24"/>
        </w:rPr>
        <w:t>used</w:t>
      </w:r>
      <w:r w:rsidR="002264D3" w:rsidRPr="00C3456B">
        <w:rPr>
          <w:rFonts w:cs="Times New Roman"/>
          <w:szCs w:val="24"/>
        </w:rPr>
        <w:t xml:space="preserve"> with 34</w:t>
      </w:r>
      <w:r w:rsidR="00CE4A0B" w:rsidRPr="00C3456B">
        <w:rPr>
          <w:rFonts w:cs="Times New Roman"/>
          <w:szCs w:val="24"/>
        </w:rPr>
        <w:t xml:space="preserve">.4 % </w:t>
      </w:r>
      <w:r w:rsidR="002264D3" w:rsidRPr="00C3456B">
        <w:rPr>
          <w:rFonts w:cs="Times New Roman"/>
          <w:szCs w:val="24"/>
        </w:rPr>
        <w:t xml:space="preserve">of </w:t>
      </w:r>
      <w:r w:rsidR="00986CEF" w:rsidRPr="00C3456B">
        <w:rPr>
          <w:rFonts w:cs="Times New Roman"/>
          <w:szCs w:val="24"/>
        </w:rPr>
        <w:t>users</w:t>
      </w:r>
      <w:r w:rsidR="002264D3" w:rsidRPr="00C3456B">
        <w:rPr>
          <w:rFonts w:cs="Times New Roman"/>
          <w:szCs w:val="24"/>
        </w:rPr>
        <w:t xml:space="preserve"> </w:t>
      </w:r>
      <w:r w:rsidR="00CA6535" w:rsidRPr="00C3456B">
        <w:rPr>
          <w:rFonts w:cs="Times New Roman"/>
          <w:szCs w:val="24"/>
        </w:rPr>
        <w:t>involved</w:t>
      </w:r>
      <w:r w:rsidR="002264D3" w:rsidRPr="00C3456B">
        <w:rPr>
          <w:rFonts w:cs="Times New Roman"/>
          <w:szCs w:val="24"/>
        </w:rPr>
        <w:t xml:space="preserve"> </w:t>
      </w:r>
      <w:r w:rsidR="00CA6535" w:rsidRPr="00C3456B">
        <w:rPr>
          <w:rFonts w:cs="Times New Roman"/>
          <w:szCs w:val="24"/>
        </w:rPr>
        <w:t xml:space="preserve">Commenting </w:t>
      </w:r>
      <w:r w:rsidR="002264D3" w:rsidRPr="00C3456B">
        <w:rPr>
          <w:rFonts w:cs="Times New Roman"/>
          <w:szCs w:val="24"/>
        </w:rPr>
        <w:t xml:space="preserve">on </w:t>
      </w:r>
      <w:r w:rsidR="00986CEF" w:rsidRPr="00C3456B">
        <w:rPr>
          <w:rFonts w:cs="Times New Roman"/>
          <w:szCs w:val="24"/>
        </w:rPr>
        <w:t>posts</w:t>
      </w:r>
      <w:r w:rsidR="00CA6535" w:rsidRPr="00C3456B">
        <w:rPr>
          <w:rFonts w:cs="Times New Roman"/>
          <w:szCs w:val="24"/>
        </w:rPr>
        <w:t xml:space="preserve"> which </w:t>
      </w:r>
      <w:r w:rsidR="00986CEF" w:rsidRPr="00C3456B">
        <w:rPr>
          <w:rFonts w:cs="Times New Roman"/>
          <w:szCs w:val="24"/>
        </w:rPr>
        <w:t>indicates</w:t>
      </w:r>
      <w:r w:rsidR="002264D3" w:rsidRPr="00C3456B">
        <w:rPr>
          <w:rFonts w:cs="Times New Roman"/>
          <w:szCs w:val="24"/>
        </w:rPr>
        <w:t xml:space="preserve"> </w:t>
      </w:r>
      <w:r w:rsidR="00CA6535" w:rsidRPr="00C3456B">
        <w:rPr>
          <w:rFonts w:cs="Times New Roman"/>
          <w:szCs w:val="24"/>
        </w:rPr>
        <w:t>ac</w:t>
      </w:r>
      <w:r w:rsidR="002264D3" w:rsidRPr="00C3456B">
        <w:rPr>
          <w:rFonts w:cs="Times New Roman"/>
          <w:szCs w:val="24"/>
        </w:rPr>
        <w:t xml:space="preserve">tive engagement </w:t>
      </w:r>
      <w:r w:rsidR="00986CEF" w:rsidRPr="00C3456B">
        <w:rPr>
          <w:rFonts w:cs="Times New Roman"/>
          <w:szCs w:val="24"/>
        </w:rPr>
        <w:t>on</w:t>
      </w:r>
      <w:r w:rsidR="002264D3" w:rsidRPr="00C3456B">
        <w:rPr>
          <w:rFonts w:cs="Times New Roman"/>
          <w:szCs w:val="24"/>
        </w:rPr>
        <w:t xml:space="preserve"> Facebook</w:t>
      </w:r>
      <w:r w:rsidR="003C1ED8" w:rsidRPr="00C3456B">
        <w:rPr>
          <w:rFonts w:cs="Times New Roman"/>
          <w:szCs w:val="24"/>
        </w:rPr>
        <w:t>. W</w:t>
      </w:r>
      <w:r w:rsidR="002264D3" w:rsidRPr="00C3456B">
        <w:rPr>
          <w:rFonts w:cs="Times New Roman"/>
          <w:szCs w:val="24"/>
        </w:rPr>
        <w:t xml:space="preserve">riting status </w:t>
      </w:r>
      <w:r w:rsidR="003C1ED8" w:rsidRPr="00C3456B">
        <w:rPr>
          <w:rFonts w:cs="Times New Roman"/>
          <w:szCs w:val="24"/>
        </w:rPr>
        <w:t>is the lowest p</w:t>
      </w:r>
      <w:r w:rsidR="007702AE" w:rsidRPr="00C3456B">
        <w:rPr>
          <w:rFonts w:cs="Times New Roman"/>
          <w:szCs w:val="24"/>
        </w:rPr>
        <w:t>ercentage</w:t>
      </w:r>
      <w:r w:rsidR="00585F01" w:rsidRPr="00C3456B">
        <w:rPr>
          <w:rFonts w:cs="Times New Roman"/>
          <w:szCs w:val="24"/>
        </w:rPr>
        <w:t>,</w:t>
      </w:r>
      <w:r w:rsidR="007702AE" w:rsidRPr="00C3456B">
        <w:rPr>
          <w:rFonts w:cs="Times New Roman"/>
          <w:szCs w:val="24"/>
        </w:rPr>
        <w:t xml:space="preserve"> </w:t>
      </w:r>
      <w:r w:rsidR="00585F01" w:rsidRPr="00C3456B">
        <w:rPr>
          <w:rFonts w:cs="Times New Roman"/>
          <w:szCs w:val="24"/>
        </w:rPr>
        <w:t>re</w:t>
      </w:r>
      <w:r w:rsidR="00800F39" w:rsidRPr="00C3456B">
        <w:rPr>
          <w:rFonts w:cs="Times New Roman"/>
          <w:szCs w:val="24"/>
        </w:rPr>
        <w:t>presenting</w:t>
      </w:r>
      <w:r w:rsidR="00585F01" w:rsidRPr="00C3456B">
        <w:rPr>
          <w:rFonts w:cs="Times New Roman"/>
          <w:szCs w:val="24"/>
        </w:rPr>
        <w:t xml:space="preserve"> 17.8% </w:t>
      </w:r>
      <w:r w:rsidR="00800F39" w:rsidRPr="00C3456B">
        <w:rPr>
          <w:rFonts w:cs="Times New Roman"/>
          <w:szCs w:val="24"/>
        </w:rPr>
        <w:t xml:space="preserve">of </w:t>
      </w:r>
      <w:r w:rsidR="00585F01" w:rsidRPr="00C3456B">
        <w:rPr>
          <w:rFonts w:cs="Times New Roman"/>
          <w:szCs w:val="24"/>
        </w:rPr>
        <w:t xml:space="preserve">usage which </w:t>
      </w:r>
      <w:r w:rsidR="00800F39" w:rsidRPr="00C3456B">
        <w:rPr>
          <w:rFonts w:cs="Times New Roman"/>
          <w:szCs w:val="24"/>
        </w:rPr>
        <w:t xml:space="preserve">may </w:t>
      </w:r>
      <w:r w:rsidR="00585F01" w:rsidRPr="00C3456B">
        <w:rPr>
          <w:rFonts w:cs="Times New Roman"/>
          <w:szCs w:val="24"/>
        </w:rPr>
        <w:t xml:space="preserve">include </w:t>
      </w:r>
      <w:r w:rsidR="00800F39" w:rsidRPr="00C3456B">
        <w:rPr>
          <w:rFonts w:cs="Times New Roman"/>
          <w:szCs w:val="24"/>
        </w:rPr>
        <w:t xml:space="preserve">sharing personal news </w:t>
      </w:r>
      <w:r w:rsidR="00585F01" w:rsidRPr="00C3456B">
        <w:rPr>
          <w:rFonts w:cs="Times New Roman"/>
          <w:szCs w:val="24"/>
        </w:rPr>
        <w:t xml:space="preserve">or </w:t>
      </w:r>
      <w:r w:rsidR="00800F39" w:rsidRPr="00C3456B">
        <w:rPr>
          <w:rFonts w:cs="Times New Roman"/>
          <w:szCs w:val="24"/>
        </w:rPr>
        <w:t>updates on social media</w:t>
      </w:r>
      <w:r w:rsidR="003E6793" w:rsidRPr="00C3456B">
        <w:rPr>
          <w:rFonts w:cs="Times New Roman"/>
          <w:szCs w:val="24"/>
        </w:rPr>
        <w:t>.</w:t>
      </w:r>
      <w:r w:rsidR="00606E58" w:rsidRPr="00C3456B">
        <w:rPr>
          <w:rFonts w:cs="Times New Roman"/>
          <w:szCs w:val="24"/>
        </w:rPr>
        <w:t xml:space="preserve"> 6.5% of the participants were told that they </w:t>
      </w:r>
      <w:r w:rsidR="00986CEF" w:rsidRPr="00C3456B">
        <w:rPr>
          <w:rFonts w:cs="Times New Roman"/>
          <w:szCs w:val="24"/>
        </w:rPr>
        <w:t xml:space="preserve">had </w:t>
      </w:r>
      <w:r w:rsidR="00606E58" w:rsidRPr="00C3456B">
        <w:rPr>
          <w:rFonts w:cs="Times New Roman"/>
          <w:szCs w:val="24"/>
        </w:rPr>
        <w:t xml:space="preserve">been using </w:t>
      </w:r>
      <w:r w:rsidR="00986CEF" w:rsidRPr="00C3456B">
        <w:rPr>
          <w:rFonts w:cs="Times New Roman"/>
          <w:szCs w:val="24"/>
        </w:rPr>
        <w:t xml:space="preserve">it </w:t>
      </w:r>
      <w:r w:rsidR="00606E58" w:rsidRPr="00C3456B">
        <w:rPr>
          <w:rFonts w:cs="Times New Roman"/>
          <w:szCs w:val="24"/>
        </w:rPr>
        <w:t xml:space="preserve">for </w:t>
      </w:r>
      <w:r w:rsidR="00D604D8" w:rsidRPr="00C3456B">
        <w:rPr>
          <w:rFonts w:cs="Times New Roman"/>
          <w:szCs w:val="24"/>
        </w:rPr>
        <w:t>conversation</w:t>
      </w:r>
      <w:r w:rsidR="00606E58" w:rsidRPr="00C3456B">
        <w:rPr>
          <w:rFonts w:cs="Times New Roman"/>
          <w:szCs w:val="24"/>
        </w:rPr>
        <w:t xml:space="preserve"> purpose</w:t>
      </w:r>
      <w:r w:rsidR="004407A4" w:rsidRPr="00C3456B">
        <w:rPr>
          <w:rFonts w:cs="Times New Roman"/>
          <w:szCs w:val="24"/>
        </w:rPr>
        <w:t>s</w:t>
      </w:r>
      <w:r w:rsidR="00606E58" w:rsidRPr="00C3456B">
        <w:rPr>
          <w:rFonts w:cs="Times New Roman"/>
          <w:szCs w:val="24"/>
        </w:rPr>
        <w:t>.</w:t>
      </w:r>
    </w:p>
    <w:p w14:paraId="16C8BF52" w14:textId="454FDBDE" w:rsidR="00E86239" w:rsidRPr="00C3456B" w:rsidRDefault="00B613BC" w:rsidP="00F50053">
      <w:pPr>
        <w:rPr>
          <w:rFonts w:cs="Times New Roman"/>
          <w:b/>
          <w:bCs/>
          <w:szCs w:val="24"/>
        </w:rPr>
      </w:pPr>
      <w:r w:rsidRPr="00C3456B">
        <w:rPr>
          <w:rFonts w:cs="Times New Roman"/>
          <w:b/>
          <w:bCs/>
          <w:szCs w:val="24"/>
        </w:rPr>
        <w:t xml:space="preserve">Motivations </w:t>
      </w:r>
      <w:r w:rsidR="00986CEF" w:rsidRPr="00C3456B">
        <w:rPr>
          <w:rFonts w:cs="Times New Roman"/>
          <w:b/>
          <w:bCs/>
          <w:szCs w:val="24"/>
        </w:rPr>
        <w:t>for</w:t>
      </w:r>
      <w:r w:rsidRPr="00C3456B">
        <w:rPr>
          <w:rFonts w:cs="Times New Roman"/>
          <w:b/>
          <w:bCs/>
          <w:szCs w:val="24"/>
        </w:rPr>
        <w:t xml:space="preserve"> using English o</w:t>
      </w:r>
      <w:r w:rsidR="00D838DC" w:rsidRPr="00C3456B">
        <w:rPr>
          <w:rFonts w:cs="Times New Roman"/>
          <w:b/>
          <w:bCs/>
          <w:szCs w:val="24"/>
        </w:rPr>
        <w:t>n Facebook</w:t>
      </w:r>
      <w:r w:rsidRPr="00C3456B">
        <w:rPr>
          <w:rFonts w:cs="Times New Roman"/>
          <w:b/>
          <w:bCs/>
          <w:szCs w:val="24"/>
        </w:rPr>
        <w:t>:</w:t>
      </w:r>
      <w:r w:rsidR="003E6793" w:rsidRPr="00C3456B">
        <w:rPr>
          <w:rFonts w:cs="Times New Roman"/>
          <w:b/>
          <w:bCs/>
          <w:szCs w:val="24"/>
        </w:rPr>
        <w:t xml:space="preserve"> </w:t>
      </w:r>
    </w:p>
    <w:p w14:paraId="1DCEBA58" w14:textId="3BEE269E" w:rsidR="00BD7DAB" w:rsidRPr="00C3456B" w:rsidRDefault="00E86239" w:rsidP="00F50053">
      <w:pPr>
        <w:rPr>
          <w:rFonts w:cs="Times New Roman"/>
          <w:szCs w:val="24"/>
        </w:rPr>
      </w:pPr>
      <w:r w:rsidRPr="00C3456B">
        <w:rPr>
          <w:rFonts w:cs="Times New Roman"/>
          <w:szCs w:val="24"/>
        </w:rPr>
        <w:t>Wh</w:t>
      </w:r>
      <w:r w:rsidR="000D552F" w:rsidRPr="00C3456B">
        <w:rPr>
          <w:rFonts w:cs="Times New Roman"/>
          <w:szCs w:val="24"/>
        </w:rPr>
        <w:t>en asked about their motivation for using English on Facebook</w:t>
      </w:r>
      <w:r w:rsidRPr="00C3456B">
        <w:rPr>
          <w:rFonts w:cs="Times New Roman"/>
          <w:szCs w:val="24"/>
        </w:rPr>
        <w:t>, 27</w:t>
      </w:r>
      <w:r w:rsidR="00886F1F" w:rsidRPr="00C3456B">
        <w:rPr>
          <w:rFonts w:cs="Times New Roman"/>
          <w:szCs w:val="24"/>
        </w:rPr>
        <w:t xml:space="preserve">.7% of respondents </w:t>
      </w:r>
      <w:r w:rsidR="00D838DC" w:rsidRPr="00C3456B">
        <w:rPr>
          <w:rFonts w:cs="Times New Roman"/>
          <w:szCs w:val="24"/>
        </w:rPr>
        <w:t>expressed</w:t>
      </w:r>
      <w:r w:rsidR="000D552F" w:rsidRPr="00C3456B">
        <w:rPr>
          <w:rFonts w:cs="Times New Roman"/>
          <w:szCs w:val="24"/>
        </w:rPr>
        <w:t xml:space="preserve"> that they use English on Facebook to improve </w:t>
      </w:r>
      <w:r w:rsidR="00986CEF" w:rsidRPr="00C3456B">
        <w:rPr>
          <w:rFonts w:cs="Times New Roman"/>
          <w:szCs w:val="24"/>
        </w:rPr>
        <w:t xml:space="preserve">their </w:t>
      </w:r>
      <w:r w:rsidR="000D552F" w:rsidRPr="00C3456B">
        <w:rPr>
          <w:rFonts w:cs="Times New Roman"/>
          <w:szCs w:val="24"/>
        </w:rPr>
        <w:t xml:space="preserve">English </w:t>
      </w:r>
      <w:r w:rsidR="000B76A9" w:rsidRPr="00C3456B">
        <w:rPr>
          <w:rFonts w:cs="Times New Roman"/>
          <w:szCs w:val="24"/>
        </w:rPr>
        <w:t xml:space="preserve">Skills. A smaller group, </w:t>
      </w:r>
      <w:r w:rsidR="00986CEF" w:rsidRPr="00C3456B">
        <w:rPr>
          <w:rFonts w:cs="Times New Roman"/>
          <w:szCs w:val="24"/>
        </w:rPr>
        <w:t>accounting</w:t>
      </w:r>
      <w:r w:rsidR="000B76A9" w:rsidRPr="00C3456B">
        <w:rPr>
          <w:rFonts w:cs="Times New Roman"/>
          <w:szCs w:val="24"/>
        </w:rPr>
        <w:t xml:space="preserve"> for </w:t>
      </w:r>
      <w:r w:rsidR="00B13C30" w:rsidRPr="00C3456B">
        <w:rPr>
          <w:rFonts w:cs="Times New Roman"/>
          <w:szCs w:val="24"/>
        </w:rPr>
        <w:t>7.9% of the participants indicate</w:t>
      </w:r>
      <w:r w:rsidR="00875A42" w:rsidRPr="00C3456B">
        <w:rPr>
          <w:rFonts w:cs="Times New Roman"/>
          <w:szCs w:val="24"/>
        </w:rPr>
        <w:t xml:space="preserve">d </w:t>
      </w:r>
      <w:r w:rsidR="00B13C30" w:rsidRPr="00C3456B">
        <w:rPr>
          <w:rFonts w:cs="Times New Roman"/>
          <w:szCs w:val="24"/>
        </w:rPr>
        <w:t xml:space="preserve">that professional </w:t>
      </w:r>
      <w:r w:rsidR="00986CEF" w:rsidRPr="00C3456B">
        <w:rPr>
          <w:rFonts w:cs="Times New Roman"/>
          <w:szCs w:val="24"/>
        </w:rPr>
        <w:t>networks</w:t>
      </w:r>
      <w:r w:rsidR="00D838DC" w:rsidRPr="00C3456B">
        <w:rPr>
          <w:rFonts w:cs="Times New Roman"/>
          <w:szCs w:val="24"/>
        </w:rPr>
        <w:t xml:space="preserve"> (like online </w:t>
      </w:r>
      <w:r w:rsidR="00BD7DAB" w:rsidRPr="00C3456B">
        <w:rPr>
          <w:rFonts w:cs="Times New Roman"/>
          <w:szCs w:val="24"/>
        </w:rPr>
        <w:t>businesses</w:t>
      </w:r>
      <w:r w:rsidR="00D838DC" w:rsidRPr="00C3456B">
        <w:rPr>
          <w:rFonts w:cs="Times New Roman"/>
          <w:szCs w:val="24"/>
        </w:rPr>
        <w:t xml:space="preserve">, </w:t>
      </w:r>
      <w:r w:rsidR="00B66869" w:rsidRPr="00C3456B">
        <w:rPr>
          <w:rFonts w:cs="Times New Roman"/>
          <w:szCs w:val="24"/>
        </w:rPr>
        <w:t xml:space="preserve">and </w:t>
      </w:r>
      <w:r w:rsidR="00D838DC" w:rsidRPr="00C3456B">
        <w:rPr>
          <w:rFonts w:cs="Times New Roman"/>
          <w:szCs w:val="24"/>
        </w:rPr>
        <w:t>free launching)</w:t>
      </w:r>
      <w:r w:rsidR="00B13C30" w:rsidRPr="00C3456B">
        <w:rPr>
          <w:rFonts w:cs="Times New Roman"/>
          <w:szCs w:val="24"/>
        </w:rPr>
        <w:t xml:space="preserve"> </w:t>
      </w:r>
      <w:r w:rsidR="00986CEF" w:rsidRPr="00C3456B">
        <w:rPr>
          <w:rFonts w:cs="Times New Roman"/>
          <w:szCs w:val="24"/>
        </w:rPr>
        <w:t>were</w:t>
      </w:r>
      <w:r w:rsidR="00B13C30" w:rsidRPr="00C3456B">
        <w:rPr>
          <w:rFonts w:cs="Times New Roman"/>
          <w:szCs w:val="24"/>
        </w:rPr>
        <w:t xml:space="preserve"> </w:t>
      </w:r>
      <w:r w:rsidR="00875A42" w:rsidRPr="00C3456B">
        <w:rPr>
          <w:rFonts w:cs="Times New Roman"/>
          <w:szCs w:val="24"/>
        </w:rPr>
        <w:t>one of the</w:t>
      </w:r>
      <w:r w:rsidR="00D838DC" w:rsidRPr="00C3456B">
        <w:rPr>
          <w:rFonts w:cs="Times New Roman"/>
          <w:szCs w:val="24"/>
        </w:rPr>
        <w:t xml:space="preserve"> </w:t>
      </w:r>
      <w:r w:rsidR="00B13C30" w:rsidRPr="00C3456B">
        <w:rPr>
          <w:rFonts w:cs="Times New Roman"/>
          <w:szCs w:val="24"/>
        </w:rPr>
        <w:t xml:space="preserve">main </w:t>
      </w:r>
      <w:r w:rsidR="00875A42" w:rsidRPr="00C3456B">
        <w:rPr>
          <w:rFonts w:cs="Times New Roman"/>
          <w:szCs w:val="24"/>
        </w:rPr>
        <w:t>motivations</w:t>
      </w:r>
      <w:r w:rsidR="00B13C30" w:rsidRPr="00C3456B">
        <w:rPr>
          <w:rFonts w:cs="Times New Roman"/>
          <w:szCs w:val="24"/>
        </w:rPr>
        <w:t xml:space="preserve"> for using English</w:t>
      </w:r>
      <w:r w:rsidR="00875A42" w:rsidRPr="00C3456B">
        <w:rPr>
          <w:rFonts w:cs="Times New Roman"/>
          <w:szCs w:val="24"/>
        </w:rPr>
        <w:t>.</w:t>
      </w:r>
      <w:r w:rsidR="00B13C30" w:rsidRPr="00C3456B">
        <w:rPr>
          <w:rFonts w:cs="Times New Roman"/>
          <w:szCs w:val="24"/>
        </w:rPr>
        <w:t xml:space="preserve"> </w:t>
      </w:r>
      <w:r w:rsidR="00875A42" w:rsidRPr="00C3456B">
        <w:rPr>
          <w:rFonts w:cs="Times New Roman"/>
          <w:szCs w:val="24"/>
        </w:rPr>
        <w:t>A significant</w:t>
      </w:r>
      <w:r w:rsidR="00B13C30" w:rsidRPr="00C3456B">
        <w:rPr>
          <w:rFonts w:cs="Times New Roman"/>
          <w:szCs w:val="24"/>
        </w:rPr>
        <w:t xml:space="preserve"> portion </w:t>
      </w:r>
      <w:r w:rsidR="0008413A" w:rsidRPr="00C3456B">
        <w:rPr>
          <w:rFonts w:cs="Times New Roman"/>
          <w:szCs w:val="24"/>
        </w:rPr>
        <w:t>which was</w:t>
      </w:r>
      <w:r w:rsidR="00B13C30" w:rsidRPr="00C3456B">
        <w:rPr>
          <w:rFonts w:cs="Times New Roman"/>
          <w:szCs w:val="24"/>
        </w:rPr>
        <w:t xml:space="preserve"> 36.4 </w:t>
      </w:r>
      <w:r w:rsidR="0008413A" w:rsidRPr="00C3456B">
        <w:rPr>
          <w:rFonts w:cs="Times New Roman"/>
          <w:szCs w:val="24"/>
        </w:rPr>
        <w:t xml:space="preserve">% </w:t>
      </w:r>
      <w:r w:rsidR="00B13C30" w:rsidRPr="00C3456B">
        <w:rPr>
          <w:rFonts w:cs="Times New Roman"/>
          <w:szCs w:val="24"/>
        </w:rPr>
        <w:t xml:space="preserve">of the </w:t>
      </w:r>
      <w:r w:rsidR="0008413A" w:rsidRPr="00C3456B">
        <w:rPr>
          <w:rFonts w:cs="Times New Roman"/>
          <w:szCs w:val="24"/>
        </w:rPr>
        <w:t>participants</w:t>
      </w:r>
      <w:r w:rsidR="00B13C30" w:rsidRPr="00C3456B">
        <w:rPr>
          <w:rFonts w:cs="Times New Roman"/>
          <w:szCs w:val="24"/>
        </w:rPr>
        <w:t xml:space="preserve"> stated that they </w:t>
      </w:r>
      <w:r w:rsidR="0008413A" w:rsidRPr="00C3456B">
        <w:rPr>
          <w:rFonts w:cs="Times New Roman"/>
          <w:szCs w:val="24"/>
        </w:rPr>
        <w:t>hav</w:t>
      </w:r>
      <w:r w:rsidR="00B13C30" w:rsidRPr="00C3456B">
        <w:rPr>
          <w:rFonts w:cs="Times New Roman"/>
          <w:szCs w:val="24"/>
        </w:rPr>
        <w:t>e</w:t>
      </w:r>
      <w:r w:rsidR="00070AC5" w:rsidRPr="00C3456B">
        <w:rPr>
          <w:rFonts w:cs="Times New Roman"/>
          <w:szCs w:val="24"/>
        </w:rPr>
        <w:t xml:space="preserve"> been using F</w:t>
      </w:r>
      <w:r w:rsidR="00B13C30" w:rsidRPr="00C3456B">
        <w:rPr>
          <w:rFonts w:cs="Times New Roman"/>
          <w:szCs w:val="24"/>
        </w:rPr>
        <w:t xml:space="preserve">acebook </w:t>
      </w:r>
      <w:r w:rsidR="00986CEF" w:rsidRPr="00C3456B">
        <w:rPr>
          <w:rFonts w:cs="Times New Roman"/>
          <w:szCs w:val="24"/>
        </w:rPr>
        <w:t>to communicate</w:t>
      </w:r>
      <w:r w:rsidR="00070AC5" w:rsidRPr="00C3456B">
        <w:rPr>
          <w:rFonts w:cs="Times New Roman"/>
          <w:szCs w:val="24"/>
        </w:rPr>
        <w:t xml:space="preserve"> with friends. </w:t>
      </w:r>
      <w:r w:rsidR="00C96550" w:rsidRPr="00C3456B">
        <w:rPr>
          <w:rFonts w:cs="Times New Roman"/>
          <w:szCs w:val="24"/>
        </w:rPr>
        <w:t xml:space="preserve">Moreover, </w:t>
      </w:r>
      <w:r w:rsidR="00B13C30" w:rsidRPr="00C3456B">
        <w:rPr>
          <w:rFonts w:cs="Times New Roman"/>
          <w:szCs w:val="24"/>
        </w:rPr>
        <w:t xml:space="preserve">28% of the </w:t>
      </w:r>
      <w:r w:rsidR="00986CEF" w:rsidRPr="00C3456B">
        <w:rPr>
          <w:rFonts w:cs="Times New Roman"/>
          <w:szCs w:val="24"/>
        </w:rPr>
        <w:t>participants</w:t>
      </w:r>
      <w:r w:rsidR="00B13C30" w:rsidRPr="00C3456B">
        <w:rPr>
          <w:rFonts w:cs="Times New Roman"/>
          <w:szCs w:val="24"/>
        </w:rPr>
        <w:t xml:space="preserve"> </w:t>
      </w:r>
      <w:r w:rsidR="005F0771" w:rsidRPr="00C3456B">
        <w:rPr>
          <w:rFonts w:cs="Times New Roman"/>
          <w:szCs w:val="24"/>
        </w:rPr>
        <w:t>expressed</w:t>
      </w:r>
      <w:r w:rsidRPr="00C3456B">
        <w:rPr>
          <w:rFonts w:cs="Times New Roman"/>
          <w:szCs w:val="24"/>
        </w:rPr>
        <w:t xml:space="preserve"> that they</w:t>
      </w:r>
      <w:r w:rsidR="005F0771" w:rsidRPr="00C3456B">
        <w:rPr>
          <w:rFonts w:cs="Times New Roman"/>
          <w:szCs w:val="24"/>
        </w:rPr>
        <w:t xml:space="preserve"> have</w:t>
      </w:r>
      <w:r w:rsidRPr="00C3456B">
        <w:rPr>
          <w:rFonts w:cs="Times New Roman"/>
          <w:szCs w:val="24"/>
        </w:rPr>
        <w:t xml:space="preserve"> </w:t>
      </w:r>
      <w:r w:rsidR="00986CEF" w:rsidRPr="00C3456B">
        <w:rPr>
          <w:rFonts w:cs="Times New Roman"/>
          <w:szCs w:val="24"/>
        </w:rPr>
        <w:t>used</w:t>
      </w:r>
      <w:r w:rsidRPr="00C3456B">
        <w:rPr>
          <w:rFonts w:cs="Times New Roman"/>
          <w:szCs w:val="24"/>
        </w:rPr>
        <w:t xml:space="preserve"> this for academic </w:t>
      </w:r>
      <w:r w:rsidR="005F0771" w:rsidRPr="00C3456B">
        <w:rPr>
          <w:rFonts w:cs="Times New Roman"/>
          <w:szCs w:val="24"/>
        </w:rPr>
        <w:t>purposes.</w:t>
      </w:r>
    </w:p>
    <w:p w14:paraId="5A8FE189" w14:textId="67FD90D8" w:rsidR="004407A4" w:rsidRPr="00C3456B" w:rsidRDefault="00B613BC" w:rsidP="00F50053">
      <w:pPr>
        <w:rPr>
          <w:rFonts w:cs="Times New Roman"/>
          <w:szCs w:val="24"/>
        </w:rPr>
      </w:pPr>
      <w:r w:rsidRPr="00C3456B">
        <w:rPr>
          <w:rFonts w:cs="Times New Roman"/>
          <w:b/>
          <w:bCs/>
          <w:szCs w:val="24"/>
        </w:rPr>
        <w:t>Le</w:t>
      </w:r>
      <w:r w:rsidR="00886F1F" w:rsidRPr="00C3456B">
        <w:rPr>
          <w:rFonts w:cs="Times New Roman"/>
          <w:b/>
          <w:bCs/>
          <w:szCs w:val="24"/>
        </w:rPr>
        <w:t>vel of English proficiency</w:t>
      </w:r>
      <w:r w:rsidRPr="00C3456B">
        <w:rPr>
          <w:rFonts w:cs="Times New Roman"/>
          <w:b/>
          <w:bCs/>
          <w:szCs w:val="24"/>
        </w:rPr>
        <w:t>:</w:t>
      </w:r>
    </w:p>
    <w:p w14:paraId="782A8B85" w14:textId="299D9B18" w:rsidR="004407A4" w:rsidRPr="00C3456B" w:rsidRDefault="00DB66D6" w:rsidP="00F50053">
      <w:pPr>
        <w:rPr>
          <w:rFonts w:cs="Times New Roman"/>
          <w:szCs w:val="24"/>
        </w:rPr>
      </w:pPr>
      <w:r w:rsidRPr="00C3456B">
        <w:rPr>
          <w:rFonts w:cs="Times New Roman"/>
          <w:szCs w:val="24"/>
        </w:rPr>
        <w:t xml:space="preserve">In this </w:t>
      </w:r>
      <w:r w:rsidR="007C75D3" w:rsidRPr="00C3456B">
        <w:rPr>
          <w:rFonts w:cs="Times New Roman"/>
          <w:szCs w:val="24"/>
        </w:rPr>
        <w:t>question</w:t>
      </w:r>
      <w:r w:rsidRPr="00C3456B">
        <w:rPr>
          <w:rFonts w:cs="Times New Roman"/>
          <w:szCs w:val="24"/>
        </w:rPr>
        <w:t>, the respondents w</w:t>
      </w:r>
      <w:r w:rsidR="006B231C" w:rsidRPr="00C3456B">
        <w:rPr>
          <w:rFonts w:cs="Times New Roman"/>
          <w:szCs w:val="24"/>
        </w:rPr>
        <w:t xml:space="preserve">ere asked about </w:t>
      </w:r>
      <w:r w:rsidR="00847EB8" w:rsidRPr="00C3456B">
        <w:rPr>
          <w:rFonts w:cs="Times New Roman"/>
          <w:szCs w:val="24"/>
        </w:rPr>
        <w:t>their</w:t>
      </w:r>
      <w:r w:rsidR="006B231C" w:rsidRPr="00C3456B">
        <w:rPr>
          <w:rFonts w:cs="Times New Roman"/>
          <w:szCs w:val="24"/>
        </w:rPr>
        <w:t xml:space="preserve"> level of English </w:t>
      </w:r>
      <w:r w:rsidR="009B2F4B" w:rsidRPr="00C3456B">
        <w:rPr>
          <w:rFonts w:cs="Times New Roman"/>
          <w:szCs w:val="24"/>
        </w:rPr>
        <w:t>proficiency. There were</w:t>
      </w:r>
      <w:r w:rsidR="006B231C" w:rsidRPr="00C3456B">
        <w:rPr>
          <w:rFonts w:cs="Times New Roman"/>
          <w:szCs w:val="24"/>
        </w:rPr>
        <w:t xml:space="preserve"> two categori</w:t>
      </w:r>
      <w:r w:rsidR="004A2F0B" w:rsidRPr="00C3456B">
        <w:rPr>
          <w:rFonts w:cs="Times New Roman"/>
          <w:szCs w:val="24"/>
        </w:rPr>
        <w:t>es</w:t>
      </w:r>
      <w:r w:rsidR="009B2F4B" w:rsidRPr="00C3456B">
        <w:rPr>
          <w:rFonts w:cs="Times New Roman"/>
          <w:szCs w:val="24"/>
        </w:rPr>
        <w:t xml:space="preserve">: </w:t>
      </w:r>
      <w:r w:rsidR="006B231C" w:rsidRPr="00C3456B">
        <w:rPr>
          <w:rFonts w:cs="Times New Roman"/>
          <w:szCs w:val="24"/>
        </w:rPr>
        <w:t>beginner and intermediate</w:t>
      </w:r>
      <w:r w:rsidR="005A2909" w:rsidRPr="00C3456B">
        <w:rPr>
          <w:rFonts w:cs="Times New Roman"/>
          <w:szCs w:val="24"/>
        </w:rPr>
        <w:t xml:space="preserve"> 81.9</w:t>
      </w:r>
      <w:r w:rsidR="00414C49" w:rsidRPr="00C3456B">
        <w:rPr>
          <w:rFonts w:cs="Times New Roman"/>
          <w:szCs w:val="24"/>
        </w:rPr>
        <w:t>%</w:t>
      </w:r>
      <w:r w:rsidR="006B231C" w:rsidRPr="00C3456B">
        <w:rPr>
          <w:rFonts w:cs="Times New Roman"/>
          <w:szCs w:val="24"/>
        </w:rPr>
        <w:t xml:space="preserve"> </w:t>
      </w:r>
      <w:r w:rsidR="001C4E35" w:rsidRPr="00C3456B">
        <w:rPr>
          <w:rFonts w:cs="Times New Roman"/>
          <w:szCs w:val="24"/>
        </w:rPr>
        <w:t>o</w:t>
      </w:r>
      <w:r w:rsidR="005C019B" w:rsidRPr="00C3456B">
        <w:rPr>
          <w:rFonts w:cs="Times New Roman"/>
          <w:szCs w:val="24"/>
        </w:rPr>
        <w:t xml:space="preserve">f the </w:t>
      </w:r>
      <w:r w:rsidR="004A2F0B" w:rsidRPr="00C3456B">
        <w:rPr>
          <w:rFonts w:cs="Times New Roman"/>
          <w:szCs w:val="24"/>
        </w:rPr>
        <w:t>respondents</w:t>
      </w:r>
      <w:r w:rsidR="005C019B" w:rsidRPr="00C3456B">
        <w:rPr>
          <w:rFonts w:cs="Times New Roman"/>
          <w:szCs w:val="24"/>
        </w:rPr>
        <w:t xml:space="preserve"> identified themselves as beginner level w</w:t>
      </w:r>
      <w:r w:rsidR="001C4E35" w:rsidRPr="00C3456B">
        <w:rPr>
          <w:rFonts w:cs="Times New Roman"/>
          <w:szCs w:val="24"/>
        </w:rPr>
        <w:t xml:space="preserve">hich </w:t>
      </w:r>
      <w:r w:rsidR="005C019B" w:rsidRPr="00C3456B">
        <w:rPr>
          <w:rFonts w:cs="Times New Roman"/>
          <w:szCs w:val="24"/>
        </w:rPr>
        <w:t>indicated a relatively low level of English proficiency</w:t>
      </w:r>
      <w:r w:rsidR="00EB4933" w:rsidRPr="00C3456B">
        <w:rPr>
          <w:rFonts w:cs="Times New Roman"/>
          <w:szCs w:val="24"/>
        </w:rPr>
        <w:t>.</w:t>
      </w:r>
      <w:r w:rsidR="005C019B" w:rsidRPr="00C3456B">
        <w:rPr>
          <w:rFonts w:cs="Times New Roman"/>
          <w:szCs w:val="24"/>
        </w:rPr>
        <w:t xml:space="preserve"> </w:t>
      </w:r>
      <w:r w:rsidR="00EB4933" w:rsidRPr="00C3456B">
        <w:rPr>
          <w:rFonts w:cs="Times New Roman"/>
          <w:szCs w:val="24"/>
        </w:rPr>
        <w:t>On</w:t>
      </w:r>
      <w:r w:rsidR="005C019B" w:rsidRPr="00C3456B">
        <w:rPr>
          <w:rFonts w:cs="Times New Roman"/>
          <w:szCs w:val="24"/>
        </w:rPr>
        <w:t xml:space="preserve"> the other hand</w:t>
      </w:r>
      <w:r w:rsidR="00847EB8" w:rsidRPr="00C3456B">
        <w:rPr>
          <w:rFonts w:cs="Times New Roman"/>
          <w:szCs w:val="24"/>
        </w:rPr>
        <w:t>,</w:t>
      </w:r>
      <w:r w:rsidR="005C019B" w:rsidRPr="00C3456B">
        <w:rPr>
          <w:rFonts w:cs="Times New Roman"/>
          <w:szCs w:val="24"/>
        </w:rPr>
        <w:t xml:space="preserve"> </w:t>
      </w:r>
      <w:r w:rsidR="00CB3971" w:rsidRPr="00C3456B">
        <w:rPr>
          <w:rFonts w:cs="Times New Roman"/>
          <w:szCs w:val="24"/>
        </w:rPr>
        <w:t>18.1</w:t>
      </w:r>
      <w:r w:rsidR="005C019B" w:rsidRPr="00C3456B">
        <w:rPr>
          <w:rFonts w:cs="Times New Roman"/>
          <w:szCs w:val="24"/>
        </w:rPr>
        <w:t>% of the participant</w:t>
      </w:r>
      <w:r w:rsidR="00EB4933" w:rsidRPr="00C3456B">
        <w:rPr>
          <w:rFonts w:cs="Times New Roman"/>
          <w:szCs w:val="24"/>
        </w:rPr>
        <w:t>s c</w:t>
      </w:r>
      <w:r w:rsidR="005C019B" w:rsidRPr="00C3456B">
        <w:rPr>
          <w:rFonts w:cs="Times New Roman"/>
          <w:szCs w:val="24"/>
        </w:rPr>
        <w:t xml:space="preserve">lassified themselves </w:t>
      </w:r>
      <w:r w:rsidR="00F65939" w:rsidRPr="00C3456B">
        <w:rPr>
          <w:rFonts w:cs="Times New Roman"/>
          <w:szCs w:val="24"/>
        </w:rPr>
        <w:t xml:space="preserve">as intermediate level which </w:t>
      </w:r>
      <w:r w:rsidR="005C019B" w:rsidRPr="00C3456B">
        <w:rPr>
          <w:rFonts w:cs="Times New Roman"/>
          <w:szCs w:val="24"/>
        </w:rPr>
        <w:t xml:space="preserve">indicated that a limited number of </w:t>
      </w:r>
      <w:r w:rsidR="00847EB8" w:rsidRPr="00C3456B">
        <w:rPr>
          <w:rFonts w:cs="Times New Roman"/>
          <w:szCs w:val="24"/>
        </w:rPr>
        <w:t>participants</w:t>
      </w:r>
      <w:r w:rsidR="005C019B" w:rsidRPr="00C3456B">
        <w:rPr>
          <w:rFonts w:cs="Times New Roman"/>
          <w:szCs w:val="24"/>
        </w:rPr>
        <w:t xml:space="preserve"> have reached a high level of English proficiency</w:t>
      </w:r>
      <w:r w:rsidR="00DD0E91" w:rsidRPr="00C3456B">
        <w:rPr>
          <w:rFonts w:cs="Times New Roman"/>
          <w:szCs w:val="24"/>
        </w:rPr>
        <w:t xml:space="preserve">. </w:t>
      </w:r>
    </w:p>
    <w:p w14:paraId="4F54C5CA" w14:textId="05AAADDA" w:rsidR="004407A4" w:rsidRPr="00C3456B" w:rsidRDefault="00DB3BBA" w:rsidP="00AF62C0">
      <w:pPr>
        <w:rPr>
          <w:rFonts w:cs="Times New Roman"/>
          <w:b/>
          <w:bCs/>
          <w:szCs w:val="24"/>
        </w:rPr>
      </w:pPr>
      <w:r w:rsidRPr="00C3456B">
        <w:rPr>
          <w:rFonts w:cs="Times New Roman"/>
          <w:b/>
          <w:bCs/>
          <w:szCs w:val="24"/>
        </w:rPr>
        <w:t xml:space="preserve">Role of </w:t>
      </w:r>
      <w:r w:rsidR="007E40CF" w:rsidRPr="00C3456B">
        <w:rPr>
          <w:rFonts w:cs="Times New Roman"/>
          <w:b/>
          <w:bCs/>
          <w:szCs w:val="24"/>
        </w:rPr>
        <w:t>Facebook</w:t>
      </w:r>
      <w:r w:rsidR="00B808FF" w:rsidRPr="00C3456B">
        <w:rPr>
          <w:rFonts w:cs="Times New Roman"/>
          <w:b/>
          <w:bCs/>
          <w:szCs w:val="24"/>
        </w:rPr>
        <w:t xml:space="preserve"> </w:t>
      </w:r>
      <w:r w:rsidR="005F0EB0" w:rsidRPr="00C3456B">
        <w:rPr>
          <w:rFonts w:cs="Times New Roman"/>
          <w:b/>
          <w:bCs/>
          <w:szCs w:val="24"/>
        </w:rPr>
        <w:t>in improving English</w:t>
      </w:r>
      <w:r w:rsidR="00182E53" w:rsidRPr="00C3456B">
        <w:rPr>
          <w:rFonts w:cs="Times New Roman"/>
          <w:b/>
          <w:bCs/>
          <w:szCs w:val="24"/>
        </w:rPr>
        <w:t>:</w:t>
      </w:r>
    </w:p>
    <w:p w14:paraId="504D4AB8" w14:textId="18B439DC" w:rsidR="00331363" w:rsidRPr="00C3456B" w:rsidRDefault="005365AF" w:rsidP="001C03C2">
      <w:pPr>
        <w:rPr>
          <w:rFonts w:cs="Times New Roman"/>
          <w:szCs w:val="24"/>
          <w:lang w:bidi="bn-IN"/>
        </w:rPr>
      </w:pPr>
      <w:r w:rsidRPr="00C3456B">
        <w:rPr>
          <w:rFonts w:cs="Times New Roman"/>
          <w:szCs w:val="24"/>
          <w:lang w:bidi="bn-IN"/>
        </w:rPr>
        <w:t>They were asked whether the use of Facebook has any role in improving their English skills.</w:t>
      </w:r>
      <w:r w:rsidR="001C03C2" w:rsidRPr="00C3456B">
        <w:rPr>
          <w:rFonts w:cs="Times New Roman"/>
          <w:szCs w:val="24"/>
          <w:lang w:bidi="bn-IN"/>
        </w:rPr>
        <w:t xml:space="preserve"> The majority of the respondents expressed </w:t>
      </w:r>
      <w:r w:rsidR="00847EB8" w:rsidRPr="00C3456B">
        <w:rPr>
          <w:rFonts w:cs="Times New Roman"/>
          <w:szCs w:val="24"/>
          <w:lang w:bidi="bn-IN"/>
        </w:rPr>
        <w:t>a</w:t>
      </w:r>
      <w:r w:rsidR="001C03C2" w:rsidRPr="00C3456B">
        <w:rPr>
          <w:rFonts w:cs="Times New Roman"/>
          <w:szCs w:val="24"/>
          <w:lang w:bidi="bn-IN"/>
        </w:rPr>
        <w:t xml:space="preserve"> positive attitude </w:t>
      </w:r>
      <w:r w:rsidR="009F4EC9" w:rsidRPr="00C3456B">
        <w:rPr>
          <w:rFonts w:cs="Times New Roman"/>
          <w:szCs w:val="24"/>
          <w:lang w:bidi="bn-IN"/>
        </w:rPr>
        <w:t xml:space="preserve">regarding this which is </w:t>
      </w:r>
      <w:r w:rsidR="004407A4" w:rsidRPr="00C3456B">
        <w:rPr>
          <w:rFonts w:cs="Times New Roman"/>
          <w:szCs w:val="24"/>
          <w:lang w:bidi="bn-IN"/>
        </w:rPr>
        <w:t>91.1</w:t>
      </w:r>
      <w:r w:rsidR="009F4EC9" w:rsidRPr="00C3456B">
        <w:rPr>
          <w:rFonts w:cs="Times New Roman"/>
          <w:szCs w:val="24"/>
          <w:lang w:bidi="bn-IN"/>
        </w:rPr>
        <w:t xml:space="preserve">% while the rest of the participants which is </w:t>
      </w:r>
      <w:r w:rsidR="004407A4" w:rsidRPr="00C3456B">
        <w:rPr>
          <w:rFonts w:cs="Times New Roman"/>
          <w:szCs w:val="24"/>
          <w:lang w:bidi="bn-IN"/>
        </w:rPr>
        <w:t>8.9</w:t>
      </w:r>
      <w:r w:rsidR="00331363" w:rsidRPr="00C3456B">
        <w:rPr>
          <w:rFonts w:cs="Times New Roman"/>
          <w:szCs w:val="24"/>
          <w:lang w:bidi="bn-IN"/>
        </w:rPr>
        <w:t xml:space="preserve">% </w:t>
      </w:r>
      <w:r w:rsidR="007E40CF" w:rsidRPr="00C3456B">
        <w:rPr>
          <w:rFonts w:cs="Times New Roman"/>
          <w:szCs w:val="24"/>
          <w:lang w:bidi="bn-IN"/>
        </w:rPr>
        <w:t>showed their negative approach</w:t>
      </w:r>
      <w:r w:rsidR="00FC3C38" w:rsidRPr="00C3456B">
        <w:rPr>
          <w:rFonts w:cs="Times New Roman"/>
          <w:szCs w:val="24"/>
          <w:lang w:bidi="bn-IN"/>
        </w:rPr>
        <w:t xml:space="preserve">. </w:t>
      </w:r>
    </w:p>
    <w:p w14:paraId="78A33675" w14:textId="5DDF821E" w:rsidR="00CB3971" w:rsidRPr="00C3456B" w:rsidRDefault="00FC3C38" w:rsidP="001C03C2">
      <w:pPr>
        <w:rPr>
          <w:rFonts w:cs="Times New Roman"/>
          <w:szCs w:val="24"/>
          <w:lang w:bidi="bn-IN"/>
        </w:rPr>
      </w:pPr>
      <w:r w:rsidRPr="00C3456B">
        <w:rPr>
          <w:rFonts w:cs="Times New Roman"/>
          <w:szCs w:val="24"/>
          <w:lang w:bidi="bn-IN"/>
        </w:rPr>
        <w:t xml:space="preserve">From this part, </w:t>
      </w:r>
      <w:r w:rsidR="00807B4C" w:rsidRPr="00C3456B">
        <w:rPr>
          <w:rFonts w:cs="Times New Roman"/>
          <w:szCs w:val="24"/>
          <w:lang w:bidi="bn-IN"/>
        </w:rPr>
        <w:t xml:space="preserve">it can be said that </w:t>
      </w:r>
      <w:r w:rsidR="00120AD2" w:rsidRPr="00C3456B">
        <w:rPr>
          <w:rFonts w:cs="Times New Roman"/>
          <w:szCs w:val="24"/>
          <w:lang w:bidi="bn-IN"/>
        </w:rPr>
        <w:t>Facebook</w:t>
      </w:r>
      <w:r w:rsidR="00807B4C" w:rsidRPr="00C3456B">
        <w:rPr>
          <w:rFonts w:cs="Times New Roman"/>
          <w:szCs w:val="24"/>
          <w:lang w:bidi="bn-IN"/>
        </w:rPr>
        <w:t xml:space="preserve"> has a changeable impact on improving English </w:t>
      </w:r>
      <w:r w:rsidR="005277B5" w:rsidRPr="00C3456B">
        <w:rPr>
          <w:rFonts w:cs="Times New Roman"/>
          <w:szCs w:val="24"/>
          <w:lang w:bidi="bn-IN"/>
        </w:rPr>
        <w:t xml:space="preserve">language </w:t>
      </w:r>
      <w:r w:rsidR="00807B4C" w:rsidRPr="00C3456B">
        <w:rPr>
          <w:rFonts w:cs="Times New Roman"/>
          <w:szCs w:val="24"/>
          <w:lang w:bidi="bn-IN"/>
        </w:rPr>
        <w:t>skills.</w:t>
      </w:r>
    </w:p>
    <w:p w14:paraId="7BC830A6" w14:textId="7DECA6F1" w:rsidR="004407A4" w:rsidRPr="00C3456B" w:rsidRDefault="00182E53" w:rsidP="00F50053">
      <w:pPr>
        <w:rPr>
          <w:rFonts w:cs="Times New Roman"/>
          <w:b/>
          <w:bCs/>
          <w:szCs w:val="24"/>
        </w:rPr>
      </w:pPr>
      <w:r w:rsidRPr="00C3456B">
        <w:rPr>
          <w:rFonts w:cs="Times New Roman"/>
          <w:b/>
          <w:bCs/>
          <w:szCs w:val="24"/>
        </w:rPr>
        <w:t xml:space="preserve">Improving </w:t>
      </w:r>
      <w:r w:rsidR="00847EB8" w:rsidRPr="00C3456B">
        <w:rPr>
          <w:rFonts w:cs="Times New Roman"/>
          <w:b/>
          <w:bCs/>
          <w:szCs w:val="24"/>
        </w:rPr>
        <w:t>Options</w:t>
      </w:r>
      <w:r w:rsidRPr="00C3456B">
        <w:rPr>
          <w:rFonts w:cs="Times New Roman"/>
          <w:b/>
          <w:bCs/>
          <w:szCs w:val="24"/>
        </w:rPr>
        <w:t xml:space="preserve"> </w:t>
      </w:r>
      <w:r w:rsidR="00847EB8" w:rsidRPr="00C3456B">
        <w:rPr>
          <w:rFonts w:cs="Times New Roman"/>
          <w:b/>
          <w:bCs/>
          <w:szCs w:val="24"/>
        </w:rPr>
        <w:t>for</w:t>
      </w:r>
      <w:r w:rsidRPr="00C3456B">
        <w:rPr>
          <w:rFonts w:cs="Times New Roman"/>
          <w:b/>
          <w:bCs/>
          <w:szCs w:val="24"/>
        </w:rPr>
        <w:t xml:space="preserve"> </w:t>
      </w:r>
      <w:r w:rsidR="00AF62C0" w:rsidRPr="00C3456B">
        <w:rPr>
          <w:rFonts w:cs="Times New Roman"/>
          <w:b/>
          <w:bCs/>
          <w:szCs w:val="24"/>
        </w:rPr>
        <w:t>Englis</w:t>
      </w:r>
      <w:r w:rsidR="00A22CA3" w:rsidRPr="00C3456B">
        <w:rPr>
          <w:rFonts w:cs="Times New Roman"/>
          <w:b/>
          <w:bCs/>
          <w:szCs w:val="24"/>
        </w:rPr>
        <w:t>h</w:t>
      </w:r>
    </w:p>
    <w:p w14:paraId="7EBFD997" w14:textId="2C22539B" w:rsidR="007C75D3" w:rsidRPr="00C3456B" w:rsidRDefault="00413085" w:rsidP="00F50053">
      <w:pPr>
        <w:rPr>
          <w:rFonts w:cs="Times New Roman"/>
          <w:szCs w:val="24"/>
          <w:lang w:bidi="bn-IN"/>
        </w:rPr>
      </w:pPr>
      <w:r w:rsidRPr="00C3456B">
        <w:rPr>
          <w:rFonts w:cs="Times New Roman"/>
          <w:szCs w:val="24"/>
          <w:lang w:bidi="bn-IN"/>
        </w:rPr>
        <w:lastRenderedPageBreak/>
        <w:t>Those who answered</w:t>
      </w:r>
      <w:r w:rsidR="003801A9" w:rsidRPr="00C3456B">
        <w:rPr>
          <w:rFonts w:cs="Times New Roman"/>
          <w:szCs w:val="24"/>
          <w:lang w:bidi="bn-IN"/>
        </w:rPr>
        <w:t xml:space="preserve"> yes</w:t>
      </w:r>
      <w:r w:rsidRPr="00C3456B">
        <w:rPr>
          <w:rFonts w:cs="Times New Roman"/>
          <w:szCs w:val="24"/>
          <w:lang w:bidi="bn-IN"/>
        </w:rPr>
        <w:t xml:space="preserve"> </w:t>
      </w:r>
      <w:r w:rsidR="000138F9" w:rsidRPr="00C3456B">
        <w:rPr>
          <w:rFonts w:cs="Times New Roman"/>
          <w:szCs w:val="24"/>
          <w:lang w:bidi="bn-IN"/>
        </w:rPr>
        <w:t>(</w:t>
      </w:r>
      <w:r w:rsidR="003E23E4" w:rsidRPr="00C3456B">
        <w:rPr>
          <w:rFonts w:cs="Times New Roman"/>
          <w:szCs w:val="24"/>
          <w:lang w:bidi="bn-IN"/>
        </w:rPr>
        <w:t>91.1</w:t>
      </w:r>
      <w:r w:rsidR="003801A9" w:rsidRPr="00C3456B">
        <w:rPr>
          <w:rFonts w:cs="Times New Roman"/>
          <w:szCs w:val="24"/>
          <w:lang w:bidi="bn-IN"/>
        </w:rPr>
        <w:t>%</w:t>
      </w:r>
      <w:r w:rsidR="003E23E4" w:rsidRPr="00C3456B">
        <w:rPr>
          <w:rFonts w:cs="Times New Roman"/>
          <w:szCs w:val="24"/>
          <w:lang w:bidi="bn-IN"/>
        </w:rPr>
        <w:t xml:space="preserve"> or 348 out of 382</w:t>
      </w:r>
      <w:r w:rsidR="001057CC" w:rsidRPr="00C3456B">
        <w:rPr>
          <w:rFonts w:cs="Times New Roman"/>
          <w:szCs w:val="24"/>
          <w:lang w:bidi="bn-IN"/>
        </w:rPr>
        <w:t>)</w:t>
      </w:r>
      <w:r w:rsidR="009061DC" w:rsidRPr="00C3456B">
        <w:rPr>
          <w:rFonts w:cs="Times New Roman"/>
          <w:szCs w:val="24"/>
          <w:lang w:bidi="bn-IN"/>
        </w:rPr>
        <w:t xml:space="preserve"> to the above questions were asked which subjects in English they were improving </w:t>
      </w:r>
      <w:r w:rsidR="00424CAA" w:rsidRPr="00C3456B">
        <w:rPr>
          <w:rFonts w:cs="Times New Roman"/>
          <w:szCs w:val="24"/>
          <w:lang w:bidi="bn-IN"/>
        </w:rPr>
        <w:t>on. Results</w:t>
      </w:r>
      <w:r w:rsidR="001045E2" w:rsidRPr="00C3456B">
        <w:rPr>
          <w:rFonts w:cs="Times New Roman"/>
          <w:szCs w:val="24"/>
          <w:lang w:bidi="bn-IN"/>
        </w:rPr>
        <w:t xml:space="preserve"> revealed that vocabulary was the most commonly reported area of ​​improvement</w:t>
      </w:r>
      <w:r w:rsidR="00713F7D" w:rsidRPr="00C3456B">
        <w:rPr>
          <w:rFonts w:cs="Times New Roman"/>
          <w:szCs w:val="24"/>
        </w:rPr>
        <w:t xml:space="preserve"> with 3</w:t>
      </w:r>
      <w:r w:rsidR="003E23E4" w:rsidRPr="00C3456B">
        <w:rPr>
          <w:rFonts w:cs="Times New Roman"/>
          <w:szCs w:val="24"/>
        </w:rPr>
        <w:t>7</w:t>
      </w:r>
      <w:r w:rsidR="00713F7D" w:rsidRPr="00C3456B">
        <w:rPr>
          <w:rFonts w:cs="Times New Roman"/>
          <w:szCs w:val="24"/>
        </w:rPr>
        <w:t>.</w:t>
      </w:r>
      <w:r w:rsidR="003E23E4" w:rsidRPr="00C3456B">
        <w:rPr>
          <w:rFonts w:cs="Times New Roman"/>
          <w:szCs w:val="24"/>
        </w:rPr>
        <w:t>6</w:t>
      </w:r>
      <w:r w:rsidR="00713F7D" w:rsidRPr="00C3456B">
        <w:rPr>
          <w:rFonts w:cs="Times New Roman"/>
          <w:szCs w:val="24"/>
        </w:rPr>
        <w:t xml:space="preserve"> %</w:t>
      </w:r>
      <w:r w:rsidR="005938EF" w:rsidRPr="00C3456B">
        <w:rPr>
          <w:rFonts w:cs="Times New Roman"/>
          <w:szCs w:val="24"/>
        </w:rPr>
        <w:t>.</w:t>
      </w:r>
      <w:r w:rsidR="00A801E4" w:rsidRPr="00C3456B">
        <w:rPr>
          <w:rFonts w:cs="Times New Roman"/>
          <w:szCs w:val="24"/>
        </w:rPr>
        <w:t xml:space="preserve"> </w:t>
      </w:r>
      <w:r w:rsidR="00A801E4" w:rsidRPr="00C3456B">
        <w:rPr>
          <w:rFonts w:cs="Times New Roman"/>
          <w:szCs w:val="24"/>
          <w:lang w:bidi="bn-IN"/>
        </w:rPr>
        <w:t>Participants showed positive attitudes towards grammar and punctuation and creativity and expression, which were measured respectively by</w:t>
      </w:r>
      <w:r w:rsidR="00881417" w:rsidRPr="00C3456B">
        <w:rPr>
          <w:rFonts w:cs="Times New Roman"/>
          <w:szCs w:val="24"/>
        </w:rPr>
        <w:t xml:space="preserve"> 22.1% and 21%. </w:t>
      </w:r>
      <w:r w:rsidR="006C72FF" w:rsidRPr="00C3456B">
        <w:rPr>
          <w:rFonts w:cs="Times New Roman"/>
          <w:szCs w:val="24"/>
          <w:lang w:bidi="bn-IN"/>
        </w:rPr>
        <w:t>Co</w:t>
      </w:r>
      <w:r w:rsidR="006C72FF" w:rsidRPr="00C3456B">
        <w:rPr>
          <w:rFonts w:cs="Times New Roman"/>
          <w:szCs w:val="24"/>
        </w:rPr>
        <w:t>herence and</w:t>
      </w:r>
      <w:r w:rsidR="006C72FF" w:rsidRPr="00C3456B">
        <w:rPr>
          <w:rFonts w:cs="Times New Roman"/>
          <w:szCs w:val="24"/>
          <w:lang w:bidi="bn-IN"/>
        </w:rPr>
        <w:t xml:space="preserve"> cohesion </w:t>
      </w:r>
      <w:r w:rsidR="00847EB8" w:rsidRPr="00C3456B">
        <w:rPr>
          <w:rFonts w:cs="Times New Roman"/>
          <w:szCs w:val="24"/>
          <w:lang w:bidi="bn-IN"/>
        </w:rPr>
        <w:t>were</w:t>
      </w:r>
      <w:r w:rsidR="006C72FF" w:rsidRPr="00C3456B">
        <w:rPr>
          <w:rFonts w:cs="Times New Roman"/>
          <w:szCs w:val="24"/>
          <w:lang w:bidi="bn-IN"/>
        </w:rPr>
        <w:t xml:space="preserve"> </w:t>
      </w:r>
      <w:r w:rsidR="006C72FF" w:rsidRPr="00C3456B">
        <w:rPr>
          <w:rFonts w:cs="Times New Roman"/>
          <w:szCs w:val="24"/>
        </w:rPr>
        <w:t>mentioned</w:t>
      </w:r>
      <w:r w:rsidR="006C72FF" w:rsidRPr="00C3456B">
        <w:rPr>
          <w:rFonts w:cs="Times New Roman"/>
          <w:szCs w:val="24"/>
          <w:lang w:bidi="bn-IN"/>
        </w:rPr>
        <w:t xml:space="preserve"> by 14.4% of participants, which can be considered a moderate area of ​​improvement.</w:t>
      </w:r>
      <w:r w:rsidR="004B3685" w:rsidRPr="00C3456B">
        <w:rPr>
          <w:rFonts w:cs="Times New Roman"/>
          <w:szCs w:val="24"/>
        </w:rPr>
        <w:t xml:space="preserve"> Only a small group, </w:t>
      </w:r>
      <w:r w:rsidR="002758A6" w:rsidRPr="00C3456B">
        <w:rPr>
          <w:rFonts w:cs="Times New Roman"/>
          <w:szCs w:val="24"/>
        </w:rPr>
        <w:t>accounting</w:t>
      </w:r>
      <w:r w:rsidR="004B3685" w:rsidRPr="00C3456B">
        <w:rPr>
          <w:rFonts w:cs="Times New Roman"/>
          <w:szCs w:val="24"/>
        </w:rPr>
        <w:t xml:space="preserve"> for </w:t>
      </w:r>
      <w:r w:rsidR="00CA27C1" w:rsidRPr="00C3456B">
        <w:rPr>
          <w:rFonts w:cs="Times New Roman"/>
          <w:szCs w:val="24"/>
        </w:rPr>
        <w:t>4.9% noted</w:t>
      </w:r>
      <w:r w:rsidR="00AE558E" w:rsidRPr="00C3456B">
        <w:rPr>
          <w:rFonts w:cs="Times New Roman"/>
          <w:szCs w:val="24"/>
        </w:rPr>
        <w:t xml:space="preserve"> </w:t>
      </w:r>
      <w:r w:rsidRPr="00C3456B">
        <w:rPr>
          <w:rFonts w:cs="Times New Roman"/>
          <w:szCs w:val="24"/>
        </w:rPr>
        <w:t>o</w:t>
      </w:r>
      <w:r w:rsidR="00AE558E" w:rsidRPr="00C3456B">
        <w:rPr>
          <w:rFonts w:cs="Times New Roman"/>
          <w:szCs w:val="24"/>
        </w:rPr>
        <w:t>ther</w:t>
      </w:r>
      <w:r w:rsidR="006753F5" w:rsidRPr="00C3456B">
        <w:rPr>
          <w:rFonts w:cs="Times New Roman"/>
          <w:szCs w:val="24"/>
        </w:rPr>
        <w:t xml:space="preserve"> areas of improvement. </w:t>
      </w:r>
      <w:r w:rsidR="00902910" w:rsidRPr="00C3456B">
        <w:rPr>
          <w:rFonts w:cs="Times New Roman"/>
          <w:szCs w:val="24"/>
        </w:rPr>
        <w:t xml:space="preserve">From this result, it is seen that </w:t>
      </w:r>
      <w:r w:rsidR="00105777" w:rsidRPr="00C3456B">
        <w:rPr>
          <w:rFonts w:cs="Times New Roman"/>
          <w:szCs w:val="24"/>
        </w:rPr>
        <w:t>Vocabulary is mentioned as</w:t>
      </w:r>
      <w:r w:rsidR="008512AA" w:rsidRPr="00C3456B">
        <w:rPr>
          <w:rFonts w:cs="Times New Roman"/>
          <w:szCs w:val="24"/>
        </w:rPr>
        <w:t xml:space="preserve"> the area </w:t>
      </w:r>
      <w:r w:rsidR="002201E1" w:rsidRPr="00C3456B">
        <w:rPr>
          <w:rFonts w:cs="Times New Roman"/>
          <w:szCs w:val="24"/>
        </w:rPr>
        <w:t xml:space="preserve">with </w:t>
      </w:r>
      <w:r w:rsidR="002758A6" w:rsidRPr="00C3456B">
        <w:rPr>
          <w:rFonts w:cs="Times New Roman"/>
          <w:szCs w:val="24"/>
        </w:rPr>
        <w:t xml:space="preserve">the </w:t>
      </w:r>
      <w:r w:rsidR="002201E1" w:rsidRPr="00C3456B">
        <w:rPr>
          <w:rFonts w:cs="Times New Roman"/>
          <w:szCs w:val="24"/>
        </w:rPr>
        <w:t>most improvement</w:t>
      </w:r>
      <w:r w:rsidR="00BD6FAB" w:rsidRPr="00C3456B">
        <w:rPr>
          <w:rFonts w:cs="Times New Roman"/>
          <w:szCs w:val="24"/>
        </w:rPr>
        <w:t>.</w:t>
      </w:r>
    </w:p>
    <w:p w14:paraId="74E1F075" w14:textId="6D6E5EDD" w:rsidR="004407A4" w:rsidRPr="00C3456B" w:rsidRDefault="003A21D9" w:rsidP="00F50053">
      <w:pPr>
        <w:rPr>
          <w:rFonts w:cs="Times New Roman"/>
          <w:b/>
          <w:bCs/>
          <w:szCs w:val="24"/>
        </w:rPr>
      </w:pPr>
      <w:r w:rsidRPr="00C3456B">
        <w:rPr>
          <w:rFonts w:cs="Times New Roman"/>
          <w:b/>
          <w:bCs/>
          <w:szCs w:val="24"/>
        </w:rPr>
        <w:t>Feedbac</w:t>
      </w:r>
      <w:r w:rsidR="00EF0522" w:rsidRPr="00C3456B">
        <w:rPr>
          <w:rFonts w:cs="Times New Roman"/>
          <w:b/>
          <w:bCs/>
          <w:szCs w:val="24"/>
        </w:rPr>
        <w:t>k for using English on Facebook</w:t>
      </w:r>
      <w:r w:rsidRPr="00C3456B">
        <w:rPr>
          <w:rFonts w:cs="Times New Roman"/>
          <w:b/>
          <w:bCs/>
          <w:szCs w:val="24"/>
        </w:rPr>
        <w:t>:</w:t>
      </w:r>
    </w:p>
    <w:p w14:paraId="4CBE4E3E" w14:textId="29BCD9A2" w:rsidR="003A21D9" w:rsidRPr="00C3456B" w:rsidRDefault="003A21D9" w:rsidP="003A21D9">
      <w:pPr>
        <w:rPr>
          <w:rFonts w:cs="Times New Roman"/>
          <w:szCs w:val="24"/>
        </w:rPr>
      </w:pPr>
      <w:r w:rsidRPr="00C3456B">
        <w:rPr>
          <w:rFonts w:cs="Times New Roman"/>
          <w:szCs w:val="24"/>
        </w:rPr>
        <w:t xml:space="preserve">Participants were asked whether they </w:t>
      </w:r>
      <w:r w:rsidR="002758A6" w:rsidRPr="00C3456B">
        <w:rPr>
          <w:rFonts w:cs="Times New Roman"/>
          <w:szCs w:val="24"/>
        </w:rPr>
        <w:t>received</w:t>
      </w:r>
      <w:r w:rsidRPr="00C3456B">
        <w:rPr>
          <w:rFonts w:cs="Times New Roman"/>
          <w:szCs w:val="24"/>
        </w:rPr>
        <w:t xml:space="preserve"> any feedback as a result of using English on Facebook. Among them, </w:t>
      </w:r>
      <w:r w:rsidR="004407A4" w:rsidRPr="00C3456B">
        <w:rPr>
          <w:rFonts w:cs="Times New Roman"/>
          <w:szCs w:val="24"/>
        </w:rPr>
        <w:t>75.1</w:t>
      </w:r>
      <w:r w:rsidRPr="00C3456B">
        <w:rPr>
          <w:rFonts w:cs="Times New Roman"/>
          <w:szCs w:val="24"/>
        </w:rPr>
        <w:t>% said t</w:t>
      </w:r>
      <w:r w:rsidR="00363042" w:rsidRPr="00C3456B">
        <w:rPr>
          <w:rFonts w:cs="Times New Roman"/>
          <w:szCs w:val="24"/>
        </w:rPr>
        <w:t>hat th</w:t>
      </w:r>
      <w:r w:rsidR="00853543" w:rsidRPr="00C3456B">
        <w:rPr>
          <w:rFonts w:cs="Times New Roman"/>
          <w:szCs w:val="24"/>
        </w:rPr>
        <w:t>ey</w:t>
      </w:r>
      <w:r w:rsidRPr="00C3456B">
        <w:rPr>
          <w:rFonts w:cs="Times New Roman"/>
          <w:szCs w:val="24"/>
        </w:rPr>
        <w:t xml:space="preserve"> </w:t>
      </w:r>
      <w:r w:rsidR="00363042" w:rsidRPr="00C3456B">
        <w:rPr>
          <w:rFonts w:cs="Times New Roman"/>
          <w:szCs w:val="24"/>
        </w:rPr>
        <w:t>receive fe</w:t>
      </w:r>
      <w:r w:rsidRPr="00C3456B">
        <w:rPr>
          <w:rFonts w:cs="Times New Roman"/>
          <w:szCs w:val="24"/>
        </w:rPr>
        <w:t xml:space="preserve">edback, while </w:t>
      </w:r>
      <w:r w:rsidR="004407A4" w:rsidRPr="00C3456B">
        <w:rPr>
          <w:rFonts w:cs="Times New Roman"/>
          <w:szCs w:val="24"/>
        </w:rPr>
        <w:t>24.9</w:t>
      </w:r>
      <w:r w:rsidRPr="00C3456B">
        <w:rPr>
          <w:rFonts w:cs="Times New Roman"/>
          <w:szCs w:val="24"/>
        </w:rPr>
        <w:t>% said they do not receive any feedback.</w:t>
      </w:r>
    </w:p>
    <w:p w14:paraId="054EF15E" w14:textId="4A1302D4" w:rsidR="004407A4" w:rsidRPr="00C3456B" w:rsidRDefault="00666E95" w:rsidP="003A21D9">
      <w:pPr>
        <w:rPr>
          <w:rFonts w:cs="Times New Roman"/>
          <w:b/>
          <w:bCs/>
          <w:szCs w:val="24"/>
        </w:rPr>
      </w:pPr>
      <w:r w:rsidRPr="00C3456B">
        <w:rPr>
          <w:rFonts w:cs="Times New Roman"/>
          <w:b/>
          <w:bCs/>
          <w:szCs w:val="24"/>
        </w:rPr>
        <w:t>Helpfulness of feedback</w:t>
      </w:r>
      <w:r w:rsidR="007F1158" w:rsidRPr="00C3456B">
        <w:rPr>
          <w:rFonts w:cs="Times New Roman"/>
          <w:b/>
          <w:bCs/>
          <w:szCs w:val="24"/>
        </w:rPr>
        <w:t>:</w:t>
      </w:r>
    </w:p>
    <w:p w14:paraId="04ABB779" w14:textId="0B192073" w:rsidR="001209C4" w:rsidRPr="00C3456B" w:rsidRDefault="00683B92" w:rsidP="003A21D9">
      <w:pPr>
        <w:rPr>
          <w:rFonts w:cs="Times New Roman"/>
          <w:szCs w:val="24"/>
        </w:rPr>
      </w:pPr>
      <w:r w:rsidRPr="00C3456B">
        <w:rPr>
          <w:rFonts w:cs="Times New Roman"/>
          <w:szCs w:val="24"/>
        </w:rPr>
        <w:t xml:space="preserve">When they </w:t>
      </w:r>
      <w:r w:rsidR="003A21D9" w:rsidRPr="00C3456B">
        <w:rPr>
          <w:rFonts w:cs="Times New Roman"/>
          <w:szCs w:val="24"/>
        </w:rPr>
        <w:t xml:space="preserve">were asked how beneficial the feedback they receive is for them. Participants mentioned that </w:t>
      </w:r>
      <w:r w:rsidR="00423792" w:rsidRPr="00C3456B">
        <w:rPr>
          <w:rFonts w:cs="Times New Roman"/>
          <w:szCs w:val="24"/>
        </w:rPr>
        <w:t>t</w:t>
      </w:r>
      <w:r w:rsidR="003A21D9" w:rsidRPr="00C3456B">
        <w:rPr>
          <w:rFonts w:cs="Times New Roman"/>
          <w:szCs w:val="24"/>
        </w:rPr>
        <w:t xml:space="preserve">he feedback </w:t>
      </w:r>
      <w:r w:rsidR="00423792" w:rsidRPr="00C3456B">
        <w:rPr>
          <w:rFonts w:cs="Times New Roman"/>
          <w:szCs w:val="24"/>
        </w:rPr>
        <w:t xml:space="preserve">was </w:t>
      </w:r>
      <w:r w:rsidR="003A21D9" w:rsidRPr="00C3456B">
        <w:rPr>
          <w:rFonts w:cs="Times New Roman"/>
          <w:szCs w:val="24"/>
        </w:rPr>
        <w:t>very helpful</w:t>
      </w:r>
      <w:r w:rsidR="0061622B" w:rsidRPr="00C3456B">
        <w:rPr>
          <w:rFonts w:cs="Times New Roman"/>
          <w:szCs w:val="24"/>
        </w:rPr>
        <w:t xml:space="preserve"> and was</w:t>
      </w:r>
      <w:r w:rsidR="005A0EA3" w:rsidRPr="00C3456B">
        <w:rPr>
          <w:rFonts w:cs="Times New Roman"/>
          <w:szCs w:val="24"/>
        </w:rPr>
        <w:t xml:space="preserve"> </w:t>
      </w:r>
      <w:r w:rsidR="00847EB8" w:rsidRPr="00C3456B">
        <w:rPr>
          <w:rFonts w:cs="Times New Roman"/>
          <w:szCs w:val="24"/>
        </w:rPr>
        <w:t xml:space="preserve">36.6% </w:t>
      </w:r>
      <w:r w:rsidR="003A21D9" w:rsidRPr="00C3456B">
        <w:rPr>
          <w:rFonts w:cs="Times New Roman"/>
          <w:szCs w:val="24"/>
        </w:rPr>
        <w:t>while 2</w:t>
      </w:r>
      <w:r w:rsidR="001209C4" w:rsidRPr="00C3456B">
        <w:rPr>
          <w:rFonts w:cs="Times New Roman"/>
          <w:szCs w:val="24"/>
        </w:rPr>
        <w:t>2</w:t>
      </w:r>
      <w:r w:rsidR="003A21D9" w:rsidRPr="00C3456B">
        <w:rPr>
          <w:rFonts w:cs="Times New Roman"/>
          <w:szCs w:val="24"/>
        </w:rPr>
        <w:t xml:space="preserve">% </w:t>
      </w:r>
      <w:r w:rsidR="007341E1" w:rsidRPr="00C3456B">
        <w:rPr>
          <w:rFonts w:cs="Times New Roman"/>
          <w:szCs w:val="24"/>
        </w:rPr>
        <w:t xml:space="preserve">mentioned </w:t>
      </w:r>
      <w:r w:rsidR="003A21D9" w:rsidRPr="00C3456B">
        <w:rPr>
          <w:rFonts w:cs="Times New Roman"/>
          <w:szCs w:val="24"/>
        </w:rPr>
        <w:t xml:space="preserve">it </w:t>
      </w:r>
      <w:r w:rsidR="007341E1" w:rsidRPr="00C3456B">
        <w:rPr>
          <w:rFonts w:cs="Times New Roman"/>
          <w:szCs w:val="24"/>
        </w:rPr>
        <w:t xml:space="preserve">as </w:t>
      </w:r>
      <w:r w:rsidR="003A21D9" w:rsidRPr="00C3456B">
        <w:rPr>
          <w:rFonts w:cs="Times New Roman"/>
          <w:szCs w:val="24"/>
        </w:rPr>
        <w:t xml:space="preserve">extremely helpful. </w:t>
      </w:r>
      <w:r w:rsidR="001209C4" w:rsidRPr="00C3456B">
        <w:rPr>
          <w:rFonts w:cs="Times New Roman"/>
          <w:szCs w:val="24"/>
        </w:rPr>
        <w:t>15.7</w:t>
      </w:r>
      <w:r w:rsidR="003A21D9" w:rsidRPr="00C3456B">
        <w:rPr>
          <w:rFonts w:cs="Times New Roman"/>
          <w:szCs w:val="24"/>
        </w:rPr>
        <w:t xml:space="preserve">% </w:t>
      </w:r>
      <w:r w:rsidR="002758A6" w:rsidRPr="00C3456B">
        <w:rPr>
          <w:rFonts w:cs="Times New Roman"/>
          <w:szCs w:val="24"/>
        </w:rPr>
        <w:t xml:space="preserve">of </w:t>
      </w:r>
      <w:r w:rsidR="007341E1" w:rsidRPr="00C3456B">
        <w:rPr>
          <w:rFonts w:cs="Times New Roman"/>
          <w:szCs w:val="24"/>
        </w:rPr>
        <w:t>the participants</w:t>
      </w:r>
      <w:r w:rsidR="0064046A" w:rsidRPr="00C3456B">
        <w:rPr>
          <w:rFonts w:cs="Times New Roman"/>
          <w:szCs w:val="24"/>
        </w:rPr>
        <w:t xml:space="preserve"> said that th</w:t>
      </w:r>
      <w:r w:rsidR="003A21D9" w:rsidRPr="00C3456B">
        <w:rPr>
          <w:rFonts w:cs="Times New Roman"/>
          <w:szCs w:val="24"/>
        </w:rPr>
        <w:t xml:space="preserve">ey </w:t>
      </w:r>
      <w:r w:rsidR="002758A6" w:rsidRPr="00C3456B">
        <w:rPr>
          <w:rFonts w:cs="Times New Roman"/>
          <w:szCs w:val="24"/>
        </w:rPr>
        <w:t>received</w:t>
      </w:r>
      <w:r w:rsidR="003A21D9" w:rsidRPr="00C3456B">
        <w:rPr>
          <w:rFonts w:cs="Times New Roman"/>
          <w:szCs w:val="24"/>
        </w:rPr>
        <w:t xml:space="preserve"> moderate benefits from the feedback. On the other hand, 20% stated</w:t>
      </w:r>
      <w:r w:rsidR="008B67B8" w:rsidRPr="00C3456B">
        <w:rPr>
          <w:rFonts w:cs="Times New Roman"/>
          <w:szCs w:val="24"/>
        </w:rPr>
        <w:t xml:space="preserve"> that</w:t>
      </w:r>
      <w:r w:rsidR="003A21D9" w:rsidRPr="00C3456B">
        <w:rPr>
          <w:rFonts w:cs="Times New Roman"/>
          <w:szCs w:val="24"/>
        </w:rPr>
        <w:t xml:space="preserve"> they gain slight benefits from the feedback.</w:t>
      </w:r>
    </w:p>
    <w:p w14:paraId="1C63E1A2" w14:textId="77777777" w:rsidR="00B72DFB" w:rsidRPr="00C3456B" w:rsidRDefault="00230213" w:rsidP="00F50053">
      <w:pPr>
        <w:rPr>
          <w:rFonts w:cs="Times New Roman"/>
          <w:szCs w:val="24"/>
        </w:rPr>
      </w:pPr>
      <w:r w:rsidRPr="00C3456B">
        <w:rPr>
          <w:rFonts w:cs="Times New Roman"/>
          <w:b/>
          <w:bCs/>
          <w:szCs w:val="24"/>
        </w:rPr>
        <w:t>Participants</w:t>
      </w:r>
      <w:r w:rsidR="00D64E41" w:rsidRPr="00C3456B">
        <w:rPr>
          <w:rFonts w:cs="Times New Roman"/>
          <w:b/>
          <w:bCs/>
          <w:szCs w:val="24"/>
        </w:rPr>
        <w:t xml:space="preserve"> of feedback</w:t>
      </w:r>
      <w:r w:rsidR="00A54CA4" w:rsidRPr="00C3456B">
        <w:rPr>
          <w:rFonts w:cs="Times New Roman"/>
          <w:szCs w:val="24"/>
        </w:rPr>
        <w:t>:</w:t>
      </w:r>
    </w:p>
    <w:p w14:paraId="188F6E9A" w14:textId="5EBFF495" w:rsidR="004407A4" w:rsidRPr="00C3456B" w:rsidRDefault="00601E84" w:rsidP="00F50053">
      <w:pPr>
        <w:rPr>
          <w:rFonts w:cs="Times New Roman"/>
          <w:szCs w:val="24"/>
        </w:rPr>
      </w:pPr>
      <w:r w:rsidRPr="00C3456B">
        <w:rPr>
          <w:rFonts w:cs="Times New Roman"/>
          <w:szCs w:val="24"/>
          <w:lang w:bidi="bn-IN"/>
        </w:rPr>
        <w:t>In this section, they were asked from whom they get feedback</w:t>
      </w:r>
      <w:r w:rsidR="003A21D9" w:rsidRPr="00C3456B">
        <w:rPr>
          <w:rFonts w:cs="Times New Roman"/>
          <w:szCs w:val="24"/>
        </w:rPr>
        <w:t xml:space="preserve"> when using English on Facebook, </w:t>
      </w:r>
      <w:r w:rsidR="003A21D9" w:rsidRPr="007D76C2">
        <w:rPr>
          <w:rFonts w:cs="Times New Roman"/>
          <w:szCs w:val="24"/>
          <w:highlight w:val="yellow"/>
        </w:rPr>
        <w:t>participants responded that the majority</w:t>
      </w:r>
      <w:r w:rsidR="00143462" w:rsidRPr="007D76C2">
        <w:rPr>
          <w:rFonts w:cs="Times New Roman"/>
          <w:szCs w:val="24"/>
          <w:highlight w:val="yellow"/>
        </w:rPr>
        <w:t xml:space="preserve"> </w:t>
      </w:r>
      <w:r w:rsidR="00BB1C38" w:rsidRPr="007D76C2">
        <w:rPr>
          <w:rFonts w:cs="Times New Roman"/>
          <w:szCs w:val="24"/>
          <w:highlight w:val="yellow"/>
        </w:rPr>
        <w:t>117</w:t>
      </w:r>
      <w:r w:rsidR="003A21D9" w:rsidRPr="007D76C2">
        <w:rPr>
          <w:rFonts w:cs="Times New Roman"/>
          <w:szCs w:val="24"/>
          <w:highlight w:val="yellow"/>
        </w:rPr>
        <w:t xml:space="preserve"> </w:t>
      </w:r>
      <w:r w:rsidR="00BB1C38" w:rsidRPr="007D76C2">
        <w:rPr>
          <w:rFonts w:cs="Times New Roman"/>
          <w:bCs/>
          <w:color w:val="FF0000"/>
          <w:szCs w:val="24"/>
          <w:highlight w:val="yellow"/>
        </w:rPr>
        <w:t xml:space="preserve">(40.8%) </w:t>
      </w:r>
      <w:r w:rsidR="003A21D9" w:rsidRPr="007D76C2">
        <w:rPr>
          <w:rFonts w:cs="Times New Roman"/>
          <w:szCs w:val="24"/>
          <w:highlight w:val="yellow"/>
        </w:rPr>
        <w:t xml:space="preserve">receive feedback from friends. Additionally, </w:t>
      </w:r>
      <w:r w:rsidR="00BB1C38" w:rsidRPr="007D76C2">
        <w:rPr>
          <w:rFonts w:cs="Times New Roman"/>
          <w:bCs/>
          <w:color w:val="FF0000"/>
          <w:szCs w:val="24"/>
          <w:highlight w:val="yellow"/>
        </w:rPr>
        <w:t xml:space="preserve">91 (31.7%) </w:t>
      </w:r>
      <w:r w:rsidR="009739FB" w:rsidRPr="007D76C2">
        <w:rPr>
          <w:rFonts w:cs="Times New Roman"/>
          <w:szCs w:val="24"/>
          <w:highlight w:val="yellow"/>
        </w:rPr>
        <w:t xml:space="preserve">of the respondents </w:t>
      </w:r>
      <w:r w:rsidR="003A21D9" w:rsidRPr="007D76C2">
        <w:rPr>
          <w:rFonts w:cs="Times New Roman"/>
          <w:szCs w:val="24"/>
          <w:highlight w:val="yellow"/>
        </w:rPr>
        <w:t xml:space="preserve">receive feedback from </w:t>
      </w:r>
      <w:r w:rsidR="00230213" w:rsidRPr="007D76C2">
        <w:rPr>
          <w:rFonts w:cs="Times New Roman"/>
          <w:szCs w:val="24"/>
          <w:highlight w:val="yellow"/>
        </w:rPr>
        <w:t>teachers</w:t>
      </w:r>
      <w:r w:rsidR="003A21D9" w:rsidRPr="007D76C2">
        <w:rPr>
          <w:rFonts w:cs="Times New Roman"/>
          <w:szCs w:val="24"/>
          <w:highlight w:val="yellow"/>
        </w:rPr>
        <w:t xml:space="preserve">, and </w:t>
      </w:r>
      <w:r w:rsidR="00BB1C38" w:rsidRPr="007D76C2">
        <w:rPr>
          <w:rFonts w:cs="Times New Roman"/>
          <w:bCs/>
          <w:color w:val="FF0000"/>
          <w:szCs w:val="24"/>
          <w:highlight w:val="yellow"/>
        </w:rPr>
        <w:t xml:space="preserve">46 16.0% </w:t>
      </w:r>
      <w:r w:rsidR="00230213" w:rsidRPr="007D76C2">
        <w:rPr>
          <w:rFonts w:cs="Times New Roman"/>
          <w:szCs w:val="24"/>
          <w:highlight w:val="yellow"/>
        </w:rPr>
        <w:t>receive feedback from</w:t>
      </w:r>
      <w:r w:rsidR="00F17A77" w:rsidRPr="007D76C2">
        <w:rPr>
          <w:rFonts w:cs="Times New Roman"/>
          <w:szCs w:val="24"/>
          <w:highlight w:val="yellow"/>
        </w:rPr>
        <w:t xml:space="preserve"> family</w:t>
      </w:r>
      <w:r w:rsidR="003A21D9" w:rsidRPr="007D76C2">
        <w:rPr>
          <w:rFonts w:cs="Times New Roman"/>
          <w:szCs w:val="24"/>
          <w:highlight w:val="yellow"/>
        </w:rPr>
        <w:t xml:space="preserve">. Moreover, </w:t>
      </w:r>
      <w:r w:rsidR="00BB1C38" w:rsidRPr="007D76C2">
        <w:rPr>
          <w:rFonts w:cs="Times New Roman"/>
          <w:szCs w:val="24"/>
          <w:highlight w:val="yellow"/>
        </w:rPr>
        <w:t>11.5%</w:t>
      </w:r>
      <w:r w:rsidR="003A21D9" w:rsidRPr="007D76C2">
        <w:rPr>
          <w:rFonts w:cs="Times New Roman"/>
          <w:szCs w:val="24"/>
          <w:highlight w:val="yellow"/>
        </w:rPr>
        <w:t xml:space="preserve"> reported receiving feedback from other </w:t>
      </w:r>
      <w:r w:rsidR="00206F97" w:rsidRPr="007D76C2">
        <w:rPr>
          <w:rFonts w:cs="Times New Roman"/>
          <w:szCs w:val="24"/>
          <w:highlight w:val="yellow"/>
        </w:rPr>
        <w:t>sources. This</w:t>
      </w:r>
      <w:r w:rsidR="003A21D9" w:rsidRPr="007D76C2">
        <w:rPr>
          <w:rFonts w:cs="Times New Roman"/>
          <w:szCs w:val="24"/>
          <w:highlight w:val="yellow"/>
        </w:rPr>
        <w:t xml:space="preserve"> indicates that friends play the most important role in providing feedback, which could significantly contribute to improving their English skills</w:t>
      </w:r>
      <w:r w:rsidR="004407A4" w:rsidRPr="007D76C2">
        <w:rPr>
          <w:rFonts w:cs="Times New Roman"/>
          <w:szCs w:val="24"/>
          <w:highlight w:val="yellow"/>
        </w:rPr>
        <w:t>.</w:t>
      </w:r>
    </w:p>
    <w:p w14:paraId="14971743" w14:textId="3A4FAEF4" w:rsidR="00C51538" w:rsidRPr="00C3456B" w:rsidRDefault="0061622B" w:rsidP="00F50053">
      <w:pPr>
        <w:rPr>
          <w:rFonts w:cs="Times New Roman"/>
          <w:b/>
          <w:bCs/>
          <w:szCs w:val="24"/>
        </w:rPr>
      </w:pPr>
      <w:r w:rsidRPr="00C3456B">
        <w:rPr>
          <w:rFonts w:cs="Times New Roman"/>
          <w:b/>
          <w:bCs/>
          <w:szCs w:val="24"/>
        </w:rPr>
        <w:t>Challenges,</w:t>
      </w:r>
      <w:r w:rsidR="00A71E72" w:rsidRPr="00C3456B">
        <w:rPr>
          <w:rFonts w:cs="Times New Roman"/>
          <w:b/>
          <w:bCs/>
          <w:szCs w:val="24"/>
        </w:rPr>
        <w:t xml:space="preserve"> impact</w:t>
      </w:r>
      <w:r w:rsidR="00B66869" w:rsidRPr="00C3456B">
        <w:rPr>
          <w:rFonts w:cs="Times New Roman"/>
          <w:b/>
          <w:bCs/>
          <w:szCs w:val="24"/>
        </w:rPr>
        <w:t>,</w:t>
      </w:r>
      <w:r w:rsidR="00A71E72" w:rsidRPr="00C3456B">
        <w:rPr>
          <w:rFonts w:cs="Times New Roman"/>
          <w:b/>
          <w:bCs/>
          <w:szCs w:val="24"/>
        </w:rPr>
        <w:t xml:space="preserve"> </w:t>
      </w:r>
      <w:r w:rsidR="00C51538" w:rsidRPr="00C3456B">
        <w:rPr>
          <w:rFonts w:cs="Times New Roman"/>
          <w:b/>
          <w:bCs/>
          <w:szCs w:val="24"/>
        </w:rPr>
        <w:t xml:space="preserve">and recommendations </w:t>
      </w:r>
      <w:r w:rsidR="00A71E72" w:rsidRPr="00C3456B">
        <w:rPr>
          <w:rFonts w:cs="Times New Roman"/>
          <w:b/>
          <w:bCs/>
          <w:szCs w:val="24"/>
        </w:rPr>
        <w:t>for</w:t>
      </w:r>
      <w:r w:rsidR="00C51538" w:rsidRPr="00C3456B">
        <w:rPr>
          <w:rFonts w:cs="Times New Roman"/>
          <w:b/>
          <w:bCs/>
          <w:szCs w:val="24"/>
        </w:rPr>
        <w:t xml:space="preserve"> using English on Facebook:</w:t>
      </w:r>
    </w:p>
    <w:tbl>
      <w:tblPr>
        <w:tblStyle w:val="TableGrid"/>
        <w:tblW w:w="9434" w:type="dxa"/>
        <w:tblLook w:val="04A0" w:firstRow="1" w:lastRow="0" w:firstColumn="1" w:lastColumn="0" w:noHBand="0" w:noVBand="1"/>
      </w:tblPr>
      <w:tblGrid>
        <w:gridCol w:w="2556"/>
        <w:gridCol w:w="1288"/>
        <w:gridCol w:w="169"/>
        <w:gridCol w:w="1123"/>
        <w:gridCol w:w="13"/>
        <w:gridCol w:w="1266"/>
        <w:gridCol w:w="61"/>
        <w:gridCol w:w="1396"/>
        <w:gridCol w:w="17"/>
        <w:gridCol w:w="1545"/>
      </w:tblGrid>
      <w:tr w:rsidR="006E00FB" w:rsidRPr="00C3456B" w14:paraId="4D9BE1E7" w14:textId="54BB8B55" w:rsidTr="006E00FB">
        <w:trPr>
          <w:trHeight w:val="405"/>
        </w:trPr>
        <w:tc>
          <w:tcPr>
            <w:tcW w:w="2688" w:type="dxa"/>
            <w:vMerge w:val="restart"/>
          </w:tcPr>
          <w:p w14:paraId="60CFB8D6" w14:textId="61495D7A" w:rsidR="006E00FB" w:rsidRPr="00C3456B" w:rsidRDefault="005437D5" w:rsidP="00F50053">
            <w:pPr>
              <w:rPr>
                <w:rFonts w:cs="Times New Roman"/>
                <w:b/>
                <w:bCs/>
                <w:szCs w:val="24"/>
              </w:rPr>
            </w:pPr>
            <w:r w:rsidRPr="00C3456B">
              <w:rPr>
                <w:rFonts w:cs="Times New Roman"/>
                <w:b/>
                <w:bCs/>
                <w:szCs w:val="24"/>
              </w:rPr>
              <w:t xml:space="preserve">Q-20: </w:t>
            </w:r>
            <w:r w:rsidR="006E00FB" w:rsidRPr="00C3456B">
              <w:rPr>
                <w:rFonts w:cs="Times New Roman"/>
                <w:b/>
                <w:bCs/>
                <w:szCs w:val="24"/>
              </w:rPr>
              <w:t>Challenges of Facebook Use</w:t>
            </w:r>
          </w:p>
        </w:tc>
        <w:tc>
          <w:tcPr>
            <w:tcW w:w="1350" w:type="dxa"/>
            <w:gridSpan w:val="2"/>
          </w:tcPr>
          <w:p w14:paraId="1BF2D32B" w14:textId="1D2EA05B" w:rsidR="006E00FB" w:rsidRPr="00C3456B" w:rsidRDefault="006E00FB" w:rsidP="00F50053">
            <w:pPr>
              <w:rPr>
                <w:rFonts w:cs="Times New Roman"/>
                <w:b/>
                <w:bCs/>
                <w:szCs w:val="24"/>
              </w:rPr>
            </w:pPr>
            <w:r w:rsidRPr="00C3456B">
              <w:rPr>
                <w:rFonts w:cs="Times New Roman"/>
                <w:b/>
                <w:bCs/>
                <w:szCs w:val="24"/>
              </w:rPr>
              <w:t>Lack of Vocabulary</w:t>
            </w:r>
          </w:p>
        </w:tc>
        <w:tc>
          <w:tcPr>
            <w:tcW w:w="930" w:type="dxa"/>
            <w:gridSpan w:val="2"/>
          </w:tcPr>
          <w:p w14:paraId="7EF436EC" w14:textId="4C04D7EB" w:rsidR="006E00FB" w:rsidRPr="00C3456B" w:rsidRDefault="006E00FB" w:rsidP="00F50053">
            <w:pPr>
              <w:rPr>
                <w:rFonts w:cs="Times New Roman"/>
                <w:b/>
                <w:bCs/>
                <w:szCs w:val="24"/>
              </w:rPr>
            </w:pPr>
            <w:r w:rsidRPr="00C3456B">
              <w:rPr>
                <w:rFonts w:cs="Times New Roman"/>
                <w:b/>
                <w:bCs/>
                <w:szCs w:val="24"/>
              </w:rPr>
              <w:t>Fear of making Mistakes</w:t>
            </w:r>
          </w:p>
        </w:tc>
        <w:tc>
          <w:tcPr>
            <w:tcW w:w="1350" w:type="dxa"/>
            <w:gridSpan w:val="2"/>
          </w:tcPr>
          <w:p w14:paraId="4B7AAC1A" w14:textId="7B88063A" w:rsidR="006E00FB" w:rsidRPr="00C3456B" w:rsidRDefault="006E00FB" w:rsidP="00F50053">
            <w:pPr>
              <w:rPr>
                <w:rFonts w:cs="Times New Roman"/>
                <w:b/>
                <w:bCs/>
                <w:szCs w:val="24"/>
              </w:rPr>
            </w:pPr>
            <w:r w:rsidRPr="00C3456B">
              <w:rPr>
                <w:rFonts w:cs="Times New Roman"/>
                <w:b/>
                <w:bCs/>
                <w:szCs w:val="24"/>
              </w:rPr>
              <w:t>Negative feedback or criticism</w:t>
            </w:r>
          </w:p>
        </w:tc>
        <w:tc>
          <w:tcPr>
            <w:tcW w:w="1335" w:type="dxa"/>
          </w:tcPr>
          <w:p w14:paraId="4B12E7AA" w14:textId="00F54BEF" w:rsidR="006E00FB" w:rsidRPr="00C3456B" w:rsidRDefault="00461975" w:rsidP="00F50053">
            <w:pPr>
              <w:rPr>
                <w:rFonts w:cs="Times New Roman"/>
                <w:b/>
                <w:bCs/>
                <w:szCs w:val="24"/>
              </w:rPr>
            </w:pPr>
            <w:r w:rsidRPr="00C3456B">
              <w:rPr>
                <w:rFonts w:cs="Times New Roman"/>
                <w:b/>
                <w:bCs/>
                <w:szCs w:val="24"/>
              </w:rPr>
              <w:t>Gramma</w:t>
            </w:r>
            <w:r w:rsidR="006E00FB" w:rsidRPr="00C3456B">
              <w:rPr>
                <w:rFonts w:cs="Times New Roman"/>
                <w:b/>
                <w:bCs/>
                <w:szCs w:val="24"/>
              </w:rPr>
              <w:t>r issue</w:t>
            </w:r>
          </w:p>
        </w:tc>
        <w:tc>
          <w:tcPr>
            <w:tcW w:w="1781" w:type="dxa"/>
            <w:gridSpan w:val="2"/>
          </w:tcPr>
          <w:p w14:paraId="39DD30D8" w14:textId="69596D70" w:rsidR="006E00FB" w:rsidRPr="00C3456B" w:rsidRDefault="006E00FB" w:rsidP="00F50053">
            <w:pPr>
              <w:rPr>
                <w:rFonts w:cs="Times New Roman"/>
                <w:b/>
                <w:bCs/>
                <w:szCs w:val="24"/>
              </w:rPr>
            </w:pPr>
            <w:r w:rsidRPr="00C3456B">
              <w:rPr>
                <w:rFonts w:cs="Times New Roman"/>
                <w:b/>
                <w:bCs/>
                <w:szCs w:val="24"/>
              </w:rPr>
              <w:t>Others</w:t>
            </w:r>
          </w:p>
        </w:tc>
      </w:tr>
      <w:tr w:rsidR="006E00FB" w:rsidRPr="00C3456B" w14:paraId="778BF191" w14:textId="6B4BAF54" w:rsidTr="006E00FB">
        <w:trPr>
          <w:trHeight w:val="408"/>
        </w:trPr>
        <w:tc>
          <w:tcPr>
            <w:tcW w:w="2688" w:type="dxa"/>
            <w:vMerge/>
          </w:tcPr>
          <w:p w14:paraId="3CEC1C47" w14:textId="77777777" w:rsidR="006E00FB" w:rsidRPr="00C3456B" w:rsidRDefault="006E00FB" w:rsidP="00F50053">
            <w:pPr>
              <w:rPr>
                <w:rFonts w:cs="Times New Roman"/>
                <w:b/>
                <w:bCs/>
                <w:szCs w:val="24"/>
              </w:rPr>
            </w:pPr>
          </w:p>
        </w:tc>
        <w:tc>
          <w:tcPr>
            <w:tcW w:w="1350" w:type="dxa"/>
            <w:gridSpan w:val="2"/>
          </w:tcPr>
          <w:p w14:paraId="49059E05" w14:textId="24E11115" w:rsidR="006E00FB" w:rsidRPr="00C3456B" w:rsidRDefault="006E00FB" w:rsidP="00F50053">
            <w:pPr>
              <w:rPr>
                <w:rFonts w:cs="Times New Roman"/>
                <w:b/>
                <w:bCs/>
                <w:szCs w:val="24"/>
              </w:rPr>
            </w:pPr>
            <w:r w:rsidRPr="00C3456B">
              <w:rPr>
                <w:rFonts w:cs="Times New Roman"/>
                <w:b/>
                <w:bCs/>
                <w:szCs w:val="24"/>
              </w:rPr>
              <w:t>78(20.4%)</w:t>
            </w:r>
          </w:p>
        </w:tc>
        <w:tc>
          <w:tcPr>
            <w:tcW w:w="930" w:type="dxa"/>
            <w:gridSpan w:val="2"/>
          </w:tcPr>
          <w:p w14:paraId="5AD5DAE9" w14:textId="094CD5B5" w:rsidR="006E00FB" w:rsidRPr="00C3456B" w:rsidRDefault="006E00FB" w:rsidP="00F50053">
            <w:pPr>
              <w:rPr>
                <w:rFonts w:cs="Times New Roman"/>
                <w:b/>
                <w:bCs/>
                <w:szCs w:val="24"/>
              </w:rPr>
            </w:pPr>
            <w:r w:rsidRPr="00C3456B">
              <w:rPr>
                <w:rFonts w:cs="Times New Roman"/>
                <w:b/>
                <w:bCs/>
                <w:szCs w:val="24"/>
              </w:rPr>
              <w:t xml:space="preserve">122 </w:t>
            </w:r>
            <w:r w:rsidRPr="00C3456B">
              <w:rPr>
                <w:rFonts w:cs="Times New Roman"/>
                <w:b/>
                <w:bCs/>
                <w:szCs w:val="24"/>
              </w:rPr>
              <w:lastRenderedPageBreak/>
              <w:t>(31.9%)</w:t>
            </w:r>
          </w:p>
        </w:tc>
        <w:tc>
          <w:tcPr>
            <w:tcW w:w="1350" w:type="dxa"/>
            <w:gridSpan w:val="2"/>
          </w:tcPr>
          <w:p w14:paraId="40673096" w14:textId="1674659B" w:rsidR="006E00FB" w:rsidRPr="00C3456B" w:rsidRDefault="006E00FB" w:rsidP="00F50053">
            <w:pPr>
              <w:rPr>
                <w:rFonts w:cs="Times New Roman"/>
                <w:b/>
                <w:bCs/>
                <w:szCs w:val="24"/>
              </w:rPr>
            </w:pPr>
            <w:r w:rsidRPr="00C3456B">
              <w:rPr>
                <w:rFonts w:cs="Times New Roman"/>
                <w:b/>
                <w:bCs/>
                <w:szCs w:val="24"/>
              </w:rPr>
              <w:lastRenderedPageBreak/>
              <w:t>35 (9.2%)</w:t>
            </w:r>
          </w:p>
        </w:tc>
        <w:tc>
          <w:tcPr>
            <w:tcW w:w="1335" w:type="dxa"/>
          </w:tcPr>
          <w:p w14:paraId="5801DCC8" w14:textId="4F9EA34C" w:rsidR="006E00FB" w:rsidRPr="00C3456B" w:rsidRDefault="006E00FB" w:rsidP="00F50053">
            <w:pPr>
              <w:rPr>
                <w:rFonts w:cs="Times New Roman"/>
                <w:b/>
                <w:bCs/>
                <w:szCs w:val="24"/>
              </w:rPr>
            </w:pPr>
            <w:r w:rsidRPr="00C3456B">
              <w:rPr>
                <w:rFonts w:cs="Times New Roman"/>
                <w:b/>
                <w:bCs/>
                <w:szCs w:val="24"/>
              </w:rPr>
              <w:t>116(30.4%)</w:t>
            </w:r>
          </w:p>
        </w:tc>
        <w:tc>
          <w:tcPr>
            <w:tcW w:w="1781" w:type="dxa"/>
            <w:gridSpan w:val="2"/>
          </w:tcPr>
          <w:p w14:paraId="51921B08" w14:textId="68814CA9" w:rsidR="006E00FB" w:rsidRPr="00C3456B" w:rsidRDefault="006E00FB" w:rsidP="00F50053">
            <w:pPr>
              <w:rPr>
                <w:rFonts w:cs="Times New Roman"/>
                <w:b/>
                <w:bCs/>
                <w:szCs w:val="24"/>
              </w:rPr>
            </w:pPr>
            <w:r w:rsidRPr="00C3456B">
              <w:rPr>
                <w:rFonts w:cs="Times New Roman"/>
                <w:b/>
                <w:bCs/>
                <w:szCs w:val="24"/>
              </w:rPr>
              <w:t>31 (8.1%)</w:t>
            </w:r>
          </w:p>
        </w:tc>
      </w:tr>
      <w:tr w:rsidR="006E00FB" w:rsidRPr="00C3456B" w14:paraId="3605EB18" w14:textId="6D191927" w:rsidTr="006E00FB">
        <w:trPr>
          <w:trHeight w:val="450"/>
        </w:trPr>
        <w:tc>
          <w:tcPr>
            <w:tcW w:w="2688" w:type="dxa"/>
            <w:vMerge w:val="restart"/>
          </w:tcPr>
          <w:p w14:paraId="7036271E" w14:textId="7E599F99" w:rsidR="006E00FB" w:rsidRPr="00C3456B" w:rsidRDefault="005437D5" w:rsidP="005437D5">
            <w:pPr>
              <w:rPr>
                <w:rFonts w:cs="Times New Roman"/>
                <w:b/>
                <w:bCs/>
                <w:szCs w:val="24"/>
              </w:rPr>
            </w:pPr>
            <w:r w:rsidRPr="00C3456B">
              <w:rPr>
                <w:rFonts w:cs="Times New Roman"/>
                <w:b/>
                <w:bCs/>
                <w:szCs w:val="24"/>
              </w:rPr>
              <w:t>Q-22:</w:t>
            </w:r>
            <w:r w:rsidR="006E00FB" w:rsidRPr="00C3456B">
              <w:rPr>
                <w:rFonts w:cs="Times New Roman"/>
                <w:b/>
                <w:bCs/>
                <w:szCs w:val="24"/>
              </w:rPr>
              <w:t>Comfortable of using English on Facebook</w:t>
            </w:r>
          </w:p>
        </w:tc>
        <w:tc>
          <w:tcPr>
            <w:tcW w:w="2280" w:type="dxa"/>
            <w:gridSpan w:val="4"/>
          </w:tcPr>
          <w:p w14:paraId="68879FAF" w14:textId="59B614F4" w:rsidR="006E00FB" w:rsidRPr="00C3456B" w:rsidRDefault="006E00FB" w:rsidP="00F50053">
            <w:pPr>
              <w:rPr>
                <w:rFonts w:cs="Times New Roman"/>
                <w:b/>
                <w:bCs/>
                <w:szCs w:val="24"/>
              </w:rPr>
            </w:pPr>
            <w:r w:rsidRPr="00C3456B">
              <w:rPr>
                <w:rFonts w:cs="Times New Roman"/>
                <w:b/>
                <w:bCs/>
                <w:szCs w:val="24"/>
              </w:rPr>
              <w:t>Yes</w:t>
            </w:r>
          </w:p>
        </w:tc>
        <w:tc>
          <w:tcPr>
            <w:tcW w:w="2715" w:type="dxa"/>
            <w:gridSpan w:val="4"/>
          </w:tcPr>
          <w:p w14:paraId="45296CD1" w14:textId="19E77D9A" w:rsidR="006E00FB" w:rsidRPr="00C3456B" w:rsidRDefault="006E00FB" w:rsidP="00F50053">
            <w:pPr>
              <w:rPr>
                <w:rFonts w:cs="Times New Roman"/>
                <w:b/>
                <w:bCs/>
                <w:szCs w:val="24"/>
              </w:rPr>
            </w:pPr>
            <w:r w:rsidRPr="00C3456B">
              <w:rPr>
                <w:rFonts w:cs="Times New Roman"/>
                <w:b/>
                <w:bCs/>
                <w:szCs w:val="24"/>
              </w:rPr>
              <w:t>No</w:t>
            </w:r>
          </w:p>
        </w:tc>
        <w:tc>
          <w:tcPr>
            <w:tcW w:w="1751" w:type="dxa"/>
          </w:tcPr>
          <w:p w14:paraId="76E6DED5" w14:textId="005423F2" w:rsidR="006E00FB" w:rsidRPr="00C3456B" w:rsidRDefault="006E00FB" w:rsidP="00F50053">
            <w:pPr>
              <w:rPr>
                <w:rFonts w:cs="Times New Roman"/>
                <w:b/>
                <w:bCs/>
                <w:szCs w:val="24"/>
              </w:rPr>
            </w:pPr>
            <w:r w:rsidRPr="00C3456B">
              <w:rPr>
                <w:rFonts w:cs="Times New Roman"/>
                <w:b/>
                <w:bCs/>
                <w:szCs w:val="24"/>
              </w:rPr>
              <w:t>Sometimes</w:t>
            </w:r>
          </w:p>
        </w:tc>
      </w:tr>
      <w:tr w:rsidR="006E00FB" w:rsidRPr="00C3456B" w14:paraId="61FEBCF6" w14:textId="77777777" w:rsidTr="006E00FB">
        <w:trPr>
          <w:trHeight w:val="363"/>
        </w:trPr>
        <w:tc>
          <w:tcPr>
            <w:tcW w:w="2688" w:type="dxa"/>
            <w:vMerge/>
          </w:tcPr>
          <w:p w14:paraId="3F50A5A6" w14:textId="77777777" w:rsidR="006E00FB" w:rsidRPr="00C3456B" w:rsidRDefault="006E00FB" w:rsidP="00F50053">
            <w:pPr>
              <w:rPr>
                <w:rFonts w:cs="Times New Roman"/>
                <w:b/>
                <w:bCs/>
                <w:szCs w:val="24"/>
              </w:rPr>
            </w:pPr>
          </w:p>
        </w:tc>
        <w:tc>
          <w:tcPr>
            <w:tcW w:w="2280" w:type="dxa"/>
            <w:gridSpan w:val="4"/>
          </w:tcPr>
          <w:p w14:paraId="13EFB1AA" w14:textId="37C82665" w:rsidR="006E00FB" w:rsidRPr="00C3456B" w:rsidRDefault="006E00FB" w:rsidP="00F50053">
            <w:pPr>
              <w:rPr>
                <w:rFonts w:cs="Times New Roman"/>
                <w:b/>
                <w:bCs/>
                <w:szCs w:val="24"/>
              </w:rPr>
            </w:pPr>
            <w:r w:rsidRPr="00C3456B">
              <w:rPr>
                <w:rFonts w:cs="Times New Roman"/>
                <w:b/>
                <w:bCs/>
                <w:szCs w:val="24"/>
              </w:rPr>
              <w:t>168 (44%)</w:t>
            </w:r>
          </w:p>
        </w:tc>
        <w:tc>
          <w:tcPr>
            <w:tcW w:w="2715" w:type="dxa"/>
            <w:gridSpan w:val="4"/>
          </w:tcPr>
          <w:p w14:paraId="6D7F90DC" w14:textId="5E6F698C" w:rsidR="006E00FB" w:rsidRPr="00C3456B" w:rsidRDefault="006E00FB" w:rsidP="00F50053">
            <w:pPr>
              <w:rPr>
                <w:rFonts w:cs="Times New Roman"/>
                <w:b/>
                <w:bCs/>
                <w:szCs w:val="24"/>
              </w:rPr>
            </w:pPr>
            <w:r w:rsidRPr="00C3456B">
              <w:rPr>
                <w:rFonts w:cs="Times New Roman"/>
                <w:b/>
                <w:bCs/>
                <w:szCs w:val="24"/>
              </w:rPr>
              <w:t>61 (16%)</w:t>
            </w:r>
          </w:p>
        </w:tc>
        <w:tc>
          <w:tcPr>
            <w:tcW w:w="1751" w:type="dxa"/>
          </w:tcPr>
          <w:p w14:paraId="51E53A69" w14:textId="2765B973" w:rsidR="006E00FB" w:rsidRPr="00C3456B" w:rsidRDefault="006E00FB" w:rsidP="00F50053">
            <w:pPr>
              <w:rPr>
                <w:rFonts w:cs="Times New Roman"/>
                <w:b/>
                <w:bCs/>
                <w:szCs w:val="24"/>
              </w:rPr>
            </w:pPr>
            <w:r w:rsidRPr="00C3456B">
              <w:rPr>
                <w:rFonts w:cs="Times New Roman"/>
                <w:b/>
                <w:bCs/>
                <w:szCs w:val="24"/>
              </w:rPr>
              <w:t>153 (40.1%)</w:t>
            </w:r>
          </w:p>
        </w:tc>
      </w:tr>
      <w:tr w:rsidR="00236DAD" w:rsidRPr="00C3456B" w14:paraId="3371B3A3" w14:textId="78E5E2D5" w:rsidTr="006E00FB">
        <w:trPr>
          <w:trHeight w:val="615"/>
        </w:trPr>
        <w:tc>
          <w:tcPr>
            <w:tcW w:w="2688" w:type="dxa"/>
            <w:vMerge w:val="restart"/>
          </w:tcPr>
          <w:p w14:paraId="1C18CE7D" w14:textId="7D179C26" w:rsidR="00236DAD" w:rsidRPr="00C3456B" w:rsidRDefault="00BC4C2D" w:rsidP="00A71E72">
            <w:pPr>
              <w:rPr>
                <w:rFonts w:cs="Times New Roman"/>
                <w:b/>
                <w:bCs/>
                <w:szCs w:val="24"/>
              </w:rPr>
            </w:pPr>
            <w:r w:rsidRPr="00C3456B">
              <w:rPr>
                <w:rFonts w:cs="Times New Roman"/>
                <w:b/>
                <w:bCs/>
                <w:szCs w:val="24"/>
              </w:rPr>
              <w:t>Q-23:</w:t>
            </w:r>
            <w:r w:rsidR="00236DAD" w:rsidRPr="00C3456B">
              <w:rPr>
                <w:rFonts w:cs="Times New Roman"/>
                <w:b/>
                <w:bCs/>
                <w:szCs w:val="24"/>
              </w:rPr>
              <w:t xml:space="preserve">Response of </w:t>
            </w:r>
            <w:r w:rsidR="00A71E72" w:rsidRPr="00C3456B">
              <w:rPr>
                <w:rFonts w:cs="Times New Roman"/>
                <w:b/>
                <w:bCs/>
                <w:szCs w:val="24"/>
              </w:rPr>
              <w:t>friends</w:t>
            </w:r>
            <w:r w:rsidR="00236DAD" w:rsidRPr="00C3456B">
              <w:rPr>
                <w:rFonts w:cs="Times New Roman"/>
                <w:b/>
                <w:bCs/>
                <w:szCs w:val="24"/>
              </w:rPr>
              <w:t xml:space="preserve"> and family for using English on Facebook</w:t>
            </w:r>
          </w:p>
        </w:tc>
        <w:tc>
          <w:tcPr>
            <w:tcW w:w="2280" w:type="dxa"/>
            <w:gridSpan w:val="4"/>
          </w:tcPr>
          <w:p w14:paraId="7EB651EB" w14:textId="0C2E9177" w:rsidR="00236DAD" w:rsidRPr="00C3456B" w:rsidRDefault="00AA0344" w:rsidP="00F50053">
            <w:pPr>
              <w:rPr>
                <w:rFonts w:cs="Times New Roman"/>
                <w:b/>
                <w:bCs/>
                <w:szCs w:val="24"/>
              </w:rPr>
            </w:pPr>
            <w:r w:rsidRPr="00C3456B">
              <w:rPr>
                <w:rFonts w:cs="Times New Roman"/>
                <w:b/>
                <w:bCs/>
                <w:szCs w:val="24"/>
              </w:rPr>
              <w:t>Pos</w:t>
            </w:r>
            <w:r w:rsidR="00236DAD" w:rsidRPr="00C3456B">
              <w:rPr>
                <w:rFonts w:cs="Times New Roman"/>
                <w:b/>
                <w:bCs/>
                <w:szCs w:val="24"/>
              </w:rPr>
              <w:t xml:space="preserve">itive </w:t>
            </w:r>
          </w:p>
        </w:tc>
        <w:tc>
          <w:tcPr>
            <w:tcW w:w="2715" w:type="dxa"/>
            <w:gridSpan w:val="4"/>
          </w:tcPr>
          <w:p w14:paraId="0B398F5D" w14:textId="5E020FCA" w:rsidR="00236DAD" w:rsidRPr="00C3456B" w:rsidRDefault="00236DAD" w:rsidP="00F50053">
            <w:pPr>
              <w:rPr>
                <w:rFonts w:cs="Times New Roman"/>
                <w:b/>
                <w:bCs/>
                <w:szCs w:val="24"/>
              </w:rPr>
            </w:pPr>
            <w:r w:rsidRPr="00C3456B">
              <w:rPr>
                <w:rFonts w:cs="Times New Roman"/>
                <w:b/>
                <w:bCs/>
                <w:szCs w:val="24"/>
              </w:rPr>
              <w:t xml:space="preserve">Neutral </w:t>
            </w:r>
          </w:p>
        </w:tc>
        <w:tc>
          <w:tcPr>
            <w:tcW w:w="1751" w:type="dxa"/>
          </w:tcPr>
          <w:p w14:paraId="263BEF2E" w14:textId="1E68CEF4" w:rsidR="00236DAD" w:rsidRPr="00C3456B" w:rsidRDefault="00236DAD" w:rsidP="00F50053">
            <w:pPr>
              <w:rPr>
                <w:rFonts w:cs="Times New Roman"/>
                <w:b/>
                <w:bCs/>
                <w:szCs w:val="24"/>
              </w:rPr>
            </w:pPr>
            <w:r w:rsidRPr="00C3456B">
              <w:rPr>
                <w:rFonts w:cs="Times New Roman"/>
                <w:b/>
                <w:bCs/>
                <w:szCs w:val="24"/>
              </w:rPr>
              <w:t>Negative</w:t>
            </w:r>
          </w:p>
        </w:tc>
      </w:tr>
      <w:tr w:rsidR="00236DAD" w:rsidRPr="00C3456B" w14:paraId="248A263A" w14:textId="7BAB9F80" w:rsidTr="006E00FB">
        <w:trPr>
          <w:trHeight w:val="612"/>
        </w:trPr>
        <w:tc>
          <w:tcPr>
            <w:tcW w:w="2688" w:type="dxa"/>
            <w:vMerge/>
          </w:tcPr>
          <w:p w14:paraId="2C3C1588" w14:textId="77777777" w:rsidR="00236DAD" w:rsidRPr="00C3456B" w:rsidRDefault="00236DAD" w:rsidP="00F50053">
            <w:pPr>
              <w:rPr>
                <w:rFonts w:cs="Times New Roman"/>
                <w:b/>
                <w:bCs/>
                <w:szCs w:val="24"/>
              </w:rPr>
            </w:pPr>
          </w:p>
        </w:tc>
        <w:tc>
          <w:tcPr>
            <w:tcW w:w="2280" w:type="dxa"/>
            <w:gridSpan w:val="4"/>
          </w:tcPr>
          <w:p w14:paraId="1812CE89" w14:textId="7D25567F" w:rsidR="00236DAD" w:rsidRPr="00C3456B" w:rsidRDefault="00236DAD" w:rsidP="00F50053">
            <w:pPr>
              <w:rPr>
                <w:rFonts w:cs="Times New Roman"/>
                <w:b/>
                <w:bCs/>
                <w:szCs w:val="24"/>
              </w:rPr>
            </w:pPr>
            <w:r w:rsidRPr="00C3456B">
              <w:rPr>
                <w:rFonts w:cs="Times New Roman"/>
                <w:b/>
                <w:bCs/>
                <w:szCs w:val="24"/>
              </w:rPr>
              <w:t>248 (64.9%)</w:t>
            </w:r>
          </w:p>
        </w:tc>
        <w:tc>
          <w:tcPr>
            <w:tcW w:w="2715" w:type="dxa"/>
            <w:gridSpan w:val="4"/>
          </w:tcPr>
          <w:p w14:paraId="01A8137E" w14:textId="7FC8E145" w:rsidR="00236DAD" w:rsidRPr="00C3456B" w:rsidRDefault="00236DAD" w:rsidP="00F50053">
            <w:pPr>
              <w:rPr>
                <w:rFonts w:cs="Times New Roman"/>
                <w:b/>
                <w:bCs/>
                <w:szCs w:val="24"/>
              </w:rPr>
            </w:pPr>
            <w:r w:rsidRPr="00C3456B">
              <w:rPr>
                <w:rFonts w:cs="Times New Roman"/>
                <w:b/>
                <w:bCs/>
                <w:szCs w:val="24"/>
              </w:rPr>
              <w:t>120(31.4</w:t>
            </w:r>
            <w:r w:rsidR="006E00FB" w:rsidRPr="00C3456B">
              <w:rPr>
                <w:rFonts w:cs="Times New Roman"/>
                <w:b/>
                <w:bCs/>
                <w:szCs w:val="24"/>
              </w:rPr>
              <w:t>%)</w:t>
            </w:r>
          </w:p>
        </w:tc>
        <w:tc>
          <w:tcPr>
            <w:tcW w:w="1751" w:type="dxa"/>
          </w:tcPr>
          <w:p w14:paraId="0212F5D4" w14:textId="4F16F6EA" w:rsidR="00236DAD" w:rsidRPr="00C3456B" w:rsidRDefault="00236DAD" w:rsidP="00F50053">
            <w:pPr>
              <w:rPr>
                <w:rFonts w:cs="Times New Roman"/>
                <w:b/>
                <w:bCs/>
                <w:szCs w:val="24"/>
              </w:rPr>
            </w:pPr>
            <w:r w:rsidRPr="00C3456B">
              <w:rPr>
                <w:rFonts w:cs="Times New Roman"/>
                <w:b/>
                <w:bCs/>
                <w:szCs w:val="24"/>
              </w:rPr>
              <w:t>14</w:t>
            </w:r>
            <w:r w:rsidR="006E00FB" w:rsidRPr="00C3456B">
              <w:rPr>
                <w:rFonts w:cs="Times New Roman"/>
                <w:b/>
                <w:bCs/>
                <w:szCs w:val="24"/>
              </w:rPr>
              <w:t xml:space="preserve"> (3.7%)</w:t>
            </w:r>
          </w:p>
        </w:tc>
      </w:tr>
      <w:tr w:rsidR="00886CAB" w:rsidRPr="00C3456B" w14:paraId="400C433A" w14:textId="7B8410CC" w:rsidTr="006E00FB">
        <w:trPr>
          <w:trHeight w:val="510"/>
        </w:trPr>
        <w:tc>
          <w:tcPr>
            <w:tcW w:w="2688" w:type="dxa"/>
            <w:vMerge w:val="restart"/>
          </w:tcPr>
          <w:p w14:paraId="15C078B1" w14:textId="14EF8992" w:rsidR="00886CAB" w:rsidRPr="00C3456B" w:rsidRDefault="00BC4C2D" w:rsidP="002B4D06">
            <w:pPr>
              <w:rPr>
                <w:rFonts w:cs="Times New Roman"/>
                <w:szCs w:val="24"/>
              </w:rPr>
            </w:pPr>
            <w:r w:rsidRPr="00C3456B">
              <w:rPr>
                <w:rFonts w:cs="Times New Roman"/>
                <w:b/>
                <w:bCs/>
                <w:szCs w:val="24"/>
              </w:rPr>
              <w:t>Q-24:</w:t>
            </w:r>
            <w:r w:rsidR="00886CAB" w:rsidRPr="00C3456B">
              <w:rPr>
                <w:rFonts w:cs="Times New Roman"/>
                <w:b/>
                <w:bCs/>
                <w:szCs w:val="24"/>
              </w:rPr>
              <w:t xml:space="preserve">Satisfaction </w:t>
            </w:r>
            <w:r w:rsidR="00A71E72" w:rsidRPr="00C3456B">
              <w:rPr>
                <w:rFonts w:cs="Times New Roman"/>
                <w:b/>
                <w:bCs/>
                <w:szCs w:val="24"/>
              </w:rPr>
              <w:t>with</w:t>
            </w:r>
            <w:r w:rsidR="00886CAB" w:rsidRPr="00C3456B">
              <w:rPr>
                <w:rFonts w:cs="Times New Roman"/>
                <w:b/>
                <w:bCs/>
                <w:szCs w:val="24"/>
              </w:rPr>
              <w:t xml:space="preserve"> using English on Facebook</w:t>
            </w:r>
            <w:r w:rsidR="00886CAB" w:rsidRPr="00C3456B">
              <w:rPr>
                <w:rFonts w:cs="Times New Roman"/>
                <w:szCs w:val="24"/>
              </w:rPr>
              <w:t xml:space="preserve">: </w:t>
            </w:r>
          </w:p>
          <w:p w14:paraId="2C053315" w14:textId="77777777" w:rsidR="00886CAB" w:rsidRPr="00C3456B" w:rsidRDefault="00886CAB" w:rsidP="00F50053">
            <w:pPr>
              <w:rPr>
                <w:rFonts w:cs="Times New Roman"/>
                <w:b/>
                <w:bCs/>
                <w:szCs w:val="24"/>
              </w:rPr>
            </w:pPr>
          </w:p>
        </w:tc>
        <w:tc>
          <w:tcPr>
            <w:tcW w:w="1137" w:type="dxa"/>
          </w:tcPr>
          <w:p w14:paraId="5E856F50" w14:textId="076F04E2" w:rsidR="00886CAB" w:rsidRPr="00C3456B" w:rsidRDefault="00886CAB" w:rsidP="00F50053">
            <w:pPr>
              <w:rPr>
                <w:rFonts w:cs="Times New Roman"/>
                <w:color w:val="000000" w:themeColor="text1"/>
                <w:szCs w:val="24"/>
              </w:rPr>
            </w:pPr>
            <w:r w:rsidRPr="00C3456B">
              <w:rPr>
                <w:rFonts w:cs="Times New Roman"/>
                <w:color w:val="000000" w:themeColor="text1"/>
                <w:szCs w:val="24"/>
              </w:rPr>
              <w:t>Very Satisfied</w:t>
            </w:r>
          </w:p>
        </w:tc>
        <w:tc>
          <w:tcPr>
            <w:tcW w:w="1137" w:type="dxa"/>
            <w:gridSpan w:val="2"/>
          </w:tcPr>
          <w:p w14:paraId="3D6826F6" w14:textId="776714D0" w:rsidR="00886CAB" w:rsidRPr="00C3456B" w:rsidRDefault="00886CAB" w:rsidP="00F50053">
            <w:pPr>
              <w:rPr>
                <w:rFonts w:cs="Times New Roman"/>
                <w:color w:val="000000" w:themeColor="text1"/>
                <w:szCs w:val="24"/>
              </w:rPr>
            </w:pPr>
            <w:r w:rsidRPr="00C3456B">
              <w:rPr>
                <w:rFonts w:cs="Times New Roman"/>
                <w:color w:val="000000" w:themeColor="text1"/>
                <w:szCs w:val="24"/>
              </w:rPr>
              <w:t>Satisfied</w:t>
            </w:r>
          </w:p>
        </w:tc>
        <w:tc>
          <w:tcPr>
            <w:tcW w:w="1276" w:type="dxa"/>
            <w:gridSpan w:val="2"/>
          </w:tcPr>
          <w:p w14:paraId="3E51FDD8" w14:textId="32C73B38" w:rsidR="00886CAB" w:rsidRPr="00C3456B" w:rsidRDefault="00886CAB" w:rsidP="00F50053">
            <w:pPr>
              <w:rPr>
                <w:rFonts w:cs="Times New Roman"/>
                <w:color w:val="000000" w:themeColor="text1"/>
                <w:szCs w:val="24"/>
              </w:rPr>
            </w:pPr>
            <w:r w:rsidRPr="00C3456B">
              <w:rPr>
                <w:rFonts w:cs="Times New Roman"/>
                <w:color w:val="000000" w:themeColor="text1"/>
                <w:szCs w:val="24"/>
              </w:rPr>
              <w:t>Neutral</w:t>
            </w:r>
          </w:p>
        </w:tc>
        <w:tc>
          <w:tcPr>
            <w:tcW w:w="1445" w:type="dxa"/>
            <w:gridSpan w:val="3"/>
          </w:tcPr>
          <w:p w14:paraId="72CA6D14" w14:textId="514A7145" w:rsidR="00886CAB" w:rsidRPr="00C3456B" w:rsidRDefault="00886CAB" w:rsidP="00F50053">
            <w:pPr>
              <w:rPr>
                <w:rFonts w:cs="Times New Roman"/>
                <w:color w:val="000000" w:themeColor="text1"/>
                <w:szCs w:val="24"/>
              </w:rPr>
            </w:pPr>
            <w:r w:rsidRPr="00C3456B">
              <w:rPr>
                <w:rFonts w:cs="Times New Roman"/>
                <w:color w:val="000000" w:themeColor="text1"/>
                <w:szCs w:val="24"/>
              </w:rPr>
              <w:t>Dissatisfied</w:t>
            </w:r>
          </w:p>
        </w:tc>
        <w:tc>
          <w:tcPr>
            <w:tcW w:w="1751" w:type="dxa"/>
          </w:tcPr>
          <w:p w14:paraId="14855DAB" w14:textId="764FAA47" w:rsidR="00886CAB" w:rsidRPr="00C3456B" w:rsidRDefault="00886CAB" w:rsidP="00F50053">
            <w:pPr>
              <w:rPr>
                <w:rFonts w:cs="Times New Roman"/>
                <w:color w:val="000000" w:themeColor="text1"/>
                <w:szCs w:val="24"/>
              </w:rPr>
            </w:pPr>
            <w:r w:rsidRPr="00C3456B">
              <w:rPr>
                <w:rFonts w:cs="Times New Roman"/>
                <w:color w:val="000000" w:themeColor="text1"/>
                <w:szCs w:val="24"/>
              </w:rPr>
              <w:t>Very Dissatisfied</w:t>
            </w:r>
          </w:p>
        </w:tc>
      </w:tr>
      <w:tr w:rsidR="00886CAB" w:rsidRPr="00C3456B" w14:paraId="7EC43019" w14:textId="59AA5B63" w:rsidTr="006E00FB">
        <w:trPr>
          <w:trHeight w:val="366"/>
        </w:trPr>
        <w:tc>
          <w:tcPr>
            <w:tcW w:w="2688" w:type="dxa"/>
            <w:vMerge/>
          </w:tcPr>
          <w:p w14:paraId="4492CB2C" w14:textId="77777777" w:rsidR="00886CAB" w:rsidRPr="00C3456B" w:rsidRDefault="00886CAB" w:rsidP="002B4D06">
            <w:pPr>
              <w:rPr>
                <w:rFonts w:cs="Times New Roman"/>
                <w:b/>
                <w:bCs/>
                <w:szCs w:val="24"/>
              </w:rPr>
            </w:pPr>
          </w:p>
        </w:tc>
        <w:tc>
          <w:tcPr>
            <w:tcW w:w="1137" w:type="dxa"/>
          </w:tcPr>
          <w:p w14:paraId="4E8927AE" w14:textId="1A9A3199" w:rsidR="00886CAB" w:rsidRPr="00C3456B" w:rsidRDefault="00236DAD" w:rsidP="00F50053">
            <w:pPr>
              <w:rPr>
                <w:rFonts w:cs="Times New Roman"/>
                <w:b/>
                <w:bCs/>
                <w:szCs w:val="24"/>
              </w:rPr>
            </w:pPr>
            <w:r w:rsidRPr="00C3456B">
              <w:rPr>
                <w:rFonts w:cs="Times New Roman"/>
                <w:b/>
                <w:bCs/>
                <w:szCs w:val="24"/>
              </w:rPr>
              <w:t>75 (19.6%)</w:t>
            </w:r>
          </w:p>
        </w:tc>
        <w:tc>
          <w:tcPr>
            <w:tcW w:w="1137" w:type="dxa"/>
            <w:gridSpan w:val="2"/>
          </w:tcPr>
          <w:p w14:paraId="6CE2F559" w14:textId="32B90D1E" w:rsidR="00886CAB" w:rsidRPr="00C3456B" w:rsidRDefault="00236DAD" w:rsidP="00F50053">
            <w:pPr>
              <w:rPr>
                <w:rFonts w:cs="Times New Roman"/>
                <w:b/>
                <w:bCs/>
                <w:szCs w:val="24"/>
              </w:rPr>
            </w:pPr>
            <w:r w:rsidRPr="00C3456B">
              <w:rPr>
                <w:rFonts w:cs="Times New Roman"/>
                <w:b/>
                <w:bCs/>
                <w:szCs w:val="24"/>
              </w:rPr>
              <w:t>193 (50.5%)</w:t>
            </w:r>
          </w:p>
        </w:tc>
        <w:tc>
          <w:tcPr>
            <w:tcW w:w="1276" w:type="dxa"/>
            <w:gridSpan w:val="2"/>
          </w:tcPr>
          <w:p w14:paraId="787316CD" w14:textId="1B01AE52" w:rsidR="00886CAB" w:rsidRPr="00C3456B" w:rsidRDefault="00236DAD" w:rsidP="00F50053">
            <w:pPr>
              <w:rPr>
                <w:rFonts w:cs="Times New Roman"/>
                <w:b/>
                <w:bCs/>
                <w:szCs w:val="24"/>
              </w:rPr>
            </w:pPr>
            <w:r w:rsidRPr="00C3456B">
              <w:rPr>
                <w:rFonts w:cs="Times New Roman"/>
                <w:b/>
                <w:bCs/>
                <w:szCs w:val="24"/>
              </w:rPr>
              <w:t>93(24.3%)</w:t>
            </w:r>
          </w:p>
        </w:tc>
        <w:tc>
          <w:tcPr>
            <w:tcW w:w="1445" w:type="dxa"/>
            <w:gridSpan w:val="3"/>
          </w:tcPr>
          <w:p w14:paraId="3F150350" w14:textId="28402EFE" w:rsidR="00886CAB" w:rsidRPr="00C3456B" w:rsidRDefault="00236DAD" w:rsidP="00F50053">
            <w:pPr>
              <w:rPr>
                <w:rFonts w:cs="Times New Roman"/>
                <w:b/>
                <w:bCs/>
                <w:szCs w:val="24"/>
              </w:rPr>
            </w:pPr>
            <w:r w:rsidRPr="00C3456B">
              <w:rPr>
                <w:rFonts w:cs="Times New Roman"/>
                <w:b/>
                <w:bCs/>
                <w:szCs w:val="24"/>
              </w:rPr>
              <w:t>11 (2.9%)</w:t>
            </w:r>
          </w:p>
        </w:tc>
        <w:tc>
          <w:tcPr>
            <w:tcW w:w="1751" w:type="dxa"/>
          </w:tcPr>
          <w:p w14:paraId="7780CCE3" w14:textId="1BD36002" w:rsidR="00886CAB" w:rsidRPr="00C3456B" w:rsidRDefault="00236DAD" w:rsidP="00F50053">
            <w:pPr>
              <w:rPr>
                <w:rFonts w:cs="Times New Roman"/>
                <w:b/>
                <w:bCs/>
                <w:szCs w:val="24"/>
              </w:rPr>
            </w:pPr>
            <w:r w:rsidRPr="00C3456B">
              <w:rPr>
                <w:rFonts w:cs="Times New Roman"/>
                <w:b/>
                <w:bCs/>
                <w:szCs w:val="24"/>
              </w:rPr>
              <w:t>10(2.6%)</w:t>
            </w:r>
          </w:p>
        </w:tc>
      </w:tr>
      <w:tr w:rsidR="00886CAB" w:rsidRPr="00C3456B" w14:paraId="4EE59421" w14:textId="2D2A0D26" w:rsidTr="006E00FB">
        <w:trPr>
          <w:trHeight w:val="435"/>
        </w:trPr>
        <w:tc>
          <w:tcPr>
            <w:tcW w:w="2688" w:type="dxa"/>
            <w:vMerge w:val="restart"/>
          </w:tcPr>
          <w:p w14:paraId="66AB816E" w14:textId="33648B31" w:rsidR="00886CAB" w:rsidRPr="00C3456B" w:rsidRDefault="00BC4C2D" w:rsidP="002B4D06">
            <w:pPr>
              <w:rPr>
                <w:rFonts w:cs="Times New Roman"/>
                <w:b/>
                <w:bCs/>
                <w:szCs w:val="24"/>
              </w:rPr>
            </w:pPr>
            <w:r w:rsidRPr="00C3456B">
              <w:rPr>
                <w:rFonts w:cs="Times New Roman"/>
                <w:b/>
                <w:bCs/>
                <w:szCs w:val="24"/>
              </w:rPr>
              <w:t>Q-25:</w:t>
            </w:r>
            <w:r w:rsidR="00886CAB" w:rsidRPr="00C3456B">
              <w:rPr>
                <w:rFonts w:cs="Times New Roman"/>
                <w:b/>
                <w:bCs/>
                <w:szCs w:val="24"/>
              </w:rPr>
              <w:t>Recommendations for using English on Facebook</w:t>
            </w:r>
          </w:p>
        </w:tc>
        <w:tc>
          <w:tcPr>
            <w:tcW w:w="3550" w:type="dxa"/>
            <w:gridSpan w:val="5"/>
          </w:tcPr>
          <w:p w14:paraId="5C9157E3" w14:textId="283103C1" w:rsidR="00886CAB" w:rsidRPr="00C3456B" w:rsidRDefault="00886CAB" w:rsidP="00F50053">
            <w:pPr>
              <w:rPr>
                <w:rFonts w:cs="Times New Roman"/>
                <w:b/>
                <w:bCs/>
                <w:szCs w:val="24"/>
              </w:rPr>
            </w:pPr>
            <w:r w:rsidRPr="00C3456B">
              <w:rPr>
                <w:rFonts w:cs="Times New Roman"/>
                <w:b/>
                <w:bCs/>
                <w:szCs w:val="24"/>
              </w:rPr>
              <w:t>Yes</w:t>
            </w:r>
          </w:p>
        </w:tc>
        <w:tc>
          <w:tcPr>
            <w:tcW w:w="3196" w:type="dxa"/>
            <w:gridSpan w:val="4"/>
          </w:tcPr>
          <w:p w14:paraId="4147397B" w14:textId="24013456" w:rsidR="00886CAB" w:rsidRPr="00C3456B" w:rsidRDefault="00886CAB" w:rsidP="00F50053">
            <w:pPr>
              <w:rPr>
                <w:rFonts w:cs="Times New Roman"/>
                <w:b/>
                <w:bCs/>
                <w:szCs w:val="24"/>
              </w:rPr>
            </w:pPr>
            <w:r w:rsidRPr="00C3456B">
              <w:rPr>
                <w:rFonts w:cs="Times New Roman"/>
                <w:b/>
                <w:bCs/>
                <w:szCs w:val="24"/>
              </w:rPr>
              <w:t>No</w:t>
            </w:r>
          </w:p>
        </w:tc>
      </w:tr>
      <w:tr w:rsidR="00886CAB" w:rsidRPr="00C3456B" w14:paraId="7C9C5839" w14:textId="647A5F3C" w:rsidTr="006E00FB">
        <w:trPr>
          <w:trHeight w:val="441"/>
        </w:trPr>
        <w:tc>
          <w:tcPr>
            <w:tcW w:w="2688" w:type="dxa"/>
            <w:vMerge/>
          </w:tcPr>
          <w:p w14:paraId="47B3F778" w14:textId="77777777" w:rsidR="00886CAB" w:rsidRPr="00C3456B" w:rsidRDefault="00886CAB" w:rsidP="00886CAB">
            <w:pPr>
              <w:rPr>
                <w:rFonts w:cs="Times New Roman"/>
                <w:b/>
                <w:bCs/>
                <w:szCs w:val="24"/>
              </w:rPr>
            </w:pPr>
          </w:p>
        </w:tc>
        <w:tc>
          <w:tcPr>
            <w:tcW w:w="3550" w:type="dxa"/>
            <w:gridSpan w:val="5"/>
          </w:tcPr>
          <w:p w14:paraId="5E299740" w14:textId="7A4EAA2F" w:rsidR="00886CAB" w:rsidRPr="00C3456B" w:rsidRDefault="00886CAB" w:rsidP="00886CAB">
            <w:pPr>
              <w:rPr>
                <w:rFonts w:cs="Times New Roman"/>
                <w:b/>
                <w:bCs/>
                <w:szCs w:val="24"/>
              </w:rPr>
            </w:pPr>
            <w:r w:rsidRPr="00C3456B">
              <w:rPr>
                <w:rFonts w:cs="Times New Roman"/>
                <w:bCs/>
                <w:szCs w:val="24"/>
              </w:rPr>
              <w:t>334(87.4%)</w:t>
            </w:r>
          </w:p>
        </w:tc>
        <w:tc>
          <w:tcPr>
            <w:tcW w:w="3196" w:type="dxa"/>
            <w:gridSpan w:val="4"/>
          </w:tcPr>
          <w:p w14:paraId="45A4649A" w14:textId="37040A5C" w:rsidR="00886CAB" w:rsidRPr="00C3456B" w:rsidRDefault="00886CAB" w:rsidP="00886CAB">
            <w:pPr>
              <w:rPr>
                <w:rFonts w:cs="Times New Roman"/>
                <w:b/>
                <w:bCs/>
                <w:szCs w:val="24"/>
              </w:rPr>
            </w:pPr>
            <w:r w:rsidRPr="00C3456B">
              <w:rPr>
                <w:rFonts w:cs="Times New Roman"/>
                <w:bCs/>
                <w:szCs w:val="24"/>
              </w:rPr>
              <w:t>48 (12.6%)</w:t>
            </w:r>
          </w:p>
        </w:tc>
      </w:tr>
    </w:tbl>
    <w:p w14:paraId="16C98838" w14:textId="2A152D61" w:rsidR="005A2909" w:rsidRPr="00C3456B" w:rsidRDefault="00A71E72" w:rsidP="005A2909">
      <w:pPr>
        <w:autoSpaceDE w:val="0"/>
        <w:autoSpaceDN w:val="0"/>
        <w:adjustRightInd w:val="0"/>
        <w:spacing w:after="0" w:line="400" w:lineRule="atLeast"/>
        <w:rPr>
          <w:rFonts w:cs="Times New Roman"/>
          <w:szCs w:val="24"/>
        </w:rPr>
      </w:pPr>
      <w:r w:rsidRPr="00C3456B">
        <w:rPr>
          <w:rFonts w:cs="Times New Roman"/>
          <w:szCs w:val="24"/>
        </w:rPr>
        <w:t>Table 3</w:t>
      </w:r>
      <w:r w:rsidR="0024502D" w:rsidRPr="00C3456B">
        <w:rPr>
          <w:rFonts w:cs="Times New Roman"/>
          <w:szCs w:val="24"/>
        </w:rPr>
        <w:t>:</w:t>
      </w:r>
      <w:r w:rsidR="0024502D" w:rsidRPr="00C3456B">
        <w:rPr>
          <w:rFonts w:cs="Times New Roman"/>
          <w:b/>
          <w:bCs/>
          <w:szCs w:val="24"/>
        </w:rPr>
        <w:t xml:space="preserve"> </w:t>
      </w:r>
      <w:r w:rsidR="0061622B" w:rsidRPr="00C3456B">
        <w:rPr>
          <w:rFonts w:cs="Times New Roman"/>
          <w:b/>
          <w:bCs/>
          <w:szCs w:val="24"/>
        </w:rPr>
        <w:t>Challenges,</w:t>
      </w:r>
      <w:r w:rsidRPr="00C3456B">
        <w:rPr>
          <w:rFonts w:cs="Times New Roman"/>
          <w:b/>
          <w:bCs/>
          <w:szCs w:val="24"/>
        </w:rPr>
        <w:t xml:space="preserve"> impact</w:t>
      </w:r>
      <w:r w:rsidR="00B66869" w:rsidRPr="00C3456B">
        <w:rPr>
          <w:rFonts w:cs="Times New Roman"/>
          <w:b/>
          <w:bCs/>
          <w:szCs w:val="24"/>
        </w:rPr>
        <w:t>,</w:t>
      </w:r>
      <w:r w:rsidRPr="00C3456B">
        <w:rPr>
          <w:rFonts w:cs="Times New Roman"/>
          <w:b/>
          <w:bCs/>
          <w:szCs w:val="24"/>
        </w:rPr>
        <w:t xml:space="preserve"> </w:t>
      </w:r>
      <w:r w:rsidR="0024502D" w:rsidRPr="00C3456B">
        <w:rPr>
          <w:rFonts w:cs="Times New Roman"/>
          <w:b/>
          <w:bCs/>
          <w:szCs w:val="24"/>
        </w:rPr>
        <w:t xml:space="preserve">and recommendations </w:t>
      </w:r>
      <w:r w:rsidR="00847EB8" w:rsidRPr="00C3456B">
        <w:rPr>
          <w:rFonts w:cs="Times New Roman"/>
          <w:b/>
          <w:bCs/>
          <w:szCs w:val="24"/>
        </w:rPr>
        <w:t xml:space="preserve">for </w:t>
      </w:r>
      <w:r w:rsidR="0024502D" w:rsidRPr="00C3456B">
        <w:rPr>
          <w:rFonts w:cs="Times New Roman"/>
          <w:b/>
          <w:bCs/>
          <w:szCs w:val="24"/>
        </w:rPr>
        <w:t>using English on Facebook</w:t>
      </w:r>
    </w:p>
    <w:p w14:paraId="3492BA93" w14:textId="77777777" w:rsidR="002415C1" w:rsidRPr="00C3456B" w:rsidRDefault="002415C1" w:rsidP="00F50053">
      <w:pPr>
        <w:rPr>
          <w:rFonts w:cs="Times New Roman"/>
          <w:b/>
          <w:bCs/>
          <w:szCs w:val="24"/>
        </w:rPr>
      </w:pPr>
    </w:p>
    <w:p w14:paraId="59D0121E" w14:textId="48B184A4" w:rsidR="005A2909" w:rsidRPr="00C3456B" w:rsidRDefault="006E00FB" w:rsidP="00F50053">
      <w:pPr>
        <w:rPr>
          <w:rFonts w:cs="Times New Roman"/>
          <w:b/>
          <w:bCs/>
          <w:szCs w:val="24"/>
        </w:rPr>
      </w:pPr>
      <w:r w:rsidRPr="00C3456B">
        <w:rPr>
          <w:rFonts w:cs="Times New Roman"/>
          <w:b/>
          <w:bCs/>
          <w:szCs w:val="24"/>
        </w:rPr>
        <w:t>Challenges of using English on Facebook:</w:t>
      </w:r>
    </w:p>
    <w:p w14:paraId="7212648D" w14:textId="6E8AF7B3" w:rsidR="00B606BA" w:rsidRPr="00C3456B" w:rsidRDefault="001805E4" w:rsidP="00F50053">
      <w:pPr>
        <w:rPr>
          <w:rFonts w:cs="Times New Roman"/>
          <w:szCs w:val="24"/>
        </w:rPr>
      </w:pPr>
      <w:r w:rsidRPr="00C3456B">
        <w:rPr>
          <w:rFonts w:cs="Times New Roman"/>
          <w:szCs w:val="24"/>
        </w:rPr>
        <w:t>Participants were asked what kind of problems they face when using English on Facebook. They menti</w:t>
      </w:r>
      <w:r w:rsidR="00143462" w:rsidRPr="00C3456B">
        <w:rPr>
          <w:rFonts w:cs="Times New Roman"/>
          <w:szCs w:val="24"/>
        </w:rPr>
        <w:t>oned that the biggest challenge</w:t>
      </w:r>
      <w:r w:rsidRPr="00C3456B">
        <w:rPr>
          <w:rFonts w:cs="Times New Roman"/>
          <w:szCs w:val="24"/>
        </w:rPr>
        <w:t xml:space="preserve"> </w:t>
      </w:r>
      <w:r w:rsidR="00143462" w:rsidRPr="00C3456B">
        <w:rPr>
          <w:rFonts w:cs="Times New Roman"/>
          <w:szCs w:val="24"/>
        </w:rPr>
        <w:t>is the</w:t>
      </w:r>
      <w:r w:rsidRPr="00C3456B">
        <w:rPr>
          <w:rFonts w:cs="Times New Roman"/>
          <w:szCs w:val="24"/>
        </w:rPr>
        <w:t xml:space="preserve"> fear of </w:t>
      </w:r>
      <w:r w:rsidR="00AA0344" w:rsidRPr="00C3456B">
        <w:rPr>
          <w:rFonts w:cs="Times New Roman"/>
          <w:szCs w:val="24"/>
        </w:rPr>
        <w:t xml:space="preserve">committing </w:t>
      </w:r>
      <w:r w:rsidRPr="00C3456B">
        <w:rPr>
          <w:rFonts w:cs="Times New Roman"/>
          <w:szCs w:val="24"/>
        </w:rPr>
        <w:t>mistakes and grammar issues, with 3</w:t>
      </w:r>
      <w:r w:rsidR="005A2909" w:rsidRPr="00C3456B">
        <w:rPr>
          <w:rFonts w:cs="Times New Roman"/>
          <w:szCs w:val="24"/>
        </w:rPr>
        <w:t>1.9</w:t>
      </w:r>
      <w:r w:rsidRPr="00C3456B">
        <w:rPr>
          <w:rFonts w:cs="Times New Roman"/>
          <w:szCs w:val="24"/>
        </w:rPr>
        <w:t>% and 30</w:t>
      </w:r>
      <w:r w:rsidR="005A2909" w:rsidRPr="00C3456B">
        <w:rPr>
          <w:rFonts w:cs="Times New Roman"/>
          <w:szCs w:val="24"/>
        </w:rPr>
        <w:t>.4</w:t>
      </w:r>
      <w:r w:rsidRPr="00C3456B">
        <w:rPr>
          <w:rFonts w:cs="Times New Roman"/>
          <w:szCs w:val="24"/>
        </w:rPr>
        <w:t>%, respectively. Another major problem they face is a lack of vocabulary, which accounts for 20</w:t>
      </w:r>
      <w:r w:rsidR="005A2909" w:rsidRPr="00C3456B">
        <w:rPr>
          <w:rFonts w:cs="Times New Roman"/>
          <w:szCs w:val="24"/>
        </w:rPr>
        <w:t>.4</w:t>
      </w:r>
      <w:r w:rsidRPr="00C3456B">
        <w:rPr>
          <w:rFonts w:cs="Times New Roman"/>
          <w:szCs w:val="24"/>
        </w:rPr>
        <w:t xml:space="preserve">%. Additionally, </w:t>
      </w:r>
      <w:r w:rsidR="005A2909" w:rsidRPr="00C3456B">
        <w:rPr>
          <w:rFonts w:cs="Times New Roman"/>
          <w:szCs w:val="24"/>
        </w:rPr>
        <w:t>9.2</w:t>
      </w:r>
      <w:r w:rsidRPr="00C3456B">
        <w:rPr>
          <w:rFonts w:cs="Times New Roman"/>
          <w:szCs w:val="24"/>
        </w:rPr>
        <w:t xml:space="preserve">% </w:t>
      </w:r>
      <w:r w:rsidR="009B16A1" w:rsidRPr="00C3456B">
        <w:rPr>
          <w:rFonts w:cs="Times New Roman"/>
          <w:szCs w:val="24"/>
        </w:rPr>
        <w:t xml:space="preserve">of </w:t>
      </w:r>
      <w:r w:rsidR="00573B55" w:rsidRPr="00C3456B">
        <w:rPr>
          <w:rFonts w:cs="Times New Roman"/>
          <w:szCs w:val="24"/>
        </w:rPr>
        <w:t>the partici</w:t>
      </w:r>
      <w:r w:rsidR="00CE6A48" w:rsidRPr="00C3456B">
        <w:rPr>
          <w:rFonts w:cs="Times New Roman"/>
          <w:szCs w:val="24"/>
        </w:rPr>
        <w:t>pants r</w:t>
      </w:r>
      <w:r w:rsidRPr="00C3456B">
        <w:rPr>
          <w:rFonts w:cs="Times New Roman"/>
          <w:szCs w:val="24"/>
        </w:rPr>
        <w:t>eported</w:t>
      </w:r>
      <w:r w:rsidR="00CE6A48" w:rsidRPr="00C3456B">
        <w:rPr>
          <w:rFonts w:cs="Times New Roman"/>
          <w:szCs w:val="24"/>
        </w:rPr>
        <w:t xml:space="preserve"> that they have been</w:t>
      </w:r>
      <w:r w:rsidRPr="00C3456B">
        <w:rPr>
          <w:rFonts w:cs="Times New Roman"/>
          <w:szCs w:val="24"/>
        </w:rPr>
        <w:t xml:space="preserve"> facing difficulties with negative feedback or criticism</w:t>
      </w:r>
      <w:r w:rsidR="00CE6A48" w:rsidRPr="00C3456B">
        <w:rPr>
          <w:rFonts w:cs="Times New Roman"/>
          <w:szCs w:val="24"/>
        </w:rPr>
        <w:t xml:space="preserve">. </w:t>
      </w:r>
      <w:r w:rsidRPr="00C3456B">
        <w:rPr>
          <w:rFonts w:cs="Times New Roman"/>
          <w:szCs w:val="24"/>
        </w:rPr>
        <w:t xml:space="preserve"> They also mentioned </w:t>
      </w:r>
      <w:r w:rsidR="00DF2C6B" w:rsidRPr="00C3456B">
        <w:rPr>
          <w:rFonts w:cs="Times New Roman"/>
          <w:szCs w:val="24"/>
        </w:rPr>
        <w:t xml:space="preserve">that they have been </w:t>
      </w:r>
      <w:r w:rsidRPr="00C3456B">
        <w:rPr>
          <w:rFonts w:cs="Times New Roman"/>
          <w:szCs w:val="24"/>
        </w:rPr>
        <w:t>facing challenges related to other issues</w:t>
      </w:r>
      <w:r w:rsidR="00FB08FE" w:rsidRPr="00C3456B">
        <w:rPr>
          <w:rFonts w:cs="Times New Roman"/>
          <w:szCs w:val="24"/>
        </w:rPr>
        <w:t xml:space="preserve"> which are</w:t>
      </w:r>
      <w:r w:rsidR="00DF2C6B" w:rsidRPr="00C3456B">
        <w:rPr>
          <w:rFonts w:cs="Times New Roman"/>
          <w:szCs w:val="24"/>
        </w:rPr>
        <w:t xml:space="preserve"> 8</w:t>
      </w:r>
      <w:r w:rsidR="005A2909" w:rsidRPr="00C3456B">
        <w:rPr>
          <w:rFonts w:cs="Times New Roman"/>
          <w:szCs w:val="24"/>
        </w:rPr>
        <w:t>.1</w:t>
      </w:r>
      <w:r w:rsidR="00DF2C6B" w:rsidRPr="00C3456B">
        <w:rPr>
          <w:rFonts w:cs="Times New Roman"/>
          <w:szCs w:val="24"/>
        </w:rPr>
        <w:t>%.</w:t>
      </w:r>
    </w:p>
    <w:p w14:paraId="5E1F5782" w14:textId="5DFE8570" w:rsidR="005A2909" w:rsidRPr="00C3456B" w:rsidRDefault="00DF2C6B" w:rsidP="00F50053">
      <w:pPr>
        <w:rPr>
          <w:rFonts w:cs="Times New Roman"/>
          <w:b/>
          <w:bCs/>
          <w:szCs w:val="24"/>
        </w:rPr>
      </w:pPr>
      <w:r w:rsidRPr="007D76C2">
        <w:rPr>
          <w:rFonts w:cs="Times New Roman"/>
          <w:b/>
          <w:bCs/>
          <w:szCs w:val="24"/>
          <w:highlight w:val="yellow"/>
        </w:rPr>
        <w:t xml:space="preserve">Comfortable </w:t>
      </w:r>
      <w:r w:rsidR="00AA0344" w:rsidRPr="007D76C2">
        <w:rPr>
          <w:rFonts w:cs="Times New Roman"/>
          <w:b/>
          <w:bCs/>
          <w:szCs w:val="24"/>
          <w:highlight w:val="yellow"/>
        </w:rPr>
        <w:t>using English on Faceboo</w:t>
      </w:r>
      <w:r w:rsidR="0089462B" w:rsidRPr="007D76C2">
        <w:rPr>
          <w:rFonts w:cs="Times New Roman"/>
          <w:b/>
          <w:bCs/>
          <w:szCs w:val="24"/>
          <w:highlight w:val="yellow"/>
        </w:rPr>
        <w:t>k</w:t>
      </w:r>
    </w:p>
    <w:p w14:paraId="168FC49E" w14:textId="0851F33B" w:rsidR="005A2909" w:rsidRPr="00C3456B" w:rsidRDefault="00C433A8" w:rsidP="00F50053">
      <w:pPr>
        <w:rPr>
          <w:rFonts w:cs="Times New Roman"/>
          <w:szCs w:val="24"/>
        </w:rPr>
      </w:pPr>
      <w:r w:rsidRPr="00C3456B">
        <w:rPr>
          <w:rFonts w:cs="Times New Roman"/>
          <w:szCs w:val="24"/>
        </w:rPr>
        <w:t xml:space="preserve">Participants were asked whether they </w:t>
      </w:r>
      <w:r w:rsidR="00B66869" w:rsidRPr="00C3456B">
        <w:rPr>
          <w:rFonts w:cs="Times New Roman"/>
          <w:szCs w:val="24"/>
        </w:rPr>
        <w:t>felt</w:t>
      </w:r>
      <w:r w:rsidRPr="00C3456B">
        <w:rPr>
          <w:rFonts w:cs="Times New Roman"/>
          <w:szCs w:val="24"/>
        </w:rPr>
        <w:t xml:space="preserve"> comfortable using English on Facebook. 44% of participants said they feel </w:t>
      </w:r>
      <w:r w:rsidRPr="007D76C2">
        <w:rPr>
          <w:rFonts w:cs="Times New Roman"/>
          <w:szCs w:val="24"/>
          <w:highlight w:val="yellow"/>
        </w:rPr>
        <w:t>comfortable</w:t>
      </w:r>
      <w:r w:rsidR="00FD7C21" w:rsidRPr="007D76C2">
        <w:rPr>
          <w:rFonts w:cs="Times New Roman"/>
          <w:szCs w:val="24"/>
          <w:highlight w:val="yellow"/>
        </w:rPr>
        <w:t xml:space="preserve"> using English</w:t>
      </w:r>
      <w:r w:rsidR="00FD7C21" w:rsidRPr="00C3456B">
        <w:rPr>
          <w:rFonts w:cs="Times New Roman"/>
          <w:szCs w:val="24"/>
        </w:rPr>
        <w:t xml:space="preserve"> on Facebook</w:t>
      </w:r>
      <w:r w:rsidR="002758A6" w:rsidRPr="00C3456B">
        <w:rPr>
          <w:rFonts w:cs="Times New Roman"/>
          <w:szCs w:val="24"/>
        </w:rPr>
        <w:t>.</w:t>
      </w:r>
      <w:r w:rsidRPr="00C3456B">
        <w:rPr>
          <w:rFonts w:cs="Times New Roman"/>
          <w:szCs w:val="24"/>
        </w:rPr>
        <w:t xml:space="preserve"> Surprisingly, 40</w:t>
      </w:r>
      <w:r w:rsidR="005A2909" w:rsidRPr="00C3456B">
        <w:rPr>
          <w:rFonts w:cs="Times New Roman"/>
          <w:szCs w:val="24"/>
        </w:rPr>
        <w:t>.1</w:t>
      </w:r>
      <w:r w:rsidRPr="00C3456B">
        <w:rPr>
          <w:rFonts w:cs="Times New Roman"/>
          <w:szCs w:val="24"/>
        </w:rPr>
        <w:t>% mentioned</w:t>
      </w:r>
      <w:r w:rsidR="00DE67F7" w:rsidRPr="00C3456B">
        <w:rPr>
          <w:rFonts w:cs="Times New Roman"/>
          <w:szCs w:val="24"/>
        </w:rPr>
        <w:t xml:space="preserve"> that</w:t>
      </w:r>
      <w:r w:rsidRPr="00C3456B">
        <w:rPr>
          <w:rFonts w:cs="Times New Roman"/>
          <w:szCs w:val="24"/>
        </w:rPr>
        <w:t xml:space="preserve"> they sometimes feel comfortable. However, 1</w:t>
      </w:r>
      <w:r w:rsidR="005A2909" w:rsidRPr="00C3456B">
        <w:rPr>
          <w:rFonts w:cs="Times New Roman"/>
          <w:szCs w:val="24"/>
        </w:rPr>
        <w:t>6</w:t>
      </w:r>
      <w:r w:rsidRPr="00C3456B">
        <w:rPr>
          <w:rFonts w:cs="Times New Roman"/>
          <w:szCs w:val="24"/>
        </w:rPr>
        <w:t xml:space="preserve">% said they do not feel any benefit or comfort using English on </w:t>
      </w:r>
      <w:r w:rsidR="00DD2238" w:rsidRPr="00C3456B">
        <w:rPr>
          <w:rFonts w:cs="Times New Roman"/>
          <w:szCs w:val="24"/>
        </w:rPr>
        <w:t>Facebook.</w:t>
      </w:r>
    </w:p>
    <w:p w14:paraId="6A177016" w14:textId="33B6EC67" w:rsidR="00DD2238" w:rsidRPr="00C3456B" w:rsidRDefault="00DD2238" w:rsidP="00F50053">
      <w:pPr>
        <w:rPr>
          <w:rFonts w:cs="Times New Roman"/>
          <w:b/>
          <w:bCs/>
          <w:szCs w:val="24"/>
        </w:rPr>
      </w:pPr>
      <w:r w:rsidRPr="00C3456B">
        <w:rPr>
          <w:rFonts w:cs="Times New Roman"/>
          <w:b/>
          <w:bCs/>
          <w:szCs w:val="24"/>
        </w:rPr>
        <w:t xml:space="preserve">Response of </w:t>
      </w:r>
      <w:r w:rsidR="00B66869" w:rsidRPr="00C3456B">
        <w:rPr>
          <w:rFonts w:cs="Times New Roman"/>
          <w:b/>
          <w:bCs/>
          <w:szCs w:val="24"/>
        </w:rPr>
        <w:t>friends</w:t>
      </w:r>
      <w:r w:rsidRPr="00C3456B">
        <w:rPr>
          <w:rFonts w:cs="Times New Roman"/>
          <w:b/>
          <w:bCs/>
          <w:szCs w:val="24"/>
        </w:rPr>
        <w:t xml:space="preserve"> and famil</w:t>
      </w:r>
      <w:r w:rsidR="001C02C4" w:rsidRPr="00C3456B">
        <w:rPr>
          <w:rFonts w:cs="Times New Roman"/>
          <w:b/>
          <w:bCs/>
          <w:szCs w:val="24"/>
        </w:rPr>
        <w:t>y for using English on Facebook</w:t>
      </w:r>
      <w:r w:rsidRPr="00C3456B">
        <w:rPr>
          <w:rFonts w:cs="Times New Roman"/>
          <w:b/>
          <w:bCs/>
          <w:szCs w:val="24"/>
        </w:rPr>
        <w:t>:</w:t>
      </w:r>
    </w:p>
    <w:p w14:paraId="4DE5CF6E" w14:textId="7A96C54E" w:rsidR="001209C4" w:rsidRPr="00C3456B" w:rsidRDefault="004970FC" w:rsidP="00F50053">
      <w:pPr>
        <w:rPr>
          <w:rFonts w:cs="Times New Roman"/>
          <w:szCs w:val="24"/>
        </w:rPr>
      </w:pPr>
      <w:r w:rsidRPr="00C3456B">
        <w:rPr>
          <w:rFonts w:cs="Times New Roman"/>
          <w:szCs w:val="24"/>
        </w:rPr>
        <w:lastRenderedPageBreak/>
        <w:t xml:space="preserve">Participants were asked what kind of response they </w:t>
      </w:r>
      <w:r w:rsidR="00B66869" w:rsidRPr="00C3456B">
        <w:rPr>
          <w:rFonts w:cs="Times New Roman"/>
          <w:szCs w:val="24"/>
        </w:rPr>
        <w:t>received</w:t>
      </w:r>
      <w:r w:rsidRPr="00C3456B">
        <w:rPr>
          <w:rFonts w:cs="Times New Roman"/>
          <w:szCs w:val="24"/>
        </w:rPr>
        <w:t xml:space="preserve"> from friends and family regarding their use of English on Facebook. They mentioned that 6</w:t>
      </w:r>
      <w:r w:rsidR="005A2909" w:rsidRPr="00C3456B">
        <w:rPr>
          <w:rFonts w:cs="Times New Roman"/>
          <w:szCs w:val="24"/>
        </w:rPr>
        <w:t>4.9</w:t>
      </w:r>
      <w:r w:rsidRPr="00C3456B">
        <w:rPr>
          <w:rFonts w:cs="Times New Roman"/>
          <w:szCs w:val="24"/>
        </w:rPr>
        <w:t>%</w:t>
      </w:r>
      <w:r w:rsidR="001815C2" w:rsidRPr="00C3456B">
        <w:rPr>
          <w:rFonts w:cs="Times New Roman"/>
          <w:szCs w:val="24"/>
        </w:rPr>
        <w:t xml:space="preserve"> of them </w:t>
      </w:r>
      <w:r w:rsidRPr="00C3456B">
        <w:rPr>
          <w:rFonts w:cs="Times New Roman"/>
          <w:szCs w:val="24"/>
        </w:rPr>
        <w:t>receive</w:t>
      </w:r>
      <w:r w:rsidR="001815C2" w:rsidRPr="00C3456B">
        <w:rPr>
          <w:rFonts w:cs="Times New Roman"/>
          <w:szCs w:val="24"/>
        </w:rPr>
        <w:t>d p</w:t>
      </w:r>
      <w:r w:rsidRPr="00C3456B">
        <w:rPr>
          <w:rFonts w:cs="Times New Roman"/>
          <w:szCs w:val="24"/>
        </w:rPr>
        <w:t>ositive responses from friends and family. Additionally, 3</w:t>
      </w:r>
      <w:r w:rsidR="005A2909" w:rsidRPr="00C3456B">
        <w:rPr>
          <w:rFonts w:cs="Times New Roman"/>
          <w:szCs w:val="24"/>
        </w:rPr>
        <w:t>1.1</w:t>
      </w:r>
      <w:r w:rsidRPr="00C3456B">
        <w:rPr>
          <w:rFonts w:cs="Times New Roman"/>
          <w:szCs w:val="24"/>
        </w:rPr>
        <w:t>% receive</w:t>
      </w:r>
      <w:r w:rsidR="00A700EE" w:rsidRPr="00C3456B">
        <w:rPr>
          <w:rFonts w:cs="Times New Roman"/>
          <w:szCs w:val="24"/>
        </w:rPr>
        <w:t>d n</w:t>
      </w:r>
      <w:r w:rsidRPr="00C3456B">
        <w:rPr>
          <w:rFonts w:cs="Times New Roman"/>
          <w:szCs w:val="24"/>
        </w:rPr>
        <w:t xml:space="preserve">eutral reactions. However, </w:t>
      </w:r>
      <w:r w:rsidR="005A2909" w:rsidRPr="00C3456B">
        <w:rPr>
          <w:rFonts w:cs="Times New Roman"/>
          <w:szCs w:val="24"/>
        </w:rPr>
        <w:t>3.7</w:t>
      </w:r>
      <w:r w:rsidRPr="00C3456B">
        <w:rPr>
          <w:rFonts w:cs="Times New Roman"/>
          <w:szCs w:val="24"/>
        </w:rPr>
        <w:t xml:space="preserve">% </w:t>
      </w:r>
      <w:r w:rsidR="00A700EE" w:rsidRPr="00C3456B">
        <w:rPr>
          <w:rFonts w:cs="Times New Roman"/>
          <w:szCs w:val="24"/>
        </w:rPr>
        <w:t xml:space="preserve">of the </w:t>
      </w:r>
      <w:r w:rsidR="00A700EE" w:rsidRPr="007D76C2">
        <w:rPr>
          <w:rFonts w:cs="Times New Roman"/>
          <w:szCs w:val="24"/>
          <w:highlight w:val="yellow"/>
        </w:rPr>
        <w:t xml:space="preserve">participants </w:t>
      </w:r>
      <w:r w:rsidR="00A73A4D" w:rsidRPr="007D76C2">
        <w:rPr>
          <w:rFonts w:cs="Times New Roman"/>
          <w:szCs w:val="24"/>
          <w:highlight w:val="yellow"/>
        </w:rPr>
        <w:t xml:space="preserve">they </w:t>
      </w:r>
      <w:proofErr w:type="spellStart"/>
      <w:r w:rsidR="00A73A4D" w:rsidRPr="007D76C2">
        <w:rPr>
          <w:rFonts w:cs="Times New Roman"/>
          <w:szCs w:val="24"/>
          <w:highlight w:val="yellow"/>
        </w:rPr>
        <w:t>t</w:t>
      </w:r>
      <w:r w:rsidR="00A700EE" w:rsidRPr="007D76C2">
        <w:rPr>
          <w:rFonts w:cs="Times New Roman"/>
          <w:szCs w:val="24"/>
          <w:highlight w:val="yellow"/>
        </w:rPr>
        <w:t>received</w:t>
      </w:r>
      <w:proofErr w:type="spellEnd"/>
      <w:r w:rsidRPr="007D76C2">
        <w:rPr>
          <w:rFonts w:cs="Times New Roman"/>
          <w:szCs w:val="24"/>
          <w:highlight w:val="yellow"/>
        </w:rPr>
        <w:t xml:space="preserve"> negative respo</w:t>
      </w:r>
      <w:r w:rsidRPr="00C3456B">
        <w:rPr>
          <w:rFonts w:cs="Times New Roman"/>
          <w:szCs w:val="24"/>
        </w:rPr>
        <w:t xml:space="preserve">nses from family and friends </w:t>
      </w:r>
      <w:r w:rsidR="004A4DD5" w:rsidRPr="00C3456B">
        <w:rPr>
          <w:rFonts w:cs="Times New Roman"/>
          <w:szCs w:val="24"/>
        </w:rPr>
        <w:t>about using English on Facebook.</w:t>
      </w:r>
    </w:p>
    <w:p w14:paraId="073E1E33" w14:textId="1972EB8D" w:rsidR="005A2909" w:rsidRPr="00C3456B" w:rsidRDefault="00120AD2" w:rsidP="00F50053">
      <w:pPr>
        <w:rPr>
          <w:rFonts w:cs="Times New Roman"/>
          <w:szCs w:val="24"/>
        </w:rPr>
      </w:pPr>
      <w:r w:rsidRPr="00C3456B">
        <w:rPr>
          <w:rFonts w:cs="Times New Roman"/>
          <w:b/>
          <w:bCs/>
          <w:szCs w:val="24"/>
        </w:rPr>
        <w:t>Satisfaction</w:t>
      </w:r>
      <w:r w:rsidR="004970FC" w:rsidRPr="00C3456B">
        <w:rPr>
          <w:rFonts w:cs="Times New Roman"/>
          <w:b/>
          <w:bCs/>
          <w:szCs w:val="24"/>
        </w:rPr>
        <w:t xml:space="preserve"> </w:t>
      </w:r>
      <w:r w:rsidR="00B66869" w:rsidRPr="00C3456B">
        <w:rPr>
          <w:rFonts w:cs="Times New Roman"/>
          <w:b/>
          <w:bCs/>
          <w:szCs w:val="24"/>
        </w:rPr>
        <w:t>with</w:t>
      </w:r>
      <w:r w:rsidR="004970FC" w:rsidRPr="00C3456B">
        <w:rPr>
          <w:rFonts w:cs="Times New Roman"/>
          <w:b/>
          <w:bCs/>
          <w:szCs w:val="24"/>
        </w:rPr>
        <w:t xml:space="preserve"> using English on Facebook</w:t>
      </w:r>
      <w:r w:rsidR="004970FC" w:rsidRPr="00C3456B">
        <w:rPr>
          <w:rFonts w:cs="Times New Roman"/>
          <w:szCs w:val="24"/>
        </w:rPr>
        <w:t>:</w:t>
      </w:r>
      <w:r w:rsidR="00532673" w:rsidRPr="00C3456B">
        <w:rPr>
          <w:rFonts w:cs="Times New Roman"/>
          <w:szCs w:val="24"/>
        </w:rPr>
        <w:t xml:space="preserve"> </w:t>
      </w:r>
    </w:p>
    <w:p w14:paraId="590F2037" w14:textId="75E886BD" w:rsidR="00E26286" w:rsidRPr="00C3456B" w:rsidRDefault="00030137" w:rsidP="00F50053">
      <w:pPr>
        <w:rPr>
          <w:rFonts w:cs="Times New Roman"/>
          <w:szCs w:val="24"/>
        </w:rPr>
      </w:pPr>
      <w:r w:rsidRPr="00C3456B">
        <w:rPr>
          <w:rFonts w:cs="Times New Roman"/>
          <w:szCs w:val="24"/>
        </w:rPr>
        <w:t>P</w:t>
      </w:r>
      <w:r w:rsidR="00532673" w:rsidRPr="00C3456B">
        <w:rPr>
          <w:rFonts w:cs="Times New Roman"/>
          <w:szCs w:val="24"/>
        </w:rPr>
        <w:t xml:space="preserve">articipants were asked how satisfied they </w:t>
      </w:r>
      <w:r w:rsidR="00B66869" w:rsidRPr="00C3456B">
        <w:rPr>
          <w:rFonts w:cs="Times New Roman"/>
          <w:szCs w:val="24"/>
        </w:rPr>
        <w:t>were</w:t>
      </w:r>
      <w:r w:rsidR="00532673" w:rsidRPr="00C3456B">
        <w:rPr>
          <w:rFonts w:cs="Times New Roman"/>
          <w:szCs w:val="24"/>
        </w:rPr>
        <w:t xml:space="preserve"> with using English on Facebook. 19</w:t>
      </w:r>
      <w:r w:rsidR="005A2909" w:rsidRPr="00C3456B">
        <w:rPr>
          <w:rFonts w:cs="Times New Roman"/>
          <w:szCs w:val="24"/>
        </w:rPr>
        <w:t>.6</w:t>
      </w:r>
      <w:r w:rsidR="00532673" w:rsidRPr="00C3456B">
        <w:rPr>
          <w:rFonts w:cs="Times New Roman"/>
          <w:szCs w:val="24"/>
        </w:rPr>
        <w:t>% said t</w:t>
      </w:r>
      <w:r w:rsidRPr="00C3456B">
        <w:rPr>
          <w:rFonts w:cs="Times New Roman"/>
          <w:szCs w:val="24"/>
        </w:rPr>
        <w:t>hat th</w:t>
      </w:r>
      <w:r w:rsidR="00532673" w:rsidRPr="00C3456B">
        <w:rPr>
          <w:rFonts w:cs="Times New Roman"/>
          <w:szCs w:val="24"/>
        </w:rPr>
        <w:t>ey are very satisfied, and 5</w:t>
      </w:r>
      <w:r w:rsidR="005A2909" w:rsidRPr="00C3456B">
        <w:rPr>
          <w:rFonts w:cs="Times New Roman"/>
          <w:szCs w:val="24"/>
        </w:rPr>
        <w:t>0.5</w:t>
      </w:r>
      <w:r w:rsidR="00532673" w:rsidRPr="00C3456B">
        <w:rPr>
          <w:rFonts w:cs="Times New Roman"/>
          <w:szCs w:val="24"/>
        </w:rPr>
        <w:t>% are simply satisfied. Additionally, 2</w:t>
      </w:r>
      <w:r w:rsidR="005A2909" w:rsidRPr="00C3456B">
        <w:rPr>
          <w:rFonts w:cs="Times New Roman"/>
          <w:szCs w:val="24"/>
        </w:rPr>
        <w:t>4.3</w:t>
      </w:r>
      <w:r w:rsidR="00532673" w:rsidRPr="00C3456B">
        <w:rPr>
          <w:rFonts w:cs="Times New Roman"/>
          <w:szCs w:val="24"/>
        </w:rPr>
        <w:t>% of participants w</w:t>
      </w:r>
      <w:r w:rsidR="003D2648" w:rsidRPr="00C3456B">
        <w:rPr>
          <w:rFonts w:cs="Times New Roman"/>
          <w:szCs w:val="24"/>
        </w:rPr>
        <w:t>ere neutral. On the other hand,</w:t>
      </w:r>
      <w:r w:rsidR="005A2909" w:rsidRPr="00C3456B">
        <w:rPr>
          <w:rFonts w:cs="Times New Roman"/>
          <w:szCs w:val="24"/>
        </w:rPr>
        <w:t xml:space="preserve"> around </w:t>
      </w:r>
      <w:r w:rsidR="003D2648" w:rsidRPr="00C3456B">
        <w:rPr>
          <w:rFonts w:cs="Times New Roman"/>
          <w:szCs w:val="24"/>
        </w:rPr>
        <w:t xml:space="preserve">5% </w:t>
      </w:r>
      <w:r w:rsidR="00B66869" w:rsidRPr="00C3456B">
        <w:rPr>
          <w:rFonts w:cs="Times New Roman"/>
          <w:szCs w:val="24"/>
        </w:rPr>
        <w:t>combined</w:t>
      </w:r>
      <w:r w:rsidR="00054130" w:rsidRPr="00C3456B">
        <w:rPr>
          <w:rFonts w:cs="Times New Roman"/>
          <w:szCs w:val="24"/>
        </w:rPr>
        <w:t xml:space="preserve"> </w:t>
      </w:r>
      <w:r w:rsidR="00B2665A" w:rsidRPr="00C3456B">
        <w:rPr>
          <w:rFonts w:cs="Times New Roman"/>
          <w:szCs w:val="24"/>
        </w:rPr>
        <w:t>(2</w:t>
      </w:r>
      <w:r w:rsidR="005A2909" w:rsidRPr="00C3456B">
        <w:rPr>
          <w:rFonts w:cs="Times New Roman"/>
          <w:szCs w:val="24"/>
        </w:rPr>
        <w:t>.9</w:t>
      </w:r>
      <w:r w:rsidR="00B2665A" w:rsidRPr="00C3456B">
        <w:rPr>
          <w:rFonts w:cs="Times New Roman"/>
          <w:szCs w:val="24"/>
        </w:rPr>
        <w:t>+</w:t>
      </w:r>
      <w:r w:rsidR="005A2909" w:rsidRPr="00C3456B">
        <w:rPr>
          <w:rFonts w:cs="Times New Roman"/>
          <w:szCs w:val="24"/>
        </w:rPr>
        <w:t>2.6</w:t>
      </w:r>
      <w:r w:rsidR="00B2665A" w:rsidRPr="00C3456B">
        <w:rPr>
          <w:rFonts w:cs="Times New Roman"/>
          <w:szCs w:val="24"/>
        </w:rPr>
        <w:t>)</w:t>
      </w:r>
      <w:r w:rsidR="00532673" w:rsidRPr="00C3456B">
        <w:rPr>
          <w:rFonts w:cs="Times New Roman"/>
          <w:szCs w:val="24"/>
        </w:rPr>
        <w:t xml:space="preserve"> were dissatisfied and very dissatisfied</w:t>
      </w:r>
      <w:r w:rsidR="00380420" w:rsidRPr="00C3456B">
        <w:rPr>
          <w:rFonts w:cs="Times New Roman"/>
          <w:szCs w:val="24"/>
        </w:rPr>
        <w:t xml:space="preserve"> respectively</w:t>
      </w:r>
      <w:r w:rsidR="00532673" w:rsidRPr="00C3456B">
        <w:rPr>
          <w:rFonts w:cs="Times New Roman"/>
          <w:szCs w:val="24"/>
        </w:rPr>
        <w:t xml:space="preserve"> with using English on Facebook. This shows that a large number of participants are satisfie</w:t>
      </w:r>
      <w:r w:rsidR="00811783" w:rsidRPr="00C3456B">
        <w:rPr>
          <w:rFonts w:cs="Times New Roman"/>
          <w:szCs w:val="24"/>
        </w:rPr>
        <w:t>d with using English on Faceboo</w:t>
      </w:r>
      <w:r w:rsidR="00392EB8" w:rsidRPr="00C3456B">
        <w:rPr>
          <w:rFonts w:cs="Times New Roman"/>
          <w:szCs w:val="24"/>
        </w:rPr>
        <w:t>k.</w:t>
      </w:r>
    </w:p>
    <w:p w14:paraId="15B3A2EB" w14:textId="2A0691AB" w:rsidR="005A2909" w:rsidRPr="00C3456B" w:rsidRDefault="006A626C" w:rsidP="00F50053">
      <w:pPr>
        <w:rPr>
          <w:rFonts w:cs="Times New Roman"/>
          <w:b/>
          <w:bCs/>
          <w:szCs w:val="24"/>
        </w:rPr>
      </w:pPr>
      <w:r w:rsidRPr="00C3456B">
        <w:rPr>
          <w:rFonts w:cs="Times New Roman"/>
          <w:b/>
          <w:bCs/>
          <w:szCs w:val="24"/>
        </w:rPr>
        <w:t>Recommendation</w:t>
      </w:r>
      <w:r w:rsidR="00363055" w:rsidRPr="00C3456B">
        <w:rPr>
          <w:rFonts w:cs="Times New Roman"/>
          <w:b/>
          <w:bCs/>
          <w:szCs w:val="24"/>
        </w:rPr>
        <w:t>s for using English on Facebook</w:t>
      </w:r>
      <w:r w:rsidR="000B0C88" w:rsidRPr="00C3456B">
        <w:rPr>
          <w:rFonts w:cs="Times New Roman"/>
          <w:b/>
          <w:bCs/>
          <w:szCs w:val="24"/>
        </w:rPr>
        <w:t>:</w:t>
      </w:r>
    </w:p>
    <w:p w14:paraId="489D156E" w14:textId="6D20F25B" w:rsidR="00E06919" w:rsidRPr="00C3456B" w:rsidRDefault="00B606BA" w:rsidP="00F23127">
      <w:pPr>
        <w:rPr>
          <w:rFonts w:cs="Times New Roman"/>
          <w:szCs w:val="24"/>
        </w:rPr>
      </w:pPr>
      <w:r w:rsidRPr="00C3456B">
        <w:rPr>
          <w:rFonts w:cs="Times New Roman"/>
          <w:szCs w:val="24"/>
        </w:rPr>
        <w:t>When asked if participants would recommend using English on Facebook</w:t>
      </w:r>
      <w:r w:rsidR="000B0C88" w:rsidRPr="00C3456B">
        <w:rPr>
          <w:rFonts w:cs="Times New Roman"/>
          <w:szCs w:val="24"/>
        </w:rPr>
        <w:t xml:space="preserve"> to others, </w:t>
      </w:r>
      <w:r w:rsidRPr="00C3456B">
        <w:rPr>
          <w:rFonts w:cs="Times New Roman"/>
          <w:szCs w:val="24"/>
        </w:rPr>
        <w:t>87</w:t>
      </w:r>
      <w:r w:rsidR="005A2909" w:rsidRPr="00C3456B">
        <w:rPr>
          <w:rFonts w:cs="Times New Roman"/>
          <w:szCs w:val="24"/>
        </w:rPr>
        <w:t>.4</w:t>
      </w:r>
      <w:r w:rsidRPr="00C3456B">
        <w:rPr>
          <w:rFonts w:cs="Times New Roman"/>
          <w:szCs w:val="24"/>
        </w:rPr>
        <w:t>% of participants were willing to recommend it, while 13% were not. This indicates that Facebook can play an important r</w:t>
      </w:r>
      <w:r w:rsidR="00392EB8" w:rsidRPr="00C3456B">
        <w:rPr>
          <w:rFonts w:cs="Times New Roman"/>
          <w:szCs w:val="24"/>
        </w:rPr>
        <w:t>ole in improving English skills</w:t>
      </w:r>
      <w:r w:rsidR="00B416D0" w:rsidRPr="00C3456B">
        <w:rPr>
          <w:rFonts w:cs="Times New Roman"/>
          <w:szCs w:val="24"/>
        </w:rPr>
        <w:t>.</w:t>
      </w:r>
    </w:p>
    <w:p w14:paraId="7485FB3D" w14:textId="77777777" w:rsidR="00B66869" w:rsidRPr="00C3456B" w:rsidRDefault="00B66869" w:rsidP="00F23127">
      <w:pPr>
        <w:rPr>
          <w:rFonts w:cs="Times New Roman"/>
          <w:szCs w:val="24"/>
        </w:rPr>
      </w:pPr>
    </w:p>
    <w:p w14:paraId="0D431DF0" w14:textId="4169CDA6" w:rsidR="00302C56" w:rsidRPr="00C3456B" w:rsidRDefault="00E06919" w:rsidP="00F50053">
      <w:pPr>
        <w:rPr>
          <w:rFonts w:cs="Times New Roman"/>
          <w:b/>
          <w:bCs/>
          <w:szCs w:val="24"/>
        </w:rPr>
      </w:pPr>
      <w:r w:rsidRPr="00C3456B">
        <w:rPr>
          <w:rFonts w:cs="Times New Roman"/>
          <w:b/>
          <w:bCs/>
          <w:szCs w:val="24"/>
        </w:rPr>
        <w:t>Cross-tabulation Analysis:</w:t>
      </w:r>
    </w:p>
    <w:p w14:paraId="20FF3A6E" w14:textId="2079C487" w:rsidR="00D80E93" w:rsidRPr="00C3456B" w:rsidRDefault="00D80E93" w:rsidP="00F50053">
      <w:pPr>
        <w:rPr>
          <w:rFonts w:cs="Times New Roman"/>
          <w:szCs w:val="24"/>
        </w:rPr>
      </w:pPr>
      <w:r w:rsidRPr="00C3456B">
        <w:rPr>
          <w:rFonts w:cs="Times New Roman"/>
          <w:szCs w:val="24"/>
        </w:rPr>
        <w:t>Cross-tabulation analysis reveals relationships between demographi</w:t>
      </w:r>
      <w:r w:rsidR="00B66869" w:rsidRPr="00C3456B">
        <w:rPr>
          <w:rFonts w:cs="Times New Roman"/>
          <w:szCs w:val="24"/>
        </w:rPr>
        <w:t xml:space="preserve">c variables, such as gender, </w:t>
      </w:r>
      <w:r w:rsidRPr="00C3456B">
        <w:rPr>
          <w:rFonts w:cs="Times New Roman"/>
          <w:szCs w:val="24"/>
        </w:rPr>
        <w:t xml:space="preserve">study level, </w:t>
      </w:r>
      <w:r w:rsidR="00B66869" w:rsidRPr="00C3456B">
        <w:rPr>
          <w:rFonts w:cs="Times New Roman"/>
          <w:szCs w:val="24"/>
        </w:rPr>
        <w:t xml:space="preserve">using years of English, ways of using English, </w:t>
      </w:r>
      <w:r w:rsidRPr="00C3456B">
        <w:rPr>
          <w:rFonts w:cs="Times New Roman"/>
          <w:szCs w:val="24"/>
        </w:rPr>
        <w:t>and the frequency of English writing on Facebook. Correlation analysis is used to determine relationships between other variables, such as English proficiency, feedback, and perceived improvement in writing skills.</w:t>
      </w:r>
    </w:p>
    <w:p w14:paraId="1060EDEC" w14:textId="56BA9B57" w:rsidR="00232317" w:rsidRPr="00C3456B" w:rsidRDefault="00D80E93" w:rsidP="00F50053">
      <w:pPr>
        <w:rPr>
          <w:rFonts w:cs="Times New Roman"/>
          <w:b/>
          <w:bCs/>
          <w:szCs w:val="24"/>
        </w:rPr>
      </w:pPr>
      <w:r w:rsidRPr="00C3456B">
        <w:rPr>
          <w:rFonts w:cs="Times New Roman"/>
          <w:b/>
          <w:bCs/>
          <w:szCs w:val="24"/>
        </w:rPr>
        <w:t>Gender and Frequency of English Writing:</w:t>
      </w:r>
    </w:p>
    <w:p w14:paraId="12DDB252" w14:textId="77777777" w:rsidR="00232317" w:rsidRPr="00C3456B" w:rsidRDefault="00232317" w:rsidP="00232317">
      <w:pPr>
        <w:autoSpaceDE w:val="0"/>
        <w:autoSpaceDN w:val="0"/>
        <w:adjustRightInd w:val="0"/>
        <w:spacing w:after="0" w:line="240" w:lineRule="auto"/>
        <w:jc w:val="left"/>
        <w:rPr>
          <w:rFonts w:cs="Times New Roman"/>
          <w:szCs w:val="24"/>
        </w:rPr>
      </w:pPr>
    </w:p>
    <w:tbl>
      <w:tblPr>
        <w:tblW w:w="9190" w:type="dxa"/>
        <w:tblInd w:w="-5" w:type="dxa"/>
        <w:tblLayout w:type="fixed"/>
        <w:tblCellMar>
          <w:left w:w="0" w:type="dxa"/>
          <w:right w:w="0" w:type="dxa"/>
        </w:tblCellMar>
        <w:tblLook w:val="0000" w:firstRow="0" w:lastRow="0" w:firstColumn="0" w:lastColumn="0" w:noHBand="0" w:noVBand="0"/>
      </w:tblPr>
      <w:tblGrid>
        <w:gridCol w:w="905"/>
        <w:gridCol w:w="25"/>
        <w:gridCol w:w="1505"/>
        <w:gridCol w:w="989"/>
        <w:gridCol w:w="851"/>
        <w:gridCol w:w="1185"/>
        <w:gridCol w:w="1185"/>
        <w:gridCol w:w="1360"/>
        <w:gridCol w:w="1185"/>
      </w:tblGrid>
      <w:tr w:rsidR="00232317" w:rsidRPr="00C3456B" w14:paraId="76C8A41E" w14:textId="77777777" w:rsidTr="00847EB8">
        <w:trPr>
          <w:cantSplit/>
          <w:trHeight w:val="80"/>
        </w:trPr>
        <w:tc>
          <w:tcPr>
            <w:tcW w:w="9190" w:type="dxa"/>
            <w:gridSpan w:val="9"/>
            <w:tcBorders>
              <w:top w:val="nil"/>
              <w:left w:val="nil"/>
              <w:bottom w:val="nil"/>
              <w:right w:val="nil"/>
            </w:tcBorders>
            <w:shd w:val="clear" w:color="auto" w:fill="FFFFFF"/>
            <w:vAlign w:val="center"/>
          </w:tcPr>
          <w:p w14:paraId="5E0EBF2A" w14:textId="4343AFC0" w:rsidR="00232317" w:rsidRPr="00C3456B" w:rsidRDefault="00232317" w:rsidP="00232317">
            <w:pPr>
              <w:autoSpaceDE w:val="0"/>
              <w:autoSpaceDN w:val="0"/>
              <w:adjustRightInd w:val="0"/>
              <w:spacing w:after="0" w:line="320" w:lineRule="atLeast"/>
              <w:ind w:right="60"/>
              <w:rPr>
                <w:rFonts w:cs="Times New Roman"/>
                <w:color w:val="010205"/>
                <w:szCs w:val="24"/>
              </w:rPr>
            </w:pPr>
          </w:p>
        </w:tc>
      </w:tr>
      <w:tr w:rsidR="00B416D0" w:rsidRPr="00C3456B" w14:paraId="368C64B7" w14:textId="77777777" w:rsidTr="00847EB8">
        <w:trPr>
          <w:cantSplit/>
          <w:trHeight w:val="244"/>
        </w:trPr>
        <w:tc>
          <w:tcPr>
            <w:tcW w:w="9190" w:type="dxa"/>
            <w:gridSpan w:val="9"/>
            <w:tcBorders>
              <w:top w:val="single" w:sz="4" w:space="0" w:color="auto"/>
              <w:left w:val="single" w:sz="4" w:space="0" w:color="auto"/>
              <w:bottom w:val="nil"/>
              <w:right w:val="single" w:sz="4" w:space="0" w:color="auto"/>
            </w:tcBorders>
            <w:shd w:val="clear" w:color="auto" w:fill="FFFFFF"/>
            <w:vAlign w:val="bottom"/>
          </w:tcPr>
          <w:p w14:paraId="46AB5944" w14:textId="77777777" w:rsidR="00B416D0" w:rsidRPr="00C3456B" w:rsidRDefault="00B416D0" w:rsidP="00232317">
            <w:pPr>
              <w:autoSpaceDE w:val="0"/>
              <w:autoSpaceDN w:val="0"/>
              <w:adjustRightInd w:val="0"/>
              <w:spacing w:after="0" w:line="320" w:lineRule="atLeast"/>
              <w:jc w:val="left"/>
              <w:rPr>
                <w:rFonts w:cs="Times New Roman"/>
                <w:szCs w:val="24"/>
              </w:rPr>
            </w:pPr>
          </w:p>
        </w:tc>
      </w:tr>
      <w:tr w:rsidR="00232317" w:rsidRPr="00C3456B" w14:paraId="254D3C54" w14:textId="77777777" w:rsidTr="00847EB8">
        <w:trPr>
          <w:cantSplit/>
        </w:trPr>
        <w:tc>
          <w:tcPr>
            <w:tcW w:w="2430" w:type="dxa"/>
            <w:gridSpan w:val="3"/>
            <w:tcBorders>
              <w:top w:val="nil"/>
              <w:left w:val="single" w:sz="4" w:space="0" w:color="auto"/>
              <w:bottom w:val="single" w:sz="4" w:space="0" w:color="auto"/>
              <w:right w:val="nil"/>
            </w:tcBorders>
            <w:shd w:val="clear" w:color="auto" w:fill="FFFFFF"/>
            <w:vAlign w:val="bottom"/>
          </w:tcPr>
          <w:p w14:paraId="7C8397EB" w14:textId="77777777" w:rsidR="00232317" w:rsidRPr="00C3456B" w:rsidRDefault="00232317" w:rsidP="00585253">
            <w:pPr>
              <w:autoSpaceDE w:val="0"/>
              <w:autoSpaceDN w:val="0"/>
              <w:adjustRightInd w:val="0"/>
              <w:spacing w:after="0" w:line="240" w:lineRule="auto"/>
              <w:jc w:val="center"/>
              <w:rPr>
                <w:rFonts w:cs="Times New Roman"/>
                <w:szCs w:val="24"/>
              </w:rPr>
            </w:pPr>
          </w:p>
        </w:tc>
        <w:tc>
          <w:tcPr>
            <w:tcW w:w="5574" w:type="dxa"/>
            <w:gridSpan w:val="5"/>
            <w:tcBorders>
              <w:top w:val="nil"/>
              <w:left w:val="nil"/>
              <w:bottom w:val="single" w:sz="4" w:space="0" w:color="auto"/>
              <w:right w:val="single" w:sz="8" w:space="0" w:color="E0E0E0"/>
            </w:tcBorders>
            <w:shd w:val="clear" w:color="auto" w:fill="FFFFFF"/>
            <w:vAlign w:val="bottom"/>
          </w:tcPr>
          <w:p w14:paraId="5F681E1C" w14:textId="34EB6683" w:rsidR="00232317" w:rsidRPr="00C3456B" w:rsidRDefault="003521D4" w:rsidP="00585253">
            <w:pPr>
              <w:autoSpaceDE w:val="0"/>
              <w:autoSpaceDN w:val="0"/>
              <w:adjustRightInd w:val="0"/>
              <w:spacing w:after="0" w:line="320" w:lineRule="atLeast"/>
              <w:ind w:right="60"/>
              <w:jc w:val="center"/>
              <w:rPr>
                <w:rFonts w:cs="Times New Roman"/>
                <w:szCs w:val="24"/>
              </w:rPr>
            </w:pPr>
            <w:r w:rsidRPr="00C3456B">
              <w:rPr>
                <w:rFonts w:cs="Times New Roman"/>
                <w:szCs w:val="24"/>
              </w:rPr>
              <w:t>Frequency of English Writing</w:t>
            </w:r>
          </w:p>
        </w:tc>
        <w:tc>
          <w:tcPr>
            <w:tcW w:w="1186" w:type="dxa"/>
            <w:tcBorders>
              <w:top w:val="nil"/>
              <w:left w:val="single" w:sz="8" w:space="0" w:color="E0E0E0"/>
              <w:bottom w:val="single" w:sz="4" w:space="0" w:color="auto"/>
              <w:right w:val="single" w:sz="4" w:space="0" w:color="auto"/>
            </w:tcBorders>
            <w:shd w:val="clear" w:color="auto" w:fill="FFFFFF"/>
            <w:vAlign w:val="bottom"/>
          </w:tcPr>
          <w:p w14:paraId="38580F3C" w14:textId="6E8D64E1" w:rsidR="00232317" w:rsidRPr="00C3456B" w:rsidRDefault="00232317" w:rsidP="00585253">
            <w:pPr>
              <w:autoSpaceDE w:val="0"/>
              <w:autoSpaceDN w:val="0"/>
              <w:adjustRightInd w:val="0"/>
              <w:spacing w:after="0" w:line="320" w:lineRule="atLeast"/>
              <w:ind w:left="60" w:right="60"/>
              <w:jc w:val="center"/>
              <w:rPr>
                <w:rFonts w:cs="Times New Roman"/>
                <w:szCs w:val="24"/>
              </w:rPr>
            </w:pPr>
          </w:p>
        </w:tc>
      </w:tr>
      <w:tr w:rsidR="00232317" w:rsidRPr="00C3456B" w14:paraId="1CFBC9A1" w14:textId="77777777" w:rsidTr="00847EB8">
        <w:trPr>
          <w:cantSplit/>
        </w:trPr>
        <w:tc>
          <w:tcPr>
            <w:tcW w:w="2430" w:type="dxa"/>
            <w:gridSpan w:val="3"/>
            <w:tcBorders>
              <w:top w:val="single" w:sz="4" w:space="0" w:color="auto"/>
              <w:left w:val="single" w:sz="4" w:space="0" w:color="auto"/>
              <w:bottom w:val="nil"/>
              <w:right w:val="single" w:sz="4" w:space="0" w:color="auto"/>
            </w:tcBorders>
            <w:shd w:val="clear" w:color="auto" w:fill="FFFFFF"/>
            <w:vAlign w:val="bottom"/>
          </w:tcPr>
          <w:p w14:paraId="1F101997" w14:textId="77777777" w:rsidR="00232317" w:rsidRPr="00C3456B" w:rsidRDefault="00232317" w:rsidP="00585253">
            <w:pPr>
              <w:autoSpaceDE w:val="0"/>
              <w:autoSpaceDN w:val="0"/>
              <w:adjustRightInd w:val="0"/>
              <w:spacing w:after="0" w:line="240" w:lineRule="auto"/>
              <w:jc w:val="center"/>
              <w:rPr>
                <w:rFonts w:cs="Times New Roman"/>
                <w:szCs w:val="24"/>
              </w:rPr>
            </w:pPr>
          </w:p>
        </w:tc>
        <w:tc>
          <w:tcPr>
            <w:tcW w:w="990" w:type="dxa"/>
            <w:tcBorders>
              <w:top w:val="single" w:sz="4" w:space="0" w:color="auto"/>
              <w:left w:val="single" w:sz="4" w:space="0" w:color="auto"/>
              <w:bottom w:val="single" w:sz="8" w:space="0" w:color="152935"/>
              <w:right w:val="single" w:sz="4" w:space="0" w:color="auto"/>
            </w:tcBorders>
            <w:shd w:val="clear" w:color="auto" w:fill="FFFFFF"/>
            <w:vAlign w:val="bottom"/>
          </w:tcPr>
          <w:p w14:paraId="47B27CBD"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Always</w:t>
            </w:r>
          </w:p>
        </w:tc>
        <w:tc>
          <w:tcPr>
            <w:tcW w:w="851" w:type="dxa"/>
            <w:tcBorders>
              <w:top w:val="single" w:sz="4" w:space="0" w:color="auto"/>
              <w:left w:val="single" w:sz="4" w:space="0" w:color="auto"/>
              <w:bottom w:val="single" w:sz="8" w:space="0" w:color="152935"/>
              <w:right w:val="single" w:sz="4" w:space="0" w:color="auto"/>
            </w:tcBorders>
            <w:shd w:val="clear" w:color="auto" w:fill="FFFFFF"/>
            <w:vAlign w:val="bottom"/>
          </w:tcPr>
          <w:p w14:paraId="2568320F"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Never</w:t>
            </w:r>
          </w:p>
        </w:tc>
        <w:tc>
          <w:tcPr>
            <w:tcW w:w="1186" w:type="dxa"/>
            <w:tcBorders>
              <w:top w:val="single" w:sz="4" w:space="0" w:color="auto"/>
              <w:left w:val="single" w:sz="4" w:space="0" w:color="auto"/>
              <w:bottom w:val="single" w:sz="8" w:space="0" w:color="152935"/>
              <w:right w:val="single" w:sz="4" w:space="0" w:color="auto"/>
            </w:tcBorders>
            <w:shd w:val="clear" w:color="auto" w:fill="FFFFFF"/>
            <w:vAlign w:val="bottom"/>
          </w:tcPr>
          <w:p w14:paraId="2955234C"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Often</w:t>
            </w:r>
          </w:p>
        </w:tc>
        <w:tc>
          <w:tcPr>
            <w:tcW w:w="1186" w:type="dxa"/>
            <w:tcBorders>
              <w:top w:val="single" w:sz="4" w:space="0" w:color="auto"/>
              <w:left w:val="single" w:sz="4" w:space="0" w:color="auto"/>
              <w:bottom w:val="single" w:sz="8" w:space="0" w:color="152935"/>
              <w:right w:val="single" w:sz="4" w:space="0" w:color="auto"/>
            </w:tcBorders>
            <w:shd w:val="clear" w:color="auto" w:fill="FFFFFF"/>
            <w:vAlign w:val="bottom"/>
          </w:tcPr>
          <w:p w14:paraId="4237D6C7"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Rarely</w:t>
            </w:r>
          </w:p>
        </w:tc>
        <w:tc>
          <w:tcPr>
            <w:tcW w:w="1361" w:type="dxa"/>
            <w:tcBorders>
              <w:top w:val="single" w:sz="4" w:space="0" w:color="auto"/>
              <w:left w:val="single" w:sz="4" w:space="0" w:color="auto"/>
              <w:bottom w:val="single" w:sz="8" w:space="0" w:color="152935"/>
              <w:right w:val="single" w:sz="4" w:space="0" w:color="auto"/>
            </w:tcBorders>
            <w:shd w:val="clear" w:color="auto" w:fill="FFFFFF"/>
            <w:vAlign w:val="bottom"/>
          </w:tcPr>
          <w:p w14:paraId="733764A9"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Sometimes</w:t>
            </w:r>
          </w:p>
        </w:tc>
        <w:tc>
          <w:tcPr>
            <w:tcW w:w="1186" w:type="dxa"/>
            <w:tcBorders>
              <w:top w:val="single" w:sz="4" w:space="0" w:color="auto"/>
              <w:left w:val="single" w:sz="4" w:space="0" w:color="auto"/>
              <w:bottom w:val="nil"/>
              <w:right w:val="single" w:sz="4" w:space="0" w:color="auto"/>
            </w:tcBorders>
            <w:shd w:val="clear" w:color="auto" w:fill="FFFFFF"/>
            <w:vAlign w:val="bottom"/>
          </w:tcPr>
          <w:p w14:paraId="2F1D9577" w14:textId="4163ED38" w:rsidR="00232317" w:rsidRPr="00C3456B" w:rsidRDefault="008C4B63"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r>
      <w:tr w:rsidR="00B416D0" w:rsidRPr="00C3456B" w14:paraId="54260FBB" w14:textId="77777777" w:rsidTr="00847EB8">
        <w:trPr>
          <w:cantSplit/>
        </w:trPr>
        <w:tc>
          <w:tcPr>
            <w:tcW w:w="904" w:type="dxa"/>
            <w:vMerge w:val="restart"/>
            <w:tcBorders>
              <w:top w:val="single" w:sz="8" w:space="0" w:color="152935"/>
              <w:left w:val="single" w:sz="4" w:space="0" w:color="auto"/>
              <w:bottom w:val="single" w:sz="8" w:space="0" w:color="AEAEAE"/>
              <w:right w:val="nil"/>
            </w:tcBorders>
            <w:shd w:val="clear" w:color="auto" w:fill="E0E0E0"/>
          </w:tcPr>
          <w:p w14:paraId="0272DF56" w14:textId="50BBF9E8"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G</w:t>
            </w:r>
            <w:r w:rsidR="00847EB8" w:rsidRPr="00C3456B">
              <w:rPr>
                <w:rFonts w:cs="Times New Roman"/>
                <w:szCs w:val="24"/>
              </w:rPr>
              <w:t>ende</w:t>
            </w:r>
            <w:r w:rsidRPr="00C3456B">
              <w:rPr>
                <w:rFonts w:cs="Times New Roman"/>
                <w:szCs w:val="24"/>
              </w:rPr>
              <w:t>r</w:t>
            </w:r>
          </w:p>
        </w:tc>
        <w:tc>
          <w:tcPr>
            <w:tcW w:w="20" w:type="dxa"/>
            <w:vMerge w:val="restart"/>
            <w:tcBorders>
              <w:top w:val="single" w:sz="8" w:space="0" w:color="152935"/>
              <w:left w:val="single" w:sz="4" w:space="0" w:color="auto"/>
              <w:bottom w:val="single" w:sz="8" w:space="0" w:color="AEAEAE"/>
              <w:right w:val="nil"/>
            </w:tcBorders>
            <w:shd w:val="clear" w:color="auto" w:fill="E0E0E0"/>
          </w:tcPr>
          <w:p w14:paraId="3AF87054" w14:textId="77777777" w:rsidR="00B416D0" w:rsidRPr="00C3456B" w:rsidRDefault="00B416D0" w:rsidP="00585253">
            <w:pPr>
              <w:spacing w:line="276" w:lineRule="auto"/>
              <w:jc w:val="center"/>
              <w:rPr>
                <w:rFonts w:cs="Times New Roman"/>
                <w:szCs w:val="24"/>
              </w:rPr>
            </w:pPr>
          </w:p>
          <w:p w14:paraId="0C65DDBE" w14:textId="77777777" w:rsidR="00B416D0" w:rsidRPr="00C3456B" w:rsidRDefault="00B416D0" w:rsidP="00585253">
            <w:pPr>
              <w:autoSpaceDE w:val="0"/>
              <w:autoSpaceDN w:val="0"/>
              <w:adjustRightInd w:val="0"/>
              <w:spacing w:after="0" w:line="320" w:lineRule="atLeast"/>
              <w:ind w:right="60"/>
              <w:jc w:val="center"/>
              <w:rPr>
                <w:rFonts w:cs="Times New Roman"/>
                <w:szCs w:val="24"/>
              </w:rPr>
            </w:pPr>
          </w:p>
        </w:tc>
        <w:tc>
          <w:tcPr>
            <w:tcW w:w="1506" w:type="dxa"/>
            <w:tcBorders>
              <w:top w:val="single" w:sz="8" w:space="0" w:color="152935"/>
              <w:left w:val="nil"/>
              <w:bottom w:val="single" w:sz="4" w:space="0" w:color="auto"/>
              <w:right w:val="single" w:sz="4" w:space="0" w:color="auto"/>
            </w:tcBorders>
            <w:shd w:val="clear" w:color="auto" w:fill="E0E0E0"/>
          </w:tcPr>
          <w:p w14:paraId="0BEEA26A" w14:textId="5041EE75"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Male</w:t>
            </w:r>
          </w:p>
        </w:tc>
        <w:tc>
          <w:tcPr>
            <w:tcW w:w="990" w:type="dxa"/>
            <w:tcBorders>
              <w:top w:val="single" w:sz="8" w:space="0" w:color="152935"/>
              <w:left w:val="single" w:sz="4" w:space="0" w:color="auto"/>
              <w:bottom w:val="single" w:sz="4" w:space="0" w:color="auto"/>
              <w:right w:val="single" w:sz="4" w:space="0" w:color="auto"/>
            </w:tcBorders>
            <w:shd w:val="clear" w:color="auto" w:fill="F9F9FB"/>
          </w:tcPr>
          <w:p w14:paraId="5CD96A84" w14:textId="30E8F948"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25</w:t>
            </w:r>
          </w:p>
        </w:tc>
        <w:tc>
          <w:tcPr>
            <w:tcW w:w="851" w:type="dxa"/>
            <w:tcBorders>
              <w:top w:val="single" w:sz="8" w:space="0" w:color="152935"/>
              <w:left w:val="single" w:sz="4" w:space="0" w:color="auto"/>
              <w:bottom w:val="single" w:sz="4" w:space="0" w:color="auto"/>
              <w:right w:val="single" w:sz="4" w:space="0" w:color="auto"/>
            </w:tcBorders>
            <w:shd w:val="clear" w:color="auto" w:fill="F9F9FB"/>
          </w:tcPr>
          <w:p w14:paraId="1BD828A8" w14:textId="6E96F07A"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6</w:t>
            </w:r>
          </w:p>
        </w:tc>
        <w:tc>
          <w:tcPr>
            <w:tcW w:w="1186" w:type="dxa"/>
            <w:tcBorders>
              <w:top w:val="single" w:sz="8" w:space="0" w:color="152935"/>
              <w:left w:val="single" w:sz="4" w:space="0" w:color="auto"/>
              <w:bottom w:val="single" w:sz="4" w:space="0" w:color="auto"/>
              <w:right w:val="single" w:sz="4" w:space="0" w:color="auto"/>
            </w:tcBorders>
            <w:shd w:val="clear" w:color="auto" w:fill="F9F9FB"/>
          </w:tcPr>
          <w:p w14:paraId="4E9C7000" w14:textId="6F0E54F7"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29</w:t>
            </w:r>
          </w:p>
        </w:tc>
        <w:tc>
          <w:tcPr>
            <w:tcW w:w="1186" w:type="dxa"/>
            <w:tcBorders>
              <w:top w:val="single" w:sz="8" w:space="0" w:color="152935"/>
              <w:left w:val="single" w:sz="4" w:space="0" w:color="auto"/>
              <w:bottom w:val="single" w:sz="4" w:space="0" w:color="auto"/>
              <w:right w:val="single" w:sz="4" w:space="0" w:color="auto"/>
            </w:tcBorders>
            <w:shd w:val="clear" w:color="auto" w:fill="F9F9FB"/>
          </w:tcPr>
          <w:p w14:paraId="628187F7" w14:textId="7C1F0866"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17</w:t>
            </w:r>
          </w:p>
        </w:tc>
        <w:tc>
          <w:tcPr>
            <w:tcW w:w="1361" w:type="dxa"/>
            <w:tcBorders>
              <w:top w:val="single" w:sz="8" w:space="0" w:color="152935"/>
              <w:left w:val="single" w:sz="4" w:space="0" w:color="auto"/>
              <w:bottom w:val="single" w:sz="4" w:space="0" w:color="auto"/>
              <w:right w:val="single" w:sz="4" w:space="0" w:color="auto"/>
            </w:tcBorders>
            <w:shd w:val="clear" w:color="auto" w:fill="F9F9FB"/>
          </w:tcPr>
          <w:p w14:paraId="1E49F203" w14:textId="6F00662C"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116</w:t>
            </w:r>
          </w:p>
        </w:tc>
        <w:tc>
          <w:tcPr>
            <w:tcW w:w="1186" w:type="dxa"/>
            <w:tcBorders>
              <w:top w:val="single" w:sz="8" w:space="0" w:color="152935"/>
              <w:left w:val="single" w:sz="4" w:space="0" w:color="auto"/>
              <w:bottom w:val="single" w:sz="4" w:space="0" w:color="auto"/>
              <w:right w:val="single" w:sz="4" w:space="0" w:color="auto"/>
            </w:tcBorders>
            <w:shd w:val="clear" w:color="auto" w:fill="F9F9FB"/>
          </w:tcPr>
          <w:p w14:paraId="15D62A6B" w14:textId="64608A24"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193</w:t>
            </w:r>
          </w:p>
        </w:tc>
      </w:tr>
      <w:tr w:rsidR="00B416D0" w:rsidRPr="00C3456B" w14:paraId="5E61D400" w14:textId="77777777" w:rsidTr="00847EB8">
        <w:trPr>
          <w:cantSplit/>
        </w:trPr>
        <w:tc>
          <w:tcPr>
            <w:tcW w:w="904" w:type="dxa"/>
            <w:vMerge/>
            <w:tcBorders>
              <w:top w:val="single" w:sz="8" w:space="0" w:color="152935"/>
              <w:left w:val="single" w:sz="4" w:space="0" w:color="auto"/>
              <w:bottom w:val="single" w:sz="4" w:space="0" w:color="auto"/>
              <w:right w:val="nil"/>
            </w:tcBorders>
            <w:shd w:val="clear" w:color="auto" w:fill="E0E0E0"/>
          </w:tcPr>
          <w:p w14:paraId="53365000" w14:textId="77777777" w:rsidR="00B416D0" w:rsidRPr="00C3456B" w:rsidRDefault="00B416D0" w:rsidP="00585253">
            <w:pPr>
              <w:autoSpaceDE w:val="0"/>
              <w:autoSpaceDN w:val="0"/>
              <w:adjustRightInd w:val="0"/>
              <w:spacing w:after="0" w:line="240" w:lineRule="auto"/>
              <w:jc w:val="center"/>
              <w:rPr>
                <w:rFonts w:cs="Times New Roman"/>
                <w:szCs w:val="24"/>
              </w:rPr>
            </w:pPr>
          </w:p>
        </w:tc>
        <w:tc>
          <w:tcPr>
            <w:tcW w:w="20" w:type="dxa"/>
            <w:vMerge/>
            <w:tcBorders>
              <w:top w:val="single" w:sz="8" w:space="0" w:color="152935"/>
              <w:left w:val="single" w:sz="4" w:space="0" w:color="auto"/>
              <w:bottom w:val="single" w:sz="4" w:space="0" w:color="auto"/>
              <w:right w:val="nil"/>
            </w:tcBorders>
            <w:shd w:val="clear" w:color="auto" w:fill="E0E0E0"/>
          </w:tcPr>
          <w:p w14:paraId="741E7A2C" w14:textId="77777777" w:rsidR="00B416D0" w:rsidRPr="00C3456B" w:rsidRDefault="00B416D0" w:rsidP="00585253">
            <w:pPr>
              <w:autoSpaceDE w:val="0"/>
              <w:autoSpaceDN w:val="0"/>
              <w:adjustRightInd w:val="0"/>
              <w:spacing w:after="0" w:line="240" w:lineRule="auto"/>
              <w:jc w:val="center"/>
              <w:rPr>
                <w:rFonts w:cs="Times New Roman"/>
                <w:szCs w:val="24"/>
              </w:rPr>
            </w:pPr>
          </w:p>
        </w:tc>
        <w:tc>
          <w:tcPr>
            <w:tcW w:w="1506" w:type="dxa"/>
            <w:tcBorders>
              <w:top w:val="single" w:sz="4" w:space="0" w:color="auto"/>
              <w:left w:val="nil"/>
              <w:bottom w:val="single" w:sz="4" w:space="0" w:color="auto"/>
              <w:right w:val="single" w:sz="4" w:space="0" w:color="auto"/>
            </w:tcBorders>
            <w:shd w:val="clear" w:color="auto" w:fill="E0E0E0"/>
          </w:tcPr>
          <w:p w14:paraId="65A7EC62" w14:textId="1010EB45"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Female</w:t>
            </w:r>
          </w:p>
        </w:tc>
        <w:tc>
          <w:tcPr>
            <w:tcW w:w="990" w:type="dxa"/>
            <w:tcBorders>
              <w:top w:val="single" w:sz="4" w:space="0" w:color="auto"/>
              <w:left w:val="single" w:sz="4" w:space="0" w:color="auto"/>
              <w:bottom w:val="single" w:sz="4" w:space="0" w:color="auto"/>
              <w:right w:val="single" w:sz="4" w:space="0" w:color="auto"/>
            </w:tcBorders>
            <w:shd w:val="clear" w:color="auto" w:fill="F9F9FB"/>
          </w:tcPr>
          <w:p w14:paraId="76246A61" w14:textId="186145EE"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F9F9FB"/>
          </w:tcPr>
          <w:p w14:paraId="6E11F1F6" w14:textId="6B4B5C2B"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9</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417C6BC5" w14:textId="59E106AB"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24</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5D3F32B7" w14:textId="410E0B3C"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21</w:t>
            </w:r>
          </w:p>
        </w:tc>
        <w:tc>
          <w:tcPr>
            <w:tcW w:w="1361" w:type="dxa"/>
            <w:tcBorders>
              <w:top w:val="single" w:sz="4" w:space="0" w:color="auto"/>
              <w:left w:val="single" w:sz="4" w:space="0" w:color="auto"/>
              <w:bottom w:val="single" w:sz="4" w:space="0" w:color="auto"/>
              <w:right w:val="single" w:sz="4" w:space="0" w:color="auto"/>
            </w:tcBorders>
            <w:shd w:val="clear" w:color="auto" w:fill="F9F9FB"/>
          </w:tcPr>
          <w:p w14:paraId="5C8981A0" w14:textId="2864C97E"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114</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223ECD97" w14:textId="44008D8C"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189</w:t>
            </w:r>
          </w:p>
        </w:tc>
      </w:tr>
      <w:tr w:rsidR="00B416D0" w:rsidRPr="00C3456B" w14:paraId="74A582E3" w14:textId="77777777" w:rsidTr="00847EB8">
        <w:trPr>
          <w:cantSplit/>
        </w:trPr>
        <w:tc>
          <w:tcPr>
            <w:tcW w:w="904" w:type="dxa"/>
            <w:tcBorders>
              <w:top w:val="single" w:sz="4" w:space="0" w:color="auto"/>
              <w:left w:val="single" w:sz="4" w:space="0" w:color="auto"/>
              <w:bottom w:val="single" w:sz="8" w:space="0" w:color="152935"/>
              <w:right w:val="single" w:sz="4" w:space="0" w:color="auto"/>
            </w:tcBorders>
            <w:shd w:val="clear" w:color="auto" w:fill="E0E0E0"/>
          </w:tcPr>
          <w:p w14:paraId="6A0EDC0A" w14:textId="55CDB842" w:rsidR="00B416D0" w:rsidRPr="00C3456B" w:rsidRDefault="00B66869" w:rsidP="00B66869">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c>
          <w:tcPr>
            <w:tcW w:w="1526" w:type="dxa"/>
            <w:gridSpan w:val="2"/>
            <w:tcBorders>
              <w:top w:val="single" w:sz="4" w:space="0" w:color="auto"/>
              <w:left w:val="single" w:sz="4" w:space="0" w:color="auto"/>
              <w:bottom w:val="single" w:sz="8" w:space="0" w:color="152935"/>
              <w:right w:val="single" w:sz="4" w:space="0" w:color="auto"/>
            </w:tcBorders>
            <w:shd w:val="clear" w:color="auto" w:fill="E0E0E0"/>
          </w:tcPr>
          <w:p w14:paraId="2FE92F63" w14:textId="77777777" w:rsidR="00B416D0" w:rsidRPr="00C3456B" w:rsidRDefault="00B416D0" w:rsidP="00585253">
            <w:pPr>
              <w:autoSpaceDE w:val="0"/>
              <w:autoSpaceDN w:val="0"/>
              <w:adjustRightInd w:val="0"/>
              <w:spacing w:after="0" w:line="320" w:lineRule="atLeast"/>
              <w:ind w:right="60"/>
              <w:jc w:val="center"/>
              <w:rPr>
                <w:rFonts w:cs="Times New Roman"/>
                <w:szCs w:val="24"/>
              </w:rPr>
            </w:pPr>
          </w:p>
        </w:tc>
        <w:tc>
          <w:tcPr>
            <w:tcW w:w="990" w:type="dxa"/>
            <w:tcBorders>
              <w:top w:val="single" w:sz="4" w:space="0" w:color="auto"/>
              <w:left w:val="single" w:sz="4" w:space="0" w:color="auto"/>
              <w:bottom w:val="single" w:sz="8" w:space="0" w:color="152935"/>
              <w:right w:val="single" w:sz="4" w:space="0" w:color="auto"/>
            </w:tcBorders>
            <w:shd w:val="clear" w:color="auto" w:fill="F9F9FB"/>
          </w:tcPr>
          <w:p w14:paraId="571C55E1" w14:textId="451ACAF7"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46</w:t>
            </w:r>
          </w:p>
        </w:tc>
        <w:tc>
          <w:tcPr>
            <w:tcW w:w="851" w:type="dxa"/>
            <w:tcBorders>
              <w:top w:val="single" w:sz="4" w:space="0" w:color="auto"/>
              <w:left w:val="single" w:sz="4" w:space="0" w:color="auto"/>
              <w:bottom w:val="single" w:sz="8" w:space="0" w:color="152935"/>
              <w:right w:val="single" w:sz="4" w:space="0" w:color="auto"/>
            </w:tcBorders>
            <w:shd w:val="clear" w:color="auto" w:fill="F9F9FB"/>
          </w:tcPr>
          <w:p w14:paraId="7517884E" w14:textId="5D47869F"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15</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22D503EF" w14:textId="1F2690AB"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53</w:t>
            </w:r>
          </w:p>
        </w:tc>
        <w:tc>
          <w:tcPr>
            <w:tcW w:w="1186" w:type="dxa"/>
            <w:tcBorders>
              <w:top w:val="single" w:sz="4" w:space="0" w:color="auto"/>
              <w:left w:val="single" w:sz="4" w:space="0" w:color="auto"/>
              <w:bottom w:val="single" w:sz="8" w:space="0" w:color="152935"/>
              <w:right w:val="single" w:sz="4" w:space="0" w:color="auto"/>
            </w:tcBorders>
            <w:shd w:val="clear" w:color="auto" w:fill="F9F9FB"/>
          </w:tcPr>
          <w:p w14:paraId="6104BB5E" w14:textId="092F1145"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38</w:t>
            </w:r>
          </w:p>
        </w:tc>
        <w:tc>
          <w:tcPr>
            <w:tcW w:w="1361" w:type="dxa"/>
            <w:tcBorders>
              <w:top w:val="single" w:sz="4" w:space="0" w:color="auto"/>
              <w:left w:val="single" w:sz="4" w:space="0" w:color="auto"/>
              <w:bottom w:val="single" w:sz="8" w:space="0" w:color="152935"/>
              <w:right w:val="single" w:sz="4" w:space="0" w:color="auto"/>
            </w:tcBorders>
            <w:shd w:val="clear" w:color="auto" w:fill="F9F9FB"/>
          </w:tcPr>
          <w:p w14:paraId="0D94F34C" w14:textId="7DDA7E59"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230</w:t>
            </w:r>
          </w:p>
        </w:tc>
        <w:tc>
          <w:tcPr>
            <w:tcW w:w="1186" w:type="dxa"/>
            <w:tcBorders>
              <w:top w:val="single" w:sz="4" w:space="0" w:color="auto"/>
              <w:left w:val="single" w:sz="4" w:space="0" w:color="auto"/>
              <w:bottom w:val="single" w:sz="8" w:space="0" w:color="152935"/>
              <w:right w:val="single" w:sz="4" w:space="0" w:color="auto"/>
            </w:tcBorders>
            <w:shd w:val="clear" w:color="auto" w:fill="F9F9FB"/>
          </w:tcPr>
          <w:p w14:paraId="26465E89" w14:textId="77777777"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382</w:t>
            </w:r>
          </w:p>
        </w:tc>
      </w:tr>
    </w:tbl>
    <w:p w14:paraId="0C9B257F" w14:textId="6D2EE9A0" w:rsidR="00232317" w:rsidRPr="00C3456B" w:rsidRDefault="00B416D0" w:rsidP="00232317">
      <w:pPr>
        <w:autoSpaceDE w:val="0"/>
        <w:autoSpaceDN w:val="0"/>
        <w:adjustRightInd w:val="0"/>
        <w:spacing w:after="0" w:line="400" w:lineRule="atLeast"/>
        <w:jc w:val="left"/>
        <w:rPr>
          <w:rFonts w:cs="Times New Roman"/>
          <w:szCs w:val="24"/>
        </w:rPr>
      </w:pPr>
      <w:r w:rsidRPr="00C3456B">
        <w:rPr>
          <w:rFonts w:cs="Times New Roman"/>
          <w:szCs w:val="24"/>
        </w:rPr>
        <w:lastRenderedPageBreak/>
        <w:t>Table:-</w:t>
      </w:r>
      <w:r w:rsidR="002758A6" w:rsidRPr="00C3456B">
        <w:rPr>
          <w:rFonts w:cs="Times New Roman"/>
          <w:szCs w:val="24"/>
        </w:rPr>
        <w:t>04:</w:t>
      </w:r>
      <w:r w:rsidRPr="00C3456B">
        <w:rPr>
          <w:rFonts w:cs="Times New Roman"/>
          <w:b/>
          <w:bCs/>
          <w:szCs w:val="24"/>
        </w:rPr>
        <w:t xml:space="preserve"> Gender and Frequency of English Writing Cross-tabula</w:t>
      </w:r>
      <w:r w:rsidR="00B66869" w:rsidRPr="00C3456B">
        <w:rPr>
          <w:rFonts w:cs="Times New Roman"/>
          <w:b/>
          <w:bCs/>
          <w:szCs w:val="24"/>
        </w:rPr>
        <w:t>tion</w:t>
      </w:r>
    </w:p>
    <w:p w14:paraId="17C85335" w14:textId="77777777" w:rsidR="00232317" w:rsidRPr="00C3456B" w:rsidRDefault="00232317" w:rsidP="00F50053">
      <w:pPr>
        <w:rPr>
          <w:rFonts w:cs="Times New Roman"/>
          <w:b/>
          <w:bCs/>
          <w:szCs w:val="24"/>
        </w:rPr>
      </w:pPr>
    </w:p>
    <w:p w14:paraId="7C0C580A" w14:textId="65FE17ED" w:rsidR="002415C1" w:rsidRPr="00C3456B" w:rsidRDefault="00D80E93" w:rsidP="00F50053">
      <w:pPr>
        <w:rPr>
          <w:rFonts w:cs="Times New Roman"/>
          <w:szCs w:val="24"/>
        </w:rPr>
      </w:pPr>
      <w:r w:rsidRPr="00C3456B">
        <w:rPr>
          <w:rFonts w:cs="Times New Roman"/>
          <w:szCs w:val="24"/>
        </w:rPr>
        <w:t xml:space="preserve">The cross-tabulation of gender and the frequency of English writing demonstrates a clear difference between male and female participants. Males tend to write in this language more often than females, as </w:t>
      </w:r>
      <w:r w:rsidR="00232317" w:rsidRPr="00C3456B">
        <w:rPr>
          <w:rFonts w:cs="Times New Roman"/>
          <w:szCs w:val="24"/>
        </w:rPr>
        <w:t>around 2</w:t>
      </w:r>
      <w:r w:rsidR="000A717A" w:rsidRPr="00C3456B">
        <w:rPr>
          <w:rFonts w:cs="Times New Roman"/>
          <w:szCs w:val="24"/>
        </w:rPr>
        <w:t xml:space="preserve">7.9 </w:t>
      </w:r>
      <w:r w:rsidR="00CA3248" w:rsidRPr="00C3456B">
        <w:rPr>
          <w:rFonts w:cs="Times New Roman"/>
          <w:szCs w:val="24"/>
        </w:rPr>
        <w:t>per</w:t>
      </w:r>
      <w:r w:rsidR="00A73A4D">
        <w:rPr>
          <w:rFonts w:cs="Times New Roman"/>
          <w:szCs w:val="24"/>
        </w:rPr>
        <w:t xml:space="preserve"> </w:t>
      </w:r>
      <w:r w:rsidR="00CA3248" w:rsidRPr="00C3456B">
        <w:rPr>
          <w:rFonts w:cs="Times New Roman"/>
          <w:szCs w:val="24"/>
        </w:rPr>
        <w:t>cent</w:t>
      </w:r>
      <w:r w:rsidRPr="00C3456B">
        <w:rPr>
          <w:rFonts w:cs="Times New Roman"/>
          <w:szCs w:val="24"/>
        </w:rPr>
        <w:t xml:space="preserve"> of males write in English “often” or “always.” At the same time, this proportion for females is </w:t>
      </w:r>
      <w:r w:rsidR="00232317" w:rsidRPr="00C3456B">
        <w:rPr>
          <w:rFonts w:cs="Times New Roman"/>
          <w:szCs w:val="24"/>
        </w:rPr>
        <w:t xml:space="preserve">around </w:t>
      </w:r>
      <w:r w:rsidR="002758A6" w:rsidRPr="00C3456B">
        <w:rPr>
          <w:rFonts w:cs="Times New Roman"/>
          <w:szCs w:val="24"/>
        </w:rPr>
        <w:t>23.8 per</w:t>
      </w:r>
      <w:r w:rsidR="00A73A4D">
        <w:rPr>
          <w:rFonts w:cs="Times New Roman"/>
          <w:szCs w:val="24"/>
        </w:rPr>
        <w:t xml:space="preserve"> </w:t>
      </w:r>
      <w:r w:rsidR="002758A6" w:rsidRPr="00C3456B">
        <w:rPr>
          <w:rFonts w:cs="Times New Roman"/>
          <w:szCs w:val="24"/>
        </w:rPr>
        <w:t>cent</w:t>
      </w:r>
      <w:r w:rsidRPr="00C3456B">
        <w:rPr>
          <w:rFonts w:cs="Times New Roman"/>
          <w:szCs w:val="24"/>
        </w:rPr>
        <w:t xml:space="preserve">. Furthermore, only </w:t>
      </w:r>
      <w:r w:rsidR="00232317" w:rsidRPr="00C3456B">
        <w:rPr>
          <w:rFonts w:cs="Times New Roman"/>
          <w:szCs w:val="24"/>
        </w:rPr>
        <w:t>around 1</w:t>
      </w:r>
      <w:r w:rsidR="0031680C" w:rsidRPr="00C3456B">
        <w:rPr>
          <w:rFonts w:cs="Times New Roman"/>
          <w:szCs w:val="24"/>
        </w:rPr>
        <w:t xml:space="preserve">1.9 % </w:t>
      </w:r>
      <w:r w:rsidRPr="00C3456B">
        <w:rPr>
          <w:rFonts w:cs="Times New Roman"/>
          <w:szCs w:val="24"/>
        </w:rPr>
        <w:t xml:space="preserve">of males write in English “rarely” or “never,” while females </w:t>
      </w:r>
      <w:r w:rsidR="00847EB8" w:rsidRPr="00C3456B">
        <w:rPr>
          <w:rFonts w:cs="Times New Roman"/>
          <w:szCs w:val="24"/>
        </w:rPr>
        <w:t>are</w:t>
      </w:r>
      <w:r w:rsidR="00232317" w:rsidRPr="00C3456B">
        <w:rPr>
          <w:rFonts w:cs="Times New Roman"/>
          <w:szCs w:val="24"/>
        </w:rPr>
        <w:t xml:space="preserve"> around </w:t>
      </w:r>
      <w:r w:rsidR="00B40400" w:rsidRPr="00C3456B">
        <w:rPr>
          <w:rFonts w:cs="Times New Roman"/>
          <w:szCs w:val="24"/>
        </w:rPr>
        <w:t>15.8</w:t>
      </w:r>
      <w:r w:rsidR="00232317" w:rsidRPr="00C3456B">
        <w:rPr>
          <w:rFonts w:cs="Times New Roman"/>
          <w:szCs w:val="24"/>
        </w:rPr>
        <w:t>%</w:t>
      </w:r>
      <w:r w:rsidRPr="00C3456B">
        <w:rPr>
          <w:rFonts w:cs="Times New Roman"/>
          <w:szCs w:val="24"/>
        </w:rPr>
        <w:t xml:space="preserve">. </w:t>
      </w:r>
    </w:p>
    <w:p w14:paraId="14B17213" w14:textId="28A0ED2B" w:rsidR="006E00FB" w:rsidRPr="00C3456B" w:rsidRDefault="00D80E93" w:rsidP="00F23127">
      <w:pPr>
        <w:rPr>
          <w:rFonts w:cs="Times New Roman"/>
          <w:szCs w:val="24"/>
        </w:rPr>
      </w:pPr>
      <w:r w:rsidRPr="00C3456B">
        <w:rPr>
          <w:rFonts w:cs="Times New Roman"/>
          <w:szCs w:val="24"/>
        </w:rPr>
        <w:t>This data indicates that either males are more proficient in writing English or are less afraid to use a foreign language in a semi-public, informal context.</w:t>
      </w:r>
    </w:p>
    <w:p w14:paraId="5CC99428" w14:textId="40B74E48" w:rsidR="00663611" w:rsidRPr="00C3456B" w:rsidRDefault="00663611" w:rsidP="00663611">
      <w:pPr>
        <w:autoSpaceDE w:val="0"/>
        <w:autoSpaceDN w:val="0"/>
        <w:adjustRightInd w:val="0"/>
        <w:spacing w:after="0" w:line="240" w:lineRule="auto"/>
        <w:jc w:val="left"/>
        <w:rPr>
          <w:rFonts w:cs="Times New Roman"/>
          <w:b/>
          <w:bCs/>
          <w:color w:val="FF0000"/>
          <w:szCs w:val="24"/>
        </w:rPr>
      </w:pPr>
      <w:r w:rsidRPr="00C3456B">
        <w:rPr>
          <w:rFonts w:cs="Times New Roman"/>
          <w:b/>
          <w:bCs/>
          <w:color w:val="000000" w:themeColor="text1"/>
          <w:szCs w:val="24"/>
        </w:rPr>
        <w:t>Gender and Using Years of English</w:t>
      </w:r>
      <w:r w:rsidR="00CA20BC" w:rsidRPr="00C3456B">
        <w:rPr>
          <w:rFonts w:cs="Times New Roman"/>
          <w:b/>
          <w:bCs/>
          <w:color w:val="00B050"/>
          <w:szCs w:val="24"/>
        </w:rPr>
        <w:t>:</w:t>
      </w:r>
    </w:p>
    <w:p w14:paraId="49AC064B" w14:textId="77777777" w:rsidR="00663611" w:rsidRPr="00C3456B" w:rsidRDefault="00663611" w:rsidP="00663611">
      <w:pPr>
        <w:autoSpaceDE w:val="0"/>
        <w:autoSpaceDN w:val="0"/>
        <w:adjustRightInd w:val="0"/>
        <w:spacing w:after="0" w:line="400" w:lineRule="atLeast"/>
        <w:jc w:val="left"/>
        <w:rPr>
          <w:rFonts w:cs="Times New Roman"/>
          <w:szCs w:val="24"/>
        </w:rPr>
      </w:pPr>
    </w:p>
    <w:tbl>
      <w:tblPr>
        <w:tblW w:w="8876" w:type="dxa"/>
        <w:tblInd w:w="5" w:type="dxa"/>
        <w:tblLayout w:type="fixed"/>
        <w:tblCellMar>
          <w:left w:w="0" w:type="dxa"/>
          <w:right w:w="0" w:type="dxa"/>
        </w:tblCellMar>
        <w:tblLook w:val="0000" w:firstRow="0" w:lastRow="0" w:firstColumn="0" w:lastColumn="0" w:noHBand="0" w:noVBand="0"/>
      </w:tblPr>
      <w:tblGrid>
        <w:gridCol w:w="809"/>
        <w:gridCol w:w="115"/>
        <w:gridCol w:w="976"/>
        <w:gridCol w:w="1709"/>
        <w:gridCol w:w="1186"/>
        <w:gridCol w:w="66"/>
        <w:gridCol w:w="1120"/>
        <w:gridCol w:w="1709"/>
        <w:gridCol w:w="1186"/>
      </w:tblGrid>
      <w:tr w:rsidR="003521D4" w:rsidRPr="00C3456B" w14:paraId="6B4D20DA" w14:textId="77777777" w:rsidTr="00424B9C">
        <w:trPr>
          <w:cantSplit/>
        </w:trPr>
        <w:tc>
          <w:tcPr>
            <w:tcW w:w="1900" w:type="dxa"/>
            <w:gridSpan w:val="3"/>
            <w:tcBorders>
              <w:top w:val="single" w:sz="4" w:space="0" w:color="auto"/>
              <w:left w:val="single" w:sz="4" w:space="0" w:color="auto"/>
              <w:bottom w:val="single" w:sz="4" w:space="0" w:color="auto"/>
              <w:right w:val="nil"/>
            </w:tcBorders>
            <w:shd w:val="clear" w:color="auto" w:fill="FFFFFF"/>
            <w:vAlign w:val="bottom"/>
          </w:tcPr>
          <w:p w14:paraId="47DD33FA" w14:textId="77777777" w:rsidR="003521D4" w:rsidRPr="00C3456B" w:rsidRDefault="003521D4" w:rsidP="00E74777">
            <w:pPr>
              <w:autoSpaceDE w:val="0"/>
              <w:autoSpaceDN w:val="0"/>
              <w:adjustRightInd w:val="0"/>
              <w:spacing w:after="0" w:line="240" w:lineRule="auto"/>
              <w:jc w:val="center"/>
              <w:rPr>
                <w:rFonts w:cs="Times New Roman"/>
                <w:szCs w:val="24"/>
              </w:rPr>
            </w:pPr>
          </w:p>
        </w:tc>
        <w:tc>
          <w:tcPr>
            <w:tcW w:w="5790" w:type="dxa"/>
            <w:gridSpan w:val="5"/>
            <w:tcBorders>
              <w:top w:val="single" w:sz="4" w:space="0" w:color="auto"/>
              <w:left w:val="nil"/>
              <w:bottom w:val="single" w:sz="4" w:space="0" w:color="auto"/>
              <w:right w:val="single" w:sz="8" w:space="0" w:color="E0E0E0"/>
            </w:tcBorders>
            <w:shd w:val="clear" w:color="auto" w:fill="FFFFFF"/>
            <w:vAlign w:val="bottom"/>
          </w:tcPr>
          <w:p w14:paraId="0C1FE899" w14:textId="3BDDDCD2" w:rsidR="003521D4" w:rsidRPr="00C3456B" w:rsidRDefault="003521D4"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Using Years of English</w:t>
            </w:r>
          </w:p>
        </w:tc>
        <w:tc>
          <w:tcPr>
            <w:tcW w:w="1186" w:type="dxa"/>
            <w:tcBorders>
              <w:top w:val="single" w:sz="4" w:space="0" w:color="auto"/>
              <w:left w:val="single" w:sz="8" w:space="0" w:color="E0E0E0"/>
              <w:bottom w:val="single" w:sz="4" w:space="0" w:color="auto"/>
              <w:right w:val="single" w:sz="4" w:space="0" w:color="auto"/>
            </w:tcBorders>
            <w:shd w:val="clear" w:color="auto" w:fill="FFFFFF"/>
            <w:vAlign w:val="bottom"/>
          </w:tcPr>
          <w:p w14:paraId="3F2AE2D7" w14:textId="2030400D" w:rsidR="003521D4" w:rsidRPr="00C3456B" w:rsidRDefault="003521D4" w:rsidP="00E74777">
            <w:pPr>
              <w:autoSpaceDE w:val="0"/>
              <w:autoSpaceDN w:val="0"/>
              <w:adjustRightInd w:val="0"/>
              <w:spacing w:after="0" w:line="320" w:lineRule="atLeast"/>
              <w:ind w:left="60" w:right="60"/>
              <w:jc w:val="center"/>
              <w:rPr>
                <w:rFonts w:cs="Times New Roman"/>
                <w:szCs w:val="24"/>
              </w:rPr>
            </w:pPr>
          </w:p>
        </w:tc>
      </w:tr>
      <w:tr w:rsidR="00424B9C" w:rsidRPr="00C3456B" w14:paraId="5E910373" w14:textId="77777777" w:rsidTr="00424B9C">
        <w:trPr>
          <w:cantSplit/>
        </w:trPr>
        <w:tc>
          <w:tcPr>
            <w:tcW w:w="809" w:type="dxa"/>
            <w:tcBorders>
              <w:top w:val="single" w:sz="4" w:space="0" w:color="auto"/>
              <w:left w:val="single" w:sz="4" w:space="0" w:color="auto"/>
              <w:bottom w:val="nil"/>
              <w:right w:val="nil"/>
            </w:tcBorders>
            <w:shd w:val="clear" w:color="auto" w:fill="FFFFFF"/>
            <w:vAlign w:val="bottom"/>
          </w:tcPr>
          <w:p w14:paraId="08F247BB" w14:textId="77777777" w:rsidR="00424B9C" w:rsidRPr="00C3456B" w:rsidRDefault="00424B9C" w:rsidP="00E74777">
            <w:pPr>
              <w:autoSpaceDE w:val="0"/>
              <w:autoSpaceDN w:val="0"/>
              <w:adjustRightInd w:val="0"/>
              <w:spacing w:after="0" w:line="240" w:lineRule="auto"/>
              <w:jc w:val="center"/>
              <w:rPr>
                <w:rFonts w:cs="Times New Roman"/>
                <w:szCs w:val="24"/>
              </w:rPr>
            </w:pPr>
          </w:p>
        </w:tc>
        <w:tc>
          <w:tcPr>
            <w:tcW w:w="1091" w:type="dxa"/>
            <w:gridSpan w:val="2"/>
            <w:tcBorders>
              <w:top w:val="single" w:sz="4" w:space="0" w:color="auto"/>
              <w:left w:val="single" w:sz="4" w:space="0" w:color="auto"/>
              <w:bottom w:val="nil"/>
              <w:right w:val="single" w:sz="4" w:space="0" w:color="auto"/>
            </w:tcBorders>
            <w:shd w:val="clear" w:color="auto" w:fill="FFFFFF"/>
            <w:vAlign w:val="bottom"/>
          </w:tcPr>
          <w:p w14:paraId="7A79F3E9" w14:textId="77777777" w:rsidR="00424B9C" w:rsidRPr="00C3456B" w:rsidRDefault="00424B9C" w:rsidP="00E74777">
            <w:pPr>
              <w:autoSpaceDE w:val="0"/>
              <w:autoSpaceDN w:val="0"/>
              <w:adjustRightInd w:val="0"/>
              <w:spacing w:after="0" w:line="240" w:lineRule="auto"/>
              <w:jc w:val="center"/>
              <w:rPr>
                <w:rFonts w:cs="Times New Roman"/>
                <w:szCs w:val="24"/>
              </w:rPr>
            </w:pPr>
          </w:p>
        </w:tc>
        <w:tc>
          <w:tcPr>
            <w:tcW w:w="1709" w:type="dxa"/>
            <w:tcBorders>
              <w:top w:val="single" w:sz="4" w:space="0" w:color="auto"/>
              <w:left w:val="single" w:sz="4" w:space="0" w:color="auto"/>
              <w:bottom w:val="single" w:sz="8" w:space="0" w:color="152935"/>
              <w:right w:val="single" w:sz="4" w:space="0" w:color="auto"/>
            </w:tcBorders>
            <w:shd w:val="clear" w:color="auto" w:fill="FFFFFF"/>
            <w:vAlign w:val="bottom"/>
          </w:tcPr>
          <w:p w14:paraId="51B68036" w14:textId="157311AE"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Less than 1 Year</w:t>
            </w:r>
          </w:p>
        </w:tc>
        <w:tc>
          <w:tcPr>
            <w:tcW w:w="1186" w:type="dxa"/>
            <w:tcBorders>
              <w:top w:val="single" w:sz="4" w:space="0" w:color="auto"/>
              <w:left w:val="single" w:sz="4" w:space="0" w:color="auto"/>
              <w:bottom w:val="single" w:sz="8" w:space="0" w:color="152935"/>
              <w:right w:val="single" w:sz="8" w:space="0" w:color="E0E0E0"/>
            </w:tcBorders>
            <w:shd w:val="clear" w:color="auto" w:fill="FFFFFF"/>
            <w:vAlign w:val="bottom"/>
          </w:tcPr>
          <w:p w14:paraId="6161890F" w14:textId="7777777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1-2 years</w:t>
            </w:r>
          </w:p>
        </w:tc>
        <w:tc>
          <w:tcPr>
            <w:tcW w:w="66" w:type="dxa"/>
            <w:tcBorders>
              <w:top w:val="single" w:sz="4" w:space="0" w:color="auto"/>
              <w:left w:val="single" w:sz="8" w:space="0" w:color="E0E0E0"/>
              <w:bottom w:val="single" w:sz="8" w:space="0" w:color="152935"/>
              <w:right w:val="single" w:sz="4" w:space="0" w:color="auto"/>
            </w:tcBorders>
            <w:shd w:val="clear" w:color="auto" w:fill="FFFFFF"/>
            <w:vAlign w:val="bottom"/>
          </w:tcPr>
          <w:p w14:paraId="75D3DE6F" w14:textId="79381543"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120" w:type="dxa"/>
            <w:tcBorders>
              <w:top w:val="single" w:sz="4" w:space="0" w:color="auto"/>
              <w:left w:val="single" w:sz="4" w:space="0" w:color="auto"/>
              <w:bottom w:val="single" w:sz="8" w:space="0" w:color="152935"/>
              <w:right w:val="single" w:sz="4" w:space="0" w:color="auto"/>
            </w:tcBorders>
            <w:shd w:val="clear" w:color="auto" w:fill="FFFFFF"/>
            <w:vAlign w:val="bottom"/>
          </w:tcPr>
          <w:p w14:paraId="768C9B84" w14:textId="57FF53A0"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3-4 years</w:t>
            </w:r>
          </w:p>
        </w:tc>
        <w:tc>
          <w:tcPr>
            <w:tcW w:w="1709" w:type="dxa"/>
            <w:tcBorders>
              <w:top w:val="single" w:sz="4" w:space="0" w:color="auto"/>
              <w:left w:val="single" w:sz="4" w:space="0" w:color="auto"/>
              <w:bottom w:val="single" w:sz="8" w:space="0" w:color="152935"/>
              <w:right w:val="single" w:sz="4" w:space="0" w:color="auto"/>
            </w:tcBorders>
            <w:shd w:val="clear" w:color="auto" w:fill="FFFFFF"/>
            <w:vAlign w:val="bottom"/>
          </w:tcPr>
          <w:p w14:paraId="5C094E4B" w14:textId="1D238406"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More than 4 years</w:t>
            </w:r>
          </w:p>
        </w:tc>
        <w:tc>
          <w:tcPr>
            <w:tcW w:w="1186" w:type="dxa"/>
            <w:tcBorders>
              <w:top w:val="single" w:sz="4" w:space="0" w:color="auto"/>
              <w:left w:val="single" w:sz="4" w:space="0" w:color="auto"/>
              <w:bottom w:val="nil"/>
              <w:right w:val="single" w:sz="4" w:space="0" w:color="auto"/>
            </w:tcBorders>
            <w:shd w:val="clear" w:color="auto" w:fill="FFFFFF"/>
            <w:vAlign w:val="bottom"/>
          </w:tcPr>
          <w:p w14:paraId="6C0D8AC1" w14:textId="76160331"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r>
      <w:tr w:rsidR="00424B9C" w:rsidRPr="00C3456B" w14:paraId="7729E7DB" w14:textId="77777777" w:rsidTr="00424B9C">
        <w:trPr>
          <w:cantSplit/>
        </w:trPr>
        <w:tc>
          <w:tcPr>
            <w:tcW w:w="809" w:type="dxa"/>
            <w:vMerge w:val="restart"/>
            <w:tcBorders>
              <w:top w:val="single" w:sz="8" w:space="0" w:color="152935"/>
              <w:left w:val="single" w:sz="4" w:space="0" w:color="auto"/>
              <w:bottom w:val="single" w:sz="8" w:space="0" w:color="AEAEAE"/>
              <w:right w:val="nil"/>
            </w:tcBorders>
            <w:shd w:val="clear" w:color="auto" w:fill="E0E0E0"/>
          </w:tcPr>
          <w:p w14:paraId="7C3E3DFF" w14:textId="5112180D"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Gender</w:t>
            </w:r>
          </w:p>
        </w:tc>
        <w:tc>
          <w:tcPr>
            <w:tcW w:w="115" w:type="dxa"/>
            <w:tcBorders>
              <w:top w:val="single" w:sz="8" w:space="0" w:color="152935"/>
              <w:left w:val="single" w:sz="4" w:space="0" w:color="auto"/>
              <w:bottom w:val="single" w:sz="4" w:space="0" w:color="auto"/>
              <w:right w:val="nil"/>
            </w:tcBorders>
            <w:shd w:val="clear" w:color="auto" w:fill="E0E0E0"/>
          </w:tcPr>
          <w:p w14:paraId="7C6CEE41" w14:textId="77777777" w:rsidR="00424B9C" w:rsidRPr="00C3456B" w:rsidRDefault="00424B9C" w:rsidP="00E74777">
            <w:pPr>
              <w:spacing w:line="276" w:lineRule="auto"/>
              <w:jc w:val="center"/>
              <w:rPr>
                <w:rFonts w:cs="Times New Roman"/>
                <w:szCs w:val="24"/>
              </w:rPr>
            </w:pPr>
          </w:p>
          <w:p w14:paraId="0344AB51" w14:textId="77777777"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976" w:type="dxa"/>
            <w:tcBorders>
              <w:top w:val="single" w:sz="8" w:space="0" w:color="152935"/>
              <w:left w:val="nil"/>
              <w:bottom w:val="single" w:sz="4" w:space="0" w:color="auto"/>
              <w:right w:val="single" w:sz="4" w:space="0" w:color="auto"/>
            </w:tcBorders>
            <w:shd w:val="clear" w:color="auto" w:fill="E0E0E0"/>
          </w:tcPr>
          <w:p w14:paraId="7ADD5D10" w14:textId="3E317953"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Male</w:t>
            </w:r>
          </w:p>
        </w:tc>
        <w:tc>
          <w:tcPr>
            <w:tcW w:w="1709" w:type="dxa"/>
            <w:tcBorders>
              <w:top w:val="single" w:sz="8" w:space="0" w:color="152935"/>
              <w:left w:val="single" w:sz="4" w:space="0" w:color="auto"/>
              <w:bottom w:val="single" w:sz="4" w:space="0" w:color="auto"/>
              <w:right w:val="single" w:sz="4" w:space="0" w:color="auto"/>
            </w:tcBorders>
            <w:shd w:val="clear" w:color="auto" w:fill="F9F9FB"/>
          </w:tcPr>
          <w:p w14:paraId="194831B7" w14:textId="78ECE97A"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39</w:t>
            </w:r>
          </w:p>
        </w:tc>
        <w:tc>
          <w:tcPr>
            <w:tcW w:w="1186" w:type="dxa"/>
            <w:tcBorders>
              <w:top w:val="single" w:sz="8" w:space="0" w:color="152935"/>
              <w:left w:val="single" w:sz="4" w:space="0" w:color="auto"/>
              <w:bottom w:val="single" w:sz="4" w:space="0" w:color="auto"/>
              <w:right w:val="single" w:sz="8" w:space="0" w:color="E0E0E0"/>
            </w:tcBorders>
            <w:shd w:val="clear" w:color="auto" w:fill="F9F9FB"/>
          </w:tcPr>
          <w:p w14:paraId="01A7F98C" w14:textId="350A174E"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79</w:t>
            </w:r>
          </w:p>
        </w:tc>
        <w:tc>
          <w:tcPr>
            <w:tcW w:w="66" w:type="dxa"/>
            <w:tcBorders>
              <w:top w:val="single" w:sz="8" w:space="0" w:color="152935"/>
              <w:left w:val="single" w:sz="8" w:space="0" w:color="E0E0E0"/>
              <w:bottom w:val="single" w:sz="4" w:space="0" w:color="auto"/>
              <w:right w:val="single" w:sz="4" w:space="0" w:color="auto"/>
            </w:tcBorders>
            <w:shd w:val="clear" w:color="auto" w:fill="F9F9FB"/>
          </w:tcPr>
          <w:p w14:paraId="241D2EF3" w14:textId="5C93B4E9"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120" w:type="dxa"/>
            <w:tcBorders>
              <w:top w:val="single" w:sz="8" w:space="0" w:color="152935"/>
              <w:left w:val="single" w:sz="4" w:space="0" w:color="auto"/>
              <w:bottom w:val="single" w:sz="4" w:space="0" w:color="auto"/>
              <w:right w:val="single" w:sz="4" w:space="0" w:color="auto"/>
            </w:tcBorders>
            <w:shd w:val="clear" w:color="auto" w:fill="F9F9FB"/>
          </w:tcPr>
          <w:p w14:paraId="55FF2EF4" w14:textId="0CD82F1A"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56</w:t>
            </w:r>
          </w:p>
        </w:tc>
        <w:tc>
          <w:tcPr>
            <w:tcW w:w="1709" w:type="dxa"/>
            <w:tcBorders>
              <w:top w:val="single" w:sz="8" w:space="0" w:color="152935"/>
              <w:left w:val="single" w:sz="4" w:space="0" w:color="auto"/>
              <w:bottom w:val="single" w:sz="4" w:space="0" w:color="auto"/>
              <w:right w:val="single" w:sz="4" w:space="0" w:color="auto"/>
            </w:tcBorders>
            <w:shd w:val="clear" w:color="auto" w:fill="F9F9FB"/>
          </w:tcPr>
          <w:p w14:paraId="0E9EF7DF" w14:textId="7FE6D826"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19</w:t>
            </w:r>
          </w:p>
        </w:tc>
        <w:tc>
          <w:tcPr>
            <w:tcW w:w="1186" w:type="dxa"/>
            <w:tcBorders>
              <w:top w:val="single" w:sz="8" w:space="0" w:color="152935"/>
              <w:left w:val="single" w:sz="4" w:space="0" w:color="auto"/>
              <w:bottom w:val="single" w:sz="4" w:space="0" w:color="auto"/>
              <w:right w:val="single" w:sz="4" w:space="0" w:color="auto"/>
            </w:tcBorders>
            <w:shd w:val="clear" w:color="auto" w:fill="F9F9FB"/>
          </w:tcPr>
          <w:p w14:paraId="0397F1F5" w14:textId="265D7C36"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193</w:t>
            </w:r>
          </w:p>
        </w:tc>
      </w:tr>
      <w:tr w:rsidR="00424B9C" w:rsidRPr="00C3456B" w14:paraId="1CE36803" w14:textId="77777777" w:rsidTr="00424B9C">
        <w:trPr>
          <w:cantSplit/>
        </w:trPr>
        <w:tc>
          <w:tcPr>
            <w:tcW w:w="809" w:type="dxa"/>
            <w:vMerge/>
            <w:tcBorders>
              <w:top w:val="single" w:sz="8" w:space="0" w:color="152935"/>
              <w:left w:val="single" w:sz="4" w:space="0" w:color="auto"/>
              <w:bottom w:val="single" w:sz="4" w:space="0" w:color="auto"/>
              <w:right w:val="nil"/>
            </w:tcBorders>
            <w:shd w:val="clear" w:color="auto" w:fill="E0E0E0"/>
          </w:tcPr>
          <w:p w14:paraId="1DB0A653" w14:textId="77777777" w:rsidR="00424B9C" w:rsidRPr="00C3456B" w:rsidRDefault="00424B9C" w:rsidP="00E74777">
            <w:pPr>
              <w:autoSpaceDE w:val="0"/>
              <w:autoSpaceDN w:val="0"/>
              <w:adjustRightInd w:val="0"/>
              <w:spacing w:after="0" w:line="240" w:lineRule="auto"/>
              <w:jc w:val="center"/>
              <w:rPr>
                <w:rFonts w:cs="Times New Roman"/>
                <w:szCs w:val="24"/>
              </w:rPr>
            </w:pPr>
          </w:p>
        </w:tc>
        <w:tc>
          <w:tcPr>
            <w:tcW w:w="115" w:type="dxa"/>
            <w:tcBorders>
              <w:top w:val="single" w:sz="4" w:space="0" w:color="auto"/>
              <w:left w:val="single" w:sz="4" w:space="0" w:color="auto"/>
              <w:bottom w:val="single" w:sz="4" w:space="0" w:color="auto"/>
              <w:right w:val="nil"/>
            </w:tcBorders>
            <w:shd w:val="clear" w:color="auto" w:fill="E0E0E0"/>
          </w:tcPr>
          <w:p w14:paraId="0A09EC6B" w14:textId="77777777"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976" w:type="dxa"/>
            <w:tcBorders>
              <w:top w:val="single" w:sz="4" w:space="0" w:color="auto"/>
              <w:left w:val="nil"/>
              <w:bottom w:val="single" w:sz="4" w:space="0" w:color="auto"/>
              <w:right w:val="single" w:sz="4" w:space="0" w:color="auto"/>
            </w:tcBorders>
            <w:shd w:val="clear" w:color="auto" w:fill="E0E0E0"/>
          </w:tcPr>
          <w:p w14:paraId="1CE96D49" w14:textId="7D56E7DC"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Female</w:t>
            </w:r>
          </w:p>
        </w:tc>
        <w:tc>
          <w:tcPr>
            <w:tcW w:w="1709" w:type="dxa"/>
            <w:tcBorders>
              <w:top w:val="single" w:sz="4" w:space="0" w:color="auto"/>
              <w:left w:val="single" w:sz="4" w:space="0" w:color="auto"/>
              <w:bottom w:val="single" w:sz="4" w:space="0" w:color="auto"/>
              <w:right w:val="single" w:sz="4" w:space="0" w:color="auto"/>
            </w:tcBorders>
            <w:shd w:val="clear" w:color="auto" w:fill="F9F9FB"/>
          </w:tcPr>
          <w:p w14:paraId="421246A9" w14:textId="1981D7B3"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42</w:t>
            </w:r>
          </w:p>
        </w:tc>
        <w:tc>
          <w:tcPr>
            <w:tcW w:w="1186" w:type="dxa"/>
            <w:tcBorders>
              <w:top w:val="single" w:sz="4" w:space="0" w:color="auto"/>
              <w:left w:val="single" w:sz="4" w:space="0" w:color="auto"/>
              <w:bottom w:val="single" w:sz="4" w:space="0" w:color="auto"/>
              <w:right w:val="single" w:sz="8" w:space="0" w:color="E0E0E0"/>
            </w:tcBorders>
            <w:shd w:val="clear" w:color="auto" w:fill="F9F9FB"/>
          </w:tcPr>
          <w:p w14:paraId="522DA3A0" w14:textId="5818E440"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77</w:t>
            </w:r>
          </w:p>
        </w:tc>
        <w:tc>
          <w:tcPr>
            <w:tcW w:w="66" w:type="dxa"/>
            <w:tcBorders>
              <w:top w:val="single" w:sz="4" w:space="0" w:color="auto"/>
              <w:left w:val="single" w:sz="8" w:space="0" w:color="E0E0E0"/>
              <w:bottom w:val="single" w:sz="4" w:space="0" w:color="auto"/>
              <w:right w:val="single" w:sz="4" w:space="0" w:color="auto"/>
            </w:tcBorders>
            <w:shd w:val="clear" w:color="auto" w:fill="F9F9FB"/>
          </w:tcPr>
          <w:p w14:paraId="3BEB0FFC" w14:textId="299A6B3E"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F9F9FB"/>
          </w:tcPr>
          <w:p w14:paraId="75742A89" w14:textId="3F794009"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55</w:t>
            </w:r>
          </w:p>
        </w:tc>
        <w:tc>
          <w:tcPr>
            <w:tcW w:w="1709" w:type="dxa"/>
            <w:tcBorders>
              <w:top w:val="single" w:sz="4" w:space="0" w:color="auto"/>
              <w:left w:val="single" w:sz="4" w:space="0" w:color="auto"/>
              <w:bottom w:val="single" w:sz="4" w:space="0" w:color="auto"/>
              <w:right w:val="single" w:sz="4" w:space="0" w:color="auto"/>
            </w:tcBorders>
            <w:shd w:val="clear" w:color="auto" w:fill="F9F9FB"/>
          </w:tcPr>
          <w:p w14:paraId="43D10EBD" w14:textId="4544A4D4"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15</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462F3A7B" w14:textId="55A576E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189</w:t>
            </w:r>
          </w:p>
        </w:tc>
      </w:tr>
      <w:tr w:rsidR="00424B9C" w:rsidRPr="00C3456B" w14:paraId="61914A4C" w14:textId="77777777" w:rsidTr="00424B9C">
        <w:trPr>
          <w:cantSplit/>
        </w:trPr>
        <w:tc>
          <w:tcPr>
            <w:tcW w:w="809" w:type="dxa"/>
            <w:tcBorders>
              <w:top w:val="single" w:sz="4" w:space="0" w:color="auto"/>
              <w:left w:val="single" w:sz="4" w:space="0" w:color="auto"/>
              <w:bottom w:val="single" w:sz="8" w:space="0" w:color="152935"/>
              <w:right w:val="nil"/>
            </w:tcBorders>
            <w:shd w:val="clear" w:color="auto" w:fill="E0E0E0"/>
          </w:tcPr>
          <w:p w14:paraId="5B1A0112" w14:textId="7777777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c>
          <w:tcPr>
            <w:tcW w:w="1091" w:type="dxa"/>
            <w:gridSpan w:val="2"/>
            <w:tcBorders>
              <w:top w:val="single" w:sz="4" w:space="0" w:color="auto"/>
              <w:left w:val="single" w:sz="4" w:space="0" w:color="auto"/>
              <w:bottom w:val="single" w:sz="8" w:space="0" w:color="152935"/>
              <w:right w:val="single" w:sz="4" w:space="0" w:color="auto"/>
            </w:tcBorders>
            <w:shd w:val="clear" w:color="auto" w:fill="E0E0E0"/>
          </w:tcPr>
          <w:p w14:paraId="25431234" w14:textId="77777777"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709" w:type="dxa"/>
            <w:tcBorders>
              <w:top w:val="single" w:sz="4" w:space="0" w:color="auto"/>
              <w:left w:val="single" w:sz="4" w:space="0" w:color="auto"/>
              <w:bottom w:val="single" w:sz="8" w:space="0" w:color="152935"/>
              <w:right w:val="single" w:sz="4" w:space="0" w:color="auto"/>
            </w:tcBorders>
            <w:shd w:val="clear" w:color="auto" w:fill="F9F9FB"/>
          </w:tcPr>
          <w:p w14:paraId="0FA80268" w14:textId="6A2B96BF"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81</w:t>
            </w:r>
          </w:p>
        </w:tc>
        <w:tc>
          <w:tcPr>
            <w:tcW w:w="1186" w:type="dxa"/>
            <w:tcBorders>
              <w:top w:val="single" w:sz="4" w:space="0" w:color="auto"/>
              <w:left w:val="single" w:sz="4" w:space="0" w:color="auto"/>
              <w:bottom w:val="single" w:sz="8" w:space="0" w:color="152935"/>
              <w:right w:val="single" w:sz="8" w:space="0" w:color="E0E0E0"/>
            </w:tcBorders>
            <w:shd w:val="clear" w:color="auto" w:fill="F9F9FB"/>
          </w:tcPr>
          <w:p w14:paraId="3B7114B7" w14:textId="7777777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156</w:t>
            </w:r>
          </w:p>
        </w:tc>
        <w:tc>
          <w:tcPr>
            <w:tcW w:w="66" w:type="dxa"/>
            <w:tcBorders>
              <w:top w:val="single" w:sz="4" w:space="0" w:color="auto"/>
              <w:left w:val="single" w:sz="8" w:space="0" w:color="E0E0E0"/>
              <w:bottom w:val="single" w:sz="8" w:space="0" w:color="152935"/>
              <w:right w:val="single" w:sz="4" w:space="0" w:color="auto"/>
            </w:tcBorders>
            <w:shd w:val="clear" w:color="auto" w:fill="F9F9FB"/>
          </w:tcPr>
          <w:p w14:paraId="7C348E83" w14:textId="50D093AD"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120" w:type="dxa"/>
            <w:tcBorders>
              <w:top w:val="single" w:sz="4" w:space="0" w:color="auto"/>
              <w:left w:val="single" w:sz="4" w:space="0" w:color="auto"/>
              <w:bottom w:val="single" w:sz="8" w:space="0" w:color="152935"/>
              <w:right w:val="single" w:sz="4" w:space="0" w:color="auto"/>
            </w:tcBorders>
            <w:shd w:val="clear" w:color="auto" w:fill="F9F9FB"/>
          </w:tcPr>
          <w:p w14:paraId="2DB355C7" w14:textId="00EE4B6F"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111</w:t>
            </w:r>
          </w:p>
        </w:tc>
        <w:tc>
          <w:tcPr>
            <w:tcW w:w="1709" w:type="dxa"/>
            <w:tcBorders>
              <w:top w:val="single" w:sz="4" w:space="0" w:color="auto"/>
              <w:left w:val="single" w:sz="4" w:space="0" w:color="auto"/>
              <w:bottom w:val="single" w:sz="8" w:space="0" w:color="152935"/>
              <w:right w:val="single" w:sz="4" w:space="0" w:color="auto"/>
            </w:tcBorders>
            <w:shd w:val="clear" w:color="auto" w:fill="F9F9FB"/>
          </w:tcPr>
          <w:p w14:paraId="074C3639" w14:textId="5B7835C3"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34</w:t>
            </w:r>
          </w:p>
        </w:tc>
        <w:tc>
          <w:tcPr>
            <w:tcW w:w="1186" w:type="dxa"/>
            <w:tcBorders>
              <w:top w:val="single" w:sz="4" w:space="0" w:color="auto"/>
              <w:left w:val="single" w:sz="4" w:space="0" w:color="auto"/>
              <w:bottom w:val="single" w:sz="8" w:space="0" w:color="152935"/>
              <w:right w:val="single" w:sz="4" w:space="0" w:color="auto"/>
            </w:tcBorders>
            <w:shd w:val="clear" w:color="auto" w:fill="F9F9FB"/>
          </w:tcPr>
          <w:p w14:paraId="11C8DB49" w14:textId="7777777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382</w:t>
            </w:r>
          </w:p>
        </w:tc>
      </w:tr>
    </w:tbl>
    <w:p w14:paraId="376EE303" w14:textId="23339AF2" w:rsidR="00414CBD" w:rsidRPr="00C3456B" w:rsidRDefault="00847EB8" w:rsidP="00FB22A4">
      <w:pPr>
        <w:rPr>
          <w:rFonts w:cs="Times New Roman"/>
          <w:szCs w:val="24"/>
        </w:rPr>
      </w:pPr>
      <w:r w:rsidRPr="00C3456B">
        <w:rPr>
          <w:rFonts w:cs="Times New Roman"/>
          <w:szCs w:val="24"/>
        </w:rPr>
        <w:t xml:space="preserve">Table </w:t>
      </w:r>
      <w:r w:rsidR="00B35D19" w:rsidRPr="00C3456B">
        <w:rPr>
          <w:rFonts w:cs="Times New Roman"/>
          <w:szCs w:val="24"/>
        </w:rPr>
        <w:t xml:space="preserve">5: </w:t>
      </w:r>
      <w:r w:rsidR="00B35D19" w:rsidRPr="00C3456B">
        <w:rPr>
          <w:rFonts w:cs="Times New Roman"/>
          <w:b/>
          <w:bCs/>
          <w:szCs w:val="24"/>
        </w:rPr>
        <w:t>Gender and Using Years of English   Cross-tabulation</w:t>
      </w:r>
    </w:p>
    <w:p w14:paraId="28CC14F2" w14:textId="77777777" w:rsidR="00414CBD" w:rsidRPr="00C3456B" w:rsidRDefault="00414CBD" w:rsidP="00FB22A4">
      <w:pPr>
        <w:rPr>
          <w:rFonts w:cs="Times New Roman"/>
          <w:szCs w:val="24"/>
        </w:rPr>
      </w:pPr>
    </w:p>
    <w:p w14:paraId="59F6FF68" w14:textId="051C346E" w:rsidR="009D6977" w:rsidRPr="00C3456B" w:rsidRDefault="00053DD2" w:rsidP="00FB22A4">
      <w:pPr>
        <w:rPr>
          <w:rFonts w:cs="Times New Roman"/>
          <w:szCs w:val="24"/>
        </w:rPr>
      </w:pPr>
      <w:r w:rsidRPr="00C3456B">
        <w:rPr>
          <w:rFonts w:cs="Times New Roman"/>
          <w:szCs w:val="24"/>
        </w:rPr>
        <w:t>The r</w:t>
      </w:r>
      <w:r w:rsidR="004C6C5C" w:rsidRPr="00C3456B">
        <w:rPr>
          <w:rFonts w:cs="Times New Roman"/>
          <w:szCs w:val="24"/>
        </w:rPr>
        <w:t>elationship between the duration of using English and gender</w:t>
      </w:r>
      <w:r w:rsidR="000364B6" w:rsidRPr="00C3456B">
        <w:rPr>
          <w:rFonts w:cs="Times New Roman"/>
          <w:szCs w:val="24"/>
        </w:rPr>
        <w:t xml:space="preserve"> is </w:t>
      </w:r>
      <w:r w:rsidR="00847EB8" w:rsidRPr="00C3456B">
        <w:rPr>
          <w:rFonts w:cs="Times New Roman"/>
          <w:szCs w:val="24"/>
        </w:rPr>
        <w:t>shown</w:t>
      </w:r>
      <w:r w:rsidR="000364B6" w:rsidRPr="00C3456B">
        <w:rPr>
          <w:rFonts w:cs="Times New Roman"/>
          <w:szCs w:val="24"/>
        </w:rPr>
        <w:t xml:space="preserve"> in th</w:t>
      </w:r>
      <w:r w:rsidR="000E26ED" w:rsidRPr="00C3456B">
        <w:rPr>
          <w:rFonts w:cs="Times New Roman"/>
          <w:szCs w:val="24"/>
        </w:rPr>
        <w:t>is cross-tabulation with t</w:t>
      </w:r>
      <w:r w:rsidR="004C6C5C" w:rsidRPr="00C3456B">
        <w:rPr>
          <w:rFonts w:cs="Times New Roman"/>
          <w:szCs w:val="24"/>
        </w:rPr>
        <w:t>he distribution of respondents across different usage categories (Less than 1 Year, 1-2 Years, 3-4 Years, More than 4 Years) and their gender (Male, Female).</w:t>
      </w:r>
    </w:p>
    <w:p w14:paraId="3CE13FF9" w14:textId="73129680" w:rsidR="004D159C" w:rsidRPr="00C3456B" w:rsidRDefault="00414CBD" w:rsidP="00173DCE">
      <w:pPr>
        <w:rPr>
          <w:rFonts w:cs="Times New Roman"/>
          <w:szCs w:val="24"/>
        </w:rPr>
      </w:pPr>
      <w:r w:rsidRPr="00C3456B">
        <w:rPr>
          <w:rFonts w:cs="Times New Roman"/>
          <w:szCs w:val="24"/>
        </w:rPr>
        <w:t xml:space="preserve">With a </w:t>
      </w:r>
      <w:r w:rsidR="00A81B60" w:rsidRPr="00C3456B">
        <w:rPr>
          <w:rFonts w:cs="Times New Roman"/>
          <w:szCs w:val="24"/>
          <w:lang w:bidi="bn-IN"/>
        </w:rPr>
        <w:t xml:space="preserve">slight </w:t>
      </w:r>
      <w:r w:rsidR="00D14740" w:rsidRPr="00C3456B">
        <w:rPr>
          <w:rFonts w:cs="Times New Roman"/>
          <w:szCs w:val="24"/>
        </w:rPr>
        <w:t>increase</w:t>
      </w:r>
      <w:r w:rsidR="00A81B60" w:rsidRPr="00C3456B">
        <w:rPr>
          <w:rFonts w:cs="Times New Roman"/>
          <w:szCs w:val="24"/>
          <w:lang w:bidi="bn-IN"/>
        </w:rPr>
        <w:t xml:space="preserve"> in the 1–2 year</w:t>
      </w:r>
      <w:r w:rsidR="00EA05AD" w:rsidRPr="00C3456B">
        <w:rPr>
          <w:rFonts w:cs="Times New Roman"/>
          <w:szCs w:val="24"/>
        </w:rPr>
        <w:t xml:space="preserve">s </w:t>
      </w:r>
      <w:r w:rsidR="00A81B60" w:rsidRPr="00C3456B">
        <w:rPr>
          <w:rFonts w:cs="Times New Roman"/>
          <w:szCs w:val="24"/>
          <w:lang w:bidi="bn-IN"/>
        </w:rPr>
        <w:t xml:space="preserve">and 3–4 </w:t>
      </w:r>
      <w:r w:rsidR="00847EB8" w:rsidRPr="00C3456B">
        <w:rPr>
          <w:rFonts w:cs="Times New Roman"/>
          <w:szCs w:val="24"/>
          <w:lang w:bidi="bn-IN"/>
        </w:rPr>
        <w:t>years</w:t>
      </w:r>
      <w:r w:rsidR="00A81B60" w:rsidRPr="00C3456B">
        <w:rPr>
          <w:rFonts w:cs="Times New Roman"/>
          <w:szCs w:val="24"/>
          <w:lang w:bidi="bn-IN"/>
        </w:rPr>
        <w:t xml:space="preserve"> </w:t>
      </w:r>
      <w:r w:rsidR="00D14740" w:rsidRPr="00C3456B">
        <w:rPr>
          <w:rFonts w:cs="Times New Roman"/>
          <w:szCs w:val="24"/>
        </w:rPr>
        <w:t>groups, there is a</w:t>
      </w:r>
      <w:r w:rsidR="004D159C" w:rsidRPr="00C3456B">
        <w:rPr>
          <w:rFonts w:cs="Times New Roman"/>
          <w:szCs w:val="24"/>
        </w:rPr>
        <w:t>n</w:t>
      </w:r>
      <w:r w:rsidR="00D14740" w:rsidRPr="00C3456B">
        <w:rPr>
          <w:rFonts w:cs="Times New Roman"/>
          <w:szCs w:val="24"/>
        </w:rPr>
        <w:t xml:space="preserve"> equal distribution</w:t>
      </w:r>
      <w:r w:rsidR="0021667D" w:rsidRPr="00C3456B">
        <w:rPr>
          <w:rFonts w:cs="Times New Roman"/>
          <w:szCs w:val="24"/>
        </w:rPr>
        <w:t xml:space="preserve"> </w:t>
      </w:r>
      <w:r w:rsidRPr="00C3456B">
        <w:rPr>
          <w:rFonts w:cs="Times New Roman"/>
          <w:szCs w:val="24"/>
        </w:rPr>
        <w:t>betw</w:t>
      </w:r>
      <w:r w:rsidR="00D14740" w:rsidRPr="00C3456B">
        <w:rPr>
          <w:rFonts w:cs="Times New Roman"/>
          <w:szCs w:val="24"/>
        </w:rPr>
        <w:t>een</w:t>
      </w:r>
      <w:r w:rsidR="0021667D" w:rsidRPr="00C3456B">
        <w:rPr>
          <w:rFonts w:cs="Times New Roman"/>
          <w:szCs w:val="24"/>
        </w:rPr>
        <w:t xml:space="preserve"> different</w:t>
      </w:r>
      <w:r w:rsidR="00D14740" w:rsidRPr="00C3456B">
        <w:rPr>
          <w:rFonts w:cs="Times New Roman"/>
          <w:szCs w:val="24"/>
        </w:rPr>
        <w:t xml:space="preserve"> categories</w:t>
      </w:r>
      <w:r w:rsidR="0021667D" w:rsidRPr="00C3456B">
        <w:rPr>
          <w:rFonts w:cs="Times New Roman"/>
          <w:szCs w:val="24"/>
        </w:rPr>
        <w:t xml:space="preserve"> </w:t>
      </w:r>
      <w:r w:rsidR="004D159C" w:rsidRPr="00C3456B">
        <w:rPr>
          <w:rFonts w:cs="Times New Roman"/>
          <w:szCs w:val="24"/>
        </w:rPr>
        <w:t>as per</w:t>
      </w:r>
      <w:r w:rsidR="0021667D" w:rsidRPr="00C3456B">
        <w:rPr>
          <w:rFonts w:cs="Times New Roman"/>
          <w:szCs w:val="24"/>
        </w:rPr>
        <w:t xml:space="preserve"> this table.</w:t>
      </w:r>
      <w:r w:rsidR="00D14740" w:rsidRPr="00C3456B">
        <w:rPr>
          <w:rFonts w:cs="Times New Roman"/>
          <w:szCs w:val="24"/>
        </w:rPr>
        <w:t xml:space="preserve"> </w:t>
      </w:r>
      <w:r w:rsidR="00A81B60" w:rsidRPr="00C3456B">
        <w:rPr>
          <w:rFonts w:cs="Times New Roman"/>
          <w:szCs w:val="24"/>
          <w:lang w:bidi="bn-IN"/>
        </w:rPr>
        <w:t>The total number of male and female respondents is almost equal which can be considered as a balanced sample.</w:t>
      </w:r>
      <w:r w:rsidR="004C6C5C" w:rsidRPr="00C3456B">
        <w:rPr>
          <w:rFonts w:cs="Times New Roman"/>
          <w:szCs w:val="24"/>
        </w:rPr>
        <w:t xml:space="preserve">  </w:t>
      </w:r>
      <w:r w:rsidR="00847EB8" w:rsidRPr="00C3456B">
        <w:rPr>
          <w:rFonts w:cs="Times New Roman"/>
          <w:szCs w:val="24"/>
        </w:rPr>
        <w:t>There's a slight difference in the less than 1 Year Category</w:t>
      </w:r>
      <w:r w:rsidR="004C6C5C" w:rsidRPr="00C3456B">
        <w:rPr>
          <w:rFonts w:cs="Times New Roman"/>
          <w:szCs w:val="24"/>
        </w:rPr>
        <w:t>, with more males in this category</w:t>
      </w:r>
      <w:r w:rsidR="004C3CD7" w:rsidRPr="00C3456B">
        <w:rPr>
          <w:rFonts w:cs="Times New Roman"/>
          <w:szCs w:val="24"/>
        </w:rPr>
        <w:t xml:space="preserve"> </w:t>
      </w:r>
      <w:r w:rsidR="007E5A70" w:rsidRPr="00C3456B">
        <w:rPr>
          <w:rFonts w:cs="Times New Roman"/>
          <w:szCs w:val="24"/>
        </w:rPr>
        <w:t>whe</w:t>
      </w:r>
      <w:r w:rsidR="004C3CD7" w:rsidRPr="00C3456B">
        <w:rPr>
          <w:rFonts w:cs="Times New Roman"/>
          <w:szCs w:val="24"/>
        </w:rPr>
        <w:t>r</w:t>
      </w:r>
      <w:r w:rsidR="005F654D" w:rsidRPr="00C3456B">
        <w:rPr>
          <w:rFonts w:cs="Times New Roman"/>
          <w:szCs w:val="24"/>
        </w:rPr>
        <w:t>eas b</w:t>
      </w:r>
      <w:r w:rsidR="004C6C5C" w:rsidRPr="00C3456B">
        <w:rPr>
          <w:rFonts w:cs="Times New Roman"/>
          <w:szCs w:val="24"/>
        </w:rPr>
        <w:t xml:space="preserve">oth genders have similar distributions in </w:t>
      </w:r>
      <w:r w:rsidR="005F654D" w:rsidRPr="00C3456B">
        <w:rPr>
          <w:rFonts w:cs="Times New Roman"/>
          <w:szCs w:val="24"/>
        </w:rPr>
        <w:t xml:space="preserve">the 1-2 years </w:t>
      </w:r>
      <w:r w:rsidR="00E949FE" w:rsidRPr="00C3456B">
        <w:rPr>
          <w:rFonts w:cs="Times New Roman"/>
          <w:szCs w:val="24"/>
        </w:rPr>
        <w:t>category. Again</w:t>
      </w:r>
      <w:r w:rsidR="004D159C" w:rsidRPr="00C3456B">
        <w:rPr>
          <w:rFonts w:cs="Times New Roman"/>
          <w:szCs w:val="24"/>
        </w:rPr>
        <w:t xml:space="preserve"> a</w:t>
      </w:r>
      <w:r w:rsidR="00E949FE" w:rsidRPr="00C3456B">
        <w:rPr>
          <w:rFonts w:cs="Times New Roman"/>
          <w:szCs w:val="24"/>
        </w:rPr>
        <w:t xml:space="preserve"> </w:t>
      </w:r>
      <w:r w:rsidR="004C6C5C" w:rsidRPr="00C3456B">
        <w:rPr>
          <w:rFonts w:cs="Times New Roman"/>
          <w:szCs w:val="24"/>
        </w:rPr>
        <w:t xml:space="preserve">light difference </w:t>
      </w:r>
      <w:r w:rsidR="00E949FE" w:rsidRPr="00C3456B">
        <w:rPr>
          <w:rFonts w:cs="Times New Roman"/>
          <w:szCs w:val="24"/>
        </w:rPr>
        <w:t>is seen in the 2-4 years group w</w:t>
      </w:r>
      <w:r w:rsidR="004C6C5C" w:rsidRPr="00C3456B">
        <w:rPr>
          <w:rFonts w:cs="Times New Roman"/>
          <w:szCs w:val="24"/>
        </w:rPr>
        <w:t xml:space="preserve">ith more </w:t>
      </w:r>
      <w:r w:rsidR="00FB22A4" w:rsidRPr="00C3456B">
        <w:rPr>
          <w:rFonts w:cs="Times New Roman"/>
          <w:szCs w:val="24"/>
        </w:rPr>
        <w:t>males. There</w:t>
      </w:r>
      <w:r w:rsidR="00DC765D" w:rsidRPr="00C3456B">
        <w:rPr>
          <w:rFonts w:cs="Times New Roman"/>
          <w:szCs w:val="24"/>
        </w:rPr>
        <w:t xml:space="preserve"> is a noticeable difference</w:t>
      </w:r>
      <w:r w:rsidR="00DE724E" w:rsidRPr="00C3456B">
        <w:rPr>
          <w:rFonts w:cs="Times New Roman"/>
          <w:szCs w:val="24"/>
        </w:rPr>
        <w:t xml:space="preserve"> in the category of More than 4 years with more males.</w:t>
      </w:r>
      <w:r w:rsidR="004B72A8" w:rsidRPr="00C3456B">
        <w:rPr>
          <w:rFonts w:cs="Times New Roman"/>
          <w:szCs w:val="24"/>
        </w:rPr>
        <w:t xml:space="preserve"> </w:t>
      </w:r>
    </w:p>
    <w:p w14:paraId="4DB24B75" w14:textId="657BF177" w:rsidR="00663611" w:rsidRPr="00C3456B" w:rsidRDefault="004B72A8" w:rsidP="00173DCE">
      <w:pPr>
        <w:rPr>
          <w:rFonts w:cs="Times New Roman"/>
          <w:szCs w:val="24"/>
          <w:lang w:bidi="bn-IN"/>
        </w:rPr>
      </w:pPr>
      <w:r w:rsidRPr="00C3456B">
        <w:rPr>
          <w:rFonts w:cs="Times New Roman"/>
          <w:szCs w:val="24"/>
          <w:lang w:bidi="bn-IN"/>
        </w:rPr>
        <w:t>It can be seen from here that males use</w:t>
      </w:r>
      <w:r w:rsidR="004D159C" w:rsidRPr="00C3456B">
        <w:rPr>
          <w:rFonts w:cs="Times New Roman"/>
          <w:szCs w:val="24"/>
          <w:lang w:bidi="bn-IN"/>
        </w:rPr>
        <w:t xml:space="preserve"> </w:t>
      </w:r>
      <w:r w:rsidRPr="00C3456B">
        <w:rPr>
          <w:rFonts w:cs="Times New Roman"/>
          <w:szCs w:val="24"/>
          <w:lang w:bidi="bn-IN"/>
        </w:rPr>
        <w:t>English on Facebook</w:t>
      </w:r>
      <w:r w:rsidR="004D159C" w:rsidRPr="00C3456B">
        <w:rPr>
          <w:rFonts w:cs="Times New Roman"/>
          <w:szCs w:val="24"/>
          <w:lang w:bidi="bn-IN"/>
        </w:rPr>
        <w:t xml:space="preserve"> more</w:t>
      </w:r>
      <w:r w:rsidR="002D0EBC" w:rsidRPr="00C3456B">
        <w:rPr>
          <w:rFonts w:cs="Times New Roman"/>
          <w:szCs w:val="24"/>
          <w:lang w:bidi="bn-IN"/>
        </w:rPr>
        <w:t xml:space="preserve"> than females.</w:t>
      </w:r>
    </w:p>
    <w:p w14:paraId="1B2505FF" w14:textId="7D297129" w:rsidR="003244FD" w:rsidRPr="00C3456B" w:rsidRDefault="00663611" w:rsidP="00F50053">
      <w:pPr>
        <w:rPr>
          <w:rFonts w:cs="Times New Roman"/>
          <w:b/>
          <w:bCs/>
          <w:color w:val="000000" w:themeColor="text1"/>
          <w:szCs w:val="24"/>
        </w:rPr>
      </w:pPr>
      <w:r w:rsidRPr="00C3456B">
        <w:rPr>
          <w:rFonts w:cs="Times New Roman"/>
          <w:b/>
          <w:bCs/>
          <w:color w:val="000000" w:themeColor="text1"/>
          <w:szCs w:val="24"/>
        </w:rPr>
        <w:t>Frequency of English Wr</w:t>
      </w:r>
      <w:r w:rsidR="00B35D19" w:rsidRPr="00C3456B">
        <w:rPr>
          <w:rFonts w:cs="Times New Roman"/>
          <w:b/>
          <w:bCs/>
          <w:color w:val="000000" w:themeColor="text1"/>
          <w:szCs w:val="24"/>
        </w:rPr>
        <w:t xml:space="preserve">iting and Ways of </w:t>
      </w:r>
      <w:r w:rsidR="00847EB8" w:rsidRPr="00C3456B">
        <w:rPr>
          <w:rFonts w:cs="Times New Roman"/>
          <w:b/>
          <w:bCs/>
          <w:color w:val="000000" w:themeColor="text1"/>
          <w:szCs w:val="24"/>
        </w:rPr>
        <w:t>Using</w:t>
      </w:r>
      <w:r w:rsidR="00B35D19" w:rsidRPr="00C3456B">
        <w:rPr>
          <w:rFonts w:cs="Times New Roman"/>
          <w:b/>
          <w:bCs/>
          <w:color w:val="000000" w:themeColor="text1"/>
          <w:szCs w:val="24"/>
        </w:rPr>
        <w:t xml:space="preserve"> English</w:t>
      </w:r>
      <w:r w:rsidRPr="00C3456B">
        <w:rPr>
          <w:rFonts w:cs="Times New Roman"/>
          <w:b/>
          <w:bCs/>
          <w:color w:val="000000" w:themeColor="text1"/>
          <w:szCs w:val="24"/>
        </w:rPr>
        <w:t>:</w:t>
      </w:r>
      <w:r w:rsidR="00334474" w:rsidRPr="00C3456B">
        <w:rPr>
          <w:rFonts w:cs="Times New Roman"/>
          <w:b/>
          <w:bCs/>
          <w:color w:val="000000" w:themeColor="text1"/>
          <w:szCs w:val="24"/>
        </w:rPr>
        <w:t xml:space="preserve"> </w:t>
      </w:r>
    </w:p>
    <w:tbl>
      <w:tblPr>
        <w:tblW w:w="9362" w:type="dxa"/>
        <w:tblInd w:w="5" w:type="dxa"/>
        <w:tblLayout w:type="fixed"/>
        <w:tblCellMar>
          <w:left w:w="0" w:type="dxa"/>
          <w:right w:w="0" w:type="dxa"/>
        </w:tblCellMar>
        <w:tblLook w:val="0000" w:firstRow="0" w:lastRow="0" w:firstColumn="0" w:lastColumn="0" w:noHBand="0" w:noVBand="0"/>
      </w:tblPr>
      <w:tblGrid>
        <w:gridCol w:w="1429"/>
        <w:gridCol w:w="13"/>
        <w:gridCol w:w="1236"/>
        <w:gridCol w:w="1426"/>
        <w:gridCol w:w="1552"/>
        <w:gridCol w:w="1552"/>
        <w:gridCol w:w="1077"/>
        <w:gridCol w:w="1077"/>
      </w:tblGrid>
      <w:tr w:rsidR="003521D4" w:rsidRPr="00C3456B" w14:paraId="66DEE36C" w14:textId="77777777" w:rsidTr="002D0EBC">
        <w:trPr>
          <w:cantSplit/>
        </w:trPr>
        <w:tc>
          <w:tcPr>
            <w:tcW w:w="2678" w:type="dxa"/>
            <w:gridSpan w:val="3"/>
            <w:tcBorders>
              <w:top w:val="single" w:sz="4" w:space="0" w:color="auto"/>
              <w:left w:val="single" w:sz="4" w:space="0" w:color="auto"/>
              <w:bottom w:val="single" w:sz="4" w:space="0" w:color="auto"/>
              <w:right w:val="nil"/>
            </w:tcBorders>
            <w:shd w:val="clear" w:color="auto" w:fill="FFFFFF"/>
            <w:vAlign w:val="bottom"/>
          </w:tcPr>
          <w:p w14:paraId="527BE9DE"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5607" w:type="dxa"/>
            <w:gridSpan w:val="4"/>
            <w:tcBorders>
              <w:top w:val="single" w:sz="4" w:space="0" w:color="auto"/>
              <w:left w:val="nil"/>
              <w:bottom w:val="single" w:sz="4" w:space="0" w:color="auto"/>
              <w:right w:val="single" w:sz="8" w:space="0" w:color="E0E0E0"/>
            </w:tcBorders>
            <w:shd w:val="clear" w:color="auto" w:fill="FFFFFF"/>
            <w:vAlign w:val="bottom"/>
          </w:tcPr>
          <w:p w14:paraId="76C7CE46" w14:textId="7E2F9635"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Ways of using English</w:t>
            </w:r>
          </w:p>
        </w:tc>
        <w:tc>
          <w:tcPr>
            <w:tcW w:w="1077" w:type="dxa"/>
            <w:tcBorders>
              <w:top w:val="single" w:sz="4" w:space="0" w:color="auto"/>
              <w:left w:val="single" w:sz="8" w:space="0" w:color="E0E0E0"/>
              <w:bottom w:val="single" w:sz="4" w:space="0" w:color="auto"/>
              <w:right w:val="single" w:sz="4" w:space="0" w:color="auto"/>
            </w:tcBorders>
            <w:shd w:val="clear" w:color="auto" w:fill="FFFFFF"/>
            <w:vAlign w:val="bottom"/>
          </w:tcPr>
          <w:p w14:paraId="6A415175" w14:textId="5B4F43AD" w:rsidR="003521D4" w:rsidRPr="00C3456B" w:rsidRDefault="003521D4" w:rsidP="002D0EBC">
            <w:pPr>
              <w:autoSpaceDE w:val="0"/>
              <w:autoSpaceDN w:val="0"/>
              <w:adjustRightInd w:val="0"/>
              <w:spacing w:after="0" w:line="320" w:lineRule="atLeast"/>
              <w:ind w:left="60" w:right="60"/>
              <w:jc w:val="center"/>
              <w:rPr>
                <w:rFonts w:cs="Times New Roman"/>
                <w:szCs w:val="24"/>
              </w:rPr>
            </w:pPr>
          </w:p>
        </w:tc>
      </w:tr>
      <w:tr w:rsidR="003521D4" w:rsidRPr="00C3456B" w14:paraId="649C5F04" w14:textId="77777777" w:rsidTr="002D0EBC">
        <w:trPr>
          <w:cantSplit/>
        </w:trPr>
        <w:tc>
          <w:tcPr>
            <w:tcW w:w="2678" w:type="dxa"/>
            <w:gridSpan w:val="3"/>
            <w:tcBorders>
              <w:top w:val="single" w:sz="4" w:space="0" w:color="auto"/>
              <w:left w:val="single" w:sz="4" w:space="0" w:color="auto"/>
              <w:bottom w:val="nil"/>
              <w:right w:val="nil"/>
            </w:tcBorders>
            <w:shd w:val="clear" w:color="auto" w:fill="FFFFFF"/>
            <w:vAlign w:val="bottom"/>
          </w:tcPr>
          <w:p w14:paraId="0FC791FC"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426" w:type="dxa"/>
            <w:tcBorders>
              <w:top w:val="single" w:sz="4" w:space="0" w:color="auto"/>
              <w:left w:val="nil"/>
              <w:bottom w:val="single" w:sz="8" w:space="0" w:color="152935"/>
              <w:right w:val="single" w:sz="4" w:space="0" w:color="auto"/>
            </w:tcBorders>
            <w:shd w:val="clear" w:color="auto" w:fill="FFFFFF"/>
            <w:vAlign w:val="bottom"/>
          </w:tcPr>
          <w:p w14:paraId="76382BAA"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Writing Status</w:t>
            </w:r>
          </w:p>
        </w:tc>
        <w:tc>
          <w:tcPr>
            <w:tcW w:w="1552" w:type="dxa"/>
            <w:tcBorders>
              <w:top w:val="single" w:sz="4" w:space="0" w:color="auto"/>
              <w:left w:val="single" w:sz="4" w:space="0" w:color="auto"/>
              <w:bottom w:val="single" w:sz="8" w:space="0" w:color="152935"/>
              <w:right w:val="single" w:sz="4" w:space="0" w:color="auto"/>
            </w:tcBorders>
            <w:shd w:val="clear" w:color="auto" w:fill="FFFFFF"/>
            <w:vAlign w:val="bottom"/>
          </w:tcPr>
          <w:p w14:paraId="63EFFEA9" w14:textId="7123A176" w:rsidR="003521D4" w:rsidRPr="00C3456B" w:rsidRDefault="007707D7"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Private</w:t>
            </w:r>
            <w:r w:rsidR="003521D4" w:rsidRPr="00C3456B">
              <w:rPr>
                <w:rFonts w:cs="Times New Roman"/>
                <w:szCs w:val="24"/>
              </w:rPr>
              <w:t xml:space="preserve"> Message</w:t>
            </w:r>
          </w:p>
        </w:tc>
        <w:tc>
          <w:tcPr>
            <w:tcW w:w="1552" w:type="dxa"/>
            <w:tcBorders>
              <w:top w:val="single" w:sz="4" w:space="0" w:color="auto"/>
              <w:left w:val="single" w:sz="4" w:space="0" w:color="auto"/>
              <w:bottom w:val="single" w:sz="8" w:space="0" w:color="152935"/>
              <w:right w:val="single" w:sz="4" w:space="0" w:color="auto"/>
            </w:tcBorders>
            <w:shd w:val="clear" w:color="auto" w:fill="FFFFFF"/>
            <w:vAlign w:val="bottom"/>
          </w:tcPr>
          <w:p w14:paraId="09097470" w14:textId="4267BE58"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 xml:space="preserve">Commenting on </w:t>
            </w:r>
            <w:r w:rsidR="007707D7" w:rsidRPr="00C3456B">
              <w:rPr>
                <w:rFonts w:cs="Times New Roman"/>
                <w:szCs w:val="24"/>
              </w:rPr>
              <w:t>Posts</w:t>
            </w:r>
          </w:p>
        </w:tc>
        <w:tc>
          <w:tcPr>
            <w:tcW w:w="1077" w:type="dxa"/>
            <w:tcBorders>
              <w:top w:val="single" w:sz="4" w:space="0" w:color="auto"/>
              <w:left w:val="single" w:sz="4" w:space="0" w:color="auto"/>
              <w:bottom w:val="single" w:sz="8" w:space="0" w:color="152935"/>
              <w:right w:val="single" w:sz="4" w:space="0" w:color="auto"/>
            </w:tcBorders>
            <w:shd w:val="clear" w:color="auto" w:fill="FFFFFF"/>
            <w:vAlign w:val="bottom"/>
          </w:tcPr>
          <w:p w14:paraId="4AC49466" w14:textId="6EC93E49" w:rsidR="003521D4" w:rsidRPr="00C3456B" w:rsidRDefault="00AC1B82"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Conversation</w:t>
            </w:r>
          </w:p>
        </w:tc>
        <w:tc>
          <w:tcPr>
            <w:tcW w:w="1077" w:type="dxa"/>
            <w:tcBorders>
              <w:top w:val="single" w:sz="4" w:space="0" w:color="auto"/>
              <w:left w:val="single" w:sz="4" w:space="0" w:color="auto"/>
              <w:bottom w:val="nil"/>
              <w:right w:val="single" w:sz="4" w:space="0" w:color="auto"/>
            </w:tcBorders>
            <w:shd w:val="clear" w:color="auto" w:fill="FFFFFF"/>
            <w:vAlign w:val="bottom"/>
          </w:tcPr>
          <w:p w14:paraId="727DF13B" w14:textId="0AE42E19" w:rsidR="003521D4"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r>
      <w:tr w:rsidR="003521D4" w:rsidRPr="00C3456B" w14:paraId="2E0C8DDD" w14:textId="77777777" w:rsidTr="002D0EBC">
        <w:trPr>
          <w:cantSplit/>
        </w:trPr>
        <w:tc>
          <w:tcPr>
            <w:tcW w:w="1442" w:type="dxa"/>
            <w:gridSpan w:val="2"/>
            <w:vMerge w:val="restart"/>
            <w:tcBorders>
              <w:top w:val="single" w:sz="8" w:space="0" w:color="152935"/>
              <w:left w:val="single" w:sz="4" w:space="0" w:color="auto"/>
              <w:bottom w:val="single" w:sz="8" w:space="0" w:color="AEAEAE"/>
              <w:right w:val="single" w:sz="4" w:space="0" w:color="auto"/>
            </w:tcBorders>
            <w:shd w:val="clear" w:color="auto" w:fill="E0E0E0"/>
          </w:tcPr>
          <w:p w14:paraId="5DF5FC96" w14:textId="38308B95"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Frequency of</w:t>
            </w:r>
            <w:r w:rsidR="00334474" w:rsidRPr="00C3456B">
              <w:rPr>
                <w:rFonts w:cs="Times New Roman"/>
                <w:szCs w:val="24"/>
              </w:rPr>
              <w:t xml:space="preserve"> </w:t>
            </w:r>
            <w:r w:rsidRPr="00C3456B">
              <w:rPr>
                <w:rFonts w:cs="Times New Roman"/>
                <w:szCs w:val="24"/>
              </w:rPr>
              <w:t xml:space="preserve">English </w:t>
            </w:r>
            <w:r w:rsidR="00334474" w:rsidRPr="00C3456B">
              <w:rPr>
                <w:rFonts w:cs="Times New Roman"/>
                <w:szCs w:val="24"/>
              </w:rPr>
              <w:t>W</w:t>
            </w:r>
            <w:r w:rsidRPr="00C3456B">
              <w:rPr>
                <w:rFonts w:cs="Times New Roman"/>
                <w:szCs w:val="24"/>
              </w:rPr>
              <w:t>riting</w:t>
            </w:r>
          </w:p>
        </w:tc>
        <w:tc>
          <w:tcPr>
            <w:tcW w:w="1236" w:type="dxa"/>
            <w:tcBorders>
              <w:top w:val="single" w:sz="8" w:space="0" w:color="152935"/>
              <w:left w:val="single" w:sz="4" w:space="0" w:color="auto"/>
              <w:bottom w:val="single" w:sz="4" w:space="0" w:color="auto"/>
              <w:right w:val="single" w:sz="4" w:space="0" w:color="auto"/>
            </w:tcBorders>
            <w:shd w:val="clear" w:color="auto" w:fill="E0E0E0"/>
          </w:tcPr>
          <w:p w14:paraId="40E7E20E"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Always</w:t>
            </w:r>
          </w:p>
        </w:tc>
        <w:tc>
          <w:tcPr>
            <w:tcW w:w="1426" w:type="dxa"/>
            <w:tcBorders>
              <w:top w:val="single" w:sz="8" w:space="0" w:color="152935"/>
              <w:left w:val="single" w:sz="4" w:space="0" w:color="auto"/>
              <w:bottom w:val="single" w:sz="4" w:space="0" w:color="auto"/>
              <w:right w:val="single" w:sz="4" w:space="0" w:color="auto"/>
            </w:tcBorders>
            <w:shd w:val="clear" w:color="auto" w:fill="F9F9FB"/>
          </w:tcPr>
          <w:p w14:paraId="1AD80B94" w14:textId="75460886" w:rsidR="003521D4" w:rsidRPr="00C3456B" w:rsidRDefault="001B2B79"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7</w:t>
            </w:r>
          </w:p>
        </w:tc>
        <w:tc>
          <w:tcPr>
            <w:tcW w:w="1552" w:type="dxa"/>
            <w:tcBorders>
              <w:top w:val="single" w:sz="8" w:space="0" w:color="152935"/>
              <w:left w:val="single" w:sz="4" w:space="0" w:color="auto"/>
              <w:bottom w:val="single" w:sz="4" w:space="0" w:color="auto"/>
              <w:right w:val="single" w:sz="4" w:space="0" w:color="auto"/>
            </w:tcBorders>
            <w:shd w:val="clear" w:color="auto" w:fill="F9F9FB"/>
          </w:tcPr>
          <w:p w14:paraId="6D40F418" w14:textId="1FA794EC"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w:t>
            </w:r>
            <w:r w:rsidR="001B2B79" w:rsidRPr="00C3456B">
              <w:rPr>
                <w:rFonts w:cs="Times New Roman"/>
                <w:szCs w:val="24"/>
              </w:rPr>
              <w:t>3</w:t>
            </w:r>
          </w:p>
        </w:tc>
        <w:tc>
          <w:tcPr>
            <w:tcW w:w="1552" w:type="dxa"/>
            <w:tcBorders>
              <w:top w:val="single" w:sz="8" w:space="0" w:color="152935"/>
              <w:left w:val="single" w:sz="4" w:space="0" w:color="auto"/>
              <w:bottom w:val="single" w:sz="4" w:space="0" w:color="auto"/>
              <w:right w:val="single" w:sz="4" w:space="0" w:color="auto"/>
            </w:tcBorders>
            <w:shd w:val="clear" w:color="auto" w:fill="F9F9FB"/>
          </w:tcPr>
          <w:p w14:paraId="6FE139EC" w14:textId="1E9A56C3"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1B2B79" w:rsidRPr="00C3456B">
              <w:rPr>
                <w:rFonts w:cs="Times New Roman"/>
                <w:szCs w:val="24"/>
              </w:rPr>
              <w:t>1</w:t>
            </w:r>
          </w:p>
        </w:tc>
        <w:tc>
          <w:tcPr>
            <w:tcW w:w="1077" w:type="dxa"/>
            <w:tcBorders>
              <w:top w:val="single" w:sz="8" w:space="0" w:color="152935"/>
              <w:left w:val="single" w:sz="4" w:space="0" w:color="auto"/>
              <w:bottom w:val="single" w:sz="4" w:space="0" w:color="auto"/>
              <w:right w:val="single" w:sz="4" w:space="0" w:color="auto"/>
            </w:tcBorders>
            <w:shd w:val="clear" w:color="auto" w:fill="F9F9FB"/>
          </w:tcPr>
          <w:p w14:paraId="2E7800A8" w14:textId="056C6F71" w:rsidR="003521D4" w:rsidRPr="00C3456B" w:rsidRDefault="00F0041D"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5</w:t>
            </w:r>
          </w:p>
        </w:tc>
        <w:tc>
          <w:tcPr>
            <w:tcW w:w="1077" w:type="dxa"/>
            <w:tcBorders>
              <w:top w:val="single" w:sz="8" w:space="0" w:color="152935"/>
              <w:left w:val="single" w:sz="4" w:space="0" w:color="auto"/>
              <w:bottom w:val="single" w:sz="4" w:space="0" w:color="auto"/>
              <w:right w:val="single" w:sz="4" w:space="0" w:color="auto"/>
            </w:tcBorders>
            <w:shd w:val="clear" w:color="auto" w:fill="F9F9FB"/>
          </w:tcPr>
          <w:p w14:paraId="4CBDF27D" w14:textId="48C139F0" w:rsidR="003521D4" w:rsidRPr="00C3456B" w:rsidRDefault="00C52BEF"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46</w:t>
            </w:r>
          </w:p>
        </w:tc>
      </w:tr>
      <w:tr w:rsidR="003521D4" w:rsidRPr="00C3456B" w14:paraId="7B47D63F" w14:textId="77777777" w:rsidTr="002D0EBC">
        <w:trPr>
          <w:cantSplit/>
        </w:trPr>
        <w:tc>
          <w:tcPr>
            <w:tcW w:w="1442"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32AB12B4"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236" w:type="dxa"/>
            <w:tcBorders>
              <w:top w:val="single" w:sz="4" w:space="0" w:color="auto"/>
              <w:left w:val="single" w:sz="4" w:space="0" w:color="auto"/>
              <w:bottom w:val="single" w:sz="4" w:space="0" w:color="auto"/>
              <w:right w:val="single" w:sz="4" w:space="0" w:color="auto"/>
            </w:tcBorders>
            <w:shd w:val="clear" w:color="auto" w:fill="E0E0E0"/>
          </w:tcPr>
          <w:p w14:paraId="67F95ECD"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Never</w:t>
            </w:r>
          </w:p>
        </w:tc>
        <w:tc>
          <w:tcPr>
            <w:tcW w:w="1426" w:type="dxa"/>
            <w:tcBorders>
              <w:top w:val="single" w:sz="4" w:space="0" w:color="auto"/>
              <w:left w:val="single" w:sz="4" w:space="0" w:color="auto"/>
              <w:bottom w:val="single" w:sz="4" w:space="0" w:color="auto"/>
              <w:right w:val="single" w:sz="4" w:space="0" w:color="auto"/>
            </w:tcBorders>
            <w:shd w:val="clear" w:color="auto" w:fill="F9F9FB"/>
          </w:tcPr>
          <w:p w14:paraId="64B6CF63" w14:textId="7C09ED95" w:rsidR="003521D4" w:rsidRPr="00C3456B" w:rsidRDefault="00F0041D"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543EFEE7" w14:textId="3F7BCF71" w:rsidR="003521D4" w:rsidRPr="00C3456B" w:rsidRDefault="00F0041D"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4</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0FC5BA04" w14:textId="0F15A9E5" w:rsidR="003521D4" w:rsidRPr="00C3456B" w:rsidRDefault="00F0041D"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6</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2F7DD39E"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092C15AA" w14:textId="3A13BCF5" w:rsidR="003521D4" w:rsidRPr="00C3456B" w:rsidRDefault="00C52BEF"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15</w:t>
            </w:r>
          </w:p>
        </w:tc>
      </w:tr>
      <w:tr w:rsidR="003521D4" w:rsidRPr="00C3456B" w14:paraId="2CFAE4AF" w14:textId="77777777" w:rsidTr="002D0EBC">
        <w:trPr>
          <w:cantSplit/>
        </w:trPr>
        <w:tc>
          <w:tcPr>
            <w:tcW w:w="1442"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0DF337A2"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236" w:type="dxa"/>
            <w:tcBorders>
              <w:top w:val="single" w:sz="4" w:space="0" w:color="auto"/>
              <w:left w:val="single" w:sz="4" w:space="0" w:color="auto"/>
              <w:bottom w:val="single" w:sz="4" w:space="0" w:color="auto"/>
              <w:right w:val="single" w:sz="4" w:space="0" w:color="auto"/>
            </w:tcBorders>
            <w:shd w:val="clear" w:color="auto" w:fill="E0E0E0"/>
          </w:tcPr>
          <w:p w14:paraId="46AA085C"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Often</w:t>
            </w:r>
          </w:p>
        </w:tc>
        <w:tc>
          <w:tcPr>
            <w:tcW w:w="1426" w:type="dxa"/>
            <w:tcBorders>
              <w:top w:val="single" w:sz="4" w:space="0" w:color="auto"/>
              <w:left w:val="single" w:sz="4" w:space="0" w:color="auto"/>
              <w:bottom w:val="single" w:sz="4" w:space="0" w:color="auto"/>
              <w:right w:val="single" w:sz="4" w:space="0" w:color="auto"/>
            </w:tcBorders>
            <w:shd w:val="clear" w:color="auto" w:fill="F9F9FB"/>
          </w:tcPr>
          <w:p w14:paraId="040F8858" w14:textId="444FFCF2"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7B2FBB" w:rsidRPr="00C3456B">
              <w:rPr>
                <w:rFonts w:cs="Times New Roman"/>
                <w:szCs w:val="24"/>
              </w:rPr>
              <w:t>6</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62EE400E" w14:textId="7C756845"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w:t>
            </w:r>
            <w:r w:rsidR="007B2FBB" w:rsidRPr="00C3456B">
              <w:rPr>
                <w:rFonts w:cs="Times New Roman"/>
                <w:szCs w:val="24"/>
              </w:rPr>
              <w:t>2</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691C39BE" w14:textId="67418DEF"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7B2FBB" w:rsidRPr="00C3456B">
              <w:rPr>
                <w:rFonts w:cs="Times New Roman"/>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7AE013FF"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016C2603" w14:textId="6F1DF4C2" w:rsidR="003521D4" w:rsidRPr="00C3456B" w:rsidRDefault="00D459C9"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53</w:t>
            </w:r>
          </w:p>
        </w:tc>
      </w:tr>
      <w:tr w:rsidR="003521D4" w:rsidRPr="00C3456B" w14:paraId="28546A81" w14:textId="77777777" w:rsidTr="002D0EBC">
        <w:trPr>
          <w:cantSplit/>
        </w:trPr>
        <w:tc>
          <w:tcPr>
            <w:tcW w:w="1442"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3023CBC4"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236" w:type="dxa"/>
            <w:tcBorders>
              <w:top w:val="single" w:sz="4" w:space="0" w:color="auto"/>
              <w:left w:val="single" w:sz="4" w:space="0" w:color="auto"/>
              <w:bottom w:val="single" w:sz="4" w:space="0" w:color="auto"/>
              <w:right w:val="single" w:sz="4" w:space="0" w:color="auto"/>
            </w:tcBorders>
            <w:shd w:val="clear" w:color="auto" w:fill="E0E0E0"/>
          </w:tcPr>
          <w:p w14:paraId="684CFA66"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Rarely</w:t>
            </w:r>
          </w:p>
        </w:tc>
        <w:tc>
          <w:tcPr>
            <w:tcW w:w="1426" w:type="dxa"/>
            <w:tcBorders>
              <w:top w:val="single" w:sz="4" w:space="0" w:color="auto"/>
              <w:left w:val="single" w:sz="4" w:space="0" w:color="auto"/>
              <w:bottom w:val="single" w:sz="4" w:space="0" w:color="auto"/>
              <w:right w:val="single" w:sz="4" w:space="0" w:color="auto"/>
            </w:tcBorders>
            <w:shd w:val="clear" w:color="auto" w:fill="F9F9FB"/>
          </w:tcPr>
          <w:p w14:paraId="6C2F1B97" w14:textId="13D623F0" w:rsidR="003521D4" w:rsidRPr="00C3456B" w:rsidRDefault="00F3135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6</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66427407"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16</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1E6A1A45" w14:textId="0083A058"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F3135C" w:rsidRPr="00C3456B">
              <w:rPr>
                <w:rFonts w:cs="Times New Roman"/>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677E87DB" w14:textId="3DE412C8" w:rsidR="003521D4" w:rsidRPr="00C3456B" w:rsidRDefault="00F3135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7C2EBEA3" w14:textId="3967621E" w:rsidR="003521D4" w:rsidRPr="00C3456B" w:rsidRDefault="00277B18"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38</w:t>
            </w:r>
          </w:p>
        </w:tc>
      </w:tr>
      <w:tr w:rsidR="003521D4" w:rsidRPr="00C3456B" w14:paraId="4E8DD0C6" w14:textId="77777777" w:rsidTr="002D0EBC">
        <w:trPr>
          <w:cantSplit/>
        </w:trPr>
        <w:tc>
          <w:tcPr>
            <w:tcW w:w="1442" w:type="dxa"/>
            <w:gridSpan w:val="2"/>
            <w:vMerge/>
            <w:tcBorders>
              <w:top w:val="single" w:sz="8" w:space="0" w:color="152935"/>
              <w:left w:val="single" w:sz="4" w:space="0" w:color="auto"/>
              <w:bottom w:val="single" w:sz="4" w:space="0" w:color="auto"/>
              <w:right w:val="single" w:sz="4" w:space="0" w:color="auto"/>
            </w:tcBorders>
            <w:shd w:val="clear" w:color="auto" w:fill="E0E0E0"/>
          </w:tcPr>
          <w:p w14:paraId="498690EF"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236" w:type="dxa"/>
            <w:tcBorders>
              <w:top w:val="single" w:sz="4" w:space="0" w:color="auto"/>
              <w:left w:val="single" w:sz="4" w:space="0" w:color="auto"/>
              <w:bottom w:val="single" w:sz="4" w:space="0" w:color="auto"/>
              <w:right w:val="single" w:sz="4" w:space="0" w:color="auto"/>
            </w:tcBorders>
            <w:shd w:val="clear" w:color="auto" w:fill="E0E0E0"/>
          </w:tcPr>
          <w:p w14:paraId="4A72F1E5"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Sometimes</w:t>
            </w:r>
          </w:p>
        </w:tc>
        <w:tc>
          <w:tcPr>
            <w:tcW w:w="1426" w:type="dxa"/>
            <w:tcBorders>
              <w:top w:val="single" w:sz="4" w:space="0" w:color="auto"/>
              <w:left w:val="single" w:sz="4" w:space="0" w:color="auto"/>
              <w:bottom w:val="single" w:sz="4" w:space="0" w:color="auto"/>
              <w:right w:val="single" w:sz="4" w:space="0" w:color="auto"/>
            </w:tcBorders>
            <w:shd w:val="clear" w:color="auto" w:fill="F9F9FB"/>
          </w:tcPr>
          <w:p w14:paraId="36B6CC90" w14:textId="1A377BE5" w:rsidR="003521D4" w:rsidRPr="00C3456B" w:rsidRDefault="00FE3506"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36</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1DD27925" w14:textId="01B05895"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D6542E" w:rsidRPr="00C3456B">
              <w:rPr>
                <w:rFonts w:cs="Times New Roman"/>
                <w:szCs w:val="24"/>
              </w:rPr>
              <w:t>08</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2E7E4933" w14:textId="49DA8EA2"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7</w:t>
            </w:r>
            <w:r w:rsidR="00FE3506" w:rsidRPr="00C3456B">
              <w:rPr>
                <w:rFonts w:cs="Times New Roman"/>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3DCAEB51" w14:textId="2897C2C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494415" w:rsidRPr="00C3456B">
              <w:rPr>
                <w:rFonts w:cs="Times New Roman"/>
                <w:szCs w:val="24"/>
              </w:rPr>
              <w:t>3</w:t>
            </w:r>
          </w:p>
        </w:tc>
        <w:tc>
          <w:tcPr>
            <w:tcW w:w="1077" w:type="dxa"/>
            <w:tcBorders>
              <w:top w:val="single" w:sz="8" w:space="0" w:color="AEAEAE"/>
              <w:left w:val="single" w:sz="4" w:space="0" w:color="auto"/>
              <w:bottom w:val="single" w:sz="4" w:space="0" w:color="auto"/>
              <w:right w:val="single" w:sz="4" w:space="0" w:color="auto"/>
            </w:tcBorders>
            <w:shd w:val="clear" w:color="auto" w:fill="F9F9FB"/>
          </w:tcPr>
          <w:p w14:paraId="2CB24856" w14:textId="41FA2B98" w:rsidR="003521D4" w:rsidRPr="00C3456B" w:rsidRDefault="00277B18"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230</w:t>
            </w:r>
          </w:p>
        </w:tc>
      </w:tr>
      <w:tr w:rsidR="002D0EBC" w:rsidRPr="00C3456B" w14:paraId="073044D8" w14:textId="77777777" w:rsidTr="002D0EBC">
        <w:trPr>
          <w:cantSplit/>
        </w:trPr>
        <w:tc>
          <w:tcPr>
            <w:tcW w:w="1429" w:type="dxa"/>
            <w:tcBorders>
              <w:top w:val="single" w:sz="4" w:space="0" w:color="auto"/>
              <w:left w:val="single" w:sz="4" w:space="0" w:color="auto"/>
              <w:bottom w:val="single" w:sz="8" w:space="0" w:color="152935"/>
              <w:right w:val="nil"/>
            </w:tcBorders>
            <w:shd w:val="clear" w:color="auto" w:fill="E0E0E0"/>
          </w:tcPr>
          <w:p w14:paraId="318F2B59"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c>
          <w:tcPr>
            <w:tcW w:w="1249" w:type="dxa"/>
            <w:gridSpan w:val="2"/>
            <w:tcBorders>
              <w:top w:val="single" w:sz="4" w:space="0" w:color="auto"/>
              <w:left w:val="single" w:sz="4" w:space="0" w:color="auto"/>
              <w:bottom w:val="single" w:sz="8" w:space="0" w:color="152935"/>
              <w:right w:val="single" w:sz="4" w:space="0" w:color="auto"/>
            </w:tcBorders>
            <w:shd w:val="clear" w:color="auto" w:fill="E0E0E0"/>
          </w:tcPr>
          <w:p w14:paraId="361F329E" w14:textId="77777777" w:rsidR="002D0EBC" w:rsidRPr="00C3456B" w:rsidRDefault="002D0EBC" w:rsidP="002D0EBC">
            <w:pPr>
              <w:autoSpaceDE w:val="0"/>
              <w:autoSpaceDN w:val="0"/>
              <w:adjustRightInd w:val="0"/>
              <w:spacing w:after="0" w:line="320" w:lineRule="atLeast"/>
              <w:ind w:right="60"/>
              <w:jc w:val="center"/>
              <w:rPr>
                <w:rFonts w:cs="Times New Roman"/>
                <w:szCs w:val="24"/>
              </w:rPr>
            </w:pPr>
          </w:p>
        </w:tc>
        <w:tc>
          <w:tcPr>
            <w:tcW w:w="1426" w:type="dxa"/>
            <w:tcBorders>
              <w:top w:val="single" w:sz="4" w:space="0" w:color="auto"/>
              <w:left w:val="single" w:sz="4" w:space="0" w:color="auto"/>
              <w:bottom w:val="single" w:sz="8" w:space="0" w:color="152935"/>
              <w:right w:val="single" w:sz="4" w:space="0" w:color="auto"/>
            </w:tcBorders>
            <w:shd w:val="clear" w:color="auto" w:fill="F9F9FB"/>
          </w:tcPr>
          <w:p w14:paraId="5C7ED2FE" w14:textId="2C46E07F"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68</w:t>
            </w:r>
          </w:p>
        </w:tc>
        <w:tc>
          <w:tcPr>
            <w:tcW w:w="1552" w:type="dxa"/>
            <w:tcBorders>
              <w:top w:val="single" w:sz="4" w:space="0" w:color="auto"/>
              <w:left w:val="single" w:sz="4" w:space="0" w:color="auto"/>
              <w:bottom w:val="single" w:sz="8" w:space="0" w:color="152935"/>
              <w:right w:val="single" w:sz="4" w:space="0" w:color="auto"/>
            </w:tcBorders>
            <w:shd w:val="clear" w:color="auto" w:fill="F9F9FB"/>
          </w:tcPr>
          <w:p w14:paraId="08713610"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173</w:t>
            </w:r>
          </w:p>
        </w:tc>
        <w:tc>
          <w:tcPr>
            <w:tcW w:w="1552" w:type="dxa"/>
            <w:tcBorders>
              <w:top w:val="single" w:sz="4" w:space="0" w:color="auto"/>
              <w:left w:val="single" w:sz="4" w:space="0" w:color="auto"/>
              <w:bottom w:val="single" w:sz="8" w:space="0" w:color="152935"/>
              <w:right w:val="single" w:sz="4" w:space="0" w:color="auto"/>
            </w:tcBorders>
            <w:shd w:val="clear" w:color="auto" w:fill="F9F9FB"/>
          </w:tcPr>
          <w:p w14:paraId="7A33CAD7"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116</w:t>
            </w:r>
          </w:p>
        </w:tc>
        <w:tc>
          <w:tcPr>
            <w:tcW w:w="1077" w:type="dxa"/>
            <w:tcBorders>
              <w:top w:val="single" w:sz="4" w:space="0" w:color="auto"/>
              <w:left w:val="single" w:sz="4" w:space="0" w:color="auto"/>
              <w:bottom w:val="single" w:sz="8" w:space="0" w:color="152935"/>
              <w:right w:val="single" w:sz="4" w:space="0" w:color="auto"/>
            </w:tcBorders>
            <w:shd w:val="clear" w:color="auto" w:fill="F9F9FB"/>
          </w:tcPr>
          <w:p w14:paraId="2FF9A1CD"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25</w:t>
            </w:r>
          </w:p>
        </w:tc>
        <w:tc>
          <w:tcPr>
            <w:tcW w:w="1077" w:type="dxa"/>
            <w:tcBorders>
              <w:top w:val="single" w:sz="4" w:space="0" w:color="auto"/>
              <w:left w:val="single" w:sz="4" w:space="0" w:color="auto"/>
              <w:bottom w:val="single" w:sz="8" w:space="0" w:color="152935"/>
              <w:right w:val="single" w:sz="4" w:space="0" w:color="auto"/>
            </w:tcBorders>
            <w:shd w:val="clear" w:color="auto" w:fill="F9F9FB"/>
          </w:tcPr>
          <w:p w14:paraId="16C10D84"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382</w:t>
            </w:r>
          </w:p>
        </w:tc>
      </w:tr>
    </w:tbl>
    <w:p w14:paraId="2F130D99" w14:textId="28529B8B" w:rsidR="00334474" w:rsidRPr="00C3456B" w:rsidRDefault="00847EB8" w:rsidP="002D0EBC">
      <w:pPr>
        <w:autoSpaceDE w:val="0"/>
        <w:autoSpaceDN w:val="0"/>
        <w:adjustRightInd w:val="0"/>
        <w:spacing w:after="0" w:line="400" w:lineRule="atLeast"/>
        <w:jc w:val="center"/>
        <w:rPr>
          <w:rFonts w:cs="Times New Roman"/>
          <w:szCs w:val="24"/>
        </w:rPr>
      </w:pPr>
      <w:r w:rsidRPr="00C3456B">
        <w:rPr>
          <w:rFonts w:cs="Times New Roman"/>
          <w:szCs w:val="24"/>
        </w:rPr>
        <w:t>Table 6</w:t>
      </w:r>
      <w:r w:rsidR="002D0EBC" w:rsidRPr="00C3456B">
        <w:rPr>
          <w:rFonts w:cs="Times New Roman"/>
          <w:szCs w:val="24"/>
        </w:rPr>
        <w:t xml:space="preserve">: </w:t>
      </w:r>
      <w:r w:rsidR="002D0EBC" w:rsidRPr="00C3456B">
        <w:rPr>
          <w:rFonts w:cs="Times New Roman"/>
          <w:b/>
          <w:bCs/>
          <w:szCs w:val="24"/>
        </w:rPr>
        <w:t xml:space="preserve">Frequency of English Writing and Ways of </w:t>
      </w:r>
      <w:r w:rsidRPr="00C3456B">
        <w:rPr>
          <w:rFonts w:cs="Times New Roman"/>
          <w:b/>
          <w:bCs/>
          <w:szCs w:val="24"/>
        </w:rPr>
        <w:t>Using</w:t>
      </w:r>
      <w:r w:rsidR="002D0EBC" w:rsidRPr="00C3456B">
        <w:rPr>
          <w:rFonts w:cs="Times New Roman"/>
          <w:b/>
          <w:bCs/>
          <w:szCs w:val="24"/>
        </w:rPr>
        <w:t xml:space="preserve"> English</w:t>
      </w:r>
    </w:p>
    <w:p w14:paraId="40EBCB57" w14:textId="77777777" w:rsidR="00FC69B0" w:rsidRPr="00C3456B" w:rsidRDefault="00FC69B0" w:rsidP="003521D4">
      <w:pPr>
        <w:autoSpaceDE w:val="0"/>
        <w:autoSpaceDN w:val="0"/>
        <w:adjustRightInd w:val="0"/>
        <w:spacing w:after="0" w:line="400" w:lineRule="atLeast"/>
        <w:rPr>
          <w:rFonts w:cs="Times New Roman"/>
          <w:szCs w:val="24"/>
        </w:rPr>
      </w:pPr>
    </w:p>
    <w:p w14:paraId="6A2925E2" w14:textId="0425DE8B" w:rsidR="00E67454" w:rsidRPr="00C3456B" w:rsidRDefault="00924C42" w:rsidP="003521D4">
      <w:pPr>
        <w:autoSpaceDE w:val="0"/>
        <w:autoSpaceDN w:val="0"/>
        <w:adjustRightInd w:val="0"/>
        <w:spacing w:after="0" w:line="400" w:lineRule="atLeast"/>
        <w:rPr>
          <w:rFonts w:cs="Times New Roman"/>
          <w:szCs w:val="24"/>
        </w:rPr>
      </w:pPr>
      <w:r w:rsidRPr="00C3456B">
        <w:rPr>
          <w:rFonts w:cs="Times New Roman"/>
          <w:szCs w:val="24"/>
        </w:rPr>
        <w:t xml:space="preserve">This table shows the frequency of </w:t>
      </w:r>
      <w:r w:rsidR="00FC69B0" w:rsidRPr="00C3456B">
        <w:rPr>
          <w:rFonts w:cs="Times New Roman"/>
          <w:szCs w:val="24"/>
        </w:rPr>
        <w:t>E</w:t>
      </w:r>
      <w:r w:rsidR="00552D00" w:rsidRPr="00C3456B">
        <w:rPr>
          <w:rFonts w:cs="Times New Roman"/>
          <w:szCs w:val="24"/>
        </w:rPr>
        <w:t xml:space="preserve">nglish writing on Facebook with the ways of using English on Facebook. </w:t>
      </w:r>
      <w:r w:rsidRPr="00C3456B">
        <w:rPr>
          <w:rFonts w:cs="Times New Roman"/>
          <w:szCs w:val="24"/>
        </w:rPr>
        <w:t>In the "Always" category of frequency of English writing, among those who always write in English, private messaging is the highest</w:t>
      </w:r>
      <w:r w:rsidR="00552D00" w:rsidRPr="00C3456B">
        <w:rPr>
          <w:rFonts w:cs="Times New Roman"/>
          <w:szCs w:val="24"/>
        </w:rPr>
        <w:t xml:space="preserve"> way of using English, w</w:t>
      </w:r>
      <w:r w:rsidRPr="00C3456B">
        <w:rPr>
          <w:rFonts w:cs="Times New Roman"/>
          <w:szCs w:val="24"/>
        </w:rPr>
        <w:t>her</w:t>
      </w:r>
      <w:r w:rsidR="00C60BCF" w:rsidRPr="00C3456B">
        <w:rPr>
          <w:rFonts w:cs="Times New Roman"/>
          <w:szCs w:val="24"/>
        </w:rPr>
        <w:t xml:space="preserve">eas conversation is the lowest. </w:t>
      </w:r>
      <w:r w:rsidRPr="00C3456B">
        <w:rPr>
          <w:rFonts w:cs="Times New Roman"/>
          <w:szCs w:val="24"/>
        </w:rPr>
        <w:t>In the "Never" category, commenting on posts is the most frequent activity</w:t>
      </w:r>
      <w:r w:rsidR="00A0517C" w:rsidRPr="00C3456B">
        <w:rPr>
          <w:rFonts w:cs="Times New Roman"/>
          <w:szCs w:val="24"/>
        </w:rPr>
        <w:t>,</w:t>
      </w:r>
      <w:r w:rsidR="00C60BCF" w:rsidRPr="00C3456B">
        <w:rPr>
          <w:rFonts w:cs="Times New Roman"/>
          <w:szCs w:val="24"/>
        </w:rPr>
        <w:t xml:space="preserve"> </w:t>
      </w:r>
      <w:r w:rsidR="002758A6" w:rsidRPr="00C3456B">
        <w:rPr>
          <w:rFonts w:cs="Times New Roman"/>
          <w:szCs w:val="24"/>
        </w:rPr>
        <w:t>although respondents</w:t>
      </w:r>
      <w:r w:rsidR="004605E2" w:rsidRPr="00C3456B">
        <w:rPr>
          <w:rFonts w:cs="Times New Roman"/>
          <w:szCs w:val="24"/>
        </w:rPr>
        <w:t xml:space="preserve"> </w:t>
      </w:r>
      <w:r w:rsidR="001A3AEC" w:rsidRPr="00C3456B">
        <w:rPr>
          <w:rFonts w:cs="Times New Roman"/>
          <w:szCs w:val="24"/>
        </w:rPr>
        <w:t xml:space="preserve">mainly skipped </w:t>
      </w:r>
      <w:r w:rsidR="007D657D" w:rsidRPr="00C3456B">
        <w:rPr>
          <w:rFonts w:cs="Times New Roman"/>
          <w:szCs w:val="24"/>
        </w:rPr>
        <w:t xml:space="preserve">all categories. </w:t>
      </w:r>
      <w:r w:rsidR="00611F98" w:rsidRPr="00C3456B">
        <w:rPr>
          <w:rFonts w:cs="Times New Roman"/>
          <w:color w:val="000000" w:themeColor="text1"/>
          <w:szCs w:val="24"/>
        </w:rPr>
        <w:t>In the "Rarely" category, private messaging is the highest, followed by commenting on posts, with conversation being the lowest.</w:t>
      </w:r>
      <w:r w:rsidR="00C60BCF" w:rsidRPr="00C3456B">
        <w:rPr>
          <w:rFonts w:cs="Times New Roman"/>
          <w:szCs w:val="24"/>
        </w:rPr>
        <w:t xml:space="preserve"> </w:t>
      </w:r>
      <w:r w:rsidR="00611F98" w:rsidRPr="00C3456B">
        <w:rPr>
          <w:rFonts w:cs="Times New Roman"/>
          <w:color w:val="000000" w:themeColor="text1"/>
          <w:szCs w:val="24"/>
        </w:rPr>
        <w:t>In the "Sometimes" category, there is high engagement across all activities, with the highest being private messaging and commenting on posts, while conversation is the lowest.</w:t>
      </w:r>
      <w:r w:rsidR="00E67454" w:rsidRPr="00C3456B">
        <w:rPr>
          <w:rFonts w:cs="Times New Roman"/>
          <w:szCs w:val="24"/>
        </w:rPr>
        <w:t xml:space="preserve"> </w:t>
      </w:r>
    </w:p>
    <w:p w14:paraId="74FBCEDD" w14:textId="26141370" w:rsidR="006E00FB" w:rsidRPr="00C3456B" w:rsidRDefault="00611F98" w:rsidP="003521D4">
      <w:pPr>
        <w:autoSpaceDE w:val="0"/>
        <w:autoSpaceDN w:val="0"/>
        <w:adjustRightInd w:val="0"/>
        <w:spacing w:after="0" w:line="400" w:lineRule="atLeast"/>
        <w:rPr>
          <w:rFonts w:cs="Times New Roman"/>
          <w:color w:val="000000" w:themeColor="text1"/>
          <w:szCs w:val="24"/>
        </w:rPr>
      </w:pPr>
      <w:r w:rsidRPr="00C3456B">
        <w:rPr>
          <w:rFonts w:cs="Times New Roman"/>
          <w:color w:val="000000" w:themeColor="text1"/>
          <w:szCs w:val="24"/>
        </w:rPr>
        <w:t>From this, it is clear that private messaging is the most frequent way of using English among the writing frequency categories. Another popular way of using English is commenting on posts, especially among those who use English "Sometimes" and "Often." Conversation is the least common way of using English</w:t>
      </w:r>
      <w:r w:rsidR="00E26286" w:rsidRPr="00C3456B">
        <w:rPr>
          <w:rFonts w:cs="Times New Roman"/>
          <w:color w:val="000000" w:themeColor="text1"/>
          <w:szCs w:val="24"/>
        </w:rPr>
        <w:t>.</w:t>
      </w:r>
      <w:r w:rsidR="00E67454" w:rsidRPr="00C3456B">
        <w:rPr>
          <w:rFonts w:cs="Times New Roman"/>
          <w:color w:val="000000" w:themeColor="text1"/>
          <w:szCs w:val="24"/>
        </w:rPr>
        <w:t xml:space="preserve"> This table shows that the students are more </w:t>
      </w:r>
      <w:r w:rsidR="00A73A4D" w:rsidRPr="00C3456B">
        <w:rPr>
          <w:rFonts w:cs="Times New Roman"/>
          <w:color w:val="000000" w:themeColor="text1"/>
          <w:szCs w:val="24"/>
        </w:rPr>
        <w:t>interest</w:t>
      </w:r>
      <w:r w:rsidR="00A73A4D">
        <w:rPr>
          <w:rFonts w:cs="Times New Roman"/>
          <w:color w:val="000000" w:themeColor="text1"/>
          <w:szCs w:val="24"/>
        </w:rPr>
        <w:t>ed</w:t>
      </w:r>
      <w:r w:rsidR="00A73A4D" w:rsidRPr="00C3456B">
        <w:rPr>
          <w:rFonts w:cs="Times New Roman"/>
          <w:color w:val="000000" w:themeColor="text1"/>
          <w:szCs w:val="24"/>
        </w:rPr>
        <w:t xml:space="preserve"> </w:t>
      </w:r>
      <w:r w:rsidR="00E67454" w:rsidRPr="00C3456B">
        <w:rPr>
          <w:rFonts w:cs="Times New Roman"/>
          <w:color w:val="000000" w:themeColor="text1"/>
          <w:szCs w:val="24"/>
        </w:rPr>
        <w:t xml:space="preserve">in using English during writing messages. They are more comfortable in writing rather than talking. </w:t>
      </w:r>
    </w:p>
    <w:p w14:paraId="08C2E537" w14:textId="77777777" w:rsidR="00BA49FD" w:rsidRPr="00C3456B" w:rsidRDefault="00BA49FD" w:rsidP="003521D4">
      <w:pPr>
        <w:autoSpaceDE w:val="0"/>
        <w:autoSpaceDN w:val="0"/>
        <w:adjustRightInd w:val="0"/>
        <w:spacing w:after="0" w:line="400" w:lineRule="atLeast"/>
        <w:rPr>
          <w:rFonts w:cs="Times New Roman"/>
          <w:b/>
          <w:bCs/>
          <w:color w:val="000000" w:themeColor="text1"/>
          <w:szCs w:val="24"/>
        </w:rPr>
      </w:pPr>
    </w:p>
    <w:p w14:paraId="3A1E78EA" w14:textId="4F4798EF" w:rsidR="00334474" w:rsidRPr="00C3456B" w:rsidRDefault="00334474" w:rsidP="003521D4">
      <w:pPr>
        <w:autoSpaceDE w:val="0"/>
        <w:autoSpaceDN w:val="0"/>
        <w:adjustRightInd w:val="0"/>
        <w:spacing w:after="0" w:line="400" w:lineRule="atLeast"/>
        <w:rPr>
          <w:rFonts w:cs="Times New Roman"/>
          <w:color w:val="000000" w:themeColor="text1"/>
          <w:szCs w:val="24"/>
        </w:rPr>
      </w:pPr>
      <w:r w:rsidRPr="00C3456B">
        <w:rPr>
          <w:rFonts w:cs="Times New Roman"/>
          <w:b/>
          <w:bCs/>
          <w:color w:val="000000" w:themeColor="text1"/>
          <w:szCs w:val="24"/>
        </w:rPr>
        <w:t>Using Years of English and Frequency of English Writing</w:t>
      </w:r>
      <w:r w:rsidRPr="00C3456B">
        <w:rPr>
          <w:rFonts w:cs="Times New Roman"/>
          <w:color w:val="000000" w:themeColor="text1"/>
          <w:szCs w:val="24"/>
        </w:rPr>
        <w:t xml:space="preserve">: </w:t>
      </w:r>
    </w:p>
    <w:p w14:paraId="0DCEA8A7" w14:textId="77777777" w:rsidR="00334474" w:rsidRPr="00C3456B" w:rsidRDefault="00334474" w:rsidP="003521D4">
      <w:pPr>
        <w:autoSpaceDE w:val="0"/>
        <w:autoSpaceDN w:val="0"/>
        <w:adjustRightInd w:val="0"/>
        <w:spacing w:after="0" w:line="400" w:lineRule="atLeast"/>
        <w:rPr>
          <w:rFonts w:cs="Times New Roman"/>
          <w:color w:val="00B050"/>
          <w:szCs w:val="24"/>
        </w:rPr>
      </w:pPr>
    </w:p>
    <w:p w14:paraId="14025FE5" w14:textId="77777777" w:rsidR="00334474" w:rsidRPr="00C3456B" w:rsidRDefault="00334474" w:rsidP="00334474">
      <w:pPr>
        <w:autoSpaceDE w:val="0"/>
        <w:autoSpaceDN w:val="0"/>
        <w:adjustRightInd w:val="0"/>
        <w:spacing w:after="0" w:line="240" w:lineRule="auto"/>
        <w:rPr>
          <w:rFonts w:cs="Times New Roman"/>
          <w:szCs w:val="24"/>
        </w:rPr>
      </w:pPr>
    </w:p>
    <w:tbl>
      <w:tblPr>
        <w:tblW w:w="9362" w:type="dxa"/>
        <w:tblInd w:w="5" w:type="dxa"/>
        <w:tblLayout w:type="fixed"/>
        <w:tblCellMar>
          <w:left w:w="0" w:type="dxa"/>
          <w:right w:w="0" w:type="dxa"/>
        </w:tblCellMar>
        <w:tblLook w:val="0000" w:firstRow="0" w:lastRow="0" w:firstColumn="0" w:lastColumn="0" w:noHBand="0" w:noVBand="0"/>
      </w:tblPr>
      <w:tblGrid>
        <w:gridCol w:w="1207"/>
        <w:gridCol w:w="10"/>
        <w:gridCol w:w="1709"/>
        <w:gridCol w:w="1047"/>
        <w:gridCol w:w="1047"/>
        <w:gridCol w:w="1047"/>
        <w:gridCol w:w="1047"/>
        <w:gridCol w:w="1201"/>
        <w:gridCol w:w="1047"/>
      </w:tblGrid>
      <w:tr w:rsidR="00334474" w:rsidRPr="00AE4C07" w14:paraId="743DDF5F" w14:textId="77777777" w:rsidTr="00E67454">
        <w:trPr>
          <w:cantSplit/>
        </w:trPr>
        <w:tc>
          <w:tcPr>
            <w:tcW w:w="2926" w:type="dxa"/>
            <w:gridSpan w:val="3"/>
            <w:tcBorders>
              <w:top w:val="single" w:sz="4" w:space="0" w:color="auto"/>
              <w:left w:val="single" w:sz="4" w:space="0" w:color="auto"/>
              <w:bottom w:val="single" w:sz="4" w:space="0" w:color="auto"/>
              <w:right w:val="nil"/>
            </w:tcBorders>
            <w:shd w:val="clear" w:color="auto" w:fill="FFFFFF"/>
            <w:vAlign w:val="bottom"/>
          </w:tcPr>
          <w:p w14:paraId="434969A2"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5389" w:type="dxa"/>
            <w:gridSpan w:val="5"/>
            <w:tcBorders>
              <w:top w:val="single" w:sz="4" w:space="0" w:color="auto"/>
              <w:left w:val="nil"/>
              <w:bottom w:val="single" w:sz="4" w:space="0" w:color="auto"/>
              <w:right w:val="single" w:sz="8" w:space="0" w:color="E0E0E0"/>
            </w:tcBorders>
            <w:shd w:val="clear" w:color="auto" w:fill="FFFFFF"/>
            <w:vAlign w:val="bottom"/>
          </w:tcPr>
          <w:p w14:paraId="7266477C" w14:textId="3995910C"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Frequency of English Writing</w:t>
            </w:r>
          </w:p>
        </w:tc>
        <w:tc>
          <w:tcPr>
            <w:tcW w:w="1047" w:type="dxa"/>
            <w:tcBorders>
              <w:top w:val="single" w:sz="4" w:space="0" w:color="auto"/>
              <w:left w:val="single" w:sz="8" w:space="0" w:color="E0E0E0"/>
              <w:bottom w:val="single" w:sz="4" w:space="0" w:color="auto"/>
              <w:right w:val="single" w:sz="4" w:space="0" w:color="auto"/>
            </w:tcBorders>
            <w:shd w:val="clear" w:color="auto" w:fill="FFFFFF"/>
            <w:vAlign w:val="bottom"/>
          </w:tcPr>
          <w:p w14:paraId="58D165DE"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Total</w:t>
            </w:r>
          </w:p>
        </w:tc>
      </w:tr>
      <w:tr w:rsidR="00334474" w:rsidRPr="00AE4C07" w14:paraId="37C105B4" w14:textId="77777777" w:rsidTr="00E67454">
        <w:trPr>
          <w:cantSplit/>
        </w:trPr>
        <w:tc>
          <w:tcPr>
            <w:tcW w:w="2926" w:type="dxa"/>
            <w:gridSpan w:val="3"/>
            <w:tcBorders>
              <w:top w:val="single" w:sz="4" w:space="0" w:color="auto"/>
              <w:left w:val="single" w:sz="4" w:space="0" w:color="auto"/>
              <w:bottom w:val="nil"/>
              <w:right w:val="nil"/>
            </w:tcBorders>
            <w:shd w:val="clear" w:color="auto" w:fill="FFFFFF"/>
            <w:vAlign w:val="bottom"/>
          </w:tcPr>
          <w:p w14:paraId="04AF24AB"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1047" w:type="dxa"/>
            <w:tcBorders>
              <w:top w:val="single" w:sz="4" w:space="0" w:color="auto"/>
              <w:left w:val="nil"/>
              <w:bottom w:val="single" w:sz="8" w:space="0" w:color="152935"/>
              <w:right w:val="single" w:sz="4" w:space="0" w:color="auto"/>
            </w:tcBorders>
            <w:shd w:val="clear" w:color="auto" w:fill="FFFFFF"/>
            <w:vAlign w:val="bottom"/>
          </w:tcPr>
          <w:p w14:paraId="4E1E6FFD"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Always</w:t>
            </w:r>
          </w:p>
        </w:tc>
        <w:tc>
          <w:tcPr>
            <w:tcW w:w="1047" w:type="dxa"/>
            <w:tcBorders>
              <w:top w:val="single" w:sz="4" w:space="0" w:color="auto"/>
              <w:left w:val="single" w:sz="4" w:space="0" w:color="auto"/>
              <w:bottom w:val="single" w:sz="8" w:space="0" w:color="152935"/>
              <w:right w:val="single" w:sz="4" w:space="0" w:color="auto"/>
            </w:tcBorders>
            <w:shd w:val="clear" w:color="auto" w:fill="FFFFFF"/>
            <w:vAlign w:val="bottom"/>
          </w:tcPr>
          <w:p w14:paraId="00BB1BC6"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Never</w:t>
            </w:r>
          </w:p>
        </w:tc>
        <w:tc>
          <w:tcPr>
            <w:tcW w:w="1047" w:type="dxa"/>
            <w:tcBorders>
              <w:top w:val="single" w:sz="4" w:space="0" w:color="auto"/>
              <w:left w:val="single" w:sz="4" w:space="0" w:color="auto"/>
              <w:bottom w:val="single" w:sz="8" w:space="0" w:color="152935"/>
              <w:right w:val="single" w:sz="4" w:space="0" w:color="auto"/>
            </w:tcBorders>
            <w:shd w:val="clear" w:color="auto" w:fill="FFFFFF"/>
            <w:vAlign w:val="bottom"/>
          </w:tcPr>
          <w:p w14:paraId="25252CC2"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Often</w:t>
            </w:r>
          </w:p>
        </w:tc>
        <w:tc>
          <w:tcPr>
            <w:tcW w:w="1047" w:type="dxa"/>
            <w:tcBorders>
              <w:top w:val="single" w:sz="4" w:space="0" w:color="auto"/>
              <w:left w:val="single" w:sz="4" w:space="0" w:color="auto"/>
              <w:bottom w:val="single" w:sz="8" w:space="0" w:color="152935"/>
              <w:right w:val="single" w:sz="4" w:space="0" w:color="auto"/>
            </w:tcBorders>
            <w:shd w:val="clear" w:color="auto" w:fill="FFFFFF"/>
            <w:vAlign w:val="bottom"/>
          </w:tcPr>
          <w:p w14:paraId="1E32E04D"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Rarely</w:t>
            </w:r>
          </w:p>
        </w:tc>
        <w:tc>
          <w:tcPr>
            <w:tcW w:w="1201" w:type="dxa"/>
            <w:tcBorders>
              <w:top w:val="single" w:sz="4" w:space="0" w:color="auto"/>
              <w:left w:val="single" w:sz="4" w:space="0" w:color="auto"/>
              <w:bottom w:val="single" w:sz="8" w:space="0" w:color="152935"/>
              <w:right w:val="single" w:sz="4" w:space="0" w:color="auto"/>
            </w:tcBorders>
            <w:shd w:val="clear" w:color="auto" w:fill="FFFFFF"/>
            <w:vAlign w:val="bottom"/>
          </w:tcPr>
          <w:p w14:paraId="20D3B670"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Sometimes</w:t>
            </w:r>
          </w:p>
        </w:tc>
        <w:tc>
          <w:tcPr>
            <w:tcW w:w="1047" w:type="dxa"/>
            <w:tcBorders>
              <w:top w:val="single" w:sz="4" w:space="0" w:color="auto"/>
              <w:left w:val="single" w:sz="4" w:space="0" w:color="auto"/>
              <w:bottom w:val="nil"/>
              <w:right w:val="single" w:sz="4" w:space="0" w:color="auto"/>
            </w:tcBorders>
            <w:shd w:val="clear" w:color="auto" w:fill="FFFFFF"/>
            <w:vAlign w:val="bottom"/>
          </w:tcPr>
          <w:p w14:paraId="750ABB51"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p>
        </w:tc>
      </w:tr>
      <w:tr w:rsidR="00334474" w:rsidRPr="00AE4C07" w14:paraId="36B15255" w14:textId="77777777" w:rsidTr="00E67454">
        <w:trPr>
          <w:cantSplit/>
        </w:trPr>
        <w:tc>
          <w:tcPr>
            <w:tcW w:w="1217" w:type="dxa"/>
            <w:gridSpan w:val="2"/>
            <w:vMerge w:val="restart"/>
            <w:tcBorders>
              <w:top w:val="single" w:sz="8" w:space="0" w:color="152935"/>
              <w:left w:val="single" w:sz="4" w:space="0" w:color="auto"/>
              <w:bottom w:val="single" w:sz="8" w:space="0" w:color="AEAEAE"/>
              <w:right w:val="single" w:sz="4" w:space="0" w:color="auto"/>
            </w:tcBorders>
            <w:shd w:val="clear" w:color="auto" w:fill="E0E0E0"/>
          </w:tcPr>
          <w:p w14:paraId="0304A296" w14:textId="747B7946" w:rsidR="00334474" w:rsidRPr="00AE4C07" w:rsidRDefault="00F12385"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Using Years of Facebook</w:t>
            </w:r>
          </w:p>
        </w:tc>
        <w:tc>
          <w:tcPr>
            <w:tcW w:w="1709" w:type="dxa"/>
            <w:tcBorders>
              <w:top w:val="single" w:sz="8" w:space="0" w:color="152935"/>
              <w:left w:val="single" w:sz="4" w:space="0" w:color="auto"/>
              <w:bottom w:val="single" w:sz="4" w:space="0" w:color="auto"/>
              <w:right w:val="nil"/>
            </w:tcBorders>
            <w:shd w:val="clear" w:color="auto" w:fill="E0E0E0"/>
          </w:tcPr>
          <w:p w14:paraId="63DDFFF3"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Less than 1 Year</w:t>
            </w:r>
          </w:p>
        </w:tc>
        <w:tc>
          <w:tcPr>
            <w:tcW w:w="1047" w:type="dxa"/>
            <w:tcBorders>
              <w:top w:val="single" w:sz="8" w:space="0" w:color="152935"/>
              <w:left w:val="nil"/>
              <w:bottom w:val="single" w:sz="4" w:space="0" w:color="auto"/>
              <w:right w:val="single" w:sz="4" w:space="0" w:color="auto"/>
            </w:tcBorders>
            <w:shd w:val="clear" w:color="auto" w:fill="F9F9FB"/>
          </w:tcPr>
          <w:p w14:paraId="56B0F49B" w14:textId="09953570" w:rsidR="00334474" w:rsidRPr="00AE4C07" w:rsidRDefault="00882B06"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6</w:t>
            </w:r>
          </w:p>
        </w:tc>
        <w:tc>
          <w:tcPr>
            <w:tcW w:w="1047" w:type="dxa"/>
            <w:tcBorders>
              <w:top w:val="single" w:sz="8" w:space="0" w:color="152935"/>
              <w:left w:val="single" w:sz="4" w:space="0" w:color="auto"/>
              <w:bottom w:val="single" w:sz="4" w:space="0" w:color="auto"/>
              <w:right w:val="single" w:sz="4" w:space="0" w:color="auto"/>
            </w:tcBorders>
            <w:shd w:val="clear" w:color="auto" w:fill="F9F9FB"/>
          </w:tcPr>
          <w:p w14:paraId="5DA4BB4B" w14:textId="629A57A7" w:rsidR="00334474" w:rsidRPr="00AE4C07" w:rsidRDefault="00FD260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w:t>
            </w:r>
          </w:p>
        </w:tc>
        <w:tc>
          <w:tcPr>
            <w:tcW w:w="1047" w:type="dxa"/>
            <w:tcBorders>
              <w:top w:val="single" w:sz="8" w:space="0" w:color="152935"/>
              <w:left w:val="single" w:sz="4" w:space="0" w:color="auto"/>
              <w:bottom w:val="single" w:sz="4" w:space="0" w:color="auto"/>
              <w:right w:val="single" w:sz="4" w:space="0" w:color="auto"/>
            </w:tcBorders>
            <w:shd w:val="clear" w:color="auto" w:fill="F9F9FB"/>
          </w:tcPr>
          <w:p w14:paraId="13B2160C"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17</w:t>
            </w:r>
          </w:p>
        </w:tc>
        <w:tc>
          <w:tcPr>
            <w:tcW w:w="1047" w:type="dxa"/>
            <w:tcBorders>
              <w:top w:val="single" w:sz="8" w:space="0" w:color="152935"/>
              <w:left w:val="single" w:sz="4" w:space="0" w:color="auto"/>
              <w:bottom w:val="single" w:sz="4" w:space="0" w:color="auto"/>
              <w:right w:val="single" w:sz="4" w:space="0" w:color="auto"/>
            </w:tcBorders>
            <w:shd w:val="clear" w:color="auto" w:fill="F9F9FB"/>
          </w:tcPr>
          <w:p w14:paraId="3204901E" w14:textId="17EB49AE" w:rsidR="00334474" w:rsidRPr="00AE4C07" w:rsidRDefault="000800EF"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6</w:t>
            </w:r>
          </w:p>
        </w:tc>
        <w:tc>
          <w:tcPr>
            <w:tcW w:w="1201" w:type="dxa"/>
            <w:tcBorders>
              <w:top w:val="single" w:sz="8" w:space="0" w:color="152935"/>
              <w:left w:val="single" w:sz="4" w:space="0" w:color="auto"/>
              <w:bottom w:val="single" w:sz="4" w:space="0" w:color="auto"/>
              <w:right w:val="single" w:sz="4" w:space="0" w:color="auto"/>
            </w:tcBorders>
            <w:shd w:val="clear" w:color="auto" w:fill="F9F9FB"/>
          </w:tcPr>
          <w:p w14:paraId="7419ACDB" w14:textId="5BBF8D45" w:rsidR="00334474" w:rsidRPr="00AE4C07" w:rsidRDefault="005E073F"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48</w:t>
            </w:r>
          </w:p>
        </w:tc>
        <w:tc>
          <w:tcPr>
            <w:tcW w:w="1047" w:type="dxa"/>
            <w:tcBorders>
              <w:top w:val="single" w:sz="8" w:space="0" w:color="152935"/>
              <w:left w:val="single" w:sz="4" w:space="0" w:color="auto"/>
              <w:bottom w:val="single" w:sz="4" w:space="0" w:color="auto"/>
              <w:right w:val="single" w:sz="4" w:space="0" w:color="auto"/>
            </w:tcBorders>
            <w:shd w:val="clear" w:color="auto" w:fill="F9F9FB"/>
          </w:tcPr>
          <w:p w14:paraId="18094539"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81</w:t>
            </w:r>
          </w:p>
        </w:tc>
      </w:tr>
      <w:tr w:rsidR="00334474" w:rsidRPr="00AE4C07" w14:paraId="53AB4A1C" w14:textId="77777777" w:rsidTr="00E67454">
        <w:trPr>
          <w:cantSplit/>
        </w:trPr>
        <w:tc>
          <w:tcPr>
            <w:tcW w:w="1217"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4BB04A50"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1709" w:type="dxa"/>
            <w:tcBorders>
              <w:top w:val="single" w:sz="4" w:space="0" w:color="auto"/>
              <w:left w:val="single" w:sz="4" w:space="0" w:color="auto"/>
              <w:bottom w:val="single" w:sz="4" w:space="0" w:color="auto"/>
              <w:right w:val="nil"/>
            </w:tcBorders>
            <w:shd w:val="clear" w:color="auto" w:fill="E0E0E0"/>
          </w:tcPr>
          <w:p w14:paraId="451FCB2F"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1-2 years</w:t>
            </w:r>
          </w:p>
        </w:tc>
        <w:tc>
          <w:tcPr>
            <w:tcW w:w="1047" w:type="dxa"/>
            <w:tcBorders>
              <w:top w:val="single" w:sz="4" w:space="0" w:color="auto"/>
              <w:left w:val="nil"/>
              <w:bottom w:val="single" w:sz="4" w:space="0" w:color="auto"/>
              <w:right w:val="single" w:sz="4" w:space="0" w:color="auto"/>
            </w:tcBorders>
            <w:shd w:val="clear" w:color="auto" w:fill="F9F9FB"/>
          </w:tcPr>
          <w:p w14:paraId="6FC2A808" w14:textId="442165F9" w:rsidR="00334474" w:rsidRPr="00AE4C07" w:rsidRDefault="00882B06"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20</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19B53292" w14:textId="73550035" w:rsidR="00334474" w:rsidRPr="00AE4C07" w:rsidRDefault="00C148B5"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761C1A9"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18</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C4F5A31" w14:textId="1DD679BC"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w:t>
            </w:r>
            <w:r w:rsidR="000800EF" w:rsidRPr="00AE4C07">
              <w:rPr>
                <w:rFonts w:cs="Times New Roman"/>
                <w:szCs w:val="24"/>
              </w:rPr>
              <w:t>7</w:t>
            </w:r>
          </w:p>
        </w:tc>
        <w:tc>
          <w:tcPr>
            <w:tcW w:w="1201" w:type="dxa"/>
            <w:tcBorders>
              <w:top w:val="single" w:sz="4" w:space="0" w:color="auto"/>
              <w:left w:val="single" w:sz="4" w:space="0" w:color="auto"/>
              <w:bottom w:val="single" w:sz="4" w:space="0" w:color="auto"/>
              <w:right w:val="single" w:sz="4" w:space="0" w:color="auto"/>
            </w:tcBorders>
            <w:shd w:val="clear" w:color="auto" w:fill="F9F9FB"/>
          </w:tcPr>
          <w:p w14:paraId="6B43F5EC" w14:textId="5FFEE686" w:rsidR="00334474" w:rsidRPr="00AE4C07" w:rsidRDefault="00281D2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97</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293E3CB2"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156</w:t>
            </w:r>
          </w:p>
        </w:tc>
      </w:tr>
      <w:tr w:rsidR="00334474" w:rsidRPr="00AE4C07" w14:paraId="31F88093" w14:textId="77777777" w:rsidTr="00E67454">
        <w:trPr>
          <w:cantSplit/>
        </w:trPr>
        <w:tc>
          <w:tcPr>
            <w:tcW w:w="1217"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6D46FF04"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1709" w:type="dxa"/>
            <w:tcBorders>
              <w:top w:val="single" w:sz="4" w:space="0" w:color="auto"/>
              <w:left w:val="single" w:sz="4" w:space="0" w:color="auto"/>
              <w:bottom w:val="single" w:sz="4" w:space="0" w:color="auto"/>
              <w:right w:val="nil"/>
            </w:tcBorders>
            <w:shd w:val="clear" w:color="auto" w:fill="E0E0E0"/>
          </w:tcPr>
          <w:p w14:paraId="57B23D67"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3-4 years</w:t>
            </w:r>
          </w:p>
        </w:tc>
        <w:tc>
          <w:tcPr>
            <w:tcW w:w="1047" w:type="dxa"/>
            <w:tcBorders>
              <w:top w:val="single" w:sz="4" w:space="0" w:color="auto"/>
              <w:left w:val="nil"/>
              <w:bottom w:val="single" w:sz="4" w:space="0" w:color="auto"/>
              <w:right w:val="single" w:sz="4" w:space="0" w:color="auto"/>
            </w:tcBorders>
            <w:shd w:val="clear" w:color="auto" w:fill="F9F9FB"/>
          </w:tcPr>
          <w:p w14:paraId="6BEA897B" w14:textId="3FE876D4" w:rsidR="00334474" w:rsidRPr="00AE4C07" w:rsidRDefault="00BC36D3"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13</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1FA9378F" w14:textId="435AAF1D" w:rsidR="00334474" w:rsidRPr="00AE4C07" w:rsidRDefault="00FD260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39C536CD" w14:textId="693D3A2C" w:rsidR="00334474" w:rsidRPr="00AE4C07" w:rsidRDefault="00AA1CB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13</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DD425BF" w14:textId="2DEC08FB"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w:t>
            </w:r>
            <w:r w:rsidR="000800EF" w:rsidRPr="00AE4C07">
              <w:rPr>
                <w:rFonts w:cs="Times New Roman"/>
                <w:szCs w:val="24"/>
              </w:rPr>
              <w:t>3</w:t>
            </w:r>
          </w:p>
        </w:tc>
        <w:tc>
          <w:tcPr>
            <w:tcW w:w="1201" w:type="dxa"/>
            <w:tcBorders>
              <w:top w:val="single" w:sz="4" w:space="0" w:color="auto"/>
              <w:left w:val="single" w:sz="4" w:space="0" w:color="auto"/>
              <w:bottom w:val="single" w:sz="4" w:space="0" w:color="auto"/>
              <w:right w:val="single" w:sz="4" w:space="0" w:color="auto"/>
            </w:tcBorders>
            <w:shd w:val="clear" w:color="auto" w:fill="F9F9FB"/>
          </w:tcPr>
          <w:p w14:paraId="2EB8F0F8" w14:textId="3CFAC347" w:rsidR="00334474" w:rsidRPr="00AE4C07" w:rsidRDefault="0019198F"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68</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0801391B"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111</w:t>
            </w:r>
          </w:p>
        </w:tc>
      </w:tr>
      <w:tr w:rsidR="00334474" w:rsidRPr="00AE4C07" w14:paraId="092C724B" w14:textId="77777777" w:rsidTr="00E67454">
        <w:trPr>
          <w:cantSplit/>
        </w:trPr>
        <w:tc>
          <w:tcPr>
            <w:tcW w:w="1217" w:type="dxa"/>
            <w:gridSpan w:val="2"/>
            <w:vMerge/>
            <w:tcBorders>
              <w:top w:val="single" w:sz="8" w:space="0" w:color="152935"/>
              <w:left w:val="single" w:sz="4" w:space="0" w:color="auto"/>
              <w:bottom w:val="single" w:sz="4" w:space="0" w:color="auto"/>
              <w:right w:val="single" w:sz="4" w:space="0" w:color="auto"/>
            </w:tcBorders>
            <w:shd w:val="clear" w:color="auto" w:fill="E0E0E0"/>
          </w:tcPr>
          <w:p w14:paraId="256950FC"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1709" w:type="dxa"/>
            <w:tcBorders>
              <w:top w:val="single" w:sz="4" w:space="0" w:color="auto"/>
              <w:left w:val="single" w:sz="4" w:space="0" w:color="auto"/>
              <w:bottom w:val="single" w:sz="4" w:space="0" w:color="auto"/>
              <w:right w:val="nil"/>
            </w:tcBorders>
            <w:shd w:val="clear" w:color="auto" w:fill="E0E0E0"/>
          </w:tcPr>
          <w:p w14:paraId="54549542"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More than 4 years</w:t>
            </w:r>
          </w:p>
        </w:tc>
        <w:tc>
          <w:tcPr>
            <w:tcW w:w="1047" w:type="dxa"/>
            <w:tcBorders>
              <w:top w:val="single" w:sz="4" w:space="0" w:color="auto"/>
              <w:left w:val="nil"/>
              <w:bottom w:val="single" w:sz="4" w:space="0" w:color="auto"/>
              <w:right w:val="single" w:sz="4" w:space="0" w:color="auto"/>
            </w:tcBorders>
            <w:shd w:val="clear" w:color="auto" w:fill="F9F9FB"/>
          </w:tcPr>
          <w:p w14:paraId="4BEEEA47" w14:textId="58D310F2" w:rsidR="00334474" w:rsidRPr="00AE4C07" w:rsidRDefault="00993EB8"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7</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279E95D0" w14:textId="5DB43A16" w:rsidR="00334474" w:rsidRPr="00AE4C07" w:rsidRDefault="00FD260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09E6153F" w14:textId="708F49F8" w:rsidR="00334474" w:rsidRPr="00AE4C07" w:rsidRDefault="00AA1CB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5</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AC9CCB4"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2</w:t>
            </w:r>
          </w:p>
        </w:tc>
        <w:tc>
          <w:tcPr>
            <w:tcW w:w="1201" w:type="dxa"/>
            <w:tcBorders>
              <w:top w:val="single" w:sz="4" w:space="0" w:color="auto"/>
              <w:left w:val="single" w:sz="4" w:space="0" w:color="auto"/>
              <w:bottom w:val="single" w:sz="4" w:space="0" w:color="auto"/>
              <w:right w:val="single" w:sz="4" w:space="0" w:color="auto"/>
            </w:tcBorders>
            <w:shd w:val="clear" w:color="auto" w:fill="F9F9FB"/>
          </w:tcPr>
          <w:p w14:paraId="0ABF05C9" w14:textId="6E7783A2" w:rsidR="00334474" w:rsidRPr="00AE4C07" w:rsidRDefault="0019198F"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17</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D4DB52D"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34</w:t>
            </w:r>
          </w:p>
        </w:tc>
      </w:tr>
      <w:tr w:rsidR="00E67454" w:rsidRPr="00AE4C07" w14:paraId="517011E2" w14:textId="77777777" w:rsidTr="00E67454">
        <w:trPr>
          <w:cantSplit/>
        </w:trPr>
        <w:tc>
          <w:tcPr>
            <w:tcW w:w="1207" w:type="dxa"/>
            <w:tcBorders>
              <w:top w:val="single" w:sz="4" w:space="0" w:color="auto"/>
              <w:left w:val="single" w:sz="4" w:space="0" w:color="auto"/>
              <w:bottom w:val="single" w:sz="8" w:space="0" w:color="152935"/>
              <w:right w:val="nil"/>
            </w:tcBorders>
            <w:shd w:val="clear" w:color="auto" w:fill="E0E0E0"/>
          </w:tcPr>
          <w:p w14:paraId="09294CCA" w14:textId="77777777"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Total</w:t>
            </w:r>
          </w:p>
        </w:tc>
        <w:tc>
          <w:tcPr>
            <w:tcW w:w="1719" w:type="dxa"/>
            <w:gridSpan w:val="2"/>
            <w:tcBorders>
              <w:top w:val="single" w:sz="4" w:space="0" w:color="auto"/>
              <w:left w:val="single" w:sz="4" w:space="0" w:color="auto"/>
              <w:bottom w:val="single" w:sz="8" w:space="0" w:color="152935"/>
              <w:right w:val="nil"/>
            </w:tcBorders>
            <w:shd w:val="clear" w:color="auto" w:fill="E0E0E0"/>
          </w:tcPr>
          <w:p w14:paraId="6BA6AE59" w14:textId="77777777" w:rsidR="00E67454" w:rsidRPr="00AE4C07" w:rsidRDefault="00E67454" w:rsidP="00E67454">
            <w:pPr>
              <w:autoSpaceDE w:val="0"/>
              <w:autoSpaceDN w:val="0"/>
              <w:adjustRightInd w:val="0"/>
              <w:spacing w:after="0" w:line="320" w:lineRule="atLeast"/>
              <w:ind w:right="60"/>
              <w:jc w:val="center"/>
              <w:rPr>
                <w:rFonts w:cs="Times New Roman"/>
                <w:szCs w:val="24"/>
              </w:rPr>
            </w:pPr>
          </w:p>
        </w:tc>
        <w:tc>
          <w:tcPr>
            <w:tcW w:w="1047" w:type="dxa"/>
            <w:tcBorders>
              <w:top w:val="single" w:sz="4" w:space="0" w:color="auto"/>
              <w:left w:val="nil"/>
              <w:bottom w:val="single" w:sz="8" w:space="0" w:color="152935"/>
              <w:right w:val="single" w:sz="4" w:space="0" w:color="auto"/>
            </w:tcBorders>
            <w:shd w:val="clear" w:color="auto" w:fill="F9F9FB"/>
          </w:tcPr>
          <w:p w14:paraId="107394F0" w14:textId="5B912E36"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46</w:t>
            </w:r>
          </w:p>
        </w:tc>
        <w:tc>
          <w:tcPr>
            <w:tcW w:w="1047" w:type="dxa"/>
            <w:tcBorders>
              <w:top w:val="single" w:sz="4" w:space="0" w:color="auto"/>
              <w:left w:val="single" w:sz="4" w:space="0" w:color="auto"/>
              <w:bottom w:val="single" w:sz="8" w:space="0" w:color="152935"/>
              <w:right w:val="single" w:sz="4" w:space="0" w:color="auto"/>
            </w:tcBorders>
            <w:shd w:val="clear" w:color="auto" w:fill="F9F9FB"/>
          </w:tcPr>
          <w:p w14:paraId="3D256D77" w14:textId="1B026D0D"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15</w:t>
            </w:r>
          </w:p>
        </w:tc>
        <w:tc>
          <w:tcPr>
            <w:tcW w:w="1047" w:type="dxa"/>
            <w:tcBorders>
              <w:top w:val="single" w:sz="4" w:space="0" w:color="auto"/>
              <w:left w:val="single" w:sz="4" w:space="0" w:color="auto"/>
              <w:bottom w:val="single" w:sz="8" w:space="0" w:color="152935"/>
              <w:right w:val="single" w:sz="4" w:space="0" w:color="auto"/>
            </w:tcBorders>
            <w:shd w:val="clear" w:color="auto" w:fill="F9F9FB"/>
          </w:tcPr>
          <w:p w14:paraId="5FE5437F" w14:textId="430E7474"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53</w:t>
            </w:r>
          </w:p>
        </w:tc>
        <w:tc>
          <w:tcPr>
            <w:tcW w:w="1047" w:type="dxa"/>
            <w:tcBorders>
              <w:top w:val="single" w:sz="4" w:space="0" w:color="auto"/>
              <w:left w:val="single" w:sz="4" w:space="0" w:color="auto"/>
              <w:bottom w:val="single" w:sz="8" w:space="0" w:color="152935"/>
              <w:right w:val="single" w:sz="4" w:space="0" w:color="auto"/>
            </w:tcBorders>
            <w:shd w:val="clear" w:color="auto" w:fill="F9F9FB"/>
          </w:tcPr>
          <w:p w14:paraId="795B5419" w14:textId="77777777"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35</w:t>
            </w:r>
          </w:p>
        </w:tc>
        <w:tc>
          <w:tcPr>
            <w:tcW w:w="1201" w:type="dxa"/>
            <w:tcBorders>
              <w:top w:val="single" w:sz="4" w:space="0" w:color="auto"/>
              <w:left w:val="single" w:sz="4" w:space="0" w:color="auto"/>
              <w:bottom w:val="single" w:sz="8" w:space="0" w:color="152935"/>
              <w:right w:val="single" w:sz="4" w:space="0" w:color="auto"/>
            </w:tcBorders>
            <w:shd w:val="clear" w:color="auto" w:fill="F9F9FB"/>
          </w:tcPr>
          <w:p w14:paraId="3FB631AD" w14:textId="169F104C"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230</w:t>
            </w:r>
          </w:p>
        </w:tc>
        <w:tc>
          <w:tcPr>
            <w:tcW w:w="1047" w:type="dxa"/>
            <w:tcBorders>
              <w:top w:val="single" w:sz="4" w:space="0" w:color="auto"/>
              <w:left w:val="single" w:sz="4" w:space="0" w:color="auto"/>
              <w:bottom w:val="single" w:sz="8" w:space="0" w:color="152935"/>
              <w:right w:val="single" w:sz="4" w:space="0" w:color="auto"/>
            </w:tcBorders>
            <w:shd w:val="clear" w:color="auto" w:fill="F9F9FB"/>
          </w:tcPr>
          <w:p w14:paraId="4B9C9795" w14:textId="77777777"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382</w:t>
            </w:r>
          </w:p>
        </w:tc>
      </w:tr>
    </w:tbl>
    <w:p w14:paraId="527569E7" w14:textId="64D93B13" w:rsidR="003521D4" w:rsidRPr="00C3456B" w:rsidRDefault="00847EB8" w:rsidP="00E67454">
      <w:pPr>
        <w:jc w:val="left"/>
        <w:rPr>
          <w:rFonts w:cs="Times New Roman"/>
          <w:szCs w:val="24"/>
        </w:rPr>
      </w:pPr>
      <w:r w:rsidRPr="00AE4C07">
        <w:rPr>
          <w:rFonts w:cs="Times New Roman"/>
          <w:szCs w:val="24"/>
        </w:rPr>
        <w:t>Table 7</w:t>
      </w:r>
      <w:r w:rsidR="00E67454" w:rsidRPr="00AE4C07">
        <w:rPr>
          <w:rFonts w:cs="Times New Roman"/>
          <w:szCs w:val="24"/>
        </w:rPr>
        <w:t xml:space="preserve">: </w:t>
      </w:r>
      <w:r w:rsidR="00E67454" w:rsidRPr="00AE4C07">
        <w:rPr>
          <w:rFonts w:cs="Times New Roman"/>
          <w:b/>
          <w:bCs/>
          <w:szCs w:val="24"/>
        </w:rPr>
        <w:t xml:space="preserve">Using Years of English and Frequency of English </w:t>
      </w:r>
      <w:r w:rsidR="00E67454" w:rsidRPr="00C3456B">
        <w:rPr>
          <w:rFonts w:cs="Times New Roman"/>
          <w:b/>
          <w:bCs/>
          <w:color w:val="000000" w:themeColor="text1"/>
          <w:szCs w:val="24"/>
        </w:rPr>
        <w:t>Writing</w:t>
      </w:r>
    </w:p>
    <w:p w14:paraId="718708E5" w14:textId="7CBC2629" w:rsidR="00E67454" w:rsidRPr="00C3456B" w:rsidRDefault="00665E23" w:rsidP="001C6064">
      <w:pPr>
        <w:rPr>
          <w:rFonts w:cs="Times New Roman"/>
          <w:szCs w:val="24"/>
        </w:rPr>
      </w:pPr>
      <w:r w:rsidRPr="00C3456B">
        <w:rPr>
          <w:rFonts w:cs="Times New Roman"/>
          <w:szCs w:val="24"/>
        </w:rPr>
        <w:lastRenderedPageBreak/>
        <w:t xml:space="preserve">Here, the cross-tabulation presents the frequency of </w:t>
      </w:r>
      <w:r w:rsidR="00607D7F" w:rsidRPr="00C3456B">
        <w:rPr>
          <w:rFonts w:cs="Times New Roman"/>
          <w:szCs w:val="24"/>
        </w:rPr>
        <w:t>English writing among Facebook users based on their duration of using Facebook.</w:t>
      </w:r>
      <w:r w:rsidR="006E65DA" w:rsidRPr="00C3456B">
        <w:rPr>
          <w:rFonts w:cs="Times New Roman"/>
          <w:szCs w:val="24"/>
        </w:rPr>
        <w:t xml:space="preserve"> </w:t>
      </w:r>
      <w:r w:rsidR="006E65DA" w:rsidRPr="00C3456B">
        <w:rPr>
          <w:rFonts w:cs="Times New Roman"/>
          <w:szCs w:val="24"/>
          <w:lang w:bidi="bn-IN"/>
        </w:rPr>
        <w:t>Among all the groups here, "</w:t>
      </w:r>
      <w:r w:rsidR="006E65DA" w:rsidRPr="00C3456B">
        <w:rPr>
          <w:rFonts w:cs="Times New Roman"/>
          <w:szCs w:val="24"/>
        </w:rPr>
        <w:t>Sometimes”</w:t>
      </w:r>
      <w:r w:rsidR="006E65DA" w:rsidRPr="00C3456B">
        <w:rPr>
          <w:rFonts w:cs="Times New Roman"/>
          <w:szCs w:val="24"/>
          <w:lang w:bidi="bn-IN"/>
        </w:rPr>
        <w:t xml:space="preserve"> is the most frequently used, indicating that participants </w:t>
      </w:r>
      <w:r w:rsidR="00904C20" w:rsidRPr="00C3456B">
        <w:rPr>
          <w:rFonts w:cs="Times New Roman"/>
          <w:szCs w:val="24"/>
        </w:rPr>
        <w:t xml:space="preserve">sometimes </w:t>
      </w:r>
      <w:r w:rsidR="006E65DA" w:rsidRPr="00C3456B">
        <w:rPr>
          <w:rFonts w:cs="Times New Roman"/>
          <w:szCs w:val="24"/>
          <w:lang w:bidi="bn-IN"/>
        </w:rPr>
        <w:t>use English on Facebook</w:t>
      </w:r>
      <w:r w:rsidR="00904C20" w:rsidRPr="00C3456B">
        <w:rPr>
          <w:rFonts w:cs="Times New Roman"/>
          <w:szCs w:val="24"/>
        </w:rPr>
        <w:t xml:space="preserve">. </w:t>
      </w:r>
      <w:r w:rsidR="00E67454" w:rsidRPr="00C3456B">
        <w:rPr>
          <w:rFonts w:cs="Times New Roman"/>
          <w:szCs w:val="24"/>
        </w:rPr>
        <w:t>‘</w:t>
      </w:r>
      <w:r w:rsidR="0037088F" w:rsidRPr="00C3456B">
        <w:rPr>
          <w:rFonts w:cs="Times New Roman"/>
          <w:szCs w:val="24"/>
          <w:lang w:bidi="bn-IN"/>
        </w:rPr>
        <w:t>Never and Ra</w:t>
      </w:r>
      <w:r w:rsidR="00E67454" w:rsidRPr="00C3456B">
        <w:rPr>
          <w:rFonts w:cs="Times New Roman"/>
          <w:szCs w:val="24"/>
          <w:lang w:bidi="bn-IN"/>
        </w:rPr>
        <w:t>re’</w:t>
      </w:r>
      <w:r w:rsidR="0037088F" w:rsidRPr="00C3456B">
        <w:rPr>
          <w:rFonts w:cs="Times New Roman"/>
          <w:szCs w:val="24"/>
          <w:lang w:bidi="bn-IN"/>
        </w:rPr>
        <w:t xml:space="preserve"> are the least frequent responses here, which means that a small number neve</w:t>
      </w:r>
      <w:r w:rsidR="00E67454" w:rsidRPr="00C3456B">
        <w:rPr>
          <w:rFonts w:cs="Times New Roman"/>
          <w:szCs w:val="24"/>
          <w:lang w:bidi="bn-IN"/>
        </w:rPr>
        <w:t>r write anything or write Rare</w:t>
      </w:r>
      <w:r w:rsidR="0037088F" w:rsidRPr="00C3456B">
        <w:rPr>
          <w:rFonts w:cs="Times New Roman"/>
          <w:szCs w:val="24"/>
          <w:lang w:bidi="bn-IN"/>
        </w:rPr>
        <w:t xml:space="preserve"> on Facebook.</w:t>
      </w:r>
      <w:r w:rsidR="008515A2" w:rsidRPr="00C3456B">
        <w:rPr>
          <w:rFonts w:cs="Times New Roman"/>
          <w:szCs w:val="24"/>
        </w:rPr>
        <w:t xml:space="preserve"> In the "Less than 1 year" category, most participants write in English "Sometimes," with a few writing "Always" and "Never."</w:t>
      </w:r>
      <w:r w:rsidR="00E67454" w:rsidRPr="00C3456B">
        <w:rPr>
          <w:rFonts w:cs="Times New Roman"/>
          <w:szCs w:val="24"/>
        </w:rPr>
        <w:t xml:space="preserve"> </w:t>
      </w:r>
      <w:r w:rsidR="008515A2" w:rsidRPr="00C3456B">
        <w:rPr>
          <w:rFonts w:cs="Times New Roman"/>
          <w:szCs w:val="24"/>
        </w:rPr>
        <w:t>In the "1-2 years" category, a significant portion writes in English "Sometimes," but a notable number writes "Always" in this group.</w:t>
      </w:r>
      <w:r w:rsidR="00E67454" w:rsidRPr="00C3456B">
        <w:rPr>
          <w:rFonts w:cs="Times New Roman"/>
          <w:szCs w:val="24"/>
        </w:rPr>
        <w:t xml:space="preserve"> </w:t>
      </w:r>
      <w:r w:rsidR="008515A2" w:rsidRPr="00C3456B">
        <w:rPr>
          <w:rFonts w:cs="Times New Roman"/>
          <w:szCs w:val="24"/>
        </w:rPr>
        <w:t>In the "3-4 years" category, similar to the "1-2 years" category, participants mostly write in English "Sometimes," with a few also writing "Always."</w:t>
      </w:r>
      <w:r w:rsidR="00E67454" w:rsidRPr="00C3456B">
        <w:rPr>
          <w:rFonts w:cs="Times New Roman"/>
          <w:szCs w:val="24"/>
        </w:rPr>
        <w:t xml:space="preserve"> </w:t>
      </w:r>
      <w:r w:rsidR="008515A2" w:rsidRPr="00C3456B">
        <w:rPr>
          <w:rFonts w:cs="Times New Roman"/>
          <w:szCs w:val="24"/>
        </w:rPr>
        <w:t>In the "More than 4 years" category, there are fewer participants, but the "Sometimes" trend is still the most common.</w:t>
      </w:r>
      <w:r w:rsidR="00E67454" w:rsidRPr="00C3456B">
        <w:rPr>
          <w:rFonts w:cs="Times New Roman"/>
          <w:szCs w:val="24"/>
        </w:rPr>
        <w:t xml:space="preserve"> </w:t>
      </w:r>
      <w:r w:rsidR="008515A2" w:rsidRPr="00C3456B">
        <w:rPr>
          <w:rFonts w:cs="Times New Roman"/>
          <w:szCs w:val="24"/>
        </w:rPr>
        <w:t>From this, it is clear that participants mostly write in English "Sometimes" on Facebook.</w:t>
      </w:r>
      <w:r w:rsidR="00E67454" w:rsidRPr="00C3456B">
        <w:rPr>
          <w:rFonts w:cs="Times New Roman"/>
          <w:szCs w:val="24"/>
        </w:rPr>
        <w:t xml:space="preserve"> </w:t>
      </w:r>
      <w:r w:rsidR="008515A2" w:rsidRPr="00C3456B">
        <w:rPr>
          <w:rFonts w:cs="Times New Roman"/>
          <w:szCs w:val="24"/>
        </w:rPr>
        <w:t>As English usage increases, the frequency of "Always" and "Often" slightly increases as well.</w:t>
      </w:r>
      <w:r w:rsidR="00E67454" w:rsidRPr="00C3456B">
        <w:rPr>
          <w:rFonts w:cs="Times New Roman"/>
          <w:szCs w:val="24"/>
        </w:rPr>
        <w:t xml:space="preserve"> </w:t>
      </w:r>
    </w:p>
    <w:p w14:paraId="69EC3FE4" w14:textId="4A1F1D7E" w:rsidR="00D80E93" w:rsidRPr="00C3456B" w:rsidRDefault="005616AA" w:rsidP="00E67454">
      <w:pPr>
        <w:rPr>
          <w:rFonts w:cs="Times New Roman"/>
          <w:szCs w:val="24"/>
        </w:rPr>
      </w:pPr>
      <w:r w:rsidRPr="00C3456B">
        <w:rPr>
          <w:rFonts w:cs="Times New Roman"/>
          <w:szCs w:val="24"/>
          <w:lang w:bidi="bn-IN"/>
        </w:rPr>
        <w:t>Overall, the table shows that while all groups have a preference for writing English "sometimes", the longer a user stays on Facebook, the more likely they are to use English consistently, although this trend is not strong.</w:t>
      </w:r>
    </w:p>
    <w:p w14:paraId="3F8C3421" w14:textId="77777777" w:rsidR="00D45C75" w:rsidRPr="00C3456B" w:rsidRDefault="00D45C75" w:rsidP="00EE438B">
      <w:pPr>
        <w:pStyle w:val="Heading2"/>
        <w:rPr>
          <w:rFonts w:cs="Times New Roman"/>
          <w:sz w:val="24"/>
          <w:szCs w:val="24"/>
        </w:rPr>
      </w:pPr>
      <w:r w:rsidRPr="00C3456B">
        <w:rPr>
          <w:rFonts w:cs="Times New Roman"/>
          <w:sz w:val="24"/>
          <w:szCs w:val="24"/>
        </w:rPr>
        <w:t>2. Qualitative Data Analysis</w:t>
      </w:r>
      <w:r w:rsidR="000D7008" w:rsidRPr="00C3456B">
        <w:rPr>
          <w:rFonts w:cs="Times New Roman"/>
          <w:sz w:val="24"/>
          <w:szCs w:val="24"/>
        </w:rPr>
        <w:t>:</w:t>
      </w:r>
    </w:p>
    <w:p w14:paraId="7D78656B" w14:textId="3DA803E0" w:rsidR="00E07B82" w:rsidRPr="00C3456B" w:rsidRDefault="00D80E93" w:rsidP="00F50053">
      <w:pPr>
        <w:rPr>
          <w:rFonts w:cs="Times New Roman"/>
          <w:szCs w:val="24"/>
        </w:rPr>
      </w:pPr>
      <w:r w:rsidRPr="00C3456B">
        <w:rPr>
          <w:rFonts w:cs="Times New Roman"/>
          <w:szCs w:val="24"/>
        </w:rPr>
        <w:t>The thematic analysis of the open-ended questions included in the summary report provides valuable insights into Facebook users’ personal experiences, perceptions, and challenges regarding using Facebook to enhance their English writing skills. The key themes that can be identified from the q</w:t>
      </w:r>
      <w:r w:rsidR="00F3076D" w:rsidRPr="00C3456B">
        <w:rPr>
          <w:rFonts w:cs="Times New Roman"/>
          <w:szCs w:val="24"/>
        </w:rPr>
        <w:t>ualitative data are as follows.</w:t>
      </w:r>
    </w:p>
    <w:p w14:paraId="67243C09" w14:textId="47BDF29D" w:rsidR="002A79F2" w:rsidRPr="00C3456B" w:rsidRDefault="002A79F2" w:rsidP="002A79F2">
      <w:pPr>
        <w:rPr>
          <w:rFonts w:cs="Times New Roman"/>
          <w:b/>
          <w:szCs w:val="24"/>
        </w:rPr>
      </w:pPr>
      <w:r w:rsidRPr="00C3456B">
        <w:rPr>
          <w:rFonts w:cs="Times New Roman"/>
          <w:b/>
          <w:szCs w:val="24"/>
        </w:rPr>
        <w:t>A. Most Important Feedback: (Q-19)</w:t>
      </w:r>
    </w:p>
    <w:p w14:paraId="742004BA" w14:textId="77777777" w:rsidR="002A79F2" w:rsidRPr="00C3456B" w:rsidRDefault="002A79F2" w:rsidP="002A79F2">
      <w:pPr>
        <w:shd w:val="clear" w:color="auto" w:fill="FFFFFF"/>
        <w:spacing w:before="100" w:beforeAutospacing="1" w:after="100" w:afterAutospacing="1" w:line="240" w:lineRule="auto"/>
        <w:jc w:val="left"/>
        <w:rPr>
          <w:rFonts w:eastAsia="Times New Roman" w:cs="Times New Roman"/>
          <w:color w:val="222222"/>
          <w:szCs w:val="24"/>
        </w:rPr>
      </w:pPr>
      <w:r w:rsidRPr="00C3456B">
        <w:rPr>
          <w:rFonts w:eastAsia="Times New Roman" w:cs="Times New Roman"/>
          <w:color w:val="222222"/>
          <w:szCs w:val="24"/>
        </w:rPr>
        <w:t>In this section, the participant discusses whose opinions hold the most significance among those from whom they receive feedback.</w:t>
      </w:r>
    </w:p>
    <w:p w14:paraId="0B623D26" w14:textId="77777777" w:rsidR="002A79F2" w:rsidRPr="00C3456B" w:rsidRDefault="002A79F2" w:rsidP="002A79F2">
      <w:pPr>
        <w:rPr>
          <w:rFonts w:cs="Times New Roman"/>
          <w:b/>
          <w:szCs w:val="24"/>
        </w:rPr>
      </w:pPr>
      <w:r w:rsidRPr="00C3456B">
        <w:rPr>
          <w:rFonts w:cs="Times New Roman"/>
          <w:b/>
          <w:szCs w:val="24"/>
        </w:rPr>
        <w:t>Feedback of Teacher:</w:t>
      </w:r>
    </w:p>
    <w:p w14:paraId="52D08BBB" w14:textId="77777777" w:rsidR="002A79F2" w:rsidRPr="00C3456B" w:rsidRDefault="002A79F2" w:rsidP="002A79F2">
      <w:pPr>
        <w:rPr>
          <w:rFonts w:cs="Times New Roman"/>
          <w:b/>
          <w:color w:val="000000" w:themeColor="text1"/>
          <w:szCs w:val="24"/>
        </w:rPr>
      </w:pPr>
      <w:r w:rsidRPr="00C3456B">
        <w:rPr>
          <w:rFonts w:cs="Times New Roman"/>
          <w:szCs w:val="24"/>
        </w:rPr>
        <w:br/>
        <w:t xml:space="preserve">Teachers typically provide feedback that is skill-based and focuses on intellectual or academic development. Their insight is usually based on expertise and professional knowledge. For academic or professional growth, teacher feedback may be </w:t>
      </w:r>
      <w:r w:rsidRPr="00C3456B">
        <w:rPr>
          <w:rFonts w:cs="Times New Roman"/>
          <w:color w:val="000000" w:themeColor="text1"/>
          <w:szCs w:val="24"/>
        </w:rPr>
        <w:t>most </w:t>
      </w:r>
      <w:hyperlink r:id="rId8" w:tgtFrame="_blank" w:history="1">
        <w:r w:rsidRPr="00C3456B">
          <w:rPr>
            <w:rFonts w:cs="Times New Roman"/>
            <w:color w:val="000000" w:themeColor="text1"/>
            <w:szCs w:val="24"/>
          </w:rPr>
          <w:t>relevant</w:t>
        </w:r>
        <w:r w:rsidRPr="00C3456B">
          <w:rPr>
            <w:rFonts w:cs="Times New Roman"/>
            <w:color w:val="000000" w:themeColor="text1"/>
            <w:szCs w:val="24"/>
            <w:u w:val="single"/>
          </w:rPr>
          <w:t xml:space="preserve">. </w:t>
        </w:r>
        <w:r w:rsidRPr="00C3456B">
          <w:rPr>
            <w:rFonts w:cs="Times New Roman"/>
            <w:color w:val="000000" w:themeColor="text1"/>
            <w:szCs w:val="24"/>
          </w:rPr>
          <w:t>Participants</w:t>
        </w:r>
      </w:hyperlink>
      <w:r w:rsidRPr="00C3456B">
        <w:rPr>
          <w:rFonts w:cs="Times New Roman"/>
          <w:color w:val="000000" w:themeColor="text1"/>
          <w:szCs w:val="24"/>
        </w:rPr>
        <w:t> considered teachers' feedback as important. A large part of their feedback came from teachers. One of the participants said, “My teachers always inspire me to improve my English skills. From this, it is understood that feedback from teachers is very important.</w:t>
      </w:r>
    </w:p>
    <w:p w14:paraId="258D763A" w14:textId="77777777" w:rsidR="002A79F2" w:rsidRPr="00C3456B" w:rsidRDefault="002A79F2" w:rsidP="002A79F2">
      <w:pPr>
        <w:shd w:val="clear" w:color="auto" w:fill="FFFFFF"/>
        <w:spacing w:before="100" w:beforeAutospacing="1" w:after="240" w:line="240" w:lineRule="auto"/>
        <w:rPr>
          <w:rFonts w:eastAsia="Times New Roman" w:cs="Times New Roman"/>
          <w:b/>
          <w:color w:val="000000" w:themeColor="text1"/>
          <w:szCs w:val="24"/>
        </w:rPr>
      </w:pPr>
      <w:r w:rsidRPr="00C3456B">
        <w:rPr>
          <w:rFonts w:eastAsia="Times New Roman" w:cs="Times New Roman"/>
          <w:b/>
          <w:color w:val="000000" w:themeColor="text1"/>
          <w:szCs w:val="24"/>
        </w:rPr>
        <w:lastRenderedPageBreak/>
        <w:t>Friends' Feedback:</w:t>
      </w:r>
    </w:p>
    <w:p w14:paraId="3EFD5B1F" w14:textId="77777777" w:rsidR="002A79F2" w:rsidRPr="00C3456B" w:rsidRDefault="002A79F2" w:rsidP="002A79F2">
      <w:pPr>
        <w:rPr>
          <w:rFonts w:cs="Times New Roman"/>
          <w:szCs w:val="24"/>
        </w:rPr>
      </w:pPr>
      <w:r w:rsidRPr="00C3456B">
        <w:rPr>
          <w:rFonts w:cs="Times New Roman"/>
          <w:szCs w:val="24"/>
        </w:rPr>
        <w:br/>
        <w:t>Friends typically provide feedback that is more social, based on shared experiences or informal observations. Their feedback is often encouraging and direct, helping to improve understanding. Participants noted that input from friends was very important for using English on Facebook. Friends can teach them many valuable English language skills.</w:t>
      </w:r>
      <w:r w:rsidRPr="00C3456B">
        <w:rPr>
          <w:rFonts w:cs="Times New Roman"/>
          <w:szCs w:val="24"/>
        </w:rPr>
        <w:br/>
      </w:r>
    </w:p>
    <w:p w14:paraId="189D9C1D" w14:textId="77777777" w:rsidR="002A79F2" w:rsidRPr="00C3456B" w:rsidRDefault="002A79F2" w:rsidP="002A79F2">
      <w:pPr>
        <w:rPr>
          <w:rFonts w:cs="Times New Roman"/>
          <w:b/>
          <w:szCs w:val="24"/>
        </w:rPr>
      </w:pPr>
      <w:r w:rsidRPr="00C3456B">
        <w:rPr>
          <w:rFonts w:cs="Times New Roman"/>
          <w:b/>
          <w:szCs w:val="24"/>
        </w:rPr>
        <w:t>Family Member Feedback</w:t>
      </w:r>
    </w:p>
    <w:p w14:paraId="717AD4EE" w14:textId="77777777" w:rsidR="002A79F2" w:rsidRPr="00C3456B" w:rsidRDefault="002A79F2" w:rsidP="002A79F2">
      <w:pPr>
        <w:rPr>
          <w:rFonts w:cs="Times New Roman"/>
          <w:szCs w:val="24"/>
        </w:rPr>
      </w:pPr>
      <w:r w:rsidRPr="00C3456B">
        <w:rPr>
          <w:rFonts w:cs="Times New Roman"/>
          <w:szCs w:val="24"/>
        </w:rPr>
        <w:t>Based on a lengthy history of interactions, family members often provide very personal feedback. This feedback is typically given with genuine concern and emotional engagement. Family feedback plays a crucial role in shaping one's identity, values, and emotional development.</w:t>
      </w:r>
    </w:p>
    <w:p w14:paraId="1047AAD8" w14:textId="77777777" w:rsidR="002A79F2" w:rsidRPr="00C3456B" w:rsidRDefault="002A79F2" w:rsidP="002A79F2">
      <w:pPr>
        <w:rPr>
          <w:rFonts w:cs="Times New Roman"/>
          <w:szCs w:val="24"/>
        </w:rPr>
      </w:pPr>
      <w:r w:rsidRPr="00C3456B">
        <w:rPr>
          <w:rFonts w:cs="Times New Roman"/>
          <w:szCs w:val="24"/>
        </w:rPr>
        <w:t>Participants rated family members as one of the most important sources of feedback they receive regarding their use of English on Facebook. They mentioned receiving insights from various family members, including siblings, parents, and relatives, which helps them improve their English skills. One participant noted, "My brother gives me advice on how to write English statuses on Facebook. This inspires me significantly."</w:t>
      </w:r>
    </w:p>
    <w:p w14:paraId="36BEAE9B" w14:textId="008A9141" w:rsidR="002A79F2" w:rsidRPr="00C3456B" w:rsidRDefault="002A79F2" w:rsidP="004D1AB0">
      <w:pPr>
        <w:rPr>
          <w:rFonts w:cs="Times New Roman"/>
          <w:szCs w:val="24"/>
        </w:rPr>
      </w:pPr>
      <w:r w:rsidRPr="00C3456B">
        <w:rPr>
          <w:rFonts w:cs="Times New Roman"/>
          <w:szCs w:val="24"/>
        </w:rPr>
        <w:t>To sum up, the importance of feedback sources may vary depending on an individual's goals. Teacher feedback is perhaps the most vital for intellectual development. Input from friends tends to be more important for social development, while family feedback is crucial for emotional resilience.</w:t>
      </w:r>
    </w:p>
    <w:p w14:paraId="1B296307" w14:textId="11F31D7B" w:rsidR="005337DC" w:rsidRPr="00C3456B" w:rsidRDefault="002A79F2" w:rsidP="004D1AB0">
      <w:pPr>
        <w:rPr>
          <w:rFonts w:cs="Times New Roman"/>
          <w:b/>
          <w:bCs/>
          <w:szCs w:val="24"/>
        </w:rPr>
      </w:pPr>
      <w:r w:rsidRPr="00C3456B">
        <w:rPr>
          <w:rFonts w:cs="Times New Roman"/>
          <w:b/>
          <w:bCs/>
          <w:szCs w:val="24"/>
        </w:rPr>
        <w:t>B</w:t>
      </w:r>
      <w:r w:rsidR="004D1AB0" w:rsidRPr="00C3456B">
        <w:rPr>
          <w:rFonts w:cs="Times New Roman"/>
          <w:b/>
          <w:bCs/>
          <w:szCs w:val="24"/>
        </w:rPr>
        <w:t xml:space="preserve">. </w:t>
      </w:r>
      <w:r w:rsidR="005337DC" w:rsidRPr="00C3456B">
        <w:rPr>
          <w:rFonts w:cs="Times New Roman"/>
          <w:b/>
          <w:bCs/>
          <w:szCs w:val="24"/>
        </w:rPr>
        <w:t xml:space="preserve">Challenges: </w:t>
      </w:r>
      <w:r w:rsidR="00810F6A" w:rsidRPr="00C3456B">
        <w:rPr>
          <w:rFonts w:cs="Times New Roman"/>
          <w:b/>
          <w:bCs/>
          <w:szCs w:val="24"/>
        </w:rPr>
        <w:t>(Q-21)</w:t>
      </w:r>
    </w:p>
    <w:p w14:paraId="678A1E5F" w14:textId="7B9E282E" w:rsidR="00F50053" w:rsidRPr="00C3456B" w:rsidRDefault="00D80E93" w:rsidP="00F50053">
      <w:pPr>
        <w:rPr>
          <w:rFonts w:cs="Times New Roman"/>
          <w:b/>
          <w:bCs/>
          <w:szCs w:val="24"/>
        </w:rPr>
      </w:pPr>
      <w:r w:rsidRPr="00C3456B">
        <w:rPr>
          <w:rFonts w:cs="Times New Roman"/>
          <w:b/>
          <w:bCs/>
          <w:szCs w:val="24"/>
        </w:rPr>
        <w:t xml:space="preserve">Lack of vocabulary: </w:t>
      </w:r>
    </w:p>
    <w:p w14:paraId="24133540" w14:textId="18F419AF" w:rsidR="00D80E93" w:rsidRPr="00C3456B" w:rsidRDefault="00D80E93" w:rsidP="00F50053">
      <w:pPr>
        <w:rPr>
          <w:rFonts w:cs="Times New Roman"/>
          <w:szCs w:val="24"/>
        </w:rPr>
      </w:pPr>
      <w:r w:rsidRPr="00C3456B">
        <w:rPr>
          <w:rFonts w:cs="Times New Roman"/>
          <w:szCs w:val="24"/>
        </w:rPr>
        <w:t xml:space="preserve">Lack of vocabulary is one of the most common challenges noted in the qualitative data. Many participants report that they “struggle to find the right words” when writing in English, which prevents them from fully expressing their thoughts or participating in meaningful online discussions. This problem is common for learners with beginner or intermediate proficiency in English who feel that the restricted number of words they can use in English becomes the primary barrier. For example, one of the participants notes, “I know what I want to say, but I don’t know the English words for it. I prefer writing in my first language”. This experience is </w:t>
      </w:r>
      <w:r w:rsidRPr="00C3456B">
        <w:rPr>
          <w:rFonts w:cs="Times New Roman"/>
          <w:szCs w:val="24"/>
        </w:rPr>
        <w:lastRenderedPageBreak/>
        <w:t>quite typical for many English learners, whose lack of vocabulary is one of the principal barriers to using English on social media.</w:t>
      </w:r>
    </w:p>
    <w:p w14:paraId="215F1CC1" w14:textId="7A753459" w:rsidR="00F50053" w:rsidRPr="00C3456B" w:rsidRDefault="00D80E93" w:rsidP="00F50053">
      <w:pPr>
        <w:rPr>
          <w:rFonts w:cs="Times New Roman"/>
          <w:b/>
          <w:bCs/>
          <w:szCs w:val="24"/>
        </w:rPr>
      </w:pPr>
      <w:r w:rsidRPr="00C3456B">
        <w:rPr>
          <w:rFonts w:cs="Times New Roman"/>
          <w:b/>
          <w:bCs/>
          <w:szCs w:val="24"/>
        </w:rPr>
        <w:t>Fear of making mistakes:</w:t>
      </w:r>
    </w:p>
    <w:p w14:paraId="0FEE93D2" w14:textId="5B0CF217" w:rsidR="00D80E93" w:rsidRPr="00C3456B" w:rsidRDefault="001209C4" w:rsidP="00F50053">
      <w:pPr>
        <w:rPr>
          <w:rFonts w:cs="Times New Roman"/>
          <w:szCs w:val="24"/>
        </w:rPr>
      </w:pPr>
      <w:r w:rsidRPr="00C3456B">
        <w:rPr>
          <w:rFonts w:cs="Times New Roman"/>
          <w:szCs w:val="24"/>
        </w:rPr>
        <w:t>F</w:t>
      </w:r>
      <w:r w:rsidR="00D80E93" w:rsidRPr="00C3456B">
        <w:rPr>
          <w:rFonts w:cs="Times New Roman"/>
          <w:szCs w:val="24"/>
        </w:rPr>
        <w:t xml:space="preserve">ear of making mistakes is another prevalent theme that can be identified in the qualitative data. Many participants are concerned that they may make grammatical or spelling errors in their English posts. They also associate making mistakes with the risk of being judged by others. For example, one of the participants writes, “I don’t want to write in English because I was afraid to make a lot of mistakes, and people will laugh at me”. On the whole, the fear of making mistakes significantly impacts students’ willingness to use English more often and practice their English writing on </w:t>
      </w:r>
      <w:r w:rsidR="00D80E93" w:rsidRPr="00C3456B">
        <w:rPr>
          <w:rFonts w:cs="Times New Roman"/>
          <w:bCs/>
          <w:szCs w:val="24"/>
        </w:rPr>
        <w:t>Facebook and similar social media platforms.</w:t>
      </w:r>
    </w:p>
    <w:p w14:paraId="4EA9A246" w14:textId="5A29369C" w:rsidR="00D80E93" w:rsidRPr="00C3456B" w:rsidRDefault="00D80E93" w:rsidP="00A83FA8">
      <w:pPr>
        <w:rPr>
          <w:rFonts w:cs="Times New Roman"/>
          <w:szCs w:val="24"/>
        </w:rPr>
      </w:pPr>
      <w:r w:rsidRPr="00C3456B">
        <w:rPr>
          <w:rFonts w:cs="Times New Roman"/>
          <w:szCs w:val="24"/>
        </w:rPr>
        <w:t xml:space="preserve">First, on the fear of making mistakes, several participants reported that they received negative feedback from friends and families on Facebook when they tried to write in English. Instead of being constructive, the feedback or criticism was discouraging and made the participants not to practice their English. One of the participants said, “When I posted something in English, my friends made fun of me because I made some grammar mistakes. I felt bad and stopped writing in English”. The experience shows that it is necessary to provide positive and constructive feedback since the students have varying levels of confidence to post anything in a foreign language and may already feel scared or apprehensive </w:t>
      </w:r>
      <w:r w:rsidR="00E815F7" w:rsidRPr="00C3456B">
        <w:rPr>
          <w:rFonts w:cs="Times New Roman"/>
          <w:szCs w:val="24"/>
        </w:rPr>
        <w:t>about</w:t>
      </w:r>
      <w:r w:rsidRPr="00C3456B">
        <w:rPr>
          <w:rFonts w:cs="Times New Roman"/>
          <w:szCs w:val="24"/>
        </w:rPr>
        <w:t xml:space="preserve"> their mistakes.</w:t>
      </w:r>
    </w:p>
    <w:p w14:paraId="787137CA" w14:textId="77777777" w:rsidR="00F50053" w:rsidRPr="00C3456B" w:rsidRDefault="00D80E93" w:rsidP="00A83FA8">
      <w:pPr>
        <w:rPr>
          <w:rFonts w:cs="Times New Roman"/>
          <w:b/>
          <w:bCs/>
          <w:szCs w:val="24"/>
        </w:rPr>
      </w:pPr>
      <w:r w:rsidRPr="00C3456B">
        <w:rPr>
          <w:rFonts w:cs="Times New Roman"/>
          <w:b/>
          <w:bCs/>
          <w:szCs w:val="24"/>
        </w:rPr>
        <w:t xml:space="preserve">Issues related to grammar: </w:t>
      </w:r>
    </w:p>
    <w:p w14:paraId="5CC3401A" w14:textId="7A20F2BC" w:rsidR="00D80E93" w:rsidRPr="00C3456B" w:rsidRDefault="00D80E93" w:rsidP="00A83FA8">
      <w:pPr>
        <w:rPr>
          <w:rFonts w:cs="Times New Roman"/>
          <w:szCs w:val="24"/>
        </w:rPr>
      </w:pPr>
      <w:r w:rsidRPr="00C3456B">
        <w:rPr>
          <w:rFonts w:cs="Times New Roman"/>
          <w:szCs w:val="24"/>
        </w:rPr>
        <w:t>Several participants reported that English grammar was a significant challenge in writing in English. Subsequently, complicated grammatical rules, fear of not knowing the right sentence structure, coupled with lack of feedback on how to correct their grammar made the students use the English language less and less on Facebook. One of the participants stated, “Grammar is the hardest part for me. I never know if I’m using the right tense or if my sentences make sense”. Also, issues related to grammar tend to be similar for other students taking the same course</w:t>
      </w:r>
      <w:r w:rsidR="00E815F7" w:rsidRPr="00C3456B">
        <w:rPr>
          <w:rFonts w:cs="Times New Roman"/>
          <w:szCs w:val="24"/>
        </w:rPr>
        <w:t>,</w:t>
      </w:r>
      <w:r w:rsidRPr="00C3456B">
        <w:rPr>
          <w:rFonts w:cs="Times New Roman"/>
          <w:szCs w:val="24"/>
        </w:rPr>
        <w:t xml:space="preserve"> and therefore more teaching or guidance support would be needed to help students master the grammar rules.</w:t>
      </w:r>
    </w:p>
    <w:p w14:paraId="497F1C22" w14:textId="6F6332F7" w:rsidR="00D80E93" w:rsidRPr="00C3456B" w:rsidRDefault="00D80E93" w:rsidP="00A83FA8">
      <w:pPr>
        <w:rPr>
          <w:rFonts w:cs="Times New Roman"/>
          <w:szCs w:val="24"/>
        </w:rPr>
      </w:pPr>
      <w:r w:rsidRPr="00C3456B">
        <w:rPr>
          <w:rFonts w:cs="Times New Roman"/>
          <w:szCs w:val="24"/>
        </w:rPr>
        <w:t xml:space="preserve">It is worth noting that despite all the problems, in general, many students feel much more comfortable using Facebook in English than in other areas such as academic writing or email. The thing is that the informal and conversational pajamas of Facebook </w:t>
      </w:r>
      <w:r w:rsidR="00E815F7" w:rsidRPr="00C3456B">
        <w:rPr>
          <w:rFonts w:cs="Times New Roman"/>
          <w:szCs w:val="24"/>
        </w:rPr>
        <w:t>have</w:t>
      </w:r>
      <w:r w:rsidRPr="00C3456B">
        <w:rPr>
          <w:rFonts w:cs="Times New Roman"/>
          <w:szCs w:val="24"/>
        </w:rPr>
        <w:t xml:space="preserve"> made students much more relaxed. This means that students can use English not </w:t>
      </w:r>
      <w:r w:rsidR="00E815F7" w:rsidRPr="00C3456B">
        <w:rPr>
          <w:rFonts w:cs="Times New Roman"/>
          <w:szCs w:val="24"/>
        </w:rPr>
        <w:t>following</w:t>
      </w:r>
      <w:r w:rsidRPr="00C3456B">
        <w:rPr>
          <w:rFonts w:cs="Times New Roman"/>
          <w:szCs w:val="24"/>
        </w:rPr>
        <w:t xml:space="preserve"> their “ideal standards”. At the same time, despite the more relaxed atmosphere on Facebook, it does not </w:t>
      </w:r>
      <w:r w:rsidRPr="00C3456B">
        <w:rPr>
          <w:rFonts w:cs="Times New Roman"/>
          <w:szCs w:val="24"/>
        </w:rPr>
        <w:lastRenderedPageBreak/>
        <w:t xml:space="preserve">allow students to become confident in </w:t>
      </w:r>
      <w:r w:rsidR="00E815F7" w:rsidRPr="00C3456B">
        <w:rPr>
          <w:rFonts w:cs="Times New Roman"/>
          <w:szCs w:val="24"/>
        </w:rPr>
        <w:t>their</w:t>
      </w:r>
      <w:r w:rsidRPr="00C3456B">
        <w:rPr>
          <w:rFonts w:cs="Times New Roman"/>
          <w:szCs w:val="24"/>
        </w:rPr>
        <w:t xml:space="preserve"> ability to speak in English. As one of my participants noted, “Facebook is more relaxed because it’s not important, and I feel more comfortable because I can use English informally. But at the same time, I don’t use it often, because I’m not confident”. Thus, the degree of readiness of social networks to be used as a means of learning a language is largely determined not only by the comfort of fraternization but also by the degree of confidence in which students use them.</w:t>
      </w:r>
    </w:p>
    <w:p w14:paraId="1A812905" w14:textId="6B3A815B" w:rsidR="00D84E91" w:rsidRPr="00C3456B" w:rsidRDefault="003B311B" w:rsidP="00301820">
      <w:pPr>
        <w:pStyle w:val="NormalWeb"/>
        <w:shd w:val="clear" w:color="auto" w:fill="FFFFFF"/>
        <w:rPr>
          <w:b/>
        </w:rPr>
      </w:pPr>
      <w:r w:rsidRPr="00C3456B">
        <w:rPr>
          <w:b/>
        </w:rPr>
        <w:t xml:space="preserve">C. </w:t>
      </w:r>
      <w:r w:rsidR="00D84E91" w:rsidRPr="007D76C2">
        <w:rPr>
          <w:b/>
          <w:highlight w:val="yellow"/>
        </w:rPr>
        <w:t>Suggestions</w:t>
      </w:r>
      <w:r w:rsidRPr="007D76C2">
        <w:rPr>
          <w:b/>
          <w:highlight w:val="yellow"/>
        </w:rPr>
        <w:t xml:space="preserve"> </w:t>
      </w:r>
      <w:r w:rsidR="00A73A4D" w:rsidRPr="007D76C2">
        <w:rPr>
          <w:b/>
          <w:highlight w:val="yellow"/>
        </w:rPr>
        <w:t xml:space="preserve">from </w:t>
      </w:r>
      <w:r w:rsidRPr="007D76C2">
        <w:rPr>
          <w:b/>
          <w:highlight w:val="yellow"/>
        </w:rPr>
        <w:t>the students</w:t>
      </w:r>
      <w:r w:rsidR="00D84E91" w:rsidRPr="007D76C2">
        <w:rPr>
          <w:b/>
          <w:highlight w:val="yellow"/>
        </w:rPr>
        <w:t xml:space="preserve"> for Act</w:t>
      </w:r>
      <w:r w:rsidR="00D84E91" w:rsidRPr="00C3456B">
        <w:rPr>
          <w:b/>
        </w:rPr>
        <w:t>ivities t</w:t>
      </w:r>
      <w:r w:rsidRPr="00C3456B">
        <w:rPr>
          <w:b/>
        </w:rPr>
        <w:t xml:space="preserve">o Enhance English Proficiency: </w:t>
      </w:r>
      <w:r w:rsidR="00810F6A" w:rsidRPr="00C3456B">
        <w:rPr>
          <w:b/>
        </w:rPr>
        <w:t>(</w:t>
      </w:r>
      <w:r w:rsidR="001C586E" w:rsidRPr="00C3456B">
        <w:rPr>
          <w:b/>
        </w:rPr>
        <w:t>Q-26</w:t>
      </w:r>
      <w:r w:rsidR="00810F6A" w:rsidRPr="00C3456B">
        <w:rPr>
          <w:b/>
        </w:rPr>
        <w:t>)</w:t>
      </w:r>
    </w:p>
    <w:p w14:paraId="1B609C76" w14:textId="10FC685C" w:rsidR="00D84E91" w:rsidRPr="00C3456B" w:rsidRDefault="00D84E91" w:rsidP="00301820">
      <w:pPr>
        <w:pStyle w:val="NormalWeb"/>
        <w:shd w:val="clear" w:color="auto" w:fill="FFFFFF"/>
      </w:pPr>
      <w:r w:rsidRPr="00C3456B">
        <w:t>Based on participant feedback,</w:t>
      </w:r>
      <w:r w:rsidR="00160A41" w:rsidRPr="00C3456B">
        <w:t xml:space="preserve"> engagement</w:t>
      </w:r>
      <w:r w:rsidRPr="00C3456B">
        <w:t xml:space="preserve"> in various activities on Facebook can be beneficial for improving English skills. These activities include reading English content, interacting with English-speaking friends, and connecting with native English speakers. Participants noted that following English pages and groups create a more natural and interactive learning environment compared to traditional methods. This exposure allows users to observe authentic language usage, making the learning process more accessible and effective.</w:t>
      </w:r>
    </w:p>
    <w:p w14:paraId="66C289C9" w14:textId="331D83D7" w:rsidR="00D84E91" w:rsidRPr="00C3456B" w:rsidRDefault="00B66869" w:rsidP="00301820">
      <w:pPr>
        <w:pStyle w:val="NormalWeb"/>
        <w:shd w:val="clear" w:color="auto" w:fill="FFFFFF"/>
        <w:rPr>
          <w:b/>
          <w:color w:val="222222"/>
        </w:rPr>
      </w:pPr>
      <w:r w:rsidRPr="00C3456B">
        <w:rPr>
          <w:color w:val="222222"/>
        </w:rPr>
        <w:br/>
      </w:r>
      <w:r w:rsidR="00D84E91" w:rsidRPr="00C3456B">
        <w:rPr>
          <w:b/>
          <w:color w:val="222222"/>
        </w:rPr>
        <w:t>Advantages of Following English Pages and Groups:</w:t>
      </w:r>
    </w:p>
    <w:p w14:paraId="7417B0A3" w14:textId="4B847921" w:rsidR="00D84E91" w:rsidRPr="00C3456B" w:rsidRDefault="00D84E91" w:rsidP="00301820">
      <w:pPr>
        <w:pStyle w:val="NormalWeb"/>
        <w:shd w:val="clear" w:color="auto" w:fill="FFFFFF"/>
        <w:rPr>
          <w:color w:val="222222"/>
        </w:rPr>
      </w:pPr>
      <w:r w:rsidRPr="00C3456B">
        <w:rPr>
          <w:color w:val="222222"/>
        </w:rPr>
        <w:t>Participants suggested that by following various English pages and groups, individuals can acquire new vocabulary, explore grammar topics, and gain insights into English culture, all of which are beneficial for im</w:t>
      </w:r>
      <w:r w:rsidR="008B13EE" w:rsidRPr="00C3456B">
        <w:rPr>
          <w:color w:val="222222"/>
        </w:rPr>
        <w:t>proving their English skills.</w:t>
      </w:r>
    </w:p>
    <w:p w14:paraId="77251DCB" w14:textId="2CC1C126" w:rsidR="00D84E91" w:rsidRPr="00C3456B" w:rsidRDefault="00D84E91" w:rsidP="00301820">
      <w:pPr>
        <w:pStyle w:val="NormalWeb"/>
        <w:shd w:val="clear" w:color="auto" w:fill="FFFFFF"/>
        <w:rPr>
          <w:b/>
          <w:color w:val="222222"/>
        </w:rPr>
      </w:pPr>
      <w:r w:rsidRPr="00C3456B">
        <w:rPr>
          <w:b/>
          <w:color w:val="222222"/>
        </w:rPr>
        <w:t>Suggestions for Writing in English:</w:t>
      </w:r>
    </w:p>
    <w:p w14:paraId="5F00018E" w14:textId="00380DAF" w:rsidR="00D84E91" w:rsidRPr="00C3456B" w:rsidRDefault="00D84E91" w:rsidP="00301820">
      <w:pPr>
        <w:pStyle w:val="NormalWeb"/>
        <w:shd w:val="clear" w:color="auto" w:fill="FFFFFF"/>
        <w:rPr>
          <w:color w:val="222222"/>
        </w:rPr>
      </w:pPr>
      <w:r w:rsidRPr="00C3456B">
        <w:rPr>
          <w:color w:val="222222"/>
        </w:rPr>
        <w:t>Participants recommended sharing status updates in English, using English for comments, and communicating in English through private messages and conversations. All of these practices can help enhance English proficiency.</w:t>
      </w:r>
    </w:p>
    <w:p w14:paraId="11A39953" w14:textId="397AE7B8" w:rsidR="00D84E91" w:rsidRPr="00C3456B" w:rsidRDefault="00D84E91" w:rsidP="00301820">
      <w:pPr>
        <w:pStyle w:val="NormalWeb"/>
        <w:shd w:val="clear" w:color="auto" w:fill="FFFFFF"/>
        <w:rPr>
          <w:b/>
          <w:color w:val="222222"/>
        </w:rPr>
      </w:pPr>
      <w:r w:rsidRPr="00C3456B">
        <w:rPr>
          <w:b/>
          <w:color w:val="222222"/>
        </w:rPr>
        <w:t>Suggestions for consuming English language Skills:</w:t>
      </w:r>
    </w:p>
    <w:p w14:paraId="65799EC7" w14:textId="1FB069DD" w:rsidR="00D80E93" w:rsidRPr="00C3456B" w:rsidRDefault="00D84E91" w:rsidP="003B311B">
      <w:pPr>
        <w:rPr>
          <w:rFonts w:cs="Times New Roman"/>
          <w:szCs w:val="24"/>
        </w:rPr>
      </w:pPr>
      <w:r w:rsidRPr="00C3456B">
        <w:rPr>
          <w:rFonts w:eastAsia="Times New Roman" w:cs="Times New Roman"/>
          <w:color w:val="222222"/>
          <w:szCs w:val="24"/>
        </w:rPr>
        <w:t>They suggested watching a variety of educational English videos, films, Reels, and other related content. They believe that these activities will significantly enhance English language skills.</w:t>
      </w:r>
    </w:p>
    <w:p w14:paraId="4888E653" w14:textId="77777777" w:rsidR="00D45C75" w:rsidRPr="00C3456B" w:rsidRDefault="00D45C75" w:rsidP="00EE438B">
      <w:pPr>
        <w:pStyle w:val="Heading2"/>
        <w:rPr>
          <w:rFonts w:cs="Times New Roman"/>
          <w:sz w:val="24"/>
          <w:szCs w:val="24"/>
        </w:rPr>
      </w:pPr>
      <w:r w:rsidRPr="00C3456B">
        <w:rPr>
          <w:rFonts w:cs="Times New Roman"/>
          <w:sz w:val="24"/>
          <w:szCs w:val="24"/>
        </w:rPr>
        <w:t>Findings</w:t>
      </w:r>
      <w:r w:rsidR="000D7008" w:rsidRPr="00C3456B">
        <w:rPr>
          <w:rFonts w:cs="Times New Roman"/>
          <w:sz w:val="24"/>
          <w:szCs w:val="24"/>
        </w:rPr>
        <w:t>:</w:t>
      </w:r>
    </w:p>
    <w:p w14:paraId="7219050B" w14:textId="2BDE94A8" w:rsidR="00D80E93" w:rsidRPr="00C3456B" w:rsidRDefault="00D80E93" w:rsidP="00D80E93">
      <w:pPr>
        <w:rPr>
          <w:rFonts w:cs="Times New Roman"/>
          <w:szCs w:val="24"/>
        </w:rPr>
      </w:pPr>
      <w:r w:rsidRPr="00C3456B">
        <w:rPr>
          <w:rFonts w:cs="Times New Roman"/>
          <w:szCs w:val="24"/>
        </w:rPr>
        <w:t xml:space="preserve">The findings from both the quantitative and qualitative analyses provide a holistic view of how Facebook can be used as a tool for improving English proficiency, as well as the challenges that prevent students from fully utilizing the </w:t>
      </w:r>
      <w:r w:rsidR="003B311B" w:rsidRPr="00C3456B">
        <w:rPr>
          <w:rFonts w:cs="Times New Roman"/>
          <w:szCs w:val="24"/>
        </w:rPr>
        <w:t>platform for language learning.</w:t>
      </w:r>
    </w:p>
    <w:p w14:paraId="44E35F39" w14:textId="35D546CF" w:rsidR="00D80E93" w:rsidRPr="00C3456B" w:rsidRDefault="00D80E93" w:rsidP="00D80E93">
      <w:pPr>
        <w:rPr>
          <w:rFonts w:cs="Times New Roman"/>
          <w:szCs w:val="24"/>
        </w:rPr>
      </w:pPr>
      <w:r w:rsidRPr="00C3456B">
        <w:rPr>
          <w:rFonts w:cs="Times New Roman"/>
          <w:szCs w:val="24"/>
        </w:rPr>
        <w:t>1. Facebook as a Tool for Learning English:</w:t>
      </w:r>
    </w:p>
    <w:p w14:paraId="71794DC6" w14:textId="4C4D1526" w:rsidR="00D80E93" w:rsidRPr="00C3456B" w:rsidRDefault="00D80E93" w:rsidP="00D80E93">
      <w:pPr>
        <w:rPr>
          <w:rFonts w:cs="Times New Roman"/>
          <w:szCs w:val="24"/>
        </w:rPr>
      </w:pPr>
      <w:r w:rsidRPr="00C3456B">
        <w:rPr>
          <w:rFonts w:cs="Times New Roman"/>
          <w:szCs w:val="24"/>
        </w:rPr>
        <w:t>The data suggest</w:t>
      </w:r>
      <w:r w:rsidR="00CF2B75" w:rsidRPr="00C3456B">
        <w:rPr>
          <w:rFonts w:cs="Times New Roman"/>
          <w:szCs w:val="24"/>
        </w:rPr>
        <w:t xml:space="preserve">s </w:t>
      </w:r>
      <w:r w:rsidRPr="00C3456B">
        <w:rPr>
          <w:rFonts w:cs="Times New Roman"/>
          <w:szCs w:val="24"/>
        </w:rPr>
        <w:t xml:space="preserve">that Facebook has the potential to be an effective tool for improving English </w:t>
      </w:r>
      <w:r w:rsidR="003B311B" w:rsidRPr="00C3456B">
        <w:rPr>
          <w:rFonts w:cs="Times New Roman"/>
          <w:szCs w:val="24"/>
        </w:rPr>
        <w:t>language</w:t>
      </w:r>
      <w:r w:rsidRPr="00C3456B">
        <w:rPr>
          <w:rFonts w:cs="Times New Roman"/>
          <w:szCs w:val="24"/>
        </w:rPr>
        <w:t xml:space="preserve"> skills, particularly in areas such as vocabulary and grammar. Participants </w:t>
      </w:r>
      <w:r w:rsidRPr="00C3456B">
        <w:rPr>
          <w:rFonts w:cs="Times New Roman"/>
          <w:szCs w:val="24"/>
        </w:rPr>
        <w:lastRenderedPageBreak/>
        <w:t>who frequently engage with the platform in English reported noticeable improvements in these areas. However, only a small percentage of participants use English consistently on Facebook, indicating that while the platform offers potential, many students are n</w:t>
      </w:r>
      <w:r w:rsidR="00F3076D" w:rsidRPr="00C3456B">
        <w:rPr>
          <w:rFonts w:cs="Times New Roman"/>
          <w:szCs w:val="24"/>
        </w:rPr>
        <w:t>ot taking full advantage of it.</w:t>
      </w:r>
    </w:p>
    <w:p w14:paraId="55A9909A" w14:textId="6C7FF53D" w:rsidR="00D80E93" w:rsidRPr="00C3456B" w:rsidRDefault="00D80E93" w:rsidP="00D80E93">
      <w:pPr>
        <w:rPr>
          <w:rFonts w:cs="Times New Roman"/>
          <w:szCs w:val="24"/>
        </w:rPr>
      </w:pPr>
      <w:r w:rsidRPr="00C3456B">
        <w:rPr>
          <w:rFonts w:cs="Times New Roman"/>
          <w:szCs w:val="24"/>
        </w:rPr>
        <w:t>2. Inconsistent Usage Patterns:</w:t>
      </w:r>
    </w:p>
    <w:p w14:paraId="2DF4D866" w14:textId="08A56139" w:rsidR="00D80E93" w:rsidRPr="00C3456B" w:rsidRDefault="00D80E93" w:rsidP="00D80E93">
      <w:pPr>
        <w:rPr>
          <w:rFonts w:cs="Times New Roman"/>
          <w:szCs w:val="24"/>
        </w:rPr>
      </w:pPr>
      <w:r w:rsidRPr="00C3456B">
        <w:rPr>
          <w:rFonts w:cs="Times New Roman"/>
          <w:szCs w:val="24"/>
        </w:rPr>
        <w:t>A significant proportion of participants (</w:t>
      </w:r>
      <w:r w:rsidR="0017593D" w:rsidRPr="00C3456B">
        <w:rPr>
          <w:rFonts w:cs="Times New Roman"/>
          <w:szCs w:val="24"/>
        </w:rPr>
        <w:t>12.3</w:t>
      </w:r>
      <w:r w:rsidRPr="00C3456B">
        <w:rPr>
          <w:rFonts w:cs="Times New Roman"/>
          <w:szCs w:val="24"/>
        </w:rPr>
        <w:t>%) reported that they rarely or never use English on Facebook, despite recognizing its potential as a language learning tool. This inconsistency in usage patterns suggests that while participants may understand the value of using Facebook to practice English, various barriers prevent them from doing so regularly. These barriers may include a lack of confidence, fear of making mistakes, or simply preferring to use their native language for convenience and comfor</w:t>
      </w:r>
      <w:r w:rsidR="00F3076D" w:rsidRPr="00C3456B">
        <w:rPr>
          <w:rFonts w:cs="Times New Roman"/>
          <w:szCs w:val="24"/>
        </w:rPr>
        <w:t>t.</w:t>
      </w:r>
    </w:p>
    <w:p w14:paraId="251E9799" w14:textId="2CD6898E" w:rsidR="00D80E93" w:rsidRPr="00C3456B" w:rsidRDefault="00D80E93" w:rsidP="00D80E93">
      <w:pPr>
        <w:rPr>
          <w:rFonts w:cs="Times New Roman"/>
          <w:szCs w:val="24"/>
        </w:rPr>
      </w:pPr>
      <w:r w:rsidRPr="00C3456B">
        <w:rPr>
          <w:rFonts w:cs="Times New Roman"/>
          <w:szCs w:val="24"/>
        </w:rPr>
        <w:t>3</w:t>
      </w:r>
      <w:r w:rsidRPr="00C3456B">
        <w:rPr>
          <w:rFonts w:cs="Times New Roman"/>
          <w:color w:val="C0504D" w:themeColor="accent2"/>
          <w:szCs w:val="24"/>
        </w:rPr>
        <w:t xml:space="preserve">. </w:t>
      </w:r>
      <w:r w:rsidRPr="00C3456B">
        <w:rPr>
          <w:rFonts w:cs="Times New Roman"/>
          <w:szCs w:val="24"/>
        </w:rPr>
        <w:t>Gender Differences:</w:t>
      </w:r>
    </w:p>
    <w:p w14:paraId="28F8087D" w14:textId="3D01FD96" w:rsidR="00D80E93" w:rsidRPr="00C3456B" w:rsidRDefault="00D80E93" w:rsidP="00D80E93">
      <w:pPr>
        <w:rPr>
          <w:rFonts w:cs="Times New Roman"/>
          <w:szCs w:val="24"/>
        </w:rPr>
      </w:pPr>
      <w:r w:rsidRPr="00C3456B">
        <w:rPr>
          <w:rFonts w:cs="Times New Roman"/>
          <w:szCs w:val="24"/>
        </w:rPr>
        <w:t>A notable gender difference emerged from the data, with male participants being more likely to write in English on Facebook compared to female participants</w:t>
      </w:r>
      <w:r w:rsidR="00FF44AC" w:rsidRPr="00C3456B">
        <w:rPr>
          <w:rFonts w:cs="Times New Roman"/>
          <w:szCs w:val="24"/>
        </w:rPr>
        <w:t xml:space="preserve"> in the Higher Secondary School level</w:t>
      </w:r>
      <w:r w:rsidRPr="00C3456B">
        <w:rPr>
          <w:rFonts w:cs="Times New Roman"/>
          <w:szCs w:val="24"/>
        </w:rPr>
        <w:t>. This finding suggests that males may have greater confidence in their English writing abilities or may feel less apprehensive about using a second language in a public forum. In contrast, female participants were more likely to report that they rarely or never use English on Facebook, which could be attributed to social or cultural factors that influence their lang</w:t>
      </w:r>
      <w:r w:rsidR="00F3076D" w:rsidRPr="00C3456B">
        <w:rPr>
          <w:rFonts w:cs="Times New Roman"/>
          <w:szCs w:val="24"/>
        </w:rPr>
        <w:t>uage use and confidence levels.</w:t>
      </w:r>
    </w:p>
    <w:p w14:paraId="4E6A6127" w14:textId="51EC4437" w:rsidR="00D80E93" w:rsidRPr="00C3456B" w:rsidRDefault="00D80E93" w:rsidP="00D80E93">
      <w:pPr>
        <w:rPr>
          <w:rFonts w:cs="Times New Roman"/>
          <w:szCs w:val="24"/>
        </w:rPr>
      </w:pPr>
      <w:r w:rsidRPr="00C3456B">
        <w:rPr>
          <w:rFonts w:cs="Times New Roman"/>
          <w:szCs w:val="24"/>
        </w:rPr>
        <w:t>4. Feedback’s Role in Improvement:</w:t>
      </w:r>
    </w:p>
    <w:p w14:paraId="6075F8EE" w14:textId="0B7EB625" w:rsidR="00E07B82" w:rsidRPr="00C3456B" w:rsidRDefault="00D80E93" w:rsidP="00D80E93">
      <w:pPr>
        <w:rPr>
          <w:rFonts w:cs="Times New Roman"/>
          <w:szCs w:val="24"/>
        </w:rPr>
      </w:pPr>
      <w:r w:rsidRPr="00C3456B">
        <w:rPr>
          <w:rFonts w:cs="Times New Roman"/>
          <w:szCs w:val="24"/>
        </w:rPr>
        <w:t xml:space="preserve">Feedback plays a critical role in improving participants’ English </w:t>
      </w:r>
      <w:r w:rsidR="00A9540B" w:rsidRPr="00C3456B">
        <w:rPr>
          <w:rFonts w:cs="Times New Roman"/>
          <w:szCs w:val="24"/>
        </w:rPr>
        <w:t>language</w:t>
      </w:r>
      <w:r w:rsidRPr="00C3456B">
        <w:rPr>
          <w:rFonts w:cs="Times New Roman"/>
          <w:szCs w:val="24"/>
        </w:rPr>
        <w:t xml:space="preserve"> skills. Participants who received</w:t>
      </w:r>
      <w:r w:rsidR="00A9540B" w:rsidRPr="00C3456B">
        <w:rPr>
          <w:rFonts w:cs="Times New Roman"/>
          <w:szCs w:val="24"/>
        </w:rPr>
        <w:t xml:space="preserve"> constructive</w:t>
      </w:r>
      <w:r w:rsidRPr="00C3456B">
        <w:rPr>
          <w:rFonts w:cs="Times New Roman"/>
          <w:szCs w:val="24"/>
        </w:rPr>
        <w:t xml:space="preserve"> feedback on their </w:t>
      </w:r>
      <w:r w:rsidR="00EA4398" w:rsidRPr="00C3456B">
        <w:rPr>
          <w:rFonts w:cs="Times New Roman"/>
          <w:szCs w:val="24"/>
        </w:rPr>
        <w:t>use of English in Facebook in form of writing and conversation</w:t>
      </w:r>
      <w:r w:rsidRPr="00C3456B">
        <w:rPr>
          <w:rFonts w:cs="Times New Roman"/>
          <w:szCs w:val="24"/>
        </w:rPr>
        <w:t xml:space="preserve">, particularly those with higher proficiency levels, found it helpful in improving their skills. However, the absence of regular or constructive feedback limited many participants' opportunities for growth. For those with lower proficiency levels, feedback often felt insufficient or difficult to apply, suggesting a need for more tailored, </w:t>
      </w:r>
      <w:r w:rsidR="00F3076D" w:rsidRPr="00C3456B">
        <w:rPr>
          <w:rFonts w:cs="Times New Roman"/>
          <w:szCs w:val="24"/>
        </w:rPr>
        <w:t>supportive feedback mechanisms.</w:t>
      </w:r>
    </w:p>
    <w:p w14:paraId="771231CF" w14:textId="7A4B270D" w:rsidR="00D80E93" w:rsidRPr="00C3456B" w:rsidRDefault="00D80E93" w:rsidP="00D80E93">
      <w:pPr>
        <w:rPr>
          <w:rFonts w:cs="Times New Roman"/>
          <w:szCs w:val="24"/>
        </w:rPr>
      </w:pPr>
      <w:r w:rsidRPr="00C3456B">
        <w:rPr>
          <w:rFonts w:cs="Times New Roman"/>
          <w:szCs w:val="24"/>
        </w:rPr>
        <w:t xml:space="preserve">5. Challenges in </w:t>
      </w:r>
      <w:r w:rsidR="00B81AC7" w:rsidRPr="00C3456B">
        <w:rPr>
          <w:rFonts w:cs="Times New Roman"/>
          <w:szCs w:val="24"/>
        </w:rPr>
        <w:t>using English</w:t>
      </w:r>
      <w:r w:rsidRPr="00C3456B">
        <w:rPr>
          <w:rFonts w:cs="Times New Roman"/>
          <w:szCs w:val="24"/>
        </w:rPr>
        <w:t>:</w:t>
      </w:r>
    </w:p>
    <w:p w14:paraId="100DD494" w14:textId="6FD063BA" w:rsidR="00D80E93" w:rsidRPr="00C3456B" w:rsidRDefault="00D80E93" w:rsidP="00D80E93">
      <w:pPr>
        <w:rPr>
          <w:rFonts w:cs="Times New Roman"/>
          <w:szCs w:val="24"/>
        </w:rPr>
      </w:pPr>
      <w:r w:rsidRPr="00C3456B">
        <w:rPr>
          <w:rFonts w:cs="Times New Roman"/>
          <w:szCs w:val="24"/>
        </w:rPr>
        <w:t xml:space="preserve">The analysis revealed several challenges that participants face when writing in English on Facebook. These challenges include a lack of vocabulary, fear of making mistakes, negative feedback from peers, and difficulties with English grammar. These obstacles hinder many </w:t>
      </w:r>
      <w:r w:rsidRPr="00C3456B">
        <w:rPr>
          <w:rFonts w:cs="Times New Roman"/>
          <w:szCs w:val="24"/>
        </w:rPr>
        <w:lastRenderedPageBreak/>
        <w:t>participants from using English more frequently, limiting their ability to improve their language skills through informal practice on the platform.</w:t>
      </w:r>
    </w:p>
    <w:p w14:paraId="103C22AB" w14:textId="77777777" w:rsidR="00D80E93" w:rsidRPr="00C3456B" w:rsidRDefault="00D80E93" w:rsidP="008641CD">
      <w:pPr>
        <w:spacing w:before="100" w:beforeAutospacing="1" w:after="100" w:afterAutospacing="1" w:line="240" w:lineRule="auto"/>
        <w:outlineLvl w:val="3"/>
        <w:rPr>
          <w:rFonts w:eastAsia="Times New Roman" w:cs="Times New Roman"/>
          <w:b/>
          <w:bCs/>
          <w:color w:val="FF0000"/>
          <w:szCs w:val="24"/>
        </w:rPr>
      </w:pPr>
    </w:p>
    <w:p w14:paraId="46F8DF7C" w14:textId="77777777" w:rsidR="00D45C75" w:rsidRPr="00C3456B" w:rsidRDefault="00D45C75" w:rsidP="00EE438B">
      <w:pPr>
        <w:pStyle w:val="Heading2"/>
        <w:rPr>
          <w:rFonts w:cs="Times New Roman"/>
          <w:sz w:val="24"/>
          <w:szCs w:val="24"/>
        </w:rPr>
      </w:pPr>
      <w:r w:rsidRPr="00C3456B">
        <w:rPr>
          <w:rFonts w:cs="Times New Roman"/>
          <w:sz w:val="24"/>
          <w:szCs w:val="24"/>
        </w:rPr>
        <w:t>Challenges Identified</w:t>
      </w:r>
      <w:r w:rsidR="000D7008" w:rsidRPr="00C3456B">
        <w:rPr>
          <w:rFonts w:cs="Times New Roman"/>
          <w:sz w:val="24"/>
          <w:szCs w:val="24"/>
        </w:rPr>
        <w:t>:</w:t>
      </w:r>
    </w:p>
    <w:p w14:paraId="72C95638" w14:textId="77777777" w:rsidR="00D80E93" w:rsidRPr="00C3456B" w:rsidRDefault="00D80E93" w:rsidP="00A83FA8">
      <w:pPr>
        <w:rPr>
          <w:rFonts w:cs="Times New Roman"/>
          <w:szCs w:val="24"/>
        </w:rPr>
      </w:pPr>
      <w:r w:rsidRPr="00C3456B">
        <w:rPr>
          <w:rFonts w:cs="Times New Roman"/>
          <w:szCs w:val="24"/>
        </w:rPr>
        <w:t>After completing the data analysis, several of the key problems that prevented the participants from using Facebook to its fullest and, thereby, improving their English writing skills were identified. These issues should be addressed for the students to start using the tool more effectively.</w:t>
      </w:r>
    </w:p>
    <w:p w14:paraId="30FDA5FE" w14:textId="77777777" w:rsidR="00D80E93" w:rsidRPr="00C3456B" w:rsidRDefault="00D80E93" w:rsidP="00A83FA8">
      <w:pPr>
        <w:rPr>
          <w:rFonts w:cs="Times New Roman"/>
          <w:szCs w:val="24"/>
        </w:rPr>
      </w:pPr>
      <w:r w:rsidRPr="00C3456B">
        <w:rPr>
          <w:rFonts w:cs="Times New Roman"/>
          <w:szCs w:val="24"/>
        </w:rPr>
        <w:t>1. Lack of vocabulary:</w:t>
      </w:r>
    </w:p>
    <w:p w14:paraId="0DD5E0A9" w14:textId="3E817FD0" w:rsidR="00D80E93" w:rsidRPr="00C3456B" w:rsidRDefault="00D80E93" w:rsidP="00A83FA8">
      <w:pPr>
        <w:rPr>
          <w:rFonts w:cs="Times New Roman"/>
          <w:szCs w:val="24"/>
        </w:rPr>
      </w:pPr>
      <w:r w:rsidRPr="00C3456B">
        <w:rPr>
          <w:rFonts w:cs="Times New Roman"/>
          <w:szCs w:val="24"/>
        </w:rPr>
        <w:t>A large number of the interviewed participants stated that they did not know how to say what they wanted to say in English. Lacking a verbal means of expressing their ideas and emotions, the students have decided to stop using English for writing altogether to avoid feeling inadequate and insecure. Supporting students in extending their vocabulary appears to be one of the primary areas where efforts should be made to help learners progress and better use informal language on Facebook.</w:t>
      </w:r>
    </w:p>
    <w:p w14:paraId="61186FA3" w14:textId="683AF454" w:rsidR="00D80E93" w:rsidRPr="00C3456B" w:rsidRDefault="00D80E93" w:rsidP="00A83FA8">
      <w:pPr>
        <w:rPr>
          <w:rFonts w:cs="Times New Roman"/>
          <w:szCs w:val="24"/>
        </w:rPr>
      </w:pPr>
      <w:r w:rsidRPr="00C3456B">
        <w:rPr>
          <w:rFonts w:cs="Times New Roman"/>
          <w:szCs w:val="24"/>
        </w:rPr>
        <w:t xml:space="preserve">2. </w:t>
      </w:r>
      <w:r w:rsidR="00E815F7" w:rsidRPr="00C3456B">
        <w:rPr>
          <w:rFonts w:cs="Times New Roman"/>
          <w:szCs w:val="24"/>
        </w:rPr>
        <w:t>B</w:t>
      </w:r>
      <w:r w:rsidR="002758A6" w:rsidRPr="00C3456B">
        <w:rPr>
          <w:rFonts w:cs="Times New Roman"/>
          <w:szCs w:val="24"/>
        </w:rPr>
        <w:t>eing</w:t>
      </w:r>
      <w:r w:rsidRPr="00C3456B">
        <w:rPr>
          <w:rFonts w:cs="Times New Roman"/>
          <w:szCs w:val="24"/>
        </w:rPr>
        <w:t xml:space="preserve"> afraid of making mistakes:</w:t>
      </w:r>
    </w:p>
    <w:p w14:paraId="017F9B8E" w14:textId="54C60733" w:rsidR="00D80E93" w:rsidRPr="00C3456B" w:rsidRDefault="00D80E93" w:rsidP="00A83FA8">
      <w:pPr>
        <w:rPr>
          <w:rFonts w:cs="Times New Roman"/>
          <w:szCs w:val="24"/>
        </w:rPr>
      </w:pPr>
      <w:r w:rsidRPr="00C3456B">
        <w:rPr>
          <w:rFonts w:cs="Times New Roman"/>
          <w:szCs w:val="24"/>
        </w:rPr>
        <w:t xml:space="preserve">One of the participants’ major fears about writing in English was that they would be ridiculed or ostracized for making grammar or spelling errors. The lack of communication in English puts the students at risk of never taking the necessary risk for using a foreign language and, therefore, improving their English </w:t>
      </w:r>
      <w:r w:rsidR="009F13B3" w:rsidRPr="00C3456B">
        <w:rPr>
          <w:rFonts w:cs="Times New Roman"/>
          <w:szCs w:val="24"/>
        </w:rPr>
        <w:t>skills</w:t>
      </w:r>
      <w:r w:rsidRPr="00C3456B">
        <w:rPr>
          <w:rFonts w:cs="Times New Roman"/>
          <w:szCs w:val="24"/>
        </w:rPr>
        <w:t>. To avoid this development, it is crucial to create a supportive learning environment.</w:t>
      </w:r>
    </w:p>
    <w:p w14:paraId="177F5A2D" w14:textId="77777777" w:rsidR="00D80E93" w:rsidRPr="00C3456B" w:rsidRDefault="00D80E93" w:rsidP="00A83FA8">
      <w:pPr>
        <w:rPr>
          <w:rFonts w:cs="Times New Roman"/>
          <w:szCs w:val="24"/>
        </w:rPr>
      </w:pPr>
      <w:r w:rsidRPr="00C3456B">
        <w:rPr>
          <w:rFonts w:cs="Times New Roman"/>
          <w:szCs w:val="24"/>
        </w:rPr>
        <w:t>3. Negative feedback:</w:t>
      </w:r>
    </w:p>
    <w:p w14:paraId="0BB31DAF" w14:textId="77777777" w:rsidR="00D80E93" w:rsidRPr="00C3456B" w:rsidRDefault="00D80E93" w:rsidP="00A83FA8">
      <w:pPr>
        <w:rPr>
          <w:rFonts w:cs="Times New Roman"/>
          <w:szCs w:val="24"/>
        </w:rPr>
      </w:pPr>
      <w:r w:rsidRPr="00C3456B">
        <w:rPr>
          <w:rFonts w:cs="Times New Roman"/>
          <w:szCs w:val="24"/>
        </w:rPr>
        <w:t>In some cases, after attempting to write in English, the participants received a negative reaction from friends and family members, instead of feeling supported in their efforts. As a result, many inexperienced writers decided not to use English for writing at all. Negative feedback, in general, has a great potential of destroying concentrations and motivation, so the students would be likely to abandon using English for writing on social media, in particular, if these negative comments continued.</w:t>
      </w:r>
    </w:p>
    <w:p w14:paraId="71867D6D" w14:textId="77777777" w:rsidR="00D80E93" w:rsidRPr="00C3456B" w:rsidRDefault="00D80E93" w:rsidP="00D80E93">
      <w:pPr>
        <w:spacing w:after="160" w:line="259" w:lineRule="auto"/>
        <w:rPr>
          <w:rFonts w:cs="Times New Roman"/>
          <w:szCs w:val="24"/>
        </w:rPr>
      </w:pPr>
      <w:r w:rsidRPr="00C3456B">
        <w:rPr>
          <w:rFonts w:cs="Times New Roman"/>
          <w:szCs w:val="24"/>
        </w:rPr>
        <w:t>4. Grammar problems:</w:t>
      </w:r>
    </w:p>
    <w:p w14:paraId="4F86C5A8" w14:textId="7166E416" w:rsidR="00D80E93" w:rsidRPr="00C3456B" w:rsidRDefault="00D80E93" w:rsidP="00A83FA8">
      <w:pPr>
        <w:rPr>
          <w:rFonts w:cs="Times New Roman"/>
          <w:szCs w:val="24"/>
        </w:rPr>
      </w:pPr>
      <w:r w:rsidRPr="00C3456B">
        <w:rPr>
          <w:rFonts w:cs="Times New Roman"/>
          <w:szCs w:val="24"/>
        </w:rPr>
        <w:lastRenderedPageBreak/>
        <w:t xml:space="preserve">Some of the participants mentioned that they had problems with grammar. They were not sure what the correct word order was and lacked competence in variety. Unfortunately, learners do not receive any feedback regarding their correct </w:t>
      </w:r>
      <w:r w:rsidR="00E815F7" w:rsidRPr="00C3456B">
        <w:rPr>
          <w:rFonts w:cs="Times New Roman"/>
          <w:szCs w:val="24"/>
        </w:rPr>
        <w:t>sentence</w:t>
      </w:r>
      <w:r w:rsidRPr="00C3456B">
        <w:rPr>
          <w:rFonts w:cs="Times New Roman"/>
          <w:szCs w:val="24"/>
        </w:rPr>
        <w:t xml:space="preserve"> writing. They are left to their own devices, not knowing where to start and how to break up the complex grammar structures to be better understood. As a result, the students are discouraged from using English more often, as they do not know how to improve their writing.</w:t>
      </w:r>
    </w:p>
    <w:p w14:paraId="18343CD1" w14:textId="4F196CBB" w:rsidR="009F13B3" w:rsidRPr="00C3456B" w:rsidRDefault="00D80E93" w:rsidP="00A83FA8">
      <w:pPr>
        <w:rPr>
          <w:rFonts w:cs="Times New Roman"/>
          <w:szCs w:val="24"/>
        </w:rPr>
      </w:pPr>
      <w:r w:rsidRPr="00C3456B">
        <w:rPr>
          <w:rFonts w:cs="Times New Roman"/>
          <w:szCs w:val="24"/>
        </w:rPr>
        <w:t>5.</w:t>
      </w:r>
      <w:r w:rsidR="00F3076D" w:rsidRPr="00C3456B">
        <w:rPr>
          <w:rFonts w:cs="Times New Roman"/>
          <w:szCs w:val="24"/>
        </w:rPr>
        <w:t xml:space="preserve"> </w:t>
      </w:r>
      <w:r w:rsidR="009F13B3" w:rsidRPr="00C3456B">
        <w:rPr>
          <w:rFonts w:cs="Times New Roman"/>
          <w:szCs w:val="24"/>
        </w:rPr>
        <w:t>Lack of Confidence:</w:t>
      </w:r>
    </w:p>
    <w:p w14:paraId="0059946E" w14:textId="09111CDE" w:rsidR="00D80E93" w:rsidRPr="00C3456B" w:rsidRDefault="00D80E93" w:rsidP="00A83FA8">
      <w:pPr>
        <w:rPr>
          <w:rFonts w:cs="Times New Roman"/>
          <w:szCs w:val="24"/>
        </w:rPr>
      </w:pPr>
      <w:r w:rsidRPr="00C3456B">
        <w:rPr>
          <w:rFonts w:cs="Times New Roman"/>
          <w:szCs w:val="24"/>
        </w:rPr>
        <w:t xml:space="preserve">Originally, the participants did not feel that they could write in English simply because they did not feel confident enough. Apart from the pressure to write formally, as is often the case within the confines of an email or an academic role, on Facebook, the formality of the written language is expected to be lower. Therefore, when asked what prevented the participants from not using English on Facebook more, the learners noted </w:t>
      </w:r>
      <w:r w:rsidR="00E815F7" w:rsidRPr="00C3456B">
        <w:rPr>
          <w:rFonts w:cs="Times New Roman"/>
          <w:szCs w:val="24"/>
        </w:rPr>
        <w:t>lacking</w:t>
      </w:r>
      <w:r w:rsidRPr="00C3456B">
        <w:rPr>
          <w:rFonts w:cs="Times New Roman"/>
          <w:szCs w:val="24"/>
        </w:rPr>
        <w:t xml:space="preserve"> the confidence to do so even in this relatively low-pressure context. There are issues deeper than getting rid of the restraint that should be addressed in the initial section.</w:t>
      </w:r>
    </w:p>
    <w:p w14:paraId="5AEE0442" w14:textId="5264CCAE" w:rsidR="00D80E93" w:rsidRPr="00C3456B" w:rsidRDefault="00D80E93" w:rsidP="00E07B82">
      <w:pPr>
        <w:spacing w:line="276" w:lineRule="auto"/>
        <w:jc w:val="left"/>
        <w:rPr>
          <w:rFonts w:eastAsia="Times New Roman" w:cs="Times New Roman"/>
          <w:b/>
          <w:bCs/>
          <w:color w:val="FF0000"/>
          <w:szCs w:val="24"/>
        </w:rPr>
      </w:pPr>
      <w:r w:rsidRPr="00C3456B">
        <w:rPr>
          <w:rFonts w:cs="Times New Roman"/>
          <w:b/>
          <w:szCs w:val="24"/>
        </w:rPr>
        <w:t>Conclusion</w:t>
      </w:r>
    </w:p>
    <w:p w14:paraId="0826CD24" w14:textId="3BD46A34" w:rsidR="00C36D62" w:rsidRDefault="00D80E93" w:rsidP="00A83FA8">
      <w:pPr>
        <w:rPr>
          <w:rFonts w:cs="Times New Roman"/>
          <w:szCs w:val="24"/>
        </w:rPr>
      </w:pPr>
      <w:r w:rsidRPr="00C3456B">
        <w:rPr>
          <w:rFonts w:cs="Times New Roman"/>
          <w:szCs w:val="24"/>
        </w:rPr>
        <w:t xml:space="preserve">This analysis focuses on the Facebook application as an informal learning tool designed to maximize higher secondary students’ </w:t>
      </w:r>
      <w:r w:rsidR="00E815F7" w:rsidRPr="00C3456B">
        <w:rPr>
          <w:rFonts w:cs="Times New Roman"/>
          <w:szCs w:val="24"/>
        </w:rPr>
        <w:t>qualifications</w:t>
      </w:r>
      <w:r w:rsidRPr="00C3456B">
        <w:rPr>
          <w:rFonts w:cs="Times New Roman"/>
          <w:szCs w:val="24"/>
        </w:rPr>
        <w:t xml:space="preserve">. The research problem is associated with the fact that students who possess the potential </w:t>
      </w:r>
      <w:r w:rsidR="00E815F7" w:rsidRPr="00C3456B">
        <w:rPr>
          <w:rFonts w:cs="Times New Roman"/>
          <w:szCs w:val="24"/>
        </w:rPr>
        <w:t xml:space="preserve">to </w:t>
      </w:r>
      <w:r w:rsidRPr="00C3456B">
        <w:rPr>
          <w:rFonts w:cs="Times New Roman"/>
          <w:szCs w:val="24"/>
        </w:rPr>
        <w:t xml:space="preserve">use the </w:t>
      </w:r>
      <w:r w:rsidRPr="007D76C2">
        <w:rPr>
          <w:rFonts w:cs="Times New Roman"/>
          <w:szCs w:val="24"/>
          <w:highlight w:val="yellow"/>
        </w:rPr>
        <w:t xml:space="preserve">platform for </w:t>
      </w:r>
      <w:proofErr w:type="spellStart"/>
      <w:r w:rsidR="00A73A4D" w:rsidRPr="007D76C2">
        <w:rPr>
          <w:rFonts w:cs="Times New Roman"/>
          <w:szCs w:val="24"/>
          <w:highlight w:val="yellow"/>
        </w:rPr>
        <w:t>practising</w:t>
      </w:r>
      <w:proofErr w:type="spellEnd"/>
      <w:r w:rsidR="00A73A4D" w:rsidRPr="00C3456B">
        <w:rPr>
          <w:rFonts w:cs="Times New Roman"/>
          <w:szCs w:val="24"/>
        </w:rPr>
        <w:t xml:space="preserve"> </w:t>
      </w:r>
      <w:r w:rsidRPr="00C3456B">
        <w:rPr>
          <w:rFonts w:cs="Times New Roman"/>
          <w:szCs w:val="24"/>
        </w:rPr>
        <w:t xml:space="preserve">their linguistic competence cannot do so as a result of emerging barriers such as vocabulary, students’ fear of making mistakes, fear of getting negative feedback, and problems with grammar. As the results of the research will show, students might use the tool if The Facebook application were more supportive in terms of feedback provision or could be improved if, in complex with each other, they could get </w:t>
      </w:r>
      <w:r w:rsidR="00E815F7" w:rsidRPr="00C3456B">
        <w:rPr>
          <w:rFonts w:cs="Times New Roman"/>
          <w:szCs w:val="24"/>
        </w:rPr>
        <w:t xml:space="preserve">an </w:t>
      </w:r>
      <w:r w:rsidRPr="00C3456B">
        <w:rPr>
          <w:rFonts w:cs="Times New Roman"/>
          <w:szCs w:val="24"/>
        </w:rPr>
        <w:t xml:space="preserve">enhanced linguistic environment. The primary stakeholders </w:t>
      </w:r>
      <w:r w:rsidR="00E815F7" w:rsidRPr="00C3456B">
        <w:rPr>
          <w:rFonts w:cs="Times New Roman"/>
          <w:szCs w:val="24"/>
        </w:rPr>
        <w:t>in</w:t>
      </w:r>
      <w:r w:rsidRPr="00C3456B">
        <w:rPr>
          <w:rFonts w:cs="Times New Roman"/>
          <w:szCs w:val="24"/>
        </w:rPr>
        <w:t xml:space="preserve"> the research include both, students, who should not be overloaded with information and use the language efficiently, and the educational organizations, as they will help the students to develop a sufficient level of skills required for the shared action.</w:t>
      </w:r>
      <w:r w:rsidR="0042077A">
        <w:rPr>
          <w:rFonts w:cs="Times New Roman"/>
          <w:szCs w:val="24"/>
        </w:rPr>
        <w:t xml:space="preserve"> </w:t>
      </w:r>
      <w:r w:rsidRPr="00C3456B">
        <w:rPr>
          <w:rFonts w:cs="Times New Roman"/>
          <w:szCs w:val="24"/>
        </w:rPr>
        <w:t>Facebook holds significant promise as a tool for enhancing English writing skills, but its effectiveness depends on how well students are supported in overcoming the challenges they face. With targeted interventions and a focus on creating a positive learning environment, Facebook can become a valuable resource for language learners seeking to improve their English writing proficiency in both formal and informal settings.</w:t>
      </w:r>
    </w:p>
    <w:p w14:paraId="6041A421" w14:textId="77777777" w:rsidR="00845F45" w:rsidRPr="00845F45" w:rsidRDefault="00845F45" w:rsidP="00845F45">
      <w:pPr>
        <w:keepNext/>
        <w:keepLines/>
        <w:spacing w:before="480" w:after="0"/>
        <w:outlineLvl w:val="0"/>
        <w:rPr>
          <w:rFonts w:eastAsia="Times New Roman" w:cs="Times New Roman"/>
          <w:b/>
          <w:bCs/>
          <w:color w:val="000000" w:themeColor="text1"/>
          <w:szCs w:val="24"/>
          <w:lang w:eastAsia="ja-JP"/>
        </w:rPr>
      </w:pPr>
      <w:r w:rsidRPr="00845F45">
        <w:rPr>
          <w:rFonts w:eastAsia="Times New Roman" w:cs="Times New Roman"/>
          <w:b/>
          <w:bCs/>
          <w:color w:val="000000" w:themeColor="text1"/>
          <w:szCs w:val="24"/>
          <w:lang w:eastAsia="ja-JP"/>
        </w:rPr>
        <w:lastRenderedPageBreak/>
        <w:t>Recommendations:</w:t>
      </w:r>
    </w:p>
    <w:p w14:paraId="5142727C" w14:textId="77777777" w:rsidR="00845F45" w:rsidRPr="00845F45" w:rsidRDefault="00845F45" w:rsidP="00845F45">
      <w:pPr>
        <w:rPr>
          <w:rFonts w:cs="Times New Roman"/>
          <w:szCs w:val="24"/>
        </w:rPr>
      </w:pPr>
      <w:r w:rsidRPr="00845F45">
        <w:rPr>
          <w:rFonts w:cs="Times New Roman"/>
          <w:szCs w:val="24"/>
        </w:rPr>
        <w:t>On the basis of the findings and challenges outlined in the data analysis, a number of recommendations can be produced to make Facebook a more successful tool with regard to English writing improvement. The recommendations will primarily address the barriers that students encounter in their practice and ways for instructors to offer assistance and foster confidence.</w:t>
      </w:r>
    </w:p>
    <w:p w14:paraId="7D2ED97B" w14:textId="77777777" w:rsidR="00845F45" w:rsidRPr="00845F45" w:rsidRDefault="00845F45" w:rsidP="00845F45">
      <w:pPr>
        <w:rPr>
          <w:rFonts w:cs="Times New Roman"/>
          <w:szCs w:val="24"/>
        </w:rPr>
      </w:pPr>
      <w:r w:rsidRPr="00845F45">
        <w:rPr>
          <w:rFonts w:cs="Times New Roman"/>
          <w:szCs w:val="24"/>
        </w:rPr>
        <w:t>1. Participation in English on a Regular Basis:</w:t>
      </w:r>
    </w:p>
    <w:p w14:paraId="095A4D1B" w14:textId="77777777" w:rsidR="00845F45" w:rsidRPr="00845F45" w:rsidRDefault="00845F45" w:rsidP="00845F45">
      <w:pPr>
        <w:rPr>
          <w:rFonts w:cs="Times New Roman"/>
          <w:szCs w:val="24"/>
        </w:rPr>
      </w:pPr>
      <w:r w:rsidRPr="00845F45">
        <w:rPr>
          <w:rFonts w:cs="Times New Roman"/>
          <w:szCs w:val="24"/>
        </w:rPr>
        <w:t>One of the key steps towards improving one’s English writing ability is consistent practice. To that end, educational institutions and language instructors should encourage their students to use English language purposively on their Facebook accounts regularly. The approach in question should imply a series of goals to be set by students on a weekly basis; e.g., the students will have to write at least 5 posts and 15 comments in English. As a result, students will receive more opportunities for informal practice of the target language. The language curriculum for the social media group learners will feature a number of Facebook activities that students will have to engage in. The activities in question will include status updates, responses to posts and comments made by other members of the group, etc.</w:t>
      </w:r>
    </w:p>
    <w:p w14:paraId="684CBD61" w14:textId="77777777" w:rsidR="00845F45" w:rsidRPr="00845F45" w:rsidRDefault="00845F45" w:rsidP="00845F45">
      <w:pPr>
        <w:rPr>
          <w:rFonts w:cs="Times New Roman"/>
          <w:szCs w:val="24"/>
        </w:rPr>
      </w:pPr>
      <w:r w:rsidRPr="00845F45">
        <w:rPr>
          <w:rFonts w:cs="Times New Roman"/>
          <w:szCs w:val="24"/>
        </w:rPr>
        <w:t>2. Development of the System for Providing and Receiving Positive Feedback:</w:t>
      </w:r>
    </w:p>
    <w:p w14:paraId="630A1165" w14:textId="77777777" w:rsidR="00845F45" w:rsidRPr="00845F45" w:rsidRDefault="00845F45" w:rsidP="00845F45">
      <w:pPr>
        <w:rPr>
          <w:rFonts w:cs="Times New Roman"/>
          <w:szCs w:val="24"/>
        </w:rPr>
      </w:pPr>
      <w:r w:rsidRPr="00845F45">
        <w:rPr>
          <w:rFonts w:cs="Times New Roman"/>
          <w:szCs w:val="24"/>
        </w:rPr>
        <w:t>When helping students to improve their command of the English language, one has to keep in mind the importance of feedback. Although it is crucial to provide students with immediate feedback when they exercise their command of the language, it is just as important to make sure that the criticism is provided in the most non-offending form; instead of telling students that their English is bad, it is important to point at the mistakes and offer ways to correct them. The students should realize that making mistakes is an integral part of the learning process. Creating a system where feedback on Facebook English writing is best should be an organized process taking place in a classroom or a virtual group.</w:t>
      </w:r>
    </w:p>
    <w:p w14:paraId="144A43C2" w14:textId="77777777" w:rsidR="00845F45" w:rsidRPr="00845F45" w:rsidRDefault="00845F45" w:rsidP="00845F45">
      <w:pPr>
        <w:rPr>
          <w:rFonts w:cs="Times New Roman"/>
          <w:szCs w:val="24"/>
        </w:rPr>
      </w:pPr>
      <w:r w:rsidRPr="00845F45">
        <w:rPr>
          <w:rFonts w:cs="Times New Roman"/>
          <w:szCs w:val="24"/>
        </w:rPr>
        <w:t>3. A program for the improvement of vocabulary:</w:t>
      </w:r>
    </w:p>
    <w:p w14:paraId="00162AD1" w14:textId="77777777" w:rsidR="00845F45" w:rsidRPr="00845F45" w:rsidRDefault="00845F45" w:rsidP="00845F45">
      <w:pPr>
        <w:rPr>
          <w:rFonts w:cs="Times New Roman"/>
          <w:szCs w:val="24"/>
        </w:rPr>
      </w:pPr>
      <w:r w:rsidRPr="00845F45">
        <w:rPr>
          <w:rFonts w:cs="Times New Roman"/>
          <w:szCs w:val="24"/>
        </w:rPr>
        <w:t xml:space="preserve">The main reason why some students do not use the resources on Facebook is that they have a limited vocabulary and perceive many challenges when selecting the appropriate words in English. To overcome the existing gap, educational institutions can introduce specific programs or workshops to increase the number of words that can be actively used by those learners who have problems with word choice in English. Simultaneously, such programs can be combined with the use of social media as a method of English learning. In this case, </w:t>
      </w:r>
      <w:r w:rsidRPr="00845F45">
        <w:rPr>
          <w:rFonts w:cs="Times New Roman"/>
          <w:szCs w:val="24"/>
        </w:rPr>
        <w:lastRenderedPageBreak/>
        <w:t>students will have an opportunity to use new vocabulary immediately and post or comment in English. Furthermore, students can be encouraged to use different English vocabulary apps or tools where new words are obtained following a certain frequency.</w:t>
      </w:r>
    </w:p>
    <w:p w14:paraId="6D755662" w14:textId="77777777" w:rsidR="00845F45" w:rsidRPr="00845F45" w:rsidRDefault="00845F45" w:rsidP="00845F45">
      <w:pPr>
        <w:rPr>
          <w:rFonts w:cs="Times New Roman"/>
          <w:szCs w:val="24"/>
        </w:rPr>
      </w:pPr>
      <w:r w:rsidRPr="00845F45">
        <w:rPr>
          <w:rFonts w:cs="Times New Roman"/>
          <w:szCs w:val="24"/>
        </w:rPr>
        <w:t>4. The Fear of Making Mistakes</w:t>
      </w:r>
    </w:p>
    <w:p w14:paraId="497FF23A" w14:textId="77777777" w:rsidR="00845F45" w:rsidRPr="00845F45" w:rsidRDefault="00845F45" w:rsidP="00845F45">
      <w:pPr>
        <w:rPr>
          <w:rFonts w:cs="Times New Roman"/>
          <w:szCs w:val="24"/>
        </w:rPr>
      </w:pPr>
      <w:r w:rsidRPr="00845F45">
        <w:rPr>
          <w:rFonts w:cs="Times New Roman"/>
          <w:szCs w:val="24"/>
        </w:rPr>
        <w:t>Teachers and peers contribute to the effectiveness of creating a supportive and safe environment for practicing English on Facebook. Such a learning culture should promote the idea that through a mistake, a person learns. Thus, if students make errors while posting or commenting, they should not be afraid to hear criticism from those who may disagree with the used vocabulary. Teachers should inform the learners that making a mistake is only a part of the learning process, and with time, their English will get better. Meanwhile, social media groups, whose members are English learners may help students find comfort in either posting on Facebook or reading others’ posts.</w:t>
      </w:r>
    </w:p>
    <w:p w14:paraId="4C7C6FAA" w14:textId="77777777" w:rsidR="00845F45" w:rsidRPr="00845F45" w:rsidRDefault="00845F45" w:rsidP="00845F45">
      <w:pPr>
        <w:rPr>
          <w:rFonts w:cs="Times New Roman"/>
          <w:szCs w:val="24"/>
        </w:rPr>
      </w:pPr>
      <w:r w:rsidRPr="00845F45">
        <w:rPr>
          <w:rFonts w:cs="Times New Roman"/>
          <w:szCs w:val="24"/>
        </w:rPr>
        <w:t>5. Facebook as a Resource for Formal and Informal Language Learning</w:t>
      </w:r>
    </w:p>
    <w:p w14:paraId="5CD4A95E" w14:textId="77777777" w:rsidR="00845F45" w:rsidRPr="00845F45" w:rsidRDefault="00845F45" w:rsidP="00845F45">
      <w:pPr>
        <w:rPr>
          <w:rFonts w:cs="Times New Roman"/>
          <w:szCs w:val="24"/>
        </w:rPr>
      </w:pPr>
      <w:r w:rsidRPr="00845F45">
        <w:rPr>
          <w:rFonts w:cs="Times New Roman"/>
          <w:szCs w:val="24"/>
        </w:rPr>
        <w:t>Since many participants mentioned grammar problems as one of the biggest problems, the educational programs should focus on providing the students with adequate grammar support. This can be achieved with the help of grammar workshops or online tutorials, or even through using grammar correction tools online which correct a student’s grammar as he or she writes a post, and then a comment. Another possible advancement is the use of grammar exercises which deal with the most common mistakes students make when writing in English on social media. All these improvements can help students feel more secure and less doubtful about their ability to write in English without making any mistakes.</w:t>
      </w:r>
    </w:p>
    <w:p w14:paraId="5EFB180B" w14:textId="77777777" w:rsidR="00845F45" w:rsidRDefault="00845F45" w:rsidP="00A83FA8">
      <w:pPr>
        <w:rPr>
          <w:rFonts w:cs="Times New Roman"/>
          <w:szCs w:val="24"/>
        </w:rPr>
      </w:pPr>
    </w:p>
    <w:p w14:paraId="0F513912" w14:textId="0F9092F1" w:rsidR="00421702" w:rsidRDefault="00421702" w:rsidP="00A83FA8">
      <w:pPr>
        <w:rPr>
          <w:rFonts w:cs="Times New Roman"/>
          <w:szCs w:val="24"/>
        </w:rPr>
      </w:pPr>
    </w:p>
    <w:p w14:paraId="4058E029" w14:textId="18B8A37A" w:rsidR="00421702" w:rsidRPr="00FA5B34" w:rsidRDefault="00FA5B34" w:rsidP="00A83FA8">
      <w:pPr>
        <w:rPr>
          <w:rFonts w:cs="Times New Roman"/>
          <w:b/>
          <w:szCs w:val="24"/>
        </w:rPr>
      </w:pPr>
      <w:r w:rsidRPr="00FA5B34">
        <w:rPr>
          <w:rFonts w:cs="Times New Roman"/>
          <w:b/>
          <w:szCs w:val="24"/>
        </w:rPr>
        <w:t xml:space="preserve">Ethical </w:t>
      </w:r>
      <w:r>
        <w:rPr>
          <w:rFonts w:cs="Times New Roman"/>
          <w:b/>
          <w:szCs w:val="24"/>
        </w:rPr>
        <w:t xml:space="preserve">Approval and </w:t>
      </w:r>
      <w:bookmarkStart w:id="0" w:name="_GoBack"/>
      <w:bookmarkEnd w:id="0"/>
      <w:r>
        <w:rPr>
          <w:rFonts w:cs="Times New Roman"/>
          <w:b/>
          <w:szCs w:val="24"/>
        </w:rPr>
        <w:t>Consent</w:t>
      </w:r>
    </w:p>
    <w:p w14:paraId="711DE84B" w14:textId="4FD191D7" w:rsidR="00421702" w:rsidRDefault="00FA5B34" w:rsidP="00A83FA8">
      <w:pPr>
        <w:rPr>
          <w:rFonts w:cs="Times New Roman"/>
          <w:szCs w:val="24"/>
        </w:rPr>
      </w:pPr>
      <w:r w:rsidRPr="00FA5B34">
        <w:rPr>
          <w:rFonts w:cs="Times New Roman"/>
          <w:szCs w:val="24"/>
        </w:rPr>
        <w:t>Ethical consideration is preserved strictly. The respondents have their consent to share their information. The personal data and responses are kept confidential to ensure the participants’ privacy. The participants in this survey are entirely voluntary.</w:t>
      </w:r>
    </w:p>
    <w:p w14:paraId="685B25A3" w14:textId="35E29C76" w:rsidR="00421702" w:rsidRDefault="00421702" w:rsidP="00A83FA8">
      <w:pPr>
        <w:rPr>
          <w:rFonts w:cs="Times New Roman"/>
          <w:szCs w:val="24"/>
        </w:rPr>
      </w:pPr>
    </w:p>
    <w:p w14:paraId="5199245F" w14:textId="3D8B5F02" w:rsidR="00421702" w:rsidRDefault="00421702" w:rsidP="00A83FA8">
      <w:pPr>
        <w:rPr>
          <w:rFonts w:cs="Times New Roman"/>
          <w:szCs w:val="24"/>
        </w:rPr>
      </w:pPr>
    </w:p>
    <w:p w14:paraId="26C8A2F9" w14:textId="48D941AA" w:rsidR="00421702" w:rsidRDefault="00421702" w:rsidP="00A83FA8">
      <w:pPr>
        <w:rPr>
          <w:rFonts w:cs="Times New Roman"/>
          <w:szCs w:val="24"/>
        </w:rPr>
      </w:pPr>
    </w:p>
    <w:p w14:paraId="51B8EC7A" w14:textId="2F773B70" w:rsidR="00421702" w:rsidRDefault="00421702" w:rsidP="00A83FA8">
      <w:pPr>
        <w:rPr>
          <w:rFonts w:cs="Times New Roman"/>
          <w:szCs w:val="24"/>
        </w:rPr>
      </w:pPr>
    </w:p>
    <w:p w14:paraId="0C300551" w14:textId="4D7CFA2F" w:rsidR="00421702" w:rsidRDefault="00421702" w:rsidP="00A83FA8">
      <w:pPr>
        <w:rPr>
          <w:rFonts w:cs="Times New Roman"/>
          <w:szCs w:val="24"/>
        </w:rPr>
      </w:pPr>
    </w:p>
    <w:p w14:paraId="4E96CDC4" w14:textId="46CF2C04" w:rsidR="00421702" w:rsidRDefault="00421702" w:rsidP="00A83FA8">
      <w:pPr>
        <w:rPr>
          <w:rFonts w:cs="Times New Roman"/>
          <w:szCs w:val="24"/>
        </w:rPr>
      </w:pPr>
    </w:p>
    <w:p w14:paraId="14D86149" w14:textId="77777777" w:rsidR="00421702" w:rsidRDefault="00421702" w:rsidP="00A83FA8">
      <w:pPr>
        <w:rPr>
          <w:rFonts w:cs="Times New Roman"/>
          <w:szCs w:val="24"/>
        </w:rPr>
      </w:pPr>
    </w:p>
    <w:p w14:paraId="16E88824" w14:textId="77777777" w:rsidR="002643BF" w:rsidRPr="002643BF" w:rsidRDefault="002643BF" w:rsidP="002643BF">
      <w:pPr>
        <w:spacing w:line="276" w:lineRule="auto"/>
        <w:jc w:val="left"/>
        <w:rPr>
          <w:rFonts w:ascii="Calibri" w:eastAsia="Calibri" w:hAnsi="Calibri" w:cs="Times New Roman"/>
          <w:kern w:val="2"/>
          <w:sz w:val="22"/>
          <w:highlight w:val="yellow"/>
        </w:rPr>
      </w:pPr>
      <w:bookmarkStart w:id="1" w:name="_Hlk180402183"/>
      <w:bookmarkStart w:id="2" w:name="_Hlk183680988"/>
      <w:r w:rsidRPr="002643BF">
        <w:rPr>
          <w:rFonts w:ascii="Calibri" w:eastAsia="Calibri" w:hAnsi="Calibri" w:cs="Times New Roman"/>
          <w:kern w:val="2"/>
          <w:sz w:val="22"/>
          <w:highlight w:val="yellow"/>
        </w:rPr>
        <w:t>Disclaimer (Artificial intelligence)</w:t>
      </w:r>
    </w:p>
    <w:p w14:paraId="71BB8A97"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 xml:space="preserve">Option 1: </w:t>
      </w:r>
    </w:p>
    <w:p w14:paraId="42C0C7EE"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Author(s) hereby declare that NO generative AI technologies such as Large Language Models (</w:t>
      </w:r>
      <w:proofErr w:type="spellStart"/>
      <w:r w:rsidRPr="002643BF">
        <w:rPr>
          <w:rFonts w:ascii="Calibri" w:eastAsia="Calibri" w:hAnsi="Calibri" w:cs="Times New Roman"/>
          <w:kern w:val="2"/>
          <w:sz w:val="22"/>
          <w:highlight w:val="yellow"/>
        </w:rPr>
        <w:t>ChatGPT</w:t>
      </w:r>
      <w:proofErr w:type="spellEnd"/>
      <w:r w:rsidRPr="002643BF">
        <w:rPr>
          <w:rFonts w:ascii="Calibri" w:eastAsia="Calibri" w:hAnsi="Calibri" w:cs="Times New Roman"/>
          <w:kern w:val="2"/>
          <w:sz w:val="22"/>
          <w:highlight w:val="yellow"/>
        </w:rPr>
        <w:t xml:space="preserve">, COPILOT, etc.) and text-to-image generators have been used during the writing or editing of this manuscript. </w:t>
      </w:r>
    </w:p>
    <w:p w14:paraId="78C2BFB6"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 xml:space="preserve">Option 2: </w:t>
      </w:r>
    </w:p>
    <w:p w14:paraId="6241A98B"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12203A"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Details of the AI usage are given below:</w:t>
      </w:r>
    </w:p>
    <w:p w14:paraId="2E6B05AC"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1.</w:t>
      </w:r>
    </w:p>
    <w:p w14:paraId="5AC55E97"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2.</w:t>
      </w:r>
    </w:p>
    <w:p w14:paraId="60CAAF27" w14:textId="77777777" w:rsidR="002643BF" w:rsidRPr="002643BF" w:rsidRDefault="002643BF" w:rsidP="002643BF">
      <w:pPr>
        <w:spacing w:line="276" w:lineRule="auto"/>
        <w:jc w:val="left"/>
        <w:rPr>
          <w:rFonts w:ascii="Calibri" w:eastAsia="Calibri" w:hAnsi="Calibri" w:cs="Times New Roman"/>
          <w:kern w:val="2"/>
          <w:sz w:val="22"/>
        </w:rPr>
      </w:pPr>
      <w:r w:rsidRPr="002643BF">
        <w:rPr>
          <w:rFonts w:ascii="Calibri" w:eastAsia="Calibri" w:hAnsi="Calibri" w:cs="Times New Roman"/>
          <w:kern w:val="2"/>
          <w:sz w:val="22"/>
          <w:highlight w:val="yellow"/>
        </w:rPr>
        <w:t>3.</w:t>
      </w:r>
    </w:p>
    <w:bookmarkEnd w:id="1"/>
    <w:bookmarkEnd w:id="2"/>
    <w:p w14:paraId="242D3DD6" w14:textId="77777777" w:rsidR="0019430E" w:rsidRDefault="0019430E" w:rsidP="00A83FA8">
      <w:pPr>
        <w:rPr>
          <w:rFonts w:cs="Times New Roman"/>
          <w:szCs w:val="24"/>
        </w:rPr>
      </w:pPr>
    </w:p>
    <w:p w14:paraId="6E3DAB1F" w14:textId="77777777" w:rsidR="00826794" w:rsidRDefault="00826794" w:rsidP="00A83FA8">
      <w:pPr>
        <w:rPr>
          <w:rFonts w:cs="Times New Roman"/>
          <w:szCs w:val="24"/>
        </w:rPr>
      </w:pPr>
    </w:p>
    <w:p w14:paraId="684F9775" w14:textId="77777777" w:rsidR="00826794" w:rsidRPr="00826794" w:rsidRDefault="00826794" w:rsidP="00826794">
      <w:pPr>
        <w:rPr>
          <w:rFonts w:cs="Times New Roman"/>
          <w:szCs w:val="24"/>
        </w:rPr>
      </w:pPr>
    </w:p>
    <w:p w14:paraId="379EF2C6" w14:textId="77777777" w:rsidR="00826794" w:rsidRPr="00C3456B" w:rsidRDefault="00826794" w:rsidP="00A83FA8">
      <w:pPr>
        <w:rPr>
          <w:rFonts w:cs="Times New Roman"/>
          <w:szCs w:val="24"/>
        </w:rPr>
      </w:pPr>
    </w:p>
    <w:p w14:paraId="43B5E7E8" w14:textId="77777777" w:rsidR="00C36D62" w:rsidRPr="00C3456B" w:rsidRDefault="00C36D62">
      <w:pPr>
        <w:rPr>
          <w:rFonts w:cs="Times New Roman"/>
          <w:szCs w:val="24"/>
        </w:rPr>
      </w:pPr>
      <w:r w:rsidRPr="00C3456B">
        <w:rPr>
          <w:rFonts w:cs="Times New Roman"/>
          <w:szCs w:val="24"/>
        </w:rPr>
        <w:br w:type="page"/>
      </w:r>
    </w:p>
    <w:sdt>
      <w:sdtPr>
        <w:rPr>
          <w:rFonts w:eastAsiaTheme="minorHAnsi" w:cs="Times New Roman"/>
          <w:b w:val="0"/>
          <w:bCs w:val="0"/>
          <w:color w:val="auto"/>
          <w:sz w:val="24"/>
          <w:szCs w:val="22"/>
          <w:lang w:eastAsia="en-US"/>
        </w:rPr>
        <w:id w:val="-1872137800"/>
        <w:docPartObj>
          <w:docPartGallery w:val="Bibliographies"/>
          <w:docPartUnique/>
        </w:docPartObj>
      </w:sdtPr>
      <w:sdtEndPr/>
      <w:sdtContent>
        <w:p w14:paraId="3C654BCC" w14:textId="623D7E0E" w:rsidR="00BE3FF5" w:rsidRPr="00C3456B" w:rsidRDefault="00126681" w:rsidP="003B311B">
          <w:pPr>
            <w:pStyle w:val="Heading1"/>
            <w:rPr>
              <w:rFonts w:cs="Times New Roman"/>
              <w:sz w:val="24"/>
            </w:rPr>
          </w:pPr>
          <w:r>
            <w:rPr>
              <w:rFonts w:cs="Times New Roman"/>
              <w:sz w:val="24"/>
            </w:rPr>
            <w:t>References</w:t>
          </w:r>
        </w:p>
        <w:p w14:paraId="5716C98F" w14:textId="77777777" w:rsidR="007D539B" w:rsidRPr="00C3456B" w:rsidRDefault="00BE3FF5" w:rsidP="007D539B">
          <w:pPr>
            <w:pStyle w:val="Bibliography"/>
            <w:ind w:left="720" w:hanging="720"/>
            <w:rPr>
              <w:rFonts w:cs="Times New Roman"/>
              <w:noProof/>
              <w:szCs w:val="24"/>
            </w:rPr>
          </w:pPr>
          <w:r w:rsidRPr="00C3456B">
            <w:rPr>
              <w:rFonts w:cs="Times New Roman"/>
              <w:szCs w:val="24"/>
            </w:rPr>
            <w:fldChar w:fldCharType="begin"/>
          </w:r>
          <w:r w:rsidRPr="00C3456B">
            <w:rPr>
              <w:rFonts w:cs="Times New Roman"/>
              <w:szCs w:val="24"/>
            </w:rPr>
            <w:instrText xml:space="preserve"> BIBLIOGRAPHY </w:instrText>
          </w:r>
          <w:r w:rsidRPr="00C3456B">
            <w:rPr>
              <w:rFonts w:cs="Times New Roman"/>
              <w:szCs w:val="24"/>
            </w:rPr>
            <w:fldChar w:fldCharType="separate"/>
          </w:r>
          <w:r w:rsidR="007D539B" w:rsidRPr="00C3456B">
            <w:rPr>
              <w:rFonts w:cs="Times New Roman"/>
              <w:noProof/>
              <w:szCs w:val="24"/>
            </w:rPr>
            <w:t xml:space="preserve">Alam, M. M. (2016). Problems in teaching English speaking skill in large classes of rural colleges in Bangladesh: A case study. </w:t>
          </w:r>
          <w:r w:rsidR="007D539B" w:rsidRPr="00C3456B">
            <w:rPr>
              <w:rFonts w:cs="Times New Roman"/>
              <w:i/>
              <w:iCs/>
              <w:noProof/>
              <w:szCs w:val="24"/>
            </w:rPr>
            <w:t>International Journal of Social Sciences , 44</w:t>
          </w:r>
          <w:r w:rsidR="007D539B" w:rsidRPr="00C3456B">
            <w:rPr>
              <w:rFonts w:cs="Times New Roman"/>
              <w:noProof/>
              <w:szCs w:val="24"/>
            </w:rPr>
            <w:t>(1), 25-38.</w:t>
          </w:r>
        </w:p>
        <w:p w14:paraId="203F4AD8"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Ankhi, R. A. (2019). Facebook as a learning platform:(unheard) voice of Bangladesh. Dhaka, Bangladesh: Doctoral dissertation, Brac University.</w:t>
          </w:r>
        </w:p>
        <w:p w14:paraId="3726F66B"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Arafat, S. (2020). History of English Teaching in Bangladesh: From inception to present practice. </w:t>
          </w:r>
          <w:r w:rsidRPr="00C3456B">
            <w:rPr>
              <w:rFonts w:cs="Times New Roman"/>
              <w:i/>
              <w:iCs/>
              <w:noProof/>
              <w:szCs w:val="24"/>
            </w:rPr>
            <w:t>International Journal of Science and Business</w:t>
          </w:r>
          <w:r w:rsidRPr="00C3456B">
            <w:rPr>
              <w:rFonts w:cs="Times New Roman"/>
              <w:noProof/>
              <w:szCs w:val="24"/>
            </w:rPr>
            <w:t>, 50-56.</w:t>
          </w:r>
        </w:p>
        <w:p w14:paraId="6CC83851"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Arafat, S. M. (2020). History of English Teaching in Bangladesh: From inception to present practice. </w:t>
          </w:r>
          <w:r w:rsidRPr="00C3456B">
            <w:rPr>
              <w:rFonts w:cs="Times New Roman"/>
              <w:i/>
              <w:iCs/>
              <w:noProof/>
              <w:szCs w:val="24"/>
            </w:rPr>
            <w:t>International Journal of Science and Business, 4</w:t>
          </w:r>
          <w:r w:rsidRPr="00C3456B">
            <w:rPr>
              <w:rFonts w:cs="Times New Roman"/>
              <w:noProof/>
              <w:szCs w:val="24"/>
            </w:rPr>
            <w:t>(5), 50-56.</w:t>
          </w:r>
        </w:p>
        <w:p w14:paraId="58256646"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Biswas, M. (2022). English as a Status Marker on Facebook:: The Case of Bangladeshi University Students. </w:t>
          </w:r>
          <w:r w:rsidRPr="00C3456B">
            <w:rPr>
              <w:rFonts w:cs="Times New Roman"/>
              <w:i/>
              <w:iCs/>
              <w:noProof/>
              <w:szCs w:val="24"/>
            </w:rPr>
            <w:t>Crossings: A Journal of English Studies, 13</w:t>
          </w:r>
          <w:r w:rsidRPr="00C3456B">
            <w:rPr>
              <w:rFonts w:cs="Times New Roman"/>
              <w:noProof/>
              <w:szCs w:val="24"/>
            </w:rPr>
            <w:t>(1), 23-35.</w:t>
          </w:r>
        </w:p>
        <w:p w14:paraId="2DD1662B"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Blattner, G. &amp;. (2009). Facebook in the language classroom: Promises and possibilities. </w:t>
          </w:r>
          <w:r w:rsidRPr="00C3456B">
            <w:rPr>
              <w:rFonts w:cs="Times New Roman"/>
              <w:i/>
              <w:iCs/>
              <w:noProof/>
              <w:szCs w:val="24"/>
            </w:rPr>
            <w:t>International journal of instructional technology and distance learning, 6</w:t>
          </w:r>
          <w:r w:rsidRPr="00C3456B">
            <w:rPr>
              <w:rFonts w:cs="Times New Roman"/>
              <w:noProof/>
              <w:szCs w:val="24"/>
            </w:rPr>
            <w:t>(1), 17-28.</w:t>
          </w:r>
        </w:p>
        <w:p w14:paraId="5549582F"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Blattner, G. &amp;. (2012). Facebook-ing and the social generation: A new era of language learning. </w:t>
          </w:r>
          <w:r w:rsidRPr="00C3456B">
            <w:rPr>
              <w:rFonts w:cs="Times New Roman"/>
              <w:i/>
              <w:iCs/>
              <w:noProof/>
              <w:szCs w:val="24"/>
            </w:rPr>
            <w:t>Alsic. Apprentissage des Langues et Systèmes d’Information et de Communication, 15</w:t>
          </w:r>
          <w:r w:rsidRPr="00C3456B">
            <w:rPr>
              <w:rFonts w:cs="Times New Roman"/>
              <w:noProof/>
              <w:szCs w:val="24"/>
            </w:rPr>
            <w:t>(1).</w:t>
          </w:r>
        </w:p>
        <w:p w14:paraId="79C8F7BC"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Hanafiah, N. S. (2017). The Use of Facebook to Improve Writing in English Language among Primary School Pupils.</w:t>
          </w:r>
        </w:p>
        <w:p w14:paraId="2DD4E062"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Hossain, M. M. (2021). Behavioral intention and continued adoption of Facebook: An exploratory study of graduate students in Bangladesh during the Covid-19 pandemic. </w:t>
          </w:r>
          <w:r w:rsidRPr="00C3456B">
            <w:rPr>
              <w:rFonts w:cs="Times New Roman"/>
              <w:i/>
              <w:iCs/>
              <w:noProof/>
              <w:szCs w:val="24"/>
            </w:rPr>
            <w:t>Management, 25</w:t>
          </w:r>
          <w:r w:rsidRPr="00C3456B">
            <w:rPr>
              <w:rFonts w:cs="Times New Roman"/>
              <w:noProof/>
              <w:szCs w:val="24"/>
            </w:rPr>
            <w:t>(2), 153-186.</w:t>
          </w:r>
        </w:p>
        <w:p w14:paraId="5AB0D775"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Islam, F. S. (2018). Facebook and Students' Sub-Standard English: A Context of Bangladesh. </w:t>
          </w:r>
          <w:r w:rsidRPr="00C3456B">
            <w:rPr>
              <w:rFonts w:cs="Times New Roman"/>
              <w:i/>
              <w:iCs/>
              <w:noProof/>
              <w:szCs w:val="24"/>
            </w:rPr>
            <w:t>International Journal of Language Education,, 2</w:t>
          </w:r>
          <w:r w:rsidRPr="00C3456B">
            <w:rPr>
              <w:rFonts w:cs="Times New Roman"/>
              <w:noProof/>
              <w:szCs w:val="24"/>
            </w:rPr>
            <w:t>(1), 14-21.</w:t>
          </w:r>
        </w:p>
        <w:p w14:paraId="4D4684C3"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Jong, B. S. (2014). An exploration of the potential educational value of Facebook.. </w:t>
          </w:r>
          <w:r w:rsidRPr="00C3456B">
            <w:rPr>
              <w:rFonts w:cs="Times New Roman"/>
              <w:i/>
              <w:iCs/>
              <w:noProof/>
              <w:szCs w:val="24"/>
            </w:rPr>
            <w:t>Computers in Human Behavior,, 32</w:t>
          </w:r>
          <w:r w:rsidRPr="00C3456B">
            <w:rPr>
              <w:rFonts w:cs="Times New Roman"/>
              <w:noProof/>
              <w:szCs w:val="24"/>
            </w:rPr>
            <w:t>, 201-211.</w:t>
          </w:r>
        </w:p>
        <w:p w14:paraId="255FFDD7"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Kabilan, M. K. (2010). Facebook: An online environment for learning of English in institutions of higher education?. </w:t>
          </w:r>
          <w:r w:rsidRPr="00C3456B">
            <w:rPr>
              <w:rFonts w:cs="Times New Roman"/>
              <w:i/>
              <w:iCs/>
              <w:noProof/>
              <w:szCs w:val="24"/>
            </w:rPr>
            <w:t>The Internet and higher education, 13</w:t>
          </w:r>
          <w:r w:rsidRPr="00C3456B">
            <w:rPr>
              <w:rFonts w:cs="Times New Roman"/>
              <w:noProof/>
              <w:szCs w:val="24"/>
            </w:rPr>
            <w:t>(4), 179-187.</w:t>
          </w:r>
        </w:p>
        <w:p w14:paraId="6E99E224"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lastRenderedPageBreak/>
            <w:t xml:space="preserve">Mahmud, M. M. (2018). Facebook and collaborative learning: An empirical study on online assessment. </w:t>
          </w:r>
          <w:r w:rsidRPr="00C3456B">
            <w:rPr>
              <w:rFonts w:cs="Times New Roman"/>
              <w:i/>
              <w:iCs/>
              <w:noProof/>
              <w:szCs w:val="24"/>
            </w:rPr>
            <w:t>International Journal of Learning and Teaching,, 4</w:t>
          </w:r>
          <w:r w:rsidRPr="00C3456B">
            <w:rPr>
              <w:rFonts w:cs="Times New Roman"/>
              <w:noProof/>
              <w:szCs w:val="24"/>
            </w:rPr>
            <w:t>(2), 107-113.</w:t>
          </w:r>
        </w:p>
        <w:p w14:paraId="20857265"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A. &amp;. (2024). Facebook Usage In Learning English Writing Skill And In Improving Students’ Motivation. </w:t>
          </w:r>
          <w:r w:rsidRPr="00C3456B">
            <w:rPr>
              <w:rFonts w:cs="Times New Roman"/>
              <w:i/>
              <w:iCs/>
              <w:noProof/>
              <w:szCs w:val="24"/>
            </w:rPr>
            <w:t>Jurnal Ilmiah Mandala Education,, 10</w:t>
          </w:r>
          <w:r w:rsidRPr="00C3456B">
            <w:rPr>
              <w:rFonts w:cs="Times New Roman"/>
              <w:noProof/>
              <w:szCs w:val="24"/>
            </w:rPr>
            <w:t>(1), 208-219.</w:t>
          </w:r>
        </w:p>
        <w:p w14:paraId="3A825526"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M. &amp;. (2018). FACEBOOK USE, FACEBOOK ADDICTION, AND MENTAL HEALTH OF CHITTAGONG UNIVERSITY STUDENTS. </w:t>
          </w:r>
          <w:r w:rsidRPr="00C3456B">
            <w:rPr>
              <w:rFonts w:cs="Times New Roman"/>
              <w:i/>
              <w:iCs/>
              <w:noProof/>
              <w:szCs w:val="24"/>
            </w:rPr>
            <w:t>Bulgarian Journal of Science &amp; Education Policy,, 12</w:t>
          </w:r>
          <w:r w:rsidRPr="00C3456B">
            <w:rPr>
              <w:rFonts w:cs="Times New Roman"/>
              <w:noProof/>
              <w:szCs w:val="24"/>
            </w:rPr>
            <w:t>(2).</w:t>
          </w:r>
        </w:p>
        <w:p w14:paraId="35095F15"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M. (2018). Challenges of English Language Teaching in Bangladesh: An Overview. </w:t>
          </w:r>
          <w:r w:rsidRPr="00C3456B">
            <w:rPr>
              <w:rFonts w:cs="Times New Roman"/>
              <w:i/>
              <w:iCs/>
              <w:noProof/>
              <w:szCs w:val="24"/>
            </w:rPr>
            <w:t>Journal of Language Teaching and Research,, 9</w:t>
          </w:r>
          <w:r w:rsidRPr="00C3456B">
            <w:rPr>
              <w:rFonts w:cs="Times New Roman"/>
              <w:noProof/>
              <w:szCs w:val="24"/>
            </w:rPr>
            <w:t>(1), 1-9.</w:t>
          </w:r>
        </w:p>
        <w:p w14:paraId="43917F05"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Rahman, M. (2019). Investigating the impact of facebook on developing English language proficiency at the tertiary level students in Bangladesh. Dhaka, Bangladesh: Doctoral dissertation, Brac University.</w:t>
          </w:r>
        </w:p>
        <w:p w14:paraId="3FC2CD37"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M. M. (2018). The Chaotic English Language Policy and Planning in Bangladesh: Areas of Apprehension. </w:t>
          </w:r>
          <w:r w:rsidRPr="00C3456B">
            <w:rPr>
              <w:rFonts w:cs="Times New Roman"/>
              <w:i/>
              <w:iCs/>
              <w:noProof/>
              <w:szCs w:val="24"/>
            </w:rPr>
            <w:t>Pertanika Journal of Social Sciences &amp; Humanities, 26</w:t>
          </w:r>
          <w:r w:rsidRPr="00C3456B">
            <w:rPr>
              <w:rFonts w:cs="Times New Roman"/>
              <w:noProof/>
              <w:szCs w:val="24"/>
            </w:rPr>
            <w:t>(2).</w:t>
          </w:r>
        </w:p>
        <w:p w14:paraId="2F478E20"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S. &amp;. (2021). Effect of social media use on academic performance among university students in Bangladesh. </w:t>
          </w:r>
          <w:r w:rsidRPr="00C3456B">
            <w:rPr>
              <w:rFonts w:cs="Times New Roman"/>
              <w:i/>
              <w:iCs/>
              <w:noProof/>
              <w:szCs w:val="24"/>
            </w:rPr>
            <w:t>Asian Journal of Education and Social Studies,, 20</w:t>
          </w:r>
          <w:r w:rsidRPr="00C3456B">
            <w:rPr>
              <w:rFonts w:cs="Times New Roman"/>
              <w:noProof/>
              <w:szCs w:val="24"/>
            </w:rPr>
            <w:t>(3), 1-12.</w:t>
          </w:r>
        </w:p>
        <w:p w14:paraId="67241E9D"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S. H. (2015). Detecting malicious facebook applications. </w:t>
          </w:r>
          <w:r w:rsidRPr="00C3456B">
            <w:rPr>
              <w:rFonts w:cs="Times New Roman"/>
              <w:i/>
              <w:iCs/>
              <w:noProof/>
              <w:szCs w:val="24"/>
            </w:rPr>
            <w:t>IEEE/ACM transactions on networking, 24</w:t>
          </w:r>
          <w:r w:rsidRPr="00C3456B">
            <w:rPr>
              <w:rFonts w:cs="Times New Roman"/>
              <w:noProof/>
              <w:szCs w:val="24"/>
            </w:rPr>
            <w:t>(2), 773-787.</w:t>
          </w:r>
        </w:p>
        <w:p w14:paraId="6FB767B1"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S. Patmanthara, D. F. (2019). Social Media as a Learning Media: A Comparative Analysis of Youtube, WhatsApp, Facebook and Instagram Utillization. </w:t>
          </w:r>
          <w:r w:rsidRPr="00C3456B">
            <w:rPr>
              <w:rFonts w:cs="Times New Roman"/>
              <w:i/>
              <w:iCs/>
              <w:noProof/>
              <w:szCs w:val="24"/>
            </w:rPr>
            <w:t>International Conference on Electrical, Electronics and Information Engineering (ICEEIE)</w:t>
          </w:r>
          <w:r w:rsidRPr="00C3456B">
            <w:rPr>
              <w:rFonts w:cs="Times New Roman"/>
              <w:noProof/>
              <w:szCs w:val="24"/>
            </w:rPr>
            <w:t>, (pp. 183-186).</w:t>
          </w:r>
        </w:p>
        <w:p w14:paraId="6A11D866"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Sayeed, A. H. (2020). Facebook addiction associated with internet activity, depression and behavioral factors among university students of Bangladesh: A cross-sectional study. </w:t>
          </w:r>
          <w:r w:rsidRPr="00C3456B">
            <w:rPr>
              <w:rFonts w:cs="Times New Roman"/>
              <w:i/>
              <w:iCs/>
              <w:noProof/>
              <w:szCs w:val="24"/>
            </w:rPr>
            <w:t>Children and Youth Services Review, 118</w:t>
          </w:r>
          <w:r w:rsidRPr="00C3456B">
            <w:rPr>
              <w:rFonts w:cs="Times New Roman"/>
              <w:noProof/>
              <w:szCs w:val="24"/>
            </w:rPr>
            <w:t>, 105424.</w:t>
          </w:r>
        </w:p>
        <w:p w14:paraId="49A7BEDC"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Selwyn, N. (2009). Faceworking: exploring students' education‐related use of Facebook. </w:t>
          </w:r>
          <w:r w:rsidRPr="00C3456B">
            <w:rPr>
              <w:rFonts w:cs="Times New Roman"/>
              <w:i/>
              <w:iCs/>
              <w:noProof/>
              <w:szCs w:val="24"/>
            </w:rPr>
            <w:t>Learning, media and technology, 2</w:t>
          </w:r>
          <w:r w:rsidRPr="00C3456B">
            <w:rPr>
              <w:rFonts w:cs="Times New Roman"/>
              <w:noProof/>
              <w:szCs w:val="24"/>
            </w:rPr>
            <w:t>(34), 157-174.</w:t>
          </w:r>
        </w:p>
        <w:p w14:paraId="4351D6C9"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Waheed, M. I. (2024). Students’ Perspective on Prospect of Anatomy Education in Bangladesh Through E-learning Using Social Media as a Complementary Tool. </w:t>
          </w:r>
          <w:r w:rsidRPr="00C3456B">
            <w:rPr>
              <w:rFonts w:cs="Times New Roman"/>
              <w:i/>
              <w:iCs/>
              <w:noProof/>
              <w:szCs w:val="24"/>
            </w:rPr>
            <w:t>Bangladesh Journal of Medical Education, 15</w:t>
          </w:r>
          <w:r w:rsidRPr="00C3456B">
            <w:rPr>
              <w:rFonts w:cs="Times New Roman"/>
              <w:noProof/>
              <w:szCs w:val="24"/>
            </w:rPr>
            <w:t>(1), 36-48.</w:t>
          </w:r>
        </w:p>
        <w:p w14:paraId="35A9C732" w14:textId="77777777" w:rsidR="007D539B" w:rsidRDefault="007D539B" w:rsidP="007D539B">
          <w:pPr>
            <w:pStyle w:val="Bibliography"/>
            <w:ind w:left="720" w:hanging="720"/>
            <w:rPr>
              <w:rFonts w:cs="Times New Roman"/>
              <w:noProof/>
              <w:szCs w:val="24"/>
            </w:rPr>
          </w:pPr>
          <w:r w:rsidRPr="00C3456B">
            <w:rPr>
              <w:rFonts w:cs="Times New Roman"/>
              <w:noProof/>
              <w:szCs w:val="24"/>
            </w:rPr>
            <w:lastRenderedPageBreak/>
            <w:t xml:space="preserve">Yunus, M. M. (2012). The effectiveness of Facebook groups on teaching and improving writing: Students’ perceptions. </w:t>
          </w:r>
          <w:r w:rsidRPr="00C3456B">
            <w:rPr>
              <w:rFonts w:cs="Times New Roman"/>
              <w:i/>
              <w:iCs/>
              <w:noProof/>
              <w:szCs w:val="24"/>
            </w:rPr>
            <w:t>International journal of education and information Technologies, 1</w:t>
          </w:r>
          <w:r w:rsidRPr="00C3456B">
            <w:rPr>
              <w:rFonts w:cs="Times New Roman"/>
              <w:noProof/>
              <w:szCs w:val="24"/>
            </w:rPr>
            <w:t>(6), 87-96.</w:t>
          </w:r>
        </w:p>
        <w:p w14:paraId="00041127" w14:textId="5A7A8CB8" w:rsidR="006839EB" w:rsidRDefault="006839EB" w:rsidP="006839EB">
          <w:r w:rsidRPr="006839EB">
            <w:t>G</w:t>
          </w:r>
          <w:r w:rsidRPr="006839EB">
            <w:rPr>
              <w:highlight w:val="yellow"/>
            </w:rPr>
            <w:t>yamfi, A., &amp; Yeboah, A. (2022). Concurrent Validity of Proficiency in English Language on Mathematics Performance among Senior High School Students in Shama Senior High School. Journal of Education, Society and Behavioural Science, 35(4), 38–45. https://doi.org/10.9734/jesbs/2022/v35i430418</w:t>
          </w:r>
        </w:p>
        <w:p w14:paraId="71218175" w14:textId="48EB9E2B" w:rsidR="00F56005" w:rsidRDefault="00F019E0" w:rsidP="007D539B">
          <w:pPr>
            <w:rPr>
              <w:rFonts w:cs="Times New Roman"/>
              <w:b/>
              <w:bCs/>
              <w:szCs w:val="24"/>
            </w:rPr>
          </w:pPr>
          <w:r w:rsidRPr="00F019E0">
            <w:t>Y</w:t>
          </w:r>
          <w:r w:rsidRPr="00F317FC">
            <w:rPr>
              <w:highlight w:val="yellow"/>
            </w:rPr>
            <w:t>ushau, B., &amp; Bokhari, M. (2005). Language and mathematics: a mediational approach to bilingual Arabs. International Journal of Mathematics Teaching and Learning, April issue, 1-18.</w:t>
          </w:r>
          <w:r w:rsidR="00BE3FF5" w:rsidRPr="00C3456B">
            <w:rPr>
              <w:rFonts w:cs="Times New Roman"/>
              <w:b/>
              <w:bCs/>
              <w:szCs w:val="24"/>
            </w:rPr>
            <w:fldChar w:fldCharType="end"/>
          </w:r>
        </w:p>
        <w:p w14:paraId="479B6DED" w14:textId="77777777" w:rsidR="00F56005" w:rsidRPr="00F56005" w:rsidRDefault="00F56005" w:rsidP="00F56005">
          <w:pPr>
            <w:rPr>
              <w:rFonts w:cs="Times New Roman"/>
              <w:szCs w:val="24"/>
              <w:highlight w:val="yellow"/>
            </w:rPr>
          </w:pPr>
          <w:r w:rsidRPr="00F56005">
            <w:rPr>
              <w:rFonts w:cs="Times New Roman"/>
              <w:szCs w:val="24"/>
              <w:highlight w:val="yellow"/>
            </w:rPr>
            <w:t xml:space="preserve">Kumar, M., Prajapati, C. S., Ram, L., Singh, S. P., Kumar, M., &amp; Kumar, S. (2025). Role of Social Media in Enhancing Education and Communication in India: Benefits and Challenges. Archives of Current Research International, 25(1), 232–240. https://doi.org/10.9734/acri/2025/v25i11053 </w:t>
          </w:r>
        </w:p>
        <w:p w14:paraId="774F4BAF" w14:textId="6BA42E6B" w:rsidR="005A12D2" w:rsidRDefault="00F56005" w:rsidP="00F56005">
          <w:pPr>
            <w:rPr>
              <w:rFonts w:cs="Times New Roman"/>
              <w:szCs w:val="24"/>
            </w:rPr>
          </w:pPr>
          <w:proofErr w:type="spellStart"/>
          <w:r w:rsidRPr="00F56005">
            <w:rPr>
              <w:rFonts w:cs="Times New Roman"/>
              <w:szCs w:val="24"/>
              <w:highlight w:val="yellow"/>
            </w:rPr>
            <w:t>Atteh</w:t>
          </w:r>
          <w:proofErr w:type="spellEnd"/>
          <w:r w:rsidRPr="00F56005">
            <w:rPr>
              <w:rFonts w:cs="Times New Roman"/>
              <w:szCs w:val="24"/>
              <w:highlight w:val="yellow"/>
            </w:rPr>
            <w:t>, E., Assan-</w:t>
          </w:r>
          <w:proofErr w:type="spellStart"/>
          <w:r w:rsidRPr="00F56005">
            <w:rPr>
              <w:rFonts w:cs="Times New Roman"/>
              <w:szCs w:val="24"/>
              <w:highlight w:val="yellow"/>
            </w:rPr>
            <w:t>Donkoh</w:t>
          </w:r>
          <w:proofErr w:type="spellEnd"/>
          <w:r w:rsidRPr="00F56005">
            <w:rPr>
              <w:rFonts w:cs="Times New Roman"/>
              <w:szCs w:val="24"/>
              <w:highlight w:val="yellow"/>
            </w:rPr>
            <w:t xml:space="preserve">, I., Mensah, Y. A., </w:t>
          </w:r>
          <w:proofErr w:type="spellStart"/>
          <w:r w:rsidRPr="00F56005">
            <w:rPr>
              <w:rFonts w:cs="Times New Roman"/>
              <w:szCs w:val="24"/>
              <w:highlight w:val="yellow"/>
            </w:rPr>
            <w:t>Boadi</w:t>
          </w:r>
          <w:proofErr w:type="spellEnd"/>
          <w:r w:rsidRPr="00F56005">
            <w:rPr>
              <w:rFonts w:cs="Times New Roman"/>
              <w:szCs w:val="24"/>
              <w:highlight w:val="yellow"/>
            </w:rPr>
            <w:t xml:space="preserve">, A., </w:t>
          </w:r>
          <w:proofErr w:type="spellStart"/>
          <w:r w:rsidRPr="00F56005">
            <w:rPr>
              <w:rFonts w:cs="Times New Roman"/>
              <w:szCs w:val="24"/>
              <w:highlight w:val="yellow"/>
            </w:rPr>
            <w:t>Badzi</w:t>
          </w:r>
          <w:proofErr w:type="spellEnd"/>
          <w:r w:rsidRPr="00F56005">
            <w:rPr>
              <w:rFonts w:cs="Times New Roman"/>
              <w:szCs w:val="24"/>
              <w:highlight w:val="yellow"/>
            </w:rPr>
            <w:t xml:space="preserve">, S. C., &amp; </w:t>
          </w:r>
          <w:proofErr w:type="spellStart"/>
          <w:r w:rsidRPr="00F56005">
            <w:rPr>
              <w:rFonts w:cs="Times New Roman"/>
              <w:szCs w:val="24"/>
              <w:highlight w:val="yellow"/>
            </w:rPr>
            <w:t>Lawer</w:t>
          </w:r>
          <w:proofErr w:type="spellEnd"/>
          <w:r w:rsidRPr="00F56005">
            <w:rPr>
              <w:rFonts w:cs="Times New Roman"/>
              <w:szCs w:val="24"/>
              <w:highlight w:val="yellow"/>
            </w:rPr>
            <w:t xml:space="preserve">, V. T. (2020). A Thoughtful Overview of Social Media Usage among Students and Its Impact on their Academic Work. Asian Journal of Advanced Research and Reports, 8(3), 30–39. </w:t>
          </w:r>
          <w:hyperlink r:id="rId9" w:history="1">
            <w:r w:rsidR="005A12D2" w:rsidRPr="0017774F">
              <w:rPr>
                <w:rStyle w:val="Hyperlink"/>
                <w:rFonts w:cs="Times New Roman"/>
                <w:szCs w:val="24"/>
                <w:highlight w:val="yellow"/>
              </w:rPr>
              <w:t>https://doi.org/10.9734/ajarr/2020/v8i330201</w:t>
            </w:r>
          </w:hyperlink>
          <w:r w:rsidRPr="00F56005">
            <w:rPr>
              <w:rFonts w:cs="Times New Roman"/>
              <w:szCs w:val="24"/>
            </w:rPr>
            <w:t xml:space="preserve"> </w:t>
          </w:r>
        </w:p>
        <w:p w14:paraId="5D154E8C" w14:textId="77777777" w:rsidR="005A12D2" w:rsidRPr="005A12D2" w:rsidRDefault="005A12D2" w:rsidP="00F56005">
          <w:pPr>
            <w:rPr>
              <w:rFonts w:cs="Times New Roman"/>
              <w:szCs w:val="24"/>
              <w:highlight w:val="yellow"/>
            </w:rPr>
          </w:pPr>
          <w:r w:rsidRPr="005A12D2">
            <w:rPr>
              <w:rFonts w:cs="Times New Roman"/>
              <w:szCs w:val="24"/>
              <w:highlight w:val="yellow"/>
            </w:rPr>
            <w:t xml:space="preserve">Appel, G., Grewal, L., </w:t>
          </w:r>
          <w:proofErr w:type="spellStart"/>
          <w:r w:rsidRPr="005A12D2">
            <w:rPr>
              <w:rFonts w:cs="Times New Roman"/>
              <w:szCs w:val="24"/>
              <w:highlight w:val="yellow"/>
            </w:rPr>
            <w:t>Hadi</w:t>
          </w:r>
          <w:proofErr w:type="spellEnd"/>
          <w:r w:rsidRPr="005A12D2">
            <w:rPr>
              <w:rFonts w:cs="Times New Roman"/>
              <w:szCs w:val="24"/>
              <w:highlight w:val="yellow"/>
            </w:rPr>
            <w:t>, R., &amp; Stephen, A. T. (2020). The future of social media in marketing. Journal of the Academy of Marketing science, 48(1), 79-95.</w:t>
          </w:r>
        </w:p>
        <w:p w14:paraId="151993CC" w14:textId="3F917F4A" w:rsidR="00BE3FF5" w:rsidRPr="00C3456B" w:rsidRDefault="005A12D2" w:rsidP="00F56005">
          <w:pPr>
            <w:rPr>
              <w:rFonts w:cs="Times New Roman"/>
              <w:szCs w:val="24"/>
            </w:rPr>
          </w:pPr>
          <w:r w:rsidRPr="005A12D2">
            <w:rPr>
              <w:rFonts w:cs="Times New Roman"/>
              <w:szCs w:val="24"/>
              <w:highlight w:val="yellow"/>
            </w:rPr>
            <w:t xml:space="preserve">Tan, S. Y., &amp; </w:t>
          </w:r>
          <w:proofErr w:type="spellStart"/>
          <w:r w:rsidRPr="005A12D2">
            <w:rPr>
              <w:rFonts w:cs="Times New Roman"/>
              <w:szCs w:val="24"/>
              <w:highlight w:val="yellow"/>
            </w:rPr>
            <w:t>Md</w:t>
          </w:r>
          <w:proofErr w:type="spellEnd"/>
          <w:r w:rsidRPr="005A12D2">
            <w:rPr>
              <w:rFonts w:cs="Times New Roman"/>
              <w:szCs w:val="24"/>
              <w:highlight w:val="yellow"/>
            </w:rPr>
            <w:t xml:space="preserve"> </w:t>
          </w:r>
          <w:proofErr w:type="spellStart"/>
          <w:r w:rsidRPr="005A12D2">
            <w:rPr>
              <w:rFonts w:cs="Times New Roman"/>
              <w:szCs w:val="24"/>
              <w:highlight w:val="yellow"/>
            </w:rPr>
            <w:t>Yunus</w:t>
          </w:r>
          <w:proofErr w:type="spellEnd"/>
          <w:r w:rsidRPr="005A12D2">
            <w:rPr>
              <w:rFonts w:cs="Times New Roman"/>
              <w:szCs w:val="24"/>
              <w:highlight w:val="yellow"/>
            </w:rPr>
            <w:t>, M. (2023). Sustaining English language education with social networking sites (SNSs): A systematic review. Sustainability, 15(7), 5710.</w:t>
          </w:r>
        </w:p>
      </w:sdtContent>
    </w:sdt>
    <w:p w14:paraId="0FD61E4D" w14:textId="57253F48" w:rsidR="005B56F8" w:rsidRPr="00C3456B" w:rsidRDefault="005B56F8" w:rsidP="005B56F8">
      <w:pPr>
        <w:rPr>
          <w:rFonts w:cs="Times New Roman"/>
          <w:szCs w:val="24"/>
        </w:rPr>
      </w:pPr>
    </w:p>
    <w:p w14:paraId="245522B3" w14:textId="79396B91" w:rsidR="005B56F8" w:rsidRPr="00C3456B" w:rsidRDefault="007D539B" w:rsidP="00044CA6">
      <w:pPr>
        <w:spacing w:after="0"/>
        <w:jc w:val="center"/>
        <w:rPr>
          <w:rFonts w:eastAsia="Times New Roman" w:cs="Times New Roman"/>
          <w:b/>
          <w:szCs w:val="24"/>
        </w:rPr>
      </w:pPr>
      <w:r w:rsidRPr="00C3456B">
        <w:rPr>
          <w:rFonts w:eastAsia="Times New Roman" w:cs="Times New Roman"/>
          <w:b/>
          <w:szCs w:val="24"/>
        </w:rPr>
        <w:t>Appendix 1</w:t>
      </w:r>
    </w:p>
    <w:p w14:paraId="2AE0881F" w14:textId="033FCB71" w:rsidR="007D539B" w:rsidRPr="00C3456B" w:rsidRDefault="007D539B" w:rsidP="00044CA6">
      <w:pPr>
        <w:spacing w:after="0"/>
        <w:jc w:val="center"/>
        <w:rPr>
          <w:rFonts w:eastAsia="Times New Roman" w:cs="Times New Roman"/>
          <w:b/>
          <w:szCs w:val="24"/>
        </w:rPr>
      </w:pPr>
      <w:r w:rsidRPr="00C3456B">
        <w:rPr>
          <w:rFonts w:eastAsia="Times New Roman" w:cs="Times New Roman"/>
          <w:b/>
          <w:szCs w:val="24"/>
        </w:rPr>
        <w:t>Questionnaire</w:t>
      </w:r>
    </w:p>
    <w:p w14:paraId="416C5AC9" w14:textId="7F510A9C" w:rsidR="007D539B" w:rsidRPr="00C3456B" w:rsidRDefault="007D539B" w:rsidP="00044CA6">
      <w:pPr>
        <w:spacing w:before="240" w:after="0"/>
        <w:rPr>
          <w:rFonts w:eastAsia="Times New Roman" w:cs="Times New Roman"/>
          <w:b/>
          <w:szCs w:val="24"/>
        </w:rPr>
      </w:pPr>
      <w:r w:rsidRPr="00C3456B">
        <w:rPr>
          <w:rFonts w:eastAsia="Times New Roman" w:cs="Times New Roman"/>
          <w:b/>
          <w:szCs w:val="24"/>
        </w:rPr>
        <w:t>Dear Students,</w:t>
      </w:r>
    </w:p>
    <w:p w14:paraId="6310EDD1" w14:textId="35B7AF09" w:rsidR="007D539B" w:rsidRPr="00C3456B" w:rsidRDefault="007D539B" w:rsidP="00044CA6">
      <w:pPr>
        <w:spacing w:before="240" w:after="0"/>
        <w:rPr>
          <w:rFonts w:eastAsia="Times New Roman" w:cs="Times New Roman"/>
          <w:b/>
          <w:szCs w:val="24"/>
        </w:rPr>
      </w:pPr>
      <w:r w:rsidRPr="00C3456B">
        <w:rPr>
          <w:rFonts w:eastAsia="Times New Roman" w:cs="Times New Roman"/>
          <w:b/>
          <w:szCs w:val="24"/>
        </w:rPr>
        <w:t>This survey questionnaire aims t</w:t>
      </w:r>
      <w:r w:rsidR="00044CA6" w:rsidRPr="00C3456B">
        <w:rPr>
          <w:rFonts w:eastAsia="Times New Roman" w:cs="Times New Roman"/>
          <w:b/>
          <w:szCs w:val="24"/>
        </w:rPr>
        <w:t>o explore the effectiveness of F</w:t>
      </w:r>
      <w:r w:rsidRPr="00C3456B">
        <w:rPr>
          <w:rFonts w:eastAsia="Times New Roman" w:cs="Times New Roman"/>
          <w:b/>
          <w:szCs w:val="24"/>
        </w:rPr>
        <w:t xml:space="preserve">acebook </w:t>
      </w:r>
      <w:r w:rsidR="00044CA6" w:rsidRPr="00C3456B">
        <w:rPr>
          <w:rFonts w:eastAsia="Times New Roman" w:cs="Times New Roman"/>
          <w:b/>
          <w:szCs w:val="24"/>
        </w:rPr>
        <w:t xml:space="preserve">as an English language learning tool. Your responses and identity will </w:t>
      </w:r>
      <w:r w:rsidR="0030235C" w:rsidRPr="00C3456B">
        <w:rPr>
          <w:rFonts w:eastAsia="Times New Roman" w:cs="Times New Roman"/>
          <w:b/>
          <w:szCs w:val="24"/>
        </w:rPr>
        <w:t>remain</w:t>
      </w:r>
      <w:r w:rsidR="00044CA6" w:rsidRPr="00C3456B">
        <w:rPr>
          <w:rFonts w:eastAsia="Times New Roman" w:cs="Times New Roman"/>
          <w:b/>
          <w:szCs w:val="24"/>
        </w:rPr>
        <w:t xml:space="preserve"> confidential. Please, go through all the questions. Thank you for your time.</w:t>
      </w:r>
    </w:p>
    <w:p w14:paraId="52C9F379" w14:textId="05BCE1E5" w:rsidR="00044CA6" w:rsidRPr="00C3456B" w:rsidRDefault="00044CA6" w:rsidP="00044CA6">
      <w:pPr>
        <w:spacing w:after="0"/>
        <w:rPr>
          <w:rFonts w:eastAsia="Times New Roman" w:cs="Times New Roman"/>
          <w:b/>
          <w:szCs w:val="24"/>
        </w:rPr>
      </w:pPr>
      <w:r w:rsidRPr="00C3456B">
        <w:rPr>
          <w:rFonts w:eastAsia="Times New Roman" w:cs="Times New Roman"/>
          <w:b/>
          <w:szCs w:val="24"/>
        </w:rPr>
        <w:t>Wishes</w:t>
      </w:r>
    </w:p>
    <w:p w14:paraId="708347FD" w14:textId="77777777" w:rsidR="00E64E3C" w:rsidRPr="00C3456B" w:rsidRDefault="00044CA6" w:rsidP="00044CA6">
      <w:pPr>
        <w:spacing w:after="0"/>
        <w:rPr>
          <w:rFonts w:eastAsia="Times New Roman" w:cs="Times New Roman"/>
          <w:b/>
          <w:szCs w:val="24"/>
        </w:rPr>
      </w:pPr>
      <w:proofErr w:type="spellStart"/>
      <w:r w:rsidRPr="00C3456B">
        <w:rPr>
          <w:rFonts w:eastAsia="Times New Roman" w:cs="Times New Roman"/>
          <w:b/>
          <w:szCs w:val="24"/>
        </w:rPr>
        <w:lastRenderedPageBreak/>
        <w:t>Mst</w:t>
      </w:r>
      <w:proofErr w:type="spellEnd"/>
      <w:r w:rsidRPr="00C3456B">
        <w:rPr>
          <w:rFonts w:eastAsia="Times New Roman" w:cs="Times New Roman"/>
          <w:b/>
          <w:szCs w:val="24"/>
        </w:rPr>
        <w:t xml:space="preserve">. </w:t>
      </w:r>
      <w:proofErr w:type="spellStart"/>
      <w:r w:rsidRPr="00C3456B">
        <w:rPr>
          <w:rFonts w:eastAsia="Times New Roman" w:cs="Times New Roman"/>
          <w:b/>
          <w:szCs w:val="24"/>
        </w:rPr>
        <w:t>Ummehani</w:t>
      </w:r>
      <w:proofErr w:type="spellEnd"/>
      <w:r w:rsidRPr="00C3456B">
        <w:rPr>
          <w:rFonts w:eastAsia="Times New Roman" w:cs="Times New Roman"/>
          <w:b/>
          <w:szCs w:val="24"/>
        </w:rPr>
        <w:t xml:space="preserve"> </w:t>
      </w:r>
      <w:proofErr w:type="spellStart"/>
      <w:r w:rsidRPr="00C3456B">
        <w:rPr>
          <w:rFonts w:eastAsia="Times New Roman" w:cs="Times New Roman"/>
          <w:b/>
          <w:szCs w:val="24"/>
        </w:rPr>
        <w:t>Akter</w:t>
      </w:r>
      <w:proofErr w:type="spellEnd"/>
      <w:r w:rsidR="00E64E3C" w:rsidRPr="00C3456B">
        <w:rPr>
          <w:rFonts w:eastAsia="Times New Roman" w:cs="Times New Roman"/>
          <w:b/>
          <w:szCs w:val="24"/>
        </w:rPr>
        <w:t xml:space="preserve"> </w:t>
      </w:r>
    </w:p>
    <w:p w14:paraId="3A32BB60" w14:textId="776DA6DF" w:rsidR="00044CA6" w:rsidRPr="00C3456B" w:rsidRDefault="00E64E3C" w:rsidP="00044CA6">
      <w:pPr>
        <w:spacing w:after="0"/>
        <w:rPr>
          <w:rFonts w:eastAsia="Times New Roman" w:cs="Times New Roman"/>
          <w:b/>
          <w:szCs w:val="24"/>
        </w:rPr>
      </w:pPr>
      <w:r w:rsidRPr="00C3456B">
        <w:rPr>
          <w:rFonts w:eastAsia="Times New Roman" w:cs="Times New Roman"/>
          <w:b/>
          <w:szCs w:val="24"/>
        </w:rPr>
        <w:t>&amp;</w:t>
      </w:r>
    </w:p>
    <w:p w14:paraId="7C3827DD" w14:textId="444FB9D4" w:rsidR="00044CA6" w:rsidRPr="00C3456B" w:rsidRDefault="00044CA6" w:rsidP="00044CA6">
      <w:pPr>
        <w:spacing w:after="0"/>
        <w:rPr>
          <w:rFonts w:eastAsia="Times New Roman" w:cs="Times New Roman"/>
          <w:b/>
          <w:color w:val="000000" w:themeColor="text1"/>
          <w:szCs w:val="24"/>
        </w:rPr>
      </w:pPr>
      <w:r w:rsidRPr="00C3456B">
        <w:rPr>
          <w:rFonts w:eastAsia="Times New Roman" w:cs="Times New Roman"/>
          <w:b/>
          <w:color w:val="000000" w:themeColor="text1"/>
          <w:szCs w:val="24"/>
        </w:rPr>
        <w:t>Khan Mohammad Morshed</w:t>
      </w:r>
    </w:p>
    <w:p w14:paraId="31A13AF6" w14:textId="7F55A264" w:rsidR="00834E2C" w:rsidRPr="00C3456B" w:rsidRDefault="00834E2C" w:rsidP="00044CA6">
      <w:pPr>
        <w:spacing w:after="0"/>
        <w:rPr>
          <w:rFonts w:eastAsia="Times New Roman" w:cs="Times New Roman"/>
          <w:b/>
          <w:color w:val="000000" w:themeColor="text1"/>
          <w:szCs w:val="24"/>
        </w:rPr>
      </w:pPr>
      <w:r w:rsidRPr="00C3456B">
        <w:rPr>
          <w:rFonts w:eastAsia="Times New Roman" w:cs="Times New Roman"/>
          <w:b/>
          <w:color w:val="000000" w:themeColor="text1"/>
          <w:szCs w:val="24"/>
        </w:rPr>
        <w:t>Please, select one option.</w:t>
      </w:r>
    </w:p>
    <w:p w14:paraId="0D8236D9" w14:textId="79BA50B1" w:rsidR="007671A0" w:rsidRPr="00C3456B" w:rsidRDefault="007671A0" w:rsidP="00044CA6">
      <w:pPr>
        <w:spacing w:after="0"/>
        <w:rPr>
          <w:rFonts w:eastAsia="Times New Roman" w:cs="Times New Roman"/>
          <w:b/>
          <w:color w:val="000000" w:themeColor="text1"/>
          <w:szCs w:val="24"/>
        </w:rPr>
      </w:pPr>
      <w:r w:rsidRPr="00C3456B">
        <w:rPr>
          <w:rFonts w:eastAsia="Times New Roman" w:cs="Times New Roman"/>
          <w:b/>
          <w:color w:val="000000" w:themeColor="text1"/>
          <w:szCs w:val="24"/>
        </w:rPr>
        <w:t>Section-1: Students’ Profile:</w:t>
      </w:r>
    </w:p>
    <w:p w14:paraId="1343CFB7" w14:textId="08FBBFB4" w:rsidR="00834E2C" w:rsidRPr="00C3456B" w:rsidRDefault="00834E2C" w:rsidP="00834E2C">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Age</w:t>
      </w:r>
    </w:p>
    <w:p w14:paraId="46B76A3A" w14:textId="6F2E4A67" w:rsidR="00834E2C" w:rsidRPr="00C3456B" w:rsidRDefault="0030235C" w:rsidP="00834E2C">
      <w:pPr>
        <w:pStyle w:val="ListParagraph"/>
        <w:numPr>
          <w:ilvl w:val="0"/>
          <w:numId w:val="19"/>
        </w:numPr>
        <w:spacing w:after="0"/>
        <w:rPr>
          <w:rFonts w:eastAsia="Times New Roman" w:cs="Times New Roman"/>
          <w:b/>
          <w:color w:val="000000" w:themeColor="text1"/>
          <w:szCs w:val="24"/>
        </w:rPr>
      </w:pPr>
      <w:r w:rsidRPr="00C3456B">
        <w:rPr>
          <w:rFonts w:eastAsia="Times New Roman" w:cs="Times New Roman"/>
          <w:b/>
          <w:color w:val="000000" w:themeColor="text1"/>
          <w:szCs w:val="24"/>
        </w:rPr>
        <w:t>16-18</w:t>
      </w:r>
    </w:p>
    <w:p w14:paraId="421840C4" w14:textId="7B65FDC0" w:rsidR="00834E2C" w:rsidRPr="00C3456B" w:rsidRDefault="0030235C" w:rsidP="00834E2C">
      <w:pPr>
        <w:pStyle w:val="ListParagraph"/>
        <w:numPr>
          <w:ilvl w:val="0"/>
          <w:numId w:val="19"/>
        </w:numPr>
        <w:spacing w:after="0"/>
        <w:rPr>
          <w:rFonts w:eastAsia="Times New Roman" w:cs="Times New Roman"/>
          <w:b/>
          <w:color w:val="000000" w:themeColor="text1"/>
          <w:szCs w:val="24"/>
        </w:rPr>
      </w:pPr>
      <w:r w:rsidRPr="00C3456B">
        <w:rPr>
          <w:rFonts w:eastAsia="Times New Roman" w:cs="Times New Roman"/>
          <w:b/>
          <w:color w:val="000000" w:themeColor="text1"/>
          <w:szCs w:val="24"/>
        </w:rPr>
        <w:t>19-21</w:t>
      </w:r>
    </w:p>
    <w:p w14:paraId="5D703820" w14:textId="6C3C3D72" w:rsidR="00834E2C" w:rsidRPr="00C3456B" w:rsidRDefault="0030235C" w:rsidP="0030235C">
      <w:pPr>
        <w:pStyle w:val="ListParagraph"/>
        <w:numPr>
          <w:ilvl w:val="0"/>
          <w:numId w:val="19"/>
        </w:numPr>
        <w:spacing w:after="0"/>
        <w:rPr>
          <w:rFonts w:eastAsia="Times New Roman" w:cs="Times New Roman"/>
          <w:b/>
          <w:color w:val="000000" w:themeColor="text1"/>
          <w:szCs w:val="24"/>
        </w:rPr>
      </w:pPr>
      <w:r w:rsidRPr="00C3456B">
        <w:rPr>
          <w:rFonts w:eastAsia="Times New Roman" w:cs="Times New Roman"/>
          <w:b/>
          <w:color w:val="000000" w:themeColor="text1"/>
          <w:szCs w:val="24"/>
        </w:rPr>
        <w:t>22-24</w:t>
      </w:r>
    </w:p>
    <w:p w14:paraId="3CF60F58" w14:textId="6FD2E064" w:rsidR="00834E2C" w:rsidRPr="00C3456B" w:rsidRDefault="00834E2C" w:rsidP="00834E2C">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Name (Optional):_____________________________________-</w:t>
      </w:r>
    </w:p>
    <w:p w14:paraId="6A622F63" w14:textId="6066AA4A" w:rsidR="00834E2C" w:rsidRPr="00C3456B" w:rsidRDefault="00834E2C" w:rsidP="00834E2C">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Gender </w:t>
      </w:r>
    </w:p>
    <w:p w14:paraId="5D9FD078" w14:textId="6C456499" w:rsidR="00834E2C" w:rsidRPr="00C3456B" w:rsidRDefault="00834E2C" w:rsidP="00834E2C">
      <w:pPr>
        <w:pStyle w:val="ListParagraph"/>
        <w:numPr>
          <w:ilvl w:val="0"/>
          <w:numId w:val="20"/>
        </w:numPr>
        <w:spacing w:after="0"/>
        <w:rPr>
          <w:rFonts w:eastAsia="Times New Roman" w:cs="Times New Roman"/>
          <w:b/>
          <w:color w:val="000000" w:themeColor="text1"/>
          <w:szCs w:val="24"/>
        </w:rPr>
      </w:pPr>
      <w:r w:rsidRPr="00C3456B">
        <w:rPr>
          <w:rFonts w:eastAsia="Times New Roman" w:cs="Times New Roman"/>
          <w:b/>
          <w:color w:val="000000" w:themeColor="text1"/>
          <w:szCs w:val="24"/>
        </w:rPr>
        <w:t>Male</w:t>
      </w:r>
    </w:p>
    <w:p w14:paraId="684E58B7" w14:textId="18E5BEEF" w:rsidR="00834E2C" w:rsidRPr="00C3456B" w:rsidRDefault="00834E2C" w:rsidP="0030235C">
      <w:pPr>
        <w:pStyle w:val="ListParagraph"/>
        <w:numPr>
          <w:ilvl w:val="0"/>
          <w:numId w:val="20"/>
        </w:numPr>
        <w:spacing w:after="0"/>
        <w:rPr>
          <w:rFonts w:eastAsia="Times New Roman" w:cs="Times New Roman"/>
          <w:b/>
          <w:color w:val="000000" w:themeColor="text1"/>
          <w:szCs w:val="24"/>
        </w:rPr>
      </w:pPr>
      <w:r w:rsidRPr="00C3456B">
        <w:rPr>
          <w:rFonts w:eastAsia="Times New Roman" w:cs="Times New Roman"/>
          <w:b/>
          <w:color w:val="000000" w:themeColor="text1"/>
          <w:szCs w:val="24"/>
        </w:rPr>
        <w:t>Female</w:t>
      </w:r>
    </w:p>
    <w:p w14:paraId="71960B97" w14:textId="7F283A36" w:rsidR="00834E2C" w:rsidRPr="00C3456B" w:rsidRDefault="00834E2C" w:rsidP="00834E2C">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Name of District</w:t>
      </w:r>
      <w:r w:rsidR="00E64E3C" w:rsidRPr="00C3456B">
        <w:rPr>
          <w:rFonts w:eastAsia="Times New Roman" w:cs="Times New Roman"/>
          <w:b/>
          <w:color w:val="000000" w:themeColor="text1"/>
          <w:szCs w:val="24"/>
        </w:rPr>
        <w:t xml:space="preserve"> (optional)</w:t>
      </w:r>
      <w:r w:rsidRPr="00C3456B">
        <w:rPr>
          <w:rFonts w:eastAsia="Times New Roman" w:cs="Times New Roman"/>
          <w:b/>
          <w:color w:val="000000" w:themeColor="text1"/>
          <w:szCs w:val="24"/>
        </w:rPr>
        <w:t>:________________________________________</w:t>
      </w:r>
    </w:p>
    <w:p w14:paraId="4B0631A5" w14:textId="133BFB66" w:rsidR="00834E2C" w:rsidRPr="00C3456B" w:rsidRDefault="007671A0" w:rsidP="007671A0">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Name of Educational Institution</w:t>
      </w:r>
      <w:r w:rsidR="00E64E3C" w:rsidRPr="00C3456B">
        <w:rPr>
          <w:rFonts w:eastAsia="Times New Roman" w:cs="Times New Roman"/>
          <w:b/>
          <w:color w:val="000000" w:themeColor="text1"/>
          <w:szCs w:val="24"/>
        </w:rPr>
        <w:t xml:space="preserve"> (Optional)</w:t>
      </w:r>
      <w:r w:rsidRPr="00C3456B">
        <w:rPr>
          <w:rFonts w:eastAsia="Times New Roman" w:cs="Times New Roman"/>
          <w:b/>
          <w:color w:val="000000" w:themeColor="text1"/>
          <w:szCs w:val="24"/>
        </w:rPr>
        <w:t>:_______________________________</w:t>
      </w:r>
    </w:p>
    <w:p w14:paraId="539488EB" w14:textId="22B35626" w:rsidR="007671A0" w:rsidRPr="00C3456B" w:rsidRDefault="007671A0" w:rsidP="007671A0">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Level of Study: </w:t>
      </w:r>
    </w:p>
    <w:p w14:paraId="54FCA23B" w14:textId="3516B85C" w:rsidR="007671A0" w:rsidRPr="00C3456B" w:rsidRDefault="007671A0" w:rsidP="007671A0">
      <w:pPr>
        <w:pStyle w:val="ListParagraph"/>
        <w:numPr>
          <w:ilvl w:val="0"/>
          <w:numId w:val="21"/>
        </w:num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Higher Secondary </w:t>
      </w:r>
      <w:r w:rsidR="00E64E3C" w:rsidRPr="00C3456B">
        <w:rPr>
          <w:rFonts w:eastAsia="Times New Roman" w:cs="Times New Roman"/>
          <w:b/>
          <w:color w:val="000000" w:themeColor="text1"/>
          <w:szCs w:val="24"/>
        </w:rPr>
        <w:t>First-Year</w:t>
      </w:r>
    </w:p>
    <w:p w14:paraId="0F861D5C" w14:textId="05D60745" w:rsidR="007671A0" w:rsidRPr="00C3456B" w:rsidRDefault="007671A0" w:rsidP="007671A0">
      <w:pPr>
        <w:pStyle w:val="ListParagraph"/>
        <w:numPr>
          <w:ilvl w:val="0"/>
          <w:numId w:val="21"/>
        </w:numPr>
        <w:spacing w:after="0"/>
        <w:rPr>
          <w:rFonts w:eastAsia="Times New Roman" w:cs="Times New Roman"/>
          <w:b/>
          <w:color w:val="000000" w:themeColor="text1"/>
          <w:szCs w:val="24"/>
        </w:rPr>
      </w:pPr>
      <w:r w:rsidRPr="00C3456B">
        <w:rPr>
          <w:rFonts w:eastAsia="Times New Roman" w:cs="Times New Roman"/>
          <w:b/>
          <w:color w:val="000000" w:themeColor="text1"/>
          <w:szCs w:val="24"/>
        </w:rPr>
        <w:t>Higher Secondary Second Year</w:t>
      </w:r>
    </w:p>
    <w:p w14:paraId="655AC6A9" w14:textId="77777777" w:rsidR="009F55E4" w:rsidRPr="00C3456B" w:rsidRDefault="009F55E4" w:rsidP="007671A0">
      <w:pPr>
        <w:pStyle w:val="ListParagraph"/>
        <w:numPr>
          <w:ilvl w:val="0"/>
          <w:numId w:val="21"/>
        </w:numPr>
        <w:spacing w:after="0"/>
        <w:rPr>
          <w:rFonts w:eastAsia="Times New Roman" w:cs="Times New Roman"/>
          <w:b/>
          <w:color w:val="000000" w:themeColor="text1"/>
          <w:szCs w:val="24"/>
        </w:rPr>
      </w:pPr>
    </w:p>
    <w:p w14:paraId="2AFF2115" w14:textId="1AAB2980" w:rsidR="0014154C" w:rsidRPr="00C3456B" w:rsidRDefault="0014154C" w:rsidP="0014154C">
      <w:p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Section 2: Students’ Use of Facebook and Use of English </w:t>
      </w:r>
      <w:r w:rsidR="00E64E3C" w:rsidRPr="00C3456B">
        <w:rPr>
          <w:rFonts w:eastAsia="Times New Roman" w:cs="Times New Roman"/>
          <w:b/>
          <w:color w:val="000000" w:themeColor="text1"/>
          <w:szCs w:val="24"/>
        </w:rPr>
        <w:t>on</w:t>
      </w:r>
      <w:r w:rsidRPr="00C3456B">
        <w:rPr>
          <w:rFonts w:eastAsia="Times New Roman" w:cs="Times New Roman"/>
          <w:b/>
          <w:color w:val="000000" w:themeColor="text1"/>
          <w:szCs w:val="24"/>
        </w:rPr>
        <w:t xml:space="preserve"> Facebook</w:t>
      </w:r>
    </w:p>
    <w:p w14:paraId="66842E30" w14:textId="77777777" w:rsidR="009F55E4" w:rsidRPr="00C3456B" w:rsidRDefault="009F55E4" w:rsidP="0014154C">
      <w:pPr>
        <w:spacing w:after="0"/>
        <w:rPr>
          <w:rFonts w:eastAsia="Times New Roman" w:cs="Times New Roman"/>
          <w:b/>
          <w:color w:val="000000" w:themeColor="text1"/>
          <w:szCs w:val="24"/>
        </w:rPr>
      </w:pPr>
    </w:p>
    <w:p w14:paraId="7EE19A2F" w14:textId="454E38BB" w:rsidR="007671A0" w:rsidRPr="00C3456B" w:rsidRDefault="00213E11" w:rsidP="007671A0">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Do you have </w:t>
      </w:r>
      <w:r w:rsidR="00E64E3C" w:rsidRPr="00C3456B">
        <w:rPr>
          <w:rFonts w:eastAsia="Times New Roman" w:cs="Times New Roman"/>
          <w:b/>
          <w:color w:val="000000" w:themeColor="text1"/>
          <w:szCs w:val="24"/>
        </w:rPr>
        <w:t xml:space="preserve">a </w:t>
      </w:r>
      <w:r w:rsidRPr="00C3456B">
        <w:rPr>
          <w:rFonts w:eastAsia="Times New Roman" w:cs="Times New Roman"/>
          <w:b/>
          <w:color w:val="000000" w:themeColor="text1"/>
          <w:szCs w:val="24"/>
        </w:rPr>
        <w:t>F</w:t>
      </w:r>
      <w:r w:rsidR="007671A0" w:rsidRPr="00C3456B">
        <w:rPr>
          <w:rFonts w:eastAsia="Times New Roman" w:cs="Times New Roman"/>
          <w:b/>
          <w:color w:val="000000" w:themeColor="text1"/>
          <w:szCs w:val="24"/>
        </w:rPr>
        <w:t>acebook Account?</w:t>
      </w:r>
    </w:p>
    <w:p w14:paraId="7A644AC6" w14:textId="7D7F5D5A" w:rsidR="00213E11" w:rsidRPr="00C3456B" w:rsidRDefault="00213E11" w:rsidP="00213E11">
      <w:pPr>
        <w:pStyle w:val="ListParagraph"/>
        <w:spacing w:after="0"/>
        <w:rPr>
          <w:rFonts w:eastAsia="Times New Roman" w:cs="Times New Roman"/>
          <w:b/>
          <w:color w:val="000000" w:themeColor="text1"/>
          <w:szCs w:val="24"/>
        </w:rPr>
      </w:pPr>
      <w:r w:rsidRPr="00C3456B">
        <w:rPr>
          <w:rFonts w:eastAsia="Times New Roman" w:cs="Times New Roman"/>
          <w:b/>
          <w:color w:val="000000" w:themeColor="text1"/>
          <w:szCs w:val="24"/>
        </w:rPr>
        <w:t>a. Yes</w:t>
      </w:r>
    </w:p>
    <w:p w14:paraId="1E5EFCB7" w14:textId="0C9D58E8" w:rsidR="00213E11" w:rsidRPr="00C3456B" w:rsidRDefault="00213E11" w:rsidP="00213E11">
      <w:pPr>
        <w:pStyle w:val="ListParagraph"/>
        <w:spacing w:after="0"/>
        <w:rPr>
          <w:rFonts w:eastAsia="Times New Roman" w:cs="Times New Roman"/>
          <w:b/>
          <w:color w:val="000000" w:themeColor="text1"/>
          <w:szCs w:val="24"/>
        </w:rPr>
      </w:pPr>
      <w:r w:rsidRPr="00C3456B">
        <w:rPr>
          <w:rFonts w:eastAsia="Times New Roman" w:cs="Times New Roman"/>
          <w:b/>
          <w:color w:val="000000" w:themeColor="text1"/>
          <w:szCs w:val="24"/>
        </w:rPr>
        <w:t>b. No</w:t>
      </w:r>
    </w:p>
    <w:p w14:paraId="1E69A0E2" w14:textId="77777777" w:rsidR="00213E11" w:rsidRPr="00C3456B" w:rsidRDefault="00213E11" w:rsidP="00213E11">
      <w:pPr>
        <w:spacing w:after="0"/>
        <w:rPr>
          <w:rFonts w:cs="Times New Roman"/>
          <w:b/>
          <w:szCs w:val="24"/>
        </w:rPr>
      </w:pPr>
      <w:r w:rsidRPr="00C3456B">
        <w:rPr>
          <w:rFonts w:eastAsia="Times New Roman" w:cs="Times New Roman"/>
          <w:b/>
          <w:color w:val="000000" w:themeColor="text1"/>
          <w:szCs w:val="24"/>
        </w:rPr>
        <w:t xml:space="preserve">     8. </w:t>
      </w:r>
      <w:r w:rsidRPr="00C3456B">
        <w:rPr>
          <w:rFonts w:cs="Times New Roman"/>
          <w:b/>
          <w:szCs w:val="24"/>
        </w:rPr>
        <w:t>How long have you been using Facebook?</w:t>
      </w:r>
    </w:p>
    <w:p w14:paraId="49A02A6D" w14:textId="77777777" w:rsidR="00213E11" w:rsidRPr="00C3456B" w:rsidRDefault="00213E11" w:rsidP="00213E11">
      <w:pPr>
        <w:spacing w:after="0"/>
        <w:rPr>
          <w:rFonts w:cs="Times New Roman"/>
          <w:b/>
          <w:szCs w:val="24"/>
        </w:rPr>
      </w:pPr>
      <w:r w:rsidRPr="00C3456B">
        <w:rPr>
          <w:rFonts w:cs="Times New Roman"/>
          <w:b/>
          <w:szCs w:val="24"/>
        </w:rPr>
        <w:t xml:space="preserve">          a. Less than 1 year</w:t>
      </w:r>
    </w:p>
    <w:p w14:paraId="53891CC2" w14:textId="0BAD430D" w:rsidR="00213E11" w:rsidRPr="00C3456B" w:rsidRDefault="00213E11" w:rsidP="00213E11">
      <w:pPr>
        <w:spacing w:after="0"/>
        <w:rPr>
          <w:rFonts w:cs="Times New Roman"/>
          <w:b/>
          <w:szCs w:val="24"/>
        </w:rPr>
      </w:pPr>
      <w:r w:rsidRPr="00C3456B">
        <w:rPr>
          <w:rFonts w:cs="Times New Roman"/>
          <w:b/>
          <w:szCs w:val="24"/>
        </w:rPr>
        <w:tab/>
        <w:t>b. 1-2 years</w:t>
      </w:r>
    </w:p>
    <w:p w14:paraId="479C646F" w14:textId="77777777" w:rsidR="00213E11" w:rsidRPr="00C3456B" w:rsidRDefault="00213E11" w:rsidP="00213E11">
      <w:pPr>
        <w:spacing w:after="0"/>
        <w:rPr>
          <w:rFonts w:cs="Times New Roman"/>
          <w:b/>
          <w:szCs w:val="24"/>
        </w:rPr>
      </w:pPr>
      <w:r w:rsidRPr="00C3456B">
        <w:rPr>
          <w:rFonts w:cs="Times New Roman"/>
          <w:b/>
          <w:szCs w:val="24"/>
        </w:rPr>
        <w:tab/>
        <w:t>c. 2-3 years</w:t>
      </w:r>
    </w:p>
    <w:p w14:paraId="34D2397F" w14:textId="77777777" w:rsidR="00213E11" w:rsidRPr="00C3456B" w:rsidRDefault="00213E11" w:rsidP="00213E11">
      <w:pPr>
        <w:spacing w:after="0"/>
        <w:rPr>
          <w:rFonts w:cs="Times New Roman"/>
          <w:b/>
          <w:szCs w:val="24"/>
        </w:rPr>
      </w:pPr>
      <w:r w:rsidRPr="00C3456B">
        <w:rPr>
          <w:rFonts w:cs="Times New Roman"/>
          <w:b/>
          <w:szCs w:val="24"/>
        </w:rPr>
        <w:tab/>
        <w:t>d. 3-4 years</w:t>
      </w:r>
    </w:p>
    <w:p w14:paraId="11A0E092" w14:textId="77777777" w:rsidR="006C4B97" w:rsidRPr="00C3456B" w:rsidRDefault="00213E11" w:rsidP="00213E11">
      <w:pPr>
        <w:spacing w:after="0"/>
        <w:rPr>
          <w:rFonts w:cs="Times New Roman"/>
          <w:b/>
          <w:szCs w:val="24"/>
        </w:rPr>
      </w:pPr>
      <w:r w:rsidRPr="00C3456B">
        <w:rPr>
          <w:rFonts w:cs="Times New Roman"/>
          <w:b/>
          <w:szCs w:val="24"/>
        </w:rPr>
        <w:tab/>
        <w:t>e. More than 4 years</w:t>
      </w:r>
    </w:p>
    <w:p w14:paraId="5D4A9CC9" w14:textId="28CB32A9" w:rsidR="006C4B97" w:rsidRPr="00C3456B" w:rsidRDefault="006C4B97" w:rsidP="00213E11">
      <w:pPr>
        <w:spacing w:after="0"/>
        <w:rPr>
          <w:rFonts w:cs="Times New Roman"/>
          <w:b/>
          <w:szCs w:val="24"/>
        </w:rPr>
      </w:pPr>
      <w:r w:rsidRPr="00C3456B">
        <w:rPr>
          <w:rFonts w:cs="Times New Roman"/>
          <w:b/>
          <w:szCs w:val="24"/>
        </w:rPr>
        <w:t xml:space="preserve">    9. Which language do you prefer while using Facebook?  </w:t>
      </w:r>
    </w:p>
    <w:p w14:paraId="138A3B63" w14:textId="254893D3" w:rsidR="006C4B97" w:rsidRPr="00C3456B" w:rsidRDefault="006C4B97" w:rsidP="00213E11">
      <w:pPr>
        <w:spacing w:after="0"/>
        <w:rPr>
          <w:rFonts w:cs="Times New Roman"/>
          <w:b/>
          <w:szCs w:val="24"/>
        </w:rPr>
      </w:pPr>
      <w:r w:rsidRPr="00C3456B">
        <w:rPr>
          <w:rFonts w:cs="Times New Roman"/>
          <w:b/>
          <w:szCs w:val="24"/>
        </w:rPr>
        <w:tab/>
        <w:t>a. Bangla</w:t>
      </w:r>
    </w:p>
    <w:p w14:paraId="09DB0403" w14:textId="77777777" w:rsidR="006C4B97" w:rsidRPr="00C3456B" w:rsidRDefault="006C4B97" w:rsidP="00213E11">
      <w:pPr>
        <w:spacing w:after="0"/>
        <w:rPr>
          <w:rFonts w:cs="Times New Roman"/>
          <w:b/>
          <w:szCs w:val="24"/>
        </w:rPr>
      </w:pPr>
      <w:r w:rsidRPr="00C3456B">
        <w:rPr>
          <w:rFonts w:cs="Times New Roman"/>
          <w:b/>
          <w:szCs w:val="24"/>
        </w:rPr>
        <w:tab/>
        <w:t>b. English</w:t>
      </w:r>
    </w:p>
    <w:p w14:paraId="341C2D73" w14:textId="77777777" w:rsidR="006C4B97" w:rsidRPr="00C3456B" w:rsidRDefault="006C4B97" w:rsidP="00213E11">
      <w:pPr>
        <w:spacing w:after="0"/>
        <w:rPr>
          <w:rFonts w:cs="Times New Roman"/>
          <w:b/>
          <w:szCs w:val="24"/>
        </w:rPr>
      </w:pPr>
      <w:r w:rsidRPr="00C3456B">
        <w:rPr>
          <w:rFonts w:cs="Times New Roman"/>
          <w:b/>
          <w:szCs w:val="24"/>
        </w:rPr>
        <w:t xml:space="preserve">   10. How often do you write posts or comments in English on Facebook?</w:t>
      </w:r>
    </w:p>
    <w:p w14:paraId="51B806C9" w14:textId="77777777" w:rsidR="006C4B97" w:rsidRPr="00C3456B" w:rsidRDefault="006C4B97" w:rsidP="00213E11">
      <w:pPr>
        <w:spacing w:after="0"/>
        <w:rPr>
          <w:rFonts w:cs="Times New Roman"/>
          <w:b/>
          <w:szCs w:val="24"/>
        </w:rPr>
      </w:pPr>
      <w:r w:rsidRPr="00C3456B">
        <w:rPr>
          <w:rFonts w:cs="Times New Roman"/>
          <w:b/>
          <w:szCs w:val="24"/>
        </w:rPr>
        <w:tab/>
        <w:t>a. Never</w:t>
      </w:r>
    </w:p>
    <w:p w14:paraId="3089945C" w14:textId="77777777" w:rsidR="006C4B97" w:rsidRPr="00C3456B" w:rsidRDefault="006C4B97" w:rsidP="00213E11">
      <w:pPr>
        <w:spacing w:after="0"/>
        <w:rPr>
          <w:rFonts w:cs="Times New Roman"/>
          <w:b/>
          <w:szCs w:val="24"/>
        </w:rPr>
      </w:pPr>
      <w:r w:rsidRPr="00C3456B">
        <w:rPr>
          <w:rFonts w:cs="Times New Roman"/>
          <w:b/>
          <w:szCs w:val="24"/>
        </w:rPr>
        <w:lastRenderedPageBreak/>
        <w:tab/>
        <w:t>b. Rarely</w:t>
      </w:r>
    </w:p>
    <w:p w14:paraId="4B0125BD" w14:textId="77777777" w:rsidR="006C4B97" w:rsidRPr="00C3456B" w:rsidRDefault="006C4B97" w:rsidP="00213E11">
      <w:pPr>
        <w:spacing w:after="0"/>
        <w:rPr>
          <w:rFonts w:cs="Times New Roman"/>
          <w:b/>
          <w:szCs w:val="24"/>
        </w:rPr>
      </w:pPr>
      <w:r w:rsidRPr="00C3456B">
        <w:rPr>
          <w:rFonts w:cs="Times New Roman"/>
          <w:b/>
          <w:szCs w:val="24"/>
        </w:rPr>
        <w:tab/>
        <w:t>c. Sometimes</w:t>
      </w:r>
    </w:p>
    <w:p w14:paraId="5EE3501C" w14:textId="0527D9D8" w:rsidR="006C4B97" w:rsidRPr="00C3456B" w:rsidRDefault="006C4B97" w:rsidP="00213E11">
      <w:pPr>
        <w:spacing w:after="0"/>
        <w:rPr>
          <w:rFonts w:cs="Times New Roman"/>
          <w:b/>
          <w:szCs w:val="24"/>
        </w:rPr>
      </w:pPr>
      <w:r w:rsidRPr="00C3456B">
        <w:rPr>
          <w:rFonts w:cs="Times New Roman"/>
          <w:b/>
          <w:szCs w:val="24"/>
        </w:rPr>
        <w:tab/>
        <w:t>d. Often</w:t>
      </w:r>
    </w:p>
    <w:p w14:paraId="64DCE2BF" w14:textId="022BF07E" w:rsidR="006C4B97" w:rsidRPr="00C3456B" w:rsidRDefault="006C4B97" w:rsidP="00213E11">
      <w:pPr>
        <w:spacing w:after="0"/>
        <w:rPr>
          <w:rFonts w:cs="Times New Roman"/>
          <w:b/>
          <w:szCs w:val="24"/>
        </w:rPr>
      </w:pPr>
      <w:r w:rsidRPr="00C3456B">
        <w:rPr>
          <w:rFonts w:cs="Times New Roman"/>
          <w:b/>
          <w:szCs w:val="24"/>
        </w:rPr>
        <w:tab/>
        <w:t>e. Always</w:t>
      </w:r>
    </w:p>
    <w:p w14:paraId="4D046A99" w14:textId="557C27E4" w:rsidR="006C4B97" w:rsidRPr="00C3456B" w:rsidRDefault="006C4B97" w:rsidP="00213E11">
      <w:pPr>
        <w:spacing w:after="0"/>
        <w:rPr>
          <w:rFonts w:cs="Times New Roman"/>
          <w:b/>
          <w:szCs w:val="24"/>
        </w:rPr>
      </w:pPr>
      <w:r w:rsidRPr="00C3456B">
        <w:rPr>
          <w:rFonts w:cs="Times New Roman"/>
          <w:b/>
          <w:szCs w:val="24"/>
        </w:rPr>
        <w:t xml:space="preserve">   11. Ways of using English on</w:t>
      </w:r>
      <w:r w:rsidR="0030235C" w:rsidRPr="00C3456B">
        <w:rPr>
          <w:rFonts w:cs="Times New Roman"/>
          <w:b/>
          <w:szCs w:val="24"/>
        </w:rPr>
        <w:t xml:space="preserve"> Facebook?</w:t>
      </w:r>
    </w:p>
    <w:p w14:paraId="1B923233" w14:textId="2F2AA2A5" w:rsidR="006C4B97" w:rsidRPr="00C3456B" w:rsidRDefault="006C4B97" w:rsidP="00213E11">
      <w:pPr>
        <w:spacing w:after="0"/>
        <w:rPr>
          <w:rFonts w:cs="Times New Roman"/>
          <w:b/>
          <w:szCs w:val="24"/>
        </w:rPr>
      </w:pPr>
      <w:r w:rsidRPr="00C3456B">
        <w:rPr>
          <w:rFonts w:cs="Times New Roman"/>
          <w:b/>
          <w:szCs w:val="24"/>
        </w:rPr>
        <w:tab/>
        <w:t>a. Writing Status</w:t>
      </w:r>
    </w:p>
    <w:p w14:paraId="045F03E3" w14:textId="5958ECC6" w:rsidR="006C4B97" w:rsidRPr="00C3456B" w:rsidRDefault="006C4B97" w:rsidP="00213E11">
      <w:pPr>
        <w:spacing w:after="0"/>
        <w:rPr>
          <w:rFonts w:cs="Times New Roman"/>
          <w:b/>
          <w:szCs w:val="24"/>
        </w:rPr>
      </w:pPr>
      <w:r w:rsidRPr="00C3456B">
        <w:rPr>
          <w:rFonts w:cs="Times New Roman"/>
          <w:b/>
          <w:szCs w:val="24"/>
        </w:rPr>
        <w:tab/>
        <w:t xml:space="preserve">b. Commenting on other's </w:t>
      </w:r>
      <w:r w:rsidR="00E64E3C" w:rsidRPr="00C3456B">
        <w:rPr>
          <w:rFonts w:cs="Times New Roman"/>
          <w:b/>
          <w:szCs w:val="24"/>
        </w:rPr>
        <w:t>posts</w:t>
      </w:r>
    </w:p>
    <w:p w14:paraId="0CAF6141" w14:textId="551AE87B" w:rsidR="006C4B97" w:rsidRPr="00C3456B" w:rsidRDefault="0030235C" w:rsidP="00213E11">
      <w:pPr>
        <w:spacing w:after="0"/>
        <w:rPr>
          <w:rFonts w:cs="Times New Roman"/>
          <w:b/>
          <w:szCs w:val="24"/>
        </w:rPr>
      </w:pPr>
      <w:r w:rsidRPr="00C3456B">
        <w:rPr>
          <w:rFonts w:cs="Times New Roman"/>
          <w:b/>
          <w:szCs w:val="24"/>
        </w:rPr>
        <w:tab/>
        <w:t>c</w:t>
      </w:r>
      <w:r w:rsidR="006C4B97" w:rsidRPr="00C3456B">
        <w:rPr>
          <w:rFonts w:cs="Times New Roman"/>
          <w:b/>
          <w:szCs w:val="24"/>
        </w:rPr>
        <w:t xml:space="preserve">. </w:t>
      </w:r>
      <w:r w:rsidRPr="00C3456B">
        <w:rPr>
          <w:rFonts w:cs="Times New Roman"/>
          <w:b/>
          <w:szCs w:val="24"/>
        </w:rPr>
        <w:t>Private</w:t>
      </w:r>
      <w:r w:rsidR="00E85AF5" w:rsidRPr="00C3456B">
        <w:rPr>
          <w:rFonts w:cs="Times New Roman"/>
          <w:b/>
          <w:szCs w:val="24"/>
        </w:rPr>
        <w:t xml:space="preserve"> message</w:t>
      </w:r>
    </w:p>
    <w:p w14:paraId="1A634709" w14:textId="7094A9A4" w:rsidR="00E85AF5" w:rsidRPr="00C3456B" w:rsidRDefault="0030235C" w:rsidP="00213E11">
      <w:pPr>
        <w:spacing w:after="0"/>
        <w:rPr>
          <w:rFonts w:cs="Times New Roman"/>
          <w:b/>
          <w:szCs w:val="24"/>
        </w:rPr>
      </w:pPr>
      <w:r w:rsidRPr="00C3456B">
        <w:rPr>
          <w:rFonts w:cs="Times New Roman"/>
          <w:b/>
          <w:szCs w:val="24"/>
        </w:rPr>
        <w:tab/>
        <w:t>d</w:t>
      </w:r>
      <w:r w:rsidR="00E85AF5" w:rsidRPr="00C3456B">
        <w:rPr>
          <w:rFonts w:cs="Times New Roman"/>
          <w:b/>
          <w:szCs w:val="24"/>
        </w:rPr>
        <w:t xml:space="preserve">. </w:t>
      </w:r>
      <w:r w:rsidRPr="00C3456B">
        <w:rPr>
          <w:rFonts w:cs="Times New Roman"/>
          <w:b/>
          <w:szCs w:val="24"/>
        </w:rPr>
        <w:t xml:space="preserve">Conversation </w:t>
      </w:r>
    </w:p>
    <w:p w14:paraId="09584319" w14:textId="469182A5" w:rsidR="00E85AF5" w:rsidRPr="00C3456B" w:rsidRDefault="00E85AF5" w:rsidP="00213E11">
      <w:pPr>
        <w:spacing w:after="0"/>
        <w:rPr>
          <w:rFonts w:cs="Times New Roman"/>
          <w:b/>
          <w:szCs w:val="24"/>
        </w:rPr>
      </w:pPr>
      <w:r w:rsidRPr="00C3456B">
        <w:rPr>
          <w:rFonts w:cs="Times New Roman"/>
          <w:b/>
          <w:szCs w:val="24"/>
        </w:rPr>
        <w:t xml:space="preserve"> 12. Motivations </w:t>
      </w:r>
      <w:r w:rsidR="00E64E3C" w:rsidRPr="00C3456B">
        <w:rPr>
          <w:rFonts w:cs="Times New Roman"/>
          <w:b/>
          <w:szCs w:val="24"/>
        </w:rPr>
        <w:t>for</w:t>
      </w:r>
      <w:r w:rsidRPr="00C3456B">
        <w:rPr>
          <w:rFonts w:cs="Times New Roman"/>
          <w:b/>
          <w:szCs w:val="24"/>
        </w:rPr>
        <w:t xml:space="preserve"> using English on F</w:t>
      </w:r>
      <w:r w:rsidR="0030235C" w:rsidRPr="00C3456B">
        <w:rPr>
          <w:rFonts w:cs="Times New Roman"/>
          <w:b/>
          <w:szCs w:val="24"/>
        </w:rPr>
        <w:t>acebook?</w:t>
      </w:r>
    </w:p>
    <w:p w14:paraId="0D596B94" w14:textId="34E62439" w:rsidR="00E85AF5" w:rsidRPr="00C3456B" w:rsidRDefault="00E85AF5" w:rsidP="00213E11">
      <w:pPr>
        <w:spacing w:after="0"/>
        <w:rPr>
          <w:rFonts w:cs="Times New Roman"/>
          <w:b/>
          <w:szCs w:val="24"/>
        </w:rPr>
      </w:pPr>
      <w:r w:rsidRPr="00C3456B">
        <w:rPr>
          <w:rFonts w:cs="Times New Roman"/>
          <w:b/>
          <w:szCs w:val="24"/>
        </w:rPr>
        <w:tab/>
        <w:t>a. To improve English skill</w:t>
      </w:r>
      <w:r w:rsidR="00A71E72" w:rsidRPr="00C3456B">
        <w:rPr>
          <w:rFonts w:cs="Times New Roman"/>
          <w:b/>
          <w:szCs w:val="24"/>
        </w:rPr>
        <w:t>s</w:t>
      </w:r>
    </w:p>
    <w:p w14:paraId="00267099" w14:textId="77777777" w:rsidR="00E85AF5" w:rsidRPr="00C3456B" w:rsidRDefault="00E85AF5" w:rsidP="00213E11">
      <w:pPr>
        <w:spacing w:after="0"/>
        <w:rPr>
          <w:rFonts w:cs="Times New Roman"/>
          <w:b/>
          <w:szCs w:val="24"/>
        </w:rPr>
      </w:pPr>
      <w:r w:rsidRPr="00C3456B">
        <w:rPr>
          <w:rFonts w:cs="Times New Roman"/>
          <w:b/>
          <w:szCs w:val="24"/>
        </w:rPr>
        <w:tab/>
        <w:t>b. Academic purposes</w:t>
      </w:r>
    </w:p>
    <w:p w14:paraId="471E012E" w14:textId="77777777" w:rsidR="00E85AF5" w:rsidRPr="00C3456B" w:rsidRDefault="00E85AF5" w:rsidP="00213E11">
      <w:pPr>
        <w:spacing w:after="0"/>
        <w:rPr>
          <w:rFonts w:cs="Times New Roman"/>
          <w:b/>
          <w:szCs w:val="24"/>
        </w:rPr>
      </w:pPr>
      <w:r w:rsidRPr="00C3456B">
        <w:rPr>
          <w:rFonts w:cs="Times New Roman"/>
          <w:b/>
          <w:szCs w:val="24"/>
        </w:rPr>
        <w:tab/>
        <w:t>c. To communicate with friends</w:t>
      </w:r>
    </w:p>
    <w:p w14:paraId="7F116A6C" w14:textId="77777777" w:rsidR="00E85AF5" w:rsidRPr="00C3456B" w:rsidRDefault="00E85AF5" w:rsidP="00213E11">
      <w:pPr>
        <w:spacing w:after="0"/>
        <w:rPr>
          <w:rFonts w:cs="Times New Roman"/>
          <w:b/>
          <w:szCs w:val="24"/>
        </w:rPr>
      </w:pPr>
      <w:r w:rsidRPr="00C3456B">
        <w:rPr>
          <w:rFonts w:cs="Times New Roman"/>
          <w:b/>
          <w:szCs w:val="24"/>
        </w:rPr>
        <w:tab/>
        <w:t>d. Professional networking</w:t>
      </w:r>
    </w:p>
    <w:p w14:paraId="37B3AB2A" w14:textId="78308511" w:rsidR="00E85AF5" w:rsidRPr="00C3456B" w:rsidRDefault="00E85AF5" w:rsidP="00E85AF5">
      <w:pPr>
        <w:spacing w:after="0"/>
        <w:rPr>
          <w:rFonts w:cs="Times New Roman"/>
          <w:b/>
          <w:szCs w:val="24"/>
        </w:rPr>
      </w:pPr>
      <w:r w:rsidRPr="00C3456B">
        <w:rPr>
          <w:rFonts w:cs="Times New Roman"/>
          <w:b/>
          <w:szCs w:val="24"/>
        </w:rPr>
        <w:t>13. How would you rate your English w</w:t>
      </w:r>
      <w:r w:rsidR="009F55E4" w:rsidRPr="00C3456B">
        <w:rPr>
          <w:rFonts w:cs="Times New Roman"/>
          <w:b/>
          <w:szCs w:val="24"/>
        </w:rPr>
        <w:t xml:space="preserve">riting proficiency level? </w:t>
      </w:r>
    </w:p>
    <w:p w14:paraId="16DA505D" w14:textId="77777777" w:rsidR="00E85AF5" w:rsidRPr="00C3456B" w:rsidRDefault="00E85AF5" w:rsidP="00E85AF5">
      <w:pPr>
        <w:spacing w:after="0"/>
        <w:ind w:firstLine="720"/>
        <w:rPr>
          <w:rFonts w:cs="Times New Roman"/>
          <w:b/>
          <w:szCs w:val="24"/>
        </w:rPr>
      </w:pPr>
      <w:r w:rsidRPr="00C3456B">
        <w:rPr>
          <w:rFonts w:cs="Times New Roman"/>
          <w:b/>
          <w:szCs w:val="24"/>
        </w:rPr>
        <w:t>a. Beginner</w:t>
      </w:r>
    </w:p>
    <w:p w14:paraId="625E1A79" w14:textId="77777777" w:rsidR="00E85AF5" w:rsidRPr="00C3456B" w:rsidRDefault="00E85AF5" w:rsidP="00E85AF5">
      <w:pPr>
        <w:spacing w:after="0"/>
        <w:ind w:firstLine="720"/>
        <w:rPr>
          <w:rFonts w:cs="Times New Roman"/>
          <w:b/>
          <w:szCs w:val="24"/>
        </w:rPr>
      </w:pPr>
      <w:r w:rsidRPr="00C3456B">
        <w:rPr>
          <w:rFonts w:cs="Times New Roman"/>
          <w:b/>
          <w:szCs w:val="24"/>
        </w:rPr>
        <w:t>b. Intermediate</w:t>
      </w:r>
    </w:p>
    <w:p w14:paraId="266D0113" w14:textId="6717BD2A" w:rsidR="00E85AF5" w:rsidRPr="00C3456B" w:rsidRDefault="00E85AF5" w:rsidP="00A71E72">
      <w:pPr>
        <w:spacing w:after="0"/>
        <w:rPr>
          <w:rFonts w:cs="Times New Roman"/>
          <w:b/>
          <w:szCs w:val="24"/>
        </w:rPr>
      </w:pPr>
    </w:p>
    <w:p w14:paraId="74415078" w14:textId="77777777" w:rsidR="00E85AF5" w:rsidRPr="00C3456B" w:rsidRDefault="00E85AF5" w:rsidP="00E85AF5">
      <w:pPr>
        <w:spacing w:after="0"/>
        <w:rPr>
          <w:rFonts w:cs="Times New Roman"/>
          <w:b/>
          <w:szCs w:val="24"/>
        </w:rPr>
      </w:pPr>
      <w:r w:rsidRPr="00C3456B">
        <w:rPr>
          <w:rFonts w:cs="Times New Roman"/>
          <w:b/>
          <w:szCs w:val="24"/>
        </w:rPr>
        <w:t xml:space="preserve">14. Do you think using English on Facebook has improved your English language skills? </w:t>
      </w:r>
    </w:p>
    <w:p w14:paraId="061292AE" w14:textId="77777777" w:rsidR="00E85AF5" w:rsidRPr="00C3456B" w:rsidRDefault="00E85AF5" w:rsidP="00E85AF5">
      <w:pPr>
        <w:spacing w:after="0"/>
        <w:rPr>
          <w:rFonts w:cs="Times New Roman"/>
          <w:b/>
          <w:szCs w:val="24"/>
        </w:rPr>
      </w:pPr>
      <w:r w:rsidRPr="00C3456B">
        <w:rPr>
          <w:rFonts w:cs="Times New Roman"/>
          <w:b/>
          <w:szCs w:val="24"/>
        </w:rPr>
        <w:tab/>
        <w:t>a. Yes</w:t>
      </w:r>
    </w:p>
    <w:p w14:paraId="691DFA00" w14:textId="77777777" w:rsidR="00E85AF5" w:rsidRPr="00C3456B" w:rsidRDefault="00E85AF5" w:rsidP="00E85AF5">
      <w:pPr>
        <w:spacing w:after="0"/>
        <w:rPr>
          <w:rFonts w:cs="Times New Roman"/>
          <w:b/>
          <w:szCs w:val="24"/>
        </w:rPr>
      </w:pPr>
      <w:r w:rsidRPr="00C3456B">
        <w:rPr>
          <w:rFonts w:cs="Times New Roman"/>
          <w:b/>
          <w:szCs w:val="24"/>
        </w:rPr>
        <w:tab/>
        <w:t>b. No</w:t>
      </w:r>
    </w:p>
    <w:p w14:paraId="2FE667C7" w14:textId="5ABCB2C3" w:rsidR="00E85AF5" w:rsidRPr="00C3456B" w:rsidRDefault="00E85AF5" w:rsidP="00E85AF5">
      <w:pPr>
        <w:spacing w:after="0"/>
        <w:rPr>
          <w:rFonts w:cs="Times New Roman"/>
          <w:b/>
          <w:szCs w:val="24"/>
        </w:rPr>
      </w:pPr>
      <w:r w:rsidRPr="00C3456B">
        <w:rPr>
          <w:rFonts w:cs="Times New Roman"/>
          <w:b/>
          <w:szCs w:val="24"/>
        </w:rPr>
        <w:t>15. If yes, which side of your writing</w:t>
      </w:r>
      <w:r w:rsidR="00E64E3C" w:rsidRPr="00C3456B">
        <w:rPr>
          <w:rFonts w:cs="Times New Roman"/>
          <w:b/>
          <w:szCs w:val="24"/>
        </w:rPr>
        <w:t xml:space="preserve"> </w:t>
      </w:r>
      <w:r w:rsidRPr="00C3456B">
        <w:rPr>
          <w:rFonts w:cs="Times New Roman"/>
          <w:b/>
          <w:szCs w:val="24"/>
        </w:rPr>
        <w:t>has</w:t>
      </w:r>
      <w:r w:rsidR="00E64E3C" w:rsidRPr="00C3456B">
        <w:rPr>
          <w:rFonts w:cs="Times New Roman"/>
          <w:b/>
          <w:szCs w:val="24"/>
        </w:rPr>
        <w:t xml:space="preserve"> </w:t>
      </w:r>
      <w:r w:rsidRPr="00C3456B">
        <w:rPr>
          <w:rFonts w:cs="Times New Roman"/>
          <w:b/>
          <w:szCs w:val="24"/>
        </w:rPr>
        <w:t>been i</w:t>
      </w:r>
      <w:r w:rsidR="005337DC" w:rsidRPr="00C3456B">
        <w:rPr>
          <w:rFonts w:cs="Times New Roman"/>
          <w:b/>
          <w:szCs w:val="24"/>
        </w:rPr>
        <w:t xml:space="preserve">mproved? </w:t>
      </w:r>
    </w:p>
    <w:p w14:paraId="0E7C9678" w14:textId="6E3A4066" w:rsidR="00E85AF5" w:rsidRPr="00C3456B" w:rsidRDefault="00E85AF5" w:rsidP="00E85AF5">
      <w:pPr>
        <w:spacing w:after="0"/>
        <w:rPr>
          <w:rFonts w:cs="Times New Roman"/>
          <w:b/>
          <w:szCs w:val="24"/>
        </w:rPr>
      </w:pPr>
      <w:r w:rsidRPr="00C3456B">
        <w:rPr>
          <w:rFonts w:cs="Times New Roman"/>
          <w:b/>
          <w:szCs w:val="24"/>
        </w:rPr>
        <w:tab/>
        <w:t>a. Grammar and punctuation</w:t>
      </w:r>
    </w:p>
    <w:p w14:paraId="73BFB0EF" w14:textId="13DC4159" w:rsidR="00E85AF5" w:rsidRPr="00C3456B" w:rsidRDefault="00E85AF5" w:rsidP="00E85AF5">
      <w:pPr>
        <w:spacing w:after="0"/>
        <w:rPr>
          <w:rFonts w:cs="Times New Roman"/>
          <w:b/>
          <w:szCs w:val="24"/>
        </w:rPr>
      </w:pPr>
      <w:r w:rsidRPr="00C3456B">
        <w:rPr>
          <w:rFonts w:cs="Times New Roman"/>
          <w:b/>
          <w:szCs w:val="24"/>
        </w:rPr>
        <w:tab/>
        <w:t>b. Vocabulary</w:t>
      </w:r>
    </w:p>
    <w:p w14:paraId="03C3A4B7" w14:textId="623FD38A" w:rsidR="00E85AF5" w:rsidRPr="00C3456B" w:rsidRDefault="00E85AF5" w:rsidP="00E85AF5">
      <w:pPr>
        <w:spacing w:after="0"/>
        <w:rPr>
          <w:rFonts w:cs="Times New Roman"/>
          <w:b/>
          <w:szCs w:val="24"/>
        </w:rPr>
      </w:pPr>
      <w:r w:rsidRPr="00C3456B">
        <w:rPr>
          <w:rFonts w:cs="Times New Roman"/>
          <w:b/>
          <w:szCs w:val="24"/>
        </w:rPr>
        <w:tab/>
        <w:t>c. Coherence and cohesion</w:t>
      </w:r>
    </w:p>
    <w:p w14:paraId="45A33245" w14:textId="30095731" w:rsidR="00E85AF5" w:rsidRPr="00C3456B" w:rsidRDefault="00E85AF5" w:rsidP="00E85AF5">
      <w:pPr>
        <w:spacing w:after="0"/>
        <w:rPr>
          <w:rFonts w:cs="Times New Roman"/>
          <w:b/>
          <w:szCs w:val="24"/>
        </w:rPr>
      </w:pPr>
      <w:r w:rsidRPr="00C3456B">
        <w:rPr>
          <w:rFonts w:cs="Times New Roman"/>
          <w:b/>
          <w:szCs w:val="24"/>
        </w:rPr>
        <w:tab/>
        <w:t>d. Creativity and expression</w:t>
      </w:r>
    </w:p>
    <w:p w14:paraId="14C0CF4C" w14:textId="054F0384" w:rsidR="00A71E72" w:rsidRPr="00C3456B" w:rsidRDefault="00A71E72" w:rsidP="00E85AF5">
      <w:pPr>
        <w:spacing w:after="0"/>
        <w:rPr>
          <w:rFonts w:cs="Times New Roman"/>
          <w:b/>
          <w:szCs w:val="24"/>
        </w:rPr>
      </w:pPr>
      <w:r w:rsidRPr="00C3456B">
        <w:rPr>
          <w:rFonts w:cs="Times New Roman"/>
          <w:b/>
          <w:szCs w:val="24"/>
        </w:rPr>
        <w:t xml:space="preserve">            e. Others</w:t>
      </w:r>
    </w:p>
    <w:p w14:paraId="3DBEF50A" w14:textId="77777777" w:rsidR="00E85AF5" w:rsidRPr="00C3456B" w:rsidRDefault="00E85AF5" w:rsidP="00E85AF5">
      <w:pPr>
        <w:spacing w:after="0"/>
        <w:rPr>
          <w:rFonts w:cs="Times New Roman"/>
          <w:b/>
          <w:szCs w:val="24"/>
        </w:rPr>
      </w:pPr>
      <w:r w:rsidRPr="00C3456B">
        <w:rPr>
          <w:rFonts w:cs="Times New Roman"/>
          <w:b/>
          <w:szCs w:val="24"/>
        </w:rPr>
        <w:t xml:space="preserve">16. Have you received feedback on your English writing on Facebook? </w:t>
      </w:r>
    </w:p>
    <w:p w14:paraId="0A86A7AD" w14:textId="77777777" w:rsidR="00E85AF5" w:rsidRPr="00C3456B" w:rsidRDefault="00E85AF5" w:rsidP="00E85AF5">
      <w:pPr>
        <w:spacing w:after="0"/>
        <w:rPr>
          <w:rFonts w:cs="Times New Roman"/>
          <w:b/>
          <w:szCs w:val="24"/>
        </w:rPr>
      </w:pPr>
      <w:r w:rsidRPr="00C3456B">
        <w:rPr>
          <w:rFonts w:cs="Times New Roman"/>
          <w:b/>
          <w:szCs w:val="24"/>
        </w:rPr>
        <w:tab/>
        <w:t>a. Yes</w:t>
      </w:r>
    </w:p>
    <w:p w14:paraId="6688FF86" w14:textId="77777777" w:rsidR="00E85AF5" w:rsidRPr="00C3456B" w:rsidRDefault="00E85AF5" w:rsidP="00E85AF5">
      <w:pPr>
        <w:spacing w:after="0"/>
        <w:rPr>
          <w:rFonts w:cs="Times New Roman"/>
          <w:b/>
          <w:szCs w:val="24"/>
        </w:rPr>
      </w:pPr>
      <w:r w:rsidRPr="00C3456B">
        <w:rPr>
          <w:rFonts w:cs="Times New Roman"/>
          <w:b/>
          <w:szCs w:val="24"/>
        </w:rPr>
        <w:tab/>
        <w:t>b. No</w:t>
      </w:r>
    </w:p>
    <w:p w14:paraId="72BB5954" w14:textId="34FF82E4" w:rsidR="00E85AF5" w:rsidRPr="00C3456B" w:rsidRDefault="00E85AF5" w:rsidP="00E85AF5">
      <w:pPr>
        <w:spacing w:after="0"/>
        <w:rPr>
          <w:rFonts w:cs="Times New Roman"/>
          <w:b/>
          <w:szCs w:val="24"/>
        </w:rPr>
      </w:pPr>
      <w:r w:rsidRPr="00C3456B">
        <w:rPr>
          <w:rFonts w:cs="Times New Roman"/>
          <w:b/>
          <w:szCs w:val="24"/>
        </w:rPr>
        <w:t xml:space="preserve">17. If yes, how helpful was the feedback in improving your writing </w:t>
      </w:r>
      <w:r w:rsidR="00E64E3C" w:rsidRPr="00C3456B">
        <w:rPr>
          <w:rFonts w:cs="Times New Roman"/>
          <w:b/>
          <w:szCs w:val="24"/>
        </w:rPr>
        <w:t>skills</w:t>
      </w:r>
      <w:r w:rsidR="00A71E72" w:rsidRPr="00C3456B">
        <w:rPr>
          <w:rFonts w:cs="Times New Roman"/>
          <w:b/>
          <w:szCs w:val="24"/>
        </w:rPr>
        <w:t xml:space="preserve">? </w:t>
      </w:r>
    </w:p>
    <w:p w14:paraId="54E47D76" w14:textId="158A0AAD" w:rsidR="00E85AF5" w:rsidRPr="00C3456B" w:rsidRDefault="00A71E72" w:rsidP="00E85AF5">
      <w:pPr>
        <w:spacing w:after="0"/>
        <w:rPr>
          <w:rFonts w:cs="Times New Roman"/>
          <w:b/>
          <w:szCs w:val="24"/>
        </w:rPr>
      </w:pPr>
      <w:r w:rsidRPr="00C3456B">
        <w:rPr>
          <w:rFonts w:cs="Times New Roman"/>
          <w:b/>
          <w:szCs w:val="24"/>
        </w:rPr>
        <w:tab/>
        <w:t>a</w:t>
      </w:r>
      <w:r w:rsidR="00E85AF5" w:rsidRPr="00C3456B">
        <w:rPr>
          <w:rFonts w:cs="Times New Roman"/>
          <w:b/>
          <w:szCs w:val="24"/>
        </w:rPr>
        <w:t>. Slightly helpful</w:t>
      </w:r>
    </w:p>
    <w:p w14:paraId="6BAE2D32" w14:textId="26DC56E2" w:rsidR="00E85AF5" w:rsidRPr="00C3456B" w:rsidRDefault="00A71E72" w:rsidP="00E85AF5">
      <w:pPr>
        <w:spacing w:after="0"/>
        <w:rPr>
          <w:rFonts w:cs="Times New Roman"/>
          <w:b/>
          <w:szCs w:val="24"/>
        </w:rPr>
      </w:pPr>
      <w:r w:rsidRPr="00C3456B">
        <w:rPr>
          <w:rFonts w:cs="Times New Roman"/>
          <w:b/>
          <w:szCs w:val="24"/>
        </w:rPr>
        <w:tab/>
        <w:t>b</w:t>
      </w:r>
      <w:r w:rsidR="00E85AF5" w:rsidRPr="00C3456B">
        <w:rPr>
          <w:rFonts w:cs="Times New Roman"/>
          <w:b/>
          <w:szCs w:val="24"/>
        </w:rPr>
        <w:t>. Moderate helpful</w:t>
      </w:r>
    </w:p>
    <w:p w14:paraId="7ED1D653" w14:textId="511B372E" w:rsidR="00E85AF5" w:rsidRPr="00C3456B" w:rsidRDefault="00A71E72" w:rsidP="00E85AF5">
      <w:pPr>
        <w:spacing w:after="0"/>
        <w:rPr>
          <w:rFonts w:cs="Times New Roman"/>
          <w:b/>
          <w:szCs w:val="24"/>
        </w:rPr>
      </w:pPr>
      <w:r w:rsidRPr="00C3456B">
        <w:rPr>
          <w:rFonts w:cs="Times New Roman"/>
          <w:b/>
          <w:szCs w:val="24"/>
        </w:rPr>
        <w:tab/>
        <w:t>c</w:t>
      </w:r>
      <w:r w:rsidR="00E85AF5" w:rsidRPr="00C3456B">
        <w:rPr>
          <w:rFonts w:cs="Times New Roman"/>
          <w:b/>
          <w:szCs w:val="24"/>
        </w:rPr>
        <w:t>. Very helpful</w:t>
      </w:r>
    </w:p>
    <w:p w14:paraId="203549EF" w14:textId="03EE8585" w:rsidR="00E85AF5" w:rsidRPr="00C3456B" w:rsidRDefault="00A71E72" w:rsidP="00E85AF5">
      <w:pPr>
        <w:spacing w:after="0"/>
        <w:rPr>
          <w:rFonts w:cs="Times New Roman"/>
          <w:b/>
          <w:szCs w:val="24"/>
        </w:rPr>
      </w:pPr>
      <w:r w:rsidRPr="00C3456B">
        <w:rPr>
          <w:rFonts w:cs="Times New Roman"/>
          <w:b/>
          <w:szCs w:val="24"/>
        </w:rPr>
        <w:tab/>
        <w:t>d.</w:t>
      </w:r>
      <w:r w:rsidR="00E85AF5" w:rsidRPr="00C3456B">
        <w:rPr>
          <w:rFonts w:cs="Times New Roman"/>
          <w:b/>
          <w:szCs w:val="24"/>
        </w:rPr>
        <w:t xml:space="preserve"> Extremely helpful</w:t>
      </w:r>
    </w:p>
    <w:p w14:paraId="3545DE39" w14:textId="348916BF" w:rsidR="00E85AF5" w:rsidRPr="00C3456B" w:rsidRDefault="00E85AF5" w:rsidP="00E85AF5">
      <w:pPr>
        <w:spacing w:after="0"/>
        <w:rPr>
          <w:rFonts w:cs="Times New Roman"/>
          <w:b/>
          <w:szCs w:val="24"/>
        </w:rPr>
      </w:pPr>
      <w:r w:rsidRPr="00C3456B">
        <w:rPr>
          <w:rFonts w:cs="Times New Roman"/>
          <w:b/>
          <w:szCs w:val="24"/>
        </w:rPr>
        <w:lastRenderedPageBreak/>
        <w:t xml:space="preserve">18. Who gave you </w:t>
      </w:r>
      <w:r w:rsidR="0030235C" w:rsidRPr="00C3456B">
        <w:rPr>
          <w:rFonts w:cs="Times New Roman"/>
          <w:b/>
          <w:szCs w:val="24"/>
        </w:rPr>
        <w:t>this feedback</w:t>
      </w:r>
      <w:r w:rsidRPr="00C3456B">
        <w:rPr>
          <w:rFonts w:cs="Times New Roman"/>
          <w:b/>
          <w:szCs w:val="24"/>
        </w:rPr>
        <w:t xml:space="preserve">? </w:t>
      </w:r>
    </w:p>
    <w:p w14:paraId="404CB87E" w14:textId="26B43A65" w:rsidR="00E85AF5" w:rsidRPr="00C3456B" w:rsidRDefault="00E85AF5" w:rsidP="00E85AF5">
      <w:pPr>
        <w:spacing w:after="0"/>
        <w:rPr>
          <w:rFonts w:cs="Times New Roman"/>
          <w:b/>
          <w:szCs w:val="24"/>
        </w:rPr>
      </w:pPr>
      <w:r w:rsidRPr="00C3456B">
        <w:rPr>
          <w:rFonts w:cs="Times New Roman"/>
          <w:b/>
          <w:szCs w:val="24"/>
        </w:rPr>
        <w:tab/>
        <w:t>a. Friends</w:t>
      </w:r>
    </w:p>
    <w:p w14:paraId="6B30EF5C" w14:textId="2FD80446" w:rsidR="00E85AF5" w:rsidRPr="00C3456B" w:rsidRDefault="00E85AF5" w:rsidP="00E85AF5">
      <w:pPr>
        <w:spacing w:after="0"/>
        <w:rPr>
          <w:rFonts w:cs="Times New Roman"/>
          <w:b/>
          <w:szCs w:val="24"/>
        </w:rPr>
      </w:pPr>
      <w:r w:rsidRPr="00C3456B">
        <w:rPr>
          <w:rFonts w:cs="Times New Roman"/>
          <w:b/>
          <w:szCs w:val="24"/>
        </w:rPr>
        <w:tab/>
        <w:t>b. Teachers</w:t>
      </w:r>
    </w:p>
    <w:p w14:paraId="5332E025" w14:textId="77777777" w:rsidR="0030235C" w:rsidRPr="00C3456B" w:rsidRDefault="00E85AF5" w:rsidP="00E85AF5">
      <w:pPr>
        <w:spacing w:after="0"/>
        <w:rPr>
          <w:rFonts w:cs="Times New Roman"/>
          <w:b/>
          <w:szCs w:val="24"/>
        </w:rPr>
      </w:pPr>
      <w:r w:rsidRPr="00C3456B">
        <w:rPr>
          <w:rFonts w:cs="Times New Roman"/>
          <w:b/>
          <w:szCs w:val="24"/>
        </w:rPr>
        <w:tab/>
        <w:t>c. Family members</w:t>
      </w:r>
    </w:p>
    <w:p w14:paraId="7084FDA7" w14:textId="3A3E5BA8" w:rsidR="00A71E72" w:rsidRPr="00C3456B" w:rsidRDefault="00A71E72" w:rsidP="00E85AF5">
      <w:pPr>
        <w:spacing w:after="0"/>
        <w:rPr>
          <w:rFonts w:cs="Times New Roman"/>
          <w:b/>
          <w:szCs w:val="24"/>
        </w:rPr>
      </w:pPr>
      <w:r w:rsidRPr="00C3456B">
        <w:rPr>
          <w:rFonts w:cs="Times New Roman"/>
          <w:b/>
          <w:szCs w:val="24"/>
        </w:rPr>
        <w:t xml:space="preserve">            d. Others</w:t>
      </w:r>
    </w:p>
    <w:p w14:paraId="4F316CEE" w14:textId="05968DA6" w:rsidR="00E85AF5" w:rsidRPr="00C3456B" w:rsidRDefault="00CC1FB6" w:rsidP="00E85AF5">
      <w:pPr>
        <w:spacing w:after="0"/>
        <w:rPr>
          <w:rFonts w:cs="Times New Roman"/>
          <w:b/>
          <w:szCs w:val="24"/>
        </w:rPr>
      </w:pPr>
      <w:r w:rsidRPr="00C3456B">
        <w:rPr>
          <w:rFonts w:cs="Times New Roman"/>
          <w:b/>
          <w:szCs w:val="24"/>
        </w:rPr>
        <w:t>19. Whose feedback is the most effective in improving English skills?</w:t>
      </w:r>
    </w:p>
    <w:p w14:paraId="45160B35" w14:textId="77777777" w:rsidR="00CC1FB6" w:rsidRPr="00C3456B" w:rsidRDefault="00CC1FB6" w:rsidP="00E85AF5">
      <w:pPr>
        <w:spacing w:after="0"/>
        <w:rPr>
          <w:rFonts w:cs="Times New Roman"/>
          <w:b/>
          <w:szCs w:val="24"/>
        </w:rPr>
      </w:pPr>
    </w:p>
    <w:p w14:paraId="10E7E73A" w14:textId="506EE55D" w:rsidR="009F55E4" w:rsidRPr="00C3456B" w:rsidRDefault="0030235C" w:rsidP="00E85AF5">
      <w:pPr>
        <w:spacing w:after="0"/>
        <w:rPr>
          <w:rFonts w:cs="Times New Roman"/>
          <w:b/>
          <w:szCs w:val="24"/>
        </w:rPr>
      </w:pPr>
      <w:r w:rsidRPr="00C3456B">
        <w:rPr>
          <w:rFonts w:cs="Times New Roman"/>
          <w:b/>
          <w:szCs w:val="24"/>
        </w:rPr>
        <w:t>Section 4</w:t>
      </w:r>
      <w:r w:rsidR="00336638" w:rsidRPr="00C3456B">
        <w:rPr>
          <w:rFonts w:cs="Times New Roman"/>
          <w:b/>
          <w:szCs w:val="24"/>
        </w:rPr>
        <w:t xml:space="preserve">: Challenges and </w:t>
      </w:r>
      <w:r w:rsidRPr="00C3456B">
        <w:rPr>
          <w:rFonts w:cs="Times New Roman"/>
          <w:b/>
          <w:szCs w:val="24"/>
        </w:rPr>
        <w:t>Recommendations</w:t>
      </w:r>
      <w:r w:rsidR="00CC1FB6" w:rsidRPr="00C3456B">
        <w:rPr>
          <w:rFonts w:cs="Times New Roman"/>
          <w:b/>
          <w:szCs w:val="24"/>
        </w:rPr>
        <w:t xml:space="preserve"> </w:t>
      </w:r>
    </w:p>
    <w:p w14:paraId="45FCF256" w14:textId="67F4DFFD" w:rsidR="00336638" w:rsidRPr="00C3456B" w:rsidRDefault="00CC1FB6" w:rsidP="00E85AF5">
      <w:pPr>
        <w:spacing w:after="0"/>
        <w:rPr>
          <w:rFonts w:cs="Times New Roman"/>
          <w:b/>
          <w:szCs w:val="24"/>
        </w:rPr>
      </w:pPr>
      <w:r w:rsidRPr="00C3456B">
        <w:rPr>
          <w:rFonts w:cs="Times New Roman"/>
          <w:b/>
          <w:szCs w:val="24"/>
        </w:rPr>
        <w:t>20</w:t>
      </w:r>
      <w:r w:rsidR="00336638" w:rsidRPr="00C3456B">
        <w:rPr>
          <w:rFonts w:cs="Times New Roman"/>
          <w:b/>
          <w:szCs w:val="24"/>
        </w:rPr>
        <w:t>. What challenges do you face when writing English on F</w:t>
      </w:r>
      <w:r w:rsidRPr="00C3456B">
        <w:rPr>
          <w:rFonts w:cs="Times New Roman"/>
          <w:b/>
          <w:szCs w:val="24"/>
        </w:rPr>
        <w:t xml:space="preserve">acebook? </w:t>
      </w:r>
    </w:p>
    <w:p w14:paraId="32BEEC8C" w14:textId="77777777" w:rsidR="00336638" w:rsidRPr="00C3456B" w:rsidRDefault="00336638" w:rsidP="00E85AF5">
      <w:pPr>
        <w:spacing w:after="0"/>
        <w:rPr>
          <w:rFonts w:cs="Times New Roman"/>
          <w:b/>
          <w:szCs w:val="24"/>
        </w:rPr>
      </w:pPr>
      <w:r w:rsidRPr="00C3456B">
        <w:rPr>
          <w:rFonts w:cs="Times New Roman"/>
          <w:b/>
          <w:szCs w:val="24"/>
        </w:rPr>
        <w:tab/>
        <w:t>a. Fear of making mistakes</w:t>
      </w:r>
    </w:p>
    <w:p w14:paraId="70456DA8" w14:textId="77777777" w:rsidR="00336638" w:rsidRPr="00C3456B" w:rsidRDefault="00336638" w:rsidP="00E85AF5">
      <w:pPr>
        <w:spacing w:after="0"/>
        <w:rPr>
          <w:rFonts w:cs="Times New Roman"/>
          <w:b/>
          <w:szCs w:val="24"/>
        </w:rPr>
      </w:pPr>
      <w:r w:rsidRPr="00C3456B">
        <w:rPr>
          <w:rFonts w:cs="Times New Roman"/>
          <w:b/>
          <w:szCs w:val="24"/>
        </w:rPr>
        <w:tab/>
        <w:t>b. Lack of vocabulary</w:t>
      </w:r>
    </w:p>
    <w:p w14:paraId="7D8D3B89" w14:textId="3511F753" w:rsidR="00336638" w:rsidRPr="00C3456B" w:rsidRDefault="00336638" w:rsidP="0030235C">
      <w:pPr>
        <w:tabs>
          <w:tab w:val="left" w:pos="720"/>
          <w:tab w:val="left" w:pos="1440"/>
          <w:tab w:val="left" w:pos="2160"/>
          <w:tab w:val="left" w:pos="3658"/>
        </w:tabs>
        <w:spacing w:after="0"/>
        <w:rPr>
          <w:rFonts w:cs="Times New Roman"/>
          <w:b/>
          <w:szCs w:val="24"/>
        </w:rPr>
      </w:pPr>
      <w:r w:rsidRPr="00C3456B">
        <w:rPr>
          <w:rFonts w:cs="Times New Roman"/>
          <w:b/>
          <w:szCs w:val="24"/>
        </w:rPr>
        <w:tab/>
        <w:t>c. Grammar issue</w:t>
      </w:r>
      <w:r w:rsidR="0030235C" w:rsidRPr="00C3456B">
        <w:rPr>
          <w:rFonts w:cs="Times New Roman"/>
          <w:b/>
          <w:szCs w:val="24"/>
        </w:rPr>
        <w:tab/>
      </w:r>
    </w:p>
    <w:p w14:paraId="6355AB1F" w14:textId="77777777" w:rsidR="00336638" w:rsidRPr="00C3456B" w:rsidRDefault="00336638" w:rsidP="00E85AF5">
      <w:pPr>
        <w:spacing w:after="0"/>
        <w:rPr>
          <w:rFonts w:cs="Times New Roman"/>
          <w:b/>
          <w:szCs w:val="24"/>
        </w:rPr>
      </w:pPr>
      <w:r w:rsidRPr="00C3456B">
        <w:rPr>
          <w:rFonts w:cs="Times New Roman"/>
          <w:b/>
          <w:szCs w:val="24"/>
        </w:rPr>
        <w:tab/>
        <w:t>d. Negative feedback or criticism</w:t>
      </w:r>
    </w:p>
    <w:p w14:paraId="61C73A1D" w14:textId="34A13666" w:rsidR="00952CF6" w:rsidRPr="00C3456B" w:rsidRDefault="00952CF6" w:rsidP="00E85AF5">
      <w:pPr>
        <w:spacing w:after="0"/>
        <w:rPr>
          <w:rFonts w:cs="Times New Roman"/>
          <w:b/>
          <w:szCs w:val="24"/>
        </w:rPr>
      </w:pPr>
      <w:r w:rsidRPr="00C3456B">
        <w:rPr>
          <w:rFonts w:cs="Times New Roman"/>
          <w:b/>
          <w:szCs w:val="24"/>
        </w:rPr>
        <w:t xml:space="preserve">21. Can </w:t>
      </w:r>
      <w:r w:rsidR="0061622B" w:rsidRPr="00C3456B">
        <w:rPr>
          <w:rFonts w:cs="Times New Roman"/>
          <w:b/>
          <w:szCs w:val="24"/>
        </w:rPr>
        <w:t>you</w:t>
      </w:r>
      <w:r w:rsidRPr="00C3456B">
        <w:rPr>
          <w:rFonts w:cs="Times New Roman"/>
          <w:b/>
          <w:szCs w:val="24"/>
        </w:rPr>
        <w:t xml:space="preserve"> describe a specific experience when you faced a challenge while writing in English on Facebook?</w:t>
      </w:r>
    </w:p>
    <w:p w14:paraId="2BA413EF" w14:textId="77777777" w:rsidR="00A71E72" w:rsidRPr="00C3456B" w:rsidRDefault="00A71E72" w:rsidP="00E85AF5">
      <w:pPr>
        <w:spacing w:after="0"/>
        <w:rPr>
          <w:rFonts w:cs="Times New Roman"/>
          <w:b/>
          <w:szCs w:val="24"/>
        </w:rPr>
      </w:pPr>
    </w:p>
    <w:p w14:paraId="19F5F67B" w14:textId="0E56F061" w:rsidR="00336638" w:rsidRPr="00C3456B" w:rsidRDefault="00A71E72" w:rsidP="00E85AF5">
      <w:pPr>
        <w:spacing w:after="0"/>
        <w:rPr>
          <w:rFonts w:cs="Times New Roman"/>
          <w:b/>
          <w:szCs w:val="24"/>
        </w:rPr>
      </w:pPr>
      <w:r w:rsidRPr="00C3456B">
        <w:rPr>
          <w:rFonts w:cs="Times New Roman"/>
          <w:b/>
          <w:szCs w:val="24"/>
        </w:rPr>
        <w:t>22</w:t>
      </w:r>
      <w:r w:rsidR="00336638" w:rsidRPr="00C3456B">
        <w:rPr>
          <w:rFonts w:cs="Times New Roman"/>
          <w:b/>
          <w:szCs w:val="24"/>
        </w:rPr>
        <w:t xml:space="preserve">. Do you feel more comfortable writing in English on Facebook compared to other platforms (e.g. academic writing, emails)? </w:t>
      </w:r>
    </w:p>
    <w:p w14:paraId="7FA61286" w14:textId="77777777" w:rsidR="00336638" w:rsidRPr="00C3456B" w:rsidRDefault="00336638" w:rsidP="00E85AF5">
      <w:pPr>
        <w:spacing w:after="0"/>
        <w:rPr>
          <w:rFonts w:cs="Times New Roman"/>
          <w:b/>
          <w:szCs w:val="24"/>
        </w:rPr>
      </w:pPr>
      <w:r w:rsidRPr="00C3456B">
        <w:rPr>
          <w:rFonts w:cs="Times New Roman"/>
          <w:b/>
          <w:szCs w:val="24"/>
        </w:rPr>
        <w:tab/>
        <w:t>a. Yes</w:t>
      </w:r>
    </w:p>
    <w:p w14:paraId="39B8339D" w14:textId="70A4A150" w:rsidR="0030235C" w:rsidRPr="00C3456B" w:rsidRDefault="0030235C" w:rsidP="00E85AF5">
      <w:pPr>
        <w:spacing w:after="0"/>
        <w:rPr>
          <w:rFonts w:cs="Times New Roman"/>
          <w:b/>
          <w:szCs w:val="24"/>
        </w:rPr>
      </w:pPr>
      <w:r w:rsidRPr="00C3456B">
        <w:rPr>
          <w:rFonts w:cs="Times New Roman"/>
          <w:b/>
          <w:szCs w:val="24"/>
        </w:rPr>
        <w:tab/>
        <w:t>b. No</w:t>
      </w:r>
    </w:p>
    <w:p w14:paraId="4367E85D" w14:textId="77777777" w:rsidR="00A71E72" w:rsidRPr="00C3456B" w:rsidRDefault="00A71E72" w:rsidP="00E85AF5">
      <w:pPr>
        <w:spacing w:after="0"/>
        <w:rPr>
          <w:rFonts w:cs="Times New Roman"/>
          <w:b/>
          <w:szCs w:val="24"/>
        </w:rPr>
      </w:pPr>
    </w:p>
    <w:p w14:paraId="5681456E" w14:textId="77777777" w:rsidR="00A71E72" w:rsidRPr="00C3456B" w:rsidRDefault="00A71E72" w:rsidP="00E85AF5">
      <w:pPr>
        <w:spacing w:after="0"/>
        <w:rPr>
          <w:rFonts w:cs="Times New Roman"/>
          <w:b/>
          <w:szCs w:val="24"/>
        </w:rPr>
      </w:pPr>
    </w:p>
    <w:p w14:paraId="68DF2721" w14:textId="1F15B1B9" w:rsidR="005C6679" w:rsidRPr="00C3456B" w:rsidRDefault="009663DD" w:rsidP="00E85AF5">
      <w:pPr>
        <w:spacing w:after="0"/>
        <w:rPr>
          <w:rFonts w:cs="Times New Roman"/>
          <w:b/>
          <w:szCs w:val="24"/>
        </w:rPr>
      </w:pPr>
      <w:r w:rsidRPr="00C3456B">
        <w:rPr>
          <w:rFonts w:cs="Times New Roman"/>
          <w:b/>
          <w:szCs w:val="24"/>
        </w:rPr>
        <w:t>23</w:t>
      </w:r>
      <w:r w:rsidR="005C6679" w:rsidRPr="00C3456B">
        <w:rPr>
          <w:rFonts w:cs="Times New Roman"/>
          <w:b/>
          <w:szCs w:val="24"/>
        </w:rPr>
        <w:t>. Response of friends and family to your use of English on Facebook.</w:t>
      </w:r>
    </w:p>
    <w:p w14:paraId="51B1C5CC" w14:textId="63DF7449" w:rsidR="005C6679" w:rsidRPr="00C3456B" w:rsidRDefault="005C6679" w:rsidP="00E85AF5">
      <w:pPr>
        <w:spacing w:after="0"/>
        <w:rPr>
          <w:rFonts w:cs="Times New Roman"/>
          <w:b/>
          <w:szCs w:val="24"/>
        </w:rPr>
      </w:pPr>
      <w:r w:rsidRPr="00C3456B">
        <w:rPr>
          <w:rFonts w:cs="Times New Roman"/>
          <w:b/>
          <w:szCs w:val="24"/>
        </w:rPr>
        <w:t xml:space="preserve">       a. Positive</w:t>
      </w:r>
    </w:p>
    <w:p w14:paraId="4FB0D33F" w14:textId="24E4D014" w:rsidR="005C6679" w:rsidRPr="00C3456B" w:rsidRDefault="005C6679" w:rsidP="00E85AF5">
      <w:pPr>
        <w:spacing w:after="0"/>
        <w:rPr>
          <w:rFonts w:cs="Times New Roman"/>
          <w:b/>
          <w:szCs w:val="24"/>
        </w:rPr>
      </w:pPr>
      <w:r w:rsidRPr="00C3456B">
        <w:rPr>
          <w:rFonts w:cs="Times New Roman"/>
          <w:b/>
          <w:szCs w:val="24"/>
        </w:rPr>
        <w:t xml:space="preserve">       b. Negative</w:t>
      </w:r>
    </w:p>
    <w:p w14:paraId="53DC3C8B" w14:textId="23F01F46" w:rsidR="005C6679" w:rsidRPr="00C3456B" w:rsidRDefault="005C6679" w:rsidP="00E85AF5">
      <w:pPr>
        <w:spacing w:after="0"/>
        <w:rPr>
          <w:rFonts w:cs="Times New Roman"/>
          <w:b/>
          <w:szCs w:val="24"/>
        </w:rPr>
      </w:pPr>
      <w:r w:rsidRPr="00C3456B">
        <w:rPr>
          <w:rFonts w:cs="Times New Roman"/>
          <w:b/>
          <w:szCs w:val="24"/>
        </w:rPr>
        <w:t xml:space="preserve">       c. Neutral</w:t>
      </w:r>
    </w:p>
    <w:p w14:paraId="609E88E5" w14:textId="7E208B56" w:rsidR="005C6679" w:rsidRPr="00C3456B" w:rsidRDefault="009663DD" w:rsidP="00E85AF5">
      <w:pPr>
        <w:spacing w:after="0"/>
        <w:rPr>
          <w:rFonts w:cs="Times New Roman"/>
          <w:b/>
          <w:szCs w:val="24"/>
        </w:rPr>
      </w:pPr>
      <w:r w:rsidRPr="00C3456B">
        <w:rPr>
          <w:rFonts w:cs="Times New Roman"/>
          <w:b/>
          <w:szCs w:val="24"/>
        </w:rPr>
        <w:t>24</w:t>
      </w:r>
      <w:r w:rsidR="005C6679" w:rsidRPr="00C3456B">
        <w:rPr>
          <w:rFonts w:cs="Times New Roman"/>
          <w:b/>
          <w:szCs w:val="24"/>
        </w:rPr>
        <w:t>. Overall, how satisfied are you with using English on Facebook to improve your English skills?</w:t>
      </w:r>
    </w:p>
    <w:p w14:paraId="329ECD03" w14:textId="74DEEADF"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Very satisfied</w:t>
      </w:r>
    </w:p>
    <w:p w14:paraId="4FD137C8" w14:textId="77777777"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Satisfied</w:t>
      </w:r>
    </w:p>
    <w:p w14:paraId="549EC762" w14:textId="14E86717"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Neutral</w:t>
      </w:r>
    </w:p>
    <w:p w14:paraId="27CA6B40" w14:textId="2855D8E3"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Dissatisfied</w:t>
      </w:r>
    </w:p>
    <w:p w14:paraId="43AF3ECD" w14:textId="6AE7985E"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Very dissatisfied</w:t>
      </w:r>
    </w:p>
    <w:p w14:paraId="6695852D" w14:textId="78A531B1" w:rsidR="005C6679" w:rsidRPr="00C3456B" w:rsidRDefault="005C6679" w:rsidP="00A71E72">
      <w:pPr>
        <w:spacing w:after="0"/>
        <w:rPr>
          <w:rFonts w:cs="Times New Roman"/>
          <w:b/>
          <w:szCs w:val="24"/>
        </w:rPr>
      </w:pPr>
    </w:p>
    <w:p w14:paraId="67B7F973" w14:textId="77777777" w:rsidR="00E1607A" w:rsidRPr="00C3456B" w:rsidRDefault="00E1607A" w:rsidP="00E1607A">
      <w:pPr>
        <w:spacing w:after="0"/>
        <w:rPr>
          <w:rFonts w:cs="Times New Roman"/>
          <w:b/>
          <w:szCs w:val="24"/>
        </w:rPr>
      </w:pPr>
      <w:r w:rsidRPr="00C3456B">
        <w:rPr>
          <w:rFonts w:cs="Times New Roman"/>
          <w:b/>
          <w:szCs w:val="24"/>
        </w:rPr>
        <w:lastRenderedPageBreak/>
        <w:t>25. Would you recommend using English Facebook to improve English skills for other students?</w:t>
      </w:r>
    </w:p>
    <w:p w14:paraId="17E98D8B" w14:textId="77777777" w:rsidR="00E1607A" w:rsidRPr="00C3456B" w:rsidRDefault="00E1607A" w:rsidP="00E1607A">
      <w:pPr>
        <w:pStyle w:val="ListParagraph"/>
        <w:numPr>
          <w:ilvl w:val="0"/>
          <w:numId w:val="24"/>
        </w:numPr>
        <w:spacing w:after="0"/>
        <w:rPr>
          <w:rFonts w:cs="Times New Roman"/>
          <w:b/>
          <w:szCs w:val="24"/>
        </w:rPr>
      </w:pPr>
      <w:r w:rsidRPr="00C3456B">
        <w:rPr>
          <w:rFonts w:cs="Times New Roman"/>
          <w:b/>
          <w:szCs w:val="24"/>
        </w:rPr>
        <w:t>Yes</w:t>
      </w:r>
    </w:p>
    <w:p w14:paraId="75E7BC06" w14:textId="77777777" w:rsidR="00E1607A" w:rsidRPr="00C3456B" w:rsidRDefault="00E1607A" w:rsidP="00E1607A">
      <w:pPr>
        <w:pStyle w:val="ListParagraph"/>
        <w:numPr>
          <w:ilvl w:val="0"/>
          <w:numId w:val="24"/>
        </w:numPr>
        <w:spacing w:after="0"/>
        <w:rPr>
          <w:rFonts w:cs="Times New Roman"/>
          <w:b/>
          <w:szCs w:val="24"/>
        </w:rPr>
      </w:pPr>
      <w:r w:rsidRPr="00C3456B">
        <w:rPr>
          <w:rFonts w:cs="Times New Roman"/>
          <w:b/>
          <w:szCs w:val="24"/>
        </w:rPr>
        <w:t>No</w:t>
      </w:r>
    </w:p>
    <w:p w14:paraId="56252AAA" w14:textId="77777777" w:rsidR="00E1607A" w:rsidRPr="00C3456B" w:rsidRDefault="00E1607A" w:rsidP="00E1607A">
      <w:pPr>
        <w:spacing w:after="0"/>
        <w:rPr>
          <w:rFonts w:cs="Times New Roman"/>
          <w:b/>
          <w:szCs w:val="24"/>
        </w:rPr>
      </w:pPr>
      <w:r w:rsidRPr="00C3456B">
        <w:rPr>
          <w:rFonts w:cs="Times New Roman"/>
          <w:b/>
          <w:szCs w:val="24"/>
        </w:rPr>
        <w:t>26. What suggestions do you have for other students who want to use Facebook to improve their English skills?</w:t>
      </w:r>
    </w:p>
    <w:p w14:paraId="10D386D3" w14:textId="77777777" w:rsidR="005C6679" w:rsidRPr="00C3456B" w:rsidRDefault="005C6679" w:rsidP="00E85AF5">
      <w:pPr>
        <w:spacing w:after="0"/>
        <w:rPr>
          <w:rFonts w:cs="Times New Roman"/>
          <w:color w:val="C00000"/>
          <w:szCs w:val="24"/>
        </w:rPr>
      </w:pPr>
    </w:p>
    <w:p w14:paraId="3CD57E7E" w14:textId="25BBECBB" w:rsidR="00336638" w:rsidRPr="00C3456B" w:rsidRDefault="00336638" w:rsidP="00E85AF5">
      <w:pPr>
        <w:spacing w:after="0"/>
        <w:rPr>
          <w:rFonts w:cs="Times New Roman"/>
          <w:szCs w:val="24"/>
        </w:rPr>
      </w:pPr>
      <w:r w:rsidRPr="00C3456B">
        <w:rPr>
          <w:rFonts w:cs="Times New Roman"/>
          <w:szCs w:val="24"/>
        </w:rPr>
        <w:br/>
      </w:r>
      <w:r w:rsidRPr="00C3456B">
        <w:rPr>
          <w:rFonts w:cs="Times New Roman"/>
          <w:szCs w:val="24"/>
        </w:rPr>
        <w:br/>
      </w:r>
    </w:p>
    <w:p w14:paraId="20720A22" w14:textId="4E21B7C8" w:rsidR="00E85AF5" w:rsidRPr="00C3456B" w:rsidRDefault="00336638" w:rsidP="00E85AF5">
      <w:pPr>
        <w:spacing w:after="0"/>
        <w:rPr>
          <w:rFonts w:cs="Times New Roman"/>
          <w:szCs w:val="24"/>
        </w:rPr>
      </w:pPr>
      <w:r w:rsidRPr="00C3456B">
        <w:rPr>
          <w:rFonts w:cs="Times New Roman"/>
          <w:szCs w:val="24"/>
        </w:rPr>
        <w:t xml:space="preserve"> </w:t>
      </w:r>
      <w:r w:rsidR="00E85AF5" w:rsidRPr="00C3456B">
        <w:rPr>
          <w:rFonts w:cs="Times New Roman"/>
          <w:szCs w:val="24"/>
        </w:rPr>
        <w:br/>
      </w:r>
    </w:p>
    <w:p w14:paraId="7162B9E8" w14:textId="546B0D64" w:rsidR="00E85AF5" w:rsidRPr="00C3456B" w:rsidRDefault="00E85AF5" w:rsidP="00E85AF5">
      <w:pPr>
        <w:spacing w:after="0"/>
        <w:rPr>
          <w:rFonts w:cs="Times New Roman"/>
          <w:szCs w:val="24"/>
        </w:rPr>
      </w:pPr>
      <w:r w:rsidRPr="00C3456B">
        <w:rPr>
          <w:rFonts w:cs="Times New Roman"/>
          <w:szCs w:val="24"/>
        </w:rPr>
        <w:br/>
      </w:r>
      <w:r w:rsidRPr="00C3456B">
        <w:rPr>
          <w:rFonts w:cs="Times New Roman"/>
          <w:szCs w:val="24"/>
        </w:rPr>
        <w:br/>
      </w:r>
      <w:r w:rsidRPr="00C3456B">
        <w:rPr>
          <w:rFonts w:cs="Times New Roman"/>
          <w:szCs w:val="24"/>
        </w:rPr>
        <w:br/>
      </w:r>
    </w:p>
    <w:p w14:paraId="43288821" w14:textId="35759ACD" w:rsidR="00E85AF5" w:rsidRPr="00C3456B" w:rsidRDefault="003E107A" w:rsidP="00E85AF5">
      <w:pPr>
        <w:spacing w:after="0"/>
        <w:rPr>
          <w:rFonts w:cs="Times New Roman"/>
          <w:szCs w:val="24"/>
        </w:rPr>
      </w:pPr>
      <w:r w:rsidRPr="00C3456B">
        <w:rPr>
          <w:rFonts w:cs="Times New Roman"/>
          <w:noProof/>
          <w:szCs w:val="24"/>
        </w:rPr>
        <mc:AlternateContent>
          <mc:Choice Requires="wps">
            <w:drawing>
              <wp:anchor distT="0" distB="0" distL="114300" distR="114300" simplePos="0" relativeHeight="251659264" behindDoc="0" locked="0" layoutInCell="1" allowOverlap="1" wp14:anchorId="44DAD5B2" wp14:editId="68B05C92">
                <wp:simplePos x="0" y="0"/>
                <wp:positionH relativeFrom="column">
                  <wp:posOffset>1267428</wp:posOffset>
                </wp:positionH>
                <wp:positionV relativeFrom="paragraph">
                  <wp:posOffset>154707</wp:posOffset>
                </wp:positionV>
                <wp:extent cx="3709670" cy="52391"/>
                <wp:effectExtent l="0" t="0" r="24130" b="24130"/>
                <wp:wrapNone/>
                <wp:docPr id="1" name="Straight Connector 1"/>
                <wp:cNvGraphicFramePr/>
                <a:graphic xmlns:a="http://schemas.openxmlformats.org/drawingml/2006/main">
                  <a:graphicData uri="http://schemas.microsoft.com/office/word/2010/wordprocessingShape">
                    <wps:wsp>
                      <wps:cNvCnPr/>
                      <wps:spPr>
                        <a:xfrm flipV="1">
                          <a:off x="0" y="0"/>
                          <a:ext cx="3709670" cy="523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0953C9"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8pt,12.2pt" to="391.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" strokecolor="#4579b8 [3044]"/>
            </w:pict>
          </mc:Fallback>
        </mc:AlternateContent>
      </w:r>
      <w:r w:rsidR="00E85AF5" w:rsidRPr="00C3456B">
        <w:rPr>
          <w:rFonts w:cs="Times New Roman"/>
          <w:szCs w:val="24"/>
        </w:rPr>
        <w:br/>
        <w:t xml:space="preserve"> </w:t>
      </w:r>
      <w:r w:rsidR="00E85AF5" w:rsidRPr="00C3456B">
        <w:rPr>
          <w:rFonts w:cs="Times New Roman"/>
          <w:szCs w:val="24"/>
        </w:rPr>
        <w:br/>
      </w:r>
    </w:p>
    <w:p w14:paraId="6AB5C65F" w14:textId="3D7A3EC8" w:rsidR="006C4B97" w:rsidRPr="00C3456B" w:rsidRDefault="006C4B97" w:rsidP="00213E11">
      <w:pPr>
        <w:spacing w:after="0"/>
        <w:rPr>
          <w:rFonts w:cs="Times New Roman"/>
          <w:szCs w:val="24"/>
        </w:rPr>
      </w:pPr>
      <w:r w:rsidRPr="00C3456B">
        <w:rPr>
          <w:rFonts w:cs="Times New Roman"/>
          <w:szCs w:val="24"/>
        </w:rPr>
        <w:br/>
      </w:r>
    </w:p>
    <w:p w14:paraId="6C5BDF0A" w14:textId="51853C02" w:rsidR="006C4B97" w:rsidRPr="00C3456B" w:rsidRDefault="006C4B97" w:rsidP="00213E11">
      <w:pPr>
        <w:spacing w:after="0"/>
        <w:rPr>
          <w:rFonts w:cs="Times New Roman"/>
          <w:szCs w:val="24"/>
        </w:rPr>
      </w:pPr>
      <w:r w:rsidRPr="00C3456B">
        <w:rPr>
          <w:rFonts w:cs="Times New Roman"/>
          <w:szCs w:val="24"/>
        </w:rPr>
        <w:br/>
      </w:r>
    </w:p>
    <w:p w14:paraId="3F6664BA" w14:textId="3235AA9A" w:rsidR="00213E11" w:rsidRPr="00C3456B" w:rsidRDefault="006C4B97" w:rsidP="00213E11">
      <w:pPr>
        <w:spacing w:after="0"/>
        <w:rPr>
          <w:rFonts w:cs="Times New Roman"/>
          <w:szCs w:val="24"/>
        </w:rPr>
      </w:pPr>
      <w:r w:rsidRPr="00C3456B">
        <w:rPr>
          <w:rFonts w:cs="Times New Roman"/>
          <w:szCs w:val="24"/>
        </w:rPr>
        <w:br/>
      </w:r>
      <w:r w:rsidR="00213E11" w:rsidRPr="00C3456B">
        <w:rPr>
          <w:rFonts w:eastAsia="Times New Roman" w:cs="Times New Roman"/>
          <w:b/>
          <w:color w:val="FF0000"/>
          <w:szCs w:val="24"/>
        </w:rPr>
        <w:tab/>
      </w:r>
    </w:p>
    <w:p w14:paraId="0B6867E5" w14:textId="77777777" w:rsidR="00213E11" w:rsidRPr="00C3456B" w:rsidRDefault="00213E11" w:rsidP="00213E11">
      <w:pPr>
        <w:pStyle w:val="ListParagraph"/>
        <w:spacing w:after="0"/>
        <w:rPr>
          <w:rFonts w:eastAsia="Times New Roman" w:cs="Times New Roman"/>
          <w:b/>
          <w:color w:val="FF0000"/>
          <w:szCs w:val="24"/>
        </w:rPr>
      </w:pPr>
    </w:p>
    <w:p w14:paraId="4198E0D1" w14:textId="2063C066" w:rsidR="00044CA6" w:rsidRPr="00C3456B" w:rsidRDefault="00213E11" w:rsidP="00213E11">
      <w:pPr>
        <w:tabs>
          <w:tab w:val="left" w:pos="1794"/>
        </w:tabs>
        <w:spacing w:before="240" w:after="0"/>
        <w:rPr>
          <w:rFonts w:eastAsia="Times New Roman" w:cs="Times New Roman"/>
          <w:b/>
          <w:color w:val="FF0000"/>
          <w:szCs w:val="24"/>
        </w:rPr>
      </w:pPr>
      <w:r w:rsidRPr="00C3456B">
        <w:rPr>
          <w:rFonts w:eastAsia="Times New Roman" w:cs="Times New Roman"/>
          <w:b/>
          <w:color w:val="FF0000"/>
          <w:szCs w:val="24"/>
        </w:rPr>
        <w:tab/>
      </w:r>
    </w:p>
    <w:p w14:paraId="712105BD" w14:textId="77777777" w:rsidR="000D7008" w:rsidRPr="00C3456B" w:rsidRDefault="000D7008" w:rsidP="008641CD">
      <w:pPr>
        <w:rPr>
          <w:rFonts w:cs="Times New Roman"/>
          <w:color w:val="17365D" w:themeColor="text2" w:themeShade="BF"/>
          <w:szCs w:val="24"/>
        </w:rPr>
      </w:pPr>
    </w:p>
    <w:sectPr w:rsidR="000D7008" w:rsidRPr="00C3456B" w:rsidSect="00AA2F3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ADA87" w14:textId="77777777" w:rsidR="005F12DE" w:rsidRDefault="005F12DE" w:rsidP="00ED782F">
      <w:pPr>
        <w:spacing w:after="0" w:line="240" w:lineRule="auto"/>
      </w:pPr>
      <w:r>
        <w:separator/>
      </w:r>
    </w:p>
  </w:endnote>
  <w:endnote w:type="continuationSeparator" w:id="0">
    <w:p w14:paraId="2F076B8A" w14:textId="77777777" w:rsidR="005F12DE" w:rsidRDefault="005F12DE" w:rsidP="00ED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EC7A" w14:textId="77777777" w:rsidR="00307ADD" w:rsidRDefault="00307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ED52" w14:textId="77777777" w:rsidR="00307ADD" w:rsidRDefault="00307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7353C" w14:textId="77777777" w:rsidR="00307ADD" w:rsidRDefault="0030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FF447" w14:textId="77777777" w:rsidR="005F12DE" w:rsidRDefault="005F12DE" w:rsidP="00ED782F">
      <w:pPr>
        <w:spacing w:after="0" w:line="240" w:lineRule="auto"/>
      </w:pPr>
      <w:r>
        <w:separator/>
      </w:r>
    </w:p>
  </w:footnote>
  <w:footnote w:type="continuationSeparator" w:id="0">
    <w:p w14:paraId="3E2238A5" w14:textId="77777777" w:rsidR="005F12DE" w:rsidRDefault="005F12DE" w:rsidP="00ED7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FEBA4" w14:textId="36A43A86" w:rsidR="00307ADD" w:rsidRDefault="005F12DE">
    <w:pPr>
      <w:pStyle w:val="Header"/>
    </w:pPr>
    <w:r>
      <w:rPr>
        <w:noProof/>
      </w:rPr>
      <w:pict w14:anchorId="74492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745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7B42" w14:textId="6E3B4471" w:rsidR="00307ADD" w:rsidRDefault="005F12DE">
    <w:pPr>
      <w:pStyle w:val="Header"/>
    </w:pPr>
    <w:r>
      <w:rPr>
        <w:noProof/>
      </w:rPr>
      <w:pict w14:anchorId="454B2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745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7DF5" w14:textId="2D4EBBA5" w:rsidR="00307ADD" w:rsidRDefault="005F12DE">
    <w:pPr>
      <w:pStyle w:val="Header"/>
    </w:pPr>
    <w:r>
      <w:rPr>
        <w:noProof/>
      </w:rPr>
      <w:pict w14:anchorId="3DBD9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745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0192"/>
    <w:multiLevelType w:val="hybridMultilevel"/>
    <w:tmpl w:val="8A08EB5C"/>
    <w:lvl w:ilvl="0" w:tplc="B9BACE8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736EC"/>
    <w:multiLevelType w:val="hybridMultilevel"/>
    <w:tmpl w:val="C9C6418E"/>
    <w:lvl w:ilvl="0" w:tplc="798A0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72B2A"/>
    <w:multiLevelType w:val="hybridMultilevel"/>
    <w:tmpl w:val="3036D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E172E"/>
    <w:multiLevelType w:val="multilevel"/>
    <w:tmpl w:val="F09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B4008"/>
    <w:multiLevelType w:val="hybridMultilevel"/>
    <w:tmpl w:val="08AAA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E157E"/>
    <w:multiLevelType w:val="multilevel"/>
    <w:tmpl w:val="7EA2A978"/>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2650C5"/>
    <w:multiLevelType w:val="hybridMultilevel"/>
    <w:tmpl w:val="E25C8A70"/>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color w:val="000000" w:themeColor="text1"/>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2DE44D9D"/>
    <w:multiLevelType w:val="multilevel"/>
    <w:tmpl w:val="7D56AE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E425D0E"/>
    <w:multiLevelType w:val="multilevel"/>
    <w:tmpl w:val="4318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61707"/>
    <w:multiLevelType w:val="multilevel"/>
    <w:tmpl w:val="3EBC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F66BD"/>
    <w:multiLevelType w:val="hybridMultilevel"/>
    <w:tmpl w:val="377E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464FD"/>
    <w:multiLevelType w:val="hybridMultilevel"/>
    <w:tmpl w:val="7602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82698"/>
    <w:multiLevelType w:val="multilevel"/>
    <w:tmpl w:val="901CF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46F2A"/>
    <w:multiLevelType w:val="hybridMultilevel"/>
    <w:tmpl w:val="C4BC0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55084"/>
    <w:multiLevelType w:val="multilevel"/>
    <w:tmpl w:val="4DF28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0C1BBA"/>
    <w:multiLevelType w:val="multilevel"/>
    <w:tmpl w:val="E51A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0032C"/>
    <w:multiLevelType w:val="hybridMultilevel"/>
    <w:tmpl w:val="08C6091C"/>
    <w:lvl w:ilvl="0" w:tplc="CED0A492">
      <w:start w:val="1"/>
      <w:numFmt w:val="decimal"/>
      <w:lvlText w:val="%1."/>
      <w:lvlJc w:val="left"/>
      <w:pPr>
        <w:ind w:left="720" w:hanging="360"/>
      </w:pPr>
      <w:rPr>
        <w:rFonts w:hint="default"/>
        <w:color w:val="000000" w:themeColor="text1"/>
      </w:rPr>
    </w:lvl>
    <w:lvl w:ilvl="1" w:tplc="C78CEC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639BA"/>
    <w:multiLevelType w:val="hybridMultilevel"/>
    <w:tmpl w:val="F472436C"/>
    <w:lvl w:ilvl="0" w:tplc="6B263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426DBC"/>
    <w:multiLevelType w:val="hybridMultilevel"/>
    <w:tmpl w:val="3CD8A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000034"/>
    <w:multiLevelType w:val="hybridMultilevel"/>
    <w:tmpl w:val="17301134"/>
    <w:lvl w:ilvl="0" w:tplc="04090001">
      <w:start w:val="1"/>
      <w:numFmt w:val="bullet"/>
      <w:lvlText w:val=""/>
      <w:lvlJc w:val="left"/>
      <w:pPr>
        <w:ind w:left="959" w:hanging="360"/>
      </w:pPr>
      <w:rPr>
        <w:rFonts w:ascii="Symbol" w:hAnsi="Symbol"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20" w15:restartNumberingAfterBreak="0">
    <w:nsid w:val="54423737"/>
    <w:multiLevelType w:val="multilevel"/>
    <w:tmpl w:val="E72E67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52373EB"/>
    <w:multiLevelType w:val="multilevel"/>
    <w:tmpl w:val="ADDA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833899"/>
    <w:multiLevelType w:val="hybridMultilevel"/>
    <w:tmpl w:val="49A6FC6C"/>
    <w:lvl w:ilvl="0" w:tplc="0150D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B76B77"/>
    <w:multiLevelType w:val="multilevel"/>
    <w:tmpl w:val="F9B8B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801863"/>
    <w:multiLevelType w:val="multilevel"/>
    <w:tmpl w:val="711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7388B"/>
    <w:multiLevelType w:val="hybridMultilevel"/>
    <w:tmpl w:val="DBFE1D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21D03"/>
    <w:multiLevelType w:val="multilevel"/>
    <w:tmpl w:val="5D8C3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B7E26"/>
    <w:multiLevelType w:val="hybridMultilevel"/>
    <w:tmpl w:val="31642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32E21"/>
    <w:multiLevelType w:val="multilevel"/>
    <w:tmpl w:val="E95E3E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690565"/>
    <w:multiLevelType w:val="multilevel"/>
    <w:tmpl w:val="540E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3"/>
  </w:num>
  <w:num w:numId="3">
    <w:abstractNumId w:val="20"/>
  </w:num>
  <w:num w:numId="4">
    <w:abstractNumId w:val="9"/>
  </w:num>
  <w:num w:numId="5">
    <w:abstractNumId w:val="26"/>
  </w:num>
  <w:num w:numId="6">
    <w:abstractNumId w:val="3"/>
  </w:num>
  <w:num w:numId="7">
    <w:abstractNumId w:val="21"/>
  </w:num>
  <w:num w:numId="8">
    <w:abstractNumId w:val="8"/>
  </w:num>
  <w:num w:numId="9">
    <w:abstractNumId w:val="12"/>
  </w:num>
  <w:num w:numId="10">
    <w:abstractNumId w:val="15"/>
  </w:num>
  <w:num w:numId="11">
    <w:abstractNumId w:val="7"/>
  </w:num>
  <w:num w:numId="12">
    <w:abstractNumId w:val="24"/>
  </w:num>
  <w:num w:numId="13">
    <w:abstractNumId w:val="29"/>
  </w:num>
  <w:num w:numId="14">
    <w:abstractNumId w:val="5"/>
  </w:num>
  <w:num w:numId="15">
    <w:abstractNumId w:val="28"/>
  </w:num>
  <w:num w:numId="16">
    <w:abstractNumId w:val="16"/>
  </w:num>
  <w:num w:numId="17">
    <w:abstractNumId w:val="0"/>
  </w:num>
  <w:num w:numId="18">
    <w:abstractNumId w:val="4"/>
  </w:num>
  <w:num w:numId="19">
    <w:abstractNumId w:val="22"/>
  </w:num>
  <w:num w:numId="20">
    <w:abstractNumId w:val="1"/>
  </w:num>
  <w:num w:numId="21">
    <w:abstractNumId w:val="17"/>
  </w:num>
  <w:num w:numId="22">
    <w:abstractNumId w:val="19"/>
  </w:num>
  <w:num w:numId="23">
    <w:abstractNumId w:val="6"/>
  </w:num>
  <w:num w:numId="24">
    <w:abstractNumId w:val="2"/>
  </w:num>
  <w:num w:numId="25">
    <w:abstractNumId w:val="27"/>
  </w:num>
  <w:num w:numId="26">
    <w:abstractNumId w:val="18"/>
  </w:num>
  <w:num w:numId="27">
    <w:abstractNumId w:val="25"/>
  </w:num>
  <w:num w:numId="28">
    <w:abstractNumId w:val="11"/>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1Mzc1NzOxsDQxMDBU0lEKTi0uzszPAykwrAUAYNLZ2SwAAAA="/>
  </w:docVars>
  <w:rsids>
    <w:rsidRoot w:val="00217DBD"/>
    <w:rsid w:val="00004924"/>
    <w:rsid w:val="000075DD"/>
    <w:rsid w:val="0001162A"/>
    <w:rsid w:val="000138F9"/>
    <w:rsid w:val="00017493"/>
    <w:rsid w:val="0002492F"/>
    <w:rsid w:val="00030137"/>
    <w:rsid w:val="00032F99"/>
    <w:rsid w:val="000337F0"/>
    <w:rsid w:val="000364B6"/>
    <w:rsid w:val="00041105"/>
    <w:rsid w:val="00041DA2"/>
    <w:rsid w:val="00044CA6"/>
    <w:rsid w:val="00053DD2"/>
    <w:rsid w:val="00054130"/>
    <w:rsid w:val="00063358"/>
    <w:rsid w:val="00064025"/>
    <w:rsid w:val="00070AB5"/>
    <w:rsid w:val="00070AC5"/>
    <w:rsid w:val="00071374"/>
    <w:rsid w:val="000746A4"/>
    <w:rsid w:val="000800EF"/>
    <w:rsid w:val="0008413A"/>
    <w:rsid w:val="000847B0"/>
    <w:rsid w:val="00087D46"/>
    <w:rsid w:val="000903D9"/>
    <w:rsid w:val="00090C38"/>
    <w:rsid w:val="00093277"/>
    <w:rsid w:val="000A2992"/>
    <w:rsid w:val="000A717A"/>
    <w:rsid w:val="000B0A33"/>
    <w:rsid w:val="000B0C88"/>
    <w:rsid w:val="000B76A9"/>
    <w:rsid w:val="000C5C14"/>
    <w:rsid w:val="000D39BA"/>
    <w:rsid w:val="000D5371"/>
    <w:rsid w:val="000D552F"/>
    <w:rsid w:val="000D7008"/>
    <w:rsid w:val="000E001E"/>
    <w:rsid w:val="000E1B4B"/>
    <w:rsid w:val="000E26ED"/>
    <w:rsid w:val="000E6C2D"/>
    <w:rsid w:val="000E7A51"/>
    <w:rsid w:val="000F054A"/>
    <w:rsid w:val="000F43CA"/>
    <w:rsid w:val="001045E2"/>
    <w:rsid w:val="00105777"/>
    <w:rsid w:val="001057CC"/>
    <w:rsid w:val="00106FFF"/>
    <w:rsid w:val="001138AD"/>
    <w:rsid w:val="0011519B"/>
    <w:rsid w:val="001209C4"/>
    <w:rsid w:val="00120AD2"/>
    <w:rsid w:val="00126681"/>
    <w:rsid w:val="001305C3"/>
    <w:rsid w:val="00137FEA"/>
    <w:rsid w:val="0014154C"/>
    <w:rsid w:val="00143462"/>
    <w:rsid w:val="001521D5"/>
    <w:rsid w:val="001530B2"/>
    <w:rsid w:val="00154B62"/>
    <w:rsid w:val="001553DE"/>
    <w:rsid w:val="00160A41"/>
    <w:rsid w:val="00161F36"/>
    <w:rsid w:val="0016261D"/>
    <w:rsid w:val="001661AF"/>
    <w:rsid w:val="00166FA7"/>
    <w:rsid w:val="0017003E"/>
    <w:rsid w:val="001721AD"/>
    <w:rsid w:val="00173550"/>
    <w:rsid w:val="00173DCE"/>
    <w:rsid w:val="0017593D"/>
    <w:rsid w:val="001805E4"/>
    <w:rsid w:val="001815C2"/>
    <w:rsid w:val="00182E53"/>
    <w:rsid w:val="0019198F"/>
    <w:rsid w:val="0019430E"/>
    <w:rsid w:val="00195711"/>
    <w:rsid w:val="001A1298"/>
    <w:rsid w:val="001A12B8"/>
    <w:rsid w:val="001A25D8"/>
    <w:rsid w:val="001A3AEC"/>
    <w:rsid w:val="001A6DFA"/>
    <w:rsid w:val="001B2B79"/>
    <w:rsid w:val="001C02C4"/>
    <w:rsid w:val="001C03C2"/>
    <w:rsid w:val="001C0485"/>
    <w:rsid w:val="001C0C83"/>
    <w:rsid w:val="001C1637"/>
    <w:rsid w:val="001C26C0"/>
    <w:rsid w:val="001C4E35"/>
    <w:rsid w:val="001C586E"/>
    <w:rsid w:val="001C5886"/>
    <w:rsid w:val="001C6064"/>
    <w:rsid w:val="001D088F"/>
    <w:rsid w:val="001E1EF0"/>
    <w:rsid w:val="001E3EB6"/>
    <w:rsid w:val="001F488C"/>
    <w:rsid w:val="001F6115"/>
    <w:rsid w:val="00201253"/>
    <w:rsid w:val="00206F97"/>
    <w:rsid w:val="00213E11"/>
    <w:rsid w:val="0021667D"/>
    <w:rsid w:val="00217DBD"/>
    <w:rsid w:val="002201E1"/>
    <w:rsid w:val="002264D3"/>
    <w:rsid w:val="00230213"/>
    <w:rsid w:val="002313DD"/>
    <w:rsid w:val="00232317"/>
    <w:rsid w:val="002328B8"/>
    <w:rsid w:val="0023644C"/>
    <w:rsid w:val="00236DAD"/>
    <w:rsid w:val="002415C1"/>
    <w:rsid w:val="0024502D"/>
    <w:rsid w:val="00255763"/>
    <w:rsid w:val="00262C7F"/>
    <w:rsid w:val="00263432"/>
    <w:rsid w:val="002643BF"/>
    <w:rsid w:val="002758A6"/>
    <w:rsid w:val="00275BC2"/>
    <w:rsid w:val="00277B18"/>
    <w:rsid w:val="00281D2C"/>
    <w:rsid w:val="002965C8"/>
    <w:rsid w:val="002A13AF"/>
    <w:rsid w:val="002A79F2"/>
    <w:rsid w:val="002A7A37"/>
    <w:rsid w:val="002B3655"/>
    <w:rsid w:val="002B4D06"/>
    <w:rsid w:val="002B72BD"/>
    <w:rsid w:val="002D02DF"/>
    <w:rsid w:val="002D0EBC"/>
    <w:rsid w:val="002D37C0"/>
    <w:rsid w:val="002D5035"/>
    <w:rsid w:val="002D7297"/>
    <w:rsid w:val="002E2F9D"/>
    <w:rsid w:val="002F47DC"/>
    <w:rsid w:val="00301820"/>
    <w:rsid w:val="0030235C"/>
    <w:rsid w:val="00302C56"/>
    <w:rsid w:val="00304DFE"/>
    <w:rsid w:val="00307ADD"/>
    <w:rsid w:val="00312396"/>
    <w:rsid w:val="003159E7"/>
    <w:rsid w:val="0031680C"/>
    <w:rsid w:val="00317BC0"/>
    <w:rsid w:val="0032062F"/>
    <w:rsid w:val="00322BAC"/>
    <w:rsid w:val="003244FD"/>
    <w:rsid w:val="00331363"/>
    <w:rsid w:val="00334474"/>
    <w:rsid w:val="00336487"/>
    <w:rsid w:val="00336638"/>
    <w:rsid w:val="00341645"/>
    <w:rsid w:val="0034218E"/>
    <w:rsid w:val="003521D4"/>
    <w:rsid w:val="00353B8E"/>
    <w:rsid w:val="00363042"/>
    <w:rsid w:val="00363055"/>
    <w:rsid w:val="00364EFD"/>
    <w:rsid w:val="0037088F"/>
    <w:rsid w:val="00370FEF"/>
    <w:rsid w:val="00373AF6"/>
    <w:rsid w:val="003801A9"/>
    <w:rsid w:val="00380420"/>
    <w:rsid w:val="00390C26"/>
    <w:rsid w:val="00392EB8"/>
    <w:rsid w:val="003A21D9"/>
    <w:rsid w:val="003A7473"/>
    <w:rsid w:val="003B311B"/>
    <w:rsid w:val="003C0F1F"/>
    <w:rsid w:val="003C1ED8"/>
    <w:rsid w:val="003D1334"/>
    <w:rsid w:val="003D2648"/>
    <w:rsid w:val="003D5531"/>
    <w:rsid w:val="003D7CD4"/>
    <w:rsid w:val="003E107A"/>
    <w:rsid w:val="003E23E4"/>
    <w:rsid w:val="003E6793"/>
    <w:rsid w:val="00410B7B"/>
    <w:rsid w:val="00411D1E"/>
    <w:rsid w:val="00412292"/>
    <w:rsid w:val="00413085"/>
    <w:rsid w:val="00414C49"/>
    <w:rsid w:val="00414CBD"/>
    <w:rsid w:val="00415A0E"/>
    <w:rsid w:val="00415E3E"/>
    <w:rsid w:val="00416A5B"/>
    <w:rsid w:val="0042077A"/>
    <w:rsid w:val="00421008"/>
    <w:rsid w:val="00421702"/>
    <w:rsid w:val="00423792"/>
    <w:rsid w:val="00424B9C"/>
    <w:rsid w:val="00424CAA"/>
    <w:rsid w:val="00424E0B"/>
    <w:rsid w:val="00425EB2"/>
    <w:rsid w:val="0043003D"/>
    <w:rsid w:val="00433032"/>
    <w:rsid w:val="00437743"/>
    <w:rsid w:val="004407A4"/>
    <w:rsid w:val="00450238"/>
    <w:rsid w:val="004605E2"/>
    <w:rsid w:val="00461975"/>
    <w:rsid w:val="00461C81"/>
    <w:rsid w:val="00462DA9"/>
    <w:rsid w:val="004641CE"/>
    <w:rsid w:val="00465D44"/>
    <w:rsid w:val="0046659B"/>
    <w:rsid w:val="00472FBD"/>
    <w:rsid w:val="0047769E"/>
    <w:rsid w:val="0048068D"/>
    <w:rsid w:val="004906B9"/>
    <w:rsid w:val="00494415"/>
    <w:rsid w:val="004970FC"/>
    <w:rsid w:val="004A2F0B"/>
    <w:rsid w:val="004A4DD5"/>
    <w:rsid w:val="004A4DE5"/>
    <w:rsid w:val="004B2A11"/>
    <w:rsid w:val="004B3685"/>
    <w:rsid w:val="004B72A8"/>
    <w:rsid w:val="004C3CD7"/>
    <w:rsid w:val="004C6C5C"/>
    <w:rsid w:val="004D159C"/>
    <w:rsid w:val="004D1AB0"/>
    <w:rsid w:val="004D336F"/>
    <w:rsid w:val="004D3F4F"/>
    <w:rsid w:val="00504743"/>
    <w:rsid w:val="00505EA9"/>
    <w:rsid w:val="00520271"/>
    <w:rsid w:val="00522D0E"/>
    <w:rsid w:val="00524B3F"/>
    <w:rsid w:val="005277B5"/>
    <w:rsid w:val="005323A5"/>
    <w:rsid w:val="00532673"/>
    <w:rsid w:val="005337DC"/>
    <w:rsid w:val="005365AF"/>
    <w:rsid w:val="00537ED8"/>
    <w:rsid w:val="00542745"/>
    <w:rsid w:val="005437D5"/>
    <w:rsid w:val="00552D00"/>
    <w:rsid w:val="005616AA"/>
    <w:rsid w:val="00561CDA"/>
    <w:rsid w:val="005674C5"/>
    <w:rsid w:val="0057066C"/>
    <w:rsid w:val="00573B55"/>
    <w:rsid w:val="00573BC0"/>
    <w:rsid w:val="005757D4"/>
    <w:rsid w:val="00576EC2"/>
    <w:rsid w:val="00582BF3"/>
    <w:rsid w:val="00585253"/>
    <w:rsid w:val="00585F01"/>
    <w:rsid w:val="00587B3B"/>
    <w:rsid w:val="005920C3"/>
    <w:rsid w:val="005938EF"/>
    <w:rsid w:val="005972D9"/>
    <w:rsid w:val="005A0EA3"/>
    <w:rsid w:val="005A12D2"/>
    <w:rsid w:val="005A19B9"/>
    <w:rsid w:val="005A2909"/>
    <w:rsid w:val="005A493B"/>
    <w:rsid w:val="005A4B51"/>
    <w:rsid w:val="005A646D"/>
    <w:rsid w:val="005B0092"/>
    <w:rsid w:val="005B56F8"/>
    <w:rsid w:val="005C019B"/>
    <w:rsid w:val="005C50C3"/>
    <w:rsid w:val="005C6679"/>
    <w:rsid w:val="005C79F6"/>
    <w:rsid w:val="005E073F"/>
    <w:rsid w:val="005E30D6"/>
    <w:rsid w:val="005E5015"/>
    <w:rsid w:val="005E7E64"/>
    <w:rsid w:val="005F0771"/>
    <w:rsid w:val="005F0EB0"/>
    <w:rsid w:val="005F12DE"/>
    <w:rsid w:val="005F4C1B"/>
    <w:rsid w:val="005F654D"/>
    <w:rsid w:val="00601E84"/>
    <w:rsid w:val="006025A7"/>
    <w:rsid w:val="00602B1F"/>
    <w:rsid w:val="006037F6"/>
    <w:rsid w:val="00606E58"/>
    <w:rsid w:val="00607D7F"/>
    <w:rsid w:val="00611F98"/>
    <w:rsid w:val="00612AA7"/>
    <w:rsid w:val="0061622B"/>
    <w:rsid w:val="00620A69"/>
    <w:rsid w:val="006228E7"/>
    <w:rsid w:val="00626E3E"/>
    <w:rsid w:val="00637784"/>
    <w:rsid w:val="0064046A"/>
    <w:rsid w:val="006413BC"/>
    <w:rsid w:val="00656BE4"/>
    <w:rsid w:val="006572F1"/>
    <w:rsid w:val="0065788D"/>
    <w:rsid w:val="00663611"/>
    <w:rsid w:val="00665E23"/>
    <w:rsid w:val="00666E95"/>
    <w:rsid w:val="006753F5"/>
    <w:rsid w:val="00675475"/>
    <w:rsid w:val="006839EB"/>
    <w:rsid w:val="00683B92"/>
    <w:rsid w:val="00686251"/>
    <w:rsid w:val="006864A7"/>
    <w:rsid w:val="006877A0"/>
    <w:rsid w:val="00690B67"/>
    <w:rsid w:val="00691009"/>
    <w:rsid w:val="006931FF"/>
    <w:rsid w:val="006946A4"/>
    <w:rsid w:val="006956DA"/>
    <w:rsid w:val="0069759A"/>
    <w:rsid w:val="006A3E92"/>
    <w:rsid w:val="006A4BD9"/>
    <w:rsid w:val="006A626C"/>
    <w:rsid w:val="006A6602"/>
    <w:rsid w:val="006B231C"/>
    <w:rsid w:val="006C2523"/>
    <w:rsid w:val="006C4B97"/>
    <w:rsid w:val="006C6357"/>
    <w:rsid w:val="006C72FF"/>
    <w:rsid w:val="006E00FB"/>
    <w:rsid w:val="006E32AA"/>
    <w:rsid w:val="006E65DA"/>
    <w:rsid w:val="006F07F2"/>
    <w:rsid w:val="006F3FBB"/>
    <w:rsid w:val="006F5C6D"/>
    <w:rsid w:val="007100A8"/>
    <w:rsid w:val="00713AD7"/>
    <w:rsid w:val="00713F7D"/>
    <w:rsid w:val="00717571"/>
    <w:rsid w:val="00725C9E"/>
    <w:rsid w:val="0072671C"/>
    <w:rsid w:val="007341E1"/>
    <w:rsid w:val="0075479D"/>
    <w:rsid w:val="007610E6"/>
    <w:rsid w:val="007660F0"/>
    <w:rsid w:val="007671A0"/>
    <w:rsid w:val="00767423"/>
    <w:rsid w:val="007676AD"/>
    <w:rsid w:val="00767A32"/>
    <w:rsid w:val="007702AE"/>
    <w:rsid w:val="007707D7"/>
    <w:rsid w:val="0078124E"/>
    <w:rsid w:val="00790797"/>
    <w:rsid w:val="00790D5F"/>
    <w:rsid w:val="007910B4"/>
    <w:rsid w:val="007A48FD"/>
    <w:rsid w:val="007B2FBB"/>
    <w:rsid w:val="007B3258"/>
    <w:rsid w:val="007B46CC"/>
    <w:rsid w:val="007B58AB"/>
    <w:rsid w:val="007C08E9"/>
    <w:rsid w:val="007C16CF"/>
    <w:rsid w:val="007C75D3"/>
    <w:rsid w:val="007C7DCB"/>
    <w:rsid w:val="007D2E76"/>
    <w:rsid w:val="007D329F"/>
    <w:rsid w:val="007D539B"/>
    <w:rsid w:val="007D657D"/>
    <w:rsid w:val="007D678C"/>
    <w:rsid w:val="007D76C2"/>
    <w:rsid w:val="007E40CF"/>
    <w:rsid w:val="007E5A70"/>
    <w:rsid w:val="007F1158"/>
    <w:rsid w:val="007F50A5"/>
    <w:rsid w:val="00800F39"/>
    <w:rsid w:val="00807B4C"/>
    <w:rsid w:val="00810192"/>
    <w:rsid w:val="00810F6A"/>
    <w:rsid w:val="008111D0"/>
    <w:rsid w:val="00811783"/>
    <w:rsid w:val="00812391"/>
    <w:rsid w:val="0082658D"/>
    <w:rsid w:val="00826794"/>
    <w:rsid w:val="00834E2C"/>
    <w:rsid w:val="00845F45"/>
    <w:rsid w:val="00847EB8"/>
    <w:rsid w:val="008512AA"/>
    <w:rsid w:val="008515A2"/>
    <w:rsid w:val="00853543"/>
    <w:rsid w:val="00855DED"/>
    <w:rsid w:val="0086096D"/>
    <w:rsid w:val="00860EFE"/>
    <w:rsid w:val="008641CD"/>
    <w:rsid w:val="00875A42"/>
    <w:rsid w:val="008772EF"/>
    <w:rsid w:val="00877A56"/>
    <w:rsid w:val="00881417"/>
    <w:rsid w:val="00882B06"/>
    <w:rsid w:val="00886CAB"/>
    <w:rsid w:val="00886F1F"/>
    <w:rsid w:val="00887C4E"/>
    <w:rsid w:val="0089462B"/>
    <w:rsid w:val="0089497C"/>
    <w:rsid w:val="00896A11"/>
    <w:rsid w:val="008A72D1"/>
    <w:rsid w:val="008B13EE"/>
    <w:rsid w:val="008B67B8"/>
    <w:rsid w:val="008C4B63"/>
    <w:rsid w:val="008C6649"/>
    <w:rsid w:val="008D2CBD"/>
    <w:rsid w:val="008D44F8"/>
    <w:rsid w:val="008D5A22"/>
    <w:rsid w:val="008D6284"/>
    <w:rsid w:val="008E5036"/>
    <w:rsid w:val="008F4608"/>
    <w:rsid w:val="008F6270"/>
    <w:rsid w:val="009001E1"/>
    <w:rsid w:val="00902910"/>
    <w:rsid w:val="00904C20"/>
    <w:rsid w:val="009061DC"/>
    <w:rsid w:val="009217BC"/>
    <w:rsid w:val="009220F7"/>
    <w:rsid w:val="00924AE1"/>
    <w:rsid w:val="00924C42"/>
    <w:rsid w:val="00931330"/>
    <w:rsid w:val="00940F40"/>
    <w:rsid w:val="00950004"/>
    <w:rsid w:val="00952CF6"/>
    <w:rsid w:val="009552A0"/>
    <w:rsid w:val="00956373"/>
    <w:rsid w:val="009659BF"/>
    <w:rsid w:val="00965E8F"/>
    <w:rsid w:val="009663DD"/>
    <w:rsid w:val="009739FB"/>
    <w:rsid w:val="00974E2E"/>
    <w:rsid w:val="00976199"/>
    <w:rsid w:val="009827D6"/>
    <w:rsid w:val="00984B1F"/>
    <w:rsid w:val="00986CEF"/>
    <w:rsid w:val="00993EB8"/>
    <w:rsid w:val="00995E62"/>
    <w:rsid w:val="00996558"/>
    <w:rsid w:val="00997E14"/>
    <w:rsid w:val="009A0DF8"/>
    <w:rsid w:val="009A300D"/>
    <w:rsid w:val="009B16A1"/>
    <w:rsid w:val="009B25E1"/>
    <w:rsid w:val="009B2F4B"/>
    <w:rsid w:val="009D6977"/>
    <w:rsid w:val="009D7188"/>
    <w:rsid w:val="009E0742"/>
    <w:rsid w:val="009E2F05"/>
    <w:rsid w:val="009E3596"/>
    <w:rsid w:val="009E7898"/>
    <w:rsid w:val="009F13B3"/>
    <w:rsid w:val="009F4EC9"/>
    <w:rsid w:val="009F55E4"/>
    <w:rsid w:val="009F5A92"/>
    <w:rsid w:val="009F77C7"/>
    <w:rsid w:val="00A033C5"/>
    <w:rsid w:val="00A03D4A"/>
    <w:rsid w:val="00A0517C"/>
    <w:rsid w:val="00A06567"/>
    <w:rsid w:val="00A14B0C"/>
    <w:rsid w:val="00A227A8"/>
    <w:rsid w:val="00A22CA3"/>
    <w:rsid w:val="00A26B98"/>
    <w:rsid w:val="00A2715D"/>
    <w:rsid w:val="00A31674"/>
    <w:rsid w:val="00A348DD"/>
    <w:rsid w:val="00A40528"/>
    <w:rsid w:val="00A42F39"/>
    <w:rsid w:val="00A444EA"/>
    <w:rsid w:val="00A47B24"/>
    <w:rsid w:val="00A5326D"/>
    <w:rsid w:val="00A54C95"/>
    <w:rsid w:val="00A54CA4"/>
    <w:rsid w:val="00A57AD0"/>
    <w:rsid w:val="00A651A1"/>
    <w:rsid w:val="00A66FE8"/>
    <w:rsid w:val="00A700EE"/>
    <w:rsid w:val="00A71E72"/>
    <w:rsid w:val="00A73278"/>
    <w:rsid w:val="00A7338F"/>
    <w:rsid w:val="00A7382B"/>
    <w:rsid w:val="00A73A4D"/>
    <w:rsid w:val="00A75CD6"/>
    <w:rsid w:val="00A801E4"/>
    <w:rsid w:val="00A81B60"/>
    <w:rsid w:val="00A83FA8"/>
    <w:rsid w:val="00A9540B"/>
    <w:rsid w:val="00AA0344"/>
    <w:rsid w:val="00AA1CBC"/>
    <w:rsid w:val="00AA2F39"/>
    <w:rsid w:val="00AA63A3"/>
    <w:rsid w:val="00AA77E3"/>
    <w:rsid w:val="00AC1B82"/>
    <w:rsid w:val="00AD14C7"/>
    <w:rsid w:val="00AD37BC"/>
    <w:rsid w:val="00AE3B14"/>
    <w:rsid w:val="00AE4678"/>
    <w:rsid w:val="00AE4C07"/>
    <w:rsid w:val="00AE4E2F"/>
    <w:rsid w:val="00AE558E"/>
    <w:rsid w:val="00AF1A08"/>
    <w:rsid w:val="00AF371B"/>
    <w:rsid w:val="00AF62C0"/>
    <w:rsid w:val="00B01DB8"/>
    <w:rsid w:val="00B04070"/>
    <w:rsid w:val="00B07B15"/>
    <w:rsid w:val="00B13C30"/>
    <w:rsid w:val="00B13ED4"/>
    <w:rsid w:val="00B17607"/>
    <w:rsid w:val="00B20941"/>
    <w:rsid w:val="00B20DD2"/>
    <w:rsid w:val="00B2429E"/>
    <w:rsid w:val="00B2665A"/>
    <w:rsid w:val="00B35D19"/>
    <w:rsid w:val="00B37857"/>
    <w:rsid w:val="00B40400"/>
    <w:rsid w:val="00B416D0"/>
    <w:rsid w:val="00B449BD"/>
    <w:rsid w:val="00B46504"/>
    <w:rsid w:val="00B50781"/>
    <w:rsid w:val="00B606BA"/>
    <w:rsid w:val="00B613BC"/>
    <w:rsid w:val="00B64A64"/>
    <w:rsid w:val="00B65A1E"/>
    <w:rsid w:val="00B66869"/>
    <w:rsid w:val="00B678C0"/>
    <w:rsid w:val="00B70114"/>
    <w:rsid w:val="00B72DFB"/>
    <w:rsid w:val="00B73D6B"/>
    <w:rsid w:val="00B76DDB"/>
    <w:rsid w:val="00B808FF"/>
    <w:rsid w:val="00B81AC7"/>
    <w:rsid w:val="00B82524"/>
    <w:rsid w:val="00B85B69"/>
    <w:rsid w:val="00B879FA"/>
    <w:rsid w:val="00B87C96"/>
    <w:rsid w:val="00B87D7A"/>
    <w:rsid w:val="00B91925"/>
    <w:rsid w:val="00BA2430"/>
    <w:rsid w:val="00BA35F7"/>
    <w:rsid w:val="00BA49FD"/>
    <w:rsid w:val="00BB1C38"/>
    <w:rsid w:val="00BB6610"/>
    <w:rsid w:val="00BC36D3"/>
    <w:rsid w:val="00BC3900"/>
    <w:rsid w:val="00BC4C2D"/>
    <w:rsid w:val="00BC5252"/>
    <w:rsid w:val="00BD09BE"/>
    <w:rsid w:val="00BD4267"/>
    <w:rsid w:val="00BD4994"/>
    <w:rsid w:val="00BD5489"/>
    <w:rsid w:val="00BD6FAB"/>
    <w:rsid w:val="00BD7DAB"/>
    <w:rsid w:val="00BE3E0B"/>
    <w:rsid w:val="00BE3FF5"/>
    <w:rsid w:val="00BE5640"/>
    <w:rsid w:val="00BF2FB1"/>
    <w:rsid w:val="00BF3531"/>
    <w:rsid w:val="00C02464"/>
    <w:rsid w:val="00C03C98"/>
    <w:rsid w:val="00C063AE"/>
    <w:rsid w:val="00C1020E"/>
    <w:rsid w:val="00C148B5"/>
    <w:rsid w:val="00C1544C"/>
    <w:rsid w:val="00C178D4"/>
    <w:rsid w:val="00C23693"/>
    <w:rsid w:val="00C32336"/>
    <w:rsid w:val="00C3456B"/>
    <w:rsid w:val="00C35D7B"/>
    <w:rsid w:val="00C36D62"/>
    <w:rsid w:val="00C40164"/>
    <w:rsid w:val="00C433A8"/>
    <w:rsid w:val="00C43CC1"/>
    <w:rsid w:val="00C47813"/>
    <w:rsid w:val="00C51538"/>
    <w:rsid w:val="00C51812"/>
    <w:rsid w:val="00C52BEF"/>
    <w:rsid w:val="00C60BCF"/>
    <w:rsid w:val="00C807E5"/>
    <w:rsid w:val="00C81FEB"/>
    <w:rsid w:val="00C83601"/>
    <w:rsid w:val="00C905D4"/>
    <w:rsid w:val="00C96550"/>
    <w:rsid w:val="00CA20BC"/>
    <w:rsid w:val="00CA27C1"/>
    <w:rsid w:val="00CA3248"/>
    <w:rsid w:val="00CA6535"/>
    <w:rsid w:val="00CA7C97"/>
    <w:rsid w:val="00CB101B"/>
    <w:rsid w:val="00CB335C"/>
    <w:rsid w:val="00CB3971"/>
    <w:rsid w:val="00CC1FB6"/>
    <w:rsid w:val="00CC5D29"/>
    <w:rsid w:val="00CD39E9"/>
    <w:rsid w:val="00CD4DD2"/>
    <w:rsid w:val="00CD533D"/>
    <w:rsid w:val="00CE2204"/>
    <w:rsid w:val="00CE4A0B"/>
    <w:rsid w:val="00CE6A48"/>
    <w:rsid w:val="00CF2B75"/>
    <w:rsid w:val="00CF4065"/>
    <w:rsid w:val="00D03CFE"/>
    <w:rsid w:val="00D05312"/>
    <w:rsid w:val="00D14740"/>
    <w:rsid w:val="00D420AB"/>
    <w:rsid w:val="00D459C9"/>
    <w:rsid w:val="00D45C75"/>
    <w:rsid w:val="00D55234"/>
    <w:rsid w:val="00D604D8"/>
    <w:rsid w:val="00D60C1A"/>
    <w:rsid w:val="00D64E41"/>
    <w:rsid w:val="00D6542E"/>
    <w:rsid w:val="00D80E93"/>
    <w:rsid w:val="00D838DC"/>
    <w:rsid w:val="00D847E5"/>
    <w:rsid w:val="00D84E91"/>
    <w:rsid w:val="00D85023"/>
    <w:rsid w:val="00D92B44"/>
    <w:rsid w:val="00DB3BBA"/>
    <w:rsid w:val="00DB5218"/>
    <w:rsid w:val="00DB66D6"/>
    <w:rsid w:val="00DC198E"/>
    <w:rsid w:val="00DC765D"/>
    <w:rsid w:val="00DD0E91"/>
    <w:rsid w:val="00DD149F"/>
    <w:rsid w:val="00DD1CD5"/>
    <w:rsid w:val="00DD2238"/>
    <w:rsid w:val="00DD6065"/>
    <w:rsid w:val="00DE3959"/>
    <w:rsid w:val="00DE67F7"/>
    <w:rsid w:val="00DE724E"/>
    <w:rsid w:val="00DF0952"/>
    <w:rsid w:val="00DF2C6B"/>
    <w:rsid w:val="00DF2F0A"/>
    <w:rsid w:val="00DF56EC"/>
    <w:rsid w:val="00E00521"/>
    <w:rsid w:val="00E00D38"/>
    <w:rsid w:val="00E00FA5"/>
    <w:rsid w:val="00E0647F"/>
    <w:rsid w:val="00E06919"/>
    <w:rsid w:val="00E07B82"/>
    <w:rsid w:val="00E1607A"/>
    <w:rsid w:val="00E207C0"/>
    <w:rsid w:val="00E219DD"/>
    <w:rsid w:val="00E26286"/>
    <w:rsid w:val="00E346FC"/>
    <w:rsid w:val="00E512FB"/>
    <w:rsid w:val="00E5336E"/>
    <w:rsid w:val="00E53EF5"/>
    <w:rsid w:val="00E63382"/>
    <w:rsid w:val="00E64E3C"/>
    <w:rsid w:val="00E659B1"/>
    <w:rsid w:val="00E66192"/>
    <w:rsid w:val="00E67454"/>
    <w:rsid w:val="00E725D4"/>
    <w:rsid w:val="00E72E13"/>
    <w:rsid w:val="00E7360E"/>
    <w:rsid w:val="00E74777"/>
    <w:rsid w:val="00E74BE5"/>
    <w:rsid w:val="00E800E2"/>
    <w:rsid w:val="00E810A3"/>
    <w:rsid w:val="00E815F7"/>
    <w:rsid w:val="00E8474D"/>
    <w:rsid w:val="00E847FE"/>
    <w:rsid w:val="00E85AF5"/>
    <w:rsid w:val="00E86239"/>
    <w:rsid w:val="00E86A13"/>
    <w:rsid w:val="00E90836"/>
    <w:rsid w:val="00E9265E"/>
    <w:rsid w:val="00E935A2"/>
    <w:rsid w:val="00E949FE"/>
    <w:rsid w:val="00EA05AD"/>
    <w:rsid w:val="00EA09EE"/>
    <w:rsid w:val="00EA4398"/>
    <w:rsid w:val="00EA557B"/>
    <w:rsid w:val="00EA7F27"/>
    <w:rsid w:val="00EB24F8"/>
    <w:rsid w:val="00EB4933"/>
    <w:rsid w:val="00EC7EB7"/>
    <w:rsid w:val="00ED1829"/>
    <w:rsid w:val="00ED782F"/>
    <w:rsid w:val="00EE438B"/>
    <w:rsid w:val="00EF0522"/>
    <w:rsid w:val="00EF3B51"/>
    <w:rsid w:val="00EF4946"/>
    <w:rsid w:val="00EF6F0B"/>
    <w:rsid w:val="00F0041D"/>
    <w:rsid w:val="00F0149D"/>
    <w:rsid w:val="00F019E0"/>
    <w:rsid w:val="00F048BC"/>
    <w:rsid w:val="00F053D4"/>
    <w:rsid w:val="00F10AEB"/>
    <w:rsid w:val="00F12385"/>
    <w:rsid w:val="00F17A77"/>
    <w:rsid w:val="00F20E7A"/>
    <w:rsid w:val="00F2244A"/>
    <w:rsid w:val="00F23127"/>
    <w:rsid w:val="00F23D67"/>
    <w:rsid w:val="00F3076D"/>
    <w:rsid w:val="00F31319"/>
    <w:rsid w:val="00F3135C"/>
    <w:rsid w:val="00F317FC"/>
    <w:rsid w:val="00F31CC7"/>
    <w:rsid w:val="00F324B9"/>
    <w:rsid w:val="00F32E3B"/>
    <w:rsid w:val="00F32FD0"/>
    <w:rsid w:val="00F3591C"/>
    <w:rsid w:val="00F35F8C"/>
    <w:rsid w:val="00F37718"/>
    <w:rsid w:val="00F43632"/>
    <w:rsid w:val="00F453E7"/>
    <w:rsid w:val="00F50053"/>
    <w:rsid w:val="00F550B5"/>
    <w:rsid w:val="00F56005"/>
    <w:rsid w:val="00F61168"/>
    <w:rsid w:val="00F6124D"/>
    <w:rsid w:val="00F65939"/>
    <w:rsid w:val="00F664BF"/>
    <w:rsid w:val="00F72481"/>
    <w:rsid w:val="00F74E05"/>
    <w:rsid w:val="00F75582"/>
    <w:rsid w:val="00F75C36"/>
    <w:rsid w:val="00F77A8C"/>
    <w:rsid w:val="00F77D7F"/>
    <w:rsid w:val="00F832F9"/>
    <w:rsid w:val="00F917EF"/>
    <w:rsid w:val="00F92A70"/>
    <w:rsid w:val="00FA3928"/>
    <w:rsid w:val="00FA5B34"/>
    <w:rsid w:val="00FB08FE"/>
    <w:rsid w:val="00FB22A4"/>
    <w:rsid w:val="00FC38A4"/>
    <w:rsid w:val="00FC3C38"/>
    <w:rsid w:val="00FC69B0"/>
    <w:rsid w:val="00FC7B9D"/>
    <w:rsid w:val="00FD260C"/>
    <w:rsid w:val="00FD7C21"/>
    <w:rsid w:val="00FE06AB"/>
    <w:rsid w:val="00FE3506"/>
    <w:rsid w:val="00FF057A"/>
    <w:rsid w:val="00FF1409"/>
    <w:rsid w:val="00FF1B0D"/>
    <w:rsid w:val="00FF44A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B3FAC4"/>
  <w15:docId w15:val="{83390793-C208-A14A-9097-49235218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D06"/>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3B311B"/>
    <w:pPr>
      <w:keepNext/>
      <w:keepLines/>
      <w:spacing w:before="480" w:after="0"/>
      <w:outlineLvl w:val="0"/>
    </w:pPr>
    <w:rPr>
      <w:rFonts w:eastAsia="Times New Roman" w:cs="Nirmala UI"/>
      <w:b/>
      <w:bCs/>
      <w:color w:val="000000" w:themeColor="text1"/>
      <w:sz w:val="28"/>
      <w:szCs w:val="24"/>
      <w:lang w:eastAsia="ja-JP"/>
    </w:rPr>
  </w:style>
  <w:style w:type="paragraph" w:styleId="Heading2">
    <w:name w:val="heading 2"/>
    <w:basedOn w:val="Normal"/>
    <w:next w:val="Normal"/>
    <w:link w:val="Heading2Char"/>
    <w:autoRedefine/>
    <w:uiPriority w:val="9"/>
    <w:unhideWhenUsed/>
    <w:qFormat/>
    <w:rsid w:val="00EE438B"/>
    <w:pPr>
      <w:keepNext/>
      <w:keepLines/>
      <w:spacing w:after="0"/>
      <w:outlineLvl w:val="1"/>
    </w:pPr>
    <w:rPr>
      <w:rFonts w:eastAsia="Times New Roman" w:cstheme="majorBidi"/>
      <w:b/>
      <w:sz w:val="26"/>
      <w:szCs w:val="26"/>
    </w:rPr>
  </w:style>
  <w:style w:type="paragraph" w:styleId="Heading3">
    <w:name w:val="heading 3"/>
    <w:basedOn w:val="Normal"/>
    <w:link w:val="Heading3Char"/>
    <w:uiPriority w:val="9"/>
    <w:qFormat/>
    <w:rsid w:val="00D45C7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1C588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5C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45C7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45C75"/>
    <w:rPr>
      <w:b/>
      <w:bCs/>
    </w:rPr>
  </w:style>
  <w:style w:type="paragraph" w:styleId="BalloonText">
    <w:name w:val="Balloon Text"/>
    <w:basedOn w:val="Normal"/>
    <w:link w:val="BalloonTextChar"/>
    <w:uiPriority w:val="99"/>
    <w:semiHidden/>
    <w:unhideWhenUsed/>
    <w:rsid w:val="00E21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9DD"/>
    <w:rPr>
      <w:rFonts w:ascii="Tahoma" w:hAnsi="Tahoma" w:cs="Tahoma"/>
      <w:sz w:val="16"/>
      <w:szCs w:val="16"/>
    </w:rPr>
  </w:style>
  <w:style w:type="character" w:customStyle="1" w:styleId="Heading1Char">
    <w:name w:val="Heading 1 Char"/>
    <w:basedOn w:val="DefaultParagraphFont"/>
    <w:link w:val="Heading1"/>
    <w:uiPriority w:val="9"/>
    <w:rsid w:val="003B311B"/>
    <w:rPr>
      <w:rFonts w:ascii="Times New Roman" w:eastAsia="Times New Roman" w:hAnsi="Times New Roman" w:cs="Nirmala UI"/>
      <w:b/>
      <w:bCs/>
      <w:color w:val="000000" w:themeColor="text1"/>
      <w:sz w:val="28"/>
      <w:szCs w:val="24"/>
      <w:lang w:eastAsia="ja-JP"/>
    </w:rPr>
  </w:style>
  <w:style w:type="paragraph" w:styleId="Bibliography">
    <w:name w:val="Bibliography"/>
    <w:basedOn w:val="Normal"/>
    <w:next w:val="Normal"/>
    <w:uiPriority w:val="37"/>
    <w:unhideWhenUsed/>
    <w:rsid w:val="005B56F8"/>
  </w:style>
  <w:style w:type="paragraph" w:styleId="ListParagraph">
    <w:name w:val="List Paragraph"/>
    <w:basedOn w:val="Normal"/>
    <w:uiPriority w:val="34"/>
    <w:qFormat/>
    <w:rsid w:val="00D80E93"/>
    <w:pPr>
      <w:ind w:left="720"/>
      <w:contextualSpacing/>
    </w:pPr>
  </w:style>
  <w:style w:type="character" w:customStyle="1" w:styleId="Heading2Char">
    <w:name w:val="Heading 2 Char"/>
    <w:basedOn w:val="DefaultParagraphFont"/>
    <w:link w:val="Heading2"/>
    <w:uiPriority w:val="9"/>
    <w:rsid w:val="00EE438B"/>
    <w:rPr>
      <w:rFonts w:ascii="Times New Roman" w:eastAsia="Times New Roman" w:hAnsi="Times New Roman" w:cstheme="majorBidi"/>
      <w:b/>
      <w:sz w:val="26"/>
      <w:szCs w:val="26"/>
    </w:rPr>
  </w:style>
  <w:style w:type="paragraph" w:styleId="Header">
    <w:name w:val="header"/>
    <w:basedOn w:val="Normal"/>
    <w:link w:val="HeaderChar"/>
    <w:uiPriority w:val="99"/>
    <w:unhideWhenUsed/>
    <w:rsid w:val="00ED7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82F"/>
    <w:rPr>
      <w:rFonts w:ascii="Times New Roman" w:hAnsi="Times New Roman"/>
      <w:sz w:val="24"/>
    </w:rPr>
  </w:style>
  <w:style w:type="paragraph" w:styleId="Footer">
    <w:name w:val="footer"/>
    <w:basedOn w:val="Normal"/>
    <w:link w:val="FooterChar"/>
    <w:uiPriority w:val="99"/>
    <w:unhideWhenUsed/>
    <w:rsid w:val="00ED7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82F"/>
    <w:rPr>
      <w:rFonts w:ascii="Times New Roman" w:hAnsi="Times New Roman"/>
      <w:sz w:val="24"/>
    </w:rPr>
  </w:style>
  <w:style w:type="paragraph" w:styleId="HTMLPreformatted">
    <w:name w:val="HTML Preformatted"/>
    <w:basedOn w:val="Normal"/>
    <w:link w:val="HTMLPreformattedChar"/>
    <w:uiPriority w:val="99"/>
    <w:unhideWhenUsed/>
    <w:rsid w:val="00536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EastAsia" w:hAnsi="Courier New" w:cs="Courier New"/>
      <w:sz w:val="20"/>
      <w:szCs w:val="20"/>
      <w:lang w:val="en-GB" w:bidi="bn-IN"/>
    </w:rPr>
  </w:style>
  <w:style w:type="character" w:customStyle="1" w:styleId="HTMLPreformattedChar">
    <w:name w:val="HTML Preformatted Char"/>
    <w:basedOn w:val="DefaultParagraphFont"/>
    <w:link w:val="HTMLPreformatted"/>
    <w:uiPriority w:val="99"/>
    <w:rsid w:val="005365AF"/>
    <w:rPr>
      <w:rFonts w:ascii="Courier New" w:eastAsiaTheme="minorEastAsia" w:hAnsi="Courier New" w:cs="Courier New"/>
      <w:sz w:val="20"/>
      <w:szCs w:val="20"/>
      <w:lang w:val="en-GB" w:bidi="bn-IN"/>
    </w:rPr>
  </w:style>
  <w:style w:type="character" w:customStyle="1" w:styleId="y2iqfc">
    <w:name w:val="y2iqfc"/>
    <w:basedOn w:val="DefaultParagraphFont"/>
    <w:rsid w:val="005365AF"/>
  </w:style>
  <w:style w:type="table" w:styleId="TableGrid">
    <w:name w:val="Table Grid"/>
    <w:basedOn w:val="TableNormal"/>
    <w:uiPriority w:val="59"/>
    <w:rsid w:val="00956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3278"/>
    <w:rPr>
      <w:color w:val="0000FF" w:themeColor="hyperlink"/>
      <w:u w:val="single"/>
    </w:rPr>
  </w:style>
  <w:style w:type="paragraph" w:styleId="NoSpacing">
    <w:name w:val="No Spacing"/>
    <w:uiPriority w:val="1"/>
    <w:qFormat/>
    <w:rsid w:val="001C5886"/>
    <w:pPr>
      <w:spacing w:after="0" w:line="240" w:lineRule="auto"/>
      <w:jc w:val="both"/>
    </w:pPr>
    <w:rPr>
      <w:rFonts w:ascii="Times New Roman" w:hAnsi="Times New Roman"/>
      <w:sz w:val="24"/>
    </w:rPr>
  </w:style>
  <w:style w:type="character" w:customStyle="1" w:styleId="Heading4Char">
    <w:name w:val="Heading 4 Char"/>
    <w:basedOn w:val="DefaultParagraphFont"/>
    <w:link w:val="Heading4"/>
    <w:uiPriority w:val="9"/>
    <w:rsid w:val="001C5886"/>
    <w:rPr>
      <w:rFonts w:asciiTheme="majorHAnsi" w:eastAsiaTheme="majorEastAsia" w:hAnsiTheme="majorHAnsi" w:cstheme="majorBidi"/>
      <w:i/>
      <w:iCs/>
      <w:color w:val="365F91" w:themeColor="accent1" w:themeShade="BF"/>
      <w:sz w:val="24"/>
    </w:rPr>
  </w:style>
  <w:style w:type="character" w:customStyle="1" w:styleId="UnresolvedMention">
    <w:name w:val="Unresolved Mention"/>
    <w:basedOn w:val="DefaultParagraphFont"/>
    <w:uiPriority w:val="99"/>
    <w:semiHidden/>
    <w:unhideWhenUsed/>
    <w:rsid w:val="00D420AB"/>
    <w:rPr>
      <w:color w:val="605E5C"/>
      <w:shd w:val="clear" w:color="auto" w:fill="E1DFDD"/>
    </w:rPr>
  </w:style>
  <w:style w:type="paragraph" w:styleId="Revision">
    <w:name w:val="Revision"/>
    <w:hidden/>
    <w:uiPriority w:val="99"/>
    <w:semiHidden/>
    <w:rsid w:val="0020125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391860">
      <w:bodyDiv w:val="1"/>
      <w:marLeft w:val="0"/>
      <w:marRight w:val="0"/>
      <w:marTop w:val="0"/>
      <w:marBottom w:val="0"/>
      <w:divBdr>
        <w:top w:val="none" w:sz="0" w:space="0" w:color="auto"/>
        <w:left w:val="none" w:sz="0" w:space="0" w:color="auto"/>
        <w:bottom w:val="none" w:sz="0" w:space="0" w:color="auto"/>
        <w:right w:val="none" w:sz="0" w:space="0" w:color="auto"/>
      </w:divBdr>
    </w:div>
    <w:div w:id="750471421">
      <w:bodyDiv w:val="1"/>
      <w:marLeft w:val="0"/>
      <w:marRight w:val="0"/>
      <w:marTop w:val="0"/>
      <w:marBottom w:val="0"/>
      <w:divBdr>
        <w:top w:val="none" w:sz="0" w:space="0" w:color="auto"/>
        <w:left w:val="none" w:sz="0" w:space="0" w:color="auto"/>
        <w:bottom w:val="none" w:sz="0" w:space="0" w:color="auto"/>
        <w:right w:val="none" w:sz="0" w:space="0" w:color="auto"/>
      </w:divBdr>
    </w:div>
    <w:div w:id="1082485925">
      <w:bodyDiv w:val="1"/>
      <w:marLeft w:val="0"/>
      <w:marRight w:val="0"/>
      <w:marTop w:val="0"/>
      <w:marBottom w:val="0"/>
      <w:divBdr>
        <w:top w:val="none" w:sz="0" w:space="0" w:color="auto"/>
        <w:left w:val="none" w:sz="0" w:space="0" w:color="auto"/>
        <w:bottom w:val="none" w:sz="0" w:space="0" w:color="auto"/>
        <w:right w:val="none" w:sz="0" w:space="0" w:color="auto"/>
      </w:divBdr>
    </w:div>
    <w:div w:id="1569729447">
      <w:bodyDiv w:val="1"/>
      <w:marLeft w:val="0"/>
      <w:marRight w:val="0"/>
      <w:marTop w:val="0"/>
      <w:marBottom w:val="0"/>
      <w:divBdr>
        <w:top w:val="none" w:sz="0" w:space="0" w:color="auto"/>
        <w:left w:val="none" w:sz="0" w:space="0" w:color="auto"/>
        <w:bottom w:val="none" w:sz="0" w:space="0" w:color="auto"/>
        <w:right w:val="none" w:sz="0" w:space="0" w:color="auto"/>
      </w:divBdr>
    </w:div>
    <w:div w:id="18921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levant.participa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jarr/2020/v8i33020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Ala16</b:Tag>
    <b:SourceType>JournalArticle</b:SourceType>
    <b:Guid>{3D1A0459-9B83-4A39-BD3B-9AF70BC21837}</b:Guid>
    <b:Author>
      <b:Author>
        <b:NameList>
          <b:Person>
            <b:Last>Alam</b:Last>
            <b:First>M.</b:First>
            <b:Middle>M.</b:Middle>
          </b:Person>
        </b:NameList>
      </b:Author>
    </b:Author>
    <b:Title>Problems in teaching English speaking skill in large classes of rural colleges in Bangladesh: A case study.</b:Title>
    <b:Pages>25-38</b:Pages>
    <b:Year>2016</b:Year>
    <b:JournalName>International Journal of Social Sciences </b:JournalName>
    <b:Volume>44</b:Volume>
    <b:Issue>1</b:Issue>
    <b:RefOrder>15</b:RefOrder>
  </b:Source>
  <b:Source>
    <b:Tag>Jon14</b:Tag>
    <b:SourceType>JournalArticle</b:SourceType>
    <b:Guid>{4F2FDA67-67B6-4E89-B1B0-9B0608303EA2}</b:Guid>
    <b:Author>
      <b:Author>
        <b:NameList>
          <b:Person>
            <b:Last>Jong</b:Last>
            <b:First>B.</b:First>
            <b:Middle>S., Lai, C. H., Hsia, Y. T., Lin, T. W., &amp; Liao, Y. S.</b:Middle>
          </b:Person>
        </b:NameList>
      </b:Author>
    </b:Author>
    <b:Title>An exploration of the potential educational value of Facebook..</b:Title>
    <b:JournalName>Computers in Human Behavior,</b:JournalName>
    <b:Year>2014</b:Year>
    <b:Pages>201-211</b:Pages>
    <b:Volume>32</b:Volume>
    <b:RefOrder>16</b:RefOrder>
  </b:Source>
  <b:Source>
    <b:Tag>Sel09</b:Tag>
    <b:SourceType>JournalArticle</b:SourceType>
    <b:Guid>{C3EF3D82-8030-4773-8932-048CDB41A67F}</b:Guid>
    <b:Author>
      <b:Author>
        <b:NameList>
          <b:Person>
            <b:Last>Selwyn</b:Last>
            <b:First>N.</b:First>
          </b:Person>
        </b:NameList>
      </b:Author>
    </b:Author>
    <b:Title>Faceworking: exploring students' education‐related use of Facebook.</b:Title>
    <b:JournalName>Learning, media and technology</b:JournalName>
    <b:Year>2009</b:Year>
    <b:Pages>157-174</b:Pages>
    <b:Volume>2</b:Volume>
    <b:Issue>34</b:Issue>
    <b:RefOrder>17</b:RefOrder>
  </b:Source>
  <b:Source>
    <b:Tag>Bla09</b:Tag>
    <b:SourceType>JournalArticle</b:SourceType>
    <b:Guid>{0B4351A7-ED6F-4BD2-B405-1EE12ECFF66B}</b:Guid>
    <b:Author>
      <b:Author>
        <b:NameList>
          <b:Person>
            <b:Last>Blattner</b:Last>
            <b:First>G.,</b:First>
            <b:Middle>&amp; Fiori, M.</b:Middle>
          </b:Person>
        </b:NameList>
      </b:Author>
    </b:Author>
    <b:Title>Facebook in the language classroom: Promises and possibilities.</b:Title>
    <b:JournalName>International journal of instructional technology and distance learning</b:JournalName>
    <b:Year>2009</b:Year>
    <b:Pages>17-28</b:Pages>
    <b:Volume>6</b:Volume>
    <b:Issue>1</b:Issue>
    <b:RefOrder>18</b:RefOrder>
  </b:Source>
  <b:Source>
    <b:Tag>Bla12</b:Tag>
    <b:SourceType>JournalArticle</b:SourceType>
    <b:Guid>{7E14EC1E-ACC9-42FB-BFAE-C0DCF7581A59}</b:Guid>
    <b:Author>
      <b:Author>
        <b:NameList>
          <b:Person>
            <b:Last>Blattner</b:Last>
            <b:First>G.,</b:First>
            <b:Middle>&amp; Lomicka, L.</b:Middle>
          </b:Person>
        </b:NameList>
      </b:Author>
    </b:Author>
    <b:Title>Facebook-ing and the social generation: A new era of language learning.</b:Title>
    <b:JournalName>Alsic. Apprentissage des Langues et Systèmes d’Information et de Communication</b:JournalName>
    <b:Year>2012</b:Year>
    <b:Volume>15</b:Volume>
    <b:Issue>1</b:Issue>
    <b:RefOrder>19</b:RefOrder>
  </b:Source>
  <b:Source>
    <b:Tag>Kab10</b:Tag>
    <b:SourceType>JournalArticle</b:SourceType>
    <b:Guid>{5259E68F-DCE8-4847-8774-5D496B7ECF05}</b:Guid>
    <b:Author>
      <b:Author>
        <b:NameList>
          <b:Person>
            <b:Last>Kabilan</b:Last>
            <b:First>M.</b:First>
            <b:Middle>K., Ahmad, N., &amp; Abidin, M. J. Z.</b:Middle>
          </b:Person>
        </b:NameList>
      </b:Author>
    </b:Author>
    <b:Title>Facebook: An online environment for learning of English in institutions of higher education?.</b:Title>
    <b:JournalName>The Internet and higher education</b:JournalName>
    <b:Year>2010</b:Year>
    <b:Pages>179-187</b:Pages>
    <b:Volume>13</b:Volume>
    <b:Issue>4</b:Issue>
    <b:RefOrder>8</b:RefOrder>
  </b:Source>
  <b:Source>
    <b:Tag>Yun12</b:Tag>
    <b:SourceType>JournalArticle</b:SourceType>
    <b:Guid>{80E92973-743F-4BC6-B47A-6C3648D907E2}</b:Guid>
    <b:Author>
      <b:Author>
        <b:NameList>
          <b:Person>
            <b:Last>Yunus</b:Last>
            <b:First>M.</b:First>
            <b:Middle>M., &amp; Salehi, H.</b:Middle>
          </b:Person>
        </b:NameList>
      </b:Author>
    </b:Author>
    <b:Title>The effectiveness of Facebook groups on teaching and improving writing: Students’ perceptions</b:Title>
    <b:JournalName>International journal of education and information Technologies</b:JournalName>
    <b:Year>2012</b:Year>
    <b:Pages>87-96</b:Pages>
    <b:Volume>1</b:Volume>
    <b:Issue>6</b:Issue>
    <b:RefOrder>9</b:RefOrder>
  </b:Source>
  <b:Source>
    <b:Tag>Han17</b:Tag>
    <b:SourceType>JournalArticle</b:SourceType>
    <b:Guid>{87D09A0C-C83E-4512-A652-A9B37820ACFF}</b:Guid>
    <b:Author>
      <b:Author>
        <b:NameList>
          <b:Person>
            <b:Last>Hanafiah</b:Last>
            <b:First>N.</b:First>
            <b:Middle>S., &amp; Yunus, M. M.</b:Middle>
          </b:Person>
        </b:NameList>
      </b:Author>
    </b:Author>
    <b:Title>The Use of Facebook to Improve Writing in English Language among Primary School Pupils.</b:Title>
    <b:Year>2017</b:Year>
    <b:RefOrder>20</b:RefOrder>
  </b:Source>
  <b:Source>
    <b:Tag>Say20</b:Tag>
    <b:SourceType>JournalArticle</b:SourceType>
    <b:Guid>{BC649118-690E-496E-A37F-8972A3585228}</b:Guid>
    <b:Author>
      <b:Author>
        <b:NameList>
          <b:Person>
            <b:Last>Sayeed</b:Last>
            <b:First>A.,</b:First>
            <b:Middle>Hassan, M. N., Rahman, M. H., El Hayek, S., Al Banna, M. H., Mallick, T., ... &amp; Kundu, S.</b:Middle>
          </b:Person>
        </b:NameList>
      </b:Author>
    </b:Author>
    <b:Title>Facebook addiction associated with internet activity, depression and behavioral factors among university students of Bangladesh: A cross-sectional study.</b:Title>
    <b:JournalName>Children and Youth Services Review</b:JournalName>
    <b:Year>2020</b:Year>
    <b:Pages>105424</b:Pages>
    <b:Volume>118</b:Volume>
    <b:RefOrder>4</b:RefOrder>
  </b:Source>
  <b:Source>
    <b:Tag>Rah18</b:Tag>
    <b:SourceType>JournalArticle</b:SourceType>
    <b:Guid>{D51A1CD7-C734-471E-A65C-36123B6D3D7F}</b:Guid>
    <b:Author>
      <b:Author>
        <b:NameList>
          <b:Person>
            <b:Last>Rahman</b:Last>
            <b:First>M.,</b:First>
            <b:Middle>&amp; Ahmed, O.</b:Middle>
          </b:Person>
        </b:NameList>
      </b:Author>
    </b:Author>
    <b:Title>FACEBOOK USE, FACEBOOK ADDICTION, AND MENTAL HEALTH OF CHITTAGONG UNIVERSITY STUDENTS.</b:Title>
    <b:JournalName>Bulgarian Journal of Science &amp; Education Policy,</b:JournalName>
    <b:Year>2018</b:Year>
    <b:Volume>12</b:Volume>
    <b:Issue>2</b:Issue>
    <b:RefOrder>21</b:RefOrder>
  </b:Source>
  <b:Source>
    <b:Tag>Rah15</b:Tag>
    <b:SourceType>JournalArticle</b:SourceType>
    <b:Guid>{7D28AE2F-5C4B-41E2-9773-5D8B9FAD4851}</b:Guid>
    <b:Author>
      <b:Author>
        <b:NameList>
          <b:Person>
            <b:Last>Rahman</b:Last>
            <b:First>S.,</b:First>
            <b:Middle>Huang, T. K., Madhyastha, H. V., &amp; Faloutsos, M.</b:Middle>
          </b:Person>
        </b:NameList>
      </b:Author>
    </b:Author>
    <b:Title>Detecting malicious facebook applications</b:Title>
    <b:JournalName>IEEE/ACM transactions on networking</b:JournalName>
    <b:Year>2015</b:Year>
    <b:Pages>773-787</b:Pages>
    <b:Volume>24</b:Volume>
    <b:Issue>2</b:Issue>
    <b:RefOrder>22</b:RefOrder>
  </b:Source>
  <b:Source>
    <b:Tag>Bis221</b:Tag>
    <b:SourceType>JournalArticle</b:SourceType>
    <b:Guid>{1E805A7B-BE75-456C-94E2-B186F1528399}</b:Guid>
    <b:Author>
      <b:Author>
        <b:NameList>
          <b:Person>
            <b:Last>Biswas</b:Last>
            <b:First>M.</b:First>
          </b:Person>
        </b:NameList>
      </b:Author>
    </b:Author>
    <b:Title>English as a Status Marker on Facebook:: The Case of Bangladeshi University Students.</b:Title>
    <b:JournalName>Crossings: A Journal of English Studies</b:JournalName>
    <b:Year>2022</b:Year>
    <b:Pages>23-35</b:Pages>
    <b:Volume>13</b:Volume>
    <b:Issue>1</b:Issue>
    <b:RefOrder>10</b:RefOrder>
  </b:Source>
  <b:Source>
    <b:Tag>Ank19</b:Tag>
    <b:SourceType>Misc</b:SourceType>
    <b:Guid>{8E976AEF-657D-4293-804F-0FC12660272A}</b:Guid>
    <b:Title>Facebook as a learning platform:(unheard) voice of Bangladesh</b:Title>
    <b:Year>2019</b:Year>
    <b:Author>
      <b:Author>
        <b:NameList>
          <b:Person>
            <b:Last>Ankhi</b:Last>
            <b:First>R.</b:First>
            <b:Middle>A.</b:Middle>
          </b:Person>
        </b:NameList>
      </b:Author>
    </b:Author>
    <b:StateProvince>Dhaka</b:StateProvince>
    <b:CountryRegion>Bangladesh</b:CountryRegion>
    <b:Publisher>Doctoral dissertation, Brac University</b:Publisher>
    <b:RefOrder>11</b:RefOrder>
  </b:Source>
  <b:Source>
    <b:Tag>Rah19</b:Tag>
    <b:SourceType>Misc</b:SourceType>
    <b:Guid>{A7F9B930-A882-46C5-A185-BD2470F9E17F}</b:Guid>
    <b:Author>
      <b:Author>
        <b:NameList>
          <b:Person>
            <b:Last>Rahman</b:Last>
            <b:First>M.</b:First>
          </b:Person>
        </b:NameList>
      </b:Author>
    </b:Author>
    <b:Title>Investigating the impact of facebook on developing English language proficiency at the tertiary level students in Bangladesh</b:Title>
    <b:Year>2019</b:Year>
    <b:StateProvince>Dhaka</b:StateProvince>
    <b:CountryRegion>Bangladesh</b:CountryRegion>
    <b:Publisher>Doctoral dissertation, Brac University</b:Publisher>
    <b:RefOrder>12</b:RefOrder>
  </b:Source>
  <b:Source>
    <b:Tag>Isl181</b:Tag>
    <b:SourceType>JournalArticle</b:SourceType>
    <b:Guid>{D0D9F94F-7CE6-4CFA-9E4C-D5EA7A2951A1}</b:Guid>
    <b:Title>Facebook and Students' Sub-Standard English: A Context of Bangladesh.</b:Title>
    <b:Year>2018</b:Year>
    <b:Author>
      <b:Author>
        <b:NameList>
          <b:Person>
            <b:Last>Islam</b:Last>
            <b:First>F.</b:First>
            <b:Middle>S. P.</b:Middle>
          </b:Person>
        </b:NameList>
      </b:Author>
    </b:Author>
    <b:JournalName>International Journal of Language Education,</b:JournalName>
    <b:Pages>14-21</b:Pages>
    <b:Volume>2</b:Volume>
    <b:Issue>1</b:Issue>
    <b:RefOrder>13</b:RefOrder>
  </b:Source>
  <b:Source>
    <b:Tag>Mah18</b:Tag>
    <b:SourceType>JournalArticle</b:SourceType>
    <b:Guid>{DFC4D492-DDF6-49F9-9C76-FFB978F96E5A}</b:Guid>
    <b:Author>
      <b:Author>
        <b:NameList>
          <b:Person>
            <b:Last>Mahmud</b:Last>
            <b:First>M.</b:First>
            <b:Middle>M., &amp; Wong, S. F.</b:Middle>
          </b:Person>
        </b:NameList>
      </b:Author>
    </b:Author>
    <b:Title>Facebook and collaborative learning: An empirical study on online assessment.</b:Title>
    <b:JournalName>International Journal of Learning and Teaching,</b:JournalName>
    <b:Year>2018</b:Year>
    <b:Pages>107-113</b:Pages>
    <b:Volume>4</b:Volume>
    <b:Issue>2</b:Issue>
    <b:RefOrder>14</b:RefOrder>
  </b:Source>
  <b:Source>
    <b:Tag>Rah21</b:Tag>
    <b:SourceType>JournalArticle</b:SourceType>
    <b:Guid>{FCCCF441-0C58-483D-9726-504BFA109483}</b:Guid>
    <b:Author>
      <b:Author>
        <b:NameList>
          <b:Person>
            <b:Last>Rahman</b:Last>
            <b:First>S.,</b:First>
            <b:Middle>&amp; Mithun, M. N. A. S.</b:Middle>
          </b:Person>
        </b:NameList>
      </b:Author>
    </b:Author>
    <b:Title>Effect of social media use on academic performance among university students in Bangladesh</b:Title>
    <b:JournalName>Asian Journal of Education and Social Studies,</b:JournalName>
    <b:Year>2021</b:Year>
    <b:Pages>1-12</b:Pages>
    <b:Volume>20</b:Volume>
    <b:Issue>3</b:Issue>
    <b:RefOrder>23</b:RefOrder>
  </b:Source>
  <b:Source>
    <b:Tag>Rah14</b:Tag>
    <b:SourceType>JournalArticle</b:SourceType>
    <b:Guid>{0F52C8EA-904C-4BBB-8CF3-7CAE7BDC7644}</b:Guid>
    <b:Author>
      <b:Author>
        <b:NameList>
          <b:Person>
            <b:Last>Rahman</b:Last>
            <b:First>A.,</b:First>
            <b:Middle>&amp; Aulia, E. A.</b:Middle>
          </b:Person>
        </b:NameList>
      </b:Author>
    </b:Author>
    <b:Title>Facebook Usage In Learning English Writing Skill And In Improving Students’ Motivation.</b:Title>
    <b:JournalName>Jurnal Ilmiah Mandala Education,</b:JournalName>
    <b:Year>2024</b:Year>
    <b:Pages>208-219</b:Pages>
    <b:Volume>10</b:Volume>
    <b:Issue>1</b:Issue>
    <b:RefOrder>24</b:RefOrder>
  </b:Source>
  <b:Source>
    <b:Tag>Rah183</b:Tag>
    <b:SourceType>JournalArticle</b:SourceType>
    <b:Guid>{97BA598B-A1F2-4A91-8DF9-672F0D79E8AF}</b:Guid>
    <b:Title>Challenges of English Language Teaching in Bangladesh: An Overview</b:Title>
    <b:JournalName>Journal of Language Teaching and Research,</b:JournalName>
    <b:Year>2018</b:Year>
    <b:Pages>1-9</b:Pages>
    <b:Author>
      <b:Author>
        <b:NameList>
          <b:Person>
            <b:Last>Rahman</b:Last>
            <b:First>M.</b:First>
          </b:Person>
        </b:NameList>
      </b:Author>
    </b:Author>
    <b:Volume>9</b:Volume>
    <b:Issue>1</b:Issue>
    <b:RefOrder>1</b:RefOrder>
  </b:Source>
  <b:Source>
    <b:Tag>SPa191</b:Tag>
    <b:SourceType>ConferenceProceedings</b:SourceType>
    <b:Guid>{65C0A9EE-9B3F-40B2-9388-6D62E3C7C7EC}</b:Guid>
    <b:Title> Social Media as a Learning Media: A Comparative Analysis of Youtube, WhatsApp, Facebook and Instagram Utillization.</b:Title>
    <b:Year>2019</b:Year>
    <b:Pages>183-186</b:Pages>
    <b:Author>
      <b:Author>
        <b:NameList>
          <b:Person>
            <b:Last>S. Patmanthara</b:Last>
            <b:First>D.</b:First>
            <b:Middle>F.</b:Middle>
          </b:Person>
        </b:NameList>
      </b:Author>
    </b:Author>
    <b:ConferenceName> International Conference on Electrical, Electronics and Information Engineering (ICEEIE)</b:ConferenceName>
    <b:RefOrder>2</b:RefOrder>
  </b:Source>
  <b:Source>
    <b:Tag>Hos211</b:Tag>
    <b:SourceType>JournalArticle</b:SourceType>
    <b:Guid>{3044963B-4BD2-4BFD-A82C-07EE59A1BAB4}</b:Guid>
    <b:Title>Behavioral intention and continued adoption of Facebook: An exploratory study of graduate students in Bangladesh during the Covid-19 pandemic</b:Title>
    <b:Pages>153-186</b:Pages>
    <b:Year>2021</b:Year>
    <b:Author>
      <b:Author>
        <b:NameList>
          <b:Person>
            <b:Last>Hossain</b:Last>
            <b:First>M.</b:First>
            <b:Middle>M., Islam, K. Z., Al Masud, A., Biswas, S., &amp; Hossain, M. A.</b:Middle>
          </b:Person>
        </b:NameList>
      </b:Author>
    </b:Author>
    <b:JournalName>Management</b:JournalName>
    <b:Volume>25</b:Volume>
    <b:Issue>2</b:Issue>
    <b:RefOrder>3</b:RefOrder>
  </b:Source>
  <b:Source>
    <b:Tag>Wah24</b:Tag>
    <b:SourceType>JournalArticle</b:SourceType>
    <b:Guid>{7E578C59-8581-484D-A9E6-5BB06278461C}</b:Guid>
    <b:Author>
      <b:Author>
        <b:NameList>
          <b:Person>
            <b:Last>Waheed</b:Last>
            <b:First>M.</b:First>
            <b:Middle>I., &amp; Akter, M.</b:Middle>
          </b:Person>
        </b:NameList>
      </b:Author>
    </b:Author>
    <b:Title>Students’ Perspective on Prospect of Anatomy Education in Bangladesh Through E-learning Using Social Media as a Complementary Tool</b:Title>
    <b:JournalName>Bangladesh Journal of Medical Education</b:JournalName>
    <b:Year>2024</b:Year>
    <b:Pages>36-48</b:Pages>
    <b:Volume>15</b:Volume>
    <b:Issue>1</b:Issue>
    <b:RefOrder>5</b:RefOrder>
  </b:Source>
  <b:Source>
    <b:Tag>Ara201</b:Tag>
    <b:SourceType>JournalArticle</b:SourceType>
    <b:Guid>{36EC0B10-0A48-4E8C-827F-E0943A9192AD}</b:Guid>
    <b:Author>
      <b:Author>
        <b:NameList>
          <b:Person>
            <b:Last>Arafat</b:Last>
            <b:First>S.M</b:First>
          </b:Person>
        </b:NameList>
      </b:Author>
    </b:Author>
    <b:Title>History of English Teaching in Bangladesh: From inception to present practice.</b:Title>
    <b:JournalName>International Journal of Science and Business</b:JournalName>
    <b:Year>2020</b:Year>
    <b:Pages>50-56</b:Pages>
    <b:RefOrder>25</b:RefOrder>
  </b:Source>
  <b:Source>
    <b:Tag>Rah184</b:Tag>
    <b:SourceType>JournalArticle</b:SourceType>
    <b:Guid>{53B759DA-9EE3-4392-93D4-AEB0CD279851}</b:Guid>
    <b:Title>The Chaotic English Language Policy and Planning in Bangladesh: Areas of Apprehension.</b:Title>
    <b:JournalName>Pertanika Journal of Social Sciences &amp; Humanities</b:JournalName>
    <b:Year>2018</b:Year>
    <b:Volume>26</b:Volume>
    <b:Issue>2</b:Issue>
    <b:Author>
      <b:Author>
        <b:NameList>
          <b:Person>
            <b:Last>Rahman</b:Last>
            <b:First>M.</b:First>
            <b:Middle>M.</b:Middle>
          </b:Person>
        </b:NameList>
      </b:Author>
    </b:Author>
    <b:RefOrder>7</b:RefOrder>
  </b:Source>
  <b:Source>
    <b:Tag>Ara203</b:Tag>
    <b:SourceType>JournalArticle</b:SourceType>
    <b:Guid>{DE3F30EC-7D6B-4F05-B83B-931903C58586}</b:Guid>
    <b:Author>
      <b:Author>
        <b:NameList>
          <b:Person>
            <b:Last>Arafat</b:Last>
            <b:First>S.</b:First>
            <b:Middle>M., &amp; Mehnaaz, S. R.</b:Middle>
          </b:Person>
        </b:NameList>
      </b:Author>
    </b:Author>
    <b:Title>History of English Teaching in Bangladesh: From inception to present practice</b:Title>
    <b:JournalName>International Journal of Science and Business</b:JournalName>
    <b:Year>2020</b:Year>
    <b:Pages>50-56</b:Pages>
    <b:Volume>4</b:Volume>
    <b:Issue>5</b:Issue>
    <b:RefOrder>6</b:RefOrder>
  </b:Source>
</b:Sources>
</file>

<file path=customXml/itemProps1.xml><?xml version="1.0" encoding="utf-8"?>
<ds:datastoreItem xmlns:ds="http://schemas.openxmlformats.org/officeDocument/2006/customXml" ds:itemID="{58F7EE83-04B4-435C-A1EC-5C1B45D98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9112</Words>
  <Characters>51942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CPU 1127</cp:lastModifiedBy>
  <cp:revision>80</cp:revision>
  <dcterms:created xsi:type="dcterms:W3CDTF">2025-04-21T18:35:00Z</dcterms:created>
  <dcterms:modified xsi:type="dcterms:W3CDTF">2025-05-03T09:50:00Z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5e00e90f1517e3cec2d9764cc3938ccb5dc79327da162ae4be568395fd162fb1</vt:lpwstr>
  </property>
</Properties>
</file>