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60F45906" w:rsidR="001A40C0" w:rsidRPr="00B14A7D" w:rsidRDefault="0087021B" w:rsidP="008C6CD6">
      <w:pPr>
        <w:rPr>
          <w:rFonts w:ascii="Times New Roman" w:eastAsia="Times New Roman" w:hAnsi="Times New Roman" w:cs="Times New Roman"/>
          <w:b/>
          <w:sz w:val="40"/>
          <w:szCs w:val="40"/>
        </w:rPr>
      </w:pPr>
      <w:bookmarkStart w:id="0" w:name="_GoBack"/>
      <w:bookmarkEnd w:id="0"/>
      <w:r w:rsidRPr="00B14A7D">
        <w:rPr>
          <w:rFonts w:ascii="Times New Roman" w:eastAsia="Times New Roman" w:hAnsi="Times New Roman" w:cs="Times New Roman"/>
          <w:b/>
          <w:sz w:val="40"/>
          <w:szCs w:val="40"/>
        </w:rPr>
        <w:t xml:space="preserve">Role of </w:t>
      </w:r>
      <w:r w:rsidR="00B73D69" w:rsidRPr="00B14A7D">
        <w:rPr>
          <w:rFonts w:ascii="Times New Roman" w:eastAsia="Times New Roman" w:hAnsi="Times New Roman" w:cs="Times New Roman"/>
          <w:b/>
          <w:sz w:val="40"/>
          <w:szCs w:val="40"/>
        </w:rPr>
        <w:t>MSMEs</w:t>
      </w:r>
      <w:r w:rsidRPr="00B14A7D">
        <w:rPr>
          <w:rFonts w:ascii="Times New Roman" w:eastAsia="Times New Roman" w:hAnsi="Times New Roman" w:cs="Times New Roman"/>
          <w:b/>
          <w:sz w:val="40"/>
          <w:szCs w:val="40"/>
        </w:rPr>
        <w:t xml:space="preserve"> </w:t>
      </w:r>
      <w:r w:rsidR="009B33F6" w:rsidRPr="00B14A7D">
        <w:rPr>
          <w:rFonts w:ascii="Times New Roman" w:eastAsia="Times New Roman" w:hAnsi="Times New Roman" w:cs="Times New Roman"/>
          <w:b/>
          <w:sz w:val="40"/>
          <w:szCs w:val="40"/>
        </w:rPr>
        <w:t>in</w:t>
      </w:r>
      <w:r w:rsidRPr="00B14A7D">
        <w:rPr>
          <w:rFonts w:ascii="Times New Roman" w:eastAsia="Times New Roman" w:hAnsi="Times New Roman" w:cs="Times New Roman"/>
          <w:b/>
          <w:sz w:val="40"/>
          <w:szCs w:val="40"/>
        </w:rPr>
        <w:t xml:space="preserve"> </w:t>
      </w:r>
      <w:r w:rsidR="009B33F6" w:rsidRPr="00B14A7D">
        <w:rPr>
          <w:rFonts w:ascii="Times New Roman" w:eastAsia="Times New Roman" w:hAnsi="Times New Roman" w:cs="Times New Roman"/>
          <w:b/>
          <w:sz w:val="40"/>
          <w:szCs w:val="40"/>
        </w:rPr>
        <w:t>Advancing</w:t>
      </w:r>
      <w:r w:rsidRPr="00B14A7D">
        <w:rPr>
          <w:rFonts w:ascii="Times New Roman" w:eastAsia="Times New Roman" w:hAnsi="Times New Roman" w:cs="Times New Roman"/>
          <w:b/>
          <w:sz w:val="40"/>
          <w:szCs w:val="40"/>
        </w:rPr>
        <w:t xml:space="preserve"> </w:t>
      </w:r>
      <w:proofErr w:type="spellStart"/>
      <w:r w:rsidR="00B73D69" w:rsidRPr="00B14A7D">
        <w:rPr>
          <w:rFonts w:ascii="Times New Roman" w:eastAsia="Times New Roman" w:hAnsi="Times New Roman" w:cs="Times New Roman"/>
          <w:b/>
          <w:sz w:val="40"/>
          <w:szCs w:val="40"/>
        </w:rPr>
        <w:t>A</w:t>
      </w:r>
      <w:r w:rsidRPr="00B14A7D">
        <w:rPr>
          <w:rFonts w:ascii="Times New Roman" w:eastAsia="Times New Roman" w:hAnsi="Times New Roman" w:cs="Times New Roman"/>
          <w:b/>
          <w:sz w:val="40"/>
          <w:szCs w:val="40"/>
        </w:rPr>
        <w:t>tma</w:t>
      </w:r>
      <w:proofErr w:type="spellEnd"/>
      <w:r w:rsidR="00A91379">
        <w:rPr>
          <w:rFonts w:ascii="Times New Roman" w:eastAsia="Times New Roman" w:hAnsi="Times New Roman" w:cs="Times New Roman"/>
          <w:b/>
          <w:sz w:val="40"/>
          <w:szCs w:val="40"/>
        </w:rPr>
        <w:t xml:space="preserve"> </w:t>
      </w:r>
      <w:proofErr w:type="spellStart"/>
      <w:r w:rsidR="00B73D69" w:rsidRPr="00B14A7D">
        <w:rPr>
          <w:rFonts w:ascii="Times New Roman" w:eastAsia="Times New Roman" w:hAnsi="Times New Roman" w:cs="Times New Roman"/>
          <w:b/>
          <w:sz w:val="40"/>
          <w:szCs w:val="40"/>
        </w:rPr>
        <w:t>N</w:t>
      </w:r>
      <w:r w:rsidRPr="00B14A7D">
        <w:rPr>
          <w:rFonts w:ascii="Times New Roman" w:eastAsia="Times New Roman" w:hAnsi="Times New Roman" w:cs="Times New Roman"/>
          <w:b/>
          <w:sz w:val="40"/>
          <w:szCs w:val="40"/>
        </w:rPr>
        <w:t>irbhar</w:t>
      </w:r>
      <w:proofErr w:type="spellEnd"/>
      <w:r w:rsidR="00A91379">
        <w:rPr>
          <w:rFonts w:ascii="Times New Roman" w:eastAsia="Times New Roman" w:hAnsi="Times New Roman" w:cs="Times New Roman"/>
          <w:b/>
          <w:sz w:val="40"/>
          <w:szCs w:val="40"/>
        </w:rPr>
        <w:t xml:space="preserve"> </w:t>
      </w:r>
      <w:r w:rsidR="00B73D69" w:rsidRPr="00B14A7D">
        <w:rPr>
          <w:rFonts w:ascii="Times New Roman" w:eastAsia="Times New Roman" w:hAnsi="Times New Roman" w:cs="Times New Roman"/>
          <w:b/>
          <w:sz w:val="40"/>
          <w:szCs w:val="40"/>
        </w:rPr>
        <w:t>B</w:t>
      </w:r>
      <w:r w:rsidRPr="00B14A7D">
        <w:rPr>
          <w:rFonts w:ascii="Times New Roman" w:eastAsia="Times New Roman" w:hAnsi="Times New Roman" w:cs="Times New Roman"/>
          <w:b/>
          <w:sz w:val="40"/>
          <w:szCs w:val="40"/>
        </w:rPr>
        <w:t>harat</w:t>
      </w:r>
      <w:r w:rsidR="00A91379">
        <w:rPr>
          <w:rFonts w:ascii="Times New Roman" w:eastAsia="Times New Roman" w:hAnsi="Times New Roman" w:cs="Times New Roman"/>
          <w:b/>
          <w:sz w:val="40"/>
          <w:szCs w:val="40"/>
        </w:rPr>
        <w:t xml:space="preserve">: </w:t>
      </w:r>
      <w:r w:rsidRPr="00B14A7D">
        <w:rPr>
          <w:rFonts w:ascii="Times New Roman" w:eastAsia="Times New Roman" w:hAnsi="Times New Roman" w:cs="Times New Roman"/>
          <w:b/>
          <w:sz w:val="40"/>
          <w:szCs w:val="40"/>
        </w:rPr>
        <w:t xml:space="preserve">A </w:t>
      </w:r>
      <w:r w:rsidR="00B73D69" w:rsidRPr="00B14A7D">
        <w:rPr>
          <w:rFonts w:ascii="Times New Roman" w:eastAsia="Times New Roman" w:hAnsi="Times New Roman" w:cs="Times New Roman"/>
          <w:b/>
          <w:sz w:val="40"/>
          <w:szCs w:val="40"/>
        </w:rPr>
        <w:t>C</w:t>
      </w:r>
      <w:r w:rsidRPr="00B14A7D">
        <w:rPr>
          <w:rFonts w:ascii="Times New Roman" w:eastAsia="Times New Roman" w:hAnsi="Times New Roman" w:cs="Times New Roman"/>
          <w:b/>
          <w:sz w:val="40"/>
          <w:szCs w:val="40"/>
        </w:rPr>
        <w:t xml:space="preserve">ase </w:t>
      </w:r>
      <w:r w:rsidR="00B73D69" w:rsidRPr="00B14A7D">
        <w:rPr>
          <w:rFonts w:ascii="Times New Roman" w:eastAsia="Times New Roman" w:hAnsi="Times New Roman" w:cs="Times New Roman"/>
          <w:b/>
          <w:sz w:val="40"/>
          <w:szCs w:val="40"/>
        </w:rPr>
        <w:t>St</w:t>
      </w:r>
      <w:r w:rsidRPr="00B14A7D">
        <w:rPr>
          <w:rFonts w:ascii="Times New Roman" w:eastAsia="Times New Roman" w:hAnsi="Times New Roman" w:cs="Times New Roman"/>
          <w:b/>
          <w:sz w:val="40"/>
          <w:szCs w:val="40"/>
        </w:rPr>
        <w:t>udy of Jharkhand</w:t>
      </w:r>
      <w:r w:rsidR="00A91379">
        <w:rPr>
          <w:rFonts w:ascii="Times New Roman" w:eastAsia="Times New Roman" w:hAnsi="Times New Roman" w:cs="Times New Roman"/>
          <w:b/>
          <w:sz w:val="40"/>
          <w:szCs w:val="40"/>
        </w:rPr>
        <w:t>, India</w:t>
      </w:r>
    </w:p>
    <w:p w14:paraId="55B0AC11" w14:textId="09C9DDF7" w:rsidR="001706E9" w:rsidRPr="00B14A7D" w:rsidRDefault="001706E9" w:rsidP="001706E9">
      <w:pPr>
        <w:rPr>
          <w:rFonts w:ascii="Times New Roman" w:eastAsia="Times New Roman" w:hAnsi="Times New Roman" w:cs="Times New Roman"/>
          <w:bCs/>
          <w:sz w:val="28"/>
          <w:szCs w:val="28"/>
        </w:rPr>
      </w:pPr>
    </w:p>
    <w:p w14:paraId="00000004" w14:textId="19083192" w:rsidR="001A40C0" w:rsidRPr="00B14A7D" w:rsidRDefault="001A40C0">
      <w:pPr>
        <w:jc w:val="center"/>
        <w:rPr>
          <w:rFonts w:ascii="Times New Roman" w:eastAsia="Times New Roman" w:hAnsi="Times New Roman" w:cs="Times New Roman"/>
          <w:b/>
          <w:sz w:val="24"/>
          <w:szCs w:val="24"/>
        </w:rPr>
      </w:pPr>
    </w:p>
    <w:p w14:paraId="00000005" w14:textId="77777777" w:rsidR="001A40C0" w:rsidRPr="00B14A7D" w:rsidRDefault="001A40C0">
      <w:pPr>
        <w:jc w:val="center"/>
        <w:rPr>
          <w:rFonts w:ascii="Times New Roman" w:eastAsia="Times New Roman" w:hAnsi="Times New Roman" w:cs="Times New Roman"/>
          <w:b/>
          <w:sz w:val="24"/>
          <w:szCs w:val="24"/>
        </w:rPr>
      </w:pPr>
    </w:p>
    <w:p w14:paraId="00000006" w14:textId="77777777" w:rsidR="001A40C0" w:rsidRPr="00B14A7D" w:rsidRDefault="001A40C0">
      <w:pPr>
        <w:jc w:val="both"/>
        <w:rPr>
          <w:rFonts w:ascii="Times New Roman" w:eastAsia="Times New Roman" w:hAnsi="Times New Roman" w:cs="Times New Roman"/>
          <w:b/>
          <w:sz w:val="24"/>
          <w:szCs w:val="24"/>
        </w:rPr>
      </w:pPr>
    </w:p>
    <w:p w14:paraId="00000007" w14:textId="77777777" w:rsidR="001A40C0" w:rsidRPr="00B14A7D" w:rsidRDefault="0087021B">
      <w:pPr>
        <w:jc w:val="both"/>
        <w:rPr>
          <w:rFonts w:ascii="Times New Roman" w:eastAsia="Times New Roman" w:hAnsi="Times New Roman" w:cs="Times New Roman"/>
          <w:b/>
          <w:sz w:val="28"/>
          <w:szCs w:val="28"/>
        </w:rPr>
      </w:pPr>
      <w:r w:rsidRPr="00B14A7D">
        <w:rPr>
          <w:rFonts w:ascii="Times New Roman" w:eastAsia="Times New Roman" w:hAnsi="Times New Roman" w:cs="Times New Roman"/>
          <w:b/>
          <w:sz w:val="28"/>
          <w:szCs w:val="28"/>
        </w:rPr>
        <w:t xml:space="preserve">Abstract </w:t>
      </w:r>
    </w:p>
    <w:p w14:paraId="2D61F65D" w14:textId="0877DB1F" w:rsidR="0000321E" w:rsidRPr="00B14A7D" w:rsidRDefault="0087021B" w:rsidP="0000321E">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Micro, Small,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Medium Enterprises (MSMEs) play a pivotal role in </w:t>
      </w:r>
      <w:r w:rsidR="004C635E" w:rsidRPr="00B14A7D">
        <w:rPr>
          <w:rFonts w:ascii="Times New Roman" w:eastAsia="Times New Roman" w:hAnsi="Times New Roman" w:cs="Times New Roman"/>
          <w:sz w:val="24"/>
          <w:szCs w:val="24"/>
        </w:rPr>
        <w:t xml:space="preserve">realising </w:t>
      </w:r>
      <w:r w:rsidRPr="00B14A7D">
        <w:rPr>
          <w:rFonts w:ascii="Times New Roman" w:eastAsia="Times New Roman" w:hAnsi="Times New Roman" w:cs="Times New Roman"/>
          <w:sz w:val="24"/>
          <w:szCs w:val="24"/>
        </w:rPr>
        <w:t xml:space="preserve">the vision of an Atma Nirbhar Bharat (self-reliant India). This study </w:t>
      </w:r>
      <w:r w:rsidR="004C635E" w:rsidRPr="00B14A7D">
        <w:rPr>
          <w:rFonts w:ascii="Times New Roman" w:eastAsia="Times New Roman" w:hAnsi="Times New Roman" w:cs="Times New Roman"/>
          <w:sz w:val="24"/>
          <w:szCs w:val="24"/>
        </w:rPr>
        <w:t xml:space="preserve">critically </w:t>
      </w:r>
      <w:r w:rsidRPr="00B14A7D">
        <w:rPr>
          <w:rFonts w:ascii="Times New Roman" w:eastAsia="Times New Roman" w:hAnsi="Times New Roman" w:cs="Times New Roman"/>
          <w:sz w:val="24"/>
          <w:szCs w:val="24"/>
        </w:rPr>
        <w:t xml:space="preserve">examines the contribution of MSMEs in Jharkhand, a state rich in natural resources but often grappling with socio-economic issues, toward achieving self-reliance. The </w:t>
      </w:r>
      <w:r w:rsidR="007B518E" w:rsidRPr="00B14A7D">
        <w:rPr>
          <w:rFonts w:ascii="Times New Roman" w:eastAsia="Times New Roman" w:hAnsi="Times New Roman" w:cs="Times New Roman"/>
          <w:sz w:val="24"/>
          <w:szCs w:val="24"/>
        </w:rPr>
        <w:t xml:space="preserve">case study </w:t>
      </w:r>
      <w:r w:rsidRPr="00B14A7D">
        <w:rPr>
          <w:rFonts w:ascii="Times New Roman" w:eastAsia="Times New Roman" w:hAnsi="Times New Roman" w:cs="Times New Roman"/>
          <w:sz w:val="24"/>
          <w:szCs w:val="24"/>
        </w:rPr>
        <w:t xml:space="preserve">explores how MSMEs in the region leverage local resources, generate employment,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promote entrepreneurship while addressing issues such as inadequate infrastructure, lack of access to finance,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limited market reach. </w:t>
      </w:r>
      <w:r w:rsidR="00663603" w:rsidRPr="00B14A7D">
        <w:rPr>
          <w:rFonts w:ascii="Times New Roman" w:eastAsia="Times New Roman" w:hAnsi="Times New Roman" w:cs="Times New Roman"/>
          <w:sz w:val="24"/>
          <w:szCs w:val="24"/>
        </w:rPr>
        <w:t xml:space="preserve">The study emphasises the need for collaborative efforts between the government, private sector, and local communities to overcome obstacles and harness the full potential of these enterprises. </w:t>
      </w:r>
      <w:r w:rsidRPr="00B14A7D">
        <w:rPr>
          <w:rFonts w:ascii="Times New Roman" w:eastAsia="Times New Roman" w:hAnsi="Times New Roman" w:cs="Times New Roman"/>
          <w:sz w:val="24"/>
          <w:szCs w:val="24"/>
        </w:rPr>
        <w:t xml:space="preserve">The study highlights successful MSME initiatives in Jharkhand that have boosted local industries like handicrafts, mining, agro-based enterprises,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steel production, showcasing their potential to drive economic growth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self-sufficiency. It also delves into the impact of government schemes such as the PMEGP (Prime Minister's Employment Generation Programme)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the MSME Samadhan initiative on empowering these enterprises. Furthermore, the paper </w:t>
      </w:r>
      <w:r w:rsidR="004C635E" w:rsidRPr="00B14A7D">
        <w:rPr>
          <w:rFonts w:ascii="Times New Roman" w:eastAsia="Times New Roman" w:hAnsi="Times New Roman" w:cs="Times New Roman"/>
          <w:sz w:val="24"/>
          <w:szCs w:val="24"/>
        </w:rPr>
        <w:t xml:space="preserve">emphasises </w:t>
      </w:r>
      <w:r w:rsidRPr="00B14A7D">
        <w:rPr>
          <w:rFonts w:ascii="Times New Roman" w:eastAsia="Times New Roman" w:hAnsi="Times New Roman" w:cs="Times New Roman"/>
          <w:sz w:val="24"/>
          <w:szCs w:val="24"/>
        </w:rPr>
        <w:t xml:space="preserve">the importance of </w:t>
      </w:r>
      <w:r w:rsidR="004C635E" w:rsidRPr="00B14A7D">
        <w:rPr>
          <w:rFonts w:ascii="Times New Roman" w:eastAsia="Times New Roman" w:hAnsi="Times New Roman" w:cs="Times New Roman"/>
          <w:sz w:val="24"/>
          <w:szCs w:val="24"/>
        </w:rPr>
        <w:t>digitalisation</w:t>
      </w:r>
      <w:r w:rsidRPr="00B14A7D">
        <w:rPr>
          <w:rFonts w:ascii="Times New Roman" w:eastAsia="Times New Roman" w:hAnsi="Times New Roman" w:cs="Times New Roman"/>
          <w:sz w:val="24"/>
          <w:szCs w:val="24"/>
        </w:rPr>
        <w:t xml:space="preserve">, skill development,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market linkages for strengthening MSMEs in Jharkhand. By </w:t>
      </w:r>
      <w:r w:rsidR="004C635E" w:rsidRPr="00B14A7D">
        <w:rPr>
          <w:rFonts w:ascii="Times New Roman" w:eastAsia="Times New Roman" w:hAnsi="Times New Roman" w:cs="Times New Roman"/>
          <w:sz w:val="24"/>
          <w:szCs w:val="24"/>
        </w:rPr>
        <w:t xml:space="preserve">analysing </w:t>
      </w:r>
      <w:r w:rsidRPr="00B14A7D">
        <w:rPr>
          <w:rFonts w:ascii="Times New Roman" w:eastAsia="Times New Roman" w:hAnsi="Times New Roman" w:cs="Times New Roman"/>
          <w:sz w:val="24"/>
          <w:szCs w:val="24"/>
        </w:rPr>
        <w:t xml:space="preserve">the region's unique issues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opportunities, this case study aims to provide policy recommendations to further enhance the role of MSMEs in achieving an Atma Nirbhar Bharat, with Jharkhand serving as a model for sustainable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inclusive development.</w:t>
      </w:r>
      <w:r w:rsidR="0000321E" w:rsidRPr="00B14A7D">
        <w:rPr>
          <w:rFonts w:ascii="Times New Roman" w:eastAsia="Times New Roman" w:hAnsi="Times New Roman" w:cs="Times New Roman"/>
          <w:sz w:val="24"/>
          <w:szCs w:val="24"/>
        </w:rPr>
        <w:t xml:space="preserve"> In conclusion, MSMEs in Jharkhand hold immense potential to drive inclusive and sustainable growth, provided they receive adequate support from policy structures, financial institutions, and other stakeholders. The collective efforts of the government, private sector, and local communities can ensure that MSMEs in Jharkhand not only overcome existing issues but also emerge as a model for fostering Atma Nirbhar Bharat across the nation.</w:t>
      </w:r>
    </w:p>
    <w:p w14:paraId="00000008" w14:textId="223528D3" w:rsidR="001A40C0" w:rsidRPr="00B14A7D" w:rsidRDefault="0000321E" w:rsidP="0000321E">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w:t>
      </w:r>
    </w:p>
    <w:p w14:paraId="00000009" w14:textId="77777777" w:rsidR="001A40C0" w:rsidRPr="00B14A7D" w:rsidRDefault="001A40C0">
      <w:pPr>
        <w:jc w:val="both"/>
        <w:rPr>
          <w:rFonts w:ascii="Times New Roman" w:eastAsia="Times New Roman" w:hAnsi="Times New Roman" w:cs="Times New Roman"/>
          <w:sz w:val="24"/>
          <w:szCs w:val="24"/>
        </w:rPr>
      </w:pPr>
    </w:p>
    <w:p w14:paraId="0000000A" w14:textId="791DF61F" w:rsidR="001A40C0" w:rsidRPr="00B14A7D" w:rsidRDefault="0087021B">
      <w:pPr>
        <w:jc w:val="both"/>
        <w:rPr>
          <w:rFonts w:ascii="Times New Roman" w:eastAsia="Times New Roman" w:hAnsi="Times New Roman" w:cs="Times New Roman"/>
          <w:i/>
          <w:sz w:val="24"/>
          <w:szCs w:val="24"/>
        </w:rPr>
      </w:pPr>
      <w:r w:rsidRPr="00B14A7D">
        <w:rPr>
          <w:rFonts w:ascii="Times New Roman" w:eastAsia="Times New Roman" w:hAnsi="Times New Roman" w:cs="Times New Roman"/>
          <w:b/>
          <w:bCs/>
          <w:i/>
          <w:sz w:val="24"/>
          <w:szCs w:val="24"/>
        </w:rPr>
        <w:t>Keywords</w:t>
      </w:r>
      <w:r w:rsidRPr="00B14A7D">
        <w:rPr>
          <w:rFonts w:ascii="Times New Roman" w:eastAsia="Times New Roman" w:hAnsi="Times New Roman" w:cs="Times New Roman"/>
          <w:i/>
          <w:sz w:val="24"/>
          <w:szCs w:val="24"/>
        </w:rPr>
        <w:t xml:space="preserve"> - </w:t>
      </w:r>
      <w:r w:rsidR="00747E49" w:rsidRPr="00B14A7D">
        <w:rPr>
          <w:rFonts w:ascii="Times New Roman" w:eastAsia="Times New Roman" w:hAnsi="Times New Roman" w:cs="Times New Roman"/>
          <w:i/>
          <w:sz w:val="24"/>
          <w:szCs w:val="24"/>
        </w:rPr>
        <w:t xml:space="preserve">Micro, Small, </w:t>
      </w:r>
      <w:r w:rsidR="005226BE" w:rsidRPr="00B14A7D">
        <w:rPr>
          <w:rFonts w:ascii="Times New Roman" w:eastAsia="Times New Roman" w:hAnsi="Times New Roman" w:cs="Times New Roman"/>
          <w:i/>
          <w:sz w:val="24"/>
          <w:szCs w:val="24"/>
        </w:rPr>
        <w:t>and</w:t>
      </w:r>
      <w:r w:rsidR="00747E49" w:rsidRPr="00B14A7D">
        <w:rPr>
          <w:rFonts w:ascii="Times New Roman" w:eastAsia="Times New Roman" w:hAnsi="Times New Roman" w:cs="Times New Roman"/>
          <w:i/>
          <w:sz w:val="24"/>
          <w:szCs w:val="24"/>
        </w:rPr>
        <w:t xml:space="preserve"> Medium Enterprises</w:t>
      </w:r>
      <w:r w:rsidRPr="00B14A7D">
        <w:rPr>
          <w:rFonts w:ascii="Times New Roman" w:eastAsia="Times New Roman" w:hAnsi="Times New Roman" w:cs="Times New Roman"/>
          <w:i/>
          <w:sz w:val="24"/>
          <w:szCs w:val="24"/>
        </w:rPr>
        <w:t>, Atma Nirbhar Bharat, Jharkhand, Employment generation, Sustainable development</w:t>
      </w:r>
    </w:p>
    <w:p w14:paraId="0000000B" w14:textId="77777777" w:rsidR="001A40C0" w:rsidRPr="00B14A7D" w:rsidRDefault="001A40C0">
      <w:pPr>
        <w:jc w:val="both"/>
        <w:rPr>
          <w:rFonts w:ascii="Times New Roman" w:eastAsia="Times New Roman" w:hAnsi="Times New Roman" w:cs="Times New Roman"/>
          <w:b/>
          <w:i/>
          <w:sz w:val="24"/>
          <w:szCs w:val="24"/>
        </w:rPr>
      </w:pPr>
    </w:p>
    <w:p w14:paraId="0000000C" w14:textId="77777777" w:rsidR="001A40C0" w:rsidRPr="00B14A7D" w:rsidRDefault="0087021B">
      <w:pPr>
        <w:jc w:val="both"/>
        <w:rPr>
          <w:rFonts w:ascii="Times New Roman" w:eastAsia="Times New Roman" w:hAnsi="Times New Roman" w:cs="Times New Roman"/>
          <w:b/>
          <w:sz w:val="24"/>
          <w:szCs w:val="24"/>
        </w:rPr>
      </w:pPr>
      <w:r w:rsidRPr="00B14A7D">
        <w:br w:type="page"/>
      </w:r>
    </w:p>
    <w:p w14:paraId="0000000D" w14:textId="77777777" w:rsidR="001A40C0" w:rsidRPr="00B14A7D" w:rsidRDefault="001A40C0">
      <w:pPr>
        <w:jc w:val="both"/>
        <w:rPr>
          <w:rFonts w:ascii="Times New Roman" w:eastAsia="Times New Roman" w:hAnsi="Times New Roman" w:cs="Times New Roman"/>
          <w:b/>
          <w:sz w:val="24"/>
          <w:szCs w:val="24"/>
        </w:rPr>
      </w:pPr>
    </w:p>
    <w:p w14:paraId="0000000E" w14:textId="77777777" w:rsidR="001A40C0" w:rsidRPr="00B14A7D" w:rsidRDefault="0087021B">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8"/>
          <w:szCs w:val="28"/>
        </w:rPr>
        <w:t>Introduction</w:t>
      </w:r>
      <w:r w:rsidRPr="00B14A7D">
        <w:rPr>
          <w:rFonts w:ascii="Times New Roman" w:eastAsia="Times New Roman" w:hAnsi="Times New Roman" w:cs="Times New Roman"/>
          <w:b/>
          <w:sz w:val="24"/>
          <w:szCs w:val="24"/>
        </w:rPr>
        <w:t xml:space="preserve"> </w:t>
      </w:r>
    </w:p>
    <w:p w14:paraId="1E049F13" w14:textId="4E38746D" w:rsidR="00414565" w:rsidRPr="00B14A7D" w:rsidRDefault="0087021B" w:rsidP="00414565">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Atma Nirbhar Bharat initiative, launched by the Government of India, aims to transform the country into a self-reliant economy by enhancing domestic production, reducing dependence on imports,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promoting local businesses. It envisions a robust economic structure driven by innovation, entrepreneurship, </w:t>
      </w:r>
      <w:r w:rsidR="009608BB"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sustainability. </w:t>
      </w:r>
      <w:r w:rsidR="00414565" w:rsidRPr="00B14A7D">
        <w:rPr>
          <w:rFonts w:ascii="Times New Roman" w:eastAsia="Times New Roman" w:hAnsi="Times New Roman" w:cs="Times New Roman"/>
          <w:sz w:val="24"/>
          <w:szCs w:val="24"/>
        </w:rPr>
        <w:t>The goal of self-sufficiency in agriculture is</w:t>
      </w:r>
    </w:p>
    <w:p w14:paraId="325753A6" w14:textId="65175E11" w:rsidR="00414565" w:rsidRPr="00B14A7D" w:rsidRDefault="00414565" w:rsidP="00414565">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to make a farmer productive as well as an entrepreneur. The Atma Nirbhar Abhiyan scheme</w:t>
      </w:r>
    </w:p>
    <w:p w14:paraId="5B30E68A" w14:textId="069F0E74" w:rsidR="00414565" w:rsidRPr="00B14A7D" w:rsidRDefault="00414565" w:rsidP="00414565">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announced an economic package that would play an important role in making India self-reliant</w:t>
      </w:r>
    </w:p>
    <w:p w14:paraId="0000000F" w14:textId="2A0B0619" w:rsidR="001A40C0" w:rsidRPr="00B14A7D" w:rsidRDefault="00414565" w:rsidP="00414565">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and that would benefit farmers and tiny sectors (</w:t>
      </w:r>
      <w:r w:rsidR="00971AC3" w:rsidRPr="00B14A7D">
        <w:rPr>
          <w:rFonts w:ascii="Times New Roman" w:eastAsia="Times New Roman" w:hAnsi="Times New Roman" w:cs="Times New Roman"/>
          <w:sz w:val="24"/>
          <w:szCs w:val="24"/>
        </w:rPr>
        <w:t>Moni, 2022</w:t>
      </w:r>
      <w:r w:rsidRPr="00B14A7D">
        <w:rPr>
          <w:rFonts w:ascii="Times New Roman" w:eastAsia="Times New Roman" w:hAnsi="Times New Roman" w:cs="Times New Roman"/>
          <w:sz w:val="24"/>
          <w:szCs w:val="24"/>
        </w:rPr>
        <w:t xml:space="preserve">). </w:t>
      </w:r>
      <w:r w:rsidR="0087021B" w:rsidRPr="00B14A7D">
        <w:rPr>
          <w:rFonts w:ascii="Times New Roman" w:eastAsia="Times New Roman" w:hAnsi="Times New Roman" w:cs="Times New Roman"/>
          <w:sz w:val="24"/>
          <w:szCs w:val="24"/>
        </w:rPr>
        <w:t xml:space="preserve">This vision positions Micro, Small, </w:t>
      </w:r>
      <w:r w:rsidR="00833EE4" w:rsidRPr="00B14A7D">
        <w:rPr>
          <w:rFonts w:ascii="Times New Roman" w:eastAsia="Times New Roman" w:hAnsi="Times New Roman" w:cs="Times New Roman"/>
          <w:sz w:val="24"/>
          <w:szCs w:val="24"/>
        </w:rPr>
        <w:t xml:space="preserve">and </w:t>
      </w:r>
      <w:r w:rsidR="0087021B" w:rsidRPr="00B14A7D">
        <w:rPr>
          <w:rFonts w:ascii="Times New Roman" w:eastAsia="Times New Roman" w:hAnsi="Times New Roman" w:cs="Times New Roman"/>
          <w:sz w:val="24"/>
          <w:szCs w:val="24"/>
        </w:rPr>
        <w:t xml:space="preserve">Medium Enterprises (MSMEs) as a critical driver of growth, </w:t>
      </w:r>
      <w:r w:rsidR="00B13885" w:rsidRPr="00B14A7D">
        <w:rPr>
          <w:rFonts w:ascii="Times New Roman" w:eastAsia="Times New Roman" w:hAnsi="Times New Roman" w:cs="Times New Roman"/>
          <w:sz w:val="24"/>
          <w:szCs w:val="24"/>
        </w:rPr>
        <w:t xml:space="preserve">emphasising </w:t>
      </w:r>
      <w:r w:rsidR="0087021B" w:rsidRPr="00B14A7D">
        <w:rPr>
          <w:rFonts w:ascii="Times New Roman" w:eastAsia="Times New Roman" w:hAnsi="Times New Roman" w:cs="Times New Roman"/>
          <w:sz w:val="24"/>
          <w:szCs w:val="24"/>
        </w:rPr>
        <w:t xml:space="preserve">their role in generating employment, supporting supply chains, </w:t>
      </w:r>
      <w:r w:rsidR="005226BE" w:rsidRPr="00B14A7D">
        <w:rPr>
          <w:rFonts w:ascii="Times New Roman" w:eastAsia="Times New Roman" w:hAnsi="Times New Roman" w:cs="Times New Roman"/>
          <w:sz w:val="24"/>
          <w:szCs w:val="24"/>
        </w:rPr>
        <w:t>and</w:t>
      </w:r>
      <w:r w:rsidR="0087021B" w:rsidRPr="00B14A7D">
        <w:rPr>
          <w:rFonts w:ascii="Times New Roman" w:eastAsia="Times New Roman" w:hAnsi="Times New Roman" w:cs="Times New Roman"/>
          <w:sz w:val="24"/>
          <w:szCs w:val="24"/>
        </w:rPr>
        <w:t xml:space="preserve"> fostering innovation across diverse sectors. By empowering MSMEs, the initiative seeks to strengthen India's economic fabric while addressing social </w:t>
      </w:r>
      <w:r w:rsidR="005226BE" w:rsidRPr="00B14A7D">
        <w:rPr>
          <w:rFonts w:ascii="Times New Roman" w:eastAsia="Times New Roman" w:hAnsi="Times New Roman" w:cs="Times New Roman"/>
          <w:sz w:val="24"/>
          <w:szCs w:val="24"/>
        </w:rPr>
        <w:t>and</w:t>
      </w:r>
      <w:r w:rsidR="0087021B" w:rsidRPr="00B14A7D">
        <w:rPr>
          <w:rFonts w:ascii="Times New Roman" w:eastAsia="Times New Roman" w:hAnsi="Times New Roman" w:cs="Times New Roman"/>
          <w:sz w:val="24"/>
          <w:szCs w:val="24"/>
        </w:rPr>
        <w:t xml:space="preserve"> regional disparities.</w:t>
      </w:r>
    </w:p>
    <w:p w14:paraId="00000010" w14:textId="77777777" w:rsidR="001A40C0" w:rsidRPr="00B14A7D" w:rsidRDefault="001A40C0">
      <w:pPr>
        <w:jc w:val="both"/>
        <w:rPr>
          <w:rFonts w:ascii="Times New Roman" w:eastAsia="Times New Roman" w:hAnsi="Times New Roman" w:cs="Times New Roman"/>
          <w:sz w:val="24"/>
          <w:szCs w:val="24"/>
        </w:rPr>
      </w:pPr>
    </w:p>
    <w:p w14:paraId="00000011" w14:textId="37D31E89" w:rsidR="001A40C0" w:rsidRPr="00B14A7D" w:rsidRDefault="0073333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Characterised by their flexibility and adaptability, MSMEs are well-positioned to respond to dynamic market conditions and emerging opportunities (</w:t>
      </w:r>
      <w:r w:rsidR="00DA3DD3" w:rsidRPr="00B14A7D">
        <w:rPr>
          <w:rFonts w:ascii="Times New Roman" w:eastAsia="Times New Roman" w:hAnsi="Times New Roman" w:cs="Times New Roman"/>
          <w:sz w:val="24"/>
          <w:szCs w:val="24"/>
        </w:rPr>
        <w:t>Manida &amp; Arumugam, 2024</w:t>
      </w:r>
      <w:r w:rsidRPr="00B14A7D">
        <w:rPr>
          <w:rFonts w:ascii="Times New Roman" w:eastAsia="Times New Roman" w:hAnsi="Times New Roman" w:cs="Times New Roman"/>
          <w:sz w:val="24"/>
          <w:szCs w:val="24"/>
        </w:rPr>
        <w:t xml:space="preserve">). </w:t>
      </w:r>
      <w:r w:rsidR="0087021B" w:rsidRPr="00B14A7D">
        <w:rPr>
          <w:rFonts w:ascii="Times New Roman" w:eastAsia="Times New Roman" w:hAnsi="Times New Roman" w:cs="Times New Roman"/>
          <w:sz w:val="24"/>
          <w:szCs w:val="24"/>
        </w:rPr>
        <w:t xml:space="preserve">MSMEs hold a vital position in India's economic landscape, contributing nearly 30% to the national GDP </w:t>
      </w:r>
      <w:r w:rsidR="009608BB" w:rsidRPr="00B14A7D">
        <w:rPr>
          <w:rFonts w:ascii="Times New Roman" w:eastAsia="Times New Roman" w:hAnsi="Times New Roman" w:cs="Times New Roman"/>
          <w:sz w:val="24"/>
          <w:szCs w:val="24"/>
        </w:rPr>
        <w:t xml:space="preserve">and </w:t>
      </w:r>
      <w:r w:rsidR="0087021B" w:rsidRPr="00B14A7D">
        <w:rPr>
          <w:rFonts w:ascii="Times New Roman" w:eastAsia="Times New Roman" w:hAnsi="Times New Roman" w:cs="Times New Roman"/>
          <w:sz w:val="24"/>
          <w:szCs w:val="24"/>
        </w:rPr>
        <w:t xml:space="preserve">accounting for around 45% of the total exports. With over 63 million units spread across the country, MSMEs play a pivotal role in employment generation, providing livelihoods to more than 110 million people. These enterprises are instrumental in promoting indigenous industries, boosting rural development, </w:t>
      </w:r>
      <w:r w:rsidR="005226BE" w:rsidRPr="00B14A7D">
        <w:rPr>
          <w:rFonts w:ascii="Times New Roman" w:eastAsia="Times New Roman" w:hAnsi="Times New Roman" w:cs="Times New Roman"/>
          <w:sz w:val="24"/>
          <w:szCs w:val="24"/>
        </w:rPr>
        <w:t>and</w:t>
      </w:r>
      <w:r w:rsidR="0087021B" w:rsidRPr="00B14A7D">
        <w:rPr>
          <w:rFonts w:ascii="Times New Roman" w:eastAsia="Times New Roman" w:hAnsi="Times New Roman" w:cs="Times New Roman"/>
          <w:sz w:val="24"/>
          <w:szCs w:val="24"/>
        </w:rPr>
        <w:t xml:space="preserve"> fostering entrepreneurship</w:t>
      </w:r>
      <w:r w:rsidR="002522CA" w:rsidRPr="00B14A7D">
        <w:rPr>
          <w:rFonts w:ascii="Times New Roman" w:eastAsia="Times New Roman" w:hAnsi="Times New Roman" w:cs="Times New Roman"/>
          <w:sz w:val="24"/>
          <w:szCs w:val="24"/>
        </w:rPr>
        <w:t xml:space="preserve"> (Das &amp; Pal, 2022)</w:t>
      </w:r>
      <w:r w:rsidR="0087021B" w:rsidRPr="00B14A7D">
        <w:rPr>
          <w:rFonts w:ascii="Times New Roman" w:eastAsia="Times New Roman" w:hAnsi="Times New Roman" w:cs="Times New Roman"/>
          <w:sz w:val="24"/>
          <w:szCs w:val="24"/>
        </w:rPr>
        <w:t xml:space="preserve">. Their agility </w:t>
      </w:r>
      <w:r w:rsidR="009608BB" w:rsidRPr="00B14A7D">
        <w:rPr>
          <w:rFonts w:ascii="Times New Roman" w:eastAsia="Times New Roman" w:hAnsi="Times New Roman" w:cs="Times New Roman"/>
          <w:sz w:val="24"/>
          <w:szCs w:val="24"/>
        </w:rPr>
        <w:t xml:space="preserve">and </w:t>
      </w:r>
      <w:r w:rsidR="0087021B" w:rsidRPr="00B14A7D">
        <w:rPr>
          <w:rFonts w:ascii="Times New Roman" w:eastAsia="Times New Roman" w:hAnsi="Times New Roman" w:cs="Times New Roman"/>
          <w:sz w:val="24"/>
          <w:szCs w:val="24"/>
        </w:rPr>
        <w:t xml:space="preserve">ability to adapt to changing market dynamics make them a cornerstone of economic resilience </w:t>
      </w:r>
      <w:r w:rsidR="009608BB" w:rsidRPr="00B14A7D">
        <w:rPr>
          <w:rFonts w:ascii="Times New Roman" w:eastAsia="Times New Roman" w:hAnsi="Times New Roman" w:cs="Times New Roman"/>
          <w:sz w:val="24"/>
          <w:szCs w:val="24"/>
        </w:rPr>
        <w:t xml:space="preserve">and </w:t>
      </w:r>
      <w:r w:rsidR="0087021B" w:rsidRPr="00B14A7D">
        <w:rPr>
          <w:rFonts w:ascii="Times New Roman" w:eastAsia="Times New Roman" w:hAnsi="Times New Roman" w:cs="Times New Roman"/>
          <w:sz w:val="24"/>
          <w:szCs w:val="24"/>
        </w:rPr>
        <w:t>sustainability.</w:t>
      </w:r>
    </w:p>
    <w:p w14:paraId="00000012" w14:textId="77777777" w:rsidR="001A40C0" w:rsidRPr="00B14A7D" w:rsidRDefault="001A40C0">
      <w:pPr>
        <w:jc w:val="both"/>
        <w:rPr>
          <w:rFonts w:ascii="Times New Roman" w:eastAsia="Times New Roman" w:hAnsi="Times New Roman" w:cs="Times New Roman"/>
          <w:sz w:val="24"/>
          <w:szCs w:val="24"/>
        </w:rPr>
      </w:pPr>
    </w:p>
    <w:p w14:paraId="00000013" w14:textId="18AC5FF4"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Jharkhand, with its rich natural resources, skilled </w:t>
      </w:r>
      <w:r w:rsidR="00B13885" w:rsidRPr="00B14A7D">
        <w:rPr>
          <w:rFonts w:ascii="Times New Roman" w:eastAsia="Times New Roman" w:hAnsi="Times New Roman" w:cs="Times New Roman"/>
          <w:sz w:val="24"/>
          <w:szCs w:val="24"/>
        </w:rPr>
        <w:t xml:space="preserve">labour </w:t>
      </w:r>
      <w:r w:rsidRPr="00B14A7D">
        <w:rPr>
          <w:rFonts w:ascii="Times New Roman" w:eastAsia="Times New Roman" w:hAnsi="Times New Roman" w:cs="Times New Roman"/>
          <w:sz w:val="24"/>
          <w:szCs w:val="24"/>
        </w:rPr>
        <w:t xml:space="preserve">force,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diverse cultural heritage, presents a unique opportunity for the growth of MSMEs. The state is endowed with abundant mineral wealth, forest resources,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traditional industries, making it a fertile ground for the expansion of small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medium enterprises. </w:t>
      </w:r>
      <w:r w:rsidR="005A1738" w:rsidRPr="00B14A7D">
        <w:rPr>
          <w:rFonts w:ascii="Times New Roman" w:eastAsia="Times New Roman" w:hAnsi="Times New Roman" w:cs="Times New Roman"/>
          <w:sz w:val="24"/>
          <w:szCs w:val="24"/>
        </w:rPr>
        <w:t>Jharkhand State has a significant 15.88% in the MSME sectors, with a majority of 26.2% of the state’s total population being tribal, and 91% of them are in rural areas</w:t>
      </w:r>
      <w:r w:rsidR="005F05D6" w:rsidRPr="00B14A7D">
        <w:rPr>
          <w:rFonts w:ascii="Times New Roman" w:eastAsia="Times New Roman" w:hAnsi="Times New Roman" w:cs="Times New Roman"/>
          <w:sz w:val="24"/>
          <w:szCs w:val="24"/>
        </w:rPr>
        <w:t xml:space="preserve"> (Government of India, 2021–2022)</w:t>
      </w:r>
      <w:r w:rsidR="005A1738" w:rsidRPr="00B14A7D">
        <w:rPr>
          <w:rFonts w:ascii="Times New Roman" w:eastAsia="Times New Roman" w:hAnsi="Times New Roman" w:cs="Times New Roman"/>
          <w:sz w:val="24"/>
          <w:szCs w:val="24"/>
        </w:rPr>
        <w:t xml:space="preserve">. </w:t>
      </w:r>
      <w:r w:rsidRPr="00B14A7D">
        <w:rPr>
          <w:rFonts w:ascii="Times New Roman" w:eastAsia="Times New Roman" w:hAnsi="Times New Roman" w:cs="Times New Roman"/>
          <w:sz w:val="24"/>
          <w:szCs w:val="24"/>
        </w:rPr>
        <w:t xml:space="preserve">From handloom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handicrafts to agro-based industries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mining-related businesses, MSMEs in Jharkhand have crucial potential to contribute to local development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align with the Atma Nirbhar Bharat vision. This makes the state an essential case study to explore how MSMEs can drive self-reliance in resource-rich yet economically developing regions.</w:t>
      </w:r>
    </w:p>
    <w:p w14:paraId="00000014" w14:textId="77777777" w:rsidR="001A40C0" w:rsidRPr="00B14A7D" w:rsidRDefault="001A40C0">
      <w:pPr>
        <w:jc w:val="both"/>
        <w:rPr>
          <w:rFonts w:ascii="Times New Roman" w:eastAsia="Times New Roman" w:hAnsi="Times New Roman" w:cs="Times New Roman"/>
          <w:sz w:val="24"/>
          <w:szCs w:val="24"/>
        </w:rPr>
      </w:pPr>
    </w:p>
    <w:p w14:paraId="00000015" w14:textId="56689B6E"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scope of this study focuses on evaluating the role of MSMEs in achieving self-reliance in Jharkhand, examining their contributions to economic development, employment generation,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social empowerment. It delves into the issues faced by these enterprises, including limited access to finance, inadequate infrastructure, </w:t>
      </w:r>
      <w:r w:rsidR="007B1589"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market constraints. Additionally, the study explores the impact of government initiatives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policies designed to promote MSME growth in the state, such </w:t>
      </w:r>
      <w:r w:rsidRPr="00B14A7D">
        <w:rPr>
          <w:rFonts w:ascii="Times New Roman" w:eastAsia="Times New Roman" w:hAnsi="Times New Roman" w:cs="Times New Roman"/>
          <w:sz w:val="24"/>
          <w:szCs w:val="24"/>
        </w:rPr>
        <w:lastRenderedPageBreak/>
        <w:t xml:space="preserve">as subsidies, skill development programs, </w:t>
      </w:r>
      <w:r w:rsidR="007B1589" w:rsidRPr="00B14A7D">
        <w:rPr>
          <w:rFonts w:ascii="Times New Roman" w:eastAsia="Times New Roman" w:hAnsi="Times New Roman" w:cs="Times New Roman"/>
          <w:sz w:val="24"/>
          <w:szCs w:val="24"/>
        </w:rPr>
        <w:t xml:space="preserve">and </w:t>
      </w:r>
      <w:r w:rsidR="00B13885" w:rsidRPr="00B14A7D">
        <w:rPr>
          <w:rFonts w:ascii="Times New Roman" w:eastAsia="Times New Roman" w:hAnsi="Times New Roman" w:cs="Times New Roman"/>
          <w:sz w:val="24"/>
          <w:szCs w:val="24"/>
        </w:rPr>
        <w:t xml:space="preserve">digitalisation </w:t>
      </w:r>
      <w:r w:rsidRPr="00B14A7D">
        <w:rPr>
          <w:rFonts w:ascii="Times New Roman" w:eastAsia="Times New Roman" w:hAnsi="Times New Roman" w:cs="Times New Roman"/>
          <w:sz w:val="24"/>
          <w:szCs w:val="24"/>
        </w:rPr>
        <w:t>efforts, which are integral to the success of the Atma Nirbhar Bharat initiative.</w:t>
      </w:r>
    </w:p>
    <w:p w14:paraId="17101302" w14:textId="77777777" w:rsidR="009E4E25" w:rsidRPr="00B14A7D" w:rsidRDefault="009E4E25">
      <w:pPr>
        <w:jc w:val="both"/>
        <w:rPr>
          <w:rFonts w:ascii="Times New Roman" w:eastAsia="Times New Roman" w:hAnsi="Times New Roman" w:cs="Times New Roman"/>
          <w:b/>
          <w:bCs/>
          <w:sz w:val="24"/>
          <w:szCs w:val="24"/>
        </w:rPr>
      </w:pPr>
    </w:p>
    <w:p w14:paraId="621E0631" w14:textId="75BB5921" w:rsidR="00733FE5" w:rsidRPr="00B14A7D" w:rsidRDefault="00733FE5">
      <w:pPr>
        <w:jc w:val="both"/>
        <w:rPr>
          <w:rFonts w:ascii="Times New Roman" w:eastAsia="Times New Roman" w:hAnsi="Times New Roman" w:cs="Times New Roman"/>
          <w:b/>
          <w:bCs/>
          <w:sz w:val="24"/>
          <w:szCs w:val="24"/>
        </w:rPr>
      </w:pPr>
      <w:r w:rsidRPr="00B14A7D">
        <w:rPr>
          <w:rFonts w:ascii="Times New Roman" w:eastAsia="Times New Roman" w:hAnsi="Times New Roman" w:cs="Times New Roman"/>
          <w:b/>
          <w:bCs/>
          <w:sz w:val="24"/>
          <w:szCs w:val="24"/>
        </w:rPr>
        <w:t>Importance</w:t>
      </w:r>
      <w:r w:rsidR="009E4E25" w:rsidRPr="00B14A7D">
        <w:rPr>
          <w:rFonts w:ascii="Times New Roman" w:eastAsia="Times New Roman" w:hAnsi="Times New Roman" w:cs="Times New Roman"/>
          <w:b/>
          <w:bCs/>
          <w:sz w:val="24"/>
          <w:szCs w:val="24"/>
        </w:rPr>
        <w:t xml:space="preserve"> of the study</w:t>
      </w:r>
    </w:p>
    <w:p w14:paraId="618F28D1" w14:textId="77777777" w:rsidR="00425994" w:rsidRPr="00B14A7D" w:rsidRDefault="00425994">
      <w:pPr>
        <w:jc w:val="both"/>
        <w:rPr>
          <w:rFonts w:ascii="Times New Roman" w:eastAsia="Times New Roman" w:hAnsi="Times New Roman" w:cs="Times New Roman"/>
          <w:b/>
          <w:bCs/>
          <w:sz w:val="24"/>
          <w:szCs w:val="24"/>
        </w:rPr>
      </w:pPr>
    </w:p>
    <w:p w14:paraId="00000017" w14:textId="65FB09F0"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By highlighting the potential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issues of MSMEs in Jharkhand, this study aims to provide insights into their transformative role in shaping a self-reliant India. It </w:t>
      </w:r>
      <w:r w:rsidR="00FA182F" w:rsidRPr="00B14A7D">
        <w:rPr>
          <w:rFonts w:ascii="Times New Roman" w:eastAsia="Times New Roman" w:hAnsi="Times New Roman" w:cs="Times New Roman"/>
          <w:sz w:val="24"/>
          <w:szCs w:val="24"/>
        </w:rPr>
        <w:t xml:space="preserve">emphasises </w:t>
      </w:r>
      <w:r w:rsidRPr="00B14A7D">
        <w:rPr>
          <w:rFonts w:ascii="Times New Roman" w:eastAsia="Times New Roman" w:hAnsi="Times New Roman" w:cs="Times New Roman"/>
          <w:sz w:val="24"/>
          <w:szCs w:val="24"/>
        </w:rPr>
        <w:t xml:space="preserve">the need for collaborative efforts between the government, private sector, </w:t>
      </w:r>
      <w:r w:rsidR="00C40817"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local communities to overcome obstacles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harness the full potential of these enterprises. Ultimately, the findings underscore the importance of MSMEs as the backbone of the Atma Nirbhar Bharat initiative, demonstrating how their growth can lead to sustainable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inclusive development in Jharkhand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beyond.</w:t>
      </w:r>
      <w:r w:rsidR="00FA182F" w:rsidRPr="00B14A7D">
        <w:rPr>
          <w:rFonts w:ascii="Times New Roman" w:eastAsia="Times New Roman" w:hAnsi="Times New Roman" w:cs="Times New Roman"/>
          <w:sz w:val="24"/>
          <w:szCs w:val="24"/>
        </w:rPr>
        <w:t xml:space="preserve"> </w:t>
      </w:r>
      <w:r w:rsidR="00AE7685" w:rsidRPr="00B14A7D">
        <w:rPr>
          <w:rFonts w:ascii="Times New Roman" w:eastAsia="Times New Roman" w:hAnsi="Times New Roman" w:cs="Times New Roman"/>
          <w:sz w:val="24"/>
          <w:szCs w:val="24"/>
        </w:rPr>
        <w:t xml:space="preserve">Jharkhand is contributing Indian Economy with </w:t>
      </w:r>
      <w:r w:rsidR="00FA182F" w:rsidRPr="00B14A7D">
        <w:rPr>
          <w:rFonts w:ascii="Times New Roman" w:eastAsia="Times New Roman" w:hAnsi="Times New Roman" w:cs="Times New Roman"/>
          <w:sz w:val="24"/>
          <w:szCs w:val="24"/>
        </w:rPr>
        <w:t xml:space="preserve">its </w:t>
      </w:r>
      <w:r w:rsidR="00AE7685" w:rsidRPr="00B14A7D">
        <w:rPr>
          <w:rFonts w:ascii="Times New Roman" w:eastAsia="Times New Roman" w:hAnsi="Times New Roman" w:cs="Times New Roman"/>
          <w:sz w:val="24"/>
          <w:szCs w:val="24"/>
        </w:rPr>
        <w:t xml:space="preserve">natural resources and abundance of </w:t>
      </w:r>
      <w:r w:rsidR="00FA182F" w:rsidRPr="00B14A7D">
        <w:rPr>
          <w:rFonts w:ascii="Times New Roman" w:eastAsia="Times New Roman" w:hAnsi="Times New Roman" w:cs="Times New Roman"/>
          <w:sz w:val="24"/>
          <w:szCs w:val="24"/>
        </w:rPr>
        <w:t>forests</w:t>
      </w:r>
      <w:r w:rsidR="00AE7685" w:rsidRPr="00B14A7D">
        <w:rPr>
          <w:rFonts w:ascii="Times New Roman" w:eastAsia="Times New Roman" w:hAnsi="Times New Roman" w:cs="Times New Roman"/>
          <w:sz w:val="24"/>
          <w:szCs w:val="24"/>
        </w:rPr>
        <w:t>. Indian government policies</w:t>
      </w:r>
      <w:r w:rsidR="00FA182F" w:rsidRPr="00B14A7D">
        <w:rPr>
          <w:rFonts w:ascii="Times New Roman" w:eastAsia="Times New Roman" w:hAnsi="Times New Roman" w:cs="Times New Roman"/>
          <w:sz w:val="24"/>
          <w:szCs w:val="24"/>
        </w:rPr>
        <w:t>,</w:t>
      </w:r>
      <w:r w:rsidR="00AE7685" w:rsidRPr="00B14A7D">
        <w:rPr>
          <w:rFonts w:ascii="Times New Roman" w:eastAsia="Times New Roman" w:hAnsi="Times New Roman" w:cs="Times New Roman"/>
          <w:sz w:val="24"/>
          <w:szCs w:val="24"/>
        </w:rPr>
        <w:t xml:space="preserve"> </w:t>
      </w:r>
      <w:r w:rsidR="00FA182F" w:rsidRPr="00B14A7D">
        <w:rPr>
          <w:rFonts w:ascii="Times New Roman" w:eastAsia="Times New Roman" w:hAnsi="Times New Roman" w:cs="Times New Roman"/>
          <w:sz w:val="24"/>
          <w:szCs w:val="24"/>
        </w:rPr>
        <w:t>Atma Nirbhar</w:t>
      </w:r>
      <w:r w:rsidR="00AE7685" w:rsidRPr="00B14A7D">
        <w:rPr>
          <w:rFonts w:ascii="Times New Roman" w:eastAsia="Times New Roman" w:hAnsi="Times New Roman" w:cs="Times New Roman"/>
          <w:sz w:val="24"/>
          <w:szCs w:val="24"/>
        </w:rPr>
        <w:t xml:space="preserve"> Bharat</w:t>
      </w:r>
      <w:r w:rsidR="00FA182F" w:rsidRPr="00B14A7D">
        <w:rPr>
          <w:rFonts w:ascii="Times New Roman" w:eastAsia="Times New Roman" w:hAnsi="Times New Roman" w:cs="Times New Roman"/>
          <w:sz w:val="24"/>
          <w:szCs w:val="24"/>
        </w:rPr>
        <w:t>,</w:t>
      </w:r>
      <w:r w:rsidR="00AE7685" w:rsidRPr="00B14A7D">
        <w:rPr>
          <w:rFonts w:ascii="Times New Roman" w:eastAsia="Times New Roman" w:hAnsi="Times New Roman" w:cs="Times New Roman"/>
          <w:sz w:val="24"/>
          <w:szCs w:val="24"/>
        </w:rPr>
        <w:t xml:space="preserve"> </w:t>
      </w:r>
      <w:r w:rsidR="00FA182F" w:rsidRPr="00B14A7D">
        <w:rPr>
          <w:rFonts w:ascii="Times New Roman" w:eastAsia="Times New Roman" w:hAnsi="Times New Roman" w:cs="Times New Roman"/>
          <w:sz w:val="24"/>
          <w:szCs w:val="24"/>
        </w:rPr>
        <w:t xml:space="preserve">help </w:t>
      </w:r>
      <w:r w:rsidR="00AE7685" w:rsidRPr="00B14A7D">
        <w:rPr>
          <w:rFonts w:ascii="Times New Roman" w:eastAsia="Times New Roman" w:hAnsi="Times New Roman" w:cs="Times New Roman"/>
          <w:sz w:val="24"/>
          <w:szCs w:val="24"/>
        </w:rPr>
        <w:t xml:space="preserve">MSMEs to uplift local entrepreneurs </w:t>
      </w:r>
      <w:r w:rsidR="003610A3" w:rsidRPr="00B14A7D">
        <w:rPr>
          <w:rFonts w:ascii="Times New Roman" w:eastAsia="Times New Roman" w:hAnsi="Times New Roman" w:cs="Times New Roman"/>
          <w:sz w:val="24"/>
          <w:szCs w:val="24"/>
        </w:rPr>
        <w:t xml:space="preserve">in </w:t>
      </w:r>
      <w:r w:rsidR="00AE7685" w:rsidRPr="00B14A7D">
        <w:rPr>
          <w:rFonts w:ascii="Times New Roman" w:eastAsia="Times New Roman" w:hAnsi="Times New Roman" w:cs="Times New Roman"/>
          <w:sz w:val="24"/>
          <w:szCs w:val="24"/>
        </w:rPr>
        <w:t>the local economy.</w:t>
      </w:r>
    </w:p>
    <w:p w14:paraId="541B52B1" w14:textId="1E6EEA8E" w:rsidR="00425994" w:rsidRPr="00B14A7D" w:rsidRDefault="00425994" w:rsidP="00425994">
      <w:pPr>
        <w:pStyle w:val="Heading1"/>
        <w:jc w:val="both"/>
      </w:pPr>
      <w:r w:rsidRPr="00B14A7D">
        <w:rPr>
          <w:b/>
          <w:bCs/>
          <w:sz w:val="22"/>
          <w:szCs w:val="22"/>
        </w:rPr>
        <w:t>Objective of the study</w:t>
      </w:r>
      <w:r w:rsidRPr="00B14A7D">
        <w:rPr>
          <w:spacing w:val="1"/>
          <w:sz w:val="22"/>
          <w:szCs w:val="22"/>
        </w:rPr>
        <w:t xml:space="preserve"> </w:t>
      </w:r>
    </w:p>
    <w:p w14:paraId="37403382" w14:textId="77777777" w:rsidR="00425994" w:rsidRPr="00B14A7D" w:rsidRDefault="00425994" w:rsidP="00425994">
      <w:pPr>
        <w:pStyle w:val="ListParagraph"/>
        <w:numPr>
          <w:ilvl w:val="0"/>
          <w:numId w:val="3"/>
        </w:numPr>
        <w:tabs>
          <w:tab w:val="left" w:pos="820"/>
        </w:tabs>
        <w:spacing w:before="254"/>
        <w:ind w:left="820" w:hanging="360"/>
        <w:rPr>
          <w:i/>
          <w:sz w:val="24"/>
          <w:szCs w:val="20"/>
        </w:rPr>
      </w:pPr>
      <w:r w:rsidRPr="00B14A7D">
        <w:rPr>
          <w:sz w:val="24"/>
          <w:szCs w:val="20"/>
        </w:rPr>
        <w:t>To</w:t>
      </w:r>
      <w:r w:rsidRPr="00B14A7D">
        <w:rPr>
          <w:spacing w:val="-4"/>
          <w:sz w:val="24"/>
          <w:szCs w:val="20"/>
        </w:rPr>
        <w:t xml:space="preserve"> </w:t>
      </w:r>
      <w:r w:rsidRPr="00B14A7D">
        <w:rPr>
          <w:sz w:val="24"/>
          <w:szCs w:val="20"/>
        </w:rPr>
        <w:t>find</w:t>
      </w:r>
      <w:r w:rsidRPr="00B14A7D">
        <w:rPr>
          <w:spacing w:val="-8"/>
          <w:sz w:val="24"/>
          <w:szCs w:val="20"/>
        </w:rPr>
        <w:t xml:space="preserve"> </w:t>
      </w:r>
      <w:r w:rsidRPr="00B14A7D">
        <w:rPr>
          <w:sz w:val="24"/>
          <w:szCs w:val="20"/>
        </w:rPr>
        <w:t>out</w:t>
      </w:r>
      <w:r w:rsidRPr="00B14A7D">
        <w:rPr>
          <w:spacing w:val="-4"/>
          <w:sz w:val="24"/>
          <w:szCs w:val="20"/>
        </w:rPr>
        <w:t xml:space="preserve"> </w:t>
      </w:r>
      <w:r w:rsidRPr="00B14A7D">
        <w:rPr>
          <w:sz w:val="24"/>
          <w:szCs w:val="20"/>
        </w:rPr>
        <w:t>the</w:t>
      </w:r>
      <w:r w:rsidRPr="00B14A7D">
        <w:rPr>
          <w:spacing w:val="-1"/>
          <w:sz w:val="24"/>
          <w:szCs w:val="20"/>
        </w:rPr>
        <w:t xml:space="preserve"> </w:t>
      </w:r>
      <w:r w:rsidRPr="00B14A7D">
        <w:rPr>
          <w:sz w:val="24"/>
          <w:szCs w:val="20"/>
        </w:rPr>
        <w:t>role</w:t>
      </w:r>
      <w:r w:rsidRPr="00B14A7D">
        <w:rPr>
          <w:spacing w:val="-6"/>
          <w:sz w:val="24"/>
          <w:szCs w:val="20"/>
        </w:rPr>
        <w:t xml:space="preserve"> </w:t>
      </w:r>
      <w:r w:rsidRPr="00B14A7D">
        <w:rPr>
          <w:sz w:val="24"/>
          <w:szCs w:val="20"/>
        </w:rPr>
        <w:t>of</w:t>
      </w:r>
      <w:r w:rsidRPr="00B14A7D">
        <w:rPr>
          <w:spacing w:val="-5"/>
          <w:sz w:val="24"/>
          <w:szCs w:val="20"/>
        </w:rPr>
        <w:t xml:space="preserve"> </w:t>
      </w:r>
      <w:r w:rsidRPr="00B14A7D">
        <w:rPr>
          <w:sz w:val="24"/>
          <w:szCs w:val="20"/>
        </w:rPr>
        <w:t>MSME</w:t>
      </w:r>
      <w:r w:rsidRPr="00B14A7D">
        <w:rPr>
          <w:spacing w:val="-3"/>
          <w:sz w:val="24"/>
          <w:szCs w:val="20"/>
        </w:rPr>
        <w:t xml:space="preserve"> </w:t>
      </w:r>
      <w:r w:rsidRPr="00B14A7D">
        <w:rPr>
          <w:sz w:val="24"/>
          <w:szCs w:val="20"/>
        </w:rPr>
        <w:t>in</w:t>
      </w:r>
      <w:r w:rsidRPr="00B14A7D">
        <w:rPr>
          <w:spacing w:val="-4"/>
          <w:sz w:val="24"/>
          <w:szCs w:val="20"/>
        </w:rPr>
        <w:t xml:space="preserve"> </w:t>
      </w:r>
      <w:r w:rsidRPr="00B14A7D">
        <w:rPr>
          <w:sz w:val="24"/>
          <w:szCs w:val="20"/>
        </w:rPr>
        <w:t>making</w:t>
      </w:r>
      <w:r w:rsidRPr="00B14A7D">
        <w:rPr>
          <w:spacing w:val="-7"/>
          <w:sz w:val="24"/>
          <w:szCs w:val="20"/>
        </w:rPr>
        <w:t xml:space="preserve"> </w:t>
      </w:r>
      <w:r w:rsidRPr="00B14A7D">
        <w:rPr>
          <w:sz w:val="24"/>
          <w:szCs w:val="20"/>
        </w:rPr>
        <w:t>“</w:t>
      </w:r>
      <w:r w:rsidRPr="00B14A7D">
        <w:rPr>
          <w:i/>
          <w:sz w:val="24"/>
          <w:szCs w:val="20"/>
        </w:rPr>
        <w:t>Atmanirbhar</w:t>
      </w:r>
      <w:r w:rsidRPr="00B14A7D">
        <w:rPr>
          <w:i/>
          <w:spacing w:val="-6"/>
          <w:sz w:val="24"/>
          <w:szCs w:val="20"/>
        </w:rPr>
        <w:t xml:space="preserve"> </w:t>
      </w:r>
      <w:r w:rsidRPr="00B14A7D">
        <w:rPr>
          <w:i/>
          <w:spacing w:val="-2"/>
          <w:sz w:val="24"/>
          <w:szCs w:val="20"/>
        </w:rPr>
        <w:t>Bharat”.</w:t>
      </w:r>
    </w:p>
    <w:p w14:paraId="138FEB7A" w14:textId="0B9B9E3E" w:rsidR="00425994" w:rsidRPr="00B14A7D" w:rsidRDefault="00425994" w:rsidP="00425994">
      <w:pPr>
        <w:pStyle w:val="ListParagraph"/>
        <w:numPr>
          <w:ilvl w:val="0"/>
          <w:numId w:val="3"/>
        </w:numPr>
        <w:tabs>
          <w:tab w:val="left" w:pos="821"/>
        </w:tabs>
        <w:spacing w:line="276" w:lineRule="auto"/>
        <w:ind w:right="221"/>
        <w:rPr>
          <w:sz w:val="24"/>
          <w:szCs w:val="20"/>
        </w:rPr>
      </w:pPr>
      <w:r w:rsidRPr="00B14A7D">
        <w:rPr>
          <w:sz w:val="24"/>
          <w:szCs w:val="20"/>
        </w:rPr>
        <w:t>To find</w:t>
      </w:r>
      <w:r w:rsidRPr="00B14A7D">
        <w:rPr>
          <w:spacing w:val="-3"/>
          <w:sz w:val="24"/>
          <w:szCs w:val="20"/>
        </w:rPr>
        <w:t xml:space="preserve"> </w:t>
      </w:r>
      <w:r w:rsidRPr="00B14A7D">
        <w:rPr>
          <w:sz w:val="24"/>
          <w:szCs w:val="20"/>
        </w:rPr>
        <w:t>out</w:t>
      </w:r>
      <w:r w:rsidRPr="00B14A7D">
        <w:rPr>
          <w:spacing w:val="-3"/>
          <w:sz w:val="24"/>
          <w:szCs w:val="20"/>
        </w:rPr>
        <w:t xml:space="preserve"> </w:t>
      </w:r>
      <w:r w:rsidRPr="00B14A7D">
        <w:rPr>
          <w:sz w:val="24"/>
          <w:szCs w:val="20"/>
        </w:rPr>
        <w:t>the issues and</w:t>
      </w:r>
      <w:r w:rsidRPr="00B14A7D">
        <w:rPr>
          <w:spacing w:val="-3"/>
          <w:sz w:val="24"/>
          <w:szCs w:val="20"/>
        </w:rPr>
        <w:t xml:space="preserve"> </w:t>
      </w:r>
      <w:r w:rsidRPr="00B14A7D">
        <w:rPr>
          <w:sz w:val="24"/>
          <w:szCs w:val="20"/>
        </w:rPr>
        <w:t xml:space="preserve">challenges of </w:t>
      </w:r>
      <w:r w:rsidR="00FA182F" w:rsidRPr="00B14A7D">
        <w:rPr>
          <w:sz w:val="24"/>
          <w:szCs w:val="20"/>
        </w:rPr>
        <w:t xml:space="preserve">the </w:t>
      </w:r>
      <w:r w:rsidRPr="00B14A7D">
        <w:rPr>
          <w:sz w:val="24"/>
          <w:szCs w:val="20"/>
        </w:rPr>
        <w:t>“</w:t>
      </w:r>
      <w:r w:rsidRPr="00B14A7D">
        <w:rPr>
          <w:i/>
          <w:sz w:val="24"/>
          <w:szCs w:val="20"/>
        </w:rPr>
        <w:t>Atmanirbhar Bharat</w:t>
      </w:r>
      <w:r w:rsidRPr="00B14A7D">
        <w:rPr>
          <w:sz w:val="24"/>
          <w:szCs w:val="20"/>
        </w:rPr>
        <w:t>”</w:t>
      </w:r>
      <w:r w:rsidRPr="00B14A7D">
        <w:rPr>
          <w:spacing w:val="-2"/>
          <w:sz w:val="24"/>
          <w:szCs w:val="20"/>
        </w:rPr>
        <w:t xml:space="preserve"> </w:t>
      </w:r>
      <w:r w:rsidRPr="00B14A7D">
        <w:rPr>
          <w:sz w:val="24"/>
          <w:szCs w:val="20"/>
        </w:rPr>
        <w:t xml:space="preserve">(Self-Reliant) </w:t>
      </w:r>
      <w:r w:rsidRPr="00B14A7D">
        <w:rPr>
          <w:spacing w:val="-2"/>
          <w:sz w:val="24"/>
          <w:szCs w:val="20"/>
        </w:rPr>
        <w:t>policy</w:t>
      </w:r>
    </w:p>
    <w:p w14:paraId="134957A7" w14:textId="5B7D45F8" w:rsidR="00425994" w:rsidRPr="00B14A7D" w:rsidRDefault="00425994" w:rsidP="00425994">
      <w:pPr>
        <w:pStyle w:val="ListParagraph"/>
        <w:numPr>
          <w:ilvl w:val="0"/>
          <w:numId w:val="3"/>
        </w:numPr>
        <w:tabs>
          <w:tab w:val="left" w:pos="820"/>
        </w:tabs>
        <w:spacing w:before="0"/>
        <w:ind w:left="820" w:hanging="360"/>
        <w:rPr>
          <w:sz w:val="28"/>
        </w:rPr>
      </w:pPr>
      <w:r w:rsidRPr="00B14A7D">
        <w:rPr>
          <w:sz w:val="24"/>
          <w:szCs w:val="20"/>
        </w:rPr>
        <w:t>To</w:t>
      </w:r>
      <w:r w:rsidRPr="00B14A7D">
        <w:rPr>
          <w:spacing w:val="-5"/>
          <w:sz w:val="24"/>
          <w:szCs w:val="20"/>
        </w:rPr>
        <w:t xml:space="preserve"> </w:t>
      </w:r>
      <w:r w:rsidRPr="00B14A7D">
        <w:rPr>
          <w:sz w:val="24"/>
          <w:szCs w:val="20"/>
        </w:rPr>
        <w:t>find</w:t>
      </w:r>
      <w:r w:rsidRPr="00B14A7D">
        <w:rPr>
          <w:spacing w:val="-8"/>
          <w:sz w:val="24"/>
          <w:szCs w:val="20"/>
        </w:rPr>
        <w:t xml:space="preserve"> </w:t>
      </w:r>
      <w:r w:rsidRPr="00B14A7D">
        <w:rPr>
          <w:sz w:val="24"/>
          <w:szCs w:val="20"/>
        </w:rPr>
        <w:t>out</w:t>
      </w:r>
      <w:r w:rsidRPr="00B14A7D">
        <w:rPr>
          <w:spacing w:val="-4"/>
          <w:sz w:val="24"/>
          <w:szCs w:val="20"/>
        </w:rPr>
        <w:t xml:space="preserve"> </w:t>
      </w:r>
      <w:r w:rsidRPr="00B14A7D">
        <w:rPr>
          <w:sz w:val="24"/>
          <w:szCs w:val="20"/>
        </w:rPr>
        <w:t>the</w:t>
      </w:r>
      <w:r w:rsidRPr="00B14A7D">
        <w:rPr>
          <w:spacing w:val="-1"/>
          <w:sz w:val="24"/>
          <w:szCs w:val="20"/>
        </w:rPr>
        <w:t xml:space="preserve"> </w:t>
      </w:r>
      <w:r w:rsidRPr="00B14A7D">
        <w:rPr>
          <w:sz w:val="24"/>
          <w:szCs w:val="20"/>
        </w:rPr>
        <w:t>way</w:t>
      </w:r>
      <w:r w:rsidRPr="00B14A7D">
        <w:rPr>
          <w:spacing w:val="-7"/>
          <w:sz w:val="24"/>
          <w:szCs w:val="20"/>
        </w:rPr>
        <w:t xml:space="preserve"> </w:t>
      </w:r>
      <w:r w:rsidRPr="00B14A7D">
        <w:rPr>
          <w:sz w:val="24"/>
          <w:szCs w:val="20"/>
        </w:rPr>
        <w:t>to</w:t>
      </w:r>
      <w:r w:rsidRPr="00B14A7D">
        <w:rPr>
          <w:spacing w:val="-4"/>
          <w:sz w:val="24"/>
          <w:szCs w:val="20"/>
        </w:rPr>
        <w:t xml:space="preserve"> </w:t>
      </w:r>
      <w:r w:rsidRPr="00B14A7D">
        <w:rPr>
          <w:sz w:val="24"/>
          <w:szCs w:val="20"/>
        </w:rPr>
        <w:t>overcome</w:t>
      </w:r>
      <w:r w:rsidRPr="00B14A7D">
        <w:rPr>
          <w:spacing w:val="-6"/>
          <w:sz w:val="24"/>
          <w:szCs w:val="20"/>
        </w:rPr>
        <w:t xml:space="preserve"> </w:t>
      </w:r>
      <w:r w:rsidRPr="00B14A7D">
        <w:rPr>
          <w:sz w:val="24"/>
          <w:szCs w:val="20"/>
        </w:rPr>
        <w:t>the</w:t>
      </w:r>
      <w:r w:rsidRPr="00B14A7D">
        <w:rPr>
          <w:spacing w:val="-1"/>
          <w:sz w:val="24"/>
          <w:szCs w:val="20"/>
        </w:rPr>
        <w:t xml:space="preserve"> </w:t>
      </w:r>
      <w:r w:rsidRPr="00B14A7D">
        <w:rPr>
          <w:spacing w:val="-2"/>
          <w:sz w:val="24"/>
          <w:szCs w:val="20"/>
        </w:rPr>
        <w:t>challenges</w:t>
      </w:r>
      <w:r w:rsidRPr="00B14A7D">
        <w:rPr>
          <w:spacing w:val="-2"/>
          <w:sz w:val="28"/>
        </w:rPr>
        <w:t>.</w:t>
      </w:r>
    </w:p>
    <w:p w14:paraId="6EC98AFA" w14:textId="77777777" w:rsidR="009E4E25" w:rsidRPr="00B14A7D" w:rsidRDefault="009E4E25" w:rsidP="009E4E25">
      <w:pPr>
        <w:pStyle w:val="ListParagraph"/>
        <w:tabs>
          <w:tab w:val="left" w:pos="820"/>
        </w:tabs>
        <w:spacing w:before="0"/>
        <w:ind w:left="820" w:firstLine="0"/>
        <w:rPr>
          <w:sz w:val="28"/>
        </w:rPr>
      </w:pPr>
    </w:p>
    <w:p w14:paraId="00000018" w14:textId="7B597164" w:rsidR="001A40C0" w:rsidRPr="00B14A7D" w:rsidRDefault="00C6656C">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MSMEs in Jharkhand </w:t>
      </w:r>
      <w:r w:rsidR="00FA182F" w:rsidRPr="00B14A7D">
        <w:rPr>
          <w:rFonts w:ascii="Times New Roman" w:eastAsia="Times New Roman" w:hAnsi="Times New Roman" w:cs="Times New Roman"/>
          <w:sz w:val="24"/>
          <w:szCs w:val="24"/>
        </w:rPr>
        <w:t xml:space="preserve">are </w:t>
      </w:r>
      <w:r w:rsidRPr="00B14A7D">
        <w:rPr>
          <w:rFonts w:ascii="Times New Roman" w:eastAsia="Times New Roman" w:hAnsi="Times New Roman" w:cs="Times New Roman"/>
          <w:sz w:val="24"/>
          <w:szCs w:val="24"/>
        </w:rPr>
        <w:t xml:space="preserve">the core pillars of the Atmanirbhar Bharat initiative, such as innovation, infrastructure development, economic </w:t>
      </w:r>
      <w:r w:rsidR="00FA182F" w:rsidRPr="00B14A7D">
        <w:rPr>
          <w:rFonts w:ascii="Times New Roman" w:eastAsia="Times New Roman" w:hAnsi="Times New Roman" w:cs="Times New Roman"/>
          <w:sz w:val="24"/>
          <w:szCs w:val="24"/>
        </w:rPr>
        <w:t>self-sufficiency</w:t>
      </w:r>
      <w:r w:rsidRPr="00B14A7D">
        <w:rPr>
          <w:rFonts w:ascii="Times New Roman" w:eastAsia="Times New Roman" w:hAnsi="Times New Roman" w:cs="Times New Roman"/>
          <w:sz w:val="24"/>
          <w:szCs w:val="24"/>
        </w:rPr>
        <w:t xml:space="preserve">, technology development, and </w:t>
      </w:r>
      <w:r w:rsidR="00FA182F" w:rsidRPr="00B14A7D">
        <w:rPr>
          <w:rFonts w:ascii="Times New Roman" w:eastAsia="Times New Roman" w:hAnsi="Times New Roman" w:cs="Times New Roman"/>
          <w:sz w:val="24"/>
          <w:szCs w:val="24"/>
        </w:rPr>
        <w:t xml:space="preserve">the </w:t>
      </w:r>
      <w:r w:rsidRPr="00B14A7D">
        <w:rPr>
          <w:rFonts w:ascii="Times New Roman" w:eastAsia="Times New Roman" w:hAnsi="Times New Roman" w:cs="Times New Roman"/>
          <w:sz w:val="24"/>
          <w:szCs w:val="24"/>
        </w:rPr>
        <w:t xml:space="preserve">creation of employment. MSMEs have many opportunities to overcome the challenges and </w:t>
      </w:r>
      <w:r w:rsidR="00FA182F" w:rsidRPr="00B14A7D">
        <w:rPr>
          <w:rFonts w:ascii="Times New Roman" w:eastAsia="Times New Roman" w:hAnsi="Times New Roman" w:cs="Times New Roman"/>
          <w:sz w:val="24"/>
          <w:szCs w:val="24"/>
        </w:rPr>
        <w:t xml:space="preserve">make Atmanirbhar </w:t>
      </w:r>
      <w:r w:rsidRPr="00B14A7D">
        <w:rPr>
          <w:rFonts w:ascii="Times New Roman" w:eastAsia="Times New Roman" w:hAnsi="Times New Roman" w:cs="Times New Roman"/>
          <w:sz w:val="24"/>
          <w:szCs w:val="24"/>
        </w:rPr>
        <w:t>Bharat</w:t>
      </w:r>
      <w:r w:rsidR="002D5C82" w:rsidRPr="00B14A7D">
        <w:rPr>
          <w:rFonts w:ascii="Times New Roman" w:eastAsia="Times New Roman" w:hAnsi="Times New Roman" w:cs="Times New Roman"/>
          <w:sz w:val="24"/>
          <w:szCs w:val="24"/>
        </w:rPr>
        <w:t>.</w:t>
      </w:r>
    </w:p>
    <w:p w14:paraId="4425466F" w14:textId="77777777" w:rsidR="002D5C82" w:rsidRPr="00B14A7D" w:rsidRDefault="002D5C82">
      <w:pPr>
        <w:jc w:val="both"/>
        <w:rPr>
          <w:rFonts w:ascii="Times New Roman" w:eastAsia="Times New Roman" w:hAnsi="Times New Roman" w:cs="Times New Roman"/>
          <w:sz w:val="24"/>
          <w:szCs w:val="24"/>
        </w:rPr>
      </w:pPr>
    </w:p>
    <w:p w14:paraId="00000019" w14:textId="77777777" w:rsidR="001A40C0" w:rsidRPr="00B14A7D" w:rsidRDefault="0087021B">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4"/>
          <w:szCs w:val="24"/>
        </w:rPr>
        <w:t>Economic Profile of Jharkhand: Opportunities for MSMEs</w:t>
      </w:r>
    </w:p>
    <w:p w14:paraId="0000001A" w14:textId="3C1309C1"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Jharkhand is a mineral-rich state, contributing crucially to India's natural resource reserves. The state is home to approximately 40% of the country’s mineral wealth, including coal, iron ore, copper, mica, </w:t>
      </w:r>
      <w:r w:rsidR="00D237E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uranium. This abundance of raw materials has supported the growth of key industries such as mining, steel, </w:t>
      </w:r>
      <w:r w:rsidR="00D237E6"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power generation. Industrial hubs like Jamshedpur, Bokaro,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Dhanbad have emerged as major contributors to the state’s economy, creating opportunities for ancillary MSMEs to support these large-scale industries through the production of machinery parts, tools,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services.</w:t>
      </w:r>
    </w:p>
    <w:p w14:paraId="0000001B" w14:textId="77777777" w:rsidR="001A40C0" w:rsidRPr="00B14A7D" w:rsidRDefault="001A40C0">
      <w:pPr>
        <w:jc w:val="both"/>
        <w:rPr>
          <w:rFonts w:ascii="Times New Roman" w:eastAsia="Times New Roman" w:hAnsi="Times New Roman" w:cs="Times New Roman"/>
          <w:sz w:val="24"/>
          <w:szCs w:val="24"/>
        </w:rPr>
      </w:pPr>
    </w:p>
    <w:p w14:paraId="0000001C" w14:textId="4523B424"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rural economy of Jharkhand provides immense potential for MSME development, particularly in areas like agriculture, forestry, </w:t>
      </w:r>
      <w:r w:rsidR="00D237E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handloom. The state has fertile land for farming, </w:t>
      </w:r>
      <w:r w:rsidR="00D237E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crops such as paddy, maize, </w:t>
      </w:r>
      <w:r w:rsidR="00D237E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pulses dominate agricultural production. MSMEs can tap into agro-based industries, including food processing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packaging. Additionally, Jharkhand’s rich forest </w:t>
      </w:r>
      <w:r w:rsidRPr="00B14A7D">
        <w:rPr>
          <w:rFonts w:ascii="Times New Roman" w:eastAsia="Times New Roman" w:hAnsi="Times New Roman" w:cs="Times New Roman"/>
          <w:sz w:val="24"/>
          <w:szCs w:val="24"/>
        </w:rPr>
        <w:lastRenderedPageBreak/>
        <w:t xml:space="preserve">cover offers opportunities for industries like herbal medicine, lac production, </w:t>
      </w:r>
      <w:r w:rsidR="00D237E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bamboo products. Traditional crafts such as terracotta, dokra, </w:t>
      </w:r>
      <w:r w:rsidR="00D237E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handloom weaving also hold crucial potential for small-scale entrepreneurs, providing a unique avenue for economic growth.</w:t>
      </w:r>
    </w:p>
    <w:p w14:paraId="0000001D" w14:textId="77777777" w:rsidR="001A40C0" w:rsidRPr="00B14A7D" w:rsidRDefault="001A40C0">
      <w:pPr>
        <w:jc w:val="both"/>
        <w:rPr>
          <w:rFonts w:ascii="Times New Roman" w:eastAsia="Times New Roman" w:hAnsi="Times New Roman" w:cs="Times New Roman"/>
          <w:sz w:val="24"/>
          <w:szCs w:val="24"/>
        </w:rPr>
      </w:pPr>
    </w:p>
    <w:p w14:paraId="0000001E" w14:textId="7ABE92D0"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state’s strategic location further enhances its prospects for MSMEs. Jharkhand’s proximity to markets in </w:t>
      </w:r>
      <w:r w:rsidR="00C525E1" w:rsidRPr="00B14A7D">
        <w:rPr>
          <w:rFonts w:ascii="Times New Roman" w:eastAsia="Times New Roman" w:hAnsi="Times New Roman" w:cs="Times New Roman"/>
          <w:sz w:val="24"/>
          <w:szCs w:val="24"/>
        </w:rPr>
        <w:t xml:space="preserve">neighbouring </w:t>
      </w:r>
      <w:r w:rsidRPr="00B14A7D">
        <w:rPr>
          <w:rFonts w:ascii="Times New Roman" w:eastAsia="Times New Roman" w:hAnsi="Times New Roman" w:cs="Times New Roman"/>
          <w:sz w:val="24"/>
          <w:szCs w:val="24"/>
        </w:rPr>
        <w:t xml:space="preserve">states like West Bengal, Bihar, </w:t>
      </w:r>
      <w:r w:rsidR="00C525E1"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Odisha facilitates trade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distribution. Moreover, its well-connected transport network, including railways </w:t>
      </w:r>
      <w:r w:rsidR="00C525E1"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highways, supports efficient logistics for small businesses. The government’s industrial areas </w:t>
      </w:r>
      <w:r w:rsidR="00C525E1"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export promotion zones in places like Ranchi </w:t>
      </w:r>
      <w:r w:rsidR="00C525E1"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Adityapur offer incentives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infrastructure to foster MSME growth. With increasing </w:t>
      </w:r>
      <w:r w:rsidR="00C525E1" w:rsidRPr="00B14A7D">
        <w:rPr>
          <w:rFonts w:ascii="Times New Roman" w:eastAsia="Times New Roman" w:hAnsi="Times New Roman" w:cs="Times New Roman"/>
          <w:sz w:val="24"/>
          <w:szCs w:val="24"/>
        </w:rPr>
        <w:t>urbanisation</w:t>
      </w:r>
      <w:r w:rsidRPr="00B14A7D">
        <w:rPr>
          <w:rFonts w:ascii="Times New Roman" w:eastAsia="Times New Roman" w:hAnsi="Times New Roman" w:cs="Times New Roman"/>
          <w:sz w:val="24"/>
          <w:szCs w:val="24"/>
        </w:rPr>
        <w:t xml:space="preserve">, there is also </w:t>
      </w:r>
      <w:r w:rsidR="00C525E1" w:rsidRPr="00B14A7D">
        <w:rPr>
          <w:rFonts w:ascii="Times New Roman" w:eastAsia="Times New Roman" w:hAnsi="Times New Roman" w:cs="Times New Roman"/>
          <w:sz w:val="24"/>
          <w:szCs w:val="24"/>
        </w:rPr>
        <w:t xml:space="preserve">a </w:t>
      </w:r>
      <w:r w:rsidRPr="00B14A7D">
        <w:rPr>
          <w:rFonts w:ascii="Times New Roman" w:eastAsia="Times New Roman" w:hAnsi="Times New Roman" w:cs="Times New Roman"/>
          <w:sz w:val="24"/>
          <w:szCs w:val="24"/>
        </w:rPr>
        <w:t xml:space="preserve">rising demand for MSME-driven services in retail, hospitality,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IT sectors.</w:t>
      </w:r>
    </w:p>
    <w:p w14:paraId="0000001F" w14:textId="77777777" w:rsidR="001A40C0" w:rsidRPr="00B14A7D" w:rsidRDefault="001A40C0">
      <w:pPr>
        <w:jc w:val="both"/>
        <w:rPr>
          <w:rFonts w:ascii="Times New Roman" w:eastAsia="Times New Roman" w:hAnsi="Times New Roman" w:cs="Times New Roman"/>
          <w:sz w:val="24"/>
          <w:szCs w:val="24"/>
        </w:rPr>
      </w:pPr>
    </w:p>
    <w:p w14:paraId="00000020" w14:textId="2C59907B"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MSMEs in Jharkhand play a crucial role in employment generation, particularly in rural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semi-urban areas. These enterprises provide jobs to skilled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unskilled workers, empowering </w:t>
      </w:r>
      <w:r w:rsidR="003610A3" w:rsidRPr="00B14A7D">
        <w:rPr>
          <w:rFonts w:ascii="Times New Roman" w:eastAsia="Times New Roman" w:hAnsi="Times New Roman" w:cs="Times New Roman"/>
          <w:sz w:val="24"/>
          <w:szCs w:val="24"/>
        </w:rPr>
        <w:t xml:space="preserve">marginalised </w:t>
      </w:r>
      <w:r w:rsidRPr="00B14A7D">
        <w:rPr>
          <w:rFonts w:ascii="Times New Roman" w:eastAsia="Times New Roman" w:hAnsi="Times New Roman" w:cs="Times New Roman"/>
          <w:sz w:val="24"/>
          <w:szCs w:val="24"/>
        </w:rPr>
        <w:t xml:space="preserve">communities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promoting inclusive growth. Women entrepreneurs, in particular, are making crucial strides in traditional sectors like handloom </w:t>
      </w:r>
      <w:r w:rsidR="003610A3"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handicrafts. By fostering a culture of entrepreneurship, MSMEs not only reduce dependency on agriculture but also enhance the state’s industrial output, contributing to the overall economic development.</w:t>
      </w:r>
    </w:p>
    <w:p w14:paraId="00000021" w14:textId="77777777" w:rsidR="001A40C0" w:rsidRPr="00B14A7D" w:rsidRDefault="001A40C0">
      <w:pPr>
        <w:jc w:val="both"/>
        <w:rPr>
          <w:rFonts w:ascii="Times New Roman" w:eastAsia="Times New Roman" w:hAnsi="Times New Roman" w:cs="Times New Roman"/>
          <w:sz w:val="24"/>
          <w:szCs w:val="24"/>
        </w:rPr>
      </w:pPr>
    </w:p>
    <w:p w14:paraId="00000022" w14:textId="28906B06"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Despite their crucial contributions, MSMEs in Jharkhand face issues such as </w:t>
      </w:r>
      <w:r w:rsidR="002604C6" w:rsidRPr="00B14A7D">
        <w:rPr>
          <w:rFonts w:ascii="Times New Roman" w:eastAsia="Times New Roman" w:hAnsi="Times New Roman" w:cs="Times New Roman"/>
          <w:sz w:val="24"/>
          <w:szCs w:val="24"/>
        </w:rPr>
        <w:t xml:space="preserve">a </w:t>
      </w:r>
      <w:r w:rsidRPr="00B14A7D">
        <w:rPr>
          <w:rFonts w:ascii="Times New Roman" w:eastAsia="Times New Roman" w:hAnsi="Times New Roman" w:cs="Times New Roman"/>
          <w:sz w:val="24"/>
          <w:szCs w:val="24"/>
        </w:rPr>
        <w:t xml:space="preserve">lack of access to finance, inadequate infrastructure, </w:t>
      </w:r>
      <w:r w:rsidR="002604C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limited technological adoption. However, the state government has implemented initiatives to address these issues, including financial assistance programs </w:t>
      </w:r>
      <w:r w:rsidR="002604C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skill development </w:t>
      </w:r>
      <w:r w:rsidR="002604C6" w:rsidRPr="00B14A7D">
        <w:rPr>
          <w:rFonts w:ascii="Times New Roman" w:eastAsia="Times New Roman" w:hAnsi="Times New Roman" w:cs="Times New Roman"/>
          <w:sz w:val="24"/>
          <w:szCs w:val="24"/>
        </w:rPr>
        <w:t>centres</w:t>
      </w:r>
      <w:r w:rsidRPr="00B14A7D">
        <w:rPr>
          <w:rFonts w:ascii="Times New Roman" w:eastAsia="Times New Roman" w:hAnsi="Times New Roman" w:cs="Times New Roman"/>
          <w:sz w:val="24"/>
          <w:szCs w:val="24"/>
        </w:rPr>
        <w:t xml:space="preserve">. By leveraging its natural resources, traditional industries,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improving business ecosystems, Jharkhand’s MSMEs hold the potential to drive sustainable economic growth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contribute crucially to the vision of Atma Nirbhar Bharat.</w:t>
      </w:r>
    </w:p>
    <w:p w14:paraId="00000023" w14:textId="77777777" w:rsidR="001A40C0" w:rsidRPr="00B14A7D" w:rsidRDefault="001A40C0">
      <w:pPr>
        <w:jc w:val="both"/>
        <w:rPr>
          <w:rFonts w:ascii="Times New Roman" w:eastAsia="Times New Roman" w:hAnsi="Times New Roman" w:cs="Times New Roman"/>
          <w:sz w:val="24"/>
          <w:szCs w:val="24"/>
        </w:rPr>
      </w:pPr>
    </w:p>
    <w:p w14:paraId="00000024" w14:textId="441AF514" w:rsidR="001A40C0" w:rsidRPr="00B14A7D" w:rsidRDefault="0087021B">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4"/>
          <w:szCs w:val="24"/>
        </w:rPr>
        <w:t xml:space="preserve">Policy </w:t>
      </w:r>
      <w:r w:rsidR="002604C6" w:rsidRPr="00B14A7D">
        <w:rPr>
          <w:rFonts w:ascii="Times New Roman" w:eastAsia="Times New Roman" w:hAnsi="Times New Roman" w:cs="Times New Roman"/>
          <w:b/>
          <w:sz w:val="24"/>
          <w:szCs w:val="24"/>
        </w:rPr>
        <w:t xml:space="preserve">Structure </w:t>
      </w:r>
      <w:r w:rsidR="005226BE" w:rsidRPr="00B14A7D">
        <w:rPr>
          <w:rFonts w:ascii="Times New Roman" w:eastAsia="Times New Roman" w:hAnsi="Times New Roman" w:cs="Times New Roman"/>
          <w:b/>
          <w:sz w:val="24"/>
          <w:szCs w:val="24"/>
        </w:rPr>
        <w:t>and</w:t>
      </w:r>
      <w:r w:rsidRPr="00B14A7D">
        <w:rPr>
          <w:rFonts w:ascii="Times New Roman" w:eastAsia="Times New Roman" w:hAnsi="Times New Roman" w:cs="Times New Roman"/>
          <w:b/>
          <w:sz w:val="24"/>
          <w:szCs w:val="24"/>
        </w:rPr>
        <w:t xml:space="preserve"> Government Initiatives for MSMEs in Jharkhand</w:t>
      </w:r>
    </w:p>
    <w:p w14:paraId="00000025" w14:textId="3AC5F516"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policy structure for MSMEs in Jharkhand is shaped by both state </w:t>
      </w:r>
      <w:r w:rsidR="002604C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central government initiatives aimed at fostering economic growth </w:t>
      </w:r>
      <w:r w:rsidR="002604C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self-reliance. At the central level, policies under the Micro, Small,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Medium Enterprises Development Act, 2006, provide legal </w:t>
      </w:r>
      <w:r w:rsidR="002604C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institutional support for MSMEs across the country. These policies focus on improving access to finance, technology, </w:t>
      </w:r>
      <w:r w:rsidR="002604C6" w:rsidRPr="00B14A7D">
        <w:rPr>
          <w:rFonts w:ascii="Times New Roman" w:eastAsia="Times New Roman" w:hAnsi="Times New Roman" w:cs="Times New Roman"/>
          <w:sz w:val="24"/>
          <w:szCs w:val="24"/>
        </w:rPr>
        <w:t xml:space="preserve">and </w:t>
      </w:r>
      <w:r w:rsidRPr="00B14A7D">
        <w:rPr>
          <w:rFonts w:ascii="Times New Roman" w:eastAsia="Times New Roman" w:hAnsi="Times New Roman" w:cs="Times New Roman"/>
          <w:sz w:val="24"/>
          <w:szCs w:val="24"/>
        </w:rPr>
        <w:t xml:space="preserve">markets, which are critical for the growth of these enterprises. Jharkhand, with its abundant natural resources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growing industrial base, benefits crucially from these policies, which align with the vision of creating an Atma Nirbhar Bharat by empowering local industries.</w:t>
      </w:r>
    </w:p>
    <w:p w14:paraId="00000026" w14:textId="77777777" w:rsidR="001A40C0" w:rsidRPr="00B14A7D" w:rsidRDefault="001A40C0">
      <w:pPr>
        <w:jc w:val="both"/>
        <w:rPr>
          <w:rFonts w:ascii="Times New Roman" w:eastAsia="Times New Roman" w:hAnsi="Times New Roman" w:cs="Times New Roman"/>
          <w:sz w:val="24"/>
          <w:szCs w:val="24"/>
        </w:rPr>
      </w:pPr>
    </w:p>
    <w:p w14:paraId="00000027" w14:textId="22B95364"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Several flagship schemes by the central government play a pivotal role in supporting MSMEs in Jharkhand. The MUDRA (Micro Units Development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Refinance Agency) scheme provides easy access to credit for micro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small enterprises, allowing entrepreneurs to establish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expand their businesses. Similarly, the Prime Minister’s Employment Generation Programme (PMEGP) promotes self-employment by offering subsidies to micro-enterprise projects. </w:t>
      </w:r>
      <w:r w:rsidRPr="00B14A7D">
        <w:rPr>
          <w:rFonts w:ascii="Times New Roman" w:eastAsia="Times New Roman" w:hAnsi="Times New Roman" w:cs="Times New Roman"/>
          <w:sz w:val="24"/>
          <w:szCs w:val="24"/>
        </w:rPr>
        <w:lastRenderedPageBreak/>
        <w:t xml:space="preserve">Additionally, the Start-up India initiative encourages innovation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entrepreneurship, with a focus on fostering start-ups in sectors such as IT, agriculture,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manufacturing, which are key to Jharkhand’s economy.</w:t>
      </w:r>
    </w:p>
    <w:p w14:paraId="00000028" w14:textId="77777777" w:rsidR="001A40C0" w:rsidRPr="00B14A7D" w:rsidRDefault="001A40C0">
      <w:pPr>
        <w:jc w:val="both"/>
        <w:rPr>
          <w:rFonts w:ascii="Times New Roman" w:eastAsia="Times New Roman" w:hAnsi="Times New Roman" w:cs="Times New Roman"/>
          <w:sz w:val="24"/>
          <w:szCs w:val="24"/>
        </w:rPr>
      </w:pPr>
    </w:p>
    <w:p w14:paraId="00000029" w14:textId="672E29EE"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government of Jharkhand has introduced state-specific initiatives to complement central schemes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address local issues faced by MSMEs. The Jharkhand Industrial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Investment Promotion Policy, 2021, focuses on providing financial incentives, promoting ease of doing business,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developing industrial clusters to enhance competitiveness. Special emphasis is placed on supporting tribal artisans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traditional industries, such as handloom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handicrafts, which are integral to the state's cultural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economic identity. The policy also aims to attract private investment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create employment opportunities through the development of MSMEs.</w:t>
      </w:r>
    </w:p>
    <w:p w14:paraId="0000002A" w14:textId="77777777" w:rsidR="001A40C0" w:rsidRPr="00B14A7D" w:rsidRDefault="001A40C0">
      <w:pPr>
        <w:jc w:val="both"/>
        <w:rPr>
          <w:rFonts w:ascii="Times New Roman" w:eastAsia="Times New Roman" w:hAnsi="Times New Roman" w:cs="Times New Roman"/>
          <w:sz w:val="24"/>
          <w:szCs w:val="24"/>
        </w:rPr>
      </w:pPr>
    </w:p>
    <w:p w14:paraId="0000002B" w14:textId="4EC4F8A1"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In addition to financial assistance, the state government has been proactive in providing skill development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training programs to enhance the productivity of MSMEs. Initiatives like the Jharkhand Skill Development Mission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collaboration with </w:t>
      </w:r>
      <w:r w:rsidR="00340C26" w:rsidRPr="00B14A7D">
        <w:rPr>
          <w:rFonts w:ascii="Times New Roman" w:eastAsia="Times New Roman" w:hAnsi="Times New Roman" w:cs="Times New Roman"/>
          <w:sz w:val="24"/>
          <w:szCs w:val="24"/>
        </w:rPr>
        <w:t xml:space="preserve">organisations </w:t>
      </w:r>
      <w:r w:rsidRPr="00B14A7D">
        <w:rPr>
          <w:rFonts w:ascii="Times New Roman" w:eastAsia="Times New Roman" w:hAnsi="Times New Roman" w:cs="Times New Roman"/>
          <w:sz w:val="24"/>
          <w:szCs w:val="24"/>
        </w:rPr>
        <w:t xml:space="preserve">such as the National Small Industries Corporation (NSIC) aim to equip local entrepreneurs with the skills needed to compete in a dynamic market. Efforts are also being made to facilitate digital transformation among MSMEs by introducing e-marketplace platforms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encouraging the adoption of modern technologies.</w:t>
      </w:r>
    </w:p>
    <w:p w14:paraId="0000002C" w14:textId="77777777" w:rsidR="001A40C0" w:rsidRPr="00B14A7D" w:rsidRDefault="001A40C0">
      <w:pPr>
        <w:jc w:val="both"/>
        <w:rPr>
          <w:rFonts w:ascii="Times New Roman" w:eastAsia="Times New Roman" w:hAnsi="Times New Roman" w:cs="Times New Roman"/>
          <w:sz w:val="24"/>
          <w:szCs w:val="24"/>
        </w:rPr>
      </w:pPr>
    </w:p>
    <w:p w14:paraId="0000002D" w14:textId="5D1F4B42"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Despite these efforts, issues such as inadequate infrastructure, limited access to capital,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market linkages persist. To address these issues, the state government is focusing on improving industrial infrastructure, such as establishing industrial parks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common facility </w:t>
      </w:r>
      <w:r w:rsidR="00340C26" w:rsidRPr="00B14A7D">
        <w:rPr>
          <w:rFonts w:ascii="Times New Roman" w:eastAsia="Times New Roman" w:hAnsi="Times New Roman" w:cs="Times New Roman"/>
          <w:sz w:val="24"/>
          <w:szCs w:val="24"/>
        </w:rPr>
        <w:t>centres</w:t>
      </w:r>
      <w:r w:rsidRPr="00B14A7D">
        <w:rPr>
          <w:rFonts w:ascii="Times New Roman" w:eastAsia="Times New Roman" w:hAnsi="Times New Roman" w:cs="Times New Roman"/>
          <w:sz w:val="24"/>
          <w:szCs w:val="24"/>
        </w:rPr>
        <w:t xml:space="preserve">, to provide MSMEs with better opportunities for growth. These initiatives, combined with central government schemes, are playing a critical role in positioning MSMEs as the backbone of Jharkhand’s economy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 crucial contributor to the vision of Atma Nirbhar Bharat.</w:t>
      </w:r>
    </w:p>
    <w:p w14:paraId="0000002E" w14:textId="77777777" w:rsidR="001A40C0" w:rsidRPr="00B14A7D" w:rsidRDefault="001A40C0">
      <w:pPr>
        <w:jc w:val="both"/>
        <w:rPr>
          <w:rFonts w:ascii="Times New Roman" w:eastAsia="Times New Roman" w:hAnsi="Times New Roman" w:cs="Times New Roman"/>
          <w:b/>
          <w:sz w:val="24"/>
          <w:szCs w:val="24"/>
        </w:rPr>
      </w:pPr>
    </w:p>
    <w:p w14:paraId="0000002F" w14:textId="3DA797C5" w:rsidR="001A40C0" w:rsidRPr="00B14A7D" w:rsidRDefault="00B229AF">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4"/>
          <w:szCs w:val="24"/>
        </w:rPr>
        <w:t>Issues Faced by MSMEs in Jharkhand</w:t>
      </w:r>
    </w:p>
    <w:p w14:paraId="00000030" w14:textId="72977ACE"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Micro, Small,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Medium Enterprises (MSMEs) in Jharkhand face crucial issues in accessing adequate finance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infrastructure, which hampers their growth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sustainability. Many MSMEs struggle to secure credit due to a lack of collateral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insufficient documentation, coupled with limited financial literacy among entrepreneurs. Although schemes like MUDRA loans exist, their implementation often fails to reach small businesses in remote areas. Moreover, infrastructural gaps, such as inadequate power supply, poor transportation networks,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t>
      </w:r>
      <w:r w:rsidR="00340C26" w:rsidRPr="00B14A7D">
        <w:rPr>
          <w:rFonts w:ascii="Times New Roman" w:eastAsia="Times New Roman" w:hAnsi="Times New Roman" w:cs="Times New Roman"/>
          <w:sz w:val="24"/>
          <w:szCs w:val="24"/>
        </w:rPr>
        <w:t xml:space="preserve">a </w:t>
      </w:r>
      <w:r w:rsidRPr="00B14A7D">
        <w:rPr>
          <w:rFonts w:ascii="Times New Roman" w:eastAsia="Times New Roman" w:hAnsi="Times New Roman" w:cs="Times New Roman"/>
          <w:sz w:val="24"/>
          <w:szCs w:val="24"/>
        </w:rPr>
        <w:t>lack of industrial clusters, further restrict the expansion of MSMEs in the state.</w:t>
      </w:r>
    </w:p>
    <w:p w14:paraId="00000031" w14:textId="77777777" w:rsidR="001A40C0" w:rsidRPr="00B14A7D" w:rsidRDefault="001A40C0">
      <w:pPr>
        <w:jc w:val="both"/>
        <w:rPr>
          <w:rFonts w:ascii="Times New Roman" w:eastAsia="Times New Roman" w:hAnsi="Times New Roman" w:cs="Times New Roman"/>
          <w:sz w:val="24"/>
          <w:szCs w:val="24"/>
        </w:rPr>
      </w:pPr>
    </w:p>
    <w:p w14:paraId="00000032" w14:textId="511A4C5A"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Skill development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t>
      </w:r>
      <w:r w:rsidR="00340C26" w:rsidRPr="00B14A7D">
        <w:rPr>
          <w:rFonts w:ascii="Times New Roman" w:eastAsia="Times New Roman" w:hAnsi="Times New Roman" w:cs="Times New Roman"/>
          <w:sz w:val="24"/>
          <w:szCs w:val="24"/>
        </w:rPr>
        <w:t>labour-related</w:t>
      </w:r>
      <w:r w:rsidRPr="00B14A7D">
        <w:rPr>
          <w:rFonts w:ascii="Times New Roman" w:eastAsia="Times New Roman" w:hAnsi="Times New Roman" w:cs="Times New Roman"/>
          <w:sz w:val="24"/>
          <w:szCs w:val="24"/>
        </w:rPr>
        <w:t xml:space="preserve"> issues are also major barriers for MSMEs in Jharkhand. A considerable portion of the state's workforce lacks the technical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managerial skills needed for industrial growth. While government programs aim to address this issue, the mismatch between training modules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industry needs leaves many workers ill-equipped for employment. </w:t>
      </w:r>
      <w:r w:rsidRPr="00B14A7D">
        <w:rPr>
          <w:rFonts w:ascii="Times New Roman" w:eastAsia="Times New Roman" w:hAnsi="Times New Roman" w:cs="Times New Roman"/>
          <w:sz w:val="24"/>
          <w:szCs w:val="24"/>
        </w:rPr>
        <w:lastRenderedPageBreak/>
        <w:t xml:space="preserve">Additionally, the migration of skilled </w:t>
      </w:r>
      <w:r w:rsidR="00340C26" w:rsidRPr="00B14A7D">
        <w:rPr>
          <w:rFonts w:ascii="Times New Roman" w:eastAsia="Times New Roman" w:hAnsi="Times New Roman" w:cs="Times New Roman"/>
          <w:sz w:val="24"/>
          <w:szCs w:val="24"/>
        </w:rPr>
        <w:t xml:space="preserve">labour </w:t>
      </w:r>
      <w:r w:rsidRPr="00B14A7D">
        <w:rPr>
          <w:rFonts w:ascii="Times New Roman" w:eastAsia="Times New Roman" w:hAnsi="Times New Roman" w:cs="Times New Roman"/>
          <w:sz w:val="24"/>
          <w:szCs w:val="24"/>
        </w:rPr>
        <w:t>to other states in search of better opportunities creates a talent shortage, leaving local MSMEs dependent on unskilled or semi-skilled workers.</w:t>
      </w:r>
    </w:p>
    <w:p w14:paraId="00000033" w14:textId="77777777" w:rsidR="001A40C0" w:rsidRPr="00B14A7D" w:rsidRDefault="001A40C0">
      <w:pPr>
        <w:jc w:val="both"/>
        <w:rPr>
          <w:rFonts w:ascii="Times New Roman" w:eastAsia="Times New Roman" w:hAnsi="Times New Roman" w:cs="Times New Roman"/>
          <w:sz w:val="24"/>
          <w:szCs w:val="24"/>
        </w:rPr>
      </w:pPr>
    </w:p>
    <w:p w14:paraId="00000034" w14:textId="0D6FCB7C"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Another pressing issue for MSMEs in Jharkhand is the limited access to advanced technology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markets. Most MSMEs operate with outdated equipment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lack the financial resources to upgrade their technologies. This technological gap reduces productivity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hinders the ability of businesses to compete with larger enterprises. Furthermore, the absence of robust digital infrastructure prevents MSMEs from tapping into e-commerce platforms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expanding their market reach beyond local boundaries.</w:t>
      </w:r>
    </w:p>
    <w:p w14:paraId="00000035" w14:textId="77777777" w:rsidR="001A40C0" w:rsidRPr="00B14A7D" w:rsidRDefault="001A40C0">
      <w:pPr>
        <w:jc w:val="both"/>
        <w:rPr>
          <w:rFonts w:ascii="Times New Roman" w:eastAsia="Times New Roman" w:hAnsi="Times New Roman" w:cs="Times New Roman"/>
          <w:sz w:val="24"/>
          <w:szCs w:val="24"/>
        </w:rPr>
      </w:pPr>
    </w:p>
    <w:p w14:paraId="00000036" w14:textId="27A68FAC"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Market accessibility is further constrained by insufficient marketing support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weak supply chain networks. Many MSMEs in Jharkhand struggle to identify suitable markets for their products due to limited exposure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poor branding strategies. The lack of </w:t>
      </w:r>
      <w:r w:rsidR="00340C26" w:rsidRPr="00B14A7D">
        <w:rPr>
          <w:rFonts w:ascii="Times New Roman" w:eastAsia="Times New Roman" w:hAnsi="Times New Roman" w:cs="Times New Roman"/>
          <w:sz w:val="24"/>
          <w:szCs w:val="24"/>
        </w:rPr>
        <w:t xml:space="preserve">organised </w:t>
      </w:r>
      <w:r w:rsidRPr="00B14A7D">
        <w:rPr>
          <w:rFonts w:ascii="Times New Roman" w:eastAsia="Times New Roman" w:hAnsi="Times New Roman" w:cs="Times New Roman"/>
          <w:sz w:val="24"/>
          <w:szCs w:val="24"/>
        </w:rPr>
        <w:t xml:space="preserve">marketplaces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marketing assistance forces many businesses to rely on intermediaries, reducing their profit margins. Additionally, delays in the transportation of goods due to poor road connectivity further exacerbate the situation.</w:t>
      </w:r>
    </w:p>
    <w:p w14:paraId="00000037" w14:textId="77777777" w:rsidR="001A40C0" w:rsidRPr="00B14A7D" w:rsidRDefault="001A40C0">
      <w:pPr>
        <w:jc w:val="both"/>
        <w:rPr>
          <w:rFonts w:ascii="Times New Roman" w:eastAsia="Times New Roman" w:hAnsi="Times New Roman" w:cs="Times New Roman"/>
          <w:sz w:val="24"/>
          <w:szCs w:val="24"/>
        </w:rPr>
      </w:pPr>
    </w:p>
    <w:p w14:paraId="00000038" w14:textId="1A1248D8"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Addressing these issues requires a multi-faceted method involving improved policy implementation, capacity-building initiatives,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investment in infrastructure. Promoting collaborations between MSMEs, government bodies,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private </w:t>
      </w:r>
      <w:r w:rsidR="00340C26" w:rsidRPr="00B14A7D">
        <w:rPr>
          <w:rFonts w:ascii="Times New Roman" w:eastAsia="Times New Roman" w:hAnsi="Times New Roman" w:cs="Times New Roman"/>
          <w:sz w:val="24"/>
          <w:szCs w:val="24"/>
        </w:rPr>
        <w:t xml:space="preserve">organisations </w:t>
      </w:r>
      <w:r w:rsidRPr="00B14A7D">
        <w:rPr>
          <w:rFonts w:ascii="Times New Roman" w:eastAsia="Times New Roman" w:hAnsi="Times New Roman" w:cs="Times New Roman"/>
          <w:sz w:val="24"/>
          <w:szCs w:val="24"/>
        </w:rPr>
        <w:t xml:space="preserve">can help overcome financial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technological barriers. Furthermore, focused skill development programs tailored to the needs of MSMEs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the local economy can enhance </w:t>
      </w:r>
      <w:r w:rsidR="00340C26" w:rsidRPr="00B14A7D">
        <w:rPr>
          <w:rFonts w:ascii="Times New Roman" w:eastAsia="Times New Roman" w:hAnsi="Times New Roman" w:cs="Times New Roman"/>
          <w:sz w:val="24"/>
          <w:szCs w:val="24"/>
        </w:rPr>
        <w:t xml:space="preserve">labour </w:t>
      </w:r>
      <w:r w:rsidRPr="00B14A7D">
        <w:rPr>
          <w:rFonts w:ascii="Times New Roman" w:eastAsia="Times New Roman" w:hAnsi="Times New Roman" w:cs="Times New Roman"/>
          <w:sz w:val="24"/>
          <w:szCs w:val="24"/>
        </w:rPr>
        <w:t xml:space="preserve">productivity. Strengthening digital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physical infrastructure will ensure that MSMEs in Jharkhand can fully </w:t>
      </w:r>
      <w:r w:rsidR="00340C26" w:rsidRPr="00B14A7D">
        <w:rPr>
          <w:rFonts w:ascii="Times New Roman" w:eastAsia="Times New Roman" w:hAnsi="Times New Roman" w:cs="Times New Roman"/>
          <w:sz w:val="24"/>
          <w:szCs w:val="24"/>
        </w:rPr>
        <w:t xml:space="preserve">realise </w:t>
      </w:r>
      <w:r w:rsidRPr="00B14A7D">
        <w:rPr>
          <w:rFonts w:ascii="Times New Roman" w:eastAsia="Times New Roman" w:hAnsi="Times New Roman" w:cs="Times New Roman"/>
          <w:sz w:val="24"/>
          <w:szCs w:val="24"/>
        </w:rPr>
        <w:t xml:space="preserve">their potential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contribute effectively to the vision of Atma Nirbhar Bharat.</w:t>
      </w:r>
    </w:p>
    <w:p w14:paraId="00000039" w14:textId="77777777" w:rsidR="001A40C0" w:rsidRPr="00B14A7D" w:rsidRDefault="001A40C0">
      <w:pPr>
        <w:jc w:val="both"/>
        <w:rPr>
          <w:rFonts w:ascii="Times New Roman" w:eastAsia="Times New Roman" w:hAnsi="Times New Roman" w:cs="Times New Roman"/>
          <w:sz w:val="24"/>
          <w:szCs w:val="24"/>
        </w:rPr>
      </w:pPr>
    </w:p>
    <w:p w14:paraId="0000003A" w14:textId="4A81506C" w:rsidR="001A40C0" w:rsidRPr="00B14A7D" w:rsidRDefault="0087021B">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4"/>
          <w:szCs w:val="24"/>
        </w:rPr>
        <w:t xml:space="preserve">Impact of MSMEs on Employment </w:t>
      </w:r>
      <w:r w:rsidR="005226BE" w:rsidRPr="00B14A7D">
        <w:rPr>
          <w:rFonts w:ascii="Times New Roman" w:eastAsia="Times New Roman" w:hAnsi="Times New Roman" w:cs="Times New Roman"/>
          <w:b/>
          <w:sz w:val="24"/>
          <w:szCs w:val="24"/>
        </w:rPr>
        <w:t>and</w:t>
      </w:r>
      <w:r w:rsidRPr="00B14A7D">
        <w:rPr>
          <w:rFonts w:ascii="Times New Roman" w:eastAsia="Times New Roman" w:hAnsi="Times New Roman" w:cs="Times New Roman"/>
          <w:b/>
          <w:sz w:val="24"/>
          <w:szCs w:val="24"/>
        </w:rPr>
        <w:t xml:space="preserve"> Skill Development in Jharkhand</w:t>
      </w:r>
    </w:p>
    <w:p w14:paraId="0000003B" w14:textId="1DE15DF8"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Micro, Small,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Medium Enterprises (MSMEs) have emerged as crucial contributors to employment generation in Jharkhand, particularly in rural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semi-urban areas. With a substantial portion of the state's population residing in villages, MSMEs have created opportunities for self-employment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small-scale entrepreneurship, reducing dependence on agriculture as the sole livelihood source. Industries such as handicrafts, textiles, agro-processing,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mineral-based enterprises provide steady employment to thousands of individuals, helping to bridge the urban-rural economic divide.</w:t>
      </w:r>
    </w:p>
    <w:p w14:paraId="0000003C" w14:textId="77777777" w:rsidR="001A40C0" w:rsidRPr="00B14A7D" w:rsidRDefault="001A40C0">
      <w:pPr>
        <w:jc w:val="both"/>
        <w:rPr>
          <w:rFonts w:ascii="Times New Roman" w:eastAsia="Times New Roman" w:hAnsi="Times New Roman" w:cs="Times New Roman"/>
          <w:sz w:val="24"/>
          <w:szCs w:val="24"/>
        </w:rPr>
      </w:pPr>
    </w:p>
    <w:p w14:paraId="0000003D" w14:textId="6B8112EF"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In addition to employment, MSMEs play a pivotal role in empowering </w:t>
      </w:r>
      <w:r w:rsidR="00340C26" w:rsidRPr="00B14A7D">
        <w:rPr>
          <w:rFonts w:ascii="Times New Roman" w:eastAsia="Times New Roman" w:hAnsi="Times New Roman" w:cs="Times New Roman"/>
          <w:sz w:val="24"/>
          <w:szCs w:val="24"/>
        </w:rPr>
        <w:t xml:space="preserve">marginalised </w:t>
      </w:r>
      <w:r w:rsidRPr="00B14A7D">
        <w:rPr>
          <w:rFonts w:ascii="Times New Roman" w:eastAsia="Times New Roman" w:hAnsi="Times New Roman" w:cs="Times New Roman"/>
          <w:sz w:val="24"/>
          <w:szCs w:val="24"/>
        </w:rPr>
        <w:t xml:space="preserve">communities, including tribal populations, women,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economically weaker sections of society. Many MSMEs in Jharkhand promote the use of traditional knowledge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local skills, enabling tribal artisans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women to earn sustainable livelihoods. Programs designed to train women in weaving, pottery,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food processing have fostered economic independence, thereby promoting social equity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reducing regional disparities in income distribution.</w:t>
      </w:r>
    </w:p>
    <w:p w14:paraId="0000003E" w14:textId="77777777" w:rsidR="001A40C0" w:rsidRPr="00B14A7D" w:rsidRDefault="001A40C0">
      <w:pPr>
        <w:jc w:val="both"/>
        <w:rPr>
          <w:rFonts w:ascii="Times New Roman" w:eastAsia="Times New Roman" w:hAnsi="Times New Roman" w:cs="Times New Roman"/>
          <w:sz w:val="24"/>
          <w:szCs w:val="24"/>
        </w:rPr>
      </w:pPr>
    </w:p>
    <w:p w14:paraId="0000003F" w14:textId="1C5B33E2"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Skill development initiatives have further enhanced the role of MSMEs in transforming the workforce in Jharkhand. Various government-backed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private sector programs have been implemented to provide vocational training to youth in fields like carpentry, welding,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garment manufacturing. For example, the Jharkhand Skill Development Mission (JSDM) collaborates with MSMEs to ensure that training aligns with the industries' needs, creating a skilled </w:t>
      </w:r>
      <w:r w:rsidR="00340C26" w:rsidRPr="00B14A7D">
        <w:rPr>
          <w:rFonts w:ascii="Times New Roman" w:eastAsia="Times New Roman" w:hAnsi="Times New Roman" w:cs="Times New Roman"/>
          <w:sz w:val="24"/>
          <w:szCs w:val="24"/>
        </w:rPr>
        <w:t xml:space="preserve">labour </w:t>
      </w:r>
      <w:r w:rsidRPr="00B14A7D">
        <w:rPr>
          <w:rFonts w:ascii="Times New Roman" w:eastAsia="Times New Roman" w:hAnsi="Times New Roman" w:cs="Times New Roman"/>
          <w:sz w:val="24"/>
          <w:szCs w:val="24"/>
        </w:rPr>
        <w:t>pool that meets market demands.</w:t>
      </w:r>
    </w:p>
    <w:p w14:paraId="00000040" w14:textId="77777777" w:rsidR="001A40C0" w:rsidRPr="00B14A7D" w:rsidRDefault="001A40C0">
      <w:pPr>
        <w:jc w:val="both"/>
        <w:rPr>
          <w:rFonts w:ascii="Times New Roman" w:eastAsia="Times New Roman" w:hAnsi="Times New Roman" w:cs="Times New Roman"/>
          <w:sz w:val="24"/>
          <w:szCs w:val="24"/>
        </w:rPr>
      </w:pPr>
    </w:p>
    <w:p w14:paraId="00000041" w14:textId="7C274E7D"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Specific case studies highlight the success of MSMEs in advancing skill development. For instance, small-scale enterprises in areas like Jamshedpur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Ranchi have partnered with technical training </w:t>
      </w:r>
      <w:r w:rsidR="00340C26" w:rsidRPr="00B14A7D">
        <w:rPr>
          <w:rFonts w:ascii="Times New Roman" w:eastAsia="Times New Roman" w:hAnsi="Times New Roman" w:cs="Times New Roman"/>
          <w:sz w:val="24"/>
          <w:szCs w:val="24"/>
        </w:rPr>
        <w:t xml:space="preserve">centres </w:t>
      </w:r>
      <w:r w:rsidRPr="00B14A7D">
        <w:rPr>
          <w:rFonts w:ascii="Times New Roman" w:eastAsia="Times New Roman" w:hAnsi="Times New Roman" w:cs="Times New Roman"/>
          <w:sz w:val="24"/>
          <w:szCs w:val="24"/>
        </w:rPr>
        <w:t xml:space="preserve">to offer apprenticeships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on-the-job training. Similarly, self-help groups in Dumka have empowered women by providing them with skills in silk production, enabling them to access domestic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international markets. These initiatives not only enhance individual earning capacities but also contribute to the overall growth of the state's economy.</w:t>
      </w:r>
    </w:p>
    <w:p w14:paraId="00000042" w14:textId="77777777" w:rsidR="001A40C0" w:rsidRPr="00B14A7D" w:rsidRDefault="001A40C0">
      <w:pPr>
        <w:jc w:val="both"/>
        <w:rPr>
          <w:rFonts w:ascii="Times New Roman" w:eastAsia="Times New Roman" w:hAnsi="Times New Roman" w:cs="Times New Roman"/>
          <w:sz w:val="24"/>
          <w:szCs w:val="24"/>
        </w:rPr>
      </w:pPr>
    </w:p>
    <w:p w14:paraId="00000043" w14:textId="1A36FDF7"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impact of MSMEs in employment generation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skill development is evident in their ability to foster inclusivity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sustainable growth in Jharkhand. By integrating traditional crafts with modern entrepreneurial practices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supporting skill-building programs, MSMEs have positioned themselves as catalysts for socioeconomic development. Their ability to uplift </w:t>
      </w:r>
      <w:r w:rsidR="00340C26" w:rsidRPr="00B14A7D">
        <w:rPr>
          <w:rFonts w:ascii="Times New Roman" w:eastAsia="Times New Roman" w:hAnsi="Times New Roman" w:cs="Times New Roman"/>
          <w:sz w:val="24"/>
          <w:szCs w:val="24"/>
        </w:rPr>
        <w:t xml:space="preserve">marginalised </w:t>
      </w:r>
      <w:r w:rsidRPr="00B14A7D">
        <w:rPr>
          <w:rFonts w:ascii="Times New Roman" w:eastAsia="Times New Roman" w:hAnsi="Times New Roman" w:cs="Times New Roman"/>
          <w:sz w:val="24"/>
          <w:szCs w:val="24"/>
        </w:rPr>
        <w:t xml:space="preserve">communities while meeting </w:t>
      </w:r>
      <w:r w:rsidR="00340C26" w:rsidRPr="00B14A7D">
        <w:rPr>
          <w:rFonts w:ascii="Times New Roman" w:eastAsia="Times New Roman" w:hAnsi="Times New Roman" w:cs="Times New Roman"/>
          <w:sz w:val="24"/>
          <w:szCs w:val="24"/>
        </w:rPr>
        <w:t xml:space="preserve">labour </w:t>
      </w:r>
      <w:r w:rsidRPr="00B14A7D">
        <w:rPr>
          <w:rFonts w:ascii="Times New Roman" w:eastAsia="Times New Roman" w:hAnsi="Times New Roman" w:cs="Times New Roman"/>
          <w:sz w:val="24"/>
          <w:szCs w:val="24"/>
        </w:rPr>
        <w:t>market needs underscores their importance in achieving long-term economic resilience in the state.</w:t>
      </w:r>
    </w:p>
    <w:p w14:paraId="00000044" w14:textId="77777777" w:rsidR="001A40C0" w:rsidRPr="00B14A7D" w:rsidRDefault="001A40C0">
      <w:pPr>
        <w:jc w:val="both"/>
        <w:rPr>
          <w:rFonts w:ascii="Times New Roman" w:eastAsia="Times New Roman" w:hAnsi="Times New Roman" w:cs="Times New Roman"/>
          <w:b/>
          <w:sz w:val="24"/>
          <w:szCs w:val="24"/>
        </w:rPr>
      </w:pPr>
    </w:p>
    <w:p w14:paraId="439BABBF" w14:textId="77777777" w:rsidR="00387BFF" w:rsidRPr="00B14A7D" w:rsidRDefault="00387BFF">
      <w:pPr>
        <w:jc w:val="both"/>
        <w:rPr>
          <w:rFonts w:ascii="Times New Roman" w:eastAsia="Times New Roman" w:hAnsi="Times New Roman" w:cs="Times New Roman"/>
          <w:b/>
          <w:sz w:val="24"/>
          <w:szCs w:val="24"/>
        </w:rPr>
      </w:pPr>
    </w:p>
    <w:p w14:paraId="37ABE538" w14:textId="77777777" w:rsidR="00387BFF" w:rsidRPr="00B14A7D" w:rsidRDefault="00387BFF">
      <w:pPr>
        <w:jc w:val="both"/>
        <w:rPr>
          <w:rFonts w:ascii="Times New Roman" w:eastAsia="Times New Roman" w:hAnsi="Times New Roman" w:cs="Times New Roman"/>
          <w:b/>
          <w:sz w:val="24"/>
          <w:szCs w:val="24"/>
        </w:rPr>
      </w:pPr>
    </w:p>
    <w:p w14:paraId="00000045" w14:textId="46189228" w:rsidR="001A40C0" w:rsidRPr="00B14A7D" w:rsidRDefault="0087021B">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4"/>
          <w:szCs w:val="24"/>
        </w:rPr>
        <w:t>Sustainable Growth of MSMEs: Pathway to Atma Nirbhar Bharat</w:t>
      </w:r>
    </w:p>
    <w:p w14:paraId="00000046" w14:textId="7C2AD7D5"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sustainable growth of MSMEs (Micro, Small,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Medium Enterprises) is vital for achieving the vision of Atma Nirbhar Bharat, as they play a critical role in driving economic self-reliance, employment generation,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local development. Innovation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t>
      </w:r>
      <w:r w:rsidR="00340C26" w:rsidRPr="00B14A7D">
        <w:rPr>
          <w:rFonts w:ascii="Times New Roman" w:eastAsia="Times New Roman" w:hAnsi="Times New Roman" w:cs="Times New Roman"/>
          <w:sz w:val="24"/>
          <w:szCs w:val="24"/>
        </w:rPr>
        <w:t xml:space="preserve">digitalisation </w:t>
      </w:r>
      <w:r w:rsidRPr="00B14A7D">
        <w:rPr>
          <w:rFonts w:ascii="Times New Roman" w:eastAsia="Times New Roman" w:hAnsi="Times New Roman" w:cs="Times New Roman"/>
          <w:sz w:val="24"/>
          <w:szCs w:val="24"/>
        </w:rPr>
        <w:t xml:space="preserve">are transformative tools that can propel MSMEs toward sustainability. By adopting advanced technologies, such as digital payment systems, e-commerce platforms,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supply chain management software, MSMEs can enhance efficiency, reduce operational costs,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expand their reach to national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international markets. These innovations enable even the smallest enterprises to compete effectively, bridging the gap between urban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rural economies.</w:t>
      </w:r>
    </w:p>
    <w:p w14:paraId="00000047" w14:textId="77777777" w:rsidR="001A40C0" w:rsidRPr="00B14A7D" w:rsidRDefault="001A40C0">
      <w:pPr>
        <w:jc w:val="both"/>
        <w:rPr>
          <w:rFonts w:ascii="Times New Roman" w:eastAsia="Times New Roman" w:hAnsi="Times New Roman" w:cs="Times New Roman"/>
          <w:sz w:val="24"/>
          <w:szCs w:val="24"/>
        </w:rPr>
      </w:pPr>
    </w:p>
    <w:p w14:paraId="00000048" w14:textId="69ECF209"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Leveraging local resources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traditional crafts is another key strategy for ensuring the sustainable growth of MSMEs. Many regions in India, including Jharkhand, possess rich natural resources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indigenous craftsmanship, which can be developed into marketable products. Promoting traditional arts, handicrafts,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eco-friendly manufacturing methods not only preserves cultural heritage but also creates opportunities for green growth. MSMEs that tap into these local strengths can differentiate themselves in global markets by offering unique, sustainable,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t>
      </w:r>
      <w:r w:rsidRPr="00B14A7D">
        <w:rPr>
          <w:rFonts w:ascii="Times New Roman" w:eastAsia="Times New Roman" w:hAnsi="Times New Roman" w:cs="Times New Roman"/>
          <w:sz w:val="24"/>
          <w:szCs w:val="24"/>
        </w:rPr>
        <w:lastRenderedPageBreak/>
        <w:t xml:space="preserve">ethically sourced products. Additionally, integrating modern design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branding techniques with traditional crafts can crucially enhance their market appeal.</w:t>
      </w:r>
    </w:p>
    <w:p w14:paraId="00000049" w14:textId="77777777" w:rsidR="001A40C0" w:rsidRPr="00B14A7D" w:rsidRDefault="001A40C0">
      <w:pPr>
        <w:jc w:val="both"/>
        <w:rPr>
          <w:rFonts w:ascii="Times New Roman" w:eastAsia="Times New Roman" w:hAnsi="Times New Roman" w:cs="Times New Roman"/>
          <w:sz w:val="24"/>
          <w:szCs w:val="24"/>
        </w:rPr>
      </w:pPr>
    </w:p>
    <w:p w14:paraId="0000004A" w14:textId="7646A103"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Public-private partnerships (PPPs) are crucial in supporting MSMEs on their path to sustainability. Collaboration between governments, private enterprises,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financial institutions can provide MSMEs with the necessary resources, infrastructure,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market access. PPPs can help develop industrial clusters, facilitate training programs,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create incubation </w:t>
      </w:r>
      <w:r w:rsidR="00340C26" w:rsidRPr="00B14A7D">
        <w:rPr>
          <w:rFonts w:ascii="Times New Roman" w:eastAsia="Times New Roman" w:hAnsi="Times New Roman" w:cs="Times New Roman"/>
          <w:sz w:val="24"/>
          <w:szCs w:val="24"/>
        </w:rPr>
        <w:t xml:space="preserve">centres </w:t>
      </w:r>
      <w:r w:rsidRPr="00B14A7D">
        <w:rPr>
          <w:rFonts w:ascii="Times New Roman" w:eastAsia="Times New Roman" w:hAnsi="Times New Roman" w:cs="Times New Roman"/>
          <w:sz w:val="24"/>
          <w:szCs w:val="24"/>
        </w:rPr>
        <w:t xml:space="preserve">that foster innovation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entrepreneurship. Furthermore, such partnerships can streamline credit access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reduce bureaucratic hurdles, enabling MSMEs to focus on scaling their businesses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adopting sustainable practices.</w:t>
      </w:r>
    </w:p>
    <w:p w14:paraId="0000004B" w14:textId="77777777" w:rsidR="001A40C0" w:rsidRPr="00B14A7D" w:rsidRDefault="001A40C0">
      <w:pPr>
        <w:jc w:val="both"/>
        <w:rPr>
          <w:rFonts w:ascii="Times New Roman" w:eastAsia="Times New Roman" w:hAnsi="Times New Roman" w:cs="Times New Roman"/>
          <w:sz w:val="24"/>
          <w:szCs w:val="24"/>
        </w:rPr>
      </w:pPr>
    </w:p>
    <w:p w14:paraId="0000004C" w14:textId="35992B4B"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interplay of innovation, local resource </w:t>
      </w:r>
      <w:r w:rsidR="00340C26" w:rsidRPr="00B14A7D">
        <w:rPr>
          <w:rFonts w:ascii="Times New Roman" w:eastAsia="Times New Roman" w:hAnsi="Times New Roman" w:cs="Times New Roman"/>
          <w:sz w:val="24"/>
          <w:szCs w:val="24"/>
        </w:rPr>
        <w:t>utilisation</w:t>
      </w:r>
      <w:r w:rsidRPr="00B14A7D">
        <w:rPr>
          <w:rFonts w:ascii="Times New Roman" w:eastAsia="Times New Roman" w:hAnsi="Times New Roman" w:cs="Times New Roman"/>
          <w:sz w:val="24"/>
          <w:szCs w:val="24"/>
        </w:rPr>
        <w:t xml:space="preserv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strategic partnerships creates a robust structure for the sustainable growth of MSMEs. These enterprises can act as catalysts for inclusive development by empowering </w:t>
      </w:r>
      <w:r w:rsidR="00340C26" w:rsidRPr="00B14A7D">
        <w:rPr>
          <w:rFonts w:ascii="Times New Roman" w:eastAsia="Times New Roman" w:hAnsi="Times New Roman" w:cs="Times New Roman"/>
          <w:sz w:val="24"/>
          <w:szCs w:val="24"/>
        </w:rPr>
        <w:t xml:space="preserve">marginalised </w:t>
      </w:r>
      <w:r w:rsidRPr="00B14A7D">
        <w:rPr>
          <w:rFonts w:ascii="Times New Roman" w:eastAsia="Times New Roman" w:hAnsi="Times New Roman" w:cs="Times New Roman"/>
          <w:sz w:val="24"/>
          <w:szCs w:val="24"/>
        </w:rPr>
        <w:t xml:space="preserve">communities, promoting gender equality,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addressing regional disparities. By adopting environmentally sustainable practices, MSMEs can also contribute to India's climate goals, ensuring long-term growth that balances economic, social,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ecological priorities.</w:t>
      </w:r>
    </w:p>
    <w:p w14:paraId="0000004D" w14:textId="77777777" w:rsidR="001A40C0" w:rsidRPr="00B14A7D" w:rsidRDefault="001A40C0">
      <w:pPr>
        <w:jc w:val="both"/>
        <w:rPr>
          <w:rFonts w:ascii="Times New Roman" w:eastAsia="Times New Roman" w:hAnsi="Times New Roman" w:cs="Times New Roman"/>
          <w:sz w:val="24"/>
          <w:szCs w:val="24"/>
        </w:rPr>
      </w:pPr>
    </w:p>
    <w:p w14:paraId="0000004E" w14:textId="5BC4376A"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In </w:t>
      </w:r>
      <w:r w:rsidR="00F077D7" w:rsidRPr="00F077D7">
        <w:rPr>
          <w:rFonts w:ascii="Times New Roman" w:eastAsia="Times New Roman" w:hAnsi="Times New Roman" w:cs="Times New Roman"/>
          <w:iCs/>
          <w:sz w:val="24"/>
          <w:szCs w:val="24"/>
        </w:rPr>
        <w:t>Summary</w:t>
      </w:r>
      <w:r w:rsidRPr="00B14A7D">
        <w:rPr>
          <w:rFonts w:ascii="Times New Roman" w:eastAsia="Times New Roman" w:hAnsi="Times New Roman" w:cs="Times New Roman"/>
          <w:sz w:val="24"/>
          <w:szCs w:val="24"/>
        </w:rPr>
        <w:t xml:space="preserve">, the sustainable growth of MSMEs is not just a pathway but a cornerstone for </w:t>
      </w:r>
      <w:r w:rsidR="00340C26" w:rsidRPr="00B14A7D">
        <w:rPr>
          <w:rFonts w:ascii="Times New Roman" w:eastAsia="Times New Roman" w:hAnsi="Times New Roman" w:cs="Times New Roman"/>
          <w:sz w:val="24"/>
          <w:szCs w:val="24"/>
        </w:rPr>
        <w:t xml:space="preserve">realising </w:t>
      </w:r>
      <w:r w:rsidRPr="00B14A7D">
        <w:rPr>
          <w:rFonts w:ascii="Times New Roman" w:eastAsia="Times New Roman" w:hAnsi="Times New Roman" w:cs="Times New Roman"/>
          <w:sz w:val="24"/>
          <w:szCs w:val="24"/>
        </w:rPr>
        <w:t xml:space="preserve">the vision of Atma Nirbhar Bharat. To achieve this, a multi-faceted method combining innovation, traditional resource </w:t>
      </w:r>
      <w:r w:rsidR="00340C26" w:rsidRPr="00B14A7D">
        <w:rPr>
          <w:rFonts w:ascii="Times New Roman" w:eastAsia="Times New Roman" w:hAnsi="Times New Roman" w:cs="Times New Roman"/>
          <w:sz w:val="24"/>
          <w:szCs w:val="24"/>
        </w:rPr>
        <w:t>utilisation</w:t>
      </w:r>
      <w:r w:rsidRPr="00B14A7D">
        <w:rPr>
          <w:rFonts w:ascii="Times New Roman" w:eastAsia="Times New Roman" w:hAnsi="Times New Roman" w:cs="Times New Roman"/>
          <w:sz w:val="24"/>
          <w:szCs w:val="24"/>
        </w:rPr>
        <w:t xml:space="preserv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collaborative partnerships is essential. With targeted interventions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 supportive ecosystem, MSMEs have the potential to transform India into a self-reliant, globally competitive economy.</w:t>
      </w:r>
    </w:p>
    <w:p w14:paraId="0000004F" w14:textId="77777777" w:rsidR="001A40C0" w:rsidRPr="00B14A7D" w:rsidRDefault="001A40C0">
      <w:pPr>
        <w:jc w:val="both"/>
        <w:rPr>
          <w:rFonts w:ascii="Times New Roman" w:eastAsia="Times New Roman" w:hAnsi="Times New Roman" w:cs="Times New Roman"/>
          <w:b/>
          <w:sz w:val="24"/>
          <w:szCs w:val="24"/>
        </w:rPr>
      </w:pPr>
    </w:p>
    <w:p w14:paraId="00000050" w14:textId="77777777" w:rsidR="001A40C0" w:rsidRPr="00B14A7D" w:rsidRDefault="0087021B">
      <w:pPr>
        <w:jc w:val="both"/>
        <w:rPr>
          <w:rFonts w:ascii="Times New Roman" w:eastAsia="Times New Roman" w:hAnsi="Times New Roman" w:cs="Times New Roman"/>
          <w:b/>
          <w:sz w:val="28"/>
          <w:szCs w:val="28"/>
        </w:rPr>
      </w:pPr>
      <w:r w:rsidRPr="00B14A7D">
        <w:rPr>
          <w:rFonts w:ascii="Times New Roman" w:eastAsia="Times New Roman" w:hAnsi="Times New Roman" w:cs="Times New Roman"/>
          <w:b/>
          <w:sz w:val="28"/>
          <w:szCs w:val="28"/>
        </w:rPr>
        <w:t xml:space="preserve">Conclusion </w:t>
      </w:r>
    </w:p>
    <w:p w14:paraId="00000051" w14:textId="68729BBB"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Micro, Small,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Medium Enterprises (MSMEs) have emerged as a pivotal force in the socio-economic development of Jharkhand, crucially contributing to employment generation, rural empowerment,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industrial growth. Leveraging the state's rich natural resources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traditional skills, MSMEs have been instrumental in fostering entrepreneurship, particularly in tribal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rural areas. By promoting local industries such as handicrafts, textiles,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agro-processing, MSMEs have created avenues for economic self-reliance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have played a key role in reducing regional disparities within the state. These enterprises not only strengthen the local economy but also align with the broader vision of Atma Nirbhar Bharat by encouraging self-sufficiency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t>
      </w:r>
      <w:r w:rsidR="00340C26" w:rsidRPr="00B14A7D">
        <w:rPr>
          <w:rFonts w:ascii="Times New Roman" w:eastAsia="Times New Roman" w:hAnsi="Times New Roman" w:cs="Times New Roman"/>
          <w:sz w:val="24"/>
          <w:szCs w:val="24"/>
        </w:rPr>
        <w:t xml:space="preserve">localised </w:t>
      </w:r>
      <w:r w:rsidRPr="00B14A7D">
        <w:rPr>
          <w:rFonts w:ascii="Times New Roman" w:eastAsia="Times New Roman" w:hAnsi="Times New Roman" w:cs="Times New Roman"/>
          <w:sz w:val="24"/>
          <w:szCs w:val="24"/>
        </w:rPr>
        <w:t>production.</w:t>
      </w:r>
    </w:p>
    <w:p w14:paraId="00000052" w14:textId="77777777" w:rsidR="001A40C0" w:rsidRPr="00B14A7D" w:rsidRDefault="001A40C0">
      <w:pPr>
        <w:jc w:val="both"/>
        <w:rPr>
          <w:rFonts w:ascii="Times New Roman" w:eastAsia="Times New Roman" w:hAnsi="Times New Roman" w:cs="Times New Roman"/>
          <w:sz w:val="24"/>
          <w:szCs w:val="24"/>
        </w:rPr>
      </w:pPr>
    </w:p>
    <w:p w14:paraId="00000053" w14:textId="70C066E5"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Despite their substantial potential, MSMEs in Jharkhand face numerous issues, including limited access to finance, inadequate infrastructure,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 lack of technological adoption. To address these issues, targeted policy interventions are necessary. Strengthening financial inclusion through simplified loan processes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enhanced awareness of government schemes can help MSMEs overcome funding barriers. Improving infrastructure, particularly in rural areas, along with the </w:t>
      </w:r>
      <w:r w:rsidRPr="00B14A7D">
        <w:rPr>
          <w:rFonts w:ascii="Times New Roman" w:eastAsia="Times New Roman" w:hAnsi="Times New Roman" w:cs="Times New Roman"/>
          <w:sz w:val="24"/>
          <w:szCs w:val="24"/>
        </w:rPr>
        <w:lastRenderedPageBreak/>
        <w:t xml:space="preserve">establishment of industrial clusters, can provide a robust support system for these enterprises. Additionally, fostering collaborations with educational institutions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training </w:t>
      </w:r>
      <w:r w:rsidR="00340C26" w:rsidRPr="00B14A7D">
        <w:rPr>
          <w:rFonts w:ascii="Times New Roman" w:eastAsia="Times New Roman" w:hAnsi="Times New Roman" w:cs="Times New Roman"/>
          <w:sz w:val="24"/>
          <w:szCs w:val="24"/>
        </w:rPr>
        <w:t xml:space="preserve">centres </w:t>
      </w:r>
      <w:r w:rsidRPr="00B14A7D">
        <w:rPr>
          <w:rFonts w:ascii="Times New Roman" w:eastAsia="Times New Roman" w:hAnsi="Times New Roman" w:cs="Times New Roman"/>
          <w:sz w:val="24"/>
          <w:szCs w:val="24"/>
        </w:rPr>
        <w:t xml:space="preserve">can bridge skill gaps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enhance workforce productivity.</w:t>
      </w:r>
    </w:p>
    <w:p w14:paraId="00000054" w14:textId="77777777" w:rsidR="001A40C0" w:rsidRPr="00B14A7D" w:rsidRDefault="001A40C0">
      <w:pPr>
        <w:jc w:val="both"/>
        <w:rPr>
          <w:rFonts w:ascii="Times New Roman" w:eastAsia="Times New Roman" w:hAnsi="Times New Roman" w:cs="Times New Roman"/>
          <w:sz w:val="24"/>
          <w:szCs w:val="24"/>
        </w:rPr>
      </w:pPr>
    </w:p>
    <w:p w14:paraId="00000055" w14:textId="47FB627D"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Stakeholder collaboration is critical for the sustainable growth of MSMEs in Jharkhand. Public-private partnerships can play a transformative role in bringing innovative solutions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technological advancements to the sector. NGOs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local community </w:t>
      </w:r>
      <w:r w:rsidR="00340C26" w:rsidRPr="00B14A7D">
        <w:rPr>
          <w:rFonts w:ascii="Times New Roman" w:eastAsia="Times New Roman" w:hAnsi="Times New Roman" w:cs="Times New Roman"/>
          <w:sz w:val="24"/>
          <w:szCs w:val="24"/>
        </w:rPr>
        <w:t xml:space="preserve">organisations </w:t>
      </w:r>
      <w:r w:rsidRPr="00B14A7D">
        <w:rPr>
          <w:rFonts w:ascii="Times New Roman" w:eastAsia="Times New Roman" w:hAnsi="Times New Roman" w:cs="Times New Roman"/>
          <w:sz w:val="24"/>
          <w:szCs w:val="24"/>
        </w:rPr>
        <w:t xml:space="preserve">can also contribute by creating awareness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providing support for </w:t>
      </w:r>
      <w:r w:rsidR="00340C26" w:rsidRPr="00B14A7D">
        <w:rPr>
          <w:rFonts w:ascii="Times New Roman" w:eastAsia="Times New Roman" w:hAnsi="Times New Roman" w:cs="Times New Roman"/>
          <w:sz w:val="24"/>
          <w:szCs w:val="24"/>
        </w:rPr>
        <w:t xml:space="preserve">marginalised </w:t>
      </w:r>
      <w:r w:rsidRPr="00B14A7D">
        <w:rPr>
          <w:rFonts w:ascii="Times New Roman" w:eastAsia="Times New Roman" w:hAnsi="Times New Roman" w:cs="Times New Roman"/>
          <w:sz w:val="24"/>
          <w:szCs w:val="24"/>
        </w:rPr>
        <w:t xml:space="preserve">groups to engage in entrepreneurial activities. The government must act as a facilitator, ensuring the implementation of policies that create an enabling environment for MSMEs to thrive. Regular feedback mechanisms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consultations with stakeholders can help address ground-level issues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ensure policy effectiveness.</w:t>
      </w:r>
    </w:p>
    <w:p w14:paraId="00000056" w14:textId="77777777" w:rsidR="001A40C0" w:rsidRPr="00B14A7D" w:rsidRDefault="001A40C0">
      <w:pPr>
        <w:jc w:val="both"/>
        <w:rPr>
          <w:rFonts w:ascii="Times New Roman" w:eastAsia="Times New Roman" w:hAnsi="Times New Roman" w:cs="Times New Roman"/>
          <w:sz w:val="24"/>
          <w:szCs w:val="24"/>
        </w:rPr>
      </w:pPr>
    </w:p>
    <w:p w14:paraId="00000057" w14:textId="321F3C0C" w:rsidR="001A40C0" w:rsidRPr="00B14A7D"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To align MSMEs with the vision of Atma Nirbhar Bharat, it is essential to integrate modern technology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w:t>
      </w:r>
      <w:r w:rsidR="00340C26" w:rsidRPr="00B14A7D">
        <w:rPr>
          <w:rFonts w:ascii="Times New Roman" w:eastAsia="Times New Roman" w:hAnsi="Times New Roman" w:cs="Times New Roman"/>
          <w:sz w:val="24"/>
          <w:szCs w:val="24"/>
        </w:rPr>
        <w:t xml:space="preserve">digitalisation </w:t>
      </w:r>
      <w:r w:rsidRPr="00B14A7D">
        <w:rPr>
          <w:rFonts w:ascii="Times New Roman" w:eastAsia="Times New Roman" w:hAnsi="Times New Roman" w:cs="Times New Roman"/>
          <w:sz w:val="24"/>
          <w:szCs w:val="24"/>
        </w:rPr>
        <w:t xml:space="preserve">into their operations. Promoting e-commerce platforms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digital marketing strategies can help MSMEs expand their market reach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compete globally. Encouraging green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sustainable practices within the sector can not only attract investment but also contribute to environmental conservation. By </w:t>
      </w:r>
      <w:r w:rsidR="00340C26" w:rsidRPr="00B14A7D">
        <w:rPr>
          <w:rFonts w:ascii="Times New Roman" w:eastAsia="Times New Roman" w:hAnsi="Times New Roman" w:cs="Times New Roman"/>
          <w:sz w:val="24"/>
          <w:szCs w:val="24"/>
        </w:rPr>
        <w:t xml:space="preserve">emphasising </w:t>
      </w:r>
      <w:r w:rsidRPr="00B14A7D">
        <w:rPr>
          <w:rFonts w:ascii="Times New Roman" w:eastAsia="Times New Roman" w:hAnsi="Times New Roman" w:cs="Times New Roman"/>
          <w:sz w:val="24"/>
          <w:szCs w:val="24"/>
        </w:rPr>
        <w:t xml:space="preserve">innovation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leveraging the state's unique resources, Jharkhand can position its MSMEs as key players in India's self-reliance journey.</w:t>
      </w:r>
    </w:p>
    <w:p w14:paraId="00000058" w14:textId="77777777" w:rsidR="001A40C0" w:rsidRPr="00B14A7D" w:rsidRDefault="001A40C0">
      <w:pPr>
        <w:jc w:val="both"/>
        <w:rPr>
          <w:rFonts w:ascii="Times New Roman" w:eastAsia="Times New Roman" w:hAnsi="Times New Roman" w:cs="Times New Roman"/>
          <w:sz w:val="24"/>
          <w:szCs w:val="24"/>
        </w:rPr>
      </w:pPr>
    </w:p>
    <w:p w14:paraId="00000059" w14:textId="5C82AA79" w:rsidR="001A40C0" w:rsidRDefault="0087021B">
      <w:p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In </w:t>
      </w:r>
      <w:r w:rsidR="007D105E">
        <w:rPr>
          <w:rFonts w:ascii="Times New Roman" w:eastAsia="Times New Roman" w:hAnsi="Times New Roman" w:cs="Times New Roman"/>
          <w:sz w:val="24"/>
          <w:szCs w:val="24"/>
        </w:rPr>
        <w:t>Summary</w:t>
      </w:r>
      <w:r w:rsidRPr="00B14A7D">
        <w:rPr>
          <w:rFonts w:ascii="Times New Roman" w:eastAsia="Times New Roman" w:hAnsi="Times New Roman" w:cs="Times New Roman"/>
          <w:sz w:val="24"/>
          <w:szCs w:val="24"/>
        </w:rPr>
        <w:t xml:space="preserve">, MSMEs in Jharkhand hold immense potential to drive inclusive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sustainable growth, provided they receive adequate support from policy structures, financial institutions,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other stakeholders. With strategic interventions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a focus on innovation, these enterprises can become the cornerstone of a resilient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self-reliant economy. The collective efforts of the government, private sector, </w:t>
      </w:r>
      <w:r w:rsidR="005226BE" w:rsidRPr="00B14A7D">
        <w:rPr>
          <w:rFonts w:ascii="Times New Roman" w:eastAsia="Times New Roman" w:hAnsi="Times New Roman" w:cs="Times New Roman"/>
          <w:sz w:val="24"/>
          <w:szCs w:val="24"/>
        </w:rPr>
        <w:t>and</w:t>
      </w:r>
      <w:r w:rsidRPr="00B14A7D">
        <w:rPr>
          <w:rFonts w:ascii="Times New Roman" w:eastAsia="Times New Roman" w:hAnsi="Times New Roman" w:cs="Times New Roman"/>
          <w:sz w:val="24"/>
          <w:szCs w:val="24"/>
        </w:rPr>
        <w:t xml:space="preserve"> local communities can ensure that MSMEs in Jharkhand not only overcome existing issues but also emerge as a model for fostering Atma Nirbhar Bharat across the nation.</w:t>
      </w:r>
    </w:p>
    <w:p w14:paraId="4BF502EB" w14:textId="117DC42C" w:rsidR="00212FF8" w:rsidRDefault="00212FF8">
      <w:pPr>
        <w:jc w:val="both"/>
        <w:rPr>
          <w:rFonts w:ascii="Times New Roman" w:eastAsia="Times New Roman" w:hAnsi="Times New Roman" w:cs="Times New Roman"/>
          <w:sz w:val="24"/>
          <w:szCs w:val="24"/>
        </w:rPr>
      </w:pPr>
    </w:p>
    <w:p w14:paraId="7993B311" w14:textId="77777777" w:rsidR="00212FF8" w:rsidRPr="00212FF8" w:rsidRDefault="00212FF8" w:rsidP="00212FF8">
      <w:pPr>
        <w:jc w:val="both"/>
        <w:rPr>
          <w:rFonts w:ascii="Times New Roman" w:eastAsia="Times New Roman" w:hAnsi="Times New Roman" w:cs="Times New Roman"/>
          <w:b/>
          <w:sz w:val="24"/>
          <w:szCs w:val="24"/>
        </w:rPr>
      </w:pPr>
      <w:r w:rsidRPr="00212FF8">
        <w:rPr>
          <w:rFonts w:ascii="Times New Roman" w:eastAsia="Times New Roman" w:hAnsi="Times New Roman" w:cs="Times New Roman"/>
          <w:b/>
          <w:sz w:val="24"/>
          <w:szCs w:val="24"/>
        </w:rPr>
        <w:t>Disclaimer (Artificial intelligence)</w:t>
      </w:r>
    </w:p>
    <w:p w14:paraId="32499BA0"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 xml:space="preserve">Option 1: </w:t>
      </w:r>
    </w:p>
    <w:p w14:paraId="4CE40AB0"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Author(s) hereby declare that NO generative AI technologies such as Large Language Models (</w:t>
      </w:r>
      <w:proofErr w:type="spellStart"/>
      <w:r w:rsidRPr="00212FF8">
        <w:rPr>
          <w:rFonts w:ascii="Times New Roman" w:eastAsia="Times New Roman" w:hAnsi="Times New Roman" w:cs="Times New Roman"/>
          <w:sz w:val="24"/>
          <w:szCs w:val="24"/>
        </w:rPr>
        <w:t>ChatGPT</w:t>
      </w:r>
      <w:proofErr w:type="spellEnd"/>
      <w:r w:rsidRPr="00212FF8">
        <w:rPr>
          <w:rFonts w:ascii="Times New Roman" w:eastAsia="Times New Roman" w:hAnsi="Times New Roman" w:cs="Times New Roman"/>
          <w:sz w:val="24"/>
          <w:szCs w:val="24"/>
        </w:rPr>
        <w:t xml:space="preserve">, COPILOT, etc.) and text-to-image generators have been used during the writing or editing of this manuscript. </w:t>
      </w:r>
    </w:p>
    <w:p w14:paraId="637AD94D"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 xml:space="preserve">Option 2: </w:t>
      </w:r>
    </w:p>
    <w:p w14:paraId="7AEF573B"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F260BA"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Details of the AI usage are given below:</w:t>
      </w:r>
    </w:p>
    <w:p w14:paraId="4F75A7CC"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lastRenderedPageBreak/>
        <w:t>1.</w:t>
      </w:r>
    </w:p>
    <w:p w14:paraId="6FB309FC" w14:textId="77777777" w:rsidR="00212FF8" w:rsidRPr="00212FF8"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2.</w:t>
      </w:r>
    </w:p>
    <w:p w14:paraId="20DB7473" w14:textId="4292F053" w:rsidR="00212FF8" w:rsidRPr="00B14A7D" w:rsidRDefault="00212FF8" w:rsidP="00212FF8">
      <w:pPr>
        <w:jc w:val="both"/>
        <w:rPr>
          <w:rFonts w:ascii="Times New Roman" w:eastAsia="Times New Roman" w:hAnsi="Times New Roman" w:cs="Times New Roman"/>
          <w:sz w:val="24"/>
          <w:szCs w:val="24"/>
        </w:rPr>
      </w:pPr>
      <w:r w:rsidRPr="00212FF8">
        <w:rPr>
          <w:rFonts w:ascii="Times New Roman" w:eastAsia="Times New Roman" w:hAnsi="Times New Roman" w:cs="Times New Roman"/>
          <w:sz w:val="24"/>
          <w:szCs w:val="24"/>
        </w:rPr>
        <w:t>3.</w:t>
      </w:r>
    </w:p>
    <w:p w14:paraId="2D5DC15D" w14:textId="77777777" w:rsidR="00212FF8" w:rsidRDefault="00212FF8">
      <w:pPr>
        <w:jc w:val="both"/>
      </w:pPr>
    </w:p>
    <w:p w14:paraId="3E79CBB8" w14:textId="77777777" w:rsidR="00212FF8" w:rsidRDefault="00212FF8">
      <w:pPr>
        <w:jc w:val="both"/>
        <w:rPr>
          <w:rFonts w:ascii="Times New Roman" w:eastAsia="Times New Roman" w:hAnsi="Times New Roman" w:cs="Times New Roman"/>
          <w:b/>
          <w:sz w:val="28"/>
          <w:szCs w:val="28"/>
        </w:rPr>
      </w:pPr>
    </w:p>
    <w:p w14:paraId="0000005C" w14:textId="00CFC9B5" w:rsidR="001A40C0" w:rsidRPr="00212FF8" w:rsidRDefault="0087021B">
      <w:pPr>
        <w:jc w:val="both"/>
        <w:rPr>
          <w:rFonts w:ascii="Times New Roman" w:eastAsia="Times New Roman" w:hAnsi="Times New Roman" w:cs="Times New Roman"/>
          <w:b/>
          <w:sz w:val="24"/>
          <w:szCs w:val="24"/>
        </w:rPr>
      </w:pPr>
      <w:r w:rsidRPr="00B14A7D">
        <w:rPr>
          <w:rFonts w:ascii="Times New Roman" w:eastAsia="Times New Roman" w:hAnsi="Times New Roman" w:cs="Times New Roman"/>
          <w:b/>
          <w:sz w:val="28"/>
          <w:szCs w:val="28"/>
        </w:rPr>
        <w:t xml:space="preserve">References </w:t>
      </w:r>
    </w:p>
    <w:p w14:paraId="0000005D"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MSME Sector's Contribution to India's GDP and Employment: Aatmanirbhar Bharat Initiative. (2022). Retrieved from msme.gov.in </w:t>
      </w:r>
    </w:p>
    <w:p w14:paraId="0000005E"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The Role of MSME in the Atma Nirbhar Bharat Abhiyan. (2020). Vakilsearch. Retrieved from vakilsearch.com </w:t>
      </w:r>
    </w:p>
    <w:p w14:paraId="0000005F"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Role of MSMEs in Making India Atmanirbhar. (2022). SAP News Center. Retrieved from news.sap.com </w:t>
      </w:r>
    </w:p>
    <w:p w14:paraId="00000060"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Performance Analysis of Indian MSMEs. (2022). Academia.edu. Retrieved from academia.edu </w:t>
      </w:r>
    </w:p>
    <w:p w14:paraId="00000061"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Atmanirbhar Bharat Package for MSMEs. (2020). Tripura State Portal. Retrieved from industries.tripura.gov.in </w:t>
      </w:r>
    </w:p>
    <w:p w14:paraId="00000062"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Vision of “Atma Nirbhar Bharat”: Role and Significance of MSME. (2021). ResearchGate. Retrieved from researchgate.net </w:t>
      </w:r>
    </w:p>
    <w:p w14:paraId="00000063" w14:textId="77777777" w:rsidR="001A40C0" w:rsidRPr="00B14A7D" w:rsidRDefault="0087021B">
      <w:pPr>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 xml:space="preserve">India's MSME Sector and Atmanirbhar Bharat: Key Parameters for Success. (2020). NRI Media. Retrieved from india.nri.com </w:t>
      </w:r>
    </w:p>
    <w:p w14:paraId="06479D1B" w14:textId="69DD2070" w:rsidR="00425994" w:rsidRPr="00B14A7D" w:rsidRDefault="00425994" w:rsidP="00425994">
      <w:pPr>
        <w:pStyle w:val="ListParagraph"/>
        <w:numPr>
          <w:ilvl w:val="0"/>
          <w:numId w:val="1"/>
        </w:numPr>
        <w:tabs>
          <w:tab w:val="left" w:pos="1543"/>
        </w:tabs>
        <w:spacing w:before="254"/>
        <w:rPr>
          <w:sz w:val="24"/>
          <w:szCs w:val="20"/>
        </w:rPr>
      </w:pPr>
      <w:r w:rsidRPr="00B14A7D">
        <w:rPr>
          <w:sz w:val="24"/>
          <w:szCs w:val="20"/>
        </w:rPr>
        <w:t>MSME</w:t>
      </w:r>
      <w:r w:rsidRPr="00B14A7D">
        <w:rPr>
          <w:spacing w:val="-8"/>
          <w:sz w:val="24"/>
          <w:szCs w:val="20"/>
        </w:rPr>
        <w:t xml:space="preserve"> </w:t>
      </w:r>
      <w:r w:rsidRPr="00B14A7D">
        <w:rPr>
          <w:sz w:val="24"/>
          <w:szCs w:val="20"/>
        </w:rPr>
        <w:t>Annual</w:t>
      </w:r>
      <w:r w:rsidRPr="00B14A7D">
        <w:rPr>
          <w:spacing w:val="-7"/>
          <w:sz w:val="24"/>
          <w:szCs w:val="20"/>
        </w:rPr>
        <w:t xml:space="preserve"> </w:t>
      </w:r>
      <w:r w:rsidRPr="00B14A7D">
        <w:rPr>
          <w:sz w:val="24"/>
          <w:szCs w:val="20"/>
        </w:rPr>
        <w:t>Report</w:t>
      </w:r>
      <w:r w:rsidRPr="00B14A7D">
        <w:rPr>
          <w:spacing w:val="-8"/>
          <w:sz w:val="24"/>
          <w:szCs w:val="20"/>
        </w:rPr>
        <w:t xml:space="preserve"> </w:t>
      </w:r>
      <w:r w:rsidRPr="00B14A7D">
        <w:rPr>
          <w:sz w:val="24"/>
          <w:szCs w:val="20"/>
        </w:rPr>
        <w:t>Ministry</w:t>
      </w:r>
      <w:r w:rsidRPr="00B14A7D">
        <w:rPr>
          <w:spacing w:val="-3"/>
          <w:sz w:val="24"/>
          <w:szCs w:val="20"/>
        </w:rPr>
        <w:t xml:space="preserve"> </w:t>
      </w:r>
      <w:r w:rsidRPr="00B14A7D">
        <w:rPr>
          <w:sz w:val="24"/>
          <w:szCs w:val="20"/>
        </w:rPr>
        <w:t>of</w:t>
      </w:r>
      <w:r w:rsidRPr="00B14A7D">
        <w:rPr>
          <w:spacing w:val="-5"/>
          <w:sz w:val="24"/>
          <w:szCs w:val="20"/>
        </w:rPr>
        <w:t xml:space="preserve"> </w:t>
      </w:r>
      <w:r w:rsidRPr="00B14A7D">
        <w:rPr>
          <w:spacing w:val="-2"/>
          <w:sz w:val="24"/>
          <w:szCs w:val="20"/>
        </w:rPr>
        <w:t>MSME,2021.</w:t>
      </w:r>
    </w:p>
    <w:p w14:paraId="0CC18ECD" w14:textId="5D61CD51" w:rsidR="00D46717" w:rsidRPr="00B14A7D" w:rsidRDefault="00D46717" w:rsidP="00D46717">
      <w:pPr>
        <w:pStyle w:val="ListParagraph"/>
        <w:numPr>
          <w:ilvl w:val="0"/>
          <w:numId w:val="1"/>
        </w:numPr>
        <w:tabs>
          <w:tab w:val="left" w:pos="1525"/>
        </w:tabs>
        <w:ind w:right="219"/>
        <w:jc w:val="both"/>
        <w:rPr>
          <w:sz w:val="24"/>
          <w:szCs w:val="20"/>
        </w:rPr>
      </w:pPr>
      <w:r w:rsidRPr="00B14A7D">
        <w:rPr>
          <w:sz w:val="24"/>
          <w:szCs w:val="20"/>
        </w:rPr>
        <w:t xml:space="preserve">National Portal of India”. </w:t>
      </w:r>
      <w:hyperlink r:id="rId7">
        <w:r w:rsidRPr="00B14A7D">
          <w:rPr>
            <w:color w:val="0000FF"/>
            <w:sz w:val="24"/>
            <w:szCs w:val="20"/>
            <w:u w:val="single" w:color="0000FF"/>
          </w:rPr>
          <w:t>www.india.gov.in.Archived</w:t>
        </w:r>
      </w:hyperlink>
      <w:r w:rsidRPr="00B14A7D">
        <w:rPr>
          <w:color w:val="0000FF"/>
          <w:sz w:val="24"/>
          <w:szCs w:val="20"/>
        </w:rPr>
        <w:t xml:space="preserve"> </w:t>
      </w:r>
      <w:r w:rsidRPr="00B14A7D">
        <w:rPr>
          <w:sz w:val="24"/>
          <w:szCs w:val="20"/>
        </w:rPr>
        <w:t>from the original on 12 June 2020. Retrived 12 June 2020.</w:t>
      </w:r>
    </w:p>
    <w:p w14:paraId="18D38951" w14:textId="29755BDF" w:rsidR="00425994" w:rsidRPr="00B14A7D" w:rsidRDefault="002D5C82" w:rsidP="002D5C82">
      <w:pPr>
        <w:pStyle w:val="ListParagraph"/>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rPr>
        <w:t>Sunil Bhardwaj and Sonia Sharma,(2024),</w:t>
      </w:r>
      <w:r w:rsidRPr="00B14A7D">
        <w:rPr>
          <w:sz w:val="28"/>
          <w:szCs w:val="28"/>
        </w:rPr>
        <w:t xml:space="preserve"> </w:t>
      </w:r>
      <w:r w:rsidRPr="00B14A7D">
        <w:rPr>
          <w:rFonts w:ascii="Times New Roman" w:eastAsia="Times New Roman" w:hAnsi="Times New Roman" w:cs="Times New Roman"/>
          <w:sz w:val="24"/>
          <w:szCs w:val="24"/>
        </w:rPr>
        <w:t>Role of Atmanirbhar Bharat Abhiyan in transforming in Indian economy: An explorative study</w:t>
      </w:r>
      <w:r w:rsidR="009E4E25" w:rsidRPr="00B14A7D">
        <w:rPr>
          <w:rFonts w:ascii="Times New Roman" w:eastAsia="Times New Roman" w:hAnsi="Times New Roman" w:cs="Times New Roman"/>
          <w:sz w:val="24"/>
          <w:szCs w:val="24"/>
        </w:rPr>
        <w:t>.</w:t>
      </w:r>
    </w:p>
    <w:p w14:paraId="367B6178" w14:textId="15FDB97F" w:rsidR="00D438C6" w:rsidRPr="00B14A7D" w:rsidRDefault="00D438C6" w:rsidP="002D5C82">
      <w:pPr>
        <w:pStyle w:val="ListParagraph"/>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lang w:val="en"/>
        </w:rPr>
        <w:t>Moni, F. (2022). The effectiveness of Atma Nirbhar Bharat scheme on the agricultural sector: farmer perspective. </w:t>
      </w:r>
      <w:r w:rsidRPr="00B14A7D">
        <w:rPr>
          <w:rFonts w:ascii="Times New Roman" w:eastAsia="Times New Roman" w:hAnsi="Times New Roman" w:cs="Times New Roman"/>
          <w:i/>
          <w:iCs/>
          <w:sz w:val="24"/>
          <w:szCs w:val="24"/>
          <w:lang w:val="en"/>
        </w:rPr>
        <w:t>Economic Empowerment of Tiny Agricultural Sector in India</w:t>
      </w:r>
      <w:r w:rsidRPr="00B14A7D">
        <w:rPr>
          <w:rFonts w:ascii="Times New Roman" w:eastAsia="Times New Roman" w:hAnsi="Times New Roman" w:cs="Times New Roman"/>
          <w:sz w:val="24"/>
          <w:szCs w:val="24"/>
          <w:lang w:val="en"/>
        </w:rPr>
        <w:t xml:space="preserve">, 166. </w:t>
      </w:r>
    </w:p>
    <w:p w14:paraId="0D887D5B" w14:textId="548F3DFB" w:rsidR="00E8152E" w:rsidRPr="00B14A7D" w:rsidRDefault="00A27BDF" w:rsidP="002D5C82">
      <w:pPr>
        <w:pStyle w:val="ListParagraph"/>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lang w:val="en"/>
        </w:rPr>
        <w:t>Manida, M., &amp; Arumugam, U. (2024). Development Facets of Micro, Small, and Medium Enterprises in India. </w:t>
      </w:r>
      <w:r w:rsidRPr="00B14A7D">
        <w:rPr>
          <w:rFonts w:ascii="Times New Roman" w:eastAsia="Times New Roman" w:hAnsi="Times New Roman" w:cs="Times New Roman"/>
          <w:i/>
          <w:iCs/>
          <w:sz w:val="24"/>
          <w:szCs w:val="24"/>
          <w:lang w:val="en"/>
        </w:rPr>
        <w:t>Development</w:t>
      </w:r>
      <w:r w:rsidRPr="00B14A7D">
        <w:rPr>
          <w:rFonts w:ascii="Times New Roman" w:eastAsia="Times New Roman" w:hAnsi="Times New Roman" w:cs="Times New Roman"/>
          <w:sz w:val="24"/>
          <w:szCs w:val="24"/>
          <w:lang w:val="en"/>
        </w:rPr>
        <w:t>, </w:t>
      </w:r>
      <w:r w:rsidRPr="00B14A7D">
        <w:rPr>
          <w:rFonts w:ascii="Times New Roman" w:eastAsia="Times New Roman" w:hAnsi="Times New Roman" w:cs="Times New Roman"/>
          <w:i/>
          <w:iCs/>
          <w:sz w:val="24"/>
          <w:szCs w:val="24"/>
          <w:lang w:val="en"/>
        </w:rPr>
        <w:t>5</w:t>
      </w:r>
      <w:r w:rsidRPr="00B14A7D">
        <w:rPr>
          <w:rFonts w:ascii="Times New Roman" w:eastAsia="Times New Roman" w:hAnsi="Times New Roman" w:cs="Times New Roman"/>
          <w:sz w:val="24"/>
          <w:szCs w:val="24"/>
          <w:lang w:val="en"/>
        </w:rPr>
        <w:t>(1), 29-35.</w:t>
      </w:r>
    </w:p>
    <w:p w14:paraId="770C091E" w14:textId="545AC36C" w:rsidR="00A27BDF" w:rsidRPr="00B14A7D" w:rsidRDefault="003F3148" w:rsidP="002D5C82">
      <w:pPr>
        <w:pStyle w:val="ListParagraph"/>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lang w:val="en"/>
        </w:rPr>
        <w:t xml:space="preserve">Government of India (2021–2022) MSME Report [online] https://msme.gov.in/annual-report-2021- 22 (accessed 5th September 2025). </w:t>
      </w:r>
    </w:p>
    <w:p w14:paraId="2ACECF86" w14:textId="2ABC1256" w:rsidR="003F3148" w:rsidRPr="00B14A7D" w:rsidRDefault="002522CA" w:rsidP="002D5C82">
      <w:pPr>
        <w:pStyle w:val="ListParagraph"/>
        <w:numPr>
          <w:ilvl w:val="0"/>
          <w:numId w:val="1"/>
        </w:numPr>
        <w:jc w:val="both"/>
        <w:rPr>
          <w:rFonts w:ascii="Times New Roman" w:eastAsia="Times New Roman" w:hAnsi="Times New Roman" w:cs="Times New Roman"/>
          <w:sz w:val="24"/>
          <w:szCs w:val="24"/>
        </w:rPr>
      </w:pPr>
      <w:r w:rsidRPr="00B14A7D">
        <w:rPr>
          <w:rFonts w:ascii="Times New Roman" w:eastAsia="Times New Roman" w:hAnsi="Times New Roman" w:cs="Times New Roman"/>
          <w:sz w:val="24"/>
          <w:szCs w:val="24"/>
          <w:lang w:val="en"/>
        </w:rPr>
        <w:t xml:space="preserve">Das, A., &amp; Pal, B. (2022). Status of rural entrepreneurs in post pandemic situation: A study in selected blocks in Nadia district of West Bengal, India. </w:t>
      </w:r>
      <w:r w:rsidRPr="00B14A7D">
        <w:rPr>
          <w:rFonts w:ascii="Times New Roman" w:eastAsia="Times New Roman" w:hAnsi="Times New Roman" w:cs="Times New Roman"/>
          <w:i/>
          <w:iCs/>
          <w:sz w:val="24"/>
          <w:szCs w:val="24"/>
          <w:lang w:val="en"/>
        </w:rPr>
        <w:t>South Asian Journal of Social Studies and Economics, 15</w:t>
      </w:r>
      <w:r w:rsidRPr="00B14A7D">
        <w:rPr>
          <w:rFonts w:ascii="Times New Roman" w:eastAsia="Times New Roman" w:hAnsi="Times New Roman" w:cs="Times New Roman"/>
          <w:sz w:val="24"/>
          <w:szCs w:val="24"/>
          <w:lang w:val="en"/>
        </w:rPr>
        <w:t>(3), 9–15.</w:t>
      </w:r>
    </w:p>
    <w:sectPr w:rsidR="003F3148" w:rsidRPr="00B14A7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80A7B" w14:textId="77777777" w:rsidR="00BF1462" w:rsidRDefault="00BF1462">
      <w:pPr>
        <w:spacing w:line="240" w:lineRule="auto"/>
      </w:pPr>
      <w:r>
        <w:separator/>
      </w:r>
    </w:p>
  </w:endnote>
  <w:endnote w:type="continuationSeparator" w:id="0">
    <w:p w14:paraId="1729BCCA" w14:textId="77777777" w:rsidR="00BF1462" w:rsidRDefault="00BF1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2B4B61B7" w:rsidR="001A40C0" w:rsidRDefault="0087021B">
    <w:pPr>
      <w:jc w:val="right"/>
    </w:pPr>
    <w:r>
      <w:fldChar w:fldCharType="begin"/>
    </w:r>
    <w:r>
      <w:instrText>PAGE</w:instrText>
    </w:r>
    <w:r>
      <w:fldChar w:fldCharType="separate"/>
    </w:r>
    <w:r w:rsidR="00B73D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CB24" w14:textId="77777777" w:rsidR="00BF1462" w:rsidRDefault="00BF1462">
      <w:pPr>
        <w:spacing w:line="240" w:lineRule="auto"/>
      </w:pPr>
      <w:r>
        <w:separator/>
      </w:r>
    </w:p>
  </w:footnote>
  <w:footnote w:type="continuationSeparator" w:id="0">
    <w:p w14:paraId="15C499E1" w14:textId="77777777" w:rsidR="00BF1462" w:rsidRDefault="00BF14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646AD"/>
    <w:multiLevelType w:val="hybridMultilevel"/>
    <w:tmpl w:val="570E3B26"/>
    <w:lvl w:ilvl="0" w:tplc="A1D85980">
      <w:numFmt w:val="bullet"/>
      <w:lvlText w:val=""/>
      <w:lvlJc w:val="left"/>
      <w:pPr>
        <w:ind w:left="821" w:hanging="361"/>
      </w:pPr>
      <w:rPr>
        <w:rFonts w:ascii="Symbol" w:eastAsia="Symbol" w:hAnsi="Symbol" w:cs="Symbol" w:hint="default"/>
        <w:b w:val="0"/>
        <w:bCs w:val="0"/>
        <w:i w:val="0"/>
        <w:iCs w:val="0"/>
        <w:spacing w:val="0"/>
        <w:w w:val="99"/>
        <w:sz w:val="28"/>
        <w:szCs w:val="28"/>
        <w:lang w:val="en-US" w:eastAsia="en-US" w:bidi="ar-SA"/>
      </w:rPr>
    </w:lvl>
    <w:lvl w:ilvl="1" w:tplc="D63070C8">
      <w:start w:val="1"/>
      <w:numFmt w:val="lowerRoman"/>
      <w:lvlText w:val="(%2)"/>
      <w:lvlJc w:val="left"/>
      <w:pPr>
        <w:ind w:left="729" w:hanging="235"/>
      </w:pPr>
      <w:rPr>
        <w:rFonts w:ascii="Calibri" w:eastAsia="Calibri" w:hAnsi="Calibri" w:cs="Calibri" w:hint="default"/>
        <w:b w:val="0"/>
        <w:bCs w:val="0"/>
        <w:i w:val="0"/>
        <w:iCs w:val="0"/>
        <w:spacing w:val="-2"/>
        <w:w w:val="99"/>
        <w:sz w:val="26"/>
        <w:szCs w:val="26"/>
        <w:lang w:val="en-US" w:eastAsia="en-US" w:bidi="ar-SA"/>
      </w:rPr>
    </w:lvl>
    <w:lvl w:ilvl="2" w:tplc="487E99E8">
      <w:numFmt w:val="bullet"/>
      <w:lvlText w:val="•"/>
      <w:lvlJc w:val="left"/>
      <w:pPr>
        <w:ind w:left="1804" w:hanging="235"/>
      </w:pPr>
      <w:rPr>
        <w:rFonts w:hint="default"/>
        <w:lang w:val="en-US" w:eastAsia="en-US" w:bidi="ar-SA"/>
      </w:rPr>
    </w:lvl>
    <w:lvl w:ilvl="3" w:tplc="FFE82A46">
      <w:numFmt w:val="bullet"/>
      <w:lvlText w:val="•"/>
      <w:lvlJc w:val="left"/>
      <w:pPr>
        <w:ind w:left="2788" w:hanging="235"/>
      </w:pPr>
      <w:rPr>
        <w:rFonts w:hint="default"/>
        <w:lang w:val="en-US" w:eastAsia="en-US" w:bidi="ar-SA"/>
      </w:rPr>
    </w:lvl>
    <w:lvl w:ilvl="4" w:tplc="03900D58">
      <w:numFmt w:val="bullet"/>
      <w:lvlText w:val="•"/>
      <w:lvlJc w:val="left"/>
      <w:pPr>
        <w:ind w:left="3773" w:hanging="235"/>
      </w:pPr>
      <w:rPr>
        <w:rFonts w:hint="default"/>
        <w:lang w:val="en-US" w:eastAsia="en-US" w:bidi="ar-SA"/>
      </w:rPr>
    </w:lvl>
    <w:lvl w:ilvl="5" w:tplc="579C6708">
      <w:numFmt w:val="bullet"/>
      <w:lvlText w:val="•"/>
      <w:lvlJc w:val="left"/>
      <w:pPr>
        <w:ind w:left="4757" w:hanging="235"/>
      </w:pPr>
      <w:rPr>
        <w:rFonts w:hint="default"/>
        <w:lang w:val="en-US" w:eastAsia="en-US" w:bidi="ar-SA"/>
      </w:rPr>
    </w:lvl>
    <w:lvl w:ilvl="6" w:tplc="32184798">
      <w:numFmt w:val="bullet"/>
      <w:lvlText w:val="•"/>
      <w:lvlJc w:val="left"/>
      <w:pPr>
        <w:ind w:left="5742" w:hanging="235"/>
      </w:pPr>
      <w:rPr>
        <w:rFonts w:hint="default"/>
        <w:lang w:val="en-US" w:eastAsia="en-US" w:bidi="ar-SA"/>
      </w:rPr>
    </w:lvl>
    <w:lvl w:ilvl="7" w:tplc="27949DF4">
      <w:numFmt w:val="bullet"/>
      <w:lvlText w:val="•"/>
      <w:lvlJc w:val="left"/>
      <w:pPr>
        <w:ind w:left="6726" w:hanging="235"/>
      </w:pPr>
      <w:rPr>
        <w:rFonts w:hint="default"/>
        <w:lang w:val="en-US" w:eastAsia="en-US" w:bidi="ar-SA"/>
      </w:rPr>
    </w:lvl>
    <w:lvl w:ilvl="8" w:tplc="1E62D600">
      <w:numFmt w:val="bullet"/>
      <w:lvlText w:val="•"/>
      <w:lvlJc w:val="left"/>
      <w:pPr>
        <w:ind w:left="7711" w:hanging="235"/>
      </w:pPr>
      <w:rPr>
        <w:rFonts w:hint="default"/>
        <w:lang w:val="en-US" w:eastAsia="en-US" w:bidi="ar-SA"/>
      </w:rPr>
    </w:lvl>
  </w:abstractNum>
  <w:abstractNum w:abstractNumId="1" w15:restartNumberingAfterBreak="0">
    <w:nsid w:val="53FF36AE"/>
    <w:multiLevelType w:val="multilevel"/>
    <w:tmpl w:val="4C086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165949"/>
    <w:multiLevelType w:val="hybridMultilevel"/>
    <w:tmpl w:val="30208952"/>
    <w:lvl w:ilvl="0" w:tplc="B5786B7A">
      <w:numFmt w:val="bullet"/>
      <w:lvlText w:val=""/>
      <w:lvlJc w:val="left"/>
      <w:pPr>
        <w:ind w:left="821" w:hanging="361"/>
      </w:pPr>
      <w:rPr>
        <w:rFonts w:ascii="Wingdings" w:eastAsia="Wingdings" w:hAnsi="Wingdings" w:cs="Wingdings" w:hint="default"/>
        <w:b w:val="0"/>
        <w:bCs w:val="0"/>
        <w:i w:val="0"/>
        <w:iCs w:val="0"/>
        <w:spacing w:val="0"/>
        <w:w w:val="99"/>
        <w:sz w:val="28"/>
        <w:szCs w:val="28"/>
        <w:lang w:val="en-US" w:eastAsia="en-US" w:bidi="ar-SA"/>
      </w:rPr>
    </w:lvl>
    <w:lvl w:ilvl="1" w:tplc="A4A253F2">
      <w:start w:val="1"/>
      <w:numFmt w:val="decimal"/>
      <w:lvlText w:val="%2."/>
      <w:lvlJc w:val="left"/>
      <w:pPr>
        <w:ind w:left="1267" w:hanging="274"/>
        <w:jc w:val="right"/>
      </w:pPr>
      <w:rPr>
        <w:rFonts w:ascii="Calibri" w:eastAsia="Calibri" w:hAnsi="Calibri" w:cs="Calibri" w:hint="default"/>
        <w:b w:val="0"/>
        <w:bCs w:val="0"/>
        <w:i w:val="0"/>
        <w:iCs w:val="0"/>
        <w:spacing w:val="-3"/>
        <w:w w:val="99"/>
        <w:sz w:val="28"/>
        <w:szCs w:val="28"/>
        <w:lang w:val="en-US" w:eastAsia="en-US" w:bidi="ar-SA"/>
      </w:rPr>
    </w:lvl>
    <w:lvl w:ilvl="2" w:tplc="F04A1040">
      <w:numFmt w:val="bullet"/>
      <w:lvlText w:val="•"/>
      <w:lvlJc w:val="left"/>
      <w:pPr>
        <w:ind w:left="2444" w:hanging="274"/>
      </w:pPr>
      <w:rPr>
        <w:rFonts w:hint="default"/>
        <w:lang w:val="en-US" w:eastAsia="en-US" w:bidi="ar-SA"/>
      </w:rPr>
    </w:lvl>
    <w:lvl w:ilvl="3" w:tplc="D6ECC93A">
      <w:numFmt w:val="bullet"/>
      <w:lvlText w:val="•"/>
      <w:lvlJc w:val="left"/>
      <w:pPr>
        <w:ind w:left="3348" w:hanging="274"/>
      </w:pPr>
      <w:rPr>
        <w:rFonts w:hint="default"/>
        <w:lang w:val="en-US" w:eastAsia="en-US" w:bidi="ar-SA"/>
      </w:rPr>
    </w:lvl>
    <w:lvl w:ilvl="4" w:tplc="2AE4E93C">
      <w:numFmt w:val="bullet"/>
      <w:lvlText w:val="•"/>
      <w:lvlJc w:val="left"/>
      <w:pPr>
        <w:ind w:left="4253" w:hanging="274"/>
      </w:pPr>
      <w:rPr>
        <w:rFonts w:hint="default"/>
        <w:lang w:val="en-US" w:eastAsia="en-US" w:bidi="ar-SA"/>
      </w:rPr>
    </w:lvl>
    <w:lvl w:ilvl="5" w:tplc="381842C8">
      <w:numFmt w:val="bullet"/>
      <w:lvlText w:val="•"/>
      <w:lvlJc w:val="left"/>
      <w:pPr>
        <w:ind w:left="5157" w:hanging="274"/>
      </w:pPr>
      <w:rPr>
        <w:rFonts w:hint="default"/>
        <w:lang w:val="en-US" w:eastAsia="en-US" w:bidi="ar-SA"/>
      </w:rPr>
    </w:lvl>
    <w:lvl w:ilvl="6" w:tplc="7406A67E">
      <w:numFmt w:val="bullet"/>
      <w:lvlText w:val="•"/>
      <w:lvlJc w:val="left"/>
      <w:pPr>
        <w:ind w:left="6062" w:hanging="274"/>
      </w:pPr>
      <w:rPr>
        <w:rFonts w:hint="default"/>
        <w:lang w:val="en-US" w:eastAsia="en-US" w:bidi="ar-SA"/>
      </w:rPr>
    </w:lvl>
    <w:lvl w:ilvl="7" w:tplc="D51402E2">
      <w:numFmt w:val="bullet"/>
      <w:lvlText w:val="•"/>
      <w:lvlJc w:val="left"/>
      <w:pPr>
        <w:ind w:left="6966" w:hanging="274"/>
      </w:pPr>
      <w:rPr>
        <w:rFonts w:hint="default"/>
        <w:lang w:val="en-US" w:eastAsia="en-US" w:bidi="ar-SA"/>
      </w:rPr>
    </w:lvl>
    <w:lvl w:ilvl="8" w:tplc="F2FAE09C">
      <w:numFmt w:val="bullet"/>
      <w:lvlText w:val="•"/>
      <w:lvlJc w:val="left"/>
      <w:pPr>
        <w:ind w:left="7871" w:hanging="274"/>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yNrYwNjY1sjRT0lEKTi0uzszPAykwrAUAQCs43CwAAAA="/>
  </w:docVars>
  <w:rsids>
    <w:rsidRoot w:val="001A40C0"/>
    <w:rsid w:val="0000321E"/>
    <w:rsid w:val="000F736A"/>
    <w:rsid w:val="001706E9"/>
    <w:rsid w:val="001A40C0"/>
    <w:rsid w:val="00212FF8"/>
    <w:rsid w:val="00231C52"/>
    <w:rsid w:val="002522CA"/>
    <w:rsid w:val="002547BC"/>
    <w:rsid w:val="002604C6"/>
    <w:rsid w:val="002D5C82"/>
    <w:rsid w:val="00340C26"/>
    <w:rsid w:val="0034169B"/>
    <w:rsid w:val="003610A3"/>
    <w:rsid w:val="00387BFF"/>
    <w:rsid w:val="003F3148"/>
    <w:rsid w:val="00414565"/>
    <w:rsid w:val="00423560"/>
    <w:rsid w:val="00425994"/>
    <w:rsid w:val="004C635E"/>
    <w:rsid w:val="005226BE"/>
    <w:rsid w:val="005A1738"/>
    <w:rsid w:val="005D69FC"/>
    <w:rsid w:val="005E7D8F"/>
    <w:rsid w:val="005F05D6"/>
    <w:rsid w:val="00663603"/>
    <w:rsid w:val="006C135E"/>
    <w:rsid w:val="006E01A7"/>
    <w:rsid w:val="0073333B"/>
    <w:rsid w:val="00733FE5"/>
    <w:rsid w:val="00747E49"/>
    <w:rsid w:val="007B1589"/>
    <w:rsid w:val="007B42FE"/>
    <w:rsid w:val="007B518E"/>
    <w:rsid w:val="007D105E"/>
    <w:rsid w:val="00833EE4"/>
    <w:rsid w:val="0086040C"/>
    <w:rsid w:val="0087021B"/>
    <w:rsid w:val="008C6CD6"/>
    <w:rsid w:val="00900072"/>
    <w:rsid w:val="009608BB"/>
    <w:rsid w:val="00971AC3"/>
    <w:rsid w:val="009B33F6"/>
    <w:rsid w:val="009E4E25"/>
    <w:rsid w:val="00A27BDF"/>
    <w:rsid w:val="00A91379"/>
    <w:rsid w:val="00AE7685"/>
    <w:rsid w:val="00B13885"/>
    <w:rsid w:val="00B14A7D"/>
    <w:rsid w:val="00B229AF"/>
    <w:rsid w:val="00B73D69"/>
    <w:rsid w:val="00B77D27"/>
    <w:rsid w:val="00BD2F46"/>
    <w:rsid w:val="00BF1462"/>
    <w:rsid w:val="00C04A2A"/>
    <w:rsid w:val="00C40817"/>
    <w:rsid w:val="00C525E1"/>
    <w:rsid w:val="00C6656C"/>
    <w:rsid w:val="00D237E6"/>
    <w:rsid w:val="00D36F53"/>
    <w:rsid w:val="00D438C6"/>
    <w:rsid w:val="00D45E90"/>
    <w:rsid w:val="00D46717"/>
    <w:rsid w:val="00D70DD2"/>
    <w:rsid w:val="00DA3DD3"/>
    <w:rsid w:val="00E22534"/>
    <w:rsid w:val="00E8152E"/>
    <w:rsid w:val="00F071CF"/>
    <w:rsid w:val="00F077D7"/>
    <w:rsid w:val="00FA182F"/>
    <w:rsid w:val="00FE620A"/>
    <w:rsid w:val="00FF2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8C648"/>
  <w15:docId w15:val="{9F674E9B-8B88-4EA3-B8B5-57BFBFC3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1"/>
    <w:qFormat/>
    <w:rsid w:val="00425994"/>
    <w:pPr>
      <w:widowControl w:val="0"/>
      <w:autoSpaceDE w:val="0"/>
      <w:autoSpaceDN w:val="0"/>
      <w:spacing w:before="52" w:line="240" w:lineRule="auto"/>
      <w:ind w:left="819" w:hanging="359"/>
    </w:pPr>
    <w:rPr>
      <w:rFonts w:ascii="Calibri" w:eastAsia="Calibri" w:hAnsi="Calibri" w:cs="Calibri"/>
      <w:lang w:val="en-US" w:eastAsia="en-US"/>
    </w:rPr>
  </w:style>
  <w:style w:type="character" w:styleId="Hyperlink">
    <w:name w:val="Hyperlink"/>
    <w:basedOn w:val="DefaultParagraphFont"/>
    <w:uiPriority w:val="99"/>
    <w:unhideWhenUsed/>
    <w:rsid w:val="001706E9"/>
    <w:rPr>
      <w:color w:val="0000FF" w:themeColor="hyperlink"/>
      <w:u w:val="single"/>
    </w:rPr>
  </w:style>
  <w:style w:type="character" w:styleId="UnresolvedMention">
    <w:name w:val="Unresolved Mention"/>
    <w:basedOn w:val="DefaultParagraphFont"/>
    <w:uiPriority w:val="99"/>
    <w:semiHidden/>
    <w:unhideWhenUsed/>
    <w:rsid w:val="001706E9"/>
    <w:rPr>
      <w:color w:val="605E5C"/>
      <w:shd w:val="clear" w:color="auto" w:fill="E1DFDD"/>
    </w:rPr>
  </w:style>
  <w:style w:type="paragraph" w:styleId="Revision">
    <w:name w:val="Revision"/>
    <w:hidden/>
    <w:uiPriority w:val="99"/>
    <w:semiHidden/>
    <w:rsid w:val="00D45E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ia.gov.in.archi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1158</cp:lastModifiedBy>
  <cp:revision>59</cp:revision>
  <dcterms:created xsi:type="dcterms:W3CDTF">2025-08-02T15:52:00Z</dcterms:created>
  <dcterms:modified xsi:type="dcterms:W3CDTF">2025-09-10T07:37:00Z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2a86bb39-1be3-4e27-8dec-d561d69300c2</vt:lpwstr>
  </property>
</Properties>
</file>