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C3522" w14:textId="77777777" w:rsidR="00CA2DFE" w:rsidRPr="00A513A3" w:rsidRDefault="00CA2DFE" w:rsidP="008D7D79">
      <w:pPr>
        <w:pStyle w:val="NoSpacing"/>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32"/>
          <w:szCs w:val="32"/>
        </w:rPr>
      </w:pPr>
      <w:r w:rsidRPr="00A513A3">
        <w:rPr>
          <w:rFonts w:ascii="Times New Roman" w:hAnsi="Times New Roman" w:cs="Times New Roman"/>
          <w:b/>
          <w:bCs/>
          <w:sz w:val="32"/>
          <w:szCs w:val="32"/>
        </w:rPr>
        <w:t xml:space="preserve">Strategies for managing prehypertension in adults in </w:t>
      </w:r>
      <w:proofErr w:type="gramStart"/>
      <w:r w:rsidRPr="00A513A3">
        <w:rPr>
          <w:rFonts w:ascii="Times New Roman" w:hAnsi="Times New Roman" w:cs="Times New Roman"/>
          <w:b/>
          <w:bCs/>
          <w:sz w:val="32"/>
          <w:szCs w:val="32"/>
        </w:rPr>
        <w:t>Kisangani:</w:t>
      </w:r>
      <w:proofErr w:type="gramEnd"/>
      <w:r w:rsidRPr="00A513A3">
        <w:rPr>
          <w:rFonts w:ascii="Times New Roman" w:hAnsi="Times New Roman" w:cs="Times New Roman"/>
          <w:b/>
          <w:bCs/>
          <w:sz w:val="32"/>
          <w:szCs w:val="32"/>
        </w:rPr>
        <w:t xml:space="preserve"> Adaptations to limited resources and strengthening primary care in the Democratic Republic of Congo</w:t>
      </w:r>
    </w:p>
    <w:p w14:paraId="71DF5116" w14:textId="77777777" w:rsidR="00CA2DFE" w:rsidRPr="00A513A3" w:rsidRDefault="00CA2DFE" w:rsidP="00CA2DFE">
      <w:pPr>
        <w:ind w:left="-142"/>
        <w:jc w:val="both"/>
        <w:rPr>
          <w:rFonts w:ascii="Times New Roman" w:hAnsi="Times New Roman" w:cs="Times New Roman"/>
          <w:b/>
          <w:bCs/>
          <w:sz w:val="24"/>
          <w:szCs w:val="24"/>
        </w:rPr>
      </w:pPr>
    </w:p>
    <w:p w14:paraId="79399C1F" w14:textId="77777777" w:rsidR="00417B86" w:rsidRDefault="00417B86" w:rsidP="00CA2DFE">
      <w:pPr>
        <w:spacing w:line="360" w:lineRule="auto"/>
        <w:jc w:val="both"/>
        <w:rPr>
          <w:rFonts w:ascii="Times New Roman" w:hAnsi="Times New Roman" w:cs="Times New Roman"/>
          <w:sz w:val="24"/>
          <w:szCs w:val="24"/>
        </w:rPr>
      </w:pPr>
    </w:p>
    <w:p w14:paraId="44F7D1D0" w14:textId="2D4989D6" w:rsidR="007368EE" w:rsidRDefault="00417B86" w:rsidP="00CA2DFE">
      <w:pPr>
        <w:spacing w:line="360" w:lineRule="auto"/>
        <w:jc w:val="both"/>
        <w:rPr>
          <w:rFonts w:ascii="Times New Roman" w:hAnsi="Times New Roman" w:cs="Times New Roman"/>
          <w:sz w:val="24"/>
          <w:szCs w:val="24"/>
        </w:rPr>
      </w:pPr>
      <w:r>
        <w:rPr>
          <w:rFonts w:ascii="Times New Roman" w:hAnsi="Times New Roman" w:cs="Times New Roman"/>
          <w:sz w:val="24"/>
          <w:szCs w:val="24"/>
        </w:rPr>
        <w:t>ABSTRACT </w:t>
      </w:r>
    </w:p>
    <w:p w14:paraId="1DCD4756" w14:textId="250245B9" w:rsidR="008423F2" w:rsidRDefault="008423F2" w:rsidP="008423F2">
      <w:pPr>
        <w:spacing w:line="360" w:lineRule="auto"/>
        <w:jc w:val="both"/>
        <w:rPr>
          <w:rFonts w:ascii="Times New Roman" w:hAnsi="Times New Roman" w:cs="Times New Roman"/>
          <w:sz w:val="24"/>
          <w:szCs w:val="24"/>
        </w:rPr>
      </w:pPr>
      <w:r w:rsidRPr="008423F2">
        <w:rPr>
          <w:rFonts w:ascii="Times New Roman" w:hAnsi="Times New Roman" w:cs="Times New Roman"/>
          <w:sz w:val="24"/>
          <w:szCs w:val="24"/>
        </w:rPr>
        <w:t>Prehypertension</w:t>
      </w:r>
      <w:r>
        <w:rPr>
          <w:rFonts w:ascii="Times New Roman" w:hAnsi="Times New Roman" w:cs="Times New Roman"/>
          <w:sz w:val="24"/>
          <w:szCs w:val="24"/>
        </w:rPr>
        <w:t xml:space="preserve"> (</w:t>
      </w:r>
      <w:r w:rsidRPr="008423F2">
        <w:rPr>
          <w:rFonts w:ascii="Times New Roman" w:hAnsi="Times New Roman" w:cs="Times New Roman"/>
          <w:sz w:val="24"/>
          <w:szCs w:val="24"/>
        </w:rPr>
        <w:t>PHTN</w:t>
      </w:r>
      <w:r>
        <w:rPr>
          <w:rFonts w:ascii="Times New Roman" w:hAnsi="Times New Roman" w:cs="Times New Roman"/>
          <w:sz w:val="24"/>
          <w:szCs w:val="24"/>
        </w:rPr>
        <w:t>)</w:t>
      </w:r>
      <w:r w:rsidRPr="008423F2">
        <w:rPr>
          <w:rFonts w:ascii="Times New Roman" w:hAnsi="Times New Roman" w:cs="Times New Roman"/>
          <w:sz w:val="24"/>
          <w:szCs w:val="24"/>
        </w:rPr>
        <w:t xml:space="preserve"> is widely recognised as </w:t>
      </w:r>
      <w:proofErr w:type="gramStart"/>
      <w:r w:rsidRPr="008423F2">
        <w:rPr>
          <w:rFonts w:ascii="Times New Roman" w:hAnsi="Times New Roman" w:cs="Times New Roman"/>
          <w:sz w:val="24"/>
          <w:szCs w:val="24"/>
        </w:rPr>
        <w:t>a</w:t>
      </w:r>
      <w:proofErr w:type="gramEnd"/>
      <w:r w:rsidRPr="008423F2">
        <w:rPr>
          <w:rFonts w:ascii="Times New Roman" w:hAnsi="Times New Roman" w:cs="Times New Roman"/>
          <w:sz w:val="24"/>
          <w:szCs w:val="24"/>
        </w:rPr>
        <w:t xml:space="preserve"> public health problem due to its high prevalence and its role in increasing the risk of cardiovascular disease and established hypertension</w:t>
      </w:r>
      <w:r>
        <w:rPr>
          <w:rFonts w:ascii="Times New Roman" w:hAnsi="Times New Roman" w:cs="Times New Roman"/>
          <w:sz w:val="24"/>
          <w:szCs w:val="24"/>
        </w:rPr>
        <w:t xml:space="preserve"> (</w:t>
      </w:r>
      <w:r w:rsidRPr="008423F2">
        <w:rPr>
          <w:rFonts w:ascii="Times New Roman" w:hAnsi="Times New Roman" w:cs="Times New Roman"/>
          <w:sz w:val="24"/>
          <w:szCs w:val="24"/>
        </w:rPr>
        <w:t>HTN</w:t>
      </w:r>
      <w:r>
        <w:rPr>
          <w:rFonts w:ascii="Times New Roman" w:hAnsi="Times New Roman" w:cs="Times New Roman"/>
          <w:sz w:val="24"/>
          <w:szCs w:val="24"/>
        </w:rPr>
        <w:t>).</w:t>
      </w:r>
      <w:r w:rsidRPr="008423F2">
        <w:rPr>
          <w:rFonts w:ascii="Times New Roman" w:hAnsi="Times New Roman" w:cs="Times New Roman"/>
          <w:sz w:val="24"/>
          <w:szCs w:val="24"/>
        </w:rPr>
        <w:t xml:space="preserve"> PHTN represents a major public health challenge in Africa, with </w:t>
      </w:r>
      <w:proofErr w:type="gramStart"/>
      <w:r w:rsidRPr="008423F2">
        <w:rPr>
          <w:rFonts w:ascii="Times New Roman" w:hAnsi="Times New Roman" w:cs="Times New Roman"/>
          <w:sz w:val="24"/>
          <w:szCs w:val="24"/>
        </w:rPr>
        <w:t>prevalence</w:t>
      </w:r>
      <w:proofErr w:type="gramEnd"/>
      <w:r w:rsidRPr="008423F2">
        <w:rPr>
          <w:rFonts w:ascii="Times New Roman" w:hAnsi="Times New Roman" w:cs="Times New Roman"/>
          <w:sz w:val="24"/>
          <w:szCs w:val="24"/>
        </w:rPr>
        <w:t xml:space="preserve"> ranging from 2.5% to 34% in children and adolescents, and from 32.9% to 56.8% in adults. </w:t>
      </w:r>
      <w:r>
        <w:rPr>
          <w:rFonts w:ascii="Times New Roman" w:hAnsi="Times New Roman" w:cs="Times New Roman"/>
          <w:sz w:val="24"/>
          <w:szCs w:val="24"/>
        </w:rPr>
        <w:t xml:space="preserve"> </w:t>
      </w:r>
      <w:r w:rsidR="00E91027">
        <w:rPr>
          <w:rFonts w:ascii="Times New Roman" w:hAnsi="Times New Roman" w:cs="Times New Roman"/>
          <w:sz w:val="24"/>
          <w:szCs w:val="24"/>
        </w:rPr>
        <w:t>This narrative review aims</w:t>
      </w:r>
      <w:r w:rsidRPr="008423F2">
        <w:rPr>
          <w:rFonts w:ascii="Times New Roman" w:hAnsi="Times New Roman" w:cs="Times New Roman"/>
          <w:sz w:val="24"/>
          <w:szCs w:val="24"/>
        </w:rPr>
        <w:t xml:space="preserve"> to explore strategies for managing PHTN, adapted to the context of Kisangani, by examining community-based approaches, models of shared responsibility, and organisational innovations that help strengthen primary care in a resource-constrained setting.</w:t>
      </w:r>
      <w:r>
        <w:rPr>
          <w:rFonts w:ascii="Times New Roman" w:hAnsi="Times New Roman" w:cs="Times New Roman"/>
          <w:sz w:val="24"/>
          <w:szCs w:val="24"/>
        </w:rPr>
        <w:t xml:space="preserve"> </w:t>
      </w:r>
      <w:r w:rsidRPr="008423F2">
        <w:rPr>
          <w:rFonts w:ascii="Times New Roman" w:hAnsi="Times New Roman" w:cs="Times New Roman"/>
          <w:sz w:val="24"/>
          <w:szCs w:val="24"/>
        </w:rPr>
        <w:t>The literature review was conducted in PubMed, Google Scholar and institutional archives, for the period 2020 to 2025.</w:t>
      </w:r>
      <w:r>
        <w:rPr>
          <w:rFonts w:ascii="Times New Roman" w:hAnsi="Times New Roman" w:cs="Times New Roman"/>
          <w:sz w:val="24"/>
          <w:szCs w:val="24"/>
        </w:rPr>
        <w:t xml:space="preserve"> </w:t>
      </w:r>
      <w:r w:rsidRPr="008423F2">
        <w:rPr>
          <w:rFonts w:ascii="Times New Roman" w:hAnsi="Times New Roman" w:cs="Times New Roman"/>
          <w:sz w:val="24"/>
          <w:szCs w:val="24"/>
        </w:rPr>
        <w:t>The narrative analysis was structured around four main areas</w:t>
      </w:r>
      <w:r>
        <w:rPr>
          <w:rFonts w:ascii="Times New Roman" w:hAnsi="Times New Roman" w:cs="Times New Roman"/>
          <w:sz w:val="24"/>
          <w:szCs w:val="24"/>
        </w:rPr>
        <w:t xml:space="preserve">. </w:t>
      </w:r>
      <w:r w:rsidR="00E91027">
        <w:rPr>
          <w:rFonts w:ascii="Times New Roman" w:hAnsi="Times New Roman" w:cs="Times New Roman"/>
          <w:sz w:val="24"/>
          <w:szCs w:val="24"/>
        </w:rPr>
        <w:t>In a</w:t>
      </w:r>
      <w:r>
        <w:rPr>
          <w:rFonts w:ascii="Times New Roman" w:hAnsi="Times New Roman" w:cs="Times New Roman"/>
          <w:sz w:val="24"/>
          <w:szCs w:val="24"/>
        </w:rPr>
        <w:t xml:space="preserve"> </w:t>
      </w:r>
      <w:r w:rsidRPr="008423F2">
        <w:rPr>
          <w:rFonts w:ascii="Times New Roman" w:hAnsi="Times New Roman" w:cs="Times New Roman"/>
          <w:sz w:val="24"/>
          <w:szCs w:val="24"/>
        </w:rPr>
        <w:t xml:space="preserve">study conducted in Kisangani on 422 adult participants, the prevalence of PHTN was estimated at 33.8%. This prevalence is within the range observed in sub-Saharan Africa (30-56.8%), but remains worrying given the youth of the population studied (66.2% aged 18-29). </w:t>
      </w:r>
      <w:r w:rsidR="00E91027" w:rsidRPr="00E91027">
        <w:rPr>
          <w:rFonts w:ascii="Times New Roman" w:hAnsi="Times New Roman" w:cs="Times New Roman"/>
          <w:sz w:val="24"/>
          <w:szCs w:val="24"/>
        </w:rPr>
        <w:t>The high prevalence of cardiovascular risk factors, particularly HTN and PHTN in Kisangani, provides strong justification for the implementation of early, community-based interventions. For the PHTN integrated control model in Kisangani to be successful, it should be based on strategic, multi-sectoral coordination. The WHO HEARTS framework, mHealth, task shifting, and community activities serve as the foundation for this strategy. It also discusses finance, staffing, and resource-related concerns and provides creative answers to guarantee successful cardiovascular disease prevention.</w:t>
      </w:r>
    </w:p>
    <w:p w14:paraId="1F709C71" w14:textId="1845A2A1" w:rsidR="00F92844" w:rsidRPr="00F92844" w:rsidRDefault="00F92844" w:rsidP="00F92844">
      <w:pPr>
        <w:spacing w:line="360" w:lineRule="auto"/>
        <w:jc w:val="both"/>
        <w:rPr>
          <w:rFonts w:ascii="Times New Roman" w:hAnsi="Times New Roman" w:cs="Times New Roman"/>
          <w:sz w:val="24"/>
          <w:szCs w:val="24"/>
        </w:rPr>
      </w:pPr>
      <w:r w:rsidRPr="00F92844">
        <w:rPr>
          <w:rFonts w:ascii="Times New Roman" w:hAnsi="Times New Roman" w:cs="Times New Roman"/>
          <w:sz w:val="24"/>
          <w:szCs w:val="24"/>
          <w:highlight w:val="yellow"/>
        </w:rPr>
        <w:t>Key Word : Prehypertension, Kisangani, Limited resources, Primary healthcare, Community care models, WHO HEARTS framework</w:t>
      </w:r>
      <w:r w:rsidRPr="00F92844">
        <w:rPr>
          <w:rFonts w:ascii="Times New Roman" w:hAnsi="Times New Roman" w:cs="Times New Roman"/>
          <w:sz w:val="24"/>
          <w:szCs w:val="24"/>
        </w:rPr>
        <w:t xml:space="preserve"> </w:t>
      </w:r>
    </w:p>
    <w:p w14:paraId="59E2F120" w14:textId="77777777" w:rsidR="00F92844" w:rsidRDefault="00F92844" w:rsidP="008423F2">
      <w:pPr>
        <w:spacing w:line="360" w:lineRule="auto"/>
        <w:jc w:val="both"/>
        <w:rPr>
          <w:rFonts w:ascii="Times New Roman" w:hAnsi="Times New Roman" w:cs="Times New Roman"/>
          <w:sz w:val="24"/>
          <w:szCs w:val="24"/>
        </w:rPr>
      </w:pPr>
    </w:p>
    <w:p w14:paraId="7CF7495C" w14:textId="77777777" w:rsidR="00417B86" w:rsidRDefault="00417B86" w:rsidP="008423F2">
      <w:pPr>
        <w:spacing w:line="360" w:lineRule="auto"/>
        <w:jc w:val="both"/>
        <w:rPr>
          <w:rFonts w:ascii="Times New Roman" w:hAnsi="Times New Roman" w:cs="Times New Roman"/>
          <w:sz w:val="24"/>
          <w:szCs w:val="24"/>
        </w:rPr>
      </w:pPr>
    </w:p>
    <w:p w14:paraId="10EBE2AB" w14:textId="77777777" w:rsidR="00417B86" w:rsidRDefault="00417B86" w:rsidP="008423F2">
      <w:pPr>
        <w:spacing w:line="360" w:lineRule="auto"/>
        <w:jc w:val="both"/>
        <w:rPr>
          <w:rFonts w:ascii="Times New Roman" w:hAnsi="Times New Roman" w:cs="Times New Roman"/>
          <w:sz w:val="24"/>
          <w:szCs w:val="24"/>
        </w:rPr>
      </w:pPr>
    </w:p>
    <w:p w14:paraId="387B5535" w14:textId="77777777" w:rsidR="00417B86" w:rsidRDefault="00417B86" w:rsidP="008423F2">
      <w:pPr>
        <w:spacing w:line="360" w:lineRule="auto"/>
        <w:jc w:val="both"/>
        <w:rPr>
          <w:rFonts w:ascii="Times New Roman" w:hAnsi="Times New Roman" w:cs="Times New Roman"/>
          <w:sz w:val="24"/>
          <w:szCs w:val="24"/>
        </w:rPr>
      </w:pPr>
    </w:p>
    <w:p w14:paraId="58A1CE89" w14:textId="77777777" w:rsidR="00417B86" w:rsidRDefault="00417B86" w:rsidP="008423F2">
      <w:pPr>
        <w:spacing w:line="360" w:lineRule="auto"/>
        <w:jc w:val="both"/>
        <w:rPr>
          <w:rFonts w:ascii="Times New Roman" w:hAnsi="Times New Roman" w:cs="Times New Roman"/>
          <w:sz w:val="24"/>
          <w:szCs w:val="24"/>
        </w:rPr>
      </w:pPr>
    </w:p>
    <w:p w14:paraId="2D267B2B" w14:textId="77777777" w:rsidR="00417B86" w:rsidRDefault="00417B86" w:rsidP="008423F2">
      <w:pPr>
        <w:spacing w:line="360" w:lineRule="auto"/>
        <w:jc w:val="both"/>
        <w:rPr>
          <w:rFonts w:ascii="Times New Roman" w:hAnsi="Times New Roman" w:cs="Times New Roman"/>
          <w:sz w:val="24"/>
          <w:szCs w:val="24"/>
        </w:rPr>
      </w:pPr>
    </w:p>
    <w:p w14:paraId="6B4EC051" w14:textId="77777777" w:rsidR="00417B86" w:rsidRDefault="00417B86" w:rsidP="008423F2">
      <w:pPr>
        <w:spacing w:line="360" w:lineRule="auto"/>
        <w:jc w:val="both"/>
        <w:rPr>
          <w:rFonts w:ascii="Times New Roman" w:hAnsi="Times New Roman" w:cs="Times New Roman"/>
          <w:sz w:val="24"/>
          <w:szCs w:val="24"/>
        </w:rPr>
      </w:pPr>
    </w:p>
    <w:p w14:paraId="14C06220" w14:textId="77777777" w:rsidR="008423F2" w:rsidRPr="00A513A3" w:rsidRDefault="008423F2" w:rsidP="00CA2DFE">
      <w:pPr>
        <w:spacing w:line="360" w:lineRule="auto"/>
        <w:jc w:val="both"/>
        <w:rPr>
          <w:rFonts w:ascii="Times New Roman" w:hAnsi="Times New Roman" w:cs="Times New Roman"/>
          <w:sz w:val="24"/>
          <w:szCs w:val="24"/>
        </w:rPr>
      </w:pPr>
    </w:p>
    <w:p w14:paraId="574D9EE7" w14:textId="77777777" w:rsidR="00CA2DFE" w:rsidRDefault="00CA2DFE"/>
    <w:p w14:paraId="35385030" w14:textId="77777777" w:rsidR="00417B86" w:rsidRDefault="00417B86"/>
    <w:p w14:paraId="7750E413" w14:textId="77777777" w:rsidR="00417B86" w:rsidRDefault="00417B86"/>
    <w:p w14:paraId="4AF42C98" w14:textId="77777777" w:rsidR="00417B86" w:rsidRDefault="00417B86"/>
    <w:p w14:paraId="352A0253" w14:textId="77777777" w:rsidR="00417B86" w:rsidRDefault="00417B86"/>
    <w:p w14:paraId="74F5AA33" w14:textId="77777777" w:rsidR="00417B86" w:rsidRDefault="00417B86"/>
    <w:p w14:paraId="09E976C1" w14:textId="77777777" w:rsidR="00417B86" w:rsidRDefault="00417B86"/>
    <w:p w14:paraId="574A6460" w14:textId="77777777" w:rsidR="00417B86" w:rsidRDefault="00417B86"/>
    <w:p w14:paraId="148FBBD9" w14:textId="77777777" w:rsidR="00417B86" w:rsidRDefault="00417B86"/>
    <w:p w14:paraId="78E6E60C" w14:textId="77777777" w:rsidR="00417B86" w:rsidRDefault="00417B86"/>
    <w:p w14:paraId="2072FD08" w14:textId="77777777" w:rsidR="00417B86" w:rsidRDefault="00417B86"/>
    <w:p w14:paraId="22634882" w14:textId="77777777" w:rsidR="00417B86" w:rsidRDefault="00417B86"/>
    <w:p w14:paraId="42043AD6" w14:textId="77777777" w:rsidR="00417B86" w:rsidRDefault="00417B86"/>
    <w:p w14:paraId="6077036B" w14:textId="77777777" w:rsidR="00417B86" w:rsidRDefault="00417B86"/>
    <w:p w14:paraId="18EE295B" w14:textId="77777777" w:rsidR="00417B86" w:rsidRDefault="00417B86"/>
    <w:p w14:paraId="5DEA23B6" w14:textId="77777777" w:rsidR="00417B86" w:rsidRDefault="00417B86"/>
    <w:p w14:paraId="01061797" w14:textId="77777777" w:rsidR="00417B86" w:rsidRPr="00CA2DFE" w:rsidRDefault="00417B86" w:rsidP="00417B86">
      <w:pPr>
        <w:spacing w:line="360" w:lineRule="auto"/>
        <w:jc w:val="both"/>
        <w:rPr>
          <w:rFonts w:ascii="Times New Roman" w:hAnsi="Times New Roman" w:cs="Times New Roman"/>
          <w:b/>
          <w:bCs/>
          <w:sz w:val="24"/>
          <w:szCs w:val="24"/>
        </w:rPr>
      </w:pPr>
      <w:r w:rsidRPr="00CA2DFE">
        <w:rPr>
          <w:rFonts w:ascii="Times New Roman" w:hAnsi="Times New Roman" w:cs="Times New Roman"/>
          <w:b/>
          <w:bCs/>
          <w:sz w:val="24"/>
          <w:szCs w:val="24"/>
        </w:rPr>
        <w:t>I. INTRODUCTION</w:t>
      </w:r>
    </w:p>
    <w:p w14:paraId="61C3A5AA" w14:textId="77777777" w:rsidR="00417B86" w:rsidRDefault="00417B86" w:rsidP="00417B86">
      <w:pPr>
        <w:spacing w:line="360" w:lineRule="auto"/>
        <w:jc w:val="both"/>
        <w:rPr>
          <w:rFonts w:ascii="Times New Roman" w:hAnsi="Times New Roman" w:cs="Times New Roman"/>
          <w:sz w:val="24"/>
          <w:szCs w:val="24"/>
        </w:rPr>
      </w:pPr>
      <w:r w:rsidRPr="00CA2DFE">
        <w:rPr>
          <w:rFonts w:ascii="Times New Roman" w:hAnsi="Times New Roman" w:cs="Times New Roman"/>
          <w:sz w:val="24"/>
          <w:szCs w:val="24"/>
        </w:rPr>
        <w:t>Prehypertension (PHTN) refers to an increase in blood pressure above the normal range, but not reaching the threshold for hypertension (HTN). It is defined by a systolic blood pressure of between 120 and 139 mmHg and/or a diastolic blood pressure of between 80 and 89 mmHg, according to the Seventh Report of the Joint National Committee (JNC 7)</w:t>
      </w:r>
      <w:r>
        <w:rPr>
          <w:rFonts w:ascii="Times New Roman" w:hAnsi="Times New Roman" w:cs="Times New Roman"/>
          <w:sz w:val="24"/>
          <w:szCs w:val="24"/>
        </w:rPr>
        <w:t xml:space="preserve"> [1,2]. </w:t>
      </w:r>
    </w:p>
    <w:p w14:paraId="29B7523D" w14:textId="77777777" w:rsidR="00417B86" w:rsidRDefault="00417B86" w:rsidP="00417B86">
      <w:pPr>
        <w:spacing w:line="360" w:lineRule="auto"/>
        <w:jc w:val="both"/>
        <w:rPr>
          <w:rFonts w:ascii="Times New Roman" w:hAnsi="Times New Roman" w:cs="Times New Roman"/>
          <w:sz w:val="24"/>
          <w:szCs w:val="24"/>
        </w:rPr>
      </w:pPr>
      <w:r w:rsidRPr="00CA2DFE">
        <w:rPr>
          <w:rFonts w:ascii="Times New Roman" w:hAnsi="Times New Roman" w:cs="Times New Roman"/>
          <w:sz w:val="24"/>
          <w:szCs w:val="24"/>
        </w:rPr>
        <w:t>This category was introduced to identify people at increased risk of developing HTN and cardiovascular disease, even if their blood pressure has not yet reached the diagnostic values for HTN</w:t>
      </w:r>
      <w:r>
        <w:rPr>
          <w:rFonts w:ascii="Times New Roman" w:hAnsi="Times New Roman" w:cs="Times New Roman"/>
          <w:sz w:val="24"/>
          <w:szCs w:val="24"/>
        </w:rPr>
        <w:t xml:space="preserve"> [3,4].</w:t>
      </w:r>
    </w:p>
    <w:p w14:paraId="78DAA72D" w14:textId="77777777" w:rsidR="00417B86" w:rsidRDefault="00417B86" w:rsidP="00417B86">
      <w:pPr>
        <w:spacing w:line="360" w:lineRule="auto"/>
        <w:jc w:val="both"/>
        <w:rPr>
          <w:rFonts w:ascii="Times New Roman" w:hAnsi="Times New Roman" w:cs="Times New Roman"/>
          <w:sz w:val="24"/>
          <w:szCs w:val="24"/>
        </w:rPr>
      </w:pPr>
      <w:r w:rsidRPr="00CA2DFE">
        <w:rPr>
          <w:rFonts w:ascii="Times New Roman" w:hAnsi="Times New Roman" w:cs="Times New Roman"/>
          <w:sz w:val="24"/>
          <w:szCs w:val="24"/>
        </w:rPr>
        <w:t xml:space="preserve">PHTN is widely recognised as </w:t>
      </w:r>
      <w:proofErr w:type="gramStart"/>
      <w:r w:rsidRPr="00CA2DFE">
        <w:rPr>
          <w:rFonts w:ascii="Times New Roman" w:hAnsi="Times New Roman" w:cs="Times New Roman"/>
          <w:sz w:val="24"/>
          <w:szCs w:val="24"/>
        </w:rPr>
        <w:t>a</w:t>
      </w:r>
      <w:proofErr w:type="gramEnd"/>
      <w:r w:rsidRPr="00CA2DFE">
        <w:rPr>
          <w:rFonts w:ascii="Times New Roman" w:hAnsi="Times New Roman" w:cs="Times New Roman"/>
          <w:sz w:val="24"/>
          <w:szCs w:val="24"/>
        </w:rPr>
        <w:t xml:space="preserve"> public health problem due to its high prevalence and its role in increasing the risk of cardiovascular disease and established HTN</w:t>
      </w:r>
      <w:r>
        <w:rPr>
          <w:rFonts w:ascii="Times New Roman" w:hAnsi="Times New Roman" w:cs="Times New Roman"/>
          <w:sz w:val="24"/>
          <w:szCs w:val="24"/>
        </w:rPr>
        <w:t xml:space="preserve"> [3,5-7]. </w:t>
      </w:r>
    </w:p>
    <w:p w14:paraId="774C7250" w14:textId="77777777" w:rsidR="00417B86" w:rsidRDefault="00417B86" w:rsidP="00417B86">
      <w:pPr>
        <w:spacing w:line="360" w:lineRule="auto"/>
        <w:jc w:val="both"/>
        <w:rPr>
          <w:rFonts w:ascii="Times New Roman" w:hAnsi="Times New Roman" w:cs="Times New Roman"/>
          <w:sz w:val="24"/>
          <w:szCs w:val="24"/>
        </w:rPr>
      </w:pPr>
      <w:r w:rsidRPr="008A78F2">
        <w:rPr>
          <w:rFonts w:ascii="Times New Roman" w:hAnsi="Times New Roman" w:cs="Times New Roman"/>
          <w:sz w:val="24"/>
          <w:szCs w:val="24"/>
        </w:rPr>
        <w:t xml:space="preserve">PHTN represents a major public health challenge in Africa, with prevalence ranging from 2.5% to 34% in children and adolescents, and from 32.9% to 56.8% in adults. It is associated with </w:t>
      </w:r>
      <w:r w:rsidRPr="008A78F2">
        <w:rPr>
          <w:rFonts w:ascii="Times New Roman" w:hAnsi="Times New Roman" w:cs="Times New Roman"/>
          <w:sz w:val="24"/>
          <w:szCs w:val="24"/>
        </w:rPr>
        <w:lastRenderedPageBreak/>
        <w:t>various factors such as age, sex, lifestyle and cardiometabolic factors contributing to its development</w:t>
      </w:r>
      <w:r>
        <w:rPr>
          <w:rFonts w:ascii="Times New Roman" w:hAnsi="Times New Roman" w:cs="Times New Roman"/>
          <w:sz w:val="24"/>
          <w:szCs w:val="24"/>
        </w:rPr>
        <w:t xml:space="preserve"> [8]. </w:t>
      </w:r>
      <w:r w:rsidRPr="008A78F2">
        <w:rPr>
          <w:rFonts w:ascii="Times New Roman" w:hAnsi="Times New Roman" w:cs="Times New Roman"/>
          <w:sz w:val="24"/>
          <w:szCs w:val="24"/>
        </w:rPr>
        <w:t>Given this situation, targeted prevention strategies are essential to slow the progression to HTN and its cardiovascular complications.</w:t>
      </w:r>
    </w:p>
    <w:p w14:paraId="4ACA68C3" w14:textId="77777777" w:rsidR="00417B86" w:rsidRDefault="00417B86" w:rsidP="00417B86">
      <w:pPr>
        <w:spacing w:line="360" w:lineRule="auto"/>
        <w:jc w:val="both"/>
        <w:rPr>
          <w:rFonts w:ascii="Times New Roman" w:hAnsi="Times New Roman" w:cs="Times New Roman"/>
          <w:sz w:val="24"/>
          <w:szCs w:val="24"/>
        </w:rPr>
      </w:pPr>
      <w:r w:rsidRPr="00DB376B">
        <w:rPr>
          <w:rFonts w:ascii="Times New Roman" w:hAnsi="Times New Roman" w:cs="Times New Roman"/>
          <w:sz w:val="24"/>
          <w:szCs w:val="24"/>
        </w:rPr>
        <w:t>In the Democratic Republic of Congo (DRC), this condition represents a growing public health challenge, particularly in urban centres such as Kisangani, where prevalence is as high as 33.8% in adults</w:t>
      </w:r>
      <w:r>
        <w:rPr>
          <w:rFonts w:ascii="Times New Roman" w:hAnsi="Times New Roman" w:cs="Times New Roman"/>
          <w:sz w:val="24"/>
          <w:szCs w:val="24"/>
        </w:rPr>
        <w:t xml:space="preserve"> [9].</w:t>
      </w:r>
    </w:p>
    <w:p w14:paraId="5221EADD" w14:textId="77777777" w:rsidR="00417B86" w:rsidRPr="00DB376B" w:rsidRDefault="00417B86" w:rsidP="00417B86">
      <w:pPr>
        <w:spacing w:line="360" w:lineRule="auto"/>
        <w:jc w:val="both"/>
        <w:rPr>
          <w:rFonts w:ascii="Times New Roman" w:hAnsi="Times New Roman" w:cs="Times New Roman"/>
          <w:sz w:val="24"/>
          <w:szCs w:val="24"/>
        </w:rPr>
      </w:pPr>
      <w:r w:rsidRPr="00DB376B">
        <w:rPr>
          <w:rFonts w:ascii="Times New Roman" w:hAnsi="Times New Roman" w:cs="Times New Roman"/>
          <w:sz w:val="24"/>
          <w:szCs w:val="24"/>
        </w:rPr>
        <w:t xml:space="preserve">In Kisangani, the epidemiological transition is reflected in </w:t>
      </w:r>
      <w:proofErr w:type="gramStart"/>
      <w:r w:rsidRPr="00DB376B">
        <w:rPr>
          <w:rFonts w:ascii="Times New Roman" w:hAnsi="Times New Roman" w:cs="Times New Roman"/>
          <w:sz w:val="24"/>
          <w:szCs w:val="24"/>
        </w:rPr>
        <w:t>a</w:t>
      </w:r>
      <w:proofErr w:type="gramEnd"/>
      <w:r w:rsidRPr="00DB376B">
        <w:rPr>
          <w:rFonts w:ascii="Times New Roman" w:hAnsi="Times New Roman" w:cs="Times New Roman"/>
          <w:sz w:val="24"/>
          <w:szCs w:val="24"/>
        </w:rPr>
        <w:t xml:space="preserve"> shift from a profile centred on infectious diseases to a gradual rise in non-communicable diseases, while maintaining a high prevalence of infectious diseases. This specific situation calls for the development of appropriate PHTN management strategies that take account of local constraints and are based on strengthening primary care.</w:t>
      </w:r>
    </w:p>
    <w:p w14:paraId="7A3BFAF2" w14:textId="77777777" w:rsidR="00417B86" w:rsidRDefault="00417B86" w:rsidP="00417B86">
      <w:pPr>
        <w:spacing w:line="360" w:lineRule="auto"/>
        <w:jc w:val="both"/>
        <w:rPr>
          <w:rFonts w:ascii="Times New Roman" w:hAnsi="Times New Roman" w:cs="Times New Roman"/>
          <w:sz w:val="24"/>
          <w:szCs w:val="24"/>
        </w:rPr>
      </w:pPr>
      <w:r w:rsidRPr="00DB376B">
        <w:rPr>
          <w:rFonts w:ascii="Times New Roman" w:hAnsi="Times New Roman" w:cs="Times New Roman"/>
          <w:sz w:val="24"/>
          <w:szCs w:val="24"/>
        </w:rPr>
        <w:t>Challenges specific to the management of PHTN in resource-limited settings such as Kisangani include limited access to care, the cost of drugs, the lack of qualified staff, and socio-economic and cultural factors</w:t>
      </w:r>
      <w:r>
        <w:rPr>
          <w:rFonts w:ascii="Times New Roman" w:hAnsi="Times New Roman" w:cs="Times New Roman"/>
          <w:sz w:val="24"/>
          <w:szCs w:val="24"/>
        </w:rPr>
        <w:t xml:space="preserve"> [10,11].</w:t>
      </w:r>
    </w:p>
    <w:p w14:paraId="6A170DDF" w14:textId="77777777" w:rsidR="00417B86" w:rsidRDefault="00417B86" w:rsidP="00417B86">
      <w:pPr>
        <w:spacing w:line="360" w:lineRule="auto"/>
        <w:jc w:val="both"/>
        <w:rPr>
          <w:rFonts w:ascii="Times New Roman" w:hAnsi="Times New Roman" w:cs="Times New Roman"/>
          <w:sz w:val="24"/>
          <w:szCs w:val="24"/>
        </w:rPr>
      </w:pPr>
      <w:r w:rsidRPr="00DB376B">
        <w:rPr>
          <w:rFonts w:ascii="Times New Roman" w:hAnsi="Times New Roman" w:cs="Times New Roman"/>
          <w:sz w:val="24"/>
          <w:szCs w:val="24"/>
        </w:rPr>
        <w:t>The World Health Organisation (WHO) is proposing the</w:t>
      </w:r>
      <w:r>
        <w:rPr>
          <w:rFonts w:ascii="Times New Roman" w:hAnsi="Times New Roman" w:cs="Times New Roman"/>
          <w:sz w:val="24"/>
          <w:szCs w:val="24"/>
        </w:rPr>
        <w:t xml:space="preserve"> </w:t>
      </w:r>
      <w:r w:rsidRPr="00DB376B">
        <w:rPr>
          <w:rFonts w:ascii="Times New Roman" w:hAnsi="Times New Roman" w:cs="Times New Roman"/>
          <w:sz w:val="24"/>
          <w:szCs w:val="24"/>
        </w:rPr>
        <w:t xml:space="preserve">HEARTS technical package as a reference framework for improving the management of HTN in primary healthcare, especially in resource-limited settings, which could also be applied to PHTN. This technical package is based on six </w:t>
      </w:r>
      <w:proofErr w:type="gramStart"/>
      <w:r w:rsidRPr="00DB376B">
        <w:rPr>
          <w:rFonts w:ascii="Times New Roman" w:hAnsi="Times New Roman" w:cs="Times New Roman"/>
          <w:sz w:val="24"/>
          <w:szCs w:val="24"/>
        </w:rPr>
        <w:t>pillars:</w:t>
      </w:r>
      <w:proofErr w:type="gramEnd"/>
      <w:r w:rsidRPr="00DB376B">
        <w:rPr>
          <w:rFonts w:ascii="Times New Roman" w:hAnsi="Times New Roman" w:cs="Times New Roman"/>
          <w:sz w:val="24"/>
          <w:szCs w:val="24"/>
        </w:rPr>
        <w:t xml:space="preserve"> promoting a healthy lifestyle, using evidence-based treatments, guaranteeing access to medicines and technologies, adapting management to individual cardiovascular risk, encouraging teamwork among carers, and establishing monitoring systems to evaluate and improve care. This model has proved effective in many countries, improving blood pressure control and access to care despite local constraints</w:t>
      </w:r>
      <w:r>
        <w:rPr>
          <w:rFonts w:ascii="Times New Roman" w:hAnsi="Times New Roman" w:cs="Times New Roman"/>
          <w:sz w:val="24"/>
          <w:szCs w:val="24"/>
        </w:rPr>
        <w:t xml:space="preserve"> [12,13].</w:t>
      </w:r>
    </w:p>
    <w:p w14:paraId="117C1CE0" w14:textId="77777777" w:rsidR="00417B86" w:rsidRDefault="00417B86" w:rsidP="00417B86">
      <w:pPr>
        <w:spacing w:line="360" w:lineRule="auto"/>
        <w:jc w:val="both"/>
        <w:rPr>
          <w:rFonts w:ascii="Times New Roman" w:hAnsi="Times New Roman" w:cs="Times New Roman"/>
          <w:sz w:val="24"/>
          <w:szCs w:val="24"/>
        </w:rPr>
      </w:pPr>
      <w:r w:rsidRPr="00DB376B">
        <w:rPr>
          <w:rFonts w:ascii="Times New Roman" w:hAnsi="Times New Roman" w:cs="Times New Roman"/>
          <w:sz w:val="24"/>
          <w:szCs w:val="24"/>
        </w:rPr>
        <w:t>The aim of this narrative review is to explore strategies for managing PHTN, adapted to the context of Kisangani, by examining community-based approaches, models of shared responsibility, and organisational innovations that help strengthen primary care in a resource-constrained setting.</w:t>
      </w:r>
    </w:p>
    <w:p w14:paraId="616C7053" w14:textId="77777777" w:rsidR="00417B86" w:rsidRPr="00DB376B" w:rsidRDefault="00417B86" w:rsidP="00417B86">
      <w:pPr>
        <w:spacing w:line="360" w:lineRule="auto"/>
        <w:jc w:val="both"/>
        <w:rPr>
          <w:rFonts w:ascii="Times New Roman" w:hAnsi="Times New Roman" w:cs="Times New Roman"/>
          <w:b/>
          <w:bCs/>
          <w:sz w:val="24"/>
          <w:szCs w:val="24"/>
        </w:rPr>
      </w:pPr>
      <w:r w:rsidRPr="00DB376B">
        <w:rPr>
          <w:rFonts w:ascii="Times New Roman" w:hAnsi="Times New Roman" w:cs="Times New Roman"/>
          <w:b/>
          <w:bCs/>
          <w:sz w:val="24"/>
          <w:szCs w:val="24"/>
        </w:rPr>
        <w:t>II. METHODS</w:t>
      </w:r>
    </w:p>
    <w:p w14:paraId="1A0D8E71" w14:textId="4BAC15E8" w:rsidR="00417B86" w:rsidRPr="0073053B" w:rsidRDefault="00417B86" w:rsidP="00417B86">
      <w:pPr>
        <w:spacing w:line="360" w:lineRule="auto"/>
        <w:jc w:val="both"/>
        <w:rPr>
          <w:rFonts w:ascii="Times New Roman" w:hAnsi="Times New Roman" w:cs="Times New Roman"/>
          <w:sz w:val="24"/>
          <w:szCs w:val="24"/>
        </w:rPr>
      </w:pPr>
      <w:r w:rsidRPr="00DB376B">
        <w:rPr>
          <w:rFonts w:ascii="Times New Roman" w:hAnsi="Times New Roman" w:cs="Times New Roman"/>
          <w:sz w:val="24"/>
          <w:szCs w:val="24"/>
        </w:rPr>
        <w:t xml:space="preserve">This narrative review carefully examined the current scientific literature. </w:t>
      </w:r>
      <w:r>
        <w:rPr>
          <w:rFonts w:ascii="Times New Roman" w:hAnsi="Times New Roman" w:cs="Times New Roman"/>
          <w:sz w:val="24"/>
          <w:szCs w:val="24"/>
        </w:rPr>
        <w:t xml:space="preserve"> </w:t>
      </w:r>
      <w:r w:rsidRPr="00DB376B">
        <w:rPr>
          <w:rFonts w:ascii="Times New Roman" w:hAnsi="Times New Roman" w:cs="Times New Roman"/>
          <w:sz w:val="24"/>
          <w:szCs w:val="24"/>
        </w:rPr>
        <w:t>Our aim was to examine the management of PHTN, focusing on issues in low-resource areas, with a particular focus on sub-Saharan Africa</w:t>
      </w:r>
      <w:r>
        <w:rPr>
          <w:rFonts w:ascii="Times New Roman" w:hAnsi="Times New Roman" w:cs="Times New Roman"/>
          <w:sz w:val="24"/>
          <w:szCs w:val="24"/>
        </w:rPr>
        <w:t xml:space="preserve"> </w:t>
      </w:r>
      <w:r w:rsidRPr="00DB376B">
        <w:rPr>
          <w:rFonts w:ascii="Times New Roman" w:hAnsi="Times New Roman" w:cs="Times New Roman"/>
          <w:sz w:val="24"/>
          <w:szCs w:val="24"/>
        </w:rPr>
        <w:t xml:space="preserve">and adaptations to primary care. </w:t>
      </w:r>
    </w:p>
    <w:p w14:paraId="151E4318" w14:textId="77777777" w:rsidR="00417B86" w:rsidRPr="00DB376B" w:rsidRDefault="00417B86" w:rsidP="00417B86">
      <w:pPr>
        <w:spacing w:line="360" w:lineRule="auto"/>
        <w:jc w:val="both"/>
        <w:rPr>
          <w:rFonts w:ascii="Times New Roman" w:hAnsi="Times New Roman" w:cs="Times New Roman"/>
          <w:b/>
          <w:bCs/>
          <w:sz w:val="24"/>
          <w:szCs w:val="24"/>
        </w:rPr>
      </w:pPr>
      <w:r w:rsidRPr="00DB376B">
        <w:rPr>
          <w:rFonts w:ascii="Times New Roman" w:hAnsi="Times New Roman" w:cs="Times New Roman"/>
          <w:b/>
          <w:bCs/>
          <w:sz w:val="24"/>
          <w:szCs w:val="24"/>
        </w:rPr>
        <w:t>2.1. Search strategy</w:t>
      </w:r>
    </w:p>
    <w:p w14:paraId="4500B27B" w14:textId="77777777" w:rsidR="00417B86" w:rsidRPr="008D7D79" w:rsidRDefault="00417B86" w:rsidP="00417B86">
      <w:pPr>
        <w:spacing w:line="360" w:lineRule="auto"/>
        <w:jc w:val="both"/>
        <w:rPr>
          <w:rFonts w:ascii="Times New Roman" w:hAnsi="Times New Roman" w:cs="Times New Roman"/>
          <w:sz w:val="24"/>
          <w:szCs w:val="24"/>
        </w:rPr>
      </w:pPr>
      <w:r w:rsidRPr="00DB376B">
        <w:rPr>
          <w:rFonts w:ascii="Times New Roman" w:hAnsi="Times New Roman" w:cs="Times New Roman"/>
          <w:sz w:val="24"/>
          <w:szCs w:val="24"/>
        </w:rPr>
        <w:lastRenderedPageBreak/>
        <w:t xml:space="preserve">The literature review was conducted in PubMed, Google Scholar and institutional archives, for the period 2020 to 2025. Keywords </w:t>
      </w:r>
      <w:proofErr w:type="gramStart"/>
      <w:r w:rsidRPr="00DB376B">
        <w:rPr>
          <w:rFonts w:ascii="Times New Roman" w:hAnsi="Times New Roman" w:cs="Times New Roman"/>
          <w:sz w:val="24"/>
          <w:szCs w:val="24"/>
        </w:rPr>
        <w:t>included:</w:t>
      </w:r>
      <w:proofErr w:type="gramEnd"/>
      <w:r w:rsidRPr="00DB376B">
        <w:rPr>
          <w:rFonts w:ascii="Times New Roman" w:hAnsi="Times New Roman" w:cs="Times New Roman"/>
          <w:sz w:val="24"/>
          <w:szCs w:val="24"/>
        </w:rPr>
        <w:t xml:space="preserve"> </w:t>
      </w:r>
      <w:r w:rsidRPr="00A03432">
        <w:rPr>
          <w:rFonts w:ascii="Times New Roman" w:hAnsi="Times New Roman" w:cs="Times New Roman"/>
          <w:sz w:val="24"/>
          <w:szCs w:val="24"/>
        </w:rPr>
        <w:t>"prehypertension", "primary care", "limited resources",</w:t>
      </w:r>
      <w:r>
        <w:rPr>
          <w:rFonts w:ascii="Times New Roman" w:hAnsi="Times New Roman" w:cs="Times New Roman"/>
          <w:sz w:val="24"/>
          <w:szCs w:val="24"/>
        </w:rPr>
        <w:t xml:space="preserve"> </w:t>
      </w:r>
      <w:r w:rsidRPr="00A03432">
        <w:rPr>
          <w:rFonts w:ascii="Times New Roman" w:hAnsi="Times New Roman" w:cs="Times New Roman"/>
          <w:sz w:val="24"/>
          <w:szCs w:val="24"/>
        </w:rPr>
        <w:t>"community health workers", "task shifting", "sub-Saharan Africa", "Democratic</w:t>
      </w:r>
      <w:r>
        <w:rPr>
          <w:rFonts w:ascii="Times New Roman" w:hAnsi="Times New Roman" w:cs="Times New Roman"/>
          <w:sz w:val="24"/>
          <w:szCs w:val="24"/>
        </w:rPr>
        <w:t xml:space="preserve"> </w:t>
      </w:r>
      <w:r w:rsidRPr="00A03432">
        <w:rPr>
          <w:rFonts w:ascii="Times New Roman" w:hAnsi="Times New Roman" w:cs="Times New Roman"/>
          <w:sz w:val="24"/>
          <w:szCs w:val="24"/>
        </w:rPr>
        <w:t>Republic of Congo", "Kisangani", et "HEARTS package".</w:t>
      </w:r>
    </w:p>
    <w:p w14:paraId="46CBEC74" w14:textId="77777777" w:rsidR="00417B86" w:rsidRPr="0069207F" w:rsidRDefault="00417B86" w:rsidP="00417B86">
      <w:pPr>
        <w:spacing w:line="360" w:lineRule="auto"/>
        <w:jc w:val="both"/>
        <w:rPr>
          <w:rFonts w:ascii="Times New Roman" w:hAnsi="Times New Roman" w:cs="Times New Roman"/>
          <w:b/>
          <w:bCs/>
          <w:sz w:val="24"/>
          <w:szCs w:val="24"/>
        </w:rPr>
      </w:pPr>
      <w:r w:rsidRPr="0069207F">
        <w:rPr>
          <w:rFonts w:ascii="Times New Roman" w:hAnsi="Times New Roman" w:cs="Times New Roman"/>
          <w:b/>
          <w:bCs/>
          <w:sz w:val="24"/>
          <w:szCs w:val="24"/>
        </w:rPr>
        <w:t>2.2</w:t>
      </w:r>
      <w:r>
        <w:rPr>
          <w:rFonts w:ascii="Times New Roman" w:hAnsi="Times New Roman" w:cs="Times New Roman"/>
          <w:b/>
          <w:bCs/>
          <w:sz w:val="24"/>
          <w:szCs w:val="24"/>
        </w:rPr>
        <w:t xml:space="preserve">. </w:t>
      </w:r>
      <w:r w:rsidRPr="0069207F">
        <w:rPr>
          <w:rFonts w:ascii="Times New Roman" w:hAnsi="Times New Roman" w:cs="Times New Roman"/>
          <w:b/>
          <w:bCs/>
          <w:sz w:val="24"/>
          <w:szCs w:val="24"/>
        </w:rPr>
        <w:t>Selection criteria</w:t>
      </w:r>
    </w:p>
    <w:p w14:paraId="183AFAD4" w14:textId="77777777" w:rsidR="00417B86" w:rsidRPr="0069207F" w:rsidRDefault="00417B86" w:rsidP="00417B86">
      <w:pPr>
        <w:spacing w:line="360" w:lineRule="auto"/>
        <w:jc w:val="both"/>
        <w:rPr>
          <w:rFonts w:ascii="Times New Roman" w:hAnsi="Times New Roman" w:cs="Times New Roman"/>
          <w:sz w:val="24"/>
          <w:szCs w:val="24"/>
        </w:rPr>
      </w:pPr>
      <w:r w:rsidRPr="0069207F">
        <w:rPr>
          <w:rFonts w:ascii="Times New Roman" w:hAnsi="Times New Roman" w:cs="Times New Roman"/>
          <w:sz w:val="24"/>
          <w:szCs w:val="24"/>
        </w:rPr>
        <w:t xml:space="preserve">Inclusion criteria </w:t>
      </w:r>
      <w:proofErr w:type="gramStart"/>
      <w:r w:rsidRPr="0069207F">
        <w:rPr>
          <w:rFonts w:ascii="Times New Roman" w:hAnsi="Times New Roman" w:cs="Times New Roman"/>
          <w:sz w:val="24"/>
          <w:szCs w:val="24"/>
        </w:rPr>
        <w:t>included:</w:t>
      </w:r>
      <w:proofErr w:type="gramEnd"/>
      <w:r w:rsidRPr="0069207F">
        <w:rPr>
          <w:rFonts w:ascii="Times New Roman" w:hAnsi="Times New Roman" w:cs="Times New Roman"/>
          <w:sz w:val="24"/>
          <w:szCs w:val="24"/>
        </w:rPr>
        <w:t xml:space="preserve"> (1) studies relevant to the management of PHTN or </w:t>
      </w:r>
      <w:r>
        <w:rPr>
          <w:rFonts w:ascii="Times New Roman" w:hAnsi="Times New Roman" w:cs="Times New Roman"/>
          <w:sz w:val="24"/>
          <w:szCs w:val="24"/>
        </w:rPr>
        <w:t>HTN</w:t>
      </w:r>
      <w:r w:rsidRPr="0069207F">
        <w:rPr>
          <w:rFonts w:ascii="Times New Roman" w:hAnsi="Times New Roman" w:cs="Times New Roman"/>
          <w:sz w:val="24"/>
          <w:szCs w:val="24"/>
        </w:rPr>
        <w:t xml:space="preserve"> in sub-Saharan Africa, (2) recent publications (2020-2025), (3) focus on primary care and resource-limited settings, (4) community care models and shared responsibility, (5) context-specific adaptation strategies.</w:t>
      </w:r>
    </w:p>
    <w:p w14:paraId="29B564F1" w14:textId="77777777" w:rsidR="00417B86" w:rsidRPr="0069207F" w:rsidRDefault="00417B86" w:rsidP="00417B86">
      <w:pPr>
        <w:spacing w:line="360" w:lineRule="auto"/>
        <w:jc w:val="both"/>
        <w:rPr>
          <w:rFonts w:ascii="Times New Roman" w:hAnsi="Times New Roman" w:cs="Times New Roman"/>
          <w:sz w:val="24"/>
          <w:szCs w:val="24"/>
        </w:rPr>
      </w:pPr>
      <w:r w:rsidRPr="0069207F">
        <w:rPr>
          <w:rFonts w:ascii="Times New Roman" w:hAnsi="Times New Roman" w:cs="Times New Roman"/>
          <w:sz w:val="24"/>
          <w:szCs w:val="24"/>
        </w:rPr>
        <w:t xml:space="preserve">Exclusion criteria </w:t>
      </w:r>
      <w:proofErr w:type="gramStart"/>
      <w:r w:rsidRPr="0069207F">
        <w:rPr>
          <w:rFonts w:ascii="Times New Roman" w:hAnsi="Times New Roman" w:cs="Times New Roman"/>
          <w:sz w:val="24"/>
          <w:szCs w:val="24"/>
        </w:rPr>
        <w:t>included:</w:t>
      </w:r>
      <w:proofErr w:type="gramEnd"/>
      <w:r w:rsidRPr="0069207F">
        <w:rPr>
          <w:rFonts w:ascii="Times New Roman" w:hAnsi="Times New Roman" w:cs="Times New Roman"/>
          <w:sz w:val="24"/>
          <w:szCs w:val="24"/>
        </w:rPr>
        <w:t xml:space="preserve"> (1) studies focusing only on severe or complicated HTN, (2) specialised care models not applicable to primary care, (3) non-transposable developed country settings, (4) publications prior to 2020.</w:t>
      </w:r>
    </w:p>
    <w:p w14:paraId="2EEE47CB" w14:textId="77777777" w:rsidR="00417B86" w:rsidRPr="0069207F" w:rsidRDefault="00417B86" w:rsidP="00417B86">
      <w:pPr>
        <w:spacing w:line="360" w:lineRule="auto"/>
        <w:jc w:val="both"/>
        <w:rPr>
          <w:rFonts w:ascii="Times New Roman" w:hAnsi="Times New Roman" w:cs="Times New Roman"/>
          <w:b/>
          <w:bCs/>
          <w:sz w:val="24"/>
          <w:szCs w:val="24"/>
        </w:rPr>
      </w:pPr>
      <w:r w:rsidRPr="0069207F">
        <w:rPr>
          <w:rFonts w:ascii="Times New Roman" w:hAnsi="Times New Roman" w:cs="Times New Roman"/>
          <w:b/>
          <w:bCs/>
          <w:sz w:val="24"/>
          <w:szCs w:val="24"/>
        </w:rPr>
        <w:t>2.3</w:t>
      </w:r>
      <w:r>
        <w:rPr>
          <w:rFonts w:ascii="Times New Roman" w:hAnsi="Times New Roman" w:cs="Times New Roman"/>
          <w:b/>
          <w:bCs/>
          <w:sz w:val="24"/>
          <w:szCs w:val="24"/>
        </w:rPr>
        <w:t xml:space="preserve">. </w:t>
      </w:r>
      <w:r w:rsidRPr="0069207F">
        <w:rPr>
          <w:rFonts w:ascii="Times New Roman" w:hAnsi="Times New Roman" w:cs="Times New Roman"/>
          <w:b/>
          <w:bCs/>
          <w:sz w:val="24"/>
          <w:szCs w:val="24"/>
        </w:rPr>
        <w:t>Data analysis</w:t>
      </w:r>
    </w:p>
    <w:p w14:paraId="06451336" w14:textId="77777777" w:rsidR="00417B86" w:rsidRPr="0069207F" w:rsidRDefault="00417B86" w:rsidP="00417B86">
      <w:pPr>
        <w:spacing w:line="360" w:lineRule="auto"/>
        <w:jc w:val="both"/>
        <w:rPr>
          <w:rFonts w:ascii="Times New Roman" w:hAnsi="Times New Roman" w:cs="Times New Roman"/>
          <w:sz w:val="24"/>
          <w:szCs w:val="24"/>
        </w:rPr>
      </w:pPr>
      <w:r w:rsidRPr="0069207F">
        <w:rPr>
          <w:rFonts w:ascii="Times New Roman" w:hAnsi="Times New Roman" w:cs="Times New Roman"/>
          <w:sz w:val="24"/>
          <w:szCs w:val="24"/>
        </w:rPr>
        <w:t xml:space="preserve">The narrative analysis was structured around four main </w:t>
      </w:r>
      <w:proofErr w:type="gramStart"/>
      <w:r w:rsidRPr="0069207F">
        <w:rPr>
          <w:rFonts w:ascii="Times New Roman" w:hAnsi="Times New Roman" w:cs="Times New Roman"/>
          <w:sz w:val="24"/>
          <w:szCs w:val="24"/>
        </w:rPr>
        <w:t>areas:</w:t>
      </w:r>
      <w:proofErr w:type="gramEnd"/>
      <w:r w:rsidRPr="0069207F">
        <w:rPr>
          <w:rFonts w:ascii="Times New Roman" w:hAnsi="Times New Roman" w:cs="Times New Roman"/>
          <w:sz w:val="24"/>
          <w:szCs w:val="24"/>
        </w:rPr>
        <w:t xml:space="preserve"> (1) epidemiology and risk factors for PHTN in Kisangani, (2) adapted community care models, (3) strategies for strengthening primary care, and (4) specific adaptations to limited resources. Particular attention was paid to organisational innovations and practical recommendations for implementation.</w:t>
      </w:r>
    </w:p>
    <w:p w14:paraId="2EAE6B94" w14:textId="77777777" w:rsidR="0073053B" w:rsidRDefault="0073053B" w:rsidP="00417B86">
      <w:pPr>
        <w:spacing w:line="360" w:lineRule="auto"/>
        <w:jc w:val="both"/>
        <w:rPr>
          <w:rFonts w:ascii="Times New Roman" w:hAnsi="Times New Roman" w:cs="Times New Roman"/>
          <w:b/>
          <w:bCs/>
          <w:sz w:val="24"/>
          <w:szCs w:val="24"/>
        </w:rPr>
      </w:pPr>
    </w:p>
    <w:p w14:paraId="6B3775B6" w14:textId="77777777" w:rsidR="0073053B" w:rsidRDefault="0073053B" w:rsidP="00417B86">
      <w:pPr>
        <w:spacing w:line="360" w:lineRule="auto"/>
        <w:jc w:val="both"/>
        <w:rPr>
          <w:rFonts w:ascii="Times New Roman" w:hAnsi="Times New Roman" w:cs="Times New Roman"/>
          <w:b/>
          <w:bCs/>
          <w:sz w:val="24"/>
          <w:szCs w:val="24"/>
        </w:rPr>
      </w:pPr>
    </w:p>
    <w:p w14:paraId="22FEB7A4" w14:textId="7461E913" w:rsidR="00417B86" w:rsidRPr="0069207F" w:rsidRDefault="00417B86" w:rsidP="00417B86">
      <w:pPr>
        <w:spacing w:line="360" w:lineRule="auto"/>
        <w:jc w:val="both"/>
        <w:rPr>
          <w:rFonts w:ascii="Times New Roman" w:hAnsi="Times New Roman" w:cs="Times New Roman"/>
          <w:b/>
          <w:bCs/>
          <w:sz w:val="24"/>
          <w:szCs w:val="24"/>
        </w:rPr>
      </w:pPr>
      <w:r w:rsidRPr="0069207F">
        <w:rPr>
          <w:rFonts w:ascii="Times New Roman" w:hAnsi="Times New Roman" w:cs="Times New Roman"/>
          <w:b/>
          <w:bCs/>
          <w:sz w:val="24"/>
          <w:szCs w:val="24"/>
        </w:rPr>
        <w:t>III. RESULTS</w:t>
      </w:r>
    </w:p>
    <w:p w14:paraId="20D7CAD3" w14:textId="77777777" w:rsidR="00417B86" w:rsidRPr="0069207F" w:rsidRDefault="00417B86" w:rsidP="00417B86">
      <w:pPr>
        <w:spacing w:line="360" w:lineRule="auto"/>
        <w:jc w:val="both"/>
        <w:rPr>
          <w:rFonts w:ascii="Times New Roman" w:hAnsi="Times New Roman" w:cs="Times New Roman"/>
          <w:b/>
          <w:bCs/>
          <w:sz w:val="24"/>
          <w:szCs w:val="24"/>
        </w:rPr>
      </w:pPr>
      <w:r w:rsidRPr="0069207F">
        <w:rPr>
          <w:rFonts w:ascii="Times New Roman" w:hAnsi="Times New Roman" w:cs="Times New Roman"/>
          <w:b/>
          <w:bCs/>
          <w:sz w:val="24"/>
          <w:szCs w:val="24"/>
        </w:rPr>
        <w:t>3.1</w:t>
      </w:r>
      <w:r>
        <w:rPr>
          <w:rFonts w:ascii="Times New Roman" w:hAnsi="Times New Roman" w:cs="Times New Roman"/>
          <w:b/>
          <w:bCs/>
          <w:sz w:val="24"/>
          <w:szCs w:val="24"/>
        </w:rPr>
        <w:t xml:space="preserve">. </w:t>
      </w:r>
      <w:r w:rsidRPr="0069207F">
        <w:rPr>
          <w:rFonts w:ascii="Times New Roman" w:hAnsi="Times New Roman" w:cs="Times New Roman"/>
          <w:b/>
          <w:bCs/>
          <w:sz w:val="24"/>
          <w:szCs w:val="24"/>
        </w:rPr>
        <w:t>Epidemiology of prehypertension in the DRC and Kisangani</w:t>
      </w:r>
    </w:p>
    <w:p w14:paraId="118CB5A1" w14:textId="77777777" w:rsidR="00417B86" w:rsidRPr="0069207F" w:rsidRDefault="00417B86" w:rsidP="00417B86">
      <w:pPr>
        <w:spacing w:line="360" w:lineRule="auto"/>
        <w:jc w:val="both"/>
        <w:rPr>
          <w:rFonts w:ascii="Times New Roman" w:hAnsi="Times New Roman" w:cs="Times New Roman"/>
          <w:sz w:val="24"/>
          <w:szCs w:val="24"/>
        </w:rPr>
      </w:pPr>
      <w:r w:rsidRPr="0069207F">
        <w:rPr>
          <w:rFonts w:ascii="Times New Roman" w:hAnsi="Times New Roman" w:cs="Times New Roman"/>
          <w:sz w:val="24"/>
          <w:szCs w:val="24"/>
        </w:rPr>
        <w:t>PHTN is a rapidly growing public health issue in the DRC, despite the fact that specific national data are still limited.</w:t>
      </w:r>
      <w:r>
        <w:rPr>
          <w:rFonts w:ascii="Times New Roman" w:hAnsi="Times New Roman" w:cs="Times New Roman"/>
          <w:sz w:val="24"/>
          <w:szCs w:val="24"/>
        </w:rPr>
        <w:t xml:space="preserve"> </w:t>
      </w:r>
      <w:r w:rsidRPr="0069207F">
        <w:rPr>
          <w:rFonts w:ascii="Times New Roman" w:hAnsi="Times New Roman" w:cs="Times New Roman"/>
          <w:sz w:val="24"/>
          <w:szCs w:val="24"/>
        </w:rPr>
        <w:t xml:space="preserve">According to studies conducted in the DRC, the estimated prevalence of PHTN varies according to the population groups studied. </w:t>
      </w:r>
    </w:p>
    <w:p w14:paraId="5E20A512" w14:textId="77777777" w:rsidR="00417B86" w:rsidRDefault="00417B86" w:rsidP="00417B86">
      <w:pPr>
        <w:spacing w:line="360" w:lineRule="auto"/>
        <w:jc w:val="both"/>
        <w:rPr>
          <w:rFonts w:ascii="Times New Roman" w:hAnsi="Times New Roman" w:cs="Times New Roman"/>
          <w:sz w:val="24"/>
          <w:szCs w:val="24"/>
        </w:rPr>
      </w:pPr>
      <w:r w:rsidRPr="0069207F">
        <w:rPr>
          <w:rFonts w:ascii="Times New Roman" w:hAnsi="Times New Roman" w:cs="Times New Roman"/>
          <w:sz w:val="24"/>
          <w:szCs w:val="24"/>
        </w:rPr>
        <w:t>A study of pre- and post-menopausal Congolese women revealed a prevalence of prehypertension of 38.5% in this sample, with a notable association with advanced age (&gt;50 years), menopause, and the use of traditional medicines</w:t>
      </w:r>
      <w:r>
        <w:rPr>
          <w:rFonts w:ascii="Times New Roman" w:hAnsi="Times New Roman" w:cs="Times New Roman"/>
          <w:sz w:val="24"/>
          <w:szCs w:val="24"/>
        </w:rPr>
        <w:t xml:space="preserve"> [14]</w:t>
      </w:r>
      <w:r w:rsidRPr="0069207F">
        <w:rPr>
          <w:rFonts w:ascii="Times New Roman" w:hAnsi="Times New Roman" w:cs="Times New Roman"/>
          <w:sz w:val="24"/>
          <w:szCs w:val="24"/>
        </w:rPr>
        <w:t>.</w:t>
      </w:r>
    </w:p>
    <w:p w14:paraId="25699D99" w14:textId="77777777" w:rsidR="00417B86" w:rsidRDefault="00417B86" w:rsidP="00417B86">
      <w:pPr>
        <w:spacing w:line="360" w:lineRule="auto"/>
        <w:jc w:val="both"/>
        <w:rPr>
          <w:rFonts w:ascii="Times New Roman" w:hAnsi="Times New Roman" w:cs="Times New Roman"/>
          <w:sz w:val="24"/>
          <w:szCs w:val="24"/>
        </w:rPr>
      </w:pPr>
      <w:r w:rsidRPr="00E6472B">
        <w:rPr>
          <w:rFonts w:ascii="Times New Roman" w:hAnsi="Times New Roman" w:cs="Times New Roman"/>
          <w:sz w:val="24"/>
          <w:szCs w:val="24"/>
        </w:rPr>
        <w:t>A study in Lubumbashi showed that hypertension is common, requiring prevention and treatment programmes, and also suggested that there is a large proportion of people with PHTN who need to be targeted</w:t>
      </w:r>
      <w:r>
        <w:rPr>
          <w:rFonts w:ascii="Times New Roman" w:hAnsi="Times New Roman" w:cs="Times New Roman"/>
          <w:sz w:val="24"/>
          <w:szCs w:val="24"/>
        </w:rPr>
        <w:t xml:space="preserve"> [15]</w:t>
      </w:r>
      <w:r w:rsidRPr="0069207F">
        <w:rPr>
          <w:rFonts w:ascii="Times New Roman" w:hAnsi="Times New Roman" w:cs="Times New Roman"/>
          <w:sz w:val="24"/>
          <w:szCs w:val="24"/>
        </w:rPr>
        <w:t>.</w:t>
      </w:r>
    </w:p>
    <w:p w14:paraId="41DD7805" w14:textId="77777777" w:rsidR="00417B86" w:rsidRDefault="00417B86" w:rsidP="00417B86">
      <w:pPr>
        <w:spacing w:line="360" w:lineRule="auto"/>
        <w:jc w:val="both"/>
        <w:rPr>
          <w:rFonts w:ascii="Times New Roman" w:hAnsi="Times New Roman" w:cs="Times New Roman"/>
          <w:sz w:val="24"/>
          <w:szCs w:val="24"/>
        </w:rPr>
      </w:pPr>
      <w:r w:rsidRPr="00E6472B">
        <w:rPr>
          <w:rFonts w:ascii="Times New Roman" w:hAnsi="Times New Roman" w:cs="Times New Roman"/>
          <w:sz w:val="24"/>
          <w:szCs w:val="24"/>
        </w:rPr>
        <w:lastRenderedPageBreak/>
        <w:t xml:space="preserve">According to the Bassandja et al. </w:t>
      </w:r>
      <w:proofErr w:type="gramStart"/>
      <w:r w:rsidRPr="00E6472B">
        <w:rPr>
          <w:rFonts w:ascii="Times New Roman" w:hAnsi="Times New Roman" w:cs="Times New Roman"/>
          <w:sz w:val="24"/>
          <w:szCs w:val="24"/>
        </w:rPr>
        <w:t>study</w:t>
      </w:r>
      <w:proofErr w:type="gramEnd"/>
      <w:r w:rsidRPr="00E6472B">
        <w:rPr>
          <w:rFonts w:ascii="Times New Roman" w:hAnsi="Times New Roman" w:cs="Times New Roman"/>
          <w:sz w:val="24"/>
          <w:szCs w:val="24"/>
        </w:rPr>
        <w:t xml:space="preserve"> conducted in Kisangani on 422 adult participants, the prevalence of PHTN was estimated at 33.8%. This prevalence is within the range observed in sub-Saharan Africa (30-56.8%), but remains worrying given the youth of the population studied (66.2% aged 18-29)</w:t>
      </w:r>
      <w:r>
        <w:rPr>
          <w:rFonts w:ascii="Times New Roman" w:hAnsi="Times New Roman" w:cs="Times New Roman"/>
          <w:sz w:val="24"/>
          <w:szCs w:val="24"/>
        </w:rPr>
        <w:t xml:space="preserve"> [16]</w:t>
      </w:r>
      <w:r w:rsidRPr="00E6472B">
        <w:rPr>
          <w:rFonts w:ascii="Times New Roman" w:hAnsi="Times New Roman" w:cs="Times New Roman"/>
          <w:sz w:val="24"/>
          <w:szCs w:val="24"/>
        </w:rPr>
        <w:t>.</w:t>
      </w:r>
    </w:p>
    <w:p w14:paraId="68522DAF" w14:textId="77777777" w:rsidR="00417B86" w:rsidRPr="0019345B" w:rsidRDefault="00417B86" w:rsidP="00417B86">
      <w:pPr>
        <w:spacing w:line="360" w:lineRule="auto"/>
        <w:jc w:val="both"/>
        <w:rPr>
          <w:rFonts w:ascii="Times New Roman" w:hAnsi="Times New Roman" w:cs="Times New Roman"/>
          <w:sz w:val="24"/>
          <w:szCs w:val="24"/>
          <w:highlight w:val="yellow"/>
        </w:rPr>
      </w:pPr>
      <w:r w:rsidRPr="0019345B">
        <w:rPr>
          <w:rFonts w:ascii="Times New Roman" w:hAnsi="Times New Roman" w:cs="Times New Roman"/>
          <w:sz w:val="24"/>
          <w:szCs w:val="24"/>
          <w:highlight w:val="yellow"/>
        </w:rPr>
        <w:t xml:space="preserve">Studies conducted in the DRC have identified several factors such as advanced age, male gender, overweight or obesity, smoking, low physical activity, diabetes, menopause, and the use of traditional medicine among women, with high fruit consumption acting as </w:t>
      </w:r>
      <w:proofErr w:type="gramStart"/>
      <w:r w:rsidRPr="0019345B">
        <w:rPr>
          <w:rFonts w:ascii="Times New Roman" w:hAnsi="Times New Roman" w:cs="Times New Roman"/>
          <w:sz w:val="24"/>
          <w:szCs w:val="24"/>
          <w:highlight w:val="yellow"/>
        </w:rPr>
        <w:t>a</w:t>
      </w:r>
      <w:proofErr w:type="gramEnd"/>
      <w:r w:rsidRPr="0019345B">
        <w:rPr>
          <w:rFonts w:ascii="Times New Roman" w:hAnsi="Times New Roman" w:cs="Times New Roman"/>
          <w:sz w:val="24"/>
          <w:szCs w:val="24"/>
          <w:highlight w:val="yellow"/>
        </w:rPr>
        <w:t xml:space="preserve"> protective factor.</w:t>
      </w:r>
    </w:p>
    <w:p w14:paraId="33AF728F" w14:textId="77777777" w:rsidR="00417B86" w:rsidRPr="0019345B" w:rsidRDefault="00417B86" w:rsidP="00417B86">
      <w:pPr>
        <w:spacing w:line="360" w:lineRule="auto"/>
        <w:jc w:val="both"/>
        <w:rPr>
          <w:rFonts w:ascii="Times New Roman" w:hAnsi="Times New Roman" w:cs="Times New Roman"/>
          <w:sz w:val="24"/>
          <w:szCs w:val="24"/>
          <w:highlight w:val="yellow"/>
        </w:rPr>
      </w:pPr>
      <w:r w:rsidRPr="0019345B">
        <w:rPr>
          <w:rFonts w:ascii="Times New Roman" w:hAnsi="Times New Roman" w:cs="Times New Roman"/>
          <w:sz w:val="24"/>
          <w:szCs w:val="24"/>
          <w:highlight w:val="yellow"/>
        </w:rPr>
        <w:t xml:space="preserve">Older age is linked to an elevated risk, with odds ratios ranging from 2.26 to 3.53, and reaching as high as 6.25 </w:t>
      </w:r>
      <w:proofErr w:type="gramStart"/>
      <w:r w:rsidRPr="0019345B">
        <w:rPr>
          <w:rFonts w:ascii="Times New Roman" w:hAnsi="Times New Roman" w:cs="Times New Roman"/>
          <w:sz w:val="24"/>
          <w:szCs w:val="24"/>
          <w:highlight w:val="yellow"/>
        </w:rPr>
        <w:t>for</w:t>
      </w:r>
      <w:proofErr w:type="gramEnd"/>
      <w:r w:rsidRPr="0019345B">
        <w:rPr>
          <w:rFonts w:ascii="Times New Roman" w:hAnsi="Times New Roman" w:cs="Times New Roman"/>
          <w:sz w:val="24"/>
          <w:szCs w:val="24"/>
          <w:highlight w:val="yellow"/>
        </w:rPr>
        <w:t xml:space="preserve"> individuals aged 55 in one study, although a negative ratio was observed for this group in another study [17].</w:t>
      </w:r>
    </w:p>
    <w:p w14:paraId="6CCAA593" w14:textId="77777777" w:rsidR="00417B86" w:rsidRDefault="00417B86" w:rsidP="00417B86">
      <w:pPr>
        <w:spacing w:line="360" w:lineRule="auto"/>
        <w:jc w:val="both"/>
        <w:rPr>
          <w:rFonts w:ascii="Times New Roman" w:hAnsi="Times New Roman" w:cs="Times New Roman"/>
          <w:sz w:val="24"/>
          <w:szCs w:val="24"/>
        </w:rPr>
      </w:pPr>
      <w:r w:rsidRPr="0019345B">
        <w:rPr>
          <w:rFonts w:ascii="Times New Roman" w:hAnsi="Times New Roman" w:cs="Times New Roman"/>
          <w:sz w:val="24"/>
          <w:szCs w:val="24"/>
          <w:highlight w:val="yellow"/>
        </w:rPr>
        <w:t xml:space="preserve">Male gender has odds ratios between 1.429 and 1.67, while overweight or obesity (with an odds ratio of 1.54 to 1.99) and abdominal obesity (with an odds ratio of 2.41 and an adjusted hazard ratio of 1.99) are also associated with </w:t>
      </w:r>
      <w:r>
        <w:rPr>
          <w:rFonts w:ascii="Times New Roman" w:hAnsi="Times New Roman" w:cs="Times New Roman"/>
          <w:sz w:val="24"/>
          <w:szCs w:val="24"/>
          <w:highlight w:val="yellow"/>
        </w:rPr>
        <w:t>PHTN</w:t>
      </w:r>
      <w:r w:rsidRPr="0019345B">
        <w:rPr>
          <w:rFonts w:ascii="Times New Roman" w:hAnsi="Times New Roman" w:cs="Times New Roman"/>
          <w:sz w:val="24"/>
          <w:szCs w:val="24"/>
          <w:highlight w:val="yellow"/>
        </w:rPr>
        <w:t xml:space="preserve"> [18].</w:t>
      </w:r>
    </w:p>
    <w:p w14:paraId="353ED923" w14:textId="77777777" w:rsidR="00417B86" w:rsidRPr="000172B4" w:rsidRDefault="00417B86" w:rsidP="00417B86">
      <w:pPr>
        <w:spacing w:line="360" w:lineRule="auto"/>
        <w:jc w:val="both"/>
        <w:rPr>
          <w:rFonts w:ascii="Times New Roman" w:hAnsi="Times New Roman" w:cs="Times New Roman"/>
          <w:sz w:val="24"/>
          <w:szCs w:val="24"/>
        </w:rPr>
      </w:pPr>
      <w:r w:rsidRPr="000172B4">
        <w:rPr>
          <w:rFonts w:ascii="Times New Roman" w:hAnsi="Times New Roman" w:cs="Times New Roman"/>
          <w:sz w:val="24"/>
          <w:szCs w:val="24"/>
        </w:rPr>
        <w:t>Lifestyle behaviours also stand out</w:t>
      </w:r>
      <w:r>
        <w:rPr>
          <w:rFonts w:ascii="Times New Roman" w:hAnsi="Times New Roman" w:cs="Times New Roman"/>
          <w:sz w:val="24"/>
          <w:szCs w:val="24"/>
        </w:rPr>
        <w:t xml:space="preserve"> </w:t>
      </w:r>
      <w:r w:rsidRPr="000172B4">
        <w:rPr>
          <w:rFonts w:ascii="Times New Roman" w:hAnsi="Times New Roman" w:cs="Times New Roman"/>
          <w:sz w:val="24"/>
          <w:szCs w:val="24"/>
        </w:rPr>
        <w:t>: smoking has an aHR of 2.01, low levels of physical activity are mentioned, and high fruit consumption appears to be protective (OR of 0.691)</w:t>
      </w:r>
      <w:r>
        <w:rPr>
          <w:rFonts w:ascii="Times New Roman" w:hAnsi="Times New Roman" w:cs="Times New Roman"/>
          <w:sz w:val="24"/>
          <w:szCs w:val="24"/>
        </w:rPr>
        <w:t xml:space="preserve"> [8]</w:t>
      </w:r>
      <w:r w:rsidRPr="000172B4">
        <w:rPr>
          <w:rFonts w:ascii="Times New Roman" w:hAnsi="Times New Roman" w:cs="Times New Roman"/>
          <w:sz w:val="24"/>
          <w:szCs w:val="24"/>
        </w:rPr>
        <w:t xml:space="preserve">. </w:t>
      </w:r>
    </w:p>
    <w:p w14:paraId="471CDA5F" w14:textId="77777777" w:rsidR="00417B86" w:rsidRDefault="00417B86" w:rsidP="00417B86">
      <w:pPr>
        <w:spacing w:line="360" w:lineRule="auto"/>
        <w:jc w:val="both"/>
        <w:rPr>
          <w:rFonts w:ascii="Times New Roman" w:hAnsi="Times New Roman" w:cs="Times New Roman"/>
          <w:sz w:val="24"/>
          <w:szCs w:val="24"/>
        </w:rPr>
      </w:pPr>
      <w:r w:rsidRPr="00875AC9">
        <w:rPr>
          <w:rFonts w:ascii="Times New Roman" w:hAnsi="Times New Roman" w:cs="Times New Roman"/>
          <w:sz w:val="24"/>
          <w:szCs w:val="24"/>
          <w:highlight w:val="yellow"/>
        </w:rPr>
        <w:t>Clinically, higher heart rate (OR of 1.02) and diabetes or impaired glucose tolerance (OR of 1.90) are positively associated with PHTN, and its presence raises the risk of HTN (aHR of 1.77) [17].</w:t>
      </w:r>
      <w:r>
        <w:rPr>
          <w:rFonts w:ascii="Times New Roman" w:hAnsi="Times New Roman" w:cs="Times New Roman"/>
          <w:sz w:val="24"/>
          <w:szCs w:val="24"/>
        </w:rPr>
        <w:t xml:space="preserve"> </w:t>
      </w:r>
    </w:p>
    <w:p w14:paraId="38F2535E" w14:textId="77777777" w:rsidR="00417B86" w:rsidRDefault="00417B86" w:rsidP="00417B86">
      <w:pPr>
        <w:spacing w:line="360" w:lineRule="auto"/>
        <w:jc w:val="both"/>
        <w:rPr>
          <w:rFonts w:ascii="Times New Roman" w:hAnsi="Times New Roman" w:cs="Times New Roman"/>
          <w:sz w:val="24"/>
          <w:szCs w:val="24"/>
        </w:rPr>
      </w:pPr>
      <w:r w:rsidRPr="003355B7">
        <w:rPr>
          <w:rFonts w:ascii="Times New Roman" w:hAnsi="Times New Roman" w:cs="Times New Roman"/>
          <w:sz w:val="24"/>
          <w:szCs w:val="24"/>
        </w:rPr>
        <w:t>Among women, the menopause (aOR of 2.71) and the use of traditional medicine (aOR of 2.24) are specific factors</w:t>
      </w:r>
      <w:r>
        <w:rPr>
          <w:rFonts w:ascii="Times New Roman" w:hAnsi="Times New Roman" w:cs="Times New Roman"/>
          <w:sz w:val="24"/>
          <w:szCs w:val="24"/>
        </w:rPr>
        <w:t xml:space="preserve"> [14].</w:t>
      </w:r>
    </w:p>
    <w:p w14:paraId="4375035B" w14:textId="77777777" w:rsidR="00417B86" w:rsidRDefault="00417B86" w:rsidP="00417B86">
      <w:pPr>
        <w:spacing w:line="360" w:lineRule="auto"/>
        <w:jc w:val="both"/>
        <w:rPr>
          <w:rFonts w:ascii="Times New Roman" w:hAnsi="Times New Roman" w:cs="Times New Roman"/>
          <w:sz w:val="24"/>
          <w:szCs w:val="24"/>
        </w:rPr>
      </w:pPr>
      <w:r w:rsidRPr="00875AC9">
        <w:rPr>
          <w:rFonts w:ascii="Times New Roman" w:hAnsi="Times New Roman" w:cs="Times New Roman"/>
          <w:sz w:val="24"/>
          <w:szCs w:val="24"/>
          <w:highlight w:val="yellow"/>
        </w:rPr>
        <w:t>The aggregation of these characteristics is mostly visible in urban regions, while prevalence data for rural areas is less thorough, according to studies comparing urban and rural locations [17].</w:t>
      </w:r>
    </w:p>
    <w:p w14:paraId="0A8B0125" w14:textId="77777777" w:rsidR="00AD5A54" w:rsidRDefault="00AD5A54" w:rsidP="00417B86">
      <w:pPr>
        <w:spacing w:line="360" w:lineRule="auto"/>
        <w:jc w:val="both"/>
        <w:rPr>
          <w:rFonts w:ascii="Times New Roman" w:hAnsi="Times New Roman" w:cs="Times New Roman"/>
          <w:sz w:val="24"/>
          <w:szCs w:val="24"/>
        </w:rPr>
      </w:pPr>
    </w:p>
    <w:p w14:paraId="3DC9985D" w14:textId="77777777" w:rsidR="00AD5A54" w:rsidRPr="00AD5A54" w:rsidRDefault="00AD5A54" w:rsidP="00AD5A54">
      <w:pPr>
        <w:spacing w:line="360" w:lineRule="auto"/>
        <w:jc w:val="both"/>
        <w:rPr>
          <w:rFonts w:ascii="Times New Roman" w:hAnsi="Times New Roman" w:cs="Times New Roman"/>
          <w:sz w:val="24"/>
          <w:szCs w:val="24"/>
        </w:rPr>
      </w:pPr>
      <w:r w:rsidRPr="00AD5A54">
        <w:rPr>
          <w:rFonts w:ascii="Times New Roman" w:hAnsi="Times New Roman" w:cs="Times New Roman"/>
          <w:sz w:val="24"/>
          <w:szCs w:val="24"/>
        </w:rPr>
        <w:t xml:space="preserve">Risk factors include advanced age (adjusted </w:t>
      </w:r>
      <w:proofErr w:type="gramStart"/>
      <w:r w:rsidRPr="00AD5A54">
        <w:rPr>
          <w:rFonts w:ascii="Times New Roman" w:hAnsi="Times New Roman" w:cs="Times New Roman"/>
          <w:sz w:val="24"/>
          <w:szCs w:val="24"/>
        </w:rPr>
        <w:t>OR:</w:t>
      </w:r>
      <w:proofErr w:type="gramEnd"/>
      <w:r w:rsidRPr="00AD5A54">
        <w:rPr>
          <w:rFonts w:ascii="Times New Roman" w:hAnsi="Times New Roman" w:cs="Times New Roman"/>
          <w:sz w:val="24"/>
          <w:szCs w:val="24"/>
        </w:rPr>
        <w:t xml:space="preserve"> 1.27 for ≥50 years), male sex (OR: 1.5), obesity (OR: 2.78), family history of hypertension (OR: 1.73), stress (OR: 8.68), hypercholesterolaemia (OR: 2.81), and low physical activity (OR: 3.43), according to the results of a study done in Kisangani by Ossinga et al. These substantially changeable characteristics provide targets for locally specific preventive interventions [9]. </w:t>
      </w:r>
      <w:r w:rsidRPr="00AD5A54">
        <w:rPr>
          <w:rFonts w:ascii="Times New Roman" w:hAnsi="Times New Roman" w:cs="Times New Roman"/>
          <w:sz w:val="24"/>
          <w:szCs w:val="24"/>
        </w:rPr>
        <w:br/>
        <w:t>The ISH/WHO score, which is used to assess cardiovascular risk in pre-hypertensive participants in Kisangani, indicates that a sizable percentage of patients are at moderate to high risk and need aggressive therapy [16].</w:t>
      </w:r>
    </w:p>
    <w:p w14:paraId="0FD9417F" w14:textId="15B4DD49" w:rsidR="00417B86" w:rsidRDefault="00417B86" w:rsidP="00417B86">
      <w:pPr>
        <w:spacing w:line="360" w:lineRule="auto"/>
        <w:jc w:val="both"/>
        <w:rPr>
          <w:rFonts w:ascii="Times New Roman" w:hAnsi="Times New Roman" w:cs="Times New Roman"/>
          <w:sz w:val="24"/>
          <w:szCs w:val="24"/>
        </w:rPr>
      </w:pPr>
      <w:r w:rsidRPr="00317637">
        <w:rPr>
          <w:rFonts w:ascii="Times New Roman" w:hAnsi="Times New Roman" w:cs="Times New Roman"/>
          <w:sz w:val="24"/>
          <w:szCs w:val="24"/>
        </w:rPr>
        <w:lastRenderedPageBreak/>
        <w:t>This situation justifies the urgent need to develop appropriate and accessible treatment strategies.</w:t>
      </w:r>
    </w:p>
    <w:p w14:paraId="1CB25385" w14:textId="77777777" w:rsidR="00417B86" w:rsidRPr="00317637" w:rsidRDefault="00417B86" w:rsidP="00417B86">
      <w:pPr>
        <w:spacing w:line="360" w:lineRule="auto"/>
        <w:jc w:val="both"/>
        <w:rPr>
          <w:rFonts w:ascii="Times New Roman" w:hAnsi="Times New Roman" w:cs="Times New Roman"/>
          <w:b/>
          <w:bCs/>
          <w:sz w:val="24"/>
          <w:szCs w:val="24"/>
        </w:rPr>
      </w:pPr>
      <w:r w:rsidRPr="00317637">
        <w:rPr>
          <w:rFonts w:ascii="Times New Roman" w:hAnsi="Times New Roman" w:cs="Times New Roman"/>
          <w:b/>
          <w:bCs/>
          <w:sz w:val="24"/>
          <w:szCs w:val="24"/>
        </w:rPr>
        <w:t>3.2. Community care models in sub-Saharan Africa</w:t>
      </w:r>
    </w:p>
    <w:p w14:paraId="003AD981" w14:textId="77777777" w:rsidR="00417B86" w:rsidRPr="00317637" w:rsidRDefault="00417B86" w:rsidP="00417B86">
      <w:pPr>
        <w:spacing w:line="360" w:lineRule="auto"/>
        <w:jc w:val="both"/>
        <w:rPr>
          <w:rFonts w:ascii="Times New Roman" w:hAnsi="Times New Roman" w:cs="Times New Roman"/>
          <w:b/>
          <w:bCs/>
          <w:sz w:val="24"/>
          <w:szCs w:val="24"/>
        </w:rPr>
      </w:pPr>
      <w:r w:rsidRPr="00317637">
        <w:rPr>
          <w:rFonts w:ascii="Times New Roman" w:hAnsi="Times New Roman" w:cs="Times New Roman"/>
          <w:b/>
          <w:bCs/>
          <w:sz w:val="24"/>
          <w:szCs w:val="24"/>
        </w:rPr>
        <w:t xml:space="preserve">3.2.1. Main models of community care for the management of hypertension </w:t>
      </w:r>
    </w:p>
    <w:p w14:paraId="6CB6E893" w14:textId="77777777" w:rsidR="00417B86" w:rsidRDefault="00417B86" w:rsidP="00417B86">
      <w:pPr>
        <w:spacing w:line="360" w:lineRule="auto"/>
        <w:jc w:val="both"/>
        <w:rPr>
          <w:rFonts w:ascii="Times New Roman" w:hAnsi="Times New Roman" w:cs="Times New Roman"/>
          <w:sz w:val="24"/>
          <w:szCs w:val="24"/>
        </w:rPr>
      </w:pPr>
      <w:r w:rsidRPr="00317637">
        <w:rPr>
          <w:rFonts w:ascii="Times New Roman" w:hAnsi="Times New Roman" w:cs="Times New Roman"/>
          <w:sz w:val="24"/>
          <w:szCs w:val="24"/>
        </w:rPr>
        <w:t>The main models of community care for the management of HTN in sub-Saharan Africa include several approaches centred on decentralisation of care, involvement of community health workers, and adaptation to the region's limited resources.</w:t>
      </w:r>
      <w:r>
        <w:rPr>
          <w:rFonts w:ascii="Times New Roman" w:hAnsi="Times New Roman" w:cs="Times New Roman"/>
          <w:sz w:val="24"/>
          <w:szCs w:val="24"/>
        </w:rPr>
        <w:t xml:space="preserve"> </w:t>
      </w:r>
    </w:p>
    <w:p w14:paraId="400550E1" w14:textId="77777777" w:rsidR="00417B86" w:rsidRPr="00317637" w:rsidRDefault="00417B86" w:rsidP="00417B86">
      <w:pPr>
        <w:spacing w:line="360" w:lineRule="auto"/>
        <w:jc w:val="both"/>
        <w:rPr>
          <w:rFonts w:ascii="Times New Roman" w:hAnsi="Times New Roman" w:cs="Times New Roman"/>
          <w:sz w:val="24"/>
          <w:szCs w:val="24"/>
        </w:rPr>
      </w:pPr>
      <w:r w:rsidRPr="00317637">
        <w:rPr>
          <w:rFonts w:ascii="Times New Roman" w:hAnsi="Times New Roman" w:cs="Times New Roman"/>
          <w:sz w:val="24"/>
          <w:szCs w:val="24"/>
        </w:rPr>
        <w:t>The main models identified are</w:t>
      </w:r>
      <w:r>
        <w:rPr>
          <w:rFonts w:ascii="Times New Roman" w:hAnsi="Times New Roman" w:cs="Times New Roman"/>
          <w:sz w:val="24"/>
          <w:szCs w:val="24"/>
        </w:rPr>
        <w:t xml:space="preserve"> : </w:t>
      </w:r>
    </w:p>
    <w:p w14:paraId="26FCAB2C" w14:textId="77777777" w:rsidR="00417B86" w:rsidRDefault="00417B86" w:rsidP="00417B86">
      <w:pPr>
        <w:pStyle w:val="ListParagraph"/>
        <w:numPr>
          <w:ilvl w:val="0"/>
          <w:numId w:val="1"/>
        </w:numPr>
        <w:spacing w:line="360" w:lineRule="auto"/>
        <w:jc w:val="both"/>
        <w:rPr>
          <w:rFonts w:ascii="Times New Roman" w:hAnsi="Times New Roman" w:cs="Times New Roman"/>
          <w:sz w:val="24"/>
          <w:szCs w:val="24"/>
        </w:rPr>
      </w:pPr>
      <w:r w:rsidRPr="00317637">
        <w:rPr>
          <w:rFonts w:ascii="Times New Roman" w:hAnsi="Times New Roman" w:cs="Times New Roman"/>
          <w:sz w:val="24"/>
          <w:szCs w:val="24"/>
        </w:rPr>
        <w:t>Models based on village or community health workers (CHWs</w:t>
      </w:r>
      <w:proofErr w:type="gramStart"/>
      <w:r w:rsidRPr="00317637">
        <w:rPr>
          <w:rFonts w:ascii="Times New Roman" w:hAnsi="Times New Roman" w:cs="Times New Roman"/>
          <w:sz w:val="24"/>
          <w:szCs w:val="24"/>
        </w:rPr>
        <w:t>):</w:t>
      </w:r>
      <w:proofErr w:type="gramEnd"/>
      <w:r w:rsidRPr="00317637">
        <w:rPr>
          <w:rFonts w:ascii="Times New Roman" w:hAnsi="Times New Roman" w:cs="Times New Roman"/>
          <w:sz w:val="24"/>
          <w:szCs w:val="24"/>
        </w:rPr>
        <w:t xml:space="preserve"> These workers, trained to screen, monitor and educate hypertensive patients, play a key role in home or local care. </w:t>
      </w:r>
      <w:proofErr w:type="gramStart"/>
      <w:r w:rsidRPr="00317637">
        <w:rPr>
          <w:rFonts w:ascii="Times New Roman" w:hAnsi="Times New Roman" w:cs="Times New Roman"/>
          <w:sz w:val="24"/>
          <w:szCs w:val="24"/>
        </w:rPr>
        <w:t>Example:</w:t>
      </w:r>
      <w:proofErr w:type="gramEnd"/>
      <w:r w:rsidRPr="00317637">
        <w:rPr>
          <w:rFonts w:ascii="Times New Roman" w:hAnsi="Times New Roman" w:cs="Times New Roman"/>
          <w:sz w:val="24"/>
          <w:szCs w:val="24"/>
        </w:rPr>
        <w:t xml:space="preserve"> The CDCom programme in Uganda successfully uses village health workers to manage HTN and other non-communicable diseases, offering low-cost care with a high level of community involvement [</w:t>
      </w:r>
      <w:r>
        <w:rPr>
          <w:rFonts w:ascii="Times New Roman" w:hAnsi="Times New Roman" w:cs="Times New Roman"/>
          <w:sz w:val="24"/>
          <w:szCs w:val="24"/>
        </w:rPr>
        <w:t>19</w:t>
      </w:r>
      <w:r w:rsidRPr="00317637">
        <w:rPr>
          <w:rFonts w:ascii="Times New Roman" w:hAnsi="Times New Roman" w:cs="Times New Roman"/>
          <w:sz w:val="24"/>
          <w:szCs w:val="24"/>
        </w:rPr>
        <w:t>].</w:t>
      </w:r>
    </w:p>
    <w:p w14:paraId="463F6BE2" w14:textId="77777777" w:rsidR="00417B86" w:rsidRDefault="00417B86" w:rsidP="00417B86">
      <w:pPr>
        <w:pStyle w:val="NormalWeb"/>
        <w:numPr>
          <w:ilvl w:val="0"/>
          <w:numId w:val="1"/>
        </w:numPr>
        <w:spacing w:line="360" w:lineRule="auto"/>
        <w:jc w:val="both"/>
      </w:pPr>
      <w:r>
        <w:t xml:space="preserve">Integrated care models in primary healthcare services : Using the primary care network with a task shifting/task sharing approach to overcome the shortage of healthcare professionals. This enables wider diagnosis and treatment in underserved areas, with implications for regular follow-up, awareness-raising and access to medicines </w:t>
      </w:r>
      <w:r w:rsidRPr="00317637">
        <w:t>[</w:t>
      </w:r>
      <w:r>
        <w:t>20</w:t>
      </w:r>
      <w:r w:rsidRPr="00317637">
        <w:t>]</w:t>
      </w:r>
      <w:r>
        <w:t>.</w:t>
      </w:r>
    </w:p>
    <w:p w14:paraId="0A1AA016" w14:textId="77777777" w:rsidR="00417B86" w:rsidRDefault="00417B86" w:rsidP="00417B86">
      <w:pPr>
        <w:pStyle w:val="NormalWeb"/>
        <w:numPr>
          <w:ilvl w:val="0"/>
          <w:numId w:val="1"/>
        </w:numPr>
        <w:spacing w:line="360" w:lineRule="auto"/>
        <w:jc w:val="both"/>
      </w:pPr>
      <w:r>
        <w:t>Models using mobile health technologies (mHealth</w:t>
      </w:r>
      <w:proofErr w:type="gramStart"/>
      <w:r>
        <w:t>):</w:t>
      </w:r>
      <w:proofErr w:type="gramEnd"/>
      <w:r>
        <w:t xml:space="preserve"> smartphone-based intervention for the monitoring and ongoing education of hypertensive patients, facilitating optimal blood pressure control at a distance, in urban and rural areas, as reported in certain programmes in sub-Saharan Africa [21].</w:t>
      </w:r>
    </w:p>
    <w:p w14:paraId="3A7C1D72" w14:textId="77777777" w:rsidR="00417B86" w:rsidRPr="00362891" w:rsidRDefault="00417B86" w:rsidP="00417B86">
      <w:pPr>
        <w:pStyle w:val="NormalWeb"/>
        <w:numPr>
          <w:ilvl w:val="0"/>
          <w:numId w:val="1"/>
        </w:numPr>
        <w:spacing w:line="360" w:lineRule="auto"/>
        <w:jc w:val="both"/>
      </w:pPr>
      <w:r>
        <w:t xml:space="preserve">Community interventions for prevention and </w:t>
      </w:r>
      <w:proofErr w:type="gramStart"/>
      <w:r>
        <w:t>control:</w:t>
      </w:r>
      <w:proofErr w:type="gramEnd"/>
      <w:r>
        <w:t xml:space="preserve"> Education campaigns, large-scale screening, measures to reduce risk factors and promote healthy lifestyles at community level, often combined with follow-up and clinical management of detected cases [22].</w:t>
      </w:r>
    </w:p>
    <w:p w14:paraId="468273C2" w14:textId="77777777" w:rsidR="00417B86" w:rsidRPr="00313AAD" w:rsidRDefault="00417B86" w:rsidP="00417B86">
      <w:pPr>
        <w:spacing w:line="360" w:lineRule="auto"/>
        <w:jc w:val="both"/>
        <w:rPr>
          <w:rFonts w:ascii="Times New Roman" w:hAnsi="Times New Roman" w:cs="Times New Roman"/>
          <w:b/>
          <w:bCs/>
          <w:sz w:val="24"/>
          <w:szCs w:val="24"/>
        </w:rPr>
      </w:pPr>
      <w:r w:rsidRPr="00313AAD">
        <w:rPr>
          <w:rFonts w:ascii="Times New Roman" w:hAnsi="Times New Roman" w:cs="Times New Roman"/>
          <w:b/>
          <w:bCs/>
          <w:sz w:val="24"/>
          <w:szCs w:val="24"/>
        </w:rPr>
        <w:t xml:space="preserve">3.2.2. Applicability of community models to prehypertension </w:t>
      </w:r>
    </w:p>
    <w:p w14:paraId="159FAF0C" w14:textId="77777777" w:rsidR="00417B86" w:rsidRPr="00313AAD" w:rsidRDefault="00417B86" w:rsidP="00417B86">
      <w:pPr>
        <w:spacing w:line="360" w:lineRule="auto"/>
        <w:jc w:val="both"/>
        <w:rPr>
          <w:rFonts w:ascii="Times New Roman" w:hAnsi="Times New Roman" w:cs="Times New Roman"/>
          <w:sz w:val="24"/>
          <w:szCs w:val="24"/>
        </w:rPr>
      </w:pPr>
      <w:r w:rsidRPr="00313AAD">
        <w:rPr>
          <w:rFonts w:ascii="Times New Roman" w:hAnsi="Times New Roman" w:cs="Times New Roman"/>
          <w:sz w:val="24"/>
          <w:szCs w:val="24"/>
        </w:rPr>
        <w:t>Few studies focus specifically on PHTN ; the majority of research evaluates the prevention and control of HTN, thus indirectly encompassing PHTN</w:t>
      </w:r>
      <w:r>
        <w:rPr>
          <w:rFonts w:ascii="Times New Roman" w:hAnsi="Times New Roman" w:cs="Times New Roman"/>
          <w:sz w:val="24"/>
          <w:szCs w:val="24"/>
        </w:rPr>
        <w:t> :</w:t>
      </w:r>
    </w:p>
    <w:p w14:paraId="2A0B2379" w14:textId="77777777" w:rsidR="00417B86" w:rsidRDefault="00417B86" w:rsidP="00417B86">
      <w:pPr>
        <w:pStyle w:val="ListParagraph"/>
        <w:numPr>
          <w:ilvl w:val="0"/>
          <w:numId w:val="2"/>
        </w:numPr>
        <w:spacing w:line="360" w:lineRule="auto"/>
        <w:jc w:val="both"/>
        <w:rPr>
          <w:rFonts w:ascii="Times New Roman" w:hAnsi="Times New Roman" w:cs="Times New Roman"/>
          <w:sz w:val="24"/>
          <w:szCs w:val="24"/>
        </w:rPr>
      </w:pPr>
      <w:r w:rsidRPr="00313AAD">
        <w:rPr>
          <w:rFonts w:ascii="Times New Roman" w:hAnsi="Times New Roman" w:cs="Times New Roman"/>
          <w:sz w:val="24"/>
          <w:szCs w:val="24"/>
        </w:rPr>
        <w:t>Community interventions in sub-Saharan Africa include health education, promotion of healthy lifestyles, home screening and early referral, all of which are relevant to PHTN</w:t>
      </w:r>
      <w:r>
        <w:rPr>
          <w:rFonts w:ascii="Times New Roman" w:hAnsi="Times New Roman" w:cs="Times New Roman"/>
          <w:sz w:val="24"/>
          <w:szCs w:val="24"/>
        </w:rPr>
        <w:t xml:space="preserve"> </w:t>
      </w:r>
      <w:r w:rsidRPr="00313AAD">
        <w:rPr>
          <w:rFonts w:ascii="Times New Roman" w:hAnsi="Times New Roman" w:cs="Times New Roman"/>
          <w:sz w:val="24"/>
          <w:szCs w:val="24"/>
        </w:rPr>
        <w:t>[2</w:t>
      </w:r>
      <w:r>
        <w:rPr>
          <w:rFonts w:ascii="Times New Roman" w:hAnsi="Times New Roman" w:cs="Times New Roman"/>
          <w:sz w:val="24"/>
          <w:szCs w:val="24"/>
        </w:rPr>
        <w:t>2</w:t>
      </w:r>
      <w:r w:rsidRPr="00313AAD">
        <w:rPr>
          <w:rFonts w:ascii="Times New Roman" w:hAnsi="Times New Roman" w:cs="Times New Roman"/>
          <w:sz w:val="24"/>
          <w:szCs w:val="24"/>
        </w:rPr>
        <w:t>].</w:t>
      </w:r>
    </w:p>
    <w:p w14:paraId="085C90B5" w14:textId="77777777" w:rsidR="00417B86" w:rsidRDefault="00417B86" w:rsidP="00417B86">
      <w:pPr>
        <w:pStyle w:val="ListParagraph"/>
        <w:numPr>
          <w:ilvl w:val="0"/>
          <w:numId w:val="2"/>
        </w:numPr>
        <w:spacing w:line="360" w:lineRule="auto"/>
        <w:jc w:val="both"/>
        <w:rPr>
          <w:rFonts w:ascii="Times New Roman" w:hAnsi="Times New Roman" w:cs="Times New Roman"/>
          <w:sz w:val="24"/>
          <w:szCs w:val="24"/>
        </w:rPr>
      </w:pPr>
      <w:r w:rsidRPr="00313AAD">
        <w:rPr>
          <w:rFonts w:ascii="Times New Roman" w:hAnsi="Times New Roman" w:cs="Times New Roman"/>
          <w:sz w:val="24"/>
          <w:szCs w:val="24"/>
        </w:rPr>
        <w:lastRenderedPageBreak/>
        <w:t xml:space="preserve">These models aim to prevent the progression to HTN, which corresponds directly to the needs of people with </w:t>
      </w:r>
      <w:r>
        <w:rPr>
          <w:rFonts w:ascii="Times New Roman" w:hAnsi="Times New Roman" w:cs="Times New Roman"/>
          <w:sz w:val="24"/>
          <w:szCs w:val="24"/>
        </w:rPr>
        <w:t xml:space="preserve">PHTN </w:t>
      </w:r>
      <w:r w:rsidRPr="00313AAD">
        <w:rPr>
          <w:rFonts w:ascii="Times New Roman" w:hAnsi="Times New Roman" w:cs="Times New Roman"/>
          <w:sz w:val="24"/>
          <w:szCs w:val="24"/>
        </w:rPr>
        <w:t>[2</w:t>
      </w:r>
      <w:r>
        <w:rPr>
          <w:rFonts w:ascii="Times New Roman" w:hAnsi="Times New Roman" w:cs="Times New Roman"/>
          <w:sz w:val="24"/>
          <w:szCs w:val="24"/>
        </w:rPr>
        <w:t>3</w:t>
      </w:r>
      <w:r w:rsidRPr="00313AAD">
        <w:rPr>
          <w:rFonts w:ascii="Times New Roman" w:hAnsi="Times New Roman" w:cs="Times New Roman"/>
          <w:sz w:val="24"/>
          <w:szCs w:val="24"/>
        </w:rPr>
        <w:t>].</w:t>
      </w:r>
    </w:p>
    <w:p w14:paraId="6228289F" w14:textId="77777777" w:rsidR="00417B86" w:rsidRDefault="00417B86" w:rsidP="00417B86">
      <w:pPr>
        <w:pStyle w:val="ListParagraph"/>
        <w:numPr>
          <w:ilvl w:val="0"/>
          <w:numId w:val="2"/>
        </w:numPr>
        <w:spacing w:line="360" w:lineRule="auto"/>
        <w:jc w:val="both"/>
        <w:rPr>
          <w:rFonts w:ascii="Times New Roman" w:hAnsi="Times New Roman" w:cs="Times New Roman"/>
          <w:sz w:val="24"/>
          <w:szCs w:val="24"/>
        </w:rPr>
      </w:pPr>
      <w:r w:rsidRPr="00313AAD">
        <w:rPr>
          <w:rFonts w:ascii="Times New Roman" w:hAnsi="Times New Roman" w:cs="Times New Roman"/>
          <w:sz w:val="24"/>
          <w:szCs w:val="24"/>
        </w:rPr>
        <w:t>Screening and education programmes run by community health workers or in decentralised locations are suitable for the early detection and management of risk factors in people at risk, including pre-hypertensives</w:t>
      </w:r>
      <w:r>
        <w:rPr>
          <w:rFonts w:ascii="Times New Roman" w:hAnsi="Times New Roman" w:cs="Times New Roman"/>
          <w:sz w:val="24"/>
          <w:szCs w:val="24"/>
        </w:rPr>
        <w:t xml:space="preserve"> </w:t>
      </w:r>
      <w:r w:rsidRPr="00313AAD">
        <w:rPr>
          <w:rFonts w:ascii="Times New Roman" w:hAnsi="Times New Roman" w:cs="Times New Roman"/>
          <w:sz w:val="24"/>
          <w:szCs w:val="24"/>
        </w:rPr>
        <w:t>[2</w:t>
      </w:r>
      <w:r>
        <w:rPr>
          <w:rFonts w:ascii="Times New Roman" w:hAnsi="Times New Roman" w:cs="Times New Roman"/>
          <w:sz w:val="24"/>
          <w:szCs w:val="24"/>
        </w:rPr>
        <w:t>2</w:t>
      </w:r>
      <w:r w:rsidRPr="00313AAD">
        <w:rPr>
          <w:rFonts w:ascii="Times New Roman" w:hAnsi="Times New Roman" w:cs="Times New Roman"/>
          <w:sz w:val="24"/>
          <w:szCs w:val="24"/>
        </w:rPr>
        <w:t>].</w:t>
      </w:r>
    </w:p>
    <w:p w14:paraId="39AB56CB" w14:textId="77777777" w:rsidR="00417B86" w:rsidRDefault="00417B86" w:rsidP="00417B86">
      <w:pPr>
        <w:spacing w:line="360" w:lineRule="auto"/>
        <w:jc w:val="both"/>
        <w:rPr>
          <w:rFonts w:ascii="Times New Roman" w:hAnsi="Times New Roman" w:cs="Times New Roman"/>
          <w:sz w:val="24"/>
          <w:szCs w:val="24"/>
        </w:rPr>
      </w:pPr>
      <w:r w:rsidRPr="00313AAD">
        <w:rPr>
          <w:rFonts w:ascii="Times New Roman" w:hAnsi="Times New Roman" w:cs="Times New Roman"/>
          <w:sz w:val="24"/>
          <w:szCs w:val="24"/>
        </w:rPr>
        <w:t>These community-based models could be well suited to the management of PHTN in sub-Saharan Africa, offering significant opportunities for the sustainable prevention of HTN and its complications in resource-limited settings.</w:t>
      </w:r>
    </w:p>
    <w:p w14:paraId="7D2D8D53" w14:textId="77777777" w:rsidR="00417B86" w:rsidRPr="0096394C" w:rsidRDefault="00417B86" w:rsidP="00417B86">
      <w:pPr>
        <w:spacing w:line="360" w:lineRule="auto"/>
        <w:jc w:val="both"/>
        <w:rPr>
          <w:rFonts w:ascii="Times New Roman" w:hAnsi="Times New Roman" w:cs="Times New Roman"/>
          <w:b/>
          <w:bCs/>
          <w:sz w:val="24"/>
          <w:szCs w:val="24"/>
        </w:rPr>
      </w:pPr>
      <w:r w:rsidRPr="0096394C">
        <w:rPr>
          <w:rFonts w:ascii="Times New Roman" w:hAnsi="Times New Roman" w:cs="Times New Roman"/>
          <w:b/>
          <w:bCs/>
          <w:sz w:val="24"/>
          <w:szCs w:val="24"/>
        </w:rPr>
        <w:t>3.3. HEARTS technical package and local adaptation in the context of Kisangani</w:t>
      </w:r>
    </w:p>
    <w:p w14:paraId="5793925A" w14:textId="77777777" w:rsidR="00417B86" w:rsidRPr="0096394C" w:rsidRDefault="00417B86" w:rsidP="00417B86">
      <w:pPr>
        <w:spacing w:line="360" w:lineRule="auto"/>
        <w:jc w:val="both"/>
        <w:rPr>
          <w:rFonts w:ascii="Times New Roman" w:hAnsi="Times New Roman" w:cs="Times New Roman"/>
          <w:sz w:val="24"/>
          <w:szCs w:val="24"/>
        </w:rPr>
      </w:pPr>
      <w:r w:rsidRPr="0096394C">
        <w:rPr>
          <w:rFonts w:ascii="Times New Roman" w:hAnsi="Times New Roman" w:cs="Times New Roman"/>
          <w:sz w:val="24"/>
          <w:szCs w:val="24"/>
        </w:rPr>
        <w:t xml:space="preserve">The experience of the WHO HEARTS package in several African countries shows that it is possible to improve the control of HTN and PHTN by adapting interventions to local resources. </w:t>
      </w:r>
    </w:p>
    <w:p w14:paraId="5362616F" w14:textId="77777777" w:rsidR="00417B86" w:rsidRPr="0096394C" w:rsidRDefault="00417B86" w:rsidP="00417B86">
      <w:pPr>
        <w:spacing w:line="360" w:lineRule="auto"/>
        <w:jc w:val="both"/>
        <w:rPr>
          <w:rFonts w:ascii="Times New Roman" w:hAnsi="Times New Roman" w:cs="Times New Roman"/>
          <w:sz w:val="24"/>
          <w:szCs w:val="24"/>
        </w:rPr>
      </w:pPr>
      <w:r w:rsidRPr="0096394C">
        <w:rPr>
          <w:rFonts w:ascii="Times New Roman" w:hAnsi="Times New Roman" w:cs="Times New Roman"/>
          <w:sz w:val="24"/>
          <w:szCs w:val="24"/>
        </w:rPr>
        <w:t xml:space="preserve">Here's how this approach can be transposed to the DRC, and Kisangani in </w:t>
      </w:r>
      <w:proofErr w:type="gramStart"/>
      <w:r w:rsidRPr="0096394C">
        <w:rPr>
          <w:rFonts w:ascii="Times New Roman" w:hAnsi="Times New Roman" w:cs="Times New Roman"/>
          <w:sz w:val="24"/>
          <w:szCs w:val="24"/>
        </w:rPr>
        <w:t>particular:</w:t>
      </w:r>
      <w:proofErr w:type="gramEnd"/>
    </w:p>
    <w:p w14:paraId="0040B7E5" w14:textId="77777777" w:rsidR="00417B86" w:rsidRDefault="00417B86" w:rsidP="00417B86">
      <w:pPr>
        <w:pStyle w:val="ListParagraph"/>
        <w:numPr>
          <w:ilvl w:val="0"/>
          <w:numId w:val="3"/>
        </w:numPr>
        <w:spacing w:line="360" w:lineRule="auto"/>
        <w:jc w:val="both"/>
        <w:rPr>
          <w:rFonts w:ascii="Times New Roman" w:hAnsi="Times New Roman" w:cs="Times New Roman"/>
          <w:sz w:val="24"/>
          <w:szCs w:val="24"/>
        </w:rPr>
      </w:pPr>
      <w:r w:rsidRPr="0096394C">
        <w:rPr>
          <w:rFonts w:ascii="Times New Roman" w:hAnsi="Times New Roman" w:cs="Times New Roman"/>
          <w:sz w:val="24"/>
          <w:szCs w:val="24"/>
        </w:rPr>
        <w:t>To successfully implement the HEARTS programme in Kisangani, it is imperative to strengthen primary healthcare by training staff and evaluating their performance</w:t>
      </w:r>
      <w:r>
        <w:rPr>
          <w:rFonts w:ascii="Times New Roman" w:hAnsi="Times New Roman" w:cs="Times New Roman"/>
          <w:sz w:val="24"/>
          <w:szCs w:val="24"/>
        </w:rPr>
        <w:t xml:space="preserve"> </w:t>
      </w:r>
      <w:r w:rsidRPr="00313AAD">
        <w:rPr>
          <w:rFonts w:ascii="Times New Roman" w:hAnsi="Times New Roman" w:cs="Times New Roman"/>
          <w:sz w:val="24"/>
          <w:szCs w:val="24"/>
        </w:rPr>
        <w:t>[2</w:t>
      </w:r>
      <w:r>
        <w:rPr>
          <w:rFonts w:ascii="Times New Roman" w:hAnsi="Times New Roman" w:cs="Times New Roman"/>
          <w:sz w:val="24"/>
          <w:szCs w:val="24"/>
        </w:rPr>
        <w:t>4</w:t>
      </w:r>
      <w:r w:rsidRPr="00313AAD">
        <w:rPr>
          <w:rFonts w:ascii="Times New Roman" w:hAnsi="Times New Roman" w:cs="Times New Roman"/>
          <w:sz w:val="24"/>
          <w:szCs w:val="24"/>
        </w:rPr>
        <w:t>]</w:t>
      </w:r>
      <w:r w:rsidRPr="0096394C">
        <w:rPr>
          <w:rFonts w:ascii="Times New Roman" w:hAnsi="Times New Roman" w:cs="Times New Roman"/>
          <w:sz w:val="24"/>
          <w:szCs w:val="24"/>
        </w:rPr>
        <w:t>.</w:t>
      </w:r>
    </w:p>
    <w:p w14:paraId="4DDB7421" w14:textId="77777777" w:rsidR="00417B86" w:rsidRDefault="00417B86" w:rsidP="00417B86">
      <w:pPr>
        <w:pStyle w:val="ListParagraph"/>
        <w:numPr>
          <w:ilvl w:val="0"/>
          <w:numId w:val="3"/>
        </w:numPr>
        <w:spacing w:line="360" w:lineRule="auto"/>
        <w:jc w:val="both"/>
        <w:rPr>
          <w:rFonts w:ascii="Times New Roman" w:hAnsi="Times New Roman" w:cs="Times New Roman"/>
          <w:sz w:val="24"/>
          <w:szCs w:val="24"/>
        </w:rPr>
      </w:pPr>
      <w:r w:rsidRPr="0096394C">
        <w:rPr>
          <w:rFonts w:ascii="Times New Roman" w:hAnsi="Times New Roman" w:cs="Times New Roman"/>
          <w:sz w:val="24"/>
          <w:szCs w:val="24"/>
        </w:rPr>
        <w:t xml:space="preserve">It is essential to adapt tools and protocols to local resources, whether digital or physical. From this perspective, community health workers play a key role in screening and follow-up, supported by awareness-raising campaigns </w:t>
      </w:r>
      <w:r w:rsidRPr="00313AAD">
        <w:rPr>
          <w:rFonts w:ascii="Times New Roman" w:hAnsi="Times New Roman" w:cs="Times New Roman"/>
          <w:sz w:val="24"/>
          <w:szCs w:val="24"/>
        </w:rPr>
        <w:t>[2</w:t>
      </w:r>
      <w:r>
        <w:rPr>
          <w:rFonts w:ascii="Times New Roman" w:hAnsi="Times New Roman" w:cs="Times New Roman"/>
          <w:sz w:val="24"/>
          <w:szCs w:val="24"/>
        </w:rPr>
        <w:t>4</w:t>
      </w:r>
      <w:r w:rsidRPr="00313AAD">
        <w:rPr>
          <w:rFonts w:ascii="Times New Roman" w:hAnsi="Times New Roman" w:cs="Times New Roman"/>
          <w:sz w:val="24"/>
          <w:szCs w:val="24"/>
        </w:rPr>
        <w:t>]</w:t>
      </w:r>
      <w:r w:rsidRPr="0096394C">
        <w:rPr>
          <w:rFonts w:ascii="Times New Roman" w:hAnsi="Times New Roman" w:cs="Times New Roman"/>
          <w:sz w:val="24"/>
          <w:szCs w:val="24"/>
        </w:rPr>
        <w:t>.</w:t>
      </w:r>
    </w:p>
    <w:p w14:paraId="7702E8B5" w14:textId="77777777" w:rsidR="00417B86" w:rsidRDefault="00417B86" w:rsidP="00417B86">
      <w:pPr>
        <w:pStyle w:val="ListParagraph"/>
        <w:numPr>
          <w:ilvl w:val="0"/>
          <w:numId w:val="3"/>
        </w:numPr>
        <w:spacing w:line="360" w:lineRule="auto"/>
        <w:jc w:val="both"/>
        <w:rPr>
          <w:rFonts w:ascii="Times New Roman" w:hAnsi="Times New Roman" w:cs="Times New Roman"/>
          <w:sz w:val="24"/>
          <w:szCs w:val="24"/>
        </w:rPr>
      </w:pPr>
      <w:r w:rsidRPr="0096394C">
        <w:rPr>
          <w:rFonts w:ascii="Times New Roman" w:hAnsi="Times New Roman" w:cs="Times New Roman"/>
          <w:sz w:val="24"/>
          <w:szCs w:val="24"/>
        </w:rPr>
        <w:t xml:space="preserve">It is crucial to ensure regular, decentralised distribution of medicines, while implementing ongoing monitoring and evaluation of local data in order to adjust strategies </w:t>
      </w:r>
      <w:r w:rsidRPr="00313AAD">
        <w:rPr>
          <w:rFonts w:ascii="Times New Roman" w:hAnsi="Times New Roman" w:cs="Times New Roman"/>
          <w:sz w:val="24"/>
          <w:szCs w:val="24"/>
        </w:rPr>
        <w:t>[2</w:t>
      </w:r>
      <w:r>
        <w:rPr>
          <w:rFonts w:ascii="Times New Roman" w:hAnsi="Times New Roman" w:cs="Times New Roman"/>
          <w:sz w:val="24"/>
          <w:szCs w:val="24"/>
        </w:rPr>
        <w:t>4</w:t>
      </w:r>
      <w:r w:rsidRPr="00313AAD">
        <w:rPr>
          <w:rFonts w:ascii="Times New Roman" w:hAnsi="Times New Roman" w:cs="Times New Roman"/>
          <w:sz w:val="24"/>
          <w:szCs w:val="24"/>
        </w:rPr>
        <w:t>]</w:t>
      </w:r>
      <w:r w:rsidRPr="0096394C">
        <w:rPr>
          <w:rFonts w:ascii="Times New Roman" w:hAnsi="Times New Roman" w:cs="Times New Roman"/>
          <w:sz w:val="24"/>
          <w:szCs w:val="24"/>
        </w:rPr>
        <w:t>.</w:t>
      </w:r>
    </w:p>
    <w:p w14:paraId="45A6645C" w14:textId="77777777" w:rsidR="00417B86" w:rsidRDefault="00417B86" w:rsidP="00417B86">
      <w:pPr>
        <w:pStyle w:val="ListParagraph"/>
        <w:numPr>
          <w:ilvl w:val="0"/>
          <w:numId w:val="3"/>
        </w:numPr>
        <w:spacing w:line="360" w:lineRule="auto"/>
        <w:jc w:val="both"/>
        <w:rPr>
          <w:rFonts w:ascii="Times New Roman" w:hAnsi="Times New Roman" w:cs="Times New Roman"/>
          <w:sz w:val="24"/>
          <w:szCs w:val="24"/>
        </w:rPr>
      </w:pPr>
      <w:r w:rsidRPr="0096394C">
        <w:rPr>
          <w:rFonts w:ascii="Times New Roman" w:hAnsi="Times New Roman" w:cs="Times New Roman"/>
          <w:sz w:val="24"/>
          <w:szCs w:val="24"/>
        </w:rPr>
        <w:t xml:space="preserve"> Integrating HTN management into existing health programmes allows better use of resources</w:t>
      </w:r>
      <w:r>
        <w:rPr>
          <w:rFonts w:ascii="Times New Roman" w:hAnsi="Times New Roman" w:cs="Times New Roman"/>
          <w:sz w:val="24"/>
          <w:szCs w:val="24"/>
        </w:rPr>
        <w:t xml:space="preserve"> </w:t>
      </w:r>
      <w:r w:rsidRPr="00313AAD">
        <w:rPr>
          <w:rFonts w:ascii="Times New Roman" w:hAnsi="Times New Roman" w:cs="Times New Roman"/>
          <w:sz w:val="24"/>
          <w:szCs w:val="24"/>
        </w:rPr>
        <w:t>[2</w:t>
      </w:r>
      <w:r>
        <w:rPr>
          <w:rFonts w:ascii="Times New Roman" w:hAnsi="Times New Roman" w:cs="Times New Roman"/>
          <w:sz w:val="24"/>
          <w:szCs w:val="24"/>
        </w:rPr>
        <w:t>4</w:t>
      </w:r>
      <w:r w:rsidRPr="00313AAD">
        <w:rPr>
          <w:rFonts w:ascii="Times New Roman" w:hAnsi="Times New Roman" w:cs="Times New Roman"/>
          <w:sz w:val="24"/>
          <w:szCs w:val="24"/>
        </w:rPr>
        <w:t>]</w:t>
      </w:r>
      <w:r w:rsidRPr="0096394C">
        <w:rPr>
          <w:rFonts w:ascii="Times New Roman" w:hAnsi="Times New Roman" w:cs="Times New Roman"/>
          <w:sz w:val="24"/>
          <w:szCs w:val="24"/>
        </w:rPr>
        <w:t>.</w:t>
      </w:r>
    </w:p>
    <w:p w14:paraId="1B64F9F6" w14:textId="77777777" w:rsidR="00417B86" w:rsidRPr="008D7D79" w:rsidRDefault="00417B86" w:rsidP="00417B86">
      <w:pPr>
        <w:pStyle w:val="ListParagraph"/>
        <w:numPr>
          <w:ilvl w:val="0"/>
          <w:numId w:val="3"/>
        </w:numPr>
        <w:spacing w:line="360" w:lineRule="auto"/>
        <w:jc w:val="both"/>
        <w:rPr>
          <w:rFonts w:ascii="Times New Roman" w:hAnsi="Times New Roman" w:cs="Times New Roman"/>
          <w:sz w:val="24"/>
          <w:szCs w:val="24"/>
        </w:rPr>
      </w:pPr>
      <w:r w:rsidRPr="0096394C">
        <w:rPr>
          <w:rFonts w:ascii="Times New Roman" w:hAnsi="Times New Roman" w:cs="Times New Roman"/>
          <w:sz w:val="24"/>
          <w:szCs w:val="24"/>
        </w:rPr>
        <w:t>In addition, the engagement of community and religious leaders is vital to ensure community buy-in and involvement</w:t>
      </w:r>
      <w:r>
        <w:rPr>
          <w:rFonts w:ascii="Times New Roman" w:hAnsi="Times New Roman" w:cs="Times New Roman"/>
          <w:sz w:val="24"/>
          <w:szCs w:val="24"/>
        </w:rPr>
        <w:t xml:space="preserve"> </w:t>
      </w:r>
      <w:r w:rsidRPr="00313AAD">
        <w:rPr>
          <w:rFonts w:ascii="Times New Roman" w:hAnsi="Times New Roman" w:cs="Times New Roman"/>
          <w:sz w:val="24"/>
          <w:szCs w:val="24"/>
        </w:rPr>
        <w:t>[2</w:t>
      </w:r>
      <w:r>
        <w:rPr>
          <w:rFonts w:ascii="Times New Roman" w:hAnsi="Times New Roman" w:cs="Times New Roman"/>
          <w:sz w:val="24"/>
          <w:szCs w:val="24"/>
        </w:rPr>
        <w:t>4</w:t>
      </w:r>
      <w:r w:rsidRPr="00313AAD">
        <w:rPr>
          <w:rFonts w:ascii="Times New Roman" w:hAnsi="Times New Roman" w:cs="Times New Roman"/>
          <w:sz w:val="24"/>
          <w:szCs w:val="24"/>
        </w:rPr>
        <w:t>]</w:t>
      </w:r>
      <w:r w:rsidRPr="0096394C">
        <w:rPr>
          <w:rFonts w:ascii="Times New Roman" w:hAnsi="Times New Roman" w:cs="Times New Roman"/>
          <w:sz w:val="24"/>
          <w:szCs w:val="24"/>
        </w:rPr>
        <w:t>.</w:t>
      </w:r>
    </w:p>
    <w:p w14:paraId="0BD6125C" w14:textId="77777777" w:rsidR="00417B86" w:rsidRPr="0096394C" w:rsidRDefault="00417B86" w:rsidP="00417B86">
      <w:pPr>
        <w:spacing w:line="360" w:lineRule="auto"/>
        <w:jc w:val="both"/>
        <w:rPr>
          <w:rFonts w:ascii="Times New Roman" w:hAnsi="Times New Roman" w:cs="Times New Roman"/>
          <w:sz w:val="24"/>
          <w:szCs w:val="24"/>
        </w:rPr>
      </w:pPr>
      <w:r w:rsidRPr="0096394C">
        <w:rPr>
          <w:rFonts w:ascii="Times New Roman" w:hAnsi="Times New Roman" w:cs="Times New Roman"/>
          <w:sz w:val="24"/>
          <w:szCs w:val="24"/>
        </w:rPr>
        <w:t xml:space="preserve">The implementation of the HEARTS programme in the DRC and Kisangani could be achieved through protocol adaptation, primary health care strengthening, community engagement and </w:t>
      </w:r>
      <w:proofErr w:type="gramStart"/>
      <w:r w:rsidRPr="0096394C">
        <w:rPr>
          <w:rFonts w:ascii="Times New Roman" w:hAnsi="Times New Roman" w:cs="Times New Roman"/>
          <w:sz w:val="24"/>
          <w:szCs w:val="24"/>
        </w:rPr>
        <w:t>strict supervision</w:t>
      </w:r>
      <w:proofErr w:type="gramEnd"/>
      <w:r w:rsidRPr="0096394C">
        <w:rPr>
          <w:rFonts w:ascii="Times New Roman" w:hAnsi="Times New Roman" w:cs="Times New Roman"/>
          <w:sz w:val="24"/>
          <w:szCs w:val="24"/>
        </w:rPr>
        <w:t>, as has been demonstrated in other resource-constrained African countries.</w:t>
      </w:r>
    </w:p>
    <w:p w14:paraId="20557AAB" w14:textId="77777777" w:rsidR="00417B86" w:rsidRPr="0096394C" w:rsidRDefault="00417B86" w:rsidP="00417B86">
      <w:pPr>
        <w:spacing w:line="360" w:lineRule="auto"/>
        <w:jc w:val="both"/>
        <w:rPr>
          <w:rFonts w:ascii="Times New Roman" w:hAnsi="Times New Roman" w:cs="Times New Roman"/>
          <w:b/>
          <w:bCs/>
          <w:sz w:val="24"/>
          <w:szCs w:val="24"/>
        </w:rPr>
      </w:pPr>
      <w:r w:rsidRPr="0096394C">
        <w:rPr>
          <w:rFonts w:ascii="Times New Roman" w:hAnsi="Times New Roman" w:cs="Times New Roman"/>
          <w:b/>
          <w:bCs/>
          <w:sz w:val="24"/>
          <w:szCs w:val="24"/>
        </w:rPr>
        <w:t xml:space="preserve">3.4. Primary prevention of prehypertension in </w:t>
      </w:r>
      <w:proofErr w:type="gramStart"/>
      <w:r w:rsidRPr="0096394C">
        <w:rPr>
          <w:rFonts w:ascii="Times New Roman" w:hAnsi="Times New Roman" w:cs="Times New Roman"/>
          <w:b/>
          <w:bCs/>
          <w:sz w:val="24"/>
          <w:szCs w:val="24"/>
        </w:rPr>
        <w:t>Kisangani:</w:t>
      </w:r>
      <w:proofErr w:type="gramEnd"/>
      <w:r w:rsidRPr="0096394C">
        <w:rPr>
          <w:rFonts w:ascii="Times New Roman" w:hAnsi="Times New Roman" w:cs="Times New Roman"/>
          <w:b/>
          <w:bCs/>
          <w:sz w:val="24"/>
          <w:szCs w:val="24"/>
        </w:rPr>
        <w:t xml:space="preserve"> feasibility of a community-based and technological strategy</w:t>
      </w:r>
    </w:p>
    <w:p w14:paraId="0A4FA35A" w14:textId="77777777" w:rsidR="00417B86" w:rsidRDefault="00417B86" w:rsidP="00417B86">
      <w:pPr>
        <w:spacing w:line="360" w:lineRule="auto"/>
        <w:jc w:val="both"/>
        <w:rPr>
          <w:rFonts w:ascii="Times New Roman" w:hAnsi="Times New Roman" w:cs="Times New Roman"/>
          <w:sz w:val="24"/>
          <w:szCs w:val="24"/>
        </w:rPr>
      </w:pPr>
      <w:r w:rsidRPr="0096394C">
        <w:rPr>
          <w:rFonts w:ascii="Times New Roman" w:hAnsi="Times New Roman" w:cs="Times New Roman"/>
          <w:sz w:val="24"/>
          <w:szCs w:val="24"/>
        </w:rPr>
        <w:t xml:space="preserve">The high prevalence of cardiovascular risk factors, particularly HTN and PHTN in Kisangani, provides strong justification for the implementation of early, community-based interventions. The identification of determinants such as age, urban environment, level of education and </w:t>
      </w:r>
      <w:r w:rsidRPr="0096394C">
        <w:rPr>
          <w:rFonts w:ascii="Times New Roman" w:hAnsi="Times New Roman" w:cs="Times New Roman"/>
          <w:sz w:val="24"/>
          <w:szCs w:val="24"/>
        </w:rPr>
        <w:lastRenderedPageBreak/>
        <w:t>lifestyle habits highlights the need for a comprehensive, multisectoral intervention approach</w:t>
      </w:r>
      <w:r>
        <w:rPr>
          <w:rFonts w:ascii="Times New Roman" w:hAnsi="Times New Roman" w:cs="Times New Roman"/>
          <w:sz w:val="24"/>
          <w:szCs w:val="24"/>
        </w:rPr>
        <w:t xml:space="preserve"> [16, 25]</w:t>
      </w:r>
      <w:r w:rsidRPr="0096394C">
        <w:rPr>
          <w:rFonts w:ascii="Times New Roman" w:hAnsi="Times New Roman" w:cs="Times New Roman"/>
          <w:sz w:val="24"/>
          <w:szCs w:val="24"/>
        </w:rPr>
        <w:t>.</w:t>
      </w:r>
    </w:p>
    <w:p w14:paraId="2C3A7423" w14:textId="77777777" w:rsidR="00417B86" w:rsidRDefault="00417B86" w:rsidP="00417B86">
      <w:pPr>
        <w:spacing w:line="360" w:lineRule="auto"/>
        <w:jc w:val="both"/>
        <w:rPr>
          <w:rFonts w:ascii="Times New Roman" w:hAnsi="Times New Roman" w:cs="Times New Roman"/>
          <w:sz w:val="24"/>
          <w:szCs w:val="24"/>
        </w:rPr>
      </w:pPr>
      <w:r w:rsidRPr="0033726F">
        <w:rPr>
          <w:rFonts w:ascii="Times New Roman" w:hAnsi="Times New Roman" w:cs="Times New Roman"/>
          <w:sz w:val="24"/>
          <w:szCs w:val="24"/>
        </w:rPr>
        <w:t>Community-based interventions such as health education, promotion of physical activity and improved nutrition are proving to be effective and cost-effective approaches in resource-poor countries, especially when they mobilise community health workers to reach isolated communities and are implemented through school and community programmes targeting young people and their families</w:t>
      </w:r>
      <w:r>
        <w:rPr>
          <w:rFonts w:ascii="Times New Roman" w:hAnsi="Times New Roman" w:cs="Times New Roman"/>
          <w:sz w:val="24"/>
          <w:szCs w:val="24"/>
        </w:rPr>
        <w:t xml:space="preserve"> [25-27]</w:t>
      </w:r>
      <w:r w:rsidRPr="0096394C">
        <w:rPr>
          <w:rFonts w:ascii="Times New Roman" w:hAnsi="Times New Roman" w:cs="Times New Roman"/>
          <w:sz w:val="24"/>
          <w:szCs w:val="24"/>
        </w:rPr>
        <w:t>.</w:t>
      </w:r>
    </w:p>
    <w:p w14:paraId="59861E48" w14:textId="77777777" w:rsidR="00417B86" w:rsidRDefault="00417B86" w:rsidP="00417B86">
      <w:pPr>
        <w:spacing w:line="360" w:lineRule="auto"/>
        <w:jc w:val="both"/>
        <w:rPr>
          <w:rFonts w:ascii="Times New Roman" w:hAnsi="Times New Roman" w:cs="Times New Roman"/>
          <w:sz w:val="24"/>
          <w:szCs w:val="24"/>
        </w:rPr>
      </w:pPr>
      <w:r w:rsidRPr="0033726F">
        <w:rPr>
          <w:rFonts w:ascii="Times New Roman" w:hAnsi="Times New Roman" w:cs="Times New Roman"/>
          <w:sz w:val="24"/>
          <w:szCs w:val="24"/>
        </w:rPr>
        <w:t>The use of SMS as a means of notifying appointments, sending preventive messages and encouraging healthy habits has proven to be effective and low-cost in comparable situations. It offers broad coverage for monitoring and education, even in areas with limited connectivity, while allowing for easy integration into existing community health programmes</w:t>
      </w:r>
      <w:r>
        <w:rPr>
          <w:rFonts w:ascii="Times New Roman" w:hAnsi="Times New Roman" w:cs="Times New Roman"/>
          <w:sz w:val="24"/>
          <w:szCs w:val="24"/>
        </w:rPr>
        <w:t xml:space="preserve"> [26,27]</w:t>
      </w:r>
      <w:r w:rsidRPr="0033726F">
        <w:rPr>
          <w:rFonts w:ascii="Times New Roman" w:hAnsi="Times New Roman" w:cs="Times New Roman"/>
          <w:sz w:val="24"/>
          <w:szCs w:val="24"/>
        </w:rPr>
        <w:t>.</w:t>
      </w:r>
    </w:p>
    <w:p w14:paraId="09449982" w14:textId="77777777" w:rsidR="00417B86" w:rsidRPr="00CA1E15" w:rsidRDefault="00417B86" w:rsidP="00417B86">
      <w:pPr>
        <w:spacing w:line="360" w:lineRule="auto"/>
        <w:jc w:val="both"/>
        <w:rPr>
          <w:rFonts w:ascii="Times New Roman" w:hAnsi="Times New Roman" w:cs="Times New Roman"/>
          <w:b/>
          <w:bCs/>
          <w:sz w:val="24"/>
          <w:szCs w:val="24"/>
        </w:rPr>
      </w:pPr>
      <w:r w:rsidRPr="00CA1E15">
        <w:rPr>
          <w:rFonts w:ascii="Times New Roman" w:hAnsi="Times New Roman" w:cs="Times New Roman"/>
          <w:b/>
          <w:bCs/>
          <w:sz w:val="24"/>
          <w:szCs w:val="24"/>
        </w:rPr>
        <w:t>3.5. Training and capacity-building</w:t>
      </w:r>
    </w:p>
    <w:p w14:paraId="27C1D28A" w14:textId="77777777" w:rsidR="00417B86" w:rsidRDefault="00417B86" w:rsidP="00417B86">
      <w:pPr>
        <w:spacing w:line="360" w:lineRule="auto"/>
        <w:jc w:val="both"/>
        <w:rPr>
          <w:rFonts w:ascii="Times New Roman" w:hAnsi="Times New Roman" w:cs="Times New Roman"/>
          <w:sz w:val="24"/>
          <w:szCs w:val="24"/>
        </w:rPr>
      </w:pPr>
      <w:r w:rsidRPr="00CA1E15">
        <w:rPr>
          <w:rFonts w:ascii="Times New Roman" w:hAnsi="Times New Roman" w:cs="Times New Roman"/>
          <w:sz w:val="24"/>
          <w:szCs w:val="24"/>
        </w:rPr>
        <w:t>It is essential to provide community health workers with standardised training adapted to the local context, including blood pressure measurement and taking into account cultural specificities, so that they can effectively identify, monitor and support people at risk of PHTN, even in low-resource settings</w:t>
      </w:r>
      <w:r>
        <w:rPr>
          <w:rFonts w:ascii="Times New Roman" w:hAnsi="Times New Roman" w:cs="Times New Roman"/>
          <w:sz w:val="24"/>
          <w:szCs w:val="24"/>
        </w:rPr>
        <w:t xml:space="preserve"> [28, 29]</w:t>
      </w:r>
      <w:r w:rsidRPr="00CA1E15">
        <w:rPr>
          <w:rFonts w:ascii="Times New Roman" w:hAnsi="Times New Roman" w:cs="Times New Roman"/>
          <w:sz w:val="24"/>
          <w:szCs w:val="24"/>
        </w:rPr>
        <w:t>.</w:t>
      </w:r>
    </w:p>
    <w:p w14:paraId="51B6C875" w14:textId="77777777" w:rsidR="00417B86" w:rsidRDefault="00417B86" w:rsidP="00417B86">
      <w:pPr>
        <w:spacing w:line="360" w:lineRule="auto"/>
        <w:jc w:val="both"/>
        <w:rPr>
          <w:rFonts w:ascii="Times New Roman" w:hAnsi="Times New Roman" w:cs="Times New Roman"/>
          <w:sz w:val="24"/>
          <w:szCs w:val="24"/>
        </w:rPr>
      </w:pPr>
      <w:r w:rsidRPr="00CA1E15">
        <w:rPr>
          <w:rFonts w:ascii="Times New Roman" w:hAnsi="Times New Roman" w:cs="Times New Roman"/>
          <w:sz w:val="24"/>
          <w:szCs w:val="24"/>
        </w:rPr>
        <w:t>In addition, constant monitoring and support are crucial in boosting the confidence and commitment of community health workers, ensuring the excellence of their interventions, promoting a rapid response to local issues and helping them to adapt to constraints such as resource limitations and the cultural particularities associated with HTN</w:t>
      </w:r>
      <w:r>
        <w:rPr>
          <w:rFonts w:ascii="Times New Roman" w:hAnsi="Times New Roman" w:cs="Times New Roman"/>
          <w:sz w:val="24"/>
          <w:szCs w:val="24"/>
        </w:rPr>
        <w:t xml:space="preserve"> [30]</w:t>
      </w:r>
      <w:r w:rsidRPr="00CA1E15">
        <w:rPr>
          <w:rFonts w:ascii="Times New Roman" w:hAnsi="Times New Roman" w:cs="Times New Roman"/>
          <w:sz w:val="24"/>
          <w:szCs w:val="24"/>
        </w:rPr>
        <w:t>.</w:t>
      </w:r>
    </w:p>
    <w:p w14:paraId="6C34FF8D" w14:textId="77777777" w:rsidR="00417B86" w:rsidRDefault="00417B86" w:rsidP="00417B86">
      <w:pPr>
        <w:spacing w:line="360" w:lineRule="auto"/>
        <w:jc w:val="both"/>
        <w:rPr>
          <w:rFonts w:ascii="Times New Roman" w:hAnsi="Times New Roman" w:cs="Times New Roman"/>
          <w:sz w:val="24"/>
          <w:szCs w:val="24"/>
        </w:rPr>
      </w:pPr>
      <w:r w:rsidRPr="004F428E">
        <w:rPr>
          <w:rFonts w:ascii="Times New Roman" w:hAnsi="Times New Roman" w:cs="Times New Roman"/>
          <w:sz w:val="24"/>
          <w:szCs w:val="24"/>
        </w:rPr>
        <w:t>Finally, community actions that integrate training, monitoring and health education, carried out by skilled and supported community health workers, have proven to be highly effective in reducing blood pressure in pre-hypertensive individuals. This is made possible by tailored support and the encouragement of a healthy lifestyle</w:t>
      </w:r>
      <w:r>
        <w:rPr>
          <w:rFonts w:ascii="Times New Roman" w:hAnsi="Times New Roman" w:cs="Times New Roman"/>
          <w:sz w:val="24"/>
          <w:szCs w:val="24"/>
        </w:rPr>
        <w:t xml:space="preserve"> [28, 31].</w:t>
      </w:r>
    </w:p>
    <w:p w14:paraId="483CB643" w14:textId="77777777" w:rsidR="00417B86" w:rsidRDefault="00417B86" w:rsidP="00417B86">
      <w:pPr>
        <w:spacing w:line="360" w:lineRule="auto"/>
        <w:jc w:val="both"/>
        <w:rPr>
          <w:rFonts w:ascii="Times New Roman" w:hAnsi="Times New Roman" w:cs="Times New Roman"/>
          <w:b/>
          <w:bCs/>
          <w:sz w:val="24"/>
          <w:szCs w:val="24"/>
        </w:rPr>
      </w:pPr>
    </w:p>
    <w:p w14:paraId="5C2913DC" w14:textId="77777777" w:rsidR="00417B86" w:rsidRDefault="00417B86" w:rsidP="00417B86">
      <w:pPr>
        <w:spacing w:line="360" w:lineRule="auto"/>
        <w:jc w:val="both"/>
        <w:rPr>
          <w:rFonts w:ascii="Times New Roman" w:hAnsi="Times New Roman" w:cs="Times New Roman"/>
          <w:b/>
          <w:bCs/>
          <w:sz w:val="24"/>
          <w:szCs w:val="24"/>
        </w:rPr>
      </w:pPr>
    </w:p>
    <w:p w14:paraId="2EEBD1DD" w14:textId="77777777" w:rsidR="00417B86" w:rsidRPr="004F428E" w:rsidRDefault="00417B86" w:rsidP="00417B86">
      <w:pPr>
        <w:spacing w:line="360" w:lineRule="auto"/>
        <w:jc w:val="both"/>
        <w:rPr>
          <w:rFonts w:ascii="Times New Roman" w:hAnsi="Times New Roman" w:cs="Times New Roman"/>
          <w:b/>
          <w:bCs/>
          <w:sz w:val="24"/>
          <w:szCs w:val="24"/>
        </w:rPr>
      </w:pPr>
      <w:r w:rsidRPr="004F428E">
        <w:rPr>
          <w:rFonts w:ascii="Times New Roman" w:hAnsi="Times New Roman" w:cs="Times New Roman"/>
          <w:b/>
          <w:bCs/>
          <w:sz w:val="24"/>
          <w:szCs w:val="24"/>
        </w:rPr>
        <w:t>IV. DISCUSSION</w:t>
      </w:r>
    </w:p>
    <w:p w14:paraId="27DED730" w14:textId="77777777" w:rsidR="00417B86" w:rsidRPr="004F428E" w:rsidRDefault="00417B86" w:rsidP="00417B86">
      <w:pPr>
        <w:spacing w:line="360" w:lineRule="auto"/>
        <w:jc w:val="both"/>
        <w:rPr>
          <w:rFonts w:ascii="Times New Roman" w:hAnsi="Times New Roman" w:cs="Times New Roman"/>
          <w:sz w:val="24"/>
          <w:szCs w:val="24"/>
        </w:rPr>
      </w:pPr>
      <w:r w:rsidRPr="004F428E">
        <w:rPr>
          <w:rFonts w:ascii="Times New Roman" w:hAnsi="Times New Roman" w:cs="Times New Roman"/>
          <w:sz w:val="24"/>
          <w:szCs w:val="24"/>
        </w:rPr>
        <w:t>This narrative review, one of the few to be carried out in sub-Saharan Africa and the DRC, examines community approaches, task-sharing systems and institutional innovations for managing the PHTN in Kisangani, while consolidating primary care in a context of limited resources.</w:t>
      </w:r>
    </w:p>
    <w:p w14:paraId="2AF2265A" w14:textId="77777777" w:rsidR="00417B86" w:rsidRPr="004F428E" w:rsidRDefault="00417B86" w:rsidP="00417B86">
      <w:pPr>
        <w:spacing w:line="360" w:lineRule="auto"/>
        <w:jc w:val="both"/>
        <w:rPr>
          <w:rFonts w:ascii="Times New Roman" w:hAnsi="Times New Roman" w:cs="Times New Roman"/>
          <w:b/>
          <w:bCs/>
          <w:sz w:val="24"/>
          <w:szCs w:val="24"/>
        </w:rPr>
      </w:pPr>
      <w:r w:rsidRPr="004F428E">
        <w:rPr>
          <w:rFonts w:ascii="Times New Roman" w:hAnsi="Times New Roman" w:cs="Times New Roman"/>
          <w:b/>
          <w:bCs/>
          <w:sz w:val="24"/>
          <w:szCs w:val="24"/>
        </w:rPr>
        <w:lastRenderedPageBreak/>
        <w:t>4.1. Challenges specific to the Kisangani context</w:t>
      </w:r>
    </w:p>
    <w:p w14:paraId="26B62356" w14:textId="77777777" w:rsidR="00417B86" w:rsidRDefault="00417B86" w:rsidP="00417B86">
      <w:pPr>
        <w:spacing w:line="360" w:lineRule="auto"/>
        <w:jc w:val="both"/>
        <w:rPr>
          <w:rFonts w:ascii="Times New Roman" w:hAnsi="Times New Roman" w:cs="Times New Roman"/>
          <w:sz w:val="24"/>
          <w:szCs w:val="24"/>
        </w:rPr>
      </w:pPr>
      <w:r w:rsidRPr="004F428E">
        <w:rPr>
          <w:rFonts w:ascii="Times New Roman" w:hAnsi="Times New Roman" w:cs="Times New Roman"/>
          <w:sz w:val="24"/>
          <w:szCs w:val="24"/>
        </w:rPr>
        <w:t>The management of PHTN in Kisangani is hampered by a shortage of qualified staff, limited access to treatment, economic constraints and a lack of appropriate programmes. An effective response requires investment in the health system, community education and the affordability of care</w:t>
      </w:r>
      <w:r>
        <w:rPr>
          <w:rFonts w:ascii="Times New Roman" w:hAnsi="Times New Roman" w:cs="Times New Roman"/>
          <w:sz w:val="24"/>
          <w:szCs w:val="24"/>
        </w:rPr>
        <w:t xml:space="preserve"> [16, 32, 33].</w:t>
      </w:r>
    </w:p>
    <w:p w14:paraId="34766F83" w14:textId="77777777" w:rsidR="00417B86" w:rsidRPr="004F428E" w:rsidRDefault="00417B86" w:rsidP="00417B86">
      <w:pPr>
        <w:spacing w:line="360" w:lineRule="auto"/>
        <w:jc w:val="both"/>
        <w:rPr>
          <w:rFonts w:ascii="Times New Roman" w:hAnsi="Times New Roman" w:cs="Times New Roman"/>
          <w:sz w:val="24"/>
          <w:szCs w:val="24"/>
        </w:rPr>
      </w:pPr>
      <w:r w:rsidRPr="004F428E">
        <w:rPr>
          <w:rFonts w:ascii="Times New Roman" w:hAnsi="Times New Roman" w:cs="Times New Roman"/>
          <w:sz w:val="24"/>
          <w:szCs w:val="24"/>
        </w:rPr>
        <w:t>The increasing coexistence of infectious and non-communicable diseases in Kisangani calls for integrated management, particularly of PHTN. The literature supports the integration of PHTN management within HIV, tuberculosis and maternal health programmes as an effective and efficient approach</w:t>
      </w:r>
      <w:r>
        <w:rPr>
          <w:rFonts w:ascii="Times New Roman" w:hAnsi="Times New Roman" w:cs="Times New Roman"/>
          <w:sz w:val="24"/>
          <w:szCs w:val="24"/>
        </w:rPr>
        <w:t xml:space="preserve"> [32, 34-36].</w:t>
      </w:r>
    </w:p>
    <w:p w14:paraId="3EA0C331" w14:textId="77777777" w:rsidR="00417B86" w:rsidRPr="00ED2ACF" w:rsidRDefault="00417B86" w:rsidP="00417B86">
      <w:pPr>
        <w:spacing w:line="360" w:lineRule="auto"/>
        <w:jc w:val="both"/>
        <w:rPr>
          <w:rFonts w:ascii="Times New Roman" w:hAnsi="Times New Roman" w:cs="Times New Roman"/>
          <w:b/>
          <w:bCs/>
          <w:sz w:val="24"/>
          <w:szCs w:val="24"/>
        </w:rPr>
      </w:pPr>
      <w:r w:rsidRPr="00ED2ACF">
        <w:rPr>
          <w:rFonts w:ascii="Times New Roman" w:hAnsi="Times New Roman" w:cs="Times New Roman"/>
          <w:b/>
          <w:bCs/>
          <w:sz w:val="24"/>
          <w:szCs w:val="24"/>
        </w:rPr>
        <w:t>4.2. Recommended adaptation strategies</w:t>
      </w:r>
    </w:p>
    <w:p w14:paraId="386CF708" w14:textId="77777777" w:rsidR="00417B86" w:rsidRPr="00ED2ACF" w:rsidRDefault="00417B86" w:rsidP="00417B86">
      <w:pPr>
        <w:spacing w:line="360" w:lineRule="auto"/>
        <w:jc w:val="both"/>
        <w:rPr>
          <w:rFonts w:ascii="Times New Roman" w:hAnsi="Times New Roman" w:cs="Times New Roman"/>
          <w:sz w:val="24"/>
          <w:szCs w:val="24"/>
        </w:rPr>
      </w:pPr>
      <w:r w:rsidRPr="00ED2ACF">
        <w:rPr>
          <w:rFonts w:ascii="Times New Roman" w:hAnsi="Times New Roman" w:cs="Times New Roman"/>
          <w:sz w:val="24"/>
          <w:szCs w:val="24"/>
        </w:rPr>
        <w:t>Based on the literature review and the specificities of the Kisangani setting, several adaptation approaches are suggested</w:t>
      </w:r>
      <w:r>
        <w:rPr>
          <w:rFonts w:ascii="Times New Roman" w:hAnsi="Times New Roman" w:cs="Times New Roman"/>
          <w:sz w:val="24"/>
          <w:szCs w:val="24"/>
        </w:rPr>
        <w:t>.</w:t>
      </w:r>
    </w:p>
    <w:p w14:paraId="474DCBA4" w14:textId="77777777" w:rsidR="00417B86" w:rsidRPr="00ED2ACF" w:rsidRDefault="00417B86" w:rsidP="00417B86">
      <w:pPr>
        <w:spacing w:line="360" w:lineRule="auto"/>
        <w:jc w:val="both"/>
        <w:rPr>
          <w:rFonts w:ascii="Times New Roman" w:hAnsi="Times New Roman" w:cs="Times New Roman"/>
          <w:b/>
          <w:bCs/>
          <w:sz w:val="24"/>
          <w:szCs w:val="24"/>
        </w:rPr>
      </w:pPr>
      <w:r w:rsidRPr="00ED2ACF">
        <w:rPr>
          <w:rFonts w:ascii="Times New Roman" w:hAnsi="Times New Roman" w:cs="Times New Roman"/>
          <w:b/>
          <w:bCs/>
          <w:sz w:val="24"/>
          <w:szCs w:val="24"/>
        </w:rPr>
        <w:t xml:space="preserve">4.2.1. Organisational strategies </w:t>
      </w:r>
    </w:p>
    <w:p w14:paraId="0E8A3556" w14:textId="77777777" w:rsidR="00417B86" w:rsidRDefault="00417B86" w:rsidP="00417B86">
      <w:pPr>
        <w:spacing w:line="360" w:lineRule="auto"/>
        <w:jc w:val="both"/>
        <w:rPr>
          <w:rFonts w:ascii="Times New Roman" w:hAnsi="Times New Roman" w:cs="Times New Roman"/>
          <w:sz w:val="24"/>
          <w:szCs w:val="24"/>
        </w:rPr>
      </w:pPr>
      <w:r w:rsidRPr="00ED2ACF">
        <w:rPr>
          <w:rFonts w:ascii="Times New Roman" w:hAnsi="Times New Roman" w:cs="Times New Roman"/>
          <w:sz w:val="24"/>
          <w:szCs w:val="24"/>
        </w:rPr>
        <w:t>It is crucial to strengthen the skills of local healthcare professionals through specific training on PHTN and its complications. The introduction of regular consultations in health centres ensures constant monitoring of people at risk. At the same time, the establishment of community monitoring systems and awareness-raising initiatives facilitates early detection and increases compliance with recommendations. Effective cross-sector collaboration between health services, local authorities and community bodies is ultimately essential for optimum management of this condition</w:t>
      </w:r>
      <w:r>
        <w:rPr>
          <w:rFonts w:ascii="Times New Roman" w:hAnsi="Times New Roman" w:cs="Times New Roman"/>
          <w:sz w:val="24"/>
          <w:szCs w:val="24"/>
        </w:rPr>
        <w:t xml:space="preserve"> [37, 40]</w:t>
      </w:r>
      <w:r w:rsidRPr="00ED2ACF">
        <w:rPr>
          <w:rFonts w:ascii="Times New Roman" w:hAnsi="Times New Roman" w:cs="Times New Roman"/>
          <w:sz w:val="24"/>
          <w:szCs w:val="24"/>
        </w:rPr>
        <w:t>.</w:t>
      </w:r>
    </w:p>
    <w:p w14:paraId="672CE727" w14:textId="77777777" w:rsidR="00417B86" w:rsidRPr="00ED2ACF" w:rsidRDefault="00417B86" w:rsidP="00417B86">
      <w:pPr>
        <w:spacing w:line="360" w:lineRule="auto"/>
        <w:jc w:val="both"/>
        <w:rPr>
          <w:rFonts w:ascii="Times New Roman" w:hAnsi="Times New Roman" w:cs="Times New Roman"/>
          <w:b/>
          <w:bCs/>
          <w:sz w:val="24"/>
          <w:szCs w:val="24"/>
        </w:rPr>
      </w:pPr>
      <w:r w:rsidRPr="00ED2ACF">
        <w:rPr>
          <w:rFonts w:ascii="Times New Roman" w:hAnsi="Times New Roman" w:cs="Times New Roman"/>
          <w:b/>
          <w:bCs/>
          <w:sz w:val="24"/>
          <w:szCs w:val="24"/>
        </w:rPr>
        <w:t>4.2.2. Technological strategies</w:t>
      </w:r>
    </w:p>
    <w:p w14:paraId="40ACA4E0" w14:textId="77777777" w:rsidR="00417B86" w:rsidRDefault="00417B86" w:rsidP="00417B86">
      <w:pPr>
        <w:spacing w:line="360" w:lineRule="auto"/>
        <w:jc w:val="both"/>
        <w:rPr>
          <w:rFonts w:ascii="Times New Roman" w:hAnsi="Times New Roman" w:cs="Times New Roman"/>
          <w:sz w:val="24"/>
          <w:szCs w:val="24"/>
        </w:rPr>
      </w:pPr>
      <w:r w:rsidRPr="00ED2ACF">
        <w:rPr>
          <w:rFonts w:ascii="Times New Roman" w:hAnsi="Times New Roman" w:cs="Times New Roman"/>
          <w:sz w:val="24"/>
          <w:szCs w:val="24"/>
        </w:rPr>
        <w:t>To monitor blood pressure effectively, the use of reliable automatic blood pressure monitors that comply with local conditions is recommended. The use of mobile technologies, such as specific applications or text message notifications, plays a crucial role in improving adherence to treatment and medical monitoring. In addition, the development of digital databases facilitates the management of patient records and the evaluation of intervention programmes. Telemedicine offers an innovative approach to remote patient monitoring in areas where access to healthcare is limited</w:t>
      </w:r>
      <w:r>
        <w:rPr>
          <w:rFonts w:ascii="Times New Roman" w:hAnsi="Times New Roman" w:cs="Times New Roman"/>
          <w:sz w:val="24"/>
          <w:szCs w:val="24"/>
        </w:rPr>
        <w:t xml:space="preserve"> [41, 42]</w:t>
      </w:r>
      <w:r w:rsidRPr="00ED2ACF">
        <w:rPr>
          <w:rFonts w:ascii="Times New Roman" w:hAnsi="Times New Roman" w:cs="Times New Roman"/>
          <w:sz w:val="24"/>
          <w:szCs w:val="24"/>
        </w:rPr>
        <w:t>.</w:t>
      </w:r>
    </w:p>
    <w:p w14:paraId="3A3DF9D2" w14:textId="77777777" w:rsidR="00417B86" w:rsidRPr="00ED2ACF" w:rsidRDefault="00417B86" w:rsidP="00417B86">
      <w:pPr>
        <w:spacing w:line="360" w:lineRule="auto"/>
        <w:jc w:val="both"/>
        <w:rPr>
          <w:rFonts w:ascii="Times New Roman" w:hAnsi="Times New Roman" w:cs="Times New Roman"/>
          <w:b/>
          <w:bCs/>
          <w:sz w:val="24"/>
          <w:szCs w:val="24"/>
        </w:rPr>
      </w:pPr>
      <w:r w:rsidRPr="00ED2ACF">
        <w:rPr>
          <w:rFonts w:ascii="Times New Roman" w:hAnsi="Times New Roman" w:cs="Times New Roman"/>
          <w:b/>
          <w:bCs/>
          <w:sz w:val="24"/>
          <w:szCs w:val="24"/>
        </w:rPr>
        <w:t>4.2.3. Preventive strategies</w:t>
      </w:r>
    </w:p>
    <w:p w14:paraId="76A5BBF6" w14:textId="77777777" w:rsidR="00417B86" w:rsidRDefault="00417B86" w:rsidP="00417B86">
      <w:pPr>
        <w:spacing w:line="360" w:lineRule="auto"/>
        <w:jc w:val="both"/>
        <w:rPr>
          <w:rFonts w:ascii="Times New Roman" w:hAnsi="Times New Roman" w:cs="Times New Roman"/>
          <w:sz w:val="24"/>
          <w:szCs w:val="24"/>
        </w:rPr>
      </w:pPr>
      <w:r w:rsidRPr="00ED2ACF">
        <w:rPr>
          <w:rFonts w:ascii="Times New Roman" w:hAnsi="Times New Roman" w:cs="Times New Roman"/>
          <w:sz w:val="24"/>
          <w:szCs w:val="24"/>
        </w:rPr>
        <w:t xml:space="preserve">Awareness campaigns focusing on modifiable risk factors such as reducing sodium intake, promoting a balanced diet and encouraging physical exercise are essential to preventing PHTN. </w:t>
      </w:r>
      <w:r w:rsidRPr="00ED2ACF">
        <w:rPr>
          <w:rFonts w:ascii="Times New Roman" w:hAnsi="Times New Roman" w:cs="Times New Roman"/>
          <w:sz w:val="24"/>
          <w:szCs w:val="24"/>
        </w:rPr>
        <w:lastRenderedPageBreak/>
        <w:t xml:space="preserve">In addition, it is recommended that tobacco and alcohol consumption be vigorously reduced, and that strategies for managing stress within communities be put in place. In addition, facilitating access to a diet rich in potassium and low in sodium plays a major role in reducing the risk of </w:t>
      </w:r>
      <w:r>
        <w:rPr>
          <w:rFonts w:ascii="Times New Roman" w:hAnsi="Times New Roman" w:cs="Times New Roman"/>
          <w:sz w:val="24"/>
          <w:szCs w:val="24"/>
        </w:rPr>
        <w:t>HTN [39, 43]</w:t>
      </w:r>
      <w:r w:rsidRPr="00ED2ACF">
        <w:rPr>
          <w:rFonts w:ascii="Times New Roman" w:hAnsi="Times New Roman" w:cs="Times New Roman"/>
          <w:sz w:val="24"/>
          <w:szCs w:val="24"/>
        </w:rPr>
        <w:t>.</w:t>
      </w:r>
    </w:p>
    <w:p w14:paraId="4F28C1EE" w14:textId="77777777" w:rsidR="00417B86" w:rsidRPr="009F6079" w:rsidRDefault="00417B86" w:rsidP="00417B86">
      <w:pPr>
        <w:pStyle w:val="NoSpacing"/>
        <w:spacing w:line="360" w:lineRule="auto"/>
        <w:rPr>
          <w:rFonts w:ascii="Times New Roman" w:hAnsi="Times New Roman" w:cs="Times New Roman"/>
          <w:b/>
          <w:bCs/>
          <w:sz w:val="24"/>
          <w:szCs w:val="24"/>
        </w:rPr>
      </w:pPr>
      <w:r w:rsidRPr="009F6079">
        <w:rPr>
          <w:rFonts w:ascii="Times New Roman" w:hAnsi="Times New Roman" w:cs="Times New Roman"/>
          <w:b/>
          <w:bCs/>
          <w:sz w:val="24"/>
          <w:szCs w:val="24"/>
        </w:rPr>
        <w:t>4.3. Integrated care model</w:t>
      </w:r>
    </w:p>
    <w:p w14:paraId="69A4A126" w14:textId="77777777" w:rsidR="00417B86" w:rsidRPr="009F6079" w:rsidRDefault="00417B86" w:rsidP="00417B86">
      <w:pPr>
        <w:pStyle w:val="NoSpacing"/>
        <w:spacing w:line="360" w:lineRule="auto"/>
        <w:rPr>
          <w:rFonts w:ascii="Times New Roman" w:hAnsi="Times New Roman" w:cs="Times New Roman"/>
          <w:b/>
          <w:bCs/>
          <w:sz w:val="24"/>
          <w:szCs w:val="24"/>
        </w:rPr>
      </w:pPr>
      <w:r w:rsidRPr="009F6079">
        <w:rPr>
          <w:rFonts w:ascii="Times New Roman" w:hAnsi="Times New Roman" w:cs="Times New Roman"/>
          <w:b/>
          <w:bCs/>
          <w:sz w:val="24"/>
          <w:szCs w:val="24"/>
        </w:rPr>
        <w:t>4.3.1. Community level</w:t>
      </w:r>
    </w:p>
    <w:p w14:paraId="6BC718E7" w14:textId="77777777" w:rsidR="00417B86" w:rsidRDefault="00417B86" w:rsidP="00417B86">
      <w:pPr>
        <w:spacing w:line="360" w:lineRule="auto"/>
        <w:jc w:val="both"/>
        <w:rPr>
          <w:rFonts w:ascii="Times New Roman" w:hAnsi="Times New Roman" w:cs="Times New Roman"/>
          <w:sz w:val="24"/>
          <w:szCs w:val="24"/>
        </w:rPr>
      </w:pPr>
      <w:r w:rsidRPr="009F6079">
        <w:rPr>
          <w:rFonts w:ascii="Times New Roman" w:hAnsi="Times New Roman" w:cs="Times New Roman"/>
          <w:sz w:val="24"/>
          <w:szCs w:val="24"/>
        </w:rPr>
        <w:t>Within the community, it is essential to promote health and detect PHTN early. This involves educating the population of Kisangani about the risks and preventive behaviours (balanced diet, regular physical activity) to avoid the onset of HTN. It is also crucial to train community health workers to identify PHTN by measuring blood pressure and referring people at risk to the appropriate health facilities. Systematic screening initiatives in public places, combined with the creation and support of self-help communities, would enable early detection of prehypertensive individuals and help them to adopt a healthy lifestyle</w:t>
      </w:r>
      <w:r>
        <w:rPr>
          <w:rFonts w:ascii="Times New Roman" w:hAnsi="Times New Roman" w:cs="Times New Roman"/>
          <w:sz w:val="24"/>
          <w:szCs w:val="24"/>
        </w:rPr>
        <w:t xml:space="preserve"> [44,45]</w:t>
      </w:r>
      <w:r w:rsidRPr="00ED2ACF">
        <w:rPr>
          <w:rFonts w:ascii="Times New Roman" w:hAnsi="Times New Roman" w:cs="Times New Roman"/>
          <w:sz w:val="24"/>
          <w:szCs w:val="24"/>
        </w:rPr>
        <w:t>.</w:t>
      </w:r>
      <w:r w:rsidRPr="009F6079">
        <w:t xml:space="preserve"> </w:t>
      </w:r>
      <w:r w:rsidRPr="009F6079">
        <w:rPr>
          <w:rFonts w:ascii="Times New Roman" w:hAnsi="Times New Roman" w:cs="Times New Roman"/>
          <w:sz w:val="24"/>
          <w:szCs w:val="24"/>
        </w:rPr>
        <w:t>This level guarantees the inclusion of the population and the rapid identification of cases.</w:t>
      </w:r>
    </w:p>
    <w:p w14:paraId="5013378D" w14:textId="77777777" w:rsidR="00417B86" w:rsidRPr="009F6079" w:rsidRDefault="00417B86" w:rsidP="00417B86">
      <w:pPr>
        <w:spacing w:line="360" w:lineRule="auto"/>
        <w:jc w:val="both"/>
        <w:rPr>
          <w:rFonts w:ascii="Times New Roman" w:hAnsi="Times New Roman" w:cs="Times New Roman"/>
          <w:b/>
          <w:bCs/>
          <w:sz w:val="24"/>
          <w:szCs w:val="24"/>
        </w:rPr>
      </w:pPr>
      <w:r w:rsidRPr="009F6079">
        <w:rPr>
          <w:rFonts w:ascii="Times New Roman" w:hAnsi="Times New Roman" w:cs="Times New Roman"/>
          <w:b/>
          <w:bCs/>
          <w:sz w:val="24"/>
          <w:szCs w:val="24"/>
        </w:rPr>
        <w:t>4.3.2. Level of health centres</w:t>
      </w:r>
    </w:p>
    <w:p w14:paraId="0C46E9C7" w14:textId="77777777" w:rsidR="00417B86" w:rsidRDefault="00417B86" w:rsidP="00417B86">
      <w:pPr>
        <w:spacing w:line="360" w:lineRule="auto"/>
        <w:jc w:val="both"/>
        <w:rPr>
          <w:rFonts w:ascii="Times New Roman" w:hAnsi="Times New Roman" w:cs="Times New Roman"/>
          <w:sz w:val="24"/>
          <w:szCs w:val="24"/>
        </w:rPr>
      </w:pPr>
      <w:r w:rsidRPr="009F6079">
        <w:rPr>
          <w:rFonts w:ascii="Times New Roman" w:hAnsi="Times New Roman" w:cs="Times New Roman"/>
          <w:sz w:val="24"/>
          <w:szCs w:val="24"/>
        </w:rPr>
        <w:t>In health centres, a holistic approach to PHTN is based on regular screening and strict non-pharmacological management. It is crucial to systematically include blood pressure measurement in all consultations to ensure early detection. Once identified, pre-hypertensive subjects will be subject to non-drug management protocols, including constant monitoring, tailored lifestyle advice (diet and exercise) and in-depth therapeutic education to encourage their commitment to the recommendations and prevent progression to HTN.</w:t>
      </w:r>
      <w:r>
        <w:rPr>
          <w:rFonts w:ascii="Times New Roman" w:hAnsi="Times New Roman" w:cs="Times New Roman"/>
          <w:sz w:val="24"/>
          <w:szCs w:val="24"/>
        </w:rPr>
        <w:t xml:space="preserve"> </w:t>
      </w:r>
      <w:r w:rsidRPr="009F6079">
        <w:rPr>
          <w:rFonts w:ascii="Times New Roman" w:hAnsi="Times New Roman" w:cs="Times New Roman"/>
          <w:sz w:val="24"/>
          <w:szCs w:val="24"/>
        </w:rPr>
        <w:t>For this system to be effective, it would be necessary to train healthcare staff on a regular basis to reinforce their screening and risk management skills. Finally, a specific follow-up register would enable accurate epidemiological surveillance of prehypertensive subjects</w:t>
      </w:r>
      <w:r>
        <w:rPr>
          <w:rFonts w:ascii="Times New Roman" w:hAnsi="Times New Roman" w:cs="Times New Roman"/>
          <w:sz w:val="24"/>
          <w:szCs w:val="24"/>
        </w:rPr>
        <w:t xml:space="preserve"> [26, 45-47].</w:t>
      </w:r>
      <w:r w:rsidRPr="009F6079">
        <w:t xml:space="preserve"> </w:t>
      </w:r>
      <w:r w:rsidRPr="009F6079">
        <w:rPr>
          <w:rFonts w:ascii="Times New Roman" w:hAnsi="Times New Roman" w:cs="Times New Roman"/>
          <w:sz w:val="24"/>
          <w:szCs w:val="24"/>
        </w:rPr>
        <w:t>This level represents the gateway to the formal healthcare system.</w:t>
      </w:r>
    </w:p>
    <w:p w14:paraId="17832AB2" w14:textId="77777777" w:rsidR="00417B86" w:rsidRDefault="00417B86" w:rsidP="00417B86">
      <w:pPr>
        <w:spacing w:line="360" w:lineRule="auto"/>
        <w:jc w:val="both"/>
        <w:rPr>
          <w:rFonts w:ascii="Times New Roman" w:hAnsi="Times New Roman" w:cs="Times New Roman"/>
          <w:b/>
          <w:bCs/>
          <w:sz w:val="24"/>
          <w:szCs w:val="24"/>
        </w:rPr>
      </w:pPr>
    </w:p>
    <w:p w14:paraId="1E09B95F" w14:textId="77777777" w:rsidR="00417B86" w:rsidRDefault="00417B86" w:rsidP="00417B86">
      <w:pPr>
        <w:spacing w:line="360" w:lineRule="auto"/>
        <w:jc w:val="both"/>
        <w:rPr>
          <w:rFonts w:ascii="Times New Roman" w:hAnsi="Times New Roman" w:cs="Times New Roman"/>
          <w:b/>
          <w:bCs/>
          <w:sz w:val="24"/>
          <w:szCs w:val="24"/>
        </w:rPr>
      </w:pPr>
    </w:p>
    <w:p w14:paraId="761928A8" w14:textId="77777777" w:rsidR="00417B86" w:rsidRPr="009F6079" w:rsidRDefault="00417B86" w:rsidP="00417B86">
      <w:pPr>
        <w:spacing w:line="360" w:lineRule="auto"/>
        <w:jc w:val="both"/>
        <w:rPr>
          <w:rFonts w:ascii="Times New Roman" w:hAnsi="Times New Roman" w:cs="Times New Roman"/>
          <w:b/>
          <w:bCs/>
          <w:sz w:val="24"/>
          <w:szCs w:val="24"/>
        </w:rPr>
      </w:pPr>
      <w:r w:rsidRPr="009F6079">
        <w:rPr>
          <w:rFonts w:ascii="Times New Roman" w:hAnsi="Times New Roman" w:cs="Times New Roman"/>
          <w:b/>
          <w:bCs/>
          <w:sz w:val="24"/>
          <w:szCs w:val="24"/>
        </w:rPr>
        <w:t>4.3.3. Referral hospital level</w:t>
      </w:r>
    </w:p>
    <w:p w14:paraId="3E39A93F" w14:textId="77777777" w:rsidR="00417B86" w:rsidRDefault="00417B86" w:rsidP="00417B86">
      <w:pPr>
        <w:spacing w:line="360" w:lineRule="auto"/>
        <w:jc w:val="both"/>
        <w:rPr>
          <w:rFonts w:ascii="Times New Roman" w:hAnsi="Times New Roman" w:cs="Times New Roman"/>
          <w:sz w:val="24"/>
          <w:szCs w:val="24"/>
        </w:rPr>
      </w:pPr>
      <w:r w:rsidRPr="009F6079">
        <w:rPr>
          <w:rFonts w:ascii="Times New Roman" w:hAnsi="Times New Roman" w:cs="Times New Roman"/>
          <w:sz w:val="24"/>
          <w:szCs w:val="24"/>
        </w:rPr>
        <w:t xml:space="preserve">At hospital level, PHTN management should focus primarily on complex situations and the prevention of cardiovascular hazards. Patients with major co-morbidities or risk factors must be offered specialised support, including additional analyses for a comprehensive assessment of cardiovascular risk. This targeted strategy will be enhanced by the introduction of </w:t>
      </w:r>
      <w:r w:rsidRPr="009F6079">
        <w:rPr>
          <w:rFonts w:ascii="Times New Roman" w:hAnsi="Times New Roman" w:cs="Times New Roman"/>
          <w:sz w:val="24"/>
          <w:szCs w:val="24"/>
        </w:rPr>
        <w:lastRenderedPageBreak/>
        <w:t xml:space="preserve">multidisciplinary programmes, involving cardiologists, </w:t>
      </w:r>
      <w:proofErr w:type="gramStart"/>
      <w:r w:rsidRPr="009F6079">
        <w:rPr>
          <w:rFonts w:ascii="Times New Roman" w:hAnsi="Times New Roman" w:cs="Times New Roman"/>
          <w:sz w:val="24"/>
          <w:szCs w:val="24"/>
        </w:rPr>
        <w:t>nutrition experts</w:t>
      </w:r>
      <w:proofErr w:type="gramEnd"/>
      <w:r w:rsidRPr="009F6079">
        <w:rPr>
          <w:rFonts w:ascii="Times New Roman" w:hAnsi="Times New Roman" w:cs="Times New Roman"/>
          <w:sz w:val="24"/>
          <w:szCs w:val="24"/>
        </w:rPr>
        <w:t xml:space="preserve"> and psychologists, with the aim of offering personalised, comprehensive support.</w:t>
      </w:r>
      <w:r>
        <w:rPr>
          <w:rFonts w:ascii="Times New Roman" w:hAnsi="Times New Roman" w:cs="Times New Roman"/>
          <w:sz w:val="24"/>
          <w:szCs w:val="24"/>
        </w:rPr>
        <w:t xml:space="preserve"> </w:t>
      </w:r>
      <w:r w:rsidRPr="006E587E">
        <w:rPr>
          <w:rFonts w:ascii="Times New Roman" w:hAnsi="Times New Roman" w:cs="Times New Roman"/>
          <w:sz w:val="24"/>
          <w:szCs w:val="24"/>
        </w:rPr>
        <w:t>An effective referral and counter-referral system between hospitals, health centres and the community will ensure continuity of care and a smooth patient pathway. In addition, ongoing training for hospital teams in the latest innovations and international recommendations on PHTN and HTN is essential to maintain a high level of expertise and optimise therapeutic strategies</w:t>
      </w:r>
      <w:r>
        <w:rPr>
          <w:rFonts w:ascii="Times New Roman" w:hAnsi="Times New Roman" w:cs="Times New Roman"/>
          <w:sz w:val="24"/>
          <w:szCs w:val="24"/>
        </w:rPr>
        <w:t xml:space="preserve"> [48, 49]</w:t>
      </w:r>
      <w:r w:rsidRPr="006E587E">
        <w:rPr>
          <w:rFonts w:ascii="Times New Roman" w:hAnsi="Times New Roman" w:cs="Times New Roman"/>
          <w:sz w:val="24"/>
          <w:szCs w:val="24"/>
        </w:rPr>
        <w:t>.</w:t>
      </w:r>
      <w:r w:rsidRPr="006E587E">
        <w:t xml:space="preserve"> </w:t>
      </w:r>
      <w:r w:rsidRPr="006E587E">
        <w:rPr>
          <w:rFonts w:ascii="Times New Roman" w:hAnsi="Times New Roman" w:cs="Times New Roman"/>
          <w:sz w:val="24"/>
          <w:szCs w:val="24"/>
        </w:rPr>
        <w:t>This level guarantees the technical quality of management.</w:t>
      </w:r>
    </w:p>
    <w:p w14:paraId="451EA53C" w14:textId="77777777" w:rsidR="00417B86" w:rsidRPr="00FA39F1" w:rsidRDefault="00417B86" w:rsidP="00417B86">
      <w:pPr>
        <w:spacing w:line="360" w:lineRule="auto"/>
        <w:jc w:val="both"/>
        <w:rPr>
          <w:rFonts w:ascii="Times New Roman" w:hAnsi="Times New Roman" w:cs="Times New Roman"/>
          <w:b/>
          <w:bCs/>
          <w:sz w:val="24"/>
          <w:szCs w:val="24"/>
        </w:rPr>
      </w:pPr>
      <w:r w:rsidRPr="00FA39F1">
        <w:rPr>
          <w:rFonts w:ascii="Times New Roman" w:hAnsi="Times New Roman" w:cs="Times New Roman"/>
          <w:b/>
          <w:bCs/>
          <w:sz w:val="24"/>
          <w:szCs w:val="24"/>
        </w:rPr>
        <w:t>4.3.4. Level of coordination</w:t>
      </w:r>
    </w:p>
    <w:p w14:paraId="43B5D659" w14:textId="77777777" w:rsidR="00417B86" w:rsidRDefault="00417B86" w:rsidP="00417B86">
      <w:pPr>
        <w:spacing w:line="360" w:lineRule="auto"/>
        <w:jc w:val="both"/>
        <w:rPr>
          <w:rFonts w:ascii="Times New Roman" w:hAnsi="Times New Roman" w:cs="Times New Roman"/>
          <w:sz w:val="24"/>
          <w:szCs w:val="24"/>
        </w:rPr>
      </w:pPr>
      <w:r w:rsidRPr="00FA39F1">
        <w:rPr>
          <w:rFonts w:ascii="Times New Roman" w:hAnsi="Times New Roman" w:cs="Times New Roman"/>
          <w:sz w:val="24"/>
          <w:szCs w:val="24"/>
        </w:rPr>
        <w:t>For the PHTN integrated control model in Kisangani to be successful, it should be based on strategic, multi-sectoral coordination. It is imperative to create a coordination committee that brings together the authorities, health professionals, technologies and financial partners in order to ensure the synergistic effects of the interventions. This committee will be responsible for designing, harmonising and disseminating medical protocols adapted to local contexts, while developing a reliable epidemiological observation system to assess the impact of actions and adjustments to the relevant strategies</w:t>
      </w:r>
      <w:r>
        <w:rPr>
          <w:rFonts w:ascii="Times New Roman" w:hAnsi="Times New Roman" w:cs="Times New Roman"/>
          <w:sz w:val="24"/>
          <w:szCs w:val="24"/>
        </w:rPr>
        <w:t xml:space="preserve"> [44,45]</w:t>
      </w:r>
      <w:r w:rsidRPr="00FA39F1">
        <w:rPr>
          <w:rFonts w:ascii="Times New Roman" w:hAnsi="Times New Roman" w:cs="Times New Roman"/>
          <w:sz w:val="24"/>
          <w:szCs w:val="24"/>
        </w:rPr>
        <w:t>.</w:t>
      </w:r>
    </w:p>
    <w:p w14:paraId="31ECEF39" w14:textId="77777777" w:rsidR="00417B86" w:rsidRDefault="00417B86" w:rsidP="00417B86">
      <w:pPr>
        <w:spacing w:line="360" w:lineRule="auto"/>
        <w:jc w:val="both"/>
        <w:rPr>
          <w:rFonts w:ascii="Times New Roman" w:hAnsi="Times New Roman" w:cs="Times New Roman"/>
          <w:sz w:val="24"/>
          <w:szCs w:val="24"/>
        </w:rPr>
      </w:pPr>
      <w:r w:rsidRPr="00FA39F1">
        <w:rPr>
          <w:rFonts w:ascii="Times New Roman" w:hAnsi="Times New Roman" w:cs="Times New Roman"/>
          <w:sz w:val="24"/>
          <w:szCs w:val="24"/>
        </w:rPr>
        <w:t>At the same time, large-scale awareness-raising campaigns and regular in-service training courses will be organised for all those involved. Finally, the promotion and strengthening of multi-sector partnerships (with the education, agriculture and sports sectors, etc.) are crucial to the holistic prevention of PHTN in the community</w:t>
      </w:r>
      <w:r>
        <w:rPr>
          <w:rFonts w:ascii="Times New Roman" w:hAnsi="Times New Roman" w:cs="Times New Roman"/>
          <w:sz w:val="24"/>
          <w:szCs w:val="24"/>
        </w:rPr>
        <w:t xml:space="preserve"> [44]</w:t>
      </w:r>
      <w:r w:rsidRPr="00FA39F1">
        <w:rPr>
          <w:rFonts w:ascii="Times New Roman" w:hAnsi="Times New Roman" w:cs="Times New Roman"/>
          <w:sz w:val="24"/>
          <w:szCs w:val="24"/>
        </w:rPr>
        <w:t>.</w:t>
      </w:r>
      <w:r w:rsidRPr="00FA39F1">
        <w:t xml:space="preserve"> </w:t>
      </w:r>
      <w:r w:rsidRPr="00FA39F1">
        <w:rPr>
          <w:rFonts w:ascii="Times New Roman" w:hAnsi="Times New Roman" w:cs="Times New Roman"/>
          <w:sz w:val="24"/>
          <w:szCs w:val="24"/>
        </w:rPr>
        <w:t>This level ensures the consistency and efficiency of the system.</w:t>
      </w:r>
    </w:p>
    <w:p w14:paraId="69A21DD8" w14:textId="77777777" w:rsidR="00417B86" w:rsidRPr="00FA39F1" w:rsidRDefault="00417B86" w:rsidP="00417B86">
      <w:pPr>
        <w:spacing w:line="360" w:lineRule="auto"/>
        <w:jc w:val="both"/>
        <w:rPr>
          <w:rFonts w:ascii="Times New Roman" w:hAnsi="Times New Roman" w:cs="Times New Roman"/>
          <w:b/>
          <w:bCs/>
          <w:sz w:val="24"/>
          <w:szCs w:val="24"/>
        </w:rPr>
      </w:pPr>
      <w:r w:rsidRPr="00FA39F1">
        <w:rPr>
          <w:rFonts w:ascii="Times New Roman" w:hAnsi="Times New Roman" w:cs="Times New Roman"/>
          <w:b/>
          <w:bCs/>
          <w:sz w:val="24"/>
          <w:szCs w:val="24"/>
        </w:rPr>
        <w:t>4.4. Challenges to implementation and solutions</w:t>
      </w:r>
    </w:p>
    <w:p w14:paraId="0B5FD3E5" w14:textId="77777777" w:rsidR="00417B86" w:rsidRPr="00FA39F1" w:rsidRDefault="00417B86" w:rsidP="00417B86">
      <w:pPr>
        <w:spacing w:line="360" w:lineRule="auto"/>
        <w:jc w:val="both"/>
        <w:rPr>
          <w:rFonts w:ascii="Times New Roman" w:hAnsi="Times New Roman" w:cs="Times New Roman"/>
          <w:sz w:val="24"/>
          <w:szCs w:val="24"/>
        </w:rPr>
      </w:pPr>
      <w:r w:rsidRPr="00FA39F1">
        <w:rPr>
          <w:rFonts w:ascii="Times New Roman" w:hAnsi="Times New Roman" w:cs="Times New Roman"/>
          <w:sz w:val="24"/>
          <w:szCs w:val="24"/>
        </w:rPr>
        <w:t xml:space="preserve">The implementation of PHTN management strategies in Kisangani faces a number of major </w:t>
      </w:r>
      <w:proofErr w:type="gramStart"/>
      <w:r w:rsidRPr="00FA39F1">
        <w:rPr>
          <w:rFonts w:ascii="Times New Roman" w:hAnsi="Times New Roman" w:cs="Times New Roman"/>
          <w:sz w:val="24"/>
          <w:szCs w:val="24"/>
        </w:rPr>
        <w:t>challenges:</w:t>
      </w:r>
      <w:proofErr w:type="gramEnd"/>
    </w:p>
    <w:p w14:paraId="7650A54C" w14:textId="77777777" w:rsidR="00417B86" w:rsidRDefault="00417B86" w:rsidP="00417B86">
      <w:pPr>
        <w:pStyle w:val="ListParagraph"/>
        <w:numPr>
          <w:ilvl w:val="0"/>
          <w:numId w:val="4"/>
        </w:numPr>
        <w:spacing w:line="360" w:lineRule="auto"/>
        <w:jc w:val="both"/>
        <w:rPr>
          <w:rFonts w:ascii="Times New Roman" w:hAnsi="Times New Roman" w:cs="Times New Roman"/>
          <w:sz w:val="24"/>
          <w:szCs w:val="24"/>
        </w:rPr>
      </w:pPr>
      <w:proofErr w:type="gramStart"/>
      <w:r w:rsidRPr="00FA39F1">
        <w:rPr>
          <w:rFonts w:ascii="Times New Roman" w:hAnsi="Times New Roman" w:cs="Times New Roman"/>
          <w:sz w:val="24"/>
          <w:szCs w:val="24"/>
        </w:rPr>
        <w:t>Financing:</w:t>
      </w:r>
      <w:proofErr w:type="gramEnd"/>
      <w:r w:rsidRPr="00FA39F1">
        <w:rPr>
          <w:rFonts w:ascii="Times New Roman" w:hAnsi="Times New Roman" w:cs="Times New Roman"/>
          <w:sz w:val="24"/>
          <w:szCs w:val="24"/>
        </w:rPr>
        <w:t xml:space="preserve"> This aspect requires a gradual approach that incorporates the management of PHTN into existing health programmes. Achieving success will require a proactive search for collaborations, including with local and international stakeholders, with the aim of diversifying funding sources and guaranteeing the sustainability of actions</w:t>
      </w:r>
      <w:r>
        <w:rPr>
          <w:rFonts w:ascii="Times New Roman" w:hAnsi="Times New Roman" w:cs="Times New Roman"/>
          <w:sz w:val="24"/>
          <w:szCs w:val="24"/>
        </w:rPr>
        <w:t xml:space="preserve"> [50]</w:t>
      </w:r>
      <w:r w:rsidRPr="00FA39F1">
        <w:rPr>
          <w:rFonts w:ascii="Times New Roman" w:hAnsi="Times New Roman" w:cs="Times New Roman"/>
          <w:sz w:val="24"/>
          <w:szCs w:val="24"/>
        </w:rPr>
        <w:t>.</w:t>
      </w:r>
    </w:p>
    <w:p w14:paraId="0EE23BCA" w14:textId="77777777" w:rsidR="00417B86" w:rsidRDefault="00417B86" w:rsidP="00417B86">
      <w:pPr>
        <w:pStyle w:val="ListParagraph"/>
        <w:numPr>
          <w:ilvl w:val="0"/>
          <w:numId w:val="4"/>
        </w:numPr>
        <w:spacing w:line="360" w:lineRule="auto"/>
        <w:jc w:val="both"/>
        <w:rPr>
          <w:rFonts w:ascii="Times New Roman" w:hAnsi="Times New Roman" w:cs="Times New Roman"/>
          <w:sz w:val="24"/>
          <w:szCs w:val="24"/>
        </w:rPr>
      </w:pPr>
      <w:r w:rsidRPr="00FA39F1">
        <w:rPr>
          <w:rFonts w:ascii="Times New Roman" w:hAnsi="Times New Roman" w:cs="Times New Roman"/>
          <w:sz w:val="24"/>
          <w:szCs w:val="24"/>
        </w:rPr>
        <w:t xml:space="preserve">Medical </w:t>
      </w:r>
      <w:proofErr w:type="gramStart"/>
      <w:r w:rsidRPr="00FA39F1">
        <w:rPr>
          <w:rFonts w:ascii="Times New Roman" w:hAnsi="Times New Roman" w:cs="Times New Roman"/>
          <w:sz w:val="24"/>
          <w:szCs w:val="24"/>
        </w:rPr>
        <w:t>team:</w:t>
      </w:r>
      <w:proofErr w:type="gramEnd"/>
      <w:r w:rsidRPr="00FA39F1">
        <w:rPr>
          <w:rFonts w:ascii="Times New Roman" w:hAnsi="Times New Roman" w:cs="Times New Roman"/>
          <w:sz w:val="24"/>
          <w:szCs w:val="24"/>
        </w:rPr>
        <w:t xml:space="preserve"> It is essential for the medical team to undergo ongoing training to improve their specific skills in managing PHTN. Improving working conditions, providing appropriate incentives and adopting e-learning are crucial tools for strengthening staff skills in dealing with these issues</w:t>
      </w:r>
      <w:r>
        <w:rPr>
          <w:rFonts w:ascii="Times New Roman" w:hAnsi="Times New Roman" w:cs="Times New Roman"/>
          <w:sz w:val="24"/>
          <w:szCs w:val="24"/>
        </w:rPr>
        <w:t xml:space="preserve"> [50]</w:t>
      </w:r>
      <w:r w:rsidRPr="00FA39F1">
        <w:rPr>
          <w:rFonts w:ascii="Times New Roman" w:hAnsi="Times New Roman" w:cs="Times New Roman"/>
          <w:sz w:val="24"/>
          <w:szCs w:val="24"/>
        </w:rPr>
        <w:t>.</w:t>
      </w:r>
    </w:p>
    <w:p w14:paraId="181C6C82" w14:textId="77777777" w:rsidR="00417B86" w:rsidRDefault="00417B86" w:rsidP="00417B86">
      <w:pPr>
        <w:pStyle w:val="ListParagraph"/>
        <w:numPr>
          <w:ilvl w:val="0"/>
          <w:numId w:val="4"/>
        </w:numPr>
        <w:spacing w:line="360" w:lineRule="auto"/>
        <w:jc w:val="both"/>
        <w:rPr>
          <w:rFonts w:ascii="Times New Roman" w:hAnsi="Times New Roman" w:cs="Times New Roman"/>
          <w:sz w:val="24"/>
          <w:szCs w:val="24"/>
        </w:rPr>
      </w:pPr>
      <w:r w:rsidRPr="00FA39F1">
        <w:rPr>
          <w:rFonts w:ascii="Times New Roman" w:hAnsi="Times New Roman" w:cs="Times New Roman"/>
          <w:sz w:val="24"/>
          <w:szCs w:val="24"/>
        </w:rPr>
        <w:t xml:space="preserve">Available </w:t>
      </w:r>
      <w:proofErr w:type="gramStart"/>
      <w:r w:rsidRPr="00FA39F1">
        <w:rPr>
          <w:rFonts w:ascii="Times New Roman" w:hAnsi="Times New Roman" w:cs="Times New Roman"/>
          <w:sz w:val="24"/>
          <w:szCs w:val="24"/>
        </w:rPr>
        <w:t>resources:</w:t>
      </w:r>
      <w:proofErr w:type="gramEnd"/>
      <w:r w:rsidRPr="00FA39F1">
        <w:rPr>
          <w:rFonts w:ascii="Times New Roman" w:hAnsi="Times New Roman" w:cs="Times New Roman"/>
          <w:sz w:val="24"/>
          <w:szCs w:val="24"/>
        </w:rPr>
        <w:t xml:space="preserve"> It is essential to maintain a stable availability of medicines and equipment. This requires consolidating the supply chain, establishing local </w:t>
      </w:r>
      <w:r w:rsidRPr="00FA39F1">
        <w:rPr>
          <w:rFonts w:ascii="Times New Roman" w:hAnsi="Times New Roman" w:cs="Times New Roman"/>
          <w:sz w:val="24"/>
          <w:szCs w:val="24"/>
        </w:rPr>
        <w:lastRenderedPageBreak/>
        <w:t>collaborations for optimal stock management, improving distribution networks, and implementing innovative financing solutions to ensure access to the necessary resources</w:t>
      </w:r>
      <w:r>
        <w:rPr>
          <w:rFonts w:ascii="Times New Roman" w:hAnsi="Times New Roman" w:cs="Times New Roman"/>
          <w:sz w:val="24"/>
          <w:szCs w:val="24"/>
        </w:rPr>
        <w:t xml:space="preserve"> [50]</w:t>
      </w:r>
      <w:r w:rsidRPr="00FA39F1">
        <w:rPr>
          <w:rFonts w:ascii="Times New Roman" w:hAnsi="Times New Roman" w:cs="Times New Roman"/>
          <w:sz w:val="24"/>
          <w:szCs w:val="24"/>
        </w:rPr>
        <w:t>.</w:t>
      </w:r>
    </w:p>
    <w:p w14:paraId="157B6C94" w14:textId="77777777" w:rsidR="00417B86" w:rsidRDefault="00417B86" w:rsidP="00417B86">
      <w:pPr>
        <w:spacing w:line="360" w:lineRule="auto"/>
        <w:jc w:val="both"/>
        <w:rPr>
          <w:rFonts w:ascii="Times New Roman" w:hAnsi="Times New Roman" w:cs="Times New Roman"/>
          <w:sz w:val="24"/>
          <w:szCs w:val="24"/>
        </w:rPr>
      </w:pPr>
      <w:r w:rsidRPr="00FA39F1">
        <w:rPr>
          <w:rFonts w:ascii="Times New Roman" w:hAnsi="Times New Roman" w:cs="Times New Roman"/>
          <w:sz w:val="24"/>
          <w:szCs w:val="24"/>
        </w:rPr>
        <w:t>To meet the challenges associated with funding, human resources and the tools needed to manage the PHTN, approaches such as gradual integration, cross-sector collaboration, continuous professional development (including distance learning), improving working conditions and optimising the supply chain through innovative financial arrangements could be adopted</w:t>
      </w:r>
      <w:r>
        <w:rPr>
          <w:rFonts w:ascii="Times New Roman" w:hAnsi="Times New Roman" w:cs="Times New Roman"/>
          <w:sz w:val="24"/>
          <w:szCs w:val="24"/>
        </w:rPr>
        <w:t xml:space="preserve"> [50]</w:t>
      </w:r>
      <w:r w:rsidRPr="00FA39F1">
        <w:rPr>
          <w:rFonts w:ascii="Times New Roman" w:hAnsi="Times New Roman" w:cs="Times New Roman"/>
          <w:sz w:val="24"/>
          <w:szCs w:val="24"/>
        </w:rPr>
        <w:t>.</w:t>
      </w:r>
      <w:r>
        <w:rPr>
          <w:rFonts w:ascii="Times New Roman" w:hAnsi="Times New Roman" w:cs="Times New Roman"/>
          <w:sz w:val="24"/>
          <w:szCs w:val="24"/>
        </w:rPr>
        <w:t xml:space="preserve"> </w:t>
      </w:r>
    </w:p>
    <w:p w14:paraId="3B0129D4" w14:textId="77777777" w:rsidR="00417B86" w:rsidRPr="00DF6248" w:rsidRDefault="00417B86" w:rsidP="00417B86">
      <w:pPr>
        <w:spacing w:line="360" w:lineRule="auto"/>
        <w:jc w:val="both"/>
        <w:rPr>
          <w:rFonts w:ascii="Times New Roman" w:hAnsi="Times New Roman" w:cs="Times New Roman"/>
          <w:b/>
          <w:bCs/>
          <w:sz w:val="24"/>
          <w:szCs w:val="24"/>
        </w:rPr>
      </w:pPr>
      <w:r w:rsidRPr="00DF6248">
        <w:rPr>
          <w:rFonts w:ascii="Times New Roman" w:hAnsi="Times New Roman" w:cs="Times New Roman"/>
          <w:b/>
          <w:bCs/>
          <w:sz w:val="24"/>
          <w:szCs w:val="24"/>
        </w:rPr>
        <w:t>4.5. Research prospects</w:t>
      </w:r>
    </w:p>
    <w:p w14:paraId="36AE8F78" w14:textId="77777777" w:rsidR="00417B86" w:rsidRDefault="00417B86" w:rsidP="00417B86">
      <w:pPr>
        <w:spacing w:line="360" w:lineRule="auto"/>
        <w:jc w:val="both"/>
        <w:rPr>
          <w:rFonts w:ascii="Times New Roman" w:hAnsi="Times New Roman" w:cs="Times New Roman"/>
          <w:sz w:val="24"/>
          <w:szCs w:val="24"/>
        </w:rPr>
      </w:pPr>
      <w:r w:rsidRPr="00DF6248">
        <w:rPr>
          <w:rFonts w:ascii="Times New Roman" w:hAnsi="Times New Roman" w:cs="Times New Roman"/>
          <w:sz w:val="24"/>
          <w:szCs w:val="24"/>
        </w:rPr>
        <w:t xml:space="preserve">To improve PHTN management strategies in Kisangani, it is crucial that research focuses on three interconnected </w:t>
      </w:r>
      <w:proofErr w:type="gramStart"/>
      <w:r w:rsidRPr="00DF6248">
        <w:rPr>
          <w:rFonts w:ascii="Times New Roman" w:hAnsi="Times New Roman" w:cs="Times New Roman"/>
          <w:sz w:val="24"/>
          <w:szCs w:val="24"/>
        </w:rPr>
        <w:t>dimensions:</w:t>
      </w:r>
      <w:proofErr w:type="gramEnd"/>
      <w:r w:rsidRPr="00DF6248">
        <w:rPr>
          <w:rFonts w:ascii="Times New Roman" w:hAnsi="Times New Roman" w:cs="Times New Roman"/>
          <w:sz w:val="24"/>
          <w:szCs w:val="24"/>
        </w:rPr>
        <w:t xml:space="preserve"> assessing the feasibility, acceptability and effectiveness of care models through implementation studies; culturally adapting preventive actions by analysing socio-cultural factors and the most effective communication channels; and finally, carrying out economic analyses to support investment and guide the distribution of resources allocated to cardiovascular prevention.</w:t>
      </w:r>
    </w:p>
    <w:p w14:paraId="61C2C62F" w14:textId="77777777" w:rsidR="00417B86" w:rsidRPr="00DF6248" w:rsidRDefault="00417B86" w:rsidP="00417B86">
      <w:pPr>
        <w:spacing w:line="360" w:lineRule="auto"/>
        <w:jc w:val="both"/>
        <w:rPr>
          <w:rFonts w:ascii="Times New Roman" w:hAnsi="Times New Roman" w:cs="Times New Roman"/>
          <w:b/>
          <w:bCs/>
          <w:sz w:val="24"/>
          <w:szCs w:val="24"/>
        </w:rPr>
      </w:pPr>
      <w:r w:rsidRPr="00DF6248">
        <w:rPr>
          <w:rFonts w:ascii="Times New Roman" w:hAnsi="Times New Roman" w:cs="Times New Roman"/>
          <w:b/>
          <w:bCs/>
          <w:sz w:val="24"/>
          <w:szCs w:val="24"/>
        </w:rPr>
        <w:t>V. CONCLUSION</w:t>
      </w:r>
    </w:p>
    <w:p w14:paraId="0839DFE1" w14:textId="77777777" w:rsidR="00417B86" w:rsidRPr="00DF6248" w:rsidRDefault="00417B86" w:rsidP="00417B86">
      <w:pPr>
        <w:spacing w:line="360" w:lineRule="auto"/>
        <w:jc w:val="both"/>
        <w:rPr>
          <w:rFonts w:ascii="Times New Roman" w:hAnsi="Times New Roman" w:cs="Times New Roman"/>
          <w:sz w:val="24"/>
          <w:szCs w:val="24"/>
        </w:rPr>
      </w:pPr>
      <w:r w:rsidRPr="00DF6248">
        <w:rPr>
          <w:rFonts w:ascii="Times New Roman" w:hAnsi="Times New Roman" w:cs="Times New Roman"/>
          <w:sz w:val="24"/>
          <w:szCs w:val="24"/>
        </w:rPr>
        <w:t>In addition to highlighting the alarming adult PHTN rate of 33.8% in Kisangani, this narrative review suggests an integrated, multisectoral intervention plan that strategically coordinates efforts from the community level to the hospital. The WHO HEARTS framework, mHealth, task shifting, and community activities serve as the foundation for this strategy. It also discusses finance, staffing, and resource-related concerns and provides creative answers to guarantee successful cardiovascular disease prevention.</w:t>
      </w:r>
    </w:p>
    <w:p w14:paraId="2F4E764F" w14:textId="77777777" w:rsidR="00417B86" w:rsidRDefault="00417B86" w:rsidP="00417B86">
      <w:pPr>
        <w:spacing w:line="360" w:lineRule="auto"/>
        <w:jc w:val="both"/>
        <w:rPr>
          <w:rFonts w:ascii="Times New Roman" w:hAnsi="Times New Roman" w:cs="Times New Roman"/>
          <w:sz w:val="24"/>
          <w:szCs w:val="24"/>
        </w:rPr>
      </w:pPr>
    </w:p>
    <w:p w14:paraId="662F4E4F" w14:textId="77777777" w:rsidR="006A0C72" w:rsidRDefault="006A0C72" w:rsidP="006A0C72">
      <w:r>
        <w:t>Disclaimer (Artificial intelligence)</w:t>
      </w:r>
    </w:p>
    <w:p w14:paraId="3FDC0B09" w14:textId="77777777" w:rsidR="006A0C72" w:rsidRDefault="006A0C72" w:rsidP="006A0C72">
      <w:r>
        <w:t xml:space="preserve">Option </w:t>
      </w:r>
      <w:proofErr w:type="gramStart"/>
      <w:r>
        <w:t>1:</w:t>
      </w:r>
      <w:proofErr w:type="gramEnd"/>
      <w:r>
        <w:t xml:space="preserve"> </w:t>
      </w:r>
    </w:p>
    <w:p w14:paraId="77A0260B" w14:textId="77777777" w:rsidR="006A0C72" w:rsidRDefault="006A0C72" w:rsidP="006A0C72">
      <w:r>
        <w:t xml:space="preserve">Author(s) hereby declare that NO generative AI technologies such as Large Language Models (ChatGPT, COPILOT, etc.) and text-to-image generators have been used during the writing or editing of this manuscript. </w:t>
      </w:r>
    </w:p>
    <w:p w14:paraId="55E062AA" w14:textId="77777777" w:rsidR="006A0C72" w:rsidRDefault="006A0C72" w:rsidP="006A0C72">
      <w:r>
        <w:t xml:space="preserve">Option </w:t>
      </w:r>
      <w:proofErr w:type="gramStart"/>
      <w:r>
        <w:t>2:</w:t>
      </w:r>
      <w:proofErr w:type="gramEnd"/>
      <w:r>
        <w:t xml:space="preserve"> </w:t>
      </w:r>
    </w:p>
    <w:p w14:paraId="1C35F88A" w14:textId="77777777" w:rsidR="006A0C72" w:rsidRDefault="006A0C72" w:rsidP="006A0C72">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D8C855F" w14:textId="77777777" w:rsidR="006A0C72" w:rsidRDefault="006A0C72" w:rsidP="006A0C72">
      <w:r>
        <w:lastRenderedPageBreak/>
        <w:t xml:space="preserve">Details of the AI usage are given </w:t>
      </w:r>
      <w:proofErr w:type="gramStart"/>
      <w:r>
        <w:t>below:</w:t>
      </w:r>
      <w:proofErr w:type="gramEnd"/>
    </w:p>
    <w:p w14:paraId="72E57309" w14:textId="77777777" w:rsidR="006A0C72" w:rsidRDefault="006A0C72" w:rsidP="006A0C72">
      <w:r>
        <w:t>1.</w:t>
      </w:r>
    </w:p>
    <w:p w14:paraId="677B2531" w14:textId="77777777" w:rsidR="006A0C72" w:rsidRDefault="006A0C72" w:rsidP="006A0C72">
      <w:r>
        <w:t>2.</w:t>
      </w:r>
    </w:p>
    <w:p w14:paraId="7A4EABA1" w14:textId="77777777" w:rsidR="006A0C72" w:rsidRPr="00D047BB" w:rsidRDefault="006A0C72" w:rsidP="006A0C72">
      <w:r>
        <w:t>3.</w:t>
      </w:r>
    </w:p>
    <w:p w14:paraId="371B2FBB" w14:textId="77777777" w:rsidR="006A0C72" w:rsidRPr="0063354D" w:rsidRDefault="006A0C72" w:rsidP="006A0C72"/>
    <w:p w14:paraId="2902F6AC" w14:textId="77777777" w:rsidR="006A0C72" w:rsidRPr="00F7241A" w:rsidRDefault="006A0C72" w:rsidP="006A0C72"/>
    <w:p w14:paraId="701D77AF" w14:textId="77777777" w:rsidR="00417B86" w:rsidRDefault="00417B86" w:rsidP="00417B86">
      <w:pPr>
        <w:jc w:val="both"/>
        <w:rPr>
          <w:rFonts w:ascii="Times New Roman" w:hAnsi="Times New Roman" w:cs="Times New Roman"/>
          <w:b/>
          <w:bCs/>
          <w:sz w:val="24"/>
          <w:szCs w:val="24"/>
        </w:rPr>
      </w:pPr>
      <w:bookmarkStart w:id="0" w:name="_GoBack"/>
      <w:bookmarkEnd w:id="0"/>
    </w:p>
    <w:p w14:paraId="35855D40" w14:textId="77777777" w:rsidR="00417B86" w:rsidRDefault="00417B86" w:rsidP="00417B86">
      <w:pPr>
        <w:jc w:val="both"/>
        <w:rPr>
          <w:rFonts w:ascii="Times New Roman" w:hAnsi="Times New Roman" w:cs="Times New Roman"/>
          <w:b/>
          <w:bCs/>
          <w:sz w:val="24"/>
          <w:szCs w:val="24"/>
        </w:rPr>
      </w:pPr>
    </w:p>
    <w:p w14:paraId="585730A6" w14:textId="77777777" w:rsidR="00417B86" w:rsidRDefault="00417B86" w:rsidP="00417B86">
      <w:pPr>
        <w:jc w:val="both"/>
        <w:rPr>
          <w:rFonts w:ascii="Times New Roman" w:hAnsi="Times New Roman" w:cs="Times New Roman"/>
          <w:b/>
          <w:bCs/>
          <w:sz w:val="24"/>
          <w:szCs w:val="24"/>
        </w:rPr>
      </w:pPr>
    </w:p>
    <w:p w14:paraId="23F22653" w14:textId="77777777" w:rsidR="00417B86" w:rsidRPr="00C0134A" w:rsidRDefault="00417B86" w:rsidP="00417B86">
      <w:pPr>
        <w:jc w:val="center"/>
        <w:rPr>
          <w:rFonts w:ascii="Times New Roman" w:hAnsi="Times New Roman" w:cs="Times New Roman"/>
          <w:b/>
          <w:bCs/>
          <w:sz w:val="24"/>
          <w:szCs w:val="24"/>
        </w:rPr>
      </w:pPr>
      <w:r w:rsidRPr="00C0134A">
        <w:rPr>
          <w:rFonts w:ascii="Times New Roman" w:hAnsi="Times New Roman" w:cs="Times New Roman"/>
          <w:b/>
          <w:bCs/>
          <w:sz w:val="24"/>
          <w:szCs w:val="24"/>
        </w:rPr>
        <w:t>REFERENCES</w:t>
      </w:r>
    </w:p>
    <w:p w14:paraId="1BB505B6"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Coşgun M, Değirmenci H, Bakırcı E, Ölmez H. Prehypertension. Health and Primary Care. 2020.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10.15761/hpc.1000202.</w:t>
      </w:r>
    </w:p>
    <w:p w14:paraId="0AA8DC81"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Izzo R, Mancusi C, De Simone G. Are We Underestimating </w:t>
      </w:r>
      <w:proofErr w:type="gramStart"/>
      <w:r w:rsidRPr="00C0134A">
        <w:rPr>
          <w:rFonts w:ascii="Times New Roman" w:hAnsi="Times New Roman" w:cs="Times New Roman"/>
          <w:sz w:val="24"/>
          <w:szCs w:val="24"/>
        </w:rPr>
        <w:t>Prehypertension?.</w:t>
      </w:r>
      <w:proofErr w:type="gramEnd"/>
      <w:r w:rsidRPr="00C0134A">
        <w:rPr>
          <w:rFonts w:ascii="Times New Roman" w:hAnsi="Times New Roman" w:cs="Times New Roman"/>
          <w:sz w:val="24"/>
          <w:szCs w:val="24"/>
        </w:rPr>
        <w:t xml:space="preserve"> Hypertension. 2019.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10.1161/HYPERTENSIONAHA.118.12310.</w:t>
      </w:r>
    </w:p>
    <w:p w14:paraId="0B1FFBFC"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Egan B, Stevens-Fabry S. Prehypertension—prevalence, health risks, and management strategies. Nat Rev Cardiol. </w:t>
      </w:r>
      <w:proofErr w:type="gramStart"/>
      <w:r w:rsidRPr="00C0134A">
        <w:rPr>
          <w:rFonts w:ascii="Times New Roman" w:hAnsi="Times New Roman" w:cs="Times New Roman"/>
          <w:sz w:val="24"/>
          <w:szCs w:val="24"/>
        </w:rPr>
        <w:t>2015;</w:t>
      </w:r>
      <w:proofErr w:type="gramEnd"/>
      <w:r w:rsidRPr="00C0134A">
        <w:rPr>
          <w:rFonts w:ascii="Times New Roman" w:hAnsi="Times New Roman" w:cs="Times New Roman"/>
          <w:sz w:val="24"/>
          <w:szCs w:val="24"/>
        </w:rPr>
        <w:t xml:space="preserve">12:289-300.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10.1038/nrcardio.2015.17.</w:t>
      </w:r>
    </w:p>
    <w:p w14:paraId="6512B216"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Gulec S, Erol Ç. </w:t>
      </w:r>
      <w:proofErr w:type="gramStart"/>
      <w:r w:rsidRPr="00C0134A">
        <w:rPr>
          <w:rFonts w:ascii="Times New Roman" w:hAnsi="Times New Roman" w:cs="Times New Roman"/>
          <w:sz w:val="24"/>
          <w:szCs w:val="24"/>
        </w:rPr>
        <w:t>Prehypertension:</w:t>
      </w:r>
      <w:proofErr w:type="gramEnd"/>
      <w:r w:rsidRPr="00C0134A">
        <w:rPr>
          <w:rFonts w:ascii="Times New Roman" w:hAnsi="Times New Roman" w:cs="Times New Roman"/>
          <w:sz w:val="24"/>
          <w:szCs w:val="24"/>
        </w:rPr>
        <w:t xml:space="preserve"> Definition and Epidemiology. </w:t>
      </w:r>
      <w:proofErr w:type="gramStart"/>
      <w:r w:rsidRPr="00C0134A">
        <w:rPr>
          <w:rFonts w:ascii="Times New Roman" w:hAnsi="Times New Roman" w:cs="Times New Roman"/>
          <w:sz w:val="24"/>
          <w:szCs w:val="24"/>
        </w:rPr>
        <w:t>In:</w:t>
      </w:r>
      <w:proofErr w:type="gramEnd"/>
      <w:r w:rsidRPr="00C0134A">
        <w:rPr>
          <w:rFonts w:ascii="Times New Roman" w:hAnsi="Times New Roman" w:cs="Times New Roman"/>
          <w:sz w:val="24"/>
          <w:szCs w:val="24"/>
        </w:rPr>
        <w:t xml:space="preserve"> Updates in Hypertension and Cardiovascular Protection. 2018.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10.1007/978-3-319-75310-2_6.</w:t>
      </w:r>
    </w:p>
    <w:p w14:paraId="1946D108"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Tabrizi J, Sadeghi-Bazargani H, Farahbakhsh M, Nikniaz L, Nikniaz Z. Prevalence and Associated Factors of Prehypertension and Hypertension in Iranian </w:t>
      </w:r>
      <w:proofErr w:type="gramStart"/>
      <w:r w:rsidRPr="00C0134A">
        <w:rPr>
          <w:rFonts w:ascii="Times New Roman" w:hAnsi="Times New Roman" w:cs="Times New Roman"/>
          <w:sz w:val="24"/>
          <w:szCs w:val="24"/>
        </w:rPr>
        <w:t>Population:</w:t>
      </w:r>
      <w:proofErr w:type="gramEnd"/>
      <w:r w:rsidRPr="00C0134A">
        <w:rPr>
          <w:rFonts w:ascii="Times New Roman" w:hAnsi="Times New Roman" w:cs="Times New Roman"/>
          <w:sz w:val="24"/>
          <w:szCs w:val="24"/>
        </w:rPr>
        <w:t xml:space="preserve"> The Lifestyle Promotion Project (LPP). PLoS ONE. </w:t>
      </w:r>
      <w:proofErr w:type="gramStart"/>
      <w:r w:rsidRPr="00C0134A">
        <w:rPr>
          <w:rFonts w:ascii="Times New Roman" w:hAnsi="Times New Roman" w:cs="Times New Roman"/>
          <w:sz w:val="24"/>
          <w:szCs w:val="24"/>
        </w:rPr>
        <w:t>2016;</w:t>
      </w:r>
      <w:proofErr w:type="gramEnd"/>
      <w:r w:rsidRPr="00C0134A">
        <w:rPr>
          <w:rFonts w:ascii="Times New Roman" w:hAnsi="Times New Roman" w:cs="Times New Roman"/>
          <w:sz w:val="24"/>
          <w:szCs w:val="24"/>
        </w:rPr>
        <w:t>11. doi:10.1371/journal.pone.0165264.</w:t>
      </w:r>
    </w:p>
    <w:p w14:paraId="4CCDEDFB"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Šipetić-Grujičić S, Miljuš D, Soldatovic I, Nikolić A, Vujcic I. Prehypertension and hypertension prevalence and risk factors among adult population in Republic of </w:t>
      </w:r>
      <w:proofErr w:type="gramStart"/>
      <w:r w:rsidRPr="00C0134A">
        <w:rPr>
          <w:rFonts w:ascii="Times New Roman" w:hAnsi="Times New Roman" w:cs="Times New Roman"/>
          <w:sz w:val="24"/>
          <w:szCs w:val="24"/>
        </w:rPr>
        <w:t>Serbia:</w:t>
      </w:r>
      <w:proofErr w:type="gramEnd"/>
      <w:r w:rsidRPr="00C0134A">
        <w:rPr>
          <w:rFonts w:ascii="Times New Roman" w:hAnsi="Times New Roman" w:cs="Times New Roman"/>
          <w:sz w:val="24"/>
          <w:szCs w:val="24"/>
        </w:rPr>
        <w:t xml:space="preserve"> A cross-sectional study. Vojnosanit Pregl. 2020.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10.2298/VSP180330114S.</w:t>
      </w:r>
    </w:p>
    <w:p w14:paraId="132F9A5E"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Aldiab A, Shubair M, Al-Zahrani J, Aldossari K, Al-Ghamdi S, Househ M, et al. Prevalence of hypertension and prehypertension and its associated cardioembolic risk </w:t>
      </w:r>
      <w:proofErr w:type="gramStart"/>
      <w:r w:rsidRPr="00C0134A">
        <w:rPr>
          <w:rFonts w:ascii="Times New Roman" w:hAnsi="Times New Roman" w:cs="Times New Roman"/>
          <w:sz w:val="24"/>
          <w:szCs w:val="24"/>
        </w:rPr>
        <w:t>factors;</w:t>
      </w:r>
      <w:proofErr w:type="gramEnd"/>
      <w:r w:rsidRPr="00C0134A">
        <w:rPr>
          <w:rFonts w:ascii="Times New Roman" w:hAnsi="Times New Roman" w:cs="Times New Roman"/>
          <w:sz w:val="24"/>
          <w:szCs w:val="24"/>
        </w:rPr>
        <w:t xml:space="preserve"> a population based cross-sectional study in Alkharj, Saudi Arabia. BMC Public Health. </w:t>
      </w:r>
      <w:proofErr w:type="gramStart"/>
      <w:r w:rsidRPr="00C0134A">
        <w:rPr>
          <w:rFonts w:ascii="Times New Roman" w:hAnsi="Times New Roman" w:cs="Times New Roman"/>
          <w:sz w:val="24"/>
          <w:szCs w:val="24"/>
        </w:rPr>
        <w:t>2018;</w:t>
      </w:r>
      <w:proofErr w:type="gramEnd"/>
      <w:r w:rsidRPr="00C0134A">
        <w:rPr>
          <w:rFonts w:ascii="Times New Roman" w:hAnsi="Times New Roman" w:cs="Times New Roman"/>
          <w:sz w:val="24"/>
          <w:szCs w:val="24"/>
        </w:rPr>
        <w:t>18. doi:10.1186/s12889-018-6216-9.</w:t>
      </w:r>
    </w:p>
    <w:p w14:paraId="2441B602"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Malik K, Adoubi K, Kouamé J, Coulibaly M, Tiadé M, Oga S, et al. Prevalence and Risks Factors of Prehypertension in </w:t>
      </w:r>
      <w:proofErr w:type="gramStart"/>
      <w:r w:rsidRPr="00C0134A">
        <w:rPr>
          <w:rFonts w:ascii="Times New Roman" w:hAnsi="Times New Roman" w:cs="Times New Roman"/>
          <w:sz w:val="24"/>
          <w:szCs w:val="24"/>
        </w:rPr>
        <w:t>Africa:</w:t>
      </w:r>
      <w:proofErr w:type="gramEnd"/>
      <w:r w:rsidRPr="00C0134A">
        <w:rPr>
          <w:rFonts w:ascii="Times New Roman" w:hAnsi="Times New Roman" w:cs="Times New Roman"/>
          <w:sz w:val="24"/>
          <w:szCs w:val="24"/>
        </w:rPr>
        <w:t xml:space="preserve"> A Systematic Review. Ann Glob Health. </w:t>
      </w:r>
      <w:proofErr w:type="gramStart"/>
      <w:r w:rsidRPr="00C0134A">
        <w:rPr>
          <w:rFonts w:ascii="Times New Roman" w:hAnsi="Times New Roman" w:cs="Times New Roman"/>
          <w:sz w:val="24"/>
          <w:szCs w:val="24"/>
        </w:rPr>
        <w:t>2022;</w:t>
      </w:r>
      <w:proofErr w:type="gramEnd"/>
      <w:r w:rsidRPr="00C0134A">
        <w:rPr>
          <w:rFonts w:ascii="Times New Roman" w:hAnsi="Times New Roman" w:cs="Times New Roman"/>
          <w:sz w:val="24"/>
          <w:szCs w:val="24"/>
        </w:rPr>
        <w:t>88. doi:10.5334/aogh.2769.</w:t>
      </w:r>
    </w:p>
    <w:p w14:paraId="07F02480"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Bassandja O, Bokele A, Tshilumba K, Agasa B. Prehypertension and Its Associated Factors among Adults in Kisangani (DR Congo</w:t>
      </w:r>
      <w:proofErr w:type="gramStart"/>
      <w:r w:rsidRPr="00C0134A">
        <w:rPr>
          <w:rFonts w:ascii="Times New Roman" w:hAnsi="Times New Roman" w:cs="Times New Roman"/>
          <w:sz w:val="24"/>
          <w:szCs w:val="24"/>
        </w:rPr>
        <w:t>):</w:t>
      </w:r>
      <w:proofErr w:type="gramEnd"/>
      <w:r w:rsidRPr="00C0134A">
        <w:rPr>
          <w:rFonts w:ascii="Times New Roman" w:hAnsi="Times New Roman" w:cs="Times New Roman"/>
          <w:sz w:val="24"/>
          <w:szCs w:val="24"/>
        </w:rPr>
        <w:t xml:space="preserve"> A Community-Based Cross-Sectional Study. World J Cardiovasc Dis. </w:t>
      </w:r>
      <w:proofErr w:type="gramStart"/>
      <w:r w:rsidRPr="00C0134A">
        <w:rPr>
          <w:rFonts w:ascii="Times New Roman" w:hAnsi="Times New Roman" w:cs="Times New Roman"/>
          <w:sz w:val="24"/>
          <w:szCs w:val="24"/>
        </w:rPr>
        <w:t>2025;</w:t>
      </w:r>
      <w:proofErr w:type="gramEnd"/>
      <w:r w:rsidRPr="00C0134A">
        <w:rPr>
          <w:rFonts w:ascii="Times New Roman" w:hAnsi="Times New Roman" w:cs="Times New Roman"/>
          <w:sz w:val="24"/>
          <w:szCs w:val="24"/>
        </w:rPr>
        <w:t xml:space="preserve">15:48-61.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10.4236/wjcd.2025.152004.</w:t>
      </w:r>
    </w:p>
    <w:p w14:paraId="22B4F7B4"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lastRenderedPageBreak/>
        <w:t xml:space="preserve">Gafane-Matemane L, Mokwatsi G, Boateng D. Hypertension management in sub-Saharan </w:t>
      </w:r>
      <w:proofErr w:type="gramStart"/>
      <w:r w:rsidRPr="00C0134A">
        <w:rPr>
          <w:rFonts w:ascii="Times New Roman" w:hAnsi="Times New Roman" w:cs="Times New Roman"/>
          <w:sz w:val="24"/>
          <w:szCs w:val="24"/>
        </w:rPr>
        <w:t>Africa:</w:t>
      </w:r>
      <w:proofErr w:type="gramEnd"/>
      <w:r w:rsidRPr="00C0134A">
        <w:rPr>
          <w:rFonts w:ascii="Times New Roman" w:hAnsi="Times New Roman" w:cs="Times New Roman"/>
          <w:sz w:val="24"/>
          <w:szCs w:val="24"/>
        </w:rPr>
        <w:t xml:space="preserve"> an overview of challenges and opportunities for telemedicine. Connected Health. 2023.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10.20517/ch.2022.21.</w:t>
      </w:r>
    </w:p>
    <w:p w14:paraId="138F6685"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Godman B, Egwuenu A, Wesangula E, Schellack N, Kalungia A, Tiroyakgosi C, et al. Tackling antimicrobial resistance across sub-Saharan </w:t>
      </w:r>
      <w:proofErr w:type="gramStart"/>
      <w:r w:rsidRPr="00C0134A">
        <w:rPr>
          <w:rFonts w:ascii="Times New Roman" w:hAnsi="Times New Roman" w:cs="Times New Roman"/>
          <w:sz w:val="24"/>
          <w:szCs w:val="24"/>
        </w:rPr>
        <w:t>Africa:</w:t>
      </w:r>
      <w:proofErr w:type="gramEnd"/>
      <w:r w:rsidRPr="00C0134A">
        <w:rPr>
          <w:rFonts w:ascii="Times New Roman" w:hAnsi="Times New Roman" w:cs="Times New Roman"/>
          <w:sz w:val="24"/>
          <w:szCs w:val="24"/>
        </w:rPr>
        <w:t xml:space="preserve"> current challenges and implications for the future. Expert Opin Drug Saf. </w:t>
      </w:r>
      <w:proofErr w:type="gramStart"/>
      <w:r w:rsidRPr="00C0134A">
        <w:rPr>
          <w:rFonts w:ascii="Times New Roman" w:hAnsi="Times New Roman" w:cs="Times New Roman"/>
          <w:sz w:val="24"/>
          <w:szCs w:val="24"/>
        </w:rPr>
        <w:t>2022;</w:t>
      </w:r>
      <w:proofErr w:type="gramEnd"/>
      <w:r w:rsidRPr="00C0134A">
        <w:rPr>
          <w:rFonts w:ascii="Times New Roman" w:hAnsi="Times New Roman" w:cs="Times New Roman"/>
          <w:sz w:val="24"/>
          <w:szCs w:val="24"/>
        </w:rPr>
        <w:t xml:space="preserve">21:1089-1111.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10.1080/14740338.2022.2106368.</w:t>
      </w:r>
    </w:p>
    <w:p w14:paraId="7F5CC3A5"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Khan T, Moran A, Perel P, Whelton P, Brainin M, Feigin V, et al. The HEARTS partner forum—supporting implementation of HEARTS to treat and control hypertension. Front Public Health. </w:t>
      </w:r>
      <w:proofErr w:type="gramStart"/>
      <w:r w:rsidRPr="00C0134A">
        <w:rPr>
          <w:rFonts w:ascii="Times New Roman" w:hAnsi="Times New Roman" w:cs="Times New Roman"/>
          <w:sz w:val="24"/>
          <w:szCs w:val="24"/>
        </w:rPr>
        <w:t>2023;</w:t>
      </w:r>
      <w:proofErr w:type="gramEnd"/>
      <w:r w:rsidRPr="00C0134A">
        <w:rPr>
          <w:rFonts w:ascii="Times New Roman" w:hAnsi="Times New Roman" w:cs="Times New Roman"/>
          <w:sz w:val="24"/>
          <w:szCs w:val="24"/>
        </w:rPr>
        <w:t>11. doi:10.3389/fpubh.2023.1146441.</w:t>
      </w:r>
    </w:p>
    <w:p w14:paraId="24CA8E26"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Flood D, Edwards E, Giovannini D, Ridley E, Rosende A, Herman W, et al. Integrating hypertension and diabetes management in primary health care </w:t>
      </w:r>
      <w:proofErr w:type="gramStart"/>
      <w:r w:rsidRPr="00C0134A">
        <w:rPr>
          <w:rFonts w:ascii="Times New Roman" w:hAnsi="Times New Roman" w:cs="Times New Roman"/>
          <w:sz w:val="24"/>
          <w:szCs w:val="24"/>
        </w:rPr>
        <w:t>settings:</w:t>
      </w:r>
      <w:proofErr w:type="gramEnd"/>
      <w:r w:rsidRPr="00C0134A">
        <w:rPr>
          <w:rFonts w:ascii="Times New Roman" w:hAnsi="Times New Roman" w:cs="Times New Roman"/>
          <w:sz w:val="24"/>
          <w:szCs w:val="24"/>
        </w:rPr>
        <w:t xml:space="preserve"> HEARTS as a tool. Rev Panam Salud Pública. </w:t>
      </w:r>
      <w:proofErr w:type="gramStart"/>
      <w:r w:rsidRPr="00C0134A">
        <w:rPr>
          <w:rFonts w:ascii="Times New Roman" w:hAnsi="Times New Roman" w:cs="Times New Roman"/>
          <w:sz w:val="24"/>
          <w:szCs w:val="24"/>
        </w:rPr>
        <w:t>2022;</w:t>
      </w:r>
      <w:proofErr w:type="gramEnd"/>
      <w:r w:rsidRPr="00C0134A">
        <w:rPr>
          <w:rFonts w:ascii="Times New Roman" w:hAnsi="Times New Roman" w:cs="Times New Roman"/>
          <w:sz w:val="24"/>
          <w:szCs w:val="24"/>
        </w:rPr>
        <w:t>46. doi:10.26633/RPSP.2022.150.</w:t>
      </w:r>
    </w:p>
    <w:p w14:paraId="09BC0F5D" w14:textId="77777777" w:rsidR="00417B86" w:rsidRPr="00C0134A" w:rsidRDefault="00417B86" w:rsidP="00417B86">
      <w:pPr>
        <w:pStyle w:val="ng-star-inserted"/>
        <w:numPr>
          <w:ilvl w:val="0"/>
          <w:numId w:val="5"/>
        </w:numPr>
        <w:spacing w:line="360" w:lineRule="auto"/>
        <w:jc w:val="both"/>
        <w:rPr>
          <w:rStyle w:val="ng-star-inserted1"/>
        </w:rPr>
      </w:pPr>
      <w:r w:rsidRPr="00C0134A">
        <w:rPr>
          <w:rStyle w:val="ng-star-inserted1"/>
          <w:rFonts w:eastAsiaTheme="majorEastAsia"/>
        </w:rPr>
        <w:t xml:space="preserve">Muchanga, M., Lepira, F. B., Tozin, R., Mbelambela, E. P., Ngatu, N. R., Sumaili, E. K., Makulo, J. R., Suganuma, N. Prevalence and risk factors of pre-hypertension in Congolese pre and post menopausal women. Afr Health Sci. </w:t>
      </w:r>
      <w:proofErr w:type="gramStart"/>
      <w:r w:rsidRPr="00C0134A">
        <w:rPr>
          <w:rStyle w:val="ng-star-inserted1"/>
          <w:rFonts w:eastAsiaTheme="majorEastAsia"/>
        </w:rPr>
        <w:t>2016;</w:t>
      </w:r>
      <w:proofErr w:type="gramEnd"/>
      <w:r w:rsidRPr="00C0134A">
        <w:rPr>
          <w:rStyle w:val="ng-star-inserted1"/>
          <w:rFonts w:eastAsiaTheme="majorEastAsia"/>
        </w:rPr>
        <w:t>16(4):979–85.</w:t>
      </w:r>
    </w:p>
    <w:p w14:paraId="0EA6282C" w14:textId="77777777" w:rsidR="00417B86" w:rsidRPr="00C0134A" w:rsidRDefault="00417B86" w:rsidP="00417B86">
      <w:pPr>
        <w:pStyle w:val="ng-star-inserted"/>
        <w:numPr>
          <w:ilvl w:val="0"/>
          <w:numId w:val="5"/>
        </w:numPr>
        <w:spacing w:line="360" w:lineRule="auto"/>
        <w:jc w:val="both"/>
        <w:rPr>
          <w:rStyle w:val="ng-star-inserted1"/>
        </w:rPr>
      </w:pPr>
      <w:r w:rsidRPr="00C0134A">
        <w:rPr>
          <w:rStyle w:val="ng-star-inserted1"/>
          <w:rFonts w:eastAsiaTheme="majorEastAsia"/>
        </w:rPr>
        <w:t xml:space="preserve">Musung, J. M., Kakoma, P. K., Kaut Mukeng, C., Tshimanga, S. L., Munkemena Banze, J. P., Kaj, N. K., Kamuna, M. K., Mwamba, J. K., Nkulu, D. N., Katchunga, P. B., et al. Prevalence of Hypertension and Associated Factors in Lubumbashi City, Democratic Republic of </w:t>
      </w:r>
      <w:proofErr w:type="gramStart"/>
      <w:r w:rsidRPr="00C0134A">
        <w:rPr>
          <w:rStyle w:val="ng-star-inserted1"/>
          <w:rFonts w:eastAsiaTheme="majorEastAsia"/>
        </w:rPr>
        <w:t>Congo:</w:t>
      </w:r>
      <w:proofErr w:type="gramEnd"/>
      <w:r w:rsidRPr="00C0134A">
        <w:rPr>
          <w:rStyle w:val="ng-star-inserted1"/>
          <w:rFonts w:eastAsiaTheme="majorEastAsia"/>
        </w:rPr>
        <w:t xml:space="preserve"> A Community-Based Cross-Sectional Study. Int J Hypertens. </w:t>
      </w:r>
      <w:proofErr w:type="gramStart"/>
      <w:r w:rsidRPr="00C0134A">
        <w:rPr>
          <w:rStyle w:val="ng-star-inserted1"/>
          <w:rFonts w:eastAsiaTheme="majorEastAsia"/>
        </w:rPr>
        <w:t>2021;</w:t>
      </w:r>
      <w:proofErr w:type="gramEnd"/>
      <w:r w:rsidRPr="00C0134A">
        <w:rPr>
          <w:rStyle w:val="ng-star-inserted1"/>
          <w:rFonts w:eastAsiaTheme="majorEastAsia"/>
        </w:rPr>
        <w:t>2021:6674336.</w:t>
      </w:r>
    </w:p>
    <w:p w14:paraId="175FDB1B" w14:textId="77777777" w:rsidR="00417B86"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Bassandja O, Tshilumba K, Agasa B. Assessment of Cardiovascular Risk in Prehypertensive Subjects in Kisangani (DR Congo</w:t>
      </w:r>
      <w:proofErr w:type="gramStart"/>
      <w:r w:rsidRPr="00C0134A">
        <w:rPr>
          <w:rFonts w:ascii="Times New Roman" w:hAnsi="Times New Roman" w:cs="Times New Roman"/>
          <w:sz w:val="24"/>
          <w:szCs w:val="24"/>
        </w:rPr>
        <w:t>):</w:t>
      </w:r>
      <w:proofErr w:type="gramEnd"/>
      <w:r w:rsidRPr="00C0134A">
        <w:rPr>
          <w:rFonts w:ascii="Times New Roman" w:hAnsi="Times New Roman" w:cs="Times New Roman"/>
          <w:sz w:val="24"/>
          <w:szCs w:val="24"/>
        </w:rPr>
        <w:t xml:space="preserve"> An Analytical Cross-Sectional Study Using the ISH/WHO Score. World J Cardiovasc Dis. </w:t>
      </w:r>
      <w:proofErr w:type="gramStart"/>
      <w:r w:rsidRPr="00C0134A">
        <w:rPr>
          <w:rFonts w:ascii="Times New Roman" w:hAnsi="Times New Roman" w:cs="Times New Roman"/>
          <w:sz w:val="24"/>
          <w:szCs w:val="24"/>
        </w:rPr>
        <w:t>2025;</w:t>
      </w:r>
      <w:proofErr w:type="gramEnd"/>
      <w:r w:rsidRPr="00C0134A">
        <w:rPr>
          <w:rFonts w:ascii="Times New Roman" w:hAnsi="Times New Roman" w:cs="Times New Roman"/>
          <w:sz w:val="24"/>
          <w:szCs w:val="24"/>
        </w:rPr>
        <w:t xml:space="preserve">15:199-212.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10.4236/wjcd.2025.154019.</w:t>
      </w:r>
    </w:p>
    <w:p w14:paraId="53655A59" w14:textId="77777777" w:rsidR="00417B86" w:rsidRPr="00417B86" w:rsidRDefault="00417B86" w:rsidP="00417B86">
      <w:pPr>
        <w:numPr>
          <w:ilvl w:val="0"/>
          <w:numId w:val="5"/>
        </w:numPr>
        <w:spacing w:line="278" w:lineRule="auto"/>
        <w:jc w:val="both"/>
        <w:rPr>
          <w:rFonts w:ascii="Times New Roman" w:hAnsi="Times New Roman" w:cs="Times New Roman"/>
          <w:sz w:val="24"/>
          <w:szCs w:val="24"/>
          <w:highlight w:val="yellow"/>
        </w:rPr>
      </w:pPr>
      <w:r w:rsidRPr="00417B86">
        <w:rPr>
          <w:rFonts w:ascii="Times New Roman" w:hAnsi="Times New Roman" w:cs="Times New Roman"/>
          <w:sz w:val="24"/>
          <w:szCs w:val="24"/>
          <w:highlight w:val="yellow"/>
        </w:rPr>
        <w:t xml:space="preserve">Katchunga PB, Twagirumukiza M, M'Buyamba-Kabangu JR. Prévalence et incidence de l'hypertension artérielle et facteurs de risque associés dans une cohorte de 7 525 personnes-années d'adultes congolais entre 2012 et 2019 : résultats d'une étude observationnelle à Bukavu. Rev Epidemiol Sante Publique. 2022 </w:t>
      </w:r>
      <w:proofErr w:type="gramStart"/>
      <w:r w:rsidRPr="00417B86">
        <w:rPr>
          <w:rFonts w:ascii="Times New Roman" w:hAnsi="Times New Roman" w:cs="Times New Roman"/>
          <w:sz w:val="24"/>
          <w:szCs w:val="24"/>
          <w:highlight w:val="yellow"/>
        </w:rPr>
        <w:t>Feb;</w:t>
      </w:r>
      <w:proofErr w:type="gramEnd"/>
      <w:r w:rsidRPr="00417B86">
        <w:rPr>
          <w:rFonts w:ascii="Times New Roman" w:hAnsi="Times New Roman" w:cs="Times New Roman"/>
          <w:sz w:val="24"/>
          <w:szCs w:val="24"/>
          <w:highlight w:val="yellow"/>
        </w:rPr>
        <w:t>70(1):9-16.</w:t>
      </w:r>
    </w:p>
    <w:p w14:paraId="7247E35E" w14:textId="77777777" w:rsidR="00417B86" w:rsidRPr="00417B86" w:rsidRDefault="00417B86" w:rsidP="00417B86">
      <w:pPr>
        <w:numPr>
          <w:ilvl w:val="0"/>
          <w:numId w:val="5"/>
        </w:numPr>
        <w:spacing w:line="278" w:lineRule="auto"/>
        <w:jc w:val="both"/>
        <w:rPr>
          <w:rFonts w:ascii="Times New Roman" w:hAnsi="Times New Roman" w:cs="Times New Roman"/>
          <w:sz w:val="24"/>
          <w:szCs w:val="24"/>
          <w:highlight w:val="yellow"/>
        </w:rPr>
      </w:pPr>
      <w:r w:rsidRPr="00417B86">
        <w:rPr>
          <w:rFonts w:ascii="Times New Roman" w:hAnsi="Times New Roman" w:cs="Times New Roman"/>
          <w:sz w:val="24"/>
          <w:szCs w:val="24"/>
          <w:highlight w:val="yellow"/>
        </w:rPr>
        <w:t xml:space="preserve">Bayauli MP, M'Buyamba-Kayamba JR, Lemogoum D, Fagard R, Degaute JP, Ditu MS, et al. Prehypertension, Hypertension and Associated Cardiovascular Risk Factors among Adult Congolese Urban </w:t>
      </w:r>
      <w:proofErr w:type="gramStart"/>
      <w:r w:rsidRPr="00417B86">
        <w:rPr>
          <w:rFonts w:ascii="Times New Roman" w:hAnsi="Times New Roman" w:cs="Times New Roman"/>
          <w:sz w:val="24"/>
          <w:szCs w:val="24"/>
          <w:highlight w:val="yellow"/>
        </w:rPr>
        <w:t>Dwellers:</w:t>
      </w:r>
      <w:proofErr w:type="gramEnd"/>
      <w:r w:rsidRPr="00417B86">
        <w:rPr>
          <w:rFonts w:ascii="Times New Roman" w:hAnsi="Times New Roman" w:cs="Times New Roman"/>
          <w:sz w:val="24"/>
          <w:szCs w:val="24"/>
          <w:highlight w:val="yellow"/>
        </w:rPr>
        <w:t xml:space="preserve"> Results of the Vitaraa Study. World J Cardiovasc Dis. </w:t>
      </w:r>
      <w:proofErr w:type="gramStart"/>
      <w:r w:rsidRPr="00417B86">
        <w:rPr>
          <w:rFonts w:ascii="Times New Roman" w:hAnsi="Times New Roman" w:cs="Times New Roman"/>
          <w:sz w:val="24"/>
          <w:szCs w:val="24"/>
          <w:highlight w:val="yellow"/>
        </w:rPr>
        <w:t>2014;</w:t>
      </w:r>
      <w:proofErr w:type="gramEnd"/>
      <w:r w:rsidRPr="00417B86">
        <w:rPr>
          <w:rFonts w:ascii="Times New Roman" w:hAnsi="Times New Roman" w:cs="Times New Roman"/>
          <w:sz w:val="24"/>
          <w:szCs w:val="24"/>
          <w:highlight w:val="yellow"/>
        </w:rPr>
        <w:t xml:space="preserve">4(8):390-8. </w:t>
      </w:r>
    </w:p>
    <w:p w14:paraId="4AEA8196"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Stephens JH, Addepalli A, Chaudhuri S, Niyonzima A, Musominali S, Uwamungu JC, Paccione GA. Chronic Disease in the Community (CDCom) </w:t>
      </w:r>
      <w:proofErr w:type="gramStart"/>
      <w:r w:rsidRPr="00C0134A">
        <w:rPr>
          <w:rFonts w:ascii="Times New Roman" w:hAnsi="Times New Roman" w:cs="Times New Roman"/>
          <w:sz w:val="24"/>
          <w:szCs w:val="24"/>
        </w:rPr>
        <w:t>Program:</w:t>
      </w:r>
      <w:proofErr w:type="gramEnd"/>
      <w:r w:rsidRPr="00C0134A">
        <w:rPr>
          <w:rFonts w:ascii="Times New Roman" w:hAnsi="Times New Roman" w:cs="Times New Roman"/>
          <w:sz w:val="24"/>
          <w:szCs w:val="24"/>
        </w:rPr>
        <w:t xml:space="preserve"> Hypertension and non-communicable disease care by village health workers in rural Uganda. PLoS One. </w:t>
      </w:r>
      <w:proofErr w:type="gramStart"/>
      <w:r w:rsidRPr="00C0134A">
        <w:rPr>
          <w:rFonts w:ascii="Times New Roman" w:hAnsi="Times New Roman" w:cs="Times New Roman"/>
          <w:sz w:val="24"/>
          <w:szCs w:val="24"/>
        </w:rPr>
        <w:t>2021;</w:t>
      </w:r>
      <w:proofErr w:type="gramEnd"/>
      <w:r w:rsidRPr="00C0134A">
        <w:rPr>
          <w:rFonts w:ascii="Times New Roman" w:hAnsi="Times New Roman" w:cs="Times New Roman"/>
          <w:sz w:val="24"/>
          <w:szCs w:val="24"/>
        </w:rPr>
        <w:t xml:space="preserve">16(2):e0247464. </w:t>
      </w:r>
      <w:proofErr w:type="gramStart"/>
      <w:r w:rsidRPr="00C0134A">
        <w:rPr>
          <w:rFonts w:ascii="Times New Roman" w:hAnsi="Times New Roman" w:cs="Times New Roman"/>
          <w:sz w:val="24"/>
          <w:szCs w:val="24"/>
        </w:rPr>
        <w:t>doi:10.1371/journal.pone</w:t>
      </w:r>
      <w:proofErr w:type="gramEnd"/>
      <w:r w:rsidRPr="00C0134A">
        <w:rPr>
          <w:rFonts w:ascii="Times New Roman" w:hAnsi="Times New Roman" w:cs="Times New Roman"/>
          <w:sz w:val="24"/>
          <w:szCs w:val="24"/>
        </w:rPr>
        <w:t>.0247464.</w:t>
      </w:r>
    </w:p>
    <w:p w14:paraId="217A3BD3"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lastRenderedPageBreak/>
        <w:t xml:space="preserve">Adejumo OA, Mutagaywa R, Akumiah FK, Akintunde AA. Task Sharing and Task Shifting (TSTS) in the Management of Africans with </w:t>
      </w:r>
      <w:proofErr w:type="gramStart"/>
      <w:r w:rsidRPr="00C0134A">
        <w:rPr>
          <w:rFonts w:ascii="Times New Roman" w:hAnsi="Times New Roman" w:cs="Times New Roman"/>
          <w:sz w:val="24"/>
          <w:szCs w:val="24"/>
        </w:rPr>
        <w:t>Hypertension:</w:t>
      </w:r>
      <w:proofErr w:type="gramEnd"/>
      <w:r w:rsidRPr="00C0134A">
        <w:rPr>
          <w:rFonts w:ascii="Times New Roman" w:hAnsi="Times New Roman" w:cs="Times New Roman"/>
          <w:sz w:val="24"/>
          <w:szCs w:val="24"/>
        </w:rPr>
        <w:t xml:space="preserve"> A Call For Action-Possibilities and Its Challenges. Glob Heart. </w:t>
      </w:r>
      <w:proofErr w:type="gramStart"/>
      <w:r w:rsidRPr="00C0134A">
        <w:rPr>
          <w:rFonts w:ascii="Times New Roman" w:hAnsi="Times New Roman" w:cs="Times New Roman"/>
          <w:sz w:val="24"/>
          <w:szCs w:val="24"/>
        </w:rPr>
        <w:t>2024;</w:t>
      </w:r>
      <w:proofErr w:type="gramEnd"/>
      <w:r w:rsidRPr="00C0134A">
        <w:rPr>
          <w:rFonts w:ascii="Times New Roman" w:hAnsi="Times New Roman" w:cs="Times New Roman"/>
          <w:sz w:val="24"/>
          <w:szCs w:val="24"/>
        </w:rPr>
        <w:t>19(1):22. doi:10.5334/gh.1301</w:t>
      </w:r>
    </w:p>
    <w:p w14:paraId="6955C971"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Cavagna P, Kramoh KE, Sidy Ali A, Balde DM, Traore AK, Khoury S, et al. The importance of considering cultural and environmental elements in an interventional model of care to fight hypertension in Africa. J Clin Hypertens (Greenwich).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10.1111/jch.14252.</w:t>
      </w:r>
    </w:p>
    <w:p w14:paraId="1B1DF24F"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Fernández LG, Firima E, Robinson E, Ursprung F, Huber J, Amstutz A, et al. Community-based care models for arterial hypertension management in non-pregnant adults in sub-Saharan </w:t>
      </w:r>
      <w:proofErr w:type="gramStart"/>
      <w:r w:rsidRPr="00C0134A">
        <w:rPr>
          <w:rFonts w:ascii="Times New Roman" w:hAnsi="Times New Roman" w:cs="Times New Roman"/>
          <w:sz w:val="24"/>
          <w:szCs w:val="24"/>
        </w:rPr>
        <w:t>Africa:</w:t>
      </w:r>
      <w:proofErr w:type="gramEnd"/>
      <w:r w:rsidRPr="00C0134A">
        <w:rPr>
          <w:rFonts w:ascii="Times New Roman" w:hAnsi="Times New Roman" w:cs="Times New Roman"/>
          <w:sz w:val="24"/>
          <w:szCs w:val="24"/>
        </w:rPr>
        <w:t xml:space="preserve"> a literature scoping review and framework for designing chronic services. BMC Public Health. </w:t>
      </w:r>
      <w:proofErr w:type="gramStart"/>
      <w:r w:rsidRPr="00C0134A">
        <w:rPr>
          <w:rFonts w:ascii="Times New Roman" w:hAnsi="Times New Roman" w:cs="Times New Roman"/>
          <w:sz w:val="24"/>
          <w:szCs w:val="24"/>
        </w:rPr>
        <w:t>2022;</w:t>
      </w:r>
      <w:proofErr w:type="gramEnd"/>
      <w:r w:rsidRPr="00C0134A">
        <w:rPr>
          <w:rFonts w:ascii="Times New Roman" w:hAnsi="Times New Roman" w:cs="Times New Roman"/>
          <w:sz w:val="24"/>
          <w:szCs w:val="24"/>
        </w:rPr>
        <w:t xml:space="preserve">22(1):1126.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10.1186/s12889-022-13467-4.</w:t>
      </w:r>
    </w:p>
    <w:p w14:paraId="66E576A5"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Mengesha E, Tesfaye T, Boltena M, Birhanu Z, Sudhakar M, Hassen K, et al. Effectiveness of community-based interventions for prevention and control of hypertension in sub-Saharan </w:t>
      </w:r>
      <w:proofErr w:type="gramStart"/>
      <w:r w:rsidRPr="00C0134A">
        <w:rPr>
          <w:rFonts w:ascii="Times New Roman" w:hAnsi="Times New Roman" w:cs="Times New Roman"/>
          <w:sz w:val="24"/>
          <w:szCs w:val="24"/>
        </w:rPr>
        <w:t>Africa:</w:t>
      </w:r>
      <w:proofErr w:type="gramEnd"/>
      <w:r w:rsidRPr="00C0134A">
        <w:rPr>
          <w:rFonts w:ascii="Times New Roman" w:hAnsi="Times New Roman" w:cs="Times New Roman"/>
          <w:sz w:val="24"/>
          <w:szCs w:val="24"/>
        </w:rPr>
        <w:t xml:space="preserve"> A systematic review. PLOS Glob Public Health. </w:t>
      </w:r>
      <w:proofErr w:type="gramStart"/>
      <w:r w:rsidRPr="00C0134A">
        <w:rPr>
          <w:rFonts w:ascii="Times New Roman" w:hAnsi="Times New Roman" w:cs="Times New Roman"/>
          <w:sz w:val="24"/>
          <w:szCs w:val="24"/>
        </w:rPr>
        <w:t>2024;</w:t>
      </w:r>
      <w:proofErr w:type="gramEnd"/>
      <w:r w:rsidRPr="00C0134A">
        <w:rPr>
          <w:rFonts w:ascii="Times New Roman" w:hAnsi="Times New Roman" w:cs="Times New Roman"/>
          <w:sz w:val="24"/>
          <w:szCs w:val="24"/>
        </w:rPr>
        <w:t>4. doi:10.1371/journal.pgph.0003459.</w:t>
      </w:r>
    </w:p>
    <w:p w14:paraId="0C058FC1"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Moran A, Gupta R. Implementation of Global Hearts Hypertension Control Programs in 32 Low- and Middle-Income </w:t>
      </w:r>
      <w:proofErr w:type="gramStart"/>
      <w:r w:rsidRPr="00C0134A">
        <w:rPr>
          <w:rFonts w:ascii="Times New Roman" w:hAnsi="Times New Roman" w:cs="Times New Roman"/>
          <w:sz w:val="24"/>
          <w:szCs w:val="24"/>
        </w:rPr>
        <w:t>Countries:</w:t>
      </w:r>
      <w:proofErr w:type="gramEnd"/>
      <w:r w:rsidRPr="00C0134A">
        <w:rPr>
          <w:rFonts w:ascii="Times New Roman" w:hAnsi="Times New Roman" w:cs="Times New Roman"/>
          <w:sz w:val="24"/>
          <w:szCs w:val="24"/>
        </w:rPr>
        <w:t xml:space="preserve"> JACC International.. J Am Coll Cardiol. 2023. </w:t>
      </w:r>
      <w:proofErr w:type="gramStart"/>
      <w:r w:rsidRPr="00C0134A">
        <w:rPr>
          <w:rFonts w:ascii="Times New Roman" w:hAnsi="Times New Roman" w:cs="Times New Roman"/>
          <w:sz w:val="24"/>
          <w:szCs w:val="24"/>
        </w:rPr>
        <w:t>doi:10.1016/j.jacc</w:t>
      </w:r>
      <w:proofErr w:type="gramEnd"/>
      <w:r w:rsidRPr="00C0134A">
        <w:rPr>
          <w:rFonts w:ascii="Times New Roman" w:hAnsi="Times New Roman" w:cs="Times New Roman"/>
          <w:sz w:val="24"/>
          <w:szCs w:val="24"/>
        </w:rPr>
        <w:t>.2023.08.043.</w:t>
      </w:r>
    </w:p>
    <w:p w14:paraId="4C68A399"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Rahut D, Mishra R, Sonobe T, Timilsina R. Prevalence of prehypertension and hypertension among the adults in South </w:t>
      </w:r>
      <w:proofErr w:type="gramStart"/>
      <w:r w:rsidRPr="00C0134A">
        <w:rPr>
          <w:rFonts w:ascii="Times New Roman" w:hAnsi="Times New Roman" w:cs="Times New Roman"/>
          <w:sz w:val="24"/>
          <w:szCs w:val="24"/>
        </w:rPr>
        <w:t>Asia:</w:t>
      </w:r>
      <w:proofErr w:type="gramEnd"/>
      <w:r w:rsidRPr="00C0134A">
        <w:rPr>
          <w:rFonts w:ascii="Times New Roman" w:hAnsi="Times New Roman" w:cs="Times New Roman"/>
          <w:sz w:val="24"/>
          <w:szCs w:val="24"/>
        </w:rPr>
        <w:t xml:space="preserve"> A multinomial logit model. Front Public Health. </w:t>
      </w:r>
      <w:proofErr w:type="gramStart"/>
      <w:r w:rsidRPr="00C0134A">
        <w:rPr>
          <w:rFonts w:ascii="Times New Roman" w:hAnsi="Times New Roman" w:cs="Times New Roman"/>
          <w:sz w:val="24"/>
          <w:szCs w:val="24"/>
        </w:rPr>
        <w:t>2023;</w:t>
      </w:r>
      <w:proofErr w:type="gramEnd"/>
      <w:r w:rsidRPr="00C0134A">
        <w:rPr>
          <w:rFonts w:ascii="Times New Roman" w:hAnsi="Times New Roman" w:cs="Times New Roman"/>
          <w:sz w:val="24"/>
          <w:szCs w:val="24"/>
        </w:rPr>
        <w:t>10. doi:10.3389/fpubh.2022.1006457.</w:t>
      </w:r>
    </w:p>
    <w:p w14:paraId="6558FF2B"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Feren N, Thapar R, Unnikrishnan B, Mithra P, Kumar N, Holla R, et al. Effectiveness of multi-component modular intervention among adults with prehypertension in </w:t>
      </w:r>
      <w:proofErr w:type="gramStart"/>
      <w:r w:rsidRPr="00C0134A">
        <w:rPr>
          <w:rFonts w:ascii="Times New Roman" w:hAnsi="Times New Roman" w:cs="Times New Roman"/>
          <w:sz w:val="24"/>
          <w:szCs w:val="24"/>
        </w:rPr>
        <w:t>a</w:t>
      </w:r>
      <w:proofErr w:type="gramEnd"/>
      <w:r w:rsidRPr="00C0134A">
        <w:rPr>
          <w:rFonts w:ascii="Times New Roman" w:hAnsi="Times New Roman" w:cs="Times New Roman"/>
          <w:sz w:val="24"/>
          <w:szCs w:val="24"/>
        </w:rPr>
        <w:t xml:space="preserve"> village of Dakshina Kannada district - a community-based interventional study – protocol. F1000Research. </w:t>
      </w:r>
      <w:proofErr w:type="gramStart"/>
      <w:r w:rsidRPr="00C0134A">
        <w:rPr>
          <w:rFonts w:ascii="Times New Roman" w:hAnsi="Times New Roman" w:cs="Times New Roman"/>
          <w:sz w:val="24"/>
          <w:szCs w:val="24"/>
        </w:rPr>
        <w:t>2023;</w:t>
      </w:r>
      <w:proofErr w:type="gramEnd"/>
      <w:r w:rsidRPr="00C0134A">
        <w:rPr>
          <w:rFonts w:ascii="Times New Roman" w:hAnsi="Times New Roman" w:cs="Times New Roman"/>
          <w:sz w:val="24"/>
          <w:szCs w:val="24"/>
        </w:rPr>
        <w:t>12. doi:10.12688/f1000research.129131.2.</w:t>
      </w:r>
    </w:p>
    <w:p w14:paraId="2242059D" w14:textId="77777777" w:rsidR="00417B86" w:rsidRPr="00C0134A" w:rsidRDefault="00417B86" w:rsidP="00417B86">
      <w:pPr>
        <w:numPr>
          <w:ilvl w:val="0"/>
          <w:numId w:val="5"/>
        </w:numPr>
        <w:spacing w:line="278"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Utami A, Widjanarko B, Shaluhiyah Z. Prevention Strategies of Prehypertension among Adolescents in Developing </w:t>
      </w:r>
      <w:proofErr w:type="gramStart"/>
      <w:r w:rsidRPr="00C0134A">
        <w:rPr>
          <w:rFonts w:ascii="Times New Roman" w:hAnsi="Times New Roman" w:cs="Times New Roman"/>
          <w:sz w:val="24"/>
          <w:szCs w:val="24"/>
        </w:rPr>
        <w:t>Countries:</w:t>
      </w:r>
      <w:proofErr w:type="gramEnd"/>
      <w:r w:rsidRPr="00C0134A">
        <w:rPr>
          <w:rFonts w:ascii="Times New Roman" w:hAnsi="Times New Roman" w:cs="Times New Roman"/>
          <w:sz w:val="24"/>
          <w:szCs w:val="24"/>
        </w:rPr>
        <w:t xml:space="preserve"> A Scoping Review. Media Publikasi Promosi Kesehatan Indonesia (MPPKI). </w:t>
      </w:r>
      <w:proofErr w:type="gramStart"/>
      <w:r w:rsidRPr="00C0134A">
        <w:rPr>
          <w:rFonts w:ascii="Times New Roman" w:hAnsi="Times New Roman" w:cs="Times New Roman"/>
          <w:sz w:val="24"/>
          <w:szCs w:val="24"/>
        </w:rPr>
        <w:t>2025;</w:t>
      </w:r>
      <w:proofErr w:type="gramEnd"/>
      <w:r w:rsidRPr="00C0134A">
        <w:rPr>
          <w:rFonts w:ascii="Times New Roman" w:hAnsi="Times New Roman" w:cs="Times New Roman"/>
          <w:sz w:val="24"/>
          <w:szCs w:val="24"/>
        </w:rPr>
        <w:t xml:space="preserve">8(3):7011.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10.56338/mppki.v8i3.7011.</w:t>
      </w:r>
    </w:p>
    <w:p w14:paraId="59DE2E93"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Galvez A, Waite J, Jureidini K, Nesbit K. Integrated care by community health workers in </w:t>
      </w:r>
      <w:proofErr w:type="gramStart"/>
      <w:r w:rsidRPr="00C0134A">
        <w:rPr>
          <w:rFonts w:ascii="Times New Roman" w:hAnsi="Times New Roman" w:cs="Times New Roman"/>
          <w:sz w:val="24"/>
          <w:szCs w:val="24"/>
        </w:rPr>
        <w:t>Malawi:</w:t>
      </w:r>
      <w:proofErr w:type="gramEnd"/>
      <w:r w:rsidRPr="00C0134A">
        <w:rPr>
          <w:rFonts w:ascii="Times New Roman" w:hAnsi="Times New Roman" w:cs="Times New Roman"/>
          <w:sz w:val="24"/>
          <w:szCs w:val="24"/>
        </w:rPr>
        <w:t xml:space="preserve"> Rehabilitation and blood pressure monitoring. AIMS Public Health. </w:t>
      </w:r>
      <w:proofErr w:type="gramStart"/>
      <w:r w:rsidRPr="00C0134A">
        <w:rPr>
          <w:rFonts w:ascii="Times New Roman" w:hAnsi="Times New Roman" w:cs="Times New Roman"/>
          <w:sz w:val="24"/>
          <w:szCs w:val="24"/>
        </w:rPr>
        <w:t>2021;</w:t>
      </w:r>
      <w:proofErr w:type="gramEnd"/>
      <w:r w:rsidRPr="00C0134A">
        <w:rPr>
          <w:rFonts w:ascii="Times New Roman" w:hAnsi="Times New Roman" w:cs="Times New Roman"/>
          <w:sz w:val="24"/>
          <w:szCs w:val="24"/>
        </w:rPr>
        <w:t xml:space="preserve">8:110-123.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10.3934/publichealth.2021009.</w:t>
      </w:r>
    </w:p>
    <w:p w14:paraId="3BADB5BD"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Mundagowa P, Musariri M, Magande P, Hlabangana T, Mukwambo L, Zambezi P, et al. Stakeholder perspectives to inform the implementation of a community health worker-delivered home management of hypertension intervention in Zimbabwe. BMJ Open. </w:t>
      </w:r>
      <w:proofErr w:type="gramStart"/>
      <w:r w:rsidRPr="00C0134A">
        <w:rPr>
          <w:rFonts w:ascii="Times New Roman" w:hAnsi="Times New Roman" w:cs="Times New Roman"/>
          <w:sz w:val="24"/>
          <w:szCs w:val="24"/>
        </w:rPr>
        <w:t>2024;</w:t>
      </w:r>
      <w:proofErr w:type="gramEnd"/>
      <w:r w:rsidRPr="00C0134A">
        <w:rPr>
          <w:rFonts w:ascii="Times New Roman" w:hAnsi="Times New Roman" w:cs="Times New Roman"/>
          <w:sz w:val="24"/>
          <w:szCs w:val="24"/>
        </w:rPr>
        <w:t>14. doi:10.1136/bmjopen-2024-085211.</w:t>
      </w:r>
    </w:p>
    <w:p w14:paraId="1221E290"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Alvarez C, Ibe C, Dietz K, Carrero N, Avornu G, Turkson-Ocran R, et al. Development and Implementation of a Combined Nurse Care Manager and Community Health Worker Training Curriculum to Address Hypertension Disparities. J Ambul Care Manage. </w:t>
      </w:r>
      <w:proofErr w:type="gramStart"/>
      <w:r w:rsidRPr="00C0134A">
        <w:rPr>
          <w:rFonts w:ascii="Times New Roman" w:hAnsi="Times New Roman" w:cs="Times New Roman"/>
          <w:sz w:val="24"/>
          <w:szCs w:val="24"/>
        </w:rPr>
        <w:t>2022;</w:t>
      </w:r>
      <w:proofErr w:type="gramEnd"/>
      <w:r w:rsidRPr="00C0134A">
        <w:rPr>
          <w:rFonts w:ascii="Times New Roman" w:hAnsi="Times New Roman" w:cs="Times New Roman"/>
          <w:sz w:val="24"/>
          <w:szCs w:val="24"/>
        </w:rPr>
        <w:t xml:space="preserve">45:230-241.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10.1097/JAC.0000000000000422.</w:t>
      </w:r>
    </w:p>
    <w:p w14:paraId="38FD6C0E"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lastRenderedPageBreak/>
        <w:t xml:space="preserve">Bush K, Patrick C, Elliott K, Morris M, Tiruneh Y, McGaha P. Unsung heroes in health education and </w:t>
      </w:r>
      <w:proofErr w:type="gramStart"/>
      <w:r w:rsidRPr="00C0134A">
        <w:rPr>
          <w:rFonts w:ascii="Times New Roman" w:hAnsi="Times New Roman" w:cs="Times New Roman"/>
          <w:sz w:val="24"/>
          <w:szCs w:val="24"/>
        </w:rPr>
        <w:t>promotion:</w:t>
      </w:r>
      <w:proofErr w:type="gramEnd"/>
      <w:r w:rsidRPr="00C0134A">
        <w:rPr>
          <w:rFonts w:ascii="Times New Roman" w:hAnsi="Times New Roman" w:cs="Times New Roman"/>
          <w:sz w:val="24"/>
          <w:szCs w:val="24"/>
        </w:rPr>
        <w:t xml:space="preserve"> How Community Health Workers contribute to hypertension management. Front Public Health. </w:t>
      </w:r>
      <w:proofErr w:type="gramStart"/>
      <w:r w:rsidRPr="00C0134A">
        <w:rPr>
          <w:rFonts w:ascii="Times New Roman" w:hAnsi="Times New Roman" w:cs="Times New Roman"/>
          <w:sz w:val="24"/>
          <w:szCs w:val="24"/>
        </w:rPr>
        <w:t>2023;</w:t>
      </w:r>
      <w:proofErr w:type="gramEnd"/>
      <w:r w:rsidRPr="00C0134A">
        <w:rPr>
          <w:rFonts w:ascii="Times New Roman" w:hAnsi="Times New Roman" w:cs="Times New Roman"/>
          <w:sz w:val="24"/>
          <w:szCs w:val="24"/>
        </w:rPr>
        <w:t>11. doi:10.3389/fpubh.2023.1088236.</w:t>
      </w:r>
    </w:p>
    <w:p w14:paraId="6D272256"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Shao T, Liang L, Zhou C, Tang Y, Gao W, Tu Y, et al. Short-term efficacy of non-pharmacological interventions for global population with elevated blood </w:t>
      </w:r>
      <w:proofErr w:type="gramStart"/>
      <w:r w:rsidRPr="00C0134A">
        <w:rPr>
          <w:rFonts w:ascii="Times New Roman" w:hAnsi="Times New Roman" w:cs="Times New Roman"/>
          <w:sz w:val="24"/>
          <w:szCs w:val="24"/>
        </w:rPr>
        <w:t>pressure:</w:t>
      </w:r>
      <w:proofErr w:type="gramEnd"/>
      <w:r w:rsidRPr="00C0134A">
        <w:rPr>
          <w:rFonts w:ascii="Times New Roman" w:hAnsi="Times New Roman" w:cs="Times New Roman"/>
          <w:sz w:val="24"/>
          <w:szCs w:val="24"/>
        </w:rPr>
        <w:t xml:space="preserve"> A network meta-analysis. Front Public Health. </w:t>
      </w:r>
      <w:proofErr w:type="gramStart"/>
      <w:r w:rsidRPr="00C0134A">
        <w:rPr>
          <w:rFonts w:ascii="Times New Roman" w:hAnsi="Times New Roman" w:cs="Times New Roman"/>
          <w:sz w:val="24"/>
          <w:szCs w:val="24"/>
        </w:rPr>
        <w:t>2023;</w:t>
      </w:r>
      <w:proofErr w:type="gramEnd"/>
      <w:r w:rsidRPr="00C0134A">
        <w:rPr>
          <w:rFonts w:ascii="Times New Roman" w:hAnsi="Times New Roman" w:cs="Times New Roman"/>
          <w:sz w:val="24"/>
          <w:szCs w:val="24"/>
        </w:rPr>
        <w:t>10. doi:10.3389/fpubh.2022.1051581.</w:t>
      </w:r>
    </w:p>
    <w:p w14:paraId="115D2180"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Bray E, Georgiou R, Hives L, Iqbal N, Benedetto V, Spencer J, et al. Non-pharmacological interventions for the reduction and maintenance of blood pressure in people with </w:t>
      </w:r>
      <w:proofErr w:type="gramStart"/>
      <w:r w:rsidRPr="00C0134A">
        <w:rPr>
          <w:rFonts w:ascii="Times New Roman" w:hAnsi="Times New Roman" w:cs="Times New Roman"/>
          <w:sz w:val="24"/>
          <w:szCs w:val="24"/>
        </w:rPr>
        <w:t>prehypertension:</w:t>
      </w:r>
      <w:proofErr w:type="gramEnd"/>
      <w:r w:rsidRPr="00C0134A">
        <w:rPr>
          <w:rFonts w:ascii="Times New Roman" w:hAnsi="Times New Roman" w:cs="Times New Roman"/>
          <w:sz w:val="24"/>
          <w:szCs w:val="24"/>
        </w:rPr>
        <w:t xml:space="preserve"> a systematic review protocol. BMJ Open. </w:t>
      </w:r>
      <w:proofErr w:type="gramStart"/>
      <w:r w:rsidRPr="00C0134A">
        <w:rPr>
          <w:rFonts w:ascii="Times New Roman" w:hAnsi="Times New Roman" w:cs="Times New Roman"/>
          <w:sz w:val="24"/>
          <w:szCs w:val="24"/>
        </w:rPr>
        <w:t>2024;</w:t>
      </w:r>
      <w:proofErr w:type="gramEnd"/>
      <w:r w:rsidRPr="00C0134A">
        <w:rPr>
          <w:rFonts w:ascii="Times New Roman" w:hAnsi="Times New Roman" w:cs="Times New Roman"/>
          <w:sz w:val="24"/>
          <w:szCs w:val="24"/>
        </w:rPr>
        <w:t>14. doi:10.1136/bmjopen-2023-078189.</w:t>
      </w:r>
    </w:p>
    <w:p w14:paraId="3CDAE07A"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Hassan D, Rehman S, Khalid S, Tipu I, Husnain M. Developing lifestyle intervention program for pre-hypertensive </w:t>
      </w:r>
      <w:proofErr w:type="gramStart"/>
      <w:r w:rsidRPr="00C0134A">
        <w:rPr>
          <w:rFonts w:ascii="Times New Roman" w:hAnsi="Times New Roman" w:cs="Times New Roman"/>
          <w:sz w:val="24"/>
          <w:szCs w:val="24"/>
        </w:rPr>
        <w:t>patients;</w:t>
      </w:r>
      <w:proofErr w:type="gramEnd"/>
      <w:r w:rsidRPr="00C0134A">
        <w:rPr>
          <w:rFonts w:ascii="Times New Roman" w:hAnsi="Times New Roman" w:cs="Times New Roman"/>
          <w:sz w:val="24"/>
          <w:szCs w:val="24"/>
        </w:rPr>
        <w:t xml:space="preserve"> consensus building using a modified Delphi approach. PLoS One. </w:t>
      </w:r>
      <w:proofErr w:type="gramStart"/>
      <w:r w:rsidRPr="00C0134A">
        <w:rPr>
          <w:rFonts w:ascii="Times New Roman" w:hAnsi="Times New Roman" w:cs="Times New Roman"/>
          <w:sz w:val="24"/>
          <w:szCs w:val="24"/>
        </w:rPr>
        <w:t>2024;</w:t>
      </w:r>
      <w:proofErr w:type="gramEnd"/>
      <w:r w:rsidRPr="00C0134A">
        <w:rPr>
          <w:rFonts w:ascii="Times New Roman" w:hAnsi="Times New Roman" w:cs="Times New Roman"/>
          <w:sz w:val="24"/>
          <w:szCs w:val="24"/>
        </w:rPr>
        <w:t>19. doi:10.1371/journal.pone.0311766.</w:t>
      </w:r>
    </w:p>
    <w:p w14:paraId="33E26BE8"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Liang L, Shao T, Li H, Zhao M, Tang W. Cost-effectiveness and potential budget impact of non-pharmacological interventions for early management in prehypertensive </w:t>
      </w:r>
      <w:proofErr w:type="gramStart"/>
      <w:r w:rsidRPr="00C0134A">
        <w:rPr>
          <w:rFonts w:ascii="Times New Roman" w:hAnsi="Times New Roman" w:cs="Times New Roman"/>
          <w:sz w:val="24"/>
          <w:szCs w:val="24"/>
        </w:rPr>
        <w:t>people:</w:t>
      </w:r>
      <w:proofErr w:type="gramEnd"/>
      <w:r w:rsidRPr="00C0134A">
        <w:rPr>
          <w:rFonts w:ascii="Times New Roman" w:hAnsi="Times New Roman" w:cs="Times New Roman"/>
          <w:sz w:val="24"/>
          <w:szCs w:val="24"/>
        </w:rPr>
        <w:t xml:space="preserve"> an economic evaluation for China. BMC Public Health. </w:t>
      </w:r>
      <w:proofErr w:type="gramStart"/>
      <w:r w:rsidRPr="00C0134A">
        <w:rPr>
          <w:rFonts w:ascii="Times New Roman" w:hAnsi="Times New Roman" w:cs="Times New Roman"/>
          <w:sz w:val="24"/>
          <w:szCs w:val="24"/>
        </w:rPr>
        <w:t>2023;</w:t>
      </w:r>
      <w:proofErr w:type="gramEnd"/>
      <w:r w:rsidRPr="00C0134A">
        <w:rPr>
          <w:rFonts w:ascii="Times New Roman" w:hAnsi="Times New Roman" w:cs="Times New Roman"/>
          <w:sz w:val="24"/>
          <w:szCs w:val="24"/>
        </w:rPr>
        <w:t>23. doi:10.1186/s12889-023-16458-1.</w:t>
      </w:r>
    </w:p>
    <w:p w14:paraId="105276FB"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Yan L, Rouzier V, Sufra R, Sauveur R, Guiteau C, Lee M, et al. Treatment of prehypertension among adults with HIV. AIDS (Lond Engl). </w:t>
      </w:r>
      <w:proofErr w:type="gramStart"/>
      <w:r w:rsidRPr="00C0134A">
        <w:rPr>
          <w:rFonts w:ascii="Times New Roman" w:hAnsi="Times New Roman" w:cs="Times New Roman"/>
          <w:sz w:val="24"/>
          <w:szCs w:val="24"/>
        </w:rPr>
        <w:t>2024;</w:t>
      </w:r>
      <w:proofErr w:type="gramEnd"/>
      <w:r w:rsidRPr="00C0134A">
        <w:rPr>
          <w:rFonts w:ascii="Times New Roman" w:hAnsi="Times New Roman" w:cs="Times New Roman"/>
          <w:sz w:val="24"/>
          <w:szCs w:val="24"/>
        </w:rPr>
        <w:t xml:space="preserve">39:261-269.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10.1097/QAD.0000000000004065.</w:t>
      </w:r>
    </w:p>
    <w:p w14:paraId="46AB2A8A"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Chobanian AV, Bakris GL, Black HR, Cushman WC, Green LA, Izzo JL Jr, et al. Seventh report of the Joint National Committee on Prevention, Detection, Evaluation, and Treatment of High Blood Pressure. Hypertension. 2003.</w:t>
      </w:r>
    </w:p>
    <w:p w14:paraId="2F8BC22E"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Ogedegbe G, Schoenthaler A. A systematic review of the effects of home blood pressure monitoring on medication adherence. J Clin Hypertens (Greenwich). 2006.</w:t>
      </w:r>
    </w:p>
    <w:p w14:paraId="1FA53495"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Whelton PK, Carey RM, Aronow WS, Casey DM Jr, Collins KJ, Dennison Himmelfarb C, et al. 2017 ACC/AHA Guideline for the Prevention, Detection, Evaluation, and Management of High Blood Pressure in Adults. Hypertension. 2017.</w:t>
      </w:r>
    </w:p>
    <w:p w14:paraId="1FDEF1C0"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World Health Organization. Hypertension management in low-resource settings. 2021.</w:t>
      </w:r>
    </w:p>
    <w:p w14:paraId="46ED2060"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Bosch-Capblanch X, Abba K, Prictor M, Garner P. Mobile health interventions for improving adherence to treatment in low- and middle-income </w:t>
      </w:r>
      <w:proofErr w:type="gramStart"/>
      <w:r w:rsidRPr="00C0134A">
        <w:rPr>
          <w:rFonts w:ascii="Times New Roman" w:hAnsi="Times New Roman" w:cs="Times New Roman"/>
          <w:sz w:val="24"/>
          <w:szCs w:val="24"/>
        </w:rPr>
        <w:t>countries:</w:t>
      </w:r>
      <w:proofErr w:type="gramEnd"/>
      <w:r w:rsidRPr="00C0134A">
        <w:rPr>
          <w:rFonts w:ascii="Times New Roman" w:hAnsi="Times New Roman" w:cs="Times New Roman"/>
          <w:sz w:val="24"/>
          <w:szCs w:val="24"/>
        </w:rPr>
        <w:t xml:space="preserve"> a systematic review. J Med Internet Res. 2017.</w:t>
      </w:r>
    </w:p>
    <w:p w14:paraId="11FFE39C"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Kruse CS, Mileski M, Moreno J. Telemedicine Use in Rural Native American Communities in the Era of the </w:t>
      </w:r>
      <w:proofErr w:type="gramStart"/>
      <w:r w:rsidRPr="00C0134A">
        <w:rPr>
          <w:rFonts w:ascii="Times New Roman" w:hAnsi="Times New Roman" w:cs="Times New Roman"/>
          <w:sz w:val="24"/>
          <w:szCs w:val="24"/>
        </w:rPr>
        <w:t>ACA:</w:t>
      </w:r>
      <w:proofErr w:type="gramEnd"/>
      <w:r w:rsidRPr="00C0134A">
        <w:rPr>
          <w:rFonts w:ascii="Times New Roman" w:hAnsi="Times New Roman" w:cs="Times New Roman"/>
          <w:sz w:val="24"/>
          <w:szCs w:val="24"/>
        </w:rPr>
        <w:t xml:space="preserve"> A Systematic Literature Review. J Med Syst. 2017.</w:t>
      </w:r>
    </w:p>
    <w:p w14:paraId="20CB9E42"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Sacks FM, Svetkey LP, Vollmer WM, Appel LJ, Bray GA, Boston HA, et al. Effects on blood pressure of reduced dietary sodium and the Dietary Approaches to Stop Hypertension (DASH) diet. N Engl J Med. 2001.</w:t>
      </w:r>
    </w:p>
    <w:p w14:paraId="3E830180"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lastRenderedPageBreak/>
        <w:t xml:space="preserve">Bosongo S, Chenge F, Mwembo A, Criel B. L’influence des prestations des médecins à la première ligne de soins sur le système intégré de district sanitaire à Kisangani, République Démocratique du </w:t>
      </w:r>
      <w:proofErr w:type="gramStart"/>
      <w:r w:rsidRPr="00C0134A">
        <w:rPr>
          <w:rFonts w:ascii="Times New Roman" w:hAnsi="Times New Roman" w:cs="Times New Roman"/>
          <w:sz w:val="24"/>
          <w:szCs w:val="24"/>
        </w:rPr>
        <w:t>Congo:</w:t>
      </w:r>
      <w:proofErr w:type="gramEnd"/>
      <w:r w:rsidRPr="00C0134A">
        <w:rPr>
          <w:rFonts w:ascii="Times New Roman" w:hAnsi="Times New Roman" w:cs="Times New Roman"/>
          <w:sz w:val="24"/>
          <w:szCs w:val="24"/>
        </w:rPr>
        <w:t xml:space="preserve"> une étude qualitative. Pan Afr Med J. </w:t>
      </w:r>
      <w:proofErr w:type="gramStart"/>
      <w:r w:rsidRPr="00C0134A">
        <w:rPr>
          <w:rFonts w:ascii="Times New Roman" w:hAnsi="Times New Roman" w:cs="Times New Roman"/>
          <w:sz w:val="24"/>
          <w:szCs w:val="24"/>
        </w:rPr>
        <w:t>2021;</w:t>
      </w:r>
      <w:proofErr w:type="gramEnd"/>
      <w:r w:rsidRPr="00C0134A">
        <w:rPr>
          <w:rFonts w:ascii="Times New Roman" w:hAnsi="Times New Roman" w:cs="Times New Roman"/>
          <w:sz w:val="24"/>
          <w:szCs w:val="24"/>
        </w:rPr>
        <w:t xml:space="preserve">39:215.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10.11604/pamj.2021.39.215.25737.</w:t>
      </w:r>
    </w:p>
    <w:p w14:paraId="42DD55D4"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Peniston S, Sivaramakrishnan D, Holloway A. Undiagnosed and uncontrolled hypertension in rural African </w:t>
      </w:r>
      <w:proofErr w:type="gramStart"/>
      <w:r w:rsidRPr="00C0134A">
        <w:rPr>
          <w:rFonts w:ascii="Times New Roman" w:hAnsi="Times New Roman" w:cs="Times New Roman"/>
          <w:sz w:val="24"/>
          <w:szCs w:val="24"/>
        </w:rPr>
        <w:t>adults:</w:t>
      </w:r>
      <w:proofErr w:type="gramEnd"/>
      <w:r w:rsidRPr="00C0134A">
        <w:rPr>
          <w:rFonts w:ascii="Times New Roman" w:hAnsi="Times New Roman" w:cs="Times New Roman"/>
          <w:sz w:val="24"/>
          <w:szCs w:val="24"/>
        </w:rPr>
        <w:t xml:space="preserve"> a scoping review protocol of primary health care interventions. BMJ Open. </w:t>
      </w:r>
      <w:proofErr w:type="gramStart"/>
      <w:r w:rsidRPr="00C0134A">
        <w:rPr>
          <w:rFonts w:ascii="Times New Roman" w:hAnsi="Times New Roman" w:cs="Times New Roman"/>
          <w:sz w:val="24"/>
          <w:szCs w:val="24"/>
        </w:rPr>
        <w:t>2024;</w:t>
      </w:r>
      <w:proofErr w:type="gramEnd"/>
      <w:r w:rsidRPr="00C0134A">
        <w:rPr>
          <w:rFonts w:ascii="Times New Roman" w:hAnsi="Times New Roman" w:cs="Times New Roman"/>
          <w:sz w:val="24"/>
          <w:szCs w:val="24"/>
        </w:rPr>
        <w:t xml:space="preserve">14(4):e081937.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10.1136/bmjopen-2023-078189.</w:t>
      </w:r>
    </w:p>
    <w:p w14:paraId="4032870C"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Ghali H, Elhraiech A, Ben Souda H, Karray M, Pavy B, Zedini C. Impact of therapeutic education on quality of life in coronary </w:t>
      </w:r>
      <w:proofErr w:type="gramStart"/>
      <w:r w:rsidRPr="00C0134A">
        <w:rPr>
          <w:rFonts w:ascii="Times New Roman" w:hAnsi="Times New Roman" w:cs="Times New Roman"/>
          <w:sz w:val="24"/>
          <w:szCs w:val="24"/>
        </w:rPr>
        <w:t>patients:</w:t>
      </w:r>
      <w:proofErr w:type="gramEnd"/>
      <w:r w:rsidRPr="00C0134A">
        <w:rPr>
          <w:rFonts w:ascii="Times New Roman" w:hAnsi="Times New Roman" w:cs="Times New Roman"/>
          <w:sz w:val="24"/>
          <w:szCs w:val="24"/>
        </w:rPr>
        <w:t xml:space="preserve"> Interventional study. La Tunisie Medicale. </w:t>
      </w:r>
      <w:proofErr w:type="gramStart"/>
      <w:r w:rsidRPr="00C0134A">
        <w:rPr>
          <w:rFonts w:ascii="Times New Roman" w:hAnsi="Times New Roman" w:cs="Times New Roman"/>
          <w:sz w:val="24"/>
          <w:szCs w:val="24"/>
        </w:rPr>
        <w:t>2024;</w:t>
      </w:r>
      <w:proofErr w:type="gramEnd"/>
      <w:r w:rsidRPr="00C0134A">
        <w:rPr>
          <w:rFonts w:ascii="Times New Roman" w:hAnsi="Times New Roman" w:cs="Times New Roman"/>
          <w:sz w:val="24"/>
          <w:szCs w:val="24"/>
        </w:rPr>
        <w:t xml:space="preserve">102(11):933–938.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10.62438/tunismed.v102i11.5299.</w:t>
      </w:r>
    </w:p>
    <w:p w14:paraId="6D73B9D0" w14:textId="77777777" w:rsidR="00417B86" w:rsidRPr="00C0134A" w:rsidRDefault="00417B86" w:rsidP="00417B86">
      <w:pPr>
        <w:numPr>
          <w:ilvl w:val="0"/>
          <w:numId w:val="5"/>
        </w:numPr>
        <w:spacing w:line="276"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Penner K, Wicklum S, Johnston A, Kelly MA. Stratégie d’enseignement pour la prise en charge des patients présentant des comorbidités en médecine de </w:t>
      </w:r>
      <w:proofErr w:type="gramStart"/>
      <w:r w:rsidRPr="00C0134A">
        <w:rPr>
          <w:rFonts w:ascii="Times New Roman" w:hAnsi="Times New Roman" w:cs="Times New Roman"/>
          <w:sz w:val="24"/>
          <w:szCs w:val="24"/>
        </w:rPr>
        <w:t>famille:</w:t>
      </w:r>
      <w:proofErr w:type="gramEnd"/>
      <w:r w:rsidRPr="00C0134A">
        <w:rPr>
          <w:rFonts w:ascii="Times New Roman" w:hAnsi="Times New Roman" w:cs="Times New Roman"/>
          <w:sz w:val="24"/>
          <w:szCs w:val="24"/>
        </w:rPr>
        <w:t xml:space="preserve"> Collecte, agrégation et coordination. Can Fam Physician. </w:t>
      </w:r>
      <w:proofErr w:type="gramStart"/>
      <w:r w:rsidRPr="00C0134A">
        <w:rPr>
          <w:rFonts w:ascii="Times New Roman" w:hAnsi="Times New Roman" w:cs="Times New Roman"/>
          <w:sz w:val="24"/>
          <w:szCs w:val="24"/>
        </w:rPr>
        <w:t>2023;</w:t>
      </w:r>
      <w:proofErr w:type="gramEnd"/>
      <w:r w:rsidRPr="00C0134A">
        <w:rPr>
          <w:rFonts w:ascii="Times New Roman" w:hAnsi="Times New Roman" w:cs="Times New Roman"/>
          <w:sz w:val="24"/>
          <w:szCs w:val="24"/>
        </w:rPr>
        <w:t xml:space="preserve">69(7):e154–e158.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10.46747/cfp.6907e154.</w:t>
      </w:r>
    </w:p>
    <w:p w14:paraId="0BAC5455" w14:textId="77777777" w:rsidR="00417B86" w:rsidRPr="00C0134A" w:rsidRDefault="00417B86" w:rsidP="00417B86">
      <w:pPr>
        <w:numPr>
          <w:ilvl w:val="0"/>
          <w:numId w:val="5"/>
        </w:numPr>
        <w:spacing w:line="360"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Abid L, Zakhama L, Trabelsi R, Abdesslem S, Alouane L, Bezdah L, et al. Guide de Pratique Clinique. Prise en charge de l’hypertension artérielle chez l’adulte en Tunisie [Clinical Practice Guidelines. Management of Hypertension in Tunisian Adults]. La Tunisie Médicale. </w:t>
      </w:r>
      <w:proofErr w:type="gramStart"/>
      <w:r w:rsidRPr="00C0134A">
        <w:rPr>
          <w:rFonts w:ascii="Times New Roman" w:hAnsi="Times New Roman" w:cs="Times New Roman"/>
          <w:sz w:val="24"/>
          <w:szCs w:val="24"/>
        </w:rPr>
        <w:t>2021;</w:t>
      </w:r>
      <w:proofErr w:type="gramEnd"/>
      <w:r w:rsidRPr="00C0134A">
        <w:rPr>
          <w:rFonts w:ascii="Times New Roman" w:hAnsi="Times New Roman" w:cs="Times New Roman"/>
          <w:sz w:val="24"/>
          <w:szCs w:val="24"/>
        </w:rPr>
        <w:t>99(08-09):767–846.</w:t>
      </w:r>
    </w:p>
    <w:p w14:paraId="6D2BE66A" w14:textId="77777777" w:rsidR="00417B86" w:rsidRPr="00C0134A" w:rsidRDefault="00417B86" w:rsidP="00417B86">
      <w:pPr>
        <w:numPr>
          <w:ilvl w:val="0"/>
          <w:numId w:val="5"/>
        </w:numPr>
        <w:spacing w:line="360"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Akondé FBD, Ba HM, Diouf MN, Ndir AN, Thioune S, Ba NM, et al. Accompagnement psychosocial en Afrique </w:t>
      </w:r>
      <w:proofErr w:type="gramStart"/>
      <w:r w:rsidRPr="00C0134A">
        <w:rPr>
          <w:rFonts w:ascii="Times New Roman" w:hAnsi="Times New Roman" w:cs="Times New Roman"/>
          <w:sz w:val="24"/>
          <w:szCs w:val="24"/>
        </w:rPr>
        <w:t>subsaharienne:</w:t>
      </w:r>
      <w:proofErr w:type="gramEnd"/>
      <w:r w:rsidRPr="00C0134A">
        <w:rPr>
          <w:rFonts w:ascii="Times New Roman" w:hAnsi="Times New Roman" w:cs="Times New Roman"/>
          <w:sz w:val="24"/>
          <w:szCs w:val="24"/>
        </w:rPr>
        <w:t xml:space="preserve"> expérience du programme My Child Matters en oncologie pédiatrique à Dakar. Cancer Control. </w:t>
      </w:r>
      <w:proofErr w:type="gramStart"/>
      <w:r w:rsidRPr="00C0134A">
        <w:rPr>
          <w:rFonts w:ascii="Times New Roman" w:hAnsi="Times New Roman" w:cs="Times New Roman"/>
          <w:sz w:val="24"/>
          <w:szCs w:val="24"/>
        </w:rPr>
        <w:t>2021;</w:t>
      </w:r>
      <w:proofErr w:type="gramEnd"/>
      <w:r w:rsidRPr="00C0134A">
        <w:rPr>
          <w:rFonts w:ascii="Times New Roman" w:hAnsi="Times New Roman" w:cs="Times New Roman"/>
          <w:sz w:val="24"/>
          <w:szCs w:val="24"/>
        </w:rPr>
        <w:t>108.</w:t>
      </w:r>
    </w:p>
    <w:p w14:paraId="483370C9" w14:textId="77777777" w:rsidR="00417B86" w:rsidRPr="00C0134A" w:rsidRDefault="00417B86" w:rsidP="00417B86">
      <w:pPr>
        <w:numPr>
          <w:ilvl w:val="0"/>
          <w:numId w:val="5"/>
        </w:numPr>
        <w:spacing w:line="360" w:lineRule="auto"/>
        <w:jc w:val="both"/>
        <w:rPr>
          <w:rFonts w:ascii="Times New Roman" w:hAnsi="Times New Roman" w:cs="Times New Roman"/>
          <w:sz w:val="24"/>
          <w:szCs w:val="24"/>
        </w:rPr>
      </w:pPr>
      <w:r w:rsidRPr="00C0134A">
        <w:rPr>
          <w:rFonts w:ascii="Times New Roman" w:hAnsi="Times New Roman" w:cs="Times New Roman"/>
          <w:sz w:val="24"/>
          <w:szCs w:val="24"/>
        </w:rPr>
        <w:t xml:space="preserve">Dzudie A, Rayner B, Ojji D, Schutte AE, Twagirumukiza M, Damasceno A, et al. Roadmap to achieve 25% hypertension control in Africa by 2025. Cardiovasc J Afr. </w:t>
      </w:r>
      <w:proofErr w:type="gramStart"/>
      <w:r w:rsidRPr="00C0134A">
        <w:rPr>
          <w:rFonts w:ascii="Times New Roman" w:hAnsi="Times New Roman" w:cs="Times New Roman"/>
          <w:sz w:val="24"/>
          <w:szCs w:val="24"/>
        </w:rPr>
        <w:t>2017;</w:t>
      </w:r>
      <w:proofErr w:type="gramEnd"/>
      <w:r w:rsidRPr="00C0134A">
        <w:rPr>
          <w:rFonts w:ascii="Times New Roman" w:hAnsi="Times New Roman" w:cs="Times New Roman"/>
          <w:sz w:val="24"/>
          <w:szCs w:val="24"/>
        </w:rPr>
        <w:t xml:space="preserve">28(4):262–272. </w:t>
      </w:r>
      <w:proofErr w:type="gramStart"/>
      <w:r w:rsidRPr="00C0134A">
        <w:rPr>
          <w:rFonts w:ascii="Times New Roman" w:hAnsi="Times New Roman" w:cs="Times New Roman"/>
          <w:sz w:val="24"/>
          <w:szCs w:val="24"/>
        </w:rPr>
        <w:t>doi:</w:t>
      </w:r>
      <w:proofErr w:type="gramEnd"/>
      <w:r w:rsidRPr="00C0134A">
        <w:rPr>
          <w:rFonts w:ascii="Times New Roman" w:hAnsi="Times New Roman" w:cs="Times New Roman"/>
          <w:sz w:val="24"/>
          <w:szCs w:val="24"/>
        </w:rPr>
        <w:t>10.5830/CVJA-2017-040.</w:t>
      </w:r>
    </w:p>
    <w:p w14:paraId="787AA7A8" w14:textId="77777777" w:rsidR="00417B86" w:rsidRDefault="00417B86" w:rsidP="00417B86"/>
    <w:p w14:paraId="1016ECA0" w14:textId="77777777" w:rsidR="00417B86" w:rsidRDefault="00417B86"/>
    <w:sectPr w:rsidR="00417B86" w:rsidSect="00C0134A">
      <w:headerReference w:type="even" r:id="rId7"/>
      <w:headerReference w:type="default" r:id="rId8"/>
      <w:footerReference w:type="even" r:id="rId9"/>
      <w:footerReference w:type="default" r:id="rId10"/>
      <w:headerReference w:type="first" r:id="rId11"/>
      <w:footerReference w:type="first" r:id="rId12"/>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47AA2" w14:textId="77777777" w:rsidR="00FF7EBD" w:rsidRDefault="00FF7EBD" w:rsidP="00C0134A">
      <w:pPr>
        <w:spacing w:after="0" w:line="240" w:lineRule="auto"/>
      </w:pPr>
      <w:r>
        <w:separator/>
      </w:r>
    </w:p>
  </w:endnote>
  <w:endnote w:type="continuationSeparator" w:id="0">
    <w:p w14:paraId="01E9A705" w14:textId="77777777" w:rsidR="00FF7EBD" w:rsidRDefault="00FF7EBD" w:rsidP="00C0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A13B1" w14:textId="77777777" w:rsidR="00950BB8" w:rsidRDefault="00950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60C35" w14:textId="77777777" w:rsidR="00950BB8" w:rsidRDefault="00950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E74AE" w14:textId="77777777" w:rsidR="00950BB8" w:rsidRDefault="00950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C08F6" w14:textId="77777777" w:rsidR="00FF7EBD" w:rsidRDefault="00FF7EBD" w:rsidP="00C0134A">
      <w:pPr>
        <w:spacing w:after="0" w:line="240" w:lineRule="auto"/>
      </w:pPr>
      <w:r>
        <w:separator/>
      </w:r>
    </w:p>
  </w:footnote>
  <w:footnote w:type="continuationSeparator" w:id="0">
    <w:p w14:paraId="43065245" w14:textId="77777777" w:rsidR="00FF7EBD" w:rsidRDefault="00FF7EBD" w:rsidP="00C01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4D095" w14:textId="434EF645" w:rsidR="00950BB8" w:rsidRDefault="00FF7EBD">
    <w:pPr>
      <w:pStyle w:val="Header"/>
    </w:pPr>
    <w:r>
      <w:rPr>
        <w:noProof/>
      </w:rPr>
      <w:pict w14:anchorId="19433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3037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7AF" w14:textId="340CD7A9" w:rsidR="00C0134A" w:rsidRPr="00C0134A" w:rsidRDefault="00FF7EBD">
    <w:pPr>
      <w:pStyle w:val="Header"/>
      <w:jc w:val="center"/>
      <w:rPr>
        <w:rFonts w:ascii="Times New Roman" w:hAnsi="Times New Roman" w:cs="Times New Roman"/>
        <w:b/>
        <w:bCs/>
        <w:sz w:val="24"/>
        <w:szCs w:val="24"/>
      </w:rPr>
    </w:pPr>
    <w:r>
      <w:rPr>
        <w:noProof/>
      </w:rPr>
      <w:pict w14:anchorId="626E1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30377"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964769459"/>
        <w:docPartObj>
          <w:docPartGallery w:val="Page Numbers (Top of Page)"/>
          <w:docPartUnique/>
        </w:docPartObj>
      </w:sdtPr>
      <w:sdtEndPr>
        <w:rPr>
          <w:rFonts w:ascii="Times New Roman" w:hAnsi="Times New Roman" w:cs="Times New Roman"/>
          <w:b/>
          <w:bCs/>
          <w:sz w:val="24"/>
          <w:szCs w:val="24"/>
        </w:rPr>
      </w:sdtEndPr>
      <w:sdtContent>
        <w:r w:rsidR="00C0134A" w:rsidRPr="00C0134A">
          <w:rPr>
            <w:rFonts w:ascii="Times New Roman" w:hAnsi="Times New Roman" w:cs="Times New Roman"/>
            <w:b/>
            <w:bCs/>
            <w:sz w:val="24"/>
            <w:szCs w:val="24"/>
          </w:rPr>
          <w:fldChar w:fldCharType="begin"/>
        </w:r>
        <w:r w:rsidR="00C0134A" w:rsidRPr="00C0134A">
          <w:rPr>
            <w:rFonts w:ascii="Times New Roman" w:hAnsi="Times New Roman" w:cs="Times New Roman"/>
            <w:b/>
            <w:bCs/>
            <w:sz w:val="24"/>
            <w:szCs w:val="24"/>
          </w:rPr>
          <w:instrText>PAGE   \* MERGEFORMAT</w:instrText>
        </w:r>
        <w:r w:rsidR="00C0134A" w:rsidRPr="00C0134A">
          <w:rPr>
            <w:rFonts w:ascii="Times New Roman" w:hAnsi="Times New Roman" w:cs="Times New Roman"/>
            <w:b/>
            <w:bCs/>
            <w:sz w:val="24"/>
            <w:szCs w:val="24"/>
          </w:rPr>
          <w:fldChar w:fldCharType="separate"/>
        </w:r>
        <w:r w:rsidR="00C0134A" w:rsidRPr="00C0134A">
          <w:rPr>
            <w:rFonts w:ascii="Times New Roman" w:hAnsi="Times New Roman" w:cs="Times New Roman"/>
            <w:b/>
            <w:bCs/>
            <w:sz w:val="24"/>
            <w:szCs w:val="24"/>
          </w:rPr>
          <w:t>2</w:t>
        </w:r>
        <w:r w:rsidR="00C0134A" w:rsidRPr="00C0134A">
          <w:rPr>
            <w:rFonts w:ascii="Times New Roman" w:hAnsi="Times New Roman" w:cs="Times New Roman"/>
            <w:b/>
            <w:bCs/>
            <w:sz w:val="24"/>
            <w:szCs w:val="24"/>
          </w:rPr>
          <w:fldChar w:fldCharType="end"/>
        </w:r>
      </w:sdtContent>
    </w:sdt>
  </w:p>
  <w:p w14:paraId="0292C7F7" w14:textId="77777777" w:rsidR="00C0134A" w:rsidRDefault="00C013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2733F" w14:textId="094B8361" w:rsidR="00950BB8" w:rsidRDefault="00FF7EBD">
    <w:pPr>
      <w:pStyle w:val="Header"/>
    </w:pPr>
    <w:r>
      <w:rPr>
        <w:noProof/>
      </w:rPr>
      <w:pict w14:anchorId="6A599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3037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34F29"/>
    <w:multiLevelType w:val="multilevel"/>
    <w:tmpl w:val="5E6E1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276B31"/>
    <w:multiLevelType w:val="hybridMultilevel"/>
    <w:tmpl w:val="23782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A72C37"/>
    <w:multiLevelType w:val="hybridMultilevel"/>
    <w:tmpl w:val="CE8C8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281A61"/>
    <w:multiLevelType w:val="multilevel"/>
    <w:tmpl w:val="70E0D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D83486"/>
    <w:multiLevelType w:val="hybridMultilevel"/>
    <w:tmpl w:val="62DC2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5F4851"/>
    <w:multiLevelType w:val="hybridMultilevel"/>
    <w:tmpl w:val="27ECD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yNzc2tDA1NTEyNTFX0lEKTi0uzszPAykwrAUA22NPNiwAAAA="/>
  </w:docVars>
  <w:rsids>
    <w:rsidRoot w:val="00CA2DFE"/>
    <w:rsid w:val="00073AF8"/>
    <w:rsid w:val="000C6DAC"/>
    <w:rsid w:val="000F2CB0"/>
    <w:rsid w:val="001144C1"/>
    <w:rsid w:val="00173A12"/>
    <w:rsid w:val="001820A3"/>
    <w:rsid w:val="002727E9"/>
    <w:rsid w:val="002779A5"/>
    <w:rsid w:val="00313AAD"/>
    <w:rsid w:val="00317637"/>
    <w:rsid w:val="0033726F"/>
    <w:rsid w:val="00387B28"/>
    <w:rsid w:val="00417B86"/>
    <w:rsid w:val="00447945"/>
    <w:rsid w:val="004F428E"/>
    <w:rsid w:val="00595ABE"/>
    <w:rsid w:val="0069207F"/>
    <w:rsid w:val="006A0C72"/>
    <w:rsid w:val="006E587E"/>
    <w:rsid w:val="0073053B"/>
    <w:rsid w:val="007368EE"/>
    <w:rsid w:val="007D23E6"/>
    <w:rsid w:val="008423F2"/>
    <w:rsid w:val="008A78F2"/>
    <w:rsid w:val="008D7D79"/>
    <w:rsid w:val="009009C7"/>
    <w:rsid w:val="0091344B"/>
    <w:rsid w:val="00927A2C"/>
    <w:rsid w:val="00950BB8"/>
    <w:rsid w:val="0096394C"/>
    <w:rsid w:val="009F6079"/>
    <w:rsid w:val="00A15254"/>
    <w:rsid w:val="00A506DA"/>
    <w:rsid w:val="00A513A3"/>
    <w:rsid w:val="00A8066C"/>
    <w:rsid w:val="00AD5A54"/>
    <w:rsid w:val="00B33500"/>
    <w:rsid w:val="00B362AA"/>
    <w:rsid w:val="00BA519C"/>
    <w:rsid w:val="00BB10CE"/>
    <w:rsid w:val="00C0134A"/>
    <w:rsid w:val="00C12A09"/>
    <w:rsid w:val="00CA1E15"/>
    <w:rsid w:val="00CA2DFE"/>
    <w:rsid w:val="00CE2F82"/>
    <w:rsid w:val="00D0185D"/>
    <w:rsid w:val="00D50C80"/>
    <w:rsid w:val="00DB351E"/>
    <w:rsid w:val="00DB376B"/>
    <w:rsid w:val="00DD4B4D"/>
    <w:rsid w:val="00DE7A3E"/>
    <w:rsid w:val="00DF6248"/>
    <w:rsid w:val="00E405DB"/>
    <w:rsid w:val="00E6472B"/>
    <w:rsid w:val="00E91027"/>
    <w:rsid w:val="00EA0FF4"/>
    <w:rsid w:val="00ED2ACF"/>
    <w:rsid w:val="00F92844"/>
    <w:rsid w:val="00FA39F1"/>
    <w:rsid w:val="00FF7E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862D94"/>
  <w15:chartTrackingRefBased/>
  <w15:docId w15:val="{E1FEB973-5FE4-43C5-8DCF-186D599D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DFE"/>
    <w:pPr>
      <w:spacing w:line="259" w:lineRule="auto"/>
    </w:pPr>
    <w:rPr>
      <w:sz w:val="22"/>
      <w:szCs w:val="22"/>
    </w:rPr>
  </w:style>
  <w:style w:type="paragraph" w:styleId="Heading1">
    <w:name w:val="heading 1"/>
    <w:basedOn w:val="Normal"/>
    <w:next w:val="Normal"/>
    <w:link w:val="Heading1Char"/>
    <w:uiPriority w:val="9"/>
    <w:qFormat/>
    <w:rsid w:val="00CA2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2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2D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2D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2D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2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D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2D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2D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2D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2D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2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DFE"/>
    <w:rPr>
      <w:rFonts w:eastAsiaTheme="majorEastAsia" w:cstheme="majorBidi"/>
      <w:color w:val="272727" w:themeColor="text1" w:themeTint="D8"/>
    </w:rPr>
  </w:style>
  <w:style w:type="paragraph" w:styleId="Title">
    <w:name w:val="Title"/>
    <w:basedOn w:val="Normal"/>
    <w:next w:val="Normal"/>
    <w:link w:val="TitleChar"/>
    <w:uiPriority w:val="10"/>
    <w:qFormat/>
    <w:rsid w:val="00CA2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DFE"/>
    <w:pPr>
      <w:spacing w:before="160"/>
      <w:jc w:val="center"/>
    </w:pPr>
    <w:rPr>
      <w:i/>
      <w:iCs/>
      <w:color w:val="404040" w:themeColor="text1" w:themeTint="BF"/>
    </w:rPr>
  </w:style>
  <w:style w:type="character" w:customStyle="1" w:styleId="QuoteChar">
    <w:name w:val="Quote Char"/>
    <w:basedOn w:val="DefaultParagraphFont"/>
    <w:link w:val="Quote"/>
    <w:uiPriority w:val="29"/>
    <w:rsid w:val="00CA2DFE"/>
    <w:rPr>
      <w:i/>
      <w:iCs/>
      <w:color w:val="404040" w:themeColor="text1" w:themeTint="BF"/>
    </w:rPr>
  </w:style>
  <w:style w:type="paragraph" w:styleId="ListParagraph">
    <w:name w:val="List Paragraph"/>
    <w:basedOn w:val="Normal"/>
    <w:uiPriority w:val="34"/>
    <w:qFormat/>
    <w:rsid w:val="00CA2DFE"/>
    <w:pPr>
      <w:ind w:left="720"/>
      <w:contextualSpacing/>
    </w:pPr>
  </w:style>
  <w:style w:type="character" w:styleId="IntenseEmphasis">
    <w:name w:val="Intense Emphasis"/>
    <w:basedOn w:val="DefaultParagraphFont"/>
    <w:uiPriority w:val="21"/>
    <w:qFormat/>
    <w:rsid w:val="00CA2DFE"/>
    <w:rPr>
      <w:i/>
      <w:iCs/>
      <w:color w:val="2F5496" w:themeColor="accent1" w:themeShade="BF"/>
    </w:rPr>
  </w:style>
  <w:style w:type="paragraph" w:styleId="IntenseQuote">
    <w:name w:val="Intense Quote"/>
    <w:basedOn w:val="Normal"/>
    <w:next w:val="Normal"/>
    <w:link w:val="IntenseQuoteChar"/>
    <w:uiPriority w:val="30"/>
    <w:qFormat/>
    <w:rsid w:val="00CA2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2DFE"/>
    <w:rPr>
      <w:i/>
      <w:iCs/>
      <w:color w:val="2F5496" w:themeColor="accent1" w:themeShade="BF"/>
    </w:rPr>
  </w:style>
  <w:style w:type="character" w:styleId="IntenseReference">
    <w:name w:val="Intense Reference"/>
    <w:basedOn w:val="DefaultParagraphFont"/>
    <w:uiPriority w:val="32"/>
    <w:qFormat/>
    <w:rsid w:val="00CA2DFE"/>
    <w:rPr>
      <w:b/>
      <w:bCs/>
      <w:smallCaps/>
      <w:color w:val="2F5496" w:themeColor="accent1" w:themeShade="BF"/>
      <w:spacing w:val="5"/>
    </w:rPr>
  </w:style>
  <w:style w:type="paragraph" w:styleId="NoSpacing">
    <w:name w:val="No Spacing"/>
    <w:uiPriority w:val="1"/>
    <w:qFormat/>
    <w:rsid w:val="00CA2DFE"/>
    <w:pPr>
      <w:spacing w:after="0" w:line="240" w:lineRule="auto"/>
    </w:pPr>
    <w:rPr>
      <w:sz w:val="22"/>
      <w:szCs w:val="22"/>
    </w:rPr>
  </w:style>
  <w:style w:type="paragraph" w:styleId="NormalWeb">
    <w:name w:val="Normal (Web)"/>
    <w:basedOn w:val="Normal"/>
    <w:uiPriority w:val="99"/>
    <w:unhideWhenUsed/>
    <w:rsid w:val="0031763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Hyperlink">
    <w:name w:val="Hyperlink"/>
    <w:basedOn w:val="DefaultParagraphFont"/>
    <w:uiPriority w:val="99"/>
    <w:unhideWhenUsed/>
    <w:rsid w:val="00CA1E15"/>
    <w:rPr>
      <w:color w:val="0563C1" w:themeColor="hyperlink"/>
      <w:u w:val="single"/>
    </w:rPr>
  </w:style>
  <w:style w:type="character" w:styleId="UnresolvedMention">
    <w:name w:val="Unresolved Mention"/>
    <w:basedOn w:val="DefaultParagraphFont"/>
    <w:uiPriority w:val="99"/>
    <w:semiHidden/>
    <w:unhideWhenUsed/>
    <w:rsid w:val="00CA1E15"/>
    <w:rPr>
      <w:color w:val="605E5C"/>
      <w:shd w:val="clear" w:color="auto" w:fill="E1DFDD"/>
    </w:rPr>
  </w:style>
  <w:style w:type="paragraph" w:customStyle="1" w:styleId="ng-star-inserted">
    <w:name w:val="ng-star-inserted"/>
    <w:basedOn w:val="Normal"/>
    <w:rsid w:val="00C12A0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ng-star-inserted1">
    <w:name w:val="ng-star-inserted1"/>
    <w:basedOn w:val="DefaultParagraphFont"/>
    <w:rsid w:val="00C12A09"/>
  </w:style>
  <w:style w:type="paragraph" w:styleId="Header">
    <w:name w:val="header"/>
    <w:basedOn w:val="Normal"/>
    <w:link w:val="HeaderChar"/>
    <w:uiPriority w:val="99"/>
    <w:unhideWhenUsed/>
    <w:rsid w:val="00C013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134A"/>
    <w:rPr>
      <w:sz w:val="22"/>
      <w:szCs w:val="22"/>
    </w:rPr>
  </w:style>
  <w:style w:type="paragraph" w:styleId="Footer">
    <w:name w:val="footer"/>
    <w:basedOn w:val="Normal"/>
    <w:link w:val="FooterChar"/>
    <w:uiPriority w:val="99"/>
    <w:unhideWhenUsed/>
    <w:rsid w:val="00C013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134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5618</Words>
  <Characters>32024</Characters>
  <Application>Microsoft Office Word</Application>
  <DocSecurity>0</DocSecurity>
  <Lines>266</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Jacques OSSINGA</dc:creator>
  <cp:keywords/>
  <dc:description/>
  <cp:lastModifiedBy>SDI 1186</cp:lastModifiedBy>
  <cp:revision>12</cp:revision>
  <cp:lastPrinted>2025-09-05T05:06:00Z</cp:lastPrinted>
  <dcterms:created xsi:type="dcterms:W3CDTF">2025-09-04T13:09:00Z</dcterms:created>
  <dcterms:modified xsi:type="dcterms:W3CDTF">2025-09-05T07:49:00Z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3eb76cff-53d0-41b8-bc69-9ebdaf576655</vt:lpwstr>
  </property>
</Properties>
</file>