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DBE28" w14:textId="7F9C9D5B" w:rsidR="001A020F" w:rsidRDefault="00D9532C">
      <w:pPr>
        <w:spacing w:before="75"/>
        <w:ind w:left="66" w:right="7"/>
        <w:jc w:val="center"/>
        <w:rPr>
          <w:b/>
          <w:spacing w:val="-2"/>
          <w:sz w:val="28"/>
          <w:szCs w:val="28"/>
        </w:rPr>
      </w:pPr>
      <w:r w:rsidRPr="00F5012D">
        <w:rPr>
          <w:b/>
          <w:sz w:val="28"/>
          <w:szCs w:val="28"/>
        </w:rPr>
        <w:t>Effects</w:t>
      </w:r>
      <w:r w:rsidRPr="00F5012D">
        <w:rPr>
          <w:b/>
          <w:spacing w:val="-7"/>
          <w:sz w:val="28"/>
          <w:szCs w:val="28"/>
        </w:rPr>
        <w:t xml:space="preserve"> </w:t>
      </w:r>
      <w:r w:rsidRPr="00F5012D">
        <w:rPr>
          <w:b/>
          <w:sz w:val="28"/>
          <w:szCs w:val="28"/>
        </w:rPr>
        <w:t>of</w:t>
      </w:r>
      <w:r w:rsidRPr="00F5012D">
        <w:rPr>
          <w:b/>
          <w:spacing w:val="-4"/>
          <w:sz w:val="28"/>
          <w:szCs w:val="28"/>
        </w:rPr>
        <w:t xml:space="preserve"> </w:t>
      </w:r>
      <w:r w:rsidRPr="00F5012D">
        <w:rPr>
          <w:b/>
          <w:sz w:val="28"/>
          <w:szCs w:val="28"/>
        </w:rPr>
        <w:t>varying</w:t>
      </w:r>
      <w:r w:rsidRPr="00F5012D">
        <w:rPr>
          <w:b/>
          <w:spacing w:val="-8"/>
          <w:sz w:val="28"/>
          <w:szCs w:val="28"/>
        </w:rPr>
        <w:t xml:space="preserve"> </w:t>
      </w:r>
      <w:r w:rsidRPr="00F5012D">
        <w:rPr>
          <w:b/>
          <w:sz w:val="28"/>
          <w:szCs w:val="28"/>
        </w:rPr>
        <w:t>nitrogen</w:t>
      </w:r>
      <w:r w:rsidRPr="00F5012D">
        <w:rPr>
          <w:b/>
          <w:spacing w:val="-5"/>
          <w:sz w:val="28"/>
          <w:szCs w:val="28"/>
        </w:rPr>
        <w:t xml:space="preserve"> </w:t>
      </w:r>
      <w:r w:rsidRPr="00F5012D">
        <w:rPr>
          <w:b/>
          <w:sz w:val="28"/>
          <w:szCs w:val="28"/>
        </w:rPr>
        <w:t>levels</w:t>
      </w:r>
      <w:r w:rsidRPr="00F5012D">
        <w:rPr>
          <w:b/>
          <w:spacing w:val="-4"/>
          <w:sz w:val="28"/>
          <w:szCs w:val="28"/>
        </w:rPr>
        <w:t xml:space="preserve"> </w:t>
      </w:r>
      <w:r w:rsidRPr="00F5012D">
        <w:rPr>
          <w:b/>
          <w:sz w:val="28"/>
          <w:szCs w:val="28"/>
        </w:rPr>
        <w:t>on</w:t>
      </w:r>
      <w:r w:rsidRPr="00F5012D">
        <w:rPr>
          <w:b/>
          <w:spacing w:val="-5"/>
          <w:sz w:val="28"/>
          <w:szCs w:val="28"/>
        </w:rPr>
        <w:t xml:space="preserve"> </w:t>
      </w:r>
      <w:r w:rsidRPr="00F5012D">
        <w:rPr>
          <w:b/>
          <w:sz w:val="28"/>
          <w:szCs w:val="28"/>
        </w:rPr>
        <w:t>the</w:t>
      </w:r>
      <w:r w:rsidRPr="00F5012D">
        <w:rPr>
          <w:b/>
          <w:spacing w:val="-2"/>
          <w:sz w:val="28"/>
          <w:szCs w:val="28"/>
        </w:rPr>
        <w:t xml:space="preserve"> </w:t>
      </w:r>
      <w:r w:rsidRPr="00F5012D">
        <w:rPr>
          <w:b/>
          <w:sz w:val="28"/>
          <w:szCs w:val="28"/>
        </w:rPr>
        <w:t>yield</w:t>
      </w:r>
      <w:r w:rsidRPr="00F5012D">
        <w:rPr>
          <w:b/>
          <w:spacing w:val="-5"/>
          <w:sz w:val="28"/>
          <w:szCs w:val="28"/>
        </w:rPr>
        <w:t xml:space="preserve"> </w:t>
      </w:r>
      <w:r w:rsidRPr="00F5012D">
        <w:rPr>
          <w:b/>
          <w:sz w:val="28"/>
          <w:szCs w:val="28"/>
        </w:rPr>
        <w:t>and</w:t>
      </w:r>
      <w:r w:rsidRPr="00F5012D">
        <w:rPr>
          <w:b/>
          <w:spacing w:val="-4"/>
          <w:sz w:val="28"/>
          <w:szCs w:val="28"/>
        </w:rPr>
        <w:t xml:space="preserve"> </w:t>
      </w:r>
      <w:r w:rsidRPr="00F5012D">
        <w:rPr>
          <w:b/>
          <w:sz w:val="28"/>
          <w:szCs w:val="28"/>
        </w:rPr>
        <w:t>quality</w:t>
      </w:r>
      <w:r w:rsidRPr="00F5012D">
        <w:rPr>
          <w:b/>
          <w:spacing w:val="-12"/>
          <w:sz w:val="28"/>
          <w:szCs w:val="28"/>
        </w:rPr>
        <w:t xml:space="preserve"> </w:t>
      </w:r>
      <w:r w:rsidRPr="00F5012D">
        <w:rPr>
          <w:b/>
          <w:sz w:val="28"/>
          <w:szCs w:val="28"/>
        </w:rPr>
        <w:t>of</w:t>
      </w:r>
      <w:r w:rsidRPr="00F5012D">
        <w:rPr>
          <w:b/>
          <w:spacing w:val="-4"/>
          <w:sz w:val="28"/>
          <w:szCs w:val="28"/>
        </w:rPr>
        <w:t xml:space="preserve"> </w:t>
      </w:r>
      <w:r w:rsidRPr="00F5012D">
        <w:rPr>
          <w:b/>
          <w:sz w:val="28"/>
          <w:szCs w:val="28"/>
        </w:rPr>
        <w:t>cowpea</w:t>
      </w:r>
      <w:r w:rsidRPr="00F5012D">
        <w:rPr>
          <w:b/>
          <w:spacing w:val="-4"/>
          <w:sz w:val="28"/>
          <w:szCs w:val="28"/>
        </w:rPr>
        <w:t xml:space="preserve"> </w:t>
      </w:r>
      <w:r w:rsidRPr="00F5012D">
        <w:rPr>
          <w:b/>
          <w:sz w:val="28"/>
          <w:szCs w:val="28"/>
        </w:rPr>
        <w:t>[</w:t>
      </w:r>
      <w:proofErr w:type="spellStart"/>
      <w:r w:rsidRPr="00F5012D">
        <w:rPr>
          <w:b/>
          <w:i/>
          <w:sz w:val="28"/>
          <w:szCs w:val="28"/>
        </w:rPr>
        <w:t>Vigna</w:t>
      </w:r>
      <w:proofErr w:type="spellEnd"/>
      <w:r w:rsidRPr="00F5012D">
        <w:rPr>
          <w:b/>
          <w:i/>
          <w:spacing w:val="-3"/>
          <w:sz w:val="28"/>
          <w:szCs w:val="28"/>
        </w:rPr>
        <w:t xml:space="preserve"> </w:t>
      </w:r>
      <w:proofErr w:type="spellStart"/>
      <w:r w:rsidRPr="00F5012D">
        <w:rPr>
          <w:b/>
          <w:i/>
          <w:sz w:val="28"/>
          <w:szCs w:val="28"/>
        </w:rPr>
        <w:t>unguiculata</w:t>
      </w:r>
      <w:proofErr w:type="spellEnd"/>
      <w:r w:rsidRPr="00F5012D">
        <w:rPr>
          <w:b/>
          <w:i/>
          <w:spacing w:val="-3"/>
          <w:sz w:val="28"/>
          <w:szCs w:val="28"/>
        </w:rPr>
        <w:t xml:space="preserve"> </w:t>
      </w:r>
      <w:r w:rsidRPr="00F5012D">
        <w:rPr>
          <w:b/>
          <w:sz w:val="28"/>
          <w:szCs w:val="28"/>
        </w:rPr>
        <w:t>(L.)</w:t>
      </w:r>
      <w:r w:rsidRPr="00F5012D">
        <w:rPr>
          <w:b/>
          <w:spacing w:val="-8"/>
          <w:sz w:val="28"/>
          <w:szCs w:val="28"/>
        </w:rPr>
        <w:t xml:space="preserve"> </w:t>
      </w:r>
      <w:proofErr w:type="spellStart"/>
      <w:r w:rsidRPr="00F5012D">
        <w:rPr>
          <w:b/>
          <w:spacing w:val="-2"/>
          <w:sz w:val="28"/>
          <w:szCs w:val="28"/>
        </w:rPr>
        <w:t>Walp</w:t>
      </w:r>
      <w:proofErr w:type="spellEnd"/>
      <w:r w:rsidRPr="00F5012D">
        <w:rPr>
          <w:b/>
          <w:spacing w:val="-2"/>
          <w:sz w:val="28"/>
          <w:szCs w:val="28"/>
        </w:rPr>
        <w:t>.]</w:t>
      </w:r>
    </w:p>
    <w:p w14:paraId="66986662" w14:textId="77777777" w:rsidR="004568F2" w:rsidRPr="00F5012D" w:rsidRDefault="004568F2">
      <w:pPr>
        <w:spacing w:before="75"/>
        <w:ind w:left="66" w:right="7"/>
        <w:jc w:val="center"/>
        <w:rPr>
          <w:b/>
          <w:sz w:val="28"/>
          <w:szCs w:val="28"/>
        </w:rPr>
      </w:pPr>
    </w:p>
    <w:p w14:paraId="1816FEB9" w14:textId="304B25FD" w:rsidR="001A020F" w:rsidRDefault="001A020F">
      <w:pPr>
        <w:pStyle w:val="BodyText"/>
        <w:spacing w:before="38"/>
      </w:pPr>
    </w:p>
    <w:p w14:paraId="4DFD2DA1" w14:textId="77777777" w:rsidR="003E680C" w:rsidRPr="00F5012D" w:rsidRDefault="003E680C">
      <w:pPr>
        <w:pStyle w:val="BodyText"/>
        <w:spacing w:before="38"/>
      </w:pPr>
    </w:p>
    <w:p w14:paraId="4536C57D" w14:textId="77777777" w:rsidR="001A020F" w:rsidRPr="00F5012D" w:rsidRDefault="00D9532C">
      <w:pPr>
        <w:ind w:left="66"/>
        <w:jc w:val="center"/>
        <w:rPr>
          <w:b/>
          <w:sz w:val="24"/>
          <w:szCs w:val="24"/>
        </w:rPr>
      </w:pPr>
      <w:r w:rsidRPr="00F5012D">
        <w:rPr>
          <w:b/>
          <w:spacing w:val="-2"/>
          <w:sz w:val="24"/>
          <w:szCs w:val="24"/>
          <w:u w:val="single"/>
        </w:rPr>
        <w:t>ABSTRACT</w:t>
      </w:r>
    </w:p>
    <w:p w14:paraId="6A4CDDD5" w14:textId="352ACBC1" w:rsidR="001A020F" w:rsidRPr="00F5012D" w:rsidRDefault="00D9532C" w:rsidP="00F5012D">
      <w:pPr>
        <w:spacing w:before="112" w:line="360" w:lineRule="auto"/>
        <w:ind w:left="534" w:right="57"/>
        <w:jc w:val="both"/>
        <w:rPr>
          <w:sz w:val="24"/>
          <w:szCs w:val="24"/>
        </w:rPr>
      </w:pPr>
      <w:r w:rsidRPr="00F5012D">
        <w:rPr>
          <w:sz w:val="24"/>
          <w:szCs w:val="24"/>
        </w:rPr>
        <w:t>This study</w:t>
      </w:r>
      <w:r w:rsidRPr="00F5012D">
        <w:rPr>
          <w:spacing w:val="-4"/>
          <w:sz w:val="24"/>
          <w:szCs w:val="24"/>
        </w:rPr>
        <w:t xml:space="preserve"> </w:t>
      </w:r>
      <w:r w:rsidRPr="00F5012D">
        <w:rPr>
          <w:sz w:val="24"/>
          <w:szCs w:val="24"/>
        </w:rPr>
        <w:t>aimed to investigate</w:t>
      </w:r>
      <w:r w:rsidRPr="00F5012D">
        <w:rPr>
          <w:spacing w:val="-6"/>
          <w:sz w:val="24"/>
          <w:szCs w:val="24"/>
        </w:rPr>
        <w:t xml:space="preserve"> </w:t>
      </w:r>
      <w:r w:rsidRPr="00F5012D">
        <w:rPr>
          <w:sz w:val="24"/>
          <w:szCs w:val="24"/>
        </w:rPr>
        <w:t>the</w:t>
      </w:r>
      <w:r w:rsidRPr="00F5012D">
        <w:rPr>
          <w:spacing w:val="-6"/>
          <w:sz w:val="24"/>
          <w:szCs w:val="24"/>
        </w:rPr>
        <w:t xml:space="preserve"> </w:t>
      </w:r>
      <w:r w:rsidRPr="00F5012D">
        <w:rPr>
          <w:sz w:val="24"/>
          <w:szCs w:val="24"/>
        </w:rPr>
        <w:t>impact of</w:t>
      </w:r>
      <w:r w:rsidRPr="00F5012D">
        <w:rPr>
          <w:spacing w:val="-1"/>
          <w:sz w:val="24"/>
          <w:szCs w:val="24"/>
        </w:rPr>
        <w:t xml:space="preserve"> </w:t>
      </w:r>
      <w:r w:rsidRPr="00F5012D">
        <w:rPr>
          <w:sz w:val="24"/>
          <w:szCs w:val="24"/>
        </w:rPr>
        <w:t>varying nitrogen</w:t>
      </w:r>
      <w:r w:rsidRPr="00F5012D">
        <w:rPr>
          <w:spacing w:val="-3"/>
          <w:sz w:val="24"/>
          <w:szCs w:val="24"/>
        </w:rPr>
        <w:t xml:space="preserve"> </w:t>
      </w:r>
      <w:r w:rsidRPr="00F5012D">
        <w:rPr>
          <w:sz w:val="24"/>
          <w:szCs w:val="24"/>
        </w:rPr>
        <w:t>levels on</w:t>
      </w:r>
      <w:r w:rsidRPr="00F5012D">
        <w:rPr>
          <w:spacing w:val="-4"/>
          <w:sz w:val="24"/>
          <w:szCs w:val="24"/>
        </w:rPr>
        <w:t xml:space="preserve"> </w:t>
      </w:r>
      <w:r w:rsidRPr="00F5012D">
        <w:rPr>
          <w:sz w:val="24"/>
          <w:szCs w:val="24"/>
        </w:rPr>
        <w:t>the</w:t>
      </w:r>
      <w:r w:rsidRPr="00F5012D">
        <w:rPr>
          <w:spacing w:val="-1"/>
          <w:sz w:val="24"/>
          <w:szCs w:val="24"/>
        </w:rPr>
        <w:t xml:space="preserve"> </w:t>
      </w:r>
      <w:r w:rsidRPr="00F5012D">
        <w:rPr>
          <w:sz w:val="24"/>
          <w:szCs w:val="24"/>
        </w:rPr>
        <w:t>growth</w:t>
      </w:r>
      <w:r w:rsidRPr="00F5012D">
        <w:rPr>
          <w:spacing w:val="-4"/>
          <w:sz w:val="24"/>
          <w:szCs w:val="24"/>
        </w:rPr>
        <w:t xml:space="preserve"> </w:t>
      </w:r>
      <w:r w:rsidRPr="00F5012D">
        <w:rPr>
          <w:sz w:val="24"/>
          <w:szCs w:val="24"/>
        </w:rPr>
        <w:t>and</w:t>
      </w:r>
      <w:r w:rsidRPr="00F5012D">
        <w:rPr>
          <w:spacing w:val="-4"/>
          <w:sz w:val="24"/>
          <w:szCs w:val="24"/>
        </w:rPr>
        <w:t xml:space="preserve"> </w:t>
      </w:r>
      <w:r w:rsidRPr="00F5012D">
        <w:rPr>
          <w:sz w:val="24"/>
          <w:szCs w:val="24"/>
        </w:rPr>
        <w:t>yield</w:t>
      </w:r>
      <w:r w:rsidRPr="00F5012D">
        <w:rPr>
          <w:spacing w:val="-4"/>
          <w:sz w:val="24"/>
          <w:szCs w:val="24"/>
        </w:rPr>
        <w:t xml:space="preserve"> </w:t>
      </w:r>
      <w:r w:rsidRPr="00F5012D">
        <w:rPr>
          <w:sz w:val="24"/>
          <w:szCs w:val="24"/>
        </w:rPr>
        <w:t>of</w:t>
      </w:r>
      <w:r w:rsidRPr="00F5012D">
        <w:rPr>
          <w:spacing w:val="-1"/>
          <w:sz w:val="24"/>
          <w:szCs w:val="24"/>
        </w:rPr>
        <w:t xml:space="preserve"> </w:t>
      </w:r>
      <w:r w:rsidRPr="00F5012D">
        <w:rPr>
          <w:sz w:val="24"/>
          <w:szCs w:val="24"/>
        </w:rPr>
        <w:t>the cowpea variety</w:t>
      </w:r>
      <w:r w:rsidRPr="00F5012D">
        <w:rPr>
          <w:spacing w:val="-4"/>
          <w:sz w:val="24"/>
          <w:szCs w:val="24"/>
        </w:rPr>
        <w:t xml:space="preserve"> </w:t>
      </w:r>
      <w:r w:rsidRPr="00F5012D">
        <w:rPr>
          <w:sz w:val="24"/>
          <w:szCs w:val="24"/>
        </w:rPr>
        <w:t>Kashi</w:t>
      </w:r>
      <w:r w:rsidRPr="00F5012D">
        <w:rPr>
          <w:spacing w:val="-3"/>
          <w:sz w:val="24"/>
          <w:szCs w:val="24"/>
        </w:rPr>
        <w:t xml:space="preserve"> </w:t>
      </w:r>
      <w:r w:rsidRPr="00F5012D">
        <w:rPr>
          <w:sz w:val="24"/>
          <w:szCs w:val="24"/>
        </w:rPr>
        <w:t>Kanchan. Conducted</w:t>
      </w:r>
      <w:r w:rsidRPr="00F5012D">
        <w:rPr>
          <w:spacing w:val="-4"/>
          <w:sz w:val="24"/>
          <w:szCs w:val="24"/>
        </w:rPr>
        <w:t xml:space="preserve"> </w:t>
      </w:r>
      <w:r w:rsidRPr="00F5012D">
        <w:rPr>
          <w:sz w:val="24"/>
          <w:szCs w:val="24"/>
        </w:rPr>
        <w:t>at the</w:t>
      </w:r>
      <w:r w:rsidRPr="00F5012D">
        <w:rPr>
          <w:spacing w:val="-6"/>
          <w:sz w:val="24"/>
          <w:szCs w:val="24"/>
        </w:rPr>
        <w:t xml:space="preserve"> </w:t>
      </w:r>
      <w:r w:rsidRPr="00F5012D">
        <w:rPr>
          <w:sz w:val="24"/>
          <w:szCs w:val="24"/>
        </w:rPr>
        <w:t>Horticulture</w:t>
      </w:r>
      <w:r w:rsidRPr="00F5012D">
        <w:rPr>
          <w:spacing w:val="-6"/>
          <w:sz w:val="24"/>
          <w:szCs w:val="24"/>
        </w:rPr>
        <w:t xml:space="preserve"> </w:t>
      </w:r>
      <w:r w:rsidRPr="00F5012D">
        <w:rPr>
          <w:sz w:val="24"/>
          <w:szCs w:val="24"/>
        </w:rPr>
        <w:t>Department's field within</w:t>
      </w:r>
      <w:r w:rsidRPr="00F5012D">
        <w:rPr>
          <w:spacing w:val="-4"/>
          <w:sz w:val="24"/>
          <w:szCs w:val="24"/>
        </w:rPr>
        <w:t xml:space="preserve"> </w:t>
      </w:r>
      <w:r w:rsidRPr="00F5012D">
        <w:rPr>
          <w:sz w:val="24"/>
          <w:szCs w:val="24"/>
        </w:rPr>
        <w:t>the</w:t>
      </w:r>
      <w:r w:rsidRPr="00F5012D">
        <w:rPr>
          <w:spacing w:val="-6"/>
          <w:sz w:val="24"/>
          <w:szCs w:val="24"/>
        </w:rPr>
        <w:t xml:space="preserve"> </w:t>
      </w:r>
      <w:r w:rsidRPr="00F5012D">
        <w:rPr>
          <w:sz w:val="24"/>
          <w:szCs w:val="24"/>
        </w:rPr>
        <w:t xml:space="preserve">School of Agriculture Research and Technology at Sardar Patel University in </w:t>
      </w:r>
      <w:proofErr w:type="spellStart"/>
      <w:r w:rsidRPr="00F5012D">
        <w:rPr>
          <w:sz w:val="24"/>
          <w:szCs w:val="24"/>
        </w:rPr>
        <w:t>Balaghat</w:t>
      </w:r>
      <w:proofErr w:type="spellEnd"/>
      <w:r w:rsidRPr="00F5012D">
        <w:rPr>
          <w:sz w:val="24"/>
          <w:szCs w:val="24"/>
        </w:rPr>
        <w:t>, Madhya Pradesh, during the Kharif season of 2023, the experiment utilized a Randomized Block Design (RBD) featuring</w:t>
      </w:r>
      <w:r w:rsidRPr="00F5012D">
        <w:rPr>
          <w:spacing w:val="-5"/>
          <w:sz w:val="24"/>
          <w:szCs w:val="24"/>
        </w:rPr>
        <w:t xml:space="preserve"> </w:t>
      </w:r>
      <w:r w:rsidRPr="00F5012D">
        <w:rPr>
          <w:sz w:val="24"/>
          <w:szCs w:val="24"/>
        </w:rPr>
        <w:t>eight</w:t>
      </w:r>
      <w:r w:rsidRPr="00F5012D">
        <w:rPr>
          <w:spacing w:val="-5"/>
          <w:sz w:val="24"/>
          <w:szCs w:val="24"/>
        </w:rPr>
        <w:t xml:space="preserve"> </w:t>
      </w:r>
      <w:r w:rsidRPr="00F5012D">
        <w:rPr>
          <w:sz w:val="24"/>
          <w:szCs w:val="24"/>
        </w:rPr>
        <w:t>treatments,</w:t>
      </w:r>
      <w:r w:rsidRPr="00F5012D">
        <w:rPr>
          <w:spacing w:val="-3"/>
          <w:sz w:val="24"/>
          <w:szCs w:val="24"/>
        </w:rPr>
        <w:t xml:space="preserve"> </w:t>
      </w:r>
      <w:r w:rsidRPr="00F5012D">
        <w:rPr>
          <w:sz w:val="24"/>
          <w:szCs w:val="24"/>
        </w:rPr>
        <w:t>each</w:t>
      </w:r>
      <w:r w:rsidRPr="00F5012D">
        <w:rPr>
          <w:spacing w:val="-10"/>
          <w:sz w:val="24"/>
          <w:szCs w:val="24"/>
        </w:rPr>
        <w:t xml:space="preserve"> </w:t>
      </w:r>
      <w:r w:rsidRPr="00F5012D">
        <w:rPr>
          <w:sz w:val="24"/>
          <w:szCs w:val="24"/>
        </w:rPr>
        <w:t>replicated</w:t>
      </w:r>
      <w:r w:rsidRPr="00F5012D">
        <w:rPr>
          <w:spacing w:val="-10"/>
          <w:sz w:val="24"/>
          <w:szCs w:val="24"/>
        </w:rPr>
        <w:t xml:space="preserve"> </w:t>
      </w:r>
      <w:r w:rsidRPr="00F5012D">
        <w:rPr>
          <w:sz w:val="24"/>
          <w:szCs w:val="24"/>
        </w:rPr>
        <w:t>three</w:t>
      </w:r>
      <w:r w:rsidRPr="00F5012D">
        <w:rPr>
          <w:spacing w:val="-12"/>
          <w:sz w:val="24"/>
          <w:szCs w:val="24"/>
        </w:rPr>
        <w:t xml:space="preserve"> </w:t>
      </w:r>
      <w:r w:rsidRPr="00F5012D">
        <w:rPr>
          <w:sz w:val="24"/>
          <w:szCs w:val="24"/>
        </w:rPr>
        <w:t>times.</w:t>
      </w:r>
      <w:r w:rsidRPr="00F5012D">
        <w:rPr>
          <w:spacing w:val="-7"/>
          <w:sz w:val="24"/>
          <w:szCs w:val="24"/>
        </w:rPr>
        <w:t xml:space="preserve"> </w:t>
      </w:r>
      <w:r w:rsidRPr="00F5012D">
        <w:rPr>
          <w:sz w:val="24"/>
          <w:szCs w:val="24"/>
        </w:rPr>
        <w:t>The</w:t>
      </w:r>
      <w:r w:rsidRPr="00F5012D">
        <w:rPr>
          <w:spacing w:val="-12"/>
          <w:sz w:val="24"/>
          <w:szCs w:val="24"/>
        </w:rPr>
        <w:t xml:space="preserve"> </w:t>
      </w:r>
      <w:r w:rsidRPr="00F5012D">
        <w:rPr>
          <w:sz w:val="24"/>
          <w:szCs w:val="24"/>
        </w:rPr>
        <w:t>findings</w:t>
      </w:r>
      <w:r w:rsidRPr="00F5012D">
        <w:rPr>
          <w:spacing w:val="-5"/>
          <w:sz w:val="24"/>
          <w:szCs w:val="24"/>
        </w:rPr>
        <w:t xml:space="preserve"> </w:t>
      </w:r>
      <w:r w:rsidRPr="00F5012D">
        <w:rPr>
          <w:sz w:val="24"/>
          <w:szCs w:val="24"/>
        </w:rPr>
        <w:t>from</w:t>
      </w:r>
      <w:r w:rsidRPr="00F5012D">
        <w:rPr>
          <w:spacing w:val="-13"/>
          <w:sz w:val="24"/>
          <w:szCs w:val="24"/>
        </w:rPr>
        <w:t xml:space="preserve"> </w:t>
      </w:r>
      <w:r w:rsidRPr="00F5012D">
        <w:rPr>
          <w:sz w:val="24"/>
          <w:szCs w:val="24"/>
        </w:rPr>
        <w:t>this</w:t>
      </w:r>
      <w:r w:rsidRPr="00F5012D">
        <w:rPr>
          <w:spacing w:val="-5"/>
          <w:sz w:val="24"/>
          <w:szCs w:val="24"/>
        </w:rPr>
        <w:t xml:space="preserve"> </w:t>
      </w:r>
      <w:r w:rsidRPr="00F5012D">
        <w:rPr>
          <w:sz w:val="24"/>
          <w:szCs w:val="24"/>
        </w:rPr>
        <w:t>research</w:t>
      </w:r>
      <w:r w:rsidRPr="00F5012D">
        <w:rPr>
          <w:spacing w:val="-10"/>
          <w:sz w:val="24"/>
          <w:szCs w:val="24"/>
        </w:rPr>
        <w:t xml:space="preserve"> </w:t>
      </w:r>
      <w:r w:rsidRPr="00F5012D">
        <w:rPr>
          <w:sz w:val="24"/>
          <w:szCs w:val="24"/>
        </w:rPr>
        <w:t>indicated</w:t>
      </w:r>
      <w:r w:rsidRPr="00F5012D">
        <w:rPr>
          <w:spacing w:val="-10"/>
          <w:sz w:val="24"/>
          <w:szCs w:val="24"/>
        </w:rPr>
        <w:t xml:space="preserve"> </w:t>
      </w:r>
      <w:r w:rsidRPr="00F5012D">
        <w:rPr>
          <w:sz w:val="24"/>
          <w:szCs w:val="24"/>
        </w:rPr>
        <w:t xml:space="preserve">that </w:t>
      </w:r>
      <w:r w:rsidRPr="00F5012D">
        <w:rPr>
          <w:position w:val="2"/>
          <w:sz w:val="24"/>
          <w:szCs w:val="24"/>
        </w:rPr>
        <w:t>the treatment T</w:t>
      </w:r>
      <w:r w:rsidRPr="00F5012D">
        <w:rPr>
          <w:sz w:val="24"/>
          <w:szCs w:val="24"/>
        </w:rPr>
        <w:t>6</w:t>
      </w:r>
      <w:r w:rsidRPr="00F5012D">
        <w:rPr>
          <w:spacing w:val="40"/>
          <w:sz w:val="24"/>
          <w:szCs w:val="24"/>
        </w:rPr>
        <w:t xml:space="preserve"> </w:t>
      </w:r>
      <w:r w:rsidRPr="00F5012D">
        <w:rPr>
          <w:position w:val="2"/>
          <w:sz w:val="24"/>
          <w:szCs w:val="24"/>
        </w:rPr>
        <w:t xml:space="preserve">(N at 35 kg/ha combined with PK at 75 and 60 kg/ha) significantly enhanced </w:t>
      </w:r>
      <w:r w:rsidRPr="00F5012D">
        <w:rPr>
          <w:sz w:val="24"/>
          <w:szCs w:val="24"/>
        </w:rPr>
        <w:t>vegetative growth, achieving a plant height of 81.80 cm at 60 days after sowing and an average of</w:t>
      </w:r>
      <w:r w:rsidR="00F5012D">
        <w:rPr>
          <w:sz w:val="24"/>
          <w:szCs w:val="24"/>
        </w:rPr>
        <w:t xml:space="preserve"> </w:t>
      </w:r>
      <w:r w:rsidRPr="00F5012D">
        <w:rPr>
          <w:sz w:val="24"/>
          <w:szCs w:val="24"/>
        </w:rPr>
        <w:t>24.40</w:t>
      </w:r>
      <w:r w:rsidRPr="00F5012D">
        <w:rPr>
          <w:spacing w:val="-7"/>
          <w:sz w:val="24"/>
          <w:szCs w:val="24"/>
        </w:rPr>
        <w:t xml:space="preserve"> </w:t>
      </w:r>
      <w:r w:rsidRPr="00F5012D">
        <w:rPr>
          <w:sz w:val="24"/>
          <w:szCs w:val="24"/>
        </w:rPr>
        <w:t>branches</w:t>
      </w:r>
      <w:r w:rsidRPr="00F5012D">
        <w:rPr>
          <w:spacing w:val="-6"/>
          <w:sz w:val="24"/>
          <w:szCs w:val="24"/>
        </w:rPr>
        <w:t xml:space="preserve"> </w:t>
      </w:r>
      <w:r w:rsidRPr="00F5012D">
        <w:rPr>
          <w:sz w:val="24"/>
          <w:szCs w:val="24"/>
        </w:rPr>
        <w:t>per</w:t>
      </w:r>
      <w:r w:rsidRPr="00F5012D">
        <w:rPr>
          <w:spacing w:val="-4"/>
          <w:sz w:val="24"/>
          <w:szCs w:val="24"/>
        </w:rPr>
        <w:t xml:space="preserve"> </w:t>
      </w:r>
      <w:r w:rsidRPr="00F5012D">
        <w:rPr>
          <w:sz w:val="24"/>
          <w:szCs w:val="24"/>
        </w:rPr>
        <w:t>plant.</w:t>
      </w:r>
      <w:r w:rsidRPr="00F5012D">
        <w:rPr>
          <w:spacing w:val="-5"/>
          <w:sz w:val="24"/>
          <w:szCs w:val="24"/>
        </w:rPr>
        <w:t xml:space="preserve"> </w:t>
      </w:r>
      <w:r w:rsidRPr="00F5012D">
        <w:rPr>
          <w:sz w:val="24"/>
          <w:szCs w:val="24"/>
        </w:rPr>
        <w:t>Additionally,</w:t>
      </w:r>
      <w:r w:rsidRPr="00F5012D">
        <w:rPr>
          <w:spacing w:val="-5"/>
          <w:sz w:val="24"/>
          <w:szCs w:val="24"/>
        </w:rPr>
        <w:t xml:space="preserve"> </w:t>
      </w:r>
      <w:r w:rsidRPr="00F5012D">
        <w:rPr>
          <w:sz w:val="24"/>
          <w:szCs w:val="24"/>
        </w:rPr>
        <w:t>it</w:t>
      </w:r>
      <w:r w:rsidRPr="00F5012D">
        <w:rPr>
          <w:spacing w:val="-6"/>
          <w:sz w:val="24"/>
          <w:szCs w:val="24"/>
        </w:rPr>
        <w:t xml:space="preserve"> </w:t>
      </w:r>
      <w:r w:rsidRPr="00F5012D">
        <w:rPr>
          <w:sz w:val="24"/>
          <w:szCs w:val="24"/>
        </w:rPr>
        <w:t>positively</w:t>
      </w:r>
      <w:r w:rsidRPr="00F5012D">
        <w:rPr>
          <w:spacing w:val="-7"/>
          <w:sz w:val="24"/>
          <w:szCs w:val="24"/>
        </w:rPr>
        <w:t xml:space="preserve"> </w:t>
      </w:r>
      <w:r w:rsidRPr="00F5012D">
        <w:rPr>
          <w:sz w:val="24"/>
          <w:szCs w:val="24"/>
        </w:rPr>
        <w:t>influenced</w:t>
      </w:r>
      <w:r w:rsidRPr="00F5012D">
        <w:rPr>
          <w:spacing w:val="-12"/>
          <w:sz w:val="24"/>
          <w:szCs w:val="24"/>
        </w:rPr>
        <w:t xml:space="preserve"> </w:t>
      </w:r>
      <w:r w:rsidRPr="00F5012D">
        <w:rPr>
          <w:sz w:val="24"/>
          <w:szCs w:val="24"/>
        </w:rPr>
        <w:t>yield</w:t>
      </w:r>
      <w:r w:rsidRPr="00F5012D">
        <w:rPr>
          <w:spacing w:val="-12"/>
          <w:sz w:val="24"/>
          <w:szCs w:val="24"/>
        </w:rPr>
        <w:t xml:space="preserve"> </w:t>
      </w:r>
      <w:r w:rsidRPr="00F5012D">
        <w:rPr>
          <w:sz w:val="24"/>
          <w:szCs w:val="24"/>
        </w:rPr>
        <w:t>characteristics,</w:t>
      </w:r>
      <w:r w:rsidRPr="00F5012D">
        <w:rPr>
          <w:spacing w:val="-4"/>
          <w:sz w:val="24"/>
          <w:szCs w:val="24"/>
        </w:rPr>
        <w:t xml:space="preserve"> </w:t>
      </w:r>
      <w:r w:rsidRPr="00F5012D">
        <w:rPr>
          <w:sz w:val="24"/>
          <w:szCs w:val="24"/>
        </w:rPr>
        <w:t>including</w:t>
      </w:r>
      <w:r w:rsidRPr="00F5012D">
        <w:rPr>
          <w:spacing w:val="-12"/>
          <w:sz w:val="24"/>
          <w:szCs w:val="24"/>
        </w:rPr>
        <w:t xml:space="preserve"> </w:t>
      </w:r>
      <w:r w:rsidRPr="00F5012D">
        <w:rPr>
          <w:sz w:val="24"/>
          <w:szCs w:val="24"/>
        </w:rPr>
        <w:t>a</w:t>
      </w:r>
      <w:r w:rsidRPr="00F5012D">
        <w:rPr>
          <w:spacing w:val="-4"/>
          <w:sz w:val="24"/>
          <w:szCs w:val="24"/>
        </w:rPr>
        <w:t xml:space="preserve"> </w:t>
      </w:r>
      <w:r w:rsidRPr="00F5012D">
        <w:rPr>
          <w:sz w:val="24"/>
          <w:szCs w:val="24"/>
        </w:rPr>
        <w:t>pod length</w:t>
      </w:r>
      <w:r w:rsidRPr="00F5012D">
        <w:rPr>
          <w:spacing w:val="-11"/>
          <w:sz w:val="24"/>
          <w:szCs w:val="24"/>
        </w:rPr>
        <w:t xml:space="preserve"> </w:t>
      </w:r>
      <w:r w:rsidRPr="00F5012D">
        <w:rPr>
          <w:sz w:val="24"/>
          <w:szCs w:val="24"/>
        </w:rPr>
        <w:t>of</w:t>
      </w:r>
      <w:r w:rsidRPr="00F5012D">
        <w:rPr>
          <w:spacing w:val="-7"/>
          <w:sz w:val="24"/>
          <w:szCs w:val="24"/>
        </w:rPr>
        <w:t xml:space="preserve"> </w:t>
      </w:r>
      <w:r w:rsidRPr="00F5012D">
        <w:rPr>
          <w:sz w:val="24"/>
          <w:szCs w:val="24"/>
        </w:rPr>
        <w:t>32.39</w:t>
      </w:r>
      <w:r w:rsidRPr="00F5012D">
        <w:rPr>
          <w:spacing w:val="-6"/>
          <w:sz w:val="24"/>
          <w:szCs w:val="24"/>
        </w:rPr>
        <w:t xml:space="preserve"> </w:t>
      </w:r>
      <w:r w:rsidRPr="00F5012D">
        <w:rPr>
          <w:sz w:val="24"/>
          <w:szCs w:val="24"/>
        </w:rPr>
        <w:t>cm,</w:t>
      </w:r>
      <w:r w:rsidRPr="00F5012D">
        <w:rPr>
          <w:spacing w:val="-4"/>
          <w:sz w:val="24"/>
          <w:szCs w:val="24"/>
        </w:rPr>
        <w:t xml:space="preserve"> </w:t>
      </w:r>
      <w:r w:rsidRPr="00F5012D">
        <w:rPr>
          <w:sz w:val="24"/>
          <w:szCs w:val="24"/>
        </w:rPr>
        <w:t>a</w:t>
      </w:r>
      <w:r w:rsidRPr="00F5012D">
        <w:rPr>
          <w:spacing w:val="-3"/>
          <w:sz w:val="24"/>
          <w:szCs w:val="24"/>
        </w:rPr>
        <w:t xml:space="preserve"> </w:t>
      </w:r>
      <w:r w:rsidRPr="00F5012D">
        <w:rPr>
          <w:sz w:val="24"/>
          <w:szCs w:val="24"/>
        </w:rPr>
        <w:t>pod</w:t>
      </w:r>
      <w:r w:rsidRPr="00F5012D">
        <w:rPr>
          <w:spacing w:val="-11"/>
          <w:sz w:val="24"/>
          <w:szCs w:val="24"/>
        </w:rPr>
        <w:t xml:space="preserve"> </w:t>
      </w:r>
      <w:r w:rsidRPr="00F5012D">
        <w:rPr>
          <w:sz w:val="24"/>
          <w:szCs w:val="24"/>
        </w:rPr>
        <w:t>diameter</w:t>
      </w:r>
      <w:r w:rsidRPr="00F5012D">
        <w:rPr>
          <w:spacing w:val="-3"/>
          <w:sz w:val="24"/>
          <w:szCs w:val="24"/>
        </w:rPr>
        <w:t xml:space="preserve"> </w:t>
      </w:r>
      <w:r w:rsidRPr="00F5012D">
        <w:rPr>
          <w:sz w:val="24"/>
          <w:szCs w:val="24"/>
        </w:rPr>
        <w:t>of</w:t>
      </w:r>
      <w:r w:rsidRPr="00F5012D">
        <w:rPr>
          <w:spacing w:val="-7"/>
          <w:sz w:val="24"/>
          <w:szCs w:val="24"/>
        </w:rPr>
        <w:t xml:space="preserve"> </w:t>
      </w:r>
      <w:r w:rsidRPr="00F5012D">
        <w:rPr>
          <w:sz w:val="24"/>
          <w:szCs w:val="24"/>
        </w:rPr>
        <w:t>1.40</w:t>
      </w:r>
      <w:r w:rsidRPr="00F5012D">
        <w:rPr>
          <w:spacing w:val="-6"/>
          <w:sz w:val="24"/>
          <w:szCs w:val="24"/>
        </w:rPr>
        <w:t xml:space="preserve"> </w:t>
      </w:r>
      <w:r w:rsidRPr="00F5012D">
        <w:rPr>
          <w:sz w:val="24"/>
          <w:szCs w:val="24"/>
        </w:rPr>
        <w:t>cm,</w:t>
      </w:r>
      <w:r w:rsidRPr="00F5012D">
        <w:rPr>
          <w:spacing w:val="-4"/>
          <w:sz w:val="24"/>
          <w:szCs w:val="24"/>
        </w:rPr>
        <w:t xml:space="preserve"> </w:t>
      </w:r>
      <w:r w:rsidRPr="00F5012D">
        <w:rPr>
          <w:sz w:val="24"/>
          <w:szCs w:val="24"/>
        </w:rPr>
        <w:t>and</w:t>
      </w:r>
      <w:r w:rsidRPr="00F5012D">
        <w:rPr>
          <w:spacing w:val="-11"/>
          <w:sz w:val="24"/>
          <w:szCs w:val="24"/>
        </w:rPr>
        <w:t xml:space="preserve"> </w:t>
      </w:r>
      <w:r w:rsidRPr="00F5012D">
        <w:rPr>
          <w:sz w:val="24"/>
          <w:szCs w:val="24"/>
        </w:rPr>
        <w:t>a</w:t>
      </w:r>
      <w:r w:rsidRPr="00F5012D">
        <w:rPr>
          <w:spacing w:val="-3"/>
          <w:sz w:val="24"/>
          <w:szCs w:val="24"/>
        </w:rPr>
        <w:t xml:space="preserve"> </w:t>
      </w:r>
      <w:r w:rsidRPr="00F5012D">
        <w:rPr>
          <w:sz w:val="24"/>
          <w:szCs w:val="24"/>
        </w:rPr>
        <w:t>maximum</w:t>
      </w:r>
      <w:r w:rsidRPr="00F5012D">
        <w:rPr>
          <w:spacing w:val="-10"/>
          <w:sz w:val="24"/>
          <w:szCs w:val="24"/>
        </w:rPr>
        <w:t xml:space="preserve"> </w:t>
      </w:r>
      <w:r w:rsidRPr="00F5012D">
        <w:rPr>
          <w:sz w:val="24"/>
          <w:szCs w:val="24"/>
        </w:rPr>
        <w:t>of</w:t>
      </w:r>
      <w:r w:rsidRPr="00F5012D">
        <w:rPr>
          <w:spacing w:val="-7"/>
          <w:sz w:val="24"/>
          <w:szCs w:val="24"/>
        </w:rPr>
        <w:t xml:space="preserve"> </w:t>
      </w:r>
      <w:r w:rsidRPr="00F5012D">
        <w:rPr>
          <w:sz w:val="24"/>
          <w:szCs w:val="24"/>
        </w:rPr>
        <w:t>110.41</w:t>
      </w:r>
      <w:r w:rsidRPr="00F5012D">
        <w:rPr>
          <w:spacing w:val="-6"/>
          <w:sz w:val="24"/>
          <w:szCs w:val="24"/>
        </w:rPr>
        <w:t xml:space="preserve"> </w:t>
      </w:r>
      <w:r w:rsidRPr="00F5012D">
        <w:rPr>
          <w:sz w:val="24"/>
          <w:szCs w:val="24"/>
        </w:rPr>
        <w:t>pods</w:t>
      </w:r>
      <w:r w:rsidRPr="00F5012D">
        <w:rPr>
          <w:spacing w:val="-5"/>
          <w:sz w:val="24"/>
          <w:szCs w:val="24"/>
        </w:rPr>
        <w:t xml:space="preserve"> </w:t>
      </w:r>
      <w:r w:rsidRPr="00F5012D">
        <w:rPr>
          <w:sz w:val="24"/>
          <w:szCs w:val="24"/>
        </w:rPr>
        <w:t>per</w:t>
      </w:r>
      <w:r w:rsidRPr="00F5012D">
        <w:rPr>
          <w:spacing w:val="-3"/>
          <w:sz w:val="24"/>
          <w:szCs w:val="24"/>
        </w:rPr>
        <w:t xml:space="preserve"> </w:t>
      </w:r>
      <w:r w:rsidRPr="00F5012D">
        <w:rPr>
          <w:sz w:val="24"/>
          <w:szCs w:val="24"/>
        </w:rPr>
        <w:t>plant,</w:t>
      </w:r>
      <w:r w:rsidRPr="00F5012D">
        <w:rPr>
          <w:spacing w:val="-4"/>
          <w:sz w:val="24"/>
          <w:szCs w:val="24"/>
        </w:rPr>
        <w:t xml:space="preserve"> </w:t>
      </w:r>
      <w:r w:rsidRPr="00F5012D">
        <w:rPr>
          <w:sz w:val="24"/>
          <w:szCs w:val="24"/>
        </w:rPr>
        <w:t>with</w:t>
      </w:r>
      <w:r w:rsidRPr="00F5012D">
        <w:rPr>
          <w:spacing w:val="-11"/>
          <w:sz w:val="24"/>
          <w:szCs w:val="24"/>
        </w:rPr>
        <w:t xml:space="preserve"> </w:t>
      </w:r>
      <w:r w:rsidRPr="00F5012D">
        <w:rPr>
          <w:sz w:val="24"/>
          <w:szCs w:val="24"/>
        </w:rPr>
        <w:t>a</w:t>
      </w:r>
      <w:r w:rsidRPr="00F5012D">
        <w:rPr>
          <w:spacing w:val="-3"/>
          <w:sz w:val="24"/>
          <w:szCs w:val="24"/>
        </w:rPr>
        <w:t xml:space="preserve"> </w:t>
      </w:r>
      <w:r w:rsidRPr="00F5012D">
        <w:rPr>
          <w:sz w:val="24"/>
          <w:szCs w:val="24"/>
        </w:rPr>
        <w:t xml:space="preserve">pod </w:t>
      </w:r>
      <w:r w:rsidRPr="00F5012D">
        <w:rPr>
          <w:position w:val="2"/>
          <w:sz w:val="24"/>
          <w:szCs w:val="24"/>
        </w:rPr>
        <w:t>weight of 18.88</w:t>
      </w:r>
      <w:r w:rsidRPr="00F5012D">
        <w:rPr>
          <w:spacing w:val="-2"/>
          <w:position w:val="2"/>
          <w:sz w:val="24"/>
          <w:szCs w:val="24"/>
        </w:rPr>
        <w:t xml:space="preserve"> </w:t>
      </w:r>
      <w:r w:rsidRPr="00F5012D">
        <w:rPr>
          <w:position w:val="2"/>
          <w:sz w:val="24"/>
          <w:szCs w:val="24"/>
        </w:rPr>
        <w:t>grams and</w:t>
      </w:r>
      <w:r w:rsidRPr="00F5012D">
        <w:rPr>
          <w:spacing w:val="-2"/>
          <w:position w:val="2"/>
          <w:sz w:val="24"/>
          <w:szCs w:val="24"/>
        </w:rPr>
        <w:t xml:space="preserve"> </w:t>
      </w:r>
      <w:r w:rsidRPr="00F5012D">
        <w:rPr>
          <w:position w:val="2"/>
          <w:sz w:val="24"/>
          <w:szCs w:val="24"/>
        </w:rPr>
        <w:t>a pod</w:t>
      </w:r>
      <w:r w:rsidRPr="00F5012D">
        <w:rPr>
          <w:spacing w:val="-2"/>
          <w:position w:val="2"/>
          <w:sz w:val="24"/>
          <w:szCs w:val="24"/>
        </w:rPr>
        <w:t xml:space="preserve"> </w:t>
      </w:r>
      <w:r w:rsidRPr="00F5012D">
        <w:rPr>
          <w:position w:val="2"/>
          <w:sz w:val="24"/>
          <w:szCs w:val="24"/>
        </w:rPr>
        <w:t>yield</w:t>
      </w:r>
      <w:r w:rsidRPr="00F5012D">
        <w:rPr>
          <w:spacing w:val="-2"/>
          <w:position w:val="2"/>
          <w:sz w:val="24"/>
          <w:szCs w:val="24"/>
        </w:rPr>
        <w:t xml:space="preserve"> </w:t>
      </w:r>
      <w:r w:rsidRPr="00F5012D">
        <w:rPr>
          <w:position w:val="2"/>
          <w:sz w:val="24"/>
          <w:szCs w:val="24"/>
        </w:rPr>
        <w:t>of 64.33</w:t>
      </w:r>
      <w:r w:rsidRPr="00F5012D">
        <w:rPr>
          <w:spacing w:val="-2"/>
          <w:position w:val="2"/>
          <w:sz w:val="24"/>
          <w:szCs w:val="24"/>
        </w:rPr>
        <w:t xml:space="preserve"> </w:t>
      </w:r>
      <w:r w:rsidRPr="00F5012D">
        <w:rPr>
          <w:position w:val="2"/>
          <w:sz w:val="24"/>
          <w:szCs w:val="24"/>
        </w:rPr>
        <w:t>quintals per hectare. T</w:t>
      </w:r>
      <w:r w:rsidRPr="00F5012D">
        <w:rPr>
          <w:sz w:val="24"/>
          <w:szCs w:val="24"/>
        </w:rPr>
        <w:t>6</w:t>
      </w:r>
      <w:r w:rsidRPr="00F5012D">
        <w:rPr>
          <w:spacing w:val="17"/>
          <w:sz w:val="24"/>
          <w:szCs w:val="24"/>
        </w:rPr>
        <w:t xml:space="preserve"> </w:t>
      </w:r>
      <w:r w:rsidRPr="00F5012D">
        <w:rPr>
          <w:position w:val="2"/>
          <w:sz w:val="24"/>
          <w:szCs w:val="24"/>
        </w:rPr>
        <w:t>also</w:t>
      </w:r>
      <w:r w:rsidRPr="00F5012D">
        <w:rPr>
          <w:spacing w:val="-1"/>
          <w:position w:val="2"/>
          <w:sz w:val="24"/>
          <w:szCs w:val="24"/>
        </w:rPr>
        <w:t xml:space="preserve"> </w:t>
      </w:r>
      <w:r w:rsidRPr="00F5012D">
        <w:rPr>
          <w:position w:val="2"/>
          <w:sz w:val="24"/>
          <w:szCs w:val="24"/>
        </w:rPr>
        <w:t>yielded</w:t>
      </w:r>
      <w:r w:rsidRPr="00F5012D">
        <w:rPr>
          <w:spacing w:val="-2"/>
          <w:position w:val="2"/>
          <w:sz w:val="24"/>
          <w:szCs w:val="24"/>
        </w:rPr>
        <w:t xml:space="preserve"> </w:t>
      </w:r>
      <w:r w:rsidRPr="00F5012D">
        <w:rPr>
          <w:position w:val="2"/>
          <w:sz w:val="24"/>
          <w:szCs w:val="24"/>
        </w:rPr>
        <w:t xml:space="preserve">the highest net </w:t>
      </w:r>
      <w:r w:rsidRPr="00F5012D">
        <w:rPr>
          <w:sz w:val="24"/>
          <w:szCs w:val="24"/>
        </w:rPr>
        <w:t xml:space="preserve">returns and a </w:t>
      </w:r>
      <w:r w:rsidR="00F5012D" w:rsidRPr="00F5012D">
        <w:rPr>
          <w:sz w:val="24"/>
          <w:szCs w:val="24"/>
        </w:rPr>
        <w:t>favorable</w:t>
      </w:r>
      <w:r w:rsidRPr="00F5012D">
        <w:rPr>
          <w:sz w:val="24"/>
          <w:szCs w:val="24"/>
        </w:rPr>
        <w:t xml:space="preserve"> benefit-cost ratio of 1.50. Therefore, applying nitrogen at 35 kg/ha is recommended to enhance cowpea productivity and overall performance in the </w:t>
      </w:r>
      <w:proofErr w:type="spellStart"/>
      <w:r w:rsidRPr="00F5012D">
        <w:rPr>
          <w:sz w:val="24"/>
          <w:szCs w:val="24"/>
        </w:rPr>
        <w:t>Balaghat</w:t>
      </w:r>
      <w:proofErr w:type="spellEnd"/>
      <w:r w:rsidRPr="00F5012D">
        <w:rPr>
          <w:sz w:val="24"/>
          <w:szCs w:val="24"/>
        </w:rPr>
        <w:t xml:space="preserve"> region.</w:t>
      </w:r>
    </w:p>
    <w:p w14:paraId="21E713EA" w14:textId="2A01CBA3" w:rsidR="001A020F" w:rsidRPr="00F5012D" w:rsidRDefault="00D9532C">
      <w:pPr>
        <w:spacing w:before="193"/>
        <w:ind w:left="549"/>
        <w:jc w:val="both"/>
        <w:rPr>
          <w:i/>
          <w:sz w:val="24"/>
          <w:szCs w:val="24"/>
        </w:rPr>
      </w:pPr>
      <w:r w:rsidRPr="00F5012D">
        <w:rPr>
          <w:b/>
          <w:sz w:val="24"/>
          <w:szCs w:val="24"/>
        </w:rPr>
        <w:t>Keywords:</w:t>
      </w:r>
      <w:r w:rsidRPr="00F5012D">
        <w:rPr>
          <w:spacing w:val="-8"/>
          <w:sz w:val="24"/>
          <w:szCs w:val="24"/>
        </w:rPr>
        <w:t xml:space="preserve"> </w:t>
      </w:r>
      <w:r w:rsidRPr="00F5012D">
        <w:rPr>
          <w:sz w:val="24"/>
          <w:szCs w:val="24"/>
        </w:rPr>
        <w:t>Cowpea,</w:t>
      </w:r>
      <w:r w:rsidRPr="00F5012D">
        <w:rPr>
          <w:spacing w:val="-6"/>
          <w:sz w:val="24"/>
          <w:szCs w:val="24"/>
        </w:rPr>
        <w:t xml:space="preserve"> </w:t>
      </w:r>
      <w:r w:rsidRPr="00F5012D">
        <w:rPr>
          <w:sz w:val="24"/>
          <w:szCs w:val="24"/>
        </w:rPr>
        <w:t>Nitrogen,</w:t>
      </w:r>
      <w:r w:rsidRPr="00F5012D">
        <w:rPr>
          <w:spacing w:val="-5"/>
          <w:sz w:val="24"/>
          <w:szCs w:val="24"/>
        </w:rPr>
        <w:t xml:space="preserve"> </w:t>
      </w:r>
      <w:r w:rsidR="00F5012D" w:rsidRPr="00F5012D">
        <w:rPr>
          <w:sz w:val="24"/>
          <w:szCs w:val="24"/>
        </w:rPr>
        <w:t>Benefit</w:t>
      </w:r>
      <w:r w:rsidR="00F5012D" w:rsidRPr="00F5012D">
        <w:rPr>
          <w:spacing w:val="-6"/>
          <w:sz w:val="24"/>
          <w:szCs w:val="24"/>
        </w:rPr>
        <w:t xml:space="preserve"> </w:t>
      </w:r>
      <w:r w:rsidR="00F5012D" w:rsidRPr="00F5012D">
        <w:rPr>
          <w:sz w:val="24"/>
          <w:szCs w:val="24"/>
        </w:rPr>
        <w:t>cost</w:t>
      </w:r>
      <w:r w:rsidR="00F5012D" w:rsidRPr="00F5012D">
        <w:rPr>
          <w:spacing w:val="-9"/>
          <w:sz w:val="24"/>
          <w:szCs w:val="24"/>
        </w:rPr>
        <w:t xml:space="preserve"> </w:t>
      </w:r>
      <w:r w:rsidR="00F5012D" w:rsidRPr="00F5012D">
        <w:rPr>
          <w:sz w:val="24"/>
          <w:szCs w:val="24"/>
        </w:rPr>
        <w:t>ratio</w:t>
      </w:r>
      <w:r w:rsidR="00F5012D">
        <w:rPr>
          <w:sz w:val="24"/>
          <w:szCs w:val="24"/>
        </w:rPr>
        <w:t>, Yield and Quality</w:t>
      </w:r>
      <w:r w:rsidRPr="00F5012D">
        <w:rPr>
          <w:i/>
          <w:spacing w:val="-2"/>
          <w:sz w:val="24"/>
          <w:szCs w:val="24"/>
        </w:rPr>
        <w:t>.</w:t>
      </w:r>
    </w:p>
    <w:p w14:paraId="38F3C230" w14:textId="77777777" w:rsidR="001A020F" w:rsidRPr="00F5012D" w:rsidRDefault="001A020F">
      <w:pPr>
        <w:pStyle w:val="BodyText"/>
        <w:spacing w:before="6"/>
        <w:rPr>
          <w:i/>
        </w:rPr>
      </w:pPr>
    </w:p>
    <w:p w14:paraId="7A6D7E88" w14:textId="77777777" w:rsidR="001A020F" w:rsidRPr="00F5012D" w:rsidRDefault="00D9532C">
      <w:pPr>
        <w:pStyle w:val="BodyText"/>
        <w:spacing w:line="30" w:lineRule="exact"/>
        <w:ind w:left="-44" w:right="-29"/>
      </w:pPr>
      <w:r w:rsidRPr="00F5012D">
        <w:rPr>
          <w:noProof/>
          <w:lang w:bidi="hi-IN"/>
        </w:rPr>
        <mc:AlternateContent>
          <mc:Choice Requires="wpg">
            <w:drawing>
              <wp:inline distT="0" distB="0" distL="0" distR="0" wp14:anchorId="402C910D" wp14:editId="08C580C2">
                <wp:extent cx="5962650" cy="28575"/>
                <wp:effectExtent l="9525" t="0" r="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28575"/>
                          <a:chOff x="0" y="0"/>
                          <a:chExt cx="5962650" cy="28575"/>
                        </a:xfrm>
                      </wpg:grpSpPr>
                      <wps:wsp>
                        <wps:cNvPr id="3" name="Graphic 3"/>
                        <wps:cNvSpPr/>
                        <wps:spPr>
                          <a:xfrm>
                            <a:off x="4762" y="4762"/>
                            <a:ext cx="5953125" cy="19050"/>
                          </a:xfrm>
                          <a:custGeom>
                            <a:avLst/>
                            <a:gdLst/>
                            <a:ahLst/>
                            <a:cxnLst/>
                            <a:rect l="l" t="t" r="r" b="b"/>
                            <a:pathLst>
                              <a:path w="5953125" h="19050">
                                <a:moveTo>
                                  <a:pt x="0" y="19050"/>
                                </a:moveTo>
                                <a:lnTo>
                                  <a:pt x="59531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D001713" id="Group 2" o:spid="_x0000_s1026" style="width:469.5pt;height:2.25pt;mso-position-horizontal-relative:char;mso-position-vertical-relative:line" coordsize="5962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">
                <v:shape id="Graphic 3" o:spid="_x0000_s1027" style="position:absolute;left:47;top:47;width:59531;height:191;visibility:visible;mso-wrap-style:square;v-text-anchor:top" coordsize="59531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" path="m,19050l5953125,e" filled="f">
                  <v:path arrowok="t"/>
                </v:shape>
                <w10:anchorlock/>
              </v:group>
            </w:pict>
          </mc:Fallback>
        </mc:AlternateContent>
      </w:r>
    </w:p>
    <w:p w14:paraId="559C121A" w14:textId="77777777" w:rsidR="001A020F" w:rsidRPr="00F5012D" w:rsidRDefault="001A020F">
      <w:pPr>
        <w:pStyle w:val="BodyText"/>
        <w:rPr>
          <w:i/>
        </w:rPr>
      </w:pPr>
    </w:p>
    <w:p w14:paraId="5F6F6275" w14:textId="77777777" w:rsidR="001A020F" w:rsidRPr="00F5012D" w:rsidRDefault="001A020F">
      <w:pPr>
        <w:pStyle w:val="BodyText"/>
        <w:spacing w:before="139"/>
        <w:rPr>
          <w:i/>
        </w:rPr>
      </w:pPr>
    </w:p>
    <w:p w14:paraId="4F211BBD" w14:textId="77777777" w:rsidR="001A020F" w:rsidRPr="00F5012D" w:rsidRDefault="00D9532C">
      <w:pPr>
        <w:pStyle w:val="Heading1"/>
        <w:spacing w:before="0"/>
        <w:ind w:left="121" w:firstLine="0"/>
      </w:pPr>
      <w:r w:rsidRPr="00F5012D">
        <w:rPr>
          <w:spacing w:val="-2"/>
        </w:rPr>
        <w:t>INTRODUCTION</w:t>
      </w:r>
    </w:p>
    <w:p w14:paraId="29662E48" w14:textId="51E7BCCF" w:rsidR="001A020F" w:rsidRPr="00F5012D" w:rsidRDefault="00D9532C" w:rsidP="008C450C">
      <w:pPr>
        <w:pStyle w:val="BodyText"/>
        <w:spacing w:before="233" w:line="360" w:lineRule="auto"/>
        <w:ind w:left="121" w:right="604"/>
        <w:jc w:val="both"/>
      </w:pPr>
      <w:proofErr w:type="spellStart"/>
      <w:r w:rsidRPr="00F5012D">
        <w:rPr>
          <w:i/>
        </w:rPr>
        <w:t>Vigna</w:t>
      </w:r>
      <w:proofErr w:type="spellEnd"/>
      <w:r w:rsidRPr="00F5012D">
        <w:rPr>
          <w:i/>
        </w:rPr>
        <w:t xml:space="preserve"> </w:t>
      </w:r>
      <w:proofErr w:type="spellStart"/>
      <w:r w:rsidRPr="00F5012D">
        <w:rPr>
          <w:i/>
        </w:rPr>
        <w:t>unguiculata</w:t>
      </w:r>
      <w:proofErr w:type="spellEnd"/>
      <w:r w:rsidRPr="00F5012D">
        <w:rPr>
          <w:i/>
        </w:rPr>
        <w:t xml:space="preserve"> </w:t>
      </w:r>
      <w:r w:rsidRPr="00F5012D">
        <w:t xml:space="preserve">(L.) </w:t>
      </w:r>
      <w:proofErr w:type="spellStart"/>
      <w:r w:rsidRPr="00F5012D">
        <w:t>Walp</w:t>
      </w:r>
      <w:proofErr w:type="spellEnd"/>
      <w:r w:rsidRPr="00F5012D">
        <w:t>, commonly known as cowpea, is a botanically significant annual herbaceous legume belonging to the genus Vigna. Its remarkable tolerance for sandy</w:t>
      </w:r>
      <w:r w:rsidRPr="00F5012D">
        <w:rPr>
          <w:spacing w:val="-6"/>
        </w:rPr>
        <w:t xml:space="preserve"> </w:t>
      </w:r>
      <w:r w:rsidRPr="00F5012D">
        <w:t>soils</w:t>
      </w:r>
      <w:r w:rsidRPr="00F5012D">
        <w:rPr>
          <w:spacing w:val="-3"/>
        </w:rPr>
        <w:t xml:space="preserve"> </w:t>
      </w:r>
      <w:r w:rsidRPr="00F5012D">
        <w:t>and low</w:t>
      </w:r>
      <w:r w:rsidRPr="00F5012D">
        <w:rPr>
          <w:spacing w:val="-2"/>
        </w:rPr>
        <w:t xml:space="preserve"> </w:t>
      </w:r>
      <w:r w:rsidRPr="00F5012D">
        <w:t>rainfall</w:t>
      </w:r>
      <w:r w:rsidRPr="00F5012D">
        <w:rPr>
          <w:spacing w:val="-5"/>
        </w:rPr>
        <w:t xml:space="preserve"> </w:t>
      </w:r>
      <w:r w:rsidRPr="00F5012D">
        <w:t>has made it an</w:t>
      </w:r>
      <w:r w:rsidRPr="00F5012D">
        <w:rPr>
          <w:spacing w:val="-6"/>
        </w:rPr>
        <w:t xml:space="preserve"> </w:t>
      </w:r>
      <w:r w:rsidRPr="00F5012D">
        <w:t>essential</w:t>
      </w:r>
      <w:r w:rsidRPr="00F5012D">
        <w:rPr>
          <w:spacing w:val="-6"/>
        </w:rPr>
        <w:t xml:space="preserve"> </w:t>
      </w:r>
      <w:r w:rsidRPr="00F5012D">
        <w:t>crop</w:t>
      </w:r>
      <w:r w:rsidRPr="00F5012D">
        <w:rPr>
          <w:spacing w:val="-2"/>
        </w:rPr>
        <w:t xml:space="preserve"> </w:t>
      </w:r>
      <w:r w:rsidRPr="00F5012D">
        <w:t>in</w:t>
      </w:r>
      <w:r w:rsidRPr="00F5012D">
        <w:rPr>
          <w:spacing w:val="-6"/>
        </w:rPr>
        <w:t xml:space="preserve"> </w:t>
      </w:r>
      <w:r w:rsidRPr="00F5012D">
        <w:t>the</w:t>
      </w:r>
      <w:r w:rsidRPr="00F5012D">
        <w:rPr>
          <w:spacing w:val="-2"/>
        </w:rPr>
        <w:t xml:space="preserve"> </w:t>
      </w:r>
      <w:r w:rsidRPr="00F5012D">
        <w:t>semiarid</w:t>
      </w:r>
      <w:r w:rsidRPr="00F5012D">
        <w:rPr>
          <w:spacing w:val="-2"/>
        </w:rPr>
        <w:t xml:space="preserve"> </w:t>
      </w:r>
      <w:r w:rsidRPr="00F5012D">
        <w:t>regions</w:t>
      </w:r>
      <w:r w:rsidRPr="00F5012D">
        <w:rPr>
          <w:spacing w:val="-3"/>
        </w:rPr>
        <w:t xml:space="preserve"> </w:t>
      </w:r>
      <w:r w:rsidRPr="00F5012D">
        <w:t>of</w:t>
      </w:r>
      <w:r w:rsidRPr="00F5012D">
        <w:rPr>
          <w:spacing w:val="-4"/>
        </w:rPr>
        <w:t xml:space="preserve"> </w:t>
      </w:r>
      <w:r w:rsidRPr="00F5012D">
        <w:t>Africa and Asia. Cowpea requires minimal inputs due to its ability to fix atmospheric nitrogen through</w:t>
      </w:r>
      <w:r w:rsidRPr="00F5012D">
        <w:rPr>
          <w:spacing w:val="-3"/>
        </w:rPr>
        <w:t xml:space="preserve"> </w:t>
      </w:r>
      <w:r w:rsidRPr="00F5012D">
        <w:t>root nodules, making it an invaluable crop</w:t>
      </w:r>
      <w:r w:rsidRPr="00F5012D">
        <w:rPr>
          <w:spacing w:val="-3"/>
        </w:rPr>
        <w:t xml:space="preserve"> </w:t>
      </w:r>
      <w:r w:rsidRPr="00F5012D">
        <w:t>for resource-limited farmers</w:t>
      </w:r>
      <w:r w:rsidRPr="00F5012D">
        <w:rPr>
          <w:spacing w:val="-1"/>
        </w:rPr>
        <w:t xml:space="preserve"> </w:t>
      </w:r>
      <w:r w:rsidRPr="00F5012D">
        <w:t>and ideal for intercropping with other crops. The entire plant serves as forage for animals, with its use</w:t>
      </w:r>
      <w:r w:rsidRPr="00F5012D">
        <w:rPr>
          <w:spacing w:val="-15"/>
        </w:rPr>
        <w:t xml:space="preserve"> </w:t>
      </w:r>
      <w:r w:rsidRPr="00F5012D">
        <w:t>as</w:t>
      </w:r>
      <w:r w:rsidRPr="00F5012D">
        <w:rPr>
          <w:spacing w:val="-15"/>
        </w:rPr>
        <w:t xml:space="preserve"> </w:t>
      </w:r>
      <w:r w:rsidRPr="00F5012D">
        <w:t>cattle</w:t>
      </w:r>
      <w:r w:rsidRPr="00F5012D">
        <w:rPr>
          <w:spacing w:val="-9"/>
        </w:rPr>
        <w:t xml:space="preserve"> </w:t>
      </w:r>
      <w:r w:rsidRPr="00F5012D">
        <w:t>feed</w:t>
      </w:r>
      <w:r w:rsidRPr="00F5012D">
        <w:rPr>
          <w:spacing w:val="-6"/>
        </w:rPr>
        <w:t xml:space="preserve"> </w:t>
      </w:r>
      <w:r w:rsidRPr="00F5012D">
        <w:t>likely</w:t>
      </w:r>
      <w:r w:rsidRPr="00F5012D">
        <w:rPr>
          <w:spacing w:val="-15"/>
        </w:rPr>
        <w:t xml:space="preserve"> </w:t>
      </w:r>
      <w:r w:rsidRPr="00F5012D">
        <w:t>contributing</w:t>
      </w:r>
      <w:r w:rsidRPr="00F5012D">
        <w:rPr>
          <w:spacing w:val="-11"/>
        </w:rPr>
        <w:t xml:space="preserve"> </w:t>
      </w:r>
      <w:r w:rsidRPr="00F5012D">
        <w:t>to</w:t>
      </w:r>
      <w:r w:rsidRPr="00F5012D">
        <w:rPr>
          <w:spacing w:val="-6"/>
        </w:rPr>
        <w:t xml:space="preserve"> </w:t>
      </w:r>
      <w:r w:rsidRPr="00F5012D">
        <w:t>its</w:t>
      </w:r>
      <w:r w:rsidRPr="00F5012D">
        <w:rPr>
          <w:spacing w:val="-13"/>
        </w:rPr>
        <w:t xml:space="preserve"> </w:t>
      </w:r>
      <w:r w:rsidRPr="00F5012D">
        <w:t>name.</w:t>
      </w:r>
      <w:r w:rsidRPr="00F5012D">
        <w:rPr>
          <w:spacing w:val="-9"/>
        </w:rPr>
        <w:t xml:space="preserve"> </w:t>
      </w:r>
      <w:r w:rsidRPr="00F5012D">
        <w:t>The</w:t>
      </w:r>
      <w:r w:rsidRPr="00F5012D">
        <w:rPr>
          <w:spacing w:val="-12"/>
        </w:rPr>
        <w:t xml:space="preserve"> </w:t>
      </w:r>
      <w:r w:rsidRPr="00F5012D">
        <w:t>numerous</w:t>
      </w:r>
      <w:r w:rsidRPr="00F5012D">
        <w:rPr>
          <w:spacing w:val="-13"/>
        </w:rPr>
        <w:t xml:space="preserve"> </w:t>
      </w:r>
      <w:r w:rsidRPr="00F5012D">
        <w:t>varieties</w:t>
      </w:r>
      <w:r w:rsidRPr="00F5012D">
        <w:rPr>
          <w:spacing w:val="-13"/>
        </w:rPr>
        <w:t xml:space="preserve"> </w:t>
      </w:r>
      <w:r w:rsidRPr="00F5012D">
        <w:t>of</w:t>
      </w:r>
      <w:r w:rsidRPr="00F5012D">
        <w:rPr>
          <w:spacing w:val="-15"/>
        </w:rPr>
        <w:t xml:space="preserve"> </w:t>
      </w:r>
      <w:r w:rsidRPr="00F5012D">
        <w:t>cowpea</w:t>
      </w:r>
      <w:r w:rsidRPr="00F5012D">
        <w:rPr>
          <w:spacing w:val="-12"/>
        </w:rPr>
        <w:t xml:space="preserve"> </w:t>
      </w:r>
      <w:r w:rsidRPr="00F5012D">
        <w:t>display significant variation in fruit shape, and it stands as one of the many species within the widely cultivated genus Vigna. Cowpea is a diploid species, possessing a somatic chromosome number of 2n=22, and is among the most important pulse crops native to West</w:t>
      </w:r>
      <w:r w:rsidRPr="00F5012D">
        <w:rPr>
          <w:spacing w:val="-17"/>
        </w:rPr>
        <w:t xml:space="preserve"> </w:t>
      </w:r>
      <w:r w:rsidRPr="00F5012D">
        <w:t>Africa</w:t>
      </w:r>
      <w:r w:rsidRPr="00F5012D">
        <w:rPr>
          <w:spacing w:val="-15"/>
        </w:rPr>
        <w:t xml:space="preserve"> </w:t>
      </w:r>
      <w:r w:rsidRPr="00F5012D">
        <w:t>(</w:t>
      </w:r>
      <w:r w:rsidRPr="00F5012D">
        <w:rPr>
          <w:b/>
        </w:rPr>
        <w:t>Vavilov,</w:t>
      </w:r>
      <w:r w:rsidRPr="00F5012D">
        <w:rPr>
          <w:b/>
          <w:spacing w:val="-15"/>
        </w:rPr>
        <w:t xml:space="preserve"> </w:t>
      </w:r>
      <w:r w:rsidRPr="00F5012D">
        <w:rPr>
          <w:b/>
        </w:rPr>
        <w:t>1951;</w:t>
      </w:r>
      <w:r w:rsidRPr="00F5012D">
        <w:rPr>
          <w:b/>
          <w:spacing w:val="-15"/>
        </w:rPr>
        <w:t xml:space="preserve"> </w:t>
      </w:r>
      <w:r w:rsidRPr="00F5012D">
        <w:rPr>
          <w:b/>
        </w:rPr>
        <w:t>Venkatesan</w:t>
      </w:r>
      <w:r w:rsidRPr="00F5012D">
        <w:rPr>
          <w:b/>
          <w:spacing w:val="-15"/>
        </w:rPr>
        <w:t xml:space="preserve"> </w:t>
      </w:r>
      <w:r w:rsidRPr="00F5012D">
        <w:rPr>
          <w:b/>
          <w:i/>
        </w:rPr>
        <w:t>et</w:t>
      </w:r>
      <w:r w:rsidRPr="00F5012D">
        <w:rPr>
          <w:b/>
          <w:i/>
          <w:spacing w:val="-15"/>
        </w:rPr>
        <w:t xml:space="preserve"> </w:t>
      </w:r>
      <w:r w:rsidRPr="00F5012D">
        <w:rPr>
          <w:b/>
          <w:i/>
        </w:rPr>
        <w:t>al.,</w:t>
      </w:r>
      <w:r w:rsidRPr="00F5012D">
        <w:rPr>
          <w:b/>
          <w:i/>
          <w:spacing w:val="-15"/>
        </w:rPr>
        <w:t xml:space="preserve"> </w:t>
      </w:r>
      <w:r w:rsidRPr="00F5012D">
        <w:rPr>
          <w:b/>
        </w:rPr>
        <w:t>2003</w:t>
      </w:r>
      <w:r w:rsidRPr="00F5012D">
        <w:t>).</w:t>
      </w:r>
      <w:r w:rsidRPr="00F5012D">
        <w:rPr>
          <w:spacing w:val="-15"/>
        </w:rPr>
        <w:t xml:space="preserve"> </w:t>
      </w:r>
      <w:r w:rsidRPr="00F5012D">
        <w:t>Often</w:t>
      </w:r>
      <w:r w:rsidRPr="00F5012D">
        <w:rPr>
          <w:spacing w:val="-17"/>
        </w:rPr>
        <w:t xml:space="preserve"> </w:t>
      </w:r>
      <w:r w:rsidRPr="00F5012D">
        <w:t>referred</w:t>
      </w:r>
      <w:r w:rsidRPr="00F5012D">
        <w:rPr>
          <w:spacing w:val="-15"/>
        </w:rPr>
        <w:t xml:space="preserve"> </w:t>
      </w:r>
      <w:r w:rsidRPr="00F5012D">
        <w:t>to</w:t>
      </w:r>
      <w:r w:rsidRPr="00F5012D">
        <w:rPr>
          <w:spacing w:val="-15"/>
        </w:rPr>
        <w:t xml:space="preserve"> </w:t>
      </w:r>
      <w:r w:rsidRPr="00F5012D">
        <w:t>as</w:t>
      </w:r>
      <w:r w:rsidRPr="00F5012D">
        <w:rPr>
          <w:spacing w:val="-19"/>
        </w:rPr>
        <w:t xml:space="preserve"> </w:t>
      </w:r>
      <w:r w:rsidRPr="00F5012D">
        <w:t>the</w:t>
      </w:r>
      <w:r w:rsidRPr="00F5012D">
        <w:rPr>
          <w:spacing w:val="-15"/>
        </w:rPr>
        <w:t xml:space="preserve"> </w:t>
      </w:r>
      <w:r w:rsidRPr="00F5012D">
        <w:t>"poor</w:t>
      </w:r>
      <w:r w:rsidRPr="00F5012D">
        <w:rPr>
          <w:spacing w:val="-14"/>
        </w:rPr>
        <w:t xml:space="preserve"> </w:t>
      </w:r>
      <w:r w:rsidRPr="00F5012D">
        <w:rPr>
          <w:spacing w:val="-2"/>
        </w:rPr>
        <w:t>man’s</w:t>
      </w:r>
      <w:r w:rsidR="008C450C">
        <w:t xml:space="preserve"> </w:t>
      </w:r>
      <w:r w:rsidRPr="00F5012D">
        <w:lastRenderedPageBreak/>
        <w:t>meat" or "vegetable meat" due to its high protein content, cowpea's young leaves, pods, and peas are rich in vitamins and minerals, making them valuable for both human consumption and animal feed.</w:t>
      </w:r>
      <w:r w:rsidRPr="00F5012D">
        <w:rPr>
          <w:spacing w:val="40"/>
        </w:rPr>
        <w:t xml:space="preserve"> </w:t>
      </w:r>
      <w:r w:rsidRPr="00F5012D">
        <w:t>Cowpea demonstrates considerable resilience to both drought and heavy rainfall and can thrive in almost any type of soil, provided it has adequate drainage. Predominantly</w:t>
      </w:r>
      <w:r w:rsidRPr="00F5012D">
        <w:rPr>
          <w:spacing w:val="-7"/>
        </w:rPr>
        <w:t xml:space="preserve"> </w:t>
      </w:r>
      <w:r w:rsidRPr="00F5012D">
        <w:t>grown in</w:t>
      </w:r>
      <w:r w:rsidRPr="00F5012D">
        <w:rPr>
          <w:spacing w:val="-2"/>
        </w:rPr>
        <w:t xml:space="preserve"> </w:t>
      </w:r>
      <w:r w:rsidRPr="00F5012D">
        <w:t>tropical</w:t>
      </w:r>
      <w:r w:rsidRPr="00F5012D">
        <w:rPr>
          <w:spacing w:val="-7"/>
        </w:rPr>
        <w:t xml:space="preserve"> </w:t>
      </w:r>
      <w:r w:rsidRPr="00F5012D">
        <w:t>and subtropical</w:t>
      </w:r>
      <w:r w:rsidRPr="00F5012D">
        <w:rPr>
          <w:spacing w:val="-7"/>
        </w:rPr>
        <w:t xml:space="preserve"> </w:t>
      </w:r>
      <w:r w:rsidRPr="00F5012D">
        <w:t>regions for vegetable and</w:t>
      </w:r>
      <w:r w:rsidRPr="00F5012D">
        <w:rPr>
          <w:spacing w:val="-12"/>
        </w:rPr>
        <w:t xml:space="preserve"> </w:t>
      </w:r>
      <w:r w:rsidRPr="00F5012D">
        <w:t>grain</w:t>
      </w:r>
      <w:r w:rsidRPr="00F5012D">
        <w:rPr>
          <w:spacing w:val="-15"/>
        </w:rPr>
        <w:t xml:space="preserve"> </w:t>
      </w:r>
      <w:r w:rsidRPr="00F5012D">
        <w:t>purposes,</w:t>
      </w:r>
      <w:r w:rsidRPr="00F5012D">
        <w:rPr>
          <w:spacing w:val="-10"/>
        </w:rPr>
        <w:t xml:space="preserve"> </w:t>
      </w:r>
      <w:r w:rsidRPr="00F5012D">
        <w:t>and</w:t>
      </w:r>
      <w:r w:rsidRPr="00F5012D">
        <w:rPr>
          <w:spacing w:val="-12"/>
        </w:rPr>
        <w:t xml:space="preserve"> </w:t>
      </w:r>
      <w:r w:rsidRPr="00F5012D">
        <w:t>to</w:t>
      </w:r>
      <w:r w:rsidRPr="00F5012D">
        <w:rPr>
          <w:spacing w:val="-7"/>
        </w:rPr>
        <w:t xml:space="preserve"> </w:t>
      </w:r>
      <w:r w:rsidRPr="00F5012D">
        <w:t>a</w:t>
      </w:r>
      <w:r w:rsidRPr="00F5012D">
        <w:rPr>
          <w:spacing w:val="-15"/>
        </w:rPr>
        <w:t xml:space="preserve"> </w:t>
      </w:r>
      <w:r w:rsidRPr="00F5012D">
        <w:t>lesser</w:t>
      </w:r>
      <w:r w:rsidRPr="00F5012D">
        <w:rPr>
          <w:spacing w:val="-10"/>
        </w:rPr>
        <w:t xml:space="preserve"> </w:t>
      </w:r>
      <w:r w:rsidRPr="00F5012D">
        <w:t>extent</w:t>
      </w:r>
      <w:r w:rsidRPr="00F5012D">
        <w:rPr>
          <w:spacing w:val="-7"/>
        </w:rPr>
        <w:t xml:space="preserve"> </w:t>
      </w:r>
      <w:r w:rsidRPr="00F5012D">
        <w:t>as</w:t>
      </w:r>
      <w:r w:rsidRPr="00F5012D">
        <w:rPr>
          <w:spacing w:val="-13"/>
        </w:rPr>
        <w:t xml:space="preserve"> </w:t>
      </w:r>
      <w:r w:rsidRPr="00F5012D">
        <w:t>fodder,</w:t>
      </w:r>
      <w:r w:rsidRPr="00F5012D">
        <w:rPr>
          <w:spacing w:val="-13"/>
        </w:rPr>
        <w:t xml:space="preserve"> </w:t>
      </w:r>
      <w:r w:rsidRPr="00F5012D">
        <w:t>cowpea</w:t>
      </w:r>
      <w:r w:rsidRPr="00F5012D">
        <w:rPr>
          <w:spacing w:val="-12"/>
        </w:rPr>
        <w:t xml:space="preserve"> </w:t>
      </w:r>
      <w:r w:rsidRPr="00F5012D">
        <w:t>is</w:t>
      </w:r>
      <w:r w:rsidRPr="00F5012D">
        <w:rPr>
          <w:spacing w:val="-13"/>
        </w:rPr>
        <w:t xml:space="preserve"> </w:t>
      </w:r>
      <w:r w:rsidRPr="00F5012D">
        <w:t>a</w:t>
      </w:r>
      <w:r w:rsidRPr="00F5012D">
        <w:rPr>
          <w:spacing w:val="-12"/>
        </w:rPr>
        <w:t xml:space="preserve"> </w:t>
      </w:r>
      <w:r w:rsidRPr="00F5012D">
        <w:t>highly</w:t>
      </w:r>
      <w:r w:rsidRPr="00F5012D">
        <w:rPr>
          <w:spacing w:val="-15"/>
        </w:rPr>
        <w:t xml:space="preserve"> </w:t>
      </w:r>
      <w:r w:rsidRPr="00F5012D">
        <w:t>versatile</w:t>
      </w:r>
      <w:r w:rsidRPr="00F5012D">
        <w:rPr>
          <w:spacing w:val="-12"/>
        </w:rPr>
        <w:t xml:space="preserve"> </w:t>
      </w:r>
      <w:r w:rsidRPr="00F5012D">
        <w:t>pulse</w:t>
      </w:r>
      <w:r w:rsidRPr="00F5012D">
        <w:rPr>
          <w:spacing w:val="-12"/>
        </w:rPr>
        <w:t xml:space="preserve"> </w:t>
      </w:r>
      <w:r w:rsidRPr="00F5012D">
        <w:t>crop. Although</w:t>
      </w:r>
      <w:r w:rsidRPr="00F5012D">
        <w:rPr>
          <w:spacing w:val="-15"/>
        </w:rPr>
        <w:t xml:space="preserve"> </w:t>
      </w:r>
      <w:r w:rsidRPr="00F5012D">
        <w:t>cowpeas</w:t>
      </w:r>
      <w:r w:rsidRPr="00F5012D">
        <w:rPr>
          <w:spacing w:val="-11"/>
        </w:rPr>
        <w:t xml:space="preserve"> </w:t>
      </w:r>
      <w:r w:rsidRPr="00F5012D">
        <w:t>are</w:t>
      </w:r>
      <w:r w:rsidRPr="00F5012D">
        <w:rPr>
          <w:spacing w:val="-10"/>
        </w:rPr>
        <w:t xml:space="preserve"> </w:t>
      </w:r>
      <w:r w:rsidRPr="00F5012D">
        <w:t>primarily</w:t>
      </w:r>
      <w:r w:rsidRPr="00F5012D">
        <w:rPr>
          <w:spacing w:val="-15"/>
        </w:rPr>
        <w:t xml:space="preserve"> </w:t>
      </w:r>
      <w:r w:rsidRPr="00F5012D">
        <w:t>cultivated</w:t>
      </w:r>
      <w:r w:rsidRPr="00F5012D">
        <w:rPr>
          <w:spacing w:val="-9"/>
        </w:rPr>
        <w:t xml:space="preserve"> </w:t>
      </w:r>
      <w:r w:rsidRPr="00F5012D">
        <w:t>for</w:t>
      </w:r>
      <w:r w:rsidRPr="00F5012D">
        <w:rPr>
          <w:spacing w:val="-12"/>
        </w:rPr>
        <w:t xml:space="preserve"> </w:t>
      </w:r>
      <w:r w:rsidRPr="00F5012D">
        <w:t>their</w:t>
      </w:r>
      <w:r w:rsidRPr="00F5012D">
        <w:rPr>
          <w:spacing w:val="-7"/>
        </w:rPr>
        <w:t xml:space="preserve"> </w:t>
      </w:r>
      <w:r w:rsidRPr="00F5012D">
        <w:t>edible</w:t>
      </w:r>
      <w:r w:rsidRPr="00F5012D">
        <w:rPr>
          <w:spacing w:val="-5"/>
        </w:rPr>
        <w:t xml:space="preserve"> </w:t>
      </w:r>
      <w:r w:rsidRPr="00F5012D">
        <w:t>beans, their</w:t>
      </w:r>
      <w:r w:rsidRPr="00F5012D">
        <w:rPr>
          <w:spacing w:val="-4"/>
        </w:rPr>
        <w:t xml:space="preserve"> </w:t>
      </w:r>
      <w:r w:rsidRPr="00F5012D">
        <w:t>leaves,</w:t>
      </w:r>
      <w:r w:rsidRPr="00F5012D">
        <w:rPr>
          <w:spacing w:val="-7"/>
        </w:rPr>
        <w:t xml:space="preserve"> </w:t>
      </w:r>
      <w:r w:rsidRPr="00F5012D">
        <w:t>green</w:t>
      </w:r>
      <w:r w:rsidRPr="00F5012D">
        <w:rPr>
          <w:spacing w:val="-14"/>
        </w:rPr>
        <w:t xml:space="preserve"> </w:t>
      </w:r>
      <w:r w:rsidRPr="00F5012D">
        <w:t>seeds, and pods are also consumed, offering a versatile food source before the dried peas are harvested (</w:t>
      </w:r>
      <w:r w:rsidRPr="00F5012D">
        <w:rPr>
          <w:b/>
        </w:rPr>
        <w:t>Ehlers and Hall, 1997</w:t>
      </w:r>
      <w:r w:rsidRPr="00F5012D">
        <w:t>). Like other legumes, cowpeas are</w:t>
      </w:r>
      <w:r w:rsidRPr="00F5012D">
        <w:rPr>
          <w:spacing w:val="-2"/>
        </w:rPr>
        <w:t xml:space="preserve"> </w:t>
      </w:r>
      <w:r w:rsidRPr="00F5012D">
        <w:t>typically</w:t>
      </w:r>
      <w:r w:rsidRPr="00F5012D">
        <w:rPr>
          <w:spacing w:val="-6"/>
        </w:rPr>
        <w:t xml:space="preserve"> </w:t>
      </w:r>
      <w:r w:rsidRPr="00F5012D">
        <w:t>cooked by boiling to make them</w:t>
      </w:r>
      <w:r w:rsidRPr="00F5012D">
        <w:rPr>
          <w:spacing w:val="-2"/>
        </w:rPr>
        <w:t xml:space="preserve"> </w:t>
      </w:r>
      <w:r w:rsidRPr="00F5012D">
        <w:t>edible. They</w:t>
      </w:r>
      <w:r w:rsidRPr="00F5012D">
        <w:rPr>
          <w:spacing w:val="-2"/>
        </w:rPr>
        <w:t xml:space="preserve"> </w:t>
      </w:r>
      <w:r w:rsidRPr="00F5012D">
        <w:t>are versatile in culinary</w:t>
      </w:r>
      <w:r w:rsidRPr="00F5012D">
        <w:rPr>
          <w:spacing w:val="-6"/>
        </w:rPr>
        <w:t xml:space="preserve"> </w:t>
      </w:r>
      <w:r w:rsidRPr="00F5012D">
        <w:t>use, featuring in</w:t>
      </w:r>
      <w:r w:rsidRPr="00F5012D">
        <w:rPr>
          <w:spacing w:val="-2"/>
        </w:rPr>
        <w:t xml:space="preserve"> </w:t>
      </w:r>
      <w:r w:rsidRPr="00F5012D">
        <w:t>stews, soups, purees,</w:t>
      </w:r>
      <w:r w:rsidRPr="00F5012D">
        <w:rPr>
          <w:spacing w:val="-6"/>
        </w:rPr>
        <w:t xml:space="preserve"> </w:t>
      </w:r>
      <w:r w:rsidRPr="00F5012D">
        <w:t>casseroles,</w:t>
      </w:r>
      <w:r w:rsidRPr="00F5012D">
        <w:rPr>
          <w:spacing w:val="-6"/>
        </w:rPr>
        <w:t xml:space="preserve"> </w:t>
      </w:r>
      <w:r w:rsidRPr="00F5012D">
        <w:t>and</w:t>
      </w:r>
      <w:r w:rsidRPr="00F5012D">
        <w:rPr>
          <w:spacing w:val="-8"/>
        </w:rPr>
        <w:t xml:space="preserve"> </w:t>
      </w:r>
      <w:r w:rsidRPr="00F5012D">
        <w:t>curries,</w:t>
      </w:r>
      <w:r w:rsidRPr="00F5012D">
        <w:rPr>
          <w:spacing w:val="-6"/>
        </w:rPr>
        <w:t xml:space="preserve"> </w:t>
      </w:r>
      <w:r w:rsidRPr="00F5012D">
        <w:t>and</w:t>
      </w:r>
      <w:r w:rsidRPr="00F5012D">
        <w:rPr>
          <w:spacing w:val="-8"/>
        </w:rPr>
        <w:t xml:space="preserve"> </w:t>
      </w:r>
      <w:r w:rsidRPr="00F5012D">
        <w:t>can</w:t>
      </w:r>
      <w:r w:rsidRPr="00F5012D">
        <w:rPr>
          <w:spacing w:val="-12"/>
        </w:rPr>
        <w:t xml:space="preserve"> </w:t>
      </w:r>
      <w:r w:rsidRPr="00F5012D">
        <w:t>also</w:t>
      </w:r>
      <w:r w:rsidRPr="00F5012D">
        <w:rPr>
          <w:spacing w:val="-3"/>
        </w:rPr>
        <w:t xml:space="preserve"> </w:t>
      </w:r>
      <w:r w:rsidRPr="00F5012D">
        <w:t>be</w:t>
      </w:r>
      <w:r w:rsidRPr="00F5012D">
        <w:rPr>
          <w:spacing w:val="-9"/>
        </w:rPr>
        <w:t xml:space="preserve"> </w:t>
      </w:r>
      <w:r w:rsidRPr="00F5012D">
        <w:t>processed</w:t>
      </w:r>
      <w:r w:rsidRPr="00F5012D">
        <w:rPr>
          <w:spacing w:val="-3"/>
        </w:rPr>
        <w:t xml:space="preserve"> </w:t>
      </w:r>
      <w:r w:rsidRPr="00F5012D">
        <w:t>into</w:t>
      </w:r>
      <w:r w:rsidRPr="00F5012D">
        <w:rPr>
          <w:spacing w:val="-3"/>
        </w:rPr>
        <w:t xml:space="preserve"> </w:t>
      </w:r>
      <w:r w:rsidRPr="00F5012D">
        <w:t>paste</w:t>
      </w:r>
      <w:r w:rsidRPr="00F5012D">
        <w:rPr>
          <w:spacing w:val="-13"/>
        </w:rPr>
        <w:t xml:space="preserve"> </w:t>
      </w:r>
      <w:r w:rsidRPr="00F5012D">
        <w:t>or</w:t>
      </w:r>
      <w:r w:rsidRPr="00F5012D">
        <w:rPr>
          <w:spacing w:val="-6"/>
        </w:rPr>
        <w:t xml:space="preserve"> </w:t>
      </w:r>
      <w:r w:rsidRPr="00F5012D">
        <w:t>flour</w:t>
      </w:r>
      <w:r w:rsidRPr="00F5012D">
        <w:rPr>
          <w:spacing w:val="-6"/>
        </w:rPr>
        <w:t xml:space="preserve"> </w:t>
      </w:r>
      <w:r w:rsidRPr="00F5012D">
        <w:t>(</w:t>
      </w:r>
      <w:r w:rsidRPr="00F5012D">
        <w:rPr>
          <w:b/>
        </w:rPr>
        <w:t>Goncalves</w:t>
      </w:r>
      <w:r w:rsidRPr="00F5012D">
        <w:rPr>
          <w:b/>
          <w:spacing w:val="-10"/>
        </w:rPr>
        <w:t xml:space="preserve"> </w:t>
      </w:r>
      <w:r w:rsidRPr="00F5012D">
        <w:rPr>
          <w:b/>
          <w:i/>
        </w:rPr>
        <w:t xml:space="preserve">et al., </w:t>
      </w:r>
      <w:r w:rsidRPr="00F5012D">
        <w:rPr>
          <w:b/>
        </w:rPr>
        <w:t>2016</w:t>
      </w:r>
      <w:r w:rsidRPr="00F5012D">
        <w:t>). The cowpea crop is widely cultivated across South and Southeast Asia, in countries</w:t>
      </w:r>
      <w:r w:rsidRPr="00F5012D">
        <w:rPr>
          <w:spacing w:val="-14"/>
        </w:rPr>
        <w:t xml:space="preserve"> </w:t>
      </w:r>
      <w:r w:rsidRPr="00F5012D">
        <w:t>such</w:t>
      </w:r>
      <w:r w:rsidRPr="00F5012D">
        <w:rPr>
          <w:spacing w:val="-15"/>
        </w:rPr>
        <w:t xml:space="preserve"> </w:t>
      </w:r>
      <w:r w:rsidRPr="00F5012D">
        <w:t>as</w:t>
      </w:r>
      <w:r w:rsidRPr="00F5012D">
        <w:rPr>
          <w:spacing w:val="-14"/>
        </w:rPr>
        <w:t xml:space="preserve"> </w:t>
      </w:r>
      <w:r w:rsidRPr="00F5012D">
        <w:t>India,</w:t>
      </w:r>
      <w:r w:rsidRPr="00F5012D">
        <w:rPr>
          <w:spacing w:val="-10"/>
        </w:rPr>
        <w:t xml:space="preserve"> </w:t>
      </w:r>
      <w:r w:rsidRPr="00F5012D">
        <w:t>Bangladesh,</w:t>
      </w:r>
      <w:r w:rsidRPr="00F5012D">
        <w:rPr>
          <w:spacing w:val="-10"/>
        </w:rPr>
        <w:t xml:space="preserve"> </w:t>
      </w:r>
      <w:r w:rsidRPr="00F5012D">
        <w:t>Pakistan,</w:t>
      </w:r>
      <w:r w:rsidRPr="00F5012D">
        <w:rPr>
          <w:spacing w:val="-10"/>
        </w:rPr>
        <w:t xml:space="preserve"> </w:t>
      </w:r>
      <w:r w:rsidRPr="00F5012D">
        <w:t>China,</w:t>
      </w:r>
      <w:r w:rsidRPr="00F5012D">
        <w:rPr>
          <w:spacing w:val="-10"/>
        </w:rPr>
        <w:t xml:space="preserve"> </w:t>
      </w:r>
      <w:r w:rsidRPr="00F5012D">
        <w:t>and</w:t>
      </w:r>
      <w:r w:rsidRPr="00F5012D">
        <w:rPr>
          <w:spacing w:val="-12"/>
        </w:rPr>
        <w:t xml:space="preserve"> </w:t>
      </w:r>
      <w:r w:rsidRPr="00F5012D">
        <w:t>the</w:t>
      </w:r>
      <w:r w:rsidRPr="00F5012D">
        <w:rPr>
          <w:spacing w:val="-13"/>
        </w:rPr>
        <w:t xml:space="preserve"> </w:t>
      </w:r>
      <w:r w:rsidRPr="00F5012D">
        <w:t>Philippines.</w:t>
      </w:r>
      <w:r w:rsidRPr="00F5012D">
        <w:rPr>
          <w:spacing w:val="-10"/>
        </w:rPr>
        <w:t xml:space="preserve"> </w:t>
      </w:r>
      <w:r w:rsidRPr="00F5012D">
        <w:t>In</w:t>
      </w:r>
      <w:r w:rsidRPr="00F5012D">
        <w:rPr>
          <w:spacing w:val="-15"/>
        </w:rPr>
        <w:t xml:space="preserve"> </w:t>
      </w:r>
      <w:r w:rsidRPr="00F5012D">
        <w:t>India,</w:t>
      </w:r>
      <w:r w:rsidRPr="00F5012D">
        <w:rPr>
          <w:spacing w:val="-10"/>
        </w:rPr>
        <w:t xml:space="preserve"> </w:t>
      </w:r>
      <w:r w:rsidRPr="00F5012D">
        <w:t xml:space="preserve">cowpea cultivation spanned 1.5 million hectares, with a production of 2.25 million metric </w:t>
      </w:r>
      <w:proofErr w:type="spellStart"/>
      <w:r w:rsidRPr="00F5012D">
        <w:t>tonnes</w:t>
      </w:r>
      <w:proofErr w:type="spellEnd"/>
      <w:r w:rsidRPr="00F5012D">
        <w:t xml:space="preserve"> in</w:t>
      </w:r>
      <w:r w:rsidRPr="00F5012D">
        <w:rPr>
          <w:spacing w:val="-6"/>
        </w:rPr>
        <w:t xml:space="preserve"> </w:t>
      </w:r>
      <w:r w:rsidRPr="00F5012D">
        <w:t>the</w:t>
      </w:r>
      <w:r w:rsidRPr="00F5012D">
        <w:rPr>
          <w:spacing w:val="-2"/>
        </w:rPr>
        <w:t xml:space="preserve"> </w:t>
      </w:r>
      <w:r w:rsidRPr="00F5012D">
        <w:t>2021-22</w:t>
      </w:r>
      <w:r w:rsidRPr="00F5012D">
        <w:rPr>
          <w:spacing w:val="-1"/>
        </w:rPr>
        <w:t xml:space="preserve"> </w:t>
      </w:r>
      <w:r w:rsidRPr="00F5012D">
        <w:t>period. Maharashtra</w:t>
      </w:r>
      <w:r w:rsidRPr="00F5012D">
        <w:rPr>
          <w:spacing w:val="-2"/>
        </w:rPr>
        <w:t xml:space="preserve"> </w:t>
      </w:r>
      <w:r w:rsidRPr="00F5012D">
        <w:t>led</w:t>
      </w:r>
      <w:r w:rsidRPr="00F5012D">
        <w:rPr>
          <w:spacing w:val="-1"/>
        </w:rPr>
        <w:t xml:space="preserve"> </w:t>
      </w:r>
      <w:r w:rsidRPr="00F5012D">
        <w:t>the</w:t>
      </w:r>
      <w:r w:rsidRPr="00F5012D">
        <w:rPr>
          <w:spacing w:val="-2"/>
        </w:rPr>
        <w:t xml:space="preserve"> </w:t>
      </w:r>
      <w:r w:rsidRPr="00F5012D">
        <w:t>country</w:t>
      </w:r>
      <w:r w:rsidRPr="00F5012D">
        <w:rPr>
          <w:spacing w:val="-6"/>
        </w:rPr>
        <w:t xml:space="preserve"> </w:t>
      </w:r>
      <w:r w:rsidRPr="00F5012D">
        <w:t>in</w:t>
      </w:r>
      <w:r w:rsidRPr="00F5012D">
        <w:rPr>
          <w:spacing w:val="-1"/>
        </w:rPr>
        <w:t xml:space="preserve"> </w:t>
      </w:r>
      <w:r w:rsidRPr="00F5012D">
        <w:t>both</w:t>
      </w:r>
      <w:r w:rsidRPr="00F5012D">
        <w:rPr>
          <w:spacing w:val="-6"/>
        </w:rPr>
        <w:t xml:space="preserve"> </w:t>
      </w:r>
      <w:r w:rsidRPr="00F5012D">
        <w:t>area</w:t>
      </w:r>
      <w:r w:rsidRPr="00F5012D">
        <w:rPr>
          <w:spacing w:val="-2"/>
        </w:rPr>
        <w:t xml:space="preserve"> </w:t>
      </w:r>
      <w:r w:rsidRPr="00F5012D">
        <w:t>and</w:t>
      </w:r>
      <w:r w:rsidRPr="00F5012D">
        <w:rPr>
          <w:spacing w:val="-1"/>
        </w:rPr>
        <w:t xml:space="preserve"> </w:t>
      </w:r>
      <w:r w:rsidRPr="00F5012D">
        <w:t>production</w:t>
      </w:r>
      <w:r w:rsidRPr="00F5012D">
        <w:rPr>
          <w:spacing w:val="-6"/>
        </w:rPr>
        <w:t xml:space="preserve"> </w:t>
      </w:r>
      <w:r w:rsidRPr="00F5012D">
        <w:t>of</w:t>
      </w:r>
      <w:r w:rsidRPr="00F5012D">
        <w:rPr>
          <w:spacing w:val="-9"/>
        </w:rPr>
        <w:t xml:space="preserve"> </w:t>
      </w:r>
      <w:r w:rsidRPr="00F5012D">
        <w:t>cowpea during</w:t>
      </w:r>
      <w:r w:rsidRPr="00F5012D">
        <w:rPr>
          <w:spacing w:val="-7"/>
        </w:rPr>
        <w:t xml:space="preserve"> </w:t>
      </w:r>
      <w:r w:rsidRPr="00F5012D">
        <w:t>that</w:t>
      </w:r>
      <w:r w:rsidRPr="00F5012D">
        <w:rPr>
          <w:spacing w:val="-3"/>
        </w:rPr>
        <w:t xml:space="preserve"> </w:t>
      </w:r>
      <w:r w:rsidRPr="00F5012D">
        <w:t>year,</w:t>
      </w:r>
      <w:r w:rsidRPr="00F5012D">
        <w:rPr>
          <w:spacing w:val="-1"/>
        </w:rPr>
        <w:t xml:space="preserve"> </w:t>
      </w:r>
      <w:r w:rsidRPr="00F5012D">
        <w:t>followed</w:t>
      </w:r>
      <w:r w:rsidRPr="00F5012D">
        <w:rPr>
          <w:spacing w:val="-7"/>
        </w:rPr>
        <w:t xml:space="preserve"> </w:t>
      </w:r>
      <w:r w:rsidRPr="00F5012D">
        <w:t>by</w:t>
      </w:r>
      <w:r w:rsidRPr="00F5012D">
        <w:rPr>
          <w:spacing w:val="-7"/>
        </w:rPr>
        <w:t xml:space="preserve"> </w:t>
      </w:r>
      <w:r w:rsidRPr="00F5012D">
        <w:t>Andhra</w:t>
      </w:r>
      <w:r w:rsidRPr="00F5012D">
        <w:rPr>
          <w:spacing w:val="-8"/>
        </w:rPr>
        <w:t xml:space="preserve"> </w:t>
      </w:r>
      <w:r w:rsidRPr="00F5012D">
        <w:t>Pradesh</w:t>
      </w:r>
      <w:r w:rsidRPr="00F5012D">
        <w:rPr>
          <w:spacing w:val="-12"/>
        </w:rPr>
        <w:t xml:space="preserve"> </w:t>
      </w:r>
      <w:r w:rsidRPr="00F5012D">
        <w:t>and</w:t>
      </w:r>
      <w:r w:rsidRPr="00F5012D">
        <w:rPr>
          <w:spacing w:val="-7"/>
        </w:rPr>
        <w:t xml:space="preserve"> </w:t>
      </w:r>
      <w:r w:rsidRPr="00F5012D">
        <w:t>Karnataka.</w:t>
      </w:r>
      <w:r w:rsidRPr="00F5012D">
        <w:rPr>
          <w:spacing w:val="-5"/>
        </w:rPr>
        <w:t xml:space="preserve"> </w:t>
      </w:r>
      <w:r w:rsidRPr="00F5012D">
        <w:t>In</w:t>
      </w:r>
      <w:r w:rsidRPr="00F5012D">
        <w:rPr>
          <w:spacing w:val="-12"/>
        </w:rPr>
        <w:t xml:space="preserve"> </w:t>
      </w:r>
      <w:r w:rsidRPr="00F5012D">
        <w:t>Madhya</w:t>
      </w:r>
      <w:r w:rsidRPr="00F5012D">
        <w:rPr>
          <w:spacing w:val="-8"/>
        </w:rPr>
        <w:t xml:space="preserve"> </w:t>
      </w:r>
      <w:r w:rsidRPr="00F5012D">
        <w:t>Pradesh,</w:t>
      </w:r>
      <w:r w:rsidRPr="00F5012D">
        <w:rPr>
          <w:spacing w:val="-5"/>
        </w:rPr>
        <w:t xml:space="preserve"> </w:t>
      </w:r>
      <w:r w:rsidRPr="00F5012D">
        <w:t xml:space="preserve">cowpea cultivation covered 0.23 thousand hectares, with an estimated production of 8.13 million </w:t>
      </w:r>
      <w:proofErr w:type="spellStart"/>
      <w:r w:rsidRPr="00F5012D">
        <w:t>tonnes</w:t>
      </w:r>
      <w:proofErr w:type="spellEnd"/>
      <w:r w:rsidRPr="00F5012D">
        <w:t xml:space="preserve"> for 2021-22</w:t>
      </w:r>
      <w:r w:rsidRPr="00F5012D">
        <w:rPr>
          <w:spacing w:val="-1"/>
        </w:rPr>
        <w:t xml:space="preserve"> </w:t>
      </w:r>
      <w:r w:rsidRPr="00F5012D">
        <w:t>(</w:t>
      </w:r>
      <w:r w:rsidRPr="00F5012D">
        <w:rPr>
          <w:b/>
        </w:rPr>
        <w:t>NHB, 2022</w:t>
      </w:r>
      <w:r w:rsidRPr="00F5012D">
        <w:t>). Nitrogen</w:t>
      </w:r>
      <w:r w:rsidRPr="00F5012D">
        <w:rPr>
          <w:spacing w:val="-1"/>
        </w:rPr>
        <w:t xml:space="preserve"> </w:t>
      </w:r>
      <w:r w:rsidRPr="00F5012D">
        <w:t>constitutes 1-4%</w:t>
      </w:r>
      <w:r w:rsidRPr="00F5012D">
        <w:rPr>
          <w:spacing w:val="-4"/>
        </w:rPr>
        <w:t xml:space="preserve"> </w:t>
      </w:r>
      <w:r w:rsidRPr="00F5012D">
        <w:t>of</w:t>
      </w:r>
      <w:r w:rsidRPr="00F5012D">
        <w:rPr>
          <w:spacing w:val="-4"/>
        </w:rPr>
        <w:t xml:space="preserve"> </w:t>
      </w:r>
      <w:r w:rsidRPr="00F5012D">
        <w:t>a plant's dry</w:t>
      </w:r>
      <w:r w:rsidRPr="00F5012D">
        <w:rPr>
          <w:spacing w:val="-1"/>
        </w:rPr>
        <w:t xml:space="preserve"> </w:t>
      </w:r>
      <w:r w:rsidRPr="00F5012D">
        <w:t>matter and is instrumental in the translocation of</w:t>
      </w:r>
      <w:r w:rsidRPr="00F5012D">
        <w:rPr>
          <w:spacing w:val="-3"/>
        </w:rPr>
        <w:t xml:space="preserve"> </w:t>
      </w:r>
      <w:r w:rsidRPr="00F5012D">
        <w:t>stored photo assimilates as well</w:t>
      </w:r>
      <w:r w:rsidRPr="00F5012D">
        <w:rPr>
          <w:spacing w:val="-5"/>
        </w:rPr>
        <w:t xml:space="preserve"> </w:t>
      </w:r>
      <w:r w:rsidRPr="00F5012D">
        <w:t>as the uptake</w:t>
      </w:r>
      <w:r w:rsidRPr="00F5012D">
        <w:rPr>
          <w:spacing w:val="-1"/>
        </w:rPr>
        <w:t xml:space="preserve"> </w:t>
      </w:r>
      <w:r w:rsidRPr="00F5012D">
        <w:t>of</w:t>
      </w:r>
      <w:r w:rsidRPr="00F5012D">
        <w:rPr>
          <w:spacing w:val="-3"/>
        </w:rPr>
        <w:t xml:space="preserve"> </w:t>
      </w:r>
      <w:r w:rsidRPr="00F5012D">
        <w:t>other essential</w:t>
      </w:r>
      <w:r w:rsidRPr="00F5012D">
        <w:rPr>
          <w:spacing w:val="-8"/>
        </w:rPr>
        <w:t xml:space="preserve"> </w:t>
      </w:r>
      <w:r w:rsidR="00EB67CF">
        <w:t xml:space="preserve">nutrients </w:t>
      </w:r>
      <w:r w:rsidRPr="00F5012D">
        <w:t>highlighting the need for optimal nitrogen supplementation, particularly given its susceptibility to losses (</w:t>
      </w:r>
      <w:proofErr w:type="spellStart"/>
      <w:r w:rsidRPr="00F5012D">
        <w:rPr>
          <w:b/>
        </w:rPr>
        <w:t>Ariraman</w:t>
      </w:r>
      <w:proofErr w:type="spellEnd"/>
      <w:r w:rsidRPr="00F5012D">
        <w:rPr>
          <w:b/>
        </w:rPr>
        <w:t xml:space="preserve"> </w:t>
      </w:r>
      <w:r w:rsidRPr="00F5012D">
        <w:rPr>
          <w:b/>
          <w:i/>
        </w:rPr>
        <w:t xml:space="preserve">et al., </w:t>
      </w:r>
      <w:r w:rsidRPr="00F5012D">
        <w:rPr>
          <w:b/>
        </w:rPr>
        <w:t>2020</w:t>
      </w:r>
      <w:r w:rsidRPr="00F5012D">
        <w:t>). Increasing nitrogen application levels has been shown to effectively boost crop productivity, serving as a vital</w:t>
      </w:r>
      <w:r w:rsidRPr="00F5012D">
        <w:rPr>
          <w:spacing w:val="-7"/>
        </w:rPr>
        <w:t xml:space="preserve"> </w:t>
      </w:r>
      <w:r w:rsidRPr="00F5012D">
        <w:t>strategy</w:t>
      </w:r>
      <w:r w:rsidRPr="00F5012D">
        <w:rPr>
          <w:spacing w:val="-7"/>
        </w:rPr>
        <w:t xml:space="preserve"> </w:t>
      </w:r>
      <w:r w:rsidRPr="00F5012D">
        <w:t>to prevent yield penalties (</w:t>
      </w:r>
      <w:r w:rsidRPr="00F5012D">
        <w:rPr>
          <w:b/>
        </w:rPr>
        <w:t xml:space="preserve">Hammad </w:t>
      </w:r>
      <w:r w:rsidRPr="00F5012D">
        <w:rPr>
          <w:b/>
          <w:i/>
        </w:rPr>
        <w:t xml:space="preserve">et al., </w:t>
      </w:r>
      <w:r w:rsidRPr="00F5012D">
        <w:rPr>
          <w:b/>
        </w:rPr>
        <w:t>2011</w:t>
      </w:r>
      <w:r w:rsidRPr="00F5012D">
        <w:t>). Assessing various nitrogen application rates on cowpea yield is critical because of the crop's important contribution to food security and sustainable agricultural practices. Cowpea serves as a key source of protein and essential nutrients, particularly in areas characterized by</w:t>
      </w:r>
      <w:r w:rsidRPr="00F5012D">
        <w:rPr>
          <w:spacing w:val="-2"/>
        </w:rPr>
        <w:t xml:space="preserve"> </w:t>
      </w:r>
      <w:r w:rsidRPr="00F5012D">
        <w:t>low rainfall</w:t>
      </w:r>
      <w:r w:rsidRPr="00F5012D">
        <w:rPr>
          <w:spacing w:val="-6"/>
        </w:rPr>
        <w:t xml:space="preserve"> </w:t>
      </w:r>
      <w:r w:rsidRPr="00F5012D">
        <w:t>and poor</w:t>
      </w:r>
      <w:r w:rsidRPr="00F5012D">
        <w:rPr>
          <w:spacing w:val="-1"/>
        </w:rPr>
        <w:t xml:space="preserve"> </w:t>
      </w:r>
      <w:r w:rsidRPr="00F5012D">
        <w:t>soil</w:t>
      </w:r>
      <w:r w:rsidRPr="00F5012D">
        <w:rPr>
          <w:spacing w:val="-7"/>
        </w:rPr>
        <w:t xml:space="preserve"> </w:t>
      </w:r>
      <w:r w:rsidRPr="00F5012D">
        <w:t>quality. Identifying the</w:t>
      </w:r>
      <w:r w:rsidRPr="00F5012D">
        <w:rPr>
          <w:spacing w:val="-3"/>
        </w:rPr>
        <w:t xml:space="preserve"> </w:t>
      </w:r>
      <w:r w:rsidRPr="00F5012D">
        <w:t>optimal</w:t>
      </w:r>
      <w:r w:rsidRPr="00F5012D">
        <w:rPr>
          <w:spacing w:val="-2"/>
        </w:rPr>
        <w:t xml:space="preserve"> </w:t>
      </w:r>
      <w:r w:rsidRPr="00F5012D">
        <w:t>nitrogen levels is vital, as nitrogen plays a significant role in plant development, photosynthesis, and overall yield. Both excessive and inadequate nitrogen can negatively impact productivity and raise environmental</w:t>
      </w:r>
      <w:r w:rsidRPr="00F5012D">
        <w:rPr>
          <w:spacing w:val="-2"/>
        </w:rPr>
        <w:t xml:space="preserve"> </w:t>
      </w:r>
      <w:r w:rsidRPr="00F5012D">
        <w:t>issues like nitrogen leaching. This research</w:t>
      </w:r>
      <w:r w:rsidRPr="00F5012D">
        <w:rPr>
          <w:spacing w:val="-2"/>
        </w:rPr>
        <w:t xml:space="preserve"> </w:t>
      </w:r>
      <w:r w:rsidRPr="00F5012D">
        <w:t>seeks to establish</w:t>
      </w:r>
      <w:r w:rsidRPr="00F5012D">
        <w:rPr>
          <w:spacing w:val="-2"/>
        </w:rPr>
        <w:t xml:space="preserve"> </w:t>
      </w:r>
      <w:r w:rsidRPr="00F5012D">
        <w:t>the best</w:t>
      </w:r>
      <w:r w:rsidRPr="00F5012D">
        <w:rPr>
          <w:spacing w:val="40"/>
        </w:rPr>
        <w:t xml:space="preserve"> </w:t>
      </w:r>
      <w:r w:rsidRPr="00F5012D">
        <w:t>nitrogen</w:t>
      </w:r>
      <w:r w:rsidRPr="00F5012D">
        <w:rPr>
          <w:spacing w:val="39"/>
        </w:rPr>
        <w:t xml:space="preserve"> </w:t>
      </w:r>
      <w:r w:rsidRPr="00F5012D">
        <w:t>levels</w:t>
      </w:r>
      <w:r w:rsidRPr="00F5012D">
        <w:rPr>
          <w:spacing w:val="40"/>
        </w:rPr>
        <w:t xml:space="preserve"> </w:t>
      </w:r>
      <w:r w:rsidRPr="00F5012D">
        <w:t>for</w:t>
      </w:r>
      <w:r w:rsidRPr="00F5012D">
        <w:rPr>
          <w:spacing w:val="40"/>
        </w:rPr>
        <w:t xml:space="preserve"> </w:t>
      </w:r>
      <w:r w:rsidRPr="00F5012D">
        <w:t>cowpea,</w:t>
      </w:r>
      <w:r w:rsidRPr="00F5012D">
        <w:rPr>
          <w:spacing w:val="37"/>
        </w:rPr>
        <w:t xml:space="preserve"> </w:t>
      </w:r>
      <w:r w:rsidRPr="00F5012D">
        <w:t>aiming</w:t>
      </w:r>
      <w:r w:rsidRPr="00F5012D">
        <w:rPr>
          <w:spacing w:val="39"/>
        </w:rPr>
        <w:t xml:space="preserve"> </w:t>
      </w:r>
      <w:r w:rsidRPr="00F5012D">
        <w:t>to</w:t>
      </w:r>
      <w:r w:rsidRPr="00F5012D">
        <w:rPr>
          <w:spacing w:val="40"/>
        </w:rPr>
        <w:t xml:space="preserve"> </w:t>
      </w:r>
      <w:r w:rsidRPr="00F5012D">
        <w:t>boost</w:t>
      </w:r>
      <w:r w:rsidRPr="00F5012D">
        <w:rPr>
          <w:spacing w:val="39"/>
        </w:rPr>
        <w:t xml:space="preserve"> </w:t>
      </w:r>
      <w:r w:rsidRPr="00F5012D">
        <w:t>crop</w:t>
      </w:r>
      <w:r w:rsidRPr="00F5012D">
        <w:rPr>
          <w:spacing w:val="39"/>
        </w:rPr>
        <w:t xml:space="preserve"> </w:t>
      </w:r>
      <w:r w:rsidRPr="00F5012D">
        <w:t>yield,</w:t>
      </w:r>
      <w:r w:rsidRPr="00F5012D">
        <w:rPr>
          <w:spacing w:val="40"/>
        </w:rPr>
        <w:t xml:space="preserve"> </w:t>
      </w:r>
      <w:r w:rsidRPr="00F5012D">
        <w:t>improve</w:t>
      </w:r>
      <w:r w:rsidRPr="00F5012D">
        <w:rPr>
          <w:spacing w:val="38"/>
        </w:rPr>
        <w:t xml:space="preserve"> </w:t>
      </w:r>
      <w:r w:rsidRPr="00F5012D">
        <w:t>soil</w:t>
      </w:r>
      <w:r w:rsidRPr="00F5012D">
        <w:rPr>
          <w:spacing w:val="36"/>
        </w:rPr>
        <w:t xml:space="preserve"> </w:t>
      </w:r>
      <w:r w:rsidRPr="00F5012D">
        <w:t>health,</w:t>
      </w:r>
      <w:r w:rsidRPr="00F5012D">
        <w:rPr>
          <w:spacing w:val="40"/>
        </w:rPr>
        <w:t xml:space="preserve"> </w:t>
      </w:r>
      <w:r w:rsidRPr="00F5012D">
        <w:t>and</w:t>
      </w:r>
    </w:p>
    <w:p w14:paraId="3365B446" w14:textId="77777777" w:rsidR="001A020F" w:rsidRPr="00F5012D" w:rsidRDefault="00D9532C">
      <w:pPr>
        <w:pStyle w:val="BodyText"/>
        <w:spacing w:before="66" w:line="360" w:lineRule="auto"/>
        <w:ind w:left="121" w:right="605"/>
        <w:jc w:val="both"/>
      </w:pPr>
      <w:r w:rsidRPr="00F5012D">
        <w:t>promote</w:t>
      </w:r>
      <w:r w:rsidRPr="00F5012D">
        <w:rPr>
          <w:spacing w:val="-7"/>
        </w:rPr>
        <w:t xml:space="preserve"> </w:t>
      </w:r>
      <w:r w:rsidRPr="00F5012D">
        <w:t>sustainable</w:t>
      </w:r>
      <w:r w:rsidRPr="00F5012D">
        <w:rPr>
          <w:spacing w:val="-3"/>
        </w:rPr>
        <w:t xml:space="preserve"> </w:t>
      </w:r>
      <w:r w:rsidRPr="00F5012D">
        <w:t>farming</w:t>
      </w:r>
      <w:r w:rsidRPr="00F5012D">
        <w:rPr>
          <w:spacing w:val="-3"/>
        </w:rPr>
        <w:t xml:space="preserve"> </w:t>
      </w:r>
      <w:r w:rsidRPr="00F5012D">
        <w:t>methods,</w:t>
      </w:r>
      <w:r w:rsidRPr="00F5012D">
        <w:rPr>
          <w:spacing w:val="-4"/>
        </w:rPr>
        <w:t xml:space="preserve"> </w:t>
      </w:r>
      <w:r w:rsidRPr="00F5012D">
        <w:t>ultimately</w:t>
      </w:r>
      <w:r w:rsidRPr="00F5012D">
        <w:rPr>
          <w:spacing w:val="-10"/>
        </w:rPr>
        <w:t xml:space="preserve"> </w:t>
      </w:r>
      <w:r w:rsidRPr="00F5012D">
        <w:t>benefiting</w:t>
      </w:r>
      <w:r w:rsidRPr="00F5012D">
        <w:rPr>
          <w:spacing w:val="-6"/>
        </w:rPr>
        <w:t xml:space="preserve"> </w:t>
      </w:r>
      <w:r w:rsidRPr="00F5012D">
        <w:t>farmers</w:t>
      </w:r>
      <w:r w:rsidRPr="00F5012D">
        <w:rPr>
          <w:spacing w:val="-8"/>
        </w:rPr>
        <w:t xml:space="preserve"> </w:t>
      </w:r>
      <w:r w:rsidRPr="00F5012D">
        <w:t>and</w:t>
      </w:r>
      <w:r w:rsidRPr="00F5012D">
        <w:rPr>
          <w:spacing w:val="-6"/>
        </w:rPr>
        <w:t xml:space="preserve"> </w:t>
      </w:r>
      <w:r w:rsidRPr="00F5012D">
        <w:t>enhancing</w:t>
      </w:r>
      <w:r w:rsidRPr="00F5012D">
        <w:rPr>
          <w:spacing w:val="-6"/>
        </w:rPr>
        <w:t xml:space="preserve"> </w:t>
      </w:r>
      <w:r w:rsidRPr="00F5012D">
        <w:t>global food security.</w:t>
      </w:r>
    </w:p>
    <w:p w14:paraId="5FC1AD8E" w14:textId="77777777" w:rsidR="001A020F" w:rsidRPr="00F5012D" w:rsidRDefault="00D9532C">
      <w:pPr>
        <w:pStyle w:val="Heading1"/>
        <w:spacing w:before="124"/>
        <w:ind w:left="121" w:firstLine="0"/>
        <w:jc w:val="both"/>
      </w:pPr>
      <w:r w:rsidRPr="00F5012D">
        <w:t>MATERIAL</w:t>
      </w:r>
      <w:r w:rsidRPr="00F5012D">
        <w:rPr>
          <w:spacing w:val="-2"/>
        </w:rPr>
        <w:t xml:space="preserve"> </w:t>
      </w:r>
      <w:r w:rsidRPr="00F5012D">
        <w:t>AND</w:t>
      </w:r>
      <w:r w:rsidRPr="00F5012D">
        <w:rPr>
          <w:spacing w:val="-2"/>
        </w:rPr>
        <w:t xml:space="preserve"> METHODS</w:t>
      </w:r>
    </w:p>
    <w:p w14:paraId="242C0F68" w14:textId="77777777" w:rsidR="001A020F" w:rsidRPr="00F5012D" w:rsidRDefault="001A020F">
      <w:pPr>
        <w:pStyle w:val="BodyText"/>
        <w:spacing w:before="57"/>
        <w:rPr>
          <w:b/>
        </w:rPr>
      </w:pPr>
    </w:p>
    <w:p w14:paraId="05FD0082" w14:textId="6DA280D5" w:rsidR="001A020F" w:rsidRPr="00F5012D" w:rsidRDefault="00D9532C" w:rsidP="008C450C">
      <w:pPr>
        <w:pStyle w:val="BodyText"/>
        <w:spacing w:line="360" w:lineRule="auto"/>
        <w:ind w:left="121" w:right="630"/>
        <w:jc w:val="both"/>
      </w:pPr>
      <w:r w:rsidRPr="00F5012D">
        <w:t>The</w:t>
      </w:r>
      <w:r w:rsidRPr="00F5012D">
        <w:rPr>
          <w:spacing w:val="-7"/>
        </w:rPr>
        <w:t xml:space="preserve"> </w:t>
      </w:r>
      <w:r w:rsidRPr="00F5012D">
        <w:t>current</w:t>
      </w:r>
      <w:r w:rsidRPr="00F5012D">
        <w:rPr>
          <w:spacing w:val="-2"/>
        </w:rPr>
        <w:t xml:space="preserve"> </w:t>
      </w:r>
      <w:r w:rsidRPr="00F5012D">
        <w:t>study</w:t>
      </w:r>
      <w:r w:rsidRPr="00F5012D">
        <w:rPr>
          <w:spacing w:val="-15"/>
        </w:rPr>
        <w:t xml:space="preserve"> </w:t>
      </w:r>
      <w:r w:rsidRPr="00F5012D">
        <w:t>aimed</w:t>
      </w:r>
      <w:r w:rsidRPr="00F5012D">
        <w:rPr>
          <w:spacing w:val="-6"/>
        </w:rPr>
        <w:t xml:space="preserve"> </w:t>
      </w:r>
      <w:r w:rsidRPr="00F5012D">
        <w:t>to</w:t>
      </w:r>
      <w:r w:rsidRPr="00F5012D">
        <w:rPr>
          <w:spacing w:val="-6"/>
        </w:rPr>
        <w:t xml:space="preserve"> </w:t>
      </w:r>
      <w:r w:rsidRPr="00F5012D">
        <w:t>investigate</w:t>
      </w:r>
      <w:r w:rsidRPr="00F5012D">
        <w:rPr>
          <w:spacing w:val="-12"/>
        </w:rPr>
        <w:t xml:space="preserve"> </w:t>
      </w:r>
      <w:r w:rsidRPr="00F5012D">
        <w:t>the</w:t>
      </w:r>
      <w:r w:rsidRPr="00F5012D">
        <w:rPr>
          <w:spacing w:val="-3"/>
        </w:rPr>
        <w:t xml:space="preserve"> </w:t>
      </w:r>
      <w:r w:rsidRPr="00F5012D">
        <w:t>impact</w:t>
      </w:r>
      <w:r w:rsidRPr="00F5012D">
        <w:rPr>
          <w:spacing w:val="-6"/>
        </w:rPr>
        <w:t xml:space="preserve"> </w:t>
      </w:r>
      <w:r w:rsidRPr="00F5012D">
        <w:t>of</w:t>
      </w:r>
      <w:r w:rsidRPr="00F5012D">
        <w:rPr>
          <w:spacing w:val="-9"/>
        </w:rPr>
        <w:t xml:space="preserve"> </w:t>
      </w:r>
      <w:r w:rsidRPr="00F5012D">
        <w:t>varying</w:t>
      </w:r>
      <w:r w:rsidRPr="00F5012D">
        <w:rPr>
          <w:spacing w:val="-6"/>
        </w:rPr>
        <w:t xml:space="preserve"> </w:t>
      </w:r>
      <w:r w:rsidRPr="00F5012D">
        <w:t>nitrogen</w:t>
      </w:r>
      <w:r w:rsidRPr="00F5012D">
        <w:rPr>
          <w:spacing w:val="-6"/>
        </w:rPr>
        <w:t xml:space="preserve"> </w:t>
      </w:r>
      <w:r w:rsidRPr="00F5012D">
        <w:t>levels</w:t>
      </w:r>
      <w:r w:rsidRPr="00F5012D">
        <w:rPr>
          <w:spacing w:val="-8"/>
        </w:rPr>
        <w:t xml:space="preserve"> </w:t>
      </w:r>
      <w:r w:rsidRPr="00F5012D">
        <w:t>on</w:t>
      </w:r>
      <w:r w:rsidRPr="00F5012D">
        <w:rPr>
          <w:spacing w:val="-11"/>
        </w:rPr>
        <w:t xml:space="preserve"> </w:t>
      </w:r>
      <w:r w:rsidRPr="00F5012D">
        <w:t>the</w:t>
      </w:r>
      <w:r w:rsidRPr="00F5012D">
        <w:rPr>
          <w:spacing w:val="-7"/>
        </w:rPr>
        <w:t xml:space="preserve"> </w:t>
      </w:r>
      <w:r w:rsidRPr="00F5012D">
        <w:t xml:space="preserve">growth and pod yield of the cowpea variety 'Kashi Kanchan.' The research was conducted at the experimental fields of the Horticulture Department, School of Agriculture Research and Technology, </w:t>
      </w:r>
      <w:proofErr w:type="spellStart"/>
      <w:r w:rsidRPr="00F5012D">
        <w:t>Sardar</w:t>
      </w:r>
      <w:proofErr w:type="spellEnd"/>
      <w:r w:rsidRPr="00F5012D">
        <w:t xml:space="preserve"> Patel</w:t>
      </w:r>
      <w:r w:rsidRPr="00F5012D">
        <w:rPr>
          <w:spacing w:val="-3"/>
        </w:rPr>
        <w:t xml:space="preserve"> </w:t>
      </w:r>
      <w:r w:rsidRPr="00F5012D">
        <w:t xml:space="preserve">University, </w:t>
      </w:r>
      <w:proofErr w:type="spellStart"/>
      <w:r w:rsidRPr="00F5012D">
        <w:t>Balaghat</w:t>
      </w:r>
      <w:proofErr w:type="spellEnd"/>
      <w:r w:rsidRPr="00F5012D">
        <w:t xml:space="preserve">, Madhya Pradesh, during the 2023 </w:t>
      </w:r>
      <w:proofErr w:type="spellStart"/>
      <w:r w:rsidRPr="00F5012D">
        <w:t>Kharif</w:t>
      </w:r>
      <w:proofErr w:type="spellEnd"/>
      <w:r w:rsidRPr="00F5012D">
        <w:t xml:space="preserve"> season</w:t>
      </w:r>
      <w:r w:rsidR="00B5079B">
        <w:t xml:space="preserve"> (monsoon season)</w:t>
      </w:r>
      <w:r w:rsidRPr="00F5012D">
        <w:t xml:space="preserve">. </w:t>
      </w:r>
      <w:proofErr w:type="spellStart"/>
      <w:r w:rsidRPr="00F5012D">
        <w:t>Balaghat</w:t>
      </w:r>
      <w:proofErr w:type="spellEnd"/>
      <w:r w:rsidRPr="00F5012D">
        <w:t xml:space="preserve"> District is situated in the south-eastern region of</w:t>
      </w:r>
      <w:r w:rsidRPr="00F5012D">
        <w:rPr>
          <w:spacing w:val="-3"/>
        </w:rPr>
        <w:t xml:space="preserve"> </w:t>
      </w:r>
      <w:r w:rsidRPr="00F5012D">
        <w:t xml:space="preserve">the </w:t>
      </w:r>
      <w:proofErr w:type="spellStart"/>
      <w:r w:rsidRPr="00F5012D">
        <w:t>Satpura</w:t>
      </w:r>
      <w:proofErr w:type="spellEnd"/>
      <w:r w:rsidRPr="00F5012D">
        <w:t xml:space="preserve"> Range and the upper valley of the Wainganga River, spanning latitudes 21°19' to 22°24' N and </w:t>
      </w:r>
      <w:r w:rsidRPr="00F5012D">
        <w:rPr>
          <w:position w:val="2"/>
        </w:rPr>
        <w:t>longitudes 79°31'</w:t>
      </w:r>
      <w:r w:rsidRPr="00F5012D">
        <w:rPr>
          <w:spacing w:val="-1"/>
          <w:position w:val="2"/>
        </w:rPr>
        <w:t xml:space="preserve"> </w:t>
      </w:r>
      <w:r w:rsidRPr="00F5012D">
        <w:rPr>
          <w:position w:val="2"/>
        </w:rPr>
        <w:t>to 81°30'</w:t>
      </w:r>
      <w:r w:rsidRPr="00F5012D">
        <w:rPr>
          <w:spacing w:val="-1"/>
          <w:position w:val="2"/>
        </w:rPr>
        <w:t xml:space="preserve"> </w:t>
      </w:r>
      <w:r w:rsidRPr="00F5012D">
        <w:rPr>
          <w:position w:val="2"/>
        </w:rPr>
        <w:t>E. The</w:t>
      </w:r>
      <w:r w:rsidRPr="00F5012D">
        <w:rPr>
          <w:spacing w:val="-2"/>
          <w:position w:val="2"/>
        </w:rPr>
        <w:t xml:space="preserve"> </w:t>
      </w:r>
      <w:r w:rsidRPr="00F5012D">
        <w:rPr>
          <w:position w:val="2"/>
        </w:rPr>
        <w:t>treatments were T</w:t>
      </w:r>
      <w:r w:rsidRPr="00F5012D">
        <w:t>1</w:t>
      </w:r>
      <w:r w:rsidRPr="00F5012D">
        <w:rPr>
          <w:spacing w:val="21"/>
        </w:rPr>
        <w:t xml:space="preserve"> </w:t>
      </w:r>
      <w:r w:rsidRPr="00F5012D">
        <w:rPr>
          <w:position w:val="2"/>
        </w:rPr>
        <w:t>(Control), T</w:t>
      </w:r>
      <w:r w:rsidRPr="00F5012D">
        <w:t>2</w:t>
      </w:r>
      <w:r w:rsidRPr="00F5012D">
        <w:rPr>
          <w:spacing w:val="21"/>
        </w:rPr>
        <w:t xml:space="preserve"> </w:t>
      </w:r>
      <w:r w:rsidRPr="00F5012D">
        <w:rPr>
          <w:position w:val="2"/>
        </w:rPr>
        <w:t>(N @</w:t>
      </w:r>
      <w:r w:rsidRPr="00F5012D">
        <w:rPr>
          <w:spacing w:val="-2"/>
          <w:position w:val="2"/>
        </w:rPr>
        <w:t xml:space="preserve"> </w:t>
      </w:r>
      <w:r w:rsidRPr="00F5012D">
        <w:rPr>
          <w:position w:val="2"/>
        </w:rPr>
        <w:t>15 kg/ha + PK @</w:t>
      </w:r>
      <w:r w:rsidRPr="00F5012D">
        <w:rPr>
          <w:spacing w:val="-5"/>
          <w:position w:val="2"/>
        </w:rPr>
        <w:t xml:space="preserve"> </w:t>
      </w:r>
      <w:r w:rsidRPr="00F5012D">
        <w:rPr>
          <w:position w:val="2"/>
        </w:rPr>
        <w:t>75 &amp;60 kg/ha</w:t>
      </w:r>
      <w:r w:rsidRPr="00F5012D">
        <w:rPr>
          <w:spacing w:val="-1"/>
          <w:position w:val="2"/>
        </w:rPr>
        <w:t xml:space="preserve"> </w:t>
      </w:r>
      <w:r w:rsidRPr="00F5012D">
        <w:rPr>
          <w:position w:val="2"/>
        </w:rPr>
        <w:t>each),</w:t>
      </w:r>
      <w:r w:rsidRPr="00F5012D">
        <w:rPr>
          <w:spacing w:val="2"/>
          <w:position w:val="2"/>
        </w:rPr>
        <w:t xml:space="preserve"> </w:t>
      </w:r>
      <w:r w:rsidRPr="00F5012D">
        <w:rPr>
          <w:position w:val="2"/>
        </w:rPr>
        <w:t>T</w:t>
      </w:r>
      <w:r w:rsidRPr="00F5012D">
        <w:t>3</w:t>
      </w:r>
      <w:r w:rsidRPr="00F5012D">
        <w:rPr>
          <w:spacing w:val="18"/>
        </w:rPr>
        <w:t xml:space="preserve"> </w:t>
      </w:r>
      <w:r w:rsidRPr="00F5012D">
        <w:rPr>
          <w:position w:val="2"/>
        </w:rPr>
        <w:t>(N</w:t>
      </w:r>
      <w:r w:rsidRPr="00F5012D">
        <w:rPr>
          <w:spacing w:val="-6"/>
          <w:position w:val="2"/>
        </w:rPr>
        <w:t xml:space="preserve"> </w:t>
      </w:r>
      <w:r w:rsidRPr="00F5012D">
        <w:rPr>
          <w:position w:val="2"/>
        </w:rPr>
        <w:t>@</w:t>
      </w:r>
      <w:r w:rsidRPr="00F5012D">
        <w:rPr>
          <w:spacing w:val="-4"/>
          <w:position w:val="2"/>
        </w:rPr>
        <w:t xml:space="preserve"> </w:t>
      </w:r>
      <w:r w:rsidRPr="00F5012D">
        <w:rPr>
          <w:position w:val="2"/>
        </w:rPr>
        <w:t>20</w:t>
      </w:r>
      <w:r w:rsidRPr="00F5012D">
        <w:rPr>
          <w:spacing w:val="-5"/>
          <w:position w:val="2"/>
        </w:rPr>
        <w:t xml:space="preserve"> </w:t>
      </w:r>
      <w:r w:rsidRPr="00F5012D">
        <w:rPr>
          <w:position w:val="2"/>
        </w:rPr>
        <w:t>kg/ha</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9"/>
          <w:position w:val="2"/>
        </w:rPr>
        <w:t xml:space="preserve"> </w:t>
      </w:r>
      <w:r w:rsidRPr="00F5012D">
        <w:rPr>
          <w:position w:val="2"/>
        </w:rPr>
        <w:t>75 &amp;60 kg/ha</w:t>
      </w:r>
      <w:r w:rsidRPr="00F5012D">
        <w:rPr>
          <w:spacing w:val="-1"/>
          <w:position w:val="2"/>
        </w:rPr>
        <w:t xml:space="preserve"> </w:t>
      </w:r>
      <w:r w:rsidRPr="00F5012D">
        <w:rPr>
          <w:position w:val="2"/>
        </w:rPr>
        <w:t>each),</w:t>
      </w:r>
      <w:r w:rsidRPr="00F5012D">
        <w:rPr>
          <w:spacing w:val="2"/>
          <w:position w:val="2"/>
        </w:rPr>
        <w:t xml:space="preserve"> </w:t>
      </w:r>
      <w:r w:rsidRPr="00F5012D">
        <w:rPr>
          <w:position w:val="2"/>
        </w:rPr>
        <w:t>T</w:t>
      </w:r>
      <w:r w:rsidRPr="00F5012D">
        <w:t>4</w:t>
      </w:r>
      <w:r w:rsidRPr="00F5012D">
        <w:rPr>
          <w:spacing w:val="18"/>
        </w:rPr>
        <w:t xml:space="preserve"> </w:t>
      </w:r>
      <w:r w:rsidRPr="00F5012D">
        <w:rPr>
          <w:position w:val="2"/>
        </w:rPr>
        <w:t>(N</w:t>
      </w:r>
      <w:r w:rsidRPr="00F5012D">
        <w:rPr>
          <w:spacing w:val="-6"/>
          <w:position w:val="2"/>
        </w:rPr>
        <w:t xml:space="preserve"> </w:t>
      </w:r>
      <w:r w:rsidRPr="00F5012D">
        <w:rPr>
          <w:position w:val="2"/>
        </w:rPr>
        <w:t>@</w:t>
      </w:r>
      <w:r w:rsidRPr="00F5012D">
        <w:rPr>
          <w:spacing w:val="-4"/>
          <w:position w:val="2"/>
        </w:rPr>
        <w:t xml:space="preserve"> </w:t>
      </w:r>
      <w:r w:rsidRPr="00F5012D">
        <w:rPr>
          <w:position w:val="2"/>
        </w:rPr>
        <w:t>25</w:t>
      </w:r>
      <w:r w:rsidRPr="00F5012D">
        <w:rPr>
          <w:spacing w:val="-5"/>
          <w:position w:val="2"/>
        </w:rPr>
        <w:t xml:space="preserve"> </w:t>
      </w:r>
      <w:r w:rsidRPr="00F5012D">
        <w:rPr>
          <w:spacing w:val="-2"/>
          <w:position w:val="2"/>
        </w:rPr>
        <w:t>kg/ha</w:t>
      </w:r>
      <w:r w:rsidR="008C450C">
        <w:rPr>
          <w:spacing w:val="-2"/>
          <w:position w:val="2"/>
        </w:rPr>
        <w:t xml:space="preserve"> </w:t>
      </w:r>
      <w:r w:rsidRPr="00F5012D">
        <w:rPr>
          <w:position w:val="2"/>
        </w:rPr>
        <w:t>+</w:t>
      </w:r>
      <w:r w:rsidRPr="00F5012D">
        <w:rPr>
          <w:spacing w:val="3"/>
          <w:position w:val="2"/>
        </w:rPr>
        <w:t xml:space="preserve"> </w:t>
      </w:r>
      <w:r w:rsidRPr="00F5012D">
        <w:rPr>
          <w:position w:val="2"/>
        </w:rPr>
        <w:t>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w:t>
      </w:r>
      <w:r w:rsidRPr="00F5012D">
        <w:rPr>
          <w:spacing w:val="3"/>
          <w:position w:val="2"/>
        </w:rPr>
        <w:t xml:space="preserve"> </w:t>
      </w:r>
      <w:r w:rsidRPr="00F5012D">
        <w:rPr>
          <w:position w:val="2"/>
        </w:rPr>
        <w:t>&amp;60</w:t>
      </w:r>
      <w:r w:rsidRPr="00F5012D">
        <w:rPr>
          <w:spacing w:val="4"/>
          <w:position w:val="2"/>
        </w:rPr>
        <w:t xml:space="preserve"> </w:t>
      </w:r>
      <w:r w:rsidRPr="00F5012D">
        <w:rPr>
          <w:position w:val="2"/>
        </w:rPr>
        <w:t>kg/ha</w:t>
      </w:r>
      <w:r w:rsidRPr="00F5012D">
        <w:rPr>
          <w:spacing w:val="4"/>
          <w:position w:val="2"/>
        </w:rPr>
        <w:t xml:space="preserve"> </w:t>
      </w:r>
      <w:r w:rsidRPr="00F5012D">
        <w:rPr>
          <w:position w:val="2"/>
        </w:rPr>
        <w:t>each),</w:t>
      </w:r>
      <w:r w:rsidRPr="00F5012D">
        <w:rPr>
          <w:spacing w:val="1"/>
          <w:position w:val="2"/>
        </w:rPr>
        <w:t xml:space="preserve"> </w:t>
      </w:r>
      <w:r w:rsidRPr="00F5012D">
        <w:rPr>
          <w:position w:val="2"/>
        </w:rPr>
        <w:t>T</w:t>
      </w:r>
      <w:r w:rsidRPr="00F5012D">
        <w:t>5</w:t>
      </w:r>
      <w:r w:rsidRPr="00F5012D">
        <w:rPr>
          <w:spacing w:val="22"/>
        </w:rPr>
        <w:t xml:space="preserve"> </w:t>
      </w:r>
      <w:r w:rsidRPr="00F5012D">
        <w:rPr>
          <w:position w:val="2"/>
        </w:rPr>
        <w:t>(RDF 100% [NPK:</w:t>
      </w:r>
      <w:r w:rsidRPr="00F5012D">
        <w:rPr>
          <w:spacing w:val="5"/>
          <w:position w:val="2"/>
        </w:rPr>
        <w:t xml:space="preserve"> </w:t>
      </w:r>
      <w:r w:rsidRPr="00F5012D">
        <w:rPr>
          <w:position w:val="2"/>
        </w:rPr>
        <w:t>30:75:60</w:t>
      </w:r>
      <w:r w:rsidRPr="00F5012D">
        <w:rPr>
          <w:spacing w:val="4"/>
          <w:position w:val="2"/>
        </w:rPr>
        <w:t xml:space="preserve"> </w:t>
      </w:r>
      <w:r w:rsidRPr="00F5012D">
        <w:rPr>
          <w:position w:val="2"/>
        </w:rPr>
        <w:t>Kg/ha]),</w:t>
      </w:r>
      <w:r w:rsidRPr="00F5012D">
        <w:rPr>
          <w:spacing w:val="6"/>
          <w:position w:val="2"/>
        </w:rPr>
        <w:t xml:space="preserve"> </w:t>
      </w:r>
      <w:r w:rsidRPr="00F5012D">
        <w:rPr>
          <w:position w:val="2"/>
        </w:rPr>
        <w:t>T</w:t>
      </w:r>
      <w:r w:rsidRPr="00F5012D">
        <w:t>6</w:t>
      </w:r>
      <w:r w:rsidRPr="00F5012D">
        <w:rPr>
          <w:spacing w:val="22"/>
        </w:rPr>
        <w:t xml:space="preserve"> </w:t>
      </w:r>
      <w:r w:rsidRPr="00F5012D">
        <w:rPr>
          <w:position w:val="2"/>
        </w:rPr>
        <w:t>(N</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35</w:t>
      </w:r>
      <w:r w:rsidRPr="00F5012D">
        <w:rPr>
          <w:spacing w:val="4"/>
          <w:position w:val="2"/>
        </w:rPr>
        <w:t xml:space="preserve"> </w:t>
      </w:r>
      <w:r w:rsidRPr="00F5012D">
        <w:rPr>
          <w:spacing w:val="-2"/>
          <w:position w:val="2"/>
        </w:rPr>
        <w:t>kg/ha</w:t>
      </w:r>
      <w:r w:rsidR="008C450C">
        <w:rPr>
          <w:spacing w:val="-2"/>
          <w:position w:val="2"/>
        </w:rPr>
        <w:t xml:space="preserve"> </w:t>
      </w:r>
      <w:r w:rsidRPr="00F5012D">
        <w:rPr>
          <w:position w:val="2"/>
        </w:rPr>
        <w:t>+</w:t>
      </w:r>
      <w:r w:rsidRPr="00F5012D">
        <w:rPr>
          <w:spacing w:val="-6"/>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75 &amp;60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each),</w:t>
      </w:r>
      <w:r w:rsidRPr="00F5012D">
        <w:rPr>
          <w:spacing w:val="-3"/>
          <w:position w:val="2"/>
        </w:rPr>
        <w:t xml:space="preserve"> </w:t>
      </w:r>
      <w:r w:rsidRPr="00F5012D">
        <w:rPr>
          <w:position w:val="2"/>
        </w:rPr>
        <w:t>T</w:t>
      </w:r>
      <w:r w:rsidRPr="00F5012D">
        <w:t>7</w:t>
      </w:r>
      <w:r w:rsidRPr="00F5012D">
        <w:rPr>
          <w:spacing w:val="18"/>
        </w:rPr>
        <w:t xml:space="preserve"> </w:t>
      </w:r>
      <w:r w:rsidRPr="00F5012D">
        <w:rPr>
          <w:position w:val="2"/>
        </w:rPr>
        <w:t>(N</w:t>
      </w:r>
      <w:r w:rsidRPr="00F5012D">
        <w:rPr>
          <w:spacing w:val="-5"/>
          <w:position w:val="2"/>
        </w:rPr>
        <w:t xml:space="preserve"> </w:t>
      </w:r>
      <w:r w:rsidRPr="00F5012D">
        <w:rPr>
          <w:position w:val="2"/>
        </w:rPr>
        <w:t>@</w:t>
      </w:r>
      <w:r w:rsidRPr="00F5012D">
        <w:rPr>
          <w:spacing w:val="-10"/>
          <w:position w:val="2"/>
        </w:rPr>
        <w:t xml:space="preserve"> </w:t>
      </w:r>
      <w:r w:rsidRPr="00F5012D">
        <w:rPr>
          <w:position w:val="2"/>
        </w:rPr>
        <w:t>40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75 &amp;60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each)</w:t>
      </w:r>
      <w:r w:rsidRPr="00F5012D">
        <w:rPr>
          <w:spacing w:val="-3"/>
          <w:position w:val="2"/>
        </w:rPr>
        <w:t xml:space="preserve"> </w:t>
      </w:r>
      <w:r w:rsidRPr="00F5012D">
        <w:rPr>
          <w:position w:val="2"/>
        </w:rPr>
        <w:t>and</w:t>
      </w:r>
      <w:r w:rsidRPr="00F5012D">
        <w:rPr>
          <w:spacing w:val="-5"/>
          <w:position w:val="2"/>
        </w:rPr>
        <w:t xml:space="preserve"> </w:t>
      </w:r>
      <w:r w:rsidRPr="00F5012D">
        <w:rPr>
          <w:position w:val="2"/>
        </w:rPr>
        <w:t>T</w:t>
      </w:r>
      <w:r w:rsidRPr="00F5012D">
        <w:t>8</w:t>
      </w:r>
      <w:r w:rsidRPr="00F5012D">
        <w:rPr>
          <w:spacing w:val="18"/>
        </w:rPr>
        <w:t xml:space="preserve"> </w:t>
      </w:r>
      <w:r w:rsidRPr="00F5012D">
        <w:rPr>
          <w:position w:val="2"/>
        </w:rPr>
        <w:t>(N</w:t>
      </w:r>
      <w:r w:rsidRPr="00F5012D">
        <w:rPr>
          <w:spacing w:val="-1"/>
          <w:position w:val="2"/>
        </w:rPr>
        <w:t xml:space="preserve"> </w:t>
      </w:r>
      <w:r w:rsidRPr="00F5012D">
        <w:rPr>
          <w:position w:val="2"/>
        </w:rPr>
        <w:t xml:space="preserve">@ </w:t>
      </w:r>
      <w:r w:rsidRPr="00F5012D">
        <w:t>45 kg/ha + PK @ 75 &amp;60 kg/ha each). The height of five randomly selected plants from each</w:t>
      </w:r>
      <w:r w:rsidRPr="00F5012D">
        <w:rPr>
          <w:spacing w:val="-5"/>
        </w:rPr>
        <w:t xml:space="preserve"> </w:t>
      </w:r>
      <w:r w:rsidRPr="00F5012D">
        <w:t xml:space="preserve">plot </w:t>
      </w:r>
      <w:r w:rsidR="00181278">
        <w:t>were</w:t>
      </w:r>
      <w:r w:rsidRPr="00F5012D">
        <w:rPr>
          <w:spacing w:val="-4"/>
        </w:rPr>
        <w:t xml:space="preserve"> </w:t>
      </w:r>
      <w:r w:rsidRPr="00F5012D">
        <w:t>be measured in</w:t>
      </w:r>
      <w:r w:rsidRPr="00F5012D">
        <w:rPr>
          <w:spacing w:val="-5"/>
        </w:rPr>
        <w:t xml:space="preserve"> </w:t>
      </w:r>
      <w:r w:rsidRPr="00F5012D">
        <w:t>cm</w:t>
      </w:r>
      <w:r w:rsidRPr="00F5012D">
        <w:rPr>
          <w:spacing w:val="-9"/>
        </w:rPr>
        <w:t xml:space="preserve"> </w:t>
      </w:r>
      <w:r w:rsidRPr="00F5012D">
        <w:t>with</w:t>
      </w:r>
      <w:r w:rsidRPr="00F5012D">
        <w:rPr>
          <w:spacing w:val="-5"/>
        </w:rPr>
        <w:t xml:space="preserve"> </w:t>
      </w:r>
      <w:r w:rsidRPr="00F5012D">
        <w:t>of</w:t>
      </w:r>
      <w:r w:rsidRPr="00F5012D">
        <w:rPr>
          <w:spacing w:val="-8"/>
        </w:rPr>
        <w:t xml:space="preserve"> </w:t>
      </w:r>
      <w:r w:rsidRPr="00F5012D">
        <w:t>a</w:t>
      </w:r>
      <w:r w:rsidRPr="00F5012D">
        <w:rPr>
          <w:spacing w:val="-1"/>
        </w:rPr>
        <w:t xml:space="preserve"> </w:t>
      </w:r>
      <w:r w:rsidRPr="00F5012D">
        <w:t>100 cm</w:t>
      </w:r>
      <w:r w:rsidRPr="00F5012D">
        <w:rPr>
          <w:spacing w:val="-9"/>
        </w:rPr>
        <w:t xml:space="preserve"> </w:t>
      </w:r>
      <w:r w:rsidRPr="00F5012D">
        <w:t>meter scale from</w:t>
      </w:r>
      <w:r w:rsidRPr="00F5012D">
        <w:rPr>
          <w:spacing w:val="-9"/>
        </w:rPr>
        <w:t xml:space="preserve"> </w:t>
      </w:r>
      <w:r w:rsidRPr="00F5012D">
        <w:t>ground level to</w:t>
      </w:r>
      <w:r w:rsidRPr="00F5012D">
        <w:rPr>
          <w:spacing w:val="-5"/>
        </w:rPr>
        <w:t xml:space="preserve"> </w:t>
      </w:r>
      <w:r w:rsidRPr="00F5012D">
        <w:t>tip of the shoot at 20 DAS, 40 DAS and 60 DAS stage. The average of Plant height of each replication</w:t>
      </w:r>
      <w:r w:rsidRPr="00F5012D">
        <w:rPr>
          <w:spacing w:val="-2"/>
        </w:rPr>
        <w:t xml:space="preserve"> </w:t>
      </w:r>
      <w:r w:rsidR="00181278">
        <w:t>was</w:t>
      </w:r>
      <w:r w:rsidRPr="00F5012D">
        <w:t xml:space="preserve"> recorded</w:t>
      </w:r>
      <w:r w:rsidRPr="00F5012D">
        <w:rPr>
          <w:spacing w:val="-2"/>
        </w:rPr>
        <w:t xml:space="preserve"> </w:t>
      </w:r>
      <w:r w:rsidRPr="00F5012D">
        <w:t>and subjected</w:t>
      </w:r>
      <w:r w:rsidRPr="00F5012D">
        <w:rPr>
          <w:spacing w:val="-2"/>
        </w:rPr>
        <w:t xml:space="preserve"> </w:t>
      </w:r>
      <w:r w:rsidRPr="00F5012D">
        <w:t>to statically</w:t>
      </w:r>
      <w:r w:rsidRPr="00F5012D">
        <w:rPr>
          <w:spacing w:val="-6"/>
        </w:rPr>
        <w:t xml:space="preserve"> </w:t>
      </w:r>
      <w:r w:rsidRPr="00F5012D">
        <w:t>analysis. The numbers of</w:t>
      </w:r>
      <w:r w:rsidRPr="00F5012D">
        <w:rPr>
          <w:spacing w:val="-5"/>
        </w:rPr>
        <w:t xml:space="preserve"> </w:t>
      </w:r>
      <w:r w:rsidRPr="00F5012D">
        <w:t>branches per plant (plant) of</w:t>
      </w:r>
      <w:r w:rsidRPr="00F5012D">
        <w:rPr>
          <w:spacing w:val="-4"/>
        </w:rPr>
        <w:t xml:space="preserve"> </w:t>
      </w:r>
      <w:r w:rsidRPr="00F5012D">
        <w:t>five</w:t>
      </w:r>
      <w:r w:rsidRPr="00F5012D">
        <w:rPr>
          <w:spacing w:val="-2"/>
        </w:rPr>
        <w:t xml:space="preserve"> </w:t>
      </w:r>
      <w:r w:rsidRPr="00F5012D">
        <w:t>randomly</w:t>
      </w:r>
      <w:r w:rsidRPr="00F5012D">
        <w:rPr>
          <w:spacing w:val="-1"/>
        </w:rPr>
        <w:t xml:space="preserve"> </w:t>
      </w:r>
      <w:r w:rsidRPr="00F5012D">
        <w:t>selected</w:t>
      </w:r>
      <w:r w:rsidRPr="00F5012D">
        <w:rPr>
          <w:spacing w:val="-1"/>
        </w:rPr>
        <w:t xml:space="preserve"> </w:t>
      </w:r>
      <w:r w:rsidRPr="00F5012D">
        <w:t>plants</w:t>
      </w:r>
      <w:r w:rsidRPr="00F5012D">
        <w:rPr>
          <w:spacing w:val="-3"/>
        </w:rPr>
        <w:t xml:space="preserve"> </w:t>
      </w:r>
      <w:r w:rsidRPr="00F5012D">
        <w:t>arising from</w:t>
      </w:r>
      <w:r w:rsidRPr="00F5012D">
        <w:rPr>
          <w:spacing w:val="-6"/>
        </w:rPr>
        <w:t xml:space="preserve"> </w:t>
      </w:r>
      <w:r w:rsidRPr="00F5012D">
        <w:t>main</w:t>
      </w:r>
      <w:r w:rsidRPr="00F5012D">
        <w:rPr>
          <w:spacing w:val="-1"/>
        </w:rPr>
        <w:t xml:space="preserve"> </w:t>
      </w:r>
      <w:r w:rsidRPr="00F5012D">
        <w:t xml:space="preserve">shoot </w:t>
      </w:r>
      <w:r w:rsidR="00181278">
        <w:t>was</w:t>
      </w:r>
      <w:r w:rsidRPr="00F5012D">
        <w:rPr>
          <w:spacing w:val="-2"/>
        </w:rPr>
        <w:t xml:space="preserve"> </w:t>
      </w:r>
      <w:r w:rsidRPr="00F5012D">
        <w:t xml:space="preserve">counted and </w:t>
      </w:r>
      <w:r w:rsidR="00181278">
        <w:t>were</w:t>
      </w:r>
      <w:r w:rsidRPr="00F5012D">
        <w:t xml:space="preserve"> averaged to represent numbers of primary branches per plant. Number of branches</w:t>
      </w:r>
      <w:r w:rsidRPr="00F5012D">
        <w:rPr>
          <w:spacing w:val="-4"/>
        </w:rPr>
        <w:t xml:space="preserve"> </w:t>
      </w:r>
      <w:r w:rsidRPr="00F5012D">
        <w:t>per</w:t>
      </w:r>
      <w:r w:rsidRPr="00F5012D">
        <w:rPr>
          <w:spacing w:val="-2"/>
        </w:rPr>
        <w:t xml:space="preserve"> </w:t>
      </w:r>
      <w:r w:rsidRPr="00F5012D">
        <w:t>plant basis</w:t>
      </w:r>
      <w:r w:rsidRPr="00F5012D">
        <w:rPr>
          <w:spacing w:val="-4"/>
        </w:rPr>
        <w:t xml:space="preserve"> </w:t>
      </w:r>
      <w:r w:rsidR="00181278">
        <w:t>was</w:t>
      </w:r>
      <w:r w:rsidRPr="00F5012D">
        <w:rPr>
          <w:spacing w:val="-3"/>
        </w:rPr>
        <w:t xml:space="preserve"> </w:t>
      </w:r>
      <w:r w:rsidRPr="00F5012D">
        <w:t>counted</w:t>
      </w:r>
      <w:r w:rsidRPr="00F5012D">
        <w:rPr>
          <w:spacing w:val="-3"/>
        </w:rPr>
        <w:t xml:space="preserve"> </w:t>
      </w:r>
      <w:r w:rsidRPr="00F5012D">
        <w:t>at 20</w:t>
      </w:r>
      <w:r w:rsidRPr="00F5012D">
        <w:rPr>
          <w:spacing w:val="-3"/>
        </w:rPr>
        <w:t xml:space="preserve"> </w:t>
      </w:r>
      <w:r w:rsidRPr="00F5012D">
        <w:t>DAS,</w:t>
      </w:r>
      <w:r w:rsidRPr="00F5012D">
        <w:rPr>
          <w:spacing w:val="-1"/>
        </w:rPr>
        <w:t xml:space="preserve"> </w:t>
      </w:r>
      <w:r w:rsidRPr="00F5012D">
        <w:t>40</w:t>
      </w:r>
      <w:r w:rsidRPr="00F5012D">
        <w:rPr>
          <w:spacing w:val="-7"/>
        </w:rPr>
        <w:t xml:space="preserve"> </w:t>
      </w:r>
      <w:r w:rsidRPr="00F5012D">
        <w:t>DAS</w:t>
      </w:r>
      <w:r w:rsidRPr="00F5012D">
        <w:rPr>
          <w:spacing w:val="-3"/>
        </w:rPr>
        <w:t xml:space="preserve"> </w:t>
      </w:r>
      <w:r w:rsidRPr="00F5012D">
        <w:t>and</w:t>
      </w:r>
      <w:r w:rsidRPr="00F5012D">
        <w:rPr>
          <w:spacing w:val="-3"/>
        </w:rPr>
        <w:t xml:space="preserve"> </w:t>
      </w:r>
      <w:r w:rsidRPr="00F5012D">
        <w:t>60</w:t>
      </w:r>
      <w:r w:rsidRPr="00F5012D">
        <w:rPr>
          <w:spacing w:val="-3"/>
        </w:rPr>
        <w:t xml:space="preserve"> </w:t>
      </w:r>
      <w:r w:rsidRPr="00F5012D">
        <w:t>DAS</w:t>
      </w:r>
      <w:r w:rsidRPr="00F5012D">
        <w:rPr>
          <w:spacing w:val="-3"/>
        </w:rPr>
        <w:t xml:space="preserve"> </w:t>
      </w:r>
      <w:r w:rsidRPr="00F5012D">
        <w:t>stage. The</w:t>
      </w:r>
      <w:r w:rsidRPr="00F5012D">
        <w:rPr>
          <w:spacing w:val="-3"/>
        </w:rPr>
        <w:t xml:space="preserve"> </w:t>
      </w:r>
      <w:r w:rsidRPr="00F5012D">
        <w:t>days taken from</w:t>
      </w:r>
      <w:r w:rsidRPr="00F5012D">
        <w:rPr>
          <w:spacing w:val="-4"/>
        </w:rPr>
        <w:t xml:space="preserve"> </w:t>
      </w:r>
      <w:r w:rsidRPr="00F5012D">
        <w:t>the date</w:t>
      </w:r>
      <w:r w:rsidRPr="00F5012D">
        <w:rPr>
          <w:spacing w:val="-5"/>
        </w:rPr>
        <w:t xml:space="preserve"> </w:t>
      </w:r>
      <w:r w:rsidRPr="00F5012D">
        <w:t>of</w:t>
      </w:r>
      <w:r w:rsidRPr="00F5012D">
        <w:rPr>
          <w:spacing w:val="-2"/>
        </w:rPr>
        <w:t xml:space="preserve"> </w:t>
      </w:r>
      <w:r w:rsidRPr="00F5012D">
        <w:t>sowing to the date of</w:t>
      </w:r>
      <w:r w:rsidRPr="00F5012D">
        <w:rPr>
          <w:spacing w:val="-2"/>
        </w:rPr>
        <w:t xml:space="preserve"> </w:t>
      </w:r>
      <w:r w:rsidRPr="00F5012D">
        <w:t>physiological maturity of</w:t>
      </w:r>
      <w:r w:rsidRPr="00F5012D">
        <w:rPr>
          <w:spacing w:val="-7"/>
        </w:rPr>
        <w:t xml:space="preserve"> </w:t>
      </w:r>
      <w:r w:rsidRPr="00F5012D">
        <w:t>the plants in whole plot, and fruits</w:t>
      </w:r>
      <w:r w:rsidRPr="00F5012D">
        <w:rPr>
          <w:spacing w:val="-1"/>
        </w:rPr>
        <w:t xml:space="preserve"> </w:t>
      </w:r>
      <w:r w:rsidR="00181278">
        <w:t>were</w:t>
      </w:r>
      <w:r w:rsidRPr="00F5012D">
        <w:t xml:space="preserve"> harvested for first slot </w:t>
      </w:r>
      <w:r w:rsidR="00181278">
        <w:t>was</w:t>
      </w:r>
      <w:r w:rsidRPr="00F5012D">
        <w:t xml:space="preserve"> recorded</w:t>
      </w:r>
      <w:r w:rsidRPr="00F5012D">
        <w:rPr>
          <w:spacing w:val="-3"/>
        </w:rPr>
        <w:t xml:space="preserve"> </w:t>
      </w:r>
      <w:r w:rsidRPr="00F5012D">
        <w:t>as</w:t>
      </w:r>
      <w:r w:rsidRPr="00F5012D">
        <w:rPr>
          <w:spacing w:val="-1"/>
        </w:rPr>
        <w:t xml:space="preserve"> </w:t>
      </w:r>
      <w:r w:rsidRPr="00F5012D">
        <w:t>days</w:t>
      </w:r>
      <w:r w:rsidRPr="00F5012D">
        <w:rPr>
          <w:spacing w:val="-1"/>
        </w:rPr>
        <w:t xml:space="preserve"> </w:t>
      </w:r>
      <w:r w:rsidRPr="00F5012D">
        <w:t>to first pod</w:t>
      </w:r>
      <w:r w:rsidRPr="00F5012D">
        <w:rPr>
          <w:spacing w:val="-3"/>
        </w:rPr>
        <w:t xml:space="preserve"> </w:t>
      </w:r>
      <w:r w:rsidRPr="00F5012D">
        <w:t xml:space="preserve">setting. It </w:t>
      </w:r>
      <w:r w:rsidR="00181278">
        <w:t>was</w:t>
      </w:r>
      <w:r w:rsidRPr="00F5012D">
        <w:t xml:space="preserve"> observed on five random plants and averaged for each treatment and each replication and </w:t>
      </w:r>
      <w:proofErr w:type="spellStart"/>
      <w:r w:rsidRPr="00F5012D">
        <w:t>analysed</w:t>
      </w:r>
      <w:proofErr w:type="spellEnd"/>
      <w:r w:rsidRPr="00F5012D">
        <w:t xml:space="preserve"> further. Average pod weight </w:t>
      </w:r>
      <w:r w:rsidR="00181278">
        <w:t>were</w:t>
      </w:r>
      <w:r w:rsidRPr="00F5012D">
        <w:t xml:space="preserve"> taken from randomly five pods</w:t>
      </w:r>
      <w:r w:rsidRPr="00F5012D">
        <w:rPr>
          <w:spacing w:val="-3"/>
        </w:rPr>
        <w:t xml:space="preserve"> </w:t>
      </w:r>
      <w:r w:rsidRPr="00F5012D">
        <w:t>from</w:t>
      </w:r>
      <w:r w:rsidRPr="00F5012D">
        <w:rPr>
          <w:spacing w:val="-10"/>
        </w:rPr>
        <w:t xml:space="preserve"> </w:t>
      </w:r>
      <w:r w:rsidRPr="00F5012D">
        <w:t>randomly</w:t>
      </w:r>
      <w:r w:rsidRPr="00F5012D">
        <w:rPr>
          <w:spacing w:val="-10"/>
        </w:rPr>
        <w:t xml:space="preserve"> </w:t>
      </w:r>
      <w:r w:rsidRPr="00F5012D">
        <w:t>selected</w:t>
      </w:r>
      <w:r w:rsidRPr="00F5012D">
        <w:rPr>
          <w:spacing w:val="-1"/>
        </w:rPr>
        <w:t xml:space="preserve"> </w:t>
      </w:r>
      <w:r w:rsidRPr="00F5012D">
        <w:t>plants</w:t>
      </w:r>
      <w:r w:rsidRPr="00F5012D">
        <w:rPr>
          <w:spacing w:val="-3"/>
        </w:rPr>
        <w:t xml:space="preserve"> </w:t>
      </w:r>
      <w:r w:rsidRPr="00F5012D">
        <w:t>by</w:t>
      </w:r>
      <w:r w:rsidRPr="00F5012D">
        <w:rPr>
          <w:spacing w:val="-11"/>
        </w:rPr>
        <w:t xml:space="preserve"> </w:t>
      </w:r>
      <w:r w:rsidRPr="00F5012D">
        <w:t>using</w:t>
      </w:r>
      <w:r w:rsidRPr="00F5012D">
        <w:rPr>
          <w:spacing w:val="-1"/>
        </w:rPr>
        <w:t xml:space="preserve"> </w:t>
      </w:r>
      <w:r w:rsidRPr="00F5012D">
        <w:t>physical</w:t>
      </w:r>
      <w:r w:rsidRPr="00F5012D">
        <w:rPr>
          <w:spacing w:val="-6"/>
        </w:rPr>
        <w:t xml:space="preserve"> </w:t>
      </w:r>
      <w:r w:rsidRPr="00F5012D">
        <w:t>balance, averaged, and</w:t>
      </w:r>
      <w:r w:rsidRPr="00F5012D">
        <w:rPr>
          <w:spacing w:val="-1"/>
        </w:rPr>
        <w:t xml:space="preserve"> </w:t>
      </w:r>
      <w:r w:rsidRPr="00F5012D">
        <w:t>subjected</w:t>
      </w:r>
      <w:r w:rsidRPr="00F5012D">
        <w:rPr>
          <w:spacing w:val="-6"/>
        </w:rPr>
        <w:t xml:space="preserve"> </w:t>
      </w:r>
      <w:r w:rsidRPr="00F5012D">
        <w:t xml:space="preserve">to statistical analysis. The yield </w:t>
      </w:r>
      <w:r w:rsidR="00181278">
        <w:t>was</w:t>
      </w:r>
      <w:r w:rsidRPr="00F5012D">
        <w:t xml:space="preserve"> calculated by weighing the marketable pods. The </w:t>
      </w:r>
      <w:proofErr w:type="gramStart"/>
      <w:r w:rsidRPr="00F5012D">
        <w:t>readings</w:t>
      </w:r>
      <w:r w:rsidRPr="00F5012D">
        <w:rPr>
          <w:spacing w:val="-1"/>
        </w:rPr>
        <w:t xml:space="preserve"> </w:t>
      </w:r>
      <w:r w:rsidRPr="00F5012D">
        <w:t>from</w:t>
      </w:r>
      <w:r w:rsidRPr="00F5012D">
        <w:rPr>
          <w:spacing w:val="-7"/>
        </w:rPr>
        <w:t xml:space="preserve"> </w:t>
      </w:r>
      <w:r w:rsidRPr="00F5012D">
        <w:t>five</w:t>
      </w:r>
      <w:r w:rsidRPr="00F5012D">
        <w:rPr>
          <w:spacing w:val="-4"/>
        </w:rPr>
        <w:t xml:space="preserve"> </w:t>
      </w:r>
      <w:r w:rsidRPr="00F5012D">
        <w:t xml:space="preserve">plants/plot </w:t>
      </w:r>
      <w:r w:rsidR="00181278">
        <w:t>was</w:t>
      </w:r>
      <w:proofErr w:type="gramEnd"/>
      <w:r w:rsidRPr="00F5012D">
        <w:rPr>
          <w:spacing w:val="-4"/>
        </w:rPr>
        <w:t xml:space="preserve"> </w:t>
      </w:r>
      <w:r w:rsidRPr="00F5012D">
        <w:t>recorded.</w:t>
      </w:r>
      <w:r w:rsidRPr="00F5012D">
        <w:rPr>
          <w:spacing w:val="-6"/>
        </w:rPr>
        <w:t xml:space="preserve"> </w:t>
      </w:r>
      <w:r w:rsidRPr="00F5012D">
        <w:t>The</w:t>
      </w:r>
      <w:r w:rsidRPr="00F5012D">
        <w:rPr>
          <w:spacing w:val="-4"/>
        </w:rPr>
        <w:t xml:space="preserve"> </w:t>
      </w:r>
      <w:r w:rsidRPr="00F5012D">
        <w:t xml:space="preserve">average yield/plant </w:t>
      </w:r>
      <w:r w:rsidR="00181278">
        <w:t>was</w:t>
      </w:r>
      <w:r w:rsidRPr="00F5012D">
        <w:rPr>
          <w:spacing w:val="-4"/>
        </w:rPr>
        <w:t xml:space="preserve"> </w:t>
      </w:r>
      <w:r w:rsidRPr="00F5012D">
        <w:t xml:space="preserve">calculated by dividing the total yield of the treatments with the total number of plants in plot. The statistical analysis was conducted using </w:t>
      </w:r>
      <w:r w:rsidRPr="00F5012D">
        <w:rPr>
          <w:b/>
        </w:rPr>
        <w:t>Fisher and Yates (1967)</w:t>
      </w:r>
      <w:r w:rsidRPr="00F5012D">
        <w:t>.</w:t>
      </w:r>
    </w:p>
    <w:p w14:paraId="56092C01" w14:textId="77777777" w:rsidR="001A020F" w:rsidRPr="00F5012D" w:rsidRDefault="001A020F">
      <w:pPr>
        <w:pStyle w:val="BodyText"/>
        <w:spacing w:line="360" w:lineRule="auto"/>
        <w:jc w:val="both"/>
        <w:sectPr w:rsidR="001A020F" w:rsidRPr="00F5012D">
          <w:headerReference w:type="even" r:id="rId8"/>
          <w:headerReference w:type="default" r:id="rId9"/>
          <w:footerReference w:type="even" r:id="rId10"/>
          <w:footerReference w:type="default" r:id="rId11"/>
          <w:headerReference w:type="first" r:id="rId12"/>
          <w:footerReference w:type="first" r:id="rId13"/>
          <w:pgSz w:w="11920" w:h="16850"/>
          <w:pgMar w:top="1420" w:right="992" w:bottom="280" w:left="1559" w:header="720" w:footer="720" w:gutter="0"/>
          <w:cols w:space="720"/>
        </w:sectPr>
      </w:pPr>
    </w:p>
    <w:p w14:paraId="38EA05B8" w14:textId="77777777" w:rsidR="001A020F" w:rsidRPr="00F5012D" w:rsidRDefault="00D9532C">
      <w:pPr>
        <w:pStyle w:val="Heading1"/>
        <w:spacing w:before="71"/>
        <w:ind w:left="121" w:firstLine="0"/>
        <w:jc w:val="both"/>
      </w:pPr>
      <w:r w:rsidRPr="00F5012D">
        <w:lastRenderedPageBreak/>
        <w:t>RESULTS</w:t>
      </w:r>
      <w:r w:rsidRPr="00F5012D">
        <w:rPr>
          <w:spacing w:val="-3"/>
        </w:rPr>
        <w:t xml:space="preserve"> </w:t>
      </w:r>
      <w:r w:rsidRPr="00F5012D">
        <w:t>AND</w:t>
      </w:r>
      <w:r w:rsidRPr="00F5012D">
        <w:rPr>
          <w:spacing w:val="-3"/>
        </w:rPr>
        <w:t xml:space="preserve"> </w:t>
      </w:r>
      <w:r w:rsidRPr="00F5012D">
        <w:rPr>
          <w:spacing w:val="-2"/>
        </w:rPr>
        <w:t>DISCUSSION</w:t>
      </w:r>
    </w:p>
    <w:p w14:paraId="04EA3824" w14:textId="77777777" w:rsidR="001A020F" w:rsidRPr="00F5012D" w:rsidRDefault="00D9532C">
      <w:pPr>
        <w:pStyle w:val="ListParagraph"/>
        <w:numPr>
          <w:ilvl w:val="0"/>
          <w:numId w:val="1"/>
        </w:numPr>
        <w:tabs>
          <w:tab w:val="left" w:pos="841"/>
        </w:tabs>
        <w:spacing w:before="243"/>
        <w:ind w:left="841"/>
        <w:rPr>
          <w:b/>
          <w:sz w:val="24"/>
          <w:szCs w:val="24"/>
        </w:rPr>
      </w:pPr>
      <w:r w:rsidRPr="00F5012D">
        <w:rPr>
          <w:b/>
          <w:sz w:val="24"/>
          <w:szCs w:val="24"/>
        </w:rPr>
        <w:t>Plant</w:t>
      </w:r>
      <w:r w:rsidRPr="00F5012D">
        <w:rPr>
          <w:b/>
          <w:spacing w:val="-7"/>
          <w:sz w:val="24"/>
          <w:szCs w:val="24"/>
        </w:rPr>
        <w:t xml:space="preserve"> </w:t>
      </w:r>
      <w:r w:rsidRPr="00F5012D">
        <w:rPr>
          <w:b/>
          <w:spacing w:val="-2"/>
          <w:sz w:val="24"/>
          <w:szCs w:val="24"/>
        </w:rPr>
        <w:t>height</w:t>
      </w:r>
    </w:p>
    <w:p w14:paraId="28787DD1" w14:textId="77777777" w:rsidR="001A020F" w:rsidRPr="00F5012D" w:rsidRDefault="001A020F">
      <w:pPr>
        <w:pStyle w:val="BodyText"/>
        <w:spacing w:before="15"/>
        <w:rPr>
          <w:b/>
        </w:rPr>
      </w:pPr>
    </w:p>
    <w:p w14:paraId="317F925E" w14:textId="77777777" w:rsidR="001A020F" w:rsidRPr="00F5012D" w:rsidRDefault="00D9532C">
      <w:pPr>
        <w:pStyle w:val="BodyText"/>
        <w:spacing w:line="360" w:lineRule="auto"/>
        <w:ind w:left="121" w:right="606"/>
        <w:jc w:val="both"/>
      </w:pPr>
      <w:r w:rsidRPr="00F5012D">
        <w:t>The</w:t>
      </w:r>
      <w:r w:rsidRPr="00F5012D">
        <w:rPr>
          <w:spacing w:val="-11"/>
        </w:rPr>
        <w:t xml:space="preserve"> </w:t>
      </w:r>
      <w:r w:rsidRPr="00F5012D">
        <w:t>maximum</w:t>
      </w:r>
      <w:r w:rsidRPr="00F5012D">
        <w:rPr>
          <w:spacing w:val="-15"/>
        </w:rPr>
        <w:t xml:space="preserve"> </w:t>
      </w:r>
      <w:r w:rsidRPr="00F5012D">
        <w:t>plant</w:t>
      </w:r>
      <w:r w:rsidRPr="00F5012D">
        <w:rPr>
          <w:spacing w:val="-6"/>
        </w:rPr>
        <w:t xml:space="preserve"> </w:t>
      </w:r>
      <w:r w:rsidRPr="00F5012D">
        <w:t>height</w:t>
      </w:r>
      <w:r w:rsidRPr="00F5012D">
        <w:rPr>
          <w:spacing w:val="-6"/>
        </w:rPr>
        <w:t xml:space="preserve"> </w:t>
      </w:r>
      <w:r w:rsidRPr="00F5012D">
        <w:t>(14.57,</w:t>
      </w:r>
      <w:r w:rsidRPr="00F5012D">
        <w:rPr>
          <w:spacing w:val="-9"/>
        </w:rPr>
        <w:t xml:space="preserve"> </w:t>
      </w:r>
      <w:r w:rsidRPr="00F5012D">
        <w:t>55.97</w:t>
      </w:r>
      <w:r w:rsidRPr="00F5012D">
        <w:rPr>
          <w:spacing w:val="-11"/>
        </w:rPr>
        <w:t xml:space="preserve"> </w:t>
      </w:r>
      <w:r w:rsidRPr="00F5012D">
        <w:t>and</w:t>
      </w:r>
      <w:r w:rsidRPr="00F5012D">
        <w:rPr>
          <w:spacing w:val="-11"/>
        </w:rPr>
        <w:t xml:space="preserve"> </w:t>
      </w:r>
      <w:r w:rsidRPr="00F5012D">
        <w:t>81.80</w:t>
      </w:r>
      <w:r w:rsidRPr="00F5012D">
        <w:rPr>
          <w:spacing w:val="-11"/>
        </w:rPr>
        <w:t xml:space="preserve"> </w:t>
      </w:r>
      <w:r w:rsidRPr="00F5012D">
        <w:t>cm)</w:t>
      </w:r>
      <w:r w:rsidRPr="00F5012D">
        <w:rPr>
          <w:spacing w:val="-9"/>
        </w:rPr>
        <w:t xml:space="preserve"> </w:t>
      </w:r>
      <w:r w:rsidRPr="00F5012D">
        <w:t>at</w:t>
      </w:r>
      <w:r w:rsidRPr="00F5012D">
        <w:rPr>
          <w:spacing w:val="-6"/>
        </w:rPr>
        <w:t xml:space="preserve"> </w:t>
      </w:r>
      <w:r w:rsidRPr="00F5012D">
        <w:t>30,</w:t>
      </w:r>
      <w:r w:rsidRPr="00F5012D">
        <w:rPr>
          <w:spacing w:val="-9"/>
        </w:rPr>
        <w:t xml:space="preserve"> </w:t>
      </w:r>
      <w:r w:rsidRPr="00F5012D">
        <w:t>40</w:t>
      </w:r>
      <w:r w:rsidRPr="00F5012D">
        <w:rPr>
          <w:spacing w:val="-11"/>
        </w:rPr>
        <w:t xml:space="preserve"> </w:t>
      </w:r>
      <w:r w:rsidRPr="00F5012D">
        <w:t>and</w:t>
      </w:r>
      <w:r w:rsidRPr="00F5012D">
        <w:rPr>
          <w:spacing w:val="-11"/>
        </w:rPr>
        <w:t xml:space="preserve"> </w:t>
      </w:r>
      <w:r w:rsidRPr="00F5012D">
        <w:t>60</w:t>
      </w:r>
      <w:r w:rsidRPr="00F5012D">
        <w:rPr>
          <w:spacing w:val="-11"/>
        </w:rPr>
        <w:t xml:space="preserve"> </w:t>
      </w:r>
      <w:r w:rsidRPr="00F5012D">
        <w:t>DAS</w:t>
      </w:r>
      <w:r w:rsidRPr="00F5012D">
        <w:rPr>
          <w:spacing w:val="-10"/>
        </w:rPr>
        <w:t xml:space="preserve"> </w:t>
      </w:r>
      <w:r w:rsidRPr="00F5012D">
        <w:t xml:space="preserve">respectively </w:t>
      </w:r>
      <w:r w:rsidRPr="00F5012D">
        <w:rPr>
          <w:position w:val="2"/>
        </w:rPr>
        <w:t>was observed with</w:t>
      </w:r>
      <w:r w:rsidRPr="00F5012D">
        <w:rPr>
          <w:spacing w:val="-1"/>
          <w:position w:val="2"/>
        </w:rPr>
        <w:t xml:space="preserve"> </w:t>
      </w:r>
      <w:r w:rsidRPr="00F5012D">
        <w:rPr>
          <w:position w:val="2"/>
        </w:rPr>
        <w:t>treatment T</w:t>
      </w:r>
      <w:r w:rsidRPr="00F5012D">
        <w:t>6</w:t>
      </w:r>
      <w:r w:rsidRPr="00F5012D">
        <w:rPr>
          <w:spacing w:val="21"/>
        </w:rPr>
        <w:t xml:space="preserve"> </w:t>
      </w:r>
      <w:r w:rsidRPr="00F5012D">
        <w:rPr>
          <w:position w:val="2"/>
        </w:rPr>
        <w:t>(N @</w:t>
      </w:r>
      <w:r w:rsidRPr="00F5012D">
        <w:rPr>
          <w:spacing w:val="-1"/>
          <w:position w:val="2"/>
        </w:rPr>
        <w:t xml:space="preserve"> </w:t>
      </w:r>
      <w:r w:rsidRPr="00F5012D">
        <w:rPr>
          <w:position w:val="2"/>
        </w:rPr>
        <w:t>35 kg/ha +</w:t>
      </w:r>
      <w:r w:rsidRPr="00F5012D">
        <w:rPr>
          <w:spacing w:val="-1"/>
          <w:position w:val="2"/>
        </w:rPr>
        <w:t xml:space="preserve"> </w:t>
      </w:r>
      <w:r w:rsidRPr="00F5012D">
        <w:rPr>
          <w:position w:val="2"/>
        </w:rPr>
        <w:t>PK @</w:t>
      </w:r>
      <w:r w:rsidRPr="00F5012D">
        <w:rPr>
          <w:spacing w:val="-1"/>
          <w:position w:val="2"/>
        </w:rPr>
        <w:t xml:space="preserve"> </w:t>
      </w:r>
      <w:r w:rsidRPr="00F5012D">
        <w:rPr>
          <w:position w:val="2"/>
        </w:rPr>
        <w:t>75 &amp;60 kg/ha each) followed by T</w:t>
      </w:r>
      <w:r w:rsidRPr="00F5012D">
        <w:t>7</w:t>
      </w:r>
      <w:r w:rsidRPr="00F5012D">
        <w:rPr>
          <w:spacing w:val="28"/>
        </w:rPr>
        <w:t xml:space="preserve"> </w:t>
      </w:r>
      <w:r w:rsidRPr="00F5012D">
        <w:rPr>
          <w:position w:val="2"/>
        </w:rPr>
        <w:t>(N @ 40 kg/ha + PK @ 75 &amp;60 kg/ha each) with 13.13, 52.32 and 75.07 cm</w:t>
      </w:r>
      <w:r w:rsidRPr="00F5012D">
        <w:rPr>
          <w:spacing w:val="-4"/>
          <w:position w:val="2"/>
        </w:rPr>
        <w:t xml:space="preserve"> </w:t>
      </w:r>
      <w:r w:rsidRPr="00F5012D">
        <w:rPr>
          <w:position w:val="2"/>
        </w:rPr>
        <w:t xml:space="preserve">at 20, 40 </w:t>
      </w:r>
      <w:r w:rsidRPr="00F5012D">
        <w:t>and 60 DAS and at harvest respectively. Minimum</w:t>
      </w:r>
      <w:r w:rsidRPr="00F5012D">
        <w:rPr>
          <w:spacing w:val="-3"/>
        </w:rPr>
        <w:t xml:space="preserve"> </w:t>
      </w:r>
      <w:r w:rsidRPr="00F5012D">
        <w:t>height of</w:t>
      </w:r>
      <w:r w:rsidRPr="00F5012D">
        <w:rPr>
          <w:spacing w:val="-6"/>
        </w:rPr>
        <w:t xml:space="preserve"> </w:t>
      </w:r>
      <w:r w:rsidRPr="00F5012D">
        <w:t xml:space="preserve">plant (6.52, 24.14 and 46.89 </w:t>
      </w:r>
      <w:r w:rsidRPr="00F5012D">
        <w:rPr>
          <w:position w:val="2"/>
        </w:rPr>
        <w:t>cm) was observed in T</w:t>
      </w:r>
      <w:r w:rsidRPr="00F5012D">
        <w:t>1</w:t>
      </w:r>
      <w:r w:rsidRPr="00F5012D">
        <w:rPr>
          <w:spacing w:val="34"/>
        </w:rPr>
        <w:t xml:space="preserve"> </w:t>
      </w:r>
      <w:r w:rsidRPr="00F5012D">
        <w:rPr>
          <w:position w:val="2"/>
        </w:rPr>
        <w:t xml:space="preserve">(control) at 20, 40 and 60 DAS respectively. The superior plant </w:t>
      </w:r>
      <w:r w:rsidRPr="00F5012D">
        <w:t>height</w:t>
      </w:r>
      <w:r w:rsidRPr="00F5012D">
        <w:rPr>
          <w:spacing w:val="-9"/>
        </w:rPr>
        <w:t xml:space="preserve"> </w:t>
      </w:r>
      <w:r w:rsidRPr="00F5012D">
        <w:t>observed</w:t>
      </w:r>
      <w:r w:rsidRPr="00F5012D">
        <w:rPr>
          <w:spacing w:val="-6"/>
        </w:rPr>
        <w:t xml:space="preserve"> </w:t>
      </w:r>
      <w:r w:rsidRPr="00F5012D">
        <w:t>in</w:t>
      </w:r>
      <w:r w:rsidRPr="00F5012D">
        <w:rPr>
          <w:spacing w:val="-14"/>
        </w:rPr>
        <w:t xml:space="preserve"> </w:t>
      </w:r>
      <w:r w:rsidRPr="00F5012D">
        <w:t>the</w:t>
      </w:r>
      <w:r w:rsidRPr="00F5012D">
        <w:rPr>
          <w:spacing w:val="-12"/>
        </w:rPr>
        <w:t xml:space="preserve"> </w:t>
      </w:r>
      <w:r w:rsidRPr="00F5012D">
        <w:t>treatment</w:t>
      </w:r>
      <w:r w:rsidRPr="00F5012D">
        <w:rPr>
          <w:spacing w:val="-6"/>
        </w:rPr>
        <w:t xml:space="preserve"> </w:t>
      </w:r>
      <w:r w:rsidRPr="00F5012D">
        <w:t>combination</w:t>
      </w:r>
      <w:r w:rsidRPr="00F5012D">
        <w:rPr>
          <w:spacing w:val="-14"/>
        </w:rPr>
        <w:t xml:space="preserve"> </w:t>
      </w:r>
      <w:r w:rsidRPr="00F5012D">
        <w:t>of</w:t>
      </w:r>
      <w:r w:rsidRPr="00F5012D">
        <w:rPr>
          <w:spacing w:val="-15"/>
        </w:rPr>
        <w:t xml:space="preserve"> </w:t>
      </w:r>
      <w:r w:rsidRPr="00F5012D">
        <w:t>N</w:t>
      </w:r>
      <w:r w:rsidRPr="00F5012D">
        <w:rPr>
          <w:spacing w:val="-11"/>
        </w:rPr>
        <w:t xml:space="preserve"> </w:t>
      </w:r>
      <w:r w:rsidRPr="00F5012D">
        <w:t>@</w:t>
      </w:r>
      <w:r w:rsidRPr="00F5012D">
        <w:rPr>
          <w:spacing w:val="-15"/>
        </w:rPr>
        <w:t xml:space="preserve"> </w:t>
      </w:r>
      <w:r w:rsidRPr="00F5012D">
        <w:t>35</w:t>
      </w:r>
      <w:r w:rsidRPr="00F5012D">
        <w:rPr>
          <w:spacing w:val="-11"/>
        </w:rPr>
        <w:t xml:space="preserve"> </w:t>
      </w:r>
      <w:r w:rsidRPr="00F5012D">
        <w:t>kg/ha</w:t>
      </w:r>
      <w:r w:rsidRPr="00F5012D">
        <w:rPr>
          <w:spacing w:val="-12"/>
        </w:rPr>
        <w:t xml:space="preserve"> </w:t>
      </w:r>
      <w:r w:rsidRPr="00F5012D">
        <w:t>+</w:t>
      </w:r>
      <w:r w:rsidRPr="00F5012D">
        <w:rPr>
          <w:spacing w:val="-12"/>
        </w:rPr>
        <w:t xml:space="preserve"> </w:t>
      </w:r>
      <w:r w:rsidRPr="00F5012D">
        <w:t>PK</w:t>
      </w:r>
      <w:r w:rsidRPr="00F5012D">
        <w:rPr>
          <w:spacing w:val="-11"/>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4"/>
        </w:rPr>
        <w:t xml:space="preserve"> </w:t>
      </w:r>
      <w:r w:rsidRPr="00F5012D">
        <w:t>60</w:t>
      </w:r>
      <w:r w:rsidRPr="00F5012D">
        <w:rPr>
          <w:spacing w:val="-11"/>
        </w:rPr>
        <w:t xml:space="preserve"> </w:t>
      </w:r>
      <w:r w:rsidRPr="00F5012D">
        <w:t>kg/ha</w:t>
      </w:r>
      <w:r w:rsidRPr="00F5012D">
        <w:rPr>
          <w:spacing w:val="-12"/>
        </w:rPr>
        <w:t xml:space="preserve"> </w:t>
      </w:r>
      <w:r w:rsidRPr="00F5012D">
        <w:t>each in</w:t>
      </w:r>
      <w:r w:rsidRPr="00F5012D">
        <w:rPr>
          <w:spacing w:val="-2"/>
        </w:rPr>
        <w:t xml:space="preserve"> </w:t>
      </w:r>
      <w:r w:rsidRPr="00F5012D">
        <w:t>cowpea, compared</w:t>
      </w:r>
      <w:r w:rsidRPr="00F5012D">
        <w:rPr>
          <w:spacing w:val="-2"/>
        </w:rPr>
        <w:t xml:space="preserve"> </w:t>
      </w:r>
      <w:r w:rsidRPr="00F5012D">
        <w:t>to</w:t>
      </w:r>
      <w:r w:rsidRPr="00F5012D">
        <w:rPr>
          <w:spacing w:val="-2"/>
        </w:rPr>
        <w:t xml:space="preserve"> </w:t>
      </w:r>
      <w:r w:rsidRPr="00F5012D">
        <w:t>the</w:t>
      </w:r>
      <w:r w:rsidRPr="00F5012D">
        <w:rPr>
          <w:spacing w:val="-3"/>
        </w:rPr>
        <w:t xml:space="preserve"> </w:t>
      </w:r>
      <w:r w:rsidRPr="00F5012D">
        <w:t>recommended</w:t>
      </w:r>
      <w:r w:rsidRPr="00F5012D">
        <w:rPr>
          <w:spacing w:val="-2"/>
        </w:rPr>
        <w:t xml:space="preserve"> </w:t>
      </w:r>
      <w:r w:rsidRPr="00F5012D">
        <w:t>dose</w:t>
      </w:r>
      <w:r w:rsidRPr="00F5012D">
        <w:rPr>
          <w:spacing w:val="-3"/>
        </w:rPr>
        <w:t xml:space="preserve"> </w:t>
      </w:r>
      <w:r w:rsidRPr="00F5012D">
        <w:t>of</w:t>
      </w:r>
      <w:r w:rsidRPr="00F5012D">
        <w:rPr>
          <w:spacing w:val="-5"/>
        </w:rPr>
        <w:t xml:space="preserve"> </w:t>
      </w:r>
      <w:r w:rsidRPr="00F5012D">
        <w:t>fertilizer</w:t>
      </w:r>
      <w:r w:rsidRPr="00F5012D">
        <w:rPr>
          <w:spacing w:val="-1"/>
        </w:rPr>
        <w:t xml:space="preserve"> </w:t>
      </w:r>
      <w:r w:rsidRPr="00F5012D">
        <w:t>(RDF)</w:t>
      </w:r>
      <w:r w:rsidRPr="00F5012D">
        <w:rPr>
          <w:spacing w:val="-1"/>
        </w:rPr>
        <w:t xml:space="preserve"> </w:t>
      </w:r>
      <w:r w:rsidRPr="00F5012D">
        <w:t>100%</w:t>
      </w:r>
      <w:r w:rsidRPr="00F5012D">
        <w:rPr>
          <w:spacing w:val="-1"/>
        </w:rPr>
        <w:t xml:space="preserve"> </w:t>
      </w:r>
      <w:r w:rsidRPr="00F5012D">
        <w:t>[NPK:</w:t>
      </w:r>
      <w:r w:rsidRPr="00F5012D">
        <w:rPr>
          <w:spacing w:val="-2"/>
        </w:rPr>
        <w:t xml:space="preserve"> </w:t>
      </w:r>
      <w:r w:rsidRPr="00F5012D">
        <w:t xml:space="preserve">30:75:60 kg/ha] and other nitrogen levels, can be attributed to the optimized nitrogen application. The slightly higher nitrogen dose (35 kg/ha) likely provided an immediate and adequate supply of nitrogen, a crucial nutrient for initial seedling </w:t>
      </w:r>
      <w:proofErr w:type="spellStart"/>
      <w:r w:rsidRPr="00F5012D">
        <w:t>vigour</w:t>
      </w:r>
      <w:proofErr w:type="spellEnd"/>
      <w:r w:rsidRPr="00F5012D">
        <w:t xml:space="preserve"> and root development, leading</w:t>
      </w:r>
      <w:r w:rsidRPr="00F5012D">
        <w:rPr>
          <w:spacing w:val="21"/>
        </w:rPr>
        <w:t xml:space="preserve"> </w:t>
      </w:r>
      <w:r w:rsidRPr="00F5012D">
        <w:t>to</w:t>
      </w:r>
      <w:r w:rsidRPr="00F5012D">
        <w:rPr>
          <w:spacing w:val="21"/>
        </w:rPr>
        <w:t xml:space="preserve"> </w:t>
      </w:r>
      <w:r w:rsidRPr="00F5012D">
        <w:t>faster</w:t>
      </w:r>
      <w:r w:rsidRPr="00F5012D">
        <w:rPr>
          <w:spacing w:val="22"/>
        </w:rPr>
        <w:t xml:space="preserve"> </w:t>
      </w:r>
      <w:r w:rsidRPr="00F5012D">
        <w:t>germination.</w:t>
      </w:r>
      <w:r w:rsidRPr="00F5012D">
        <w:rPr>
          <w:spacing w:val="23"/>
        </w:rPr>
        <w:t xml:space="preserve"> </w:t>
      </w:r>
      <w:r w:rsidRPr="00F5012D">
        <w:t>Additionally,</w:t>
      </w:r>
      <w:r w:rsidRPr="00F5012D">
        <w:rPr>
          <w:spacing w:val="23"/>
        </w:rPr>
        <w:t xml:space="preserve"> </w:t>
      </w:r>
      <w:r w:rsidRPr="00F5012D">
        <w:t>the</w:t>
      </w:r>
      <w:r w:rsidRPr="00F5012D">
        <w:rPr>
          <w:spacing w:val="25"/>
        </w:rPr>
        <w:t xml:space="preserve"> </w:t>
      </w:r>
      <w:r w:rsidRPr="00F5012D">
        <w:t>balanced</w:t>
      </w:r>
      <w:r w:rsidRPr="00F5012D">
        <w:rPr>
          <w:spacing w:val="21"/>
        </w:rPr>
        <w:t xml:space="preserve"> </w:t>
      </w:r>
      <w:r w:rsidRPr="00F5012D">
        <w:t>phosphorus (P) and</w:t>
      </w:r>
      <w:r w:rsidRPr="00F5012D">
        <w:rPr>
          <w:spacing w:val="21"/>
        </w:rPr>
        <w:t xml:space="preserve"> </w:t>
      </w:r>
      <w:r w:rsidRPr="00F5012D">
        <w:t>potassium</w:t>
      </w:r>
    </w:p>
    <w:p w14:paraId="061EF904" w14:textId="77777777" w:rsidR="001A020F" w:rsidRPr="00F5012D" w:rsidRDefault="00D9532C">
      <w:pPr>
        <w:pStyle w:val="BodyText"/>
        <w:spacing w:line="360" w:lineRule="auto"/>
        <w:ind w:left="121" w:right="607"/>
        <w:jc w:val="both"/>
      </w:pPr>
      <w:r w:rsidRPr="00F5012D">
        <w:t>(K)</w:t>
      </w:r>
      <w:r w:rsidRPr="00F5012D">
        <w:rPr>
          <w:spacing w:val="-3"/>
        </w:rPr>
        <w:t xml:space="preserve"> </w:t>
      </w:r>
      <w:r w:rsidRPr="00F5012D">
        <w:t>levels</w:t>
      </w:r>
      <w:r w:rsidRPr="00F5012D">
        <w:rPr>
          <w:spacing w:val="-10"/>
        </w:rPr>
        <w:t xml:space="preserve"> </w:t>
      </w:r>
      <w:r w:rsidRPr="00F5012D">
        <w:t>at</w:t>
      </w:r>
      <w:r w:rsidRPr="00F5012D">
        <w:rPr>
          <w:spacing w:val="-3"/>
        </w:rPr>
        <w:t xml:space="preserve"> </w:t>
      </w:r>
      <w:r w:rsidRPr="00F5012D">
        <w:t>75</w:t>
      </w:r>
      <w:r w:rsidRPr="00F5012D">
        <w:rPr>
          <w:spacing w:val="-8"/>
        </w:rPr>
        <w:t xml:space="preserve"> </w:t>
      </w:r>
      <w:r w:rsidRPr="00F5012D">
        <w:t>and</w:t>
      </w:r>
      <w:r w:rsidRPr="00F5012D">
        <w:rPr>
          <w:spacing w:val="-8"/>
        </w:rPr>
        <w:t xml:space="preserve"> </w:t>
      </w:r>
      <w:r w:rsidRPr="00F5012D">
        <w:t>60</w:t>
      </w:r>
      <w:r w:rsidRPr="00F5012D">
        <w:rPr>
          <w:spacing w:val="-8"/>
        </w:rPr>
        <w:t xml:space="preserve"> </w:t>
      </w:r>
      <w:r w:rsidRPr="00F5012D">
        <w:t>kg/ha,</w:t>
      </w:r>
      <w:r w:rsidRPr="00F5012D">
        <w:rPr>
          <w:spacing w:val="-6"/>
        </w:rPr>
        <w:t xml:space="preserve"> </w:t>
      </w:r>
      <w:r w:rsidRPr="00F5012D">
        <w:t>respectively,</w:t>
      </w:r>
      <w:r w:rsidRPr="00F5012D">
        <w:rPr>
          <w:spacing w:val="-6"/>
        </w:rPr>
        <w:t xml:space="preserve"> </w:t>
      </w:r>
      <w:r w:rsidRPr="00F5012D">
        <w:t>would</w:t>
      </w:r>
      <w:r w:rsidRPr="00F5012D">
        <w:rPr>
          <w:spacing w:val="-8"/>
        </w:rPr>
        <w:t xml:space="preserve"> </w:t>
      </w:r>
      <w:r w:rsidRPr="00F5012D">
        <w:t>have</w:t>
      </w:r>
      <w:r w:rsidRPr="00F5012D">
        <w:rPr>
          <w:spacing w:val="-9"/>
        </w:rPr>
        <w:t xml:space="preserve"> </w:t>
      </w:r>
      <w:r w:rsidRPr="00F5012D">
        <w:t>supported</w:t>
      </w:r>
      <w:r w:rsidRPr="00F5012D">
        <w:rPr>
          <w:spacing w:val="-13"/>
        </w:rPr>
        <w:t xml:space="preserve"> </w:t>
      </w:r>
      <w:r w:rsidRPr="00F5012D">
        <w:t>root</w:t>
      </w:r>
      <w:r w:rsidRPr="00F5012D">
        <w:rPr>
          <w:spacing w:val="-7"/>
        </w:rPr>
        <w:t xml:space="preserve"> </w:t>
      </w:r>
      <w:r w:rsidRPr="00F5012D">
        <w:t>growth</w:t>
      </w:r>
      <w:r w:rsidRPr="00F5012D">
        <w:rPr>
          <w:spacing w:val="-13"/>
        </w:rPr>
        <w:t xml:space="preserve"> </w:t>
      </w:r>
      <w:r w:rsidRPr="00F5012D">
        <w:t>and</w:t>
      </w:r>
      <w:r w:rsidRPr="00F5012D">
        <w:rPr>
          <w:spacing w:val="-8"/>
        </w:rPr>
        <w:t xml:space="preserve"> </w:t>
      </w:r>
      <w:r w:rsidRPr="00F5012D">
        <w:t xml:space="preserve">nutrient uptake efficiency, further promoting early seedling establishment and robust vegetative growth. The synergy between these nutrient levels may have created a more </w:t>
      </w:r>
      <w:proofErr w:type="spellStart"/>
      <w:r w:rsidRPr="00F5012D">
        <w:t>favourable</w:t>
      </w:r>
      <w:proofErr w:type="spellEnd"/>
      <w:r w:rsidRPr="00F5012D">
        <w:t xml:space="preserve"> soil environment, enhancing the availability and uptake of essential nutrients during the early growth stages. This balanced nutrient availability could have led to more vigorous shoot</w:t>
      </w:r>
      <w:r w:rsidRPr="00F5012D">
        <w:rPr>
          <w:spacing w:val="-15"/>
        </w:rPr>
        <w:t xml:space="preserve"> </w:t>
      </w:r>
      <w:r w:rsidRPr="00F5012D">
        <w:t>development,</w:t>
      </w:r>
      <w:r w:rsidRPr="00F5012D">
        <w:rPr>
          <w:spacing w:val="-15"/>
        </w:rPr>
        <w:t xml:space="preserve"> </w:t>
      </w:r>
      <w:r w:rsidRPr="00F5012D">
        <w:t>translating</w:t>
      </w:r>
      <w:r w:rsidRPr="00F5012D">
        <w:rPr>
          <w:spacing w:val="-15"/>
        </w:rPr>
        <w:t xml:space="preserve"> </w:t>
      </w:r>
      <w:r w:rsidRPr="00F5012D">
        <w:t>into</w:t>
      </w:r>
      <w:r w:rsidRPr="00F5012D">
        <w:rPr>
          <w:spacing w:val="-15"/>
        </w:rPr>
        <w:t xml:space="preserve"> </w:t>
      </w:r>
      <w:r w:rsidRPr="00F5012D">
        <w:t>better</w:t>
      </w:r>
      <w:r w:rsidRPr="00F5012D">
        <w:rPr>
          <w:spacing w:val="-15"/>
        </w:rPr>
        <w:t xml:space="preserve"> </w:t>
      </w:r>
      <w:r w:rsidRPr="00F5012D">
        <w:t>plant</w:t>
      </w:r>
      <w:r w:rsidRPr="00F5012D">
        <w:rPr>
          <w:spacing w:val="-15"/>
        </w:rPr>
        <w:t xml:space="preserve"> </w:t>
      </w:r>
      <w:r w:rsidRPr="00F5012D">
        <w:t>height.</w:t>
      </w:r>
      <w:r w:rsidRPr="00F5012D">
        <w:rPr>
          <w:spacing w:val="-15"/>
        </w:rPr>
        <w:t xml:space="preserve"> </w:t>
      </w:r>
      <w:r w:rsidRPr="00F5012D">
        <w:t>In</w:t>
      </w:r>
      <w:r w:rsidRPr="00F5012D">
        <w:rPr>
          <w:spacing w:val="-15"/>
        </w:rPr>
        <w:t xml:space="preserve"> </w:t>
      </w:r>
      <w:r w:rsidRPr="00F5012D">
        <w:t>contrast,</w:t>
      </w:r>
      <w:r w:rsidRPr="00F5012D">
        <w:rPr>
          <w:spacing w:val="-15"/>
        </w:rPr>
        <w:t xml:space="preserve"> </w:t>
      </w:r>
      <w:r w:rsidRPr="00F5012D">
        <w:t>the</w:t>
      </w:r>
      <w:r w:rsidRPr="00F5012D">
        <w:rPr>
          <w:spacing w:val="-15"/>
        </w:rPr>
        <w:t xml:space="preserve"> </w:t>
      </w:r>
      <w:r w:rsidRPr="00F5012D">
        <w:t>RDF</w:t>
      </w:r>
      <w:r w:rsidRPr="00F5012D">
        <w:rPr>
          <w:spacing w:val="-15"/>
        </w:rPr>
        <w:t xml:space="preserve"> </w:t>
      </w:r>
      <w:r w:rsidRPr="00F5012D">
        <w:t>treatment,</w:t>
      </w:r>
      <w:r w:rsidRPr="00F5012D">
        <w:rPr>
          <w:spacing w:val="-15"/>
        </w:rPr>
        <w:t xml:space="preserve"> </w:t>
      </w:r>
      <w:r w:rsidRPr="00F5012D">
        <w:t xml:space="preserve">with slightly lower nitrogen, might not have provided the same early growth advantages, and other treatments with varying nitrogen levels could have resulted in either nutrient imbalances or insufficient nitrogen supply, affecting overall plant growth and development. Findings were in accordance with conclusions by </w:t>
      </w:r>
      <w:r w:rsidRPr="00F5012D">
        <w:rPr>
          <w:b/>
        </w:rPr>
        <w:t xml:space="preserve">Ali </w:t>
      </w:r>
      <w:r w:rsidRPr="00F5012D">
        <w:rPr>
          <w:b/>
          <w:i/>
        </w:rPr>
        <w:t xml:space="preserve">et al., </w:t>
      </w:r>
      <w:r w:rsidRPr="00F5012D">
        <w:rPr>
          <w:b/>
        </w:rPr>
        <w:t xml:space="preserve">(2022); Mahmud </w:t>
      </w:r>
      <w:r w:rsidRPr="00F5012D">
        <w:rPr>
          <w:b/>
          <w:i/>
        </w:rPr>
        <w:t xml:space="preserve">et al., </w:t>
      </w:r>
      <w:r w:rsidRPr="00F5012D">
        <w:rPr>
          <w:b/>
        </w:rPr>
        <w:t>(2023)</w:t>
      </w:r>
      <w:r w:rsidRPr="00F5012D">
        <w:t>.</w:t>
      </w:r>
    </w:p>
    <w:p w14:paraId="6D43D243" w14:textId="77777777" w:rsidR="001A020F" w:rsidRPr="00F5012D" w:rsidRDefault="00D9532C">
      <w:pPr>
        <w:pStyle w:val="Heading1"/>
        <w:numPr>
          <w:ilvl w:val="0"/>
          <w:numId w:val="1"/>
        </w:numPr>
        <w:tabs>
          <w:tab w:val="left" w:pos="841"/>
        </w:tabs>
        <w:spacing w:before="204"/>
        <w:ind w:left="841"/>
      </w:pPr>
      <w:r w:rsidRPr="00F5012D">
        <w:t>Number</w:t>
      </w:r>
      <w:r w:rsidRPr="00F5012D">
        <w:rPr>
          <w:spacing w:val="-8"/>
        </w:rPr>
        <w:t xml:space="preserve"> </w:t>
      </w:r>
      <w:r w:rsidRPr="00F5012D">
        <w:t>of</w:t>
      </w:r>
      <w:r w:rsidRPr="00F5012D">
        <w:rPr>
          <w:spacing w:val="-2"/>
        </w:rPr>
        <w:t xml:space="preserve"> </w:t>
      </w:r>
      <w:r w:rsidRPr="00F5012D">
        <w:t>branches</w:t>
      </w:r>
      <w:r w:rsidRPr="00F5012D">
        <w:rPr>
          <w:spacing w:val="-1"/>
        </w:rPr>
        <w:t xml:space="preserve"> </w:t>
      </w:r>
      <w:r w:rsidRPr="00F5012D">
        <w:t>per</w:t>
      </w:r>
      <w:r w:rsidRPr="00F5012D">
        <w:rPr>
          <w:spacing w:val="-5"/>
        </w:rPr>
        <w:t xml:space="preserve"> </w:t>
      </w:r>
      <w:r w:rsidRPr="00F5012D">
        <w:t>plant</w:t>
      </w:r>
      <w:r w:rsidRPr="00F5012D">
        <w:rPr>
          <w:spacing w:val="1"/>
        </w:rPr>
        <w:t xml:space="preserve"> </w:t>
      </w:r>
      <w:r w:rsidRPr="00F5012D">
        <w:t>and</w:t>
      </w:r>
      <w:r w:rsidRPr="00F5012D">
        <w:rPr>
          <w:spacing w:val="1"/>
        </w:rPr>
        <w:t xml:space="preserve"> </w:t>
      </w:r>
      <w:r w:rsidRPr="00F5012D">
        <w:t>number</w:t>
      </w:r>
      <w:r w:rsidRPr="00F5012D">
        <w:rPr>
          <w:spacing w:val="-5"/>
        </w:rPr>
        <w:t xml:space="preserve"> </w:t>
      </w:r>
      <w:r w:rsidRPr="00F5012D">
        <w:t>of</w:t>
      </w:r>
      <w:r w:rsidRPr="00F5012D">
        <w:rPr>
          <w:spacing w:val="-2"/>
        </w:rPr>
        <w:t xml:space="preserve"> </w:t>
      </w:r>
      <w:r w:rsidRPr="00F5012D">
        <w:t>nodules</w:t>
      </w:r>
      <w:r w:rsidRPr="00F5012D">
        <w:rPr>
          <w:spacing w:val="-1"/>
        </w:rPr>
        <w:t xml:space="preserve"> </w:t>
      </w:r>
      <w:r w:rsidRPr="00F5012D">
        <w:t>per</w:t>
      </w:r>
      <w:r w:rsidRPr="00F5012D">
        <w:rPr>
          <w:spacing w:val="-5"/>
        </w:rPr>
        <w:t xml:space="preserve"> </w:t>
      </w:r>
      <w:r w:rsidRPr="00F5012D">
        <w:rPr>
          <w:spacing w:val="-2"/>
        </w:rPr>
        <w:t>plant</w:t>
      </w:r>
    </w:p>
    <w:p w14:paraId="5DE63CF0" w14:textId="77777777" w:rsidR="001A020F" w:rsidRPr="00F5012D" w:rsidRDefault="001A020F">
      <w:pPr>
        <w:pStyle w:val="BodyText"/>
        <w:spacing w:before="9"/>
        <w:rPr>
          <w:b/>
        </w:rPr>
      </w:pPr>
    </w:p>
    <w:p w14:paraId="4163CA72" w14:textId="4807FB30" w:rsidR="001A020F" w:rsidRPr="00F5012D" w:rsidRDefault="00D9532C" w:rsidP="008C450C">
      <w:pPr>
        <w:pStyle w:val="BodyText"/>
        <w:spacing w:before="1" w:line="360" w:lineRule="auto"/>
        <w:ind w:left="121" w:right="607"/>
        <w:jc w:val="both"/>
      </w:pPr>
      <w:r w:rsidRPr="00F5012D">
        <w:t>The maximum</w:t>
      </w:r>
      <w:r w:rsidRPr="00F5012D">
        <w:rPr>
          <w:spacing w:val="-2"/>
        </w:rPr>
        <w:t xml:space="preserve"> </w:t>
      </w:r>
      <w:r w:rsidRPr="00F5012D">
        <w:t>number of</w:t>
      </w:r>
      <w:r w:rsidRPr="00F5012D">
        <w:rPr>
          <w:spacing w:val="-1"/>
        </w:rPr>
        <w:t xml:space="preserve"> </w:t>
      </w:r>
      <w:r w:rsidRPr="00F5012D">
        <w:t xml:space="preserve">branches per plant observed at 20, 40 and 60 DAS (7.49, 18.88 </w:t>
      </w:r>
      <w:r w:rsidRPr="00F5012D">
        <w:rPr>
          <w:position w:val="2"/>
        </w:rPr>
        <w:t>and</w:t>
      </w:r>
      <w:r w:rsidRPr="00F5012D">
        <w:rPr>
          <w:spacing w:val="-13"/>
          <w:position w:val="2"/>
        </w:rPr>
        <w:t xml:space="preserve"> </w:t>
      </w:r>
      <w:r w:rsidRPr="00F5012D">
        <w:rPr>
          <w:position w:val="2"/>
        </w:rPr>
        <w:t>24.40</w:t>
      </w:r>
      <w:r w:rsidRPr="00F5012D">
        <w:rPr>
          <w:spacing w:val="-11"/>
          <w:position w:val="2"/>
        </w:rPr>
        <w:t xml:space="preserve"> </w:t>
      </w:r>
      <w:r w:rsidRPr="00F5012D">
        <w:rPr>
          <w:position w:val="2"/>
        </w:rPr>
        <w:t>branches</w:t>
      </w:r>
      <w:r w:rsidRPr="00F5012D">
        <w:rPr>
          <w:spacing w:val="-13"/>
          <w:position w:val="2"/>
        </w:rPr>
        <w:t xml:space="preserve"> </w:t>
      </w:r>
      <w:r w:rsidRPr="00F5012D">
        <w:rPr>
          <w:position w:val="2"/>
        </w:rPr>
        <w:t>respectively)</w:t>
      </w:r>
      <w:r w:rsidRPr="00F5012D">
        <w:rPr>
          <w:spacing w:val="-9"/>
          <w:position w:val="2"/>
        </w:rPr>
        <w:t xml:space="preserve"> </w:t>
      </w:r>
      <w:r w:rsidRPr="00F5012D">
        <w:rPr>
          <w:position w:val="2"/>
        </w:rPr>
        <w:t>was</w:t>
      </w:r>
      <w:r w:rsidRPr="00F5012D">
        <w:rPr>
          <w:spacing w:val="-9"/>
          <w:position w:val="2"/>
        </w:rPr>
        <w:t xml:space="preserve"> </w:t>
      </w:r>
      <w:r w:rsidRPr="00F5012D">
        <w:rPr>
          <w:position w:val="2"/>
        </w:rPr>
        <w:t>in</w:t>
      </w:r>
      <w:r w:rsidRPr="00F5012D">
        <w:rPr>
          <w:spacing w:val="-15"/>
          <w:position w:val="2"/>
        </w:rPr>
        <w:t xml:space="preserve"> </w:t>
      </w:r>
      <w:r w:rsidRPr="00F5012D">
        <w:rPr>
          <w:position w:val="2"/>
        </w:rPr>
        <w:t>treatment</w:t>
      </w:r>
      <w:r w:rsidRPr="00F5012D">
        <w:rPr>
          <w:spacing w:val="-10"/>
          <w:position w:val="2"/>
        </w:rPr>
        <w:t xml:space="preserve"> </w:t>
      </w:r>
      <w:r w:rsidRPr="00F5012D">
        <w:rPr>
          <w:position w:val="2"/>
        </w:rPr>
        <w:t>T</w:t>
      </w:r>
      <w:r w:rsidRPr="00F5012D">
        <w:t>6</w:t>
      </w:r>
      <w:r w:rsidRPr="00F5012D">
        <w:rPr>
          <w:spacing w:val="7"/>
        </w:rPr>
        <w:t xml:space="preserve"> </w:t>
      </w:r>
      <w:r w:rsidRPr="00F5012D">
        <w:rPr>
          <w:position w:val="2"/>
        </w:rPr>
        <w:t>(N</w:t>
      </w:r>
      <w:r w:rsidRPr="00F5012D">
        <w:rPr>
          <w:spacing w:val="-11"/>
          <w:position w:val="2"/>
        </w:rPr>
        <w:t xml:space="preserve"> </w:t>
      </w:r>
      <w:r w:rsidRPr="00F5012D">
        <w:rPr>
          <w:position w:val="2"/>
        </w:rPr>
        <w:t>@</w:t>
      </w:r>
      <w:r w:rsidRPr="00F5012D">
        <w:rPr>
          <w:spacing w:val="-15"/>
          <w:position w:val="2"/>
        </w:rPr>
        <w:t xml:space="preserve"> </w:t>
      </w:r>
      <w:r w:rsidRPr="00F5012D">
        <w:rPr>
          <w:position w:val="2"/>
        </w:rPr>
        <w:t>35</w:t>
      </w:r>
      <w:r w:rsidRPr="00F5012D">
        <w:rPr>
          <w:spacing w:val="-11"/>
          <w:position w:val="2"/>
        </w:rPr>
        <w:t xml:space="preserve"> </w:t>
      </w:r>
      <w:r w:rsidRPr="00F5012D">
        <w:rPr>
          <w:position w:val="2"/>
        </w:rPr>
        <w:t>kg/ha</w:t>
      </w:r>
      <w:r w:rsidRPr="00F5012D">
        <w:rPr>
          <w:spacing w:val="-12"/>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5"/>
          <w:position w:val="2"/>
        </w:rPr>
        <w:t xml:space="preserve"> </w:t>
      </w:r>
      <w:r w:rsidRPr="00F5012D">
        <w:rPr>
          <w:position w:val="2"/>
        </w:rPr>
        <w:t>@</w:t>
      </w:r>
      <w:r w:rsidRPr="00F5012D">
        <w:rPr>
          <w:spacing w:val="-14"/>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11"/>
          <w:position w:val="2"/>
        </w:rPr>
        <w:t xml:space="preserve"> </w:t>
      </w:r>
      <w:r w:rsidRPr="00F5012D">
        <w:rPr>
          <w:position w:val="2"/>
        </w:rPr>
        <w:t>kg/ha each)</w:t>
      </w:r>
      <w:r w:rsidRPr="00F5012D">
        <w:rPr>
          <w:spacing w:val="-10"/>
          <w:position w:val="2"/>
        </w:rPr>
        <w:t xml:space="preserve"> </w:t>
      </w:r>
      <w:r w:rsidRPr="00F5012D">
        <w:rPr>
          <w:position w:val="2"/>
        </w:rPr>
        <w:t>at</w:t>
      </w:r>
      <w:r w:rsidRPr="00F5012D">
        <w:rPr>
          <w:spacing w:val="-6"/>
          <w:position w:val="2"/>
        </w:rPr>
        <w:t xml:space="preserve"> </w:t>
      </w:r>
      <w:r w:rsidRPr="00F5012D">
        <w:rPr>
          <w:position w:val="2"/>
        </w:rPr>
        <w:t>par</w:t>
      </w:r>
      <w:r w:rsidRPr="00F5012D">
        <w:rPr>
          <w:spacing w:val="-9"/>
          <w:position w:val="2"/>
        </w:rPr>
        <w:t xml:space="preserve"> </w:t>
      </w:r>
      <w:r w:rsidRPr="00F5012D">
        <w:rPr>
          <w:position w:val="2"/>
        </w:rPr>
        <w:t>with</w:t>
      </w:r>
      <w:r w:rsidRPr="00F5012D">
        <w:rPr>
          <w:spacing w:val="-14"/>
          <w:position w:val="2"/>
        </w:rPr>
        <w:t xml:space="preserve"> </w:t>
      </w:r>
      <w:r w:rsidRPr="00F5012D">
        <w:rPr>
          <w:position w:val="2"/>
        </w:rPr>
        <w:t>T</w:t>
      </w:r>
      <w:r w:rsidRPr="00F5012D">
        <w:t>7</w:t>
      </w:r>
      <w:r w:rsidRPr="00F5012D">
        <w:rPr>
          <w:spacing w:val="12"/>
        </w:rPr>
        <w:t xml:space="preserve"> </w:t>
      </w:r>
      <w:r w:rsidRPr="00F5012D">
        <w:rPr>
          <w:position w:val="2"/>
        </w:rPr>
        <w:t>(N</w:t>
      </w:r>
      <w:r w:rsidRPr="00F5012D">
        <w:rPr>
          <w:spacing w:val="-11"/>
          <w:position w:val="2"/>
        </w:rPr>
        <w:t xml:space="preserve"> </w:t>
      </w:r>
      <w:r w:rsidRPr="00F5012D">
        <w:rPr>
          <w:position w:val="2"/>
        </w:rPr>
        <w:t>@</w:t>
      </w:r>
      <w:r w:rsidRPr="00F5012D">
        <w:rPr>
          <w:spacing w:val="-15"/>
          <w:position w:val="2"/>
        </w:rPr>
        <w:t xml:space="preserve"> </w:t>
      </w:r>
      <w:r w:rsidRPr="00F5012D">
        <w:rPr>
          <w:position w:val="2"/>
        </w:rPr>
        <w:t>40</w:t>
      </w:r>
      <w:r w:rsidRPr="00F5012D">
        <w:rPr>
          <w:spacing w:val="-11"/>
          <w:position w:val="2"/>
        </w:rPr>
        <w:t xml:space="preserve"> </w:t>
      </w:r>
      <w:r w:rsidRPr="00F5012D">
        <w:rPr>
          <w:position w:val="2"/>
        </w:rPr>
        <w:t>kg/ha</w:t>
      </w:r>
      <w:r w:rsidRPr="00F5012D">
        <w:rPr>
          <w:spacing w:val="-12"/>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5"/>
          <w:position w:val="2"/>
        </w:rPr>
        <w:t xml:space="preserve"> </w:t>
      </w:r>
      <w:r w:rsidRPr="00F5012D">
        <w:rPr>
          <w:position w:val="2"/>
        </w:rPr>
        <w:t>@</w:t>
      </w:r>
      <w:r w:rsidRPr="00F5012D">
        <w:rPr>
          <w:spacing w:val="-15"/>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6"/>
          <w:position w:val="2"/>
        </w:rPr>
        <w:t xml:space="preserve"> </w:t>
      </w:r>
      <w:r w:rsidRPr="00F5012D">
        <w:rPr>
          <w:position w:val="2"/>
        </w:rPr>
        <w:t>kg/ha</w:t>
      </w:r>
      <w:r w:rsidRPr="00F5012D">
        <w:rPr>
          <w:spacing w:val="-12"/>
          <w:position w:val="2"/>
        </w:rPr>
        <w:t xml:space="preserve"> </w:t>
      </w:r>
      <w:r w:rsidRPr="00F5012D">
        <w:rPr>
          <w:position w:val="2"/>
        </w:rPr>
        <w:t>each)</w:t>
      </w:r>
      <w:r w:rsidRPr="00F5012D">
        <w:rPr>
          <w:spacing w:val="-8"/>
          <w:position w:val="2"/>
        </w:rPr>
        <w:t xml:space="preserve"> </w:t>
      </w:r>
      <w:r w:rsidRPr="00F5012D">
        <w:rPr>
          <w:position w:val="2"/>
        </w:rPr>
        <w:t>with</w:t>
      </w:r>
      <w:r w:rsidRPr="00F5012D">
        <w:rPr>
          <w:spacing w:val="-15"/>
          <w:position w:val="2"/>
        </w:rPr>
        <w:t xml:space="preserve"> </w:t>
      </w:r>
      <w:r w:rsidRPr="00F5012D">
        <w:rPr>
          <w:position w:val="2"/>
        </w:rPr>
        <w:t>6.56,</w:t>
      </w:r>
      <w:r w:rsidRPr="00F5012D">
        <w:rPr>
          <w:spacing w:val="-9"/>
          <w:position w:val="2"/>
        </w:rPr>
        <w:t xml:space="preserve"> </w:t>
      </w:r>
      <w:r w:rsidRPr="00F5012D">
        <w:rPr>
          <w:position w:val="2"/>
        </w:rPr>
        <w:t>17.78</w:t>
      </w:r>
      <w:r w:rsidRPr="00F5012D">
        <w:rPr>
          <w:spacing w:val="-15"/>
          <w:position w:val="2"/>
        </w:rPr>
        <w:t xml:space="preserve"> </w:t>
      </w:r>
      <w:r w:rsidRPr="00F5012D">
        <w:rPr>
          <w:position w:val="2"/>
        </w:rPr>
        <w:t>and</w:t>
      </w:r>
      <w:r w:rsidRPr="00F5012D">
        <w:rPr>
          <w:spacing w:val="-11"/>
          <w:position w:val="2"/>
        </w:rPr>
        <w:t xml:space="preserve"> </w:t>
      </w:r>
      <w:r w:rsidRPr="00F5012D">
        <w:rPr>
          <w:position w:val="2"/>
        </w:rPr>
        <w:t xml:space="preserve">23.45 </w:t>
      </w:r>
      <w:r w:rsidRPr="00F5012D">
        <w:t>branches observed at 20, 40 and 60 DAS respectively. Minimum</w:t>
      </w:r>
      <w:r w:rsidRPr="00F5012D">
        <w:rPr>
          <w:spacing w:val="-1"/>
        </w:rPr>
        <w:t xml:space="preserve"> </w:t>
      </w:r>
      <w:r w:rsidRPr="00F5012D">
        <w:t xml:space="preserve">number of branches per </w:t>
      </w:r>
      <w:r w:rsidRPr="00F5012D">
        <w:rPr>
          <w:position w:val="2"/>
        </w:rPr>
        <w:t>plant (4.69, 9.39 and 15.36 branches) in T</w:t>
      </w:r>
      <w:r w:rsidRPr="00F5012D">
        <w:t>1</w:t>
      </w:r>
      <w:r w:rsidRPr="00F5012D">
        <w:rPr>
          <w:spacing w:val="40"/>
        </w:rPr>
        <w:t xml:space="preserve"> </w:t>
      </w:r>
      <w:r w:rsidRPr="00F5012D">
        <w:rPr>
          <w:position w:val="2"/>
        </w:rPr>
        <w:t xml:space="preserve">(control) observed at 20, 40 and 60 DAS </w:t>
      </w:r>
      <w:r w:rsidRPr="00F5012D">
        <w:t>respectively.</w:t>
      </w:r>
      <w:r w:rsidRPr="00F5012D">
        <w:rPr>
          <w:spacing w:val="21"/>
        </w:rPr>
        <w:t xml:space="preserve"> </w:t>
      </w:r>
      <w:r w:rsidRPr="00F5012D">
        <w:t>The</w:t>
      </w:r>
      <w:r w:rsidRPr="00F5012D">
        <w:rPr>
          <w:spacing w:val="24"/>
        </w:rPr>
        <w:t xml:space="preserve"> </w:t>
      </w:r>
      <w:r w:rsidRPr="00F5012D">
        <w:t>maximum</w:t>
      </w:r>
      <w:r w:rsidRPr="00F5012D">
        <w:rPr>
          <w:spacing w:val="26"/>
        </w:rPr>
        <w:t xml:space="preserve"> </w:t>
      </w:r>
      <w:r w:rsidRPr="00F5012D">
        <w:t>number</w:t>
      </w:r>
      <w:r w:rsidRPr="00F5012D">
        <w:rPr>
          <w:spacing w:val="22"/>
        </w:rPr>
        <w:t xml:space="preserve"> </w:t>
      </w:r>
      <w:r w:rsidRPr="00F5012D">
        <w:t>of</w:t>
      </w:r>
      <w:r w:rsidRPr="00F5012D">
        <w:rPr>
          <w:spacing w:val="14"/>
        </w:rPr>
        <w:t xml:space="preserve"> </w:t>
      </w:r>
      <w:r w:rsidRPr="00F5012D">
        <w:t>nodules</w:t>
      </w:r>
      <w:r w:rsidRPr="00F5012D">
        <w:rPr>
          <w:spacing w:val="19"/>
        </w:rPr>
        <w:t xml:space="preserve"> </w:t>
      </w:r>
      <w:r w:rsidRPr="00F5012D">
        <w:t>per</w:t>
      </w:r>
      <w:r w:rsidRPr="00F5012D">
        <w:rPr>
          <w:spacing w:val="22"/>
        </w:rPr>
        <w:t xml:space="preserve"> </w:t>
      </w:r>
      <w:r w:rsidRPr="00F5012D">
        <w:t>plant</w:t>
      </w:r>
      <w:r w:rsidRPr="00F5012D">
        <w:rPr>
          <w:spacing w:val="30"/>
        </w:rPr>
        <w:t xml:space="preserve"> </w:t>
      </w:r>
      <w:r w:rsidRPr="00F5012D">
        <w:t>(13.04</w:t>
      </w:r>
      <w:r w:rsidRPr="00F5012D">
        <w:rPr>
          <w:spacing w:val="16"/>
        </w:rPr>
        <w:t xml:space="preserve"> </w:t>
      </w:r>
      <w:r w:rsidRPr="00F5012D">
        <w:t>nodules)</w:t>
      </w:r>
      <w:r w:rsidRPr="00F5012D">
        <w:rPr>
          <w:spacing w:val="22"/>
        </w:rPr>
        <w:t xml:space="preserve"> </w:t>
      </w:r>
      <w:r w:rsidRPr="00F5012D">
        <w:t>was</w:t>
      </w:r>
      <w:r w:rsidRPr="00F5012D">
        <w:rPr>
          <w:spacing w:val="20"/>
        </w:rPr>
        <w:t xml:space="preserve"> </w:t>
      </w:r>
      <w:r w:rsidRPr="00F5012D">
        <w:rPr>
          <w:spacing w:val="-2"/>
        </w:rPr>
        <w:t>observed</w:t>
      </w:r>
      <w:r w:rsidR="008C450C">
        <w:t xml:space="preserve"> </w:t>
      </w:r>
      <w:r w:rsidRPr="00F5012D">
        <w:rPr>
          <w:position w:val="2"/>
        </w:rPr>
        <w:t>with treatment T</w:t>
      </w:r>
      <w:r w:rsidRPr="00F5012D">
        <w:t>6</w:t>
      </w:r>
      <w:r w:rsidRPr="00F5012D">
        <w:rPr>
          <w:spacing w:val="32"/>
        </w:rPr>
        <w:t xml:space="preserve"> </w:t>
      </w:r>
      <w:r w:rsidRPr="00F5012D">
        <w:rPr>
          <w:position w:val="2"/>
        </w:rPr>
        <w:t>(N @ 35 kg/ha + PK @ 75 &amp;60 kg/ha each) followed by T</w:t>
      </w:r>
      <w:r w:rsidRPr="00F5012D">
        <w:t>7</w:t>
      </w:r>
      <w:r w:rsidRPr="00F5012D">
        <w:rPr>
          <w:spacing w:val="36"/>
        </w:rPr>
        <w:t xml:space="preserve"> </w:t>
      </w:r>
      <w:r w:rsidRPr="00F5012D">
        <w:rPr>
          <w:position w:val="2"/>
        </w:rPr>
        <w:t xml:space="preserve">(N @ 40 </w:t>
      </w:r>
      <w:r w:rsidRPr="00F5012D">
        <w:t>kg/ha + PK @</w:t>
      </w:r>
      <w:r w:rsidRPr="00F5012D">
        <w:rPr>
          <w:spacing w:val="-1"/>
        </w:rPr>
        <w:t xml:space="preserve"> </w:t>
      </w:r>
      <w:r w:rsidRPr="00F5012D">
        <w:t xml:space="preserve">75 &amp;60 kg/ha each) with 10.19 nodules. Minimum number of </w:t>
      </w:r>
      <w:r w:rsidRPr="00F5012D">
        <w:lastRenderedPageBreak/>
        <w:t xml:space="preserve">nodules per </w:t>
      </w:r>
      <w:r w:rsidRPr="00F5012D">
        <w:rPr>
          <w:position w:val="2"/>
        </w:rPr>
        <w:t>plant (5.15 nodules) was observed in T</w:t>
      </w:r>
      <w:r w:rsidRPr="00F5012D">
        <w:t>1</w:t>
      </w:r>
      <w:r w:rsidRPr="00F5012D">
        <w:rPr>
          <w:spacing w:val="25"/>
        </w:rPr>
        <w:t xml:space="preserve"> </w:t>
      </w:r>
      <w:r w:rsidRPr="00F5012D">
        <w:rPr>
          <w:position w:val="2"/>
        </w:rPr>
        <w:t>(control). The treatment combination of</w:t>
      </w:r>
      <w:r w:rsidRPr="00F5012D">
        <w:rPr>
          <w:spacing w:val="-1"/>
          <w:position w:val="2"/>
        </w:rPr>
        <w:t xml:space="preserve"> </w:t>
      </w:r>
      <w:r w:rsidRPr="00F5012D">
        <w:rPr>
          <w:position w:val="2"/>
        </w:rPr>
        <w:t xml:space="preserve">N @ 35 </w:t>
      </w:r>
      <w:r w:rsidRPr="00F5012D">
        <w:t>kg/ha</w:t>
      </w:r>
      <w:r w:rsidRPr="00F5012D">
        <w:rPr>
          <w:spacing w:val="-15"/>
        </w:rPr>
        <w:t xml:space="preserve"> </w:t>
      </w:r>
      <w:r w:rsidRPr="00F5012D">
        <w:t>+</w:t>
      </w:r>
      <w:r w:rsidRPr="00F5012D">
        <w:rPr>
          <w:spacing w:val="-13"/>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5"/>
        </w:rPr>
        <w:t xml:space="preserve"> </w:t>
      </w:r>
      <w:r w:rsidRPr="00F5012D">
        <w:t>60</w:t>
      </w:r>
      <w:r w:rsidRPr="00F5012D">
        <w:rPr>
          <w:spacing w:val="-15"/>
        </w:rPr>
        <w:t xml:space="preserve"> </w:t>
      </w:r>
      <w:r w:rsidRPr="00F5012D">
        <w:t>kg/ha</w:t>
      </w:r>
      <w:r w:rsidRPr="00F5012D">
        <w:rPr>
          <w:spacing w:val="-12"/>
        </w:rPr>
        <w:t xml:space="preserve"> </w:t>
      </w:r>
      <w:r w:rsidRPr="00F5012D">
        <w:t>each</w:t>
      </w:r>
      <w:r w:rsidRPr="00F5012D">
        <w:rPr>
          <w:spacing w:val="-11"/>
        </w:rPr>
        <w:t xml:space="preserve"> </w:t>
      </w:r>
      <w:r w:rsidRPr="00F5012D">
        <w:t>in</w:t>
      </w:r>
      <w:r w:rsidRPr="00F5012D">
        <w:rPr>
          <w:spacing w:val="-15"/>
        </w:rPr>
        <w:t xml:space="preserve"> </w:t>
      </w:r>
      <w:r w:rsidRPr="00F5012D">
        <w:t>cowpea</w:t>
      </w:r>
      <w:r w:rsidRPr="00F5012D">
        <w:rPr>
          <w:spacing w:val="-12"/>
        </w:rPr>
        <w:t xml:space="preserve"> </w:t>
      </w:r>
      <w:r w:rsidRPr="00F5012D">
        <w:t>likely</w:t>
      </w:r>
      <w:r w:rsidRPr="00F5012D">
        <w:rPr>
          <w:spacing w:val="-15"/>
        </w:rPr>
        <w:t xml:space="preserve"> </w:t>
      </w:r>
      <w:r w:rsidRPr="00F5012D">
        <w:t>resulted</w:t>
      </w:r>
      <w:r w:rsidRPr="00F5012D">
        <w:rPr>
          <w:spacing w:val="-11"/>
        </w:rPr>
        <w:t xml:space="preserve"> </w:t>
      </w:r>
      <w:r w:rsidRPr="00F5012D">
        <w:t>in</w:t>
      </w:r>
      <w:r w:rsidRPr="00F5012D">
        <w:rPr>
          <w:spacing w:val="-15"/>
        </w:rPr>
        <w:t xml:space="preserve"> </w:t>
      </w:r>
      <w:r w:rsidRPr="00F5012D">
        <w:t>a</w:t>
      </w:r>
      <w:r w:rsidRPr="00F5012D">
        <w:rPr>
          <w:spacing w:val="-12"/>
        </w:rPr>
        <w:t xml:space="preserve"> </w:t>
      </w:r>
      <w:r w:rsidRPr="00F5012D">
        <w:t>higher</w:t>
      </w:r>
      <w:r w:rsidRPr="00F5012D">
        <w:rPr>
          <w:spacing w:val="-9"/>
        </w:rPr>
        <w:t xml:space="preserve"> </w:t>
      </w:r>
      <w:r w:rsidRPr="00F5012D">
        <w:t>number</w:t>
      </w:r>
      <w:r w:rsidRPr="00F5012D">
        <w:rPr>
          <w:spacing w:val="-9"/>
        </w:rPr>
        <w:t xml:space="preserve"> </w:t>
      </w:r>
      <w:r w:rsidRPr="00F5012D">
        <w:t>of</w:t>
      </w:r>
      <w:r w:rsidRPr="00F5012D">
        <w:rPr>
          <w:spacing w:val="-15"/>
        </w:rPr>
        <w:t xml:space="preserve"> </w:t>
      </w:r>
      <w:r w:rsidRPr="00F5012D">
        <w:t>branches and nodules per plant compared to the RDF 100% [NPK: 30:75:60 kg/ha] and other nitrogen treatments due to the optimized nutrient balance. The slightly elevated nitrogen dose (35 kg/ha) provided adequate nitrogen, a key element for promoting vegetative growth and branching. Nitrogen, being a critical component of chlorophyll and amino acids, directly influences cell division and elongation, leading to increased lateral branching. Furthermore, the phosphorus (P) at 75 kg/ha played a crucial role in root development and nodule formation, as it is essential for energy transfer and symbiotic nitrogen fixation in legumes. Potassium</w:t>
      </w:r>
      <w:r w:rsidRPr="00F5012D">
        <w:rPr>
          <w:spacing w:val="-6"/>
        </w:rPr>
        <w:t xml:space="preserve"> </w:t>
      </w:r>
      <w:r w:rsidRPr="00F5012D">
        <w:t>(K) at 60</w:t>
      </w:r>
      <w:r w:rsidRPr="00F5012D">
        <w:rPr>
          <w:spacing w:val="-1"/>
        </w:rPr>
        <w:t xml:space="preserve"> </w:t>
      </w:r>
      <w:r w:rsidRPr="00F5012D">
        <w:t>kg/ha would have enhanced the overall physiological processes, including water regulation, enzyme activation, and nutrient transport,</w:t>
      </w:r>
      <w:r w:rsidRPr="00F5012D">
        <w:rPr>
          <w:spacing w:val="-12"/>
        </w:rPr>
        <w:t xml:space="preserve"> </w:t>
      </w:r>
      <w:r w:rsidRPr="00F5012D">
        <w:t>further</w:t>
      </w:r>
      <w:r w:rsidRPr="00F5012D">
        <w:rPr>
          <w:spacing w:val="-9"/>
        </w:rPr>
        <w:t xml:space="preserve"> </w:t>
      </w:r>
      <w:r w:rsidRPr="00F5012D">
        <w:t>supporting</w:t>
      </w:r>
      <w:r w:rsidRPr="00F5012D">
        <w:rPr>
          <w:spacing w:val="-10"/>
        </w:rPr>
        <w:t xml:space="preserve"> </w:t>
      </w:r>
      <w:r w:rsidRPr="00F5012D">
        <w:t>both</w:t>
      </w:r>
      <w:r w:rsidRPr="00F5012D">
        <w:rPr>
          <w:spacing w:val="-15"/>
        </w:rPr>
        <w:t xml:space="preserve"> </w:t>
      </w:r>
      <w:r w:rsidRPr="00F5012D">
        <w:t>branching</w:t>
      </w:r>
      <w:r w:rsidRPr="00F5012D">
        <w:rPr>
          <w:spacing w:val="-10"/>
        </w:rPr>
        <w:t xml:space="preserve"> </w:t>
      </w:r>
      <w:r w:rsidRPr="00F5012D">
        <w:t>and</w:t>
      </w:r>
      <w:r w:rsidRPr="00F5012D">
        <w:rPr>
          <w:spacing w:val="-10"/>
        </w:rPr>
        <w:t xml:space="preserve"> </w:t>
      </w:r>
      <w:r w:rsidRPr="00F5012D">
        <w:t>nodule</w:t>
      </w:r>
      <w:r w:rsidRPr="00F5012D">
        <w:rPr>
          <w:spacing w:val="-7"/>
        </w:rPr>
        <w:t xml:space="preserve"> </w:t>
      </w:r>
      <w:r w:rsidRPr="00F5012D">
        <w:t>formation.</w:t>
      </w:r>
      <w:r w:rsidRPr="00F5012D">
        <w:rPr>
          <w:spacing w:val="-9"/>
        </w:rPr>
        <w:t xml:space="preserve"> </w:t>
      </w:r>
      <w:r w:rsidRPr="00F5012D">
        <w:t>The</w:t>
      </w:r>
      <w:r w:rsidRPr="00F5012D">
        <w:rPr>
          <w:spacing w:val="-11"/>
        </w:rPr>
        <w:t xml:space="preserve"> </w:t>
      </w:r>
      <w:r w:rsidRPr="00F5012D">
        <w:t>combined</w:t>
      </w:r>
      <w:r w:rsidRPr="00F5012D">
        <w:rPr>
          <w:spacing w:val="-10"/>
        </w:rPr>
        <w:t xml:space="preserve"> </w:t>
      </w:r>
      <w:r w:rsidRPr="00F5012D">
        <w:t>effect</w:t>
      </w:r>
      <w:r w:rsidRPr="00F5012D">
        <w:rPr>
          <w:spacing w:val="-10"/>
        </w:rPr>
        <w:t xml:space="preserve"> </w:t>
      </w:r>
      <w:r w:rsidRPr="00F5012D">
        <w:t>of these nutrients likely created an optimal soil environment, promoting vigorous root and shoot development. This would have resulted in a greater number of nodules, enhancing the plant's nitrogen fixation capacity and subsequently supporting more branches. In contrast,</w:t>
      </w:r>
      <w:r w:rsidRPr="00F5012D">
        <w:rPr>
          <w:spacing w:val="-14"/>
        </w:rPr>
        <w:t xml:space="preserve"> </w:t>
      </w:r>
      <w:r w:rsidRPr="00F5012D">
        <w:t>the</w:t>
      </w:r>
      <w:r w:rsidRPr="00F5012D">
        <w:rPr>
          <w:spacing w:val="-9"/>
        </w:rPr>
        <w:t xml:space="preserve"> </w:t>
      </w:r>
      <w:r w:rsidRPr="00F5012D">
        <w:t>RDF</w:t>
      </w:r>
      <w:r w:rsidRPr="00F5012D">
        <w:rPr>
          <w:spacing w:val="-11"/>
        </w:rPr>
        <w:t xml:space="preserve"> </w:t>
      </w:r>
      <w:r w:rsidRPr="00F5012D">
        <w:t>and</w:t>
      </w:r>
      <w:r w:rsidRPr="00F5012D">
        <w:rPr>
          <w:spacing w:val="-8"/>
        </w:rPr>
        <w:t xml:space="preserve"> </w:t>
      </w:r>
      <w:r w:rsidRPr="00F5012D">
        <w:t>other</w:t>
      </w:r>
      <w:r w:rsidRPr="00F5012D">
        <w:rPr>
          <w:spacing w:val="-6"/>
        </w:rPr>
        <w:t xml:space="preserve"> </w:t>
      </w:r>
      <w:r w:rsidRPr="00F5012D">
        <w:t>nitrogen</w:t>
      </w:r>
      <w:r w:rsidRPr="00F5012D">
        <w:rPr>
          <w:spacing w:val="-12"/>
        </w:rPr>
        <w:t xml:space="preserve"> </w:t>
      </w:r>
      <w:r w:rsidRPr="00F5012D">
        <w:t>treatments</w:t>
      </w:r>
      <w:r w:rsidRPr="00F5012D">
        <w:rPr>
          <w:spacing w:val="-9"/>
        </w:rPr>
        <w:t xml:space="preserve"> </w:t>
      </w:r>
      <w:r w:rsidRPr="00F5012D">
        <w:t>might</w:t>
      </w:r>
      <w:r w:rsidRPr="00F5012D">
        <w:rPr>
          <w:spacing w:val="-3"/>
        </w:rPr>
        <w:t xml:space="preserve"> </w:t>
      </w:r>
      <w:r w:rsidRPr="00F5012D">
        <w:t>not</w:t>
      </w:r>
      <w:r w:rsidRPr="00F5012D">
        <w:rPr>
          <w:spacing w:val="-3"/>
        </w:rPr>
        <w:t xml:space="preserve"> </w:t>
      </w:r>
      <w:r w:rsidRPr="00F5012D">
        <w:t>have</w:t>
      </w:r>
      <w:r w:rsidRPr="00F5012D">
        <w:rPr>
          <w:spacing w:val="-9"/>
        </w:rPr>
        <w:t xml:space="preserve"> </w:t>
      </w:r>
      <w:r w:rsidRPr="00F5012D">
        <w:t>provided</w:t>
      </w:r>
      <w:r w:rsidRPr="00F5012D">
        <w:rPr>
          <w:spacing w:val="-8"/>
        </w:rPr>
        <w:t xml:space="preserve"> </w:t>
      </w:r>
      <w:r w:rsidRPr="00F5012D">
        <w:t>the</w:t>
      </w:r>
      <w:r w:rsidRPr="00F5012D">
        <w:rPr>
          <w:spacing w:val="-9"/>
        </w:rPr>
        <w:t xml:space="preserve"> </w:t>
      </w:r>
      <w:r w:rsidRPr="00F5012D">
        <w:t>same</w:t>
      </w:r>
      <w:r w:rsidRPr="00F5012D">
        <w:rPr>
          <w:spacing w:val="-9"/>
        </w:rPr>
        <w:t xml:space="preserve"> </w:t>
      </w:r>
      <w:r w:rsidRPr="00F5012D">
        <w:t>nutrient synergy,</w:t>
      </w:r>
      <w:r w:rsidRPr="00F5012D">
        <w:rPr>
          <w:spacing w:val="-15"/>
        </w:rPr>
        <w:t xml:space="preserve"> </w:t>
      </w:r>
      <w:r w:rsidRPr="00F5012D">
        <w:t>leading</w:t>
      </w:r>
      <w:r w:rsidRPr="00F5012D">
        <w:rPr>
          <w:spacing w:val="-15"/>
        </w:rPr>
        <w:t xml:space="preserve"> </w:t>
      </w:r>
      <w:r w:rsidRPr="00F5012D">
        <w:t>to</w:t>
      </w:r>
      <w:r w:rsidRPr="00F5012D">
        <w:rPr>
          <w:spacing w:val="-11"/>
        </w:rPr>
        <w:t xml:space="preserve"> </w:t>
      </w:r>
      <w:r w:rsidRPr="00F5012D">
        <w:t>less</w:t>
      </w:r>
      <w:r w:rsidRPr="00F5012D">
        <w:rPr>
          <w:spacing w:val="-15"/>
        </w:rPr>
        <w:t xml:space="preserve"> </w:t>
      </w:r>
      <w:r w:rsidRPr="00F5012D">
        <w:t>branching</w:t>
      </w:r>
      <w:r w:rsidRPr="00F5012D">
        <w:rPr>
          <w:spacing w:val="-15"/>
        </w:rPr>
        <w:t xml:space="preserve"> </w:t>
      </w:r>
      <w:r w:rsidRPr="00F5012D">
        <w:t>and</w:t>
      </w:r>
      <w:r w:rsidRPr="00F5012D">
        <w:rPr>
          <w:spacing w:val="-11"/>
        </w:rPr>
        <w:t xml:space="preserve"> </w:t>
      </w:r>
      <w:r w:rsidRPr="00F5012D">
        <w:t>nodule</w:t>
      </w:r>
      <w:r w:rsidRPr="00F5012D">
        <w:rPr>
          <w:spacing w:val="-15"/>
        </w:rPr>
        <w:t xml:space="preserve"> </w:t>
      </w:r>
      <w:r w:rsidRPr="00F5012D">
        <w:t>development.</w:t>
      </w:r>
      <w:r w:rsidRPr="00F5012D">
        <w:rPr>
          <w:spacing w:val="-14"/>
        </w:rPr>
        <w:t xml:space="preserve"> </w:t>
      </w:r>
      <w:r w:rsidRPr="00F5012D">
        <w:t>Similar</w:t>
      </w:r>
      <w:r w:rsidRPr="00F5012D">
        <w:rPr>
          <w:spacing w:val="-9"/>
        </w:rPr>
        <w:t xml:space="preserve"> </w:t>
      </w:r>
      <w:r w:rsidRPr="00F5012D">
        <w:t>findings</w:t>
      </w:r>
      <w:r w:rsidRPr="00F5012D">
        <w:rPr>
          <w:spacing w:val="-15"/>
        </w:rPr>
        <w:t xml:space="preserve"> </w:t>
      </w:r>
      <w:r w:rsidRPr="00F5012D">
        <w:t>were</w:t>
      </w:r>
      <w:r w:rsidRPr="00F5012D">
        <w:rPr>
          <w:spacing w:val="-15"/>
        </w:rPr>
        <w:t xml:space="preserve"> </w:t>
      </w:r>
      <w:r w:rsidRPr="00F5012D">
        <w:t xml:space="preserve">reported by </w:t>
      </w:r>
      <w:r w:rsidRPr="00F5012D">
        <w:rPr>
          <w:b/>
        </w:rPr>
        <w:t xml:space="preserve">Singh </w:t>
      </w:r>
      <w:r w:rsidRPr="00F5012D">
        <w:rPr>
          <w:b/>
          <w:i/>
        </w:rPr>
        <w:t xml:space="preserve">et al., </w:t>
      </w:r>
      <w:r w:rsidRPr="00F5012D">
        <w:rPr>
          <w:b/>
        </w:rPr>
        <w:t xml:space="preserve">(2021); Wadi </w:t>
      </w:r>
      <w:r w:rsidRPr="00F5012D">
        <w:rPr>
          <w:b/>
          <w:i/>
        </w:rPr>
        <w:t xml:space="preserve">et al., </w:t>
      </w:r>
      <w:r w:rsidRPr="00F5012D">
        <w:rPr>
          <w:b/>
        </w:rPr>
        <w:t>(2021)</w:t>
      </w:r>
      <w:r w:rsidRPr="00F5012D">
        <w:t>.</w:t>
      </w:r>
    </w:p>
    <w:p w14:paraId="2C5A3FF2" w14:textId="77777777" w:rsidR="001A020F" w:rsidRPr="00F5012D" w:rsidRDefault="00D9532C">
      <w:pPr>
        <w:pStyle w:val="Heading1"/>
        <w:numPr>
          <w:ilvl w:val="0"/>
          <w:numId w:val="1"/>
        </w:numPr>
        <w:tabs>
          <w:tab w:val="left" w:pos="841"/>
        </w:tabs>
        <w:spacing w:before="205"/>
        <w:ind w:left="841"/>
        <w:jc w:val="both"/>
      </w:pPr>
      <w:r w:rsidRPr="00F5012D">
        <w:t>Days</w:t>
      </w:r>
      <w:r w:rsidRPr="00F5012D">
        <w:rPr>
          <w:spacing w:val="-4"/>
        </w:rPr>
        <w:t xml:space="preserve"> </w:t>
      </w:r>
      <w:r w:rsidRPr="00F5012D">
        <w:t>to first</w:t>
      </w:r>
      <w:r w:rsidRPr="00F5012D">
        <w:rPr>
          <w:spacing w:val="1"/>
        </w:rPr>
        <w:t xml:space="preserve"> </w:t>
      </w:r>
      <w:r w:rsidRPr="00F5012D">
        <w:t>flowering and days</w:t>
      </w:r>
      <w:r w:rsidRPr="00F5012D">
        <w:rPr>
          <w:spacing w:val="-2"/>
        </w:rPr>
        <w:t xml:space="preserve"> </w:t>
      </w:r>
      <w:r w:rsidRPr="00F5012D">
        <w:t>to</w:t>
      </w:r>
      <w:r w:rsidRPr="00F5012D">
        <w:rPr>
          <w:spacing w:val="-1"/>
        </w:rPr>
        <w:t xml:space="preserve"> </w:t>
      </w:r>
      <w:r w:rsidRPr="00F5012D">
        <w:t>50%</w:t>
      </w:r>
      <w:r w:rsidRPr="00F5012D">
        <w:rPr>
          <w:spacing w:val="-4"/>
        </w:rPr>
        <w:t xml:space="preserve"> </w:t>
      </w:r>
      <w:r w:rsidRPr="00F5012D">
        <w:rPr>
          <w:spacing w:val="-2"/>
        </w:rPr>
        <w:t>flowering</w:t>
      </w:r>
    </w:p>
    <w:p w14:paraId="1D53FA29" w14:textId="77777777" w:rsidR="001A020F" w:rsidRPr="00F5012D" w:rsidRDefault="001A020F">
      <w:pPr>
        <w:pStyle w:val="BodyText"/>
        <w:spacing w:before="13"/>
        <w:rPr>
          <w:b/>
        </w:rPr>
      </w:pPr>
    </w:p>
    <w:p w14:paraId="123F7588" w14:textId="2052C176" w:rsidR="001A020F" w:rsidRPr="00F5012D" w:rsidRDefault="00D9532C" w:rsidP="008C450C">
      <w:pPr>
        <w:pStyle w:val="BodyText"/>
        <w:spacing w:line="360" w:lineRule="auto"/>
        <w:ind w:left="121" w:right="600"/>
        <w:jc w:val="both"/>
      </w:pPr>
      <w:r w:rsidRPr="00F5012D">
        <w:rPr>
          <w:position w:val="2"/>
        </w:rPr>
        <w:t>The minimum</w:t>
      </w:r>
      <w:r w:rsidRPr="00F5012D">
        <w:rPr>
          <w:spacing w:val="-2"/>
          <w:position w:val="2"/>
        </w:rPr>
        <w:t xml:space="preserve"> </w:t>
      </w:r>
      <w:r w:rsidRPr="00F5012D">
        <w:rPr>
          <w:position w:val="2"/>
        </w:rPr>
        <w:t>days to first flowering (29.08 days) was observed with treatment T</w:t>
      </w:r>
      <w:r w:rsidRPr="00F5012D">
        <w:t>5</w:t>
      </w:r>
      <w:r w:rsidRPr="00F5012D">
        <w:rPr>
          <w:spacing w:val="25"/>
        </w:rPr>
        <w:t xml:space="preserve"> </w:t>
      </w:r>
      <w:r w:rsidRPr="00F5012D">
        <w:rPr>
          <w:position w:val="2"/>
        </w:rPr>
        <w:t>(RDF 100%</w:t>
      </w:r>
      <w:r w:rsidRPr="00F5012D">
        <w:rPr>
          <w:spacing w:val="-10"/>
          <w:position w:val="2"/>
        </w:rPr>
        <w:t xml:space="preserve"> </w:t>
      </w:r>
      <w:r w:rsidRPr="00F5012D">
        <w:rPr>
          <w:position w:val="2"/>
        </w:rPr>
        <w:t>[NPK:</w:t>
      </w:r>
      <w:r w:rsidRPr="00F5012D">
        <w:rPr>
          <w:spacing w:val="-6"/>
          <w:position w:val="2"/>
        </w:rPr>
        <w:t xml:space="preserve"> </w:t>
      </w:r>
      <w:r w:rsidRPr="00F5012D">
        <w:rPr>
          <w:position w:val="2"/>
        </w:rPr>
        <w:t>30:75:60</w:t>
      </w:r>
      <w:r w:rsidRPr="00F5012D">
        <w:rPr>
          <w:spacing w:val="-11"/>
          <w:position w:val="2"/>
        </w:rPr>
        <w:t xml:space="preserve"> </w:t>
      </w:r>
      <w:r w:rsidRPr="00F5012D">
        <w:rPr>
          <w:position w:val="2"/>
        </w:rPr>
        <w:t>Kg/ha])</w:t>
      </w:r>
      <w:r w:rsidRPr="00F5012D">
        <w:rPr>
          <w:spacing w:val="-5"/>
          <w:position w:val="2"/>
        </w:rPr>
        <w:t xml:space="preserve"> </w:t>
      </w:r>
      <w:r w:rsidRPr="00F5012D">
        <w:rPr>
          <w:position w:val="2"/>
        </w:rPr>
        <w:t>followed</w:t>
      </w:r>
      <w:r w:rsidRPr="00F5012D">
        <w:rPr>
          <w:spacing w:val="-7"/>
          <w:position w:val="2"/>
        </w:rPr>
        <w:t xml:space="preserve"> </w:t>
      </w:r>
      <w:r w:rsidRPr="00F5012D">
        <w:rPr>
          <w:position w:val="2"/>
        </w:rPr>
        <w:t>by</w:t>
      </w:r>
      <w:r w:rsidRPr="00F5012D">
        <w:rPr>
          <w:spacing w:val="-14"/>
          <w:position w:val="2"/>
        </w:rPr>
        <w:t xml:space="preserve"> </w:t>
      </w:r>
      <w:r w:rsidRPr="00F5012D">
        <w:rPr>
          <w:position w:val="2"/>
        </w:rPr>
        <w:t>T</w:t>
      </w:r>
      <w:r w:rsidRPr="00F5012D">
        <w:t>4</w:t>
      </w:r>
      <w:r w:rsidRPr="00F5012D">
        <w:rPr>
          <w:spacing w:val="16"/>
        </w:rPr>
        <w:t xml:space="preserve"> </w:t>
      </w:r>
      <w:r w:rsidRPr="00F5012D">
        <w:rPr>
          <w:position w:val="2"/>
        </w:rPr>
        <w:t>(N</w:t>
      </w:r>
      <w:r w:rsidRPr="00F5012D">
        <w:rPr>
          <w:spacing w:val="-15"/>
          <w:position w:val="2"/>
        </w:rPr>
        <w:t xml:space="preserve"> </w:t>
      </w:r>
      <w:r w:rsidRPr="00F5012D">
        <w:rPr>
          <w:position w:val="2"/>
        </w:rPr>
        <w:t>@</w:t>
      </w:r>
      <w:r w:rsidRPr="00F5012D">
        <w:rPr>
          <w:spacing w:val="-11"/>
          <w:position w:val="2"/>
        </w:rPr>
        <w:t xml:space="preserve"> </w:t>
      </w:r>
      <w:r w:rsidRPr="00F5012D">
        <w:rPr>
          <w:position w:val="2"/>
        </w:rPr>
        <w:t>25</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1"/>
          <w:position w:val="2"/>
        </w:rPr>
        <w:t xml:space="preserve"> </w:t>
      </w:r>
      <w:r w:rsidRPr="00F5012D">
        <w:rPr>
          <w:position w:val="2"/>
        </w:rPr>
        <w:t>@</w:t>
      </w:r>
      <w:r w:rsidRPr="00F5012D">
        <w:rPr>
          <w:spacing w:val="-11"/>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each) with</w:t>
      </w:r>
      <w:r w:rsidRPr="00F5012D">
        <w:rPr>
          <w:spacing w:val="-2"/>
          <w:position w:val="2"/>
        </w:rPr>
        <w:t xml:space="preserve"> </w:t>
      </w:r>
      <w:r w:rsidRPr="00F5012D">
        <w:rPr>
          <w:position w:val="2"/>
        </w:rPr>
        <w:t>29.67 days. Maximum</w:t>
      </w:r>
      <w:r w:rsidRPr="00F5012D">
        <w:rPr>
          <w:spacing w:val="-7"/>
          <w:position w:val="2"/>
        </w:rPr>
        <w:t xml:space="preserve"> </w:t>
      </w:r>
      <w:r w:rsidRPr="00F5012D">
        <w:rPr>
          <w:position w:val="2"/>
        </w:rPr>
        <w:t>days to first flowering (35.52 days) was observed in</w:t>
      </w:r>
      <w:r w:rsidRPr="00F5012D">
        <w:rPr>
          <w:spacing w:val="-2"/>
          <w:position w:val="2"/>
        </w:rPr>
        <w:t xml:space="preserve"> </w:t>
      </w:r>
      <w:r w:rsidRPr="00F5012D">
        <w:rPr>
          <w:position w:val="2"/>
        </w:rPr>
        <w:t>T</w:t>
      </w:r>
      <w:r w:rsidRPr="00F5012D">
        <w:t>6</w:t>
      </w:r>
      <w:r w:rsidRPr="00F5012D">
        <w:rPr>
          <w:spacing w:val="20"/>
        </w:rPr>
        <w:t xml:space="preserve"> </w:t>
      </w:r>
      <w:r w:rsidRPr="00F5012D">
        <w:rPr>
          <w:position w:val="2"/>
        </w:rPr>
        <w:t xml:space="preserve">(N @ </w:t>
      </w:r>
      <w:r w:rsidRPr="00F5012D">
        <w:t>35</w:t>
      </w:r>
      <w:r w:rsidRPr="00F5012D">
        <w:rPr>
          <w:spacing w:val="-1"/>
        </w:rPr>
        <w:t xml:space="preserve"> </w:t>
      </w:r>
      <w:r w:rsidRPr="00F5012D">
        <w:t>kg/ha</w:t>
      </w:r>
      <w:r w:rsidRPr="00F5012D">
        <w:rPr>
          <w:spacing w:val="-2"/>
        </w:rPr>
        <w:t xml:space="preserve"> </w:t>
      </w:r>
      <w:r w:rsidRPr="00F5012D">
        <w:t>+</w:t>
      </w:r>
      <w:r w:rsidRPr="00F5012D">
        <w:rPr>
          <w:spacing w:val="-2"/>
        </w:rPr>
        <w:t xml:space="preserve"> </w:t>
      </w:r>
      <w:r w:rsidRPr="00F5012D">
        <w:t>PK</w:t>
      </w:r>
      <w:r w:rsidRPr="00F5012D">
        <w:rPr>
          <w:spacing w:val="-2"/>
        </w:rPr>
        <w:t xml:space="preserve"> </w:t>
      </w:r>
      <w:r w:rsidRPr="00F5012D">
        <w:t>@</w:t>
      </w:r>
      <w:r w:rsidRPr="00F5012D">
        <w:rPr>
          <w:spacing w:val="-5"/>
        </w:rPr>
        <w:t xml:space="preserve"> </w:t>
      </w:r>
      <w:r w:rsidRPr="00F5012D">
        <w:t>75</w:t>
      </w:r>
      <w:r w:rsidRPr="00F5012D">
        <w:rPr>
          <w:spacing w:val="-1"/>
        </w:rPr>
        <w:t xml:space="preserve"> </w:t>
      </w:r>
      <w:r w:rsidRPr="00F5012D">
        <w:t>&amp;60</w:t>
      </w:r>
      <w:r w:rsidRPr="00F5012D">
        <w:rPr>
          <w:spacing w:val="-1"/>
        </w:rPr>
        <w:t xml:space="preserve"> </w:t>
      </w:r>
      <w:r w:rsidRPr="00F5012D">
        <w:t>kg/ha</w:t>
      </w:r>
      <w:r w:rsidRPr="00F5012D">
        <w:rPr>
          <w:spacing w:val="-2"/>
        </w:rPr>
        <w:t xml:space="preserve"> </w:t>
      </w:r>
      <w:r w:rsidRPr="00F5012D">
        <w:t>each). The minimum</w:t>
      </w:r>
      <w:r w:rsidRPr="00F5012D">
        <w:rPr>
          <w:spacing w:val="-9"/>
        </w:rPr>
        <w:t xml:space="preserve"> </w:t>
      </w:r>
      <w:r w:rsidRPr="00F5012D">
        <w:t>days</w:t>
      </w:r>
      <w:r w:rsidRPr="00F5012D">
        <w:rPr>
          <w:spacing w:val="-3"/>
        </w:rPr>
        <w:t xml:space="preserve"> </w:t>
      </w:r>
      <w:r w:rsidRPr="00F5012D">
        <w:t>to</w:t>
      </w:r>
      <w:r w:rsidRPr="00F5012D">
        <w:rPr>
          <w:spacing w:val="-1"/>
        </w:rPr>
        <w:t xml:space="preserve"> </w:t>
      </w:r>
      <w:r w:rsidRPr="00F5012D">
        <w:t>50% flowering</w:t>
      </w:r>
      <w:r w:rsidRPr="00F5012D">
        <w:rPr>
          <w:spacing w:val="-1"/>
        </w:rPr>
        <w:t xml:space="preserve"> </w:t>
      </w:r>
      <w:r w:rsidRPr="00F5012D">
        <w:t>(34.38</w:t>
      </w:r>
      <w:r w:rsidRPr="00F5012D">
        <w:rPr>
          <w:spacing w:val="-1"/>
        </w:rPr>
        <w:t xml:space="preserve"> </w:t>
      </w:r>
      <w:r w:rsidRPr="00F5012D">
        <w:t xml:space="preserve">days) </w:t>
      </w:r>
      <w:r w:rsidRPr="00F5012D">
        <w:rPr>
          <w:position w:val="2"/>
        </w:rPr>
        <w:t>was observed with treatment T</w:t>
      </w:r>
      <w:r w:rsidRPr="00F5012D">
        <w:t>5</w:t>
      </w:r>
      <w:r w:rsidRPr="00F5012D">
        <w:rPr>
          <w:spacing w:val="26"/>
        </w:rPr>
        <w:t xml:space="preserve"> </w:t>
      </w:r>
      <w:r w:rsidRPr="00F5012D">
        <w:rPr>
          <w:position w:val="2"/>
        </w:rPr>
        <w:t>(RDF 100% [NPK: 30:75:60 Kg/ha]) followed by T</w:t>
      </w:r>
      <w:r w:rsidRPr="00F5012D">
        <w:t>4</w:t>
      </w:r>
      <w:r w:rsidRPr="00F5012D">
        <w:rPr>
          <w:spacing w:val="31"/>
        </w:rPr>
        <w:t xml:space="preserve"> </w:t>
      </w:r>
      <w:r w:rsidRPr="00F5012D">
        <w:rPr>
          <w:position w:val="2"/>
        </w:rPr>
        <w:t xml:space="preserve">(N </w:t>
      </w:r>
      <w:r w:rsidRPr="00F5012D">
        <w:t>@</w:t>
      </w:r>
      <w:r w:rsidRPr="00F5012D">
        <w:rPr>
          <w:spacing w:val="-15"/>
        </w:rPr>
        <w:t xml:space="preserve"> </w:t>
      </w:r>
      <w:r w:rsidRPr="00F5012D">
        <w:t>25</w:t>
      </w:r>
      <w:r w:rsidRPr="00F5012D">
        <w:rPr>
          <w:spacing w:val="-15"/>
        </w:rPr>
        <w:t xml:space="preserve"> </w:t>
      </w:r>
      <w:r w:rsidRPr="00F5012D">
        <w:t>kg/ha</w:t>
      </w:r>
      <w:r w:rsidRPr="00F5012D">
        <w:rPr>
          <w:spacing w:val="-15"/>
        </w:rPr>
        <w:t xml:space="preserve"> </w:t>
      </w:r>
      <w:r w:rsidRPr="00F5012D">
        <w:t>+</w:t>
      </w:r>
      <w:r w:rsidRPr="00F5012D">
        <w:rPr>
          <w:spacing w:val="-15"/>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15"/>
        </w:rPr>
        <w:t xml:space="preserve"> </w:t>
      </w:r>
      <w:r w:rsidRPr="00F5012D">
        <w:t>&amp;60</w:t>
      </w:r>
      <w:r w:rsidRPr="00F5012D">
        <w:rPr>
          <w:spacing w:val="-15"/>
        </w:rPr>
        <w:t xml:space="preserve"> </w:t>
      </w:r>
      <w:r w:rsidRPr="00F5012D">
        <w:t>kg/ha</w:t>
      </w:r>
      <w:r w:rsidRPr="00F5012D">
        <w:rPr>
          <w:spacing w:val="-15"/>
        </w:rPr>
        <w:t xml:space="preserve"> </w:t>
      </w:r>
      <w:r w:rsidRPr="00F5012D">
        <w:t>each)</w:t>
      </w:r>
      <w:r w:rsidRPr="00F5012D">
        <w:rPr>
          <w:spacing w:val="-15"/>
        </w:rPr>
        <w:t xml:space="preserve"> </w:t>
      </w:r>
      <w:r w:rsidRPr="00F5012D">
        <w:t>with</w:t>
      </w:r>
      <w:r w:rsidRPr="00F5012D">
        <w:rPr>
          <w:spacing w:val="-15"/>
        </w:rPr>
        <w:t xml:space="preserve"> </w:t>
      </w:r>
      <w:r w:rsidRPr="00F5012D">
        <w:t>35.76</w:t>
      </w:r>
      <w:r w:rsidRPr="00F5012D">
        <w:rPr>
          <w:spacing w:val="-15"/>
        </w:rPr>
        <w:t xml:space="preserve"> </w:t>
      </w:r>
      <w:r w:rsidRPr="00F5012D">
        <w:t>days.</w:t>
      </w:r>
      <w:r w:rsidRPr="00F5012D">
        <w:rPr>
          <w:spacing w:val="-15"/>
        </w:rPr>
        <w:t xml:space="preserve"> </w:t>
      </w:r>
      <w:r w:rsidRPr="00F5012D">
        <w:t>Maximum</w:t>
      </w:r>
      <w:r w:rsidRPr="00F5012D">
        <w:rPr>
          <w:spacing w:val="-15"/>
        </w:rPr>
        <w:t xml:space="preserve"> </w:t>
      </w:r>
      <w:r w:rsidRPr="00F5012D">
        <w:t>days</w:t>
      </w:r>
      <w:r w:rsidRPr="00F5012D">
        <w:rPr>
          <w:spacing w:val="-15"/>
        </w:rPr>
        <w:t xml:space="preserve"> </w:t>
      </w:r>
      <w:r w:rsidRPr="00F5012D">
        <w:t>to</w:t>
      </w:r>
      <w:r w:rsidRPr="00F5012D">
        <w:rPr>
          <w:spacing w:val="-15"/>
        </w:rPr>
        <w:t xml:space="preserve"> </w:t>
      </w:r>
      <w:r w:rsidRPr="00F5012D">
        <w:t>50%</w:t>
      </w:r>
      <w:r w:rsidRPr="00F5012D">
        <w:rPr>
          <w:spacing w:val="-15"/>
        </w:rPr>
        <w:t xml:space="preserve"> </w:t>
      </w:r>
      <w:r w:rsidRPr="00F5012D">
        <w:t xml:space="preserve">flowering </w:t>
      </w:r>
      <w:r w:rsidRPr="00F5012D">
        <w:rPr>
          <w:position w:val="2"/>
        </w:rPr>
        <w:t>(40.42</w:t>
      </w:r>
      <w:r w:rsidRPr="00F5012D">
        <w:rPr>
          <w:spacing w:val="-9"/>
          <w:position w:val="2"/>
        </w:rPr>
        <w:t xml:space="preserve"> </w:t>
      </w:r>
      <w:r w:rsidRPr="00F5012D">
        <w:rPr>
          <w:position w:val="2"/>
        </w:rPr>
        <w:t>days)</w:t>
      </w:r>
      <w:r w:rsidRPr="00F5012D">
        <w:rPr>
          <w:spacing w:val="-8"/>
          <w:position w:val="2"/>
        </w:rPr>
        <w:t xml:space="preserve"> </w:t>
      </w:r>
      <w:r w:rsidRPr="00F5012D">
        <w:rPr>
          <w:position w:val="2"/>
        </w:rPr>
        <w:t>was</w:t>
      </w:r>
      <w:r w:rsidRPr="00F5012D">
        <w:rPr>
          <w:spacing w:val="-11"/>
          <w:position w:val="2"/>
        </w:rPr>
        <w:t xml:space="preserve"> </w:t>
      </w:r>
      <w:r w:rsidRPr="00F5012D">
        <w:rPr>
          <w:position w:val="2"/>
        </w:rPr>
        <w:t>observed</w:t>
      </w:r>
      <w:r w:rsidRPr="00F5012D">
        <w:rPr>
          <w:spacing w:val="-5"/>
          <w:position w:val="2"/>
        </w:rPr>
        <w:t xml:space="preserve"> </w:t>
      </w:r>
      <w:r w:rsidRPr="00F5012D">
        <w:rPr>
          <w:position w:val="2"/>
        </w:rPr>
        <w:t>in</w:t>
      </w:r>
      <w:r w:rsidRPr="00F5012D">
        <w:rPr>
          <w:spacing w:val="-13"/>
          <w:position w:val="2"/>
        </w:rPr>
        <w:t xml:space="preserve"> </w:t>
      </w:r>
      <w:r w:rsidRPr="00F5012D">
        <w:rPr>
          <w:position w:val="2"/>
        </w:rPr>
        <w:t>T</w:t>
      </w:r>
      <w:r w:rsidRPr="00F5012D">
        <w:t>6</w:t>
      </w:r>
      <w:r w:rsidRPr="00F5012D">
        <w:rPr>
          <w:spacing w:val="13"/>
        </w:rPr>
        <w:t xml:space="preserve"> </w:t>
      </w:r>
      <w:r w:rsidRPr="00F5012D">
        <w:rPr>
          <w:position w:val="2"/>
        </w:rPr>
        <w:t>(N</w:t>
      </w:r>
      <w:r w:rsidRPr="00F5012D">
        <w:rPr>
          <w:spacing w:val="-9"/>
          <w:position w:val="2"/>
        </w:rPr>
        <w:t xml:space="preserve"> </w:t>
      </w:r>
      <w:r w:rsidRPr="00F5012D">
        <w:rPr>
          <w:position w:val="2"/>
        </w:rPr>
        <w:t>@</w:t>
      </w:r>
      <w:r w:rsidRPr="00F5012D">
        <w:rPr>
          <w:spacing w:val="-14"/>
          <w:position w:val="2"/>
        </w:rPr>
        <w:t xml:space="preserve"> </w:t>
      </w:r>
      <w:r w:rsidRPr="00F5012D">
        <w:rPr>
          <w:position w:val="2"/>
        </w:rPr>
        <w:t>35</w:t>
      </w:r>
      <w:r w:rsidRPr="00F5012D">
        <w:rPr>
          <w:spacing w:val="-9"/>
          <w:position w:val="2"/>
        </w:rPr>
        <w:t xml:space="preserve"> </w:t>
      </w:r>
      <w:r w:rsidRPr="00F5012D">
        <w:rPr>
          <w:position w:val="2"/>
        </w:rPr>
        <w:t>kg/ha</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PK</w:t>
      </w:r>
      <w:r w:rsidRPr="00F5012D">
        <w:rPr>
          <w:spacing w:val="-9"/>
          <w:position w:val="2"/>
        </w:rPr>
        <w:t xml:space="preserve"> </w:t>
      </w:r>
      <w:r w:rsidRPr="00F5012D">
        <w:rPr>
          <w:position w:val="2"/>
        </w:rPr>
        <w:t>@</w:t>
      </w:r>
      <w:r w:rsidRPr="00F5012D">
        <w:rPr>
          <w:spacing w:val="-14"/>
          <w:position w:val="2"/>
        </w:rPr>
        <w:t xml:space="preserve"> </w:t>
      </w:r>
      <w:r w:rsidRPr="00F5012D">
        <w:rPr>
          <w:position w:val="2"/>
        </w:rPr>
        <w:t>75</w:t>
      </w:r>
      <w:r w:rsidRPr="00F5012D">
        <w:rPr>
          <w:spacing w:val="-5"/>
          <w:position w:val="2"/>
        </w:rPr>
        <w:t xml:space="preserve"> </w:t>
      </w:r>
      <w:r w:rsidRPr="00F5012D">
        <w:rPr>
          <w:position w:val="2"/>
        </w:rPr>
        <w:t>&amp;60</w:t>
      </w:r>
      <w:r w:rsidRPr="00F5012D">
        <w:rPr>
          <w:spacing w:val="-9"/>
          <w:position w:val="2"/>
        </w:rPr>
        <w:t xml:space="preserve"> </w:t>
      </w:r>
      <w:r w:rsidRPr="00F5012D">
        <w:rPr>
          <w:position w:val="2"/>
        </w:rPr>
        <w:t>kg/ha</w:t>
      </w:r>
      <w:r w:rsidRPr="00F5012D">
        <w:rPr>
          <w:spacing w:val="-10"/>
          <w:position w:val="2"/>
        </w:rPr>
        <w:t xml:space="preserve"> </w:t>
      </w:r>
      <w:r w:rsidRPr="00F5012D">
        <w:rPr>
          <w:position w:val="2"/>
        </w:rPr>
        <w:t>each).</w:t>
      </w:r>
      <w:r w:rsidRPr="00F5012D">
        <w:rPr>
          <w:spacing w:val="-15"/>
          <w:position w:val="2"/>
        </w:rPr>
        <w:t xml:space="preserve"> </w:t>
      </w:r>
      <w:r w:rsidRPr="00F5012D">
        <w:rPr>
          <w:position w:val="2"/>
        </w:rPr>
        <w:t>The</w:t>
      </w:r>
      <w:r w:rsidRPr="00F5012D">
        <w:rPr>
          <w:spacing w:val="-10"/>
          <w:position w:val="2"/>
        </w:rPr>
        <w:t xml:space="preserve"> </w:t>
      </w:r>
      <w:r w:rsidRPr="00F5012D">
        <w:rPr>
          <w:position w:val="2"/>
        </w:rPr>
        <w:t xml:space="preserve">earliness </w:t>
      </w:r>
      <w:r w:rsidRPr="00F5012D">
        <w:t>in flowering observed in cowpea under the RDF 100% [NPK: 30:75:60 kg/ha] treatment compared</w:t>
      </w:r>
      <w:r w:rsidRPr="00F5012D">
        <w:rPr>
          <w:spacing w:val="-1"/>
        </w:rPr>
        <w:t xml:space="preserve"> </w:t>
      </w:r>
      <w:r w:rsidRPr="00F5012D">
        <w:t>to</w:t>
      </w:r>
      <w:r w:rsidRPr="00F5012D">
        <w:rPr>
          <w:spacing w:val="-1"/>
        </w:rPr>
        <w:t xml:space="preserve"> </w:t>
      </w:r>
      <w:r w:rsidRPr="00F5012D">
        <w:t>the</w:t>
      </w:r>
      <w:r w:rsidRPr="00F5012D">
        <w:rPr>
          <w:spacing w:val="-2"/>
        </w:rPr>
        <w:t xml:space="preserve"> </w:t>
      </w:r>
      <w:r w:rsidRPr="00F5012D">
        <w:t>N</w:t>
      </w:r>
      <w:r w:rsidRPr="00F5012D">
        <w:rPr>
          <w:spacing w:val="-2"/>
        </w:rPr>
        <w:t xml:space="preserve"> </w:t>
      </w:r>
      <w:r w:rsidRPr="00F5012D">
        <w:t>@</w:t>
      </w:r>
      <w:r w:rsidRPr="00F5012D">
        <w:rPr>
          <w:spacing w:val="-6"/>
        </w:rPr>
        <w:t xml:space="preserve"> </w:t>
      </w:r>
      <w:r w:rsidRPr="00F5012D">
        <w:t>35</w:t>
      </w:r>
      <w:r w:rsidRPr="00F5012D">
        <w:rPr>
          <w:spacing w:val="-1"/>
        </w:rPr>
        <w:t xml:space="preserve"> </w:t>
      </w:r>
      <w:r w:rsidRPr="00F5012D">
        <w:t>kg/ha</w:t>
      </w:r>
      <w:r w:rsidRPr="00F5012D">
        <w:rPr>
          <w:spacing w:val="-2"/>
        </w:rPr>
        <w:t xml:space="preserve"> </w:t>
      </w:r>
      <w:r w:rsidRPr="00F5012D">
        <w:t>+</w:t>
      </w:r>
      <w:r w:rsidRPr="00F5012D">
        <w:rPr>
          <w:spacing w:val="-2"/>
        </w:rPr>
        <w:t xml:space="preserve"> </w:t>
      </w:r>
      <w:r w:rsidRPr="00F5012D">
        <w:t>PK</w:t>
      </w:r>
      <w:r w:rsidRPr="00F5012D">
        <w:rPr>
          <w:spacing w:val="-7"/>
        </w:rPr>
        <w:t xml:space="preserve"> </w:t>
      </w:r>
      <w:r w:rsidRPr="00F5012D">
        <w:t>@</w:t>
      </w:r>
      <w:r w:rsidRPr="00F5012D">
        <w:rPr>
          <w:spacing w:val="-6"/>
        </w:rPr>
        <w:t xml:space="preserve"> </w:t>
      </w:r>
      <w:r w:rsidRPr="00F5012D">
        <w:t>75</w:t>
      </w:r>
      <w:r w:rsidRPr="00F5012D">
        <w:rPr>
          <w:spacing w:val="-1"/>
        </w:rPr>
        <w:t xml:space="preserve"> </w:t>
      </w:r>
      <w:r w:rsidRPr="00F5012D">
        <w:t>&amp;</w:t>
      </w:r>
      <w:r w:rsidRPr="00F5012D">
        <w:rPr>
          <w:spacing w:val="-6"/>
        </w:rPr>
        <w:t xml:space="preserve"> </w:t>
      </w:r>
      <w:r w:rsidRPr="00F5012D">
        <w:t>60</w:t>
      </w:r>
      <w:r w:rsidRPr="00F5012D">
        <w:rPr>
          <w:spacing w:val="-1"/>
        </w:rPr>
        <w:t xml:space="preserve"> </w:t>
      </w:r>
      <w:r w:rsidRPr="00F5012D">
        <w:t>kg/ha</w:t>
      </w:r>
      <w:r w:rsidRPr="00F5012D">
        <w:rPr>
          <w:spacing w:val="-2"/>
        </w:rPr>
        <w:t xml:space="preserve"> </w:t>
      </w:r>
      <w:r w:rsidRPr="00F5012D">
        <w:t>treatment and</w:t>
      </w:r>
      <w:r w:rsidRPr="00F5012D">
        <w:rPr>
          <w:spacing w:val="-1"/>
        </w:rPr>
        <w:t xml:space="preserve"> </w:t>
      </w:r>
      <w:r w:rsidRPr="00F5012D">
        <w:t>other nitrogen</w:t>
      </w:r>
      <w:r w:rsidRPr="00F5012D">
        <w:rPr>
          <w:spacing w:val="-6"/>
        </w:rPr>
        <w:t xml:space="preserve"> </w:t>
      </w:r>
      <w:r w:rsidRPr="00F5012D">
        <w:t>levels can be attributed to the balanced nutrient supply specifically tailored for optimal growth and</w:t>
      </w:r>
      <w:r w:rsidRPr="00F5012D">
        <w:rPr>
          <w:spacing w:val="1"/>
        </w:rPr>
        <w:t xml:space="preserve"> </w:t>
      </w:r>
      <w:r w:rsidRPr="00F5012D">
        <w:t>development.</w:t>
      </w:r>
      <w:r w:rsidRPr="00F5012D">
        <w:rPr>
          <w:spacing w:val="6"/>
        </w:rPr>
        <w:t xml:space="preserve"> </w:t>
      </w:r>
      <w:r w:rsidRPr="00F5012D">
        <w:t>The</w:t>
      </w:r>
      <w:r w:rsidRPr="00F5012D">
        <w:rPr>
          <w:spacing w:val="4"/>
        </w:rPr>
        <w:t xml:space="preserve"> </w:t>
      </w:r>
      <w:r w:rsidRPr="00F5012D">
        <w:t>RDF</w:t>
      </w:r>
      <w:r w:rsidRPr="00F5012D">
        <w:rPr>
          <w:spacing w:val="-1"/>
        </w:rPr>
        <w:t xml:space="preserve"> </w:t>
      </w:r>
      <w:r w:rsidRPr="00F5012D">
        <w:t>treatment</w:t>
      </w:r>
      <w:r w:rsidRPr="00F5012D">
        <w:rPr>
          <w:spacing w:val="9"/>
        </w:rPr>
        <w:t xml:space="preserve"> </w:t>
      </w:r>
      <w:r w:rsidRPr="00F5012D">
        <w:t>provides</w:t>
      </w:r>
      <w:r w:rsidRPr="00F5012D">
        <w:rPr>
          <w:spacing w:val="2"/>
        </w:rPr>
        <w:t xml:space="preserve"> </w:t>
      </w:r>
      <w:r w:rsidRPr="00F5012D">
        <w:t>an</w:t>
      </w:r>
      <w:r w:rsidRPr="00F5012D">
        <w:rPr>
          <w:spacing w:val="-1"/>
        </w:rPr>
        <w:t xml:space="preserve"> </w:t>
      </w:r>
      <w:r w:rsidRPr="00F5012D">
        <w:t>ideal ratio</w:t>
      </w:r>
      <w:r w:rsidRPr="00F5012D">
        <w:rPr>
          <w:spacing w:val="8"/>
        </w:rPr>
        <w:t xml:space="preserve"> </w:t>
      </w:r>
      <w:r w:rsidRPr="00F5012D">
        <w:t>of</w:t>
      </w:r>
      <w:r w:rsidRPr="00F5012D">
        <w:rPr>
          <w:spacing w:val="-3"/>
        </w:rPr>
        <w:t xml:space="preserve"> </w:t>
      </w:r>
      <w:r w:rsidRPr="00F5012D">
        <w:t>nitrogen</w:t>
      </w:r>
      <w:r w:rsidRPr="00F5012D">
        <w:rPr>
          <w:spacing w:val="-1"/>
        </w:rPr>
        <w:t xml:space="preserve"> </w:t>
      </w:r>
      <w:r w:rsidRPr="00F5012D">
        <w:t>(N),</w:t>
      </w:r>
      <w:r w:rsidRPr="00F5012D">
        <w:rPr>
          <w:spacing w:val="7"/>
        </w:rPr>
        <w:t xml:space="preserve"> </w:t>
      </w:r>
      <w:r w:rsidRPr="00F5012D">
        <w:rPr>
          <w:spacing w:val="-2"/>
        </w:rPr>
        <w:t>phosphorus</w:t>
      </w:r>
      <w:r w:rsidR="008C450C">
        <w:t xml:space="preserve"> </w:t>
      </w:r>
      <w:r w:rsidRPr="00F5012D">
        <w:t>(P),</w:t>
      </w:r>
      <w:r w:rsidRPr="00F5012D">
        <w:rPr>
          <w:spacing w:val="-10"/>
        </w:rPr>
        <w:t xml:space="preserve"> </w:t>
      </w:r>
      <w:r w:rsidRPr="00F5012D">
        <w:t>and</w:t>
      </w:r>
      <w:r w:rsidRPr="00F5012D">
        <w:rPr>
          <w:spacing w:val="-8"/>
        </w:rPr>
        <w:t xml:space="preserve"> </w:t>
      </w:r>
      <w:r w:rsidRPr="00F5012D">
        <w:t>potassium</w:t>
      </w:r>
      <w:r w:rsidRPr="00F5012D">
        <w:rPr>
          <w:spacing w:val="-12"/>
        </w:rPr>
        <w:t xml:space="preserve"> </w:t>
      </w:r>
      <w:r w:rsidRPr="00F5012D">
        <w:t>(K),</w:t>
      </w:r>
      <w:r w:rsidRPr="00F5012D">
        <w:rPr>
          <w:spacing w:val="-6"/>
        </w:rPr>
        <w:t xml:space="preserve"> </w:t>
      </w:r>
      <w:r w:rsidRPr="00F5012D">
        <w:t>ensuring</w:t>
      </w:r>
      <w:r w:rsidRPr="00F5012D">
        <w:rPr>
          <w:spacing w:val="-8"/>
        </w:rPr>
        <w:t xml:space="preserve"> </w:t>
      </w:r>
      <w:r w:rsidRPr="00F5012D">
        <w:t>that</w:t>
      </w:r>
      <w:r w:rsidRPr="00F5012D">
        <w:rPr>
          <w:spacing w:val="-8"/>
        </w:rPr>
        <w:t xml:space="preserve"> </w:t>
      </w:r>
      <w:r w:rsidRPr="00F5012D">
        <w:t>the</w:t>
      </w:r>
      <w:r w:rsidRPr="00F5012D">
        <w:rPr>
          <w:spacing w:val="-9"/>
        </w:rPr>
        <w:t xml:space="preserve"> </w:t>
      </w:r>
      <w:r w:rsidRPr="00F5012D">
        <w:t>plant's</w:t>
      </w:r>
      <w:r w:rsidRPr="00F5012D">
        <w:rPr>
          <w:spacing w:val="-10"/>
        </w:rPr>
        <w:t xml:space="preserve"> </w:t>
      </w:r>
      <w:r w:rsidRPr="00F5012D">
        <w:t>nutrient</w:t>
      </w:r>
      <w:r w:rsidRPr="00F5012D">
        <w:rPr>
          <w:spacing w:val="-3"/>
        </w:rPr>
        <w:t xml:space="preserve"> </w:t>
      </w:r>
      <w:r w:rsidRPr="00F5012D">
        <w:t>needs</w:t>
      </w:r>
      <w:r w:rsidRPr="00F5012D">
        <w:rPr>
          <w:spacing w:val="-10"/>
        </w:rPr>
        <w:t xml:space="preserve"> </w:t>
      </w:r>
      <w:r w:rsidRPr="00F5012D">
        <w:t>are</w:t>
      </w:r>
      <w:r w:rsidRPr="00F5012D">
        <w:rPr>
          <w:spacing w:val="-4"/>
        </w:rPr>
        <w:t xml:space="preserve"> </w:t>
      </w:r>
      <w:r w:rsidRPr="00F5012D">
        <w:t>met</w:t>
      </w:r>
      <w:r w:rsidRPr="00F5012D">
        <w:rPr>
          <w:spacing w:val="-3"/>
        </w:rPr>
        <w:t xml:space="preserve"> </w:t>
      </w:r>
      <w:r w:rsidRPr="00F5012D">
        <w:t>without</w:t>
      </w:r>
      <w:r w:rsidRPr="00F5012D">
        <w:rPr>
          <w:spacing w:val="-7"/>
        </w:rPr>
        <w:t xml:space="preserve"> </w:t>
      </w:r>
      <w:r w:rsidRPr="00F5012D">
        <w:t>excesses</w:t>
      </w:r>
      <w:r w:rsidRPr="00F5012D">
        <w:rPr>
          <w:spacing w:val="-10"/>
        </w:rPr>
        <w:t xml:space="preserve"> </w:t>
      </w:r>
      <w:r w:rsidRPr="00F5012D">
        <w:t>or deficiencies, which can delay physiological processes such as flowering. The precise nitrogen</w:t>
      </w:r>
      <w:r w:rsidRPr="00F5012D">
        <w:rPr>
          <w:spacing w:val="-15"/>
        </w:rPr>
        <w:t xml:space="preserve"> </w:t>
      </w:r>
      <w:r w:rsidRPr="00F5012D">
        <w:t>level</w:t>
      </w:r>
      <w:r w:rsidRPr="00F5012D">
        <w:rPr>
          <w:spacing w:val="-15"/>
        </w:rPr>
        <w:t xml:space="preserve"> </w:t>
      </w:r>
      <w:r w:rsidRPr="00F5012D">
        <w:t>in</w:t>
      </w:r>
      <w:r w:rsidRPr="00F5012D">
        <w:rPr>
          <w:spacing w:val="-15"/>
        </w:rPr>
        <w:t xml:space="preserve"> </w:t>
      </w:r>
      <w:r w:rsidRPr="00F5012D">
        <w:t>RDF</w:t>
      </w:r>
      <w:r w:rsidRPr="00F5012D">
        <w:rPr>
          <w:spacing w:val="-15"/>
        </w:rPr>
        <w:t xml:space="preserve"> </w:t>
      </w:r>
      <w:r w:rsidRPr="00F5012D">
        <w:t>(30</w:t>
      </w:r>
      <w:r w:rsidRPr="00F5012D">
        <w:rPr>
          <w:spacing w:val="-15"/>
        </w:rPr>
        <w:t xml:space="preserve"> </w:t>
      </w:r>
      <w:r w:rsidRPr="00F5012D">
        <w:t>kg/ha)</w:t>
      </w:r>
      <w:r w:rsidRPr="00F5012D">
        <w:rPr>
          <w:spacing w:val="-15"/>
        </w:rPr>
        <w:t xml:space="preserve"> </w:t>
      </w:r>
      <w:r w:rsidRPr="00F5012D">
        <w:t>is</w:t>
      </w:r>
      <w:r w:rsidRPr="00F5012D">
        <w:rPr>
          <w:spacing w:val="-15"/>
        </w:rPr>
        <w:t xml:space="preserve"> </w:t>
      </w:r>
      <w:r w:rsidRPr="00F5012D">
        <w:t>sufficient</w:t>
      </w:r>
      <w:r w:rsidRPr="00F5012D">
        <w:rPr>
          <w:spacing w:val="-15"/>
        </w:rPr>
        <w:t xml:space="preserve"> </w:t>
      </w:r>
      <w:r w:rsidRPr="00F5012D">
        <w:t>to</w:t>
      </w:r>
      <w:r w:rsidRPr="00F5012D">
        <w:rPr>
          <w:spacing w:val="-15"/>
        </w:rPr>
        <w:t xml:space="preserve"> </w:t>
      </w:r>
      <w:r w:rsidRPr="00F5012D">
        <w:t>promote</w:t>
      </w:r>
      <w:r w:rsidRPr="00F5012D">
        <w:rPr>
          <w:spacing w:val="-15"/>
        </w:rPr>
        <w:t xml:space="preserve"> </w:t>
      </w:r>
      <w:r w:rsidRPr="00F5012D">
        <w:t>vegetative</w:t>
      </w:r>
      <w:r w:rsidRPr="00F5012D">
        <w:rPr>
          <w:spacing w:val="-15"/>
        </w:rPr>
        <w:t xml:space="preserve"> </w:t>
      </w:r>
      <w:r w:rsidRPr="00F5012D">
        <w:lastRenderedPageBreak/>
        <w:t>growth</w:t>
      </w:r>
      <w:r w:rsidRPr="00F5012D">
        <w:rPr>
          <w:spacing w:val="-15"/>
        </w:rPr>
        <w:t xml:space="preserve"> </w:t>
      </w:r>
      <w:r w:rsidRPr="00F5012D">
        <w:t>without</w:t>
      </w:r>
      <w:r w:rsidRPr="00F5012D">
        <w:rPr>
          <w:spacing w:val="-15"/>
        </w:rPr>
        <w:t xml:space="preserve"> </w:t>
      </w:r>
      <w:r w:rsidRPr="00F5012D">
        <w:t>causing excessive biomass production, which can delay the transition to the reproductive phase. Phosphorus</w:t>
      </w:r>
      <w:r w:rsidRPr="00F5012D">
        <w:rPr>
          <w:spacing w:val="-3"/>
        </w:rPr>
        <w:t xml:space="preserve"> </w:t>
      </w:r>
      <w:r w:rsidRPr="00F5012D">
        <w:t>at 75</w:t>
      </w:r>
      <w:r w:rsidRPr="00F5012D">
        <w:rPr>
          <w:spacing w:val="-6"/>
        </w:rPr>
        <w:t xml:space="preserve"> </w:t>
      </w:r>
      <w:r w:rsidRPr="00F5012D">
        <w:t>kg/ha is</w:t>
      </w:r>
      <w:r w:rsidRPr="00F5012D">
        <w:rPr>
          <w:spacing w:val="-3"/>
        </w:rPr>
        <w:t xml:space="preserve"> </w:t>
      </w:r>
      <w:r w:rsidRPr="00F5012D">
        <w:t>critical</w:t>
      </w:r>
      <w:r w:rsidRPr="00F5012D">
        <w:rPr>
          <w:spacing w:val="-6"/>
        </w:rPr>
        <w:t xml:space="preserve"> </w:t>
      </w:r>
      <w:r w:rsidRPr="00F5012D">
        <w:t>for energy</w:t>
      </w:r>
      <w:r w:rsidRPr="00F5012D">
        <w:rPr>
          <w:spacing w:val="-11"/>
        </w:rPr>
        <w:t xml:space="preserve"> </w:t>
      </w:r>
      <w:r w:rsidRPr="00F5012D">
        <w:t>transfer and</w:t>
      </w:r>
      <w:r w:rsidRPr="00F5012D">
        <w:rPr>
          <w:spacing w:val="-1"/>
        </w:rPr>
        <w:t xml:space="preserve"> </w:t>
      </w:r>
      <w:r w:rsidRPr="00F5012D">
        <w:t>the</w:t>
      </w:r>
      <w:r w:rsidRPr="00F5012D">
        <w:rPr>
          <w:spacing w:val="-2"/>
        </w:rPr>
        <w:t xml:space="preserve"> </w:t>
      </w:r>
      <w:r w:rsidRPr="00F5012D">
        <w:t>development of</w:t>
      </w:r>
      <w:r w:rsidRPr="00F5012D">
        <w:rPr>
          <w:spacing w:val="-9"/>
        </w:rPr>
        <w:t xml:space="preserve"> </w:t>
      </w:r>
      <w:r w:rsidRPr="00F5012D">
        <w:t>reproductive organs, facilitating the timely initiation of flowering. Potassium at 60 kg/ha supports overall plant health, including stress tolerance, which can influence the timing of flowering. In contrast, the slightly higher nitrogen in the N @ 35 kg/ha treatment might have promoted more vegetative growth at the expense of reproductive development, delaying flowering. Other treatments with varying nitrogen levels could have created imbalances in nutrient availability, affecting the hormonal signals that trigger flowering, resulting</w:t>
      </w:r>
      <w:r w:rsidRPr="00F5012D">
        <w:rPr>
          <w:spacing w:val="-12"/>
        </w:rPr>
        <w:t xml:space="preserve"> </w:t>
      </w:r>
      <w:r w:rsidRPr="00F5012D">
        <w:t>in</w:t>
      </w:r>
      <w:r w:rsidRPr="00F5012D">
        <w:rPr>
          <w:spacing w:val="-14"/>
        </w:rPr>
        <w:t xml:space="preserve"> </w:t>
      </w:r>
      <w:r w:rsidRPr="00F5012D">
        <w:t>later</w:t>
      </w:r>
      <w:r w:rsidRPr="00F5012D">
        <w:rPr>
          <w:spacing w:val="-12"/>
        </w:rPr>
        <w:t xml:space="preserve"> </w:t>
      </w:r>
      <w:r w:rsidRPr="00F5012D">
        <w:t>flowering</w:t>
      </w:r>
      <w:r w:rsidRPr="00F5012D">
        <w:rPr>
          <w:spacing w:val="-14"/>
        </w:rPr>
        <w:t xml:space="preserve"> </w:t>
      </w:r>
      <w:r w:rsidRPr="00F5012D">
        <w:t>compared</w:t>
      </w:r>
      <w:r w:rsidRPr="00F5012D">
        <w:rPr>
          <w:spacing w:val="-14"/>
        </w:rPr>
        <w:t xml:space="preserve"> </w:t>
      </w:r>
      <w:r w:rsidRPr="00F5012D">
        <w:t>to</w:t>
      </w:r>
      <w:r w:rsidRPr="00F5012D">
        <w:rPr>
          <w:spacing w:val="-13"/>
        </w:rPr>
        <w:t xml:space="preserve"> </w:t>
      </w:r>
      <w:r w:rsidRPr="00F5012D">
        <w:t>the</w:t>
      </w:r>
      <w:r w:rsidRPr="00F5012D">
        <w:rPr>
          <w:spacing w:val="-15"/>
        </w:rPr>
        <w:t xml:space="preserve"> </w:t>
      </w:r>
      <w:r w:rsidRPr="00F5012D">
        <w:t>well-balanced</w:t>
      </w:r>
      <w:r w:rsidRPr="00F5012D">
        <w:rPr>
          <w:spacing w:val="-14"/>
        </w:rPr>
        <w:t xml:space="preserve"> </w:t>
      </w:r>
      <w:r w:rsidRPr="00F5012D">
        <w:t>RDF</w:t>
      </w:r>
      <w:r w:rsidRPr="00F5012D">
        <w:rPr>
          <w:spacing w:val="-15"/>
        </w:rPr>
        <w:t xml:space="preserve"> </w:t>
      </w:r>
      <w:r w:rsidRPr="00F5012D">
        <w:t>treatment.</w:t>
      </w:r>
      <w:r w:rsidRPr="00F5012D">
        <w:rPr>
          <w:spacing w:val="-12"/>
        </w:rPr>
        <w:t xml:space="preserve"> </w:t>
      </w:r>
      <w:r w:rsidRPr="00F5012D">
        <w:t>Similar</w:t>
      </w:r>
      <w:r w:rsidRPr="00F5012D">
        <w:rPr>
          <w:spacing w:val="-8"/>
        </w:rPr>
        <w:t xml:space="preserve"> </w:t>
      </w:r>
      <w:r w:rsidRPr="00F5012D">
        <w:t xml:space="preserve">findings were reported by </w:t>
      </w:r>
      <w:r w:rsidRPr="00F5012D">
        <w:rPr>
          <w:b/>
        </w:rPr>
        <w:t xml:space="preserve">Shahi </w:t>
      </w:r>
      <w:r w:rsidRPr="00F5012D">
        <w:rPr>
          <w:b/>
          <w:i/>
        </w:rPr>
        <w:t xml:space="preserve">et al., </w:t>
      </w:r>
      <w:r w:rsidRPr="00F5012D">
        <w:rPr>
          <w:b/>
        </w:rPr>
        <w:t>(2021)</w:t>
      </w:r>
      <w:r w:rsidRPr="00F5012D">
        <w:t>.</w:t>
      </w:r>
    </w:p>
    <w:p w14:paraId="278C8ACB" w14:textId="77777777" w:rsidR="001A020F" w:rsidRPr="00F5012D" w:rsidRDefault="00D9532C">
      <w:pPr>
        <w:pStyle w:val="Heading1"/>
        <w:numPr>
          <w:ilvl w:val="0"/>
          <w:numId w:val="1"/>
        </w:numPr>
        <w:tabs>
          <w:tab w:val="left" w:pos="841"/>
        </w:tabs>
        <w:ind w:left="841"/>
      </w:pPr>
      <w:r w:rsidRPr="00F5012D">
        <w:t>Days</w:t>
      </w:r>
      <w:r w:rsidRPr="00F5012D">
        <w:rPr>
          <w:spacing w:val="-4"/>
        </w:rPr>
        <w:t xml:space="preserve"> </w:t>
      </w:r>
      <w:r w:rsidRPr="00F5012D">
        <w:t>to</w:t>
      </w:r>
      <w:r w:rsidRPr="00F5012D">
        <w:rPr>
          <w:spacing w:val="-1"/>
        </w:rPr>
        <w:t xml:space="preserve"> </w:t>
      </w:r>
      <w:r w:rsidRPr="00F5012D">
        <w:t>first pod</w:t>
      </w:r>
      <w:r w:rsidRPr="00F5012D">
        <w:rPr>
          <w:spacing w:val="-1"/>
        </w:rPr>
        <w:t xml:space="preserve"> </w:t>
      </w:r>
      <w:r w:rsidRPr="00F5012D">
        <w:t>setting</w:t>
      </w:r>
      <w:r w:rsidRPr="00F5012D">
        <w:rPr>
          <w:spacing w:val="-1"/>
        </w:rPr>
        <w:t xml:space="preserve"> </w:t>
      </w:r>
      <w:r w:rsidRPr="00F5012D">
        <w:t>and</w:t>
      </w:r>
      <w:r w:rsidRPr="00F5012D">
        <w:rPr>
          <w:spacing w:val="-1"/>
        </w:rPr>
        <w:t xml:space="preserve"> </w:t>
      </w:r>
      <w:r w:rsidRPr="00F5012D">
        <w:t>days</w:t>
      </w:r>
      <w:r w:rsidRPr="00F5012D">
        <w:rPr>
          <w:spacing w:val="-8"/>
        </w:rPr>
        <w:t xml:space="preserve"> </w:t>
      </w:r>
      <w:r w:rsidRPr="00F5012D">
        <w:t>to</w:t>
      </w:r>
      <w:r w:rsidRPr="00F5012D">
        <w:rPr>
          <w:spacing w:val="-1"/>
        </w:rPr>
        <w:t xml:space="preserve"> </w:t>
      </w:r>
      <w:r w:rsidRPr="00F5012D">
        <w:t xml:space="preserve">first pod </w:t>
      </w:r>
      <w:r w:rsidRPr="00F5012D">
        <w:rPr>
          <w:spacing w:val="-2"/>
        </w:rPr>
        <w:t>harvest</w:t>
      </w:r>
    </w:p>
    <w:p w14:paraId="55B563EA" w14:textId="77777777" w:rsidR="001A020F" w:rsidRPr="00F5012D" w:rsidRDefault="001A020F">
      <w:pPr>
        <w:pStyle w:val="BodyText"/>
        <w:spacing w:before="14"/>
        <w:rPr>
          <w:b/>
        </w:rPr>
      </w:pPr>
    </w:p>
    <w:p w14:paraId="02AC1799" w14:textId="6F45BF39" w:rsidR="001A020F" w:rsidRPr="00F5012D" w:rsidRDefault="00D9532C" w:rsidP="00DB3776">
      <w:pPr>
        <w:pStyle w:val="BodyText"/>
        <w:spacing w:line="360" w:lineRule="auto"/>
        <w:ind w:left="121" w:right="600"/>
        <w:jc w:val="both"/>
      </w:pPr>
      <w:r w:rsidRPr="00F5012D">
        <w:rPr>
          <w:position w:val="2"/>
        </w:rPr>
        <w:t>The minimum</w:t>
      </w:r>
      <w:r w:rsidRPr="00F5012D">
        <w:rPr>
          <w:spacing w:val="-10"/>
          <w:position w:val="2"/>
        </w:rPr>
        <w:t xml:space="preserve"> </w:t>
      </w:r>
      <w:r w:rsidRPr="00F5012D">
        <w:rPr>
          <w:position w:val="2"/>
        </w:rPr>
        <w:t>days</w:t>
      </w:r>
      <w:r w:rsidRPr="00F5012D">
        <w:rPr>
          <w:spacing w:val="-4"/>
          <w:position w:val="2"/>
        </w:rPr>
        <w:t xml:space="preserve"> </w:t>
      </w:r>
      <w:r w:rsidRPr="00F5012D">
        <w:rPr>
          <w:position w:val="2"/>
        </w:rPr>
        <w:t>to</w:t>
      </w:r>
      <w:r w:rsidRPr="00F5012D">
        <w:rPr>
          <w:spacing w:val="-2"/>
          <w:position w:val="2"/>
        </w:rPr>
        <w:t xml:space="preserve"> </w:t>
      </w:r>
      <w:r w:rsidRPr="00F5012D">
        <w:rPr>
          <w:position w:val="2"/>
        </w:rPr>
        <w:t>first pod</w:t>
      </w:r>
      <w:r w:rsidRPr="00F5012D">
        <w:rPr>
          <w:spacing w:val="-7"/>
          <w:position w:val="2"/>
        </w:rPr>
        <w:t xml:space="preserve"> </w:t>
      </w:r>
      <w:r w:rsidRPr="00F5012D">
        <w:rPr>
          <w:position w:val="2"/>
        </w:rPr>
        <w:t>setting</w:t>
      </w:r>
      <w:r w:rsidRPr="00F5012D">
        <w:rPr>
          <w:spacing w:val="-2"/>
          <w:position w:val="2"/>
        </w:rPr>
        <w:t xml:space="preserve"> </w:t>
      </w:r>
      <w:r w:rsidRPr="00F5012D">
        <w:rPr>
          <w:position w:val="2"/>
        </w:rPr>
        <w:t>(34.16</w:t>
      </w:r>
      <w:r w:rsidRPr="00F5012D">
        <w:rPr>
          <w:spacing w:val="-7"/>
          <w:position w:val="2"/>
        </w:rPr>
        <w:t xml:space="preserve"> </w:t>
      </w:r>
      <w:r w:rsidRPr="00F5012D">
        <w:rPr>
          <w:position w:val="2"/>
        </w:rPr>
        <w:t>days)</w:t>
      </w:r>
      <w:r w:rsidRPr="00F5012D">
        <w:rPr>
          <w:spacing w:val="-1"/>
          <w:position w:val="2"/>
        </w:rPr>
        <w:t xml:space="preserve"> </w:t>
      </w:r>
      <w:r w:rsidRPr="00F5012D">
        <w:rPr>
          <w:position w:val="2"/>
        </w:rPr>
        <w:t>was</w:t>
      </w:r>
      <w:r w:rsidRPr="00F5012D">
        <w:rPr>
          <w:spacing w:val="-8"/>
          <w:position w:val="2"/>
        </w:rPr>
        <w:t xml:space="preserve"> </w:t>
      </w:r>
      <w:r w:rsidRPr="00F5012D">
        <w:rPr>
          <w:position w:val="2"/>
        </w:rPr>
        <w:t>observed</w:t>
      </w:r>
      <w:r w:rsidRPr="00F5012D">
        <w:rPr>
          <w:spacing w:val="-2"/>
          <w:position w:val="2"/>
        </w:rPr>
        <w:t xml:space="preserve"> </w:t>
      </w:r>
      <w:r w:rsidRPr="00F5012D">
        <w:rPr>
          <w:position w:val="2"/>
        </w:rPr>
        <w:t>with</w:t>
      </w:r>
      <w:r w:rsidRPr="00F5012D">
        <w:rPr>
          <w:spacing w:val="-7"/>
          <w:position w:val="2"/>
        </w:rPr>
        <w:t xml:space="preserve"> </w:t>
      </w:r>
      <w:r w:rsidRPr="00F5012D">
        <w:rPr>
          <w:position w:val="2"/>
        </w:rPr>
        <w:t>treatment T</w:t>
      </w:r>
      <w:r w:rsidRPr="00F5012D">
        <w:t>5</w:t>
      </w:r>
      <w:r w:rsidRPr="00F5012D">
        <w:rPr>
          <w:spacing w:val="16"/>
        </w:rPr>
        <w:t xml:space="preserve"> </w:t>
      </w:r>
      <w:r w:rsidRPr="00F5012D">
        <w:rPr>
          <w:position w:val="2"/>
        </w:rPr>
        <w:t>(RDF 100%</w:t>
      </w:r>
      <w:r w:rsidRPr="00F5012D">
        <w:rPr>
          <w:spacing w:val="-10"/>
          <w:position w:val="2"/>
        </w:rPr>
        <w:t xml:space="preserve"> </w:t>
      </w:r>
      <w:r w:rsidRPr="00F5012D">
        <w:rPr>
          <w:position w:val="2"/>
        </w:rPr>
        <w:t>[NPK:</w:t>
      </w:r>
      <w:r w:rsidRPr="00F5012D">
        <w:rPr>
          <w:spacing w:val="-6"/>
          <w:position w:val="2"/>
        </w:rPr>
        <w:t xml:space="preserve"> </w:t>
      </w:r>
      <w:r w:rsidRPr="00F5012D">
        <w:rPr>
          <w:position w:val="2"/>
        </w:rPr>
        <w:t>30:75:60</w:t>
      </w:r>
      <w:r w:rsidRPr="00F5012D">
        <w:rPr>
          <w:spacing w:val="-11"/>
          <w:position w:val="2"/>
        </w:rPr>
        <w:t xml:space="preserve"> </w:t>
      </w:r>
      <w:r w:rsidRPr="00F5012D">
        <w:rPr>
          <w:position w:val="2"/>
        </w:rPr>
        <w:t>Kg/ha])</w:t>
      </w:r>
      <w:r w:rsidRPr="00F5012D">
        <w:rPr>
          <w:spacing w:val="-5"/>
          <w:position w:val="2"/>
        </w:rPr>
        <w:t xml:space="preserve"> </w:t>
      </w:r>
      <w:r w:rsidRPr="00F5012D">
        <w:rPr>
          <w:position w:val="2"/>
        </w:rPr>
        <w:t>followed</w:t>
      </w:r>
      <w:r w:rsidRPr="00F5012D">
        <w:rPr>
          <w:spacing w:val="-7"/>
          <w:position w:val="2"/>
        </w:rPr>
        <w:t xml:space="preserve"> </w:t>
      </w:r>
      <w:r w:rsidRPr="00F5012D">
        <w:rPr>
          <w:position w:val="2"/>
        </w:rPr>
        <w:t>by</w:t>
      </w:r>
      <w:r w:rsidRPr="00F5012D">
        <w:rPr>
          <w:spacing w:val="-14"/>
          <w:position w:val="2"/>
        </w:rPr>
        <w:t xml:space="preserve"> </w:t>
      </w:r>
      <w:r w:rsidRPr="00F5012D">
        <w:rPr>
          <w:position w:val="2"/>
        </w:rPr>
        <w:t>T</w:t>
      </w:r>
      <w:r w:rsidRPr="00F5012D">
        <w:t>3</w:t>
      </w:r>
      <w:r w:rsidRPr="00F5012D">
        <w:rPr>
          <w:spacing w:val="16"/>
        </w:rPr>
        <w:t xml:space="preserve"> </w:t>
      </w:r>
      <w:r w:rsidRPr="00F5012D">
        <w:rPr>
          <w:position w:val="2"/>
        </w:rPr>
        <w:t>(N</w:t>
      </w:r>
      <w:r w:rsidRPr="00F5012D">
        <w:rPr>
          <w:spacing w:val="-15"/>
          <w:position w:val="2"/>
        </w:rPr>
        <w:t xml:space="preserve"> </w:t>
      </w:r>
      <w:r w:rsidRPr="00F5012D">
        <w:rPr>
          <w:position w:val="2"/>
        </w:rPr>
        <w:t>@</w:t>
      </w:r>
      <w:r w:rsidRPr="00F5012D">
        <w:rPr>
          <w:spacing w:val="-11"/>
          <w:position w:val="2"/>
        </w:rPr>
        <w:t xml:space="preserve"> </w:t>
      </w:r>
      <w:r w:rsidRPr="00F5012D">
        <w:rPr>
          <w:position w:val="2"/>
        </w:rPr>
        <w:t>20</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1"/>
          <w:position w:val="2"/>
        </w:rPr>
        <w:t xml:space="preserve"> </w:t>
      </w:r>
      <w:r w:rsidRPr="00F5012D">
        <w:rPr>
          <w:position w:val="2"/>
        </w:rPr>
        <w:t>@</w:t>
      </w:r>
      <w:r w:rsidRPr="00F5012D">
        <w:rPr>
          <w:spacing w:val="-11"/>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each) with</w:t>
      </w:r>
      <w:r w:rsidRPr="00F5012D">
        <w:rPr>
          <w:spacing w:val="-11"/>
          <w:position w:val="2"/>
        </w:rPr>
        <w:t xml:space="preserve"> </w:t>
      </w:r>
      <w:r w:rsidRPr="00F5012D">
        <w:rPr>
          <w:position w:val="2"/>
        </w:rPr>
        <w:t>35.27</w:t>
      </w:r>
      <w:r w:rsidRPr="00F5012D">
        <w:rPr>
          <w:spacing w:val="-6"/>
          <w:position w:val="2"/>
        </w:rPr>
        <w:t xml:space="preserve"> </w:t>
      </w:r>
      <w:r w:rsidRPr="00F5012D">
        <w:rPr>
          <w:position w:val="2"/>
        </w:rPr>
        <w:t>days.</w:t>
      </w:r>
      <w:r w:rsidRPr="00F5012D">
        <w:rPr>
          <w:spacing w:val="-4"/>
          <w:position w:val="2"/>
        </w:rPr>
        <w:t xml:space="preserve"> </w:t>
      </w:r>
      <w:r w:rsidRPr="00F5012D">
        <w:rPr>
          <w:position w:val="2"/>
        </w:rPr>
        <w:t>Maximum</w:t>
      </w:r>
      <w:r w:rsidRPr="00F5012D">
        <w:rPr>
          <w:spacing w:val="-15"/>
          <w:position w:val="2"/>
        </w:rPr>
        <w:t xml:space="preserve"> </w:t>
      </w:r>
      <w:r w:rsidRPr="00F5012D">
        <w:rPr>
          <w:position w:val="2"/>
        </w:rPr>
        <w:t>days</w:t>
      </w:r>
      <w:r w:rsidRPr="00F5012D">
        <w:rPr>
          <w:spacing w:val="-8"/>
          <w:position w:val="2"/>
        </w:rPr>
        <w:t xml:space="preserve"> </w:t>
      </w:r>
      <w:r w:rsidRPr="00F5012D">
        <w:rPr>
          <w:position w:val="2"/>
        </w:rPr>
        <w:t>to</w:t>
      </w:r>
      <w:r w:rsidRPr="00F5012D">
        <w:rPr>
          <w:spacing w:val="-1"/>
          <w:position w:val="2"/>
        </w:rPr>
        <w:t xml:space="preserve"> </w:t>
      </w:r>
      <w:r w:rsidRPr="00F5012D">
        <w:rPr>
          <w:position w:val="2"/>
        </w:rPr>
        <w:t>first</w:t>
      </w:r>
      <w:r w:rsidRPr="00F5012D">
        <w:rPr>
          <w:spacing w:val="-1"/>
          <w:position w:val="2"/>
        </w:rPr>
        <w:t xml:space="preserve"> </w:t>
      </w:r>
      <w:r w:rsidRPr="00F5012D">
        <w:rPr>
          <w:position w:val="2"/>
        </w:rPr>
        <w:t>pod</w:t>
      </w:r>
      <w:r w:rsidRPr="00F5012D">
        <w:rPr>
          <w:spacing w:val="-11"/>
          <w:position w:val="2"/>
        </w:rPr>
        <w:t xml:space="preserve"> </w:t>
      </w:r>
      <w:r w:rsidRPr="00F5012D">
        <w:rPr>
          <w:position w:val="2"/>
        </w:rPr>
        <w:t>setting</w:t>
      </w:r>
      <w:r w:rsidRPr="00F5012D">
        <w:rPr>
          <w:spacing w:val="-6"/>
          <w:position w:val="2"/>
        </w:rPr>
        <w:t xml:space="preserve"> </w:t>
      </w:r>
      <w:r w:rsidRPr="00F5012D">
        <w:rPr>
          <w:position w:val="2"/>
        </w:rPr>
        <w:t>(41.89</w:t>
      </w:r>
      <w:r w:rsidRPr="00F5012D">
        <w:rPr>
          <w:spacing w:val="-11"/>
          <w:position w:val="2"/>
        </w:rPr>
        <w:t xml:space="preserve"> </w:t>
      </w:r>
      <w:r w:rsidRPr="00F5012D">
        <w:rPr>
          <w:position w:val="2"/>
        </w:rPr>
        <w:t>days)</w:t>
      </w:r>
      <w:r w:rsidRPr="00F5012D">
        <w:rPr>
          <w:spacing w:val="-4"/>
          <w:position w:val="2"/>
        </w:rPr>
        <w:t xml:space="preserve"> </w:t>
      </w:r>
      <w:r w:rsidRPr="00F5012D">
        <w:rPr>
          <w:position w:val="2"/>
        </w:rPr>
        <w:t>was</w:t>
      </w:r>
      <w:r w:rsidRPr="00F5012D">
        <w:rPr>
          <w:spacing w:val="-8"/>
          <w:position w:val="2"/>
        </w:rPr>
        <w:t xml:space="preserve"> </w:t>
      </w:r>
      <w:r w:rsidRPr="00F5012D">
        <w:rPr>
          <w:position w:val="2"/>
        </w:rPr>
        <w:t>observed</w:t>
      </w:r>
      <w:r w:rsidRPr="00F5012D">
        <w:rPr>
          <w:spacing w:val="-1"/>
          <w:position w:val="2"/>
        </w:rPr>
        <w:t xml:space="preserve"> </w:t>
      </w:r>
      <w:r w:rsidRPr="00F5012D">
        <w:rPr>
          <w:position w:val="2"/>
        </w:rPr>
        <w:t>in</w:t>
      </w:r>
      <w:r w:rsidRPr="00F5012D">
        <w:rPr>
          <w:spacing w:val="-11"/>
          <w:position w:val="2"/>
        </w:rPr>
        <w:t xml:space="preserve"> </w:t>
      </w:r>
      <w:r w:rsidRPr="00F5012D">
        <w:rPr>
          <w:position w:val="2"/>
        </w:rPr>
        <w:t>T</w:t>
      </w:r>
      <w:r w:rsidRPr="00F5012D">
        <w:t>8</w:t>
      </w:r>
      <w:r w:rsidRPr="00F5012D">
        <w:rPr>
          <w:spacing w:val="17"/>
        </w:rPr>
        <w:t xml:space="preserve"> </w:t>
      </w:r>
      <w:r w:rsidRPr="00F5012D">
        <w:rPr>
          <w:position w:val="2"/>
        </w:rPr>
        <w:t>(N</w:t>
      </w:r>
      <w:r w:rsidRPr="00F5012D">
        <w:rPr>
          <w:spacing w:val="-6"/>
          <w:position w:val="2"/>
        </w:rPr>
        <w:t xml:space="preserve"> </w:t>
      </w:r>
      <w:r w:rsidRPr="00F5012D">
        <w:rPr>
          <w:position w:val="2"/>
        </w:rPr>
        <w:t xml:space="preserve">@ </w:t>
      </w:r>
      <w:r w:rsidRPr="00F5012D">
        <w:t>45</w:t>
      </w:r>
      <w:r w:rsidRPr="00F5012D">
        <w:rPr>
          <w:spacing w:val="-11"/>
        </w:rPr>
        <w:t xml:space="preserve"> </w:t>
      </w:r>
      <w:r w:rsidRPr="00F5012D">
        <w:t>kg/ha</w:t>
      </w:r>
      <w:r w:rsidRPr="00F5012D">
        <w:rPr>
          <w:spacing w:val="-11"/>
        </w:rPr>
        <w:t xml:space="preserve"> </w:t>
      </w:r>
      <w:r w:rsidRPr="00F5012D">
        <w:t>+</w:t>
      </w:r>
      <w:r w:rsidRPr="00F5012D">
        <w:rPr>
          <w:spacing w:val="-11"/>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6"/>
        </w:rPr>
        <w:t xml:space="preserve"> </w:t>
      </w:r>
      <w:r w:rsidRPr="00F5012D">
        <w:t>&amp;60</w:t>
      </w:r>
      <w:r w:rsidRPr="00F5012D">
        <w:rPr>
          <w:spacing w:val="-11"/>
        </w:rPr>
        <w:t xml:space="preserve"> </w:t>
      </w:r>
      <w:r w:rsidRPr="00F5012D">
        <w:t>kg/ha</w:t>
      </w:r>
      <w:r w:rsidRPr="00F5012D">
        <w:rPr>
          <w:spacing w:val="-11"/>
        </w:rPr>
        <w:t xml:space="preserve"> </w:t>
      </w:r>
      <w:r w:rsidRPr="00F5012D">
        <w:t>each).</w:t>
      </w:r>
      <w:r w:rsidRPr="00F5012D">
        <w:rPr>
          <w:spacing w:val="-9"/>
        </w:rPr>
        <w:t xml:space="preserve"> </w:t>
      </w:r>
      <w:r w:rsidRPr="00F5012D">
        <w:t>The</w:t>
      </w:r>
      <w:r w:rsidRPr="00F5012D">
        <w:rPr>
          <w:spacing w:val="-7"/>
        </w:rPr>
        <w:t xml:space="preserve"> </w:t>
      </w:r>
      <w:r w:rsidRPr="00F5012D">
        <w:t>minimum</w:t>
      </w:r>
      <w:r w:rsidRPr="00F5012D">
        <w:rPr>
          <w:spacing w:val="-14"/>
        </w:rPr>
        <w:t xml:space="preserve"> </w:t>
      </w:r>
      <w:r w:rsidRPr="00F5012D">
        <w:t>days</w:t>
      </w:r>
      <w:r w:rsidRPr="00F5012D">
        <w:rPr>
          <w:spacing w:val="-12"/>
        </w:rPr>
        <w:t xml:space="preserve"> </w:t>
      </w:r>
      <w:r w:rsidRPr="00F5012D">
        <w:t>to</w:t>
      </w:r>
      <w:r w:rsidRPr="00F5012D">
        <w:rPr>
          <w:spacing w:val="-6"/>
        </w:rPr>
        <w:t xml:space="preserve"> </w:t>
      </w:r>
      <w:r w:rsidRPr="00F5012D">
        <w:t>first</w:t>
      </w:r>
      <w:r w:rsidRPr="00F5012D">
        <w:rPr>
          <w:spacing w:val="-6"/>
        </w:rPr>
        <w:t xml:space="preserve"> </w:t>
      </w:r>
      <w:r w:rsidRPr="00F5012D">
        <w:t>pod</w:t>
      </w:r>
      <w:r w:rsidRPr="00F5012D">
        <w:rPr>
          <w:spacing w:val="-11"/>
        </w:rPr>
        <w:t xml:space="preserve"> </w:t>
      </w:r>
      <w:r w:rsidRPr="00F5012D">
        <w:t>picking</w:t>
      </w:r>
      <w:r w:rsidRPr="00F5012D">
        <w:rPr>
          <w:spacing w:val="-11"/>
        </w:rPr>
        <w:t xml:space="preserve"> </w:t>
      </w:r>
      <w:r w:rsidRPr="00F5012D">
        <w:t>(60.67</w:t>
      </w:r>
      <w:r w:rsidRPr="00F5012D">
        <w:rPr>
          <w:spacing w:val="-11"/>
        </w:rPr>
        <w:t xml:space="preserve"> </w:t>
      </w:r>
      <w:r w:rsidRPr="00F5012D">
        <w:t xml:space="preserve">days) </w:t>
      </w:r>
      <w:r w:rsidRPr="00F5012D">
        <w:rPr>
          <w:position w:val="2"/>
        </w:rPr>
        <w:t>was observed with treatment T</w:t>
      </w:r>
      <w:r w:rsidRPr="00F5012D">
        <w:t>5</w:t>
      </w:r>
      <w:r w:rsidRPr="00F5012D">
        <w:rPr>
          <w:spacing w:val="26"/>
        </w:rPr>
        <w:t xml:space="preserve"> </w:t>
      </w:r>
      <w:r w:rsidRPr="00F5012D">
        <w:rPr>
          <w:position w:val="2"/>
        </w:rPr>
        <w:t>(RDF 100% [NPK: 30:75:60 Kg/ha]) followed by T</w:t>
      </w:r>
      <w:r w:rsidRPr="00F5012D">
        <w:t>4</w:t>
      </w:r>
      <w:r w:rsidRPr="00F5012D">
        <w:rPr>
          <w:spacing w:val="31"/>
        </w:rPr>
        <w:t xml:space="preserve"> </w:t>
      </w:r>
      <w:r w:rsidRPr="00F5012D">
        <w:rPr>
          <w:position w:val="2"/>
        </w:rPr>
        <w:t xml:space="preserve">(N </w:t>
      </w:r>
      <w:r w:rsidRPr="00F5012D">
        <w:t xml:space="preserve">@ 25 kg/ha + PK @ 75 &amp;60 kg/ha each) with 62.19 days. Maximum days to first pod </w:t>
      </w:r>
      <w:r w:rsidRPr="00F5012D">
        <w:rPr>
          <w:position w:val="2"/>
        </w:rPr>
        <w:t>picking (71.08 days) was observed in T</w:t>
      </w:r>
      <w:r w:rsidRPr="00F5012D">
        <w:t>8</w:t>
      </w:r>
      <w:r w:rsidRPr="00F5012D">
        <w:rPr>
          <w:spacing w:val="40"/>
        </w:rPr>
        <w:t xml:space="preserve"> </w:t>
      </w:r>
      <w:r w:rsidRPr="00F5012D">
        <w:rPr>
          <w:position w:val="2"/>
        </w:rPr>
        <w:t xml:space="preserve">(N @ 45 kg/ha + PK @ 75 &amp;60 kg/ha each). </w:t>
      </w:r>
      <w:r w:rsidRPr="00F5012D">
        <w:t>Earliness in pod setting and pod harvesting in cowpea under the RDF 100% [NPK: 30:75:60</w:t>
      </w:r>
      <w:r w:rsidRPr="00F5012D">
        <w:rPr>
          <w:spacing w:val="-11"/>
        </w:rPr>
        <w:t xml:space="preserve"> </w:t>
      </w:r>
      <w:r w:rsidRPr="00F5012D">
        <w:t>kg/ha]</w:t>
      </w:r>
      <w:r w:rsidRPr="00F5012D">
        <w:rPr>
          <w:spacing w:val="-14"/>
        </w:rPr>
        <w:t xml:space="preserve"> </w:t>
      </w:r>
      <w:r w:rsidRPr="00F5012D">
        <w:t>treatment,</w:t>
      </w:r>
      <w:r w:rsidRPr="00F5012D">
        <w:rPr>
          <w:spacing w:val="-9"/>
        </w:rPr>
        <w:t xml:space="preserve"> </w:t>
      </w:r>
      <w:r w:rsidRPr="00F5012D">
        <w:t>compared</w:t>
      </w:r>
      <w:r w:rsidRPr="00F5012D">
        <w:rPr>
          <w:spacing w:val="-11"/>
        </w:rPr>
        <w:t xml:space="preserve"> </w:t>
      </w:r>
      <w:r w:rsidRPr="00F5012D">
        <w:t>to</w:t>
      </w:r>
      <w:r w:rsidRPr="00F5012D">
        <w:rPr>
          <w:spacing w:val="-15"/>
        </w:rPr>
        <w:t xml:space="preserve"> </w:t>
      </w:r>
      <w:r w:rsidRPr="00F5012D">
        <w:t>the</w:t>
      </w:r>
      <w:r w:rsidRPr="00F5012D">
        <w:rPr>
          <w:spacing w:val="-12"/>
        </w:rPr>
        <w:t xml:space="preserve"> </w:t>
      </w:r>
      <w:r w:rsidRPr="00F5012D">
        <w:t>N</w:t>
      </w:r>
      <w:r w:rsidRPr="00F5012D">
        <w:rPr>
          <w:spacing w:val="-11"/>
        </w:rPr>
        <w:t xml:space="preserve"> </w:t>
      </w:r>
      <w:r w:rsidRPr="00F5012D">
        <w:t>@</w:t>
      </w:r>
      <w:r w:rsidRPr="00F5012D">
        <w:rPr>
          <w:spacing w:val="-15"/>
        </w:rPr>
        <w:t xml:space="preserve"> </w:t>
      </w:r>
      <w:r w:rsidRPr="00F5012D">
        <w:t>35</w:t>
      </w:r>
      <w:r w:rsidRPr="00F5012D">
        <w:rPr>
          <w:spacing w:val="-15"/>
        </w:rPr>
        <w:t xml:space="preserve"> </w:t>
      </w:r>
      <w:r w:rsidRPr="00F5012D">
        <w:t>kg/ha</w:t>
      </w:r>
      <w:r w:rsidRPr="00F5012D">
        <w:rPr>
          <w:spacing w:val="-12"/>
        </w:rPr>
        <w:t xml:space="preserve"> </w:t>
      </w:r>
      <w:r w:rsidRPr="00F5012D">
        <w:t>+</w:t>
      </w:r>
      <w:r w:rsidRPr="00F5012D">
        <w:rPr>
          <w:spacing w:val="-12"/>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5"/>
        </w:rPr>
        <w:t xml:space="preserve"> </w:t>
      </w:r>
      <w:r w:rsidRPr="00F5012D">
        <w:t>60</w:t>
      </w:r>
      <w:r w:rsidRPr="00F5012D">
        <w:rPr>
          <w:spacing w:val="-15"/>
        </w:rPr>
        <w:t xml:space="preserve"> </w:t>
      </w:r>
      <w:r w:rsidRPr="00F5012D">
        <w:t>kg/ha</w:t>
      </w:r>
      <w:r w:rsidRPr="00F5012D">
        <w:rPr>
          <w:spacing w:val="-12"/>
        </w:rPr>
        <w:t xml:space="preserve"> </w:t>
      </w:r>
      <w:r w:rsidRPr="00F5012D">
        <w:t>treatment and other nitrogen levels, can be attributed to the optimal nutrient balance provided by RDF. The RDF formulation is designed to meet the specific growth requirements of cowpea, ensuring that nutrients are available in the right proportions at the right times. Nitrogen (N) at 30 kg/ha in the RDF treatment is sufficient to support healthy vegetative growth without causing excessive foliage, which can delay the plant’s transition to the reproductive</w:t>
      </w:r>
      <w:r w:rsidRPr="00F5012D">
        <w:rPr>
          <w:spacing w:val="-3"/>
        </w:rPr>
        <w:t xml:space="preserve"> </w:t>
      </w:r>
      <w:r w:rsidRPr="00F5012D">
        <w:t>stage. Phosphorus</w:t>
      </w:r>
      <w:r w:rsidRPr="00F5012D">
        <w:rPr>
          <w:spacing w:val="-4"/>
        </w:rPr>
        <w:t xml:space="preserve"> </w:t>
      </w:r>
      <w:r w:rsidRPr="00F5012D">
        <w:t>(P)</w:t>
      </w:r>
      <w:r w:rsidRPr="00F5012D">
        <w:rPr>
          <w:spacing w:val="-1"/>
        </w:rPr>
        <w:t xml:space="preserve"> </w:t>
      </w:r>
      <w:r w:rsidRPr="00F5012D">
        <w:t>at 75</w:t>
      </w:r>
      <w:r w:rsidRPr="00F5012D">
        <w:rPr>
          <w:spacing w:val="-7"/>
        </w:rPr>
        <w:t xml:space="preserve"> </w:t>
      </w:r>
      <w:r w:rsidRPr="00F5012D">
        <w:t>kg/ha is</w:t>
      </w:r>
      <w:r w:rsidRPr="00F5012D">
        <w:rPr>
          <w:spacing w:val="-4"/>
        </w:rPr>
        <w:t xml:space="preserve"> </w:t>
      </w:r>
      <w:r w:rsidRPr="00F5012D">
        <w:t>crucial</w:t>
      </w:r>
      <w:r w:rsidRPr="00F5012D">
        <w:rPr>
          <w:spacing w:val="-7"/>
        </w:rPr>
        <w:t xml:space="preserve"> </w:t>
      </w:r>
      <w:r w:rsidRPr="00F5012D">
        <w:t>for</w:t>
      </w:r>
      <w:r w:rsidRPr="00F5012D">
        <w:rPr>
          <w:spacing w:val="-1"/>
        </w:rPr>
        <w:t xml:space="preserve"> </w:t>
      </w:r>
      <w:r w:rsidRPr="00F5012D">
        <w:t>root development and</w:t>
      </w:r>
      <w:r w:rsidRPr="00F5012D">
        <w:rPr>
          <w:spacing w:val="-2"/>
        </w:rPr>
        <w:t xml:space="preserve"> </w:t>
      </w:r>
      <w:r w:rsidRPr="00F5012D">
        <w:t>energy transfer, which</w:t>
      </w:r>
      <w:r w:rsidRPr="00F5012D">
        <w:rPr>
          <w:spacing w:val="-6"/>
        </w:rPr>
        <w:t xml:space="preserve"> </w:t>
      </w:r>
      <w:r w:rsidRPr="00F5012D">
        <w:t>promotes</w:t>
      </w:r>
      <w:r w:rsidRPr="00F5012D">
        <w:rPr>
          <w:spacing w:val="-3"/>
        </w:rPr>
        <w:t xml:space="preserve"> </w:t>
      </w:r>
      <w:r w:rsidRPr="00F5012D">
        <w:t>early</w:t>
      </w:r>
      <w:r w:rsidRPr="00F5012D">
        <w:rPr>
          <w:spacing w:val="-1"/>
        </w:rPr>
        <w:t xml:space="preserve"> </w:t>
      </w:r>
      <w:r w:rsidRPr="00F5012D">
        <w:t>flowering</w:t>
      </w:r>
      <w:r w:rsidRPr="00F5012D">
        <w:rPr>
          <w:spacing w:val="-1"/>
        </w:rPr>
        <w:t xml:space="preserve"> </w:t>
      </w:r>
      <w:r w:rsidRPr="00F5012D">
        <w:t>and subsequent pod</w:t>
      </w:r>
      <w:r w:rsidRPr="00F5012D">
        <w:rPr>
          <w:spacing w:val="-1"/>
        </w:rPr>
        <w:t xml:space="preserve"> </w:t>
      </w:r>
      <w:r w:rsidRPr="00F5012D">
        <w:t>setting. Potassium</w:t>
      </w:r>
      <w:r w:rsidRPr="00F5012D">
        <w:rPr>
          <w:spacing w:val="-6"/>
        </w:rPr>
        <w:t xml:space="preserve"> </w:t>
      </w:r>
      <w:r w:rsidRPr="00F5012D">
        <w:t>(K) at 60 kg/ha</w:t>
      </w:r>
      <w:r w:rsidRPr="00F5012D">
        <w:rPr>
          <w:spacing w:val="-11"/>
        </w:rPr>
        <w:t xml:space="preserve"> </w:t>
      </w:r>
      <w:r w:rsidRPr="00F5012D">
        <w:t>plays</w:t>
      </w:r>
      <w:r w:rsidRPr="00F5012D">
        <w:rPr>
          <w:spacing w:val="-10"/>
        </w:rPr>
        <w:t xml:space="preserve"> </w:t>
      </w:r>
      <w:r w:rsidRPr="00F5012D">
        <w:t>a</w:t>
      </w:r>
      <w:r w:rsidRPr="00F5012D">
        <w:rPr>
          <w:spacing w:val="-9"/>
        </w:rPr>
        <w:t xml:space="preserve"> </w:t>
      </w:r>
      <w:r w:rsidRPr="00F5012D">
        <w:t>significant</w:t>
      </w:r>
      <w:r w:rsidRPr="00F5012D">
        <w:rPr>
          <w:spacing w:val="-4"/>
        </w:rPr>
        <w:t xml:space="preserve"> </w:t>
      </w:r>
      <w:r w:rsidRPr="00F5012D">
        <w:t>role</w:t>
      </w:r>
      <w:r w:rsidRPr="00F5012D">
        <w:rPr>
          <w:spacing w:val="-5"/>
        </w:rPr>
        <w:t xml:space="preserve"> </w:t>
      </w:r>
      <w:r w:rsidRPr="00F5012D">
        <w:t>in</w:t>
      </w:r>
      <w:r w:rsidRPr="00F5012D">
        <w:rPr>
          <w:spacing w:val="-13"/>
        </w:rPr>
        <w:t xml:space="preserve"> </w:t>
      </w:r>
      <w:r w:rsidRPr="00F5012D">
        <w:t>regulating</w:t>
      </w:r>
      <w:r w:rsidRPr="00F5012D">
        <w:rPr>
          <w:spacing w:val="-8"/>
        </w:rPr>
        <w:t xml:space="preserve"> </w:t>
      </w:r>
      <w:r w:rsidRPr="00F5012D">
        <w:t>water</w:t>
      </w:r>
      <w:r w:rsidRPr="00F5012D">
        <w:rPr>
          <w:spacing w:val="-11"/>
        </w:rPr>
        <w:t xml:space="preserve"> </w:t>
      </w:r>
      <w:r w:rsidRPr="00F5012D">
        <w:t>uptake,</w:t>
      </w:r>
      <w:r w:rsidRPr="00F5012D">
        <w:rPr>
          <w:spacing w:val="-10"/>
        </w:rPr>
        <w:t xml:space="preserve"> </w:t>
      </w:r>
      <w:r w:rsidRPr="00F5012D">
        <w:t>enzyme</w:t>
      </w:r>
      <w:r w:rsidRPr="00F5012D">
        <w:rPr>
          <w:spacing w:val="-9"/>
        </w:rPr>
        <w:t xml:space="preserve"> </w:t>
      </w:r>
      <w:r w:rsidRPr="00F5012D">
        <w:t>activity,</w:t>
      </w:r>
      <w:r w:rsidRPr="00F5012D">
        <w:rPr>
          <w:spacing w:val="-7"/>
        </w:rPr>
        <w:t xml:space="preserve"> </w:t>
      </w:r>
      <w:r w:rsidRPr="00F5012D">
        <w:t>and</w:t>
      </w:r>
      <w:r w:rsidRPr="00F5012D">
        <w:rPr>
          <w:spacing w:val="-8"/>
        </w:rPr>
        <w:t xml:space="preserve"> </w:t>
      </w:r>
      <w:r w:rsidRPr="00F5012D">
        <w:t>overall</w:t>
      </w:r>
      <w:r w:rsidRPr="00F5012D">
        <w:rPr>
          <w:spacing w:val="-15"/>
        </w:rPr>
        <w:t xml:space="preserve"> </w:t>
      </w:r>
      <w:r w:rsidRPr="00F5012D">
        <w:t xml:space="preserve">plant </w:t>
      </w:r>
      <w:proofErr w:type="spellStart"/>
      <w:r w:rsidRPr="00F5012D">
        <w:t>vigour</w:t>
      </w:r>
      <w:proofErr w:type="spellEnd"/>
      <w:r w:rsidRPr="00F5012D">
        <w:t>,</w:t>
      </w:r>
      <w:r w:rsidRPr="00F5012D">
        <w:rPr>
          <w:spacing w:val="40"/>
        </w:rPr>
        <w:t xml:space="preserve"> </w:t>
      </w:r>
      <w:r w:rsidRPr="00F5012D">
        <w:t>all</w:t>
      </w:r>
      <w:r w:rsidRPr="00F5012D">
        <w:rPr>
          <w:spacing w:val="38"/>
        </w:rPr>
        <w:t xml:space="preserve"> </w:t>
      </w:r>
      <w:r w:rsidRPr="00F5012D">
        <w:t>of</w:t>
      </w:r>
      <w:r w:rsidRPr="00F5012D">
        <w:rPr>
          <w:spacing w:val="39"/>
        </w:rPr>
        <w:t xml:space="preserve"> </w:t>
      </w:r>
      <w:r w:rsidRPr="00F5012D">
        <w:t>which</w:t>
      </w:r>
      <w:r w:rsidRPr="00F5012D">
        <w:rPr>
          <w:spacing w:val="40"/>
        </w:rPr>
        <w:t xml:space="preserve"> </w:t>
      </w:r>
      <w:r w:rsidRPr="00F5012D">
        <w:t>contribute</w:t>
      </w:r>
      <w:r w:rsidRPr="00F5012D">
        <w:rPr>
          <w:spacing w:val="40"/>
        </w:rPr>
        <w:t xml:space="preserve"> </w:t>
      </w:r>
      <w:r w:rsidRPr="00F5012D">
        <w:t>to</w:t>
      </w:r>
      <w:r w:rsidRPr="00F5012D">
        <w:rPr>
          <w:spacing w:val="40"/>
        </w:rPr>
        <w:t xml:space="preserve"> </w:t>
      </w:r>
      <w:r w:rsidRPr="00F5012D">
        <w:t>efficient</w:t>
      </w:r>
      <w:r w:rsidRPr="00F5012D">
        <w:rPr>
          <w:spacing w:val="40"/>
        </w:rPr>
        <w:t xml:space="preserve"> </w:t>
      </w:r>
      <w:r w:rsidRPr="00F5012D">
        <w:t>reproductive</w:t>
      </w:r>
      <w:r w:rsidRPr="00F5012D">
        <w:rPr>
          <w:spacing w:val="40"/>
        </w:rPr>
        <w:t xml:space="preserve"> </w:t>
      </w:r>
      <w:r w:rsidRPr="00F5012D">
        <w:t>development</w:t>
      </w:r>
      <w:r w:rsidRPr="00F5012D">
        <w:rPr>
          <w:spacing w:val="40"/>
        </w:rPr>
        <w:t xml:space="preserve"> </w:t>
      </w:r>
      <w:r w:rsidRPr="00F5012D">
        <w:t>and</w:t>
      </w:r>
      <w:r w:rsidRPr="00F5012D">
        <w:rPr>
          <w:spacing w:val="40"/>
        </w:rPr>
        <w:t xml:space="preserve"> </w:t>
      </w:r>
      <w:r w:rsidRPr="00F5012D">
        <w:t>earlier</w:t>
      </w:r>
      <w:r w:rsidRPr="00F5012D">
        <w:rPr>
          <w:spacing w:val="40"/>
        </w:rPr>
        <w:t xml:space="preserve"> </w:t>
      </w:r>
      <w:r w:rsidRPr="00F5012D">
        <w:t>pod</w:t>
      </w:r>
      <w:r w:rsidR="00DB3776">
        <w:t xml:space="preserve"> </w:t>
      </w:r>
      <w:r w:rsidRPr="00F5012D">
        <w:t>maturation. In contrast, the slightly higher nitrogen in the N @ 35 kg/ha treatment may have</w:t>
      </w:r>
      <w:r w:rsidRPr="00F5012D">
        <w:rPr>
          <w:spacing w:val="-12"/>
        </w:rPr>
        <w:t xml:space="preserve"> </w:t>
      </w:r>
      <w:r w:rsidRPr="00F5012D">
        <w:t>encouraged</w:t>
      </w:r>
      <w:r w:rsidRPr="00F5012D">
        <w:rPr>
          <w:spacing w:val="-6"/>
        </w:rPr>
        <w:t xml:space="preserve"> </w:t>
      </w:r>
      <w:r w:rsidRPr="00F5012D">
        <w:t>more</w:t>
      </w:r>
      <w:r w:rsidRPr="00F5012D">
        <w:rPr>
          <w:spacing w:val="-13"/>
        </w:rPr>
        <w:t xml:space="preserve"> </w:t>
      </w:r>
      <w:r w:rsidRPr="00F5012D">
        <w:t>vegetative</w:t>
      </w:r>
      <w:r w:rsidRPr="00F5012D">
        <w:rPr>
          <w:spacing w:val="-13"/>
        </w:rPr>
        <w:t xml:space="preserve"> </w:t>
      </w:r>
      <w:r w:rsidRPr="00F5012D">
        <w:t>growth</w:t>
      </w:r>
      <w:r w:rsidRPr="00F5012D">
        <w:rPr>
          <w:spacing w:val="-15"/>
        </w:rPr>
        <w:t xml:space="preserve"> </w:t>
      </w:r>
      <w:r w:rsidRPr="00F5012D">
        <w:t>at</w:t>
      </w:r>
      <w:r w:rsidRPr="00F5012D">
        <w:rPr>
          <w:spacing w:val="-11"/>
        </w:rPr>
        <w:t xml:space="preserve"> </w:t>
      </w:r>
      <w:r w:rsidRPr="00F5012D">
        <w:t>the</w:t>
      </w:r>
      <w:r w:rsidRPr="00F5012D">
        <w:rPr>
          <w:spacing w:val="-13"/>
        </w:rPr>
        <w:t xml:space="preserve"> </w:t>
      </w:r>
      <w:r w:rsidRPr="00F5012D">
        <w:t>expense</w:t>
      </w:r>
      <w:r w:rsidRPr="00F5012D">
        <w:rPr>
          <w:spacing w:val="-13"/>
        </w:rPr>
        <w:t xml:space="preserve"> </w:t>
      </w:r>
      <w:r w:rsidRPr="00F5012D">
        <w:t>of</w:t>
      </w:r>
      <w:r w:rsidRPr="00F5012D">
        <w:rPr>
          <w:spacing w:val="-15"/>
        </w:rPr>
        <w:t xml:space="preserve"> </w:t>
      </w:r>
      <w:r w:rsidRPr="00F5012D">
        <w:t>reproductive</w:t>
      </w:r>
      <w:r w:rsidRPr="00F5012D">
        <w:rPr>
          <w:spacing w:val="-13"/>
        </w:rPr>
        <w:t xml:space="preserve"> </w:t>
      </w:r>
      <w:r w:rsidRPr="00F5012D">
        <w:t>processes,</w:t>
      </w:r>
      <w:r w:rsidRPr="00F5012D">
        <w:rPr>
          <w:spacing w:val="-5"/>
        </w:rPr>
        <w:t xml:space="preserve"> </w:t>
      </w:r>
      <w:r w:rsidRPr="00F5012D">
        <w:t>leading to</w:t>
      </w:r>
      <w:r w:rsidRPr="00F5012D">
        <w:rPr>
          <w:spacing w:val="-5"/>
        </w:rPr>
        <w:t xml:space="preserve"> </w:t>
      </w:r>
      <w:r w:rsidRPr="00F5012D">
        <w:t>delayed</w:t>
      </w:r>
      <w:r w:rsidRPr="00F5012D">
        <w:rPr>
          <w:spacing w:val="-10"/>
        </w:rPr>
        <w:t xml:space="preserve"> </w:t>
      </w:r>
      <w:r w:rsidRPr="00F5012D">
        <w:t>pod</w:t>
      </w:r>
      <w:r w:rsidRPr="00F5012D">
        <w:rPr>
          <w:spacing w:val="-10"/>
        </w:rPr>
        <w:t xml:space="preserve"> </w:t>
      </w:r>
      <w:r w:rsidRPr="00F5012D">
        <w:t>setting</w:t>
      </w:r>
      <w:r w:rsidRPr="00F5012D">
        <w:rPr>
          <w:spacing w:val="-10"/>
        </w:rPr>
        <w:t xml:space="preserve"> </w:t>
      </w:r>
      <w:r w:rsidRPr="00F5012D">
        <w:t>and</w:t>
      </w:r>
      <w:r w:rsidRPr="00F5012D">
        <w:rPr>
          <w:spacing w:val="-5"/>
        </w:rPr>
        <w:t xml:space="preserve"> </w:t>
      </w:r>
      <w:r w:rsidRPr="00F5012D">
        <w:t>harvesting.</w:t>
      </w:r>
      <w:r w:rsidRPr="00F5012D">
        <w:rPr>
          <w:spacing w:val="-8"/>
        </w:rPr>
        <w:t xml:space="preserve"> </w:t>
      </w:r>
      <w:r w:rsidRPr="00F5012D">
        <w:t>Other</w:t>
      </w:r>
      <w:r w:rsidRPr="00F5012D">
        <w:rPr>
          <w:spacing w:val="-8"/>
        </w:rPr>
        <w:t xml:space="preserve"> </w:t>
      </w:r>
      <w:r w:rsidRPr="00F5012D">
        <w:t>treatments</w:t>
      </w:r>
      <w:r w:rsidRPr="00F5012D">
        <w:rPr>
          <w:spacing w:val="-11"/>
        </w:rPr>
        <w:t xml:space="preserve"> </w:t>
      </w:r>
      <w:r w:rsidRPr="00F5012D">
        <w:t>with</w:t>
      </w:r>
      <w:r w:rsidRPr="00F5012D">
        <w:rPr>
          <w:spacing w:val="-10"/>
        </w:rPr>
        <w:t xml:space="preserve"> </w:t>
      </w:r>
      <w:r w:rsidRPr="00F5012D">
        <w:t>varying</w:t>
      </w:r>
      <w:r w:rsidRPr="00F5012D">
        <w:rPr>
          <w:spacing w:val="-5"/>
        </w:rPr>
        <w:t xml:space="preserve"> </w:t>
      </w:r>
      <w:r w:rsidRPr="00F5012D">
        <w:t>nitrogen</w:t>
      </w:r>
      <w:r w:rsidRPr="00F5012D">
        <w:rPr>
          <w:spacing w:val="-10"/>
        </w:rPr>
        <w:t xml:space="preserve"> </w:t>
      </w:r>
      <w:r w:rsidRPr="00F5012D">
        <w:t>levels</w:t>
      </w:r>
      <w:r w:rsidRPr="00F5012D">
        <w:rPr>
          <w:spacing w:val="-7"/>
        </w:rPr>
        <w:t xml:space="preserve"> </w:t>
      </w:r>
      <w:r w:rsidRPr="00F5012D">
        <w:t xml:space="preserve">might have disrupted the balance needed for synchronized flowering and pod development, delaying these processes compared to the </w:t>
      </w:r>
      <w:r w:rsidRPr="00F5012D">
        <w:lastRenderedPageBreak/>
        <w:t xml:space="preserve">well-balanced RDF treatment. This balance is key to ensuring the timely progression from flowering to pod setting and ultimately to harvesting, contributing to the observed earliness in the RDF-treated plants. Similar findings were reported by </w:t>
      </w:r>
      <w:proofErr w:type="spellStart"/>
      <w:r w:rsidRPr="00F5012D">
        <w:rPr>
          <w:b/>
        </w:rPr>
        <w:t>Alhasnawi</w:t>
      </w:r>
      <w:proofErr w:type="spellEnd"/>
      <w:r w:rsidRPr="00F5012D">
        <w:rPr>
          <w:b/>
        </w:rPr>
        <w:t xml:space="preserve"> </w:t>
      </w:r>
      <w:r w:rsidRPr="00F5012D">
        <w:rPr>
          <w:b/>
          <w:i/>
        </w:rPr>
        <w:t xml:space="preserve">et al., </w:t>
      </w:r>
      <w:r w:rsidRPr="00F5012D">
        <w:rPr>
          <w:b/>
        </w:rPr>
        <w:t>(2020)</w:t>
      </w:r>
      <w:r w:rsidRPr="00F5012D">
        <w:t>.</w:t>
      </w:r>
    </w:p>
    <w:p w14:paraId="1F120115" w14:textId="77777777" w:rsidR="001A020F" w:rsidRPr="00F5012D" w:rsidRDefault="00D9532C">
      <w:pPr>
        <w:pStyle w:val="Heading1"/>
        <w:numPr>
          <w:ilvl w:val="0"/>
          <w:numId w:val="1"/>
        </w:numPr>
        <w:tabs>
          <w:tab w:val="left" w:pos="841"/>
        </w:tabs>
        <w:ind w:left="841"/>
      </w:pPr>
      <w:r w:rsidRPr="00F5012D">
        <w:t>Number</w:t>
      </w:r>
      <w:r w:rsidRPr="00F5012D">
        <w:rPr>
          <w:spacing w:val="-5"/>
        </w:rPr>
        <w:t xml:space="preserve"> </w:t>
      </w:r>
      <w:r w:rsidRPr="00F5012D">
        <w:t>of</w:t>
      </w:r>
      <w:r w:rsidRPr="00F5012D">
        <w:rPr>
          <w:spacing w:val="-1"/>
        </w:rPr>
        <w:t xml:space="preserve"> </w:t>
      </w:r>
      <w:r w:rsidRPr="00F5012D">
        <w:t>pods per</w:t>
      </w:r>
      <w:r w:rsidRPr="00F5012D">
        <w:rPr>
          <w:spacing w:val="-4"/>
        </w:rPr>
        <w:t xml:space="preserve"> </w:t>
      </w:r>
      <w:r w:rsidRPr="00F5012D">
        <w:rPr>
          <w:spacing w:val="-2"/>
        </w:rPr>
        <w:t>plant</w:t>
      </w:r>
    </w:p>
    <w:p w14:paraId="10C03476" w14:textId="77777777" w:rsidR="001A020F" w:rsidRPr="00F5012D" w:rsidRDefault="001A020F">
      <w:pPr>
        <w:pStyle w:val="BodyText"/>
        <w:spacing w:before="14"/>
        <w:rPr>
          <w:b/>
        </w:rPr>
      </w:pPr>
    </w:p>
    <w:p w14:paraId="38A95554" w14:textId="77777777" w:rsidR="001A020F" w:rsidRPr="00F5012D" w:rsidRDefault="00D9532C">
      <w:pPr>
        <w:pStyle w:val="BodyText"/>
        <w:spacing w:line="360" w:lineRule="auto"/>
        <w:ind w:left="121" w:right="604"/>
        <w:jc w:val="both"/>
      </w:pPr>
      <w:r w:rsidRPr="00F5012D">
        <w:rPr>
          <w:position w:val="2"/>
        </w:rPr>
        <w:t>The</w:t>
      </w:r>
      <w:r w:rsidRPr="00F5012D">
        <w:rPr>
          <w:spacing w:val="-2"/>
          <w:position w:val="2"/>
        </w:rPr>
        <w:t xml:space="preserve"> </w:t>
      </w:r>
      <w:r w:rsidRPr="00F5012D">
        <w:rPr>
          <w:position w:val="2"/>
        </w:rPr>
        <w:t>maximum</w:t>
      </w:r>
      <w:r w:rsidRPr="00F5012D">
        <w:rPr>
          <w:spacing w:val="-6"/>
          <w:position w:val="2"/>
        </w:rPr>
        <w:t xml:space="preserve"> </w:t>
      </w:r>
      <w:r w:rsidRPr="00F5012D">
        <w:rPr>
          <w:position w:val="2"/>
        </w:rPr>
        <w:t>number</w:t>
      </w:r>
      <w:r w:rsidRPr="00F5012D">
        <w:rPr>
          <w:spacing w:val="-4"/>
          <w:position w:val="2"/>
        </w:rPr>
        <w:t xml:space="preserve"> </w:t>
      </w:r>
      <w:r w:rsidRPr="00F5012D">
        <w:rPr>
          <w:position w:val="2"/>
        </w:rPr>
        <w:t>of</w:t>
      </w:r>
      <w:r w:rsidRPr="00F5012D">
        <w:rPr>
          <w:spacing w:val="-14"/>
          <w:position w:val="2"/>
        </w:rPr>
        <w:t xml:space="preserve"> </w:t>
      </w:r>
      <w:r w:rsidRPr="00F5012D">
        <w:rPr>
          <w:position w:val="2"/>
        </w:rPr>
        <w:t>pods</w:t>
      </w:r>
      <w:r w:rsidRPr="00F5012D">
        <w:rPr>
          <w:spacing w:val="-8"/>
          <w:position w:val="2"/>
        </w:rPr>
        <w:t xml:space="preserve"> </w:t>
      </w:r>
      <w:r w:rsidRPr="00F5012D">
        <w:rPr>
          <w:position w:val="2"/>
        </w:rPr>
        <w:t>per</w:t>
      </w:r>
      <w:r w:rsidRPr="00F5012D">
        <w:rPr>
          <w:spacing w:val="-4"/>
          <w:position w:val="2"/>
        </w:rPr>
        <w:t xml:space="preserve"> </w:t>
      </w:r>
      <w:r w:rsidRPr="00F5012D">
        <w:rPr>
          <w:position w:val="2"/>
        </w:rPr>
        <w:t>plant</w:t>
      </w:r>
      <w:r w:rsidRPr="00F5012D">
        <w:rPr>
          <w:spacing w:val="-1"/>
          <w:position w:val="2"/>
        </w:rPr>
        <w:t xml:space="preserve"> </w:t>
      </w:r>
      <w:r w:rsidRPr="00F5012D">
        <w:rPr>
          <w:position w:val="2"/>
        </w:rPr>
        <w:t>(110.41</w:t>
      </w:r>
      <w:r w:rsidRPr="00F5012D">
        <w:rPr>
          <w:spacing w:val="-6"/>
          <w:position w:val="2"/>
        </w:rPr>
        <w:t xml:space="preserve"> </w:t>
      </w:r>
      <w:r w:rsidRPr="00F5012D">
        <w:rPr>
          <w:position w:val="2"/>
        </w:rPr>
        <w:t>pods)</w:t>
      </w:r>
      <w:r w:rsidRPr="00F5012D">
        <w:rPr>
          <w:spacing w:val="-4"/>
          <w:position w:val="2"/>
        </w:rPr>
        <w:t xml:space="preserve"> </w:t>
      </w:r>
      <w:r w:rsidRPr="00F5012D">
        <w:rPr>
          <w:position w:val="2"/>
        </w:rPr>
        <w:t>was</w:t>
      </w:r>
      <w:r w:rsidRPr="00F5012D">
        <w:rPr>
          <w:spacing w:val="-13"/>
          <w:position w:val="2"/>
        </w:rPr>
        <w:t xml:space="preserve"> </w:t>
      </w:r>
      <w:r w:rsidRPr="00F5012D">
        <w:rPr>
          <w:position w:val="2"/>
        </w:rPr>
        <w:t>observed</w:t>
      </w:r>
      <w:r w:rsidRPr="00F5012D">
        <w:rPr>
          <w:spacing w:val="-6"/>
          <w:position w:val="2"/>
        </w:rPr>
        <w:t xml:space="preserve"> </w:t>
      </w:r>
      <w:r w:rsidRPr="00F5012D">
        <w:rPr>
          <w:position w:val="2"/>
        </w:rPr>
        <w:t>with</w:t>
      </w:r>
      <w:r w:rsidRPr="00F5012D">
        <w:rPr>
          <w:spacing w:val="-11"/>
          <w:position w:val="2"/>
        </w:rPr>
        <w:t xml:space="preserve"> </w:t>
      </w:r>
      <w:r w:rsidRPr="00F5012D">
        <w:rPr>
          <w:position w:val="2"/>
        </w:rPr>
        <w:t>treatment</w:t>
      </w:r>
      <w:r w:rsidRPr="00F5012D">
        <w:rPr>
          <w:spacing w:val="-1"/>
          <w:position w:val="2"/>
        </w:rPr>
        <w:t xml:space="preserve"> </w:t>
      </w:r>
      <w:r w:rsidRPr="00F5012D">
        <w:rPr>
          <w:position w:val="2"/>
        </w:rPr>
        <w:t>T</w:t>
      </w:r>
      <w:r w:rsidRPr="00F5012D">
        <w:t>6</w:t>
      </w:r>
      <w:r w:rsidRPr="00F5012D">
        <w:rPr>
          <w:spacing w:val="12"/>
        </w:rPr>
        <w:t xml:space="preserve"> </w:t>
      </w:r>
      <w:r w:rsidRPr="00F5012D">
        <w:rPr>
          <w:position w:val="2"/>
        </w:rPr>
        <w:t>(N @</w:t>
      </w:r>
      <w:r w:rsidRPr="00F5012D">
        <w:rPr>
          <w:spacing w:val="-1"/>
          <w:position w:val="2"/>
        </w:rPr>
        <w:t xml:space="preserve"> </w:t>
      </w:r>
      <w:r w:rsidRPr="00F5012D">
        <w:rPr>
          <w:position w:val="2"/>
        </w:rPr>
        <w:t>35 kg/ha + PK @</w:t>
      </w:r>
      <w:r w:rsidRPr="00F5012D">
        <w:rPr>
          <w:spacing w:val="-1"/>
          <w:position w:val="2"/>
        </w:rPr>
        <w:t xml:space="preserve"> </w:t>
      </w:r>
      <w:r w:rsidRPr="00F5012D">
        <w:rPr>
          <w:position w:val="2"/>
        </w:rPr>
        <w:t>75 &amp;60 kg/ha each) followed by</w:t>
      </w:r>
      <w:r w:rsidRPr="00F5012D">
        <w:rPr>
          <w:spacing w:val="-3"/>
          <w:position w:val="2"/>
        </w:rPr>
        <w:t xml:space="preserve"> </w:t>
      </w:r>
      <w:r w:rsidRPr="00F5012D">
        <w:rPr>
          <w:position w:val="2"/>
        </w:rPr>
        <w:t>T</w:t>
      </w:r>
      <w:r w:rsidRPr="00F5012D">
        <w:t>7</w:t>
      </w:r>
      <w:r w:rsidRPr="00F5012D">
        <w:rPr>
          <w:spacing w:val="27"/>
        </w:rPr>
        <w:t xml:space="preserve"> </w:t>
      </w:r>
      <w:r w:rsidRPr="00F5012D">
        <w:rPr>
          <w:position w:val="2"/>
        </w:rPr>
        <w:t>(N @</w:t>
      </w:r>
      <w:r w:rsidRPr="00F5012D">
        <w:rPr>
          <w:spacing w:val="-1"/>
          <w:position w:val="2"/>
        </w:rPr>
        <w:t xml:space="preserve"> </w:t>
      </w:r>
      <w:r w:rsidRPr="00F5012D">
        <w:rPr>
          <w:position w:val="2"/>
        </w:rPr>
        <w:t>40 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 xml:space="preserve">75 &amp;60 </w:t>
      </w:r>
      <w:r w:rsidRPr="00F5012D">
        <w:t xml:space="preserve">kg/ha each) with 105.74 pods. Minimum number of pods per plant (71.56 pods) was </w:t>
      </w:r>
      <w:r w:rsidRPr="00F5012D">
        <w:rPr>
          <w:position w:val="2"/>
        </w:rPr>
        <w:t>observed in T</w:t>
      </w:r>
      <w:r w:rsidRPr="00F5012D">
        <w:t>1</w:t>
      </w:r>
      <w:r w:rsidRPr="00F5012D">
        <w:rPr>
          <w:spacing w:val="40"/>
        </w:rPr>
        <w:t xml:space="preserve"> </w:t>
      </w:r>
      <w:r w:rsidRPr="00F5012D">
        <w:rPr>
          <w:position w:val="2"/>
        </w:rPr>
        <w:t xml:space="preserve">(Control). The higher number of pods per plant in cowpea under the </w:t>
      </w:r>
      <w:r w:rsidRPr="00F5012D">
        <w:t>treatment combination of N @ 35 kg/ha + PK @ 75 &amp; 60 kg/ha each, compared to RDF 100% [NPK: 30:75:60 kg/ha] and other nitrogen levels, can be attributed to the slight increase in nitrogen coupled with optimal phosphorus (P) and potassium (K) levels. The elevated</w:t>
      </w:r>
      <w:r w:rsidRPr="00F5012D">
        <w:rPr>
          <w:spacing w:val="-8"/>
        </w:rPr>
        <w:t xml:space="preserve"> </w:t>
      </w:r>
      <w:r w:rsidRPr="00F5012D">
        <w:t>nitrogen</w:t>
      </w:r>
      <w:r w:rsidRPr="00F5012D">
        <w:rPr>
          <w:spacing w:val="-13"/>
        </w:rPr>
        <w:t xml:space="preserve"> </w:t>
      </w:r>
      <w:r w:rsidRPr="00F5012D">
        <w:t>(N</w:t>
      </w:r>
      <w:r w:rsidRPr="00F5012D">
        <w:rPr>
          <w:spacing w:val="-13"/>
        </w:rPr>
        <w:t xml:space="preserve"> </w:t>
      </w:r>
      <w:r w:rsidRPr="00F5012D">
        <w:t>@</w:t>
      </w:r>
      <w:r w:rsidRPr="00F5012D">
        <w:rPr>
          <w:spacing w:val="-13"/>
        </w:rPr>
        <w:t xml:space="preserve"> </w:t>
      </w:r>
      <w:r w:rsidRPr="00F5012D">
        <w:t>35</w:t>
      </w:r>
      <w:r w:rsidRPr="00F5012D">
        <w:rPr>
          <w:spacing w:val="-8"/>
        </w:rPr>
        <w:t xml:space="preserve"> </w:t>
      </w:r>
      <w:r w:rsidRPr="00F5012D">
        <w:t>kg/ha)</w:t>
      </w:r>
      <w:r w:rsidRPr="00F5012D">
        <w:rPr>
          <w:spacing w:val="-7"/>
        </w:rPr>
        <w:t xml:space="preserve"> </w:t>
      </w:r>
      <w:r w:rsidRPr="00F5012D">
        <w:t>provides</w:t>
      </w:r>
      <w:r w:rsidRPr="00F5012D">
        <w:rPr>
          <w:spacing w:val="-10"/>
        </w:rPr>
        <w:t xml:space="preserve"> </w:t>
      </w:r>
      <w:r w:rsidRPr="00F5012D">
        <w:t>sufficient</w:t>
      </w:r>
      <w:r w:rsidRPr="00F5012D">
        <w:rPr>
          <w:spacing w:val="-4"/>
        </w:rPr>
        <w:t xml:space="preserve"> </w:t>
      </w:r>
      <w:r w:rsidRPr="00F5012D">
        <w:t>nutrients</w:t>
      </w:r>
      <w:r w:rsidRPr="00F5012D">
        <w:rPr>
          <w:spacing w:val="-15"/>
        </w:rPr>
        <w:t xml:space="preserve"> </w:t>
      </w:r>
      <w:r w:rsidRPr="00F5012D">
        <w:t>to</w:t>
      </w:r>
      <w:r w:rsidRPr="00F5012D">
        <w:rPr>
          <w:spacing w:val="-8"/>
        </w:rPr>
        <w:t xml:space="preserve"> </w:t>
      </w:r>
      <w:r w:rsidRPr="00F5012D">
        <w:t>support</w:t>
      </w:r>
      <w:r w:rsidRPr="00F5012D">
        <w:rPr>
          <w:spacing w:val="-8"/>
        </w:rPr>
        <w:t xml:space="preserve"> </w:t>
      </w:r>
      <w:r w:rsidRPr="00F5012D">
        <w:t>robust</w:t>
      </w:r>
      <w:r w:rsidRPr="00F5012D">
        <w:rPr>
          <w:spacing w:val="-8"/>
        </w:rPr>
        <w:t xml:space="preserve"> </w:t>
      </w:r>
      <w:r w:rsidRPr="00F5012D">
        <w:t>vegetative growth, which in turn establishes a strong foundation for reproductive development. Nitrogen is essential for chlorophyll production and overall plant vigor, which directly contributes to higher pod numbers by supporting sustained growth throughout the pod formation</w:t>
      </w:r>
      <w:r w:rsidRPr="00F5012D">
        <w:rPr>
          <w:spacing w:val="-11"/>
        </w:rPr>
        <w:t xml:space="preserve"> </w:t>
      </w:r>
      <w:r w:rsidRPr="00F5012D">
        <w:t>stage.</w:t>
      </w:r>
      <w:r w:rsidRPr="00F5012D">
        <w:rPr>
          <w:spacing w:val="-9"/>
        </w:rPr>
        <w:t xml:space="preserve"> </w:t>
      </w:r>
      <w:r w:rsidRPr="00F5012D">
        <w:t>The</w:t>
      </w:r>
      <w:r w:rsidRPr="00F5012D">
        <w:rPr>
          <w:spacing w:val="-7"/>
        </w:rPr>
        <w:t xml:space="preserve"> </w:t>
      </w:r>
      <w:r w:rsidRPr="00F5012D">
        <w:t>higher</w:t>
      </w:r>
      <w:r w:rsidRPr="00F5012D">
        <w:rPr>
          <w:spacing w:val="-5"/>
        </w:rPr>
        <w:t xml:space="preserve"> </w:t>
      </w:r>
      <w:r w:rsidRPr="00F5012D">
        <w:t>phosphorus</w:t>
      </w:r>
      <w:r w:rsidRPr="00F5012D">
        <w:rPr>
          <w:spacing w:val="-8"/>
        </w:rPr>
        <w:t xml:space="preserve"> </w:t>
      </w:r>
      <w:r w:rsidRPr="00F5012D">
        <w:t>(P</w:t>
      </w:r>
      <w:r w:rsidRPr="00F5012D">
        <w:rPr>
          <w:spacing w:val="-10"/>
        </w:rPr>
        <w:t xml:space="preserve"> </w:t>
      </w:r>
      <w:r w:rsidRPr="00F5012D">
        <w:t>@</w:t>
      </w:r>
      <w:r w:rsidRPr="00F5012D">
        <w:rPr>
          <w:spacing w:val="-11"/>
        </w:rPr>
        <w:t xml:space="preserve"> </w:t>
      </w:r>
      <w:r w:rsidRPr="00F5012D">
        <w:t>75</w:t>
      </w:r>
      <w:r w:rsidRPr="00F5012D">
        <w:rPr>
          <w:spacing w:val="-6"/>
        </w:rPr>
        <w:t xml:space="preserve"> </w:t>
      </w:r>
      <w:r w:rsidRPr="00F5012D">
        <w:t>kg/ha)</w:t>
      </w:r>
      <w:r w:rsidRPr="00F5012D">
        <w:rPr>
          <w:spacing w:val="-1"/>
        </w:rPr>
        <w:t xml:space="preserve"> </w:t>
      </w:r>
      <w:r w:rsidRPr="00F5012D">
        <w:t>level</w:t>
      </w:r>
      <w:r w:rsidRPr="00F5012D">
        <w:rPr>
          <w:spacing w:val="-15"/>
        </w:rPr>
        <w:t xml:space="preserve"> </w:t>
      </w:r>
      <w:r w:rsidRPr="00F5012D">
        <w:t>plays</w:t>
      </w:r>
      <w:r w:rsidRPr="00F5012D">
        <w:rPr>
          <w:spacing w:val="-8"/>
        </w:rPr>
        <w:t xml:space="preserve"> </w:t>
      </w:r>
      <w:r w:rsidRPr="00F5012D">
        <w:t>a</w:t>
      </w:r>
      <w:r w:rsidRPr="00F5012D">
        <w:rPr>
          <w:spacing w:val="-7"/>
        </w:rPr>
        <w:t xml:space="preserve"> </w:t>
      </w:r>
      <w:r w:rsidRPr="00F5012D">
        <w:t>crucial</w:t>
      </w:r>
      <w:r w:rsidRPr="00F5012D">
        <w:rPr>
          <w:spacing w:val="-15"/>
        </w:rPr>
        <w:t xml:space="preserve"> </w:t>
      </w:r>
      <w:r w:rsidRPr="00F5012D">
        <w:t>role</w:t>
      </w:r>
      <w:r w:rsidRPr="00F5012D">
        <w:rPr>
          <w:spacing w:val="-3"/>
        </w:rPr>
        <w:t xml:space="preserve"> </w:t>
      </w:r>
      <w:r w:rsidRPr="00F5012D">
        <w:t>in</w:t>
      </w:r>
      <w:r w:rsidRPr="00F5012D">
        <w:rPr>
          <w:spacing w:val="-11"/>
        </w:rPr>
        <w:t xml:space="preserve"> </w:t>
      </w:r>
      <w:r w:rsidRPr="00F5012D">
        <w:t>energy transfer</w:t>
      </w:r>
      <w:r w:rsidRPr="00F5012D">
        <w:rPr>
          <w:spacing w:val="-7"/>
        </w:rPr>
        <w:t xml:space="preserve"> </w:t>
      </w:r>
      <w:r w:rsidRPr="00F5012D">
        <w:t>and</w:t>
      </w:r>
      <w:r w:rsidRPr="00F5012D">
        <w:rPr>
          <w:spacing w:val="-8"/>
        </w:rPr>
        <w:t xml:space="preserve"> </w:t>
      </w:r>
      <w:r w:rsidRPr="00F5012D">
        <w:t>the</w:t>
      </w:r>
      <w:r w:rsidRPr="00F5012D">
        <w:rPr>
          <w:spacing w:val="-9"/>
        </w:rPr>
        <w:t xml:space="preserve"> </w:t>
      </w:r>
      <w:r w:rsidRPr="00F5012D">
        <w:t>development</w:t>
      </w:r>
      <w:r w:rsidRPr="00F5012D">
        <w:rPr>
          <w:spacing w:val="-3"/>
        </w:rPr>
        <w:t xml:space="preserve"> </w:t>
      </w:r>
      <w:r w:rsidRPr="00F5012D">
        <w:t>of</w:t>
      </w:r>
      <w:r w:rsidRPr="00F5012D">
        <w:rPr>
          <w:spacing w:val="-15"/>
        </w:rPr>
        <w:t xml:space="preserve"> </w:t>
      </w:r>
      <w:r w:rsidRPr="00F5012D">
        <w:t>reproductive</w:t>
      </w:r>
      <w:r w:rsidRPr="00F5012D">
        <w:rPr>
          <w:spacing w:val="-9"/>
        </w:rPr>
        <w:t xml:space="preserve"> </w:t>
      </w:r>
      <w:r w:rsidRPr="00F5012D">
        <w:t>structures,</w:t>
      </w:r>
      <w:r w:rsidRPr="00F5012D">
        <w:rPr>
          <w:spacing w:val="-6"/>
        </w:rPr>
        <w:t xml:space="preserve"> </w:t>
      </w:r>
      <w:r w:rsidRPr="00F5012D">
        <w:t>enhancing</w:t>
      </w:r>
      <w:r w:rsidRPr="00F5012D">
        <w:rPr>
          <w:spacing w:val="-8"/>
        </w:rPr>
        <w:t xml:space="preserve"> </w:t>
      </w:r>
      <w:r w:rsidRPr="00F5012D">
        <w:t>the</w:t>
      </w:r>
      <w:r w:rsidRPr="00F5012D">
        <w:rPr>
          <w:spacing w:val="-9"/>
        </w:rPr>
        <w:t xml:space="preserve"> </w:t>
      </w:r>
      <w:r w:rsidRPr="00F5012D">
        <w:t>plant's</w:t>
      </w:r>
      <w:r w:rsidRPr="00F5012D">
        <w:rPr>
          <w:spacing w:val="-10"/>
        </w:rPr>
        <w:t xml:space="preserve"> </w:t>
      </w:r>
      <w:r w:rsidRPr="00F5012D">
        <w:t>ability</w:t>
      </w:r>
      <w:r w:rsidRPr="00F5012D">
        <w:rPr>
          <w:spacing w:val="-15"/>
        </w:rPr>
        <w:t xml:space="preserve"> </w:t>
      </w:r>
      <w:r w:rsidRPr="00F5012D">
        <w:t>to</w:t>
      </w:r>
      <w:r w:rsidRPr="00F5012D">
        <w:rPr>
          <w:spacing w:val="-3"/>
        </w:rPr>
        <w:t xml:space="preserve"> </w:t>
      </w:r>
      <w:r w:rsidRPr="00F5012D">
        <w:t>set and develop a greater number of pods. Potassium (K @ 60 kg/ha) further supports this process by regulating water use, enzyme activity, and carbohydrate metabolism, all of which are essential for the successful development and filling of pods. In contrast, the slightly</w:t>
      </w:r>
      <w:r w:rsidRPr="00F5012D">
        <w:rPr>
          <w:spacing w:val="-2"/>
        </w:rPr>
        <w:t xml:space="preserve"> </w:t>
      </w:r>
      <w:r w:rsidRPr="00F5012D">
        <w:t>lower nitrogen</w:t>
      </w:r>
      <w:r w:rsidRPr="00F5012D">
        <w:rPr>
          <w:spacing w:val="-2"/>
        </w:rPr>
        <w:t xml:space="preserve"> </w:t>
      </w:r>
      <w:r w:rsidRPr="00F5012D">
        <w:t>level</w:t>
      </w:r>
      <w:r w:rsidRPr="00F5012D">
        <w:rPr>
          <w:spacing w:val="-2"/>
        </w:rPr>
        <w:t xml:space="preserve"> </w:t>
      </w:r>
      <w:r w:rsidRPr="00F5012D">
        <w:t>in</w:t>
      </w:r>
      <w:r w:rsidRPr="00F5012D">
        <w:rPr>
          <w:spacing w:val="-2"/>
        </w:rPr>
        <w:t xml:space="preserve"> </w:t>
      </w:r>
      <w:r w:rsidRPr="00F5012D">
        <w:t>the</w:t>
      </w:r>
      <w:r w:rsidRPr="00F5012D">
        <w:rPr>
          <w:spacing w:val="-2"/>
        </w:rPr>
        <w:t xml:space="preserve"> </w:t>
      </w:r>
      <w:r w:rsidRPr="00F5012D">
        <w:t>RDF</w:t>
      </w:r>
      <w:r w:rsidRPr="00F5012D">
        <w:rPr>
          <w:spacing w:val="-6"/>
        </w:rPr>
        <w:t xml:space="preserve"> </w:t>
      </w:r>
      <w:r w:rsidRPr="00F5012D">
        <w:t>treatment may</w:t>
      </w:r>
      <w:r w:rsidRPr="00F5012D">
        <w:rPr>
          <w:spacing w:val="-2"/>
        </w:rPr>
        <w:t xml:space="preserve"> </w:t>
      </w:r>
      <w:r w:rsidRPr="00F5012D">
        <w:t>have limited</w:t>
      </w:r>
      <w:r w:rsidRPr="00F5012D">
        <w:rPr>
          <w:spacing w:val="-2"/>
        </w:rPr>
        <w:t xml:space="preserve"> </w:t>
      </w:r>
      <w:r w:rsidRPr="00F5012D">
        <w:t>the</w:t>
      </w:r>
      <w:r w:rsidRPr="00F5012D">
        <w:rPr>
          <w:spacing w:val="-2"/>
        </w:rPr>
        <w:t xml:space="preserve"> </w:t>
      </w:r>
      <w:r w:rsidRPr="00F5012D">
        <w:t>plant's vegetative and reproductive potential, leading to fewer pods.</w:t>
      </w:r>
      <w:r w:rsidRPr="00F5012D">
        <w:rPr>
          <w:spacing w:val="-1"/>
        </w:rPr>
        <w:t xml:space="preserve"> </w:t>
      </w:r>
      <w:r w:rsidRPr="00F5012D">
        <w:t>Other</w:t>
      </w:r>
      <w:r w:rsidRPr="00F5012D">
        <w:rPr>
          <w:spacing w:val="-1"/>
        </w:rPr>
        <w:t xml:space="preserve"> </w:t>
      </w:r>
      <w:r w:rsidRPr="00F5012D">
        <w:t>treatments</w:t>
      </w:r>
      <w:r w:rsidRPr="00F5012D">
        <w:rPr>
          <w:spacing w:val="-1"/>
        </w:rPr>
        <w:t xml:space="preserve"> </w:t>
      </w:r>
      <w:r w:rsidRPr="00F5012D">
        <w:t>with varying nitrogen levels might have caused nutrient imbalances, hindering the optimal</w:t>
      </w:r>
      <w:r w:rsidRPr="00F5012D">
        <w:rPr>
          <w:spacing w:val="-4"/>
        </w:rPr>
        <w:t xml:space="preserve"> </w:t>
      </w:r>
      <w:r w:rsidRPr="00F5012D">
        <w:t>conditions</w:t>
      </w:r>
      <w:r w:rsidRPr="00F5012D">
        <w:rPr>
          <w:spacing w:val="-2"/>
        </w:rPr>
        <w:t xml:space="preserve"> </w:t>
      </w:r>
      <w:r w:rsidRPr="00F5012D">
        <w:t>necessary for</w:t>
      </w:r>
      <w:r w:rsidRPr="00F5012D">
        <w:rPr>
          <w:spacing w:val="-14"/>
        </w:rPr>
        <w:t xml:space="preserve"> </w:t>
      </w:r>
      <w:r w:rsidRPr="00F5012D">
        <w:t>maximizing</w:t>
      </w:r>
      <w:r w:rsidRPr="00F5012D">
        <w:rPr>
          <w:spacing w:val="-11"/>
        </w:rPr>
        <w:t xml:space="preserve"> </w:t>
      </w:r>
      <w:r w:rsidRPr="00F5012D">
        <w:t>pod</w:t>
      </w:r>
      <w:r w:rsidRPr="00F5012D">
        <w:rPr>
          <w:spacing w:val="-11"/>
        </w:rPr>
        <w:t xml:space="preserve"> </w:t>
      </w:r>
      <w:r w:rsidRPr="00F5012D">
        <w:t>production.</w:t>
      </w:r>
      <w:r w:rsidRPr="00F5012D">
        <w:rPr>
          <w:spacing w:val="-9"/>
        </w:rPr>
        <w:t xml:space="preserve"> </w:t>
      </w:r>
      <w:r w:rsidRPr="00F5012D">
        <w:t>This</w:t>
      </w:r>
      <w:r w:rsidRPr="00F5012D">
        <w:rPr>
          <w:spacing w:val="-13"/>
        </w:rPr>
        <w:t xml:space="preserve"> </w:t>
      </w:r>
      <w:r w:rsidRPr="00F5012D">
        <w:t>specific</w:t>
      </w:r>
      <w:r w:rsidRPr="00F5012D">
        <w:rPr>
          <w:spacing w:val="-11"/>
        </w:rPr>
        <w:t xml:space="preserve"> </w:t>
      </w:r>
      <w:r w:rsidRPr="00F5012D">
        <w:t>combination</w:t>
      </w:r>
      <w:r w:rsidRPr="00F5012D">
        <w:rPr>
          <w:spacing w:val="-15"/>
        </w:rPr>
        <w:t xml:space="preserve"> </w:t>
      </w:r>
      <w:r w:rsidRPr="00F5012D">
        <w:t>of</w:t>
      </w:r>
      <w:r w:rsidRPr="00F5012D">
        <w:rPr>
          <w:spacing w:val="-16"/>
        </w:rPr>
        <w:t xml:space="preserve"> </w:t>
      </w:r>
      <w:r w:rsidRPr="00F5012D">
        <w:t>nutrients</w:t>
      </w:r>
      <w:r w:rsidRPr="00F5012D">
        <w:rPr>
          <w:spacing w:val="-13"/>
        </w:rPr>
        <w:t xml:space="preserve"> </w:t>
      </w:r>
      <w:r w:rsidRPr="00F5012D">
        <w:t>in</w:t>
      </w:r>
      <w:r w:rsidRPr="00F5012D">
        <w:rPr>
          <w:spacing w:val="-14"/>
        </w:rPr>
        <w:t xml:space="preserve"> </w:t>
      </w:r>
      <w:r w:rsidRPr="00F5012D">
        <w:t>the</w:t>
      </w:r>
      <w:r w:rsidRPr="00F5012D">
        <w:rPr>
          <w:spacing w:val="-12"/>
        </w:rPr>
        <w:t xml:space="preserve"> </w:t>
      </w:r>
      <w:r w:rsidRPr="00F5012D">
        <w:t>N</w:t>
      </w:r>
      <w:r w:rsidRPr="00F5012D">
        <w:rPr>
          <w:spacing w:val="-11"/>
        </w:rPr>
        <w:t xml:space="preserve"> </w:t>
      </w:r>
      <w:r w:rsidRPr="00F5012D">
        <w:t>@</w:t>
      </w:r>
      <w:r w:rsidRPr="00F5012D">
        <w:rPr>
          <w:spacing w:val="-15"/>
        </w:rPr>
        <w:t xml:space="preserve"> </w:t>
      </w:r>
      <w:r w:rsidRPr="00F5012D">
        <w:t>35</w:t>
      </w:r>
      <w:r w:rsidRPr="00F5012D">
        <w:rPr>
          <w:spacing w:val="-10"/>
        </w:rPr>
        <w:t xml:space="preserve"> </w:t>
      </w:r>
      <w:r w:rsidRPr="00F5012D">
        <w:rPr>
          <w:spacing w:val="-2"/>
        </w:rPr>
        <w:t>kg/ha</w:t>
      </w:r>
    </w:p>
    <w:p w14:paraId="533B55C6" w14:textId="77777777" w:rsidR="001A020F" w:rsidRPr="00F5012D" w:rsidRDefault="00D9532C">
      <w:pPr>
        <w:spacing w:line="360" w:lineRule="auto"/>
        <w:ind w:left="121" w:right="607"/>
        <w:jc w:val="both"/>
        <w:rPr>
          <w:sz w:val="24"/>
          <w:szCs w:val="24"/>
        </w:rPr>
      </w:pPr>
      <w:r w:rsidRPr="00F5012D">
        <w:rPr>
          <w:sz w:val="24"/>
          <w:szCs w:val="24"/>
        </w:rPr>
        <w:t>+ PK @ 75 &amp; 60 kg/ha treatment likely provided a more conducive environment for the plant</w:t>
      </w:r>
      <w:r w:rsidRPr="00F5012D">
        <w:rPr>
          <w:spacing w:val="-8"/>
          <w:sz w:val="24"/>
          <w:szCs w:val="24"/>
        </w:rPr>
        <w:t xml:space="preserve"> </w:t>
      </w:r>
      <w:r w:rsidRPr="00F5012D">
        <w:rPr>
          <w:sz w:val="24"/>
          <w:szCs w:val="24"/>
        </w:rPr>
        <w:t>to</w:t>
      </w:r>
      <w:r w:rsidRPr="00F5012D">
        <w:rPr>
          <w:spacing w:val="-7"/>
          <w:sz w:val="24"/>
          <w:szCs w:val="24"/>
        </w:rPr>
        <w:t xml:space="preserve"> </w:t>
      </w:r>
      <w:r w:rsidRPr="00F5012D">
        <w:rPr>
          <w:sz w:val="24"/>
          <w:szCs w:val="24"/>
        </w:rPr>
        <w:t>produce</w:t>
      </w:r>
      <w:r w:rsidRPr="00F5012D">
        <w:rPr>
          <w:spacing w:val="-13"/>
          <w:sz w:val="24"/>
          <w:szCs w:val="24"/>
        </w:rPr>
        <w:t xml:space="preserve"> </w:t>
      </w:r>
      <w:r w:rsidRPr="00F5012D">
        <w:rPr>
          <w:sz w:val="24"/>
          <w:szCs w:val="24"/>
        </w:rPr>
        <w:t>a</w:t>
      </w:r>
      <w:r w:rsidRPr="00F5012D">
        <w:rPr>
          <w:spacing w:val="-9"/>
          <w:sz w:val="24"/>
          <w:szCs w:val="24"/>
        </w:rPr>
        <w:t xml:space="preserve"> </w:t>
      </w:r>
      <w:r w:rsidRPr="00F5012D">
        <w:rPr>
          <w:sz w:val="24"/>
          <w:szCs w:val="24"/>
        </w:rPr>
        <w:t>higher</w:t>
      </w:r>
      <w:r w:rsidRPr="00F5012D">
        <w:rPr>
          <w:spacing w:val="-6"/>
          <w:sz w:val="24"/>
          <w:szCs w:val="24"/>
        </w:rPr>
        <w:t xml:space="preserve"> </w:t>
      </w:r>
      <w:r w:rsidRPr="00F5012D">
        <w:rPr>
          <w:sz w:val="24"/>
          <w:szCs w:val="24"/>
        </w:rPr>
        <w:t>number</w:t>
      </w:r>
      <w:r w:rsidRPr="00F5012D">
        <w:rPr>
          <w:spacing w:val="-11"/>
          <w:sz w:val="24"/>
          <w:szCs w:val="24"/>
        </w:rPr>
        <w:t xml:space="preserve"> </w:t>
      </w:r>
      <w:r w:rsidRPr="00F5012D">
        <w:rPr>
          <w:sz w:val="24"/>
          <w:szCs w:val="24"/>
        </w:rPr>
        <w:t>of</w:t>
      </w:r>
      <w:r w:rsidRPr="00F5012D">
        <w:rPr>
          <w:spacing w:val="-15"/>
          <w:sz w:val="24"/>
          <w:szCs w:val="24"/>
        </w:rPr>
        <w:t xml:space="preserve"> </w:t>
      </w:r>
      <w:r w:rsidRPr="00F5012D">
        <w:rPr>
          <w:sz w:val="24"/>
          <w:szCs w:val="24"/>
        </w:rPr>
        <w:t>pods.</w:t>
      </w:r>
      <w:r w:rsidRPr="00F5012D">
        <w:rPr>
          <w:spacing w:val="-10"/>
          <w:sz w:val="24"/>
          <w:szCs w:val="24"/>
        </w:rPr>
        <w:t xml:space="preserve"> </w:t>
      </w:r>
      <w:r w:rsidRPr="00F5012D">
        <w:rPr>
          <w:sz w:val="24"/>
          <w:szCs w:val="24"/>
        </w:rPr>
        <w:t>Similar</w:t>
      </w:r>
      <w:r w:rsidRPr="00F5012D">
        <w:rPr>
          <w:spacing w:val="-6"/>
          <w:sz w:val="24"/>
          <w:szCs w:val="24"/>
        </w:rPr>
        <w:t xml:space="preserve"> </w:t>
      </w:r>
      <w:r w:rsidRPr="00F5012D">
        <w:rPr>
          <w:sz w:val="24"/>
          <w:szCs w:val="24"/>
        </w:rPr>
        <w:t>findings</w:t>
      </w:r>
      <w:r w:rsidRPr="00F5012D">
        <w:rPr>
          <w:spacing w:val="-10"/>
          <w:sz w:val="24"/>
          <w:szCs w:val="24"/>
        </w:rPr>
        <w:t xml:space="preserve"> </w:t>
      </w:r>
      <w:r w:rsidRPr="00F5012D">
        <w:rPr>
          <w:sz w:val="24"/>
          <w:szCs w:val="24"/>
        </w:rPr>
        <w:t>were</w:t>
      </w:r>
      <w:r w:rsidRPr="00F5012D">
        <w:rPr>
          <w:spacing w:val="-9"/>
          <w:sz w:val="24"/>
          <w:szCs w:val="24"/>
        </w:rPr>
        <w:t xml:space="preserve"> </w:t>
      </w:r>
      <w:r w:rsidRPr="00F5012D">
        <w:rPr>
          <w:sz w:val="24"/>
          <w:szCs w:val="24"/>
        </w:rPr>
        <w:t>reported</w:t>
      </w:r>
      <w:r w:rsidRPr="00F5012D">
        <w:rPr>
          <w:spacing w:val="-12"/>
          <w:sz w:val="24"/>
          <w:szCs w:val="24"/>
        </w:rPr>
        <w:t xml:space="preserve"> </w:t>
      </w:r>
      <w:r w:rsidRPr="00F5012D">
        <w:rPr>
          <w:sz w:val="24"/>
          <w:szCs w:val="24"/>
        </w:rPr>
        <w:t>by</w:t>
      </w:r>
      <w:r w:rsidRPr="00F5012D">
        <w:rPr>
          <w:spacing w:val="-9"/>
          <w:sz w:val="24"/>
          <w:szCs w:val="24"/>
        </w:rPr>
        <w:t xml:space="preserve"> </w:t>
      </w:r>
      <w:proofErr w:type="spellStart"/>
      <w:r w:rsidRPr="00F5012D">
        <w:rPr>
          <w:b/>
          <w:sz w:val="24"/>
          <w:szCs w:val="24"/>
        </w:rPr>
        <w:t>Sharmin</w:t>
      </w:r>
      <w:proofErr w:type="spellEnd"/>
      <w:r w:rsidRPr="00F5012D">
        <w:rPr>
          <w:b/>
          <w:spacing w:val="-7"/>
          <w:sz w:val="24"/>
          <w:szCs w:val="24"/>
        </w:rPr>
        <w:t xml:space="preserve"> </w:t>
      </w:r>
      <w:r w:rsidRPr="00F5012D">
        <w:rPr>
          <w:b/>
          <w:sz w:val="24"/>
          <w:szCs w:val="24"/>
        </w:rPr>
        <w:t xml:space="preserve">and Rahman (2019); </w:t>
      </w:r>
      <w:proofErr w:type="spellStart"/>
      <w:r w:rsidRPr="00F5012D">
        <w:rPr>
          <w:b/>
          <w:sz w:val="24"/>
          <w:szCs w:val="24"/>
        </w:rPr>
        <w:t>Modak</w:t>
      </w:r>
      <w:proofErr w:type="spellEnd"/>
      <w:r w:rsidRPr="00F5012D">
        <w:rPr>
          <w:b/>
          <w:sz w:val="24"/>
          <w:szCs w:val="24"/>
        </w:rPr>
        <w:t xml:space="preserve"> </w:t>
      </w:r>
      <w:r w:rsidRPr="00F5012D">
        <w:rPr>
          <w:b/>
          <w:i/>
          <w:sz w:val="24"/>
          <w:szCs w:val="24"/>
        </w:rPr>
        <w:t xml:space="preserve">et al., </w:t>
      </w:r>
      <w:r w:rsidRPr="00F5012D">
        <w:rPr>
          <w:b/>
          <w:sz w:val="24"/>
          <w:szCs w:val="24"/>
        </w:rPr>
        <w:t>(2021)</w:t>
      </w:r>
      <w:r w:rsidRPr="00F5012D">
        <w:rPr>
          <w:sz w:val="24"/>
          <w:szCs w:val="24"/>
        </w:rPr>
        <w:t>.</w:t>
      </w:r>
    </w:p>
    <w:p w14:paraId="26567A1A" w14:textId="77777777" w:rsidR="001A020F" w:rsidRPr="00F5012D" w:rsidRDefault="001A020F">
      <w:pPr>
        <w:spacing w:line="360" w:lineRule="auto"/>
        <w:jc w:val="both"/>
        <w:rPr>
          <w:sz w:val="24"/>
          <w:szCs w:val="24"/>
        </w:rPr>
        <w:sectPr w:rsidR="001A020F" w:rsidRPr="00F5012D">
          <w:pgSz w:w="11920" w:h="16850"/>
          <w:pgMar w:top="1420" w:right="992" w:bottom="280" w:left="1559" w:header="720" w:footer="720" w:gutter="0"/>
          <w:cols w:space="720"/>
        </w:sectPr>
      </w:pPr>
    </w:p>
    <w:p w14:paraId="5E9703DF" w14:textId="77777777" w:rsidR="001A020F" w:rsidRPr="00F5012D" w:rsidRDefault="00D9532C">
      <w:pPr>
        <w:pStyle w:val="Heading1"/>
        <w:numPr>
          <w:ilvl w:val="0"/>
          <w:numId w:val="1"/>
        </w:numPr>
        <w:tabs>
          <w:tab w:val="left" w:pos="841"/>
        </w:tabs>
        <w:spacing w:before="76"/>
        <w:ind w:left="841"/>
        <w:jc w:val="both"/>
      </w:pPr>
      <w:r w:rsidRPr="00F5012D">
        <w:lastRenderedPageBreak/>
        <w:t>Pod</w:t>
      </w:r>
      <w:r w:rsidRPr="00F5012D">
        <w:rPr>
          <w:spacing w:val="-1"/>
        </w:rPr>
        <w:t xml:space="preserve"> </w:t>
      </w:r>
      <w:r w:rsidRPr="00F5012D">
        <w:t>length</w:t>
      </w:r>
      <w:r w:rsidRPr="00F5012D">
        <w:rPr>
          <w:spacing w:val="-1"/>
        </w:rPr>
        <w:t xml:space="preserve"> </w:t>
      </w:r>
      <w:r w:rsidRPr="00F5012D">
        <w:t xml:space="preserve">and </w:t>
      </w:r>
      <w:r w:rsidRPr="00F5012D">
        <w:rPr>
          <w:spacing w:val="-2"/>
        </w:rPr>
        <w:t>diameter</w:t>
      </w:r>
    </w:p>
    <w:p w14:paraId="627C6657" w14:textId="77777777" w:rsidR="001A020F" w:rsidRPr="00F5012D" w:rsidRDefault="001A020F">
      <w:pPr>
        <w:pStyle w:val="BodyText"/>
        <w:spacing w:before="9"/>
        <w:rPr>
          <w:b/>
        </w:rPr>
      </w:pPr>
    </w:p>
    <w:p w14:paraId="117085BC" w14:textId="4E80CEE4" w:rsidR="001A020F" w:rsidRPr="00A108B2" w:rsidRDefault="00D9532C" w:rsidP="00A108B2">
      <w:pPr>
        <w:pStyle w:val="BodyText"/>
        <w:spacing w:line="357" w:lineRule="auto"/>
        <w:ind w:left="121" w:right="600"/>
        <w:jc w:val="both"/>
        <w:rPr>
          <w:position w:val="2"/>
        </w:rPr>
      </w:pPr>
      <w:r w:rsidRPr="00F5012D">
        <w:rPr>
          <w:position w:val="2"/>
        </w:rPr>
        <w:t>The</w:t>
      </w:r>
      <w:r w:rsidRPr="00F5012D">
        <w:rPr>
          <w:spacing w:val="-3"/>
          <w:position w:val="2"/>
        </w:rPr>
        <w:t xml:space="preserve"> </w:t>
      </w:r>
      <w:r w:rsidRPr="00F5012D">
        <w:rPr>
          <w:position w:val="2"/>
        </w:rPr>
        <w:t>maximum</w:t>
      </w:r>
      <w:r w:rsidRPr="00F5012D">
        <w:rPr>
          <w:spacing w:val="-15"/>
          <w:position w:val="2"/>
        </w:rPr>
        <w:t xml:space="preserve"> </w:t>
      </w:r>
      <w:r w:rsidRPr="00F5012D">
        <w:rPr>
          <w:position w:val="2"/>
        </w:rPr>
        <w:t>pod</w:t>
      </w:r>
      <w:r w:rsidRPr="00F5012D">
        <w:rPr>
          <w:spacing w:val="-7"/>
          <w:position w:val="2"/>
        </w:rPr>
        <w:t xml:space="preserve"> </w:t>
      </w:r>
      <w:r w:rsidRPr="00F5012D">
        <w:rPr>
          <w:position w:val="2"/>
        </w:rPr>
        <w:t>length</w:t>
      </w:r>
      <w:r w:rsidRPr="00F5012D">
        <w:rPr>
          <w:spacing w:val="-11"/>
          <w:position w:val="2"/>
        </w:rPr>
        <w:t xml:space="preserve"> </w:t>
      </w:r>
      <w:r w:rsidRPr="00F5012D">
        <w:rPr>
          <w:position w:val="2"/>
        </w:rPr>
        <w:t>(32.39</w:t>
      </w:r>
      <w:r w:rsidRPr="00F5012D">
        <w:rPr>
          <w:spacing w:val="-11"/>
          <w:position w:val="2"/>
        </w:rPr>
        <w:t xml:space="preserve"> </w:t>
      </w:r>
      <w:r w:rsidRPr="00F5012D">
        <w:rPr>
          <w:position w:val="2"/>
        </w:rPr>
        <w:t>cm)</w:t>
      </w:r>
      <w:r w:rsidRPr="00F5012D">
        <w:rPr>
          <w:spacing w:val="-5"/>
          <w:position w:val="2"/>
        </w:rPr>
        <w:t xml:space="preserve"> </w:t>
      </w:r>
      <w:r w:rsidRPr="00F5012D">
        <w:rPr>
          <w:position w:val="2"/>
        </w:rPr>
        <w:t>was</w:t>
      </w:r>
      <w:r w:rsidRPr="00F5012D">
        <w:rPr>
          <w:spacing w:val="-13"/>
          <w:position w:val="2"/>
        </w:rPr>
        <w:t xml:space="preserve"> </w:t>
      </w:r>
      <w:r w:rsidRPr="00F5012D">
        <w:rPr>
          <w:position w:val="2"/>
        </w:rPr>
        <w:t>observed</w:t>
      </w:r>
      <w:r w:rsidRPr="00F5012D">
        <w:rPr>
          <w:spacing w:val="-2"/>
          <w:position w:val="2"/>
        </w:rPr>
        <w:t xml:space="preserve"> </w:t>
      </w:r>
      <w:r w:rsidRPr="00F5012D">
        <w:rPr>
          <w:position w:val="2"/>
        </w:rPr>
        <w:t>with</w:t>
      </w:r>
      <w:r w:rsidRPr="00F5012D">
        <w:rPr>
          <w:spacing w:val="-11"/>
          <w:position w:val="2"/>
        </w:rPr>
        <w:t xml:space="preserve"> </w:t>
      </w:r>
      <w:r w:rsidRPr="00F5012D">
        <w:rPr>
          <w:position w:val="2"/>
        </w:rPr>
        <w:t>treatment</w:t>
      </w:r>
      <w:r w:rsidRPr="00F5012D">
        <w:rPr>
          <w:spacing w:val="-7"/>
          <w:position w:val="2"/>
        </w:rPr>
        <w:t xml:space="preserve"> </w:t>
      </w:r>
      <w:r w:rsidRPr="00F5012D">
        <w:rPr>
          <w:position w:val="2"/>
        </w:rPr>
        <w:t>T</w:t>
      </w:r>
      <w:r w:rsidRPr="00F5012D">
        <w:t>6</w:t>
      </w:r>
      <w:r w:rsidRPr="00F5012D">
        <w:rPr>
          <w:spacing w:val="11"/>
        </w:rPr>
        <w:t xml:space="preserve"> </w:t>
      </w:r>
      <w:r w:rsidRPr="00F5012D">
        <w:rPr>
          <w:position w:val="2"/>
        </w:rPr>
        <w:t>(N</w:t>
      </w:r>
      <w:r w:rsidRPr="00F5012D">
        <w:rPr>
          <w:spacing w:val="-11"/>
          <w:position w:val="2"/>
        </w:rPr>
        <w:t xml:space="preserve"> </w:t>
      </w:r>
      <w:r w:rsidRPr="00F5012D">
        <w:rPr>
          <w:position w:val="2"/>
        </w:rPr>
        <w:t>@</w:t>
      </w:r>
      <w:r w:rsidRPr="00F5012D">
        <w:rPr>
          <w:spacing w:val="-11"/>
          <w:position w:val="2"/>
        </w:rPr>
        <w:t xml:space="preserve"> </w:t>
      </w:r>
      <w:r w:rsidRPr="00F5012D">
        <w:rPr>
          <w:position w:val="2"/>
        </w:rPr>
        <w:t>35</w:t>
      </w:r>
      <w:r w:rsidRPr="00F5012D">
        <w:rPr>
          <w:spacing w:val="-11"/>
          <w:position w:val="2"/>
        </w:rPr>
        <w:t xml:space="preserve"> </w:t>
      </w:r>
      <w:r w:rsidRPr="00F5012D">
        <w:rPr>
          <w:position w:val="2"/>
        </w:rPr>
        <w:t>kg/ha</w:t>
      </w:r>
      <w:r w:rsidRPr="00F5012D">
        <w:rPr>
          <w:spacing w:val="-8"/>
          <w:position w:val="2"/>
        </w:rPr>
        <w:t xml:space="preserve"> </w:t>
      </w:r>
      <w:r w:rsidRPr="00F5012D">
        <w:rPr>
          <w:position w:val="2"/>
        </w:rPr>
        <w:t>+</w:t>
      </w:r>
      <w:r w:rsidRPr="00F5012D">
        <w:rPr>
          <w:spacing w:val="-12"/>
          <w:position w:val="2"/>
        </w:rPr>
        <w:t xml:space="preserve"> </w:t>
      </w:r>
      <w:r w:rsidRPr="00F5012D">
        <w:rPr>
          <w:position w:val="2"/>
        </w:rPr>
        <w:t>PK @</w:t>
      </w:r>
      <w:r w:rsidRPr="00F5012D">
        <w:rPr>
          <w:spacing w:val="3"/>
          <w:position w:val="2"/>
        </w:rPr>
        <w:t xml:space="preserve"> </w:t>
      </w:r>
      <w:r w:rsidRPr="00F5012D">
        <w:rPr>
          <w:position w:val="2"/>
        </w:rPr>
        <w:t>75</w:t>
      </w:r>
      <w:r w:rsidRPr="00F5012D">
        <w:rPr>
          <w:spacing w:val="9"/>
          <w:position w:val="2"/>
        </w:rPr>
        <w:t xml:space="preserve"> </w:t>
      </w:r>
      <w:r w:rsidRPr="00F5012D">
        <w:rPr>
          <w:position w:val="2"/>
        </w:rPr>
        <w:t>&amp;60</w:t>
      </w:r>
      <w:r w:rsidRPr="00F5012D">
        <w:rPr>
          <w:spacing w:val="9"/>
          <w:position w:val="2"/>
        </w:rPr>
        <w:t xml:space="preserve"> </w:t>
      </w:r>
      <w:r w:rsidRPr="00F5012D">
        <w:rPr>
          <w:position w:val="2"/>
        </w:rPr>
        <w:t>kg/ha</w:t>
      </w:r>
      <w:r w:rsidRPr="00F5012D">
        <w:rPr>
          <w:spacing w:val="8"/>
          <w:position w:val="2"/>
        </w:rPr>
        <w:t xml:space="preserve"> </w:t>
      </w:r>
      <w:r w:rsidRPr="00F5012D">
        <w:rPr>
          <w:position w:val="2"/>
        </w:rPr>
        <w:t>each)</w:t>
      </w:r>
      <w:r w:rsidRPr="00F5012D">
        <w:rPr>
          <w:spacing w:val="15"/>
          <w:position w:val="2"/>
        </w:rPr>
        <w:t xml:space="preserve"> </w:t>
      </w:r>
      <w:r w:rsidRPr="00F5012D">
        <w:rPr>
          <w:position w:val="2"/>
        </w:rPr>
        <w:t>followed</w:t>
      </w:r>
      <w:r w:rsidRPr="00F5012D">
        <w:rPr>
          <w:spacing w:val="14"/>
          <w:position w:val="2"/>
        </w:rPr>
        <w:t xml:space="preserve"> </w:t>
      </w:r>
      <w:r w:rsidRPr="00F5012D">
        <w:rPr>
          <w:position w:val="2"/>
        </w:rPr>
        <w:t>by</w:t>
      </w:r>
      <w:r w:rsidRPr="00F5012D">
        <w:rPr>
          <w:spacing w:val="2"/>
          <w:position w:val="2"/>
        </w:rPr>
        <w:t xml:space="preserve"> </w:t>
      </w:r>
      <w:r w:rsidRPr="00F5012D">
        <w:rPr>
          <w:position w:val="2"/>
        </w:rPr>
        <w:t>T</w:t>
      </w:r>
      <w:r w:rsidRPr="00F5012D">
        <w:t>7</w:t>
      </w:r>
      <w:r w:rsidRPr="00F5012D">
        <w:rPr>
          <w:spacing w:val="32"/>
        </w:rPr>
        <w:t xml:space="preserve"> </w:t>
      </w:r>
      <w:r w:rsidRPr="00F5012D">
        <w:rPr>
          <w:position w:val="2"/>
        </w:rPr>
        <w:t>(N</w:t>
      </w:r>
      <w:r w:rsidRPr="00F5012D">
        <w:rPr>
          <w:spacing w:val="9"/>
          <w:position w:val="2"/>
        </w:rPr>
        <w:t xml:space="preserve"> </w:t>
      </w:r>
      <w:r w:rsidRPr="00F5012D">
        <w:rPr>
          <w:position w:val="2"/>
        </w:rPr>
        <w:t>@</w:t>
      </w:r>
      <w:r w:rsidRPr="00F5012D">
        <w:rPr>
          <w:spacing w:val="3"/>
          <w:position w:val="2"/>
        </w:rPr>
        <w:t xml:space="preserve"> </w:t>
      </w:r>
      <w:r w:rsidRPr="00F5012D">
        <w:rPr>
          <w:position w:val="2"/>
        </w:rPr>
        <w:t>40</w:t>
      </w:r>
      <w:r w:rsidRPr="00F5012D">
        <w:rPr>
          <w:spacing w:val="9"/>
          <w:position w:val="2"/>
        </w:rPr>
        <w:t xml:space="preserve"> </w:t>
      </w:r>
      <w:r w:rsidRPr="00F5012D">
        <w:rPr>
          <w:position w:val="2"/>
        </w:rPr>
        <w:t>kg/ha</w:t>
      </w:r>
      <w:r w:rsidRPr="00F5012D">
        <w:rPr>
          <w:spacing w:val="8"/>
          <w:position w:val="2"/>
        </w:rPr>
        <w:t xml:space="preserve"> </w:t>
      </w:r>
      <w:r w:rsidRPr="00F5012D">
        <w:rPr>
          <w:position w:val="2"/>
        </w:rPr>
        <w:t>+</w:t>
      </w:r>
      <w:r w:rsidRPr="00F5012D">
        <w:rPr>
          <w:spacing w:val="8"/>
          <w:position w:val="2"/>
        </w:rPr>
        <w:t xml:space="preserve"> </w:t>
      </w:r>
      <w:r w:rsidRPr="00F5012D">
        <w:rPr>
          <w:position w:val="2"/>
        </w:rPr>
        <w:t>PK</w:t>
      </w:r>
      <w:r w:rsidRPr="00F5012D">
        <w:rPr>
          <w:spacing w:val="9"/>
          <w:position w:val="2"/>
        </w:rPr>
        <w:t xml:space="preserve"> </w:t>
      </w:r>
      <w:r w:rsidRPr="00F5012D">
        <w:rPr>
          <w:position w:val="2"/>
        </w:rPr>
        <w:t>@</w:t>
      </w:r>
      <w:r w:rsidRPr="00F5012D">
        <w:rPr>
          <w:spacing w:val="4"/>
          <w:position w:val="2"/>
        </w:rPr>
        <w:t xml:space="preserve"> </w:t>
      </w:r>
      <w:r w:rsidRPr="00F5012D">
        <w:rPr>
          <w:position w:val="2"/>
        </w:rPr>
        <w:t>75</w:t>
      </w:r>
      <w:r w:rsidRPr="00F5012D">
        <w:rPr>
          <w:spacing w:val="8"/>
          <w:position w:val="2"/>
        </w:rPr>
        <w:t xml:space="preserve"> </w:t>
      </w:r>
      <w:r w:rsidRPr="00F5012D">
        <w:rPr>
          <w:position w:val="2"/>
        </w:rPr>
        <w:t>&amp;60</w:t>
      </w:r>
      <w:r w:rsidRPr="00F5012D">
        <w:rPr>
          <w:spacing w:val="9"/>
          <w:position w:val="2"/>
        </w:rPr>
        <w:t xml:space="preserve"> </w:t>
      </w:r>
      <w:r w:rsidRPr="00F5012D">
        <w:rPr>
          <w:position w:val="2"/>
        </w:rPr>
        <w:t>kg/ha</w:t>
      </w:r>
      <w:r w:rsidRPr="00F5012D">
        <w:rPr>
          <w:spacing w:val="8"/>
          <w:position w:val="2"/>
        </w:rPr>
        <w:t xml:space="preserve"> </w:t>
      </w:r>
      <w:r w:rsidRPr="00F5012D">
        <w:rPr>
          <w:position w:val="2"/>
        </w:rPr>
        <w:t>each)</w:t>
      </w:r>
      <w:r w:rsidRPr="00F5012D">
        <w:rPr>
          <w:spacing w:val="11"/>
          <w:position w:val="2"/>
        </w:rPr>
        <w:t xml:space="preserve"> </w:t>
      </w:r>
      <w:r w:rsidRPr="00F5012D">
        <w:rPr>
          <w:spacing w:val="-4"/>
          <w:position w:val="2"/>
        </w:rPr>
        <w:t>with</w:t>
      </w:r>
      <w:r w:rsidR="00A108B2">
        <w:rPr>
          <w:position w:val="2"/>
        </w:rPr>
        <w:t xml:space="preserve"> </w:t>
      </w:r>
      <w:r w:rsidRPr="00F5012D">
        <w:rPr>
          <w:position w:val="2"/>
        </w:rPr>
        <w:t>31.05 cm. Minimum</w:t>
      </w:r>
      <w:r w:rsidRPr="00F5012D">
        <w:rPr>
          <w:spacing w:val="-3"/>
          <w:position w:val="2"/>
        </w:rPr>
        <w:t xml:space="preserve"> </w:t>
      </w:r>
      <w:r w:rsidRPr="00F5012D">
        <w:rPr>
          <w:position w:val="2"/>
        </w:rPr>
        <w:t>pod length (20.51 cm) was observed in T</w:t>
      </w:r>
      <w:r w:rsidRPr="00F5012D">
        <w:t>1</w:t>
      </w:r>
      <w:r w:rsidRPr="00F5012D">
        <w:rPr>
          <w:spacing w:val="25"/>
        </w:rPr>
        <w:t xml:space="preserve"> </w:t>
      </w:r>
      <w:r w:rsidRPr="00F5012D">
        <w:rPr>
          <w:position w:val="2"/>
        </w:rPr>
        <w:t>(Control). The maximum pod diameter (1.40 cm) was observed with treatment T</w:t>
      </w:r>
      <w:r w:rsidRPr="00F5012D">
        <w:t>6</w:t>
      </w:r>
      <w:r w:rsidRPr="00F5012D">
        <w:rPr>
          <w:spacing w:val="26"/>
        </w:rPr>
        <w:t xml:space="preserve"> </w:t>
      </w:r>
      <w:r w:rsidRPr="00F5012D">
        <w:rPr>
          <w:position w:val="2"/>
        </w:rPr>
        <w:t>(N @ 35 kg/ha + PK @ 75 &amp;60 kg/ha each) followed by T</w:t>
      </w:r>
      <w:r w:rsidRPr="00F5012D">
        <w:t>7</w:t>
      </w:r>
      <w:r w:rsidRPr="00F5012D">
        <w:rPr>
          <w:spacing w:val="40"/>
        </w:rPr>
        <w:t xml:space="preserve"> </w:t>
      </w:r>
      <w:r w:rsidRPr="00F5012D">
        <w:rPr>
          <w:position w:val="2"/>
        </w:rPr>
        <w:t>(N @ 40 kg/ha + PK @ 75 &amp;60 kg/ha each) with 1.30 cm. Minimum</w:t>
      </w:r>
      <w:r w:rsidRPr="00F5012D">
        <w:rPr>
          <w:spacing w:val="-2"/>
          <w:position w:val="2"/>
        </w:rPr>
        <w:t xml:space="preserve"> </w:t>
      </w:r>
      <w:r w:rsidRPr="00F5012D">
        <w:rPr>
          <w:position w:val="2"/>
        </w:rPr>
        <w:t>pod diameter (1.05 cm) was observed in T</w:t>
      </w:r>
      <w:r w:rsidRPr="00F5012D">
        <w:t>1</w:t>
      </w:r>
      <w:r w:rsidRPr="00F5012D">
        <w:rPr>
          <w:spacing w:val="24"/>
        </w:rPr>
        <w:t xml:space="preserve"> </w:t>
      </w:r>
      <w:r w:rsidRPr="00F5012D">
        <w:rPr>
          <w:position w:val="2"/>
        </w:rPr>
        <w:t xml:space="preserve">(Control). The superior pod length </w:t>
      </w:r>
      <w:r w:rsidRPr="00F5012D">
        <w:t>and</w:t>
      </w:r>
      <w:r w:rsidRPr="00F5012D">
        <w:rPr>
          <w:spacing w:val="-1"/>
        </w:rPr>
        <w:t xml:space="preserve"> </w:t>
      </w:r>
      <w:r w:rsidRPr="00F5012D">
        <w:t>diameter</w:t>
      </w:r>
      <w:r w:rsidRPr="00F5012D">
        <w:rPr>
          <w:spacing w:val="-2"/>
        </w:rPr>
        <w:t xml:space="preserve"> </w:t>
      </w:r>
      <w:r w:rsidRPr="00F5012D">
        <w:t>observed in</w:t>
      </w:r>
      <w:r w:rsidRPr="00F5012D">
        <w:rPr>
          <w:spacing w:val="-6"/>
        </w:rPr>
        <w:t xml:space="preserve"> </w:t>
      </w:r>
      <w:r w:rsidRPr="00F5012D">
        <w:t>cowpea</w:t>
      </w:r>
      <w:r w:rsidRPr="00F5012D">
        <w:rPr>
          <w:spacing w:val="-2"/>
        </w:rPr>
        <w:t xml:space="preserve"> </w:t>
      </w:r>
      <w:r w:rsidRPr="00F5012D">
        <w:t>under the</w:t>
      </w:r>
      <w:r w:rsidRPr="00F5012D">
        <w:rPr>
          <w:spacing w:val="-2"/>
        </w:rPr>
        <w:t xml:space="preserve"> </w:t>
      </w:r>
      <w:r w:rsidRPr="00F5012D">
        <w:t>treatment combination</w:t>
      </w:r>
      <w:r w:rsidRPr="00F5012D">
        <w:rPr>
          <w:spacing w:val="-6"/>
        </w:rPr>
        <w:t xml:space="preserve"> </w:t>
      </w:r>
      <w:r w:rsidRPr="00F5012D">
        <w:t>of</w:t>
      </w:r>
      <w:r w:rsidRPr="00F5012D">
        <w:rPr>
          <w:spacing w:val="-8"/>
        </w:rPr>
        <w:t xml:space="preserve"> </w:t>
      </w:r>
      <w:r w:rsidRPr="00F5012D">
        <w:t>N</w:t>
      </w:r>
      <w:r w:rsidRPr="00F5012D">
        <w:rPr>
          <w:spacing w:val="-2"/>
        </w:rPr>
        <w:t xml:space="preserve"> </w:t>
      </w:r>
      <w:r w:rsidRPr="00F5012D">
        <w:t>@</w:t>
      </w:r>
      <w:r w:rsidRPr="00F5012D">
        <w:rPr>
          <w:spacing w:val="-6"/>
        </w:rPr>
        <w:t xml:space="preserve"> </w:t>
      </w:r>
      <w:r w:rsidRPr="00F5012D">
        <w:t>35</w:t>
      </w:r>
      <w:r w:rsidRPr="00F5012D">
        <w:rPr>
          <w:spacing w:val="-1"/>
        </w:rPr>
        <w:t xml:space="preserve"> </w:t>
      </w:r>
      <w:r w:rsidRPr="00F5012D">
        <w:t>kg/ha</w:t>
      </w:r>
      <w:r w:rsidRPr="00F5012D">
        <w:rPr>
          <w:spacing w:val="-2"/>
        </w:rPr>
        <w:t xml:space="preserve"> </w:t>
      </w:r>
      <w:r w:rsidRPr="00F5012D">
        <w:t>+</w:t>
      </w:r>
      <w:r w:rsidRPr="00F5012D">
        <w:rPr>
          <w:spacing w:val="-2"/>
        </w:rPr>
        <w:t xml:space="preserve"> </w:t>
      </w:r>
      <w:r w:rsidRPr="00F5012D">
        <w:t>PK @</w:t>
      </w:r>
      <w:r w:rsidRPr="00F5012D">
        <w:rPr>
          <w:spacing w:val="-12"/>
        </w:rPr>
        <w:t xml:space="preserve"> </w:t>
      </w:r>
      <w:r w:rsidRPr="00F5012D">
        <w:t>75</w:t>
      </w:r>
      <w:r w:rsidRPr="00F5012D">
        <w:rPr>
          <w:spacing w:val="-7"/>
        </w:rPr>
        <w:t xml:space="preserve"> </w:t>
      </w:r>
      <w:r w:rsidRPr="00F5012D">
        <w:t>&amp;</w:t>
      </w:r>
      <w:r w:rsidRPr="00F5012D">
        <w:rPr>
          <w:spacing w:val="-11"/>
        </w:rPr>
        <w:t xml:space="preserve"> </w:t>
      </w:r>
      <w:r w:rsidRPr="00F5012D">
        <w:t>60</w:t>
      </w:r>
      <w:r w:rsidRPr="00F5012D">
        <w:rPr>
          <w:spacing w:val="-7"/>
        </w:rPr>
        <w:t xml:space="preserve"> </w:t>
      </w:r>
      <w:r w:rsidRPr="00F5012D">
        <w:t>kg/ha</w:t>
      </w:r>
      <w:r w:rsidRPr="00F5012D">
        <w:rPr>
          <w:spacing w:val="-8"/>
        </w:rPr>
        <w:t xml:space="preserve"> </w:t>
      </w:r>
      <w:r w:rsidRPr="00F5012D">
        <w:t>each,</w:t>
      </w:r>
      <w:r w:rsidRPr="00F5012D">
        <w:rPr>
          <w:spacing w:val="-6"/>
        </w:rPr>
        <w:t xml:space="preserve"> </w:t>
      </w:r>
      <w:r w:rsidRPr="00F5012D">
        <w:t>compared</w:t>
      </w:r>
      <w:r w:rsidRPr="00F5012D">
        <w:rPr>
          <w:spacing w:val="-7"/>
        </w:rPr>
        <w:t xml:space="preserve"> </w:t>
      </w:r>
      <w:r w:rsidRPr="00F5012D">
        <w:t>to</w:t>
      </w:r>
      <w:r w:rsidRPr="00F5012D">
        <w:rPr>
          <w:spacing w:val="-7"/>
        </w:rPr>
        <w:t xml:space="preserve"> </w:t>
      </w:r>
      <w:r w:rsidRPr="00F5012D">
        <w:t>RDF</w:t>
      </w:r>
      <w:r w:rsidRPr="00F5012D">
        <w:rPr>
          <w:spacing w:val="-11"/>
        </w:rPr>
        <w:t xml:space="preserve"> </w:t>
      </w:r>
      <w:r w:rsidRPr="00F5012D">
        <w:t>100%</w:t>
      </w:r>
      <w:r w:rsidRPr="00F5012D">
        <w:rPr>
          <w:spacing w:val="-6"/>
        </w:rPr>
        <w:t xml:space="preserve"> </w:t>
      </w:r>
      <w:r w:rsidRPr="00F5012D">
        <w:t>[NPK:</w:t>
      </w:r>
      <w:r w:rsidRPr="00F5012D">
        <w:rPr>
          <w:spacing w:val="-7"/>
        </w:rPr>
        <w:t xml:space="preserve"> </w:t>
      </w:r>
      <w:r w:rsidRPr="00F5012D">
        <w:t>30:75:60</w:t>
      </w:r>
      <w:r w:rsidRPr="00F5012D">
        <w:rPr>
          <w:spacing w:val="-7"/>
        </w:rPr>
        <w:t xml:space="preserve"> </w:t>
      </w:r>
      <w:r w:rsidRPr="00F5012D">
        <w:t>kg/ha]</w:t>
      </w:r>
      <w:r w:rsidRPr="00F5012D">
        <w:rPr>
          <w:spacing w:val="-6"/>
        </w:rPr>
        <w:t xml:space="preserve"> </w:t>
      </w:r>
      <w:r w:rsidRPr="00F5012D">
        <w:t>and</w:t>
      </w:r>
      <w:r w:rsidRPr="00F5012D">
        <w:rPr>
          <w:spacing w:val="-7"/>
        </w:rPr>
        <w:t xml:space="preserve"> </w:t>
      </w:r>
      <w:r w:rsidRPr="00F5012D">
        <w:t>other</w:t>
      </w:r>
      <w:r w:rsidRPr="00F5012D">
        <w:rPr>
          <w:spacing w:val="-6"/>
        </w:rPr>
        <w:t xml:space="preserve"> </w:t>
      </w:r>
      <w:r w:rsidRPr="00F5012D">
        <w:t>nitrogen levels, can be attributed to the precise synchronization of nutrient availability, which fosters optimal pod development. The slightly enhanced nitrogen application (N @ 35 kg/ha) in this treatment supports vigorous vegetative growth and ensures that the plants possess sufficient photosynthetic capacity to sustain the energy-intensive process of pod elongation and expansion. Phosphorus (P @ 75 kg/ha) plays an indispensable role in cellular division and energy transfer, crucial for the development of reproductive tissues. This nutrient facilitates the biosynthesis of nucleic acids and ATP, which are vital for sustaining the growth of pods, leading to increased length and diameter. Meanwhile, potassium</w:t>
      </w:r>
      <w:r w:rsidRPr="00F5012D">
        <w:rPr>
          <w:spacing w:val="-15"/>
        </w:rPr>
        <w:t xml:space="preserve"> </w:t>
      </w:r>
      <w:r w:rsidRPr="00F5012D">
        <w:t>(K</w:t>
      </w:r>
      <w:r w:rsidRPr="00F5012D">
        <w:rPr>
          <w:spacing w:val="-15"/>
        </w:rPr>
        <w:t xml:space="preserve"> </w:t>
      </w:r>
      <w:r w:rsidRPr="00F5012D">
        <w:t>@</w:t>
      </w:r>
      <w:r w:rsidRPr="00F5012D">
        <w:rPr>
          <w:spacing w:val="-15"/>
        </w:rPr>
        <w:t xml:space="preserve"> </w:t>
      </w:r>
      <w:r w:rsidRPr="00F5012D">
        <w:t>60</w:t>
      </w:r>
      <w:r w:rsidRPr="00F5012D">
        <w:rPr>
          <w:spacing w:val="-12"/>
        </w:rPr>
        <w:t xml:space="preserve"> </w:t>
      </w:r>
      <w:r w:rsidRPr="00F5012D">
        <w:t>kg/ha)</w:t>
      </w:r>
      <w:r w:rsidRPr="00F5012D">
        <w:rPr>
          <w:spacing w:val="-10"/>
        </w:rPr>
        <w:t xml:space="preserve"> </w:t>
      </w:r>
      <w:r w:rsidRPr="00F5012D">
        <w:t>regulates</w:t>
      </w:r>
      <w:r w:rsidRPr="00F5012D">
        <w:rPr>
          <w:spacing w:val="-13"/>
        </w:rPr>
        <w:t xml:space="preserve"> </w:t>
      </w:r>
      <w:r w:rsidRPr="00F5012D">
        <w:t>osmotic</w:t>
      </w:r>
      <w:r w:rsidRPr="00F5012D">
        <w:rPr>
          <w:spacing w:val="-8"/>
        </w:rPr>
        <w:t xml:space="preserve"> </w:t>
      </w:r>
      <w:r w:rsidRPr="00F5012D">
        <w:t>balance,</w:t>
      </w:r>
      <w:r w:rsidRPr="00F5012D">
        <w:rPr>
          <w:spacing w:val="-10"/>
        </w:rPr>
        <w:t xml:space="preserve"> </w:t>
      </w:r>
      <w:r w:rsidRPr="00F5012D">
        <w:t>enzyme</w:t>
      </w:r>
      <w:r w:rsidRPr="00F5012D">
        <w:rPr>
          <w:spacing w:val="-12"/>
        </w:rPr>
        <w:t xml:space="preserve"> </w:t>
      </w:r>
      <w:r w:rsidRPr="00F5012D">
        <w:t>activation,</w:t>
      </w:r>
      <w:r w:rsidRPr="00F5012D">
        <w:rPr>
          <w:spacing w:val="-10"/>
        </w:rPr>
        <w:t xml:space="preserve"> </w:t>
      </w:r>
      <w:r w:rsidRPr="00F5012D">
        <w:t>and</w:t>
      </w:r>
      <w:r w:rsidRPr="00F5012D">
        <w:rPr>
          <w:spacing w:val="-11"/>
        </w:rPr>
        <w:t xml:space="preserve"> </w:t>
      </w:r>
      <w:r w:rsidRPr="00F5012D">
        <w:t>carbohydrate translocation,</w:t>
      </w:r>
      <w:r w:rsidRPr="00F5012D">
        <w:rPr>
          <w:spacing w:val="-3"/>
        </w:rPr>
        <w:t xml:space="preserve"> </w:t>
      </w:r>
      <w:r w:rsidRPr="00F5012D">
        <w:t>all</w:t>
      </w:r>
      <w:r w:rsidRPr="00F5012D">
        <w:rPr>
          <w:spacing w:val="-14"/>
        </w:rPr>
        <w:t xml:space="preserve"> </w:t>
      </w:r>
      <w:r w:rsidRPr="00F5012D">
        <w:t>of</w:t>
      </w:r>
      <w:r w:rsidRPr="00F5012D">
        <w:rPr>
          <w:spacing w:val="-13"/>
        </w:rPr>
        <w:t xml:space="preserve"> </w:t>
      </w:r>
      <w:r w:rsidRPr="00F5012D">
        <w:t>which</w:t>
      </w:r>
      <w:r w:rsidRPr="00F5012D">
        <w:rPr>
          <w:spacing w:val="-10"/>
        </w:rPr>
        <w:t xml:space="preserve"> </w:t>
      </w:r>
      <w:r w:rsidRPr="00F5012D">
        <w:t>contribute</w:t>
      </w:r>
      <w:r w:rsidRPr="00F5012D">
        <w:rPr>
          <w:spacing w:val="-11"/>
        </w:rPr>
        <w:t xml:space="preserve"> </w:t>
      </w:r>
      <w:r w:rsidRPr="00F5012D">
        <w:t>to</w:t>
      </w:r>
      <w:r w:rsidRPr="00F5012D">
        <w:rPr>
          <w:spacing w:val="-9"/>
        </w:rPr>
        <w:t xml:space="preserve"> </w:t>
      </w:r>
      <w:r w:rsidRPr="00F5012D">
        <w:t>the</w:t>
      </w:r>
      <w:r w:rsidRPr="00F5012D">
        <w:rPr>
          <w:spacing w:val="-6"/>
        </w:rPr>
        <w:t xml:space="preserve"> </w:t>
      </w:r>
      <w:r w:rsidRPr="00F5012D">
        <w:t>structural</w:t>
      </w:r>
      <w:r w:rsidRPr="00F5012D">
        <w:rPr>
          <w:spacing w:val="-9"/>
        </w:rPr>
        <w:t xml:space="preserve"> </w:t>
      </w:r>
      <w:r w:rsidRPr="00F5012D">
        <w:t>integrity</w:t>
      </w:r>
      <w:r w:rsidRPr="00F5012D">
        <w:rPr>
          <w:spacing w:val="-14"/>
        </w:rPr>
        <w:t xml:space="preserve"> </w:t>
      </w:r>
      <w:r w:rsidRPr="00F5012D">
        <w:t>and</w:t>
      </w:r>
      <w:r w:rsidRPr="00F5012D">
        <w:rPr>
          <w:spacing w:val="-5"/>
        </w:rPr>
        <w:t xml:space="preserve"> </w:t>
      </w:r>
      <w:r w:rsidRPr="00F5012D">
        <w:t>enlargement</w:t>
      </w:r>
      <w:r w:rsidRPr="00F5012D">
        <w:rPr>
          <w:spacing w:val="-5"/>
        </w:rPr>
        <w:t xml:space="preserve"> </w:t>
      </w:r>
      <w:r w:rsidRPr="00F5012D">
        <w:t>of</w:t>
      </w:r>
      <w:r w:rsidRPr="00F5012D">
        <w:rPr>
          <w:spacing w:val="-13"/>
        </w:rPr>
        <w:t xml:space="preserve"> </w:t>
      </w:r>
      <w:r w:rsidRPr="00F5012D">
        <w:t>pods.</w:t>
      </w:r>
      <w:r w:rsidRPr="00F5012D">
        <w:rPr>
          <w:spacing w:val="-12"/>
        </w:rPr>
        <w:t xml:space="preserve"> </w:t>
      </w:r>
      <w:r w:rsidRPr="00F5012D">
        <w:t>In comparison,</w:t>
      </w:r>
      <w:r w:rsidRPr="00F5012D">
        <w:rPr>
          <w:spacing w:val="-1"/>
        </w:rPr>
        <w:t xml:space="preserve"> </w:t>
      </w:r>
      <w:r w:rsidRPr="00F5012D">
        <w:t>the</w:t>
      </w:r>
      <w:r w:rsidRPr="00F5012D">
        <w:rPr>
          <w:spacing w:val="-4"/>
        </w:rPr>
        <w:t xml:space="preserve"> </w:t>
      </w:r>
      <w:r w:rsidRPr="00F5012D">
        <w:t>RDF</w:t>
      </w:r>
      <w:r w:rsidRPr="00F5012D">
        <w:rPr>
          <w:spacing w:val="-8"/>
        </w:rPr>
        <w:t xml:space="preserve"> </w:t>
      </w:r>
      <w:r w:rsidRPr="00F5012D">
        <w:t>treatment,</w:t>
      </w:r>
      <w:r w:rsidRPr="00F5012D">
        <w:rPr>
          <w:spacing w:val="-1"/>
        </w:rPr>
        <w:t xml:space="preserve"> </w:t>
      </w:r>
      <w:r w:rsidRPr="00F5012D">
        <w:t>with</w:t>
      </w:r>
      <w:r w:rsidRPr="00F5012D">
        <w:rPr>
          <w:spacing w:val="-8"/>
        </w:rPr>
        <w:t xml:space="preserve"> </w:t>
      </w:r>
      <w:r w:rsidRPr="00F5012D">
        <w:t>slightly</w:t>
      </w:r>
      <w:r w:rsidRPr="00F5012D">
        <w:rPr>
          <w:spacing w:val="-3"/>
        </w:rPr>
        <w:t xml:space="preserve"> </w:t>
      </w:r>
      <w:r w:rsidRPr="00F5012D">
        <w:t>lower</w:t>
      </w:r>
      <w:r w:rsidRPr="00F5012D">
        <w:rPr>
          <w:spacing w:val="-2"/>
        </w:rPr>
        <w:t xml:space="preserve"> </w:t>
      </w:r>
      <w:r w:rsidRPr="00F5012D">
        <w:t>nitrogen</w:t>
      </w:r>
      <w:r w:rsidRPr="00F5012D">
        <w:rPr>
          <w:spacing w:val="-8"/>
        </w:rPr>
        <w:t xml:space="preserve"> </w:t>
      </w:r>
      <w:r w:rsidRPr="00F5012D">
        <w:t>levels, might not provide</w:t>
      </w:r>
      <w:r w:rsidRPr="00F5012D">
        <w:rPr>
          <w:spacing w:val="-4"/>
        </w:rPr>
        <w:t xml:space="preserve"> </w:t>
      </w:r>
      <w:r w:rsidRPr="00F5012D">
        <w:t>the same robustness in vegetative growth and nutrient partitioning to the pods, resulting in comparatively smaller pod dimensions. Other nitrogen treatments could create nutrient imbalances that compromise the harmonious development of pod size. The judicious nutrient combination in</w:t>
      </w:r>
      <w:r w:rsidRPr="00F5012D">
        <w:rPr>
          <w:spacing w:val="-5"/>
        </w:rPr>
        <w:t xml:space="preserve"> </w:t>
      </w:r>
      <w:r w:rsidRPr="00F5012D">
        <w:t>the</w:t>
      </w:r>
      <w:r w:rsidRPr="00F5012D">
        <w:rPr>
          <w:spacing w:val="-1"/>
        </w:rPr>
        <w:t xml:space="preserve"> </w:t>
      </w:r>
      <w:r w:rsidRPr="00F5012D">
        <w:t>N</w:t>
      </w:r>
      <w:r w:rsidRPr="00F5012D">
        <w:rPr>
          <w:spacing w:val="-1"/>
        </w:rPr>
        <w:t xml:space="preserve"> </w:t>
      </w:r>
      <w:r w:rsidRPr="00F5012D">
        <w:t>@</w:t>
      </w:r>
      <w:r w:rsidRPr="00F5012D">
        <w:rPr>
          <w:spacing w:val="-5"/>
        </w:rPr>
        <w:t xml:space="preserve"> </w:t>
      </w:r>
      <w:r w:rsidRPr="00F5012D">
        <w:t>35 kg/ha</w:t>
      </w:r>
      <w:r w:rsidRPr="00F5012D">
        <w:rPr>
          <w:spacing w:val="-1"/>
        </w:rPr>
        <w:t xml:space="preserve"> </w:t>
      </w:r>
      <w:r w:rsidRPr="00F5012D">
        <w:t>+</w:t>
      </w:r>
      <w:r w:rsidRPr="00F5012D">
        <w:rPr>
          <w:spacing w:val="-1"/>
        </w:rPr>
        <w:t xml:space="preserve"> </w:t>
      </w:r>
      <w:r w:rsidRPr="00F5012D">
        <w:t>PK</w:t>
      </w:r>
      <w:r w:rsidRPr="00F5012D">
        <w:rPr>
          <w:spacing w:val="-1"/>
        </w:rPr>
        <w:t xml:space="preserve"> </w:t>
      </w:r>
      <w:r w:rsidRPr="00F5012D">
        <w:t>@</w:t>
      </w:r>
      <w:r w:rsidRPr="00F5012D">
        <w:rPr>
          <w:spacing w:val="-1"/>
        </w:rPr>
        <w:t xml:space="preserve"> </w:t>
      </w:r>
      <w:r w:rsidRPr="00F5012D">
        <w:t>75 &amp;</w:t>
      </w:r>
      <w:r w:rsidRPr="00F5012D">
        <w:rPr>
          <w:spacing w:val="-5"/>
        </w:rPr>
        <w:t xml:space="preserve"> </w:t>
      </w:r>
      <w:r w:rsidRPr="00F5012D">
        <w:t>60 kg/ha</w:t>
      </w:r>
      <w:r w:rsidRPr="00F5012D">
        <w:rPr>
          <w:spacing w:val="-1"/>
        </w:rPr>
        <w:t xml:space="preserve"> </w:t>
      </w:r>
      <w:r w:rsidRPr="00F5012D">
        <w:t>treatment thus</w:t>
      </w:r>
      <w:r w:rsidRPr="00F5012D">
        <w:rPr>
          <w:spacing w:val="-2"/>
        </w:rPr>
        <w:t xml:space="preserve"> </w:t>
      </w:r>
      <w:r w:rsidRPr="00F5012D">
        <w:t>creates</w:t>
      </w:r>
      <w:r w:rsidRPr="00F5012D">
        <w:rPr>
          <w:spacing w:val="-2"/>
        </w:rPr>
        <w:t xml:space="preserve"> </w:t>
      </w:r>
      <w:r w:rsidRPr="00F5012D">
        <w:t xml:space="preserve">a more </w:t>
      </w:r>
      <w:proofErr w:type="spellStart"/>
      <w:r w:rsidRPr="00F5012D">
        <w:t>favourable</w:t>
      </w:r>
      <w:proofErr w:type="spellEnd"/>
      <w:r w:rsidRPr="00F5012D">
        <w:rPr>
          <w:spacing w:val="-2"/>
        </w:rPr>
        <w:t xml:space="preserve"> </w:t>
      </w:r>
      <w:r w:rsidRPr="00F5012D">
        <w:t>physiological</w:t>
      </w:r>
      <w:r w:rsidRPr="00F5012D">
        <w:rPr>
          <w:spacing w:val="-6"/>
        </w:rPr>
        <w:t xml:space="preserve"> </w:t>
      </w:r>
      <w:r w:rsidRPr="00F5012D">
        <w:t>environment, promoting</w:t>
      </w:r>
      <w:r w:rsidRPr="00F5012D">
        <w:rPr>
          <w:spacing w:val="-2"/>
        </w:rPr>
        <w:t xml:space="preserve"> </w:t>
      </w:r>
      <w:r w:rsidRPr="00F5012D">
        <w:t>superior</w:t>
      </w:r>
      <w:r w:rsidRPr="00F5012D">
        <w:rPr>
          <w:spacing w:val="-1"/>
        </w:rPr>
        <w:t xml:space="preserve"> </w:t>
      </w:r>
      <w:r w:rsidRPr="00F5012D">
        <w:t>pod</w:t>
      </w:r>
      <w:r w:rsidRPr="00F5012D">
        <w:rPr>
          <w:spacing w:val="-2"/>
        </w:rPr>
        <w:t xml:space="preserve"> </w:t>
      </w:r>
      <w:r w:rsidRPr="00F5012D">
        <w:t>length</w:t>
      </w:r>
      <w:r w:rsidRPr="00F5012D">
        <w:rPr>
          <w:spacing w:val="-6"/>
        </w:rPr>
        <w:t xml:space="preserve"> </w:t>
      </w:r>
      <w:r w:rsidRPr="00F5012D">
        <w:t>and</w:t>
      </w:r>
      <w:r w:rsidRPr="00F5012D">
        <w:rPr>
          <w:spacing w:val="-2"/>
        </w:rPr>
        <w:t xml:space="preserve"> </w:t>
      </w:r>
      <w:r w:rsidRPr="00F5012D">
        <w:t xml:space="preserve">diameter. Similar findings were reported by </w:t>
      </w:r>
      <w:proofErr w:type="spellStart"/>
      <w:r w:rsidRPr="00F5012D">
        <w:rPr>
          <w:b/>
        </w:rPr>
        <w:t>Modak</w:t>
      </w:r>
      <w:proofErr w:type="spellEnd"/>
      <w:r w:rsidRPr="00F5012D">
        <w:rPr>
          <w:b/>
        </w:rPr>
        <w:t xml:space="preserve"> </w:t>
      </w:r>
      <w:r w:rsidRPr="00F5012D">
        <w:rPr>
          <w:b/>
          <w:i/>
        </w:rPr>
        <w:t xml:space="preserve">et al., </w:t>
      </w:r>
      <w:r w:rsidRPr="00F5012D">
        <w:rPr>
          <w:b/>
        </w:rPr>
        <w:t>(2021)</w:t>
      </w:r>
      <w:r w:rsidRPr="00F5012D">
        <w:t>.</w:t>
      </w:r>
    </w:p>
    <w:p w14:paraId="24C7333F" w14:textId="77777777" w:rsidR="001A020F" w:rsidRPr="00F5012D" w:rsidRDefault="00D9532C">
      <w:pPr>
        <w:pStyle w:val="Heading1"/>
        <w:numPr>
          <w:ilvl w:val="0"/>
          <w:numId w:val="1"/>
        </w:numPr>
        <w:tabs>
          <w:tab w:val="left" w:pos="841"/>
        </w:tabs>
        <w:spacing w:before="201"/>
        <w:ind w:left="841"/>
        <w:jc w:val="both"/>
      </w:pPr>
      <w:r w:rsidRPr="00F5012D">
        <w:t>Pod weight</w:t>
      </w:r>
      <w:r w:rsidRPr="00F5012D">
        <w:rPr>
          <w:spacing w:val="2"/>
        </w:rPr>
        <w:t xml:space="preserve"> </w:t>
      </w:r>
      <w:r w:rsidRPr="00F5012D">
        <w:t>and</w:t>
      </w:r>
      <w:r w:rsidRPr="00F5012D">
        <w:rPr>
          <w:spacing w:val="-3"/>
        </w:rPr>
        <w:t xml:space="preserve"> </w:t>
      </w:r>
      <w:r w:rsidRPr="00F5012D">
        <w:rPr>
          <w:spacing w:val="-4"/>
        </w:rPr>
        <w:t>yield</w:t>
      </w:r>
    </w:p>
    <w:p w14:paraId="0905C956" w14:textId="77777777" w:rsidR="001A020F" w:rsidRPr="00F5012D" w:rsidRDefault="001A020F">
      <w:pPr>
        <w:pStyle w:val="BodyText"/>
        <w:spacing w:before="9"/>
        <w:rPr>
          <w:b/>
        </w:rPr>
      </w:pPr>
    </w:p>
    <w:p w14:paraId="3E09ACBA" w14:textId="77777777" w:rsidR="001A020F" w:rsidRPr="00F5012D" w:rsidRDefault="00D9532C">
      <w:pPr>
        <w:pStyle w:val="BodyText"/>
        <w:ind w:left="121"/>
        <w:jc w:val="both"/>
        <w:rPr>
          <w:position w:val="2"/>
        </w:rPr>
      </w:pPr>
      <w:r w:rsidRPr="00F5012D">
        <w:rPr>
          <w:position w:val="2"/>
        </w:rPr>
        <w:t>The</w:t>
      </w:r>
      <w:r w:rsidRPr="00F5012D">
        <w:rPr>
          <w:spacing w:val="12"/>
          <w:position w:val="2"/>
        </w:rPr>
        <w:t xml:space="preserve"> </w:t>
      </w:r>
      <w:r w:rsidRPr="00F5012D">
        <w:rPr>
          <w:position w:val="2"/>
        </w:rPr>
        <w:t>maximum pod</w:t>
      </w:r>
      <w:r w:rsidRPr="00F5012D">
        <w:rPr>
          <w:spacing w:val="8"/>
          <w:position w:val="2"/>
        </w:rPr>
        <w:t xml:space="preserve"> </w:t>
      </w:r>
      <w:r w:rsidRPr="00F5012D">
        <w:rPr>
          <w:position w:val="2"/>
        </w:rPr>
        <w:t>weight</w:t>
      </w:r>
      <w:r w:rsidRPr="00F5012D">
        <w:rPr>
          <w:spacing w:val="10"/>
          <w:position w:val="2"/>
        </w:rPr>
        <w:t xml:space="preserve"> </w:t>
      </w:r>
      <w:r w:rsidRPr="00F5012D">
        <w:rPr>
          <w:position w:val="2"/>
        </w:rPr>
        <w:t>(18.88</w:t>
      </w:r>
      <w:r w:rsidRPr="00F5012D">
        <w:rPr>
          <w:spacing w:val="3"/>
          <w:position w:val="2"/>
        </w:rPr>
        <w:t xml:space="preserve"> </w:t>
      </w:r>
      <w:r w:rsidRPr="00F5012D">
        <w:rPr>
          <w:position w:val="2"/>
        </w:rPr>
        <w:t>grams)</w:t>
      </w:r>
      <w:r w:rsidRPr="00F5012D">
        <w:rPr>
          <w:spacing w:val="11"/>
          <w:position w:val="2"/>
        </w:rPr>
        <w:t xml:space="preserve"> </w:t>
      </w:r>
      <w:r w:rsidRPr="00F5012D">
        <w:rPr>
          <w:position w:val="2"/>
        </w:rPr>
        <w:t>was</w:t>
      </w:r>
      <w:r w:rsidRPr="00F5012D">
        <w:rPr>
          <w:spacing w:val="1"/>
          <w:position w:val="2"/>
        </w:rPr>
        <w:t xml:space="preserve"> </w:t>
      </w:r>
      <w:r w:rsidRPr="00F5012D">
        <w:rPr>
          <w:position w:val="2"/>
        </w:rPr>
        <w:t>observed</w:t>
      </w:r>
      <w:r w:rsidRPr="00F5012D">
        <w:rPr>
          <w:spacing w:val="9"/>
          <w:position w:val="2"/>
        </w:rPr>
        <w:t xml:space="preserve"> </w:t>
      </w:r>
      <w:r w:rsidRPr="00F5012D">
        <w:rPr>
          <w:position w:val="2"/>
        </w:rPr>
        <w:t>with</w:t>
      </w:r>
      <w:r w:rsidRPr="00F5012D">
        <w:rPr>
          <w:spacing w:val="4"/>
          <w:position w:val="2"/>
        </w:rPr>
        <w:t xml:space="preserve"> </w:t>
      </w:r>
      <w:r w:rsidRPr="00F5012D">
        <w:rPr>
          <w:position w:val="2"/>
        </w:rPr>
        <w:t>treatment</w:t>
      </w:r>
      <w:r w:rsidRPr="00F5012D">
        <w:rPr>
          <w:spacing w:val="9"/>
          <w:position w:val="2"/>
        </w:rPr>
        <w:t xml:space="preserve"> </w:t>
      </w:r>
      <w:r w:rsidRPr="00F5012D">
        <w:rPr>
          <w:position w:val="2"/>
        </w:rPr>
        <w:t>T</w:t>
      </w:r>
      <w:r w:rsidRPr="00F5012D">
        <w:t>6</w:t>
      </w:r>
      <w:r w:rsidRPr="00F5012D">
        <w:rPr>
          <w:spacing w:val="27"/>
        </w:rPr>
        <w:t xml:space="preserve"> </w:t>
      </w:r>
      <w:r w:rsidRPr="00F5012D">
        <w:rPr>
          <w:position w:val="2"/>
        </w:rPr>
        <w:t>(N</w:t>
      </w:r>
      <w:r w:rsidRPr="00F5012D">
        <w:rPr>
          <w:spacing w:val="3"/>
          <w:position w:val="2"/>
        </w:rPr>
        <w:t xml:space="preserve"> </w:t>
      </w:r>
      <w:r w:rsidRPr="00F5012D">
        <w:rPr>
          <w:position w:val="2"/>
        </w:rPr>
        <w:t>@</w:t>
      </w:r>
      <w:r w:rsidRPr="00F5012D">
        <w:rPr>
          <w:spacing w:val="4"/>
          <w:position w:val="2"/>
        </w:rPr>
        <w:t xml:space="preserve"> </w:t>
      </w:r>
      <w:r w:rsidRPr="00F5012D">
        <w:rPr>
          <w:position w:val="2"/>
        </w:rPr>
        <w:t>35</w:t>
      </w:r>
      <w:r w:rsidRPr="00F5012D">
        <w:rPr>
          <w:spacing w:val="4"/>
          <w:position w:val="2"/>
        </w:rPr>
        <w:t xml:space="preserve"> </w:t>
      </w:r>
      <w:r w:rsidRPr="00F5012D">
        <w:rPr>
          <w:spacing w:val="-2"/>
          <w:position w:val="2"/>
        </w:rPr>
        <w:t>kg/ha</w:t>
      </w:r>
    </w:p>
    <w:p w14:paraId="73582438" w14:textId="4F24EDB8" w:rsidR="001A020F" w:rsidRPr="00F5012D" w:rsidRDefault="00D9532C" w:rsidP="00A108B2">
      <w:pPr>
        <w:pStyle w:val="BodyText"/>
        <w:spacing w:before="139" w:line="357" w:lineRule="auto"/>
        <w:ind w:left="121" w:right="601"/>
        <w:jc w:val="both"/>
      </w:pPr>
      <w:r w:rsidRPr="00F5012D">
        <w:rPr>
          <w:position w:val="2"/>
        </w:rPr>
        <w:t>+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 &amp;60 kg/ha each) followed by</w:t>
      </w:r>
      <w:r w:rsidRPr="00F5012D">
        <w:rPr>
          <w:spacing w:val="-3"/>
          <w:position w:val="2"/>
        </w:rPr>
        <w:t xml:space="preserve"> </w:t>
      </w:r>
      <w:r w:rsidRPr="00F5012D">
        <w:rPr>
          <w:position w:val="2"/>
        </w:rPr>
        <w:t>T</w:t>
      </w:r>
      <w:r w:rsidRPr="00F5012D">
        <w:t>7</w:t>
      </w:r>
      <w:r w:rsidRPr="00F5012D">
        <w:rPr>
          <w:spacing w:val="27"/>
        </w:rPr>
        <w:t xml:space="preserve"> </w:t>
      </w:r>
      <w:r w:rsidRPr="00F5012D">
        <w:rPr>
          <w:position w:val="2"/>
        </w:rPr>
        <w:t>(N @</w:t>
      </w:r>
      <w:r w:rsidRPr="00F5012D">
        <w:rPr>
          <w:spacing w:val="-1"/>
          <w:position w:val="2"/>
        </w:rPr>
        <w:t xml:space="preserve"> </w:t>
      </w:r>
      <w:r w:rsidRPr="00F5012D">
        <w:rPr>
          <w:position w:val="2"/>
        </w:rPr>
        <w:t>40 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 &amp;60 kg/ha each) with</w:t>
      </w:r>
      <w:r w:rsidRPr="00F5012D">
        <w:rPr>
          <w:spacing w:val="-7"/>
          <w:position w:val="2"/>
        </w:rPr>
        <w:t xml:space="preserve"> </w:t>
      </w:r>
      <w:r w:rsidRPr="00F5012D">
        <w:rPr>
          <w:position w:val="2"/>
        </w:rPr>
        <w:t>17.25</w:t>
      </w:r>
      <w:r w:rsidRPr="00F5012D">
        <w:rPr>
          <w:spacing w:val="-2"/>
          <w:position w:val="2"/>
        </w:rPr>
        <w:t xml:space="preserve"> </w:t>
      </w:r>
      <w:r w:rsidRPr="00F5012D">
        <w:rPr>
          <w:position w:val="2"/>
        </w:rPr>
        <w:t>grams. Minimum</w:t>
      </w:r>
      <w:r w:rsidRPr="00F5012D">
        <w:rPr>
          <w:spacing w:val="-11"/>
          <w:position w:val="2"/>
        </w:rPr>
        <w:t xml:space="preserve"> </w:t>
      </w:r>
      <w:r w:rsidRPr="00F5012D">
        <w:rPr>
          <w:position w:val="2"/>
        </w:rPr>
        <w:t>pod</w:t>
      </w:r>
      <w:r w:rsidRPr="00F5012D">
        <w:rPr>
          <w:spacing w:val="-2"/>
          <w:position w:val="2"/>
        </w:rPr>
        <w:t xml:space="preserve"> </w:t>
      </w:r>
      <w:r w:rsidRPr="00F5012D">
        <w:rPr>
          <w:position w:val="2"/>
        </w:rPr>
        <w:t>weight (11.05</w:t>
      </w:r>
      <w:r w:rsidRPr="00F5012D">
        <w:rPr>
          <w:spacing w:val="-2"/>
          <w:position w:val="2"/>
        </w:rPr>
        <w:t xml:space="preserve"> </w:t>
      </w:r>
      <w:r w:rsidRPr="00F5012D">
        <w:rPr>
          <w:position w:val="2"/>
        </w:rPr>
        <w:t>grams)</w:t>
      </w:r>
      <w:r w:rsidRPr="00F5012D">
        <w:rPr>
          <w:spacing w:val="-1"/>
          <w:position w:val="2"/>
        </w:rPr>
        <w:t xml:space="preserve"> </w:t>
      </w:r>
      <w:r w:rsidRPr="00F5012D">
        <w:rPr>
          <w:position w:val="2"/>
        </w:rPr>
        <w:t>was</w:t>
      </w:r>
      <w:r w:rsidRPr="00F5012D">
        <w:rPr>
          <w:spacing w:val="-4"/>
          <w:position w:val="2"/>
        </w:rPr>
        <w:t xml:space="preserve"> </w:t>
      </w:r>
      <w:r w:rsidRPr="00F5012D">
        <w:rPr>
          <w:position w:val="2"/>
        </w:rPr>
        <w:t>observed in</w:t>
      </w:r>
      <w:r w:rsidRPr="00F5012D">
        <w:rPr>
          <w:spacing w:val="-7"/>
          <w:position w:val="2"/>
        </w:rPr>
        <w:t xml:space="preserve"> </w:t>
      </w:r>
      <w:r w:rsidRPr="00F5012D">
        <w:rPr>
          <w:position w:val="2"/>
        </w:rPr>
        <w:t>T</w:t>
      </w:r>
      <w:r w:rsidRPr="00F5012D">
        <w:t>1</w:t>
      </w:r>
      <w:r w:rsidRPr="00F5012D">
        <w:rPr>
          <w:spacing w:val="20"/>
        </w:rPr>
        <w:t xml:space="preserve"> </w:t>
      </w:r>
      <w:r w:rsidRPr="00F5012D">
        <w:rPr>
          <w:position w:val="2"/>
        </w:rPr>
        <w:t>(Control). The maximum</w:t>
      </w:r>
      <w:r w:rsidRPr="00F5012D">
        <w:rPr>
          <w:spacing w:val="14"/>
          <w:position w:val="2"/>
        </w:rPr>
        <w:t xml:space="preserve"> </w:t>
      </w:r>
      <w:r w:rsidRPr="00F5012D">
        <w:rPr>
          <w:position w:val="2"/>
        </w:rPr>
        <w:t>pod</w:t>
      </w:r>
      <w:r w:rsidRPr="00F5012D">
        <w:rPr>
          <w:spacing w:val="24"/>
          <w:position w:val="2"/>
        </w:rPr>
        <w:t xml:space="preserve"> </w:t>
      </w:r>
      <w:r w:rsidRPr="00F5012D">
        <w:rPr>
          <w:position w:val="2"/>
        </w:rPr>
        <w:t>yield</w:t>
      </w:r>
      <w:r w:rsidRPr="00F5012D">
        <w:rPr>
          <w:spacing w:val="23"/>
          <w:position w:val="2"/>
        </w:rPr>
        <w:t xml:space="preserve"> </w:t>
      </w:r>
      <w:r w:rsidRPr="00F5012D">
        <w:rPr>
          <w:position w:val="2"/>
        </w:rPr>
        <w:t>per</w:t>
      </w:r>
      <w:r w:rsidRPr="00F5012D">
        <w:rPr>
          <w:spacing w:val="25"/>
          <w:position w:val="2"/>
        </w:rPr>
        <w:t xml:space="preserve"> </w:t>
      </w:r>
      <w:r w:rsidRPr="00F5012D">
        <w:rPr>
          <w:position w:val="2"/>
        </w:rPr>
        <w:t>plant</w:t>
      </w:r>
      <w:r w:rsidRPr="00F5012D">
        <w:rPr>
          <w:spacing w:val="28"/>
          <w:position w:val="2"/>
        </w:rPr>
        <w:t xml:space="preserve"> </w:t>
      </w:r>
      <w:r w:rsidRPr="00F5012D">
        <w:rPr>
          <w:position w:val="2"/>
        </w:rPr>
        <w:t>(2.13</w:t>
      </w:r>
      <w:r w:rsidRPr="00F5012D">
        <w:rPr>
          <w:spacing w:val="19"/>
          <w:position w:val="2"/>
        </w:rPr>
        <w:t xml:space="preserve"> </w:t>
      </w:r>
      <w:r w:rsidRPr="00F5012D">
        <w:rPr>
          <w:position w:val="2"/>
        </w:rPr>
        <w:t>kg/plant)</w:t>
      </w:r>
      <w:r w:rsidRPr="00F5012D">
        <w:rPr>
          <w:spacing w:val="21"/>
          <w:position w:val="2"/>
        </w:rPr>
        <w:t xml:space="preserve"> </w:t>
      </w:r>
      <w:r w:rsidRPr="00F5012D">
        <w:rPr>
          <w:position w:val="2"/>
        </w:rPr>
        <w:t>was</w:t>
      </w:r>
      <w:r w:rsidRPr="00F5012D">
        <w:rPr>
          <w:spacing w:val="21"/>
          <w:position w:val="2"/>
        </w:rPr>
        <w:t xml:space="preserve"> </w:t>
      </w:r>
      <w:r w:rsidRPr="00F5012D">
        <w:rPr>
          <w:position w:val="2"/>
        </w:rPr>
        <w:t>observed</w:t>
      </w:r>
      <w:r w:rsidRPr="00F5012D">
        <w:rPr>
          <w:spacing w:val="24"/>
          <w:position w:val="2"/>
        </w:rPr>
        <w:t xml:space="preserve"> </w:t>
      </w:r>
      <w:r w:rsidRPr="00F5012D">
        <w:rPr>
          <w:position w:val="2"/>
        </w:rPr>
        <w:t>with</w:t>
      </w:r>
      <w:r w:rsidRPr="00F5012D">
        <w:rPr>
          <w:spacing w:val="18"/>
          <w:position w:val="2"/>
        </w:rPr>
        <w:t xml:space="preserve"> </w:t>
      </w:r>
      <w:r w:rsidRPr="00F5012D">
        <w:rPr>
          <w:position w:val="2"/>
        </w:rPr>
        <w:t>treatment</w:t>
      </w:r>
      <w:r w:rsidRPr="00F5012D">
        <w:rPr>
          <w:spacing w:val="29"/>
          <w:position w:val="2"/>
        </w:rPr>
        <w:t xml:space="preserve"> </w:t>
      </w:r>
      <w:r w:rsidRPr="00F5012D">
        <w:rPr>
          <w:position w:val="2"/>
        </w:rPr>
        <w:t>T</w:t>
      </w:r>
      <w:r w:rsidRPr="00F5012D">
        <w:t>6</w:t>
      </w:r>
      <w:r w:rsidRPr="00F5012D">
        <w:rPr>
          <w:spacing w:val="36"/>
        </w:rPr>
        <w:t xml:space="preserve"> </w:t>
      </w:r>
      <w:r w:rsidRPr="00F5012D">
        <w:rPr>
          <w:position w:val="2"/>
        </w:rPr>
        <w:t>(N</w:t>
      </w:r>
      <w:r w:rsidRPr="00F5012D">
        <w:rPr>
          <w:spacing w:val="23"/>
          <w:position w:val="2"/>
        </w:rPr>
        <w:t xml:space="preserve"> </w:t>
      </w:r>
      <w:r w:rsidRPr="00F5012D">
        <w:rPr>
          <w:position w:val="2"/>
        </w:rPr>
        <w:t>@</w:t>
      </w:r>
      <w:r w:rsidRPr="00F5012D">
        <w:rPr>
          <w:spacing w:val="19"/>
          <w:position w:val="2"/>
        </w:rPr>
        <w:t xml:space="preserve"> </w:t>
      </w:r>
      <w:r w:rsidRPr="00F5012D">
        <w:rPr>
          <w:spacing w:val="-5"/>
          <w:position w:val="2"/>
        </w:rPr>
        <w:t>35</w:t>
      </w:r>
      <w:r w:rsidR="00A108B2">
        <w:rPr>
          <w:spacing w:val="-5"/>
          <w:position w:val="2"/>
        </w:rPr>
        <w:t xml:space="preserve"> </w:t>
      </w:r>
      <w:r w:rsidRPr="00F5012D">
        <w:rPr>
          <w:position w:val="2"/>
        </w:rPr>
        <w:t>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 &amp;60 kg/ha each) followed by</w:t>
      </w:r>
      <w:r w:rsidRPr="00F5012D">
        <w:rPr>
          <w:spacing w:val="-3"/>
          <w:position w:val="2"/>
        </w:rPr>
        <w:t xml:space="preserve"> </w:t>
      </w:r>
      <w:r w:rsidRPr="00F5012D">
        <w:rPr>
          <w:position w:val="2"/>
        </w:rPr>
        <w:t>T</w:t>
      </w:r>
      <w:r w:rsidRPr="00F5012D">
        <w:t>7</w:t>
      </w:r>
      <w:r w:rsidRPr="00F5012D">
        <w:rPr>
          <w:spacing w:val="31"/>
        </w:rPr>
        <w:t xml:space="preserve"> </w:t>
      </w:r>
      <w:r w:rsidRPr="00F5012D">
        <w:rPr>
          <w:position w:val="2"/>
        </w:rPr>
        <w:t>(N @</w:t>
      </w:r>
      <w:r w:rsidRPr="00F5012D">
        <w:rPr>
          <w:spacing w:val="-1"/>
          <w:position w:val="2"/>
        </w:rPr>
        <w:t xml:space="preserve"> </w:t>
      </w:r>
      <w:r w:rsidRPr="00F5012D">
        <w:rPr>
          <w:position w:val="2"/>
        </w:rPr>
        <w:t>40 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 xml:space="preserve">75 &amp;60 </w:t>
      </w:r>
      <w:r w:rsidRPr="00F5012D">
        <w:rPr>
          <w:position w:val="2"/>
        </w:rPr>
        <w:lastRenderedPageBreak/>
        <w:t>kg/ha each)</w:t>
      </w:r>
      <w:r w:rsidRPr="00F5012D">
        <w:rPr>
          <w:spacing w:val="-1"/>
          <w:position w:val="2"/>
        </w:rPr>
        <w:t xml:space="preserve"> </w:t>
      </w:r>
      <w:r w:rsidRPr="00F5012D">
        <w:rPr>
          <w:position w:val="2"/>
        </w:rPr>
        <w:t>with</w:t>
      </w:r>
      <w:r w:rsidRPr="00F5012D">
        <w:rPr>
          <w:spacing w:val="-8"/>
          <w:position w:val="2"/>
        </w:rPr>
        <w:t xml:space="preserve"> </w:t>
      </w:r>
      <w:r w:rsidRPr="00F5012D">
        <w:rPr>
          <w:position w:val="2"/>
        </w:rPr>
        <w:t>1.81</w:t>
      </w:r>
      <w:r w:rsidRPr="00F5012D">
        <w:rPr>
          <w:spacing w:val="-3"/>
          <w:position w:val="2"/>
        </w:rPr>
        <w:t xml:space="preserve"> </w:t>
      </w:r>
      <w:r w:rsidRPr="00F5012D">
        <w:rPr>
          <w:position w:val="2"/>
        </w:rPr>
        <w:t>kg/plant.</w:t>
      </w:r>
      <w:r w:rsidRPr="00F5012D">
        <w:rPr>
          <w:spacing w:val="-1"/>
          <w:position w:val="2"/>
        </w:rPr>
        <w:t xml:space="preserve"> </w:t>
      </w:r>
      <w:r w:rsidRPr="00F5012D">
        <w:rPr>
          <w:position w:val="2"/>
        </w:rPr>
        <w:t>Minimum</w:t>
      </w:r>
      <w:r w:rsidRPr="00F5012D">
        <w:rPr>
          <w:spacing w:val="-12"/>
          <w:position w:val="2"/>
        </w:rPr>
        <w:t xml:space="preserve"> </w:t>
      </w:r>
      <w:r w:rsidRPr="00F5012D">
        <w:rPr>
          <w:position w:val="2"/>
        </w:rPr>
        <w:t>pod</w:t>
      </w:r>
      <w:r w:rsidRPr="00F5012D">
        <w:rPr>
          <w:spacing w:val="-3"/>
          <w:position w:val="2"/>
        </w:rPr>
        <w:t xml:space="preserve"> </w:t>
      </w:r>
      <w:r w:rsidRPr="00F5012D">
        <w:rPr>
          <w:position w:val="2"/>
        </w:rPr>
        <w:t>yield</w:t>
      </w:r>
      <w:r w:rsidRPr="00F5012D">
        <w:rPr>
          <w:spacing w:val="-3"/>
          <w:position w:val="2"/>
        </w:rPr>
        <w:t xml:space="preserve"> </w:t>
      </w:r>
      <w:r w:rsidRPr="00F5012D">
        <w:rPr>
          <w:position w:val="2"/>
        </w:rPr>
        <w:t>per</w:t>
      </w:r>
      <w:r w:rsidRPr="00F5012D">
        <w:rPr>
          <w:spacing w:val="-2"/>
          <w:position w:val="2"/>
        </w:rPr>
        <w:t xml:space="preserve"> </w:t>
      </w:r>
      <w:r w:rsidRPr="00F5012D">
        <w:rPr>
          <w:position w:val="2"/>
        </w:rPr>
        <w:t>plant (0.83</w:t>
      </w:r>
      <w:r w:rsidRPr="00F5012D">
        <w:rPr>
          <w:spacing w:val="-8"/>
          <w:position w:val="2"/>
        </w:rPr>
        <w:t xml:space="preserve"> </w:t>
      </w:r>
      <w:r w:rsidRPr="00F5012D">
        <w:rPr>
          <w:position w:val="2"/>
        </w:rPr>
        <w:t>kg/plant)</w:t>
      </w:r>
      <w:r w:rsidRPr="00F5012D">
        <w:rPr>
          <w:spacing w:val="-2"/>
          <w:position w:val="2"/>
        </w:rPr>
        <w:t xml:space="preserve"> </w:t>
      </w:r>
      <w:r w:rsidRPr="00F5012D">
        <w:rPr>
          <w:position w:val="2"/>
        </w:rPr>
        <w:t>was</w:t>
      </w:r>
      <w:r w:rsidRPr="00F5012D">
        <w:rPr>
          <w:spacing w:val="-10"/>
          <w:position w:val="2"/>
        </w:rPr>
        <w:t xml:space="preserve"> </w:t>
      </w:r>
      <w:r w:rsidRPr="00F5012D">
        <w:rPr>
          <w:position w:val="2"/>
        </w:rPr>
        <w:t>observed in</w:t>
      </w:r>
      <w:r w:rsidRPr="00F5012D">
        <w:rPr>
          <w:spacing w:val="-8"/>
          <w:position w:val="2"/>
        </w:rPr>
        <w:t xml:space="preserve"> </w:t>
      </w:r>
      <w:r w:rsidRPr="00F5012D">
        <w:rPr>
          <w:position w:val="2"/>
        </w:rPr>
        <w:t>T</w:t>
      </w:r>
      <w:r w:rsidRPr="00F5012D">
        <w:t>1</w:t>
      </w:r>
      <w:r w:rsidRPr="00F5012D">
        <w:rPr>
          <w:spacing w:val="40"/>
        </w:rPr>
        <w:t xml:space="preserve"> </w:t>
      </w:r>
      <w:r w:rsidRPr="00F5012D">
        <w:t>(Control). The maximum</w:t>
      </w:r>
      <w:r w:rsidRPr="00F5012D">
        <w:rPr>
          <w:spacing w:val="-2"/>
        </w:rPr>
        <w:t xml:space="preserve"> </w:t>
      </w:r>
      <w:r w:rsidRPr="00F5012D">
        <w:t xml:space="preserve">pod yield per hectare (64.33 q/ha) was observed with treatment </w:t>
      </w:r>
      <w:r w:rsidRPr="00F5012D">
        <w:rPr>
          <w:position w:val="2"/>
        </w:rPr>
        <w:t>T</w:t>
      </w:r>
      <w:r w:rsidRPr="00F5012D">
        <w:t>6</w:t>
      </w:r>
      <w:r w:rsidRPr="00F5012D">
        <w:rPr>
          <w:spacing w:val="18"/>
        </w:rPr>
        <w:t xml:space="preserve"> </w:t>
      </w:r>
      <w:r w:rsidRPr="00F5012D">
        <w:rPr>
          <w:position w:val="2"/>
        </w:rPr>
        <w:t>(N</w:t>
      </w:r>
      <w:r w:rsidRPr="00F5012D">
        <w:rPr>
          <w:spacing w:val="-1"/>
          <w:position w:val="2"/>
        </w:rPr>
        <w:t xml:space="preserve"> </w:t>
      </w:r>
      <w:r w:rsidRPr="00F5012D">
        <w:rPr>
          <w:position w:val="2"/>
        </w:rPr>
        <w:t>@</w:t>
      </w:r>
      <w:r w:rsidRPr="00F5012D">
        <w:rPr>
          <w:spacing w:val="-5"/>
          <w:position w:val="2"/>
        </w:rPr>
        <w:t xml:space="preserve"> </w:t>
      </w:r>
      <w:r w:rsidRPr="00F5012D">
        <w:rPr>
          <w:position w:val="2"/>
        </w:rPr>
        <w:t>35 kg/ha</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5"/>
          <w:position w:val="2"/>
        </w:rPr>
        <w:t xml:space="preserve"> </w:t>
      </w:r>
      <w:r w:rsidRPr="00F5012D">
        <w:rPr>
          <w:position w:val="2"/>
        </w:rPr>
        <w:t>75 &amp;60 kg/ha</w:t>
      </w:r>
      <w:r w:rsidRPr="00F5012D">
        <w:rPr>
          <w:spacing w:val="-1"/>
          <w:position w:val="2"/>
        </w:rPr>
        <w:t xml:space="preserve"> </w:t>
      </w:r>
      <w:r w:rsidRPr="00F5012D">
        <w:rPr>
          <w:position w:val="2"/>
        </w:rPr>
        <w:t>each) followed by</w:t>
      </w:r>
      <w:r w:rsidRPr="00F5012D">
        <w:rPr>
          <w:spacing w:val="-8"/>
          <w:position w:val="2"/>
        </w:rPr>
        <w:t xml:space="preserve"> </w:t>
      </w:r>
      <w:r w:rsidRPr="00F5012D">
        <w:rPr>
          <w:position w:val="2"/>
        </w:rPr>
        <w:t>T</w:t>
      </w:r>
      <w:r w:rsidRPr="00F5012D">
        <w:t>7</w:t>
      </w:r>
      <w:r w:rsidRPr="00F5012D">
        <w:rPr>
          <w:spacing w:val="18"/>
        </w:rPr>
        <w:t xml:space="preserve"> </w:t>
      </w:r>
      <w:r w:rsidRPr="00F5012D">
        <w:rPr>
          <w:position w:val="2"/>
        </w:rPr>
        <w:t>(N</w:t>
      </w:r>
      <w:r w:rsidRPr="00F5012D">
        <w:rPr>
          <w:spacing w:val="-1"/>
          <w:position w:val="2"/>
        </w:rPr>
        <w:t xml:space="preserve"> </w:t>
      </w:r>
      <w:r w:rsidRPr="00F5012D">
        <w:rPr>
          <w:position w:val="2"/>
        </w:rPr>
        <w:t>@</w:t>
      </w:r>
      <w:r w:rsidRPr="00F5012D">
        <w:rPr>
          <w:spacing w:val="-5"/>
          <w:position w:val="2"/>
        </w:rPr>
        <w:t xml:space="preserve"> </w:t>
      </w:r>
      <w:r w:rsidRPr="00F5012D">
        <w:rPr>
          <w:position w:val="2"/>
        </w:rPr>
        <w:t>40 kg/ha</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5"/>
          <w:position w:val="2"/>
        </w:rPr>
        <w:t xml:space="preserve"> </w:t>
      </w:r>
      <w:r w:rsidRPr="00F5012D">
        <w:rPr>
          <w:position w:val="2"/>
        </w:rPr>
        <w:t xml:space="preserve">75 </w:t>
      </w:r>
      <w:r w:rsidRPr="00F5012D">
        <w:t xml:space="preserve">&amp;60 kg/ha each) with 62.94 q/ha. Minimum pod yield per hectare (47.73 q/ha) was </w:t>
      </w:r>
      <w:r w:rsidRPr="00F5012D">
        <w:rPr>
          <w:position w:val="2"/>
        </w:rPr>
        <w:t>observed in T</w:t>
      </w:r>
      <w:r w:rsidRPr="00F5012D">
        <w:t>1</w:t>
      </w:r>
      <w:r w:rsidRPr="00F5012D">
        <w:rPr>
          <w:spacing w:val="25"/>
        </w:rPr>
        <w:t xml:space="preserve"> </w:t>
      </w:r>
      <w:r w:rsidRPr="00F5012D">
        <w:rPr>
          <w:position w:val="2"/>
        </w:rPr>
        <w:t>(Control). The enhanced pod weight and consequent increase in</w:t>
      </w:r>
      <w:r w:rsidRPr="00F5012D">
        <w:rPr>
          <w:spacing w:val="-2"/>
          <w:position w:val="2"/>
        </w:rPr>
        <w:t xml:space="preserve"> </w:t>
      </w:r>
      <w:r w:rsidRPr="00F5012D">
        <w:rPr>
          <w:position w:val="2"/>
        </w:rPr>
        <w:t xml:space="preserve">pod yield </w:t>
      </w:r>
      <w:r w:rsidRPr="00F5012D">
        <w:t>observed in cowpea under the treatment combination of N @ 35 kg/ha + PK @ 75 &amp; 60 kg/ha</w:t>
      </w:r>
      <w:r w:rsidRPr="00F5012D">
        <w:rPr>
          <w:spacing w:val="-13"/>
        </w:rPr>
        <w:t xml:space="preserve"> </w:t>
      </w:r>
      <w:r w:rsidRPr="00F5012D">
        <w:t>each,</w:t>
      </w:r>
      <w:r w:rsidRPr="00F5012D">
        <w:rPr>
          <w:spacing w:val="-10"/>
        </w:rPr>
        <w:t xml:space="preserve"> </w:t>
      </w:r>
      <w:r w:rsidRPr="00F5012D">
        <w:t>as</w:t>
      </w:r>
      <w:r w:rsidRPr="00F5012D">
        <w:rPr>
          <w:spacing w:val="-14"/>
        </w:rPr>
        <w:t xml:space="preserve"> </w:t>
      </w:r>
      <w:r w:rsidRPr="00F5012D">
        <w:t>opposed</w:t>
      </w:r>
      <w:r w:rsidRPr="00F5012D">
        <w:rPr>
          <w:spacing w:val="-15"/>
        </w:rPr>
        <w:t xml:space="preserve"> </w:t>
      </w:r>
      <w:r w:rsidRPr="00F5012D">
        <w:t>to</w:t>
      </w:r>
      <w:r w:rsidRPr="00F5012D">
        <w:rPr>
          <w:spacing w:val="-7"/>
        </w:rPr>
        <w:t xml:space="preserve"> </w:t>
      </w:r>
      <w:r w:rsidRPr="00F5012D">
        <w:t>RDF</w:t>
      </w:r>
      <w:r w:rsidRPr="00F5012D">
        <w:rPr>
          <w:spacing w:val="-15"/>
        </w:rPr>
        <w:t xml:space="preserve"> </w:t>
      </w:r>
      <w:r w:rsidRPr="00F5012D">
        <w:t>100%</w:t>
      </w:r>
      <w:r w:rsidRPr="00F5012D">
        <w:rPr>
          <w:spacing w:val="-15"/>
        </w:rPr>
        <w:t xml:space="preserve"> </w:t>
      </w:r>
      <w:r w:rsidRPr="00F5012D">
        <w:t>[NPK:</w:t>
      </w:r>
      <w:r w:rsidRPr="00F5012D">
        <w:rPr>
          <w:spacing w:val="-11"/>
        </w:rPr>
        <w:t xml:space="preserve"> </w:t>
      </w:r>
      <w:r w:rsidRPr="00F5012D">
        <w:t>30:75:60</w:t>
      </w:r>
      <w:r w:rsidRPr="00F5012D">
        <w:rPr>
          <w:spacing w:val="-12"/>
        </w:rPr>
        <w:t xml:space="preserve"> </w:t>
      </w:r>
      <w:r w:rsidRPr="00F5012D">
        <w:t>kg/ha]</w:t>
      </w:r>
      <w:r w:rsidRPr="00F5012D">
        <w:rPr>
          <w:spacing w:val="-10"/>
        </w:rPr>
        <w:t xml:space="preserve"> </w:t>
      </w:r>
      <w:r w:rsidRPr="00F5012D">
        <w:t>and</w:t>
      </w:r>
      <w:r w:rsidRPr="00F5012D">
        <w:rPr>
          <w:spacing w:val="-12"/>
        </w:rPr>
        <w:t xml:space="preserve"> </w:t>
      </w:r>
      <w:r w:rsidRPr="00F5012D">
        <w:t>other</w:t>
      </w:r>
      <w:r w:rsidRPr="00F5012D">
        <w:rPr>
          <w:spacing w:val="-10"/>
        </w:rPr>
        <w:t xml:space="preserve"> </w:t>
      </w:r>
      <w:r w:rsidRPr="00F5012D">
        <w:t>nitrogen</w:t>
      </w:r>
      <w:r w:rsidRPr="00F5012D">
        <w:rPr>
          <w:spacing w:val="-15"/>
        </w:rPr>
        <w:t xml:space="preserve"> </w:t>
      </w:r>
      <w:r w:rsidRPr="00F5012D">
        <w:t>levels,</w:t>
      </w:r>
      <w:r w:rsidRPr="00F5012D">
        <w:rPr>
          <w:spacing w:val="-10"/>
        </w:rPr>
        <w:t xml:space="preserve"> </w:t>
      </w:r>
      <w:r w:rsidRPr="00F5012D">
        <w:t>can be ascribed to the synergistic effects of optimal nutrient allocation. The increment in nitrogen (N @ 35 kg/ha) in this treatment likely fortified vegetative growth, ensuring an adequate</w:t>
      </w:r>
      <w:r w:rsidRPr="00F5012D">
        <w:rPr>
          <w:spacing w:val="-3"/>
        </w:rPr>
        <w:t xml:space="preserve"> </w:t>
      </w:r>
      <w:r w:rsidRPr="00F5012D">
        <w:t>supply</w:t>
      </w:r>
      <w:r w:rsidRPr="00F5012D">
        <w:rPr>
          <w:spacing w:val="-6"/>
        </w:rPr>
        <w:t xml:space="preserve"> </w:t>
      </w:r>
      <w:r w:rsidRPr="00F5012D">
        <w:t>of</w:t>
      </w:r>
      <w:r w:rsidRPr="00F5012D">
        <w:rPr>
          <w:spacing w:val="-9"/>
        </w:rPr>
        <w:t xml:space="preserve"> </w:t>
      </w:r>
      <w:r w:rsidRPr="00F5012D">
        <w:t>photosynthates</w:t>
      </w:r>
      <w:r w:rsidRPr="00F5012D">
        <w:rPr>
          <w:spacing w:val="-4"/>
        </w:rPr>
        <w:t xml:space="preserve"> </w:t>
      </w:r>
      <w:r w:rsidRPr="00F5012D">
        <w:t>necessary</w:t>
      </w:r>
      <w:r w:rsidRPr="00F5012D">
        <w:rPr>
          <w:spacing w:val="-6"/>
        </w:rPr>
        <w:t xml:space="preserve"> </w:t>
      </w:r>
      <w:r w:rsidRPr="00F5012D">
        <w:t>for</w:t>
      </w:r>
      <w:r w:rsidRPr="00F5012D">
        <w:rPr>
          <w:spacing w:val="-1"/>
        </w:rPr>
        <w:t xml:space="preserve"> </w:t>
      </w:r>
      <w:r w:rsidRPr="00F5012D">
        <w:t>pod</w:t>
      </w:r>
      <w:r w:rsidRPr="00F5012D">
        <w:rPr>
          <w:spacing w:val="-6"/>
        </w:rPr>
        <w:t xml:space="preserve"> </w:t>
      </w:r>
      <w:r w:rsidRPr="00F5012D">
        <w:t>filling. This nutrient supply</w:t>
      </w:r>
      <w:r w:rsidRPr="00F5012D">
        <w:rPr>
          <w:spacing w:val="-6"/>
        </w:rPr>
        <w:t xml:space="preserve"> </w:t>
      </w:r>
      <w:r w:rsidRPr="00F5012D">
        <w:t>supports the</w:t>
      </w:r>
      <w:r w:rsidRPr="00F5012D">
        <w:rPr>
          <w:spacing w:val="-15"/>
        </w:rPr>
        <w:t xml:space="preserve"> </w:t>
      </w:r>
      <w:r w:rsidRPr="00F5012D">
        <w:t>synthesis</w:t>
      </w:r>
      <w:r w:rsidRPr="00F5012D">
        <w:rPr>
          <w:spacing w:val="-15"/>
        </w:rPr>
        <w:t xml:space="preserve"> </w:t>
      </w:r>
      <w:r w:rsidRPr="00F5012D">
        <w:t>of</w:t>
      </w:r>
      <w:r w:rsidRPr="00F5012D">
        <w:rPr>
          <w:spacing w:val="-15"/>
        </w:rPr>
        <w:t xml:space="preserve"> </w:t>
      </w:r>
      <w:r w:rsidRPr="00F5012D">
        <w:t>essential</w:t>
      </w:r>
      <w:r w:rsidRPr="00F5012D">
        <w:rPr>
          <w:spacing w:val="-15"/>
        </w:rPr>
        <w:t xml:space="preserve"> </w:t>
      </w:r>
      <w:r w:rsidRPr="00F5012D">
        <w:t>proteins</w:t>
      </w:r>
      <w:r w:rsidRPr="00F5012D">
        <w:rPr>
          <w:spacing w:val="-15"/>
        </w:rPr>
        <w:t xml:space="preserve"> </w:t>
      </w:r>
      <w:r w:rsidRPr="00F5012D">
        <w:t>and</w:t>
      </w:r>
      <w:r w:rsidRPr="00F5012D">
        <w:rPr>
          <w:spacing w:val="-15"/>
        </w:rPr>
        <w:t xml:space="preserve"> </w:t>
      </w:r>
      <w:r w:rsidRPr="00F5012D">
        <w:t>structural</w:t>
      </w:r>
      <w:r w:rsidRPr="00F5012D">
        <w:rPr>
          <w:spacing w:val="-15"/>
        </w:rPr>
        <w:t xml:space="preserve"> </w:t>
      </w:r>
      <w:r w:rsidRPr="00F5012D">
        <w:t>carbohydrates</w:t>
      </w:r>
      <w:r w:rsidRPr="00F5012D">
        <w:rPr>
          <w:spacing w:val="-15"/>
        </w:rPr>
        <w:t xml:space="preserve"> </w:t>
      </w:r>
      <w:r w:rsidRPr="00F5012D">
        <w:t>that</w:t>
      </w:r>
      <w:r w:rsidRPr="00F5012D">
        <w:rPr>
          <w:spacing w:val="-15"/>
        </w:rPr>
        <w:t xml:space="preserve"> </w:t>
      </w:r>
      <w:r w:rsidRPr="00F5012D">
        <w:t>contribute</w:t>
      </w:r>
      <w:r w:rsidRPr="00F5012D">
        <w:rPr>
          <w:spacing w:val="-15"/>
        </w:rPr>
        <w:t xml:space="preserve"> </w:t>
      </w:r>
      <w:r w:rsidRPr="00F5012D">
        <w:t>to</w:t>
      </w:r>
      <w:r w:rsidRPr="00F5012D">
        <w:rPr>
          <w:spacing w:val="-15"/>
        </w:rPr>
        <w:t xml:space="preserve"> </w:t>
      </w:r>
      <w:r w:rsidRPr="00F5012D">
        <w:t>the</w:t>
      </w:r>
      <w:r w:rsidRPr="00F5012D">
        <w:rPr>
          <w:spacing w:val="-15"/>
        </w:rPr>
        <w:t xml:space="preserve"> </w:t>
      </w:r>
      <w:r w:rsidRPr="00F5012D">
        <w:t>density and weight of the pods. Phosphorus (P @ 75 kg/ha) plays a pivotal role in energy metabolism</w:t>
      </w:r>
      <w:r w:rsidRPr="00F5012D">
        <w:rPr>
          <w:spacing w:val="-2"/>
        </w:rPr>
        <w:t xml:space="preserve"> </w:t>
      </w:r>
      <w:r w:rsidRPr="00F5012D">
        <w:t>and the formation</w:t>
      </w:r>
      <w:r w:rsidRPr="00F5012D">
        <w:rPr>
          <w:spacing w:val="-2"/>
        </w:rPr>
        <w:t xml:space="preserve"> </w:t>
      </w:r>
      <w:r w:rsidRPr="00F5012D">
        <w:t>of</w:t>
      </w:r>
      <w:r w:rsidRPr="00F5012D">
        <w:rPr>
          <w:spacing w:val="-5"/>
        </w:rPr>
        <w:t xml:space="preserve"> </w:t>
      </w:r>
      <w:r w:rsidRPr="00F5012D">
        <w:t>ATP, which is indispensable for</w:t>
      </w:r>
      <w:r w:rsidRPr="00F5012D">
        <w:rPr>
          <w:spacing w:val="-1"/>
        </w:rPr>
        <w:t xml:space="preserve"> </w:t>
      </w:r>
      <w:r w:rsidRPr="00F5012D">
        <w:t>the</w:t>
      </w:r>
      <w:r w:rsidRPr="00F5012D">
        <w:rPr>
          <w:spacing w:val="-3"/>
        </w:rPr>
        <w:t xml:space="preserve"> </w:t>
      </w:r>
      <w:r w:rsidRPr="00F5012D">
        <w:t>transfer of</w:t>
      </w:r>
      <w:r w:rsidRPr="00F5012D">
        <w:rPr>
          <w:spacing w:val="-5"/>
        </w:rPr>
        <w:t xml:space="preserve"> </w:t>
      </w:r>
      <w:r w:rsidRPr="00F5012D">
        <w:t>nutrients and the development of</w:t>
      </w:r>
      <w:r w:rsidRPr="00F5012D">
        <w:rPr>
          <w:spacing w:val="-1"/>
        </w:rPr>
        <w:t xml:space="preserve"> </w:t>
      </w:r>
      <w:r w:rsidRPr="00F5012D">
        <w:t>reproductive structures. This nutrient aids in the accumulation of dry matter within the pods, thereby enhancing their overall weight. Potassium (K @ 60 kg/ha), known for its role in maintaining turgor pressure, enzyme activation, and carbohydrate synthesis, further bolsters pod development by ensuring optimal water relations and nutrient transport, leading to fuller, heavier pods. Conversely, the RDF treatment,</w:t>
      </w:r>
      <w:r w:rsidRPr="00F5012D">
        <w:rPr>
          <w:spacing w:val="-6"/>
        </w:rPr>
        <w:t xml:space="preserve"> </w:t>
      </w:r>
      <w:r w:rsidRPr="00F5012D">
        <w:t>with</w:t>
      </w:r>
      <w:r w:rsidRPr="00F5012D">
        <w:rPr>
          <w:spacing w:val="-8"/>
        </w:rPr>
        <w:t xml:space="preserve"> </w:t>
      </w:r>
      <w:r w:rsidRPr="00F5012D">
        <w:t>its</w:t>
      </w:r>
      <w:r w:rsidRPr="00F5012D">
        <w:rPr>
          <w:spacing w:val="-9"/>
        </w:rPr>
        <w:t xml:space="preserve"> </w:t>
      </w:r>
      <w:r w:rsidRPr="00F5012D">
        <w:t>slightly</w:t>
      </w:r>
      <w:r w:rsidRPr="00F5012D">
        <w:rPr>
          <w:spacing w:val="-12"/>
        </w:rPr>
        <w:t xml:space="preserve"> </w:t>
      </w:r>
      <w:r w:rsidRPr="00F5012D">
        <w:t>lower</w:t>
      </w:r>
      <w:r w:rsidRPr="00F5012D">
        <w:rPr>
          <w:spacing w:val="-6"/>
        </w:rPr>
        <w:t xml:space="preserve"> </w:t>
      </w:r>
      <w:r w:rsidRPr="00F5012D">
        <w:t>nitrogen</w:t>
      </w:r>
      <w:r w:rsidRPr="00F5012D">
        <w:rPr>
          <w:spacing w:val="-12"/>
        </w:rPr>
        <w:t xml:space="preserve"> </w:t>
      </w:r>
      <w:r w:rsidRPr="00F5012D">
        <w:t>provision,</w:t>
      </w:r>
      <w:r w:rsidRPr="00F5012D">
        <w:rPr>
          <w:spacing w:val="-1"/>
        </w:rPr>
        <w:t xml:space="preserve"> </w:t>
      </w:r>
      <w:r w:rsidRPr="00F5012D">
        <w:t>may</w:t>
      </w:r>
      <w:r w:rsidRPr="00F5012D">
        <w:rPr>
          <w:spacing w:val="-8"/>
        </w:rPr>
        <w:t xml:space="preserve"> </w:t>
      </w:r>
      <w:r w:rsidRPr="00F5012D">
        <w:t>not</w:t>
      </w:r>
      <w:r w:rsidRPr="00F5012D">
        <w:rPr>
          <w:spacing w:val="-3"/>
        </w:rPr>
        <w:t xml:space="preserve"> </w:t>
      </w:r>
      <w:r w:rsidRPr="00F5012D">
        <w:t>sufficiently</w:t>
      </w:r>
      <w:r w:rsidRPr="00F5012D">
        <w:rPr>
          <w:spacing w:val="-12"/>
        </w:rPr>
        <w:t xml:space="preserve"> </w:t>
      </w:r>
      <w:r w:rsidRPr="00F5012D">
        <w:t>support</w:t>
      </w:r>
      <w:r w:rsidRPr="00F5012D">
        <w:rPr>
          <w:spacing w:val="-8"/>
        </w:rPr>
        <w:t xml:space="preserve"> </w:t>
      </w:r>
      <w:r w:rsidRPr="00F5012D">
        <w:t>the</w:t>
      </w:r>
      <w:r w:rsidRPr="00F5012D">
        <w:rPr>
          <w:spacing w:val="-8"/>
        </w:rPr>
        <w:t xml:space="preserve"> </w:t>
      </w:r>
      <w:r w:rsidRPr="00F5012D">
        <w:t>same degree of photosynthetic efficiency and nutrient translocation, resulting in comparatively lighter pods. Similarly, other treatments with varying nitrogen levels could disrupt the nutrient equilibrium, thereby</w:t>
      </w:r>
      <w:r w:rsidRPr="00F5012D">
        <w:rPr>
          <w:spacing w:val="-3"/>
        </w:rPr>
        <w:t xml:space="preserve"> </w:t>
      </w:r>
      <w:r w:rsidRPr="00F5012D">
        <w:t>impeding the optimal conditions</w:t>
      </w:r>
      <w:r w:rsidRPr="00F5012D">
        <w:rPr>
          <w:spacing w:val="-1"/>
        </w:rPr>
        <w:t xml:space="preserve"> </w:t>
      </w:r>
      <w:r w:rsidRPr="00F5012D">
        <w:t>required for maximum</w:t>
      </w:r>
      <w:r w:rsidRPr="00F5012D">
        <w:rPr>
          <w:spacing w:val="-8"/>
        </w:rPr>
        <w:t xml:space="preserve"> </w:t>
      </w:r>
      <w:r w:rsidRPr="00F5012D">
        <w:t>pod weight</w:t>
      </w:r>
      <w:r w:rsidRPr="00F5012D">
        <w:rPr>
          <w:spacing w:val="-6"/>
        </w:rPr>
        <w:t xml:space="preserve"> </w:t>
      </w:r>
      <w:r w:rsidRPr="00F5012D">
        <w:t>and</w:t>
      </w:r>
      <w:r w:rsidRPr="00F5012D">
        <w:rPr>
          <w:spacing w:val="-6"/>
        </w:rPr>
        <w:t xml:space="preserve"> </w:t>
      </w:r>
      <w:r w:rsidRPr="00F5012D">
        <w:t>yield.</w:t>
      </w:r>
      <w:r w:rsidRPr="00F5012D">
        <w:rPr>
          <w:spacing w:val="-9"/>
        </w:rPr>
        <w:t xml:space="preserve"> </w:t>
      </w:r>
      <w:r w:rsidRPr="00F5012D">
        <w:t>The</w:t>
      </w:r>
      <w:r w:rsidRPr="00F5012D">
        <w:rPr>
          <w:spacing w:val="-12"/>
        </w:rPr>
        <w:t xml:space="preserve"> </w:t>
      </w:r>
      <w:r w:rsidRPr="00F5012D">
        <w:t>tailored</w:t>
      </w:r>
      <w:r w:rsidRPr="00F5012D">
        <w:rPr>
          <w:spacing w:val="-11"/>
        </w:rPr>
        <w:t xml:space="preserve"> </w:t>
      </w:r>
      <w:r w:rsidRPr="00F5012D">
        <w:t>nutrient</w:t>
      </w:r>
      <w:r w:rsidRPr="00F5012D">
        <w:rPr>
          <w:spacing w:val="-6"/>
        </w:rPr>
        <w:t xml:space="preserve"> </w:t>
      </w:r>
      <w:r w:rsidRPr="00F5012D">
        <w:t>synergy</w:t>
      </w:r>
      <w:r w:rsidRPr="00F5012D">
        <w:rPr>
          <w:spacing w:val="-11"/>
        </w:rPr>
        <w:t xml:space="preserve"> </w:t>
      </w:r>
      <w:r w:rsidRPr="00F5012D">
        <w:t>in</w:t>
      </w:r>
      <w:r w:rsidRPr="00F5012D">
        <w:rPr>
          <w:spacing w:val="-15"/>
        </w:rPr>
        <w:t xml:space="preserve"> </w:t>
      </w:r>
      <w:r w:rsidRPr="00F5012D">
        <w:t>the</w:t>
      </w:r>
      <w:r w:rsidRPr="00F5012D">
        <w:rPr>
          <w:spacing w:val="-12"/>
        </w:rPr>
        <w:t xml:space="preserve"> </w:t>
      </w:r>
      <w:r w:rsidRPr="00F5012D">
        <w:t>N</w:t>
      </w:r>
      <w:r w:rsidRPr="00F5012D">
        <w:rPr>
          <w:spacing w:val="-6"/>
        </w:rPr>
        <w:t xml:space="preserve"> </w:t>
      </w:r>
      <w:r w:rsidRPr="00F5012D">
        <w:t>@</w:t>
      </w:r>
      <w:r w:rsidRPr="00F5012D">
        <w:rPr>
          <w:spacing w:val="-15"/>
        </w:rPr>
        <w:t xml:space="preserve"> </w:t>
      </w:r>
      <w:r w:rsidRPr="00F5012D">
        <w:t>35</w:t>
      </w:r>
      <w:r w:rsidRPr="00F5012D">
        <w:rPr>
          <w:spacing w:val="-11"/>
        </w:rPr>
        <w:t xml:space="preserve"> </w:t>
      </w:r>
      <w:r w:rsidRPr="00F5012D">
        <w:t>kg/ha</w:t>
      </w:r>
      <w:r w:rsidRPr="00F5012D">
        <w:rPr>
          <w:spacing w:val="-12"/>
        </w:rPr>
        <w:t xml:space="preserve"> </w:t>
      </w:r>
      <w:r w:rsidRPr="00F5012D">
        <w:t>+</w:t>
      </w:r>
      <w:r w:rsidRPr="00F5012D">
        <w:rPr>
          <w:spacing w:val="-12"/>
        </w:rPr>
        <w:t xml:space="preserve"> </w:t>
      </w:r>
      <w:r w:rsidRPr="00F5012D">
        <w:t>PK</w:t>
      </w:r>
      <w:r w:rsidRPr="00F5012D">
        <w:rPr>
          <w:spacing w:val="-11"/>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5"/>
        </w:rPr>
        <w:t xml:space="preserve"> </w:t>
      </w:r>
      <w:r w:rsidRPr="00F5012D">
        <w:t>60</w:t>
      </w:r>
      <w:r w:rsidRPr="00F5012D">
        <w:rPr>
          <w:spacing w:val="-11"/>
        </w:rPr>
        <w:t xml:space="preserve"> </w:t>
      </w:r>
      <w:r w:rsidRPr="00F5012D">
        <w:t>kg/ha treatment</w:t>
      </w:r>
      <w:r w:rsidRPr="00F5012D">
        <w:rPr>
          <w:spacing w:val="-2"/>
        </w:rPr>
        <w:t xml:space="preserve"> </w:t>
      </w:r>
      <w:r w:rsidRPr="00F5012D">
        <w:t>thus</w:t>
      </w:r>
      <w:r w:rsidRPr="00F5012D">
        <w:rPr>
          <w:spacing w:val="-9"/>
        </w:rPr>
        <w:t xml:space="preserve"> </w:t>
      </w:r>
      <w:r w:rsidRPr="00F5012D">
        <w:t>fosters</w:t>
      </w:r>
      <w:r w:rsidRPr="00F5012D">
        <w:rPr>
          <w:spacing w:val="-9"/>
        </w:rPr>
        <w:t xml:space="preserve"> </w:t>
      </w:r>
      <w:r w:rsidRPr="00F5012D">
        <w:t>an</w:t>
      </w:r>
      <w:r w:rsidRPr="00F5012D">
        <w:rPr>
          <w:spacing w:val="-11"/>
        </w:rPr>
        <w:t xml:space="preserve"> </w:t>
      </w:r>
      <w:r w:rsidRPr="00F5012D">
        <w:t>environment</w:t>
      </w:r>
      <w:r w:rsidRPr="00F5012D">
        <w:rPr>
          <w:spacing w:val="-2"/>
        </w:rPr>
        <w:t xml:space="preserve"> </w:t>
      </w:r>
      <w:r w:rsidRPr="00F5012D">
        <w:t>conducive</w:t>
      </w:r>
      <w:r w:rsidRPr="00F5012D">
        <w:rPr>
          <w:spacing w:val="-8"/>
        </w:rPr>
        <w:t xml:space="preserve"> </w:t>
      </w:r>
      <w:r w:rsidRPr="00F5012D">
        <w:t>to</w:t>
      </w:r>
      <w:r w:rsidRPr="00F5012D">
        <w:rPr>
          <w:spacing w:val="-7"/>
        </w:rPr>
        <w:t xml:space="preserve"> </w:t>
      </w:r>
      <w:r w:rsidRPr="00F5012D">
        <w:t>superior</w:t>
      </w:r>
      <w:r w:rsidRPr="00F5012D">
        <w:rPr>
          <w:spacing w:val="-5"/>
        </w:rPr>
        <w:t xml:space="preserve"> </w:t>
      </w:r>
      <w:r w:rsidRPr="00F5012D">
        <w:t>pod</w:t>
      </w:r>
      <w:r w:rsidRPr="00F5012D">
        <w:rPr>
          <w:spacing w:val="-11"/>
        </w:rPr>
        <w:t xml:space="preserve"> </w:t>
      </w:r>
      <w:r w:rsidRPr="00F5012D">
        <w:t>weight</w:t>
      </w:r>
      <w:r w:rsidRPr="00F5012D">
        <w:rPr>
          <w:spacing w:val="-2"/>
        </w:rPr>
        <w:t xml:space="preserve"> </w:t>
      </w:r>
      <w:r w:rsidRPr="00F5012D">
        <w:t>and</w:t>
      </w:r>
      <w:r w:rsidRPr="00F5012D">
        <w:rPr>
          <w:spacing w:val="-2"/>
        </w:rPr>
        <w:t xml:space="preserve"> </w:t>
      </w:r>
      <w:r w:rsidRPr="00F5012D">
        <w:t>yield.</w:t>
      </w:r>
      <w:r w:rsidRPr="00F5012D">
        <w:rPr>
          <w:spacing w:val="-5"/>
        </w:rPr>
        <w:t xml:space="preserve"> </w:t>
      </w:r>
      <w:r w:rsidRPr="00F5012D">
        <w:t xml:space="preserve">Similar findings were reported by </w:t>
      </w:r>
      <w:proofErr w:type="spellStart"/>
      <w:r w:rsidRPr="00F5012D">
        <w:rPr>
          <w:b/>
        </w:rPr>
        <w:t>Modak</w:t>
      </w:r>
      <w:proofErr w:type="spellEnd"/>
      <w:r w:rsidRPr="00F5012D">
        <w:rPr>
          <w:b/>
        </w:rPr>
        <w:t xml:space="preserve"> </w:t>
      </w:r>
      <w:r w:rsidRPr="00F5012D">
        <w:rPr>
          <w:b/>
          <w:i/>
        </w:rPr>
        <w:t xml:space="preserve">et al., </w:t>
      </w:r>
      <w:r w:rsidRPr="00F5012D">
        <w:rPr>
          <w:b/>
        </w:rPr>
        <w:t xml:space="preserve">(2021); Shahi </w:t>
      </w:r>
      <w:r w:rsidRPr="00F5012D">
        <w:rPr>
          <w:b/>
          <w:i/>
        </w:rPr>
        <w:t xml:space="preserve">et al., </w:t>
      </w:r>
      <w:r w:rsidRPr="00F5012D">
        <w:rPr>
          <w:b/>
        </w:rPr>
        <w:t xml:space="preserve">(2021) </w:t>
      </w:r>
      <w:r w:rsidRPr="00F5012D">
        <w:t xml:space="preserve">and </w:t>
      </w:r>
      <w:proofErr w:type="spellStart"/>
      <w:r w:rsidRPr="00F5012D">
        <w:rPr>
          <w:b/>
        </w:rPr>
        <w:t>Orluchukwu</w:t>
      </w:r>
      <w:proofErr w:type="spellEnd"/>
      <w:r w:rsidRPr="00F5012D">
        <w:rPr>
          <w:b/>
        </w:rPr>
        <w:t xml:space="preserve"> and </w:t>
      </w:r>
      <w:proofErr w:type="spellStart"/>
      <w:r w:rsidRPr="00F5012D">
        <w:rPr>
          <w:b/>
        </w:rPr>
        <w:t>Amadi</w:t>
      </w:r>
      <w:proofErr w:type="spellEnd"/>
      <w:r w:rsidRPr="00F5012D">
        <w:rPr>
          <w:b/>
        </w:rPr>
        <w:t>, (2022)</w:t>
      </w:r>
      <w:r w:rsidRPr="00F5012D">
        <w:t>.</w:t>
      </w:r>
    </w:p>
    <w:p w14:paraId="177270AE" w14:textId="77777777" w:rsidR="001A020F" w:rsidRPr="00F5012D" w:rsidRDefault="00D9532C">
      <w:pPr>
        <w:pStyle w:val="Heading1"/>
        <w:numPr>
          <w:ilvl w:val="0"/>
          <w:numId w:val="1"/>
        </w:numPr>
        <w:tabs>
          <w:tab w:val="left" w:pos="841"/>
        </w:tabs>
        <w:spacing w:before="202"/>
        <w:ind w:left="841"/>
        <w:jc w:val="both"/>
      </w:pPr>
      <w:r w:rsidRPr="00F5012D">
        <w:t>Economics</w:t>
      </w:r>
      <w:r w:rsidRPr="00F5012D">
        <w:rPr>
          <w:spacing w:val="-3"/>
        </w:rPr>
        <w:t xml:space="preserve"> </w:t>
      </w:r>
      <w:r w:rsidRPr="00F5012D">
        <w:rPr>
          <w:spacing w:val="-2"/>
        </w:rPr>
        <w:t>parameters</w:t>
      </w:r>
    </w:p>
    <w:p w14:paraId="1C599243" w14:textId="77777777" w:rsidR="001A020F" w:rsidRPr="00F5012D" w:rsidRDefault="001A020F">
      <w:pPr>
        <w:pStyle w:val="BodyText"/>
        <w:spacing w:before="8"/>
        <w:rPr>
          <w:b/>
        </w:rPr>
      </w:pPr>
    </w:p>
    <w:p w14:paraId="196957A9" w14:textId="311AB02A" w:rsidR="001A020F" w:rsidRPr="00F5012D" w:rsidRDefault="00D9532C" w:rsidP="00A108B2">
      <w:pPr>
        <w:pStyle w:val="BodyText"/>
        <w:spacing w:line="360" w:lineRule="auto"/>
        <w:ind w:left="121" w:right="605"/>
        <w:jc w:val="both"/>
        <w:rPr>
          <w:position w:val="2"/>
        </w:rPr>
      </w:pPr>
      <w:r w:rsidRPr="00F5012D">
        <w:rPr>
          <w:position w:val="2"/>
        </w:rPr>
        <w:t>Maximum cost of cultivation incurred in treatment T</w:t>
      </w:r>
      <w:r w:rsidRPr="00F5012D">
        <w:t>8</w:t>
      </w:r>
      <w:r w:rsidRPr="00F5012D">
        <w:rPr>
          <w:spacing w:val="40"/>
        </w:rPr>
        <w:t xml:space="preserve"> </w:t>
      </w:r>
      <w:r w:rsidRPr="00F5012D">
        <w:rPr>
          <w:position w:val="2"/>
        </w:rPr>
        <w:t xml:space="preserve">(N @ 45 kg/ha + PK @ 75 &amp;60 </w:t>
      </w:r>
      <w:r w:rsidRPr="00F5012D">
        <w:t>kg/ha each)</w:t>
      </w:r>
      <w:r w:rsidRPr="00F5012D">
        <w:rPr>
          <w:spacing w:val="-15"/>
        </w:rPr>
        <w:t xml:space="preserve"> </w:t>
      </w:r>
      <w:r w:rsidRPr="00F5012D">
        <w:t>with (Rs 1,50,669 ha</w:t>
      </w:r>
      <w:r w:rsidRPr="00F5012D">
        <w:rPr>
          <w:vertAlign w:val="superscript"/>
        </w:rPr>
        <w:t>-1</w:t>
      </w:r>
      <w:r w:rsidRPr="00F5012D">
        <w:t>) and the minimum (Rs 1,50,130 ha</w:t>
      </w:r>
      <w:r w:rsidRPr="00F5012D">
        <w:rPr>
          <w:vertAlign w:val="superscript"/>
        </w:rPr>
        <w:t>-1</w:t>
      </w:r>
      <w:r w:rsidRPr="00F5012D">
        <w:t xml:space="preserve">) was recorded in </w:t>
      </w:r>
      <w:r w:rsidRPr="00F5012D">
        <w:rPr>
          <w:position w:val="2"/>
        </w:rPr>
        <w:t>treatment T</w:t>
      </w:r>
      <w:r w:rsidRPr="00F5012D">
        <w:t>1</w:t>
      </w:r>
      <w:r w:rsidRPr="00F5012D">
        <w:rPr>
          <w:spacing w:val="36"/>
        </w:rPr>
        <w:t xml:space="preserve"> </w:t>
      </w:r>
      <w:r w:rsidRPr="00F5012D">
        <w:rPr>
          <w:position w:val="2"/>
        </w:rPr>
        <w:t>(Control). Maximum gross returns were recorded in treatment T</w:t>
      </w:r>
      <w:r w:rsidRPr="00F5012D">
        <w:t>6</w:t>
      </w:r>
      <w:r w:rsidRPr="00F5012D">
        <w:rPr>
          <w:spacing w:val="36"/>
        </w:rPr>
        <w:t xml:space="preserve"> </w:t>
      </w:r>
      <w:r w:rsidRPr="00F5012D">
        <w:rPr>
          <w:position w:val="2"/>
        </w:rPr>
        <w:t>(N @ 35 kg/ha</w:t>
      </w:r>
      <w:r w:rsidRPr="00F5012D">
        <w:rPr>
          <w:spacing w:val="2"/>
          <w:position w:val="2"/>
        </w:rPr>
        <w:t xml:space="preserve"> </w:t>
      </w:r>
      <w:r w:rsidRPr="00F5012D">
        <w:rPr>
          <w:position w:val="2"/>
        </w:rPr>
        <w:t>+</w:t>
      </w:r>
      <w:r w:rsidRPr="00F5012D">
        <w:rPr>
          <w:spacing w:val="3"/>
          <w:position w:val="2"/>
        </w:rPr>
        <w:t xml:space="preserve"> </w:t>
      </w:r>
      <w:r w:rsidRPr="00F5012D">
        <w:rPr>
          <w:position w:val="2"/>
        </w:rPr>
        <w:t>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w:t>
      </w:r>
      <w:r w:rsidRPr="00F5012D">
        <w:rPr>
          <w:spacing w:val="4"/>
          <w:position w:val="2"/>
        </w:rPr>
        <w:t xml:space="preserve"> </w:t>
      </w:r>
      <w:r w:rsidRPr="00F5012D">
        <w:rPr>
          <w:position w:val="2"/>
        </w:rPr>
        <w:t>&amp;60</w:t>
      </w:r>
      <w:r w:rsidRPr="00F5012D">
        <w:rPr>
          <w:spacing w:val="3"/>
          <w:position w:val="2"/>
        </w:rPr>
        <w:t xml:space="preserve"> </w:t>
      </w:r>
      <w:r w:rsidRPr="00F5012D">
        <w:rPr>
          <w:position w:val="2"/>
        </w:rPr>
        <w:t>kg/ha</w:t>
      </w:r>
      <w:r w:rsidRPr="00F5012D">
        <w:rPr>
          <w:spacing w:val="4"/>
          <w:position w:val="2"/>
        </w:rPr>
        <w:t xml:space="preserve"> </w:t>
      </w:r>
      <w:r w:rsidRPr="00F5012D">
        <w:rPr>
          <w:position w:val="2"/>
        </w:rPr>
        <w:t>each)</w:t>
      </w:r>
      <w:r w:rsidRPr="00F5012D">
        <w:rPr>
          <w:spacing w:val="-22"/>
          <w:position w:val="2"/>
        </w:rPr>
        <w:t xml:space="preserve"> </w:t>
      </w:r>
      <w:r w:rsidRPr="00F5012D">
        <w:rPr>
          <w:position w:val="2"/>
        </w:rPr>
        <w:t>with (Rs</w:t>
      </w:r>
      <w:r w:rsidRPr="00F5012D">
        <w:rPr>
          <w:spacing w:val="2"/>
          <w:position w:val="2"/>
        </w:rPr>
        <w:t xml:space="preserve"> </w:t>
      </w:r>
      <w:r w:rsidRPr="00F5012D">
        <w:rPr>
          <w:position w:val="2"/>
        </w:rPr>
        <w:t>4,50,711</w:t>
      </w:r>
      <w:r w:rsidRPr="00F5012D">
        <w:rPr>
          <w:spacing w:val="5"/>
          <w:position w:val="2"/>
        </w:rPr>
        <w:t xml:space="preserve"> </w:t>
      </w:r>
      <w:r w:rsidRPr="00F5012D">
        <w:rPr>
          <w:position w:val="2"/>
        </w:rPr>
        <w:t>ha</w:t>
      </w:r>
      <w:r w:rsidRPr="00F5012D">
        <w:rPr>
          <w:position w:val="2"/>
          <w:vertAlign w:val="superscript"/>
        </w:rPr>
        <w:t>-1</w:t>
      </w:r>
      <w:r w:rsidRPr="00F5012D">
        <w:rPr>
          <w:position w:val="2"/>
        </w:rPr>
        <w:t>)</w:t>
      </w:r>
      <w:r w:rsidRPr="00F5012D">
        <w:rPr>
          <w:spacing w:val="11"/>
          <w:position w:val="2"/>
        </w:rPr>
        <w:t xml:space="preserve"> </w:t>
      </w:r>
      <w:r w:rsidRPr="00F5012D">
        <w:rPr>
          <w:position w:val="2"/>
        </w:rPr>
        <w:t>followed</w:t>
      </w:r>
      <w:r w:rsidRPr="00F5012D">
        <w:rPr>
          <w:spacing w:val="3"/>
          <w:position w:val="2"/>
        </w:rPr>
        <w:t xml:space="preserve"> </w:t>
      </w:r>
      <w:r w:rsidRPr="00F5012D">
        <w:rPr>
          <w:position w:val="2"/>
        </w:rPr>
        <w:t>by</w:t>
      </w:r>
      <w:r w:rsidRPr="00F5012D">
        <w:rPr>
          <w:spacing w:val="-5"/>
          <w:position w:val="2"/>
        </w:rPr>
        <w:t xml:space="preserve"> </w:t>
      </w:r>
      <w:r w:rsidRPr="00F5012D">
        <w:rPr>
          <w:position w:val="2"/>
        </w:rPr>
        <w:t>T</w:t>
      </w:r>
      <w:r w:rsidRPr="00F5012D">
        <w:t>7</w:t>
      </w:r>
      <w:r w:rsidRPr="00F5012D">
        <w:rPr>
          <w:spacing w:val="27"/>
        </w:rPr>
        <w:t xml:space="preserve"> </w:t>
      </w:r>
      <w:r w:rsidRPr="00F5012D">
        <w:rPr>
          <w:position w:val="2"/>
        </w:rPr>
        <w:t>(N</w:t>
      </w:r>
      <w:r w:rsidRPr="00F5012D">
        <w:rPr>
          <w:spacing w:val="3"/>
          <w:position w:val="2"/>
        </w:rPr>
        <w:t xml:space="preserve"> </w:t>
      </w:r>
      <w:r w:rsidRPr="00F5012D">
        <w:rPr>
          <w:position w:val="2"/>
        </w:rPr>
        <w:t>@</w:t>
      </w:r>
      <w:r w:rsidRPr="00F5012D">
        <w:rPr>
          <w:spacing w:val="-1"/>
          <w:position w:val="2"/>
        </w:rPr>
        <w:t xml:space="preserve"> </w:t>
      </w:r>
      <w:r w:rsidRPr="00F5012D">
        <w:rPr>
          <w:position w:val="2"/>
        </w:rPr>
        <w:t xml:space="preserve">40 </w:t>
      </w:r>
      <w:r w:rsidRPr="00F5012D">
        <w:rPr>
          <w:spacing w:val="-2"/>
          <w:position w:val="2"/>
        </w:rPr>
        <w:t>kg/ha</w:t>
      </w:r>
      <w:r w:rsidR="00A108B2">
        <w:rPr>
          <w:position w:val="2"/>
        </w:rPr>
        <w:t xml:space="preserve"> </w:t>
      </w:r>
      <w:r w:rsidRPr="00F5012D">
        <w:t>+</w:t>
      </w:r>
      <w:r w:rsidRPr="00F5012D">
        <w:rPr>
          <w:spacing w:val="-3"/>
        </w:rPr>
        <w:t xml:space="preserve"> </w:t>
      </w:r>
      <w:r w:rsidRPr="00F5012D">
        <w:t>PK</w:t>
      </w:r>
      <w:r w:rsidRPr="00F5012D">
        <w:rPr>
          <w:spacing w:val="-7"/>
        </w:rPr>
        <w:t xml:space="preserve"> </w:t>
      </w:r>
      <w:r w:rsidRPr="00F5012D">
        <w:t>@</w:t>
      </w:r>
      <w:r w:rsidRPr="00F5012D">
        <w:rPr>
          <w:spacing w:val="-6"/>
        </w:rPr>
        <w:t xml:space="preserve"> </w:t>
      </w:r>
      <w:r w:rsidRPr="00F5012D">
        <w:t>75</w:t>
      </w:r>
      <w:r w:rsidRPr="00F5012D">
        <w:rPr>
          <w:spacing w:val="-2"/>
        </w:rPr>
        <w:t xml:space="preserve"> </w:t>
      </w:r>
      <w:r w:rsidRPr="00F5012D">
        <w:t>&amp;60</w:t>
      </w:r>
      <w:r w:rsidRPr="00F5012D">
        <w:rPr>
          <w:spacing w:val="-2"/>
        </w:rPr>
        <w:t xml:space="preserve"> </w:t>
      </w:r>
      <w:r w:rsidRPr="00F5012D">
        <w:t>kg/ha</w:t>
      </w:r>
      <w:r w:rsidRPr="00F5012D">
        <w:rPr>
          <w:spacing w:val="-3"/>
        </w:rPr>
        <w:t xml:space="preserve"> </w:t>
      </w:r>
      <w:r w:rsidRPr="00F5012D">
        <w:t>each)</w:t>
      </w:r>
      <w:r w:rsidRPr="00F5012D">
        <w:rPr>
          <w:spacing w:val="-1"/>
        </w:rPr>
        <w:t xml:space="preserve"> </w:t>
      </w:r>
      <w:r w:rsidRPr="00F5012D">
        <w:t>having</w:t>
      </w:r>
      <w:r w:rsidRPr="00F5012D">
        <w:rPr>
          <w:spacing w:val="-2"/>
        </w:rPr>
        <w:t xml:space="preserve"> </w:t>
      </w:r>
      <w:r w:rsidRPr="00F5012D">
        <w:t>Rs</w:t>
      </w:r>
      <w:r w:rsidRPr="00F5012D">
        <w:rPr>
          <w:spacing w:val="-4"/>
        </w:rPr>
        <w:t xml:space="preserve"> </w:t>
      </w:r>
      <w:r w:rsidRPr="00F5012D">
        <w:t>2,20,302</w:t>
      </w:r>
      <w:r w:rsidRPr="00F5012D">
        <w:rPr>
          <w:spacing w:val="-2"/>
        </w:rPr>
        <w:t xml:space="preserve"> </w:t>
      </w:r>
      <w:r w:rsidRPr="00F5012D">
        <w:t>ha</w:t>
      </w:r>
      <w:r w:rsidRPr="00F5012D">
        <w:rPr>
          <w:vertAlign w:val="superscript"/>
        </w:rPr>
        <w:t>-1</w:t>
      </w:r>
      <w:r w:rsidRPr="00F5012D">
        <w:t xml:space="preserve"> and</w:t>
      </w:r>
      <w:r w:rsidRPr="00F5012D">
        <w:rPr>
          <w:spacing w:val="-2"/>
        </w:rPr>
        <w:t xml:space="preserve"> </w:t>
      </w:r>
      <w:r w:rsidRPr="00F5012D">
        <w:t>the minimum</w:t>
      </w:r>
      <w:r w:rsidRPr="00F5012D">
        <w:rPr>
          <w:spacing w:val="-6"/>
        </w:rPr>
        <w:t xml:space="preserve"> </w:t>
      </w:r>
      <w:r w:rsidRPr="00F5012D">
        <w:t>(Rs</w:t>
      </w:r>
      <w:r w:rsidRPr="00F5012D">
        <w:rPr>
          <w:spacing w:val="-4"/>
        </w:rPr>
        <w:t xml:space="preserve"> </w:t>
      </w:r>
      <w:r w:rsidRPr="00F5012D">
        <w:t>1,67,055</w:t>
      </w:r>
      <w:r w:rsidRPr="00F5012D">
        <w:rPr>
          <w:spacing w:val="-1"/>
        </w:rPr>
        <w:t xml:space="preserve"> </w:t>
      </w:r>
      <w:r w:rsidRPr="00F5012D">
        <w:t>ha</w:t>
      </w:r>
      <w:r w:rsidRPr="00F5012D">
        <w:rPr>
          <w:vertAlign w:val="superscript"/>
        </w:rPr>
        <w:t>-1</w:t>
      </w:r>
      <w:r w:rsidRPr="00F5012D">
        <w:t xml:space="preserve">) </w:t>
      </w:r>
      <w:r w:rsidRPr="00F5012D">
        <w:rPr>
          <w:position w:val="2"/>
        </w:rPr>
        <w:t>was recorded in</w:t>
      </w:r>
      <w:r w:rsidRPr="00F5012D">
        <w:rPr>
          <w:spacing w:val="-2"/>
          <w:position w:val="2"/>
        </w:rPr>
        <w:t xml:space="preserve"> </w:t>
      </w:r>
      <w:r w:rsidRPr="00F5012D">
        <w:rPr>
          <w:position w:val="2"/>
        </w:rPr>
        <w:t>treatment T</w:t>
      </w:r>
      <w:r w:rsidRPr="00F5012D">
        <w:t>1</w:t>
      </w:r>
      <w:r w:rsidRPr="00F5012D">
        <w:rPr>
          <w:spacing w:val="25"/>
        </w:rPr>
        <w:t xml:space="preserve"> </w:t>
      </w:r>
      <w:r w:rsidRPr="00F5012D">
        <w:rPr>
          <w:position w:val="2"/>
        </w:rPr>
        <w:t>(Control). Maximum net returns were recorded in</w:t>
      </w:r>
      <w:r w:rsidRPr="00F5012D">
        <w:rPr>
          <w:spacing w:val="-2"/>
          <w:position w:val="2"/>
        </w:rPr>
        <w:t xml:space="preserve"> </w:t>
      </w:r>
      <w:r w:rsidRPr="00F5012D">
        <w:rPr>
          <w:position w:val="2"/>
        </w:rPr>
        <w:t>treatment T</w:t>
      </w:r>
      <w:r w:rsidRPr="00F5012D">
        <w:t>6</w:t>
      </w:r>
      <w:r w:rsidRPr="00F5012D">
        <w:rPr>
          <w:spacing w:val="10"/>
        </w:rPr>
        <w:t xml:space="preserve"> </w:t>
      </w:r>
      <w:r w:rsidRPr="00F5012D">
        <w:rPr>
          <w:position w:val="2"/>
        </w:rPr>
        <w:t>(N</w:t>
      </w:r>
      <w:r w:rsidRPr="00F5012D">
        <w:rPr>
          <w:spacing w:val="-5"/>
          <w:position w:val="2"/>
        </w:rPr>
        <w:t xml:space="preserve"> </w:t>
      </w:r>
      <w:r w:rsidRPr="00F5012D">
        <w:rPr>
          <w:position w:val="2"/>
        </w:rPr>
        <w:t>@</w:t>
      </w:r>
      <w:r w:rsidRPr="00F5012D">
        <w:rPr>
          <w:spacing w:val="-10"/>
          <w:position w:val="2"/>
        </w:rPr>
        <w:t xml:space="preserve"> </w:t>
      </w:r>
      <w:r w:rsidRPr="00F5012D">
        <w:rPr>
          <w:position w:val="2"/>
        </w:rPr>
        <w:t>35</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w:t>
      </w:r>
      <w:r w:rsidRPr="00F5012D">
        <w:rPr>
          <w:spacing w:val="-6"/>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75 &amp;60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each)</w:t>
      </w:r>
      <w:r w:rsidRPr="00F5012D">
        <w:rPr>
          <w:spacing w:val="-15"/>
          <w:position w:val="2"/>
        </w:rPr>
        <w:t xml:space="preserve"> </w:t>
      </w:r>
      <w:r w:rsidRPr="00F5012D">
        <w:rPr>
          <w:position w:val="2"/>
        </w:rPr>
        <w:t>with</w:t>
      </w:r>
      <w:r w:rsidRPr="00F5012D">
        <w:rPr>
          <w:spacing w:val="-10"/>
          <w:position w:val="2"/>
        </w:rPr>
        <w:t xml:space="preserve"> </w:t>
      </w:r>
      <w:r w:rsidRPr="00F5012D">
        <w:rPr>
          <w:position w:val="2"/>
        </w:rPr>
        <w:t>(Rs</w:t>
      </w:r>
      <w:r w:rsidRPr="00F5012D">
        <w:rPr>
          <w:spacing w:val="-7"/>
          <w:position w:val="2"/>
        </w:rPr>
        <w:t xml:space="preserve"> </w:t>
      </w:r>
      <w:r w:rsidRPr="00F5012D">
        <w:rPr>
          <w:position w:val="2"/>
        </w:rPr>
        <w:t>74,619 ha</w:t>
      </w:r>
      <w:r w:rsidRPr="00F5012D">
        <w:rPr>
          <w:position w:val="2"/>
          <w:vertAlign w:val="superscript"/>
        </w:rPr>
        <w:t>-</w:t>
      </w:r>
      <w:r w:rsidRPr="00F5012D">
        <w:rPr>
          <w:position w:val="2"/>
          <w:vertAlign w:val="superscript"/>
        </w:rPr>
        <w:lastRenderedPageBreak/>
        <w:t>1</w:t>
      </w:r>
      <w:r w:rsidRPr="00F5012D">
        <w:rPr>
          <w:position w:val="2"/>
        </w:rPr>
        <w:t>) followed by</w:t>
      </w:r>
      <w:r w:rsidRPr="00F5012D">
        <w:rPr>
          <w:spacing w:val="-10"/>
          <w:position w:val="2"/>
        </w:rPr>
        <w:t xml:space="preserve"> </w:t>
      </w:r>
      <w:r w:rsidRPr="00F5012D">
        <w:rPr>
          <w:position w:val="2"/>
        </w:rPr>
        <w:t>T</w:t>
      </w:r>
      <w:r w:rsidRPr="00F5012D">
        <w:t>7</w:t>
      </w:r>
      <w:r w:rsidRPr="00F5012D">
        <w:rPr>
          <w:spacing w:val="18"/>
        </w:rPr>
        <w:t xml:space="preserve"> </w:t>
      </w:r>
      <w:r w:rsidRPr="00F5012D">
        <w:rPr>
          <w:position w:val="2"/>
        </w:rPr>
        <w:t>(N</w:t>
      </w:r>
      <w:r w:rsidRPr="00F5012D">
        <w:rPr>
          <w:spacing w:val="-5"/>
          <w:position w:val="2"/>
        </w:rPr>
        <w:t xml:space="preserve"> </w:t>
      </w:r>
      <w:r w:rsidRPr="00F5012D">
        <w:rPr>
          <w:position w:val="2"/>
        </w:rPr>
        <w:t xml:space="preserve">@ </w:t>
      </w:r>
      <w:r w:rsidRPr="00F5012D">
        <w:t>40</w:t>
      </w:r>
      <w:r w:rsidRPr="00F5012D">
        <w:rPr>
          <w:spacing w:val="-3"/>
        </w:rPr>
        <w:t xml:space="preserve"> </w:t>
      </w:r>
      <w:r w:rsidRPr="00F5012D">
        <w:t>kg/ha</w:t>
      </w:r>
      <w:r w:rsidRPr="00F5012D">
        <w:rPr>
          <w:spacing w:val="-4"/>
        </w:rPr>
        <w:t xml:space="preserve"> </w:t>
      </w:r>
      <w:r w:rsidRPr="00F5012D">
        <w:t>+</w:t>
      </w:r>
      <w:r w:rsidRPr="00F5012D">
        <w:rPr>
          <w:spacing w:val="-8"/>
        </w:rPr>
        <w:t xml:space="preserve"> </w:t>
      </w:r>
      <w:r w:rsidRPr="00F5012D">
        <w:t>PK</w:t>
      </w:r>
      <w:r w:rsidRPr="00F5012D">
        <w:rPr>
          <w:spacing w:val="-8"/>
        </w:rPr>
        <w:t xml:space="preserve"> </w:t>
      </w:r>
      <w:r w:rsidRPr="00F5012D">
        <w:t>@</w:t>
      </w:r>
      <w:r w:rsidRPr="00F5012D">
        <w:rPr>
          <w:spacing w:val="-7"/>
        </w:rPr>
        <w:t xml:space="preserve"> </w:t>
      </w:r>
      <w:r w:rsidRPr="00F5012D">
        <w:t>75</w:t>
      </w:r>
      <w:r w:rsidRPr="00F5012D">
        <w:rPr>
          <w:spacing w:val="-3"/>
        </w:rPr>
        <w:t xml:space="preserve"> </w:t>
      </w:r>
      <w:r w:rsidRPr="00F5012D">
        <w:t>&amp;60</w:t>
      </w:r>
      <w:r w:rsidRPr="00F5012D">
        <w:rPr>
          <w:spacing w:val="-3"/>
        </w:rPr>
        <w:t xml:space="preserve"> </w:t>
      </w:r>
      <w:r w:rsidRPr="00F5012D">
        <w:t>kg/ha</w:t>
      </w:r>
      <w:r w:rsidRPr="00F5012D">
        <w:rPr>
          <w:spacing w:val="-4"/>
        </w:rPr>
        <w:t xml:space="preserve"> </w:t>
      </w:r>
      <w:r w:rsidRPr="00F5012D">
        <w:t>each)</w:t>
      </w:r>
      <w:r w:rsidRPr="00F5012D">
        <w:rPr>
          <w:spacing w:val="-2"/>
        </w:rPr>
        <w:t xml:space="preserve"> </w:t>
      </w:r>
      <w:r w:rsidRPr="00F5012D">
        <w:t>having</w:t>
      </w:r>
      <w:r w:rsidRPr="00F5012D">
        <w:rPr>
          <w:spacing w:val="-3"/>
        </w:rPr>
        <w:t xml:space="preserve"> </w:t>
      </w:r>
      <w:r w:rsidRPr="00F5012D">
        <w:t>Rs</w:t>
      </w:r>
      <w:r w:rsidRPr="00F5012D">
        <w:rPr>
          <w:spacing w:val="-5"/>
        </w:rPr>
        <w:t xml:space="preserve"> </w:t>
      </w:r>
      <w:r w:rsidRPr="00F5012D">
        <w:t>69,693</w:t>
      </w:r>
      <w:r w:rsidRPr="00F5012D">
        <w:rPr>
          <w:spacing w:val="-3"/>
        </w:rPr>
        <w:t xml:space="preserve"> </w:t>
      </w:r>
      <w:r w:rsidRPr="00F5012D">
        <w:t>ha</w:t>
      </w:r>
      <w:r w:rsidRPr="00F5012D">
        <w:rPr>
          <w:vertAlign w:val="superscript"/>
        </w:rPr>
        <w:t>-1</w:t>
      </w:r>
      <w:r w:rsidRPr="00F5012D">
        <w:rPr>
          <w:spacing w:val="-1"/>
        </w:rPr>
        <w:t xml:space="preserve"> </w:t>
      </w:r>
      <w:r w:rsidRPr="00F5012D">
        <w:t>and</w:t>
      </w:r>
      <w:r w:rsidRPr="00F5012D">
        <w:rPr>
          <w:spacing w:val="-3"/>
        </w:rPr>
        <w:t xml:space="preserve"> </w:t>
      </w:r>
      <w:r w:rsidRPr="00F5012D">
        <w:t>the</w:t>
      </w:r>
      <w:r w:rsidRPr="00F5012D">
        <w:rPr>
          <w:spacing w:val="-4"/>
        </w:rPr>
        <w:t xml:space="preserve"> </w:t>
      </w:r>
      <w:r w:rsidRPr="00F5012D">
        <w:t>minimum</w:t>
      </w:r>
      <w:r w:rsidRPr="00F5012D">
        <w:rPr>
          <w:spacing w:val="-11"/>
        </w:rPr>
        <w:t xml:space="preserve"> </w:t>
      </w:r>
      <w:r w:rsidRPr="00F5012D">
        <w:t>(Rs</w:t>
      </w:r>
      <w:r w:rsidRPr="00F5012D">
        <w:rPr>
          <w:spacing w:val="-5"/>
        </w:rPr>
        <w:t xml:space="preserve"> </w:t>
      </w:r>
      <w:r w:rsidRPr="00F5012D">
        <w:t xml:space="preserve">16,925 </w:t>
      </w:r>
      <w:r w:rsidRPr="00F5012D">
        <w:rPr>
          <w:position w:val="2"/>
        </w:rPr>
        <w:t>ha</w:t>
      </w:r>
      <w:r w:rsidRPr="00F5012D">
        <w:rPr>
          <w:position w:val="2"/>
          <w:vertAlign w:val="superscript"/>
        </w:rPr>
        <w:t>-1</w:t>
      </w:r>
      <w:r w:rsidRPr="00F5012D">
        <w:rPr>
          <w:position w:val="2"/>
        </w:rPr>
        <w:t>) was</w:t>
      </w:r>
      <w:r w:rsidRPr="00F5012D">
        <w:rPr>
          <w:spacing w:val="-2"/>
          <w:position w:val="2"/>
        </w:rPr>
        <w:t xml:space="preserve"> </w:t>
      </w:r>
      <w:r w:rsidRPr="00F5012D">
        <w:rPr>
          <w:position w:val="2"/>
        </w:rPr>
        <w:t>recorded in</w:t>
      </w:r>
      <w:r w:rsidRPr="00F5012D">
        <w:rPr>
          <w:spacing w:val="-4"/>
          <w:position w:val="2"/>
        </w:rPr>
        <w:t xml:space="preserve"> </w:t>
      </w:r>
      <w:r w:rsidRPr="00F5012D">
        <w:rPr>
          <w:position w:val="2"/>
        </w:rPr>
        <w:t>treatment T</w:t>
      </w:r>
      <w:r w:rsidRPr="00F5012D">
        <w:t xml:space="preserve">1 </w:t>
      </w:r>
      <w:r w:rsidRPr="00F5012D">
        <w:rPr>
          <w:position w:val="2"/>
        </w:rPr>
        <w:t>(Control). Maximum</w:t>
      </w:r>
      <w:r w:rsidRPr="00F5012D">
        <w:rPr>
          <w:spacing w:val="-4"/>
          <w:position w:val="2"/>
        </w:rPr>
        <w:t xml:space="preserve"> </w:t>
      </w:r>
      <w:r w:rsidRPr="00F5012D">
        <w:rPr>
          <w:position w:val="2"/>
        </w:rPr>
        <w:t>benefit cost ratio was</w:t>
      </w:r>
      <w:r w:rsidRPr="00F5012D">
        <w:rPr>
          <w:spacing w:val="-2"/>
          <w:position w:val="2"/>
        </w:rPr>
        <w:t xml:space="preserve"> </w:t>
      </w:r>
      <w:r w:rsidRPr="00F5012D">
        <w:rPr>
          <w:position w:val="2"/>
        </w:rPr>
        <w:t>recorded</w:t>
      </w:r>
      <w:r w:rsidRPr="00F5012D">
        <w:rPr>
          <w:spacing w:val="-4"/>
          <w:position w:val="2"/>
        </w:rPr>
        <w:t xml:space="preserve"> </w:t>
      </w:r>
      <w:r w:rsidRPr="00F5012D">
        <w:rPr>
          <w:position w:val="2"/>
        </w:rPr>
        <w:t>in treatment</w:t>
      </w:r>
      <w:r w:rsidRPr="00F5012D">
        <w:rPr>
          <w:spacing w:val="-9"/>
          <w:position w:val="2"/>
        </w:rPr>
        <w:t xml:space="preserve"> </w:t>
      </w:r>
      <w:r w:rsidRPr="00F5012D">
        <w:rPr>
          <w:position w:val="2"/>
        </w:rPr>
        <w:t>T</w:t>
      </w:r>
      <w:r w:rsidRPr="00F5012D">
        <w:t>6</w:t>
      </w:r>
      <w:r w:rsidRPr="00F5012D">
        <w:rPr>
          <w:spacing w:val="17"/>
        </w:rPr>
        <w:t xml:space="preserve"> </w:t>
      </w:r>
      <w:r w:rsidRPr="00F5012D">
        <w:rPr>
          <w:position w:val="2"/>
        </w:rPr>
        <w:t>(N</w:t>
      </w:r>
      <w:r w:rsidRPr="00F5012D">
        <w:rPr>
          <w:spacing w:val="-7"/>
          <w:position w:val="2"/>
        </w:rPr>
        <w:t xml:space="preserve"> </w:t>
      </w:r>
      <w:r w:rsidRPr="00F5012D">
        <w:rPr>
          <w:position w:val="2"/>
        </w:rPr>
        <w:t>@</w:t>
      </w:r>
      <w:r w:rsidRPr="00F5012D">
        <w:rPr>
          <w:spacing w:val="-6"/>
          <w:position w:val="2"/>
        </w:rPr>
        <w:t xml:space="preserve"> </w:t>
      </w:r>
      <w:r w:rsidRPr="00F5012D">
        <w:rPr>
          <w:position w:val="2"/>
        </w:rPr>
        <w:t>35</w:t>
      </w:r>
      <w:r w:rsidRPr="00F5012D">
        <w:rPr>
          <w:spacing w:val="-6"/>
          <w:position w:val="2"/>
        </w:rPr>
        <w:t xml:space="preserve"> </w:t>
      </w:r>
      <w:r w:rsidRPr="00F5012D">
        <w:rPr>
          <w:position w:val="2"/>
        </w:rPr>
        <w:t>kg/ha</w:t>
      </w:r>
      <w:r w:rsidRPr="00F5012D">
        <w:rPr>
          <w:spacing w:val="-2"/>
          <w:position w:val="2"/>
        </w:rPr>
        <w:t xml:space="preserve"> </w:t>
      </w:r>
      <w:r w:rsidRPr="00F5012D">
        <w:rPr>
          <w:position w:val="2"/>
        </w:rPr>
        <w:t>+</w:t>
      </w:r>
      <w:r w:rsidRPr="00F5012D">
        <w:rPr>
          <w:spacing w:val="-7"/>
          <w:position w:val="2"/>
        </w:rPr>
        <w:t xml:space="preserve"> </w:t>
      </w:r>
      <w:r w:rsidRPr="00F5012D">
        <w:rPr>
          <w:position w:val="2"/>
        </w:rPr>
        <w:t>PK</w:t>
      </w:r>
      <w:r w:rsidRPr="00F5012D">
        <w:rPr>
          <w:spacing w:val="-7"/>
          <w:position w:val="2"/>
        </w:rPr>
        <w:t xml:space="preserve"> </w:t>
      </w:r>
      <w:r w:rsidRPr="00F5012D">
        <w:rPr>
          <w:position w:val="2"/>
        </w:rPr>
        <w:t>@</w:t>
      </w:r>
      <w:r w:rsidRPr="00F5012D">
        <w:rPr>
          <w:spacing w:val="-6"/>
          <w:position w:val="2"/>
        </w:rPr>
        <w:t xml:space="preserve"> </w:t>
      </w:r>
      <w:r w:rsidRPr="00F5012D">
        <w:rPr>
          <w:position w:val="2"/>
        </w:rPr>
        <w:t>75</w:t>
      </w:r>
      <w:r w:rsidRPr="00F5012D">
        <w:rPr>
          <w:spacing w:val="-6"/>
          <w:position w:val="2"/>
        </w:rPr>
        <w:t xml:space="preserve"> </w:t>
      </w:r>
      <w:r w:rsidRPr="00F5012D">
        <w:rPr>
          <w:position w:val="2"/>
        </w:rPr>
        <w:t>&amp;60</w:t>
      </w:r>
      <w:r w:rsidRPr="00F5012D">
        <w:rPr>
          <w:spacing w:val="-1"/>
          <w:position w:val="2"/>
        </w:rPr>
        <w:t xml:space="preserve"> </w:t>
      </w:r>
      <w:r w:rsidRPr="00F5012D">
        <w:rPr>
          <w:position w:val="2"/>
        </w:rPr>
        <w:t>kg/ha</w:t>
      </w:r>
      <w:r w:rsidRPr="00F5012D">
        <w:rPr>
          <w:spacing w:val="-2"/>
          <w:position w:val="2"/>
        </w:rPr>
        <w:t xml:space="preserve"> </w:t>
      </w:r>
      <w:r w:rsidRPr="00F5012D">
        <w:rPr>
          <w:position w:val="2"/>
        </w:rPr>
        <w:t>each)</w:t>
      </w:r>
      <w:r w:rsidRPr="00F5012D">
        <w:rPr>
          <w:spacing w:val="-15"/>
          <w:position w:val="2"/>
        </w:rPr>
        <w:t xml:space="preserve"> </w:t>
      </w:r>
      <w:r w:rsidRPr="00F5012D">
        <w:rPr>
          <w:position w:val="2"/>
        </w:rPr>
        <w:t>with</w:t>
      </w:r>
      <w:r w:rsidRPr="00F5012D">
        <w:rPr>
          <w:spacing w:val="-6"/>
          <w:position w:val="2"/>
        </w:rPr>
        <w:t xml:space="preserve"> </w:t>
      </w:r>
      <w:r w:rsidRPr="00F5012D">
        <w:rPr>
          <w:position w:val="2"/>
        </w:rPr>
        <w:t>(1.50)</w:t>
      </w:r>
      <w:r w:rsidRPr="00F5012D">
        <w:rPr>
          <w:spacing w:val="-4"/>
          <w:position w:val="2"/>
        </w:rPr>
        <w:t xml:space="preserve"> </w:t>
      </w:r>
      <w:r w:rsidRPr="00F5012D">
        <w:rPr>
          <w:position w:val="2"/>
        </w:rPr>
        <w:t>followed</w:t>
      </w:r>
      <w:r w:rsidRPr="00F5012D">
        <w:rPr>
          <w:spacing w:val="-1"/>
          <w:position w:val="2"/>
        </w:rPr>
        <w:t xml:space="preserve"> </w:t>
      </w:r>
      <w:r w:rsidRPr="00F5012D">
        <w:rPr>
          <w:position w:val="2"/>
        </w:rPr>
        <w:t>by</w:t>
      </w:r>
      <w:r w:rsidRPr="00F5012D">
        <w:rPr>
          <w:spacing w:val="-11"/>
          <w:position w:val="2"/>
        </w:rPr>
        <w:t xml:space="preserve"> </w:t>
      </w:r>
      <w:r w:rsidRPr="00F5012D">
        <w:rPr>
          <w:position w:val="2"/>
        </w:rPr>
        <w:t>T</w:t>
      </w:r>
      <w:r w:rsidRPr="00F5012D">
        <w:t>7</w:t>
      </w:r>
      <w:r w:rsidRPr="00F5012D">
        <w:rPr>
          <w:spacing w:val="20"/>
        </w:rPr>
        <w:t xml:space="preserve"> </w:t>
      </w:r>
      <w:r w:rsidRPr="00F5012D">
        <w:rPr>
          <w:position w:val="2"/>
        </w:rPr>
        <w:t>(N</w:t>
      </w:r>
      <w:r w:rsidRPr="00F5012D">
        <w:rPr>
          <w:spacing w:val="-6"/>
          <w:position w:val="2"/>
        </w:rPr>
        <w:t xml:space="preserve"> </w:t>
      </w:r>
      <w:r w:rsidRPr="00F5012D">
        <w:rPr>
          <w:position w:val="2"/>
        </w:rPr>
        <w:t xml:space="preserve">@ </w:t>
      </w:r>
      <w:r w:rsidRPr="00F5012D">
        <w:t>40 kg/ha + PK</w:t>
      </w:r>
      <w:r w:rsidRPr="00F5012D">
        <w:rPr>
          <w:spacing w:val="-2"/>
        </w:rPr>
        <w:t xml:space="preserve"> </w:t>
      </w:r>
      <w:r w:rsidRPr="00F5012D">
        <w:t>@</w:t>
      </w:r>
      <w:r w:rsidRPr="00F5012D">
        <w:rPr>
          <w:spacing w:val="-2"/>
        </w:rPr>
        <w:t xml:space="preserve"> </w:t>
      </w:r>
      <w:r w:rsidRPr="00F5012D">
        <w:t>75 &amp;60 kg/ha each) having 1.46 and the minimum</w:t>
      </w:r>
      <w:r w:rsidRPr="00F5012D">
        <w:rPr>
          <w:spacing w:val="-1"/>
        </w:rPr>
        <w:t xml:space="preserve"> </w:t>
      </w:r>
      <w:r w:rsidRPr="00F5012D">
        <w:t xml:space="preserve">(1.11) was recorded </w:t>
      </w:r>
      <w:r w:rsidRPr="00F5012D">
        <w:rPr>
          <w:position w:val="2"/>
        </w:rPr>
        <w:t>in treatment T</w:t>
      </w:r>
      <w:r w:rsidRPr="00F5012D">
        <w:t>1</w:t>
      </w:r>
      <w:r w:rsidRPr="00F5012D">
        <w:rPr>
          <w:spacing w:val="30"/>
        </w:rPr>
        <w:t xml:space="preserve"> </w:t>
      </w:r>
      <w:r w:rsidRPr="00F5012D">
        <w:rPr>
          <w:position w:val="2"/>
        </w:rPr>
        <w:t xml:space="preserve">(Control). Similar findings were reported by </w:t>
      </w:r>
      <w:r w:rsidRPr="00F5012D">
        <w:rPr>
          <w:b/>
          <w:position w:val="2"/>
        </w:rPr>
        <w:t>Raja and Singh (2022)</w:t>
      </w:r>
      <w:r w:rsidRPr="00F5012D">
        <w:rPr>
          <w:position w:val="2"/>
        </w:rPr>
        <w:t>.</w:t>
      </w:r>
    </w:p>
    <w:p w14:paraId="79549C2C" w14:textId="77777777" w:rsidR="001A020F" w:rsidRPr="00F5012D" w:rsidRDefault="00D9532C">
      <w:pPr>
        <w:pStyle w:val="Heading1"/>
        <w:spacing w:before="221"/>
        <w:ind w:left="121" w:firstLine="0"/>
      </w:pPr>
      <w:r w:rsidRPr="00F5012D">
        <w:rPr>
          <w:spacing w:val="-2"/>
        </w:rPr>
        <w:t>Conclusion</w:t>
      </w:r>
    </w:p>
    <w:p w14:paraId="3DF84383" w14:textId="77777777" w:rsidR="001A020F" w:rsidRPr="00F5012D" w:rsidRDefault="001A020F">
      <w:pPr>
        <w:pStyle w:val="BodyText"/>
        <w:spacing w:before="57"/>
        <w:rPr>
          <w:b/>
        </w:rPr>
      </w:pPr>
    </w:p>
    <w:p w14:paraId="7842D86C" w14:textId="77777777" w:rsidR="001A020F" w:rsidRDefault="00D9532C">
      <w:pPr>
        <w:pStyle w:val="BodyText"/>
        <w:spacing w:line="357" w:lineRule="auto"/>
        <w:ind w:left="121" w:right="57"/>
        <w:jc w:val="both"/>
      </w:pPr>
      <w:r w:rsidRPr="00F5012D">
        <w:rPr>
          <w:position w:val="2"/>
        </w:rPr>
        <w:t>The findings from</w:t>
      </w:r>
      <w:r w:rsidRPr="00F5012D">
        <w:rPr>
          <w:spacing w:val="-6"/>
          <w:position w:val="2"/>
        </w:rPr>
        <w:t xml:space="preserve"> </w:t>
      </w:r>
      <w:r w:rsidRPr="00F5012D">
        <w:rPr>
          <w:position w:val="2"/>
        </w:rPr>
        <w:t>this investigation</w:t>
      </w:r>
      <w:r w:rsidRPr="00F5012D">
        <w:rPr>
          <w:spacing w:val="-1"/>
          <w:position w:val="2"/>
        </w:rPr>
        <w:t xml:space="preserve"> </w:t>
      </w:r>
      <w:r w:rsidRPr="00F5012D">
        <w:rPr>
          <w:position w:val="2"/>
        </w:rPr>
        <w:t>conclusively demonstrated</w:t>
      </w:r>
      <w:r w:rsidRPr="00F5012D">
        <w:rPr>
          <w:spacing w:val="-1"/>
          <w:position w:val="2"/>
        </w:rPr>
        <w:t xml:space="preserve"> </w:t>
      </w:r>
      <w:r w:rsidRPr="00F5012D">
        <w:rPr>
          <w:position w:val="2"/>
        </w:rPr>
        <w:t>that</w:t>
      </w:r>
      <w:r w:rsidRPr="00F5012D">
        <w:rPr>
          <w:spacing w:val="-1"/>
          <w:position w:val="2"/>
        </w:rPr>
        <w:t xml:space="preserve"> </w:t>
      </w:r>
      <w:r w:rsidRPr="00F5012D">
        <w:rPr>
          <w:position w:val="2"/>
        </w:rPr>
        <w:t>the application</w:t>
      </w:r>
      <w:r w:rsidRPr="00F5012D">
        <w:rPr>
          <w:spacing w:val="-1"/>
          <w:position w:val="2"/>
        </w:rPr>
        <w:t xml:space="preserve"> </w:t>
      </w:r>
      <w:r w:rsidRPr="00F5012D">
        <w:rPr>
          <w:position w:val="2"/>
        </w:rPr>
        <w:t>of</w:t>
      </w:r>
      <w:r w:rsidRPr="00F5012D">
        <w:rPr>
          <w:spacing w:val="-4"/>
          <w:position w:val="2"/>
        </w:rPr>
        <w:t xml:space="preserve"> </w:t>
      </w:r>
      <w:r w:rsidRPr="00F5012D">
        <w:rPr>
          <w:position w:val="2"/>
        </w:rPr>
        <w:t>T</w:t>
      </w:r>
      <w:r w:rsidRPr="00F5012D">
        <w:t>6</w:t>
      </w:r>
      <w:r w:rsidRPr="00F5012D">
        <w:rPr>
          <w:spacing w:val="26"/>
        </w:rPr>
        <w:t xml:space="preserve"> </w:t>
      </w:r>
      <w:r w:rsidRPr="00F5012D">
        <w:rPr>
          <w:position w:val="2"/>
        </w:rPr>
        <w:t>(N</w:t>
      </w:r>
      <w:r w:rsidRPr="00F5012D">
        <w:rPr>
          <w:spacing w:val="-2"/>
          <w:position w:val="2"/>
        </w:rPr>
        <w:t xml:space="preserve"> </w:t>
      </w:r>
      <w:r w:rsidRPr="00F5012D">
        <w:rPr>
          <w:position w:val="2"/>
        </w:rPr>
        <w:t xml:space="preserve">@ </w:t>
      </w:r>
      <w:r w:rsidRPr="00F5012D">
        <w:t>35 kg/ha + PK @ 75 &amp; 60 kg/ha each) resulted in superior vegetative growth, evidenced by a plant</w:t>
      </w:r>
      <w:r w:rsidRPr="00F5012D">
        <w:rPr>
          <w:spacing w:val="-15"/>
        </w:rPr>
        <w:t xml:space="preserve"> </w:t>
      </w:r>
      <w:r w:rsidRPr="00F5012D">
        <w:t>height</w:t>
      </w:r>
      <w:r w:rsidRPr="00F5012D">
        <w:rPr>
          <w:spacing w:val="-15"/>
        </w:rPr>
        <w:t xml:space="preserve"> </w:t>
      </w:r>
      <w:r w:rsidRPr="00F5012D">
        <w:t>of</w:t>
      </w:r>
      <w:r w:rsidRPr="00F5012D">
        <w:rPr>
          <w:spacing w:val="-15"/>
        </w:rPr>
        <w:t xml:space="preserve"> </w:t>
      </w:r>
      <w:r w:rsidRPr="00F5012D">
        <w:t>81.80</w:t>
      </w:r>
      <w:r w:rsidRPr="00F5012D">
        <w:rPr>
          <w:spacing w:val="-15"/>
        </w:rPr>
        <w:t xml:space="preserve"> </w:t>
      </w:r>
      <w:r w:rsidRPr="00F5012D">
        <w:t>cm</w:t>
      </w:r>
      <w:r w:rsidRPr="00F5012D">
        <w:rPr>
          <w:spacing w:val="-15"/>
        </w:rPr>
        <w:t xml:space="preserve"> </w:t>
      </w:r>
      <w:r w:rsidRPr="00F5012D">
        <w:t>at</w:t>
      </w:r>
      <w:r w:rsidRPr="00F5012D">
        <w:rPr>
          <w:spacing w:val="-15"/>
        </w:rPr>
        <w:t xml:space="preserve"> </w:t>
      </w:r>
      <w:r w:rsidRPr="00F5012D">
        <w:t>60</w:t>
      </w:r>
      <w:r w:rsidRPr="00F5012D">
        <w:rPr>
          <w:spacing w:val="-15"/>
        </w:rPr>
        <w:t xml:space="preserve"> </w:t>
      </w:r>
      <w:r w:rsidRPr="00F5012D">
        <w:t>DAS</w:t>
      </w:r>
      <w:r w:rsidRPr="00F5012D">
        <w:rPr>
          <w:spacing w:val="-15"/>
        </w:rPr>
        <w:t xml:space="preserve"> </w:t>
      </w:r>
      <w:r w:rsidRPr="00F5012D">
        <w:t>and</w:t>
      </w:r>
      <w:r w:rsidRPr="00F5012D">
        <w:rPr>
          <w:spacing w:val="-15"/>
        </w:rPr>
        <w:t xml:space="preserve"> </w:t>
      </w:r>
      <w:r w:rsidRPr="00F5012D">
        <w:t>24.40</w:t>
      </w:r>
      <w:r w:rsidRPr="00F5012D">
        <w:rPr>
          <w:spacing w:val="-15"/>
        </w:rPr>
        <w:t xml:space="preserve"> </w:t>
      </w:r>
      <w:r w:rsidRPr="00F5012D">
        <w:t>branches</w:t>
      </w:r>
      <w:r w:rsidRPr="00F5012D">
        <w:rPr>
          <w:spacing w:val="-15"/>
        </w:rPr>
        <w:t xml:space="preserve"> </w:t>
      </w:r>
      <w:r w:rsidRPr="00F5012D">
        <w:t>per</w:t>
      </w:r>
      <w:r w:rsidRPr="00F5012D">
        <w:rPr>
          <w:spacing w:val="-15"/>
        </w:rPr>
        <w:t xml:space="preserve"> </w:t>
      </w:r>
      <w:r w:rsidRPr="00F5012D">
        <w:t>plant.</w:t>
      </w:r>
      <w:r w:rsidRPr="00F5012D">
        <w:rPr>
          <w:spacing w:val="-15"/>
        </w:rPr>
        <w:t xml:space="preserve"> </w:t>
      </w:r>
      <w:r w:rsidRPr="00F5012D">
        <w:t>Yield-related</w:t>
      </w:r>
      <w:r w:rsidRPr="00F5012D">
        <w:rPr>
          <w:spacing w:val="-15"/>
        </w:rPr>
        <w:t xml:space="preserve"> </w:t>
      </w:r>
      <w:r w:rsidRPr="00F5012D">
        <w:t>traits</w:t>
      </w:r>
      <w:r w:rsidRPr="00F5012D">
        <w:rPr>
          <w:spacing w:val="-15"/>
        </w:rPr>
        <w:t xml:space="preserve"> </w:t>
      </w:r>
      <w:r w:rsidRPr="00F5012D">
        <w:t>also</w:t>
      </w:r>
      <w:r w:rsidRPr="00F5012D">
        <w:rPr>
          <w:spacing w:val="-15"/>
        </w:rPr>
        <w:t xml:space="preserve"> </w:t>
      </w:r>
      <w:r w:rsidRPr="00F5012D">
        <w:t>showed notable improvement, with pod length reaching 32.39 cm, pod diameter 1.40 cm, the highest number of</w:t>
      </w:r>
      <w:r w:rsidRPr="00F5012D">
        <w:rPr>
          <w:spacing w:val="-2"/>
        </w:rPr>
        <w:t xml:space="preserve"> </w:t>
      </w:r>
      <w:r w:rsidRPr="00F5012D">
        <w:t>pods per plant at 110.41, pod weight of</w:t>
      </w:r>
      <w:r w:rsidRPr="00F5012D">
        <w:rPr>
          <w:spacing w:val="-2"/>
        </w:rPr>
        <w:t xml:space="preserve"> </w:t>
      </w:r>
      <w:r w:rsidRPr="00F5012D">
        <w:t>18.88 grams, and a pod yield of</w:t>
      </w:r>
      <w:r w:rsidRPr="00F5012D">
        <w:rPr>
          <w:spacing w:val="-2"/>
        </w:rPr>
        <w:t xml:space="preserve"> </w:t>
      </w:r>
      <w:r w:rsidRPr="00F5012D">
        <w:t xml:space="preserve">64.33 q/ha. </w:t>
      </w:r>
      <w:r w:rsidRPr="00F5012D">
        <w:rPr>
          <w:position w:val="2"/>
        </w:rPr>
        <w:t>Additionally, T</w:t>
      </w:r>
      <w:r w:rsidRPr="00F5012D">
        <w:t>6</w:t>
      </w:r>
      <w:r w:rsidRPr="00F5012D">
        <w:rPr>
          <w:spacing w:val="29"/>
        </w:rPr>
        <w:t xml:space="preserve"> </w:t>
      </w:r>
      <w:r w:rsidRPr="00F5012D">
        <w:rPr>
          <w:position w:val="2"/>
        </w:rPr>
        <w:t>provided the highest net return with (Rs 74,619 ha</w:t>
      </w:r>
      <w:r w:rsidRPr="00F5012D">
        <w:rPr>
          <w:position w:val="2"/>
          <w:vertAlign w:val="superscript"/>
        </w:rPr>
        <w:t>-1</w:t>
      </w:r>
      <w:r w:rsidRPr="00F5012D">
        <w:rPr>
          <w:position w:val="2"/>
        </w:rPr>
        <w:t xml:space="preserve">) and the most </w:t>
      </w:r>
      <w:proofErr w:type="spellStart"/>
      <w:r w:rsidRPr="00F5012D">
        <w:rPr>
          <w:position w:val="2"/>
        </w:rPr>
        <w:t>favourable</w:t>
      </w:r>
      <w:proofErr w:type="spellEnd"/>
      <w:r w:rsidRPr="00F5012D">
        <w:rPr>
          <w:position w:val="2"/>
        </w:rPr>
        <w:t xml:space="preserve"> </w:t>
      </w:r>
      <w:r w:rsidRPr="00F5012D">
        <w:t xml:space="preserve">benefit-cost ratio of 1.50. Thus, applying nitrogen at 35 kg/ha is recommended for enhancing cowpea productivity and overall performance under </w:t>
      </w:r>
      <w:proofErr w:type="spellStart"/>
      <w:r w:rsidRPr="00F5012D">
        <w:t>Balaghat</w:t>
      </w:r>
      <w:proofErr w:type="spellEnd"/>
      <w:r w:rsidRPr="00F5012D">
        <w:t xml:space="preserve"> (M.P.) conditions.</w:t>
      </w:r>
    </w:p>
    <w:p w14:paraId="7F665122" w14:textId="77777777" w:rsidR="003827C0" w:rsidRPr="00E22E07" w:rsidRDefault="003827C0" w:rsidP="003827C0">
      <w:pPr>
        <w:spacing w:line="360" w:lineRule="auto"/>
        <w:jc w:val="both"/>
        <w:rPr>
          <w:b/>
          <w:bCs/>
          <w:sz w:val="24"/>
          <w:szCs w:val="24"/>
        </w:rPr>
      </w:pPr>
      <w:r w:rsidRPr="00E22E07">
        <w:rPr>
          <w:b/>
          <w:bCs/>
          <w:sz w:val="24"/>
          <w:szCs w:val="24"/>
        </w:rPr>
        <w:t>Disclaimer (Artificial Intelligence)</w:t>
      </w:r>
    </w:p>
    <w:p w14:paraId="13437380" w14:textId="77777777" w:rsidR="003827C0" w:rsidRPr="00E22E07" w:rsidRDefault="003827C0" w:rsidP="003827C0">
      <w:pPr>
        <w:spacing w:line="360" w:lineRule="auto"/>
        <w:jc w:val="both"/>
        <w:rPr>
          <w:sz w:val="24"/>
          <w:szCs w:val="24"/>
        </w:rPr>
      </w:pPr>
      <w:r w:rsidRPr="00E22E07">
        <w:rPr>
          <w:sz w:val="24"/>
          <w:szCs w:val="24"/>
        </w:rPr>
        <w:t>I hereby declare that NO generative AI technologies such as Large Language Models (</w:t>
      </w:r>
      <w:proofErr w:type="spellStart"/>
      <w:r w:rsidRPr="00E22E07">
        <w:rPr>
          <w:sz w:val="24"/>
          <w:szCs w:val="24"/>
        </w:rPr>
        <w:t>ChatGPT</w:t>
      </w:r>
      <w:proofErr w:type="spellEnd"/>
      <w:r w:rsidRPr="00E22E07">
        <w:rPr>
          <w:sz w:val="24"/>
          <w:szCs w:val="24"/>
        </w:rPr>
        <w:t>, COPILOT, etc.) and text-to-image generators have been used during writing or editing of this manuscript.</w:t>
      </w:r>
    </w:p>
    <w:p w14:paraId="1DB2A994" w14:textId="77777777" w:rsidR="003827C0" w:rsidRPr="00E22E07" w:rsidRDefault="003827C0" w:rsidP="003827C0">
      <w:pPr>
        <w:spacing w:line="360" w:lineRule="auto"/>
        <w:jc w:val="both"/>
        <w:rPr>
          <w:b/>
          <w:bCs/>
          <w:sz w:val="24"/>
          <w:szCs w:val="24"/>
        </w:rPr>
      </w:pPr>
      <w:r w:rsidRPr="00E22E07">
        <w:rPr>
          <w:b/>
          <w:bCs/>
          <w:sz w:val="24"/>
          <w:szCs w:val="24"/>
        </w:rPr>
        <w:t>Competing Interests</w:t>
      </w:r>
    </w:p>
    <w:p w14:paraId="6A204F75" w14:textId="77777777" w:rsidR="003827C0" w:rsidRPr="00E22E07" w:rsidRDefault="003827C0" w:rsidP="003827C0">
      <w:pPr>
        <w:spacing w:line="360" w:lineRule="auto"/>
        <w:jc w:val="both"/>
        <w:rPr>
          <w:sz w:val="24"/>
          <w:szCs w:val="24"/>
        </w:rPr>
      </w:pPr>
      <w:r w:rsidRPr="00E22E07">
        <w:rPr>
          <w:sz w:val="24"/>
          <w:szCs w:val="24"/>
        </w:rPr>
        <w:t>Authors have declared that no competing interests exist.</w:t>
      </w:r>
    </w:p>
    <w:p w14:paraId="37758D4A" w14:textId="77777777" w:rsidR="001A020F" w:rsidRPr="00F5012D" w:rsidRDefault="00D9532C" w:rsidP="003827C0">
      <w:pPr>
        <w:pStyle w:val="Heading1"/>
        <w:spacing w:before="209"/>
        <w:ind w:left="0" w:firstLine="0"/>
      </w:pPr>
      <w:r w:rsidRPr="00F5012D">
        <w:rPr>
          <w:spacing w:val="-2"/>
        </w:rPr>
        <w:t>References</w:t>
      </w:r>
    </w:p>
    <w:p w14:paraId="33BA12A5" w14:textId="77777777" w:rsidR="001A020F" w:rsidRPr="00F5012D" w:rsidRDefault="00D9532C">
      <w:pPr>
        <w:spacing w:before="276" w:line="360" w:lineRule="auto"/>
        <w:ind w:left="841" w:right="323" w:hanging="721"/>
        <w:jc w:val="both"/>
        <w:rPr>
          <w:sz w:val="24"/>
          <w:szCs w:val="24"/>
        </w:rPr>
      </w:pPr>
      <w:proofErr w:type="spellStart"/>
      <w:r w:rsidRPr="00F5012D">
        <w:rPr>
          <w:b/>
          <w:sz w:val="24"/>
          <w:szCs w:val="24"/>
        </w:rPr>
        <w:t>Alhasnawi</w:t>
      </w:r>
      <w:proofErr w:type="spellEnd"/>
      <w:r w:rsidRPr="00F5012D">
        <w:rPr>
          <w:b/>
          <w:sz w:val="24"/>
          <w:szCs w:val="24"/>
        </w:rPr>
        <w:t xml:space="preserve">, N. J. R., Kareem, A. N., and Abdullah, Z. M. (2020). </w:t>
      </w:r>
      <w:r w:rsidRPr="00F5012D">
        <w:rPr>
          <w:sz w:val="24"/>
          <w:szCs w:val="24"/>
        </w:rPr>
        <w:t xml:space="preserve">Effect of organic and chemical fertilizers on growth and yield of cucumber. </w:t>
      </w:r>
      <w:r w:rsidRPr="00F5012D">
        <w:rPr>
          <w:i/>
          <w:sz w:val="24"/>
          <w:szCs w:val="24"/>
        </w:rPr>
        <w:t xml:space="preserve">Indian Journal of Ecology </w:t>
      </w:r>
      <w:r w:rsidRPr="00F5012D">
        <w:rPr>
          <w:b/>
          <w:sz w:val="24"/>
          <w:szCs w:val="24"/>
        </w:rPr>
        <w:t>47</w:t>
      </w:r>
      <w:r w:rsidRPr="00F5012D">
        <w:rPr>
          <w:sz w:val="24"/>
          <w:szCs w:val="24"/>
        </w:rPr>
        <w:t>(Special Issue 8): 96-102.</w:t>
      </w:r>
    </w:p>
    <w:p w14:paraId="046A17B7" w14:textId="77777777" w:rsidR="001A020F" w:rsidRPr="00F5012D" w:rsidRDefault="00D9532C">
      <w:pPr>
        <w:spacing w:before="242" w:line="360" w:lineRule="auto"/>
        <w:ind w:left="841" w:right="327" w:hanging="721"/>
        <w:jc w:val="both"/>
        <w:rPr>
          <w:sz w:val="24"/>
          <w:szCs w:val="24"/>
        </w:rPr>
      </w:pPr>
      <w:r w:rsidRPr="00F5012D">
        <w:rPr>
          <w:b/>
          <w:sz w:val="24"/>
          <w:szCs w:val="24"/>
        </w:rPr>
        <w:t>Ali, M.</w:t>
      </w:r>
      <w:r w:rsidRPr="00F5012D">
        <w:rPr>
          <w:b/>
          <w:spacing w:val="-4"/>
          <w:sz w:val="24"/>
          <w:szCs w:val="24"/>
        </w:rPr>
        <w:t xml:space="preserve"> </w:t>
      </w:r>
      <w:r w:rsidRPr="00F5012D">
        <w:rPr>
          <w:b/>
          <w:sz w:val="24"/>
          <w:szCs w:val="24"/>
        </w:rPr>
        <w:t>S.,</w:t>
      </w:r>
      <w:r w:rsidRPr="00F5012D">
        <w:rPr>
          <w:b/>
          <w:spacing w:val="-8"/>
          <w:sz w:val="24"/>
          <w:szCs w:val="24"/>
        </w:rPr>
        <w:t xml:space="preserve"> </w:t>
      </w:r>
      <w:r w:rsidRPr="00F5012D">
        <w:rPr>
          <w:b/>
          <w:sz w:val="24"/>
          <w:szCs w:val="24"/>
        </w:rPr>
        <w:t>Majumder, D.,</w:t>
      </w:r>
      <w:r w:rsidRPr="00F5012D">
        <w:rPr>
          <w:b/>
          <w:spacing w:val="-4"/>
          <w:sz w:val="24"/>
          <w:szCs w:val="24"/>
        </w:rPr>
        <w:t xml:space="preserve"> </w:t>
      </w:r>
      <w:r w:rsidRPr="00F5012D">
        <w:rPr>
          <w:b/>
          <w:sz w:val="24"/>
          <w:szCs w:val="24"/>
        </w:rPr>
        <w:t>Hasan,</w:t>
      </w:r>
      <w:r w:rsidRPr="00F5012D">
        <w:rPr>
          <w:b/>
          <w:spacing w:val="-4"/>
          <w:sz w:val="24"/>
          <w:szCs w:val="24"/>
        </w:rPr>
        <w:t xml:space="preserve"> </w:t>
      </w:r>
      <w:r w:rsidRPr="00F5012D">
        <w:rPr>
          <w:b/>
          <w:sz w:val="24"/>
          <w:szCs w:val="24"/>
        </w:rPr>
        <w:t>R.,</w:t>
      </w:r>
      <w:r w:rsidRPr="00F5012D">
        <w:rPr>
          <w:b/>
          <w:spacing w:val="-4"/>
          <w:sz w:val="24"/>
          <w:szCs w:val="24"/>
        </w:rPr>
        <w:t xml:space="preserve"> </w:t>
      </w:r>
      <w:r w:rsidRPr="00F5012D">
        <w:rPr>
          <w:b/>
          <w:sz w:val="24"/>
          <w:szCs w:val="24"/>
        </w:rPr>
        <w:t>Al</w:t>
      </w:r>
      <w:r w:rsidRPr="00F5012D">
        <w:rPr>
          <w:b/>
          <w:spacing w:val="-6"/>
          <w:sz w:val="24"/>
          <w:szCs w:val="24"/>
        </w:rPr>
        <w:t xml:space="preserve"> </w:t>
      </w:r>
      <w:proofErr w:type="spellStart"/>
      <w:r w:rsidRPr="00F5012D">
        <w:rPr>
          <w:b/>
          <w:sz w:val="24"/>
          <w:szCs w:val="24"/>
        </w:rPr>
        <w:t>Aff</w:t>
      </w:r>
      <w:proofErr w:type="spellEnd"/>
      <w:r w:rsidRPr="00F5012D">
        <w:rPr>
          <w:b/>
          <w:sz w:val="24"/>
          <w:szCs w:val="24"/>
        </w:rPr>
        <w:t>, T.,</w:t>
      </w:r>
      <w:r w:rsidRPr="00F5012D">
        <w:rPr>
          <w:b/>
          <w:spacing w:val="-4"/>
          <w:sz w:val="24"/>
          <w:szCs w:val="24"/>
        </w:rPr>
        <w:t xml:space="preserve"> </w:t>
      </w:r>
      <w:r w:rsidRPr="00F5012D">
        <w:rPr>
          <w:b/>
          <w:sz w:val="24"/>
          <w:szCs w:val="24"/>
        </w:rPr>
        <w:t>Mohammad, N., and</w:t>
      </w:r>
      <w:r w:rsidRPr="00F5012D">
        <w:rPr>
          <w:b/>
          <w:spacing w:val="-1"/>
          <w:sz w:val="24"/>
          <w:szCs w:val="24"/>
        </w:rPr>
        <w:t xml:space="preserve"> </w:t>
      </w:r>
      <w:proofErr w:type="spellStart"/>
      <w:r w:rsidRPr="00F5012D">
        <w:rPr>
          <w:b/>
          <w:sz w:val="24"/>
          <w:szCs w:val="24"/>
        </w:rPr>
        <w:t>Hossen</w:t>
      </w:r>
      <w:proofErr w:type="spellEnd"/>
      <w:r w:rsidRPr="00F5012D">
        <w:rPr>
          <w:b/>
          <w:sz w:val="24"/>
          <w:szCs w:val="24"/>
        </w:rPr>
        <w:t>,</w:t>
      </w:r>
      <w:r w:rsidRPr="00F5012D">
        <w:rPr>
          <w:b/>
          <w:spacing w:val="-8"/>
          <w:sz w:val="24"/>
          <w:szCs w:val="24"/>
        </w:rPr>
        <w:t xml:space="preserve"> </w:t>
      </w:r>
      <w:r w:rsidRPr="00F5012D">
        <w:rPr>
          <w:b/>
          <w:sz w:val="24"/>
          <w:szCs w:val="24"/>
        </w:rPr>
        <w:t>K.</w:t>
      </w:r>
      <w:r w:rsidRPr="00F5012D">
        <w:rPr>
          <w:b/>
          <w:spacing w:val="-4"/>
          <w:sz w:val="24"/>
          <w:szCs w:val="24"/>
        </w:rPr>
        <w:t xml:space="preserve"> </w:t>
      </w:r>
      <w:r w:rsidRPr="00F5012D">
        <w:rPr>
          <w:b/>
          <w:sz w:val="24"/>
          <w:szCs w:val="24"/>
        </w:rPr>
        <w:t xml:space="preserve">(2022). </w:t>
      </w:r>
      <w:r w:rsidRPr="00F5012D">
        <w:rPr>
          <w:sz w:val="24"/>
          <w:szCs w:val="24"/>
        </w:rPr>
        <w:t>Effect of different levels of nitrogen, phosphorus and potassium on the growth and yield</w:t>
      </w:r>
      <w:r w:rsidRPr="00F5012D">
        <w:rPr>
          <w:spacing w:val="-6"/>
          <w:sz w:val="24"/>
          <w:szCs w:val="24"/>
        </w:rPr>
        <w:t xml:space="preserve"> </w:t>
      </w:r>
      <w:r w:rsidRPr="00F5012D">
        <w:rPr>
          <w:sz w:val="24"/>
          <w:szCs w:val="24"/>
        </w:rPr>
        <w:t>of</w:t>
      </w:r>
      <w:r w:rsidRPr="00F5012D">
        <w:rPr>
          <w:spacing w:val="-13"/>
          <w:sz w:val="24"/>
          <w:szCs w:val="24"/>
        </w:rPr>
        <w:t xml:space="preserve"> </w:t>
      </w:r>
      <w:r w:rsidRPr="00F5012D">
        <w:rPr>
          <w:sz w:val="24"/>
          <w:szCs w:val="24"/>
        </w:rPr>
        <w:t>cucumber</w:t>
      </w:r>
      <w:r w:rsidRPr="00F5012D">
        <w:rPr>
          <w:spacing w:val="-4"/>
          <w:sz w:val="24"/>
          <w:szCs w:val="24"/>
        </w:rPr>
        <w:t xml:space="preserve"> </w:t>
      </w:r>
      <w:r w:rsidRPr="00F5012D">
        <w:rPr>
          <w:sz w:val="24"/>
          <w:szCs w:val="24"/>
        </w:rPr>
        <w:t>(</w:t>
      </w:r>
      <w:r w:rsidRPr="00F5012D">
        <w:rPr>
          <w:i/>
          <w:sz w:val="24"/>
          <w:szCs w:val="24"/>
        </w:rPr>
        <w:t>Cucumis</w:t>
      </w:r>
      <w:r w:rsidRPr="00F5012D">
        <w:rPr>
          <w:i/>
          <w:spacing w:val="-8"/>
          <w:sz w:val="24"/>
          <w:szCs w:val="24"/>
        </w:rPr>
        <w:t xml:space="preserve"> </w:t>
      </w:r>
      <w:r w:rsidRPr="00F5012D">
        <w:rPr>
          <w:i/>
          <w:sz w:val="24"/>
          <w:szCs w:val="24"/>
        </w:rPr>
        <w:t>sativus</w:t>
      </w:r>
      <w:r w:rsidRPr="00F5012D">
        <w:rPr>
          <w:i/>
          <w:spacing w:val="-7"/>
          <w:sz w:val="24"/>
          <w:szCs w:val="24"/>
        </w:rPr>
        <w:t xml:space="preserve"> </w:t>
      </w:r>
      <w:r w:rsidRPr="00F5012D">
        <w:rPr>
          <w:sz w:val="24"/>
          <w:szCs w:val="24"/>
        </w:rPr>
        <w:t>L.)</w:t>
      </w:r>
      <w:r w:rsidRPr="00F5012D">
        <w:rPr>
          <w:spacing w:val="-4"/>
          <w:sz w:val="24"/>
          <w:szCs w:val="24"/>
        </w:rPr>
        <w:t xml:space="preserve"> </w:t>
      </w:r>
      <w:r w:rsidRPr="00F5012D">
        <w:rPr>
          <w:sz w:val="24"/>
          <w:szCs w:val="24"/>
        </w:rPr>
        <w:t>in</w:t>
      </w:r>
      <w:r w:rsidRPr="00F5012D">
        <w:rPr>
          <w:spacing w:val="-11"/>
          <w:sz w:val="24"/>
          <w:szCs w:val="24"/>
        </w:rPr>
        <w:t xml:space="preserve"> </w:t>
      </w:r>
      <w:r w:rsidRPr="00F5012D">
        <w:rPr>
          <w:sz w:val="24"/>
          <w:szCs w:val="24"/>
        </w:rPr>
        <w:t>the</w:t>
      </w:r>
      <w:r w:rsidRPr="00F5012D">
        <w:rPr>
          <w:spacing w:val="-7"/>
          <w:sz w:val="24"/>
          <w:szCs w:val="24"/>
        </w:rPr>
        <w:t xml:space="preserve"> </w:t>
      </w:r>
      <w:r w:rsidRPr="00F5012D">
        <w:rPr>
          <w:sz w:val="24"/>
          <w:szCs w:val="24"/>
        </w:rPr>
        <w:t>coastal</w:t>
      </w:r>
      <w:r w:rsidRPr="00F5012D">
        <w:rPr>
          <w:spacing w:val="-14"/>
          <w:sz w:val="24"/>
          <w:szCs w:val="24"/>
        </w:rPr>
        <w:t xml:space="preserve"> </w:t>
      </w:r>
      <w:r w:rsidRPr="00F5012D">
        <w:rPr>
          <w:sz w:val="24"/>
          <w:szCs w:val="24"/>
        </w:rPr>
        <w:t>region</w:t>
      </w:r>
      <w:r w:rsidRPr="00F5012D">
        <w:rPr>
          <w:spacing w:val="-11"/>
          <w:sz w:val="24"/>
          <w:szCs w:val="24"/>
        </w:rPr>
        <w:t xml:space="preserve"> </w:t>
      </w:r>
      <w:r w:rsidRPr="00F5012D">
        <w:rPr>
          <w:sz w:val="24"/>
          <w:szCs w:val="24"/>
        </w:rPr>
        <w:t>of</w:t>
      </w:r>
      <w:r w:rsidRPr="00F5012D">
        <w:rPr>
          <w:spacing w:val="-13"/>
          <w:sz w:val="24"/>
          <w:szCs w:val="24"/>
        </w:rPr>
        <w:t xml:space="preserve"> </w:t>
      </w:r>
      <w:r w:rsidRPr="00F5012D">
        <w:rPr>
          <w:sz w:val="24"/>
          <w:szCs w:val="24"/>
        </w:rPr>
        <w:t xml:space="preserve">Bangladesh. </w:t>
      </w:r>
      <w:r w:rsidRPr="00F5012D">
        <w:rPr>
          <w:i/>
          <w:sz w:val="24"/>
          <w:szCs w:val="24"/>
        </w:rPr>
        <w:t xml:space="preserve">Research in Agriculture, Livestock and Fisheries. </w:t>
      </w:r>
      <w:r w:rsidRPr="00F5012D">
        <w:rPr>
          <w:b/>
          <w:sz w:val="24"/>
          <w:szCs w:val="24"/>
        </w:rPr>
        <w:t>9</w:t>
      </w:r>
      <w:r w:rsidRPr="00F5012D">
        <w:rPr>
          <w:sz w:val="24"/>
          <w:szCs w:val="24"/>
        </w:rPr>
        <w:t>(2): 117-123.</w:t>
      </w:r>
    </w:p>
    <w:p w14:paraId="751C7DCD" w14:textId="77777777" w:rsidR="001A020F" w:rsidRPr="00F5012D" w:rsidRDefault="00D9532C">
      <w:pPr>
        <w:spacing w:before="240" w:line="360" w:lineRule="auto"/>
        <w:ind w:left="841" w:right="320" w:hanging="721"/>
        <w:jc w:val="both"/>
        <w:rPr>
          <w:sz w:val="24"/>
          <w:szCs w:val="24"/>
        </w:rPr>
      </w:pPr>
      <w:proofErr w:type="spellStart"/>
      <w:r w:rsidRPr="00F5012D">
        <w:rPr>
          <w:b/>
          <w:sz w:val="24"/>
          <w:szCs w:val="24"/>
        </w:rPr>
        <w:t>Ariraman</w:t>
      </w:r>
      <w:proofErr w:type="spellEnd"/>
      <w:r w:rsidRPr="00F5012D">
        <w:rPr>
          <w:b/>
          <w:sz w:val="24"/>
          <w:szCs w:val="24"/>
        </w:rPr>
        <w:t xml:space="preserve">, R., </w:t>
      </w:r>
      <w:proofErr w:type="spellStart"/>
      <w:r w:rsidRPr="00F5012D">
        <w:rPr>
          <w:b/>
          <w:sz w:val="24"/>
          <w:szCs w:val="24"/>
        </w:rPr>
        <w:t>Prabhaharan</w:t>
      </w:r>
      <w:proofErr w:type="spellEnd"/>
      <w:r w:rsidRPr="00F5012D">
        <w:rPr>
          <w:b/>
          <w:sz w:val="24"/>
          <w:szCs w:val="24"/>
        </w:rPr>
        <w:t xml:space="preserve">, J., </w:t>
      </w:r>
      <w:proofErr w:type="spellStart"/>
      <w:r w:rsidRPr="00F5012D">
        <w:rPr>
          <w:b/>
          <w:sz w:val="24"/>
          <w:szCs w:val="24"/>
        </w:rPr>
        <w:t>Selvakumar</w:t>
      </w:r>
      <w:proofErr w:type="spellEnd"/>
      <w:r w:rsidRPr="00F5012D">
        <w:rPr>
          <w:b/>
          <w:sz w:val="24"/>
          <w:szCs w:val="24"/>
        </w:rPr>
        <w:t xml:space="preserve">, S., Sowmya, S., and </w:t>
      </w:r>
      <w:proofErr w:type="spellStart"/>
      <w:r w:rsidRPr="00F5012D">
        <w:rPr>
          <w:b/>
          <w:sz w:val="24"/>
          <w:szCs w:val="24"/>
        </w:rPr>
        <w:t>Mansingh</w:t>
      </w:r>
      <w:proofErr w:type="spellEnd"/>
      <w:r w:rsidRPr="00F5012D">
        <w:rPr>
          <w:b/>
          <w:sz w:val="24"/>
          <w:szCs w:val="24"/>
        </w:rPr>
        <w:t>, M. D. I. (2020).</w:t>
      </w:r>
      <w:r w:rsidRPr="00F5012D">
        <w:rPr>
          <w:b/>
          <w:spacing w:val="-15"/>
          <w:sz w:val="24"/>
          <w:szCs w:val="24"/>
        </w:rPr>
        <w:t xml:space="preserve"> </w:t>
      </w:r>
      <w:r w:rsidRPr="00F5012D">
        <w:rPr>
          <w:sz w:val="24"/>
          <w:szCs w:val="24"/>
        </w:rPr>
        <w:t>Effect</w:t>
      </w:r>
      <w:r w:rsidRPr="00F5012D">
        <w:rPr>
          <w:spacing w:val="-15"/>
          <w:sz w:val="24"/>
          <w:szCs w:val="24"/>
        </w:rPr>
        <w:t xml:space="preserve"> </w:t>
      </w:r>
      <w:r w:rsidRPr="00F5012D">
        <w:rPr>
          <w:sz w:val="24"/>
          <w:szCs w:val="24"/>
        </w:rPr>
        <w:t>of</w:t>
      </w:r>
      <w:r w:rsidRPr="00F5012D">
        <w:rPr>
          <w:spacing w:val="-15"/>
          <w:sz w:val="24"/>
          <w:szCs w:val="24"/>
        </w:rPr>
        <w:t xml:space="preserve"> </w:t>
      </w:r>
      <w:r w:rsidRPr="00F5012D">
        <w:rPr>
          <w:sz w:val="24"/>
          <w:szCs w:val="24"/>
        </w:rPr>
        <w:t>nitrogen</w:t>
      </w:r>
      <w:r w:rsidRPr="00F5012D">
        <w:rPr>
          <w:spacing w:val="-15"/>
          <w:sz w:val="24"/>
          <w:szCs w:val="24"/>
        </w:rPr>
        <w:t xml:space="preserve"> </w:t>
      </w:r>
      <w:r w:rsidRPr="00F5012D">
        <w:rPr>
          <w:sz w:val="24"/>
          <w:szCs w:val="24"/>
        </w:rPr>
        <w:t>levels</w:t>
      </w:r>
      <w:r w:rsidRPr="00F5012D">
        <w:rPr>
          <w:spacing w:val="-15"/>
          <w:sz w:val="24"/>
          <w:szCs w:val="24"/>
        </w:rPr>
        <w:t xml:space="preserve"> </w:t>
      </w:r>
      <w:r w:rsidRPr="00F5012D">
        <w:rPr>
          <w:sz w:val="24"/>
          <w:szCs w:val="24"/>
        </w:rPr>
        <w:t>on</w:t>
      </w:r>
      <w:r w:rsidRPr="00F5012D">
        <w:rPr>
          <w:spacing w:val="-15"/>
          <w:sz w:val="24"/>
          <w:szCs w:val="24"/>
        </w:rPr>
        <w:t xml:space="preserve"> </w:t>
      </w:r>
      <w:r w:rsidRPr="00F5012D">
        <w:rPr>
          <w:sz w:val="24"/>
          <w:szCs w:val="24"/>
        </w:rPr>
        <w:t>growth</w:t>
      </w:r>
      <w:r w:rsidRPr="00F5012D">
        <w:rPr>
          <w:spacing w:val="-15"/>
          <w:sz w:val="24"/>
          <w:szCs w:val="24"/>
        </w:rPr>
        <w:t xml:space="preserve"> </w:t>
      </w:r>
      <w:r w:rsidRPr="00F5012D">
        <w:rPr>
          <w:sz w:val="24"/>
          <w:szCs w:val="24"/>
        </w:rPr>
        <w:t>parameters,</w:t>
      </w:r>
      <w:r w:rsidRPr="00F5012D">
        <w:rPr>
          <w:spacing w:val="-15"/>
          <w:sz w:val="24"/>
          <w:szCs w:val="24"/>
        </w:rPr>
        <w:t xml:space="preserve"> </w:t>
      </w:r>
      <w:r w:rsidRPr="00F5012D">
        <w:rPr>
          <w:sz w:val="24"/>
          <w:szCs w:val="24"/>
        </w:rPr>
        <w:t>yield</w:t>
      </w:r>
      <w:r w:rsidRPr="00F5012D">
        <w:rPr>
          <w:spacing w:val="-15"/>
          <w:sz w:val="24"/>
          <w:szCs w:val="24"/>
        </w:rPr>
        <w:t xml:space="preserve"> </w:t>
      </w:r>
      <w:r w:rsidRPr="00F5012D">
        <w:rPr>
          <w:sz w:val="24"/>
          <w:szCs w:val="24"/>
        </w:rPr>
        <w:t>parameters,</w:t>
      </w:r>
      <w:r w:rsidRPr="00F5012D">
        <w:rPr>
          <w:spacing w:val="-15"/>
          <w:sz w:val="24"/>
          <w:szCs w:val="24"/>
        </w:rPr>
        <w:t xml:space="preserve"> </w:t>
      </w:r>
      <w:r w:rsidRPr="00F5012D">
        <w:rPr>
          <w:sz w:val="24"/>
          <w:szCs w:val="24"/>
        </w:rPr>
        <w:t>yield,</w:t>
      </w:r>
      <w:r w:rsidRPr="00F5012D">
        <w:rPr>
          <w:spacing w:val="-15"/>
          <w:sz w:val="24"/>
          <w:szCs w:val="24"/>
        </w:rPr>
        <w:t xml:space="preserve"> </w:t>
      </w:r>
      <w:r w:rsidRPr="00F5012D">
        <w:rPr>
          <w:sz w:val="24"/>
          <w:szCs w:val="24"/>
        </w:rPr>
        <w:t xml:space="preserve">quality </w:t>
      </w:r>
      <w:r w:rsidRPr="00F5012D">
        <w:rPr>
          <w:sz w:val="24"/>
          <w:szCs w:val="24"/>
        </w:rPr>
        <w:lastRenderedPageBreak/>
        <w:t xml:space="preserve">and economics of maize. </w:t>
      </w:r>
      <w:r w:rsidRPr="00F5012D">
        <w:rPr>
          <w:i/>
          <w:sz w:val="24"/>
          <w:szCs w:val="24"/>
        </w:rPr>
        <w:t>A review. Journal of Pharmacognosy and Phytochemistry</w:t>
      </w:r>
      <w:r w:rsidRPr="00F5012D">
        <w:rPr>
          <w:sz w:val="24"/>
          <w:szCs w:val="24"/>
        </w:rPr>
        <w:t xml:space="preserve">, </w:t>
      </w:r>
      <w:r w:rsidRPr="00F5012D">
        <w:rPr>
          <w:b/>
          <w:sz w:val="24"/>
          <w:szCs w:val="24"/>
        </w:rPr>
        <w:t>9</w:t>
      </w:r>
      <w:r w:rsidRPr="00F5012D">
        <w:rPr>
          <w:sz w:val="24"/>
          <w:szCs w:val="24"/>
        </w:rPr>
        <w:t>(6): 1558-1563.</w:t>
      </w:r>
    </w:p>
    <w:p w14:paraId="3436B015" w14:textId="77777777" w:rsidR="001A020F" w:rsidRPr="00F5012D" w:rsidRDefault="00D9532C">
      <w:pPr>
        <w:spacing w:before="66" w:line="360" w:lineRule="auto"/>
        <w:ind w:left="841" w:right="325" w:hanging="721"/>
        <w:jc w:val="both"/>
        <w:rPr>
          <w:sz w:val="24"/>
          <w:szCs w:val="24"/>
        </w:rPr>
      </w:pPr>
      <w:r w:rsidRPr="00F5012D">
        <w:rPr>
          <w:b/>
          <w:sz w:val="24"/>
          <w:szCs w:val="24"/>
        </w:rPr>
        <w:t xml:space="preserve">Ehlers, J. D.; Hall, A. E. (1997). </w:t>
      </w:r>
      <w:r w:rsidRPr="00F5012D">
        <w:rPr>
          <w:sz w:val="24"/>
          <w:szCs w:val="24"/>
        </w:rPr>
        <w:t>"Cowpea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proofErr w:type="spellStart"/>
      <w:r w:rsidRPr="00F5012D">
        <w:rPr>
          <w:sz w:val="24"/>
          <w:szCs w:val="24"/>
        </w:rPr>
        <w:t>Walp</w:t>
      </w:r>
      <w:proofErr w:type="spellEnd"/>
      <w:r w:rsidRPr="00F5012D">
        <w:rPr>
          <w:sz w:val="24"/>
          <w:szCs w:val="24"/>
        </w:rPr>
        <w:t xml:space="preserve">.)". </w:t>
      </w:r>
      <w:r w:rsidRPr="00F5012D">
        <w:rPr>
          <w:i/>
          <w:sz w:val="24"/>
          <w:szCs w:val="24"/>
        </w:rPr>
        <w:t>Field Crops Research</w:t>
      </w:r>
      <w:r w:rsidRPr="00F5012D">
        <w:rPr>
          <w:sz w:val="24"/>
          <w:szCs w:val="24"/>
        </w:rPr>
        <w:t xml:space="preserve">. </w:t>
      </w:r>
      <w:r w:rsidRPr="00F5012D">
        <w:rPr>
          <w:b/>
          <w:sz w:val="24"/>
          <w:szCs w:val="24"/>
        </w:rPr>
        <w:t xml:space="preserve">53 </w:t>
      </w:r>
      <w:r w:rsidRPr="00F5012D">
        <w:rPr>
          <w:sz w:val="24"/>
          <w:szCs w:val="24"/>
        </w:rPr>
        <w:t>(1–3): 187–204.</w:t>
      </w:r>
    </w:p>
    <w:p w14:paraId="310DF217" w14:textId="77777777" w:rsidR="001A020F" w:rsidRDefault="00D9532C">
      <w:pPr>
        <w:spacing w:before="239" w:line="360" w:lineRule="auto"/>
        <w:ind w:left="841" w:right="335" w:hanging="721"/>
        <w:jc w:val="both"/>
        <w:rPr>
          <w:sz w:val="24"/>
          <w:szCs w:val="24"/>
        </w:rPr>
      </w:pPr>
      <w:r w:rsidRPr="00F5012D">
        <w:rPr>
          <w:b/>
          <w:sz w:val="24"/>
          <w:szCs w:val="24"/>
        </w:rPr>
        <w:t xml:space="preserve">Fisher, R. A. and Yates, F. (1967). </w:t>
      </w:r>
      <w:r w:rsidRPr="00F5012D">
        <w:rPr>
          <w:sz w:val="24"/>
          <w:szCs w:val="24"/>
        </w:rPr>
        <w:t xml:space="preserve">Statistical Tables for Biological, Agricultural and Medical Research. </w:t>
      </w:r>
      <w:r w:rsidRPr="00F5012D">
        <w:rPr>
          <w:i/>
          <w:sz w:val="24"/>
          <w:szCs w:val="24"/>
        </w:rPr>
        <w:t>Oliver and Boyd, London</w:t>
      </w:r>
      <w:r w:rsidRPr="00F5012D">
        <w:rPr>
          <w:sz w:val="24"/>
          <w:szCs w:val="24"/>
        </w:rPr>
        <w:t>: 143 p.</w:t>
      </w:r>
    </w:p>
    <w:p w14:paraId="7F0D3BBC" w14:textId="77777777" w:rsidR="001A020F" w:rsidRPr="00F5012D" w:rsidRDefault="00D9532C">
      <w:pPr>
        <w:spacing w:before="242" w:line="360" w:lineRule="auto"/>
        <w:ind w:left="841" w:right="317" w:hanging="721"/>
        <w:jc w:val="both"/>
        <w:rPr>
          <w:sz w:val="24"/>
          <w:szCs w:val="24"/>
        </w:rPr>
      </w:pPr>
      <w:proofErr w:type="spellStart"/>
      <w:r w:rsidRPr="00F5012D">
        <w:rPr>
          <w:b/>
          <w:sz w:val="24"/>
          <w:szCs w:val="24"/>
        </w:rPr>
        <w:t>Goncalves</w:t>
      </w:r>
      <w:proofErr w:type="spellEnd"/>
      <w:r w:rsidRPr="00F5012D">
        <w:rPr>
          <w:b/>
          <w:sz w:val="24"/>
          <w:szCs w:val="24"/>
        </w:rPr>
        <w:t xml:space="preserve">, A., </w:t>
      </w:r>
      <w:proofErr w:type="spellStart"/>
      <w:r w:rsidRPr="00F5012D">
        <w:rPr>
          <w:b/>
          <w:sz w:val="24"/>
          <w:szCs w:val="24"/>
        </w:rPr>
        <w:t>Goufo</w:t>
      </w:r>
      <w:proofErr w:type="spellEnd"/>
      <w:r w:rsidRPr="00F5012D">
        <w:rPr>
          <w:b/>
          <w:sz w:val="24"/>
          <w:szCs w:val="24"/>
        </w:rPr>
        <w:t>, P., Barros, A., Domínguez, P. R., Trindade, H., Rosa, E. A. S., Ferreira, L. and Rodrigues, M. (2016)</w:t>
      </w:r>
      <w:r w:rsidRPr="00F5012D">
        <w:rPr>
          <w:sz w:val="24"/>
          <w:szCs w:val="24"/>
        </w:rPr>
        <w:t>. "Cowpea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proofErr w:type="spellStart"/>
      <w:r w:rsidRPr="00F5012D">
        <w:rPr>
          <w:sz w:val="24"/>
          <w:szCs w:val="24"/>
        </w:rPr>
        <w:t>Walp</w:t>
      </w:r>
      <w:proofErr w:type="spellEnd"/>
      <w:r w:rsidRPr="00F5012D">
        <w:rPr>
          <w:sz w:val="24"/>
          <w:szCs w:val="24"/>
        </w:rPr>
        <w:t xml:space="preserve">), a renewed multipurpose crop for a more sustainable </w:t>
      </w:r>
      <w:proofErr w:type="spellStart"/>
      <w:r w:rsidRPr="00F5012D">
        <w:rPr>
          <w:sz w:val="24"/>
          <w:szCs w:val="24"/>
        </w:rPr>
        <w:t>agrifood</w:t>
      </w:r>
      <w:proofErr w:type="spellEnd"/>
      <w:r w:rsidRPr="00F5012D">
        <w:rPr>
          <w:sz w:val="24"/>
          <w:szCs w:val="24"/>
        </w:rPr>
        <w:t xml:space="preserve"> system: nutritional advantages and constraints". </w:t>
      </w:r>
      <w:r w:rsidRPr="00F5012D">
        <w:rPr>
          <w:i/>
          <w:sz w:val="24"/>
          <w:szCs w:val="24"/>
        </w:rPr>
        <w:t>Journal of the Science of Food and Agriculture</w:t>
      </w:r>
      <w:r w:rsidRPr="00F5012D">
        <w:rPr>
          <w:sz w:val="24"/>
          <w:szCs w:val="24"/>
        </w:rPr>
        <w:t xml:space="preserve">. </w:t>
      </w:r>
      <w:r w:rsidRPr="00F5012D">
        <w:rPr>
          <w:b/>
          <w:sz w:val="24"/>
          <w:szCs w:val="24"/>
        </w:rPr>
        <w:t>96</w:t>
      </w:r>
      <w:r w:rsidRPr="00F5012D">
        <w:rPr>
          <w:sz w:val="24"/>
          <w:szCs w:val="24"/>
        </w:rPr>
        <w:t xml:space="preserve">(9): </w:t>
      </w:r>
      <w:r w:rsidRPr="00F5012D">
        <w:rPr>
          <w:spacing w:val="-2"/>
          <w:sz w:val="24"/>
          <w:szCs w:val="24"/>
        </w:rPr>
        <w:t>2941–2951.</w:t>
      </w:r>
    </w:p>
    <w:p w14:paraId="39B9A444" w14:textId="77777777" w:rsidR="001A020F" w:rsidRPr="00F5012D" w:rsidRDefault="00D9532C">
      <w:pPr>
        <w:spacing w:before="240" w:line="360" w:lineRule="auto"/>
        <w:ind w:left="841" w:right="328" w:hanging="721"/>
        <w:jc w:val="both"/>
        <w:rPr>
          <w:sz w:val="24"/>
          <w:szCs w:val="24"/>
        </w:rPr>
      </w:pPr>
      <w:r w:rsidRPr="00F5012D">
        <w:rPr>
          <w:b/>
          <w:sz w:val="24"/>
          <w:szCs w:val="24"/>
        </w:rPr>
        <w:t xml:space="preserve">Hammad, H. M., Ahmad, A., Wajid, A., and Akhter, J. (2011). </w:t>
      </w:r>
      <w:r w:rsidRPr="00F5012D">
        <w:rPr>
          <w:sz w:val="24"/>
          <w:szCs w:val="24"/>
        </w:rPr>
        <w:t xml:space="preserve">Maize response to time and rate of nitrogen application. </w:t>
      </w:r>
      <w:r w:rsidRPr="00F5012D">
        <w:rPr>
          <w:i/>
          <w:sz w:val="24"/>
          <w:szCs w:val="24"/>
        </w:rPr>
        <w:t xml:space="preserve">Pakistan Journal of Botany. </w:t>
      </w:r>
      <w:r w:rsidRPr="00F5012D">
        <w:rPr>
          <w:b/>
          <w:sz w:val="24"/>
          <w:szCs w:val="24"/>
        </w:rPr>
        <w:t>43</w:t>
      </w:r>
      <w:r w:rsidRPr="00F5012D">
        <w:rPr>
          <w:sz w:val="24"/>
          <w:szCs w:val="24"/>
        </w:rPr>
        <w:t>: 1935-1942.</w:t>
      </w:r>
    </w:p>
    <w:p w14:paraId="21DFA00B" w14:textId="77777777" w:rsidR="001A020F" w:rsidRPr="00F5012D" w:rsidRDefault="00D9532C">
      <w:pPr>
        <w:spacing w:before="243" w:line="360" w:lineRule="auto"/>
        <w:ind w:left="841" w:right="318" w:hanging="721"/>
        <w:jc w:val="both"/>
        <w:rPr>
          <w:sz w:val="24"/>
          <w:szCs w:val="24"/>
        </w:rPr>
      </w:pPr>
      <w:r w:rsidRPr="00F5012D">
        <w:rPr>
          <w:b/>
          <w:sz w:val="24"/>
          <w:szCs w:val="24"/>
        </w:rPr>
        <w:t>Mahmud,</w:t>
      </w:r>
      <w:r w:rsidRPr="00F5012D">
        <w:rPr>
          <w:b/>
          <w:spacing w:val="-9"/>
          <w:sz w:val="24"/>
          <w:szCs w:val="24"/>
        </w:rPr>
        <w:t xml:space="preserve"> </w:t>
      </w:r>
      <w:r w:rsidRPr="00F5012D">
        <w:rPr>
          <w:b/>
          <w:sz w:val="24"/>
          <w:szCs w:val="24"/>
        </w:rPr>
        <w:t>R.,</w:t>
      </w:r>
      <w:r w:rsidRPr="00F5012D">
        <w:rPr>
          <w:b/>
          <w:spacing w:val="-9"/>
          <w:sz w:val="24"/>
          <w:szCs w:val="24"/>
        </w:rPr>
        <w:t xml:space="preserve"> </w:t>
      </w:r>
      <w:proofErr w:type="spellStart"/>
      <w:r w:rsidRPr="00F5012D">
        <w:rPr>
          <w:b/>
          <w:sz w:val="24"/>
          <w:szCs w:val="24"/>
        </w:rPr>
        <w:t>Naznin</w:t>
      </w:r>
      <w:proofErr w:type="spellEnd"/>
      <w:r w:rsidRPr="00F5012D">
        <w:rPr>
          <w:b/>
          <w:sz w:val="24"/>
          <w:szCs w:val="24"/>
        </w:rPr>
        <w:t>,</w:t>
      </w:r>
      <w:r w:rsidRPr="00F5012D">
        <w:rPr>
          <w:b/>
          <w:spacing w:val="-5"/>
          <w:sz w:val="24"/>
          <w:szCs w:val="24"/>
        </w:rPr>
        <w:t xml:space="preserve"> </w:t>
      </w:r>
      <w:r w:rsidRPr="00F5012D">
        <w:rPr>
          <w:b/>
          <w:sz w:val="24"/>
          <w:szCs w:val="24"/>
        </w:rPr>
        <w:t>F.,</w:t>
      </w:r>
      <w:r w:rsidRPr="00F5012D">
        <w:rPr>
          <w:b/>
          <w:spacing w:val="-9"/>
          <w:sz w:val="24"/>
          <w:szCs w:val="24"/>
        </w:rPr>
        <w:t xml:space="preserve"> </w:t>
      </w:r>
      <w:proofErr w:type="spellStart"/>
      <w:r w:rsidRPr="00F5012D">
        <w:rPr>
          <w:b/>
          <w:sz w:val="24"/>
          <w:szCs w:val="24"/>
        </w:rPr>
        <w:t>Bristy</w:t>
      </w:r>
      <w:proofErr w:type="spellEnd"/>
      <w:r w:rsidRPr="00F5012D">
        <w:rPr>
          <w:b/>
          <w:sz w:val="24"/>
          <w:szCs w:val="24"/>
        </w:rPr>
        <w:t>,</w:t>
      </w:r>
      <w:r w:rsidRPr="00F5012D">
        <w:rPr>
          <w:b/>
          <w:spacing w:val="-9"/>
          <w:sz w:val="24"/>
          <w:szCs w:val="24"/>
        </w:rPr>
        <w:t xml:space="preserve"> </w:t>
      </w:r>
      <w:r w:rsidRPr="00F5012D">
        <w:rPr>
          <w:b/>
          <w:sz w:val="24"/>
          <w:szCs w:val="24"/>
        </w:rPr>
        <w:t>F.</w:t>
      </w:r>
      <w:r w:rsidRPr="00F5012D">
        <w:rPr>
          <w:b/>
          <w:spacing w:val="-10"/>
          <w:sz w:val="24"/>
          <w:szCs w:val="24"/>
        </w:rPr>
        <w:t xml:space="preserve"> </w:t>
      </w:r>
      <w:r w:rsidRPr="00F5012D">
        <w:rPr>
          <w:b/>
          <w:sz w:val="24"/>
          <w:szCs w:val="24"/>
        </w:rPr>
        <w:t>B.</w:t>
      </w:r>
      <w:r w:rsidRPr="00F5012D">
        <w:rPr>
          <w:b/>
          <w:spacing w:val="-5"/>
          <w:sz w:val="24"/>
          <w:szCs w:val="24"/>
        </w:rPr>
        <w:t xml:space="preserve"> </w:t>
      </w:r>
      <w:r w:rsidRPr="00F5012D">
        <w:rPr>
          <w:b/>
          <w:sz w:val="24"/>
          <w:szCs w:val="24"/>
        </w:rPr>
        <w:t>Q.,</w:t>
      </w:r>
      <w:r w:rsidRPr="00F5012D">
        <w:rPr>
          <w:b/>
          <w:spacing w:val="-9"/>
          <w:sz w:val="24"/>
          <w:szCs w:val="24"/>
        </w:rPr>
        <w:t xml:space="preserve"> </w:t>
      </w:r>
      <w:proofErr w:type="spellStart"/>
      <w:r w:rsidRPr="00F5012D">
        <w:rPr>
          <w:b/>
          <w:sz w:val="24"/>
          <w:szCs w:val="24"/>
        </w:rPr>
        <w:t>Tasin</w:t>
      </w:r>
      <w:proofErr w:type="spellEnd"/>
      <w:r w:rsidRPr="00F5012D">
        <w:rPr>
          <w:b/>
          <w:sz w:val="24"/>
          <w:szCs w:val="24"/>
        </w:rPr>
        <w:t>,</w:t>
      </w:r>
      <w:r w:rsidRPr="00F5012D">
        <w:rPr>
          <w:b/>
          <w:spacing w:val="-14"/>
          <w:sz w:val="24"/>
          <w:szCs w:val="24"/>
        </w:rPr>
        <w:t xml:space="preserve"> </w:t>
      </w:r>
      <w:r w:rsidRPr="00F5012D">
        <w:rPr>
          <w:b/>
          <w:sz w:val="24"/>
          <w:szCs w:val="24"/>
        </w:rPr>
        <w:t>T.,</w:t>
      </w:r>
      <w:r w:rsidRPr="00F5012D">
        <w:rPr>
          <w:b/>
          <w:spacing w:val="-9"/>
          <w:sz w:val="24"/>
          <w:szCs w:val="24"/>
        </w:rPr>
        <w:t xml:space="preserve"> </w:t>
      </w:r>
      <w:r w:rsidRPr="00F5012D">
        <w:rPr>
          <w:b/>
          <w:sz w:val="24"/>
          <w:szCs w:val="24"/>
        </w:rPr>
        <w:t>Rana,</w:t>
      </w:r>
      <w:r w:rsidRPr="00F5012D">
        <w:rPr>
          <w:b/>
          <w:spacing w:val="-9"/>
          <w:sz w:val="24"/>
          <w:szCs w:val="24"/>
        </w:rPr>
        <w:t xml:space="preserve"> </w:t>
      </w:r>
      <w:r w:rsidRPr="00F5012D">
        <w:rPr>
          <w:b/>
          <w:sz w:val="24"/>
          <w:szCs w:val="24"/>
        </w:rPr>
        <w:t>S.,</w:t>
      </w:r>
      <w:r w:rsidRPr="00F5012D">
        <w:rPr>
          <w:b/>
          <w:spacing w:val="-9"/>
          <w:sz w:val="24"/>
          <w:szCs w:val="24"/>
        </w:rPr>
        <w:t xml:space="preserve"> </w:t>
      </w:r>
      <w:r w:rsidRPr="00F5012D">
        <w:rPr>
          <w:b/>
          <w:sz w:val="24"/>
          <w:szCs w:val="24"/>
        </w:rPr>
        <w:t>Abdullah</w:t>
      </w:r>
      <w:r w:rsidRPr="00F5012D">
        <w:rPr>
          <w:b/>
          <w:spacing w:val="-11"/>
          <w:sz w:val="24"/>
          <w:szCs w:val="24"/>
        </w:rPr>
        <w:t xml:space="preserve"> </w:t>
      </w:r>
      <w:r w:rsidRPr="00F5012D">
        <w:rPr>
          <w:b/>
          <w:sz w:val="24"/>
          <w:szCs w:val="24"/>
        </w:rPr>
        <w:t>Khan,</w:t>
      </w:r>
      <w:r w:rsidRPr="00F5012D">
        <w:rPr>
          <w:b/>
          <w:spacing w:val="-2"/>
          <w:sz w:val="24"/>
          <w:szCs w:val="24"/>
        </w:rPr>
        <w:t xml:space="preserve"> </w:t>
      </w:r>
      <w:r w:rsidRPr="00F5012D">
        <w:rPr>
          <w:b/>
          <w:sz w:val="24"/>
          <w:szCs w:val="24"/>
        </w:rPr>
        <w:t>R.</w:t>
      </w:r>
      <w:r w:rsidRPr="00F5012D">
        <w:rPr>
          <w:b/>
          <w:spacing w:val="-10"/>
          <w:sz w:val="24"/>
          <w:szCs w:val="24"/>
        </w:rPr>
        <w:t xml:space="preserve"> </w:t>
      </w:r>
      <w:r w:rsidRPr="00F5012D">
        <w:rPr>
          <w:b/>
          <w:sz w:val="24"/>
          <w:szCs w:val="24"/>
        </w:rPr>
        <w:t>N.,</w:t>
      </w:r>
      <w:r w:rsidRPr="00F5012D">
        <w:rPr>
          <w:b/>
          <w:spacing w:val="-9"/>
          <w:sz w:val="24"/>
          <w:szCs w:val="24"/>
        </w:rPr>
        <w:t xml:space="preserve"> </w:t>
      </w:r>
      <w:r w:rsidRPr="00F5012D">
        <w:rPr>
          <w:b/>
          <w:sz w:val="24"/>
          <w:szCs w:val="24"/>
        </w:rPr>
        <w:t xml:space="preserve">and </w:t>
      </w:r>
      <w:proofErr w:type="spellStart"/>
      <w:r w:rsidRPr="00F5012D">
        <w:rPr>
          <w:b/>
          <w:sz w:val="24"/>
          <w:szCs w:val="24"/>
        </w:rPr>
        <w:t>Hossen</w:t>
      </w:r>
      <w:proofErr w:type="spellEnd"/>
      <w:r w:rsidRPr="00F5012D">
        <w:rPr>
          <w:b/>
          <w:sz w:val="24"/>
          <w:szCs w:val="24"/>
        </w:rPr>
        <w:t>,</w:t>
      </w:r>
      <w:r w:rsidRPr="00F5012D">
        <w:rPr>
          <w:b/>
          <w:spacing w:val="-15"/>
          <w:sz w:val="24"/>
          <w:szCs w:val="24"/>
        </w:rPr>
        <w:t xml:space="preserve"> </w:t>
      </w:r>
      <w:r w:rsidRPr="00F5012D">
        <w:rPr>
          <w:b/>
          <w:sz w:val="24"/>
          <w:szCs w:val="24"/>
        </w:rPr>
        <w:t>K.</w:t>
      </w:r>
      <w:r w:rsidRPr="00F5012D">
        <w:rPr>
          <w:b/>
          <w:spacing w:val="-15"/>
          <w:sz w:val="24"/>
          <w:szCs w:val="24"/>
        </w:rPr>
        <w:t xml:space="preserve"> </w:t>
      </w:r>
      <w:r w:rsidRPr="00F5012D">
        <w:rPr>
          <w:b/>
          <w:sz w:val="24"/>
          <w:szCs w:val="24"/>
        </w:rPr>
        <w:t>(2023).</w:t>
      </w:r>
      <w:r w:rsidRPr="00F5012D">
        <w:rPr>
          <w:b/>
          <w:spacing w:val="-15"/>
          <w:sz w:val="24"/>
          <w:szCs w:val="24"/>
        </w:rPr>
        <w:t xml:space="preserve"> </w:t>
      </w:r>
      <w:r w:rsidRPr="00F5012D">
        <w:rPr>
          <w:sz w:val="24"/>
          <w:szCs w:val="24"/>
        </w:rPr>
        <w:t>Growth</w:t>
      </w:r>
      <w:r w:rsidRPr="00F5012D">
        <w:rPr>
          <w:spacing w:val="-15"/>
          <w:sz w:val="24"/>
          <w:szCs w:val="24"/>
        </w:rPr>
        <w:t xml:space="preserve"> </w:t>
      </w:r>
      <w:r w:rsidRPr="00F5012D">
        <w:rPr>
          <w:sz w:val="24"/>
          <w:szCs w:val="24"/>
        </w:rPr>
        <w:t>and</w:t>
      </w:r>
      <w:r w:rsidRPr="00F5012D">
        <w:rPr>
          <w:spacing w:val="-15"/>
          <w:sz w:val="24"/>
          <w:szCs w:val="24"/>
        </w:rPr>
        <w:t xml:space="preserve"> </w:t>
      </w:r>
      <w:r w:rsidRPr="00F5012D">
        <w:rPr>
          <w:sz w:val="24"/>
          <w:szCs w:val="24"/>
        </w:rPr>
        <w:t>yield</w:t>
      </w:r>
      <w:r w:rsidRPr="00F5012D">
        <w:rPr>
          <w:spacing w:val="-15"/>
          <w:sz w:val="24"/>
          <w:szCs w:val="24"/>
        </w:rPr>
        <w:t xml:space="preserve"> </w:t>
      </w:r>
      <w:r w:rsidRPr="00F5012D">
        <w:rPr>
          <w:sz w:val="24"/>
          <w:szCs w:val="24"/>
        </w:rPr>
        <w:t>performance</w:t>
      </w:r>
      <w:r w:rsidRPr="00F5012D">
        <w:rPr>
          <w:spacing w:val="-15"/>
          <w:sz w:val="24"/>
          <w:szCs w:val="24"/>
        </w:rPr>
        <w:t xml:space="preserve"> </w:t>
      </w:r>
      <w:r w:rsidRPr="00F5012D">
        <w:rPr>
          <w:sz w:val="24"/>
          <w:szCs w:val="24"/>
        </w:rPr>
        <w:t>of</w:t>
      </w:r>
      <w:r w:rsidRPr="00F5012D">
        <w:rPr>
          <w:spacing w:val="-15"/>
          <w:sz w:val="24"/>
          <w:szCs w:val="24"/>
        </w:rPr>
        <w:t xml:space="preserve"> </w:t>
      </w:r>
      <w:r w:rsidRPr="00F5012D">
        <w:rPr>
          <w:sz w:val="24"/>
          <w:szCs w:val="24"/>
        </w:rPr>
        <w:t>Sponge</w:t>
      </w:r>
      <w:r w:rsidRPr="00F5012D">
        <w:rPr>
          <w:spacing w:val="-15"/>
          <w:sz w:val="24"/>
          <w:szCs w:val="24"/>
        </w:rPr>
        <w:t xml:space="preserve"> </w:t>
      </w:r>
      <w:r w:rsidRPr="00F5012D">
        <w:rPr>
          <w:sz w:val="24"/>
          <w:szCs w:val="24"/>
        </w:rPr>
        <w:t>Gourd</w:t>
      </w:r>
      <w:r w:rsidRPr="00F5012D">
        <w:rPr>
          <w:spacing w:val="-15"/>
          <w:sz w:val="24"/>
          <w:szCs w:val="24"/>
        </w:rPr>
        <w:t xml:space="preserve"> </w:t>
      </w:r>
      <w:r w:rsidRPr="00F5012D">
        <w:rPr>
          <w:sz w:val="24"/>
          <w:szCs w:val="24"/>
        </w:rPr>
        <w:t>(</w:t>
      </w:r>
      <w:proofErr w:type="spellStart"/>
      <w:r w:rsidRPr="00F5012D">
        <w:rPr>
          <w:i/>
          <w:sz w:val="24"/>
          <w:szCs w:val="24"/>
        </w:rPr>
        <w:t>Luffa</w:t>
      </w:r>
      <w:proofErr w:type="spellEnd"/>
      <w:r w:rsidRPr="00F5012D">
        <w:rPr>
          <w:i/>
          <w:spacing w:val="-15"/>
          <w:sz w:val="24"/>
          <w:szCs w:val="24"/>
        </w:rPr>
        <w:t xml:space="preserve"> </w:t>
      </w:r>
      <w:proofErr w:type="spellStart"/>
      <w:r w:rsidRPr="00F5012D">
        <w:rPr>
          <w:i/>
          <w:sz w:val="24"/>
          <w:szCs w:val="24"/>
        </w:rPr>
        <w:t>cylindrica</w:t>
      </w:r>
      <w:proofErr w:type="spellEnd"/>
      <w:r w:rsidRPr="00F5012D">
        <w:rPr>
          <w:sz w:val="24"/>
          <w:szCs w:val="24"/>
        </w:rPr>
        <w:t>) under</w:t>
      </w:r>
      <w:r w:rsidRPr="00F5012D">
        <w:rPr>
          <w:spacing w:val="-1"/>
          <w:sz w:val="24"/>
          <w:szCs w:val="24"/>
        </w:rPr>
        <w:t xml:space="preserve"> </w:t>
      </w:r>
      <w:r w:rsidRPr="00F5012D">
        <w:rPr>
          <w:sz w:val="24"/>
          <w:szCs w:val="24"/>
        </w:rPr>
        <w:t>different doses</w:t>
      </w:r>
      <w:r w:rsidRPr="00F5012D">
        <w:rPr>
          <w:spacing w:val="-4"/>
          <w:sz w:val="24"/>
          <w:szCs w:val="24"/>
        </w:rPr>
        <w:t xml:space="preserve"> </w:t>
      </w:r>
      <w:r w:rsidRPr="00F5012D">
        <w:rPr>
          <w:sz w:val="24"/>
          <w:szCs w:val="24"/>
        </w:rPr>
        <w:t>of</w:t>
      </w:r>
      <w:r w:rsidRPr="00F5012D">
        <w:rPr>
          <w:spacing w:val="-5"/>
          <w:sz w:val="24"/>
          <w:szCs w:val="24"/>
        </w:rPr>
        <w:t xml:space="preserve"> </w:t>
      </w:r>
      <w:r w:rsidRPr="00F5012D">
        <w:rPr>
          <w:sz w:val="24"/>
          <w:szCs w:val="24"/>
        </w:rPr>
        <w:t>nitrogen</w:t>
      </w:r>
      <w:r w:rsidRPr="00F5012D">
        <w:rPr>
          <w:spacing w:val="-2"/>
          <w:sz w:val="24"/>
          <w:szCs w:val="24"/>
        </w:rPr>
        <w:t xml:space="preserve"> </w:t>
      </w:r>
      <w:r w:rsidRPr="00F5012D">
        <w:rPr>
          <w:sz w:val="24"/>
          <w:szCs w:val="24"/>
        </w:rPr>
        <w:t xml:space="preserve">fertilizer. </w:t>
      </w:r>
      <w:r w:rsidRPr="00F5012D">
        <w:rPr>
          <w:i/>
          <w:sz w:val="24"/>
          <w:szCs w:val="24"/>
        </w:rPr>
        <w:t>Journal</w:t>
      </w:r>
      <w:r w:rsidRPr="00F5012D">
        <w:rPr>
          <w:i/>
          <w:spacing w:val="-2"/>
          <w:sz w:val="24"/>
          <w:szCs w:val="24"/>
        </w:rPr>
        <w:t xml:space="preserve"> </w:t>
      </w:r>
      <w:r w:rsidRPr="00F5012D">
        <w:rPr>
          <w:i/>
          <w:sz w:val="24"/>
          <w:szCs w:val="24"/>
        </w:rPr>
        <w:t>of Plant</w:t>
      </w:r>
      <w:r w:rsidRPr="00F5012D">
        <w:rPr>
          <w:i/>
          <w:spacing w:val="-2"/>
          <w:sz w:val="24"/>
          <w:szCs w:val="24"/>
        </w:rPr>
        <w:t xml:space="preserve"> </w:t>
      </w:r>
      <w:r w:rsidRPr="00F5012D">
        <w:rPr>
          <w:i/>
          <w:sz w:val="24"/>
          <w:szCs w:val="24"/>
        </w:rPr>
        <w:t>Stress</w:t>
      </w:r>
      <w:r w:rsidRPr="00F5012D">
        <w:rPr>
          <w:i/>
          <w:spacing w:val="-4"/>
          <w:sz w:val="24"/>
          <w:szCs w:val="24"/>
        </w:rPr>
        <w:t xml:space="preserve"> </w:t>
      </w:r>
      <w:r w:rsidRPr="00F5012D">
        <w:rPr>
          <w:i/>
          <w:sz w:val="24"/>
          <w:szCs w:val="24"/>
        </w:rPr>
        <w:t xml:space="preserve">Physiology. </w:t>
      </w:r>
      <w:r w:rsidRPr="00F5012D">
        <w:rPr>
          <w:b/>
          <w:sz w:val="24"/>
          <w:szCs w:val="24"/>
        </w:rPr>
        <w:t>9</w:t>
      </w:r>
      <w:r w:rsidRPr="00F5012D">
        <w:rPr>
          <w:sz w:val="24"/>
          <w:szCs w:val="24"/>
        </w:rPr>
        <w:t>:</w:t>
      </w:r>
      <w:r w:rsidRPr="00F5012D">
        <w:rPr>
          <w:spacing w:val="-2"/>
          <w:sz w:val="24"/>
          <w:szCs w:val="24"/>
        </w:rPr>
        <w:t xml:space="preserve"> </w:t>
      </w:r>
      <w:r w:rsidRPr="00F5012D">
        <w:rPr>
          <w:sz w:val="24"/>
          <w:szCs w:val="24"/>
        </w:rPr>
        <w:t xml:space="preserve">44- </w:t>
      </w:r>
      <w:r w:rsidRPr="00F5012D">
        <w:rPr>
          <w:spacing w:val="-4"/>
          <w:sz w:val="24"/>
          <w:szCs w:val="24"/>
        </w:rPr>
        <w:t>47.</w:t>
      </w:r>
    </w:p>
    <w:p w14:paraId="1B0B8996" w14:textId="77777777" w:rsidR="001A020F" w:rsidRPr="00F5012D" w:rsidRDefault="00D9532C">
      <w:pPr>
        <w:spacing w:before="235" w:line="362" w:lineRule="auto"/>
        <w:ind w:left="841" w:right="327" w:hanging="721"/>
        <w:jc w:val="both"/>
        <w:rPr>
          <w:sz w:val="24"/>
          <w:szCs w:val="24"/>
        </w:rPr>
      </w:pPr>
      <w:proofErr w:type="spellStart"/>
      <w:r w:rsidRPr="00F5012D">
        <w:rPr>
          <w:b/>
          <w:sz w:val="24"/>
          <w:szCs w:val="24"/>
        </w:rPr>
        <w:t>Modak</w:t>
      </w:r>
      <w:proofErr w:type="spellEnd"/>
      <w:r w:rsidRPr="00F5012D">
        <w:rPr>
          <w:b/>
          <w:sz w:val="24"/>
          <w:szCs w:val="24"/>
        </w:rPr>
        <w:t>,</w:t>
      </w:r>
      <w:r w:rsidRPr="00F5012D">
        <w:rPr>
          <w:b/>
          <w:spacing w:val="-15"/>
          <w:sz w:val="24"/>
          <w:szCs w:val="24"/>
        </w:rPr>
        <w:t xml:space="preserve"> </w:t>
      </w:r>
      <w:r w:rsidRPr="00F5012D">
        <w:rPr>
          <w:b/>
          <w:sz w:val="24"/>
          <w:szCs w:val="24"/>
        </w:rPr>
        <w:t>R.</w:t>
      </w:r>
      <w:r w:rsidRPr="00F5012D">
        <w:rPr>
          <w:b/>
          <w:spacing w:val="-15"/>
          <w:sz w:val="24"/>
          <w:szCs w:val="24"/>
        </w:rPr>
        <w:t xml:space="preserve"> </w:t>
      </w:r>
      <w:r w:rsidRPr="00F5012D">
        <w:rPr>
          <w:b/>
          <w:sz w:val="24"/>
          <w:szCs w:val="24"/>
        </w:rPr>
        <w:t>M.,</w:t>
      </w:r>
      <w:r w:rsidRPr="00F5012D">
        <w:rPr>
          <w:b/>
          <w:spacing w:val="-15"/>
          <w:sz w:val="24"/>
          <w:szCs w:val="24"/>
        </w:rPr>
        <w:t xml:space="preserve"> </w:t>
      </w:r>
      <w:proofErr w:type="spellStart"/>
      <w:r w:rsidRPr="00F5012D">
        <w:rPr>
          <w:b/>
          <w:sz w:val="24"/>
          <w:szCs w:val="24"/>
        </w:rPr>
        <w:t>Wagh</w:t>
      </w:r>
      <w:proofErr w:type="spellEnd"/>
      <w:r w:rsidRPr="00F5012D">
        <w:rPr>
          <w:b/>
          <w:sz w:val="24"/>
          <w:szCs w:val="24"/>
        </w:rPr>
        <w:t>,</w:t>
      </w:r>
      <w:r w:rsidRPr="00F5012D">
        <w:rPr>
          <w:b/>
          <w:spacing w:val="-15"/>
          <w:sz w:val="24"/>
          <w:szCs w:val="24"/>
        </w:rPr>
        <w:t xml:space="preserve"> </w:t>
      </w:r>
      <w:r w:rsidRPr="00F5012D">
        <w:rPr>
          <w:b/>
          <w:sz w:val="24"/>
          <w:szCs w:val="24"/>
        </w:rPr>
        <w:t>A.</w:t>
      </w:r>
      <w:r w:rsidRPr="00F5012D">
        <w:rPr>
          <w:b/>
          <w:spacing w:val="-15"/>
          <w:sz w:val="24"/>
          <w:szCs w:val="24"/>
        </w:rPr>
        <w:t xml:space="preserve"> </w:t>
      </w:r>
      <w:r w:rsidRPr="00F5012D">
        <w:rPr>
          <w:b/>
          <w:sz w:val="24"/>
          <w:szCs w:val="24"/>
        </w:rPr>
        <w:t>P.,</w:t>
      </w:r>
      <w:r w:rsidRPr="00F5012D">
        <w:rPr>
          <w:b/>
          <w:spacing w:val="-15"/>
          <w:sz w:val="24"/>
          <w:szCs w:val="24"/>
        </w:rPr>
        <w:t xml:space="preserve"> </w:t>
      </w:r>
      <w:proofErr w:type="spellStart"/>
      <w:r w:rsidRPr="00F5012D">
        <w:rPr>
          <w:b/>
          <w:sz w:val="24"/>
          <w:szCs w:val="24"/>
        </w:rPr>
        <w:t>Jadhao</w:t>
      </w:r>
      <w:proofErr w:type="spellEnd"/>
      <w:r w:rsidRPr="00F5012D">
        <w:rPr>
          <w:b/>
          <w:sz w:val="24"/>
          <w:szCs w:val="24"/>
        </w:rPr>
        <w:t>,</w:t>
      </w:r>
      <w:r w:rsidRPr="00F5012D">
        <w:rPr>
          <w:b/>
          <w:spacing w:val="-15"/>
          <w:sz w:val="24"/>
          <w:szCs w:val="24"/>
        </w:rPr>
        <w:t xml:space="preserve"> </w:t>
      </w:r>
      <w:r w:rsidRPr="00F5012D">
        <w:rPr>
          <w:b/>
          <w:sz w:val="24"/>
          <w:szCs w:val="24"/>
        </w:rPr>
        <w:t>J.</w:t>
      </w:r>
      <w:r w:rsidRPr="00F5012D">
        <w:rPr>
          <w:b/>
          <w:spacing w:val="-15"/>
          <w:sz w:val="24"/>
          <w:szCs w:val="24"/>
        </w:rPr>
        <w:t xml:space="preserve"> </w:t>
      </w:r>
      <w:r w:rsidRPr="00F5012D">
        <w:rPr>
          <w:b/>
          <w:sz w:val="24"/>
          <w:szCs w:val="24"/>
        </w:rPr>
        <w:t>G.,</w:t>
      </w:r>
      <w:r w:rsidRPr="00F5012D">
        <w:rPr>
          <w:b/>
          <w:spacing w:val="-14"/>
          <w:sz w:val="24"/>
          <w:szCs w:val="24"/>
        </w:rPr>
        <w:t xml:space="preserve"> </w:t>
      </w:r>
      <w:proofErr w:type="spellStart"/>
      <w:r w:rsidRPr="00F5012D">
        <w:rPr>
          <w:b/>
          <w:sz w:val="24"/>
          <w:szCs w:val="24"/>
        </w:rPr>
        <w:t>Tayade</w:t>
      </w:r>
      <w:proofErr w:type="spellEnd"/>
      <w:r w:rsidRPr="00F5012D">
        <w:rPr>
          <w:b/>
          <w:sz w:val="24"/>
          <w:szCs w:val="24"/>
        </w:rPr>
        <w:t>,</w:t>
      </w:r>
      <w:r w:rsidRPr="00F5012D">
        <w:rPr>
          <w:b/>
          <w:spacing w:val="-14"/>
          <w:sz w:val="24"/>
          <w:szCs w:val="24"/>
        </w:rPr>
        <w:t xml:space="preserve"> </w:t>
      </w:r>
      <w:r w:rsidRPr="00F5012D">
        <w:rPr>
          <w:b/>
          <w:sz w:val="24"/>
          <w:szCs w:val="24"/>
        </w:rPr>
        <w:t>V.</w:t>
      </w:r>
      <w:r w:rsidRPr="00F5012D">
        <w:rPr>
          <w:b/>
          <w:spacing w:val="-15"/>
          <w:sz w:val="24"/>
          <w:szCs w:val="24"/>
        </w:rPr>
        <w:t xml:space="preserve"> </w:t>
      </w:r>
      <w:r w:rsidRPr="00F5012D">
        <w:rPr>
          <w:b/>
          <w:sz w:val="24"/>
          <w:szCs w:val="24"/>
        </w:rPr>
        <w:t>D.,</w:t>
      </w:r>
      <w:r w:rsidRPr="00F5012D">
        <w:rPr>
          <w:b/>
          <w:spacing w:val="-14"/>
          <w:sz w:val="24"/>
          <w:szCs w:val="24"/>
        </w:rPr>
        <w:t xml:space="preserve"> </w:t>
      </w:r>
      <w:r w:rsidRPr="00F5012D">
        <w:rPr>
          <w:b/>
          <w:sz w:val="24"/>
          <w:szCs w:val="24"/>
        </w:rPr>
        <w:t>and</w:t>
      </w:r>
      <w:r w:rsidRPr="00F5012D">
        <w:rPr>
          <w:b/>
          <w:spacing w:val="-15"/>
          <w:sz w:val="24"/>
          <w:szCs w:val="24"/>
        </w:rPr>
        <w:t xml:space="preserve"> </w:t>
      </w:r>
      <w:proofErr w:type="spellStart"/>
      <w:r w:rsidRPr="00F5012D">
        <w:rPr>
          <w:b/>
          <w:sz w:val="24"/>
          <w:szCs w:val="24"/>
        </w:rPr>
        <w:t>Gedam</w:t>
      </w:r>
      <w:proofErr w:type="spellEnd"/>
      <w:r w:rsidRPr="00F5012D">
        <w:rPr>
          <w:b/>
          <w:sz w:val="24"/>
          <w:szCs w:val="24"/>
        </w:rPr>
        <w:t>,</w:t>
      </w:r>
      <w:r w:rsidRPr="00F5012D">
        <w:rPr>
          <w:b/>
          <w:spacing w:val="-14"/>
          <w:sz w:val="24"/>
          <w:szCs w:val="24"/>
        </w:rPr>
        <w:t xml:space="preserve"> </w:t>
      </w:r>
      <w:r w:rsidRPr="00F5012D">
        <w:rPr>
          <w:b/>
          <w:sz w:val="24"/>
          <w:szCs w:val="24"/>
        </w:rPr>
        <w:t>A.</w:t>
      </w:r>
      <w:r w:rsidRPr="00F5012D">
        <w:rPr>
          <w:b/>
          <w:spacing w:val="-14"/>
          <w:sz w:val="24"/>
          <w:szCs w:val="24"/>
        </w:rPr>
        <w:t xml:space="preserve"> </w:t>
      </w:r>
      <w:r w:rsidRPr="00F5012D">
        <w:rPr>
          <w:b/>
          <w:sz w:val="24"/>
          <w:szCs w:val="24"/>
        </w:rPr>
        <w:t>P.</w:t>
      </w:r>
      <w:r w:rsidRPr="00F5012D">
        <w:rPr>
          <w:b/>
          <w:spacing w:val="-14"/>
          <w:sz w:val="24"/>
          <w:szCs w:val="24"/>
        </w:rPr>
        <w:t xml:space="preserve"> </w:t>
      </w:r>
      <w:r w:rsidRPr="00F5012D">
        <w:rPr>
          <w:b/>
          <w:sz w:val="24"/>
          <w:szCs w:val="24"/>
        </w:rPr>
        <w:t>(2021).</w:t>
      </w:r>
      <w:r w:rsidRPr="00F5012D">
        <w:rPr>
          <w:b/>
          <w:spacing w:val="-15"/>
          <w:sz w:val="24"/>
          <w:szCs w:val="24"/>
        </w:rPr>
        <w:t xml:space="preserve"> </w:t>
      </w:r>
      <w:r w:rsidRPr="00F5012D">
        <w:rPr>
          <w:sz w:val="24"/>
          <w:szCs w:val="24"/>
        </w:rPr>
        <w:t>Effect of</w:t>
      </w:r>
      <w:r w:rsidRPr="00F5012D">
        <w:rPr>
          <w:spacing w:val="-9"/>
          <w:sz w:val="24"/>
          <w:szCs w:val="24"/>
        </w:rPr>
        <w:t xml:space="preserve"> </w:t>
      </w:r>
      <w:r w:rsidRPr="00F5012D">
        <w:rPr>
          <w:sz w:val="24"/>
          <w:szCs w:val="24"/>
        </w:rPr>
        <w:t>different fertigation</w:t>
      </w:r>
      <w:r w:rsidRPr="00F5012D">
        <w:rPr>
          <w:spacing w:val="-2"/>
          <w:sz w:val="24"/>
          <w:szCs w:val="24"/>
        </w:rPr>
        <w:t xml:space="preserve"> </w:t>
      </w:r>
      <w:r w:rsidRPr="00F5012D">
        <w:rPr>
          <w:sz w:val="24"/>
          <w:szCs w:val="24"/>
        </w:rPr>
        <w:t>levels</w:t>
      </w:r>
      <w:r w:rsidRPr="00F5012D">
        <w:rPr>
          <w:spacing w:val="-3"/>
          <w:sz w:val="24"/>
          <w:szCs w:val="24"/>
        </w:rPr>
        <w:t xml:space="preserve"> </w:t>
      </w:r>
      <w:r w:rsidRPr="00F5012D">
        <w:rPr>
          <w:sz w:val="24"/>
          <w:szCs w:val="24"/>
        </w:rPr>
        <w:t>of</w:t>
      </w:r>
      <w:r w:rsidRPr="00F5012D">
        <w:rPr>
          <w:spacing w:val="-9"/>
          <w:sz w:val="24"/>
          <w:szCs w:val="24"/>
        </w:rPr>
        <w:t xml:space="preserve"> </w:t>
      </w:r>
      <w:r w:rsidRPr="00F5012D">
        <w:rPr>
          <w:sz w:val="24"/>
          <w:szCs w:val="24"/>
        </w:rPr>
        <w:t>nitrogen, phosphorus</w:t>
      </w:r>
      <w:r w:rsidRPr="00F5012D">
        <w:rPr>
          <w:spacing w:val="-3"/>
          <w:sz w:val="24"/>
          <w:szCs w:val="24"/>
        </w:rPr>
        <w:t xml:space="preserve"> </w:t>
      </w:r>
      <w:r w:rsidRPr="00F5012D">
        <w:rPr>
          <w:sz w:val="24"/>
          <w:szCs w:val="24"/>
        </w:rPr>
        <w:t>and</w:t>
      </w:r>
      <w:r w:rsidRPr="00F5012D">
        <w:rPr>
          <w:spacing w:val="-2"/>
          <w:sz w:val="24"/>
          <w:szCs w:val="24"/>
        </w:rPr>
        <w:t xml:space="preserve"> </w:t>
      </w:r>
      <w:r w:rsidRPr="00F5012D">
        <w:rPr>
          <w:sz w:val="24"/>
          <w:szCs w:val="24"/>
        </w:rPr>
        <w:t>potassium</w:t>
      </w:r>
      <w:r w:rsidRPr="00F5012D">
        <w:rPr>
          <w:spacing w:val="-10"/>
          <w:sz w:val="24"/>
          <w:szCs w:val="24"/>
        </w:rPr>
        <w:t xml:space="preserve"> </w:t>
      </w:r>
      <w:r w:rsidRPr="00F5012D">
        <w:rPr>
          <w:sz w:val="24"/>
          <w:szCs w:val="24"/>
        </w:rPr>
        <w:t>on</w:t>
      </w:r>
      <w:r w:rsidRPr="00F5012D">
        <w:rPr>
          <w:spacing w:val="-6"/>
          <w:sz w:val="24"/>
          <w:szCs w:val="24"/>
        </w:rPr>
        <w:t xml:space="preserve"> </w:t>
      </w:r>
      <w:r w:rsidRPr="00F5012D">
        <w:rPr>
          <w:sz w:val="24"/>
          <w:szCs w:val="24"/>
        </w:rPr>
        <w:t xml:space="preserve">growth, yield and quality of pumpkin. </w:t>
      </w:r>
      <w:r w:rsidRPr="00F5012D">
        <w:rPr>
          <w:i/>
          <w:sz w:val="24"/>
          <w:szCs w:val="24"/>
        </w:rPr>
        <w:t xml:space="preserve">The Pharma Innovation Journal. </w:t>
      </w:r>
      <w:r w:rsidRPr="00F5012D">
        <w:rPr>
          <w:b/>
          <w:sz w:val="24"/>
          <w:szCs w:val="24"/>
        </w:rPr>
        <w:t>10</w:t>
      </w:r>
      <w:r w:rsidRPr="00F5012D">
        <w:rPr>
          <w:sz w:val="24"/>
          <w:szCs w:val="24"/>
        </w:rPr>
        <w:t>(12): 272-275.</w:t>
      </w:r>
    </w:p>
    <w:p w14:paraId="24A9ECD3" w14:textId="77777777" w:rsidR="001A020F" w:rsidRPr="00F5012D" w:rsidRDefault="00D9532C">
      <w:pPr>
        <w:pStyle w:val="BodyText"/>
        <w:spacing w:before="234" w:line="360" w:lineRule="auto"/>
        <w:ind w:left="841" w:right="328" w:hanging="721"/>
        <w:jc w:val="both"/>
      </w:pPr>
      <w:r w:rsidRPr="00F5012D">
        <w:rPr>
          <w:b/>
        </w:rPr>
        <w:t xml:space="preserve">NHB, (2022). </w:t>
      </w:r>
      <w:r w:rsidRPr="00F5012D">
        <w:t>National Horticultural Board, Ministry of Agriculture and Farmers Welfare, Government of India, area production and productivity of vegetables in India (data second estimate) 2021-22. pp 141-216.</w:t>
      </w:r>
    </w:p>
    <w:p w14:paraId="25EF305F" w14:textId="77777777" w:rsidR="001A020F" w:rsidRPr="00F5012D" w:rsidRDefault="00D9532C">
      <w:pPr>
        <w:spacing w:before="122" w:line="360" w:lineRule="auto"/>
        <w:ind w:left="841" w:right="317" w:hanging="721"/>
        <w:jc w:val="both"/>
        <w:rPr>
          <w:sz w:val="24"/>
          <w:szCs w:val="24"/>
        </w:rPr>
      </w:pPr>
      <w:proofErr w:type="spellStart"/>
      <w:r w:rsidRPr="00F5012D">
        <w:rPr>
          <w:b/>
          <w:sz w:val="24"/>
          <w:szCs w:val="24"/>
        </w:rPr>
        <w:t>Orluchukwu</w:t>
      </w:r>
      <w:proofErr w:type="spellEnd"/>
      <w:r w:rsidRPr="00F5012D">
        <w:rPr>
          <w:b/>
          <w:sz w:val="24"/>
          <w:szCs w:val="24"/>
        </w:rPr>
        <w:t xml:space="preserve">, J. A., and </w:t>
      </w:r>
      <w:proofErr w:type="spellStart"/>
      <w:r w:rsidRPr="00F5012D">
        <w:rPr>
          <w:b/>
          <w:sz w:val="24"/>
          <w:szCs w:val="24"/>
        </w:rPr>
        <w:t>Amadi</w:t>
      </w:r>
      <w:proofErr w:type="spellEnd"/>
      <w:r w:rsidRPr="00F5012D">
        <w:rPr>
          <w:b/>
          <w:sz w:val="24"/>
          <w:szCs w:val="24"/>
        </w:rPr>
        <w:t xml:space="preserve">, Confidence. (2022). </w:t>
      </w:r>
      <w:r w:rsidRPr="00F5012D">
        <w:rPr>
          <w:sz w:val="24"/>
          <w:szCs w:val="24"/>
        </w:rPr>
        <w:t>Effect of organic and inorganic fertilizers on the growth and yield of cucumber (</w:t>
      </w:r>
      <w:r w:rsidRPr="00F5012D">
        <w:rPr>
          <w:i/>
          <w:sz w:val="24"/>
          <w:szCs w:val="24"/>
        </w:rPr>
        <w:t xml:space="preserve">Cucumis sativa </w:t>
      </w:r>
      <w:r w:rsidRPr="00F5012D">
        <w:rPr>
          <w:sz w:val="24"/>
          <w:szCs w:val="24"/>
        </w:rPr>
        <w:t xml:space="preserve">L.) in South-South Nigeria. </w:t>
      </w:r>
      <w:r w:rsidRPr="00F5012D">
        <w:rPr>
          <w:i/>
          <w:sz w:val="24"/>
          <w:szCs w:val="24"/>
        </w:rPr>
        <w:t xml:space="preserve">International Journal of Agricultural Policy and Research, </w:t>
      </w:r>
      <w:r w:rsidRPr="00F5012D">
        <w:rPr>
          <w:b/>
          <w:sz w:val="24"/>
          <w:szCs w:val="24"/>
        </w:rPr>
        <w:t>10</w:t>
      </w:r>
      <w:r w:rsidRPr="00F5012D">
        <w:rPr>
          <w:sz w:val="24"/>
          <w:szCs w:val="24"/>
        </w:rPr>
        <w:t>(2): 31-37.</w:t>
      </w:r>
    </w:p>
    <w:p w14:paraId="641F7E8E" w14:textId="77777777" w:rsidR="001A020F" w:rsidRPr="00F5012D" w:rsidRDefault="00D9532C">
      <w:pPr>
        <w:spacing w:before="241" w:line="360" w:lineRule="auto"/>
        <w:ind w:left="841" w:right="323" w:hanging="721"/>
        <w:jc w:val="both"/>
        <w:rPr>
          <w:sz w:val="24"/>
          <w:szCs w:val="24"/>
        </w:rPr>
      </w:pPr>
      <w:r w:rsidRPr="00F5012D">
        <w:rPr>
          <w:b/>
          <w:sz w:val="24"/>
          <w:szCs w:val="24"/>
        </w:rPr>
        <w:t xml:space="preserve">Raja, G., &amp; Singh, S. (2022). </w:t>
      </w:r>
      <w:r w:rsidRPr="00F5012D">
        <w:rPr>
          <w:sz w:val="24"/>
          <w:szCs w:val="24"/>
        </w:rPr>
        <w:t xml:space="preserve">Effect of nitrogen and </w:t>
      </w:r>
      <w:proofErr w:type="spellStart"/>
      <w:r w:rsidRPr="00F5012D">
        <w:rPr>
          <w:sz w:val="24"/>
          <w:szCs w:val="24"/>
        </w:rPr>
        <w:t>panchagavya</w:t>
      </w:r>
      <w:proofErr w:type="spellEnd"/>
      <w:r w:rsidRPr="00F5012D">
        <w:rPr>
          <w:sz w:val="24"/>
          <w:szCs w:val="24"/>
        </w:rPr>
        <w:t xml:space="preserve"> on growth and yield of 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r w:rsidRPr="00F5012D">
        <w:rPr>
          <w:i/>
          <w:sz w:val="24"/>
          <w:szCs w:val="24"/>
        </w:rPr>
        <w:t xml:space="preserve">The Pharma Innovation Journal. </w:t>
      </w:r>
      <w:r w:rsidRPr="00F5012D">
        <w:rPr>
          <w:b/>
          <w:sz w:val="24"/>
          <w:szCs w:val="24"/>
        </w:rPr>
        <w:t>11</w:t>
      </w:r>
      <w:r w:rsidRPr="00F5012D">
        <w:rPr>
          <w:sz w:val="24"/>
          <w:szCs w:val="24"/>
        </w:rPr>
        <w:t>(3): 2357-2360.</w:t>
      </w:r>
    </w:p>
    <w:p w14:paraId="6B5076E8" w14:textId="77777777" w:rsidR="001A020F" w:rsidRPr="00F5012D" w:rsidRDefault="00D9532C">
      <w:pPr>
        <w:spacing w:before="66" w:line="360" w:lineRule="auto"/>
        <w:ind w:left="841" w:right="322" w:hanging="721"/>
        <w:jc w:val="both"/>
        <w:rPr>
          <w:sz w:val="24"/>
          <w:szCs w:val="24"/>
        </w:rPr>
      </w:pPr>
      <w:r w:rsidRPr="00F5012D">
        <w:rPr>
          <w:b/>
          <w:sz w:val="24"/>
          <w:szCs w:val="24"/>
        </w:rPr>
        <w:t xml:space="preserve">Shahi, R., Atul, Y., Chandra, S. and </w:t>
      </w:r>
      <w:proofErr w:type="spellStart"/>
      <w:r w:rsidRPr="00F5012D">
        <w:rPr>
          <w:b/>
          <w:sz w:val="24"/>
          <w:szCs w:val="24"/>
        </w:rPr>
        <w:t>Satendra</w:t>
      </w:r>
      <w:proofErr w:type="spellEnd"/>
      <w:r w:rsidRPr="00F5012D">
        <w:rPr>
          <w:b/>
          <w:sz w:val="24"/>
          <w:szCs w:val="24"/>
        </w:rPr>
        <w:t xml:space="preserve">, K. (2021). </w:t>
      </w:r>
      <w:r w:rsidRPr="00F5012D">
        <w:rPr>
          <w:sz w:val="24"/>
          <w:szCs w:val="24"/>
        </w:rPr>
        <w:t xml:space="preserve">Effect of Different Doses of Nitrogen on Growth and Yield of </w:t>
      </w:r>
      <w:proofErr w:type="spellStart"/>
      <w:r w:rsidRPr="00F5012D">
        <w:rPr>
          <w:sz w:val="24"/>
          <w:szCs w:val="24"/>
        </w:rPr>
        <w:t>Brinjal</w:t>
      </w:r>
      <w:proofErr w:type="spellEnd"/>
      <w:r w:rsidRPr="00F5012D">
        <w:rPr>
          <w:sz w:val="24"/>
          <w:szCs w:val="24"/>
        </w:rPr>
        <w:t xml:space="preserve"> (</w:t>
      </w:r>
      <w:proofErr w:type="spellStart"/>
      <w:r w:rsidRPr="00F5012D">
        <w:rPr>
          <w:i/>
          <w:sz w:val="24"/>
          <w:szCs w:val="24"/>
        </w:rPr>
        <w:t>Solanum</w:t>
      </w:r>
      <w:proofErr w:type="spellEnd"/>
      <w:r w:rsidRPr="00F5012D">
        <w:rPr>
          <w:i/>
          <w:sz w:val="24"/>
          <w:szCs w:val="24"/>
        </w:rPr>
        <w:t xml:space="preserve"> </w:t>
      </w:r>
      <w:proofErr w:type="spellStart"/>
      <w:r w:rsidRPr="00F5012D">
        <w:rPr>
          <w:i/>
          <w:sz w:val="24"/>
          <w:szCs w:val="24"/>
        </w:rPr>
        <w:t>melongena</w:t>
      </w:r>
      <w:proofErr w:type="spellEnd"/>
      <w:r w:rsidRPr="00F5012D">
        <w:rPr>
          <w:i/>
          <w:sz w:val="24"/>
          <w:szCs w:val="24"/>
        </w:rPr>
        <w:t xml:space="preserve"> </w:t>
      </w:r>
      <w:r w:rsidRPr="00F5012D">
        <w:rPr>
          <w:sz w:val="24"/>
          <w:szCs w:val="24"/>
        </w:rPr>
        <w:t xml:space="preserve">L.) Cv. </w:t>
      </w:r>
      <w:proofErr w:type="spellStart"/>
      <w:r w:rsidRPr="00F5012D">
        <w:rPr>
          <w:sz w:val="24"/>
          <w:szCs w:val="24"/>
        </w:rPr>
        <w:t>Pusa</w:t>
      </w:r>
      <w:proofErr w:type="spellEnd"/>
      <w:r w:rsidRPr="00F5012D">
        <w:rPr>
          <w:sz w:val="24"/>
          <w:szCs w:val="24"/>
        </w:rPr>
        <w:t xml:space="preserve"> Purple </w:t>
      </w:r>
      <w:r w:rsidRPr="00F5012D">
        <w:rPr>
          <w:sz w:val="24"/>
          <w:szCs w:val="24"/>
        </w:rPr>
        <w:lastRenderedPageBreak/>
        <w:t xml:space="preserve">Long Kanpur, India. </w:t>
      </w:r>
      <w:r w:rsidRPr="00F5012D">
        <w:rPr>
          <w:i/>
          <w:sz w:val="24"/>
          <w:szCs w:val="24"/>
        </w:rPr>
        <w:t>The Pharma Innovation Journal</w:t>
      </w:r>
      <w:r w:rsidRPr="00F5012D">
        <w:rPr>
          <w:sz w:val="24"/>
          <w:szCs w:val="24"/>
        </w:rPr>
        <w:t xml:space="preserve">. </w:t>
      </w:r>
      <w:r w:rsidRPr="00F5012D">
        <w:rPr>
          <w:b/>
          <w:sz w:val="24"/>
          <w:szCs w:val="24"/>
        </w:rPr>
        <w:t>10</w:t>
      </w:r>
      <w:r w:rsidRPr="00F5012D">
        <w:rPr>
          <w:sz w:val="24"/>
          <w:szCs w:val="24"/>
        </w:rPr>
        <w:t>(9): 1228-1230.</w:t>
      </w:r>
    </w:p>
    <w:p w14:paraId="08EE9646" w14:textId="77777777" w:rsidR="001A020F" w:rsidRPr="00F5012D" w:rsidRDefault="00D9532C">
      <w:pPr>
        <w:spacing w:before="238" w:line="360" w:lineRule="auto"/>
        <w:ind w:left="841" w:right="324" w:hanging="721"/>
        <w:jc w:val="both"/>
        <w:rPr>
          <w:sz w:val="24"/>
          <w:szCs w:val="24"/>
        </w:rPr>
      </w:pPr>
      <w:proofErr w:type="spellStart"/>
      <w:r w:rsidRPr="00F5012D">
        <w:rPr>
          <w:b/>
          <w:sz w:val="24"/>
          <w:szCs w:val="24"/>
        </w:rPr>
        <w:t>Sharmin</w:t>
      </w:r>
      <w:proofErr w:type="spellEnd"/>
      <w:r w:rsidRPr="00F5012D">
        <w:rPr>
          <w:b/>
          <w:sz w:val="24"/>
          <w:szCs w:val="24"/>
        </w:rPr>
        <w:t xml:space="preserve">, S. and Rahman, L. (2019). </w:t>
      </w:r>
      <w:r w:rsidRPr="00F5012D">
        <w:rPr>
          <w:sz w:val="24"/>
          <w:szCs w:val="24"/>
        </w:rPr>
        <w:t xml:space="preserve">"Optimization of Nitrogen Requirement for Better Growth and Yield of </w:t>
      </w:r>
      <w:proofErr w:type="spellStart"/>
      <w:r w:rsidRPr="00F5012D">
        <w:rPr>
          <w:sz w:val="24"/>
          <w:szCs w:val="24"/>
        </w:rPr>
        <w:t>Brinjal</w:t>
      </w:r>
      <w:proofErr w:type="spellEnd"/>
      <w:r w:rsidRPr="00F5012D">
        <w:rPr>
          <w:sz w:val="24"/>
          <w:szCs w:val="24"/>
        </w:rPr>
        <w:t xml:space="preserve"> (</w:t>
      </w:r>
      <w:proofErr w:type="spellStart"/>
      <w:r w:rsidRPr="00F5012D">
        <w:rPr>
          <w:i/>
          <w:sz w:val="24"/>
          <w:szCs w:val="24"/>
        </w:rPr>
        <w:t>Solanum</w:t>
      </w:r>
      <w:proofErr w:type="spellEnd"/>
      <w:r w:rsidRPr="00F5012D">
        <w:rPr>
          <w:i/>
          <w:sz w:val="24"/>
          <w:szCs w:val="24"/>
        </w:rPr>
        <w:t xml:space="preserve"> </w:t>
      </w:r>
      <w:proofErr w:type="spellStart"/>
      <w:r w:rsidRPr="00F5012D">
        <w:rPr>
          <w:i/>
          <w:sz w:val="24"/>
          <w:szCs w:val="24"/>
        </w:rPr>
        <w:t>melongena</w:t>
      </w:r>
      <w:proofErr w:type="spellEnd"/>
      <w:r w:rsidRPr="00F5012D">
        <w:rPr>
          <w:i/>
          <w:sz w:val="24"/>
          <w:szCs w:val="24"/>
        </w:rPr>
        <w:t xml:space="preserve"> </w:t>
      </w:r>
      <w:r w:rsidRPr="00F5012D">
        <w:rPr>
          <w:sz w:val="24"/>
          <w:szCs w:val="24"/>
        </w:rPr>
        <w:t xml:space="preserve">L.)." </w:t>
      </w:r>
      <w:r w:rsidRPr="00F5012D">
        <w:rPr>
          <w:i/>
          <w:sz w:val="24"/>
          <w:szCs w:val="24"/>
        </w:rPr>
        <w:t xml:space="preserve">Archives of Agriculture and Environmental Science </w:t>
      </w:r>
      <w:r w:rsidRPr="00F5012D">
        <w:rPr>
          <w:b/>
          <w:sz w:val="24"/>
          <w:szCs w:val="24"/>
        </w:rPr>
        <w:t>4</w:t>
      </w:r>
      <w:r w:rsidRPr="00F5012D">
        <w:rPr>
          <w:sz w:val="24"/>
          <w:szCs w:val="24"/>
        </w:rPr>
        <w:t>(1): 33-38.</w:t>
      </w:r>
    </w:p>
    <w:p w14:paraId="4407B5CD" w14:textId="77777777" w:rsidR="001A020F" w:rsidRPr="00F5012D" w:rsidRDefault="00D9532C">
      <w:pPr>
        <w:spacing w:before="121" w:line="360" w:lineRule="auto"/>
        <w:ind w:left="841" w:right="317" w:hanging="721"/>
        <w:jc w:val="both"/>
        <w:rPr>
          <w:sz w:val="24"/>
          <w:szCs w:val="24"/>
        </w:rPr>
      </w:pPr>
      <w:r w:rsidRPr="00F5012D">
        <w:rPr>
          <w:b/>
          <w:sz w:val="24"/>
          <w:szCs w:val="24"/>
        </w:rPr>
        <w:t xml:space="preserve">Singh, A., Prasad, V. M., Bahadur, V., and </w:t>
      </w:r>
      <w:proofErr w:type="spellStart"/>
      <w:r w:rsidRPr="00F5012D">
        <w:rPr>
          <w:b/>
          <w:sz w:val="24"/>
          <w:szCs w:val="24"/>
        </w:rPr>
        <w:t>Topno</w:t>
      </w:r>
      <w:proofErr w:type="spellEnd"/>
      <w:r w:rsidRPr="00F5012D">
        <w:rPr>
          <w:b/>
          <w:sz w:val="24"/>
          <w:szCs w:val="24"/>
        </w:rPr>
        <w:t xml:space="preserve">, S. E. (2021). </w:t>
      </w:r>
      <w:r w:rsidRPr="00F5012D">
        <w:rPr>
          <w:sz w:val="24"/>
          <w:szCs w:val="24"/>
        </w:rPr>
        <w:t>Effect of organic and inorganic fertilizer on</w:t>
      </w:r>
      <w:r w:rsidRPr="00F5012D">
        <w:rPr>
          <w:spacing w:val="-2"/>
          <w:sz w:val="24"/>
          <w:szCs w:val="24"/>
        </w:rPr>
        <w:t xml:space="preserve"> </w:t>
      </w:r>
      <w:r w:rsidRPr="00F5012D">
        <w:rPr>
          <w:sz w:val="24"/>
          <w:szCs w:val="24"/>
        </w:rPr>
        <w:t>growth, yield and quality</w:t>
      </w:r>
      <w:r w:rsidRPr="00F5012D">
        <w:rPr>
          <w:spacing w:val="-7"/>
          <w:sz w:val="24"/>
          <w:szCs w:val="24"/>
        </w:rPr>
        <w:t xml:space="preserve"> </w:t>
      </w:r>
      <w:r w:rsidRPr="00F5012D">
        <w:rPr>
          <w:sz w:val="24"/>
          <w:szCs w:val="24"/>
        </w:rPr>
        <w:t>traits of</w:t>
      </w:r>
      <w:r w:rsidRPr="00F5012D">
        <w:rPr>
          <w:spacing w:val="-5"/>
          <w:sz w:val="24"/>
          <w:szCs w:val="24"/>
        </w:rPr>
        <w:t xml:space="preserve"> </w:t>
      </w:r>
      <w:r w:rsidRPr="00F5012D">
        <w:rPr>
          <w:sz w:val="24"/>
          <w:szCs w:val="24"/>
        </w:rPr>
        <w:t>cucumber (</w:t>
      </w:r>
      <w:proofErr w:type="spellStart"/>
      <w:r w:rsidRPr="00F5012D">
        <w:rPr>
          <w:i/>
          <w:sz w:val="24"/>
          <w:szCs w:val="24"/>
        </w:rPr>
        <w:t>Cucumis</w:t>
      </w:r>
      <w:proofErr w:type="spellEnd"/>
      <w:r w:rsidRPr="00F5012D">
        <w:rPr>
          <w:i/>
          <w:sz w:val="24"/>
          <w:szCs w:val="24"/>
        </w:rPr>
        <w:t xml:space="preserve"> </w:t>
      </w:r>
      <w:proofErr w:type="spellStart"/>
      <w:r w:rsidRPr="00F5012D">
        <w:rPr>
          <w:i/>
          <w:sz w:val="24"/>
          <w:szCs w:val="24"/>
        </w:rPr>
        <w:t>sativus</w:t>
      </w:r>
      <w:proofErr w:type="spellEnd"/>
      <w:r w:rsidRPr="00F5012D">
        <w:rPr>
          <w:sz w:val="24"/>
          <w:szCs w:val="24"/>
        </w:rPr>
        <w:t xml:space="preserve">) under </w:t>
      </w:r>
      <w:proofErr w:type="spellStart"/>
      <w:r w:rsidRPr="00F5012D">
        <w:rPr>
          <w:sz w:val="24"/>
          <w:szCs w:val="24"/>
        </w:rPr>
        <w:t>Prayagraj</w:t>
      </w:r>
      <w:proofErr w:type="spellEnd"/>
      <w:r w:rsidRPr="00F5012D">
        <w:rPr>
          <w:sz w:val="24"/>
          <w:szCs w:val="24"/>
        </w:rPr>
        <w:t xml:space="preserve"> Agro-climatic condition. </w:t>
      </w:r>
      <w:r w:rsidRPr="00F5012D">
        <w:rPr>
          <w:i/>
          <w:sz w:val="24"/>
          <w:szCs w:val="24"/>
        </w:rPr>
        <w:t xml:space="preserve">The Pharma Innovation Journal. </w:t>
      </w:r>
      <w:r w:rsidRPr="00F5012D">
        <w:rPr>
          <w:b/>
          <w:sz w:val="24"/>
          <w:szCs w:val="24"/>
        </w:rPr>
        <w:t>10</w:t>
      </w:r>
      <w:r w:rsidRPr="00F5012D">
        <w:rPr>
          <w:sz w:val="24"/>
          <w:szCs w:val="24"/>
        </w:rPr>
        <w:t xml:space="preserve">(7): </w:t>
      </w:r>
      <w:r w:rsidRPr="00F5012D">
        <w:rPr>
          <w:spacing w:val="-2"/>
          <w:sz w:val="24"/>
          <w:szCs w:val="24"/>
        </w:rPr>
        <w:t>1293-1296.</w:t>
      </w:r>
    </w:p>
    <w:p w14:paraId="76D6400D" w14:textId="77777777" w:rsidR="001A020F" w:rsidRPr="00F5012D" w:rsidRDefault="00D9532C">
      <w:pPr>
        <w:spacing w:before="246"/>
        <w:ind w:left="121"/>
        <w:rPr>
          <w:sz w:val="24"/>
          <w:szCs w:val="24"/>
        </w:rPr>
      </w:pPr>
      <w:r w:rsidRPr="00F5012D">
        <w:rPr>
          <w:b/>
          <w:sz w:val="24"/>
          <w:szCs w:val="24"/>
        </w:rPr>
        <w:t>Vavilov,</w:t>
      </w:r>
      <w:r w:rsidRPr="00F5012D">
        <w:rPr>
          <w:b/>
          <w:spacing w:val="3"/>
          <w:sz w:val="24"/>
          <w:szCs w:val="24"/>
        </w:rPr>
        <w:t xml:space="preserve"> </w:t>
      </w:r>
      <w:r w:rsidRPr="00F5012D">
        <w:rPr>
          <w:b/>
          <w:sz w:val="24"/>
          <w:szCs w:val="24"/>
        </w:rPr>
        <w:t>N.</w:t>
      </w:r>
      <w:r w:rsidRPr="00F5012D">
        <w:rPr>
          <w:b/>
          <w:spacing w:val="1"/>
          <w:sz w:val="24"/>
          <w:szCs w:val="24"/>
        </w:rPr>
        <w:t xml:space="preserve"> </w:t>
      </w:r>
      <w:r w:rsidRPr="00F5012D">
        <w:rPr>
          <w:b/>
          <w:sz w:val="24"/>
          <w:szCs w:val="24"/>
        </w:rPr>
        <w:t>I.</w:t>
      </w:r>
      <w:r w:rsidRPr="00F5012D">
        <w:rPr>
          <w:b/>
          <w:spacing w:val="1"/>
          <w:sz w:val="24"/>
          <w:szCs w:val="24"/>
        </w:rPr>
        <w:t xml:space="preserve"> </w:t>
      </w:r>
      <w:r w:rsidRPr="00F5012D">
        <w:rPr>
          <w:b/>
          <w:sz w:val="24"/>
          <w:szCs w:val="24"/>
        </w:rPr>
        <w:t>(1951)</w:t>
      </w:r>
      <w:r w:rsidRPr="00F5012D">
        <w:rPr>
          <w:b/>
          <w:spacing w:val="3"/>
          <w:sz w:val="24"/>
          <w:szCs w:val="24"/>
        </w:rPr>
        <w:t xml:space="preserve"> </w:t>
      </w:r>
      <w:r w:rsidRPr="00F5012D">
        <w:rPr>
          <w:sz w:val="24"/>
          <w:szCs w:val="24"/>
        </w:rPr>
        <w:t>Origin and</w:t>
      </w:r>
      <w:r w:rsidRPr="00F5012D">
        <w:rPr>
          <w:spacing w:val="2"/>
          <w:sz w:val="24"/>
          <w:szCs w:val="24"/>
        </w:rPr>
        <w:t xml:space="preserve"> </w:t>
      </w:r>
      <w:r w:rsidRPr="00F5012D">
        <w:rPr>
          <w:sz w:val="24"/>
          <w:szCs w:val="24"/>
        </w:rPr>
        <w:t>geography</w:t>
      </w:r>
      <w:r w:rsidRPr="00F5012D">
        <w:rPr>
          <w:spacing w:val="-5"/>
          <w:sz w:val="24"/>
          <w:szCs w:val="24"/>
        </w:rPr>
        <w:t xml:space="preserve"> </w:t>
      </w:r>
      <w:r w:rsidRPr="00F5012D">
        <w:rPr>
          <w:sz w:val="24"/>
          <w:szCs w:val="24"/>
        </w:rPr>
        <w:t>of</w:t>
      </w:r>
      <w:r w:rsidRPr="00F5012D">
        <w:rPr>
          <w:spacing w:val="-4"/>
          <w:sz w:val="24"/>
          <w:szCs w:val="24"/>
        </w:rPr>
        <w:t xml:space="preserve"> </w:t>
      </w:r>
      <w:r w:rsidRPr="00F5012D">
        <w:rPr>
          <w:sz w:val="24"/>
          <w:szCs w:val="24"/>
        </w:rPr>
        <w:t>cultivated</w:t>
      </w:r>
      <w:r w:rsidRPr="00F5012D">
        <w:rPr>
          <w:spacing w:val="3"/>
          <w:sz w:val="24"/>
          <w:szCs w:val="24"/>
        </w:rPr>
        <w:t xml:space="preserve"> </w:t>
      </w:r>
      <w:r w:rsidRPr="00F5012D">
        <w:rPr>
          <w:sz w:val="24"/>
          <w:szCs w:val="24"/>
        </w:rPr>
        <w:t>plants.</w:t>
      </w:r>
      <w:r w:rsidRPr="00F5012D">
        <w:rPr>
          <w:spacing w:val="12"/>
          <w:sz w:val="24"/>
          <w:szCs w:val="24"/>
        </w:rPr>
        <w:t xml:space="preserve"> </w:t>
      </w:r>
      <w:r w:rsidRPr="00F5012D">
        <w:rPr>
          <w:i/>
          <w:sz w:val="24"/>
          <w:szCs w:val="24"/>
        </w:rPr>
        <w:t>Archives</w:t>
      </w:r>
      <w:r w:rsidRPr="00F5012D">
        <w:rPr>
          <w:i/>
          <w:spacing w:val="1"/>
          <w:sz w:val="24"/>
          <w:szCs w:val="24"/>
        </w:rPr>
        <w:t xml:space="preserve"> </w:t>
      </w:r>
      <w:r w:rsidRPr="00F5012D">
        <w:rPr>
          <w:i/>
          <w:sz w:val="24"/>
          <w:szCs w:val="24"/>
        </w:rPr>
        <w:t>of</w:t>
      </w:r>
      <w:r w:rsidRPr="00F5012D">
        <w:rPr>
          <w:i/>
          <w:spacing w:val="4"/>
          <w:sz w:val="24"/>
          <w:szCs w:val="24"/>
        </w:rPr>
        <w:t xml:space="preserve"> </w:t>
      </w:r>
      <w:r w:rsidRPr="00F5012D">
        <w:rPr>
          <w:i/>
          <w:sz w:val="24"/>
          <w:szCs w:val="24"/>
        </w:rPr>
        <w:t>natural</w:t>
      </w:r>
      <w:r w:rsidRPr="00F5012D">
        <w:rPr>
          <w:i/>
          <w:spacing w:val="4"/>
          <w:sz w:val="24"/>
          <w:szCs w:val="24"/>
        </w:rPr>
        <w:t xml:space="preserve"> </w:t>
      </w:r>
      <w:r w:rsidRPr="00F5012D">
        <w:rPr>
          <w:i/>
          <w:spacing w:val="-2"/>
          <w:sz w:val="24"/>
          <w:szCs w:val="24"/>
        </w:rPr>
        <w:t>history</w:t>
      </w:r>
      <w:r w:rsidRPr="00F5012D">
        <w:rPr>
          <w:spacing w:val="-2"/>
          <w:sz w:val="24"/>
          <w:szCs w:val="24"/>
        </w:rPr>
        <w:t>,</w:t>
      </w:r>
    </w:p>
    <w:p w14:paraId="146436F9" w14:textId="77777777" w:rsidR="001A020F" w:rsidRPr="00F5012D" w:rsidRDefault="00D9532C">
      <w:pPr>
        <w:pStyle w:val="BodyText"/>
        <w:spacing w:before="132"/>
        <w:ind w:left="841"/>
      </w:pPr>
      <w:r w:rsidRPr="00F5012D">
        <w:rPr>
          <w:b/>
        </w:rPr>
        <w:t>21</w:t>
      </w:r>
      <w:r w:rsidRPr="00F5012D">
        <w:t>(1):</w:t>
      </w:r>
      <w:r w:rsidRPr="00F5012D">
        <w:rPr>
          <w:spacing w:val="2"/>
        </w:rPr>
        <w:t xml:space="preserve"> </w:t>
      </w:r>
      <w:r w:rsidRPr="00F5012D">
        <w:rPr>
          <w:spacing w:val="-4"/>
        </w:rPr>
        <w:t>142.</w:t>
      </w:r>
    </w:p>
    <w:p w14:paraId="074603BA" w14:textId="77777777" w:rsidR="000F21E1" w:rsidRPr="00F5012D" w:rsidRDefault="000F21E1">
      <w:pPr>
        <w:pStyle w:val="BodyText"/>
        <w:spacing w:before="100"/>
      </w:pPr>
    </w:p>
    <w:p w14:paraId="34C9B7EC" w14:textId="77777777" w:rsidR="001A020F" w:rsidRPr="00F5012D" w:rsidRDefault="00D9532C">
      <w:pPr>
        <w:spacing w:before="1" w:line="362" w:lineRule="auto"/>
        <w:ind w:left="841" w:right="325" w:hanging="721"/>
        <w:jc w:val="both"/>
        <w:rPr>
          <w:sz w:val="24"/>
          <w:szCs w:val="24"/>
        </w:rPr>
      </w:pPr>
      <w:r w:rsidRPr="00F5012D">
        <w:rPr>
          <w:b/>
          <w:sz w:val="24"/>
          <w:szCs w:val="24"/>
        </w:rPr>
        <w:t>Venkatesan, M.,</w:t>
      </w:r>
      <w:r w:rsidRPr="00F5012D">
        <w:rPr>
          <w:b/>
          <w:spacing w:val="-2"/>
          <w:sz w:val="24"/>
          <w:szCs w:val="24"/>
        </w:rPr>
        <w:t xml:space="preserve"> </w:t>
      </w:r>
      <w:r w:rsidRPr="00F5012D">
        <w:rPr>
          <w:b/>
          <w:sz w:val="24"/>
          <w:szCs w:val="24"/>
        </w:rPr>
        <w:t>Prakash, M. and</w:t>
      </w:r>
      <w:r w:rsidRPr="00F5012D">
        <w:rPr>
          <w:b/>
          <w:spacing w:val="-3"/>
          <w:sz w:val="24"/>
          <w:szCs w:val="24"/>
        </w:rPr>
        <w:t xml:space="preserve"> </w:t>
      </w:r>
      <w:r w:rsidRPr="00F5012D">
        <w:rPr>
          <w:b/>
          <w:sz w:val="24"/>
          <w:szCs w:val="24"/>
        </w:rPr>
        <w:t>Ganesan,</w:t>
      </w:r>
      <w:r w:rsidRPr="00F5012D">
        <w:rPr>
          <w:b/>
          <w:spacing w:val="-2"/>
          <w:sz w:val="24"/>
          <w:szCs w:val="24"/>
        </w:rPr>
        <w:t xml:space="preserve"> </w:t>
      </w:r>
      <w:r w:rsidRPr="00F5012D">
        <w:rPr>
          <w:b/>
          <w:sz w:val="24"/>
          <w:szCs w:val="24"/>
        </w:rPr>
        <w:t>J.</w:t>
      </w:r>
      <w:r w:rsidRPr="00F5012D">
        <w:rPr>
          <w:b/>
          <w:spacing w:val="-2"/>
          <w:sz w:val="24"/>
          <w:szCs w:val="24"/>
        </w:rPr>
        <w:t xml:space="preserve"> </w:t>
      </w:r>
      <w:r w:rsidRPr="00F5012D">
        <w:rPr>
          <w:b/>
          <w:sz w:val="24"/>
          <w:szCs w:val="24"/>
        </w:rPr>
        <w:t xml:space="preserve">(2003). </w:t>
      </w:r>
      <w:r w:rsidRPr="00F5012D">
        <w:rPr>
          <w:sz w:val="24"/>
          <w:szCs w:val="24"/>
        </w:rPr>
        <w:t>Genetic variability, heritability</w:t>
      </w:r>
      <w:r w:rsidRPr="00F5012D">
        <w:rPr>
          <w:spacing w:val="-8"/>
          <w:sz w:val="24"/>
          <w:szCs w:val="24"/>
        </w:rPr>
        <w:t xml:space="preserve"> </w:t>
      </w:r>
      <w:r w:rsidRPr="00F5012D">
        <w:rPr>
          <w:sz w:val="24"/>
          <w:szCs w:val="24"/>
        </w:rPr>
        <w:t>and genetic advance analysis in 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r w:rsidRPr="00F5012D">
        <w:rPr>
          <w:i/>
          <w:sz w:val="24"/>
          <w:szCs w:val="24"/>
        </w:rPr>
        <w:t xml:space="preserve">Legume Research. </w:t>
      </w:r>
      <w:r w:rsidRPr="00F5012D">
        <w:rPr>
          <w:b/>
          <w:spacing w:val="-2"/>
          <w:sz w:val="24"/>
          <w:szCs w:val="24"/>
        </w:rPr>
        <w:t>26</w:t>
      </w:r>
      <w:r w:rsidRPr="00F5012D">
        <w:rPr>
          <w:spacing w:val="-2"/>
          <w:sz w:val="24"/>
          <w:szCs w:val="24"/>
        </w:rPr>
        <w:t>:155-156.</w:t>
      </w:r>
    </w:p>
    <w:p w14:paraId="39A1B712" w14:textId="77777777" w:rsidR="001A020F" w:rsidRPr="00F5012D" w:rsidRDefault="00D9532C">
      <w:pPr>
        <w:spacing w:before="233" w:line="360" w:lineRule="auto"/>
        <w:ind w:left="841" w:right="323" w:hanging="721"/>
        <w:jc w:val="both"/>
        <w:rPr>
          <w:sz w:val="24"/>
          <w:szCs w:val="24"/>
        </w:rPr>
      </w:pPr>
      <w:r w:rsidRPr="00F5012D">
        <w:rPr>
          <w:b/>
          <w:sz w:val="24"/>
          <w:szCs w:val="24"/>
        </w:rPr>
        <w:t>Wadi,</w:t>
      </w:r>
      <w:r w:rsidRPr="00F5012D">
        <w:rPr>
          <w:b/>
          <w:spacing w:val="-2"/>
          <w:sz w:val="24"/>
          <w:szCs w:val="24"/>
        </w:rPr>
        <w:t xml:space="preserve"> </w:t>
      </w:r>
      <w:r w:rsidRPr="00F5012D">
        <w:rPr>
          <w:b/>
          <w:sz w:val="24"/>
          <w:szCs w:val="24"/>
        </w:rPr>
        <w:t>M. S.,</w:t>
      </w:r>
      <w:r w:rsidRPr="00F5012D">
        <w:rPr>
          <w:b/>
          <w:spacing w:val="-3"/>
          <w:sz w:val="24"/>
          <w:szCs w:val="24"/>
        </w:rPr>
        <w:t xml:space="preserve"> </w:t>
      </w:r>
      <w:r w:rsidRPr="00F5012D">
        <w:rPr>
          <w:b/>
          <w:sz w:val="24"/>
          <w:szCs w:val="24"/>
        </w:rPr>
        <w:t>Mishra, S.</w:t>
      </w:r>
      <w:r w:rsidRPr="00F5012D">
        <w:rPr>
          <w:b/>
          <w:spacing w:val="-3"/>
          <w:sz w:val="24"/>
          <w:szCs w:val="24"/>
        </w:rPr>
        <w:t xml:space="preserve"> </w:t>
      </w:r>
      <w:r w:rsidRPr="00F5012D">
        <w:rPr>
          <w:b/>
          <w:sz w:val="24"/>
          <w:szCs w:val="24"/>
        </w:rPr>
        <w:t>K.,</w:t>
      </w:r>
      <w:r w:rsidRPr="00F5012D">
        <w:rPr>
          <w:b/>
          <w:spacing w:val="-3"/>
          <w:sz w:val="24"/>
          <w:szCs w:val="24"/>
        </w:rPr>
        <w:t xml:space="preserve"> </w:t>
      </w:r>
      <w:r w:rsidRPr="00F5012D">
        <w:rPr>
          <w:b/>
          <w:sz w:val="24"/>
          <w:szCs w:val="24"/>
        </w:rPr>
        <w:t>Singh, R.</w:t>
      </w:r>
      <w:r w:rsidRPr="00F5012D">
        <w:rPr>
          <w:b/>
          <w:spacing w:val="-3"/>
          <w:sz w:val="24"/>
          <w:szCs w:val="24"/>
        </w:rPr>
        <w:t xml:space="preserve"> </w:t>
      </w:r>
      <w:r w:rsidRPr="00F5012D">
        <w:rPr>
          <w:b/>
          <w:sz w:val="24"/>
          <w:szCs w:val="24"/>
        </w:rPr>
        <w:t>K.,</w:t>
      </w:r>
      <w:r w:rsidRPr="00F5012D">
        <w:rPr>
          <w:b/>
          <w:spacing w:val="-3"/>
          <w:sz w:val="24"/>
          <w:szCs w:val="24"/>
        </w:rPr>
        <w:t xml:space="preserve"> </w:t>
      </w:r>
      <w:r w:rsidRPr="00F5012D">
        <w:rPr>
          <w:b/>
          <w:sz w:val="24"/>
          <w:szCs w:val="24"/>
        </w:rPr>
        <w:t>Singh,</w:t>
      </w:r>
      <w:r w:rsidRPr="00F5012D">
        <w:rPr>
          <w:b/>
          <w:spacing w:val="-3"/>
          <w:sz w:val="24"/>
          <w:szCs w:val="24"/>
        </w:rPr>
        <w:t xml:space="preserve"> </w:t>
      </w:r>
      <w:r w:rsidRPr="00F5012D">
        <w:rPr>
          <w:b/>
          <w:sz w:val="24"/>
          <w:szCs w:val="24"/>
        </w:rPr>
        <w:t>M.</w:t>
      </w:r>
      <w:r w:rsidRPr="00F5012D">
        <w:rPr>
          <w:b/>
          <w:spacing w:val="-3"/>
          <w:sz w:val="24"/>
          <w:szCs w:val="24"/>
        </w:rPr>
        <w:t xml:space="preserve"> </w:t>
      </w:r>
      <w:r w:rsidRPr="00F5012D">
        <w:rPr>
          <w:b/>
          <w:sz w:val="24"/>
          <w:szCs w:val="24"/>
        </w:rPr>
        <w:t xml:space="preserve">K., and </w:t>
      </w:r>
      <w:proofErr w:type="spellStart"/>
      <w:r w:rsidRPr="00F5012D">
        <w:rPr>
          <w:b/>
          <w:sz w:val="24"/>
          <w:szCs w:val="24"/>
        </w:rPr>
        <w:t>Soni</w:t>
      </w:r>
      <w:proofErr w:type="spellEnd"/>
      <w:r w:rsidRPr="00F5012D">
        <w:rPr>
          <w:b/>
          <w:sz w:val="24"/>
          <w:szCs w:val="24"/>
        </w:rPr>
        <w:t xml:space="preserve">, S. S. (2021). </w:t>
      </w:r>
      <w:r w:rsidRPr="00F5012D">
        <w:rPr>
          <w:sz w:val="24"/>
          <w:szCs w:val="24"/>
        </w:rPr>
        <w:t>The</w:t>
      </w:r>
      <w:r w:rsidRPr="00F5012D">
        <w:rPr>
          <w:spacing w:val="-1"/>
          <w:sz w:val="24"/>
          <w:szCs w:val="24"/>
        </w:rPr>
        <w:t xml:space="preserve"> </w:t>
      </w:r>
      <w:r w:rsidRPr="00F5012D">
        <w:rPr>
          <w:sz w:val="24"/>
          <w:szCs w:val="24"/>
        </w:rPr>
        <w:t>effect of NPK on the growth, yield and quality of cucumber (</w:t>
      </w:r>
      <w:r w:rsidRPr="00F5012D">
        <w:rPr>
          <w:i/>
          <w:sz w:val="24"/>
          <w:szCs w:val="24"/>
        </w:rPr>
        <w:t xml:space="preserve">Cucumis sativus </w:t>
      </w:r>
      <w:r w:rsidRPr="00F5012D">
        <w:rPr>
          <w:sz w:val="24"/>
          <w:szCs w:val="24"/>
        </w:rPr>
        <w:t xml:space="preserve">L.) under protected cultivation. </w:t>
      </w:r>
      <w:r w:rsidRPr="00F5012D">
        <w:rPr>
          <w:i/>
          <w:sz w:val="24"/>
          <w:szCs w:val="24"/>
        </w:rPr>
        <w:t xml:space="preserve">Journal of Pharmacognosy and Phytochemistry. </w:t>
      </w:r>
      <w:r w:rsidRPr="00F5012D">
        <w:rPr>
          <w:b/>
          <w:sz w:val="24"/>
          <w:szCs w:val="24"/>
        </w:rPr>
        <w:t>10</w:t>
      </w:r>
      <w:r w:rsidRPr="00F5012D">
        <w:rPr>
          <w:sz w:val="24"/>
          <w:szCs w:val="24"/>
        </w:rPr>
        <w:t xml:space="preserve">(1): 2011- </w:t>
      </w:r>
      <w:r w:rsidRPr="00F5012D">
        <w:rPr>
          <w:spacing w:val="-2"/>
          <w:sz w:val="24"/>
          <w:szCs w:val="24"/>
        </w:rPr>
        <w:t>2014.</w:t>
      </w:r>
    </w:p>
    <w:p w14:paraId="0BF8FB51" w14:textId="77777777" w:rsidR="001A020F" w:rsidRPr="00F5012D" w:rsidRDefault="001A020F">
      <w:pPr>
        <w:spacing w:line="360" w:lineRule="auto"/>
        <w:jc w:val="both"/>
        <w:rPr>
          <w:sz w:val="24"/>
          <w:szCs w:val="24"/>
        </w:rPr>
        <w:sectPr w:rsidR="001A020F" w:rsidRPr="00F5012D">
          <w:pgSz w:w="11920" w:h="16850"/>
          <w:pgMar w:top="1420" w:right="992" w:bottom="280" w:left="1559" w:header="720" w:footer="720" w:gutter="0"/>
          <w:cols w:space="720"/>
        </w:sectPr>
      </w:pPr>
    </w:p>
    <w:p w14:paraId="69CE1ABB" w14:textId="77777777" w:rsidR="001A020F" w:rsidRPr="00F5012D" w:rsidRDefault="00D9532C">
      <w:pPr>
        <w:spacing w:before="135"/>
        <w:ind w:left="4073"/>
        <w:rPr>
          <w:b/>
          <w:sz w:val="24"/>
          <w:szCs w:val="24"/>
        </w:rPr>
      </w:pPr>
      <w:r w:rsidRPr="00F5012D">
        <w:rPr>
          <w:b/>
          <w:sz w:val="24"/>
          <w:szCs w:val="24"/>
        </w:rPr>
        <w:lastRenderedPageBreak/>
        <w:t>Table</w:t>
      </w:r>
      <w:r w:rsidRPr="00F5012D">
        <w:rPr>
          <w:b/>
          <w:spacing w:val="-6"/>
          <w:sz w:val="24"/>
          <w:szCs w:val="24"/>
        </w:rPr>
        <w:t xml:space="preserve"> </w:t>
      </w:r>
      <w:r w:rsidRPr="00F5012D">
        <w:rPr>
          <w:b/>
          <w:sz w:val="24"/>
          <w:szCs w:val="24"/>
        </w:rPr>
        <w:t>1</w:t>
      </w:r>
      <w:r w:rsidRPr="00F5012D">
        <w:rPr>
          <w:b/>
          <w:spacing w:val="-6"/>
          <w:sz w:val="24"/>
          <w:szCs w:val="24"/>
        </w:rPr>
        <w:t xml:space="preserve"> </w:t>
      </w:r>
      <w:r w:rsidRPr="00F5012D">
        <w:rPr>
          <w:b/>
          <w:sz w:val="24"/>
          <w:szCs w:val="24"/>
        </w:rPr>
        <w:t>Effect</w:t>
      </w:r>
      <w:r w:rsidRPr="00F5012D">
        <w:rPr>
          <w:b/>
          <w:spacing w:val="-7"/>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different</w:t>
      </w:r>
      <w:r w:rsidRPr="00F5012D">
        <w:rPr>
          <w:b/>
          <w:spacing w:val="-7"/>
          <w:sz w:val="24"/>
          <w:szCs w:val="24"/>
        </w:rPr>
        <w:t xml:space="preserve"> </w:t>
      </w:r>
      <w:r w:rsidRPr="00F5012D">
        <w:rPr>
          <w:b/>
          <w:sz w:val="24"/>
          <w:szCs w:val="24"/>
        </w:rPr>
        <w:t>levels</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nitrogen</w:t>
      </w:r>
      <w:r w:rsidRPr="00F5012D">
        <w:rPr>
          <w:b/>
          <w:spacing w:val="-8"/>
          <w:sz w:val="24"/>
          <w:szCs w:val="24"/>
        </w:rPr>
        <w:t xml:space="preserve"> </w:t>
      </w:r>
      <w:r w:rsidRPr="00F5012D">
        <w:rPr>
          <w:b/>
          <w:sz w:val="24"/>
          <w:szCs w:val="24"/>
        </w:rPr>
        <w:t>on</w:t>
      </w:r>
      <w:r w:rsidRPr="00F5012D">
        <w:rPr>
          <w:b/>
          <w:spacing w:val="-4"/>
          <w:sz w:val="24"/>
          <w:szCs w:val="24"/>
        </w:rPr>
        <w:t xml:space="preserve"> </w:t>
      </w:r>
      <w:r w:rsidRPr="00F5012D">
        <w:rPr>
          <w:b/>
          <w:sz w:val="24"/>
          <w:szCs w:val="24"/>
        </w:rPr>
        <w:t>growth</w:t>
      </w:r>
      <w:r w:rsidRPr="00F5012D">
        <w:rPr>
          <w:b/>
          <w:spacing w:val="-3"/>
          <w:sz w:val="24"/>
          <w:szCs w:val="24"/>
        </w:rPr>
        <w:t xml:space="preserve"> </w:t>
      </w:r>
      <w:r w:rsidRPr="00F5012D">
        <w:rPr>
          <w:b/>
          <w:sz w:val="24"/>
          <w:szCs w:val="24"/>
        </w:rPr>
        <w:t>parameters</w:t>
      </w:r>
      <w:r w:rsidRPr="00F5012D">
        <w:rPr>
          <w:b/>
          <w:spacing w:val="-4"/>
          <w:sz w:val="24"/>
          <w:szCs w:val="24"/>
        </w:rPr>
        <w:t xml:space="preserve"> </w:t>
      </w:r>
      <w:r w:rsidRPr="00F5012D">
        <w:rPr>
          <w:b/>
          <w:sz w:val="24"/>
          <w:szCs w:val="24"/>
        </w:rPr>
        <w:t>of</w:t>
      </w:r>
      <w:r w:rsidRPr="00F5012D">
        <w:rPr>
          <w:b/>
          <w:spacing w:val="-2"/>
          <w:sz w:val="24"/>
          <w:szCs w:val="24"/>
        </w:rPr>
        <w:t xml:space="preserve"> cowpea</w:t>
      </w:r>
    </w:p>
    <w:p w14:paraId="22E45CA4" w14:textId="77777777" w:rsidR="001A020F" w:rsidRPr="00F5012D" w:rsidRDefault="001A020F">
      <w:pPr>
        <w:pStyle w:val="BodyText"/>
        <w:spacing w:before="6"/>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3803"/>
        <w:gridCol w:w="1257"/>
        <w:gridCol w:w="1387"/>
        <w:gridCol w:w="1358"/>
        <w:gridCol w:w="1353"/>
        <w:gridCol w:w="1353"/>
        <w:gridCol w:w="1358"/>
        <w:gridCol w:w="1305"/>
      </w:tblGrid>
      <w:tr w:rsidR="001A020F" w:rsidRPr="00F5012D" w14:paraId="112EBAFB" w14:textId="77777777">
        <w:trPr>
          <w:trHeight w:val="460"/>
        </w:trPr>
        <w:tc>
          <w:tcPr>
            <w:tcW w:w="1243" w:type="dxa"/>
          </w:tcPr>
          <w:p w14:paraId="2DC2B7DA" w14:textId="77777777" w:rsidR="001A020F" w:rsidRPr="00F5012D" w:rsidRDefault="00D9532C">
            <w:pPr>
              <w:pStyle w:val="TableParagraph"/>
              <w:spacing w:line="230" w:lineRule="atLeast"/>
              <w:ind w:left="263" w:right="152" w:hanging="96"/>
              <w:rPr>
                <w:b/>
                <w:sz w:val="24"/>
                <w:szCs w:val="24"/>
              </w:rPr>
            </w:pPr>
            <w:r w:rsidRPr="00F5012D">
              <w:rPr>
                <w:b/>
                <w:spacing w:val="-2"/>
                <w:sz w:val="24"/>
                <w:szCs w:val="24"/>
              </w:rPr>
              <w:t>Treatment Symbols</w:t>
            </w:r>
          </w:p>
        </w:tc>
        <w:tc>
          <w:tcPr>
            <w:tcW w:w="3803" w:type="dxa"/>
          </w:tcPr>
          <w:p w14:paraId="2213E97C" w14:textId="77777777" w:rsidR="001A020F" w:rsidRPr="00F5012D" w:rsidRDefault="00D9532C">
            <w:pPr>
              <w:pStyle w:val="TableParagraph"/>
              <w:spacing w:line="240" w:lineRule="auto"/>
              <w:ind w:left="830"/>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4002" w:type="dxa"/>
            <w:gridSpan w:val="3"/>
          </w:tcPr>
          <w:p w14:paraId="70F0F1DE" w14:textId="77777777" w:rsidR="001A020F" w:rsidRPr="00F5012D" w:rsidRDefault="00D9532C">
            <w:pPr>
              <w:pStyle w:val="TableParagraph"/>
              <w:spacing w:line="240" w:lineRule="auto"/>
              <w:ind w:left="1262"/>
              <w:rPr>
                <w:b/>
                <w:sz w:val="24"/>
                <w:szCs w:val="24"/>
              </w:rPr>
            </w:pPr>
            <w:r w:rsidRPr="00F5012D">
              <w:rPr>
                <w:b/>
                <w:sz w:val="24"/>
                <w:szCs w:val="24"/>
              </w:rPr>
              <w:t>Plant</w:t>
            </w:r>
            <w:r w:rsidRPr="00F5012D">
              <w:rPr>
                <w:b/>
                <w:spacing w:val="-6"/>
                <w:sz w:val="24"/>
                <w:szCs w:val="24"/>
              </w:rPr>
              <w:t xml:space="preserve"> </w:t>
            </w:r>
            <w:r w:rsidRPr="00F5012D">
              <w:rPr>
                <w:b/>
                <w:sz w:val="24"/>
                <w:szCs w:val="24"/>
              </w:rPr>
              <w:t>height</w:t>
            </w:r>
            <w:r w:rsidRPr="00F5012D">
              <w:rPr>
                <w:b/>
                <w:spacing w:val="-4"/>
                <w:sz w:val="24"/>
                <w:szCs w:val="24"/>
              </w:rPr>
              <w:t xml:space="preserve"> (cm)</w:t>
            </w:r>
          </w:p>
        </w:tc>
        <w:tc>
          <w:tcPr>
            <w:tcW w:w="4064" w:type="dxa"/>
            <w:gridSpan w:val="3"/>
          </w:tcPr>
          <w:p w14:paraId="667BB7D9" w14:textId="77777777" w:rsidR="001A020F" w:rsidRPr="00F5012D" w:rsidRDefault="00D9532C">
            <w:pPr>
              <w:pStyle w:val="TableParagraph"/>
              <w:spacing w:line="240" w:lineRule="auto"/>
              <w:ind w:left="977"/>
              <w:rPr>
                <w:b/>
                <w:sz w:val="24"/>
                <w:szCs w:val="24"/>
              </w:rPr>
            </w:pPr>
            <w:r w:rsidRPr="00F5012D">
              <w:rPr>
                <w:b/>
                <w:sz w:val="24"/>
                <w:szCs w:val="24"/>
              </w:rPr>
              <w:t>No</w:t>
            </w:r>
            <w:r w:rsidRPr="00F5012D">
              <w:rPr>
                <w:b/>
                <w:spacing w:val="-9"/>
                <w:sz w:val="24"/>
                <w:szCs w:val="24"/>
              </w:rPr>
              <w:t xml:space="preserve"> </w:t>
            </w:r>
            <w:r w:rsidRPr="00F5012D">
              <w:rPr>
                <w:b/>
                <w:sz w:val="24"/>
                <w:szCs w:val="24"/>
              </w:rPr>
              <w:t>of</w:t>
            </w:r>
            <w:r w:rsidRPr="00F5012D">
              <w:rPr>
                <w:b/>
                <w:spacing w:val="-2"/>
                <w:sz w:val="24"/>
                <w:szCs w:val="24"/>
              </w:rPr>
              <w:t xml:space="preserve"> </w:t>
            </w:r>
            <w:r w:rsidRPr="00F5012D">
              <w:rPr>
                <w:b/>
                <w:sz w:val="24"/>
                <w:szCs w:val="24"/>
              </w:rPr>
              <w:t>branches</w:t>
            </w:r>
            <w:r w:rsidRPr="00F5012D">
              <w:rPr>
                <w:b/>
                <w:spacing w:val="-4"/>
                <w:sz w:val="24"/>
                <w:szCs w:val="24"/>
              </w:rPr>
              <w:t xml:space="preserve"> </w:t>
            </w:r>
            <w:r w:rsidRPr="00F5012D">
              <w:rPr>
                <w:b/>
                <w:sz w:val="24"/>
                <w:szCs w:val="24"/>
              </w:rPr>
              <w:t>per</w:t>
            </w:r>
            <w:r w:rsidRPr="00F5012D">
              <w:rPr>
                <w:b/>
                <w:spacing w:val="-4"/>
                <w:sz w:val="24"/>
                <w:szCs w:val="24"/>
              </w:rPr>
              <w:t xml:space="preserve"> plant</w:t>
            </w:r>
          </w:p>
        </w:tc>
        <w:tc>
          <w:tcPr>
            <w:tcW w:w="1305" w:type="dxa"/>
            <w:vMerge w:val="restart"/>
          </w:tcPr>
          <w:p w14:paraId="3348F6BF" w14:textId="77777777" w:rsidR="001A020F" w:rsidRPr="00F5012D" w:rsidRDefault="00D9532C">
            <w:pPr>
              <w:pStyle w:val="TableParagraph"/>
              <w:spacing w:line="240" w:lineRule="auto"/>
              <w:ind w:left="158" w:right="138" w:hanging="3"/>
              <w:jc w:val="center"/>
              <w:rPr>
                <w:b/>
                <w:sz w:val="24"/>
                <w:szCs w:val="24"/>
              </w:rPr>
            </w:pPr>
            <w:r w:rsidRPr="00F5012D">
              <w:rPr>
                <w:b/>
                <w:sz w:val="24"/>
                <w:szCs w:val="24"/>
              </w:rPr>
              <w:t>Number of nodules</w:t>
            </w:r>
            <w:r w:rsidRPr="00F5012D">
              <w:rPr>
                <w:b/>
                <w:spacing w:val="-13"/>
                <w:sz w:val="24"/>
                <w:szCs w:val="24"/>
              </w:rPr>
              <w:t xml:space="preserve"> </w:t>
            </w:r>
            <w:r w:rsidRPr="00F5012D">
              <w:rPr>
                <w:b/>
                <w:sz w:val="24"/>
                <w:szCs w:val="24"/>
              </w:rPr>
              <w:t xml:space="preserve">per </w:t>
            </w:r>
            <w:r w:rsidRPr="00F5012D">
              <w:rPr>
                <w:b/>
                <w:spacing w:val="-2"/>
                <w:sz w:val="24"/>
                <w:szCs w:val="24"/>
              </w:rPr>
              <w:t>plant</w:t>
            </w:r>
          </w:p>
        </w:tc>
      </w:tr>
      <w:tr w:rsidR="001A020F" w:rsidRPr="00F5012D" w14:paraId="2815BCC5" w14:textId="77777777">
        <w:trPr>
          <w:trHeight w:val="330"/>
        </w:trPr>
        <w:tc>
          <w:tcPr>
            <w:tcW w:w="5046" w:type="dxa"/>
            <w:gridSpan w:val="2"/>
          </w:tcPr>
          <w:p w14:paraId="48C7EE7F" w14:textId="77777777" w:rsidR="001A020F" w:rsidRPr="00F5012D" w:rsidRDefault="001A020F">
            <w:pPr>
              <w:pStyle w:val="TableParagraph"/>
              <w:spacing w:line="240" w:lineRule="auto"/>
              <w:ind w:left="0"/>
              <w:rPr>
                <w:sz w:val="24"/>
                <w:szCs w:val="24"/>
              </w:rPr>
            </w:pPr>
          </w:p>
        </w:tc>
        <w:tc>
          <w:tcPr>
            <w:tcW w:w="1257" w:type="dxa"/>
          </w:tcPr>
          <w:p w14:paraId="39156AA2" w14:textId="77777777" w:rsidR="001A020F" w:rsidRPr="00F5012D" w:rsidRDefault="00D9532C">
            <w:pPr>
              <w:pStyle w:val="TableParagraph"/>
              <w:spacing w:line="240" w:lineRule="auto"/>
              <w:ind w:left="110"/>
              <w:rPr>
                <w:b/>
                <w:sz w:val="24"/>
                <w:szCs w:val="24"/>
              </w:rPr>
            </w:pPr>
            <w:r w:rsidRPr="00F5012D">
              <w:rPr>
                <w:b/>
                <w:sz w:val="24"/>
                <w:szCs w:val="24"/>
              </w:rPr>
              <w:t>At 20</w:t>
            </w:r>
            <w:r w:rsidRPr="00F5012D">
              <w:rPr>
                <w:b/>
                <w:spacing w:val="-3"/>
                <w:sz w:val="24"/>
                <w:szCs w:val="24"/>
              </w:rPr>
              <w:t xml:space="preserve"> </w:t>
            </w:r>
            <w:r w:rsidRPr="00F5012D">
              <w:rPr>
                <w:b/>
                <w:spacing w:val="-5"/>
                <w:sz w:val="24"/>
                <w:szCs w:val="24"/>
              </w:rPr>
              <w:t>DAS</w:t>
            </w:r>
          </w:p>
        </w:tc>
        <w:tc>
          <w:tcPr>
            <w:tcW w:w="1387" w:type="dxa"/>
          </w:tcPr>
          <w:p w14:paraId="05A8A34B" w14:textId="77777777" w:rsidR="001A020F" w:rsidRPr="00F5012D" w:rsidRDefault="00D9532C">
            <w:pPr>
              <w:pStyle w:val="TableParagraph"/>
              <w:spacing w:line="240" w:lineRule="auto"/>
              <w:ind w:left="111"/>
              <w:rPr>
                <w:b/>
                <w:sz w:val="24"/>
                <w:szCs w:val="24"/>
              </w:rPr>
            </w:pPr>
            <w:r w:rsidRPr="00F5012D">
              <w:rPr>
                <w:b/>
                <w:sz w:val="24"/>
                <w:szCs w:val="24"/>
              </w:rPr>
              <w:t>At 40</w:t>
            </w:r>
            <w:r w:rsidRPr="00F5012D">
              <w:rPr>
                <w:b/>
                <w:spacing w:val="-3"/>
                <w:sz w:val="24"/>
                <w:szCs w:val="24"/>
              </w:rPr>
              <w:t xml:space="preserve"> </w:t>
            </w:r>
            <w:r w:rsidRPr="00F5012D">
              <w:rPr>
                <w:b/>
                <w:spacing w:val="-5"/>
                <w:sz w:val="24"/>
                <w:szCs w:val="24"/>
              </w:rPr>
              <w:t>DAS</w:t>
            </w:r>
          </w:p>
        </w:tc>
        <w:tc>
          <w:tcPr>
            <w:tcW w:w="1358" w:type="dxa"/>
          </w:tcPr>
          <w:p w14:paraId="318D30F0" w14:textId="77777777" w:rsidR="001A020F" w:rsidRPr="00F5012D" w:rsidRDefault="00D9532C">
            <w:pPr>
              <w:pStyle w:val="TableParagraph"/>
              <w:spacing w:line="240" w:lineRule="auto"/>
              <w:ind w:left="111"/>
              <w:rPr>
                <w:b/>
                <w:sz w:val="24"/>
                <w:szCs w:val="24"/>
              </w:rPr>
            </w:pPr>
            <w:r w:rsidRPr="00F5012D">
              <w:rPr>
                <w:b/>
                <w:sz w:val="24"/>
                <w:szCs w:val="24"/>
              </w:rPr>
              <w:t>At 60</w:t>
            </w:r>
            <w:r w:rsidRPr="00F5012D">
              <w:rPr>
                <w:b/>
                <w:spacing w:val="-3"/>
                <w:sz w:val="24"/>
                <w:szCs w:val="24"/>
              </w:rPr>
              <w:t xml:space="preserve"> </w:t>
            </w:r>
            <w:r w:rsidRPr="00F5012D">
              <w:rPr>
                <w:b/>
                <w:spacing w:val="-5"/>
                <w:sz w:val="24"/>
                <w:szCs w:val="24"/>
              </w:rPr>
              <w:t>DAS</w:t>
            </w:r>
          </w:p>
        </w:tc>
        <w:tc>
          <w:tcPr>
            <w:tcW w:w="1353" w:type="dxa"/>
          </w:tcPr>
          <w:p w14:paraId="109B45FA" w14:textId="77777777" w:rsidR="001A020F" w:rsidRPr="00F5012D" w:rsidRDefault="00D9532C">
            <w:pPr>
              <w:pStyle w:val="TableParagraph"/>
              <w:spacing w:line="240" w:lineRule="auto"/>
              <w:ind w:left="112"/>
              <w:rPr>
                <w:b/>
                <w:sz w:val="24"/>
                <w:szCs w:val="24"/>
              </w:rPr>
            </w:pPr>
            <w:r w:rsidRPr="00F5012D">
              <w:rPr>
                <w:b/>
                <w:sz w:val="24"/>
                <w:szCs w:val="24"/>
              </w:rPr>
              <w:t>At 20</w:t>
            </w:r>
            <w:r w:rsidRPr="00F5012D">
              <w:rPr>
                <w:b/>
                <w:spacing w:val="-3"/>
                <w:sz w:val="24"/>
                <w:szCs w:val="24"/>
              </w:rPr>
              <w:t xml:space="preserve"> </w:t>
            </w:r>
            <w:r w:rsidRPr="00F5012D">
              <w:rPr>
                <w:b/>
                <w:spacing w:val="-5"/>
                <w:sz w:val="24"/>
                <w:szCs w:val="24"/>
              </w:rPr>
              <w:t>DAS</w:t>
            </w:r>
          </w:p>
        </w:tc>
        <w:tc>
          <w:tcPr>
            <w:tcW w:w="1353" w:type="dxa"/>
          </w:tcPr>
          <w:p w14:paraId="2FD832AE" w14:textId="77777777" w:rsidR="001A020F" w:rsidRPr="00F5012D" w:rsidRDefault="00D9532C">
            <w:pPr>
              <w:pStyle w:val="TableParagraph"/>
              <w:spacing w:line="240" w:lineRule="auto"/>
              <w:ind w:left="108"/>
              <w:rPr>
                <w:b/>
                <w:sz w:val="24"/>
                <w:szCs w:val="24"/>
              </w:rPr>
            </w:pPr>
            <w:r w:rsidRPr="00F5012D">
              <w:rPr>
                <w:b/>
                <w:sz w:val="24"/>
                <w:szCs w:val="24"/>
              </w:rPr>
              <w:t>At 40</w:t>
            </w:r>
            <w:r w:rsidRPr="00F5012D">
              <w:rPr>
                <w:b/>
                <w:spacing w:val="-3"/>
                <w:sz w:val="24"/>
                <w:szCs w:val="24"/>
              </w:rPr>
              <w:t xml:space="preserve"> </w:t>
            </w:r>
            <w:r w:rsidRPr="00F5012D">
              <w:rPr>
                <w:b/>
                <w:spacing w:val="-5"/>
                <w:sz w:val="24"/>
                <w:szCs w:val="24"/>
              </w:rPr>
              <w:t>DAS</w:t>
            </w:r>
          </w:p>
        </w:tc>
        <w:tc>
          <w:tcPr>
            <w:tcW w:w="1358" w:type="dxa"/>
          </w:tcPr>
          <w:p w14:paraId="141D1328" w14:textId="77777777" w:rsidR="001A020F" w:rsidRPr="00F5012D" w:rsidRDefault="00D9532C">
            <w:pPr>
              <w:pStyle w:val="TableParagraph"/>
              <w:spacing w:line="240" w:lineRule="auto"/>
              <w:ind w:left="114"/>
              <w:rPr>
                <w:b/>
                <w:sz w:val="24"/>
                <w:szCs w:val="24"/>
              </w:rPr>
            </w:pPr>
            <w:r w:rsidRPr="00F5012D">
              <w:rPr>
                <w:b/>
                <w:sz w:val="24"/>
                <w:szCs w:val="24"/>
              </w:rPr>
              <w:t>At 60</w:t>
            </w:r>
            <w:r w:rsidRPr="00F5012D">
              <w:rPr>
                <w:b/>
                <w:spacing w:val="-3"/>
                <w:sz w:val="24"/>
                <w:szCs w:val="24"/>
              </w:rPr>
              <w:t xml:space="preserve"> </w:t>
            </w:r>
            <w:r w:rsidRPr="00F5012D">
              <w:rPr>
                <w:b/>
                <w:spacing w:val="-5"/>
                <w:sz w:val="24"/>
                <w:szCs w:val="24"/>
              </w:rPr>
              <w:t>DAS</w:t>
            </w:r>
          </w:p>
        </w:tc>
        <w:tc>
          <w:tcPr>
            <w:tcW w:w="1305" w:type="dxa"/>
            <w:vMerge/>
            <w:tcBorders>
              <w:top w:val="nil"/>
            </w:tcBorders>
          </w:tcPr>
          <w:p w14:paraId="3A74A61F" w14:textId="77777777" w:rsidR="001A020F" w:rsidRPr="00F5012D" w:rsidRDefault="001A020F">
            <w:pPr>
              <w:rPr>
                <w:sz w:val="24"/>
                <w:szCs w:val="24"/>
              </w:rPr>
            </w:pPr>
          </w:p>
        </w:tc>
      </w:tr>
      <w:tr w:rsidR="001A020F" w:rsidRPr="00F5012D" w14:paraId="7AFA4D29" w14:textId="77777777">
        <w:trPr>
          <w:trHeight w:val="350"/>
        </w:trPr>
        <w:tc>
          <w:tcPr>
            <w:tcW w:w="1243" w:type="dxa"/>
          </w:tcPr>
          <w:p w14:paraId="64F78C4F"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1</w:t>
            </w:r>
          </w:p>
        </w:tc>
        <w:tc>
          <w:tcPr>
            <w:tcW w:w="3803" w:type="dxa"/>
          </w:tcPr>
          <w:p w14:paraId="07CE9C21" w14:textId="77777777" w:rsidR="001A020F" w:rsidRPr="00F5012D" w:rsidRDefault="00D9532C">
            <w:pPr>
              <w:pStyle w:val="TableParagraph"/>
              <w:ind w:left="110"/>
              <w:rPr>
                <w:sz w:val="24"/>
                <w:szCs w:val="24"/>
              </w:rPr>
            </w:pPr>
            <w:r w:rsidRPr="00F5012D">
              <w:rPr>
                <w:spacing w:val="-2"/>
                <w:sz w:val="24"/>
                <w:szCs w:val="24"/>
              </w:rPr>
              <w:t>Control</w:t>
            </w:r>
          </w:p>
        </w:tc>
        <w:tc>
          <w:tcPr>
            <w:tcW w:w="1257" w:type="dxa"/>
          </w:tcPr>
          <w:p w14:paraId="1C4840E8" w14:textId="77777777" w:rsidR="001A020F" w:rsidRPr="00F5012D" w:rsidRDefault="00D9532C">
            <w:pPr>
              <w:pStyle w:val="TableParagraph"/>
              <w:ind w:left="110"/>
              <w:rPr>
                <w:sz w:val="24"/>
                <w:szCs w:val="24"/>
              </w:rPr>
            </w:pPr>
            <w:r w:rsidRPr="00F5012D">
              <w:rPr>
                <w:spacing w:val="-4"/>
                <w:sz w:val="24"/>
                <w:szCs w:val="24"/>
              </w:rPr>
              <w:t>6.52</w:t>
            </w:r>
          </w:p>
        </w:tc>
        <w:tc>
          <w:tcPr>
            <w:tcW w:w="1387" w:type="dxa"/>
          </w:tcPr>
          <w:p w14:paraId="1AEED07C" w14:textId="77777777" w:rsidR="001A020F" w:rsidRPr="00F5012D" w:rsidRDefault="00D9532C">
            <w:pPr>
              <w:pStyle w:val="TableParagraph"/>
              <w:ind w:left="111"/>
              <w:rPr>
                <w:sz w:val="24"/>
                <w:szCs w:val="24"/>
              </w:rPr>
            </w:pPr>
            <w:r w:rsidRPr="00F5012D">
              <w:rPr>
                <w:spacing w:val="-2"/>
                <w:sz w:val="24"/>
                <w:szCs w:val="24"/>
              </w:rPr>
              <w:t>24.14</w:t>
            </w:r>
          </w:p>
        </w:tc>
        <w:tc>
          <w:tcPr>
            <w:tcW w:w="1358" w:type="dxa"/>
          </w:tcPr>
          <w:p w14:paraId="56C0F478" w14:textId="77777777" w:rsidR="001A020F" w:rsidRPr="00F5012D" w:rsidRDefault="00D9532C">
            <w:pPr>
              <w:pStyle w:val="TableParagraph"/>
              <w:ind w:left="111"/>
              <w:rPr>
                <w:sz w:val="24"/>
                <w:szCs w:val="24"/>
              </w:rPr>
            </w:pPr>
            <w:r w:rsidRPr="00F5012D">
              <w:rPr>
                <w:spacing w:val="-2"/>
                <w:sz w:val="24"/>
                <w:szCs w:val="24"/>
              </w:rPr>
              <w:t>46.89</w:t>
            </w:r>
          </w:p>
        </w:tc>
        <w:tc>
          <w:tcPr>
            <w:tcW w:w="1353" w:type="dxa"/>
          </w:tcPr>
          <w:p w14:paraId="436F8E1D" w14:textId="77777777" w:rsidR="001A020F" w:rsidRPr="00F5012D" w:rsidRDefault="00D9532C">
            <w:pPr>
              <w:pStyle w:val="TableParagraph"/>
              <w:ind w:left="112"/>
              <w:rPr>
                <w:sz w:val="24"/>
                <w:szCs w:val="24"/>
              </w:rPr>
            </w:pPr>
            <w:r w:rsidRPr="00F5012D">
              <w:rPr>
                <w:spacing w:val="-4"/>
                <w:sz w:val="24"/>
                <w:szCs w:val="24"/>
              </w:rPr>
              <w:t>4.69</w:t>
            </w:r>
          </w:p>
        </w:tc>
        <w:tc>
          <w:tcPr>
            <w:tcW w:w="1353" w:type="dxa"/>
          </w:tcPr>
          <w:p w14:paraId="29ABC54E" w14:textId="77777777" w:rsidR="001A020F" w:rsidRPr="00F5012D" w:rsidRDefault="00D9532C">
            <w:pPr>
              <w:pStyle w:val="TableParagraph"/>
              <w:ind w:left="108"/>
              <w:rPr>
                <w:sz w:val="24"/>
                <w:szCs w:val="24"/>
              </w:rPr>
            </w:pPr>
            <w:r w:rsidRPr="00F5012D">
              <w:rPr>
                <w:spacing w:val="-4"/>
                <w:sz w:val="24"/>
                <w:szCs w:val="24"/>
              </w:rPr>
              <w:t>9.69</w:t>
            </w:r>
          </w:p>
        </w:tc>
        <w:tc>
          <w:tcPr>
            <w:tcW w:w="1358" w:type="dxa"/>
          </w:tcPr>
          <w:p w14:paraId="3DBD01DA" w14:textId="77777777" w:rsidR="001A020F" w:rsidRPr="00F5012D" w:rsidRDefault="00D9532C">
            <w:pPr>
              <w:pStyle w:val="TableParagraph"/>
              <w:ind w:left="114"/>
              <w:rPr>
                <w:sz w:val="24"/>
                <w:szCs w:val="24"/>
              </w:rPr>
            </w:pPr>
            <w:r w:rsidRPr="00F5012D">
              <w:rPr>
                <w:spacing w:val="-2"/>
                <w:sz w:val="24"/>
                <w:szCs w:val="24"/>
              </w:rPr>
              <w:t>15.36</w:t>
            </w:r>
          </w:p>
        </w:tc>
        <w:tc>
          <w:tcPr>
            <w:tcW w:w="1305" w:type="dxa"/>
          </w:tcPr>
          <w:p w14:paraId="16FCCABC" w14:textId="77777777" w:rsidR="001A020F" w:rsidRPr="00F5012D" w:rsidRDefault="00D9532C">
            <w:pPr>
              <w:pStyle w:val="TableParagraph"/>
              <w:ind w:left="115"/>
              <w:rPr>
                <w:sz w:val="24"/>
                <w:szCs w:val="24"/>
              </w:rPr>
            </w:pPr>
            <w:r w:rsidRPr="00F5012D">
              <w:rPr>
                <w:spacing w:val="-4"/>
                <w:sz w:val="24"/>
                <w:szCs w:val="24"/>
              </w:rPr>
              <w:t>5.15</w:t>
            </w:r>
          </w:p>
        </w:tc>
      </w:tr>
      <w:tr w:rsidR="001A020F" w:rsidRPr="00F5012D" w14:paraId="33934851" w14:textId="77777777">
        <w:trPr>
          <w:trHeight w:val="354"/>
        </w:trPr>
        <w:tc>
          <w:tcPr>
            <w:tcW w:w="1243" w:type="dxa"/>
          </w:tcPr>
          <w:p w14:paraId="6F6F06F1"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2</w:t>
            </w:r>
          </w:p>
        </w:tc>
        <w:tc>
          <w:tcPr>
            <w:tcW w:w="3803" w:type="dxa"/>
          </w:tcPr>
          <w:p w14:paraId="116A3EDE"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3"/>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33FA931B" w14:textId="77777777" w:rsidR="001A020F" w:rsidRPr="00F5012D" w:rsidRDefault="00D9532C">
            <w:pPr>
              <w:pStyle w:val="TableParagraph"/>
              <w:ind w:left="110"/>
              <w:rPr>
                <w:sz w:val="24"/>
                <w:szCs w:val="24"/>
              </w:rPr>
            </w:pPr>
            <w:r w:rsidRPr="00F5012D">
              <w:rPr>
                <w:spacing w:val="-4"/>
                <w:sz w:val="24"/>
                <w:szCs w:val="24"/>
              </w:rPr>
              <w:t>7.62</w:t>
            </w:r>
          </w:p>
        </w:tc>
        <w:tc>
          <w:tcPr>
            <w:tcW w:w="1387" w:type="dxa"/>
          </w:tcPr>
          <w:p w14:paraId="2EEA3F16" w14:textId="77777777" w:rsidR="001A020F" w:rsidRPr="00F5012D" w:rsidRDefault="00D9532C">
            <w:pPr>
              <w:pStyle w:val="TableParagraph"/>
              <w:ind w:left="111"/>
              <w:rPr>
                <w:sz w:val="24"/>
                <w:szCs w:val="24"/>
              </w:rPr>
            </w:pPr>
            <w:r w:rsidRPr="00F5012D">
              <w:rPr>
                <w:spacing w:val="-2"/>
                <w:sz w:val="24"/>
                <w:szCs w:val="24"/>
              </w:rPr>
              <w:t>29.22</w:t>
            </w:r>
          </w:p>
        </w:tc>
        <w:tc>
          <w:tcPr>
            <w:tcW w:w="1358" w:type="dxa"/>
          </w:tcPr>
          <w:p w14:paraId="6B830562" w14:textId="77777777" w:rsidR="001A020F" w:rsidRPr="00F5012D" w:rsidRDefault="00D9532C">
            <w:pPr>
              <w:pStyle w:val="TableParagraph"/>
              <w:ind w:left="111"/>
              <w:rPr>
                <w:sz w:val="24"/>
                <w:szCs w:val="24"/>
              </w:rPr>
            </w:pPr>
            <w:r w:rsidRPr="00F5012D">
              <w:rPr>
                <w:spacing w:val="-2"/>
                <w:sz w:val="24"/>
                <w:szCs w:val="24"/>
              </w:rPr>
              <w:t>51.98</w:t>
            </w:r>
          </w:p>
        </w:tc>
        <w:tc>
          <w:tcPr>
            <w:tcW w:w="1353" w:type="dxa"/>
          </w:tcPr>
          <w:p w14:paraId="1C726B01" w14:textId="77777777" w:rsidR="001A020F" w:rsidRPr="00F5012D" w:rsidRDefault="00D9532C">
            <w:pPr>
              <w:pStyle w:val="TableParagraph"/>
              <w:ind w:left="112"/>
              <w:rPr>
                <w:sz w:val="24"/>
                <w:szCs w:val="24"/>
              </w:rPr>
            </w:pPr>
            <w:r w:rsidRPr="00F5012D">
              <w:rPr>
                <w:spacing w:val="-4"/>
                <w:sz w:val="24"/>
                <w:szCs w:val="24"/>
              </w:rPr>
              <w:t>5.10</w:t>
            </w:r>
          </w:p>
        </w:tc>
        <w:tc>
          <w:tcPr>
            <w:tcW w:w="1353" w:type="dxa"/>
          </w:tcPr>
          <w:p w14:paraId="6C7FB624" w14:textId="77777777" w:rsidR="001A020F" w:rsidRPr="00F5012D" w:rsidRDefault="00D9532C">
            <w:pPr>
              <w:pStyle w:val="TableParagraph"/>
              <w:ind w:left="108"/>
              <w:rPr>
                <w:sz w:val="24"/>
                <w:szCs w:val="24"/>
              </w:rPr>
            </w:pPr>
            <w:r w:rsidRPr="00F5012D">
              <w:rPr>
                <w:spacing w:val="-2"/>
                <w:sz w:val="24"/>
                <w:szCs w:val="24"/>
              </w:rPr>
              <w:t>11.56</w:t>
            </w:r>
          </w:p>
        </w:tc>
        <w:tc>
          <w:tcPr>
            <w:tcW w:w="1358" w:type="dxa"/>
          </w:tcPr>
          <w:p w14:paraId="7A7B666E" w14:textId="77777777" w:rsidR="001A020F" w:rsidRPr="00F5012D" w:rsidRDefault="00D9532C">
            <w:pPr>
              <w:pStyle w:val="TableParagraph"/>
              <w:ind w:left="114"/>
              <w:rPr>
                <w:sz w:val="24"/>
                <w:szCs w:val="24"/>
              </w:rPr>
            </w:pPr>
            <w:r w:rsidRPr="00F5012D">
              <w:rPr>
                <w:spacing w:val="-2"/>
                <w:sz w:val="24"/>
                <w:szCs w:val="24"/>
              </w:rPr>
              <w:t>17.22</w:t>
            </w:r>
          </w:p>
        </w:tc>
        <w:tc>
          <w:tcPr>
            <w:tcW w:w="1305" w:type="dxa"/>
          </w:tcPr>
          <w:p w14:paraId="6B1584C4" w14:textId="77777777" w:rsidR="001A020F" w:rsidRPr="00F5012D" w:rsidRDefault="00D9532C">
            <w:pPr>
              <w:pStyle w:val="TableParagraph"/>
              <w:ind w:left="115"/>
              <w:rPr>
                <w:sz w:val="24"/>
                <w:szCs w:val="24"/>
              </w:rPr>
            </w:pPr>
            <w:r w:rsidRPr="00F5012D">
              <w:rPr>
                <w:spacing w:val="-4"/>
                <w:sz w:val="24"/>
                <w:szCs w:val="24"/>
              </w:rPr>
              <w:t>6.19</w:t>
            </w:r>
          </w:p>
        </w:tc>
      </w:tr>
      <w:tr w:rsidR="001A020F" w:rsidRPr="00F5012D" w14:paraId="34289023" w14:textId="77777777">
        <w:trPr>
          <w:trHeight w:val="311"/>
        </w:trPr>
        <w:tc>
          <w:tcPr>
            <w:tcW w:w="1243" w:type="dxa"/>
          </w:tcPr>
          <w:p w14:paraId="344A21AB"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3</w:t>
            </w:r>
          </w:p>
        </w:tc>
        <w:tc>
          <w:tcPr>
            <w:tcW w:w="3803" w:type="dxa"/>
          </w:tcPr>
          <w:p w14:paraId="1AFA7996"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16172884" w14:textId="77777777" w:rsidR="001A020F" w:rsidRPr="00F5012D" w:rsidRDefault="00D9532C">
            <w:pPr>
              <w:pStyle w:val="TableParagraph"/>
              <w:ind w:left="110"/>
              <w:rPr>
                <w:sz w:val="24"/>
                <w:szCs w:val="24"/>
              </w:rPr>
            </w:pPr>
            <w:r w:rsidRPr="00F5012D">
              <w:rPr>
                <w:spacing w:val="-4"/>
                <w:sz w:val="24"/>
                <w:szCs w:val="24"/>
              </w:rPr>
              <w:t>9.45</w:t>
            </w:r>
          </w:p>
        </w:tc>
        <w:tc>
          <w:tcPr>
            <w:tcW w:w="1387" w:type="dxa"/>
          </w:tcPr>
          <w:p w14:paraId="117A0C33" w14:textId="77777777" w:rsidR="001A020F" w:rsidRPr="00F5012D" w:rsidRDefault="00D9532C">
            <w:pPr>
              <w:pStyle w:val="TableParagraph"/>
              <w:ind w:left="111"/>
              <w:rPr>
                <w:sz w:val="24"/>
                <w:szCs w:val="24"/>
              </w:rPr>
            </w:pPr>
            <w:r w:rsidRPr="00F5012D">
              <w:rPr>
                <w:spacing w:val="-2"/>
                <w:sz w:val="24"/>
                <w:szCs w:val="24"/>
              </w:rPr>
              <w:t>41.84</w:t>
            </w:r>
          </w:p>
        </w:tc>
        <w:tc>
          <w:tcPr>
            <w:tcW w:w="1358" w:type="dxa"/>
          </w:tcPr>
          <w:p w14:paraId="1232B581" w14:textId="77777777" w:rsidR="001A020F" w:rsidRPr="00F5012D" w:rsidRDefault="00D9532C">
            <w:pPr>
              <w:pStyle w:val="TableParagraph"/>
              <w:ind w:left="111"/>
              <w:rPr>
                <w:sz w:val="24"/>
                <w:szCs w:val="24"/>
              </w:rPr>
            </w:pPr>
            <w:r w:rsidRPr="00F5012D">
              <w:rPr>
                <w:spacing w:val="-2"/>
                <w:sz w:val="24"/>
                <w:szCs w:val="24"/>
              </w:rPr>
              <w:t>64.59</w:t>
            </w:r>
          </w:p>
        </w:tc>
        <w:tc>
          <w:tcPr>
            <w:tcW w:w="1353" w:type="dxa"/>
          </w:tcPr>
          <w:p w14:paraId="3E69D973" w14:textId="77777777" w:rsidR="001A020F" w:rsidRPr="00F5012D" w:rsidRDefault="00D9532C">
            <w:pPr>
              <w:pStyle w:val="TableParagraph"/>
              <w:ind w:left="112"/>
              <w:rPr>
                <w:sz w:val="24"/>
                <w:szCs w:val="24"/>
              </w:rPr>
            </w:pPr>
            <w:r w:rsidRPr="00F5012D">
              <w:rPr>
                <w:spacing w:val="-4"/>
                <w:sz w:val="24"/>
                <w:szCs w:val="24"/>
              </w:rPr>
              <w:t>5.15</w:t>
            </w:r>
          </w:p>
        </w:tc>
        <w:tc>
          <w:tcPr>
            <w:tcW w:w="1353" w:type="dxa"/>
          </w:tcPr>
          <w:p w14:paraId="7DC7E478" w14:textId="77777777" w:rsidR="001A020F" w:rsidRPr="00F5012D" w:rsidRDefault="00D9532C">
            <w:pPr>
              <w:pStyle w:val="TableParagraph"/>
              <w:ind w:left="108"/>
              <w:rPr>
                <w:sz w:val="24"/>
                <w:szCs w:val="24"/>
              </w:rPr>
            </w:pPr>
            <w:r w:rsidRPr="00F5012D">
              <w:rPr>
                <w:spacing w:val="-2"/>
                <w:sz w:val="24"/>
                <w:szCs w:val="24"/>
              </w:rPr>
              <w:t>12.82</w:t>
            </w:r>
          </w:p>
        </w:tc>
        <w:tc>
          <w:tcPr>
            <w:tcW w:w="1358" w:type="dxa"/>
          </w:tcPr>
          <w:p w14:paraId="7894CBAC" w14:textId="77777777" w:rsidR="001A020F" w:rsidRPr="00F5012D" w:rsidRDefault="00D9532C">
            <w:pPr>
              <w:pStyle w:val="TableParagraph"/>
              <w:ind w:left="114"/>
              <w:rPr>
                <w:sz w:val="24"/>
                <w:szCs w:val="24"/>
              </w:rPr>
            </w:pPr>
            <w:r w:rsidRPr="00F5012D">
              <w:rPr>
                <w:spacing w:val="-2"/>
                <w:sz w:val="24"/>
                <w:szCs w:val="24"/>
              </w:rPr>
              <w:t>18.49</w:t>
            </w:r>
          </w:p>
        </w:tc>
        <w:tc>
          <w:tcPr>
            <w:tcW w:w="1305" w:type="dxa"/>
          </w:tcPr>
          <w:p w14:paraId="7F567DE4" w14:textId="77777777" w:rsidR="001A020F" w:rsidRPr="00F5012D" w:rsidRDefault="00D9532C">
            <w:pPr>
              <w:pStyle w:val="TableParagraph"/>
              <w:ind w:left="115"/>
              <w:rPr>
                <w:sz w:val="24"/>
                <w:szCs w:val="24"/>
              </w:rPr>
            </w:pPr>
            <w:r w:rsidRPr="00F5012D">
              <w:rPr>
                <w:spacing w:val="-4"/>
                <w:sz w:val="24"/>
                <w:szCs w:val="24"/>
              </w:rPr>
              <w:t>5.66</w:t>
            </w:r>
          </w:p>
        </w:tc>
      </w:tr>
      <w:tr w:rsidR="001A020F" w:rsidRPr="00F5012D" w14:paraId="0E5A62A2" w14:textId="77777777">
        <w:trPr>
          <w:trHeight w:val="282"/>
        </w:trPr>
        <w:tc>
          <w:tcPr>
            <w:tcW w:w="1243" w:type="dxa"/>
          </w:tcPr>
          <w:p w14:paraId="132E4F62"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4</w:t>
            </w:r>
          </w:p>
        </w:tc>
        <w:tc>
          <w:tcPr>
            <w:tcW w:w="3803" w:type="dxa"/>
          </w:tcPr>
          <w:p w14:paraId="72A80CB5"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33FC7F1B" w14:textId="77777777" w:rsidR="001A020F" w:rsidRPr="00F5012D" w:rsidRDefault="00D9532C">
            <w:pPr>
              <w:pStyle w:val="TableParagraph"/>
              <w:ind w:left="110"/>
              <w:rPr>
                <w:sz w:val="24"/>
                <w:szCs w:val="24"/>
              </w:rPr>
            </w:pPr>
            <w:r w:rsidRPr="00F5012D">
              <w:rPr>
                <w:spacing w:val="-2"/>
                <w:sz w:val="24"/>
                <w:szCs w:val="24"/>
              </w:rPr>
              <w:t>10.17</w:t>
            </w:r>
          </w:p>
        </w:tc>
        <w:tc>
          <w:tcPr>
            <w:tcW w:w="1387" w:type="dxa"/>
          </w:tcPr>
          <w:p w14:paraId="78A4F251" w14:textId="77777777" w:rsidR="001A020F" w:rsidRPr="00F5012D" w:rsidRDefault="00D9532C">
            <w:pPr>
              <w:pStyle w:val="TableParagraph"/>
              <w:ind w:left="111"/>
              <w:rPr>
                <w:sz w:val="24"/>
                <w:szCs w:val="24"/>
              </w:rPr>
            </w:pPr>
            <w:r w:rsidRPr="00F5012D">
              <w:rPr>
                <w:spacing w:val="-2"/>
                <w:sz w:val="24"/>
                <w:szCs w:val="24"/>
              </w:rPr>
              <w:t>35.46</w:t>
            </w:r>
          </w:p>
        </w:tc>
        <w:tc>
          <w:tcPr>
            <w:tcW w:w="1358" w:type="dxa"/>
          </w:tcPr>
          <w:p w14:paraId="6AF10083" w14:textId="77777777" w:rsidR="001A020F" w:rsidRPr="00F5012D" w:rsidRDefault="00D9532C">
            <w:pPr>
              <w:pStyle w:val="TableParagraph"/>
              <w:ind w:left="111"/>
              <w:rPr>
                <w:sz w:val="24"/>
                <w:szCs w:val="24"/>
              </w:rPr>
            </w:pPr>
            <w:r w:rsidRPr="00F5012D">
              <w:rPr>
                <w:spacing w:val="-2"/>
                <w:sz w:val="24"/>
                <w:szCs w:val="24"/>
              </w:rPr>
              <w:t>58.22</w:t>
            </w:r>
          </w:p>
        </w:tc>
        <w:tc>
          <w:tcPr>
            <w:tcW w:w="1353" w:type="dxa"/>
          </w:tcPr>
          <w:p w14:paraId="3AADA1CB" w14:textId="77777777" w:rsidR="001A020F" w:rsidRPr="00F5012D" w:rsidRDefault="00D9532C">
            <w:pPr>
              <w:pStyle w:val="TableParagraph"/>
              <w:ind w:left="112"/>
              <w:rPr>
                <w:sz w:val="24"/>
                <w:szCs w:val="24"/>
              </w:rPr>
            </w:pPr>
            <w:r w:rsidRPr="00F5012D">
              <w:rPr>
                <w:spacing w:val="-4"/>
                <w:sz w:val="24"/>
                <w:szCs w:val="24"/>
              </w:rPr>
              <w:t>6.23</w:t>
            </w:r>
          </w:p>
        </w:tc>
        <w:tc>
          <w:tcPr>
            <w:tcW w:w="1353" w:type="dxa"/>
          </w:tcPr>
          <w:p w14:paraId="3224BA7E" w14:textId="77777777" w:rsidR="001A020F" w:rsidRPr="00F5012D" w:rsidRDefault="00D9532C">
            <w:pPr>
              <w:pStyle w:val="TableParagraph"/>
              <w:ind w:left="108"/>
              <w:rPr>
                <w:sz w:val="24"/>
                <w:szCs w:val="24"/>
              </w:rPr>
            </w:pPr>
            <w:r w:rsidRPr="00F5012D">
              <w:rPr>
                <w:spacing w:val="-2"/>
                <w:sz w:val="24"/>
                <w:szCs w:val="24"/>
              </w:rPr>
              <w:t>13.68</w:t>
            </w:r>
          </w:p>
        </w:tc>
        <w:tc>
          <w:tcPr>
            <w:tcW w:w="1358" w:type="dxa"/>
          </w:tcPr>
          <w:p w14:paraId="46135422" w14:textId="77777777" w:rsidR="001A020F" w:rsidRPr="00F5012D" w:rsidRDefault="00D9532C">
            <w:pPr>
              <w:pStyle w:val="TableParagraph"/>
              <w:ind w:left="114"/>
              <w:rPr>
                <w:sz w:val="24"/>
                <w:szCs w:val="24"/>
              </w:rPr>
            </w:pPr>
            <w:r w:rsidRPr="00F5012D">
              <w:rPr>
                <w:spacing w:val="-2"/>
                <w:sz w:val="24"/>
                <w:szCs w:val="24"/>
              </w:rPr>
              <w:t>19.35</w:t>
            </w:r>
          </w:p>
        </w:tc>
        <w:tc>
          <w:tcPr>
            <w:tcW w:w="1305" w:type="dxa"/>
          </w:tcPr>
          <w:p w14:paraId="6E8F6674" w14:textId="77777777" w:rsidR="001A020F" w:rsidRPr="00F5012D" w:rsidRDefault="00D9532C">
            <w:pPr>
              <w:pStyle w:val="TableParagraph"/>
              <w:ind w:left="115"/>
              <w:rPr>
                <w:sz w:val="24"/>
                <w:szCs w:val="24"/>
              </w:rPr>
            </w:pPr>
            <w:r w:rsidRPr="00F5012D">
              <w:rPr>
                <w:spacing w:val="-4"/>
                <w:sz w:val="24"/>
                <w:szCs w:val="24"/>
              </w:rPr>
              <w:t>7.23</w:t>
            </w:r>
          </w:p>
        </w:tc>
      </w:tr>
      <w:tr w:rsidR="001A020F" w:rsidRPr="00F5012D" w14:paraId="358B1E2D" w14:textId="77777777">
        <w:trPr>
          <w:trHeight w:val="312"/>
        </w:trPr>
        <w:tc>
          <w:tcPr>
            <w:tcW w:w="1243" w:type="dxa"/>
          </w:tcPr>
          <w:p w14:paraId="3C86A94F"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5</w:t>
            </w:r>
          </w:p>
        </w:tc>
        <w:tc>
          <w:tcPr>
            <w:tcW w:w="3803" w:type="dxa"/>
          </w:tcPr>
          <w:p w14:paraId="151A07FB" w14:textId="77777777" w:rsidR="001A020F" w:rsidRPr="00F5012D" w:rsidRDefault="00D9532C">
            <w:pPr>
              <w:pStyle w:val="TableParagraph"/>
              <w:ind w:left="110"/>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6"/>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1257" w:type="dxa"/>
          </w:tcPr>
          <w:p w14:paraId="22B0D837" w14:textId="77777777" w:rsidR="001A020F" w:rsidRPr="00F5012D" w:rsidRDefault="00D9532C">
            <w:pPr>
              <w:pStyle w:val="TableParagraph"/>
              <w:ind w:left="110"/>
              <w:rPr>
                <w:sz w:val="24"/>
                <w:szCs w:val="24"/>
              </w:rPr>
            </w:pPr>
            <w:r w:rsidRPr="00F5012D">
              <w:rPr>
                <w:spacing w:val="-2"/>
                <w:sz w:val="24"/>
                <w:szCs w:val="24"/>
              </w:rPr>
              <w:t>11.81</w:t>
            </w:r>
          </w:p>
        </w:tc>
        <w:tc>
          <w:tcPr>
            <w:tcW w:w="1387" w:type="dxa"/>
          </w:tcPr>
          <w:p w14:paraId="75637A03" w14:textId="77777777" w:rsidR="001A020F" w:rsidRPr="00F5012D" w:rsidRDefault="00D9532C">
            <w:pPr>
              <w:pStyle w:val="TableParagraph"/>
              <w:ind w:left="111"/>
              <w:rPr>
                <w:sz w:val="24"/>
                <w:szCs w:val="24"/>
              </w:rPr>
            </w:pPr>
            <w:r w:rsidRPr="00F5012D">
              <w:rPr>
                <w:spacing w:val="-2"/>
                <w:sz w:val="24"/>
                <w:szCs w:val="24"/>
              </w:rPr>
              <w:t>46.33</w:t>
            </w:r>
          </w:p>
        </w:tc>
        <w:tc>
          <w:tcPr>
            <w:tcW w:w="1358" w:type="dxa"/>
          </w:tcPr>
          <w:p w14:paraId="044CC299" w14:textId="77777777" w:rsidR="001A020F" w:rsidRPr="00F5012D" w:rsidRDefault="00D9532C">
            <w:pPr>
              <w:pStyle w:val="TableParagraph"/>
              <w:ind w:left="111"/>
              <w:rPr>
                <w:sz w:val="24"/>
                <w:szCs w:val="24"/>
              </w:rPr>
            </w:pPr>
            <w:r w:rsidRPr="00F5012D">
              <w:rPr>
                <w:spacing w:val="-2"/>
                <w:sz w:val="24"/>
                <w:szCs w:val="24"/>
              </w:rPr>
              <w:t>69.08</w:t>
            </w:r>
          </w:p>
        </w:tc>
        <w:tc>
          <w:tcPr>
            <w:tcW w:w="1353" w:type="dxa"/>
          </w:tcPr>
          <w:p w14:paraId="0FD224A7" w14:textId="77777777" w:rsidR="001A020F" w:rsidRPr="00F5012D" w:rsidRDefault="00D9532C">
            <w:pPr>
              <w:pStyle w:val="TableParagraph"/>
              <w:ind w:left="112"/>
              <w:rPr>
                <w:sz w:val="24"/>
                <w:szCs w:val="24"/>
              </w:rPr>
            </w:pPr>
            <w:r w:rsidRPr="00F5012D">
              <w:rPr>
                <w:spacing w:val="-4"/>
                <w:sz w:val="24"/>
                <w:szCs w:val="24"/>
              </w:rPr>
              <w:t>6.20</w:t>
            </w:r>
          </w:p>
        </w:tc>
        <w:tc>
          <w:tcPr>
            <w:tcW w:w="1353" w:type="dxa"/>
          </w:tcPr>
          <w:p w14:paraId="0BD4CF92" w14:textId="77777777" w:rsidR="001A020F" w:rsidRPr="00F5012D" w:rsidRDefault="00D9532C">
            <w:pPr>
              <w:pStyle w:val="TableParagraph"/>
              <w:ind w:left="108"/>
              <w:rPr>
                <w:sz w:val="24"/>
                <w:szCs w:val="24"/>
              </w:rPr>
            </w:pPr>
            <w:r w:rsidRPr="00F5012D">
              <w:rPr>
                <w:spacing w:val="-2"/>
                <w:sz w:val="24"/>
                <w:szCs w:val="24"/>
              </w:rPr>
              <w:t>15.48</w:t>
            </w:r>
          </w:p>
        </w:tc>
        <w:tc>
          <w:tcPr>
            <w:tcW w:w="1358" w:type="dxa"/>
          </w:tcPr>
          <w:p w14:paraId="7E2BD0A7" w14:textId="77777777" w:rsidR="001A020F" w:rsidRPr="00F5012D" w:rsidRDefault="00D9532C">
            <w:pPr>
              <w:pStyle w:val="TableParagraph"/>
              <w:ind w:left="114"/>
              <w:rPr>
                <w:sz w:val="24"/>
                <w:szCs w:val="24"/>
              </w:rPr>
            </w:pPr>
            <w:r w:rsidRPr="00F5012D">
              <w:rPr>
                <w:spacing w:val="-2"/>
                <w:sz w:val="24"/>
                <w:szCs w:val="24"/>
              </w:rPr>
              <w:t>21.15</w:t>
            </w:r>
          </w:p>
        </w:tc>
        <w:tc>
          <w:tcPr>
            <w:tcW w:w="1305" w:type="dxa"/>
          </w:tcPr>
          <w:p w14:paraId="71F094D8" w14:textId="77777777" w:rsidR="001A020F" w:rsidRPr="00F5012D" w:rsidRDefault="00D9532C">
            <w:pPr>
              <w:pStyle w:val="TableParagraph"/>
              <w:ind w:left="115"/>
              <w:rPr>
                <w:sz w:val="24"/>
                <w:szCs w:val="24"/>
              </w:rPr>
            </w:pPr>
            <w:r w:rsidRPr="00F5012D">
              <w:rPr>
                <w:spacing w:val="-4"/>
                <w:sz w:val="24"/>
                <w:szCs w:val="24"/>
              </w:rPr>
              <w:t>8.93</w:t>
            </w:r>
          </w:p>
        </w:tc>
      </w:tr>
      <w:tr w:rsidR="001A020F" w:rsidRPr="00F5012D" w14:paraId="5DA85797" w14:textId="77777777">
        <w:trPr>
          <w:trHeight w:val="354"/>
        </w:trPr>
        <w:tc>
          <w:tcPr>
            <w:tcW w:w="1243" w:type="dxa"/>
          </w:tcPr>
          <w:p w14:paraId="351179FE"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6</w:t>
            </w:r>
          </w:p>
        </w:tc>
        <w:tc>
          <w:tcPr>
            <w:tcW w:w="3803" w:type="dxa"/>
          </w:tcPr>
          <w:p w14:paraId="7A81D059"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6122E6AF" w14:textId="77777777" w:rsidR="001A020F" w:rsidRPr="00F5012D" w:rsidRDefault="00D9532C">
            <w:pPr>
              <w:pStyle w:val="TableParagraph"/>
              <w:ind w:left="110"/>
              <w:rPr>
                <w:sz w:val="24"/>
                <w:szCs w:val="24"/>
              </w:rPr>
            </w:pPr>
            <w:r w:rsidRPr="00F5012D">
              <w:rPr>
                <w:spacing w:val="-2"/>
                <w:sz w:val="24"/>
                <w:szCs w:val="24"/>
              </w:rPr>
              <w:t>14.57</w:t>
            </w:r>
          </w:p>
        </w:tc>
        <w:tc>
          <w:tcPr>
            <w:tcW w:w="1387" w:type="dxa"/>
          </w:tcPr>
          <w:p w14:paraId="12F8A743" w14:textId="77777777" w:rsidR="001A020F" w:rsidRPr="00F5012D" w:rsidRDefault="00D9532C">
            <w:pPr>
              <w:pStyle w:val="TableParagraph"/>
              <w:ind w:left="111"/>
              <w:rPr>
                <w:sz w:val="24"/>
                <w:szCs w:val="24"/>
              </w:rPr>
            </w:pPr>
            <w:r w:rsidRPr="00F5012D">
              <w:rPr>
                <w:spacing w:val="-2"/>
                <w:sz w:val="24"/>
                <w:szCs w:val="24"/>
              </w:rPr>
              <w:t>55.97</w:t>
            </w:r>
          </w:p>
        </w:tc>
        <w:tc>
          <w:tcPr>
            <w:tcW w:w="1358" w:type="dxa"/>
          </w:tcPr>
          <w:p w14:paraId="68356717" w14:textId="77777777" w:rsidR="001A020F" w:rsidRPr="00F5012D" w:rsidRDefault="00D9532C">
            <w:pPr>
              <w:pStyle w:val="TableParagraph"/>
              <w:ind w:left="111"/>
              <w:rPr>
                <w:sz w:val="24"/>
                <w:szCs w:val="24"/>
              </w:rPr>
            </w:pPr>
            <w:r w:rsidRPr="00F5012D">
              <w:rPr>
                <w:spacing w:val="-2"/>
                <w:sz w:val="24"/>
                <w:szCs w:val="24"/>
              </w:rPr>
              <w:t>81.80</w:t>
            </w:r>
          </w:p>
        </w:tc>
        <w:tc>
          <w:tcPr>
            <w:tcW w:w="1353" w:type="dxa"/>
          </w:tcPr>
          <w:p w14:paraId="63C0CE92" w14:textId="77777777" w:rsidR="001A020F" w:rsidRPr="00F5012D" w:rsidRDefault="00D9532C">
            <w:pPr>
              <w:pStyle w:val="TableParagraph"/>
              <w:ind w:left="112"/>
              <w:rPr>
                <w:sz w:val="24"/>
                <w:szCs w:val="24"/>
              </w:rPr>
            </w:pPr>
            <w:r w:rsidRPr="00F5012D">
              <w:rPr>
                <w:spacing w:val="-4"/>
                <w:sz w:val="24"/>
                <w:szCs w:val="24"/>
              </w:rPr>
              <w:t>7.49</w:t>
            </w:r>
          </w:p>
        </w:tc>
        <w:tc>
          <w:tcPr>
            <w:tcW w:w="1353" w:type="dxa"/>
          </w:tcPr>
          <w:p w14:paraId="76C1A27C" w14:textId="77777777" w:rsidR="001A020F" w:rsidRPr="00F5012D" w:rsidRDefault="00D9532C">
            <w:pPr>
              <w:pStyle w:val="TableParagraph"/>
              <w:ind w:left="108"/>
              <w:rPr>
                <w:sz w:val="24"/>
                <w:szCs w:val="24"/>
              </w:rPr>
            </w:pPr>
            <w:r w:rsidRPr="00F5012D">
              <w:rPr>
                <w:spacing w:val="-2"/>
                <w:sz w:val="24"/>
                <w:szCs w:val="24"/>
              </w:rPr>
              <w:t>18.88</w:t>
            </w:r>
          </w:p>
        </w:tc>
        <w:tc>
          <w:tcPr>
            <w:tcW w:w="1358" w:type="dxa"/>
          </w:tcPr>
          <w:p w14:paraId="7D835B04" w14:textId="77777777" w:rsidR="001A020F" w:rsidRPr="00F5012D" w:rsidRDefault="00D9532C">
            <w:pPr>
              <w:pStyle w:val="TableParagraph"/>
              <w:ind w:left="114"/>
              <w:rPr>
                <w:sz w:val="24"/>
                <w:szCs w:val="24"/>
              </w:rPr>
            </w:pPr>
            <w:r w:rsidRPr="00F5012D">
              <w:rPr>
                <w:spacing w:val="-2"/>
                <w:sz w:val="24"/>
                <w:szCs w:val="24"/>
              </w:rPr>
              <w:t>24.40</w:t>
            </w:r>
          </w:p>
        </w:tc>
        <w:tc>
          <w:tcPr>
            <w:tcW w:w="1305" w:type="dxa"/>
          </w:tcPr>
          <w:p w14:paraId="33479EEA" w14:textId="77777777" w:rsidR="001A020F" w:rsidRPr="00F5012D" w:rsidRDefault="00D9532C">
            <w:pPr>
              <w:pStyle w:val="TableParagraph"/>
              <w:ind w:left="115"/>
              <w:rPr>
                <w:sz w:val="24"/>
                <w:szCs w:val="24"/>
              </w:rPr>
            </w:pPr>
            <w:r w:rsidRPr="00F5012D">
              <w:rPr>
                <w:spacing w:val="-2"/>
                <w:sz w:val="24"/>
                <w:szCs w:val="24"/>
              </w:rPr>
              <w:t>13.04</w:t>
            </w:r>
          </w:p>
        </w:tc>
      </w:tr>
      <w:tr w:rsidR="001A020F" w:rsidRPr="00F5012D" w14:paraId="697939B3" w14:textId="77777777">
        <w:trPr>
          <w:trHeight w:val="354"/>
        </w:trPr>
        <w:tc>
          <w:tcPr>
            <w:tcW w:w="1243" w:type="dxa"/>
          </w:tcPr>
          <w:p w14:paraId="1E351ADE"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7</w:t>
            </w:r>
          </w:p>
        </w:tc>
        <w:tc>
          <w:tcPr>
            <w:tcW w:w="3803" w:type="dxa"/>
          </w:tcPr>
          <w:p w14:paraId="76547669"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214F8A17" w14:textId="77777777" w:rsidR="001A020F" w:rsidRPr="00F5012D" w:rsidRDefault="00D9532C">
            <w:pPr>
              <w:pStyle w:val="TableParagraph"/>
              <w:ind w:left="110"/>
              <w:rPr>
                <w:sz w:val="24"/>
                <w:szCs w:val="24"/>
              </w:rPr>
            </w:pPr>
            <w:r w:rsidRPr="00F5012D">
              <w:rPr>
                <w:spacing w:val="-2"/>
                <w:sz w:val="24"/>
                <w:szCs w:val="24"/>
              </w:rPr>
              <w:t>13.13</w:t>
            </w:r>
          </w:p>
        </w:tc>
        <w:tc>
          <w:tcPr>
            <w:tcW w:w="1387" w:type="dxa"/>
          </w:tcPr>
          <w:p w14:paraId="03715639" w14:textId="77777777" w:rsidR="001A020F" w:rsidRPr="00F5012D" w:rsidRDefault="00D9532C">
            <w:pPr>
              <w:pStyle w:val="TableParagraph"/>
              <w:ind w:left="111"/>
              <w:rPr>
                <w:sz w:val="24"/>
                <w:szCs w:val="24"/>
              </w:rPr>
            </w:pPr>
            <w:r w:rsidRPr="00F5012D">
              <w:rPr>
                <w:spacing w:val="-2"/>
                <w:sz w:val="24"/>
                <w:szCs w:val="24"/>
              </w:rPr>
              <w:t>52.32</w:t>
            </w:r>
          </w:p>
        </w:tc>
        <w:tc>
          <w:tcPr>
            <w:tcW w:w="1358" w:type="dxa"/>
          </w:tcPr>
          <w:p w14:paraId="2E056F39" w14:textId="77777777" w:rsidR="001A020F" w:rsidRPr="00F5012D" w:rsidRDefault="00D9532C">
            <w:pPr>
              <w:pStyle w:val="TableParagraph"/>
              <w:ind w:left="111"/>
              <w:rPr>
                <w:sz w:val="24"/>
                <w:szCs w:val="24"/>
              </w:rPr>
            </w:pPr>
            <w:r w:rsidRPr="00F5012D">
              <w:rPr>
                <w:spacing w:val="-2"/>
                <w:sz w:val="24"/>
                <w:szCs w:val="24"/>
              </w:rPr>
              <w:t>75.07</w:t>
            </w:r>
          </w:p>
        </w:tc>
        <w:tc>
          <w:tcPr>
            <w:tcW w:w="1353" w:type="dxa"/>
          </w:tcPr>
          <w:p w14:paraId="21889F1F" w14:textId="77777777" w:rsidR="001A020F" w:rsidRPr="00F5012D" w:rsidRDefault="00D9532C">
            <w:pPr>
              <w:pStyle w:val="TableParagraph"/>
              <w:ind w:left="112"/>
              <w:rPr>
                <w:sz w:val="24"/>
                <w:szCs w:val="24"/>
              </w:rPr>
            </w:pPr>
            <w:r w:rsidRPr="00F5012D">
              <w:rPr>
                <w:spacing w:val="-4"/>
                <w:sz w:val="24"/>
                <w:szCs w:val="24"/>
              </w:rPr>
              <w:t>6.56</w:t>
            </w:r>
          </w:p>
        </w:tc>
        <w:tc>
          <w:tcPr>
            <w:tcW w:w="1353" w:type="dxa"/>
          </w:tcPr>
          <w:p w14:paraId="114D31B2" w14:textId="77777777" w:rsidR="001A020F" w:rsidRPr="00F5012D" w:rsidRDefault="00D9532C">
            <w:pPr>
              <w:pStyle w:val="TableParagraph"/>
              <w:ind w:left="108"/>
              <w:rPr>
                <w:sz w:val="24"/>
                <w:szCs w:val="24"/>
              </w:rPr>
            </w:pPr>
            <w:r w:rsidRPr="00F5012D">
              <w:rPr>
                <w:spacing w:val="-2"/>
                <w:sz w:val="24"/>
                <w:szCs w:val="24"/>
              </w:rPr>
              <w:t>17.78</w:t>
            </w:r>
          </w:p>
        </w:tc>
        <w:tc>
          <w:tcPr>
            <w:tcW w:w="1358" w:type="dxa"/>
          </w:tcPr>
          <w:p w14:paraId="59782D70" w14:textId="77777777" w:rsidR="001A020F" w:rsidRPr="00F5012D" w:rsidRDefault="00D9532C">
            <w:pPr>
              <w:pStyle w:val="TableParagraph"/>
              <w:ind w:left="114"/>
              <w:rPr>
                <w:sz w:val="24"/>
                <w:szCs w:val="24"/>
              </w:rPr>
            </w:pPr>
            <w:r w:rsidRPr="00F5012D">
              <w:rPr>
                <w:spacing w:val="-2"/>
                <w:sz w:val="24"/>
                <w:szCs w:val="24"/>
              </w:rPr>
              <w:t>23.45</w:t>
            </w:r>
          </w:p>
        </w:tc>
        <w:tc>
          <w:tcPr>
            <w:tcW w:w="1305" w:type="dxa"/>
          </w:tcPr>
          <w:p w14:paraId="72740F3B" w14:textId="77777777" w:rsidR="001A020F" w:rsidRPr="00F5012D" w:rsidRDefault="00D9532C">
            <w:pPr>
              <w:pStyle w:val="TableParagraph"/>
              <w:ind w:left="115"/>
              <w:rPr>
                <w:sz w:val="24"/>
                <w:szCs w:val="24"/>
              </w:rPr>
            </w:pPr>
            <w:r w:rsidRPr="00F5012D">
              <w:rPr>
                <w:spacing w:val="-2"/>
                <w:sz w:val="24"/>
                <w:szCs w:val="24"/>
              </w:rPr>
              <w:t>10.19</w:t>
            </w:r>
          </w:p>
        </w:tc>
      </w:tr>
      <w:tr w:rsidR="001A020F" w:rsidRPr="00F5012D" w14:paraId="1F8AD9C8" w14:textId="77777777">
        <w:trPr>
          <w:trHeight w:val="359"/>
        </w:trPr>
        <w:tc>
          <w:tcPr>
            <w:tcW w:w="1243" w:type="dxa"/>
          </w:tcPr>
          <w:p w14:paraId="6AA77E30"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8</w:t>
            </w:r>
          </w:p>
        </w:tc>
        <w:tc>
          <w:tcPr>
            <w:tcW w:w="3803" w:type="dxa"/>
          </w:tcPr>
          <w:p w14:paraId="36A0E270"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551BA4D9" w14:textId="77777777" w:rsidR="001A020F" w:rsidRPr="00F5012D" w:rsidRDefault="00D9532C">
            <w:pPr>
              <w:pStyle w:val="TableParagraph"/>
              <w:ind w:left="110"/>
              <w:rPr>
                <w:sz w:val="24"/>
                <w:szCs w:val="24"/>
              </w:rPr>
            </w:pPr>
            <w:r w:rsidRPr="00F5012D">
              <w:rPr>
                <w:spacing w:val="-2"/>
                <w:sz w:val="24"/>
                <w:szCs w:val="24"/>
              </w:rPr>
              <w:t>12.60</w:t>
            </w:r>
          </w:p>
        </w:tc>
        <w:tc>
          <w:tcPr>
            <w:tcW w:w="1387" w:type="dxa"/>
          </w:tcPr>
          <w:p w14:paraId="20900196" w14:textId="77777777" w:rsidR="001A020F" w:rsidRPr="00F5012D" w:rsidRDefault="00D9532C">
            <w:pPr>
              <w:pStyle w:val="TableParagraph"/>
              <w:ind w:left="111"/>
              <w:rPr>
                <w:sz w:val="24"/>
                <w:szCs w:val="24"/>
              </w:rPr>
            </w:pPr>
            <w:r w:rsidRPr="00F5012D">
              <w:rPr>
                <w:spacing w:val="-2"/>
                <w:sz w:val="24"/>
                <w:szCs w:val="24"/>
              </w:rPr>
              <w:t>51.46</w:t>
            </w:r>
          </w:p>
        </w:tc>
        <w:tc>
          <w:tcPr>
            <w:tcW w:w="1358" w:type="dxa"/>
          </w:tcPr>
          <w:p w14:paraId="4F99886B" w14:textId="77777777" w:rsidR="001A020F" w:rsidRPr="00F5012D" w:rsidRDefault="00D9532C">
            <w:pPr>
              <w:pStyle w:val="TableParagraph"/>
              <w:ind w:left="111"/>
              <w:rPr>
                <w:sz w:val="24"/>
                <w:szCs w:val="24"/>
              </w:rPr>
            </w:pPr>
            <w:r w:rsidRPr="00F5012D">
              <w:rPr>
                <w:spacing w:val="-2"/>
                <w:sz w:val="24"/>
                <w:szCs w:val="24"/>
              </w:rPr>
              <w:t>74.21</w:t>
            </w:r>
          </w:p>
        </w:tc>
        <w:tc>
          <w:tcPr>
            <w:tcW w:w="1353" w:type="dxa"/>
          </w:tcPr>
          <w:p w14:paraId="50136229" w14:textId="77777777" w:rsidR="001A020F" w:rsidRPr="00F5012D" w:rsidRDefault="00D9532C">
            <w:pPr>
              <w:pStyle w:val="TableParagraph"/>
              <w:ind w:left="112"/>
              <w:rPr>
                <w:sz w:val="24"/>
                <w:szCs w:val="24"/>
              </w:rPr>
            </w:pPr>
            <w:r w:rsidRPr="00F5012D">
              <w:rPr>
                <w:spacing w:val="-4"/>
                <w:sz w:val="24"/>
                <w:szCs w:val="24"/>
              </w:rPr>
              <w:t>6.42</w:t>
            </w:r>
          </w:p>
        </w:tc>
        <w:tc>
          <w:tcPr>
            <w:tcW w:w="1353" w:type="dxa"/>
          </w:tcPr>
          <w:p w14:paraId="12A9B150" w14:textId="77777777" w:rsidR="001A020F" w:rsidRPr="00F5012D" w:rsidRDefault="00D9532C">
            <w:pPr>
              <w:pStyle w:val="TableParagraph"/>
              <w:ind w:left="108"/>
              <w:rPr>
                <w:sz w:val="24"/>
                <w:szCs w:val="24"/>
              </w:rPr>
            </w:pPr>
            <w:r w:rsidRPr="00F5012D">
              <w:rPr>
                <w:spacing w:val="-2"/>
                <w:sz w:val="24"/>
                <w:szCs w:val="24"/>
              </w:rPr>
              <w:t>17.13</w:t>
            </w:r>
          </w:p>
        </w:tc>
        <w:tc>
          <w:tcPr>
            <w:tcW w:w="1358" w:type="dxa"/>
          </w:tcPr>
          <w:p w14:paraId="13040B8E" w14:textId="77777777" w:rsidR="001A020F" w:rsidRPr="00F5012D" w:rsidRDefault="00D9532C">
            <w:pPr>
              <w:pStyle w:val="TableParagraph"/>
              <w:ind w:left="114"/>
              <w:rPr>
                <w:sz w:val="24"/>
                <w:szCs w:val="24"/>
              </w:rPr>
            </w:pPr>
            <w:r w:rsidRPr="00F5012D">
              <w:rPr>
                <w:spacing w:val="-2"/>
                <w:sz w:val="24"/>
                <w:szCs w:val="24"/>
              </w:rPr>
              <w:t>22.79</w:t>
            </w:r>
          </w:p>
        </w:tc>
        <w:tc>
          <w:tcPr>
            <w:tcW w:w="1305" w:type="dxa"/>
          </w:tcPr>
          <w:p w14:paraId="1D3BF0A0" w14:textId="77777777" w:rsidR="001A020F" w:rsidRPr="00F5012D" w:rsidRDefault="00D9532C">
            <w:pPr>
              <w:pStyle w:val="TableParagraph"/>
              <w:ind w:left="115"/>
              <w:rPr>
                <w:sz w:val="24"/>
                <w:szCs w:val="24"/>
              </w:rPr>
            </w:pPr>
            <w:r w:rsidRPr="00F5012D">
              <w:rPr>
                <w:spacing w:val="-4"/>
                <w:sz w:val="24"/>
                <w:szCs w:val="24"/>
              </w:rPr>
              <w:t>8.65</w:t>
            </w:r>
          </w:p>
        </w:tc>
      </w:tr>
      <w:tr w:rsidR="001A020F" w:rsidRPr="00F5012D" w14:paraId="2F3A7F88" w14:textId="77777777">
        <w:trPr>
          <w:trHeight w:val="355"/>
        </w:trPr>
        <w:tc>
          <w:tcPr>
            <w:tcW w:w="5046" w:type="dxa"/>
            <w:gridSpan w:val="2"/>
          </w:tcPr>
          <w:p w14:paraId="2CD19537" w14:textId="77777777" w:rsidR="001A020F" w:rsidRPr="00F5012D" w:rsidRDefault="00D9532C">
            <w:pPr>
              <w:pStyle w:val="TableParagraph"/>
              <w:spacing w:line="240" w:lineRule="auto"/>
              <w:ind w:left="18" w:right="2"/>
              <w:jc w:val="center"/>
              <w:rPr>
                <w:b/>
                <w:sz w:val="24"/>
                <w:szCs w:val="24"/>
              </w:rPr>
            </w:pPr>
            <w:r w:rsidRPr="00F5012D">
              <w:rPr>
                <w:b/>
                <w:spacing w:val="-2"/>
                <w:position w:val="1"/>
                <w:sz w:val="24"/>
                <w:szCs w:val="24"/>
              </w:rPr>
              <w:t>CD</w:t>
            </w:r>
            <w:r w:rsidRPr="00F5012D">
              <w:rPr>
                <w:b/>
                <w:spacing w:val="-2"/>
                <w:sz w:val="24"/>
                <w:szCs w:val="24"/>
              </w:rPr>
              <w:t>0.05</w:t>
            </w:r>
          </w:p>
        </w:tc>
        <w:tc>
          <w:tcPr>
            <w:tcW w:w="1257" w:type="dxa"/>
          </w:tcPr>
          <w:p w14:paraId="7F56245C" w14:textId="77777777" w:rsidR="001A020F" w:rsidRPr="00F5012D" w:rsidRDefault="00D9532C">
            <w:pPr>
              <w:pStyle w:val="TableParagraph"/>
              <w:spacing w:line="240" w:lineRule="auto"/>
              <w:ind w:left="110"/>
              <w:rPr>
                <w:b/>
                <w:sz w:val="24"/>
                <w:szCs w:val="24"/>
              </w:rPr>
            </w:pPr>
            <w:r w:rsidRPr="00F5012D">
              <w:rPr>
                <w:b/>
                <w:spacing w:val="-4"/>
                <w:sz w:val="24"/>
                <w:szCs w:val="24"/>
              </w:rPr>
              <w:t>1.33</w:t>
            </w:r>
          </w:p>
        </w:tc>
        <w:tc>
          <w:tcPr>
            <w:tcW w:w="1387" w:type="dxa"/>
          </w:tcPr>
          <w:p w14:paraId="26BDE545" w14:textId="77777777" w:rsidR="001A020F" w:rsidRPr="00F5012D" w:rsidRDefault="00D9532C">
            <w:pPr>
              <w:pStyle w:val="TableParagraph"/>
              <w:spacing w:line="240" w:lineRule="auto"/>
              <w:ind w:left="111"/>
              <w:rPr>
                <w:b/>
                <w:sz w:val="24"/>
                <w:szCs w:val="24"/>
              </w:rPr>
            </w:pPr>
            <w:r w:rsidRPr="00F5012D">
              <w:rPr>
                <w:b/>
                <w:spacing w:val="-4"/>
                <w:sz w:val="24"/>
                <w:szCs w:val="24"/>
              </w:rPr>
              <w:t>3.02</w:t>
            </w:r>
          </w:p>
        </w:tc>
        <w:tc>
          <w:tcPr>
            <w:tcW w:w="1358" w:type="dxa"/>
          </w:tcPr>
          <w:p w14:paraId="5E1147AE" w14:textId="77777777" w:rsidR="001A020F" w:rsidRPr="00F5012D" w:rsidRDefault="00D9532C">
            <w:pPr>
              <w:pStyle w:val="TableParagraph"/>
              <w:spacing w:line="240" w:lineRule="auto"/>
              <w:ind w:left="111"/>
              <w:rPr>
                <w:b/>
                <w:sz w:val="24"/>
                <w:szCs w:val="24"/>
              </w:rPr>
            </w:pPr>
            <w:r w:rsidRPr="00F5012D">
              <w:rPr>
                <w:b/>
                <w:spacing w:val="-4"/>
                <w:sz w:val="24"/>
                <w:szCs w:val="24"/>
              </w:rPr>
              <w:t>2.22</w:t>
            </w:r>
          </w:p>
        </w:tc>
        <w:tc>
          <w:tcPr>
            <w:tcW w:w="1353" w:type="dxa"/>
          </w:tcPr>
          <w:p w14:paraId="57F7C037" w14:textId="77777777" w:rsidR="001A020F" w:rsidRPr="00F5012D" w:rsidRDefault="00D9532C">
            <w:pPr>
              <w:pStyle w:val="TableParagraph"/>
              <w:spacing w:line="240" w:lineRule="auto"/>
              <w:ind w:left="112"/>
              <w:rPr>
                <w:b/>
                <w:sz w:val="24"/>
                <w:szCs w:val="24"/>
              </w:rPr>
            </w:pPr>
            <w:r w:rsidRPr="00F5012D">
              <w:rPr>
                <w:b/>
                <w:spacing w:val="-4"/>
                <w:sz w:val="24"/>
                <w:szCs w:val="24"/>
              </w:rPr>
              <w:t>0.66</w:t>
            </w:r>
          </w:p>
        </w:tc>
        <w:tc>
          <w:tcPr>
            <w:tcW w:w="1353" w:type="dxa"/>
          </w:tcPr>
          <w:p w14:paraId="5695EE4C" w14:textId="77777777" w:rsidR="001A020F" w:rsidRPr="00F5012D" w:rsidRDefault="00D9532C">
            <w:pPr>
              <w:pStyle w:val="TableParagraph"/>
              <w:spacing w:line="240" w:lineRule="auto"/>
              <w:ind w:left="108"/>
              <w:rPr>
                <w:b/>
                <w:sz w:val="24"/>
                <w:szCs w:val="24"/>
              </w:rPr>
            </w:pPr>
            <w:r w:rsidRPr="00F5012D">
              <w:rPr>
                <w:b/>
                <w:spacing w:val="-4"/>
                <w:sz w:val="24"/>
                <w:szCs w:val="24"/>
              </w:rPr>
              <w:t>0.82</w:t>
            </w:r>
          </w:p>
        </w:tc>
        <w:tc>
          <w:tcPr>
            <w:tcW w:w="1358" w:type="dxa"/>
          </w:tcPr>
          <w:p w14:paraId="50E3BE2A" w14:textId="77777777" w:rsidR="001A020F" w:rsidRPr="00F5012D" w:rsidRDefault="00D9532C">
            <w:pPr>
              <w:pStyle w:val="TableParagraph"/>
              <w:spacing w:line="240" w:lineRule="auto"/>
              <w:ind w:left="114"/>
              <w:rPr>
                <w:b/>
                <w:sz w:val="24"/>
                <w:szCs w:val="24"/>
              </w:rPr>
            </w:pPr>
            <w:r w:rsidRPr="00F5012D">
              <w:rPr>
                <w:b/>
                <w:spacing w:val="-4"/>
                <w:sz w:val="24"/>
                <w:szCs w:val="24"/>
              </w:rPr>
              <w:t>0.89</w:t>
            </w:r>
          </w:p>
        </w:tc>
        <w:tc>
          <w:tcPr>
            <w:tcW w:w="1305" w:type="dxa"/>
          </w:tcPr>
          <w:p w14:paraId="4C0321F5" w14:textId="77777777" w:rsidR="001A020F" w:rsidRPr="00F5012D" w:rsidRDefault="00D9532C">
            <w:pPr>
              <w:pStyle w:val="TableParagraph"/>
              <w:spacing w:line="240" w:lineRule="auto"/>
              <w:ind w:left="115"/>
              <w:rPr>
                <w:b/>
                <w:sz w:val="24"/>
                <w:szCs w:val="24"/>
              </w:rPr>
            </w:pPr>
            <w:r w:rsidRPr="00F5012D">
              <w:rPr>
                <w:b/>
                <w:spacing w:val="-4"/>
                <w:sz w:val="24"/>
                <w:szCs w:val="24"/>
              </w:rPr>
              <w:t>0.75</w:t>
            </w:r>
          </w:p>
        </w:tc>
      </w:tr>
      <w:tr w:rsidR="001A020F" w:rsidRPr="00F5012D" w14:paraId="11C80B8F" w14:textId="77777777">
        <w:trPr>
          <w:trHeight w:val="354"/>
        </w:trPr>
        <w:tc>
          <w:tcPr>
            <w:tcW w:w="5046" w:type="dxa"/>
            <w:gridSpan w:val="2"/>
          </w:tcPr>
          <w:p w14:paraId="723B61D7" w14:textId="77777777" w:rsidR="001A020F" w:rsidRPr="00F5012D" w:rsidRDefault="00D9532C">
            <w:pPr>
              <w:pStyle w:val="TableParagraph"/>
              <w:spacing w:line="240" w:lineRule="auto"/>
              <w:ind w:left="18"/>
              <w:jc w:val="center"/>
              <w:rPr>
                <w:b/>
                <w:sz w:val="24"/>
                <w:szCs w:val="24"/>
              </w:rPr>
            </w:pPr>
            <w:r w:rsidRPr="00F5012D">
              <w:rPr>
                <w:b/>
                <w:sz w:val="24"/>
                <w:szCs w:val="24"/>
              </w:rPr>
              <w:t>SE.</w:t>
            </w:r>
            <w:r w:rsidRPr="00F5012D">
              <w:rPr>
                <w:b/>
                <w:spacing w:val="2"/>
                <w:sz w:val="24"/>
                <w:szCs w:val="24"/>
              </w:rPr>
              <w:t xml:space="preserve"> </w:t>
            </w:r>
            <w:r w:rsidRPr="00F5012D">
              <w:rPr>
                <w:b/>
                <w:sz w:val="24"/>
                <w:szCs w:val="24"/>
              </w:rPr>
              <w:t>m</w:t>
            </w:r>
            <w:r w:rsidRPr="00F5012D">
              <w:rPr>
                <w:b/>
                <w:spacing w:val="-3"/>
                <w:sz w:val="24"/>
                <w:szCs w:val="24"/>
              </w:rPr>
              <w:t xml:space="preserve"> </w:t>
            </w:r>
            <w:r w:rsidRPr="00F5012D">
              <w:rPr>
                <w:b/>
                <w:spacing w:val="-5"/>
                <w:sz w:val="24"/>
                <w:szCs w:val="24"/>
              </w:rPr>
              <w:t>(±)</w:t>
            </w:r>
          </w:p>
        </w:tc>
        <w:tc>
          <w:tcPr>
            <w:tcW w:w="1257" w:type="dxa"/>
          </w:tcPr>
          <w:p w14:paraId="6B256259" w14:textId="77777777" w:rsidR="001A020F" w:rsidRPr="00F5012D" w:rsidRDefault="00D9532C">
            <w:pPr>
              <w:pStyle w:val="TableParagraph"/>
              <w:spacing w:line="240" w:lineRule="auto"/>
              <w:ind w:left="110"/>
              <w:rPr>
                <w:b/>
                <w:sz w:val="24"/>
                <w:szCs w:val="24"/>
              </w:rPr>
            </w:pPr>
            <w:r w:rsidRPr="00F5012D">
              <w:rPr>
                <w:b/>
                <w:spacing w:val="-4"/>
                <w:sz w:val="24"/>
                <w:szCs w:val="24"/>
              </w:rPr>
              <w:t>0.44</w:t>
            </w:r>
          </w:p>
        </w:tc>
        <w:tc>
          <w:tcPr>
            <w:tcW w:w="1387" w:type="dxa"/>
          </w:tcPr>
          <w:p w14:paraId="143AEA3E" w14:textId="77777777" w:rsidR="001A020F" w:rsidRPr="00F5012D" w:rsidRDefault="00D9532C">
            <w:pPr>
              <w:pStyle w:val="TableParagraph"/>
              <w:spacing w:line="240" w:lineRule="auto"/>
              <w:ind w:left="111"/>
              <w:rPr>
                <w:b/>
                <w:sz w:val="24"/>
                <w:szCs w:val="24"/>
              </w:rPr>
            </w:pPr>
            <w:r w:rsidRPr="00F5012D">
              <w:rPr>
                <w:b/>
                <w:spacing w:val="-4"/>
                <w:sz w:val="24"/>
                <w:szCs w:val="24"/>
              </w:rPr>
              <w:t>1.01</w:t>
            </w:r>
          </w:p>
        </w:tc>
        <w:tc>
          <w:tcPr>
            <w:tcW w:w="1358" w:type="dxa"/>
          </w:tcPr>
          <w:p w14:paraId="33391461" w14:textId="77777777" w:rsidR="001A020F" w:rsidRPr="00F5012D" w:rsidRDefault="00D9532C">
            <w:pPr>
              <w:pStyle w:val="TableParagraph"/>
              <w:spacing w:line="240" w:lineRule="auto"/>
              <w:ind w:left="111"/>
              <w:rPr>
                <w:b/>
                <w:sz w:val="24"/>
                <w:szCs w:val="24"/>
              </w:rPr>
            </w:pPr>
            <w:r w:rsidRPr="00F5012D">
              <w:rPr>
                <w:b/>
                <w:spacing w:val="-4"/>
                <w:sz w:val="24"/>
                <w:szCs w:val="24"/>
              </w:rPr>
              <w:t>0.74</w:t>
            </w:r>
          </w:p>
        </w:tc>
        <w:tc>
          <w:tcPr>
            <w:tcW w:w="1353" w:type="dxa"/>
          </w:tcPr>
          <w:p w14:paraId="2FCFAE7F" w14:textId="77777777" w:rsidR="001A020F" w:rsidRPr="00F5012D" w:rsidRDefault="00D9532C">
            <w:pPr>
              <w:pStyle w:val="TableParagraph"/>
              <w:spacing w:line="240" w:lineRule="auto"/>
              <w:ind w:left="112"/>
              <w:rPr>
                <w:b/>
                <w:sz w:val="24"/>
                <w:szCs w:val="24"/>
              </w:rPr>
            </w:pPr>
            <w:r w:rsidRPr="00F5012D">
              <w:rPr>
                <w:b/>
                <w:spacing w:val="-4"/>
                <w:sz w:val="24"/>
                <w:szCs w:val="24"/>
              </w:rPr>
              <w:t>0.22</w:t>
            </w:r>
          </w:p>
        </w:tc>
        <w:tc>
          <w:tcPr>
            <w:tcW w:w="1353" w:type="dxa"/>
          </w:tcPr>
          <w:p w14:paraId="4D660F22" w14:textId="77777777" w:rsidR="001A020F" w:rsidRPr="00F5012D" w:rsidRDefault="00D9532C">
            <w:pPr>
              <w:pStyle w:val="TableParagraph"/>
              <w:spacing w:line="240" w:lineRule="auto"/>
              <w:ind w:left="108"/>
              <w:rPr>
                <w:b/>
                <w:sz w:val="24"/>
                <w:szCs w:val="24"/>
              </w:rPr>
            </w:pPr>
            <w:r w:rsidRPr="00F5012D">
              <w:rPr>
                <w:b/>
                <w:spacing w:val="-4"/>
                <w:sz w:val="24"/>
                <w:szCs w:val="24"/>
              </w:rPr>
              <w:t>0.28</w:t>
            </w:r>
          </w:p>
        </w:tc>
        <w:tc>
          <w:tcPr>
            <w:tcW w:w="1358" w:type="dxa"/>
          </w:tcPr>
          <w:p w14:paraId="5F5F72C0" w14:textId="77777777" w:rsidR="001A020F" w:rsidRPr="00F5012D" w:rsidRDefault="00D9532C">
            <w:pPr>
              <w:pStyle w:val="TableParagraph"/>
              <w:spacing w:line="240" w:lineRule="auto"/>
              <w:ind w:left="114"/>
              <w:rPr>
                <w:b/>
                <w:sz w:val="24"/>
                <w:szCs w:val="24"/>
              </w:rPr>
            </w:pPr>
            <w:r w:rsidRPr="00F5012D">
              <w:rPr>
                <w:b/>
                <w:spacing w:val="-4"/>
                <w:sz w:val="24"/>
                <w:szCs w:val="24"/>
              </w:rPr>
              <w:t>0.30</w:t>
            </w:r>
          </w:p>
        </w:tc>
        <w:tc>
          <w:tcPr>
            <w:tcW w:w="1305" w:type="dxa"/>
          </w:tcPr>
          <w:p w14:paraId="6BC22310" w14:textId="77777777" w:rsidR="001A020F" w:rsidRPr="00F5012D" w:rsidRDefault="00D9532C">
            <w:pPr>
              <w:pStyle w:val="TableParagraph"/>
              <w:spacing w:line="240" w:lineRule="auto"/>
              <w:ind w:left="115"/>
              <w:rPr>
                <w:b/>
                <w:sz w:val="24"/>
                <w:szCs w:val="24"/>
              </w:rPr>
            </w:pPr>
            <w:r w:rsidRPr="00F5012D">
              <w:rPr>
                <w:b/>
                <w:spacing w:val="-4"/>
                <w:sz w:val="24"/>
                <w:szCs w:val="24"/>
              </w:rPr>
              <w:t>0.25</w:t>
            </w:r>
          </w:p>
        </w:tc>
      </w:tr>
    </w:tbl>
    <w:p w14:paraId="42703268" w14:textId="77777777" w:rsidR="001A020F" w:rsidRPr="00F5012D" w:rsidRDefault="001A020F">
      <w:pPr>
        <w:pStyle w:val="BodyText"/>
        <w:spacing w:before="17"/>
        <w:rPr>
          <w:b/>
        </w:rPr>
      </w:pPr>
    </w:p>
    <w:p w14:paraId="66BD35A0" w14:textId="77777777" w:rsidR="000F21E1" w:rsidRDefault="000F21E1">
      <w:pPr>
        <w:ind w:left="4006"/>
        <w:rPr>
          <w:b/>
          <w:sz w:val="24"/>
          <w:szCs w:val="24"/>
        </w:rPr>
      </w:pPr>
    </w:p>
    <w:p w14:paraId="592324E5" w14:textId="77777777" w:rsidR="000F21E1" w:rsidRDefault="000F21E1">
      <w:pPr>
        <w:ind w:left="4006"/>
        <w:rPr>
          <w:b/>
          <w:sz w:val="24"/>
          <w:szCs w:val="24"/>
        </w:rPr>
      </w:pPr>
    </w:p>
    <w:p w14:paraId="47E5CEBF" w14:textId="77777777" w:rsidR="000F21E1" w:rsidRDefault="000F21E1">
      <w:pPr>
        <w:ind w:left="4006"/>
        <w:rPr>
          <w:b/>
          <w:sz w:val="24"/>
          <w:szCs w:val="24"/>
        </w:rPr>
      </w:pPr>
    </w:p>
    <w:p w14:paraId="71B7DDAF" w14:textId="77777777" w:rsidR="000F21E1" w:rsidRDefault="000F21E1">
      <w:pPr>
        <w:ind w:left="4006"/>
        <w:rPr>
          <w:b/>
          <w:sz w:val="24"/>
          <w:szCs w:val="24"/>
        </w:rPr>
      </w:pPr>
    </w:p>
    <w:p w14:paraId="35715D86" w14:textId="77777777" w:rsidR="000F21E1" w:rsidRDefault="000F21E1">
      <w:pPr>
        <w:ind w:left="4006"/>
        <w:rPr>
          <w:b/>
          <w:sz w:val="24"/>
          <w:szCs w:val="24"/>
        </w:rPr>
      </w:pPr>
    </w:p>
    <w:p w14:paraId="6297EC30" w14:textId="77777777" w:rsidR="000F21E1" w:rsidRDefault="000F21E1">
      <w:pPr>
        <w:ind w:left="4006"/>
        <w:rPr>
          <w:b/>
          <w:sz w:val="24"/>
          <w:szCs w:val="24"/>
        </w:rPr>
      </w:pPr>
    </w:p>
    <w:p w14:paraId="131B0E3C" w14:textId="77777777" w:rsidR="000F21E1" w:rsidRDefault="000F21E1">
      <w:pPr>
        <w:ind w:left="4006"/>
        <w:rPr>
          <w:b/>
          <w:sz w:val="24"/>
          <w:szCs w:val="24"/>
        </w:rPr>
      </w:pPr>
    </w:p>
    <w:p w14:paraId="14ECA473" w14:textId="77777777" w:rsidR="000F21E1" w:rsidRDefault="000F21E1">
      <w:pPr>
        <w:ind w:left="4006"/>
        <w:rPr>
          <w:b/>
          <w:sz w:val="24"/>
          <w:szCs w:val="24"/>
        </w:rPr>
      </w:pPr>
    </w:p>
    <w:p w14:paraId="68A9BFBE" w14:textId="77777777" w:rsidR="000F21E1" w:rsidRDefault="000F21E1">
      <w:pPr>
        <w:ind w:left="4006"/>
        <w:rPr>
          <w:b/>
          <w:sz w:val="24"/>
          <w:szCs w:val="24"/>
        </w:rPr>
      </w:pPr>
    </w:p>
    <w:p w14:paraId="2143F04C" w14:textId="77777777" w:rsidR="000F21E1" w:rsidRDefault="000F21E1">
      <w:pPr>
        <w:ind w:left="4006"/>
        <w:rPr>
          <w:b/>
          <w:sz w:val="24"/>
          <w:szCs w:val="24"/>
        </w:rPr>
      </w:pPr>
    </w:p>
    <w:p w14:paraId="5E5A164C" w14:textId="77777777" w:rsidR="000F21E1" w:rsidRDefault="000F21E1">
      <w:pPr>
        <w:ind w:left="4006"/>
        <w:rPr>
          <w:b/>
          <w:sz w:val="24"/>
          <w:szCs w:val="24"/>
        </w:rPr>
      </w:pPr>
    </w:p>
    <w:p w14:paraId="112C4BD3" w14:textId="77777777" w:rsidR="000F21E1" w:rsidRDefault="000F21E1">
      <w:pPr>
        <w:ind w:left="4006"/>
        <w:rPr>
          <w:b/>
          <w:sz w:val="24"/>
          <w:szCs w:val="24"/>
        </w:rPr>
      </w:pPr>
    </w:p>
    <w:p w14:paraId="35ED0916" w14:textId="77777777" w:rsidR="000F21E1" w:rsidRDefault="000F21E1">
      <w:pPr>
        <w:ind w:left="4006"/>
        <w:rPr>
          <w:b/>
          <w:sz w:val="24"/>
          <w:szCs w:val="24"/>
        </w:rPr>
      </w:pPr>
    </w:p>
    <w:p w14:paraId="654AA83B" w14:textId="6B65A80E" w:rsidR="001A020F" w:rsidRPr="00F5012D" w:rsidRDefault="00D9532C">
      <w:pPr>
        <w:ind w:left="4006"/>
        <w:rPr>
          <w:b/>
          <w:sz w:val="24"/>
          <w:szCs w:val="24"/>
        </w:rPr>
      </w:pPr>
      <w:r w:rsidRPr="00F5012D">
        <w:rPr>
          <w:b/>
          <w:sz w:val="24"/>
          <w:szCs w:val="24"/>
        </w:rPr>
        <w:t>Table</w:t>
      </w:r>
      <w:r w:rsidRPr="00F5012D">
        <w:rPr>
          <w:b/>
          <w:spacing w:val="-6"/>
          <w:sz w:val="24"/>
          <w:szCs w:val="24"/>
        </w:rPr>
        <w:t xml:space="preserve"> </w:t>
      </w:r>
      <w:r w:rsidRPr="00F5012D">
        <w:rPr>
          <w:b/>
          <w:sz w:val="24"/>
          <w:szCs w:val="24"/>
        </w:rPr>
        <w:t>2</w:t>
      </w:r>
      <w:r w:rsidRPr="00F5012D">
        <w:rPr>
          <w:b/>
          <w:spacing w:val="-7"/>
          <w:sz w:val="24"/>
          <w:szCs w:val="24"/>
        </w:rPr>
        <w:t xml:space="preserve"> </w:t>
      </w:r>
      <w:r w:rsidRPr="00F5012D">
        <w:rPr>
          <w:b/>
          <w:sz w:val="24"/>
          <w:szCs w:val="24"/>
        </w:rPr>
        <w:t>Effect</w:t>
      </w:r>
      <w:r w:rsidRPr="00F5012D">
        <w:rPr>
          <w:b/>
          <w:spacing w:val="-7"/>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different</w:t>
      </w:r>
      <w:r w:rsidRPr="00F5012D">
        <w:rPr>
          <w:b/>
          <w:spacing w:val="-8"/>
          <w:sz w:val="24"/>
          <w:szCs w:val="24"/>
        </w:rPr>
        <w:t xml:space="preserve"> </w:t>
      </w:r>
      <w:r w:rsidRPr="00F5012D">
        <w:rPr>
          <w:b/>
          <w:sz w:val="24"/>
          <w:szCs w:val="24"/>
        </w:rPr>
        <w:t>levels</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nitrogen</w:t>
      </w:r>
      <w:r w:rsidRPr="00F5012D">
        <w:rPr>
          <w:b/>
          <w:spacing w:val="-8"/>
          <w:sz w:val="24"/>
          <w:szCs w:val="24"/>
        </w:rPr>
        <w:t xml:space="preserve"> </w:t>
      </w:r>
      <w:r w:rsidRPr="00F5012D">
        <w:rPr>
          <w:b/>
          <w:sz w:val="24"/>
          <w:szCs w:val="24"/>
        </w:rPr>
        <w:t>on</w:t>
      </w:r>
      <w:r w:rsidRPr="00F5012D">
        <w:rPr>
          <w:b/>
          <w:spacing w:val="-4"/>
          <w:sz w:val="24"/>
          <w:szCs w:val="24"/>
        </w:rPr>
        <w:t xml:space="preserve"> </w:t>
      </w:r>
      <w:r w:rsidRPr="00F5012D">
        <w:rPr>
          <w:b/>
          <w:sz w:val="24"/>
          <w:szCs w:val="24"/>
        </w:rPr>
        <w:t>earliness</w:t>
      </w:r>
      <w:r w:rsidRPr="00F5012D">
        <w:rPr>
          <w:b/>
          <w:spacing w:val="-9"/>
          <w:sz w:val="24"/>
          <w:szCs w:val="24"/>
        </w:rPr>
        <w:t xml:space="preserve"> </w:t>
      </w:r>
      <w:r w:rsidRPr="00F5012D">
        <w:rPr>
          <w:b/>
          <w:sz w:val="24"/>
          <w:szCs w:val="24"/>
        </w:rPr>
        <w:t>parameters</w:t>
      </w:r>
      <w:r w:rsidRPr="00F5012D">
        <w:rPr>
          <w:b/>
          <w:spacing w:val="-4"/>
          <w:sz w:val="24"/>
          <w:szCs w:val="24"/>
        </w:rPr>
        <w:t xml:space="preserve"> </w:t>
      </w:r>
      <w:r w:rsidRPr="00F5012D">
        <w:rPr>
          <w:b/>
          <w:sz w:val="24"/>
          <w:szCs w:val="24"/>
        </w:rPr>
        <w:t>of</w:t>
      </w:r>
      <w:r w:rsidRPr="00F5012D">
        <w:rPr>
          <w:b/>
          <w:spacing w:val="-2"/>
          <w:sz w:val="24"/>
          <w:szCs w:val="24"/>
        </w:rPr>
        <w:t xml:space="preserve"> cowpea</w:t>
      </w:r>
    </w:p>
    <w:p w14:paraId="7C24C136" w14:textId="77777777" w:rsidR="001A020F" w:rsidRPr="00F5012D" w:rsidRDefault="001A020F">
      <w:pPr>
        <w:pStyle w:val="BodyText"/>
        <w:spacing w:before="5" w:after="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504"/>
        <w:gridCol w:w="1556"/>
        <w:gridCol w:w="1560"/>
        <w:gridCol w:w="1561"/>
        <w:gridCol w:w="1561"/>
        <w:gridCol w:w="1561"/>
      </w:tblGrid>
      <w:tr w:rsidR="001A020F" w:rsidRPr="00F5012D" w14:paraId="77465FE3" w14:textId="77777777">
        <w:trPr>
          <w:trHeight w:val="537"/>
        </w:trPr>
        <w:tc>
          <w:tcPr>
            <w:tcW w:w="2017" w:type="dxa"/>
          </w:tcPr>
          <w:p w14:paraId="29153665" w14:textId="77777777" w:rsidR="001A020F" w:rsidRPr="00F5012D" w:rsidRDefault="00D9532C">
            <w:pPr>
              <w:pStyle w:val="TableParagraph"/>
              <w:spacing w:line="240" w:lineRule="auto"/>
              <w:ind w:left="15" w:right="6"/>
              <w:jc w:val="center"/>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Symbols</w:t>
            </w:r>
          </w:p>
        </w:tc>
        <w:tc>
          <w:tcPr>
            <w:tcW w:w="4504" w:type="dxa"/>
          </w:tcPr>
          <w:p w14:paraId="2DD48B3F" w14:textId="77777777" w:rsidR="001A020F" w:rsidRPr="00F5012D" w:rsidRDefault="00D9532C">
            <w:pPr>
              <w:pStyle w:val="TableParagraph"/>
              <w:spacing w:line="240" w:lineRule="auto"/>
              <w:ind w:left="829"/>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1556" w:type="dxa"/>
          </w:tcPr>
          <w:p w14:paraId="4DEEBF76" w14:textId="77777777" w:rsidR="001A020F" w:rsidRPr="00F5012D" w:rsidRDefault="00D9532C">
            <w:pPr>
              <w:pStyle w:val="TableParagraph"/>
              <w:spacing w:line="240" w:lineRule="auto"/>
              <w:ind w:left="104"/>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 xml:space="preserve">first </w:t>
            </w:r>
            <w:r w:rsidRPr="00F5012D">
              <w:rPr>
                <w:b/>
                <w:spacing w:val="-2"/>
                <w:sz w:val="24"/>
                <w:szCs w:val="24"/>
              </w:rPr>
              <w:t>flowering</w:t>
            </w:r>
          </w:p>
        </w:tc>
        <w:tc>
          <w:tcPr>
            <w:tcW w:w="1560" w:type="dxa"/>
          </w:tcPr>
          <w:p w14:paraId="5B33E7F5" w14:textId="77777777" w:rsidR="001A020F" w:rsidRPr="00F5012D" w:rsidRDefault="00D9532C">
            <w:pPr>
              <w:pStyle w:val="TableParagraph"/>
              <w:spacing w:line="240" w:lineRule="auto"/>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 xml:space="preserve">50% </w:t>
            </w:r>
            <w:r w:rsidRPr="00F5012D">
              <w:rPr>
                <w:b/>
                <w:spacing w:val="-2"/>
                <w:sz w:val="24"/>
                <w:szCs w:val="24"/>
              </w:rPr>
              <w:t>flowering</w:t>
            </w:r>
          </w:p>
        </w:tc>
        <w:tc>
          <w:tcPr>
            <w:tcW w:w="1561" w:type="dxa"/>
          </w:tcPr>
          <w:p w14:paraId="715696E4" w14:textId="77777777" w:rsidR="001A020F" w:rsidRPr="00F5012D" w:rsidRDefault="00D9532C">
            <w:pPr>
              <w:pStyle w:val="TableParagraph"/>
              <w:spacing w:line="240" w:lineRule="auto"/>
              <w:ind w:right="135"/>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first pod setting</w:t>
            </w:r>
          </w:p>
        </w:tc>
        <w:tc>
          <w:tcPr>
            <w:tcW w:w="1561" w:type="dxa"/>
          </w:tcPr>
          <w:p w14:paraId="21E79075" w14:textId="77777777" w:rsidR="001A020F" w:rsidRPr="00F5012D" w:rsidRDefault="00D9532C">
            <w:pPr>
              <w:pStyle w:val="TableParagraph"/>
              <w:spacing w:line="240" w:lineRule="auto"/>
              <w:ind w:left="108" w:right="135"/>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first pod</w:t>
            </w:r>
            <w:r w:rsidRPr="00F5012D">
              <w:rPr>
                <w:b/>
                <w:spacing w:val="-6"/>
                <w:sz w:val="24"/>
                <w:szCs w:val="24"/>
              </w:rPr>
              <w:t xml:space="preserve"> </w:t>
            </w:r>
            <w:r w:rsidRPr="00F5012D">
              <w:rPr>
                <w:b/>
                <w:spacing w:val="-2"/>
                <w:sz w:val="24"/>
                <w:szCs w:val="24"/>
              </w:rPr>
              <w:t>picking</w:t>
            </w:r>
          </w:p>
        </w:tc>
        <w:tc>
          <w:tcPr>
            <w:tcW w:w="1561" w:type="dxa"/>
          </w:tcPr>
          <w:p w14:paraId="4B9D9412" w14:textId="77777777" w:rsidR="001A020F" w:rsidRPr="00F5012D" w:rsidRDefault="00D9532C">
            <w:pPr>
              <w:pStyle w:val="TableParagraph"/>
              <w:spacing w:line="240" w:lineRule="auto"/>
              <w:ind w:left="108" w:right="135"/>
              <w:rPr>
                <w:b/>
                <w:sz w:val="24"/>
                <w:szCs w:val="24"/>
              </w:rPr>
            </w:pPr>
            <w:r w:rsidRPr="00F5012D">
              <w:rPr>
                <w:b/>
                <w:sz w:val="24"/>
                <w:szCs w:val="24"/>
              </w:rPr>
              <w:t>Number of pods</w:t>
            </w:r>
            <w:r w:rsidRPr="00F5012D">
              <w:rPr>
                <w:b/>
                <w:spacing w:val="-13"/>
                <w:sz w:val="24"/>
                <w:szCs w:val="24"/>
              </w:rPr>
              <w:t xml:space="preserve"> </w:t>
            </w:r>
            <w:r w:rsidRPr="00F5012D">
              <w:rPr>
                <w:b/>
                <w:sz w:val="24"/>
                <w:szCs w:val="24"/>
              </w:rPr>
              <w:t>per</w:t>
            </w:r>
            <w:r w:rsidRPr="00F5012D">
              <w:rPr>
                <w:b/>
                <w:spacing w:val="-12"/>
                <w:sz w:val="24"/>
                <w:szCs w:val="24"/>
              </w:rPr>
              <w:t xml:space="preserve"> </w:t>
            </w:r>
            <w:r w:rsidRPr="00F5012D">
              <w:rPr>
                <w:b/>
                <w:sz w:val="24"/>
                <w:szCs w:val="24"/>
              </w:rPr>
              <w:t>plant</w:t>
            </w:r>
          </w:p>
        </w:tc>
      </w:tr>
      <w:tr w:rsidR="001A020F" w:rsidRPr="00F5012D" w14:paraId="2400B9BC" w14:textId="77777777">
        <w:trPr>
          <w:trHeight w:val="258"/>
        </w:trPr>
        <w:tc>
          <w:tcPr>
            <w:tcW w:w="2017" w:type="dxa"/>
          </w:tcPr>
          <w:p w14:paraId="61D97023"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1</w:t>
            </w:r>
          </w:p>
        </w:tc>
        <w:tc>
          <w:tcPr>
            <w:tcW w:w="4504" w:type="dxa"/>
          </w:tcPr>
          <w:p w14:paraId="6DAFE579" w14:textId="77777777" w:rsidR="001A020F" w:rsidRPr="00F5012D" w:rsidRDefault="00D9532C">
            <w:pPr>
              <w:pStyle w:val="TableParagraph"/>
              <w:rPr>
                <w:sz w:val="24"/>
                <w:szCs w:val="24"/>
              </w:rPr>
            </w:pPr>
            <w:r w:rsidRPr="00F5012D">
              <w:rPr>
                <w:spacing w:val="-2"/>
                <w:sz w:val="24"/>
                <w:szCs w:val="24"/>
              </w:rPr>
              <w:t>Control</w:t>
            </w:r>
          </w:p>
        </w:tc>
        <w:tc>
          <w:tcPr>
            <w:tcW w:w="1556" w:type="dxa"/>
          </w:tcPr>
          <w:p w14:paraId="10034F57" w14:textId="77777777" w:rsidR="001A020F" w:rsidRPr="00F5012D" w:rsidRDefault="00D9532C">
            <w:pPr>
              <w:pStyle w:val="TableParagraph"/>
              <w:ind w:left="104"/>
              <w:rPr>
                <w:sz w:val="24"/>
                <w:szCs w:val="24"/>
              </w:rPr>
            </w:pPr>
            <w:r w:rsidRPr="00F5012D">
              <w:rPr>
                <w:spacing w:val="-2"/>
                <w:sz w:val="24"/>
                <w:szCs w:val="24"/>
              </w:rPr>
              <w:t>32.57</w:t>
            </w:r>
          </w:p>
        </w:tc>
        <w:tc>
          <w:tcPr>
            <w:tcW w:w="1560" w:type="dxa"/>
          </w:tcPr>
          <w:p w14:paraId="6A078429" w14:textId="77777777" w:rsidR="001A020F" w:rsidRPr="00F5012D" w:rsidRDefault="00D9532C">
            <w:pPr>
              <w:pStyle w:val="TableParagraph"/>
              <w:rPr>
                <w:sz w:val="24"/>
                <w:szCs w:val="24"/>
              </w:rPr>
            </w:pPr>
            <w:r w:rsidRPr="00F5012D">
              <w:rPr>
                <w:spacing w:val="-2"/>
                <w:sz w:val="24"/>
                <w:szCs w:val="24"/>
              </w:rPr>
              <w:t>37.31</w:t>
            </w:r>
          </w:p>
        </w:tc>
        <w:tc>
          <w:tcPr>
            <w:tcW w:w="1561" w:type="dxa"/>
          </w:tcPr>
          <w:p w14:paraId="3D6604A4" w14:textId="77777777" w:rsidR="001A020F" w:rsidRPr="00F5012D" w:rsidRDefault="00D9532C">
            <w:pPr>
              <w:pStyle w:val="TableParagraph"/>
              <w:rPr>
                <w:sz w:val="24"/>
                <w:szCs w:val="24"/>
              </w:rPr>
            </w:pPr>
            <w:r w:rsidRPr="00F5012D">
              <w:rPr>
                <w:spacing w:val="-2"/>
                <w:sz w:val="24"/>
                <w:szCs w:val="24"/>
              </w:rPr>
              <w:t>35.76</w:t>
            </w:r>
          </w:p>
        </w:tc>
        <w:tc>
          <w:tcPr>
            <w:tcW w:w="1561" w:type="dxa"/>
          </w:tcPr>
          <w:p w14:paraId="0DCCE910" w14:textId="77777777" w:rsidR="001A020F" w:rsidRPr="00F5012D" w:rsidRDefault="00D9532C">
            <w:pPr>
              <w:pStyle w:val="TableParagraph"/>
              <w:ind w:left="108"/>
              <w:rPr>
                <w:sz w:val="24"/>
                <w:szCs w:val="24"/>
              </w:rPr>
            </w:pPr>
            <w:r w:rsidRPr="00F5012D">
              <w:rPr>
                <w:spacing w:val="-2"/>
                <w:sz w:val="24"/>
                <w:szCs w:val="24"/>
              </w:rPr>
              <w:t>66.43</w:t>
            </w:r>
          </w:p>
        </w:tc>
        <w:tc>
          <w:tcPr>
            <w:tcW w:w="1561" w:type="dxa"/>
          </w:tcPr>
          <w:p w14:paraId="0915CA5B" w14:textId="77777777" w:rsidR="001A020F" w:rsidRPr="00F5012D" w:rsidRDefault="00D9532C">
            <w:pPr>
              <w:pStyle w:val="TableParagraph"/>
              <w:ind w:left="108"/>
              <w:rPr>
                <w:sz w:val="24"/>
                <w:szCs w:val="24"/>
              </w:rPr>
            </w:pPr>
            <w:r w:rsidRPr="00F5012D">
              <w:rPr>
                <w:spacing w:val="-2"/>
                <w:sz w:val="24"/>
                <w:szCs w:val="24"/>
              </w:rPr>
              <w:t>71.56</w:t>
            </w:r>
          </w:p>
        </w:tc>
      </w:tr>
      <w:tr w:rsidR="001A020F" w:rsidRPr="00F5012D" w14:paraId="72A4A738" w14:textId="77777777">
        <w:trPr>
          <w:trHeight w:val="258"/>
        </w:trPr>
        <w:tc>
          <w:tcPr>
            <w:tcW w:w="2017" w:type="dxa"/>
          </w:tcPr>
          <w:p w14:paraId="4AE22F5F"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2</w:t>
            </w:r>
          </w:p>
        </w:tc>
        <w:tc>
          <w:tcPr>
            <w:tcW w:w="4504" w:type="dxa"/>
          </w:tcPr>
          <w:p w14:paraId="624033B0"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540BE185" w14:textId="77777777" w:rsidR="001A020F" w:rsidRPr="00F5012D" w:rsidRDefault="00D9532C">
            <w:pPr>
              <w:pStyle w:val="TableParagraph"/>
              <w:ind w:left="104"/>
              <w:rPr>
                <w:sz w:val="24"/>
                <w:szCs w:val="24"/>
              </w:rPr>
            </w:pPr>
            <w:r w:rsidRPr="00F5012D">
              <w:rPr>
                <w:spacing w:val="-2"/>
                <w:sz w:val="24"/>
                <w:szCs w:val="24"/>
              </w:rPr>
              <w:t>34.57</w:t>
            </w:r>
          </w:p>
        </w:tc>
        <w:tc>
          <w:tcPr>
            <w:tcW w:w="1560" w:type="dxa"/>
          </w:tcPr>
          <w:p w14:paraId="66D78B73" w14:textId="77777777" w:rsidR="001A020F" w:rsidRPr="00F5012D" w:rsidRDefault="00D9532C">
            <w:pPr>
              <w:pStyle w:val="TableParagraph"/>
              <w:rPr>
                <w:sz w:val="24"/>
                <w:szCs w:val="24"/>
              </w:rPr>
            </w:pPr>
            <w:r w:rsidRPr="00F5012D">
              <w:rPr>
                <w:spacing w:val="-2"/>
                <w:sz w:val="24"/>
                <w:szCs w:val="24"/>
              </w:rPr>
              <w:t>38.09</w:t>
            </w:r>
          </w:p>
        </w:tc>
        <w:tc>
          <w:tcPr>
            <w:tcW w:w="1561" w:type="dxa"/>
          </w:tcPr>
          <w:p w14:paraId="760D9656" w14:textId="77777777" w:rsidR="001A020F" w:rsidRPr="00F5012D" w:rsidRDefault="00D9532C">
            <w:pPr>
              <w:pStyle w:val="TableParagraph"/>
              <w:rPr>
                <w:sz w:val="24"/>
                <w:szCs w:val="24"/>
              </w:rPr>
            </w:pPr>
            <w:r w:rsidRPr="00F5012D">
              <w:rPr>
                <w:spacing w:val="-2"/>
                <w:sz w:val="24"/>
                <w:szCs w:val="24"/>
              </w:rPr>
              <w:t>35.76</w:t>
            </w:r>
          </w:p>
        </w:tc>
        <w:tc>
          <w:tcPr>
            <w:tcW w:w="1561" w:type="dxa"/>
          </w:tcPr>
          <w:p w14:paraId="024D601A" w14:textId="77777777" w:rsidR="001A020F" w:rsidRPr="00F5012D" w:rsidRDefault="00D9532C">
            <w:pPr>
              <w:pStyle w:val="TableParagraph"/>
              <w:ind w:left="108"/>
              <w:rPr>
                <w:sz w:val="24"/>
                <w:szCs w:val="24"/>
              </w:rPr>
            </w:pPr>
            <w:r w:rsidRPr="00F5012D">
              <w:rPr>
                <w:spacing w:val="-2"/>
                <w:sz w:val="24"/>
                <w:szCs w:val="24"/>
              </w:rPr>
              <w:t>63.43</w:t>
            </w:r>
          </w:p>
        </w:tc>
        <w:tc>
          <w:tcPr>
            <w:tcW w:w="1561" w:type="dxa"/>
          </w:tcPr>
          <w:p w14:paraId="6D6C667C" w14:textId="77777777" w:rsidR="001A020F" w:rsidRPr="00F5012D" w:rsidRDefault="00D9532C">
            <w:pPr>
              <w:pStyle w:val="TableParagraph"/>
              <w:ind w:left="108"/>
              <w:rPr>
                <w:sz w:val="24"/>
                <w:szCs w:val="24"/>
              </w:rPr>
            </w:pPr>
            <w:r w:rsidRPr="00F5012D">
              <w:rPr>
                <w:spacing w:val="-2"/>
                <w:sz w:val="24"/>
                <w:szCs w:val="24"/>
              </w:rPr>
              <w:t>74.55</w:t>
            </w:r>
          </w:p>
        </w:tc>
      </w:tr>
      <w:tr w:rsidR="001A020F" w:rsidRPr="00F5012D" w14:paraId="47BFCF6E" w14:textId="77777777">
        <w:trPr>
          <w:trHeight w:val="230"/>
        </w:trPr>
        <w:tc>
          <w:tcPr>
            <w:tcW w:w="2017" w:type="dxa"/>
          </w:tcPr>
          <w:p w14:paraId="31B01026" w14:textId="77777777" w:rsidR="001A020F" w:rsidRPr="00F5012D" w:rsidRDefault="00D9532C">
            <w:pPr>
              <w:pStyle w:val="TableParagraph"/>
              <w:spacing w:line="211" w:lineRule="exact"/>
              <w:ind w:left="15"/>
              <w:jc w:val="center"/>
              <w:rPr>
                <w:sz w:val="24"/>
                <w:szCs w:val="24"/>
              </w:rPr>
            </w:pPr>
            <w:r w:rsidRPr="00F5012D">
              <w:rPr>
                <w:spacing w:val="-5"/>
                <w:position w:val="2"/>
                <w:sz w:val="24"/>
                <w:szCs w:val="24"/>
              </w:rPr>
              <w:t>T</w:t>
            </w:r>
            <w:r w:rsidRPr="00F5012D">
              <w:rPr>
                <w:spacing w:val="-5"/>
                <w:sz w:val="24"/>
                <w:szCs w:val="24"/>
              </w:rPr>
              <w:t>3</w:t>
            </w:r>
          </w:p>
        </w:tc>
        <w:tc>
          <w:tcPr>
            <w:tcW w:w="4504" w:type="dxa"/>
          </w:tcPr>
          <w:p w14:paraId="4A683E92" w14:textId="77777777" w:rsidR="001A020F" w:rsidRPr="00F5012D" w:rsidRDefault="00D9532C">
            <w:pPr>
              <w:pStyle w:val="TableParagraph"/>
              <w:spacing w:line="211"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3"/>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1C354CCB" w14:textId="77777777" w:rsidR="001A020F" w:rsidRPr="00F5012D" w:rsidRDefault="00D9532C">
            <w:pPr>
              <w:pStyle w:val="TableParagraph"/>
              <w:spacing w:line="211" w:lineRule="exact"/>
              <w:ind w:left="104"/>
              <w:rPr>
                <w:sz w:val="24"/>
                <w:szCs w:val="24"/>
              </w:rPr>
            </w:pPr>
            <w:r w:rsidRPr="00F5012D">
              <w:rPr>
                <w:spacing w:val="-2"/>
                <w:sz w:val="24"/>
                <w:szCs w:val="24"/>
              </w:rPr>
              <w:t>32.77</w:t>
            </w:r>
          </w:p>
        </w:tc>
        <w:tc>
          <w:tcPr>
            <w:tcW w:w="1560" w:type="dxa"/>
          </w:tcPr>
          <w:p w14:paraId="43CFD4D9" w14:textId="77777777" w:rsidR="001A020F" w:rsidRPr="00F5012D" w:rsidRDefault="00D9532C">
            <w:pPr>
              <w:pStyle w:val="TableParagraph"/>
              <w:spacing w:line="211" w:lineRule="exact"/>
              <w:rPr>
                <w:sz w:val="24"/>
                <w:szCs w:val="24"/>
              </w:rPr>
            </w:pPr>
            <w:r w:rsidRPr="00F5012D">
              <w:rPr>
                <w:spacing w:val="-2"/>
                <w:sz w:val="24"/>
                <w:szCs w:val="24"/>
              </w:rPr>
              <w:t>37.38</w:t>
            </w:r>
          </w:p>
        </w:tc>
        <w:tc>
          <w:tcPr>
            <w:tcW w:w="1561" w:type="dxa"/>
          </w:tcPr>
          <w:p w14:paraId="17255F27" w14:textId="77777777" w:rsidR="001A020F" w:rsidRPr="00F5012D" w:rsidRDefault="00D9532C">
            <w:pPr>
              <w:pStyle w:val="TableParagraph"/>
              <w:spacing w:line="211" w:lineRule="exact"/>
              <w:rPr>
                <w:sz w:val="24"/>
                <w:szCs w:val="24"/>
              </w:rPr>
            </w:pPr>
            <w:r w:rsidRPr="00F5012D">
              <w:rPr>
                <w:spacing w:val="-2"/>
                <w:sz w:val="24"/>
                <w:szCs w:val="24"/>
              </w:rPr>
              <w:t>35.27</w:t>
            </w:r>
          </w:p>
        </w:tc>
        <w:tc>
          <w:tcPr>
            <w:tcW w:w="1561" w:type="dxa"/>
          </w:tcPr>
          <w:p w14:paraId="0FC0183D" w14:textId="77777777" w:rsidR="001A020F" w:rsidRPr="00F5012D" w:rsidRDefault="00D9532C">
            <w:pPr>
              <w:pStyle w:val="TableParagraph"/>
              <w:spacing w:line="211" w:lineRule="exact"/>
              <w:ind w:left="108"/>
              <w:rPr>
                <w:sz w:val="24"/>
                <w:szCs w:val="24"/>
              </w:rPr>
            </w:pPr>
            <w:r w:rsidRPr="00F5012D">
              <w:rPr>
                <w:spacing w:val="-2"/>
                <w:sz w:val="24"/>
                <w:szCs w:val="24"/>
              </w:rPr>
              <w:t>63.43</w:t>
            </w:r>
          </w:p>
        </w:tc>
        <w:tc>
          <w:tcPr>
            <w:tcW w:w="1561" w:type="dxa"/>
          </w:tcPr>
          <w:p w14:paraId="576E910F" w14:textId="77777777" w:rsidR="001A020F" w:rsidRPr="00F5012D" w:rsidRDefault="00D9532C">
            <w:pPr>
              <w:pStyle w:val="TableParagraph"/>
              <w:spacing w:line="211" w:lineRule="exact"/>
              <w:ind w:left="108"/>
              <w:rPr>
                <w:sz w:val="24"/>
                <w:szCs w:val="24"/>
              </w:rPr>
            </w:pPr>
            <w:r w:rsidRPr="00F5012D">
              <w:rPr>
                <w:spacing w:val="-2"/>
                <w:sz w:val="24"/>
                <w:szCs w:val="24"/>
              </w:rPr>
              <w:t>85.17</w:t>
            </w:r>
          </w:p>
        </w:tc>
      </w:tr>
      <w:tr w:rsidR="001A020F" w:rsidRPr="00F5012D" w14:paraId="5EF46C4C" w14:textId="77777777">
        <w:trPr>
          <w:trHeight w:val="230"/>
        </w:trPr>
        <w:tc>
          <w:tcPr>
            <w:tcW w:w="2017" w:type="dxa"/>
          </w:tcPr>
          <w:p w14:paraId="248586C7"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4</w:t>
            </w:r>
          </w:p>
        </w:tc>
        <w:tc>
          <w:tcPr>
            <w:tcW w:w="4504" w:type="dxa"/>
          </w:tcPr>
          <w:p w14:paraId="319055A3" w14:textId="77777777" w:rsidR="001A020F" w:rsidRPr="00F5012D" w:rsidRDefault="00D9532C">
            <w:pPr>
              <w:pStyle w:val="TableParagraph"/>
              <w:spacing w:line="210"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093223C9" w14:textId="77777777" w:rsidR="001A020F" w:rsidRPr="00F5012D" w:rsidRDefault="00D9532C">
            <w:pPr>
              <w:pStyle w:val="TableParagraph"/>
              <w:spacing w:line="210" w:lineRule="exact"/>
              <w:ind w:left="104"/>
              <w:rPr>
                <w:sz w:val="24"/>
                <w:szCs w:val="24"/>
              </w:rPr>
            </w:pPr>
            <w:r w:rsidRPr="00F5012D">
              <w:rPr>
                <w:spacing w:val="-2"/>
                <w:sz w:val="24"/>
                <w:szCs w:val="24"/>
              </w:rPr>
              <w:t>29.67</w:t>
            </w:r>
          </w:p>
        </w:tc>
        <w:tc>
          <w:tcPr>
            <w:tcW w:w="1560" w:type="dxa"/>
          </w:tcPr>
          <w:p w14:paraId="63939A21" w14:textId="77777777" w:rsidR="001A020F" w:rsidRPr="00F5012D" w:rsidRDefault="00D9532C">
            <w:pPr>
              <w:pStyle w:val="TableParagraph"/>
              <w:spacing w:line="210" w:lineRule="exact"/>
              <w:rPr>
                <w:sz w:val="24"/>
                <w:szCs w:val="24"/>
              </w:rPr>
            </w:pPr>
            <w:r w:rsidRPr="00F5012D">
              <w:rPr>
                <w:spacing w:val="-2"/>
                <w:sz w:val="24"/>
                <w:szCs w:val="24"/>
              </w:rPr>
              <w:t>35.76</w:t>
            </w:r>
          </w:p>
        </w:tc>
        <w:tc>
          <w:tcPr>
            <w:tcW w:w="1561" w:type="dxa"/>
          </w:tcPr>
          <w:p w14:paraId="308CC219" w14:textId="77777777" w:rsidR="001A020F" w:rsidRPr="00F5012D" w:rsidRDefault="00D9532C">
            <w:pPr>
              <w:pStyle w:val="TableParagraph"/>
              <w:spacing w:line="210" w:lineRule="exact"/>
              <w:rPr>
                <w:sz w:val="24"/>
                <w:szCs w:val="24"/>
              </w:rPr>
            </w:pPr>
            <w:r w:rsidRPr="00F5012D">
              <w:rPr>
                <w:spacing w:val="-2"/>
                <w:sz w:val="24"/>
                <w:szCs w:val="24"/>
              </w:rPr>
              <w:t>35.43</w:t>
            </w:r>
          </w:p>
        </w:tc>
        <w:tc>
          <w:tcPr>
            <w:tcW w:w="1561" w:type="dxa"/>
          </w:tcPr>
          <w:p w14:paraId="22FF1851" w14:textId="77777777" w:rsidR="001A020F" w:rsidRPr="00F5012D" w:rsidRDefault="00D9532C">
            <w:pPr>
              <w:pStyle w:val="TableParagraph"/>
              <w:spacing w:line="210" w:lineRule="exact"/>
              <w:ind w:left="108"/>
              <w:rPr>
                <w:sz w:val="24"/>
                <w:szCs w:val="24"/>
              </w:rPr>
            </w:pPr>
            <w:r w:rsidRPr="00F5012D">
              <w:rPr>
                <w:spacing w:val="-2"/>
                <w:sz w:val="24"/>
                <w:szCs w:val="24"/>
              </w:rPr>
              <w:t>62.19</w:t>
            </w:r>
          </w:p>
        </w:tc>
        <w:tc>
          <w:tcPr>
            <w:tcW w:w="1561" w:type="dxa"/>
          </w:tcPr>
          <w:p w14:paraId="2F54B019" w14:textId="77777777" w:rsidR="001A020F" w:rsidRPr="00F5012D" w:rsidRDefault="00D9532C">
            <w:pPr>
              <w:pStyle w:val="TableParagraph"/>
              <w:spacing w:line="210" w:lineRule="exact"/>
              <w:ind w:left="108"/>
              <w:rPr>
                <w:sz w:val="24"/>
                <w:szCs w:val="24"/>
              </w:rPr>
            </w:pPr>
            <w:r w:rsidRPr="00F5012D">
              <w:rPr>
                <w:spacing w:val="-2"/>
                <w:sz w:val="24"/>
                <w:szCs w:val="24"/>
              </w:rPr>
              <w:t>89.37</w:t>
            </w:r>
          </w:p>
        </w:tc>
      </w:tr>
      <w:tr w:rsidR="001A020F" w:rsidRPr="00F5012D" w14:paraId="4CC91A13" w14:textId="77777777">
        <w:trPr>
          <w:trHeight w:val="230"/>
        </w:trPr>
        <w:tc>
          <w:tcPr>
            <w:tcW w:w="2017" w:type="dxa"/>
          </w:tcPr>
          <w:p w14:paraId="61EB88CF"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5</w:t>
            </w:r>
          </w:p>
        </w:tc>
        <w:tc>
          <w:tcPr>
            <w:tcW w:w="4504" w:type="dxa"/>
          </w:tcPr>
          <w:p w14:paraId="23EC47F0" w14:textId="77777777" w:rsidR="001A020F" w:rsidRPr="00F5012D" w:rsidRDefault="00D9532C">
            <w:pPr>
              <w:pStyle w:val="TableParagraph"/>
              <w:spacing w:line="210" w:lineRule="exact"/>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6"/>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1556" w:type="dxa"/>
          </w:tcPr>
          <w:p w14:paraId="3A909AC1" w14:textId="77777777" w:rsidR="001A020F" w:rsidRPr="00F5012D" w:rsidRDefault="00D9532C">
            <w:pPr>
              <w:pStyle w:val="TableParagraph"/>
              <w:spacing w:line="210" w:lineRule="exact"/>
              <w:ind w:left="104"/>
              <w:rPr>
                <w:sz w:val="24"/>
                <w:szCs w:val="24"/>
              </w:rPr>
            </w:pPr>
            <w:r w:rsidRPr="00F5012D">
              <w:rPr>
                <w:spacing w:val="-2"/>
                <w:sz w:val="24"/>
                <w:szCs w:val="24"/>
              </w:rPr>
              <w:t>29.08</w:t>
            </w:r>
          </w:p>
        </w:tc>
        <w:tc>
          <w:tcPr>
            <w:tcW w:w="1560" w:type="dxa"/>
          </w:tcPr>
          <w:p w14:paraId="588DAC6A" w14:textId="77777777" w:rsidR="001A020F" w:rsidRPr="00F5012D" w:rsidRDefault="00D9532C">
            <w:pPr>
              <w:pStyle w:val="TableParagraph"/>
              <w:spacing w:line="210" w:lineRule="exact"/>
              <w:rPr>
                <w:sz w:val="24"/>
                <w:szCs w:val="24"/>
              </w:rPr>
            </w:pPr>
            <w:r w:rsidRPr="00F5012D">
              <w:rPr>
                <w:spacing w:val="-2"/>
                <w:sz w:val="24"/>
                <w:szCs w:val="24"/>
              </w:rPr>
              <w:t>34.38</w:t>
            </w:r>
          </w:p>
        </w:tc>
        <w:tc>
          <w:tcPr>
            <w:tcW w:w="1561" w:type="dxa"/>
          </w:tcPr>
          <w:p w14:paraId="4E1C313A" w14:textId="77777777" w:rsidR="001A020F" w:rsidRPr="00F5012D" w:rsidRDefault="00D9532C">
            <w:pPr>
              <w:pStyle w:val="TableParagraph"/>
              <w:spacing w:line="210" w:lineRule="exact"/>
              <w:rPr>
                <w:sz w:val="24"/>
                <w:szCs w:val="24"/>
              </w:rPr>
            </w:pPr>
            <w:r w:rsidRPr="00F5012D">
              <w:rPr>
                <w:spacing w:val="-2"/>
                <w:sz w:val="24"/>
                <w:szCs w:val="24"/>
              </w:rPr>
              <w:t>34.16</w:t>
            </w:r>
          </w:p>
        </w:tc>
        <w:tc>
          <w:tcPr>
            <w:tcW w:w="1561" w:type="dxa"/>
          </w:tcPr>
          <w:p w14:paraId="2A996C4B" w14:textId="77777777" w:rsidR="001A020F" w:rsidRPr="00F5012D" w:rsidRDefault="00D9532C">
            <w:pPr>
              <w:pStyle w:val="TableParagraph"/>
              <w:spacing w:line="210" w:lineRule="exact"/>
              <w:ind w:left="108"/>
              <w:rPr>
                <w:sz w:val="24"/>
                <w:szCs w:val="24"/>
              </w:rPr>
            </w:pPr>
            <w:r w:rsidRPr="00F5012D">
              <w:rPr>
                <w:spacing w:val="-2"/>
                <w:sz w:val="24"/>
                <w:szCs w:val="24"/>
              </w:rPr>
              <w:t>60.67</w:t>
            </w:r>
          </w:p>
        </w:tc>
        <w:tc>
          <w:tcPr>
            <w:tcW w:w="1561" w:type="dxa"/>
          </w:tcPr>
          <w:p w14:paraId="5ADC3423" w14:textId="77777777" w:rsidR="001A020F" w:rsidRPr="00F5012D" w:rsidRDefault="00D9532C">
            <w:pPr>
              <w:pStyle w:val="TableParagraph"/>
              <w:spacing w:line="210" w:lineRule="exact"/>
              <w:ind w:left="108"/>
              <w:rPr>
                <w:sz w:val="24"/>
                <w:szCs w:val="24"/>
              </w:rPr>
            </w:pPr>
            <w:r w:rsidRPr="00F5012D">
              <w:rPr>
                <w:spacing w:val="-2"/>
                <w:sz w:val="24"/>
                <w:szCs w:val="24"/>
              </w:rPr>
              <w:t>96.47</w:t>
            </w:r>
          </w:p>
        </w:tc>
      </w:tr>
      <w:tr w:rsidR="001A020F" w:rsidRPr="00F5012D" w14:paraId="5922C4CF" w14:textId="77777777">
        <w:trPr>
          <w:trHeight w:val="263"/>
        </w:trPr>
        <w:tc>
          <w:tcPr>
            <w:tcW w:w="2017" w:type="dxa"/>
          </w:tcPr>
          <w:p w14:paraId="59FA324D"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6</w:t>
            </w:r>
          </w:p>
        </w:tc>
        <w:tc>
          <w:tcPr>
            <w:tcW w:w="4504" w:type="dxa"/>
          </w:tcPr>
          <w:p w14:paraId="6E68A749"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3FE68A44" w14:textId="77777777" w:rsidR="001A020F" w:rsidRPr="00F5012D" w:rsidRDefault="00D9532C">
            <w:pPr>
              <w:pStyle w:val="TableParagraph"/>
              <w:ind w:left="104"/>
              <w:rPr>
                <w:sz w:val="24"/>
                <w:szCs w:val="24"/>
              </w:rPr>
            </w:pPr>
            <w:r w:rsidRPr="00F5012D">
              <w:rPr>
                <w:spacing w:val="-2"/>
                <w:sz w:val="24"/>
                <w:szCs w:val="24"/>
              </w:rPr>
              <w:t>35.52</w:t>
            </w:r>
          </w:p>
        </w:tc>
        <w:tc>
          <w:tcPr>
            <w:tcW w:w="1560" w:type="dxa"/>
          </w:tcPr>
          <w:p w14:paraId="0A53182A" w14:textId="77777777" w:rsidR="001A020F" w:rsidRPr="00F5012D" w:rsidRDefault="00D9532C">
            <w:pPr>
              <w:pStyle w:val="TableParagraph"/>
              <w:rPr>
                <w:sz w:val="24"/>
                <w:szCs w:val="24"/>
              </w:rPr>
            </w:pPr>
            <w:r w:rsidRPr="00F5012D">
              <w:rPr>
                <w:spacing w:val="-2"/>
                <w:sz w:val="24"/>
                <w:szCs w:val="24"/>
              </w:rPr>
              <w:t>40.42</w:t>
            </w:r>
          </w:p>
        </w:tc>
        <w:tc>
          <w:tcPr>
            <w:tcW w:w="1561" w:type="dxa"/>
          </w:tcPr>
          <w:p w14:paraId="30D2C559" w14:textId="77777777" w:rsidR="001A020F" w:rsidRPr="00F5012D" w:rsidRDefault="00D9532C">
            <w:pPr>
              <w:pStyle w:val="TableParagraph"/>
              <w:rPr>
                <w:sz w:val="24"/>
                <w:szCs w:val="24"/>
              </w:rPr>
            </w:pPr>
            <w:r w:rsidRPr="00F5012D">
              <w:rPr>
                <w:spacing w:val="-2"/>
                <w:sz w:val="24"/>
                <w:szCs w:val="24"/>
              </w:rPr>
              <w:t>40.14</w:t>
            </w:r>
          </w:p>
        </w:tc>
        <w:tc>
          <w:tcPr>
            <w:tcW w:w="1561" w:type="dxa"/>
          </w:tcPr>
          <w:p w14:paraId="20E9A2C1" w14:textId="77777777" w:rsidR="001A020F" w:rsidRPr="00F5012D" w:rsidRDefault="00D9532C">
            <w:pPr>
              <w:pStyle w:val="TableParagraph"/>
              <w:ind w:left="108"/>
              <w:rPr>
                <w:sz w:val="24"/>
                <w:szCs w:val="24"/>
              </w:rPr>
            </w:pPr>
            <w:r w:rsidRPr="00F5012D">
              <w:rPr>
                <w:spacing w:val="-2"/>
                <w:sz w:val="24"/>
                <w:szCs w:val="24"/>
              </w:rPr>
              <w:t>67.43</w:t>
            </w:r>
          </w:p>
        </w:tc>
        <w:tc>
          <w:tcPr>
            <w:tcW w:w="1561" w:type="dxa"/>
          </w:tcPr>
          <w:p w14:paraId="3E157B2A" w14:textId="77777777" w:rsidR="001A020F" w:rsidRPr="00F5012D" w:rsidRDefault="00D9532C">
            <w:pPr>
              <w:pStyle w:val="TableParagraph"/>
              <w:ind w:left="108"/>
              <w:rPr>
                <w:sz w:val="24"/>
                <w:szCs w:val="24"/>
              </w:rPr>
            </w:pPr>
            <w:r w:rsidRPr="00F5012D">
              <w:rPr>
                <w:spacing w:val="-2"/>
                <w:sz w:val="24"/>
                <w:szCs w:val="24"/>
              </w:rPr>
              <w:t>110.41</w:t>
            </w:r>
          </w:p>
        </w:tc>
      </w:tr>
      <w:tr w:rsidR="001A020F" w:rsidRPr="00F5012D" w14:paraId="39912164" w14:textId="77777777">
        <w:trPr>
          <w:trHeight w:val="258"/>
        </w:trPr>
        <w:tc>
          <w:tcPr>
            <w:tcW w:w="2017" w:type="dxa"/>
          </w:tcPr>
          <w:p w14:paraId="25E52F23"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7</w:t>
            </w:r>
          </w:p>
        </w:tc>
        <w:tc>
          <w:tcPr>
            <w:tcW w:w="4504" w:type="dxa"/>
          </w:tcPr>
          <w:p w14:paraId="644E27CE"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2559FEBA" w14:textId="77777777" w:rsidR="001A020F" w:rsidRPr="00F5012D" w:rsidRDefault="00D9532C">
            <w:pPr>
              <w:pStyle w:val="TableParagraph"/>
              <w:ind w:left="104"/>
              <w:rPr>
                <w:sz w:val="24"/>
                <w:szCs w:val="24"/>
              </w:rPr>
            </w:pPr>
            <w:r w:rsidRPr="00F5012D">
              <w:rPr>
                <w:spacing w:val="-2"/>
                <w:sz w:val="24"/>
                <w:szCs w:val="24"/>
              </w:rPr>
              <w:t>33.50</w:t>
            </w:r>
          </w:p>
        </w:tc>
        <w:tc>
          <w:tcPr>
            <w:tcW w:w="1560" w:type="dxa"/>
          </w:tcPr>
          <w:p w14:paraId="088DE6D6" w14:textId="77777777" w:rsidR="001A020F" w:rsidRPr="00F5012D" w:rsidRDefault="00D9532C">
            <w:pPr>
              <w:pStyle w:val="TableParagraph"/>
              <w:rPr>
                <w:sz w:val="24"/>
                <w:szCs w:val="24"/>
              </w:rPr>
            </w:pPr>
            <w:r w:rsidRPr="00F5012D">
              <w:rPr>
                <w:spacing w:val="-2"/>
                <w:sz w:val="24"/>
                <w:szCs w:val="24"/>
              </w:rPr>
              <w:t>39.90</w:t>
            </w:r>
          </w:p>
        </w:tc>
        <w:tc>
          <w:tcPr>
            <w:tcW w:w="1561" w:type="dxa"/>
          </w:tcPr>
          <w:p w14:paraId="46DD5B3C" w14:textId="77777777" w:rsidR="001A020F" w:rsidRPr="00F5012D" w:rsidRDefault="00D9532C">
            <w:pPr>
              <w:pStyle w:val="TableParagraph"/>
              <w:rPr>
                <w:sz w:val="24"/>
                <w:szCs w:val="24"/>
              </w:rPr>
            </w:pPr>
            <w:r w:rsidRPr="00F5012D">
              <w:rPr>
                <w:spacing w:val="-2"/>
                <w:sz w:val="24"/>
                <w:szCs w:val="24"/>
              </w:rPr>
              <w:t>40.76</w:t>
            </w:r>
          </w:p>
        </w:tc>
        <w:tc>
          <w:tcPr>
            <w:tcW w:w="1561" w:type="dxa"/>
          </w:tcPr>
          <w:p w14:paraId="3501EF2E" w14:textId="77777777" w:rsidR="001A020F" w:rsidRPr="00F5012D" w:rsidRDefault="00D9532C">
            <w:pPr>
              <w:pStyle w:val="TableParagraph"/>
              <w:ind w:left="108"/>
              <w:rPr>
                <w:sz w:val="24"/>
                <w:szCs w:val="24"/>
              </w:rPr>
            </w:pPr>
            <w:r w:rsidRPr="00F5012D">
              <w:rPr>
                <w:spacing w:val="-2"/>
                <w:sz w:val="24"/>
                <w:szCs w:val="24"/>
              </w:rPr>
              <w:t>68.76</w:t>
            </w:r>
          </w:p>
        </w:tc>
        <w:tc>
          <w:tcPr>
            <w:tcW w:w="1561" w:type="dxa"/>
          </w:tcPr>
          <w:p w14:paraId="26417E25" w14:textId="77777777" w:rsidR="001A020F" w:rsidRPr="00F5012D" w:rsidRDefault="00D9532C">
            <w:pPr>
              <w:pStyle w:val="TableParagraph"/>
              <w:ind w:left="108"/>
              <w:rPr>
                <w:sz w:val="24"/>
                <w:szCs w:val="24"/>
              </w:rPr>
            </w:pPr>
            <w:r w:rsidRPr="00F5012D">
              <w:rPr>
                <w:spacing w:val="-2"/>
                <w:sz w:val="24"/>
                <w:szCs w:val="24"/>
              </w:rPr>
              <w:t>105.74</w:t>
            </w:r>
          </w:p>
        </w:tc>
      </w:tr>
      <w:tr w:rsidR="001A020F" w:rsidRPr="00F5012D" w14:paraId="52FD3F64" w14:textId="77777777">
        <w:trPr>
          <w:trHeight w:val="263"/>
        </w:trPr>
        <w:tc>
          <w:tcPr>
            <w:tcW w:w="2017" w:type="dxa"/>
          </w:tcPr>
          <w:p w14:paraId="0FBACBE7"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8</w:t>
            </w:r>
          </w:p>
        </w:tc>
        <w:tc>
          <w:tcPr>
            <w:tcW w:w="4504" w:type="dxa"/>
          </w:tcPr>
          <w:p w14:paraId="0C2D16D7" w14:textId="77777777" w:rsidR="001A020F" w:rsidRPr="00F5012D" w:rsidRDefault="00D9532C">
            <w:pPr>
              <w:pStyle w:val="TableParagraph"/>
              <w:spacing w:line="226"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38D1F93E" w14:textId="77777777" w:rsidR="001A020F" w:rsidRPr="00F5012D" w:rsidRDefault="00D9532C">
            <w:pPr>
              <w:pStyle w:val="TableParagraph"/>
              <w:spacing w:line="226" w:lineRule="exact"/>
              <w:ind w:left="104"/>
              <w:rPr>
                <w:sz w:val="24"/>
                <w:szCs w:val="24"/>
              </w:rPr>
            </w:pPr>
            <w:r w:rsidRPr="00F5012D">
              <w:rPr>
                <w:spacing w:val="-2"/>
                <w:sz w:val="24"/>
                <w:szCs w:val="24"/>
              </w:rPr>
              <w:t>32.24</w:t>
            </w:r>
          </w:p>
        </w:tc>
        <w:tc>
          <w:tcPr>
            <w:tcW w:w="1560" w:type="dxa"/>
          </w:tcPr>
          <w:p w14:paraId="6A538FC5" w14:textId="77777777" w:rsidR="001A020F" w:rsidRPr="00F5012D" w:rsidRDefault="00D9532C">
            <w:pPr>
              <w:pStyle w:val="TableParagraph"/>
              <w:spacing w:line="226" w:lineRule="exact"/>
              <w:rPr>
                <w:sz w:val="24"/>
                <w:szCs w:val="24"/>
              </w:rPr>
            </w:pPr>
            <w:r w:rsidRPr="00F5012D">
              <w:rPr>
                <w:spacing w:val="-2"/>
                <w:sz w:val="24"/>
                <w:szCs w:val="24"/>
              </w:rPr>
              <w:t>40.03</w:t>
            </w:r>
          </w:p>
        </w:tc>
        <w:tc>
          <w:tcPr>
            <w:tcW w:w="1561" w:type="dxa"/>
          </w:tcPr>
          <w:p w14:paraId="22BF6703" w14:textId="77777777" w:rsidR="001A020F" w:rsidRPr="00F5012D" w:rsidRDefault="00D9532C">
            <w:pPr>
              <w:pStyle w:val="TableParagraph"/>
              <w:spacing w:line="226" w:lineRule="exact"/>
              <w:rPr>
                <w:sz w:val="24"/>
                <w:szCs w:val="24"/>
              </w:rPr>
            </w:pPr>
            <w:r w:rsidRPr="00F5012D">
              <w:rPr>
                <w:spacing w:val="-2"/>
                <w:sz w:val="24"/>
                <w:szCs w:val="24"/>
              </w:rPr>
              <w:t>41.89</w:t>
            </w:r>
          </w:p>
        </w:tc>
        <w:tc>
          <w:tcPr>
            <w:tcW w:w="1561" w:type="dxa"/>
          </w:tcPr>
          <w:p w14:paraId="23DFADE4" w14:textId="77777777" w:rsidR="001A020F" w:rsidRPr="00F5012D" w:rsidRDefault="00D9532C">
            <w:pPr>
              <w:pStyle w:val="TableParagraph"/>
              <w:spacing w:line="226" w:lineRule="exact"/>
              <w:ind w:left="108"/>
              <w:rPr>
                <w:sz w:val="24"/>
                <w:szCs w:val="24"/>
              </w:rPr>
            </w:pPr>
            <w:r w:rsidRPr="00F5012D">
              <w:rPr>
                <w:spacing w:val="-2"/>
                <w:sz w:val="24"/>
                <w:szCs w:val="24"/>
              </w:rPr>
              <w:t>71.08</w:t>
            </w:r>
          </w:p>
        </w:tc>
        <w:tc>
          <w:tcPr>
            <w:tcW w:w="1561" w:type="dxa"/>
          </w:tcPr>
          <w:p w14:paraId="571EC876" w14:textId="77777777" w:rsidR="001A020F" w:rsidRPr="00F5012D" w:rsidRDefault="00D9532C">
            <w:pPr>
              <w:pStyle w:val="TableParagraph"/>
              <w:spacing w:line="226" w:lineRule="exact"/>
              <w:ind w:left="108"/>
              <w:rPr>
                <w:sz w:val="24"/>
                <w:szCs w:val="24"/>
              </w:rPr>
            </w:pPr>
            <w:r w:rsidRPr="00F5012D">
              <w:rPr>
                <w:spacing w:val="-2"/>
                <w:sz w:val="24"/>
                <w:szCs w:val="24"/>
              </w:rPr>
              <w:t>103.43</w:t>
            </w:r>
          </w:p>
        </w:tc>
      </w:tr>
      <w:tr w:rsidR="001A020F" w:rsidRPr="00F5012D" w14:paraId="0883D613" w14:textId="77777777">
        <w:trPr>
          <w:trHeight w:val="258"/>
        </w:trPr>
        <w:tc>
          <w:tcPr>
            <w:tcW w:w="6521" w:type="dxa"/>
            <w:gridSpan w:val="2"/>
          </w:tcPr>
          <w:p w14:paraId="5875C814" w14:textId="77777777" w:rsidR="001A020F" w:rsidRPr="00F5012D" w:rsidRDefault="00D9532C">
            <w:pPr>
              <w:pStyle w:val="TableParagraph"/>
              <w:spacing w:line="240" w:lineRule="auto"/>
              <w:ind w:left="13" w:right="3"/>
              <w:jc w:val="center"/>
              <w:rPr>
                <w:b/>
                <w:sz w:val="24"/>
                <w:szCs w:val="24"/>
              </w:rPr>
            </w:pPr>
            <w:r w:rsidRPr="00F5012D">
              <w:rPr>
                <w:b/>
                <w:spacing w:val="-2"/>
                <w:position w:val="1"/>
                <w:sz w:val="24"/>
                <w:szCs w:val="24"/>
              </w:rPr>
              <w:t>CD</w:t>
            </w:r>
            <w:r w:rsidRPr="00F5012D">
              <w:rPr>
                <w:b/>
                <w:spacing w:val="-2"/>
                <w:sz w:val="24"/>
                <w:szCs w:val="24"/>
              </w:rPr>
              <w:t>0.05</w:t>
            </w:r>
          </w:p>
        </w:tc>
        <w:tc>
          <w:tcPr>
            <w:tcW w:w="1556" w:type="dxa"/>
          </w:tcPr>
          <w:p w14:paraId="39897E8F" w14:textId="77777777" w:rsidR="001A020F" w:rsidRPr="00F5012D" w:rsidRDefault="00D9532C">
            <w:pPr>
              <w:pStyle w:val="TableParagraph"/>
              <w:spacing w:line="240" w:lineRule="auto"/>
              <w:ind w:left="104"/>
              <w:rPr>
                <w:b/>
                <w:sz w:val="24"/>
                <w:szCs w:val="24"/>
              </w:rPr>
            </w:pPr>
            <w:r w:rsidRPr="00F5012D">
              <w:rPr>
                <w:b/>
                <w:spacing w:val="-4"/>
                <w:sz w:val="24"/>
                <w:szCs w:val="24"/>
              </w:rPr>
              <w:t>1.79</w:t>
            </w:r>
          </w:p>
        </w:tc>
        <w:tc>
          <w:tcPr>
            <w:tcW w:w="1560" w:type="dxa"/>
          </w:tcPr>
          <w:p w14:paraId="6AC8FEE0" w14:textId="77777777" w:rsidR="001A020F" w:rsidRPr="00F5012D" w:rsidRDefault="00D9532C">
            <w:pPr>
              <w:pStyle w:val="TableParagraph"/>
              <w:spacing w:line="240" w:lineRule="auto"/>
              <w:rPr>
                <w:b/>
                <w:sz w:val="24"/>
                <w:szCs w:val="24"/>
              </w:rPr>
            </w:pPr>
            <w:r w:rsidRPr="00F5012D">
              <w:rPr>
                <w:b/>
                <w:spacing w:val="-4"/>
                <w:sz w:val="24"/>
                <w:szCs w:val="24"/>
              </w:rPr>
              <w:t>1.51</w:t>
            </w:r>
          </w:p>
        </w:tc>
        <w:tc>
          <w:tcPr>
            <w:tcW w:w="1561" w:type="dxa"/>
          </w:tcPr>
          <w:p w14:paraId="3BE6C9CB" w14:textId="77777777" w:rsidR="001A020F" w:rsidRPr="00F5012D" w:rsidRDefault="00D9532C">
            <w:pPr>
              <w:pStyle w:val="TableParagraph"/>
              <w:spacing w:line="240" w:lineRule="auto"/>
              <w:rPr>
                <w:b/>
                <w:sz w:val="24"/>
                <w:szCs w:val="24"/>
              </w:rPr>
            </w:pPr>
            <w:r w:rsidRPr="00F5012D">
              <w:rPr>
                <w:b/>
                <w:spacing w:val="-4"/>
                <w:sz w:val="24"/>
                <w:szCs w:val="24"/>
              </w:rPr>
              <w:t>1.39</w:t>
            </w:r>
          </w:p>
        </w:tc>
        <w:tc>
          <w:tcPr>
            <w:tcW w:w="1561" w:type="dxa"/>
          </w:tcPr>
          <w:p w14:paraId="1FD83250" w14:textId="77777777" w:rsidR="001A020F" w:rsidRPr="00F5012D" w:rsidRDefault="00D9532C">
            <w:pPr>
              <w:pStyle w:val="TableParagraph"/>
              <w:spacing w:line="240" w:lineRule="auto"/>
              <w:ind w:left="108"/>
              <w:rPr>
                <w:b/>
                <w:sz w:val="24"/>
                <w:szCs w:val="24"/>
              </w:rPr>
            </w:pPr>
            <w:r w:rsidRPr="00F5012D">
              <w:rPr>
                <w:b/>
                <w:spacing w:val="-4"/>
                <w:sz w:val="24"/>
                <w:szCs w:val="24"/>
              </w:rPr>
              <w:t>1.24</w:t>
            </w:r>
          </w:p>
        </w:tc>
        <w:tc>
          <w:tcPr>
            <w:tcW w:w="1561" w:type="dxa"/>
          </w:tcPr>
          <w:p w14:paraId="440ED811" w14:textId="77777777" w:rsidR="001A020F" w:rsidRPr="00F5012D" w:rsidRDefault="00D9532C">
            <w:pPr>
              <w:pStyle w:val="TableParagraph"/>
              <w:spacing w:line="240" w:lineRule="auto"/>
              <w:ind w:left="108"/>
              <w:rPr>
                <w:b/>
                <w:sz w:val="24"/>
                <w:szCs w:val="24"/>
              </w:rPr>
            </w:pPr>
            <w:r w:rsidRPr="00F5012D">
              <w:rPr>
                <w:b/>
                <w:spacing w:val="-4"/>
                <w:sz w:val="24"/>
                <w:szCs w:val="24"/>
              </w:rPr>
              <w:t>4.73</w:t>
            </w:r>
          </w:p>
        </w:tc>
      </w:tr>
      <w:tr w:rsidR="001A020F" w:rsidRPr="00F5012D" w14:paraId="565FA64A" w14:textId="77777777">
        <w:trPr>
          <w:trHeight w:val="263"/>
        </w:trPr>
        <w:tc>
          <w:tcPr>
            <w:tcW w:w="6521" w:type="dxa"/>
            <w:gridSpan w:val="2"/>
          </w:tcPr>
          <w:p w14:paraId="44B85ED5" w14:textId="77777777" w:rsidR="001A020F" w:rsidRPr="00F5012D" w:rsidRDefault="00D9532C">
            <w:pPr>
              <w:pStyle w:val="TableParagraph"/>
              <w:spacing w:line="240" w:lineRule="auto"/>
              <w:ind w:left="13"/>
              <w:jc w:val="center"/>
              <w:rPr>
                <w:b/>
                <w:sz w:val="24"/>
                <w:szCs w:val="24"/>
              </w:rPr>
            </w:pPr>
            <w:r w:rsidRPr="00F5012D">
              <w:rPr>
                <w:b/>
                <w:sz w:val="24"/>
                <w:szCs w:val="24"/>
              </w:rPr>
              <w:t>SE.</w:t>
            </w:r>
            <w:r w:rsidRPr="00F5012D">
              <w:rPr>
                <w:b/>
                <w:spacing w:val="2"/>
                <w:sz w:val="24"/>
                <w:szCs w:val="24"/>
              </w:rPr>
              <w:t xml:space="preserve"> </w:t>
            </w:r>
            <w:r w:rsidRPr="00F5012D">
              <w:rPr>
                <w:b/>
                <w:sz w:val="24"/>
                <w:szCs w:val="24"/>
              </w:rPr>
              <w:t>m</w:t>
            </w:r>
            <w:r w:rsidRPr="00F5012D">
              <w:rPr>
                <w:b/>
                <w:spacing w:val="-3"/>
                <w:sz w:val="24"/>
                <w:szCs w:val="24"/>
              </w:rPr>
              <w:t xml:space="preserve"> </w:t>
            </w:r>
            <w:r w:rsidRPr="00F5012D">
              <w:rPr>
                <w:b/>
                <w:spacing w:val="-5"/>
                <w:sz w:val="24"/>
                <w:szCs w:val="24"/>
              </w:rPr>
              <w:t>(±)</w:t>
            </w:r>
          </w:p>
        </w:tc>
        <w:tc>
          <w:tcPr>
            <w:tcW w:w="1556" w:type="dxa"/>
          </w:tcPr>
          <w:p w14:paraId="701AF99A" w14:textId="77777777" w:rsidR="001A020F" w:rsidRPr="00F5012D" w:rsidRDefault="00D9532C">
            <w:pPr>
              <w:pStyle w:val="TableParagraph"/>
              <w:spacing w:line="240" w:lineRule="auto"/>
              <w:ind w:left="104"/>
              <w:rPr>
                <w:b/>
                <w:sz w:val="24"/>
                <w:szCs w:val="24"/>
              </w:rPr>
            </w:pPr>
            <w:r w:rsidRPr="00F5012D">
              <w:rPr>
                <w:b/>
                <w:spacing w:val="-4"/>
                <w:sz w:val="24"/>
                <w:szCs w:val="24"/>
              </w:rPr>
              <w:t>0.60</w:t>
            </w:r>
          </w:p>
        </w:tc>
        <w:tc>
          <w:tcPr>
            <w:tcW w:w="1560" w:type="dxa"/>
          </w:tcPr>
          <w:p w14:paraId="55E67C2F" w14:textId="77777777" w:rsidR="001A020F" w:rsidRPr="00F5012D" w:rsidRDefault="00D9532C">
            <w:pPr>
              <w:pStyle w:val="TableParagraph"/>
              <w:spacing w:line="240" w:lineRule="auto"/>
              <w:rPr>
                <w:b/>
                <w:sz w:val="24"/>
                <w:szCs w:val="24"/>
              </w:rPr>
            </w:pPr>
            <w:r w:rsidRPr="00F5012D">
              <w:rPr>
                <w:b/>
                <w:spacing w:val="-4"/>
                <w:sz w:val="24"/>
                <w:szCs w:val="24"/>
              </w:rPr>
              <w:t>0.50</w:t>
            </w:r>
          </w:p>
        </w:tc>
        <w:tc>
          <w:tcPr>
            <w:tcW w:w="1561" w:type="dxa"/>
          </w:tcPr>
          <w:p w14:paraId="0636FF01" w14:textId="77777777" w:rsidR="001A020F" w:rsidRPr="00F5012D" w:rsidRDefault="00D9532C">
            <w:pPr>
              <w:pStyle w:val="TableParagraph"/>
              <w:spacing w:line="240" w:lineRule="auto"/>
              <w:rPr>
                <w:b/>
                <w:sz w:val="24"/>
                <w:szCs w:val="24"/>
              </w:rPr>
            </w:pPr>
            <w:r w:rsidRPr="00F5012D">
              <w:rPr>
                <w:b/>
                <w:spacing w:val="-4"/>
                <w:sz w:val="24"/>
                <w:szCs w:val="24"/>
              </w:rPr>
              <w:t>0.46</w:t>
            </w:r>
          </w:p>
        </w:tc>
        <w:tc>
          <w:tcPr>
            <w:tcW w:w="1561" w:type="dxa"/>
          </w:tcPr>
          <w:p w14:paraId="06E17A5F" w14:textId="77777777" w:rsidR="001A020F" w:rsidRPr="00F5012D" w:rsidRDefault="00D9532C">
            <w:pPr>
              <w:pStyle w:val="TableParagraph"/>
              <w:spacing w:line="240" w:lineRule="auto"/>
              <w:ind w:left="108"/>
              <w:rPr>
                <w:b/>
                <w:sz w:val="24"/>
                <w:szCs w:val="24"/>
              </w:rPr>
            </w:pPr>
            <w:r w:rsidRPr="00F5012D">
              <w:rPr>
                <w:b/>
                <w:spacing w:val="-4"/>
                <w:sz w:val="24"/>
                <w:szCs w:val="24"/>
              </w:rPr>
              <w:t>0.41</w:t>
            </w:r>
          </w:p>
        </w:tc>
        <w:tc>
          <w:tcPr>
            <w:tcW w:w="1561" w:type="dxa"/>
          </w:tcPr>
          <w:p w14:paraId="13203A0C" w14:textId="77777777" w:rsidR="001A020F" w:rsidRPr="00F5012D" w:rsidRDefault="00D9532C">
            <w:pPr>
              <w:pStyle w:val="TableParagraph"/>
              <w:spacing w:line="240" w:lineRule="auto"/>
              <w:ind w:left="108"/>
              <w:rPr>
                <w:b/>
                <w:sz w:val="24"/>
                <w:szCs w:val="24"/>
              </w:rPr>
            </w:pPr>
            <w:r w:rsidRPr="00F5012D">
              <w:rPr>
                <w:b/>
                <w:spacing w:val="-4"/>
                <w:sz w:val="24"/>
                <w:szCs w:val="24"/>
              </w:rPr>
              <w:t>1.58</w:t>
            </w:r>
          </w:p>
        </w:tc>
      </w:tr>
    </w:tbl>
    <w:p w14:paraId="2E7B4D1C" w14:textId="77777777" w:rsidR="001A020F" w:rsidRPr="00F5012D" w:rsidRDefault="001A020F">
      <w:pPr>
        <w:pStyle w:val="BodyText"/>
        <w:rPr>
          <w:b/>
        </w:rPr>
      </w:pPr>
    </w:p>
    <w:p w14:paraId="4B49F80C" w14:textId="77777777" w:rsidR="001A020F" w:rsidRPr="00F5012D" w:rsidRDefault="00D9532C">
      <w:pPr>
        <w:pStyle w:val="BodyText"/>
        <w:spacing w:before="49"/>
        <w:rPr>
          <w:b/>
        </w:rPr>
      </w:pPr>
      <w:r w:rsidRPr="00F5012D">
        <w:rPr>
          <w:b/>
          <w:noProof/>
          <w:lang w:bidi="hi-IN"/>
        </w:rPr>
        <mc:AlternateContent>
          <mc:Choice Requires="wps">
            <w:drawing>
              <wp:anchor distT="0" distB="0" distL="0" distR="0" simplePos="0" relativeHeight="251658240" behindDoc="1" locked="0" layoutInCell="1" allowOverlap="1" wp14:anchorId="1BE94E92" wp14:editId="60780470">
                <wp:simplePos x="0" y="0"/>
                <wp:positionH relativeFrom="page">
                  <wp:posOffset>701344</wp:posOffset>
                </wp:positionH>
                <wp:positionV relativeFrom="paragraph">
                  <wp:posOffset>192392</wp:posOffset>
                </wp:positionV>
                <wp:extent cx="903986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9860" cy="6985"/>
                        </a:xfrm>
                        <a:custGeom>
                          <a:avLst/>
                          <a:gdLst/>
                          <a:ahLst/>
                          <a:cxnLst/>
                          <a:rect l="l" t="t" r="r" b="b"/>
                          <a:pathLst>
                            <a:path w="9039860" h="6985">
                              <a:moveTo>
                                <a:pt x="9039733" y="0"/>
                              </a:moveTo>
                              <a:lnTo>
                                <a:pt x="0" y="0"/>
                              </a:lnTo>
                              <a:lnTo>
                                <a:pt x="0" y="6401"/>
                              </a:lnTo>
                              <a:lnTo>
                                <a:pt x="9039733" y="6401"/>
                              </a:lnTo>
                              <a:lnTo>
                                <a:pt x="90397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86D948" id="Graphic 4" o:spid="_x0000_s1026" style="position:absolute;margin-left:55.2pt;margin-top:15.15pt;width:711.8pt;height:.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903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" path="m9039733,l,,,6401r9039733,l9039733,xe" fillcolor="#d9d9d9" stroked="f">
                <v:path arrowok="t"/>
                <w10:wrap type="topAndBottom" anchorx="page"/>
              </v:shape>
            </w:pict>
          </mc:Fallback>
        </mc:AlternateContent>
      </w:r>
    </w:p>
    <w:p w14:paraId="6FBDCC22" w14:textId="77777777" w:rsidR="001A020F" w:rsidRPr="00F5012D" w:rsidRDefault="001A020F">
      <w:pPr>
        <w:pStyle w:val="BodyText"/>
        <w:rPr>
          <w:b/>
        </w:rPr>
        <w:sectPr w:rsidR="001A020F" w:rsidRPr="00F5012D">
          <w:pgSz w:w="16840" w:h="11910" w:orient="landscape"/>
          <w:pgMar w:top="1340" w:right="425" w:bottom="280" w:left="992" w:header="720" w:footer="720" w:gutter="0"/>
          <w:cols w:space="720"/>
        </w:sectPr>
      </w:pPr>
    </w:p>
    <w:p w14:paraId="5F4D2425" w14:textId="77777777" w:rsidR="001A020F" w:rsidRPr="00F5012D" w:rsidRDefault="00D9532C">
      <w:pPr>
        <w:spacing w:before="97"/>
        <w:ind w:left="4174"/>
        <w:rPr>
          <w:b/>
          <w:sz w:val="24"/>
          <w:szCs w:val="24"/>
        </w:rPr>
      </w:pPr>
      <w:r w:rsidRPr="00F5012D">
        <w:rPr>
          <w:b/>
          <w:sz w:val="24"/>
          <w:szCs w:val="24"/>
        </w:rPr>
        <w:lastRenderedPageBreak/>
        <w:t>Table</w:t>
      </w:r>
      <w:r w:rsidRPr="00F5012D">
        <w:rPr>
          <w:b/>
          <w:spacing w:val="-6"/>
          <w:sz w:val="24"/>
          <w:szCs w:val="24"/>
        </w:rPr>
        <w:t xml:space="preserve"> </w:t>
      </w:r>
      <w:r w:rsidRPr="00F5012D">
        <w:rPr>
          <w:b/>
          <w:sz w:val="24"/>
          <w:szCs w:val="24"/>
        </w:rPr>
        <w:t>3</w:t>
      </w:r>
      <w:r w:rsidRPr="00F5012D">
        <w:rPr>
          <w:b/>
          <w:spacing w:val="-6"/>
          <w:sz w:val="24"/>
          <w:szCs w:val="24"/>
        </w:rPr>
        <w:t xml:space="preserve"> </w:t>
      </w:r>
      <w:r w:rsidRPr="00F5012D">
        <w:rPr>
          <w:b/>
          <w:sz w:val="24"/>
          <w:szCs w:val="24"/>
        </w:rPr>
        <w:t>Effect</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different</w:t>
      </w:r>
      <w:r w:rsidRPr="00F5012D">
        <w:rPr>
          <w:b/>
          <w:spacing w:val="-7"/>
          <w:sz w:val="24"/>
          <w:szCs w:val="24"/>
        </w:rPr>
        <w:t xml:space="preserve"> </w:t>
      </w:r>
      <w:r w:rsidRPr="00F5012D">
        <w:rPr>
          <w:b/>
          <w:sz w:val="24"/>
          <w:szCs w:val="24"/>
        </w:rPr>
        <w:t>levels</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nitrogen</w:t>
      </w:r>
      <w:r w:rsidRPr="00F5012D">
        <w:rPr>
          <w:b/>
          <w:spacing w:val="-8"/>
          <w:sz w:val="24"/>
          <w:szCs w:val="24"/>
        </w:rPr>
        <w:t xml:space="preserve"> </w:t>
      </w:r>
      <w:r w:rsidRPr="00F5012D">
        <w:rPr>
          <w:b/>
          <w:sz w:val="24"/>
          <w:szCs w:val="24"/>
        </w:rPr>
        <w:t>on</w:t>
      </w:r>
      <w:r w:rsidRPr="00F5012D">
        <w:rPr>
          <w:b/>
          <w:spacing w:val="-4"/>
          <w:sz w:val="24"/>
          <w:szCs w:val="24"/>
        </w:rPr>
        <w:t xml:space="preserve"> </w:t>
      </w:r>
      <w:r w:rsidRPr="00F5012D">
        <w:rPr>
          <w:b/>
          <w:sz w:val="24"/>
          <w:szCs w:val="24"/>
        </w:rPr>
        <w:t>yield</w:t>
      </w:r>
      <w:r w:rsidRPr="00F5012D">
        <w:rPr>
          <w:b/>
          <w:spacing w:val="-3"/>
          <w:sz w:val="24"/>
          <w:szCs w:val="24"/>
        </w:rPr>
        <w:t xml:space="preserve"> </w:t>
      </w:r>
      <w:r w:rsidRPr="00F5012D">
        <w:rPr>
          <w:b/>
          <w:sz w:val="24"/>
          <w:szCs w:val="24"/>
        </w:rPr>
        <w:t>parameters</w:t>
      </w:r>
      <w:r w:rsidRPr="00F5012D">
        <w:rPr>
          <w:b/>
          <w:spacing w:val="-4"/>
          <w:sz w:val="24"/>
          <w:szCs w:val="24"/>
        </w:rPr>
        <w:t xml:space="preserve"> </w:t>
      </w:r>
      <w:r w:rsidRPr="00F5012D">
        <w:rPr>
          <w:b/>
          <w:sz w:val="24"/>
          <w:szCs w:val="24"/>
        </w:rPr>
        <w:t>of</w:t>
      </w:r>
      <w:r w:rsidRPr="00F5012D">
        <w:rPr>
          <w:b/>
          <w:spacing w:val="-7"/>
          <w:sz w:val="24"/>
          <w:szCs w:val="24"/>
        </w:rPr>
        <w:t xml:space="preserve"> </w:t>
      </w:r>
      <w:r w:rsidRPr="00F5012D">
        <w:rPr>
          <w:b/>
          <w:spacing w:val="-2"/>
          <w:sz w:val="24"/>
          <w:szCs w:val="24"/>
        </w:rPr>
        <w:t>cowpea</w:t>
      </w:r>
    </w:p>
    <w:p w14:paraId="2D707995" w14:textId="77777777" w:rsidR="001A020F" w:rsidRPr="00F5012D" w:rsidRDefault="001A020F">
      <w:pPr>
        <w:pStyle w:val="BodyText"/>
        <w:spacing w:before="5"/>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504"/>
        <w:gridCol w:w="1556"/>
        <w:gridCol w:w="1560"/>
        <w:gridCol w:w="1561"/>
        <w:gridCol w:w="1561"/>
        <w:gridCol w:w="1561"/>
      </w:tblGrid>
      <w:tr w:rsidR="001A020F" w:rsidRPr="00F5012D" w14:paraId="2EE3B21A" w14:textId="77777777">
        <w:trPr>
          <w:trHeight w:val="532"/>
        </w:trPr>
        <w:tc>
          <w:tcPr>
            <w:tcW w:w="2017" w:type="dxa"/>
          </w:tcPr>
          <w:p w14:paraId="4EF5104F" w14:textId="77777777" w:rsidR="001A020F" w:rsidRPr="00F5012D" w:rsidRDefault="00D9532C">
            <w:pPr>
              <w:pStyle w:val="TableParagraph"/>
              <w:spacing w:line="240" w:lineRule="auto"/>
              <w:ind w:left="15" w:right="6"/>
              <w:jc w:val="center"/>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Symbols</w:t>
            </w:r>
          </w:p>
        </w:tc>
        <w:tc>
          <w:tcPr>
            <w:tcW w:w="4504" w:type="dxa"/>
          </w:tcPr>
          <w:p w14:paraId="2A7F95F8" w14:textId="77777777" w:rsidR="001A020F" w:rsidRPr="00F5012D" w:rsidRDefault="00D9532C">
            <w:pPr>
              <w:pStyle w:val="TableParagraph"/>
              <w:spacing w:line="240" w:lineRule="auto"/>
              <w:ind w:left="829"/>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1556" w:type="dxa"/>
          </w:tcPr>
          <w:p w14:paraId="7BA91AD0" w14:textId="77777777" w:rsidR="001A020F" w:rsidRPr="00F5012D" w:rsidRDefault="00D9532C">
            <w:pPr>
              <w:pStyle w:val="TableParagraph"/>
              <w:spacing w:line="240" w:lineRule="auto"/>
              <w:ind w:left="104" w:right="518"/>
              <w:rPr>
                <w:b/>
                <w:sz w:val="24"/>
                <w:szCs w:val="24"/>
              </w:rPr>
            </w:pPr>
            <w:r w:rsidRPr="00F5012D">
              <w:rPr>
                <w:b/>
                <w:sz w:val="24"/>
                <w:szCs w:val="24"/>
              </w:rPr>
              <w:t>Pod</w:t>
            </w:r>
            <w:r w:rsidRPr="00F5012D">
              <w:rPr>
                <w:b/>
                <w:spacing w:val="-13"/>
                <w:sz w:val="24"/>
                <w:szCs w:val="24"/>
              </w:rPr>
              <w:t xml:space="preserve"> </w:t>
            </w:r>
            <w:r w:rsidRPr="00F5012D">
              <w:rPr>
                <w:b/>
                <w:sz w:val="24"/>
                <w:szCs w:val="24"/>
              </w:rPr>
              <w:t xml:space="preserve">length </w:t>
            </w:r>
            <w:r w:rsidRPr="00F5012D">
              <w:rPr>
                <w:b/>
                <w:spacing w:val="-4"/>
                <w:sz w:val="24"/>
                <w:szCs w:val="24"/>
              </w:rPr>
              <w:t>(cm)</w:t>
            </w:r>
          </w:p>
        </w:tc>
        <w:tc>
          <w:tcPr>
            <w:tcW w:w="1560" w:type="dxa"/>
          </w:tcPr>
          <w:p w14:paraId="2176A7F5" w14:textId="77777777" w:rsidR="001A020F" w:rsidRPr="00F5012D" w:rsidRDefault="00D9532C">
            <w:pPr>
              <w:pStyle w:val="TableParagraph"/>
              <w:spacing w:line="240" w:lineRule="auto"/>
              <w:ind w:right="284"/>
              <w:rPr>
                <w:b/>
                <w:sz w:val="24"/>
                <w:szCs w:val="24"/>
              </w:rPr>
            </w:pPr>
            <w:r w:rsidRPr="00F5012D">
              <w:rPr>
                <w:b/>
                <w:sz w:val="24"/>
                <w:szCs w:val="24"/>
              </w:rPr>
              <w:t>Pod</w:t>
            </w:r>
            <w:r w:rsidRPr="00F5012D">
              <w:rPr>
                <w:b/>
                <w:spacing w:val="-13"/>
                <w:sz w:val="24"/>
                <w:szCs w:val="24"/>
              </w:rPr>
              <w:t xml:space="preserve"> </w:t>
            </w:r>
            <w:r w:rsidRPr="00F5012D">
              <w:rPr>
                <w:b/>
                <w:sz w:val="24"/>
                <w:szCs w:val="24"/>
              </w:rPr>
              <w:t xml:space="preserve">diameter </w:t>
            </w:r>
            <w:r w:rsidRPr="00F5012D">
              <w:rPr>
                <w:b/>
                <w:spacing w:val="-4"/>
                <w:sz w:val="24"/>
                <w:szCs w:val="24"/>
              </w:rPr>
              <w:t>(cm)</w:t>
            </w:r>
          </w:p>
        </w:tc>
        <w:tc>
          <w:tcPr>
            <w:tcW w:w="1561" w:type="dxa"/>
          </w:tcPr>
          <w:p w14:paraId="6016285C" w14:textId="77777777" w:rsidR="001A020F" w:rsidRPr="00F5012D" w:rsidRDefault="00D9532C">
            <w:pPr>
              <w:pStyle w:val="TableParagraph"/>
              <w:spacing w:line="240" w:lineRule="auto"/>
              <w:ind w:right="485"/>
              <w:rPr>
                <w:b/>
                <w:sz w:val="24"/>
                <w:szCs w:val="24"/>
              </w:rPr>
            </w:pPr>
            <w:r w:rsidRPr="00F5012D">
              <w:rPr>
                <w:b/>
                <w:sz w:val="24"/>
                <w:szCs w:val="24"/>
              </w:rPr>
              <w:t>Pod</w:t>
            </w:r>
            <w:r w:rsidRPr="00F5012D">
              <w:rPr>
                <w:b/>
                <w:spacing w:val="-13"/>
                <w:sz w:val="24"/>
                <w:szCs w:val="24"/>
              </w:rPr>
              <w:t xml:space="preserve"> </w:t>
            </w:r>
            <w:r w:rsidRPr="00F5012D">
              <w:rPr>
                <w:b/>
                <w:sz w:val="24"/>
                <w:szCs w:val="24"/>
              </w:rPr>
              <w:t xml:space="preserve">weight </w:t>
            </w:r>
            <w:r w:rsidRPr="00F5012D">
              <w:rPr>
                <w:b/>
                <w:spacing w:val="-2"/>
                <w:sz w:val="24"/>
                <w:szCs w:val="24"/>
              </w:rPr>
              <w:t>(grams)</w:t>
            </w:r>
          </w:p>
        </w:tc>
        <w:tc>
          <w:tcPr>
            <w:tcW w:w="1561" w:type="dxa"/>
          </w:tcPr>
          <w:p w14:paraId="4D1740C4" w14:textId="77777777" w:rsidR="001A020F" w:rsidRPr="00F5012D" w:rsidRDefault="00D9532C">
            <w:pPr>
              <w:pStyle w:val="TableParagraph"/>
              <w:spacing w:line="240" w:lineRule="auto"/>
              <w:ind w:left="108"/>
              <w:rPr>
                <w:b/>
                <w:sz w:val="24"/>
                <w:szCs w:val="24"/>
              </w:rPr>
            </w:pPr>
            <w:r w:rsidRPr="00F5012D">
              <w:rPr>
                <w:b/>
                <w:sz w:val="24"/>
                <w:szCs w:val="24"/>
              </w:rPr>
              <w:t>Pod yield per plant</w:t>
            </w:r>
            <w:r w:rsidRPr="00F5012D">
              <w:rPr>
                <w:b/>
                <w:spacing w:val="-13"/>
                <w:sz w:val="24"/>
                <w:szCs w:val="24"/>
              </w:rPr>
              <w:t xml:space="preserve"> </w:t>
            </w:r>
            <w:r w:rsidRPr="00F5012D">
              <w:rPr>
                <w:b/>
                <w:sz w:val="24"/>
                <w:szCs w:val="24"/>
              </w:rPr>
              <w:t>(kg/plant)</w:t>
            </w:r>
          </w:p>
        </w:tc>
        <w:tc>
          <w:tcPr>
            <w:tcW w:w="1561" w:type="dxa"/>
          </w:tcPr>
          <w:p w14:paraId="101C75E6" w14:textId="77777777" w:rsidR="001A020F" w:rsidRPr="00F5012D" w:rsidRDefault="00D9532C">
            <w:pPr>
              <w:pStyle w:val="TableParagraph"/>
              <w:spacing w:line="240" w:lineRule="auto"/>
              <w:ind w:left="108" w:right="135"/>
              <w:rPr>
                <w:b/>
                <w:sz w:val="24"/>
                <w:szCs w:val="24"/>
              </w:rPr>
            </w:pPr>
            <w:r w:rsidRPr="00F5012D">
              <w:rPr>
                <w:b/>
                <w:sz w:val="24"/>
                <w:szCs w:val="24"/>
              </w:rPr>
              <w:t>Pod yield per hectare</w:t>
            </w:r>
            <w:r w:rsidRPr="00F5012D">
              <w:rPr>
                <w:b/>
                <w:spacing w:val="-7"/>
                <w:sz w:val="24"/>
                <w:szCs w:val="24"/>
              </w:rPr>
              <w:t xml:space="preserve"> </w:t>
            </w:r>
            <w:r w:rsidRPr="00F5012D">
              <w:rPr>
                <w:b/>
                <w:spacing w:val="-2"/>
                <w:sz w:val="24"/>
                <w:szCs w:val="24"/>
              </w:rPr>
              <w:t>(q/ha)</w:t>
            </w:r>
          </w:p>
        </w:tc>
      </w:tr>
      <w:tr w:rsidR="001A020F" w:rsidRPr="00F5012D" w14:paraId="1159F0F8" w14:textId="77777777">
        <w:trPr>
          <w:trHeight w:val="258"/>
        </w:trPr>
        <w:tc>
          <w:tcPr>
            <w:tcW w:w="2017" w:type="dxa"/>
          </w:tcPr>
          <w:p w14:paraId="7034561A"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1</w:t>
            </w:r>
          </w:p>
        </w:tc>
        <w:tc>
          <w:tcPr>
            <w:tcW w:w="4504" w:type="dxa"/>
          </w:tcPr>
          <w:p w14:paraId="22D8084D" w14:textId="77777777" w:rsidR="001A020F" w:rsidRPr="00F5012D" w:rsidRDefault="00D9532C">
            <w:pPr>
              <w:pStyle w:val="TableParagraph"/>
              <w:rPr>
                <w:sz w:val="24"/>
                <w:szCs w:val="24"/>
              </w:rPr>
            </w:pPr>
            <w:r w:rsidRPr="00F5012D">
              <w:rPr>
                <w:spacing w:val="-2"/>
                <w:sz w:val="24"/>
                <w:szCs w:val="24"/>
              </w:rPr>
              <w:t>Control</w:t>
            </w:r>
          </w:p>
        </w:tc>
        <w:tc>
          <w:tcPr>
            <w:tcW w:w="1556" w:type="dxa"/>
          </w:tcPr>
          <w:p w14:paraId="54C33854" w14:textId="77777777" w:rsidR="001A020F" w:rsidRPr="00F5012D" w:rsidRDefault="00D9532C">
            <w:pPr>
              <w:pStyle w:val="TableParagraph"/>
              <w:ind w:left="104"/>
              <w:rPr>
                <w:sz w:val="24"/>
                <w:szCs w:val="24"/>
              </w:rPr>
            </w:pPr>
            <w:r w:rsidRPr="00F5012D">
              <w:rPr>
                <w:spacing w:val="-2"/>
                <w:sz w:val="24"/>
                <w:szCs w:val="24"/>
              </w:rPr>
              <w:t>20.51</w:t>
            </w:r>
          </w:p>
        </w:tc>
        <w:tc>
          <w:tcPr>
            <w:tcW w:w="1560" w:type="dxa"/>
          </w:tcPr>
          <w:p w14:paraId="6054DDDB" w14:textId="77777777" w:rsidR="001A020F" w:rsidRPr="00F5012D" w:rsidRDefault="00D9532C">
            <w:pPr>
              <w:pStyle w:val="TableParagraph"/>
              <w:rPr>
                <w:sz w:val="24"/>
                <w:szCs w:val="24"/>
              </w:rPr>
            </w:pPr>
            <w:r w:rsidRPr="00F5012D">
              <w:rPr>
                <w:spacing w:val="-4"/>
                <w:sz w:val="24"/>
                <w:szCs w:val="24"/>
              </w:rPr>
              <w:t>1.05</w:t>
            </w:r>
          </w:p>
        </w:tc>
        <w:tc>
          <w:tcPr>
            <w:tcW w:w="1561" w:type="dxa"/>
          </w:tcPr>
          <w:p w14:paraId="32D0179D" w14:textId="77777777" w:rsidR="001A020F" w:rsidRPr="00F5012D" w:rsidRDefault="00D9532C">
            <w:pPr>
              <w:pStyle w:val="TableParagraph"/>
              <w:rPr>
                <w:sz w:val="24"/>
                <w:szCs w:val="24"/>
              </w:rPr>
            </w:pPr>
            <w:r w:rsidRPr="00F5012D">
              <w:rPr>
                <w:spacing w:val="-2"/>
                <w:sz w:val="24"/>
                <w:szCs w:val="24"/>
              </w:rPr>
              <w:t>11.05</w:t>
            </w:r>
          </w:p>
        </w:tc>
        <w:tc>
          <w:tcPr>
            <w:tcW w:w="1561" w:type="dxa"/>
          </w:tcPr>
          <w:p w14:paraId="7426C1F1" w14:textId="77777777" w:rsidR="001A020F" w:rsidRPr="00F5012D" w:rsidRDefault="00D9532C">
            <w:pPr>
              <w:pStyle w:val="TableParagraph"/>
              <w:ind w:left="108"/>
              <w:rPr>
                <w:sz w:val="24"/>
                <w:szCs w:val="24"/>
              </w:rPr>
            </w:pPr>
            <w:r w:rsidRPr="00F5012D">
              <w:rPr>
                <w:spacing w:val="-4"/>
                <w:sz w:val="24"/>
                <w:szCs w:val="24"/>
              </w:rPr>
              <w:t>0.83</w:t>
            </w:r>
          </w:p>
        </w:tc>
        <w:tc>
          <w:tcPr>
            <w:tcW w:w="1561" w:type="dxa"/>
          </w:tcPr>
          <w:p w14:paraId="0DEB2793" w14:textId="77777777" w:rsidR="001A020F" w:rsidRPr="00F5012D" w:rsidRDefault="00D9532C">
            <w:pPr>
              <w:pStyle w:val="TableParagraph"/>
              <w:ind w:left="108"/>
              <w:rPr>
                <w:sz w:val="24"/>
                <w:szCs w:val="24"/>
              </w:rPr>
            </w:pPr>
            <w:r w:rsidRPr="00F5012D">
              <w:rPr>
                <w:spacing w:val="-2"/>
                <w:sz w:val="24"/>
                <w:szCs w:val="24"/>
              </w:rPr>
              <w:t>47.73</w:t>
            </w:r>
          </w:p>
        </w:tc>
      </w:tr>
      <w:tr w:rsidR="001A020F" w:rsidRPr="00F5012D" w14:paraId="71780901" w14:textId="77777777">
        <w:trPr>
          <w:trHeight w:val="258"/>
        </w:trPr>
        <w:tc>
          <w:tcPr>
            <w:tcW w:w="2017" w:type="dxa"/>
          </w:tcPr>
          <w:p w14:paraId="427E2745"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2</w:t>
            </w:r>
          </w:p>
        </w:tc>
        <w:tc>
          <w:tcPr>
            <w:tcW w:w="4504" w:type="dxa"/>
          </w:tcPr>
          <w:p w14:paraId="7CB55F59"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5517DF01" w14:textId="77777777" w:rsidR="001A020F" w:rsidRPr="00F5012D" w:rsidRDefault="00D9532C">
            <w:pPr>
              <w:pStyle w:val="TableParagraph"/>
              <w:ind w:left="104"/>
              <w:rPr>
                <w:sz w:val="24"/>
                <w:szCs w:val="24"/>
              </w:rPr>
            </w:pPr>
            <w:r w:rsidRPr="00F5012D">
              <w:rPr>
                <w:spacing w:val="-2"/>
                <w:sz w:val="24"/>
                <w:szCs w:val="24"/>
              </w:rPr>
              <w:t>23.37</w:t>
            </w:r>
          </w:p>
        </w:tc>
        <w:tc>
          <w:tcPr>
            <w:tcW w:w="1560" w:type="dxa"/>
          </w:tcPr>
          <w:p w14:paraId="0FD30501" w14:textId="77777777" w:rsidR="001A020F" w:rsidRPr="00F5012D" w:rsidRDefault="00D9532C">
            <w:pPr>
              <w:pStyle w:val="TableParagraph"/>
              <w:rPr>
                <w:sz w:val="24"/>
                <w:szCs w:val="24"/>
              </w:rPr>
            </w:pPr>
            <w:r w:rsidRPr="00F5012D">
              <w:rPr>
                <w:spacing w:val="-4"/>
                <w:sz w:val="24"/>
                <w:szCs w:val="24"/>
              </w:rPr>
              <w:t>1.08</w:t>
            </w:r>
          </w:p>
        </w:tc>
        <w:tc>
          <w:tcPr>
            <w:tcW w:w="1561" w:type="dxa"/>
          </w:tcPr>
          <w:p w14:paraId="2D73B076" w14:textId="77777777" w:rsidR="001A020F" w:rsidRPr="00F5012D" w:rsidRDefault="00D9532C">
            <w:pPr>
              <w:pStyle w:val="TableParagraph"/>
              <w:rPr>
                <w:sz w:val="24"/>
                <w:szCs w:val="24"/>
              </w:rPr>
            </w:pPr>
            <w:r w:rsidRPr="00F5012D">
              <w:rPr>
                <w:spacing w:val="-2"/>
                <w:sz w:val="24"/>
                <w:szCs w:val="24"/>
              </w:rPr>
              <w:t>13.37</w:t>
            </w:r>
          </w:p>
        </w:tc>
        <w:tc>
          <w:tcPr>
            <w:tcW w:w="1561" w:type="dxa"/>
          </w:tcPr>
          <w:p w14:paraId="4A456214" w14:textId="77777777" w:rsidR="001A020F" w:rsidRPr="00F5012D" w:rsidRDefault="00D9532C">
            <w:pPr>
              <w:pStyle w:val="TableParagraph"/>
              <w:ind w:left="108"/>
              <w:rPr>
                <w:sz w:val="24"/>
                <w:szCs w:val="24"/>
              </w:rPr>
            </w:pPr>
            <w:r w:rsidRPr="00F5012D">
              <w:rPr>
                <w:spacing w:val="-4"/>
                <w:sz w:val="24"/>
                <w:szCs w:val="24"/>
              </w:rPr>
              <w:t>1.00</w:t>
            </w:r>
          </w:p>
        </w:tc>
        <w:tc>
          <w:tcPr>
            <w:tcW w:w="1561" w:type="dxa"/>
          </w:tcPr>
          <w:p w14:paraId="62D0707B" w14:textId="77777777" w:rsidR="001A020F" w:rsidRPr="00F5012D" w:rsidRDefault="00D9532C">
            <w:pPr>
              <w:pStyle w:val="TableParagraph"/>
              <w:ind w:left="108"/>
              <w:rPr>
                <w:sz w:val="24"/>
                <w:szCs w:val="24"/>
              </w:rPr>
            </w:pPr>
            <w:r w:rsidRPr="00F5012D">
              <w:rPr>
                <w:spacing w:val="-2"/>
                <w:sz w:val="24"/>
                <w:szCs w:val="24"/>
              </w:rPr>
              <w:t>51.35</w:t>
            </w:r>
          </w:p>
        </w:tc>
      </w:tr>
      <w:tr w:rsidR="001A020F" w:rsidRPr="00F5012D" w14:paraId="0AC41CAF" w14:textId="77777777">
        <w:trPr>
          <w:trHeight w:val="235"/>
        </w:trPr>
        <w:tc>
          <w:tcPr>
            <w:tcW w:w="2017" w:type="dxa"/>
          </w:tcPr>
          <w:p w14:paraId="24FE61E7" w14:textId="77777777" w:rsidR="001A020F" w:rsidRPr="00F5012D" w:rsidRDefault="00D9532C">
            <w:pPr>
              <w:pStyle w:val="TableParagraph"/>
              <w:spacing w:line="215" w:lineRule="exact"/>
              <w:ind w:left="15"/>
              <w:jc w:val="center"/>
              <w:rPr>
                <w:sz w:val="24"/>
                <w:szCs w:val="24"/>
              </w:rPr>
            </w:pPr>
            <w:r w:rsidRPr="00F5012D">
              <w:rPr>
                <w:spacing w:val="-5"/>
                <w:position w:val="2"/>
                <w:sz w:val="24"/>
                <w:szCs w:val="24"/>
              </w:rPr>
              <w:t>T</w:t>
            </w:r>
            <w:r w:rsidRPr="00F5012D">
              <w:rPr>
                <w:spacing w:val="-5"/>
                <w:sz w:val="24"/>
                <w:szCs w:val="24"/>
              </w:rPr>
              <w:t>3</w:t>
            </w:r>
          </w:p>
        </w:tc>
        <w:tc>
          <w:tcPr>
            <w:tcW w:w="4504" w:type="dxa"/>
          </w:tcPr>
          <w:p w14:paraId="4DFE9C2E" w14:textId="77777777" w:rsidR="001A020F" w:rsidRPr="00F5012D" w:rsidRDefault="00D9532C">
            <w:pPr>
              <w:pStyle w:val="TableParagraph"/>
              <w:spacing w:line="215"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3BBA7291" w14:textId="77777777" w:rsidR="001A020F" w:rsidRPr="00F5012D" w:rsidRDefault="00D9532C">
            <w:pPr>
              <w:pStyle w:val="TableParagraph"/>
              <w:spacing w:line="215" w:lineRule="exact"/>
              <w:ind w:left="104"/>
              <w:rPr>
                <w:sz w:val="24"/>
                <w:szCs w:val="24"/>
              </w:rPr>
            </w:pPr>
            <w:r w:rsidRPr="00F5012D">
              <w:rPr>
                <w:spacing w:val="-2"/>
                <w:sz w:val="24"/>
                <w:szCs w:val="24"/>
              </w:rPr>
              <w:t>24.53</w:t>
            </w:r>
          </w:p>
        </w:tc>
        <w:tc>
          <w:tcPr>
            <w:tcW w:w="1560" w:type="dxa"/>
          </w:tcPr>
          <w:p w14:paraId="7ACA070E" w14:textId="77777777" w:rsidR="001A020F" w:rsidRPr="00F5012D" w:rsidRDefault="00D9532C">
            <w:pPr>
              <w:pStyle w:val="TableParagraph"/>
              <w:spacing w:line="215" w:lineRule="exact"/>
              <w:rPr>
                <w:sz w:val="24"/>
                <w:szCs w:val="24"/>
              </w:rPr>
            </w:pPr>
            <w:r w:rsidRPr="00F5012D">
              <w:rPr>
                <w:spacing w:val="-4"/>
                <w:sz w:val="24"/>
                <w:szCs w:val="24"/>
              </w:rPr>
              <w:t>1.09</w:t>
            </w:r>
          </w:p>
        </w:tc>
        <w:tc>
          <w:tcPr>
            <w:tcW w:w="1561" w:type="dxa"/>
          </w:tcPr>
          <w:p w14:paraId="337D90E2" w14:textId="77777777" w:rsidR="001A020F" w:rsidRPr="00F5012D" w:rsidRDefault="00D9532C">
            <w:pPr>
              <w:pStyle w:val="TableParagraph"/>
              <w:spacing w:line="215" w:lineRule="exact"/>
              <w:rPr>
                <w:sz w:val="24"/>
                <w:szCs w:val="24"/>
              </w:rPr>
            </w:pPr>
            <w:r w:rsidRPr="00F5012D">
              <w:rPr>
                <w:spacing w:val="-2"/>
                <w:sz w:val="24"/>
                <w:szCs w:val="24"/>
              </w:rPr>
              <w:t>13.64</w:t>
            </w:r>
          </w:p>
        </w:tc>
        <w:tc>
          <w:tcPr>
            <w:tcW w:w="1561" w:type="dxa"/>
          </w:tcPr>
          <w:p w14:paraId="732BFE0C" w14:textId="77777777" w:rsidR="001A020F" w:rsidRPr="00F5012D" w:rsidRDefault="00D9532C">
            <w:pPr>
              <w:pStyle w:val="TableParagraph"/>
              <w:spacing w:line="215" w:lineRule="exact"/>
              <w:ind w:left="108"/>
              <w:rPr>
                <w:sz w:val="24"/>
                <w:szCs w:val="24"/>
              </w:rPr>
            </w:pPr>
            <w:r w:rsidRPr="00F5012D">
              <w:rPr>
                <w:spacing w:val="-4"/>
                <w:sz w:val="24"/>
                <w:szCs w:val="24"/>
              </w:rPr>
              <w:t>1.16</w:t>
            </w:r>
          </w:p>
        </w:tc>
        <w:tc>
          <w:tcPr>
            <w:tcW w:w="1561" w:type="dxa"/>
          </w:tcPr>
          <w:p w14:paraId="79BE0B4A" w14:textId="77777777" w:rsidR="001A020F" w:rsidRPr="00F5012D" w:rsidRDefault="00D9532C">
            <w:pPr>
              <w:pStyle w:val="TableParagraph"/>
              <w:spacing w:line="215" w:lineRule="exact"/>
              <w:ind w:left="108"/>
              <w:rPr>
                <w:sz w:val="24"/>
                <w:szCs w:val="24"/>
              </w:rPr>
            </w:pPr>
            <w:r w:rsidRPr="00F5012D">
              <w:rPr>
                <w:spacing w:val="-2"/>
                <w:sz w:val="24"/>
                <w:szCs w:val="24"/>
              </w:rPr>
              <w:t>54.38</w:t>
            </w:r>
          </w:p>
        </w:tc>
      </w:tr>
      <w:tr w:rsidR="001A020F" w:rsidRPr="00F5012D" w14:paraId="16EA4D49" w14:textId="77777777">
        <w:trPr>
          <w:trHeight w:val="230"/>
        </w:trPr>
        <w:tc>
          <w:tcPr>
            <w:tcW w:w="2017" w:type="dxa"/>
          </w:tcPr>
          <w:p w14:paraId="208D105C"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4</w:t>
            </w:r>
          </w:p>
        </w:tc>
        <w:tc>
          <w:tcPr>
            <w:tcW w:w="4504" w:type="dxa"/>
          </w:tcPr>
          <w:p w14:paraId="5EB96865" w14:textId="77777777" w:rsidR="001A020F" w:rsidRPr="00F5012D" w:rsidRDefault="00D9532C">
            <w:pPr>
              <w:pStyle w:val="TableParagraph"/>
              <w:spacing w:line="210"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09E6D5C4" w14:textId="77777777" w:rsidR="001A020F" w:rsidRPr="00F5012D" w:rsidRDefault="00D9532C">
            <w:pPr>
              <w:pStyle w:val="TableParagraph"/>
              <w:spacing w:line="210" w:lineRule="exact"/>
              <w:ind w:left="104"/>
              <w:rPr>
                <w:sz w:val="24"/>
                <w:szCs w:val="24"/>
              </w:rPr>
            </w:pPr>
            <w:r w:rsidRPr="00F5012D">
              <w:rPr>
                <w:spacing w:val="-2"/>
                <w:sz w:val="24"/>
                <w:szCs w:val="24"/>
              </w:rPr>
              <w:t>26.76</w:t>
            </w:r>
          </w:p>
        </w:tc>
        <w:tc>
          <w:tcPr>
            <w:tcW w:w="1560" w:type="dxa"/>
          </w:tcPr>
          <w:p w14:paraId="77A38954" w14:textId="77777777" w:rsidR="001A020F" w:rsidRPr="00F5012D" w:rsidRDefault="00D9532C">
            <w:pPr>
              <w:pStyle w:val="TableParagraph"/>
              <w:spacing w:line="210" w:lineRule="exact"/>
              <w:rPr>
                <w:sz w:val="24"/>
                <w:szCs w:val="24"/>
              </w:rPr>
            </w:pPr>
            <w:r w:rsidRPr="00F5012D">
              <w:rPr>
                <w:spacing w:val="-4"/>
                <w:sz w:val="24"/>
                <w:szCs w:val="24"/>
              </w:rPr>
              <w:t>1.15</w:t>
            </w:r>
          </w:p>
        </w:tc>
        <w:tc>
          <w:tcPr>
            <w:tcW w:w="1561" w:type="dxa"/>
          </w:tcPr>
          <w:p w14:paraId="57D86682" w14:textId="77777777" w:rsidR="001A020F" w:rsidRPr="00F5012D" w:rsidRDefault="00D9532C">
            <w:pPr>
              <w:pStyle w:val="TableParagraph"/>
              <w:spacing w:line="210" w:lineRule="exact"/>
              <w:rPr>
                <w:sz w:val="24"/>
                <w:szCs w:val="24"/>
              </w:rPr>
            </w:pPr>
            <w:r w:rsidRPr="00F5012D">
              <w:rPr>
                <w:spacing w:val="-2"/>
                <w:sz w:val="24"/>
                <w:szCs w:val="24"/>
              </w:rPr>
              <w:t>15.12</w:t>
            </w:r>
          </w:p>
        </w:tc>
        <w:tc>
          <w:tcPr>
            <w:tcW w:w="1561" w:type="dxa"/>
          </w:tcPr>
          <w:p w14:paraId="23E160F8" w14:textId="77777777" w:rsidR="001A020F" w:rsidRPr="00F5012D" w:rsidRDefault="00D9532C">
            <w:pPr>
              <w:pStyle w:val="TableParagraph"/>
              <w:spacing w:line="210" w:lineRule="exact"/>
              <w:ind w:left="108"/>
              <w:rPr>
                <w:sz w:val="24"/>
                <w:szCs w:val="24"/>
              </w:rPr>
            </w:pPr>
            <w:r w:rsidRPr="00F5012D">
              <w:rPr>
                <w:spacing w:val="-4"/>
                <w:sz w:val="24"/>
                <w:szCs w:val="24"/>
              </w:rPr>
              <w:t>1.35</w:t>
            </w:r>
          </w:p>
        </w:tc>
        <w:tc>
          <w:tcPr>
            <w:tcW w:w="1561" w:type="dxa"/>
          </w:tcPr>
          <w:p w14:paraId="1851D879" w14:textId="77777777" w:rsidR="001A020F" w:rsidRPr="00F5012D" w:rsidRDefault="00D9532C">
            <w:pPr>
              <w:pStyle w:val="TableParagraph"/>
              <w:spacing w:line="210" w:lineRule="exact"/>
              <w:ind w:left="108"/>
              <w:rPr>
                <w:sz w:val="24"/>
                <w:szCs w:val="24"/>
              </w:rPr>
            </w:pPr>
            <w:r w:rsidRPr="00F5012D">
              <w:rPr>
                <w:spacing w:val="-2"/>
                <w:sz w:val="24"/>
                <w:szCs w:val="24"/>
              </w:rPr>
              <w:t>55.55</w:t>
            </w:r>
          </w:p>
        </w:tc>
      </w:tr>
      <w:tr w:rsidR="001A020F" w:rsidRPr="00F5012D" w14:paraId="349853A4" w14:textId="77777777">
        <w:trPr>
          <w:trHeight w:val="230"/>
        </w:trPr>
        <w:tc>
          <w:tcPr>
            <w:tcW w:w="2017" w:type="dxa"/>
          </w:tcPr>
          <w:p w14:paraId="35A3AD41"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5</w:t>
            </w:r>
          </w:p>
        </w:tc>
        <w:tc>
          <w:tcPr>
            <w:tcW w:w="4504" w:type="dxa"/>
          </w:tcPr>
          <w:p w14:paraId="633A783E" w14:textId="77777777" w:rsidR="001A020F" w:rsidRPr="00F5012D" w:rsidRDefault="00D9532C">
            <w:pPr>
              <w:pStyle w:val="TableParagraph"/>
              <w:spacing w:line="210" w:lineRule="exact"/>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6"/>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1556" w:type="dxa"/>
          </w:tcPr>
          <w:p w14:paraId="5523D65D" w14:textId="77777777" w:rsidR="001A020F" w:rsidRPr="00F5012D" w:rsidRDefault="00D9532C">
            <w:pPr>
              <w:pStyle w:val="TableParagraph"/>
              <w:spacing w:line="210" w:lineRule="exact"/>
              <w:ind w:left="104"/>
              <w:rPr>
                <w:sz w:val="24"/>
                <w:szCs w:val="24"/>
              </w:rPr>
            </w:pPr>
            <w:r w:rsidRPr="00F5012D">
              <w:rPr>
                <w:spacing w:val="-2"/>
                <w:sz w:val="24"/>
                <w:szCs w:val="24"/>
              </w:rPr>
              <w:t>29.88</w:t>
            </w:r>
          </w:p>
        </w:tc>
        <w:tc>
          <w:tcPr>
            <w:tcW w:w="1560" w:type="dxa"/>
          </w:tcPr>
          <w:p w14:paraId="5AE38094" w14:textId="77777777" w:rsidR="001A020F" w:rsidRPr="00F5012D" w:rsidRDefault="00D9532C">
            <w:pPr>
              <w:pStyle w:val="TableParagraph"/>
              <w:spacing w:line="210" w:lineRule="exact"/>
              <w:rPr>
                <w:sz w:val="24"/>
                <w:szCs w:val="24"/>
              </w:rPr>
            </w:pPr>
            <w:r w:rsidRPr="00F5012D">
              <w:rPr>
                <w:spacing w:val="-4"/>
                <w:sz w:val="24"/>
                <w:szCs w:val="24"/>
              </w:rPr>
              <w:t>1.25</w:t>
            </w:r>
          </w:p>
        </w:tc>
        <w:tc>
          <w:tcPr>
            <w:tcW w:w="1561" w:type="dxa"/>
          </w:tcPr>
          <w:p w14:paraId="64C8A2F4" w14:textId="77777777" w:rsidR="001A020F" w:rsidRPr="00F5012D" w:rsidRDefault="00D9532C">
            <w:pPr>
              <w:pStyle w:val="TableParagraph"/>
              <w:spacing w:line="210" w:lineRule="exact"/>
              <w:rPr>
                <w:sz w:val="24"/>
                <w:szCs w:val="24"/>
              </w:rPr>
            </w:pPr>
            <w:r w:rsidRPr="00F5012D">
              <w:rPr>
                <w:spacing w:val="-2"/>
                <w:sz w:val="24"/>
                <w:szCs w:val="24"/>
              </w:rPr>
              <w:t>16.65</w:t>
            </w:r>
          </w:p>
        </w:tc>
        <w:tc>
          <w:tcPr>
            <w:tcW w:w="1561" w:type="dxa"/>
          </w:tcPr>
          <w:p w14:paraId="002047C8" w14:textId="77777777" w:rsidR="001A020F" w:rsidRPr="00F5012D" w:rsidRDefault="00D9532C">
            <w:pPr>
              <w:pStyle w:val="TableParagraph"/>
              <w:spacing w:line="210" w:lineRule="exact"/>
              <w:ind w:left="108"/>
              <w:rPr>
                <w:sz w:val="24"/>
                <w:szCs w:val="24"/>
              </w:rPr>
            </w:pPr>
            <w:r w:rsidRPr="00F5012D">
              <w:rPr>
                <w:spacing w:val="-4"/>
                <w:sz w:val="24"/>
                <w:szCs w:val="24"/>
              </w:rPr>
              <w:t>1.61</w:t>
            </w:r>
          </w:p>
        </w:tc>
        <w:tc>
          <w:tcPr>
            <w:tcW w:w="1561" w:type="dxa"/>
          </w:tcPr>
          <w:p w14:paraId="716E6EAA" w14:textId="77777777" w:rsidR="001A020F" w:rsidRPr="00F5012D" w:rsidRDefault="00D9532C">
            <w:pPr>
              <w:pStyle w:val="TableParagraph"/>
              <w:spacing w:line="210" w:lineRule="exact"/>
              <w:ind w:left="108"/>
              <w:rPr>
                <w:sz w:val="24"/>
                <w:szCs w:val="24"/>
              </w:rPr>
            </w:pPr>
            <w:r w:rsidRPr="00F5012D">
              <w:rPr>
                <w:spacing w:val="-2"/>
                <w:sz w:val="24"/>
                <w:szCs w:val="24"/>
              </w:rPr>
              <w:t>57.33</w:t>
            </w:r>
          </w:p>
        </w:tc>
      </w:tr>
      <w:tr w:rsidR="001A020F" w:rsidRPr="00F5012D" w14:paraId="748CCCB6" w14:textId="77777777">
        <w:trPr>
          <w:trHeight w:val="263"/>
        </w:trPr>
        <w:tc>
          <w:tcPr>
            <w:tcW w:w="2017" w:type="dxa"/>
          </w:tcPr>
          <w:p w14:paraId="52CD8162"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6</w:t>
            </w:r>
          </w:p>
        </w:tc>
        <w:tc>
          <w:tcPr>
            <w:tcW w:w="4504" w:type="dxa"/>
          </w:tcPr>
          <w:p w14:paraId="30E97F65"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08C903A9" w14:textId="77777777" w:rsidR="001A020F" w:rsidRPr="00F5012D" w:rsidRDefault="00D9532C">
            <w:pPr>
              <w:pStyle w:val="TableParagraph"/>
              <w:ind w:left="104"/>
              <w:rPr>
                <w:sz w:val="24"/>
                <w:szCs w:val="24"/>
              </w:rPr>
            </w:pPr>
            <w:r w:rsidRPr="00F5012D">
              <w:rPr>
                <w:spacing w:val="-2"/>
                <w:sz w:val="24"/>
                <w:szCs w:val="24"/>
              </w:rPr>
              <w:t>32.39</w:t>
            </w:r>
          </w:p>
        </w:tc>
        <w:tc>
          <w:tcPr>
            <w:tcW w:w="1560" w:type="dxa"/>
          </w:tcPr>
          <w:p w14:paraId="229E2630" w14:textId="77777777" w:rsidR="001A020F" w:rsidRPr="00F5012D" w:rsidRDefault="00D9532C">
            <w:pPr>
              <w:pStyle w:val="TableParagraph"/>
              <w:rPr>
                <w:sz w:val="24"/>
                <w:szCs w:val="24"/>
              </w:rPr>
            </w:pPr>
            <w:r w:rsidRPr="00F5012D">
              <w:rPr>
                <w:spacing w:val="-4"/>
                <w:sz w:val="24"/>
                <w:szCs w:val="24"/>
              </w:rPr>
              <w:t>1.40</w:t>
            </w:r>
          </w:p>
        </w:tc>
        <w:tc>
          <w:tcPr>
            <w:tcW w:w="1561" w:type="dxa"/>
          </w:tcPr>
          <w:p w14:paraId="282BD755" w14:textId="77777777" w:rsidR="001A020F" w:rsidRPr="00F5012D" w:rsidRDefault="00D9532C">
            <w:pPr>
              <w:pStyle w:val="TableParagraph"/>
              <w:rPr>
                <w:sz w:val="24"/>
                <w:szCs w:val="24"/>
              </w:rPr>
            </w:pPr>
            <w:r w:rsidRPr="00F5012D">
              <w:rPr>
                <w:spacing w:val="-2"/>
                <w:sz w:val="24"/>
                <w:szCs w:val="24"/>
              </w:rPr>
              <w:t>18.88</w:t>
            </w:r>
          </w:p>
        </w:tc>
        <w:tc>
          <w:tcPr>
            <w:tcW w:w="1561" w:type="dxa"/>
          </w:tcPr>
          <w:p w14:paraId="34F08DD4" w14:textId="77777777" w:rsidR="001A020F" w:rsidRPr="00F5012D" w:rsidRDefault="00D9532C">
            <w:pPr>
              <w:pStyle w:val="TableParagraph"/>
              <w:ind w:left="108"/>
              <w:rPr>
                <w:sz w:val="24"/>
                <w:szCs w:val="24"/>
              </w:rPr>
            </w:pPr>
            <w:r w:rsidRPr="00F5012D">
              <w:rPr>
                <w:spacing w:val="-4"/>
                <w:sz w:val="24"/>
                <w:szCs w:val="24"/>
              </w:rPr>
              <w:t>2.13</w:t>
            </w:r>
          </w:p>
        </w:tc>
        <w:tc>
          <w:tcPr>
            <w:tcW w:w="1561" w:type="dxa"/>
          </w:tcPr>
          <w:p w14:paraId="0B7DCF77" w14:textId="77777777" w:rsidR="001A020F" w:rsidRPr="00F5012D" w:rsidRDefault="00D9532C">
            <w:pPr>
              <w:pStyle w:val="TableParagraph"/>
              <w:ind w:left="108"/>
              <w:rPr>
                <w:sz w:val="24"/>
                <w:szCs w:val="24"/>
              </w:rPr>
            </w:pPr>
            <w:r w:rsidRPr="00F5012D">
              <w:rPr>
                <w:spacing w:val="-2"/>
                <w:sz w:val="24"/>
                <w:szCs w:val="24"/>
              </w:rPr>
              <w:t>64.33</w:t>
            </w:r>
          </w:p>
        </w:tc>
      </w:tr>
      <w:tr w:rsidR="001A020F" w:rsidRPr="00F5012D" w14:paraId="17DBE14D" w14:textId="77777777">
        <w:trPr>
          <w:trHeight w:val="258"/>
        </w:trPr>
        <w:tc>
          <w:tcPr>
            <w:tcW w:w="2017" w:type="dxa"/>
          </w:tcPr>
          <w:p w14:paraId="58966311"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7</w:t>
            </w:r>
          </w:p>
        </w:tc>
        <w:tc>
          <w:tcPr>
            <w:tcW w:w="4504" w:type="dxa"/>
          </w:tcPr>
          <w:p w14:paraId="1C63743F"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2E6F4C09" w14:textId="77777777" w:rsidR="001A020F" w:rsidRPr="00F5012D" w:rsidRDefault="00D9532C">
            <w:pPr>
              <w:pStyle w:val="TableParagraph"/>
              <w:ind w:left="104"/>
              <w:rPr>
                <w:sz w:val="24"/>
                <w:szCs w:val="24"/>
              </w:rPr>
            </w:pPr>
            <w:r w:rsidRPr="00F5012D">
              <w:rPr>
                <w:spacing w:val="-2"/>
                <w:sz w:val="24"/>
                <w:szCs w:val="24"/>
              </w:rPr>
              <w:t>31.05</w:t>
            </w:r>
          </w:p>
        </w:tc>
        <w:tc>
          <w:tcPr>
            <w:tcW w:w="1560" w:type="dxa"/>
          </w:tcPr>
          <w:p w14:paraId="7EC4C31E" w14:textId="77777777" w:rsidR="001A020F" w:rsidRPr="00F5012D" w:rsidRDefault="00D9532C">
            <w:pPr>
              <w:pStyle w:val="TableParagraph"/>
              <w:rPr>
                <w:sz w:val="24"/>
                <w:szCs w:val="24"/>
              </w:rPr>
            </w:pPr>
            <w:r w:rsidRPr="00F5012D">
              <w:rPr>
                <w:spacing w:val="-4"/>
                <w:sz w:val="24"/>
                <w:szCs w:val="24"/>
              </w:rPr>
              <w:t>1.30</w:t>
            </w:r>
          </w:p>
        </w:tc>
        <w:tc>
          <w:tcPr>
            <w:tcW w:w="1561" w:type="dxa"/>
          </w:tcPr>
          <w:p w14:paraId="5D7E4B89" w14:textId="77777777" w:rsidR="001A020F" w:rsidRPr="00F5012D" w:rsidRDefault="00D9532C">
            <w:pPr>
              <w:pStyle w:val="TableParagraph"/>
              <w:rPr>
                <w:sz w:val="24"/>
                <w:szCs w:val="24"/>
              </w:rPr>
            </w:pPr>
            <w:r w:rsidRPr="00F5012D">
              <w:rPr>
                <w:spacing w:val="-2"/>
                <w:sz w:val="24"/>
                <w:szCs w:val="24"/>
              </w:rPr>
              <w:t>17.25</w:t>
            </w:r>
          </w:p>
        </w:tc>
        <w:tc>
          <w:tcPr>
            <w:tcW w:w="1561" w:type="dxa"/>
          </w:tcPr>
          <w:p w14:paraId="5124A780" w14:textId="77777777" w:rsidR="001A020F" w:rsidRPr="00F5012D" w:rsidRDefault="00D9532C">
            <w:pPr>
              <w:pStyle w:val="TableParagraph"/>
              <w:ind w:left="108"/>
              <w:rPr>
                <w:sz w:val="24"/>
                <w:szCs w:val="24"/>
              </w:rPr>
            </w:pPr>
            <w:r w:rsidRPr="00F5012D">
              <w:rPr>
                <w:spacing w:val="-4"/>
                <w:sz w:val="24"/>
                <w:szCs w:val="24"/>
              </w:rPr>
              <w:t>1.81</w:t>
            </w:r>
          </w:p>
        </w:tc>
        <w:tc>
          <w:tcPr>
            <w:tcW w:w="1561" w:type="dxa"/>
          </w:tcPr>
          <w:p w14:paraId="063AC673" w14:textId="77777777" w:rsidR="001A020F" w:rsidRPr="00F5012D" w:rsidRDefault="00D9532C">
            <w:pPr>
              <w:pStyle w:val="TableParagraph"/>
              <w:ind w:left="108"/>
              <w:rPr>
                <w:sz w:val="24"/>
                <w:szCs w:val="24"/>
              </w:rPr>
            </w:pPr>
            <w:r w:rsidRPr="00F5012D">
              <w:rPr>
                <w:spacing w:val="-2"/>
                <w:sz w:val="24"/>
                <w:szCs w:val="24"/>
              </w:rPr>
              <w:t>62.94</w:t>
            </w:r>
          </w:p>
        </w:tc>
      </w:tr>
      <w:tr w:rsidR="001A020F" w:rsidRPr="00F5012D" w14:paraId="6D72EA1F" w14:textId="77777777">
        <w:trPr>
          <w:trHeight w:val="259"/>
        </w:trPr>
        <w:tc>
          <w:tcPr>
            <w:tcW w:w="2017" w:type="dxa"/>
          </w:tcPr>
          <w:p w14:paraId="695F114D"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8</w:t>
            </w:r>
          </w:p>
        </w:tc>
        <w:tc>
          <w:tcPr>
            <w:tcW w:w="4504" w:type="dxa"/>
          </w:tcPr>
          <w:p w14:paraId="7F279800" w14:textId="77777777" w:rsidR="001A020F" w:rsidRPr="00F5012D" w:rsidRDefault="00D9532C">
            <w:pPr>
              <w:pStyle w:val="TableParagraph"/>
              <w:spacing w:line="226"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2CFF40D2" w14:textId="77777777" w:rsidR="001A020F" w:rsidRPr="00F5012D" w:rsidRDefault="00D9532C">
            <w:pPr>
              <w:pStyle w:val="TableParagraph"/>
              <w:spacing w:line="226" w:lineRule="exact"/>
              <w:ind w:left="104"/>
              <w:rPr>
                <w:sz w:val="24"/>
                <w:szCs w:val="24"/>
              </w:rPr>
            </w:pPr>
            <w:r w:rsidRPr="00F5012D">
              <w:rPr>
                <w:spacing w:val="-2"/>
                <w:sz w:val="24"/>
                <w:szCs w:val="24"/>
              </w:rPr>
              <w:t>30.54</w:t>
            </w:r>
          </w:p>
        </w:tc>
        <w:tc>
          <w:tcPr>
            <w:tcW w:w="1560" w:type="dxa"/>
          </w:tcPr>
          <w:p w14:paraId="576685D7" w14:textId="77777777" w:rsidR="001A020F" w:rsidRPr="00F5012D" w:rsidRDefault="00D9532C">
            <w:pPr>
              <w:pStyle w:val="TableParagraph"/>
              <w:spacing w:line="226" w:lineRule="exact"/>
              <w:rPr>
                <w:sz w:val="24"/>
                <w:szCs w:val="24"/>
              </w:rPr>
            </w:pPr>
            <w:r w:rsidRPr="00F5012D">
              <w:rPr>
                <w:spacing w:val="-4"/>
                <w:sz w:val="24"/>
                <w:szCs w:val="24"/>
              </w:rPr>
              <w:t>1.20</w:t>
            </w:r>
          </w:p>
        </w:tc>
        <w:tc>
          <w:tcPr>
            <w:tcW w:w="1561" w:type="dxa"/>
          </w:tcPr>
          <w:p w14:paraId="132962DF" w14:textId="77777777" w:rsidR="001A020F" w:rsidRPr="00F5012D" w:rsidRDefault="00D9532C">
            <w:pPr>
              <w:pStyle w:val="TableParagraph"/>
              <w:spacing w:line="226" w:lineRule="exact"/>
              <w:rPr>
                <w:sz w:val="24"/>
                <w:szCs w:val="24"/>
              </w:rPr>
            </w:pPr>
            <w:r w:rsidRPr="00F5012D">
              <w:rPr>
                <w:spacing w:val="-2"/>
                <w:sz w:val="24"/>
                <w:szCs w:val="24"/>
              </w:rPr>
              <w:t>16.07</w:t>
            </w:r>
          </w:p>
        </w:tc>
        <w:tc>
          <w:tcPr>
            <w:tcW w:w="1561" w:type="dxa"/>
          </w:tcPr>
          <w:p w14:paraId="35C2CFB7" w14:textId="77777777" w:rsidR="001A020F" w:rsidRPr="00F5012D" w:rsidRDefault="00D9532C">
            <w:pPr>
              <w:pStyle w:val="TableParagraph"/>
              <w:spacing w:line="226" w:lineRule="exact"/>
              <w:ind w:left="108"/>
              <w:rPr>
                <w:sz w:val="24"/>
                <w:szCs w:val="24"/>
              </w:rPr>
            </w:pPr>
            <w:r w:rsidRPr="00F5012D">
              <w:rPr>
                <w:spacing w:val="-4"/>
                <w:sz w:val="24"/>
                <w:szCs w:val="24"/>
              </w:rPr>
              <w:t>1.65</w:t>
            </w:r>
          </w:p>
        </w:tc>
        <w:tc>
          <w:tcPr>
            <w:tcW w:w="1561" w:type="dxa"/>
          </w:tcPr>
          <w:p w14:paraId="0DA77CFF" w14:textId="77777777" w:rsidR="001A020F" w:rsidRPr="00F5012D" w:rsidRDefault="00D9532C">
            <w:pPr>
              <w:pStyle w:val="TableParagraph"/>
              <w:spacing w:line="226" w:lineRule="exact"/>
              <w:ind w:left="108"/>
              <w:rPr>
                <w:sz w:val="24"/>
                <w:szCs w:val="24"/>
              </w:rPr>
            </w:pPr>
            <w:r w:rsidRPr="00F5012D">
              <w:rPr>
                <w:spacing w:val="-2"/>
                <w:sz w:val="24"/>
                <w:szCs w:val="24"/>
              </w:rPr>
              <w:t>60.36</w:t>
            </w:r>
          </w:p>
        </w:tc>
      </w:tr>
      <w:tr w:rsidR="001A020F" w:rsidRPr="00F5012D" w14:paraId="0C024E00" w14:textId="77777777">
        <w:trPr>
          <w:trHeight w:val="263"/>
        </w:trPr>
        <w:tc>
          <w:tcPr>
            <w:tcW w:w="6521" w:type="dxa"/>
            <w:gridSpan w:val="2"/>
          </w:tcPr>
          <w:p w14:paraId="6C8C9CE6" w14:textId="77777777" w:rsidR="001A020F" w:rsidRPr="00F5012D" w:rsidRDefault="00D9532C">
            <w:pPr>
              <w:pStyle w:val="TableParagraph"/>
              <w:spacing w:line="240" w:lineRule="auto"/>
              <w:ind w:left="13" w:right="3"/>
              <w:jc w:val="center"/>
              <w:rPr>
                <w:b/>
                <w:sz w:val="24"/>
                <w:szCs w:val="24"/>
              </w:rPr>
            </w:pPr>
            <w:r w:rsidRPr="00F5012D">
              <w:rPr>
                <w:b/>
                <w:spacing w:val="-2"/>
                <w:position w:val="1"/>
                <w:sz w:val="24"/>
                <w:szCs w:val="24"/>
              </w:rPr>
              <w:t>CD</w:t>
            </w:r>
            <w:r w:rsidRPr="00F5012D">
              <w:rPr>
                <w:b/>
                <w:spacing w:val="-2"/>
                <w:sz w:val="24"/>
                <w:szCs w:val="24"/>
              </w:rPr>
              <w:t>0.05</w:t>
            </w:r>
          </w:p>
        </w:tc>
        <w:tc>
          <w:tcPr>
            <w:tcW w:w="1556" w:type="dxa"/>
          </w:tcPr>
          <w:p w14:paraId="696C0449" w14:textId="77777777" w:rsidR="001A020F" w:rsidRPr="00F5012D" w:rsidRDefault="00D9532C">
            <w:pPr>
              <w:pStyle w:val="TableParagraph"/>
              <w:spacing w:line="240" w:lineRule="auto"/>
              <w:ind w:left="104"/>
              <w:rPr>
                <w:b/>
                <w:sz w:val="24"/>
                <w:szCs w:val="24"/>
              </w:rPr>
            </w:pPr>
            <w:r w:rsidRPr="00F5012D">
              <w:rPr>
                <w:b/>
                <w:spacing w:val="-4"/>
                <w:sz w:val="24"/>
                <w:szCs w:val="24"/>
              </w:rPr>
              <w:t>1.29</w:t>
            </w:r>
          </w:p>
        </w:tc>
        <w:tc>
          <w:tcPr>
            <w:tcW w:w="1560" w:type="dxa"/>
          </w:tcPr>
          <w:p w14:paraId="6FED518A" w14:textId="77777777" w:rsidR="001A020F" w:rsidRPr="00F5012D" w:rsidRDefault="00D9532C">
            <w:pPr>
              <w:pStyle w:val="TableParagraph"/>
              <w:spacing w:line="240" w:lineRule="auto"/>
              <w:rPr>
                <w:b/>
                <w:sz w:val="24"/>
                <w:szCs w:val="24"/>
              </w:rPr>
            </w:pPr>
            <w:r w:rsidRPr="00F5012D">
              <w:rPr>
                <w:b/>
                <w:spacing w:val="-4"/>
                <w:sz w:val="24"/>
                <w:szCs w:val="24"/>
              </w:rPr>
              <w:t>0.18</w:t>
            </w:r>
          </w:p>
        </w:tc>
        <w:tc>
          <w:tcPr>
            <w:tcW w:w="1561" w:type="dxa"/>
          </w:tcPr>
          <w:p w14:paraId="7E5DFFFC" w14:textId="77777777" w:rsidR="001A020F" w:rsidRPr="00F5012D" w:rsidRDefault="00D9532C">
            <w:pPr>
              <w:pStyle w:val="TableParagraph"/>
              <w:spacing w:line="240" w:lineRule="auto"/>
              <w:rPr>
                <w:b/>
                <w:sz w:val="24"/>
                <w:szCs w:val="24"/>
              </w:rPr>
            </w:pPr>
            <w:r w:rsidRPr="00F5012D">
              <w:rPr>
                <w:b/>
                <w:spacing w:val="-4"/>
                <w:sz w:val="24"/>
                <w:szCs w:val="24"/>
              </w:rPr>
              <w:t>0.89</w:t>
            </w:r>
          </w:p>
        </w:tc>
        <w:tc>
          <w:tcPr>
            <w:tcW w:w="1561" w:type="dxa"/>
          </w:tcPr>
          <w:p w14:paraId="77325344" w14:textId="77777777" w:rsidR="001A020F" w:rsidRPr="00F5012D" w:rsidRDefault="00D9532C">
            <w:pPr>
              <w:pStyle w:val="TableParagraph"/>
              <w:spacing w:line="240" w:lineRule="auto"/>
              <w:ind w:left="108"/>
              <w:rPr>
                <w:b/>
                <w:sz w:val="24"/>
                <w:szCs w:val="24"/>
              </w:rPr>
            </w:pPr>
            <w:r w:rsidRPr="00F5012D">
              <w:rPr>
                <w:b/>
                <w:spacing w:val="-4"/>
                <w:sz w:val="24"/>
                <w:szCs w:val="24"/>
              </w:rPr>
              <w:t>0.10</w:t>
            </w:r>
          </w:p>
        </w:tc>
        <w:tc>
          <w:tcPr>
            <w:tcW w:w="1561" w:type="dxa"/>
          </w:tcPr>
          <w:p w14:paraId="60B1471F" w14:textId="77777777" w:rsidR="001A020F" w:rsidRPr="00F5012D" w:rsidRDefault="00D9532C">
            <w:pPr>
              <w:pStyle w:val="TableParagraph"/>
              <w:spacing w:line="240" w:lineRule="auto"/>
              <w:ind w:left="108"/>
              <w:rPr>
                <w:b/>
                <w:sz w:val="24"/>
                <w:szCs w:val="24"/>
              </w:rPr>
            </w:pPr>
            <w:r w:rsidRPr="00F5012D">
              <w:rPr>
                <w:b/>
                <w:spacing w:val="-4"/>
                <w:sz w:val="24"/>
                <w:szCs w:val="24"/>
              </w:rPr>
              <w:t>2.59</w:t>
            </w:r>
          </w:p>
        </w:tc>
      </w:tr>
      <w:tr w:rsidR="001A020F" w:rsidRPr="00F5012D" w14:paraId="01332749" w14:textId="77777777">
        <w:trPr>
          <w:trHeight w:val="258"/>
        </w:trPr>
        <w:tc>
          <w:tcPr>
            <w:tcW w:w="6521" w:type="dxa"/>
            <w:gridSpan w:val="2"/>
          </w:tcPr>
          <w:p w14:paraId="4F771264" w14:textId="77777777" w:rsidR="001A020F" w:rsidRPr="00F5012D" w:rsidRDefault="00D9532C">
            <w:pPr>
              <w:pStyle w:val="TableParagraph"/>
              <w:spacing w:line="240" w:lineRule="auto"/>
              <w:ind w:left="13"/>
              <w:jc w:val="center"/>
              <w:rPr>
                <w:b/>
                <w:sz w:val="24"/>
                <w:szCs w:val="24"/>
              </w:rPr>
            </w:pPr>
            <w:r w:rsidRPr="00F5012D">
              <w:rPr>
                <w:b/>
                <w:sz w:val="24"/>
                <w:szCs w:val="24"/>
              </w:rPr>
              <w:t>SE.</w:t>
            </w:r>
            <w:r w:rsidRPr="00F5012D">
              <w:rPr>
                <w:b/>
                <w:spacing w:val="2"/>
                <w:sz w:val="24"/>
                <w:szCs w:val="24"/>
              </w:rPr>
              <w:t xml:space="preserve"> </w:t>
            </w:r>
            <w:r w:rsidRPr="00F5012D">
              <w:rPr>
                <w:b/>
                <w:sz w:val="24"/>
                <w:szCs w:val="24"/>
              </w:rPr>
              <w:t>m</w:t>
            </w:r>
            <w:r w:rsidRPr="00F5012D">
              <w:rPr>
                <w:b/>
                <w:spacing w:val="-3"/>
                <w:sz w:val="24"/>
                <w:szCs w:val="24"/>
              </w:rPr>
              <w:t xml:space="preserve"> </w:t>
            </w:r>
            <w:r w:rsidRPr="00F5012D">
              <w:rPr>
                <w:b/>
                <w:spacing w:val="-5"/>
                <w:sz w:val="24"/>
                <w:szCs w:val="24"/>
              </w:rPr>
              <w:t>(±)</w:t>
            </w:r>
          </w:p>
        </w:tc>
        <w:tc>
          <w:tcPr>
            <w:tcW w:w="1556" w:type="dxa"/>
          </w:tcPr>
          <w:p w14:paraId="26096F9B" w14:textId="77777777" w:rsidR="001A020F" w:rsidRPr="00F5012D" w:rsidRDefault="00D9532C">
            <w:pPr>
              <w:pStyle w:val="TableParagraph"/>
              <w:spacing w:line="240" w:lineRule="auto"/>
              <w:ind w:left="104"/>
              <w:rPr>
                <w:b/>
                <w:sz w:val="24"/>
                <w:szCs w:val="24"/>
              </w:rPr>
            </w:pPr>
            <w:r w:rsidRPr="00F5012D">
              <w:rPr>
                <w:b/>
                <w:spacing w:val="-4"/>
                <w:sz w:val="24"/>
                <w:szCs w:val="24"/>
              </w:rPr>
              <w:t>0.43</w:t>
            </w:r>
          </w:p>
        </w:tc>
        <w:tc>
          <w:tcPr>
            <w:tcW w:w="1560" w:type="dxa"/>
          </w:tcPr>
          <w:p w14:paraId="530B48A7" w14:textId="77777777" w:rsidR="001A020F" w:rsidRPr="00F5012D" w:rsidRDefault="00D9532C">
            <w:pPr>
              <w:pStyle w:val="TableParagraph"/>
              <w:spacing w:line="240" w:lineRule="auto"/>
              <w:rPr>
                <w:b/>
                <w:sz w:val="24"/>
                <w:szCs w:val="24"/>
              </w:rPr>
            </w:pPr>
            <w:r w:rsidRPr="00F5012D">
              <w:rPr>
                <w:b/>
                <w:spacing w:val="-4"/>
                <w:sz w:val="24"/>
                <w:szCs w:val="24"/>
              </w:rPr>
              <w:t>0.06</w:t>
            </w:r>
          </w:p>
        </w:tc>
        <w:tc>
          <w:tcPr>
            <w:tcW w:w="1561" w:type="dxa"/>
          </w:tcPr>
          <w:p w14:paraId="72EF031C" w14:textId="77777777" w:rsidR="001A020F" w:rsidRPr="00F5012D" w:rsidRDefault="00D9532C">
            <w:pPr>
              <w:pStyle w:val="TableParagraph"/>
              <w:spacing w:line="240" w:lineRule="auto"/>
              <w:rPr>
                <w:b/>
                <w:sz w:val="24"/>
                <w:szCs w:val="24"/>
              </w:rPr>
            </w:pPr>
            <w:r w:rsidRPr="00F5012D">
              <w:rPr>
                <w:b/>
                <w:spacing w:val="-4"/>
                <w:sz w:val="24"/>
                <w:szCs w:val="24"/>
              </w:rPr>
              <w:t>0.30</w:t>
            </w:r>
          </w:p>
        </w:tc>
        <w:tc>
          <w:tcPr>
            <w:tcW w:w="1561" w:type="dxa"/>
          </w:tcPr>
          <w:p w14:paraId="56573E35" w14:textId="77777777" w:rsidR="001A020F" w:rsidRPr="00F5012D" w:rsidRDefault="00D9532C">
            <w:pPr>
              <w:pStyle w:val="TableParagraph"/>
              <w:spacing w:line="240" w:lineRule="auto"/>
              <w:ind w:left="108"/>
              <w:rPr>
                <w:b/>
                <w:sz w:val="24"/>
                <w:szCs w:val="24"/>
              </w:rPr>
            </w:pPr>
            <w:r w:rsidRPr="00F5012D">
              <w:rPr>
                <w:b/>
                <w:spacing w:val="-4"/>
                <w:sz w:val="24"/>
                <w:szCs w:val="24"/>
              </w:rPr>
              <w:t>0.03</w:t>
            </w:r>
          </w:p>
        </w:tc>
        <w:tc>
          <w:tcPr>
            <w:tcW w:w="1561" w:type="dxa"/>
          </w:tcPr>
          <w:p w14:paraId="6BFA6CF7" w14:textId="77777777" w:rsidR="001A020F" w:rsidRPr="00F5012D" w:rsidRDefault="00D9532C">
            <w:pPr>
              <w:pStyle w:val="TableParagraph"/>
              <w:spacing w:line="240" w:lineRule="auto"/>
              <w:ind w:left="108"/>
              <w:rPr>
                <w:b/>
                <w:sz w:val="24"/>
                <w:szCs w:val="24"/>
              </w:rPr>
            </w:pPr>
            <w:r w:rsidRPr="00F5012D">
              <w:rPr>
                <w:b/>
                <w:spacing w:val="-4"/>
                <w:sz w:val="24"/>
                <w:szCs w:val="24"/>
              </w:rPr>
              <w:t>0.86</w:t>
            </w:r>
          </w:p>
        </w:tc>
      </w:tr>
    </w:tbl>
    <w:p w14:paraId="2276D032" w14:textId="77777777" w:rsidR="001A020F" w:rsidRPr="00F5012D" w:rsidRDefault="00D9532C">
      <w:pPr>
        <w:spacing w:before="125"/>
        <w:ind w:left="4107"/>
        <w:rPr>
          <w:b/>
          <w:sz w:val="24"/>
          <w:szCs w:val="24"/>
        </w:rPr>
      </w:pPr>
      <w:r w:rsidRPr="00F5012D">
        <w:rPr>
          <w:b/>
          <w:sz w:val="24"/>
          <w:szCs w:val="24"/>
        </w:rPr>
        <w:t>Table</w:t>
      </w:r>
      <w:r w:rsidRPr="00F5012D">
        <w:rPr>
          <w:b/>
          <w:spacing w:val="-6"/>
          <w:sz w:val="24"/>
          <w:szCs w:val="24"/>
        </w:rPr>
        <w:t xml:space="preserve"> </w:t>
      </w:r>
      <w:r w:rsidRPr="00F5012D">
        <w:rPr>
          <w:b/>
          <w:sz w:val="24"/>
          <w:szCs w:val="24"/>
        </w:rPr>
        <w:t>4.</w:t>
      </w:r>
      <w:r w:rsidRPr="00F5012D">
        <w:rPr>
          <w:b/>
          <w:spacing w:val="-3"/>
          <w:sz w:val="24"/>
          <w:szCs w:val="24"/>
        </w:rPr>
        <w:t xml:space="preserve"> </w:t>
      </w:r>
      <w:r w:rsidRPr="00F5012D">
        <w:rPr>
          <w:b/>
          <w:sz w:val="24"/>
          <w:szCs w:val="24"/>
        </w:rPr>
        <w:t>Economics</w:t>
      </w:r>
      <w:r w:rsidRPr="00F5012D">
        <w:rPr>
          <w:b/>
          <w:spacing w:val="-4"/>
          <w:sz w:val="24"/>
          <w:szCs w:val="24"/>
        </w:rPr>
        <w:t xml:space="preserve"> </w:t>
      </w:r>
      <w:r w:rsidRPr="00F5012D">
        <w:rPr>
          <w:b/>
          <w:sz w:val="24"/>
          <w:szCs w:val="24"/>
        </w:rPr>
        <w:t>as</w:t>
      </w:r>
      <w:r w:rsidRPr="00F5012D">
        <w:rPr>
          <w:b/>
          <w:spacing w:val="-8"/>
          <w:sz w:val="24"/>
          <w:szCs w:val="24"/>
        </w:rPr>
        <w:t xml:space="preserve"> </w:t>
      </w:r>
      <w:r w:rsidRPr="00F5012D">
        <w:rPr>
          <w:b/>
          <w:sz w:val="24"/>
          <w:szCs w:val="24"/>
        </w:rPr>
        <w:t>influenced</w:t>
      </w:r>
      <w:r w:rsidRPr="00F5012D">
        <w:rPr>
          <w:b/>
          <w:spacing w:val="-8"/>
          <w:sz w:val="24"/>
          <w:szCs w:val="24"/>
        </w:rPr>
        <w:t xml:space="preserve"> </w:t>
      </w:r>
      <w:r w:rsidRPr="00F5012D">
        <w:rPr>
          <w:b/>
          <w:sz w:val="24"/>
          <w:szCs w:val="24"/>
        </w:rPr>
        <w:t>by</w:t>
      </w:r>
      <w:r w:rsidRPr="00F5012D">
        <w:rPr>
          <w:b/>
          <w:spacing w:val="-2"/>
          <w:sz w:val="24"/>
          <w:szCs w:val="24"/>
        </w:rPr>
        <w:t xml:space="preserve"> </w:t>
      </w:r>
      <w:r w:rsidRPr="00F5012D">
        <w:rPr>
          <w:b/>
          <w:sz w:val="24"/>
          <w:szCs w:val="24"/>
        </w:rPr>
        <w:t>different</w:t>
      </w:r>
      <w:r w:rsidRPr="00F5012D">
        <w:rPr>
          <w:b/>
          <w:spacing w:val="-7"/>
          <w:sz w:val="24"/>
          <w:szCs w:val="24"/>
        </w:rPr>
        <w:t xml:space="preserve"> </w:t>
      </w:r>
      <w:r w:rsidRPr="00F5012D">
        <w:rPr>
          <w:b/>
          <w:sz w:val="24"/>
          <w:szCs w:val="24"/>
        </w:rPr>
        <w:t>treatments</w:t>
      </w:r>
      <w:r w:rsidRPr="00F5012D">
        <w:rPr>
          <w:b/>
          <w:spacing w:val="-8"/>
          <w:sz w:val="24"/>
          <w:szCs w:val="24"/>
        </w:rPr>
        <w:t xml:space="preserve"> </w:t>
      </w:r>
      <w:r w:rsidRPr="00F5012D">
        <w:rPr>
          <w:b/>
          <w:sz w:val="24"/>
          <w:szCs w:val="24"/>
        </w:rPr>
        <w:t>applied</w:t>
      </w:r>
      <w:r w:rsidRPr="00F5012D">
        <w:rPr>
          <w:b/>
          <w:spacing w:val="-8"/>
          <w:sz w:val="24"/>
          <w:szCs w:val="24"/>
        </w:rPr>
        <w:t xml:space="preserve"> </w:t>
      </w:r>
      <w:r w:rsidRPr="00F5012D">
        <w:rPr>
          <w:b/>
          <w:sz w:val="24"/>
          <w:szCs w:val="24"/>
        </w:rPr>
        <w:t>in</w:t>
      </w:r>
      <w:r w:rsidRPr="00F5012D">
        <w:rPr>
          <w:b/>
          <w:spacing w:val="-3"/>
          <w:sz w:val="24"/>
          <w:szCs w:val="24"/>
        </w:rPr>
        <w:t xml:space="preserve"> </w:t>
      </w:r>
      <w:r w:rsidRPr="00F5012D">
        <w:rPr>
          <w:b/>
          <w:spacing w:val="-2"/>
          <w:sz w:val="24"/>
          <w:szCs w:val="24"/>
        </w:rPr>
        <w:t>Cowpea</w:t>
      </w:r>
    </w:p>
    <w:p w14:paraId="431DDC3E" w14:textId="77777777" w:rsidR="001A020F" w:rsidRPr="00F5012D" w:rsidRDefault="001A020F">
      <w:pPr>
        <w:pStyle w:val="BodyText"/>
        <w:spacing w:before="6"/>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5299"/>
        <w:gridCol w:w="2502"/>
        <w:gridCol w:w="2065"/>
        <w:gridCol w:w="2060"/>
        <w:gridCol w:w="1534"/>
      </w:tblGrid>
      <w:tr w:rsidR="001A020F" w:rsidRPr="00F5012D" w14:paraId="2806B098" w14:textId="77777777" w:rsidTr="00AA2F1F">
        <w:trPr>
          <w:trHeight w:val="513"/>
        </w:trPr>
        <w:tc>
          <w:tcPr>
            <w:tcW w:w="1760" w:type="dxa"/>
          </w:tcPr>
          <w:p w14:paraId="6B96FFD7" w14:textId="77777777" w:rsidR="001A020F" w:rsidRPr="00F5012D" w:rsidRDefault="00D9532C">
            <w:pPr>
              <w:pStyle w:val="TableParagraph"/>
              <w:spacing w:line="240" w:lineRule="auto"/>
              <w:ind w:left="518" w:hanging="96"/>
              <w:rPr>
                <w:b/>
                <w:sz w:val="24"/>
                <w:szCs w:val="24"/>
              </w:rPr>
            </w:pPr>
            <w:r w:rsidRPr="00F5012D">
              <w:rPr>
                <w:b/>
                <w:spacing w:val="-2"/>
                <w:sz w:val="24"/>
                <w:szCs w:val="24"/>
              </w:rPr>
              <w:t>Treatment Symbols</w:t>
            </w:r>
          </w:p>
        </w:tc>
        <w:tc>
          <w:tcPr>
            <w:tcW w:w="5299" w:type="dxa"/>
          </w:tcPr>
          <w:p w14:paraId="1AE1BE03" w14:textId="77777777" w:rsidR="001A020F" w:rsidRPr="00F5012D" w:rsidRDefault="00D9532C">
            <w:pPr>
              <w:pStyle w:val="TableParagraph"/>
              <w:spacing w:line="240" w:lineRule="auto"/>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2502" w:type="dxa"/>
          </w:tcPr>
          <w:p w14:paraId="614349F0" w14:textId="77777777" w:rsidR="001A020F" w:rsidRPr="00F5012D" w:rsidRDefault="00D9532C">
            <w:pPr>
              <w:pStyle w:val="TableParagraph"/>
              <w:spacing w:line="240" w:lineRule="auto"/>
              <w:rPr>
                <w:b/>
                <w:sz w:val="24"/>
                <w:szCs w:val="24"/>
              </w:rPr>
            </w:pPr>
            <w:r w:rsidRPr="00F5012D">
              <w:rPr>
                <w:b/>
                <w:sz w:val="24"/>
                <w:szCs w:val="24"/>
              </w:rPr>
              <w:t>Cost</w:t>
            </w:r>
            <w:r w:rsidRPr="00F5012D">
              <w:rPr>
                <w:b/>
                <w:spacing w:val="-10"/>
                <w:sz w:val="24"/>
                <w:szCs w:val="24"/>
              </w:rPr>
              <w:t xml:space="preserve"> </w:t>
            </w:r>
            <w:r w:rsidRPr="00F5012D">
              <w:rPr>
                <w:b/>
                <w:sz w:val="24"/>
                <w:szCs w:val="24"/>
              </w:rPr>
              <w:t>of</w:t>
            </w:r>
            <w:r w:rsidRPr="00F5012D">
              <w:rPr>
                <w:b/>
                <w:spacing w:val="-7"/>
                <w:sz w:val="24"/>
                <w:szCs w:val="24"/>
              </w:rPr>
              <w:t xml:space="preserve"> </w:t>
            </w:r>
            <w:r w:rsidRPr="00F5012D">
              <w:rPr>
                <w:b/>
                <w:sz w:val="24"/>
                <w:szCs w:val="24"/>
              </w:rPr>
              <w:t>cultivation</w:t>
            </w:r>
            <w:r w:rsidRPr="00F5012D">
              <w:rPr>
                <w:b/>
                <w:spacing w:val="-7"/>
                <w:sz w:val="24"/>
                <w:szCs w:val="24"/>
              </w:rPr>
              <w:t xml:space="preserve"> </w:t>
            </w:r>
            <w:r w:rsidRPr="00F5012D">
              <w:rPr>
                <w:b/>
                <w:spacing w:val="-4"/>
                <w:sz w:val="24"/>
                <w:szCs w:val="24"/>
              </w:rPr>
              <w:t>(Rs)</w:t>
            </w:r>
          </w:p>
        </w:tc>
        <w:tc>
          <w:tcPr>
            <w:tcW w:w="2065" w:type="dxa"/>
          </w:tcPr>
          <w:p w14:paraId="6D7855A6" w14:textId="77777777" w:rsidR="001A020F" w:rsidRPr="00F5012D" w:rsidRDefault="00D9532C">
            <w:pPr>
              <w:pStyle w:val="TableParagraph"/>
              <w:spacing w:line="240" w:lineRule="auto"/>
              <w:ind w:left="108"/>
              <w:rPr>
                <w:b/>
                <w:sz w:val="24"/>
                <w:szCs w:val="24"/>
              </w:rPr>
            </w:pPr>
            <w:r w:rsidRPr="00F5012D">
              <w:rPr>
                <w:b/>
                <w:sz w:val="24"/>
                <w:szCs w:val="24"/>
              </w:rPr>
              <w:t>Gross</w:t>
            </w:r>
            <w:r w:rsidRPr="00F5012D">
              <w:rPr>
                <w:b/>
                <w:spacing w:val="-8"/>
                <w:sz w:val="24"/>
                <w:szCs w:val="24"/>
              </w:rPr>
              <w:t xml:space="preserve"> </w:t>
            </w:r>
            <w:r w:rsidRPr="00F5012D">
              <w:rPr>
                <w:b/>
                <w:sz w:val="24"/>
                <w:szCs w:val="24"/>
              </w:rPr>
              <w:t>return</w:t>
            </w:r>
            <w:r w:rsidRPr="00F5012D">
              <w:rPr>
                <w:b/>
                <w:spacing w:val="-6"/>
                <w:sz w:val="24"/>
                <w:szCs w:val="24"/>
              </w:rPr>
              <w:t xml:space="preserve"> </w:t>
            </w:r>
            <w:r w:rsidRPr="00F5012D">
              <w:rPr>
                <w:b/>
                <w:spacing w:val="-4"/>
                <w:sz w:val="24"/>
                <w:szCs w:val="24"/>
              </w:rPr>
              <w:t>(Rs)</w:t>
            </w:r>
          </w:p>
        </w:tc>
        <w:tc>
          <w:tcPr>
            <w:tcW w:w="2060" w:type="dxa"/>
          </w:tcPr>
          <w:p w14:paraId="3C7ABCDD" w14:textId="77777777" w:rsidR="001A020F" w:rsidRPr="00F5012D" w:rsidRDefault="00D9532C">
            <w:pPr>
              <w:pStyle w:val="TableParagraph"/>
              <w:spacing w:line="240" w:lineRule="auto"/>
              <w:ind w:left="108"/>
              <w:rPr>
                <w:b/>
                <w:sz w:val="24"/>
                <w:szCs w:val="24"/>
              </w:rPr>
            </w:pPr>
            <w:r w:rsidRPr="00F5012D">
              <w:rPr>
                <w:b/>
                <w:sz w:val="24"/>
                <w:szCs w:val="24"/>
              </w:rPr>
              <w:t>Net</w:t>
            </w:r>
            <w:r w:rsidRPr="00F5012D">
              <w:rPr>
                <w:b/>
                <w:spacing w:val="-8"/>
                <w:sz w:val="24"/>
                <w:szCs w:val="24"/>
              </w:rPr>
              <w:t xml:space="preserve"> </w:t>
            </w:r>
            <w:r w:rsidRPr="00F5012D">
              <w:rPr>
                <w:b/>
                <w:sz w:val="24"/>
                <w:szCs w:val="24"/>
              </w:rPr>
              <w:t>return</w:t>
            </w:r>
            <w:r w:rsidRPr="00F5012D">
              <w:rPr>
                <w:b/>
                <w:spacing w:val="-1"/>
                <w:sz w:val="24"/>
                <w:szCs w:val="24"/>
              </w:rPr>
              <w:t xml:space="preserve"> </w:t>
            </w:r>
            <w:r w:rsidRPr="00F5012D">
              <w:rPr>
                <w:b/>
                <w:spacing w:val="-4"/>
                <w:sz w:val="24"/>
                <w:szCs w:val="24"/>
              </w:rPr>
              <w:t>(Rs)</w:t>
            </w:r>
          </w:p>
        </w:tc>
        <w:tc>
          <w:tcPr>
            <w:tcW w:w="1534" w:type="dxa"/>
          </w:tcPr>
          <w:p w14:paraId="4BAC31FE" w14:textId="77777777" w:rsidR="001A020F" w:rsidRPr="00F5012D" w:rsidRDefault="00D9532C">
            <w:pPr>
              <w:pStyle w:val="TableParagraph"/>
              <w:spacing w:line="240" w:lineRule="auto"/>
              <w:ind w:left="107"/>
              <w:rPr>
                <w:b/>
                <w:sz w:val="24"/>
                <w:szCs w:val="24"/>
              </w:rPr>
            </w:pPr>
            <w:r w:rsidRPr="00F5012D">
              <w:rPr>
                <w:b/>
                <w:sz w:val="24"/>
                <w:szCs w:val="24"/>
              </w:rPr>
              <w:t>BC</w:t>
            </w:r>
            <w:r w:rsidRPr="00F5012D">
              <w:rPr>
                <w:b/>
                <w:spacing w:val="-2"/>
                <w:sz w:val="24"/>
                <w:szCs w:val="24"/>
              </w:rPr>
              <w:t xml:space="preserve"> ratio</w:t>
            </w:r>
          </w:p>
        </w:tc>
      </w:tr>
      <w:tr w:rsidR="001A020F" w:rsidRPr="00F5012D" w14:paraId="6977B1AD" w14:textId="77777777" w:rsidTr="00AA2F1F">
        <w:trPr>
          <w:trHeight w:val="470"/>
        </w:trPr>
        <w:tc>
          <w:tcPr>
            <w:tcW w:w="1760" w:type="dxa"/>
          </w:tcPr>
          <w:p w14:paraId="23B19076"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1</w:t>
            </w:r>
          </w:p>
        </w:tc>
        <w:tc>
          <w:tcPr>
            <w:tcW w:w="5299" w:type="dxa"/>
          </w:tcPr>
          <w:p w14:paraId="6DFFBF27" w14:textId="77777777" w:rsidR="001A020F" w:rsidRPr="00F5012D" w:rsidRDefault="00D9532C">
            <w:pPr>
              <w:pStyle w:val="TableParagraph"/>
              <w:rPr>
                <w:sz w:val="24"/>
                <w:szCs w:val="24"/>
              </w:rPr>
            </w:pPr>
            <w:r w:rsidRPr="00F5012D">
              <w:rPr>
                <w:spacing w:val="-2"/>
                <w:sz w:val="24"/>
                <w:szCs w:val="24"/>
              </w:rPr>
              <w:t>Control</w:t>
            </w:r>
          </w:p>
        </w:tc>
        <w:tc>
          <w:tcPr>
            <w:tcW w:w="2502" w:type="dxa"/>
          </w:tcPr>
          <w:p w14:paraId="07553588" w14:textId="77777777" w:rsidR="001A020F" w:rsidRPr="00F5012D" w:rsidRDefault="00D9532C">
            <w:pPr>
              <w:pStyle w:val="TableParagraph"/>
              <w:rPr>
                <w:sz w:val="24"/>
                <w:szCs w:val="24"/>
              </w:rPr>
            </w:pPr>
            <w:r w:rsidRPr="00F5012D">
              <w:rPr>
                <w:spacing w:val="-2"/>
                <w:sz w:val="24"/>
                <w:szCs w:val="24"/>
              </w:rPr>
              <w:t>1,50,130</w:t>
            </w:r>
          </w:p>
        </w:tc>
        <w:tc>
          <w:tcPr>
            <w:tcW w:w="2065" w:type="dxa"/>
          </w:tcPr>
          <w:p w14:paraId="6AF34758" w14:textId="77777777" w:rsidR="001A020F" w:rsidRPr="00F5012D" w:rsidRDefault="00D9532C">
            <w:pPr>
              <w:pStyle w:val="TableParagraph"/>
              <w:ind w:left="108"/>
              <w:rPr>
                <w:sz w:val="24"/>
                <w:szCs w:val="24"/>
              </w:rPr>
            </w:pPr>
            <w:r w:rsidRPr="00F5012D">
              <w:rPr>
                <w:spacing w:val="-2"/>
                <w:sz w:val="24"/>
                <w:szCs w:val="24"/>
              </w:rPr>
              <w:t>1,67,055</w:t>
            </w:r>
          </w:p>
        </w:tc>
        <w:tc>
          <w:tcPr>
            <w:tcW w:w="2060" w:type="dxa"/>
          </w:tcPr>
          <w:p w14:paraId="1204E9DE" w14:textId="77777777" w:rsidR="001A020F" w:rsidRPr="00F5012D" w:rsidRDefault="00D9532C">
            <w:pPr>
              <w:pStyle w:val="TableParagraph"/>
              <w:ind w:left="108"/>
              <w:rPr>
                <w:sz w:val="24"/>
                <w:szCs w:val="24"/>
              </w:rPr>
            </w:pPr>
            <w:r w:rsidRPr="00F5012D">
              <w:rPr>
                <w:spacing w:val="-2"/>
                <w:sz w:val="24"/>
                <w:szCs w:val="24"/>
              </w:rPr>
              <w:t>16,925</w:t>
            </w:r>
          </w:p>
        </w:tc>
        <w:tc>
          <w:tcPr>
            <w:tcW w:w="1534" w:type="dxa"/>
          </w:tcPr>
          <w:p w14:paraId="618C9687" w14:textId="77777777" w:rsidR="001A020F" w:rsidRPr="00F5012D" w:rsidRDefault="00D9532C">
            <w:pPr>
              <w:pStyle w:val="TableParagraph"/>
              <w:ind w:left="107"/>
              <w:rPr>
                <w:sz w:val="24"/>
                <w:szCs w:val="24"/>
              </w:rPr>
            </w:pPr>
            <w:r w:rsidRPr="00F5012D">
              <w:rPr>
                <w:spacing w:val="-4"/>
                <w:sz w:val="24"/>
                <w:szCs w:val="24"/>
              </w:rPr>
              <w:t>1.11</w:t>
            </w:r>
          </w:p>
        </w:tc>
      </w:tr>
      <w:tr w:rsidR="001A020F" w:rsidRPr="00F5012D" w14:paraId="0F8FA74A" w14:textId="77777777" w:rsidTr="00AA2F1F">
        <w:trPr>
          <w:trHeight w:val="476"/>
        </w:trPr>
        <w:tc>
          <w:tcPr>
            <w:tcW w:w="1760" w:type="dxa"/>
          </w:tcPr>
          <w:p w14:paraId="2FE8249F"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2</w:t>
            </w:r>
          </w:p>
        </w:tc>
        <w:tc>
          <w:tcPr>
            <w:tcW w:w="5299" w:type="dxa"/>
          </w:tcPr>
          <w:p w14:paraId="77D1BB61"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502" w:type="dxa"/>
          </w:tcPr>
          <w:p w14:paraId="440E6D5A" w14:textId="77777777" w:rsidR="001A020F" w:rsidRPr="00F5012D" w:rsidRDefault="00D9532C">
            <w:pPr>
              <w:pStyle w:val="TableParagraph"/>
              <w:rPr>
                <w:sz w:val="24"/>
                <w:szCs w:val="24"/>
              </w:rPr>
            </w:pPr>
            <w:r w:rsidRPr="00F5012D">
              <w:rPr>
                <w:spacing w:val="-2"/>
                <w:sz w:val="24"/>
                <w:szCs w:val="24"/>
              </w:rPr>
              <w:t>1,50,312</w:t>
            </w:r>
          </w:p>
        </w:tc>
        <w:tc>
          <w:tcPr>
            <w:tcW w:w="2065" w:type="dxa"/>
          </w:tcPr>
          <w:p w14:paraId="7885EBEF" w14:textId="77777777" w:rsidR="001A020F" w:rsidRPr="00F5012D" w:rsidRDefault="00D9532C">
            <w:pPr>
              <w:pStyle w:val="TableParagraph"/>
              <w:ind w:left="108"/>
              <w:rPr>
                <w:sz w:val="24"/>
                <w:szCs w:val="24"/>
              </w:rPr>
            </w:pPr>
            <w:r w:rsidRPr="00F5012D">
              <w:rPr>
                <w:spacing w:val="-2"/>
                <w:sz w:val="24"/>
                <w:szCs w:val="24"/>
              </w:rPr>
              <w:t>1,79,725</w:t>
            </w:r>
          </w:p>
        </w:tc>
        <w:tc>
          <w:tcPr>
            <w:tcW w:w="2060" w:type="dxa"/>
          </w:tcPr>
          <w:p w14:paraId="44B932A6" w14:textId="77777777" w:rsidR="001A020F" w:rsidRPr="00F5012D" w:rsidRDefault="00D9532C">
            <w:pPr>
              <w:pStyle w:val="TableParagraph"/>
              <w:ind w:left="108"/>
              <w:rPr>
                <w:sz w:val="24"/>
                <w:szCs w:val="24"/>
              </w:rPr>
            </w:pPr>
            <w:r w:rsidRPr="00F5012D">
              <w:rPr>
                <w:spacing w:val="-2"/>
                <w:sz w:val="24"/>
                <w:szCs w:val="24"/>
              </w:rPr>
              <w:t>29,414</w:t>
            </w:r>
          </w:p>
        </w:tc>
        <w:tc>
          <w:tcPr>
            <w:tcW w:w="1534" w:type="dxa"/>
          </w:tcPr>
          <w:p w14:paraId="0FD8E9D7" w14:textId="77777777" w:rsidR="001A020F" w:rsidRPr="00F5012D" w:rsidRDefault="00D9532C">
            <w:pPr>
              <w:pStyle w:val="TableParagraph"/>
              <w:ind w:left="107"/>
              <w:rPr>
                <w:sz w:val="24"/>
                <w:szCs w:val="24"/>
              </w:rPr>
            </w:pPr>
            <w:r w:rsidRPr="00F5012D">
              <w:rPr>
                <w:spacing w:val="-4"/>
                <w:sz w:val="24"/>
                <w:szCs w:val="24"/>
              </w:rPr>
              <w:t>1.20</w:t>
            </w:r>
          </w:p>
        </w:tc>
      </w:tr>
      <w:tr w:rsidR="001A020F" w:rsidRPr="00F5012D" w14:paraId="6D62B054" w14:textId="77777777" w:rsidTr="00AA2F1F">
        <w:trPr>
          <w:trHeight w:val="280"/>
        </w:trPr>
        <w:tc>
          <w:tcPr>
            <w:tcW w:w="1760" w:type="dxa"/>
          </w:tcPr>
          <w:p w14:paraId="15116E9E"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3</w:t>
            </w:r>
          </w:p>
        </w:tc>
        <w:tc>
          <w:tcPr>
            <w:tcW w:w="5299" w:type="dxa"/>
          </w:tcPr>
          <w:p w14:paraId="58CD67BB"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502" w:type="dxa"/>
          </w:tcPr>
          <w:p w14:paraId="5B1163F2" w14:textId="77777777" w:rsidR="001A020F" w:rsidRPr="00F5012D" w:rsidRDefault="00D9532C">
            <w:pPr>
              <w:pStyle w:val="TableParagraph"/>
              <w:rPr>
                <w:sz w:val="24"/>
                <w:szCs w:val="24"/>
              </w:rPr>
            </w:pPr>
            <w:r w:rsidRPr="00F5012D">
              <w:rPr>
                <w:spacing w:val="-2"/>
                <w:sz w:val="24"/>
                <w:szCs w:val="24"/>
              </w:rPr>
              <w:t>1,50,367</w:t>
            </w:r>
          </w:p>
        </w:tc>
        <w:tc>
          <w:tcPr>
            <w:tcW w:w="2065" w:type="dxa"/>
          </w:tcPr>
          <w:p w14:paraId="45343426" w14:textId="77777777" w:rsidR="001A020F" w:rsidRPr="00F5012D" w:rsidRDefault="00D9532C">
            <w:pPr>
              <w:pStyle w:val="TableParagraph"/>
              <w:ind w:left="108"/>
              <w:rPr>
                <w:sz w:val="24"/>
                <w:szCs w:val="24"/>
              </w:rPr>
            </w:pPr>
            <w:r w:rsidRPr="00F5012D">
              <w:rPr>
                <w:spacing w:val="-2"/>
                <w:sz w:val="24"/>
                <w:szCs w:val="24"/>
              </w:rPr>
              <w:t>1,90,318</w:t>
            </w:r>
          </w:p>
        </w:tc>
        <w:tc>
          <w:tcPr>
            <w:tcW w:w="2060" w:type="dxa"/>
          </w:tcPr>
          <w:p w14:paraId="7EC16B98" w14:textId="77777777" w:rsidR="001A020F" w:rsidRPr="00F5012D" w:rsidRDefault="00D9532C">
            <w:pPr>
              <w:pStyle w:val="TableParagraph"/>
              <w:ind w:left="108"/>
              <w:rPr>
                <w:sz w:val="24"/>
                <w:szCs w:val="24"/>
              </w:rPr>
            </w:pPr>
            <w:r w:rsidRPr="00F5012D">
              <w:rPr>
                <w:spacing w:val="-2"/>
                <w:sz w:val="24"/>
                <w:szCs w:val="24"/>
              </w:rPr>
              <w:t>39,952</w:t>
            </w:r>
          </w:p>
        </w:tc>
        <w:tc>
          <w:tcPr>
            <w:tcW w:w="1534" w:type="dxa"/>
          </w:tcPr>
          <w:p w14:paraId="5D49A598" w14:textId="77777777" w:rsidR="001A020F" w:rsidRPr="00F5012D" w:rsidRDefault="00D9532C">
            <w:pPr>
              <w:pStyle w:val="TableParagraph"/>
              <w:ind w:left="107"/>
              <w:rPr>
                <w:sz w:val="24"/>
                <w:szCs w:val="24"/>
              </w:rPr>
            </w:pPr>
            <w:r w:rsidRPr="00F5012D">
              <w:rPr>
                <w:spacing w:val="-4"/>
                <w:sz w:val="24"/>
                <w:szCs w:val="24"/>
              </w:rPr>
              <w:t>1.27</w:t>
            </w:r>
          </w:p>
        </w:tc>
      </w:tr>
      <w:tr w:rsidR="001A020F" w:rsidRPr="00F5012D" w14:paraId="38C30BC1" w14:textId="77777777" w:rsidTr="00AA2F1F">
        <w:trPr>
          <w:trHeight w:val="432"/>
        </w:trPr>
        <w:tc>
          <w:tcPr>
            <w:tcW w:w="1760" w:type="dxa"/>
          </w:tcPr>
          <w:p w14:paraId="7E1366DF"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4</w:t>
            </w:r>
          </w:p>
        </w:tc>
        <w:tc>
          <w:tcPr>
            <w:tcW w:w="5299" w:type="dxa"/>
          </w:tcPr>
          <w:p w14:paraId="495E69A1"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502" w:type="dxa"/>
          </w:tcPr>
          <w:p w14:paraId="46071FA1" w14:textId="77777777" w:rsidR="001A020F" w:rsidRPr="00F5012D" w:rsidRDefault="00D9532C">
            <w:pPr>
              <w:pStyle w:val="TableParagraph"/>
              <w:rPr>
                <w:sz w:val="24"/>
                <w:szCs w:val="24"/>
              </w:rPr>
            </w:pPr>
            <w:r w:rsidRPr="00F5012D">
              <w:rPr>
                <w:spacing w:val="-2"/>
                <w:sz w:val="24"/>
                <w:szCs w:val="24"/>
              </w:rPr>
              <w:t>1,50,427</w:t>
            </w:r>
          </w:p>
        </w:tc>
        <w:tc>
          <w:tcPr>
            <w:tcW w:w="2065" w:type="dxa"/>
          </w:tcPr>
          <w:p w14:paraId="1A552AAC" w14:textId="77777777" w:rsidR="001A020F" w:rsidRPr="00F5012D" w:rsidRDefault="00D9532C">
            <w:pPr>
              <w:pStyle w:val="TableParagraph"/>
              <w:ind w:left="108"/>
              <w:rPr>
                <w:sz w:val="24"/>
                <w:szCs w:val="24"/>
              </w:rPr>
            </w:pPr>
            <w:r w:rsidRPr="00F5012D">
              <w:rPr>
                <w:spacing w:val="-2"/>
                <w:sz w:val="24"/>
                <w:szCs w:val="24"/>
              </w:rPr>
              <w:t>1,94,425</w:t>
            </w:r>
          </w:p>
        </w:tc>
        <w:tc>
          <w:tcPr>
            <w:tcW w:w="2060" w:type="dxa"/>
          </w:tcPr>
          <w:p w14:paraId="5052D164" w14:textId="77777777" w:rsidR="001A020F" w:rsidRPr="00F5012D" w:rsidRDefault="00D9532C">
            <w:pPr>
              <w:pStyle w:val="TableParagraph"/>
              <w:ind w:left="108"/>
              <w:rPr>
                <w:sz w:val="24"/>
                <w:szCs w:val="24"/>
              </w:rPr>
            </w:pPr>
            <w:r w:rsidRPr="00F5012D">
              <w:rPr>
                <w:spacing w:val="-2"/>
                <w:sz w:val="24"/>
                <w:szCs w:val="24"/>
              </w:rPr>
              <w:t>43,998</w:t>
            </w:r>
          </w:p>
        </w:tc>
        <w:tc>
          <w:tcPr>
            <w:tcW w:w="1534" w:type="dxa"/>
          </w:tcPr>
          <w:p w14:paraId="1437B90E" w14:textId="77777777" w:rsidR="001A020F" w:rsidRPr="00F5012D" w:rsidRDefault="00D9532C">
            <w:pPr>
              <w:pStyle w:val="TableParagraph"/>
              <w:ind w:left="107"/>
              <w:rPr>
                <w:sz w:val="24"/>
                <w:szCs w:val="24"/>
              </w:rPr>
            </w:pPr>
            <w:r w:rsidRPr="00F5012D">
              <w:rPr>
                <w:spacing w:val="-4"/>
                <w:sz w:val="24"/>
                <w:szCs w:val="24"/>
              </w:rPr>
              <w:t>1.29</w:t>
            </w:r>
          </w:p>
        </w:tc>
      </w:tr>
      <w:tr w:rsidR="001A020F" w:rsidRPr="00F5012D" w14:paraId="67C45B80" w14:textId="77777777" w:rsidTr="00AA2F1F">
        <w:trPr>
          <w:trHeight w:val="371"/>
        </w:trPr>
        <w:tc>
          <w:tcPr>
            <w:tcW w:w="1760" w:type="dxa"/>
          </w:tcPr>
          <w:p w14:paraId="2DA6B166"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5</w:t>
            </w:r>
          </w:p>
        </w:tc>
        <w:tc>
          <w:tcPr>
            <w:tcW w:w="5299" w:type="dxa"/>
          </w:tcPr>
          <w:p w14:paraId="6EF05810" w14:textId="77777777" w:rsidR="001A020F" w:rsidRPr="00F5012D" w:rsidRDefault="00D9532C">
            <w:pPr>
              <w:pStyle w:val="TableParagraph"/>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5"/>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2502" w:type="dxa"/>
          </w:tcPr>
          <w:p w14:paraId="156F5EFE" w14:textId="77777777" w:rsidR="001A020F" w:rsidRPr="00F5012D" w:rsidRDefault="00D9532C">
            <w:pPr>
              <w:pStyle w:val="TableParagraph"/>
              <w:rPr>
                <w:sz w:val="24"/>
                <w:szCs w:val="24"/>
              </w:rPr>
            </w:pPr>
            <w:r w:rsidRPr="00F5012D">
              <w:rPr>
                <w:spacing w:val="-2"/>
                <w:sz w:val="24"/>
                <w:szCs w:val="24"/>
              </w:rPr>
              <w:t>1,50,488</w:t>
            </w:r>
          </w:p>
        </w:tc>
        <w:tc>
          <w:tcPr>
            <w:tcW w:w="2065" w:type="dxa"/>
          </w:tcPr>
          <w:p w14:paraId="6C9BEF71" w14:textId="77777777" w:rsidR="001A020F" w:rsidRPr="00F5012D" w:rsidRDefault="00D9532C">
            <w:pPr>
              <w:pStyle w:val="TableParagraph"/>
              <w:ind w:left="108"/>
              <w:rPr>
                <w:sz w:val="24"/>
                <w:szCs w:val="24"/>
              </w:rPr>
            </w:pPr>
            <w:r w:rsidRPr="00F5012D">
              <w:rPr>
                <w:spacing w:val="-2"/>
                <w:sz w:val="24"/>
                <w:szCs w:val="24"/>
              </w:rPr>
              <w:t>2,00,655</w:t>
            </w:r>
          </w:p>
        </w:tc>
        <w:tc>
          <w:tcPr>
            <w:tcW w:w="2060" w:type="dxa"/>
          </w:tcPr>
          <w:p w14:paraId="353DB298" w14:textId="77777777" w:rsidR="001A020F" w:rsidRPr="00F5012D" w:rsidRDefault="00D9532C">
            <w:pPr>
              <w:pStyle w:val="TableParagraph"/>
              <w:ind w:left="108"/>
              <w:rPr>
                <w:sz w:val="24"/>
                <w:szCs w:val="24"/>
              </w:rPr>
            </w:pPr>
            <w:r w:rsidRPr="00F5012D">
              <w:rPr>
                <w:spacing w:val="-2"/>
                <w:sz w:val="24"/>
                <w:szCs w:val="24"/>
              </w:rPr>
              <w:t>50,168</w:t>
            </w:r>
          </w:p>
        </w:tc>
        <w:tc>
          <w:tcPr>
            <w:tcW w:w="1534" w:type="dxa"/>
          </w:tcPr>
          <w:p w14:paraId="1AF94477" w14:textId="77777777" w:rsidR="001A020F" w:rsidRPr="00F5012D" w:rsidRDefault="00D9532C">
            <w:pPr>
              <w:pStyle w:val="TableParagraph"/>
              <w:ind w:left="107"/>
              <w:rPr>
                <w:sz w:val="24"/>
                <w:szCs w:val="24"/>
              </w:rPr>
            </w:pPr>
            <w:r w:rsidRPr="00F5012D">
              <w:rPr>
                <w:spacing w:val="-4"/>
                <w:sz w:val="24"/>
                <w:szCs w:val="24"/>
              </w:rPr>
              <w:t>1.33</w:t>
            </w:r>
          </w:p>
        </w:tc>
      </w:tr>
      <w:tr w:rsidR="001A020F" w:rsidRPr="00F5012D" w14:paraId="21FC7695" w14:textId="77777777" w:rsidTr="00AA2F1F">
        <w:trPr>
          <w:trHeight w:val="514"/>
        </w:trPr>
        <w:tc>
          <w:tcPr>
            <w:tcW w:w="1760" w:type="dxa"/>
          </w:tcPr>
          <w:p w14:paraId="72F72845"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6</w:t>
            </w:r>
          </w:p>
        </w:tc>
        <w:tc>
          <w:tcPr>
            <w:tcW w:w="5299" w:type="dxa"/>
          </w:tcPr>
          <w:p w14:paraId="0ED0D90E"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502" w:type="dxa"/>
          </w:tcPr>
          <w:p w14:paraId="7D239678" w14:textId="77777777" w:rsidR="001A020F" w:rsidRPr="00F5012D" w:rsidRDefault="00D9532C">
            <w:pPr>
              <w:pStyle w:val="TableParagraph"/>
              <w:rPr>
                <w:sz w:val="24"/>
                <w:szCs w:val="24"/>
              </w:rPr>
            </w:pPr>
            <w:r w:rsidRPr="00F5012D">
              <w:rPr>
                <w:spacing w:val="-2"/>
                <w:sz w:val="24"/>
                <w:szCs w:val="24"/>
              </w:rPr>
              <w:t>1,50,548</w:t>
            </w:r>
          </w:p>
        </w:tc>
        <w:tc>
          <w:tcPr>
            <w:tcW w:w="2065" w:type="dxa"/>
          </w:tcPr>
          <w:p w14:paraId="59507620" w14:textId="77777777" w:rsidR="001A020F" w:rsidRPr="00F5012D" w:rsidRDefault="00D9532C">
            <w:pPr>
              <w:pStyle w:val="TableParagraph"/>
              <w:ind w:left="108"/>
              <w:rPr>
                <w:sz w:val="24"/>
                <w:szCs w:val="24"/>
              </w:rPr>
            </w:pPr>
            <w:r w:rsidRPr="00F5012D">
              <w:rPr>
                <w:spacing w:val="-2"/>
                <w:sz w:val="24"/>
                <w:szCs w:val="24"/>
              </w:rPr>
              <w:t>2,25,167</w:t>
            </w:r>
          </w:p>
        </w:tc>
        <w:tc>
          <w:tcPr>
            <w:tcW w:w="2060" w:type="dxa"/>
          </w:tcPr>
          <w:p w14:paraId="7ED07F44" w14:textId="77777777" w:rsidR="001A020F" w:rsidRPr="00F5012D" w:rsidRDefault="00D9532C">
            <w:pPr>
              <w:pStyle w:val="TableParagraph"/>
              <w:ind w:left="108"/>
              <w:rPr>
                <w:sz w:val="24"/>
                <w:szCs w:val="24"/>
              </w:rPr>
            </w:pPr>
            <w:r w:rsidRPr="00F5012D">
              <w:rPr>
                <w:spacing w:val="-2"/>
                <w:sz w:val="24"/>
                <w:szCs w:val="24"/>
              </w:rPr>
              <w:t>74,619</w:t>
            </w:r>
          </w:p>
        </w:tc>
        <w:tc>
          <w:tcPr>
            <w:tcW w:w="1534" w:type="dxa"/>
          </w:tcPr>
          <w:p w14:paraId="1FAF4526" w14:textId="77777777" w:rsidR="001A020F" w:rsidRPr="00F5012D" w:rsidRDefault="00D9532C">
            <w:pPr>
              <w:pStyle w:val="TableParagraph"/>
              <w:ind w:left="107"/>
              <w:rPr>
                <w:sz w:val="24"/>
                <w:szCs w:val="24"/>
              </w:rPr>
            </w:pPr>
            <w:r w:rsidRPr="00F5012D">
              <w:rPr>
                <w:spacing w:val="-4"/>
                <w:sz w:val="24"/>
                <w:szCs w:val="24"/>
              </w:rPr>
              <w:t>1.50</w:t>
            </w:r>
          </w:p>
        </w:tc>
      </w:tr>
      <w:tr w:rsidR="001A020F" w:rsidRPr="00F5012D" w14:paraId="6B05A485" w14:textId="77777777" w:rsidTr="00AA2F1F">
        <w:trPr>
          <w:trHeight w:val="513"/>
        </w:trPr>
        <w:tc>
          <w:tcPr>
            <w:tcW w:w="1760" w:type="dxa"/>
          </w:tcPr>
          <w:p w14:paraId="6D5DF94F"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7</w:t>
            </w:r>
          </w:p>
        </w:tc>
        <w:tc>
          <w:tcPr>
            <w:tcW w:w="5299" w:type="dxa"/>
          </w:tcPr>
          <w:p w14:paraId="49323AF8"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502" w:type="dxa"/>
          </w:tcPr>
          <w:p w14:paraId="270D0BE5" w14:textId="77777777" w:rsidR="001A020F" w:rsidRPr="00F5012D" w:rsidRDefault="00D9532C">
            <w:pPr>
              <w:pStyle w:val="TableParagraph"/>
              <w:rPr>
                <w:sz w:val="24"/>
                <w:szCs w:val="24"/>
              </w:rPr>
            </w:pPr>
            <w:r w:rsidRPr="00F5012D">
              <w:rPr>
                <w:spacing w:val="-2"/>
                <w:sz w:val="24"/>
                <w:szCs w:val="24"/>
              </w:rPr>
              <w:t>1,50,609</w:t>
            </w:r>
          </w:p>
        </w:tc>
        <w:tc>
          <w:tcPr>
            <w:tcW w:w="2065" w:type="dxa"/>
          </w:tcPr>
          <w:p w14:paraId="3A8E14D4" w14:textId="77777777" w:rsidR="001A020F" w:rsidRPr="00F5012D" w:rsidRDefault="00D9532C">
            <w:pPr>
              <w:pStyle w:val="TableParagraph"/>
              <w:ind w:left="108"/>
              <w:rPr>
                <w:sz w:val="24"/>
                <w:szCs w:val="24"/>
              </w:rPr>
            </w:pPr>
            <w:r w:rsidRPr="00F5012D">
              <w:rPr>
                <w:spacing w:val="-2"/>
                <w:sz w:val="24"/>
                <w:szCs w:val="24"/>
              </w:rPr>
              <w:t>2,20,302</w:t>
            </w:r>
          </w:p>
        </w:tc>
        <w:tc>
          <w:tcPr>
            <w:tcW w:w="2060" w:type="dxa"/>
          </w:tcPr>
          <w:p w14:paraId="77C1CB2D" w14:textId="77777777" w:rsidR="001A020F" w:rsidRPr="00F5012D" w:rsidRDefault="00D9532C">
            <w:pPr>
              <w:pStyle w:val="TableParagraph"/>
              <w:ind w:left="108"/>
              <w:rPr>
                <w:sz w:val="24"/>
                <w:szCs w:val="24"/>
              </w:rPr>
            </w:pPr>
            <w:r w:rsidRPr="00F5012D">
              <w:rPr>
                <w:spacing w:val="-2"/>
                <w:sz w:val="24"/>
                <w:szCs w:val="24"/>
              </w:rPr>
              <w:t>69,693</w:t>
            </w:r>
          </w:p>
        </w:tc>
        <w:tc>
          <w:tcPr>
            <w:tcW w:w="1534" w:type="dxa"/>
          </w:tcPr>
          <w:p w14:paraId="609C6619" w14:textId="77777777" w:rsidR="001A020F" w:rsidRPr="00F5012D" w:rsidRDefault="00D9532C">
            <w:pPr>
              <w:pStyle w:val="TableParagraph"/>
              <w:ind w:left="107"/>
              <w:rPr>
                <w:sz w:val="24"/>
                <w:szCs w:val="24"/>
              </w:rPr>
            </w:pPr>
            <w:r w:rsidRPr="00F5012D">
              <w:rPr>
                <w:spacing w:val="-4"/>
                <w:sz w:val="24"/>
                <w:szCs w:val="24"/>
              </w:rPr>
              <w:t>1.46</w:t>
            </w:r>
          </w:p>
        </w:tc>
      </w:tr>
      <w:tr w:rsidR="001A020F" w:rsidRPr="00F5012D" w14:paraId="50C09B1D" w14:textId="77777777" w:rsidTr="00AA2F1F">
        <w:trPr>
          <w:trHeight w:val="514"/>
        </w:trPr>
        <w:tc>
          <w:tcPr>
            <w:tcW w:w="1760" w:type="dxa"/>
          </w:tcPr>
          <w:p w14:paraId="5285818B"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8</w:t>
            </w:r>
          </w:p>
        </w:tc>
        <w:tc>
          <w:tcPr>
            <w:tcW w:w="5299" w:type="dxa"/>
          </w:tcPr>
          <w:p w14:paraId="66C79BD1" w14:textId="77777777" w:rsidR="001A020F" w:rsidRPr="00F5012D" w:rsidRDefault="00D9532C">
            <w:pPr>
              <w:pStyle w:val="TableParagraph"/>
              <w:spacing w:line="226"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502" w:type="dxa"/>
          </w:tcPr>
          <w:p w14:paraId="12B19777" w14:textId="77777777" w:rsidR="001A020F" w:rsidRPr="00F5012D" w:rsidRDefault="00D9532C">
            <w:pPr>
              <w:pStyle w:val="TableParagraph"/>
              <w:spacing w:line="226" w:lineRule="exact"/>
              <w:rPr>
                <w:sz w:val="24"/>
                <w:szCs w:val="24"/>
              </w:rPr>
            </w:pPr>
            <w:r w:rsidRPr="00F5012D">
              <w:rPr>
                <w:spacing w:val="-2"/>
                <w:sz w:val="24"/>
                <w:szCs w:val="24"/>
              </w:rPr>
              <w:t>1,50,669</w:t>
            </w:r>
          </w:p>
        </w:tc>
        <w:tc>
          <w:tcPr>
            <w:tcW w:w="2065" w:type="dxa"/>
          </w:tcPr>
          <w:p w14:paraId="420C7158" w14:textId="77777777" w:rsidR="001A020F" w:rsidRPr="00F5012D" w:rsidRDefault="00D9532C">
            <w:pPr>
              <w:pStyle w:val="TableParagraph"/>
              <w:spacing w:line="226" w:lineRule="exact"/>
              <w:ind w:left="108"/>
              <w:rPr>
                <w:sz w:val="24"/>
                <w:szCs w:val="24"/>
              </w:rPr>
            </w:pPr>
            <w:r w:rsidRPr="00F5012D">
              <w:rPr>
                <w:spacing w:val="-2"/>
                <w:sz w:val="24"/>
                <w:szCs w:val="24"/>
              </w:rPr>
              <w:t>2,11,260</w:t>
            </w:r>
          </w:p>
        </w:tc>
        <w:tc>
          <w:tcPr>
            <w:tcW w:w="2060" w:type="dxa"/>
          </w:tcPr>
          <w:p w14:paraId="726510E3" w14:textId="77777777" w:rsidR="001A020F" w:rsidRPr="00F5012D" w:rsidRDefault="00D9532C">
            <w:pPr>
              <w:pStyle w:val="TableParagraph"/>
              <w:spacing w:line="226" w:lineRule="exact"/>
              <w:ind w:left="108"/>
              <w:rPr>
                <w:sz w:val="24"/>
                <w:szCs w:val="24"/>
              </w:rPr>
            </w:pPr>
            <w:r w:rsidRPr="00F5012D">
              <w:rPr>
                <w:spacing w:val="-2"/>
                <w:sz w:val="24"/>
                <w:szCs w:val="24"/>
              </w:rPr>
              <w:t>60,591</w:t>
            </w:r>
          </w:p>
        </w:tc>
        <w:tc>
          <w:tcPr>
            <w:tcW w:w="1534" w:type="dxa"/>
          </w:tcPr>
          <w:p w14:paraId="2A45BF17" w14:textId="77777777" w:rsidR="001A020F" w:rsidRPr="00F5012D" w:rsidRDefault="00D9532C">
            <w:pPr>
              <w:pStyle w:val="TableParagraph"/>
              <w:spacing w:line="226" w:lineRule="exact"/>
              <w:ind w:left="107"/>
              <w:rPr>
                <w:sz w:val="24"/>
                <w:szCs w:val="24"/>
              </w:rPr>
            </w:pPr>
            <w:r w:rsidRPr="00F5012D">
              <w:rPr>
                <w:spacing w:val="-4"/>
                <w:sz w:val="24"/>
                <w:szCs w:val="24"/>
              </w:rPr>
              <w:t>1.40</w:t>
            </w:r>
          </w:p>
        </w:tc>
      </w:tr>
      <w:tr w:rsidR="001A020F" w:rsidRPr="00F5012D" w14:paraId="3D0D2A6F" w14:textId="77777777" w:rsidTr="00AA2F1F">
        <w:trPr>
          <w:trHeight w:val="509"/>
        </w:trPr>
        <w:tc>
          <w:tcPr>
            <w:tcW w:w="15220" w:type="dxa"/>
            <w:gridSpan w:val="6"/>
          </w:tcPr>
          <w:p w14:paraId="080B8580" w14:textId="77777777" w:rsidR="001A020F" w:rsidRPr="00F5012D" w:rsidRDefault="00D9532C">
            <w:pPr>
              <w:pStyle w:val="TableParagraph"/>
              <w:spacing w:line="226" w:lineRule="exact"/>
              <w:ind w:left="11"/>
              <w:jc w:val="center"/>
              <w:rPr>
                <w:sz w:val="24"/>
                <w:szCs w:val="24"/>
              </w:rPr>
            </w:pPr>
            <w:r w:rsidRPr="00F5012D">
              <w:rPr>
                <w:sz w:val="24"/>
                <w:szCs w:val="24"/>
              </w:rPr>
              <w:t>Selling</w:t>
            </w:r>
            <w:r w:rsidRPr="00F5012D">
              <w:rPr>
                <w:spacing w:val="-9"/>
                <w:sz w:val="24"/>
                <w:szCs w:val="24"/>
              </w:rPr>
              <w:t xml:space="preserve"> </w:t>
            </w:r>
            <w:r w:rsidRPr="00F5012D">
              <w:rPr>
                <w:sz w:val="24"/>
                <w:szCs w:val="24"/>
              </w:rPr>
              <w:t>price</w:t>
            </w:r>
            <w:r w:rsidRPr="00F5012D">
              <w:rPr>
                <w:spacing w:val="-6"/>
                <w:sz w:val="24"/>
                <w:szCs w:val="24"/>
              </w:rPr>
              <w:t xml:space="preserve"> </w:t>
            </w:r>
            <w:r w:rsidRPr="00F5012D">
              <w:rPr>
                <w:sz w:val="24"/>
                <w:szCs w:val="24"/>
              </w:rPr>
              <w:t>of</w:t>
            </w:r>
            <w:r w:rsidRPr="00F5012D">
              <w:rPr>
                <w:spacing w:val="-9"/>
                <w:sz w:val="24"/>
                <w:szCs w:val="24"/>
              </w:rPr>
              <w:t xml:space="preserve"> </w:t>
            </w:r>
            <w:r w:rsidRPr="00F5012D">
              <w:rPr>
                <w:sz w:val="24"/>
                <w:szCs w:val="24"/>
              </w:rPr>
              <w:t>Cowpea:</w:t>
            </w:r>
            <w:r w:rsidRPr="00F5012D">
              <w:rPr>
                <w:spacing w:val="-2"/>
                <w:sz w:val="24"/>
                <w:szCs w:val="24"/>
              </w:rPr>
              <w:t xml:space="preserve"> </w:t>
            </w:r>
            <w:r w:rsidRPr="00F5012D">
              <w:rPr>
                <w:sz w:val="24"/>
                <w:szCs w:val="24"/>
              </w:rPr>
              <w:t>Rs</w:t>
            </w:r>
            <w:r w:rsidRPr="00F5012D">
              <w:rPr>
                <w:spacing w:val="-4"/>
                <w:sz w:val="24"/>
                <w:szCs w:val="24"/>
              </w:rPr>
              <w:t xml:space="preserve"> </w:t>
            </w:r>
            <w:r w:rsidRPr="00F5012D">
              <w:rPr>
                <w:spacing w:val="-2"/>
                <w:sz w:val="24"/>
                <w:szCs w:val="24"/>
              </w:rPr>
              <w:t>35/kg</w:t>
            </w:r>
          </w:p>
        </w:tc>
      </w:tr>
    </w:tbl>
    <w:bookmarkStart w:id="0" w:name="_GoBack"/>
    <w:bookmarkEnd w:id="0"/>
    <w:p w14:paraId="52FEFDA0" w14:textId="12232560" w:rsidR="001A020F" w:rsidRPr="00F5012D" w:rsidRDefault="00D9532C" w:rsidP="00AA2F1F">
      <w:pPr>
        <w:pStyle w:val="BodyText"/>
        <w:spacing w:before="10"/>
        <w:rPr>
          <w:b/>
        </w:rPr>
        <w:sectPr w:rsidR="001A020F" w:rsidRPr="00F5012D">
          <w:pgSz w:w="16840" w:h="11910" w:orient="landscape"/>
          <w:pgMar w:top="1340" w:right="425" w:bottom="280" w:left="992" w:header="720" w:footer="720" w:gutter="0"/>
          <w:cols w:space="720"/>
        </w:sectPr>
      </w:pPr>
      <w:r w:rsidRPr="00F5012D">
        <w:rPr>
          <w:b/>
          <w:noProof/>
          <w:lang w:bidi="hi-IN"/>
        </w:rPr>
        <mc:AlternateContent>
          <mc:Choice Requires="wps">
            <w:drawing>
              <wp:anchor distT="0" distB="0" distL="0" distR="0" simplePos="0" relativeHeight="251659264" behindDoc="1" locked="0" layoutInCell="1" allowOverlap="1" wp14:anchorId="774F2EE0" wp14:editId="33C640AF">
                <wp:simplePos x="0" y="0"/>
                <wp:positionH relativeFrom="page">
                  <wp:posOffset>701344</wp:posOffset>
                </wp:positionH>
                <wp:positionV relativeFrom="paragraph">
                  <wp:posOffset>167665</wp:posOffset>
                </wp:positionV>
                <wp:extent cx="903986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9860" cy="6985"/>
                        </a:xfrm>
                        <a:custGeom>
                          <a:avLst/>
                          <a:gdLst/>
                          <a:ahLst/>
                          <a:cxnLst/>
                          <a:rect l="l" t="t" r="r" b="b"/>
                          <a:pathLst>
                            <a:path w="9039860" h="6985">
                              <a:moveTo>
                                <a:pt x="9039733" y="0"/>
                              </a:moveTo>
                              <a:lnTo>
                                <a:pt x="0" y="0"/>
                              </a:lnTo>
                              <a:lnTo>
                                <a:pt x="0" y="6401"/>
                              </a:lnTo>
                              <a:lnTo>
                                <a:pt x="9039733" y="6401"/>
                              </a:lnTo>
                              <a:lnTo>
                                <a:pt x="90397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A16311" id="Graphic 5" o:spid="_x0000_s1026" style="position:absolute;margin-left:55.2pt;margin-top:13.2pt;width:711.8pt;height:.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903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" path="m9039733,l,,,6401r9039733,l9039733,xe" fillcolor="#d9d9d9" stroked="f">
                <v:path arrowok="t"/>
                <w10:wrap type="topAndBottom" anchorx="page"/>
              </v:shape>
            </w:pict>
          </mc:Fallback>
        </mc:AlternateContent>
      </w:r>
    </w:p>
    <w:p w14:paraId="1B54D35F" w14:textId="77777777" w:rsidR="001A020F" w:rsidRPr="00F5012D" w:rsidRDefault="001A020F">
      <w:pPr>
        <w:pStyle w:val="BodyText"/>
        <w:spacing w:before="4"/>
        <w:rPr>
          <w:b/>
        </w:rPr>
      </w:pPr>
    </w:p>
    <w:sectPr w:rsidR="001A020F" w:rsidRPr="00F5012D">
      <w:pgSz w:w="11910" w:h="16840"/>
      <w:pgMar w:top="1920" w:right="170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B0B51" w14:textId="77777777" w:rsidR="0056648E" w:rsidRDefault="0056648E" w:rsidP="003E680C">
      <w:r>
        <w:separator/>
      </w:r>
    </w:p>
  </w:endnote>
  <w:endnote w:type="continuationSeparator" w:id="0">
    <w:p w14:paraId="73732CF3" w14:textId="77777777" w:rsidR="0056648E" w:rsidRDefault="0056648E" w:rsidP="003E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2E6C0" w14:textId="77777777" w:rsidR="003E680C" w:rsidRDefault="003E6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51A62" w14:textId="77777777" w:rsidR="003E680C" w:rsidRDefault="003E68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C823" w14:textId="77777777" w:rsidR="003E680C" w:rsidRDefault="003E6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B6C63" w14:textId="77777777" w:rsidR="0056648E" w:rsidRDefault="0056648E" w:rsidP="003E680C">
      <w:r>
        <w:separator/>
      </w:r>
    </w:p>
  </w:footnote>
  <w:footnote w:type="continuationSeparator" w:id="0">
    <w:p w14:paraId="7C29AA13" w14:textId="77777777" w:rsidR="0056648E" w:rsidRDefault="0056648E" w:rsidP="003E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C6096" w14:textId="53730034" w:rsidR="003E680C" w:rsidRDefault="0056648E">
    <w:pPr>
      <w:pStyle w:val="Header"/>
    </w:pPr>
    <w:r>
      <w:rPr>
        <w:noProof/>
      </w:rPr>
      <w:pict w14:anchorId="0BAEF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13016" o:spid="_x0000_s2050" type="#_x0000_t136" style="position:absolute;margin-left:0;margin-top:0;width:594.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F9CF9" w14:textId="1FF64F54" w:rsidR="003E680C" w:rsidRDefault="0056648E">
    <w:pPr>
      <w:pStyle w:val="Header"/>
    </w:pPr>
    <w:r>
      <w:rPr>
        <w:noProof/>
      </w:rPr>
      <w:pict w14:anchorId="3D69D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13017" o:spid="_x0000_s2051" type="#_x0000_t136" style="position:absolute;margin-left:0;margin-top:0;width:594.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F24AC" w14:textId="5FE77BC2" w:rsidR="003E680C" w:rsidRDefault="0056648E">
    <w:pPr>
      <w:pStyle w:val="Header"/>
    </w:pPr>
    <w:r>
      <w:rPr>
        <w:noProof/>
      </w:rPr>
      <w:pict w14:anchorId="18892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13015" o:spid="_x0000_s2049" type="#_x0000_t136" style="position:absolute;margin-left:0;margin-top:0;width:594.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F3DE6"/>
    <w:multiLevelType w:val="hybridMultilevel"/>
    <w:tmpl w:val="40B25C58"/>
    <w:lvl w:ilvl="0" w:tplc="F8DEFE7E">
      <w:start w:val="1"/>
      <w:numFmt w:val="decimal"/>
      <w:lvlText w:val="%1."/>
      <w:lvlJc w:val="left"/>
      <w:pPr>
        <w:ind w:left="84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5C2E184">
      <w:numFmt w:val="bullet"/>
      <w:lvlText w:val="•"/>
      <w:lvlJc w:val="left"/>
      <w:pPr>
        <w:ind w:left="1692" w:hanging="360"/>
      </w:pPr>
      <w:rPr>
        <w:rFonts w:hint="default"/>
        <w:lang w:val="en-US" w:eastAsia="en-US" w:bidi="ar-SA"/>
      </w:rPr>
    </w:lvl>
    <w:lvl w:ilvl="2" w:tplc="31141AA4">
      <w:numFmt w:val="bullet"/>
      <w:lvlText w:val="•"/>
      <w:lvlJc w:val="left"/>
      <w:pPr>
        <w:ind w:left="2545" w:hanging="360"/>
      </w:pPr>
      <w:rPr>
        <w:rFonts w:hint="default"/>
        <w:lang w:val="en-US" w:eastAsia="en-US" w:bidi="ar-SA"/>
      </w:rPr>
    </w:lvl>
    <w:lvl w:ilvl="3" w:tplc="8500EA84">
      <w:numFmt w:val="bullet"/>
      <w:lvlText w:val="•"/>
      <w:lvlJc w:val="left"/>
      <w:pPr>
        <w:ind w:left="3398" w:hanging="360"/>
      </w:pPr>
      <w:rPr>
        <w:rFonts w:hint="default"/>
        <w:lang w:val="en-US" w:eastAsia="en-US" w:bidi="ar-SA"/>
      </w:rPr>
    </w:lvl>
    <w:lvl w:ilvl="4" w:tplc="75D63600">
      <w:numFmt w:val="bullet"/>
      <w:lvlText w:val="•"/>
      <w:lvlJc w:val="left"/>
      <w:pPr>
        <w:ind w:left="4250" w:hanging="360"/>
      </w:pPr>
      <w:rPr>
        <w:rFonts w:hint="default"/>
        <w:lang w:val="en-US" w:eastAsia="en-US" w:bidi="ar-SA"/>
      </w:rPr>
    </w:lvl>
    <w:lvl w:ilvl="5" w:tplc="F4D8C054">
      <w:numFmt w:val="bullet"/>
      <w:lvlText w:val="•"/>
      <w:lvlJc w:val="left"/>
      <w:pPr>
        <w:ind w:left="5103" w:hanging="360"/>
      </w:pPr>
      <w:rPr>
        <w:rFonts w:hint="default"/>
        <w:lang w:val="en-US" w:eastAsia="en-US" w:bidi="ar-SA"/>
      </w:rPr>
    </w:lvl>
    <w:lvl w:ilvl="6" w:tplc="DC345C64">
      <w:numFmt w:val="bullet"/>
      <w:lvlText w:val="•"/>
      <w:lvlJc w:val="left"/>
      <w:pPr>
        <w:ind w:left="5956" w:hanging="360"/>
      </w:pPr>
      <w:rPr>
        <w:rFonts w:hint="default"/>
        <w:lang w:val="en-US" w:eastAsia="en-US" w:bidi="ar-SA"/>
      </w:rPr>
    </w:lvl>
    <w:lvl w:ilvl="7" w:tplc="F614E3D4">
      <w:numFmt w:val="bullet"/>
      <w:lvlText w:val="•"/>
      <w:lvlJc w:val="left"/>
      <w:pPr>
        <w:ind w:left="6809" w:hanging="360"/>
      </w:pPr>
      <w:rPr>
        <w:rFonts w:hint="default"/>
        <w:lang w:val="en-US" w:eastAsia="en-US" w:bidi="ar-SA"/>
      </w:rPr>
    </w:lvl>
    <w:lvl w:ilvl="8" w:tplc="DA8CCB8E">
      <w:numFmt w:val="bullet"/>
      <w:lvlText w:val="•"/>
      <w:lvlJc w:val="left"/>
      <w:pPr>
        <w:ind w:left="766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A020F"/>
    <w:rsid w:val="00025EDD"/>
    <w:rsid w:val="000F21E1"/>
    <w:rsid w:val="00181278"/>
    <w:rsid w:val="001A020F"/>
    <w:rsid w:val="001C7E4A"/>
    <w:rsid w:val="003827C0"/>
    <w:rsid w:val="003E680C"/>
    <w:rsid w:val="00443E36"/>
    <w:rsid w:val="004465E5"/>
    <w:rsid w:val="004568F2"/>
    <w:rsid w:val="0056648E"/>
    <w:rsid w:val="00795FDB"/>
    <w:rsid w:val="008C450C"/>
    <w:rsid w:val="00984F92"/>
    <w:rsid w:val="00A108B2"/>
    <w:rsid w:val="00AA2F1F"/>
    <w:rsid w:val="00B5079B"/>
    <w:rsid w:val="00D05F17"/>
    <w:rsid w:val="00D9532C"/>
    <w:rsid w:val="00DB3776"/>
    <w:rsid w:val="00EB67CF"/>
    <w:rsid w:val="00F5012D"/>
    <w:rsid w:val="00FA6F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0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8"/>
      <w:ind w:left="8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8"/>
      <w:ind w:left="841" w:hanging="360"/>
    </w:pPr>
  </w:style>
  <w:style w:type="paragraph" w:customStyle="1" w:styleId="TableParagraph">
    <w:name w:val="Table Paragraph"/>
    <w:basedOn w:val="Normal"/>
    <w:uiPriority w:val="1"/>
    <w:qFormat/>
    <w:pPr>
      <w:spacing w:line="225" w:lineRule="exact"/>
      <w:ind w:left="109"/>
    </w:pPr>
  </w:style>
  <w:style w:type="character" w:styleId="Hyperlink">
    <w:name w:val="Hyperlink"/>
    <w:basedOn w:val="DefaultParagraphFont"/>
    <w:uiPriority w:val="99"/>
    <w:unhideWhenUsed/>
    <w:rsid w:val="004465E5"/>
    <w:rPr>
      <w:color w:val="0000FF" w:themeColor="hyperlink"/>
      <w:u w:val="single"/>
    </w:rPr>
  </w:style>
  <w:style w:type="paragraph" w:styleId="Header">
    <w:name w:val="header"/>
    <w:basedOn w:val="Normal"/>
    <w:link w:val="HeaderChar"/>
    <w:uiPriority w:val="99"/>
    <w:unhideWhenUsed/>
    <w:rsid w:val="003E680C"/>
    <w:pPr>
      <w:tabs>
        <w:tab w:val="center" w:pos="4680"/>
        <w:tab w:val="right" w:pos="9360"/>
      </w:tabs>
    </w:pPr>
  </w:style>
  <w:style w:type="character" w:customStyle="1" w:styleId="HeaderChar">
    <w:name w:val="Header Char"/>
    <w:basedOn w:val="DefaultParagraphFont"/>
    <w:link w:val="Header"/>
    <w:uiPriority w:val="99"/>
    <w:rsid w:val="003E680C"/>
    <w:rPr>
      <w:rFonts w:ascii="Times New Roman" w:eastAsia="Times New Roman" w:hAnsi="Times New Roman" w:cs="Times New Roman"/>
    </w:rPr>
  </w:style>
  <w:style w:type="paragraph" w:styleId="Footer">
    <w:name w:val="footer"/>
    <w:basedOn w:val="Normal"/>
    <w:link w:val="FooterChar"/>
    <w:uiPriority w:val="99"/>
    <w:unhideWhenUsed/>
    <w:rsid w:val="003E680C"/>
    <w:pPr>
      <w:tabs>
        <w:tab w:val="center" w:pos="4680"/>
        <w:tab w:val="right" w:pos="9360"/>
      </w:tabs>
    </w:pPr>
  </w:style>
  <w:style w:type="character" w:customStyle="1" w:styleId="FooterChar">
    <w:name w:val="Footer Char"/>
    <w:basedOn w:val="DefaultParagraphFont"/>
    <w:link w:val="Footer"/>
    <w:uiPriority w:val="99"/>
    <w:rsid w:val="003E680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8"/>
      <w:ind w:left="8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8"/>
      <w:ind w:left="841" w:hanging="360"/>
    </w:pPr>
  </w:style>
  <w:style w:type="paragraph" w:customStyle="1" w:styleId="TableParagraph">
    <w:name w:val="Table Paragraph"/>
    <w:basedOn w:val="Normal"/>
    <w:uiPriority w:val="1"/>
    <w:qFormat/>
    <w:pPr>
      <w:spacing w:line="225" w:lineRule="exact"/>
      <w:ind w:left="109"/>
    </w:pPr>
  </w:style>
  <w:style w:type="character" w:styleId="Hyperlink">
    <w:name w:val="Hyperlink"/>
    <w:basedOn w:val="DefaultParagraphFont"/>
    <w:uiPriority w:val="99"/>
    <w:unhideWhenUsed/>
    <w:rsid w:val="004465E5"/>
    <w:rPr>
      <w:color w:val="0000FF" w:themeColor="hyperlink"/>
      <w:u w:val="single"/>
    </w:rPr>
  </w:style>
  <w:style w:type="paragraph" w:styleId="Header">
    <w:name w:val="header"/>
    <w:basedOn w:val="Normal"/>
    <w:link w:val="HeaderChar"/>
    <w:uiPriority w:val="99"/>
    <w:unhideWhenUsed/>
    <w:rsid w:val="003E680C"/>
    <w:pPr>
      <w:tabs>
        <w:tab w:val="center" w:pos="4680"/>
        <w:tab w:val="right" w:pos="9360"/>
      </w:tabs>
    </w:pPr>
  </w:style>
  <w:style w:type="character" w:customStyle="1" w:styleId="HeaderChar">
    <w:name w:val="Header Char"/>
    <w:basedOn w:val="DefaultParagraphFont"/>
    <w:link w:val="Header"/>
    <w:uiPriority w:val="99"/>
    <w:rsid w:val="003E680C"/>
    <w:rPr>
      <w:rFonts w:ascii="Times New Roman" w:eastAsia="Times New Roman" w:hAnsi="Times New Roman" w:cs="Times New Roman"/>
    </w:rPr>
  </w:style>
  <w:style w:type="paragraph" w:styleId="Footer">
    <w:name w:val="footer"/>
    <w:basedOn w:val="Normal"/>
    <w:link w:val="FooterChar"/>
    <w:uiPriority w:val="99"/>
    <w:unhideWhenUsed/>
    <w:rsid w:val="003E680C"/>
    <w:pPr>
      <w:tabs>
        <w:tab w:val="center" w:pos="4680"/>
        <w:tab w:val="right" w:pos="9360"/>
      </w:tabs>
    </w:pPr>
  </w:style>
  <w:style w:type="character" w:customStyle="1" w:styleId="FooterChar">
    <w:name w:val="Footer Char"/>
    <w:basedOn w:val="DefaultParagraphFont"/>
    <w:link w:val="Footer"/>
    <w:uiPriority w:val="99"/>
    <w:rsid w:val="003E68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4787</Words>
  <Characters>27291</Characters>
  <Application>Microsoft Office Word</Application>
  <DocSecurity>0</DocSecurity>
  <Lines>227</Lines>
  <Paragraphs>64</Paragraphs>
  <ScaleCrop>false</ScaleCrop>
  <Company/>
  <LinksUpToDate>false</LinksUpToDate>
  <CharactersWithSpaces>32014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Lab</cp:lastModifiedBy>
  <cp:revision>18</cp:revision>
  <dcterms:created xsi:type="dcterms:W3CDTF">2025-09-01T06:23:00Z</dcterms:created>
  <dcterms:modified xsi:type="dcterms:W3CDTF">2025-09-09T09:36:00Z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2024-10-19T00:00:00Z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www.ilovepdf.com</vt:lpwstr>
  </property>
</Properties>
</file>