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816" w:rsidRPr="004836F9" w:rsidRDefault="00CF4816">
      <w:pPr>
        <w:spacing w:before="4" w:after="1"/>
        <w:rPr>
          <w:rFonts w:ascii="Arial" w:hAnsi="Arial" w:cs="Arial"/>
          <w:sz w:val="20"/>
          <w:szCs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1"/>
        <w:gridCol w:w="15773"/>
      </w:tblGrid>
      <w:tr w:rsidR="00CF4816" w:rsidRPr="004836F9">
        <w:trPr>
          <w:trHeight w:val="292"/>
        </w:trPr>
        <w:tc>
          <w:tcPr>
            <w:tcW w:w="5171" w:type="dxa"/>
          </w:tcPr>
          <w:p w:rsidR="00CF4816" w:rsidRPr="004836F9" w:rsidRDefault="00C726F9">
            <w:pPr>
              <w:pStyle w:val="TableParagraph"/>
              <w:spacing w:line="228" w:lineRule="exact"/>
              <w:ind w:left="103"/>
              <w:rPr>
                <w:rFonts w:ascii="Arial" w:hAnsi="Arial" w:cs="Arial"/>
                <w:sz w:val="20"/>
                <w:szCs w:val="20"/>
              </w:rPr>
            </w:pPr>
            <w:r w:rsidRPr="004836F9">
              <w:rPr>
                <w:rFonts w:ascii="Arial" w:hAnsi="Arial" w:cs="Arial"/>
                <w:sz w:val="20"/>
                <w:szCs w:val="20"/>
              </w:rPr>
              <w:t>Journal</w:t>
            </w:r>
            <w:r w:rsidRPr="004836F9">
              <w:rPr>
                <w:rFonts w:ascii="Arial" w:hAnsi="Arial" w:cs="Arial"/>
                <w:spacing w:val="-10"/>
                <w:sz w:val="20"/>
                <w:szCs w:val="20"/>
              </w:rPr>
              <w:t xml:space="preserve"> </w:t>
            </w:r>
            <w:r w:rsidRPr="004836F9">
              <w:rPr>
                <w:rFonts w:ascii="Arial" w:hAnsi="Arial" w:cs="Arial"/>
                <w:spacing w:val="-2"/>
                <w:sz w:val="20"/>
                <w:szCs w:val="20"/>
              </w:rPr>
              <w:t>Name:</w:t>
            </w:r>
          </w:p>
        </w:tc>
        <w:tc>
          <w:tcPr>
            <w:tcW w:w="15773" w:type="dxa"/>
          </w:tcPr>
          <w:p w:rsidR="00CF4816" w:rsidRPr="004836F9" w:rsidRDefault="009E6633">
            <w:pPr>
              <w:pStyle w:val="TableParagraph"/>
              <w:spacing w:before="27"/>
              <w:rPr>
                <w:rFonts w:ascii="Arial" w:hAnsi="Arial" w:cs="Arial"/>
                <w:b/>
                <w:sz w:val="20"/>
                <w:szCs w:val="20"/>
              </w:rPr>
            </w:pPr>
            <w:hyperlink r:id="rId6">
              <w:r w:rsidR="00C726F9" w:rsidRPr="004836F9">
                <w:rPr>
                  <w:rFonts w:ascii="Arial" w:hAnsi="Arial" w:cs="Arial"/>
                  <w:b/>
                  <w:color w:val="0000FF"/>
                  <w:sz w:val="20"/>
                  <w:szCs w:val="20"/>
                  <w:u w:val="single" w:color="0000FF"/>
                </w:rPr>
                <w:t>Journal</w:t>
              </w:r>
              <w:r w:rsidR="00C726F9" w:rsidRPr="004836F9">
                <w:rPr>
                  <w:rFonts w:ascii="Arial" w:hAnsi="Arial" w:cs="Arial"/>
                  <w:b/>
                  <w:color w:val="0000FF"/>
                  <w:spacing w:val="-6"/>
                  <w:sz w:val="20"/>
                  <w:szCs w:val="20"/>
                  <w:u w:val="single" w:color="0000FF"/>
                </w:rPr>
                <w:t xml:space="preserve"> </w:t>
              </w:r>
              <w:r w:rsidR="00C726F9" w:rsidRPr="004836F9">
                <w:rPr>
                  <w:rFonts w:ascii="Arial" w:hAnsi="Arial" w:cs="Arial"/>
                  <w:b/>
                  <w:color w:val="0000FF"/>
                  <w:sz w:val="20"/>
                  <w:szCs w:val="20"/>
                  <w:u w:val="single" w:color="0000FF"/>
                </w:rPr>
                <w:t>of</w:t>
              </w:r>
              <w:r w:rsidR="00C726F9" w:rsidRPr="004836F9">
                <w:rPr>
                  <w:rFonts w:ascii="Arial" w:hAnsi="Arial" w:cs="Arial"/>
                  <w:b/>
                  <w:color w:val="0000FF"/>
                  <w:spacing w:val="-14"/>
                  <w:sz w:val="20"/>
                  <w:szCs w:val="20"/>
                  <w:u w:val="single" w:color="0000FF"/>
                </w:rPr>
                <w:t xml:space="preserve"> </w:t>
              </w:r>
              <w:r w:rsidR="00C726F9" w:rsidRPr="004836F9">
                <w:rPr>
                  <w:rFonts w:ascii="Arial" w:hAnsi="Arial" w:cs="Arial"/>
                  <w:b/>
                  <w:color w:val="0000FF"/>
                  <w:sz w:val="20"/>
                  <w:szCs w:val="20"/>
                  <w:u w:val="single" w:color="0000FF"/>
                </w:rPr>
                <w:t>Materials</w:t>
              </w:r>
              <w:r w:rsidR="00C726F9" w:rsidRPr="004836F9">
                <w:rPr>
                  <w:rFonts w:ascii="Arial" w:hAnsi="Arial" w:cs="Arial"/>
                  <w:b/>
                  <w:color w:val="0000FF"/>
                  <w:spacing w:val="-9"/>
                  <w:sz w:val="20"/>
                  <w:szCs w:val="20"/>
                  <w:u w:val="single" w:color="0000FF"/>
                </w:rPr>
                <w:t xml:space="preserve"> </w:t>
              </w:r>
              <w:r w:rsidR="00C726F9" w:rsidRPr="004836F9">
                <w:rPr>
                  <w:rFonts w:ascii="Arial" w:hAnsi="Arial" w:cs="Arial"/>
                  <w:b/>
                  <w:color w:val="0000FF"/>
                  <w:sz w:val="20"/>
                  <w:szCs w:val="20"/>
                  <w:u w:val="single" w:color="0000FF"/>
                </w:rPr>
                <w:t>Science</w:t>
              </w:r>
              <w:r w:rsidR="00C726F9" w:rsidRPr="004836F9">
                <w:rPr>
                  <w:rFonts w:ascii="Arial" w:hAnsi="Arial" w:cs="Arial"/>
                  <w:b/>
                  <w:color w:val="0000FF"/>
                  <w:spacing w:val="-2"/>
                  <w:sz w:val="20"/>
                  <w:szCs w:val="20"/>
                  <w:u w:val="single" w:color="0000FF"/>
                </w:rPr>
                <w:t xml:space="preserve"> </w:t>
              </w:r>
              <w:r w:rsidR="00C726F9" w:rsidRPr="004836F9">
                <w:rPr>
                  <w:rFonts w:ascii="Arial" w:hAnsi="Arial" w:cs="Arial"/>
                  <w:b/>
                  <w:color w:val="0000FF"/>
                  <w:sz w:val="20"/>
                  <w:szCs w:val="20"/>
                  <w:u w:val="single" w:color="0000FF"/>
                </w:rPr>
                <w:t>Research</w:t>
              </w:r>
              <w:r w:rsidR="00C726F9" w:rsidRPr="004836F9">
                <w:rPr>
                  <w:rFonts w:ascii="Arial" w:hAnsi="Arial" w:cs="Arial"/>
                  <w:b/>
                  <w:color w:val="0000FF"/>
                  <w:spacing w:val="-12"/>
                  <w:sz w:val="20"/>
                  <w:szCs w:val="20"/>
                  <w:u w:val="single" w:color="0000FF"/>
                </w:rPr>
                <w:t xml:space="preserve"> </w:t>
              </w:r>
              <w:r w:rsidR="00C726F9" w:rsidRPr="004836F9">
                <w:rPr>
                  <w:rFonts w:ascii="Arial" w:hAnsi="Arial" w:cs="Arial"/>
                  <w:b/>
                  <w:color w:val="0000FF"/>
                  <w:sz w:val="20"/>
                  <w:szCs w:val="20"/>
                  <w:u w:val="single" w:color="0000FF"/>
                </w:rPr>
                <w:t>and</w:t>
              </w:r>
              <w:r w:rsidR="00C726F9" w:rsidRPr="004836F9">
                <w:rPr>
                  <w:rFonts w:ascii="Arial" w:hAnsi="Arial" w:cs="Arial"/>
                  <w:b/>
                  <w:color w:val="0000FF"/>
                  <w:spacing w:val="-5"/>
                  <w:sz w:val="20"/>
                  <w:szCs w:val="20"/>
                  <w:u w:val="single" w:color="0000FF"/>
                </w:rPr>
                <w:t xml:space="preserve"> </w:t>
              </w:r>
              <w:r w:rsidR="00C726F9" w:rsidRPr="004836F9">
                <w:rPr>
                  <w:rFonts w:ascii="Arial" w:hAnsi="Arial" w:cs="Arial"/>
                  <w:b/>
                  <w:color w:val="0000FF"/>
                  <w:spacing w:val="-2"/>
                  <w:sz w:val="20"/>
                  <w:szCs w:val="20"/>
                  <w:u w:val="single" w:color="0000FF"/>
                </w:rPr>
                <w:t>Reviews</w:t>
              </w:r>
            </w:hyperlink>
          </w:p>
        </w:tc>
      </w:tr>
      <w:tr w:rsidR="00CF4816" w:rsidRPr="004836F9">
        <w:trPr>
          <w:trHeight w:val="285"/>
        </w:trPr>
        <w:tc>
          <w:tcPr>
            <w:tcW w:w="5171" w:type="dxa"/>
          </w:tcPr>
          <w:p w:rsidR="00CF4816" w:rsidRPr="004836F9" w:rsidRDefault="00C726F9">
            <w:pPr>
              <w:pStyle w:val="TableParagraph"/>
              <w:spacing w:line="228" w:lineRule="exact"/>
              <w:ind w:left="103"/>
              <w:rPr>
                <w:rFonts w:ascii="Arial" w:hAnsi="Arial" w:cs="Arial"/>
                <w:sz w:val="20"/>
                <w:szCs w:val="20"/>
              </w:rPr>
            </w:pPr>
            <w:r w:rsidRPr="004836F9">
              <w:rPr>
                <w:rFonts w:ascii="Arial" w:hAnsi="Arial" w:cs="Arial"/>
                <w:sz w:val="20"/>
                <w:szCs w:val="20"/>
              </w:rPr>
              <w:t>Manuscript</w:t>
            </w:r>
            <w:r w:rsidRPr="004836F9">
              <w:rPr>
                <w:rFonts w:ascii="Arial" w:hAnsi="Arial" w:cs="Arial"/>
                <w:spacing w:val="-4"/>
                <w:sz w:val="20"/>
                <w:szCs w:val="20"/>
              </w:rPr>
              <w:t xml:space="preserve"> </w:t>
            </w:r>
            <w:r w:rsidRPr="004836F9">
              <w:rPr>
                <w:rFonts w:ascii="Arial" w:hAnsi="Arial" w:cs="Arial"/>
                <w:spacing w:val="-2"/>
                <w:sz w:val="20"/>
                <w:szCs w:val="20"/>
              </w:rPr>
              <w:t>Number:</w:t>
            </w:r>
          </w:p>
        </w:tc>
        <w:tc>
          <w:tcPr>
            <w:tcW w:w="15773" w:type="dxa"/>
          </w:tcPr>
          <w:p w:rsidR="00CF4816" w:rsidRPr="004836F9" w:rsidRDefault="00C726F9">
            <w:pPr>
              <w:pStyle w:val="TableParagraph"/>
              <w:spacing w:before="20"/>
              <w:rPr>
                <w:rFonts w:ascii="Arial" w:hAnsi="Arial" w:cs="Arial"/>
                <w:b/>
                <w:sz w:val="20"/>
                <w:szCs w:val="20"/>
              </w:rPr>
            </w:pPr>
            <w:r w:rsidRPr="004836F9">
              <w:rPr>
                <w:rFonts w:ascii="Arial" w:hAnsi="Arial" w:cs="Arial"/>
                <w:b/>
                <w:spacing w:val="-2"/>
                <w:sz w:val="20"/>
                <w:szCs w:val="20"/>
              </w:rPr>
              <w:t>Ms_JMSRR_144095</w:t>
            </w:r>
          </w:p>
        </w:tc>
      </w:tr>
      <w:tr w:rsidR="00CF4816" w:rsidRPr="004836F9">
        <w:trPr>
          <w:trHeight w:val="652"/>
        </w:trPr>
        <w:tc>
          <w:tcPr>
            <w:tcW w:w="5171" w:type="dxa"/>
          </w:tcPr>
          <w:p w:rsidR="00CF4816" w:rsidRPr="004836F9" w:rsidRDefault="00C726F9">
            <w:pPr>
              <w:pStyle w:val="TableParagraph"/>
              <w:spacing w:before="6"/>
              <w:ind w:left="103"/>
              <w:rPr>
                <w:rFonts w:ascii="Arial" w:hAnsi="Arial" w:cs="Arial"/>
                <w:sz w:val="20"/>
                <w:szCs w:val="20"/>
              </w:rPr>
            </w:pPr>
            <w:r w:rsidRPr="004836F9">
              <w:rPr>
                <w:rFonts w:ascii="Arial" w:hAnsi="Arial" w:cs="Arial"/>
                <w:sz w:val="20"/>
                <w:szCs w:val="20"/>
              </w:rPr>
              <w:t>Title</w:t>
            </w:r>
            <w:r w:rsidRPr="004836F9">
              <w:rPr>
                <w:rFonts w:ascii="Arial" w:hAnsi="Arial" w:cs="Arial"/>
                <w:spacing w:val="-2"/>
                <w:sz w:val="20"/>
                <w:szCs w:val="20"/>
              </w:rPr>
              <w:t xml:space="preserve"> </w:t>
            </w:r>
            <w:r w:rsidRPr="004836F9">
              <w:rPr>
                <w:rFonts w:ascii="Arial" w:hAnsi="Arial" w:cs="Arial"/>
                <w:sz w:val="20"/>
                <w:szCs w:val="20"/>
              </w:rPr>
              <w:t>of</w:t>
            </w:r>
            <w:r w:rsidRPr="004836F9">
              <w:rPr>
                <w:rFonts w:ascii="Arial" w:hAnsi="Arial" w:cs="Arial"/>
                <w:spacing w:val="-8"/>
                <w:sz w:val="20"/>
                <w:szCs w:val="20"/>
              </w:rPr>
              <w:t xml:space="preserve"> </w:t>
            </w:r>
            <w:r w:rsidRPr="004836F9">
              <w:rPr>
                <w:rFonts w:ascii="Arial" w:hAnsi="Arial" w:cs="Arial"/>
                <w:sz w:val="20"/>
                <w:szCs w:val="20"/>
              </w:rPr>
              <w:t>the</w:t>
            </w:r>
            <w:r w:rsidRPr="004836F9">
              <w:rPr>
                <w:rFonts w:ascii="Arial" w:hAnsi="Arial" w:cs="Arial"/>
                <w:spacing w:val="-7"/>
                <w:sz w:val="20"/>
                <w:szCs w:val="20"/>
              </w:rPr>
              <w:t xml:space="preserve"> </w:t>
            </w:r>
            <w:r w:rsidRPr="004836F9">
              <w:rPr>
                <w:rFonts w:ascii="Arial" w:hAnsi="Arial" w:cs="Arial"/>
                <w:spacing w:val="-2"/>
                <w:sz w:val="20"/>
                <w:szCs w:val="20"/>
              </w:rPr>
              <w:t>Manuscript:</w:t>
            </w:r>
          </w:p>
        </w:tc>
        <w:tc>
          <w:tcPr>
            <w:tcW w:w="15773" w:type="dxa"/>
          </w:tcPr>
          <w:p w:rsidR="00CF4816" w:rsidRPr="004836F9" w:rsidRDefault="00C726F9">
            <w:pPr>
              <w:pStyle w:val="TableParagraph"/>
              <w:spacing w:before="207"/>
              <w:rPr>
                <w:rFonts w:ascii="Arial" w:hAnsi="Arial" w:cs="Arial"/>
                <w:b/>
                <w:sz w:val="20"/>
                <w:szCs w:val="20"/>
              </w:rPr>
            </w:pPr>
            <w:r w:rsidRPr="004836F9">
              <w:rPr>
                <w:rFonts w:ascii="Arial" w:hAnsi="Arial" w:cs="Arial"/>
                <w:b/>
                <w:sz w:val="20"/>
                <w:szCs w:val="20"/>
              </w:rPr>
              <w:t>Recovery</w:t>
            </w:r>
            <w:r w:rsidRPr="004836F9">
              <w:rPr>
                <w:rFonts w:ascii="Arial" w:hAnsi="Arial" w:cs="Arial"/>
                <w:b/>
                <w:spacing w:val="-5"/>
                <w:sz w:val="20"/>
                <w:szCs w:val="20"/>
              </w:rPr>
              <w:t xml:space="preserve"> </w:t>
            </w:r>
            <w:r w:rsidRPr="004836F9">
              <w:rPr>
                <w:rFonts w:ascii="Arial" w:hAnsi="Arial" w:cs="Arial"/>
                <w:b/>
                <w:sz w:val="20"/>
                <w:szCs w:val="20"/>
              </w:rPr>
              <w:t>of</w:t>
            </w:r>
            <w:r w:rsidRPr="004836F9">
              <w:rPr>
                <w:rFonts w:ascii="Arial" w:hAnsi="Arial" w:cs="Arial"/>
                <w:b/>
                <w:spacing w:val="-8"/>
                <w:sz w:val="20"/>
                <w:szCs w:val="20"/>
              </w:rPr>
              <w:t xml:space="preserve"> </w:t>
            </w:r>
            <w:r w:rsidRPr="004836F9">
              <w:rPr>
                <w:rFonts w:ascii="Arial" w:hAnsi="Arial" w:cs="Arial"/>
                <w:b/>
                <w:sz w:val="20"/>
                <w:szCs w:val="20"/>
              </w:rPr>
              <w:t>silver</w:t>
            </w:r>
            <w:r w:rsidRPr="004836F9">
              <w:rPr>
                <w:rFonts w:ascii="Arial" w:hAnsi="Arial" w:cs="Arial"/>
                <w:b/>
                <w:spacing w:val="-5"/>
                <w:sz w:val="20"/>
                <w:szCs w:val="20"/>
              </w:rPr>
              <w:t xml:space="preserve"> </w:t>
            </w:r>
            <w:r w:rsidRPr="004836F9">
              <w:rPr>
                <w:rFonts w:ascii="Arial" w:hAnsi="Arial" w:cs="Arial"/>
                <w:b/>
                <w:sz w:val="20"/>
                <w:szCs w:val="20"/>
              </w:rPr>
              <w:t>from</w:t>
            </w:r>
            <w:r w:rsidRPr="004836F9">
              <w:rPr>
                <w:rFonts w:ascii="Arial" w:hAnsi="Arial" w:cs="Arial"/>
                <w:b/>
                <w:spacing w:val="-11"/>
                <w:sz w:val="20"/>
                <w:szCs w:val="20"/>
              </w:rPr>
              <w:t xml:space="preserve"> </w:t>
            </w:r>
            <w:r w:rsidRPr="004836F9">
              <w:rPr>
                <w:rFonts w:ascii="Arial" w:hAnsi="Arial" w:cs="Arial"/>
                <w:b/>
                <w:sz w:val="20"/>
                <w:szCs w:val="20"/>
              </w:rPr>
              <w:t>waste</w:t>
            </w:r>
            <w:r w:rsidRPr="004836F9">
              <w:rPr>
                <w:rFonts w:ascii="Arial" w:hAnsi="Arial" w:cs="Arial"/>
                <w:b/>
                <w:spacing w:val="-3"/>
                <w:sz w:val="20"/>
                <w:szCs w:val="20"/>
              </w:rPr>
              <w:t xml:space="preserve"> </w:t>
            </w:r>
            <w:r w:rsidRPr="004836F9">
              <w:rPr>
                <w:rFonts w:ascii="Arial" w:hAnsi="Arial" w:cs="Arial"/>
                <w:b/>
                <w:sz w:val="20"/>
                <w:szCs w:val="20"/>
              </w:rPr>
              <w:t>electronic</w:t>
            </w:r>
            <w:r w:rsidRPr="004836F9">
              <w:rPr>
                <w:rFonts w:ascii="Arial" w:hAnsi="Arial" w:cs="Arial"/>
                <w:b/>
                <w:spacing w:val="-10"/>
                <w:sz w:val="20"/>
                <w:szCs w:val="20"/>
              </w:rPr>
              <w:t xml:space="preserve"> </w:t>
            </w:r>
            <w:r w:rsidRPr="004836F9">
              <w:rPr>
                <w:rFonts w:ascii="Arial" w:hAnsi="Arial" w:cs="Arial"/>
                <w:b/>
                <w:sz w:val="20"/>
                <w:szCs w:val="20"/>
              </w:rPr>
              <w:t>printed</w:t>
            </w:r>
            <w:r w:rsidRPr="004836F9">
              <w:rPr>
                <w:rFonts w:ascii="Arial" w:hAnsi="Arial" w:cs="Arial"/>
                <w:b/>
                <w:spacing w:val="-6"/>
                <w:sz w:val="20"/>
                <w:szCs w:val="20"/>
              </w:rPr>
              <w:t xml:space="preserve"> </w:t>
            </w:r>
            <w:r w:rsidRPr="004836F9">
              <w:rPr>
                <w:rFonts w:ascii="Arial" w:hAnsi="Arial" w:cs="Arial"/>
                <w:b/>
                <w:sz w:val="20"/>
                <w:szCs w:val="20"/>
              </w:rPr>
              <w:t>circuit</w:t>
            </w:r>
            <w:r w:rsidRPr="004836F9">
              <w:rPr>
                <w:rFonts w:ascii="Arial" w:hAnsi="Arial" w:cs="Arial"/>
                <w:b/>
                <w:spacing w:val="-7"/>
                <w:sz w:val="20"/>
                <w:szCs w:val="20"/>
              </w:rPr>
              <w:t xml:space="preserve"> </w:t>
            </w:r>
            <w:r w:rsidRPr="004836F9">
              <w:rPr>
                <w:rFonts w:ascii="Arial" w:hAnsi="Arial" w:cs="Arial"/>
                <w:b/>
                <w:sz w:val="20"/>
                <w:szCs w:val="20"/>
              </w:rPr>
              <w:t>boards</w:t>
            </w:r>
            <w:r w:rsidRPr="004836F9">
              <w:rPr>
                <w:rFonts w:ascii="Arial" w:hAnsi="Arial" w:cs="Arial"/>
                <w:b/>
                <w:spacing w:val="-10"/>
                <w:sz w:val="20"/>
                <w:szCs w:val="20"/>
              </w:rPr>
              <w:t xml:space="preserve"> </w:t>
            </w:r>
            <w:r w:rsidRPr="004836F9">
              <w:rPr>
                <w:rFonts w:ascii="Arial" w:hAnsi="Arial" w:cs="Arial"/>
                <w:b/>
                <w:sz w:val="20"/>
                <w:szCs w:val="20"/>
              </w:rPr>
              <w:t>of</w:t>
            </w:r>
            <w:r w:rsidRPr="004836F9">
              <w:rPr>
                <w:rFonts w:ascii="Arial" w:hAnsi="Arial" w:cs="Arial"/>
                <w:b/>
                <w:spacing w:val="-7"/>
                <w:sz w:val="20"/>
                <w:szCs w:val="20"/>
              </w:rPr>
              <w:t xml:space="preserve"> </w:t>
            </w:r>
            <w:r w:rsidRPr="004836F9">
              <w:rPr>
                <w:rFonts w:ascii="Arial" w:hAnsi="Arial" w:cs="Arial"/>
                <w:b/>
                <w:sz w:val="20"/>
                <w:szCs w:val="20"/>
              </w:rPr>
              <w:t>cell</w:t>
            </w:r>
            <w:r w:rsidRPr="004836F9">
              <w:rPr>
                <w:rFonts w:ascii="Arial" w:hAnsi="Arial" w:cs="Arial"/>
                <w:b/>
                <w:spacing w:val="-11"/>
                <w:sz w:val="20"/>
                <w:szCs w:val="20"/>
              </w:rPr>
              <w:t xml:space="preserve"> </w:t>
            </w:r>
            <w:r w:rsidRPr="004836F9">
              <w:rPr>
                <w:rFonts w:ascii="Arial" w:hAnsi="Arial" w:cs="Arial"/>
                <w:b/>
                <w:sz w:val="20"/>
                <w:szCs w:val="20"/>
              </w:rPr>
              <w:t>phone</w:t>
            </w:r>
            <w:r w:rsidRPr="004836F9">
              <w:rPr>
                <w:rFonts w:ascii="Arial" w:hAnsi="Arial" w:cs="Arial"/>
                <w:b/>
                <w:spacing w:val="-13"/>
                <w:sz w:val="20"/>
                <w:szCs w:val="20"/>
              </w:rPr>
              <w:t xml:space="preserve"> </w:t>
            </w:r>
            <w:r w:rsidRPr="004836F9">
              <w:rPr>
                <w:rFonts w:ascii="Arial" w:hAnsi="Arial" w:cs="Arial"/>
                <w:b/>
                <w:sz w:val="20"/>
                <w:szCs w:val="20"/>
              </w:rPr>
              <w:t>and</w:t>
            </w:r>
            <w:r w:rsidRPr="004836F9">
              <w:rPr>
                <w:rFonts w:ascii="Arial" w:hAnsi="Arial" w:cs="Arial"/>
                <w:b/>
                <w:spacing w:val="-6"/>
                <w:sz w:val="20"/>
                <w:szCs w:val="20"/>
              </w:rPr>
              <w:t xml:space="preserve"> </w:t>
            </w:r>
            <w:r w:rsidRPr="004836F9">
              <w:rPr>
                <w:rFonts w:ascii="Arial" w:hAnsi="Arial" w:cs="Arial"/>
                <w:b/>
                <w:sz w:val="20"/>
                <w:szCs w:val="20"/>
              </w:rPr>
              <w:t>television</w:t>
            </w:r>
            <w:r w:rsidRPr="004836F9">
              <w:rPr>
                <w:rFonts w:ascii="Arial" w:hAnsi="Arial" w:cs="Arial"/>
                <w:b/>
                <w:spacing w:val="-6"/>
                <w:sz w:val="20"/>
                <w:szCs w:val="20"/>
              </w:rPr>
              <w:t xml:space="preserve"> </w:t>
            </w:r>
            <w:r w:rsidRPr="004836F9">
              <w:rPr>
                <w:rFonts w:ascii="Arial" w:hAnsi="Arial" w:cs="Arial"/>
                <w:b/>
                <w:sz w:val="20"/>
                <w:szCs w:val="20"/>
              </w:rPr>
              <w:t>using</w:t>
            </w:r>
            <w:r w:rsidRPr="004836F9">
              <w:rPr>
                <w:rFonts w:ascii="Arial" w:hAnsi="Arial" w:cs="Arial"/>
                <w:b/>
                <w:spacing w:val="-6"/>
                <w:sz w:val="20"/>
                <w:szCs w:val="20"/>
              </w:rPr>
              <w:t xml:space="preserve"> </w:t>
            </w:r>
            <w:r w:rsidRPr="004836F9">
              <w:rPr>
                <w:rFonts w:ascii="Arial" w:hAnsi="Arial" w:cs="Arial"/>
                <w:b/>
                <w:sz w:val="20"/>
                <w:szCs w:val="20"/>
              </w:rPr>
              <w:t>Organic</w:t>
            </w:r>
            <w:r w:rsidRPr="004836F9">
              <w:rPr>
                <w:rFonts w:ascii="Arial" w:hAnsi="Arial" w:cs="Arial"/>
                <w:b/>
                <w:spacing w:val="-9"/>
                <w:sz w:val="20"/>
                <w:szCs w:val="20"/>
              </w:rPr>
              <w:t xml:space="preserve"> </w:t>
            </w:r>
            <w:r w:rsidRPr="004836F9">
              <w:rPr>
                <w:rFonts w:ascii="Arial" w:hAnsi="Arial" w:cs="Arial"/>
                <w:b/>
                <w:spacing w:val="-4"/>
                <w:sz w:val="20"/>
                <w:szCs w:val="20"/>
              </w:rPr>
              <w:t>acid</w:t>
            </w:r>
          </w:p>
        </w:tc>
      </w:tr>
      <w:tr w:rsidR="00CF4816" w:rsidRPr="004836F9">
        <w:trPr>
          <w:trHeight w:val="335"/>
        </w:trPr>
        <w:tc>
          <w:tcPr>
            <w:tcW w:w="5171" w:type="dxa"/>
          </w:tcPr>
          <w:p w:rsidR="00CF4816" w:rsidRPr="004836F9" w:rsidRDefault="00C726F9">
            <w:pPr>
              <w:pStyle w:val="TableParagraph"/>
              <w:spacing w:line="228" w:lineRule="exact"/>
              <w:ind w:left="103"/>
              <w:rPr>
                <w:rFonts w:ascii="Arial" w:hAnsi="Arial" w:cs="Arial"/>
                <w:sz w:val="20"/>
                <w:szCs w:val="20"/>
              </w:rPr>
            </w:pPr>
            <w:r w:rsidRPr="004836F9">
              <w:rPr>
                <w:rFonts w:ascii="Arial" w:hAnsi="Arial" w:cs="Arial"/>
                <w:sz w:val="20"/>
                <w:szCs w:val="20"/>
              </w:rPr>
              <w:t>Type</w:t>
            </w:r>
            <w:r w:rsidRPr="004836F9">
              <w:rPr>
                <w:rFonts w:ascii="Arial" w:hAnsi="Arial" w:cs="Arial"/>
                <w:spacing w:val="-4"/>
                <w:sz w:val="20"/>
                <w:szCs w:val="20"/>
              </w:rPr>
              <w:t xml:space="preserve"> </w:t>
            </w:r>
            <w:r w:rsidRPr="004836F9">
              <w:rPr>
                <w:rFonts w:ascii="Arial" w:hAnsi="Arial" w:cs="Arial"/>
                <w:sz w:val="20"/>
                <w:szCs w:val="20"/>
              </w:rPr>
              <w:t>of</w:t>
            </w:r>
            <w:r w:rsidRPr="004836F9">
              <w:rPr>
                <w:rFonts w:ascii="Arial" w:hAnsi="Arial" w:cs="Arial"/>
                <w:spacing w:val="-5"/>
                <w:sz w:val="20"/>
                <w:szCs w:val="20"/>
              </w:rPr>
              <w:t xml:space="preserve"> </w:t>
            </w:r>
            <w:r w:rsidRPr="004836F9">
              <w:rPr>
                <w:rFonts w:ascii="Arial" w:hAnsi="Arial" w:cs="Arial"/>
                <w:sz w:val="20"/>
                <w:szCs w:val="20"/>
              </w:rPr>
              <w:t>the</w:t>
            </w:r>
            <w:r w:rsidRPr="004836F9">
              <w:rPr>
                <w:rFonts w:ascii="Arial" w:hAnsi="Arial" w:cs="Arial"/>
                <w:spacing w:val="-3"/>
                <w:sz w:val="20"/>
                <w:szCs w:val="20"/>
              </w:rPr>
              <w:t xml:space="preserve"> </w:t>
            </w:r>
            <w:r w:rsidRPr="004836F9">
              <w:rPr>
                <w:rFonts w:ascii="Arial" w:hAnsi="Arial" w:cs="Arial"/>
                <w:spacing w:val="-2"/>
                <w:sz w:val="20"/>
                <w:szCs w:val="20"/>
              </w:rPr>
              <w:t>Article</w:t>
            </w:r>
          </w:p>
        </w:tc>
        <w:tc>
          <w:tcPr>
            <w:tcW w:w="15773" w:type="dxa"/>
          </w:tcPr>
          <w:p w:rsidR="00CF4816" w:rsidRPr="004836F9" w:rsidRDefault="00CF4816">
            <w:pPr>
              <w:pStyle w:val="TableParagraph"/>
              <w:ind w:left="0"/>
              <w:rPr>
                <w:rFonts w:ascii="Arial" w:hAnsi="Arial" w:cs="Arial"/>
                <w:sz w:val="20"/>
                <w:szCs w:val="20"/>
              </w:rPr>
            </w:pPr>
          </w:p>
        </w:tc>
      </w:tr>
    </w:tbl>
    <w:p w:rsidR="00CF4816" w:rsidRPr="004836F9" w:rsidRDefault="00CF4816">
      <w:pPr>
        <w:rPr>
          <w:rFonts w:ascii="Arial" w:hAnsi="Arial" w:cs="Arial"/>
          <w:sz w:val="20"/>
          <w:szCs w:val="20"/>
        </w:rPr>
      </w:pPr>
    </w:p>
    <w:p w:rsidR="00CF4816" w:rsidRPr="004836F9" w:rsidRDefault="00CF4816">
      <w:pPr>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63"/>
        <w:gridCol w:w="6447"/>
      </w:tblGrid>
      <w:tr w:rsidR="00CF4816" w:rsidRPr="004836F9">
        <w:trPr>
          <w:trHeight w:val="451"/>
        </w:trPr>
        <w:tc>
          <w:tcPr>
            <w:tcW w:w="21161" w:type="dxa"/>
            <w:gridSpan w:val="3"/>
            <w:tcBorders>
              <w:top w:val="nil"/>
              <w:left w:val="nil"/>
              <w:right w:val="nil"/>
            </w:tcBorders>
          </w:tcPr>
          <w:p w:rsidR="00CF4816" w:rsidRPr="004836F9" w:rsidRDefault="00C726F9">
            <w:pPr>
              <w:pStyle w:val="TableParagraph"/>
              <w:spacing w:line="223" w:lineRule="exact"/>
              <w:ind w:left="115"/>
              <w:rPr>
                <w:rFonts w:ascii="Arial" w:hAnsi="Arial" w:cs="Arial"/>
                <w:b/>
                <w:sz w:val="20"/>
                <w:szCs w:val="20"/>
              </w:rPr>
            </w:pPr>
            <w:r w:rsidRPr="004836F9">
              <w:rPr>
                <w:rFonts w:ascii="Arial" w:hAnsi="Arial" w:cs="Arial"/>
                <w:b/>
                <w:color w:val="000000"/>
                <w:sz w:val="20"/>
                <w:szCs w:val="20"/>
                <w:highlight w:val="yellow"/>
              </w:rPr>
              <w:t>PART</w:t>
            </w:r>
            <w:r w:rsidRPr="004836F9">
              <w:rPr>
                <w:rFonts w:ascii="Arial" w:hAnsi="Arial" w:cs="Arial"/>
                <w:b/>
                <w:color w:val="000000"/>
                <w:spacing w:val="46"/>
                <w:sz w:val="20"/>
                <w:szCs w:val="20"/>
                <w:highlight w:val="yellow"/>
              </w:rPr>
              <w:t xml:space="preserve"> </w:t>
            </w:r>
            <w:r w:rsidRPr="004836F9">
              <w:rPr>
                <w:rFonts w:ascii="Arial" w:hAnsi="Arial" w:cs="Arial"/>
                <w:b/>
                <w:color w:val="000000"/>
                <w:sz w:val="20"/>
                <w:szCs w:val="20"/>
                <w:highlight w:val="yellow"/>
              </w:rPr>
              <w:t>1:</w:t>
            </w:r>
            <w:r w:rsidRPr="004836F9">
              <w:rPr>
                <w:rFonts w:ascii="Arial" w:hAnsi="Arial" w:cs="Arial"/>
                <w:b/>
                <w:color w:val="000000"/>
                <w:spacing w:val="-1"/>
                <w:sz w:val="20"/>
                <w:szCs w:val="20"/>
              </w:rPr>
              <w:t xml:space="preserve"> </w:t>
            </w:r>
            <w:r w:rsidRPr="004836F9">
              <w:rPr>
                <w:rFonts w:ascii="Arial" w:hAnsi="Arial" w:cs="Arial"/>
                <w:b/>
                <w:color w:val="000000"/>
                <w:spacing w:val="-2"/>
                <w:sz w:val="20"/>
                <w:szCs w:val="20"/>
              </w:rPr>
              <w:t>Comments</w:t>
            </w:r>
          </w:p>
        </w:tc>
      </w:tr>
      <w:tr w:rsidR="00CF4816" w:rsidRPr="004836F9">
        <w:trPr>
          <w:trHeight w:val="969"/>
        </w:trPr>
        <w:tc>
          <w:tcPr>
            <w:tcW w:w="5351" w:type="dxa"/>
          </w:tcPr>
          <w:p w:rsidR="00CF4816" w:rsidRPr="004836F9" w:rsidRDefault="00CF4816">
            <w:pPr>
              <w:pStyle w:val="TableParagraph"/>
              <w:ind w:left="0"/>
              <w:rPr>
                <w:rFonts w:ascii="Arial" w:hAnsi="Arial" w:cs="Arial"/>
                <w:sz w:val="20"/>
                <w:szCs w:val="20"/>
              </w:rPr>
            </w:pPr>
          </w:p>
        </w:tc>
        <w:tc>
          <w:tcPr>
            <w:tcW w:w="9363" w:type="dxa"/>
          </w:tcPr>
          <w:p w:rsidR="00CF4816" w:rsidRPr="004836F9" w:rsidRDefault="00C726F9">
            <w:pPr>
              <w:pStyle w:val="TableParagraph"/>
              <w:spacing w:before="6"/>
              <w:rPr>
                <w:rFonts w:ascii="Arial" w:hAnsi="Arial" w:cs="Arial"/>
                <w:b/>
                <w:sz w:val="20"/>
                <w:szCs w:val="20"/>
              </w:rPr>
            </w:pPr>
            <w:r w:rsidRPr="004836F9">
              <w:rPr>
                <w:rFonts w:ascii="Arial" w:hAnsi="Arial" w:cs="Arial"/>
                <w:b/>
                <w:spacing w:val="-2"/>
                <w:sz w:val="20"/>
                <w:szCs w:val="20"/>
              </w:rPr>
              <w:t>Reviewer’s</w:t>
            </w:r>
            <w:r w:rsidRPr="004836F9">
              <w:rPr>
                <w:rFonts w:ascii="Arial" w:hAnsi="Arial" w:cs="Arial"/>
                <w:b/>
                <w:spacing w:val="2"/>
                <w:sz w:val="20"/>
                <w:szCs w:val="20"/>
              </w:rPr>
              <w:t xml:space="preserve"> </w:t>
            </w:r>
            <w:r w:rsidRPr="004836F9">
              <w:rPr>
                <w:rFonts w:ascii="Arial" w:hAnsi="Arial" w:cs="Arial"/>
                <w:b/>
                <w:spacing w:val="-2"/>
                <w:sz w:val="20"/>
                <w:szCs w:val="20"/>
              </w:rPr>
              <w:t>comment</w:t>
            </w:r>
          </w:p>
          <w:p w:rsidR="00CF4816" w:rsidRPr="004836F9" w:rsidRDefault="00C726F9">
            <w:pPr>
              <w:pStyle w:val="TableParagraph"/>
              <w:spacing w:before="6" w:line="232" w:lineRule="auto"/>
              <w:ind w:right="133"/>
              <w:rPr>
                <w:rFonts w:ascii="Arial" w:hAnsi="Arial" w:cs="Arial"/>
                <w:b/>
                <w:sz w:val="20"/>
                <w:szCs w:val="20"/>
              </w:rPr>
            </w:pPr>
            <w:r w:rsidRPr="004836F9">
              <w:rPr>
                <w:rFonts w:ascii="Arial" w:hAnsi="Arial" w:cs="Arial"/>
                <w:b/>
                <w:color w:val="000000"/>
                <w:sz w:val="20"/>
                <w:szCs w:val="20"/>
                <w:highlight w:val="yellow"/>
              </w:rPr>
              <w:t>Artificial</w:t>
            </w:r>
            <w:r w:rsidRPr="004836F9">
              <w:rPr>
                <w:rFonts w:ascii="Arial" w:hAnsi="Arial" w:cs="Arial"/>
                <w:b/>
                <w:color w:val="000000"/>
                <w:spacing w:val="-2"/>
                <w:sz w:val="20"/>
                <w:szCs w:val="20"/>
                <w:highlight w:val="yellow"/>
              </w:rPr>
              <w:t xml:space="preserve"> </w:t>
            </w:r>
            <w:r w:rsidRPr="004836F9">
              <w:rPr>
                <w:rFonts w:ascii="Arial" w:hAnsi="Arial" w:cs="Arial"/>
                <w:b/>
                <w:color w:val="000000"/>
                <w:sz w:val="20"/>
                <w:szCs w:val="20"/>
                <w:highlight w:val="yellow"/>
              </w:rPr>
              <w:t>Intelligence</w:t>
            </w:r>
            <w:r w:rsidRPr="004836F9">
              <w:rPr>
                <w:rFonts w:ascii="Arial" w:hAnsi="Arial" w:cs="Arial"/>
                <w:b/>
                <w:color w:val="000000"/>
                <w:spacing w:val="-6"/>
                <w:sz w:val="20"/>
                <w:szCs w:val="20"/>
                <w:highlight w:val="yellow"/>
              </w:rPr>
              <w:t xml:space="preserve"> </w:t>
            </w:r>
            <w:r w:rsidRPr="004836F9">
              <w:rPr>
                <w:rFonts w:ascii="Arial" w:hAnsi="Arial" w:cs="Arial"/>
                <w:b/>
                <w:color w:val="000000"/>
                <w:sz w:val="20"/>
                <w:szCs w:val="20"/>
                <w:highlight w:val="yellow"/>
              </w:rPr>
              <w:t>(AI)</w:t>
            </w:r>
            <w:r w:rsidRPr="004836F9">
              <w:rPr>
                <w:rFonts w:ascii="Arial" w:hAnsi="Arial" w:cs="Arial"/>
                <w:b/>
                <w:color w:val="000000"/>
                <w:spacing w:val="-6"/>
                <w:sz w:val="20"/>
                <w:szCs w:val="20"/>
                <w:highlight w:val="yellow"/>
              </w:rPr>
              <w:t xml:space="preserve"> </w:t>
            </w:r>
            <w:r w:rsidRPr="004836F9">
              <w:rPr>
                <w:rFonts w:ascii="Arial" w:hAnsi="Arial" w:cs="Arial"/>
                <w:b/>
                <w:color w:val="000000"/>
                <w:sz w:val="20"/>
                <w:szCs w:val="20"/>
                <w:highlight w:val="yellow"/>
              </w:rPr>
              <w:t>generated or</w:t>
            </w:r>
            <w:r w:rsidRPr="004836F9">
              <w:rPr>
                <w:rFonts w:ascii="Arial" w:hAnsi="Arial" w:cs="Arial"/>
                <w:b/>
                <w:color w:val="000000"/>
                <w:spacing w:val="-6"/>
                <w:sz w:val="20"/>
                <w:szCs w:val="20"/>
                <w:highlight w:val="yellow"/>
              </w:rPr>
              <w:t xml:space="preserve"> </w:t>
            </w:r>
            <w:r w:rsidRPr="004836F9">
              <w:rPr>
                <w:rFonts w:ascii="Arial" w:hAnsi="Arial" w:cs="Arial"/>
                <w:b/>
                <w:color w:val="000000"/>
                <w:sz w:val="20"/>
                <w:szCs w:val="20"/>
                <w:highlight w:val="yellow"/>
              </w:rPr>
              <w:t>assisted review</w:t>
            </w:r>
            <w:r w:rsidRPr="004836F9">
              <w:rPr>
                <w:rFonts w:ascii="Arial" w:hAnsi="Arial" w:cs="Arial"/>
                <w:b/>
                <w:color w:val="000000"/>
                <w:spacing w:val="-5"/>
                <w:sz w:val="20"/>
                <w:szCs w:val="20"/>
                <w:highlight w:val="yellow"/>
              </w:rPr>
              <w:t xml:space="preserve"> </w:t>
            </w:r>
            <w:r w:rsidRPr="004836F9">
              <w:rPr>
                <w:rFonts w:ascii="Arial" w:hAnsi="Arial" w:cs="Arial"/>
                <w:b/>
                <w:color w:val="000000"/>
                <w:sz w:val="20"/>
                <w:szCs w:val="20"/>
                <w:highlight w:val="yellow"/>
              </w:rPr>
              <w:t>comments</w:t>
            </w:r>
            <w:r w:rsidRPr="004836F9">
              <w:rPr>
                <w:rFonts w:ascii="Arial" w:hAnsi="Arial" w:cs="Arial"/>
                <w:b/>
                <w:color w:val="000000"/>
                <w:spacing w:val="-2"/>
                <w:sz w:val="20"/>
                <w:szCs w:val="20"/>
                <w:highlight w:val="yellow"/>
              </w:rPr>
              <w:t xml:space="preserve"> </w:t>
            </w:r>
            <w:r w:rsidRPr="004836F9">
              <w:rPr>
                <w:rFonts w:ascii="Arial" w:hAnsi="Arial" w:cs="Arial"/>
                <w:b/>
                <w:color w:val="000000"/>
                <w:sz w:val="20"/>
                <w:szCs w:val="20"/>
                <w:highlight w:val="yellow"/>
              </w:rPr>
              <w:t>are</w:t>
            </w:r>
            <w:r w:rsidRPr="004836F9">
              <w:rPr>
                <w:rFonts w:ascii="Arial" w:hAnsi="Arial" w:cs="Arial"/>
                <w:b/>
                <w:color w:val="000000"/>
                <w:spacing w:val="-6"/>
                <w:sz w:val="20"/>
                <w:szCs w:val="20"/>
                <w:highlight w:val="yellow"/>
              </w:rPr>
              <w:t xml:space="preserve"> </w:t>
            </w:r>
            <w:r w:rsidRPr="004836F9">
              <w:rPr>
                <w:rFonts w:ascii="Arial" w:hAnsi="Arial" w:cs="Arial"/>
                <w:b/>
                <w:color w:val="000000"/>
                <w:sz w:val="20"/>
                <w:szCs w:val="20"/>
                <w:highlight w:val="yellow"/>
              </w:rPr>
              <w:t>strictly</w:t>
            </w:r>
            <w:r w:rsidRPr="004836F9">
              <w:rPr>
                <w:rFonts w:ascii="Arial" w:hAnsi="Arial" w:cs="Arial"/>
                <w:b/>
                <w:color w:val="000000"/>
                <w:spacing w:val="-3"/>
                <w:sz w:val="20"/>
                <w:szCs w:val="20"/>
                <w:highlight w:val="yellow"/>
              </w:rPr>
              <w:t xml:space="preserve"> </w:t>
            </w:r>
            <w:r w:rsidRPr="004836F9">
              <w:rPr>
                <w:rFonts w:ascii="Arial" w:hAnsi="Arial" w:cs="Arial"/>
                <w:b/>
                <w:color w:val="000000"/>
                <w:sz w:val="20"/>
                <w:szCs w:val="20"/>
                <w:highlight w:val="yellow"/>
              </w:rPr>
              <w:t>prohibited during</w:t>
            </w:r>
            <w:r w:rsidRPr="004836F9">
              <w:rPr>
                <w:rFonts w:ascii="Arial" w:hAnsi="Arial" w:cs="Arial"/>
                <w:b/>
                <w:color w:val="000000"/>
                <w:spacing w:val="-10"/>
                <w:sz w:val="20"/>
                <w:szCs w:val="20"/>
                <w:highlight w:val="yellow"/>
              </w:rPr>
              <w:t xml:space="preserve"> </w:t>
            </w:r>
            <w:r w:rsidRPr="004836F9">
              <w:rPr>
                <w:rFonts w:ascii="Arial" w:hAnsi="Arial" w:cs="Arial"/>
                <w:b/>
                <w:color w:val="000000"/>
                <w:sz w:val="20"/>
                <w:szCs w:val="20"/>
                <w:highlight w:val="yellow"/>
              </w:rPr>
              <w:t>peer</w:t>
            </w:r>
            <w:r w:rsidRPr="004836F9">
              <w:rPr>
                <w:rFonts w:ascii="Arial" w:hAnsi="Arial" w:cs="Arial"/>
                <w:b/>
                <w:color w:val="000000"/>
                <w:sz w:val="20"/>
                <w:szCs w:val="20"/>
              </w:rPr>
              <w:t xml:space="preserve"> </w:t>
            </w:r>
            <w:r w:rsidRPr="004836F9">
              <w:rPr>
                <w:rFonts w:ascii="Arial" w:hAnsi="Arial" w:cs="Arial"/>
                <w:b/>
                <w:color w:val="000000"/>
                <w:spacing w:val="-2"/>
                <w:sz w:val="20"/>
                <w:szCs w:val="20"/>
                <w:highlight w:val="yellow"/>
              </w:rPr>
              <w:t>review.</w:t>
            </w:r>
          </w:p>
        </w:tc>
        <w:tc>
          <w:tcPr>
            <w:tcW w:w="6447" w:type="dxa"/>
          </w:tcPr>
          <w:p w:rsidR="00CF4816" w:rsidRPr="004836F9" w:rsidRDefault="00C726F9">
            <w:pPr>
              <w:pStyle w:val="TableParagraph"/>
              <w:spacing w:line="256" w:lineRule="auto"/>
              <w:ind w:right="736"/>
              <w:rPr>
                <w:rFonts w:ascii="Arial" w:hAnsi="Arial" w:cs="Arial"/>
                <w:sz w:val="20"/>
                <w:szCs w:val="20"/>
              </w:rPr>
            </w:pPr>
            <w:r w:rsidRPr="004836F9">
              <w:rPr>
                <w:rFonts w:ascii="Arial" w:hAnsi="Arial" w:cs="Arial"/>
                <w:b/>
                <w:sz w:val="20"/>
                <w:szCs w:val="20"/>
              </w:rPr>
              <w:t>Author’s</w:t>
            </w:r>
            <w:r w:rsidRPr="004836F9">
              <w:rPr>
                <w:rFonts w:ascii="Arial" w:hAnsi="Arial" w:cs="Arial"/>
                <w:b/>
                <w:spacing w:val="-11"/>
                <w:sz w:val="20"/>
                <w:szCs w:val="20"/>
              </w:rPr>
              <w:t xml:space="preserve"> </w:t>
            </w:r>
            <w:r w:rsidRPr="004836F9">
              <w:rPr>
                <w:rFonts w:ascii="Arial" w:hAnsi="Arial" w:cs="Arial"/>
                <w:b/>
                <w:sz w:val="20"/>
                <w:szCs w:val="20"/>
              </w:rPr>
              <w:t>Feedback</w:t>
            </w:r>
            <w:r w:rsidRPr="004836F9">
              <w:rPr>
                <w:rFonts w:ascii="Arial" w:hAnsi="Arial" w:cs="Arial"/>
                <w:b/>
                <w:spacing w:val="-6"/>
                <w:sz w:val="20"/>
                <w:szCs w:val="20"/>
              </w:rPr>
              <w:t xml:space="preserve"> </w:t>
            </w:r>
            <w:r w:rsidRPr="004836F9">
              <w:rPr>
                <w:rFonts w:ascii="Arial" w:hAnsi="Arial" w:cs="Arial"/>
                <w:sz w:val="20"/>
                <w:szCs w:val="20"/>
              </w:rPr>
              <w:t>(It</w:t>
            </w:r>
            <w:r w:rsidRPr="004836F9">
              <w:rPr>
                <w:rFonts w:ascii="Arial" w:hAnsi="Arial" w:cs="Arial"/>
                <w:spacing w:val="-4"/>
                <w:sz w:val="20"/>
                <w:szCs w:val="20"/>
              </w:rPr>
              <w:t xml:space="preserve"> </w:t>
            </w:r>
            <w:r w:rsidRPr="004836F9">
              <w:rPr>
                <w:rFonts w:ascii="Arial" w:hAnsi="Arial" w:cs="Arial"/>
                <w:sz w:val="20"/>
                <w:szCs w:val="20"/>
              </w:rPr>
              <w:t>is mandatory</w:t>
            </w:r>
            <w:r w:rsidRPr="004836F9">
              <w:rPr>
                <w:rFonts w:ascii="Arial" w:hAnsi="Arial" w:cs="Arial"/>
                <w:spacing w:val="-11"/>
                <w:sz w:val="20"/>
                <w:szCs w:val="20"/>
              </w:rPr>
              <w:t xml:space="preserve"> </w:t>
            </w:r>
            <w:r w:rsidRPr="004836F9">
              <w:rPr>
                <w:rFonts w:ascii="Arial" w:hAnsi="Arial" w:cs="Arial"/>
                <w:sz w:val="20"/>
                <w:szCs w:val="20"/>
              </w:rPr>
              <w:t>that</w:t>
            </w:r>
            <w:r w:rsidRPr="004836F9">
              <w:rPr>
                <w:rFonts w:ascii="Arial" w:hAnsi="Arial" w:cs="Arial"/>
                <w:spacing w:val="-4"/>
                <w:sz w:val="20"/>
                <w:szCs w:val="20"/>
              </w:rPr>
              <w:t xml:space="preserve"> </w:t>
            </w:r>
            <w:r w:rsidRPr="004836F9">
              <w:rPr>
                <w:rFonts w:ascii="Arial" w:hAnsi="Arial" w:cs="Arial"/>
                <w:sz w:val="20"/>
                <w:szCs w:val="20"/>
              </w:rPr>
              <w:t>authors</w:t>
            </w:r>
            <w:r w:rsidRPr="004836F9">
              <w:rPr>
                <w:rFonts w:ascii="Arial" w:hAnsi="Arial" w:cs="Arial"/>
                <w:spacing w:val="-4"/>
                <w:sz w:val="20"/>
                <w:szCs w:val="20"/>
              </w:rPr>
              <w:t xml:space="preserve"> </w:t>
            </w:r>
            <w:r w:rsidRPr="004836F9">
              <w:rPr>
                <w:rFonts w:ascii="Arial" w:hAnsi="Arial" w:cs="Arial"/>
                <w:sz w:val="20"/>
                <w:szCs w:val="20"/>
              </w:rPr>
              <w:t>should</w:t>
            </w:r>
            <w:r w:rsidRPr="004836F9">
              <w:rPr>
                <w:rFonts w:ascii="Arial" w:hAnsi="Arial" w:cs="Arial"/>
                <w:spacing w:val="-4"/>
                <w:sz w:val="20"/>
                <w:szCs w:val="20"/>
              </w:rPr>
              <w:t xml:space="preserve"> </w:t>
            </w:r>
            <w:r w:rsidRPr="004836F9">
              <w:rPr>
                <w:rFonts w:ascii="Arial" w:hAnsi="Arial" w:cs="Arial"/>
                <w:sz w:val="20"/>
                <w:szCs w:val="20"/>
              </w:rPr>
              <w:t>write</w:t>
            </w:r>
            <w:r w:rsidRPr="004836F9">
              <w:rPr>
                <w:rFonts w:ascii="Arial" w:hAnsi="Arial" w:cs="Arial"/>
                <w:spacing w:val="-7"/>
                <w:sz w:val="20"/>
                <w:szCs w:val="20"/>
              </w:rPr>
              <w:t xml:space="preserve"> </w:t>
            </w:r>
            <w:r w:rsidRPr="004836F9">
              <w:rPr>
                <w:rFonts w:ascii="Arial" w:hAnsi="Arial" w:cs="Arial"/>
                <w:sz w:val="20"/>
                <w:szCs w:val="20"/>
              </w:rPr>
              <w:t>his/her feedback here)</w:t>
            </w:r>
          </w:p>
        </w:tc>
      </w:tr>
      <w:tr w:rsidR="00CF4816" w:rsidRPr="004836F9">
        <w:trPr>
          <w:trHeight w:val="1841"/>
        </w:trPr>
        <w:tc>
          <w:tcPr>
            <w:tcW w:w="5351" w:type="dxa"/>
          </w:tcPr>
          <w:p w:rsidR="00CF4816" w:rsidRPr="004836F9" w:rsidRDefault="00C726F9">
            <w:pPr>
              <w:pStyle w:val="TableParagraph"/>
              <w:ind w:left="470" w:right="190"/>
              <w:rPr>
                <w:rFonts w:ascii="Arial" w:hAnsi="Arial" w:cs="Arial"/>
                <w:b/>
                <w:sz w:val="20"/>
                <w:szCs w:val="20"/>
              </w:rPr>
            </w:pPr>
            <w:r w:rsidRPr="004836F9">
              <w:rPr>
                <w:rFonts w:ascii="Arial" w:hAnsi="Arial" w:cs="Arial"/>
                <w:b/>
                <w:sz w:val="20"/>
                <w:szCs w:val="20"/>
              </w:rPr>
              <w:t>Please</w:t>
            </w:r>
            <w:r w:rsidRPr="004836F9">
              <w:rPr>
                <w:rFonts w:ascii="Arial" w:hAnsi="Arial" w:cs="Arial"/>
                <w:b/>
                <w:spacing w:val="-6"/>
                <w:sz w:val="20"/>
                <w:szCs w:val="20"/>
              </w:rPr>
              <w:t xml:space="preserve"> </w:t>
            </w:r>
            <w:r w:rsidRPr="004836F9">
              <w:rPr>
                <w:rFonts w:ascii="Arial" w:hAnsi="Arial" w:cs="Arial"/>
                <w:b/>
                <w:sz w:val="20"/>
                <w:szCs w:val="20"/>
              </w:rPr>
              <w:t>write</w:t>
            </w:r>
            <w:r w:rsidRPr="004836F9">
              <w:rPr>
                <w:rFonts w:ascii="Arial" w:hAnsi="Arial" w:cs="Arial"/>
                <w:b/>
                <w:spacing w:val="-5"/>
                <w:sz w:val="20"/>
                <w:szCs w:val="20"/>
              </w:rPr>
              <w:t xml:space="preserve"> </w:t>
            </w:r>
            <w:r w:rsidRPr="004836F9">
              <w:rPr>
                <w:rFonts w:ascii="Arial" w:hAnsi="Arial" w:cs="Arial"/>
                <w:b/>
                <w:sz w:val="20"/>
                <w:szCs w:val="20"/>
              </w:rPr>
              <w:t>a</w:t>
            </w:r>
            <w:r w:rsidRPr="004836F9">
              <w:rPr>
                <w:rFonts w:ascii="Arial" w:hAnsi="Arial" w:cs="Arial"/>
                <w:b/>
                <w:spacing w:val="-4"/>
                <w:sz w:val="20"/>
                <w:szCs w:val="20"/>
              </w:rPr>
              <w:t xml:space="preserve"> </w:t>
            </w:r>
            <w:r w:rsidRPr="004836F9">
              <w:rPr>
                <w:rFonts w:ascii="Arial" w:hAnsi="Arial" w:cs="Arial"/>
                <w:b/>
                <w:sz w:val="20"/>
                <w:szCs w:val="20"/>
              </w:rPr>
              <w:t>few</w:t>
            </w:r>
            <w:r w:rsidRPr="004836F9">
              <w:rPr>
                <w:rFonts w:ascii="Arial" w:hAnsi="Arial" w:cs="Arial"/>
                <w:b/>
                <w:spacing w:val="-12"/>
                <w:sz w:val="20"/>
                <w:szCs w:val="20"/>
              </w:rPr>
              <w:t xml:space="preserve"> </w:t>
            </w:r>
            <w:r w:rsidRPr="004836F9">
              <w:rPr>
                <w:rFonts w:ascii="Arial" w:hAnsi="Arial" w:cs="Arial"/>
                <w:b/>
                <w:sz w:val="20"/>
                <w:szCs w:val="20"/>
              </w:rPr>
              <w:t>sentences</w:t>
            </w:r>
            <w:r w:rsidRPr="004836F9">
              <w:rPr>
                <w:rFonts w:ascii="Arial" w:hAnsi="Arial" w:cs="Arial"/>
                <w:b/>
                <w:spacing w:val="-3"/>
                <w:sz w:val="20"/>
                <w:szCs w:val="20"/>
              </w:rPr>
              <w:t xml:space="preserve"> </w:t>
            </w:r>
            <w:r w:rsidRPr="004836F9">
              <w:rPr>
                <w:rFonts w:ascii="Arial" w:hAnsi="Arial" w:cs="Arial"/>
                <w:b/>
                <w:sz w:val="20"/>
                <w:szCs w:val="20"/>
              </w:rPr>
              <w:t>regarding</w:t>
            </w:r>
            <w:r w:rsidRPr="004836F9">
              <w:rPr>
                <w:rFonts w:ascii="Arial" w:hAnsi="Arial" w:cs="Arial"/>
                <w:b/>
                <w:spacing w:val="-4"/>
                <w:sz w:val="20"/>
                <w:szCs w:val="20"/>
              </w:rPr>
              <w:t xml:space="preserve"> </w:t>
            </w:r>
            <w:r w:rsidRPr="004836F9">
              <w:rPr>
                <w:rFonts w:ascii="Arial" w:hAnsi="Arial" w:cs="Arial"/>
                <w:b/>
                <w:sz w:val="20"/>
                <w:szCs w:val="20"/>
              </w:rPr>
              <w:t>the</w:t>
            </w:r>
            <w:r w:rsidRPr="004836F9">
              <w:rPr>
                <w:rFonts w:ascii="Arial" w:hAnsi="Arial" w:cs="Arial"/>
                <w:b/>
                <w:spacing w:val="-6"/>
                <w:sz w:val="20"/>
                <w:szCs w:val="20"/>
              </w:rPr>
              <w:t xml:space="preserve"> </w:t>
            </w:r>
            <w:r w:rsidRPr="004836F9">
              <w:rPr>
                <w:rFonts w:ascii="Arial" w:hAnsi="Arial" w:cs="Arial"/>
                <w:b/>
                <w:sz w:val="20"/>
                <w:szCs w:val="20"/>
              </w:rPr>
              <w:t xml:space="preserve">importance of this manuscript for the scientific community. A minimum of 3-4 sentences may be required for this </w:t>
            </w:r>
            <w:r w:rsidRPr="004836F9">
              <w:rPr>
                <w:rFonts w:ascii="Arial" w:hAnsi="Arial" w:cs="Arial"/>
                <w:b/>
                <w:spacing w:val="-2"/>
                <w:sz w:val="20"/>
                <w:szCs w:val="20"/>
              </w:rPr>
              <w:t>part.</w:t>
            </w:r>
          </w:p>
        </w:tc>
        <w:tc>
          <w:tcPr>
            <w:tcW w:w="9363" w:type="dxa"/>
          </w:tcPr>
          <w:p w:rsidR="00CF4816" w:rsidRPr="004836F9" w:rsidRDefault="00C726F9">
            <w:pPr>
              <w:pStyle w:val="TableParagraph"/>
              <w:ind w:right="133"/>
              <w:rPr>
                <w:rFonts w:ascii="Arial" w:hAnsi="Arial" w:cs="Arial"/>
                <w:sz w:val="20"/>
                <w:szCs w:val="20"/>
              </w:rPr>
            </w:pPr>
            <w:r w:rsidRPr="004836F9">
              <w:rPr>
                <w:rFonts w:ascii="Arial" w:hAnsi="Arial" w:cs="Arial"/>
                <w:sz w:val="20"/>
                <w:szCs w:val="20"/>
              </w:rPr>
              <w:t>This manuscript is especially valuable to the scientific community because it tackles one of today’s urgent environmental and technological challenges: how</w:t>
            </w:r>
            <w:r w:rsidRPr="004836F9">
              <w:rPr>
                <w:rFonts w:ascii="Arial" w:hAnsi="Arial" w:cs="Arial"/>
                <w:spacing w:val="-2"/>
                <w:sz w:val="20"/>
                <w:szCs w:val="20"/>
              </w:rPr>
              <w:t xml:space="preserve"> </w:t>
            </w:r>
            <w:r w:rsidRPr="004836F9">
              <w:rPr>
                <w:rFonts w:ascii="Arial" w:hAnsi="Arial" w:cs="Arial"/>
                <w:sz w:val="20"/>
                <w:szCs w:val="20"/>
              </w:rPr>
              <w:t>to sustainably recover precious metals from electronic waste. By</w:t>
            </w:r>
            <w:r w:rsidRPr="004836F9">
              <w:rPr>
                <w:rFonts w:ascii="Arial" w:hAnsi="Arial" w:cs="Arial"/>
                <w:spacing w:val="-8"/>
                <w:sz w:val="20"/>
                <w:szCs w:val="20"/>
              </w:rPr>
              <w:t xml:space="preserve"> </w:t>
            </w:r>
            <w:r w:rsidRPr="004836F9">
              <w:rPr>
                <w:rFonts w:ascii="Arial" w:hAnsi="Arial" w:cs="Arial"/>
                <w:sz w:val="20"/>
                <w:szCs w:val="20"/>
              </w:rPr>
              <w:t>using</w:t>
            </w:r>
            <w:r w:rsidRPr="004836F9">
              <w:rPr>
                <w:rFonts w:ascii="Arial" w:hAnsi="Arial" w:cs="Arial"/>
                <w:spacing w:val="-8"/>
                <w:sz w:val="20"/>
                <w:szCs w:val="20"/>
              </w:rPr>
              <w:t xml:space="preserve"> </w:t>
            </w:r>
            <w:r w:rsidRPr="004836F9">
              <w:rPr>
                <w:rFonts w:ascii="Arial" w:hAnsi="Arial" w:cs="Arial"/>
                <w:sz w:val="20"/>
                <w:szCs w:val="20"/>
              </w:rPr>
              <w:t>environmentally</w:t>
            </w:r>
            <w:r w:rsidRPr="004836F9">
              <w:rPr>
                <w:rFonts w:ascii="Arial" w:hAnsi="Arial" w:cs="Arial"/>
                <w:spacing w:val="-8"/>
                <w:sz w:val="20"/>
                <w:szCs w:val="20"/>
              </w:rPr>
              <w:t xml:space="preserve"> </w:t>
            </w:r>
            <w:r w:rsidRPr="004836F9">
              <w:rPr>
                <w:rFonts w:ascii="Arial" w:hAnsi="Arial" w:cs="Arial"/>
                <w:sz w:val="20"/>
                <w:szCs w:val="20"/>
              </w:rPr>
              <w:t>friendly</w:t>
            </w:r>
            <w:r w:rsidRPr="004836F9">
              <w:rPr>
                <w:rFonts w:ascii="Arial" w:hAnsi="Arial" w:cs="Arial"/>
                <w:spacing w:val="-8"/>
                <w:sz w:val="20"/>
                <w:szCs w:val="20"/>
              </w:rPr>
              <w:t xml:space="preserve"> </w:t>
            </w:r>
            <w:r w:rsidRPr="004836F9">
              <w:rPr>
                <w:rFonts w:ascii="Arial" w:hAnsi="Arial" w:cs="Arial"/>
                <w:sz w:val="20"/>
                <w:szCs w:val="20"/>
              </w:rPr>
              <w:t>organic</w:t>
            </w:r>
            <w:r w:rsidRPr="004836F9">
              <w:rPr>
                <w:rFonts w:ascii="Arial" w:hAnsi="Arial" w:cs="Arial"/>
                <w:spacing w:val="-4"/>
                <w:sz w:val="20"/>
                <w:szCs w:val="20"/>
              </w:rPr>
              <w:t xml:space="preserve"> </w:t>
            </w:r>
            <w:r w:rsidRPr="004836F9">
              <w:rPr>
                <w:rFonts w:ascii="Arial" w:hAnsi="Arial" w:cs="Arial"/>
                <w:sz w:val="20"/>
                <w:szCs w:val="20"/>
              </w:rPr>
              <w:t>acids like</w:t>
            </w:r>
            <w:r w:rsidRPr="004836F9">
              <w:rPr>
                <w:rFonts w:ascii="Arial" w:hAnsi="Arial" w:cs="Arial"/>
                <w:spacing w:val="-4"/>
                <w:sz w:val="20"/>
                <w:szCs w:val="20"/>
              </w:rPr>
              <w:t xml:space="preserve"> </w:t>
            </w:r>
            <w:r w:rsidRPr="004836F9">
              <w:rPr>
                <w:rFonts w:ascii="Arial" w:hAnsi="Arial" w:cs="Arial"/>
                <w:sz w:val="20"/>
                <w:szCs w:val="20"/>
              </w:rPr>
              <w:t>oxalic</w:t>
            </w:r>
            <w:r w:rsidRPr="004836F9">
              <w:rPr>
                <w:rFonts w:ascii="Arial" w:hAnsi="Arial" w:cs="Arial"/>
                <w:spacing w:val="-4"/>
                <w:sz w:val="20"/>
                <w:szCs w:val="20"/>
              </w:rPr>
              <w:t xml:space="preserve"> </w:t>
            </w:r>
            <w:r w:rsidRPr="004836F9">
              <w:rPr>
                <w:rFonts w:ascii="Arial" w:hAnsi="Arial" w:cs="Arial"/>
                <w:sz w:val="20"/>
                <w:szCs w:val="20"/>
              </w:rPr>
              <w:t>and malic</w:t>
            </w:r>
            <w:r w:rsidRPr="004836F9">
              <w:rPr>
                <w:rFonts w:ascii="Arial" w:hAnsi="Arial" w:cs="Arial"/>
                <w:spacing w:val="-4"/>
                <w:sz w:val="20"/>
                <w:szCs w:val="20"/>
              </w:rPr>
              <w:t xml:space="preserve"> </w:t>
            </w:r>
            <w:r w:rsidRPr="004836F9">
              <w:rPr>
                <w:rFonts w:ascii="Arial" w:hAnsi="Arial" w:cs="Arial"/>
                <w:sz w:val="20"/>
                <w:szCs w:val="20"/>
              </w:rPr>
              <w:t>acid</w:t>
            </w:r>
            <w:r w:rsidRPr="004836F9">
              <w:rPr>
                <w:rFonts w:ascii="Arial" w:hAnsi="Arial" w:cs="Arial"/>
                <w:spacing w:val="-1"/>
                <w:sz w:val="20"/>
                <w:szCs w:val="20"/>
              </w:rPr>
              <w:t xml:space="preserve"> </w:t>
            </w:r>
            <w:r w:rsidRPr="004836F9">
              <w:rPr>
                <w:rFonts w:ascii="Arial" w:hAnsi="Arial" w:cs="Arial"/>
                <w:sz w:val="20"/>
                <w:szCs w:val="20"/>
              </w:rPr>
              <w:t>to</w:t>
            </w:r>
            <w:r w:rsidRPr="004836F9">
              <w:rPr>
                <w:rFonts w:ascii="Arial" w:hAnsi="Arial" w:cs="Arial"/>
                <w:spacing w:val="-1"/>
                <w:sz w:val="20"/>
                <w:szCs w:val="20"/>
              </w:rPr>
              <w:t xml:space="preserve"> </w:t>
            </w:r>
            <w:r w:rsidRPr="004836F9">
              <w:rPr>
                <w:rFonts w:ascii="Arial" w:hAnsi="Arial" w:cs="Arial"/>
                <w:sz w:val="20"/>
                <w:szCs w:val="20"/>
              </w:rPr>
              <w:t>extract silver</w:t>
            </w:r>
            <w:r w:rsidRPr="004836F9">
              <w:rPr>
                <w:rFonts w:ascii="Arial" w:hAnsi="Arial" w:cs="Arial"/>
                <w:spacing w:val="-4"/>
                <w:sz w:val="20"/>
                <w:szCs w:val="20"/>
              </w:rPr>
              <w:t xml:space="preserve"> </w:t>
            </w:r>
            <w:r w:rsidRPr="004836F9">
              <w:rPr>
                <w:rFonts w:ascii="Arial" w:hAnsi="Arial" w:cs="Arial"/>
                <w:sz w:val="20"/>
                <w:szCs w:val="20"/>
              </w:rPr>
              <w:t>from</w:t>
            </w:r>
            <w:r w:rsidRPr="004836F9">
              <w:rPr>
                <w:rFonts w:ascii="Arial" w:hAnsi="Arial" w:cs="Arial"/>
                <w:spacing w:val="-13"/>
                <w:sz w:val="20"/>
                <w:szCs w:val="20"/>
              </w:rPr>
              <w:t xml:space="preserve"> </w:t>
            </w:r>
            <w:r w:rsidRPr="004836F9">
              <w:rPr>
                <w:rFonts w:ascii="Arial" w:hAnsi="Arial" w:cs="Arial"/>
                <w:sz w:val="20"/>
                <w:szCs w:val="20"/>
              </w:rPr>
              <w:t>discarded circuit boards, the study</w:t>
            </w:r>
            <w:r w:rsidRPr="004836F9">
              <w:rPr>
                <w:rFonts w:ascii="Arial" w:hAnsi="Arial" w:cs="Arial"/>
                <w:spacing w:val="-1"/>
                <w:sz w:val="20"/>
                <w:szCs w:val="20"/>
              </w:rPr>
              <w:t xml:space="preserve"> </w:t>
            </w:r>
            <w:r w:rsidRPr="004836F9">
              <w:rPr>
                <w:rFonts w:ascii="Arial" w:hAnsi="Arial" w:cs="Arial"/>
                <w:sz w:val="20"/>
                <w:szCs w:val="20"/>
              </w:rPr>
              <w:t>presents a greener option to replace the harsher methods that depend on inorganic acids. The research</w:t>
            </w:r>
            <w:r w:rsidRPr="004836F9">
              <w:rPr>
                <w:rFonts w:ascii="Arial" w:hAnsi="Arial" w:cs="Arial"/>
                <w:spacing w:val="-2"/>
                <w:sz w:val="20"/>
                <w:szCs w:val="20"/>
              </w:rPr>
              <w:t xml:space="preserve"> </w:t>
            </w:r>
            <w:r w:rsidRPr="004836F9">
              <w:rPr>
                <w:rFonts w:ascii="Arial" w:hAnsi="Arial" w:cs="Arial"/>
                <w:sz w:val="20"/>
                <w:szCs w:val="20"/>
              </w:rPr>
              <w:t>carefully</w:t>
            </w:r>
            <w:r w:rsidRPr="004836F9">
              <w:rPr>
                <w:rFonts w:ascii="Arial" w:hAnsi="Arial" w:cs="Arial"/>
                <w:spacing w:val="-9"/>
                <w:sz w:val="20"/>
                <w:szCs w:val="20"/>
              </w:rPr>
              <w:t xml:space="preserve"> </w:t>
            </w:r>
            <w:r w:rsidRPr="004836F9">
              <w:rPr>
                <w:rFonts w:ascii="Arial" w:hAnsi="Arial" w:cs="Arial"/>
                <w:sz w:val="20"/>
                <w:szCs w:val="20"/>
              </w:rPr>
              <w:t>evaluates</w:t>
            </w:r>
            <w:r w:rsidRPr="004836F9">
              <w:rPr>
                <w:rFonts w:ascii="Arial" w:hAnsi="Arial" w:cs="Arial"/>
                <w:spacing w:val="-1"/>
                <w:sz w:val="20"/>
                <w:szCs w:val="20"/>
              </w:rPr>
              <w:t xml:space="preserve"> </w:t>
            </w:r>
            <w:r w:rsidRPr="004836F9">
              <w:rPr>
                <w:rFonts w:ascii="Arial" w:hAnsi="Arial" w:cs="Arial"/>
                <w:sz w:val="20"/>
                <w:szCs w:val="20"/>
              </w:rPr>
              <w:t>key</w:t>
            </w:r>
            <w:r w:rsidRPr="004836F9">
              <w:rPr>
                <w:rFonts w:ascii="Arial" w:hAnsi="Arial" w:cs="Arial"/>
                <w:spacing w:val="-2"/>
                <w:sz w:val="20"/>
                <w:szCs w:val="20"/>
              </w:rPr>
              <w:t xml:space="preserve"> </w:t>
            </w:r>
            <w:r w:rsidRPr="004836F9">
              <w:rPr>
                <w:rFonts w:ascii="Arial" w:hAnsi="Arial" w:cs="Arial"/>
                <w:sz w:val="20"/>
                <w:szCs w:val="20"/>
              </w:rPr>
              <w:t>factors such</w:t>
            </w:r>
            <w:r w:rsidRPr="004836F9">
              <w:rPr>
                <w:rFonts w:ascii="Arial" w:hAnsi="Arial" w:cs="Arial"/>
                <w:spacing w:val="-2"/>
                <w:sz w:val="20"/>
                <w:szCs w:val="20"/>
              </w:rPr>
              <w:t xml:space="preserve"> </w:t>
            </w:r>
            <w:r w:rsidRPr="004836F9">
              <w:rPr>
                <w:rFonts w:ascii="Arial" w:hAnsi="Arial" w:cs="Arial"/>
                <w:sz w:val="20"/>
                <w:szCs w:val="20"/>
              </w:rPr>
              <w:t>as</w:t>
            </w:r>
            <w:r w:rsidRPr="004836F9">
              <w:rPr>
                <w:rFonts w:ascii="Arial" w:hAnsi="Arial" w:cs="Arial"/>
                <w:spacing w:val="-1"/>
                <w:sz w:val="20"/>
                <w:szCs w:val="20"/>
              </w:rPr>
              <w:t xml:space="preserve"> </w:t>
            </w:r>
            <w:r w:rsidRPr="004836F9">
              <w:rPr>
                <w:rFonts w:ascii="Arial" w:hAnsi="Arial" w:cs="Arial"/>
                <w:sz w:val="20"/>
                <w:szCs w:val="20"/>
              </w:rPr>
              <w:t>time,</w:t>
            </w:r>
            <w:r w:rsidRPr="004836F9">
              <w:rPr>
                <w:rFonts w:ascii="Arial" w:hAnsi="Arial" w:cs="Arial"/>
                <w:spacing w:val="-2"/>
                <w:sz w:val="20"/>
                <w:szCs w:val="20"/>
              </w:rPr>
              <w:t xml:space="preserve"> </w:t>
            </w:r>
            <w:r w:rsidRPr="004836F9">
              <w:rPr>
                <w:rFonts w:ascii="Arial" w:hAnsi="Arial" w:cs="Arial"/>
                <w:sz w:val="20"/>
                <w:szCs w:val="20"/>
              </w:rPr>
              <w:t>temperature,</w:t>
            </w:r>
            <w:r w:rsidRPr="004836F9">
              <w:rPr>
                <w:rFonts w:ascii="Arial" w:hAnsi="Arial" w:cs="Arial"/>
                <w:spacing w:val="-2"/>
                <w:sz w:val="20"/>
                <w:szCs w:val="20"/>
              </w:rPr>
              <w:t xml:space="preserve"> </w:t>
            </w:r>
            <w:r w:rsidRPr="004836F9">
              <w:rPr>
                <w:rFonts w:ascii="Arial" w:hAnsi="Arial" w:cs="Arial"/>
                <w:sz w:val="20"/>
                <w:szCs w:val="20"/>
              </w:rPr>
              <w:t>and</w:t>
            </w:r>
            <w:r w:rsidRPr="004836F9">
              <w:rPr>
                <w:rFonts w:ascii="Arial" w:hAnsi="Arial" w:cs="Arial"/>
                <w:spacing w:val="-2"/>
                <w:sz w:val="20"/>
                <w:szCs w:val="20"/>
              </w:rPr>
              <w:t xml:space="preserve"> </w:t>
            </w:r>
            <w:r w:rsidRPr="004836F9">
              <w:rPr>
                <w:rFonts w:ascii="Arial" w:hAnsi="Arial" w:cs="Arial"/>
                <w:sz w:val="20"/>
                <w:szCs w:val="20"/>
              </w:rPr>
              <w:t>acid concentration,</w:t>
            </w:r>
            <w:r w:rsidRPr="004836F9">
              <w:rPr>
                <w:rFonts w:ascii="Arial" w:hAnsi="Arial" w:cs="Arial"/>
                <w:spacing w:val="-1"/>
                <w:sz w:val="20"/>
                <w:szCs w:val="20"/>
              </w:rPr>
              <w:t xml:space="preserve"> </w:t>
            </w:r>
            <w:r w:rsidRPr="004836F9">
              <w:rPr>
                <w:rFonts w:ascii="Arial" w:hAnsi="Arial" w:cs="Arial"/>
                <w:sz w:val="20"/>
                <w:szCs w:val="20"/>
              </w:rPr>
              <w:t>offering</w:t>
            </w:r>
            <w:r w:rsidRPr="004836F9">
              <w:rPr>
                <w:rFonts w:ascii="Arial" w:hAnsi="Arial" w:cs="Arial"/>
                <w:spacing w:val="-9"/>
                <w:sz w:val="20"/>
                <w:szCs w:val="20"/>
              </w:rPr>
              <w:t xml:space="preserve"> </w:t>
            </w:r>
            <w:r w:rsidRPr="004836F9">
              <w:rPr>
                <w:rFonts w:ascii="Arial" w:hAnsi="Arial" w:cs="Arial"/>
                <w:sz w:val="20"/>
                <w:szCs w:val="20"/>
              </w:rPr>
              <w:t>a</w:t>
            </w:r>
            <w:r w:rsidRPr="004836F9">
              <w:rPr>
                <w:rFonts w:ascii="Arial" w:hAnsi="Arial" w:cs="Arial"/>
                <w:spacing w:val="-5"/>
                <w:sz w:val="20"/>
                <w:szCs w:val="20"/>
              </w:rPr>
              <w:t xml:space="preserve"> </w:t>
            </w:r>
            <w:r w:rsidRPr="004836F9">
              <w:rPr>
                <w:rFonts w:ascii="Arial" w:hAnsi="Arial" w:cs="Arial"/>
                <w:sz w:val="20"/>
                <w:szCs w:val="20"/>
              </w:rPr>
              <w:t>clear</w:t>
            </w:r>
            <w:r w:rsidRPr="004836F9">
              <w:rPr>
                <w:rFonts w:ascii="Arial" w:hAnsi="Arial" w:cs="Arial"/>
                <w:spacing w:val="-5"/>
                <w:sz w:val="20"/>
                <w:szCs w:val="20"/>
              </w:rPr>
              <w:t xml:space="preserve"> </w:t>
            </w:r>
            <w:r w:rsidRPr="004836F9">
              <w:rPr>
                <w:rFonts w:ascii="Arial" w:hAnsi="Arial" w:cs="Arial"/>
                <w:sz w:val="20"/>
                <w:szCs w:val="20"/>
              </w:rPr>
              <w:t>look</w:t>
            </w:r>
            <w:r w:rsidRPr="004836F9">
              <w:rPr>
                <w:rFonts w:ascii="Arial" w:hAnsi="Arial" w:cs="Arial"/>
                <w:spacing w:val="-2"/>
                <w:sz w:val="20"/>
                <w:szCs w:val="20"/>
              </w:rPr>
              <w:t xml:space="preserve"> </w:t>
            </w:r>
            <w:r w:rsidRPr="004836F9">
              <w:rPr>
                <w:rFonts w:ascii="Arial" w:hAnsi="Arial" w:cs="Arial"/>
                <w:sz w:val="20"/>
                <w:szCs w:val="20"/>
              </w:rPr>
              <w:t>at how</w:t>
            </w:r>
            <w:r w:rsidRPr="004836F9">
              <w:rPr>
                <w:rFonts w:ascii="Arial" w:hAnsi="Arial" w:cs="Arial"/>
                <w:spacing w:val="-13"/>
                <w:sz w:val="20"/>
                <w:szCs w:val="20"/>
              </w:rPr>
              <w:t xml:space="preserve"> </w:t>
            </w:r>
            <w:r w:rsidRPr="004836F9">
              <w:rPr>
                <w:rFonts w:ascii="Arial" w:hAnsi="Arial" w:cs="Arial"/>
                <w:sz w:val="20"/>
                <w:szCs w:val="20"/>
              </w:rPr>
              <w:t>these</w:t>
            </w:r>
            <w:r w:rsidRPr="004836F9">
              <w:rPr>
                <w:rFonts w:ascii="Arial" w:hAnsi="Arial" w:cs="Arial"/>
                <w:spacing w:val="-8"/>
                <w:sz w:val="20"/>
                <w:szCs w:val="20"/>
              </w:rPr>
              <w:t xml:space="preserve"> </w:t>
            </w:r>
            <w:r w:rsidRPr="004836F9">
              <w:rPr>
                <w:rFonts w:ascii="Arial" w:hAnsi="Arial" w:cs="Arial"/>
                <w:sz w:val="20"/>
                <w:szCs w:val="20"/>
              </w:rPr>
              <w:t>conditions</w:t>
            </w:r>
            <w:r w:rsidRPr="004836F9">
              <w:rPr>
                <w:rFonts w:ascii="Arial" w:hAnsi="Arial" w:cs="Arial"/>
                <w:spacing w:val="-4"/>
                <w:sz w:val="20"/>
                <w:szCs w:val="20"/>
              </w:rPr>
              <w:t xml:space="preserve"> </w:t>
            </w:r>
            <w:r w:rsidRPr="004836F9">
              <w:rPr>
                <w:rFonts w:ascii="Arial" w:hAnsi="Arial" w:cs="Arial"/>
                <w:sz w:val="20"/>
                <w:szCs w:val="20"/>
              </w:rPr>
              <w:t>affect</w:t>
            </w:r>
            <w:r w:rsidRPr="004836F9">
              <w:rPr>
                <w:rFonts w:ascii="Arial" w:hAnsi="Arial" w:cs="Arial"/>
                <w:spacing w:val="-4"/>
                <w:sz w:val="20"/>
                <w:szCs w:val="20"/>
              </w:rPr>
              <w:t xml:space="preserve"> </w:t>
            </w:r>
            <w:r w:rsidRPr="004836F9">
              <w:rPr>
                <w:rFonts w:ascii="Arial" w:hAnsi="Arial" w:cs="Arial"/>
                <w:sz w:val="20"/>
                <w:szCs w:val="20"/>
              </w:rPr>
              <w:t>both</w:t>
            </w:r>
            <w:r w:rsidRPr="004836F9">
              <w:rPr>
                <w:rFonts w:ascii="Arial" w:hAnsi="Arial" w:cs="Arial"/>
                <w:spacing w:val="-5"/>
                <w:sz w:val="20"/>
                <w:szCs w:val="20"/>
              </w:rPr>
              <w:t xml:space="preserve"> </w:t>
            </w:r>
            <w:r w:rsidRPr="004836F9">
              <w:rPr>
                <w:rFonts w:ascii="Arial" w:hAnsi="Arial" w:cs="Arial"/>
                <w:sz w:val="20"/>
                <w:szCs w:val="20"/>
              </w:rPr>
              <w:t>efficiency</w:t>
            </w:r>
            <w:r w:rsidRPr="004836F9">
              <w:rPr>
                <w:rFonts w:ascii="Arial" w:hAnsi="Arial" w:cs="Arial"/>
                <w:spacing w:val="-11"/>
                <w:sz w:val="20"/>
                <w:szCs w:val="20"/>
              </w:rPr>
              <w:t xml:space="preserve"> </w:t>
            </w:r>
            <w:r w:rsidRPr="004836F9">
              <w:rPr>
                <w:rFonts w:ascii="Arial" w:hAnsi="Arial" w:cs="Arial"/>
                <w:sz w:val="20"/>
                <w:szCs w:val="20"/>
              </w:rPr>
              <w:t>and</w:t>
            </w:r>
            <w:r w:rsidRPr="004836F9">
              <w:rPr>
                <w:rFonts w:ascii="Arial" w:hAnsi="Arial" w:cs="Arial"/>
                <w:spacing w:val="-4"/>
                <w:sz w:val="20"/>
                <w:szCs w:val="20"/>
              </w:rPr>
              <w:t xml:space="preserve"> </w:t>
            </w:r>
            <w:r w:rsidRPr="004836F9">
              <w:rPr>
                <w:rFonts w:ascii="Arial" w:hAnsi="Arial" w:cs="Arial"/>
                <w:sz w:val="20"/>
                <w:szCs w:val="20"/>
              </w:rPr>
              <w:t>reaction</w:t>
            </w:r>
            <w:r w:rsidRPr="004836F9">
              <w:rPr>
                <w:rFonts w:ascii="Arial" w:hAnsi="Arial" w:cs="Arial"/>
                <w:spacing w:val="-5"/>
                <w:sz w:val="20"/>
                <w:szCs w:val="20"/>
              </w:rPr>
              <w:t xml:space="preserve"> </w:t>
            </w:r>
            <w:r w:rsidRPr="004836F9">
              <w:rPr>
                <w:rFonts w:ascii="Arial" w:hAnsi="Arial" w:cs="Arial"/>
                <w:sz w:val="20"/>
                <w:szCs w:val="20"/>
              </w:rPr>
              <w:t>kinetics.</w:t>
            </w:r>
            <w:r w:rsidRPr="004836F9">
              <w:rPr>
                <w:rFonts w:ascii="Arial" w:hAnsi="Arial" w:cs="Arial"/>
                <w:spacing w:val="-5"/>
                <w:sz w:val="20"/>
                <w:szCs w:val="20"/>
              </w:rPr>
              <w:t xml:space="preserve"> </w:t>
            </w:r>
            <w:r w:rsidRPr="004836F9">
              <w:rPr>
                <w:rFonts w:ascii="Arial" w:hAnsi="Arial" w:cs="Arial"/>
                <w:sz w:val="20"/>
                <w:szCs w:val="20"/>
              </w:rPr>
              <w:t>Most</w:t>
            </w:r>
            <w:r w:rsidRPr="004836F9">
              <w:rPr>
                <w:rFonts w:ascii="Arial" w:hAnsi="Arial" w:cs="Arial"/>
                <w:spacing w:val="-10"/>
                <w:sz w:val="20"/>
                <w:szCs w:val="20"/>
              </w:rPr>
              <w:t xml:space="preserve"> </w:t>
            </w:r>
            <w:r w:rsidRPr="004836F9">
              <w:rPr>
                <w:rFonts w:ascii="Arial" w:hAnsi="Arial" w:cs="Arial"/>
                <w:sz w:val="20"/>
                <w:szCs w:val="20"/>
              </w:rPr>
              <w:t>importantly,</w:t>
            </w:r>
            <w:r w:rsidRPr="004836F9">
              <w:rPr>
                <w:rFonts w:ascii="Arial" w:hAnsi="Arial" w:cs="Arial"/>
                <w:spacing w:val="-5"/>
                <w:sz w:val="20"/>
                <w:szCs w:val="20"/>
              </w:rPr>
              <w:t xml:space="preserve"> </w:t>
            </w:r>
            <w:r w:rsidRPr="004836F9">
              <w:rPr>
                <w:rFonts w:ascii="Arial" w:hAnsi="Arial" w:cs="Arial"/>
                <w:sz w:val="20"/>
                <w:szCs w:val="20"/>
              </w:rPr>
              <w:t>the</w:t>
            </w:r>
            <w:r w:rsidRPr="004836F9">
              <w:rPr>
                <w:rFonts w:ascii="Arial" w:hAnsi="Arial" w:cs="Arial"/>
                <w:spacing w:val="-7"/>
                <w:sz w:val="20"/>
                <w:szCs w:val="20"/>
              </w:rPr>
              <w:t xml:space="preserve"> </w:t>
            </w:r>
            <w:r w:rsidRPr="004836F9">
              <w:rPr>
                <w:rFonts w:ascii="Arial" w:hAnsi="Arial" w:cs="Arial"/>
                <w:sz w:val="20"/>
                <w:szCs w:val="20"/>
              </w:rPr>
              <w:t>results</w:t>
            </w:r>
            <w:r w:rsidRPr="004836F9">
              <w:rPr>
                <w:rFonts w:ascii="Arial" w:hAnsi="Arial" w:cs="Arial"/>
                <w:spacing w:val="-4"/>
                <w:sz w:val="20"/>
                <w:szCs w:val="20"/>
              </w:rPr>
              <w:t xml:space="preserve"> </w:t>
            </w:r>
            <w:r w:rsidRPr="004836F9">
              <w:rPr>
                <w:rFonts w:ascii="Arial" w:hAnsi="Arial" w:cs="Arial"/>
                <w:sz w:val="20"/>
                <w:szCs w:val="20"/>
              </w:rPr>
              <w:t>show</w:t>
            </w:r>
            <w:r w:rsidRPr="004836F9">
              <w:rPr>
                <w:rFonts w:ascii="Arial" w:hAnsi="Arial" w:cs="Arial"/>
                <w:spacing w:val="-13"/>
                <w:sz w:val="20"/>
                <w:szCs w:val="20"/>
              </w:rPr>
              <w:t xml:space="preserve"> </w:t>
            </w:r>
            <w:r w:rsidRPr="004836F9">
              <w:rPr>
                <w:rFonts w:ascii="Arial" w:hAnsi="Arial" w:cs="Arial"/>
                <w:sz w:val="20"/>
                <w:szCs w:val="20"/>
              </w:rPr>
              <w:t>that</w:t>
            </w:r>
            <w:r w:rsidRPr="004836F9">
              <w:rPr>
                <w:rFonts w:ascii="Arial" w:hAnsi="Arial" w:cs="Arial"/>
                <w:spacing w:val="-3"/>
                <w:sz w:val="20"/>
                <w:szCs w:val="20"/>
              </w:rPr>
              <w:t xml:space="preserve"> </w:t>
            </w:r>
            <w:r w:rsidRPr="004836F9">
              <w:rPr>
                <w:rFonts w:ascii="Arial" w:hAnsi="Arial" w:cs="Arial"/>
                <w:spacing w:val="-2"/>
                <w:sz w:val="20"/>
                <w:szCs w:val="20"/>
              </w:rPr>
              <w:t>organic</w:t>
            </w:r>
          </w:p>
          <w:p w:rsidR="00CF4816" w:rsidRPr="004836F9" w:rsidRDefault="00C726F9">
            <w:pPr>
              <w:pStyle w:val="TableParagraph"/>
              <w:spacing w:line="230" w:lineRule="atLeast"/>
              <w:rPr>
                <w:rFonts w:ascii="Arial" w:hAnsi="Arial" w:cs="Arial"/>
                <w:sz w:val="20"/>
                <w:szCs w:val="20"/>
              </w:rPr>
            </w:pPr>
            <w:r w:rsidRPr="004836F9">
              <w:rPr>
                <w:rFonts w:ascii="Arial" w:hAnsi="Arial" w:cs="Arial"/>
                <w:sz w:val="20"/>
                <w:szCs w:val="20"/>
              </w:rPr>
              <w:t>acids</w:t>
            </w:r>
            <w:r w:rsidRPr="004836F9">
              <w:rPr>
                <w:rFonts w:ascii="Arial" w:hAnsi="Arial" w:cs="Arial"/>
                <w:spacing w:val="-2"/>
                <w:sz w:val="20"/>
                <w:szCs w:val="20"/>
              </w:rPr>
              <w:t xml:space="preserve"> </w:t>
            </w:r>
            <w:r w:rsidRPr="004836F9">
              <w:rPr>
                <w:rFonts w:ascii="Arial" w:hAnsi="Arial" w:cs="Arial"/>
                <w:sz w:val="20"/>
                <w:szCs w:val="20"/>
              </w:rPr>
              <w:t>can</w:t>
            </w:r>
            <w:r w:rsidRPr="004836F9">
              <w:rPr>
                <w:rFonts w:ascii="Arial" w:hAnsi="Arial" w:cs="Arial"/>
                <w:spacing w:val="-3"/>
                <w:sz w:val="20"/>
                <w:szCs w:val="20"/>
              </w:rPr>
              <w:t xml:space="preserve"> </w:t>
            </w:r>
            <w:r w:rsidRPr="004836F9">
              <w:rPr>
                <w:rFonts w:ascii="Arial" w:hAnsi="Arial" w:cs="Arial"/>
                <w:sz w:val="20"/>
                <w:szCs w:val="20"/>
              </w:rPr>
              <w:t>achieve</w:t>
            </w:r>
            <w:r w:rsidRPr="004836F9">
              <w:rPr>
                <w:rFonts w:ascii="Arial" w:hAnsi="Arial" w:cs="Arial"/>
                <w:spacing w:val="-5"/>
                <w:sz w:val="20"/>
                <w:szCs w:val="20"/>
              </w:rPr>
              <w:t xml:space="preserve"> </w:t>
            </w:r>
            <w:r w:rsidRPr="004836F9">
              <w:rPr>
                <w:rFonts w:ascii="Arial" w:hAnsi="Arial" w:cs="Arial"/>
                <w:sz w:val="20"/>
                <w:szCs w:val="20"/>
              </w:rPr>
              <w:t>strong</w:t>
            </w:r>
            <w:r w:rsidRPr="004836F9">
              <w:rPr>
                <w:rFonts w:ascii="Arial" w:hAnsi="Arial" w:cs="Arial"/>
                <w:spacing w:val="-9"/>
                <w:sz w:val="20"/>
                <w:szCs w:val="20"/>
              </w:rPr>
              <w:t xml:space="preserve"> </w:t>
            </w:r>
            <w:r w:rsidRPr="004836F9">
              <w:rPr>
                <w:rFonts w:ascii="Arial" w:hAnsi="Arial" w:cs="Arial"/>
                <w:sz w:val="20"/>
                <w:szCs w:val="20"/>
              </w:rPr>
              <w:t>recovery</w:t>
            </w:r>
            <w:r w:rsidRPr="004836F9">
              <w:rPr>
                <w:rFonts w:ascii="Arial" w:hAnsi="Arial" w:cs="Arial"/>
                <w:spacing w:val="-3"/>
                <w:sz w:val="20"/>
                <w:szCs w:val="20"/>
              </w:rPr>
              <w:t xml:space="preserve"> </w:t>
            </w:r>
            <w:r w:rsidRPr="004836F9">
              <w:rPr>
                <w:rFonts w:ascii="Arial" w:hAnsi="Arial" w:cs="Arial"/>
                <w:sz w:val="20"/>
                <w:szCs w:val="20"/>
              </w:rPr>
              <w:t>yields</w:t>
            </w:r>
            <w:r w:rsidRPr="004836F9">
              <w:rPr>
                <w:rFonts w:ascii="Arial" w:hAnsi="Arial" w:cs="Arial"/>
                <w:spacing w:val="-2"/>
                <w:sz w:val="20"/>
                <w:szCs w:val="20"/>
              </w:rPr>
              <w:t xml:space="preserve"> </w:t>
            </w:r>
            <w:r w:rsidRPr="004836F9">
              <w:rPr>
                <w:rFonts w:ascii="Arial" w:hAnsi="Arial" w:cs="Arial"/>
                <w:sz w:val="20"/>
                <w:szCs w:val="20"/>
              </w:rPr>
              <w:t>while</w:t>
            </w:r>
            <w:r w:rsidRPr="004836F9">
              <w:rPr>
                <w:rFonts w:ascii="Arial" w:hAnsi="Arial" w:cs="Arial"/>
                <w:spacing w:val="-5"/>
                <w:sz w:val="20"/>
                <w:szCs w:val="20"/>
              </w:rPr>
              <w:t xml:space="preserve"> </w:t>
            </w:r>
            <w:r w:rsidRPr="004836F9">
              <w:rPr>
                <w:rFonts w:ascii="Arial" w:hAnsi="Arial" w:cs="Arial"/>
                <w:sz w:val="20"/>
                <w:szCs w:val="20"/>
              </w:rPr>
              <w:t>reducing</w:t>
            </w:r>
            <w:r w:rsidRPr="004836F9">
              <w:rPr>
                <w:rFonts w:ascii="Arial" w:hAnsi="Arial" w:cs="Arial"/>
                <w:spacing w:val="-9"/>
                <w:sz w:val="20"/>
                <w:szCs w:val="20"/>
              </w:rPr>
              <w:t xml:space="preserve"> </w:t>
            </w:r>
            <w:r w:rsidRPr="004836F9">
              <w:rPr>
                <w:rFonts w:ascii="Arial" w:hAnsi="Arial" w:cs="Arial"/>
                <w:sz w:val="20"/>
                <w:szCs w:val="20"/>
              </w:rPr>
              <w:t>environmental</w:t>
            </w:r>
            <w:r w:rsidRPr="004836F9">
              <w:rPr>
                <w:rFonts w:ascii="Arial" w:hAnsi="Arial" w:cs="Arial"/>
                <w:spacing w:val="-2"/>
                <w:sz w:val="20"/>
                <w:szCs w:val="20"/>
              </w:rPr>
              <w:t xml:space="preserve"> </w:t>
            </w:r>
            <w:r w:rsidRPr="004836F9">
              <w:rPr>
                <w:rFonts w:ascii="Arial" w:hAnsi="Arial" w:cs="Arial"/>
                <w:sz w:val="20"/>
                <w:szCs w:val="20"/>
              </w:rPr>
              <w:t>harm,</w:t>
            </w:r>
            <w:r w:rsidRPr="004836F9">
              <w:rPr>
                <w:rFonts w:ascii="Arial" w:hAnsi="Arial" w:cs="Arial"/>
                <w:spacing w:val="-3"/>
                <w:sz w:val="20"/>
                <w:szCs w:val="20"/>
              </w:rPr>
              <w:t xml:space="preserve"> </w:t>
            </w:r>
            <w:r w:rsidRPr="004836F9">
              <w:rPr>
                <w:rFonts w:ascii="Arial" w:hAnsi="Arial" w:cs="Arial"/>
                <w:sz w:val="20"/>
                <w:szCs w:val="20"/>
              </w:rPr>
              <w:t>pointing</w:t>
            </w:r>
            <w:r w:rsidRPr="004836F9">
              <w:rPr>
                <w:rFonts w:ascii="Arial" w:hAnsi="Arial" w:cs="Arial"/>
                <w:spacing w:val="-9"/>
                <w:sz w:val="20"/>
                <w:szCs w:val="20"/>
              </w:rPr>
              <w:t xml:space="preserve"> </w:t>
            </w:r>
            <w:r w:rsidRPr="004836F9">
              <w:rPr>
                <w:rFonts w:ascii="Arial" w:hAnsi="Arial" w:cs="Arial"/>
                <w:sz w:val="20"/>
                <w:szCs w:val="20"/>
              </w:rPr>
              <w:t>the</w:t>
            </w:r>
            <w:r w:rsidRPr="004836F9">
              <w:rPr>
                <w:rFonts w:ascii="Arial" w:hAnsi="Arial" w:cs="Arial"/>
                <w:spacing w:val="-5"/>
                <w:sz w:val="20"/>
                <w:szCs w:val="20"/>
              </w:rPr>
              <w:t xml:space="preserve"> </w:t>
            </w:r>
            <w:r w:rsidRPr="004836F9">
              <w:rPr>
                <w:rFonts w:ascii="Arial" w:hAnsi="Arial" w:cs="Arial"/>
                <w:sz w:val="20"/>
                <w:szCs w:val="20"/>
              </w:rPr>
              <w:t>way</w:t>
            </w:r>
            <w:r w:rsidRPr="004836F9">
              <w:rPr>
                <w:rFonts w:ascii="Arial" w:hAnsi="Arial" w:cs="Arial"/>
                <w:spacing w:val="-9"/>
                <w:sz w:val="20"/>
                <w:szCs w:val="20"/>
              </w:rPr>
              <w:t xml:space="preserve"> </w:t>
            </w:r>
            <w:r w:rsidRPr="004836F9">
              <w:rPr>
                <w:rFonts w:ascii="Arial" w:hAnsi="Arial" w:cs="Arial"/>
                <w:sz w:val="20"/>
                <w:szCs w:val="20"/>
              </w:rPr>
              <w:t>toward more sustainable e-waste recycling and conservation of critical metal resources.</w:t>
            </w:r>
          </w:p>
        </w:tc>
        <w:tc>
          <w:tcPr>
            <w:tcW w:w="6447" w:type="dxa"/>
          </w:tcPr>
          <w:p w:rsidR="00CF4816" w:rsidRPr="004836F9" w:rsidRDefault="00CF4816">
            <w:pPr>
              <w:pStyle w:val="TableParagraph"/>
              <w:ind w:left="0"/>
              <w:rPr>
                <w:rFonts w:ascii="Arial" w:hAnsi="Arial" w:cs="Arial"/>
                <w:sz w:val="20"/>
                <w:szCs w:val="20"/>
              </w:rPr>
            </w:pPr>
          </w:p>
        </w:tc>
      </w:tr>
      <w:tr w:rsidR="00CF4816" w:rsidRPr="004836F9" w:rsidTr="001037BE">
        <w:trPr>
          <w:trHeight w:val="879"/>
        </w:trPr>
        <w:tc>
          <w:tcPr>
            <w:tcW w:w="5351" w:type="dxa"/>
          </w:tcPr>
          <w:p w:rsidR="00CF4816" w:rsidRPr="004836F9" w:rsidRDefault="00C726F9">
            <w:pPr>
              <w:pStyle w:val="TableParagraph"/>
              <w:spacing w:line="229" w:lineRule="exact"/>
              <w:ind w:left="470"/>
              <w:rPr>
                <w:rFonts w:ascii="Arial" w:hAnsi="Arial" w:cs="Arial"/>
                <w:b/>
                <w:sz w:val="20"/>
                <w:szCs w:val="20"/>
              </w:rPr>
            </w:pPr>
            <w:r w:rsidRPr="004836F9">
              <w:rPr>
                <w:rFonts w:ascii="Arial" w:hAnsi="Arial" w:cs="Arial"/>
                <w:b/>
                <w:sz w:val="20"/>
                <w:szCs w:val="20"/>
              </w:rPr>
              <w:t>Is</w:t>
            </w:r>
            <w:r w:rsidRPr="004836F9">
              <w:rPr>
                <w:rFonts w:ascii="Arial" w:hAnsi="Arial" w:cs="Arial"/>
                <w:b/>
                <w:spacing w:val="-3"/>
                <w:sz w:val="20"/>
                <w:szCs w:val="20"/>
              </w:rPr>
              <w:t xml:space="preserve"> </w:t>
            </w:r>
            <w:r w:rsidRPr="004836F9">
              <w:rPr>
                <w:rFonts w:ascii="Arial" w:hAnsi="Arial" w:cs="Arial"/>
                <w:b/>
                <w:sz w:val="20"/>
                <w:szCs w:val="20"/>
              </w:rPr>
              <w:t>the</w:t>
            </w:r>
            <w:r w:rsidRPr="004836F9">
              <w:rPr>
                <w:rFonts w:ascii="Arial" w:hAnsi="Arial" w:cs="Arial"/>
                <w:b/>
                <w:spacing w:val="-6"/>
                <w:sz w:val="20"/>
                <w:szCs w:val="20"/>
              </w:rPr>
              <w:t xml:space="preserve"> </w:t>
            </w:r>
            <w:r w:rsidRPr="004836F9">
              <w:rPr>
                <w:rFonts w:ascii="Arial" w:hAnsi="Arial" w:cs="Arial"/>
                <w:b/>
                <w:sz w:val="20"/>
                <w:szCs w:val="20"/>
              </w:rPr>
              <w:t>title</w:t>
            </w:r>
            <w:r w:rsidRPr="004836F9">
              <w:rPr>
                <w:rFonts w:ascii="Arial" w:hAnsi="Arial" w:cs="Arial"/>
                <w:b/>
                <w:spacing w:val="-7"/>
                <w:sz w:val="20"/>
                <w:szCs w:val="20"/>
              </w:rPr>
              <w:t xml:space="preserve"> </w:t>
            </w:r>
            <w:r w:rsidRPr="004836F9">
              <w:rPr>
                <w:rFonts w:ascii="Arial" w:hAnsi="Arial" w:cs="Arial"/>
                <w:b/>
                <w:sz w:val="20"/>
                <w:szCs w:val="20"/>
              </w:rPr>
              <w:t>of</w:t>
            </w:r>
            <w:r w:rsidRPr="004836F9">
              <w:rPr>
                <w:rFonts w:ascii="Arial" w:hAnsi="Arial" w:cs="Arial"/>
                <w:b/>
                <w:spacing w:val="-6"/>
                <w:sz w:val="20"/>
                <w:szCs w:val="20"/>
              </w:rPr>
              <w:t xml:space="preserve"> </w:t>
            </w:r>
            <w:r w:rsidRPr="004836F9">
              <w:rPr>
                <w:rFonts w:ascii="Arial" w:hAnsi="Arial" w:cs="Arial"/>
                <w:b/>
                <w:sz w:val="20"/>
                <w:szCs w:val="20"/>
              </w:rPr>
              <w:t>the</w:t>
            </w:r>
            <w:r w:rsidRPr="004836F9">
              <w:rPr>
                <w:rFonts w:ascii="Arial" w:hAnsi="Arial" w:cs="Arial"/>
                <w:b/>
                <w:spacing w:val="-6"/>
                <w:sz w:val="20"/>
                <w:szCs w:val="20"/>
              </w:rPr>
              <w:t xml:space="preserve"> </w:t>
            </w:r>
            <w:r w:rsidRPr="004836F9">
              <w:rPr>
                <w:rFonts w:ascii="Arial" w:hAnsi="Arial" w:cs="Arial"/>
                <w:b/>
                <w:sz w:val="20"/>
                <w:szCs w:val="20"/>
              </w:rPr>
              <w:t>article</w:t>
            </w:r>
            <w:r w:rsidRPr="004836F9">
              <w:rPr>
                <w:rFonts w:ascii="Arial" w:hAnsi="Arial" w:cs="Arial"/>
                <w:b/>
                <w:spacing w:val="-6"/>
                <w:sz w:val="20"/>
                <w:szCs w:val="20"/>
              </w:rPr>
              <w:t xml:space="preserve"> </w:t>
            </w:r>
            <w:r w:rsidRPr="004836F9">
              <w:rPr>
                <w:rFonts w:ascii="Arial" w:hAnsi="Arial" w:cs="Arial"/>
                <w:b/>
                <w:spacing w:val="-2"/>
                <w:sz w:val="20"/>
                <w:szCs w:val="20"/>
              </w:rPr>
              <w:t>suitable?</w:t>
            </w:r>
          </w:p>
          <w:p w:rsidR="00CF4816" w:rsidRPr="004836F9" w:rsidRDefault="00C726F9">
            <w:pPr>
              <w:pStyle w:val="TableParagraph"/>
              <w:ind w:left="470"/>
              <w:rPr>
                <w:rFonts w:ascii="Arial" w:hAnsi="Arial" w:cs="Arial"/>
                <w:b/>
                <w:sz w:val="20"/>
                <w:szCs w:val="20"/>
              </w:rPr>
            </w:pPr>
            <w:r w:rsidRPr="004836F9">
              <w:rPr>
                <w:rFonts w:ascii="Arial" w:hAnsi="Arial" w:cs="Arial"/>
                <w:b/>
                <w:sz w:val="20"/>
                <w:szCs w:val="20"/>
              </w:rPr>
              <w:t>(If</w:t>
            </w:r>
            <w:r w:rsidRPr="004836F9">
              <w:rPr>
                <w:rFonts w:ascii="Arial" w:hAnsi="Arial" w:cs="Arial"/>
                <w:b/>
                <w:spacing w:val="-10"/>
                <w:sz w:val="20"/>
                <w:szCs w:val="20"/>
              </w:rPr>
              <w:t xml:space="preserve"> </w:t>
            </w:r>
            <w:r w:rsidRPr="004836F9">
              <w:rPr>
                <w:rFonts w:ascii="Arial" w:hAnsi="Arial" w:cs="Arial"/>
                <w:b/>
                <w:sz w:val="20"/>
                <w:szCs w:val="20"/>
              </w:rPr>
              <w:t>not</w:t>
            </w:r>
            <w:r w:rsidRPr="004836F9">
              <w:rPr>
                <w:rFonts w:ascii="Arial" w:hAnsi="Arial" w:cs="Arial"/>
                <w:b/>
                <w:spacing w:val="-8"/>
                <w:sz w:val="20"/>
                <w:szCs w:val="20"/>
              </w:rPr>
              <w:t xml:space="preserve"> </w:t>
            </w:r>
            <w:r w:rsidRPr="004836F9">
              <w:rPr>
                <w:rFonts w:ascii="Arial" w:hAnsi="Arial" w:cs="Arial"/>
                <w:b/>
                <w:sz w:val="20"/>
                <w:szCs w:val="20"/>
              </w:rPr>
              <w:t>please</w:t>
            </w:r>
            <w:r w:rsidRPr="004836F9">
              <w:rPr>
                <w:rFonts w:ascii="Arial" w:hAnsi="Arial" w:cs="Arial"/>
                <w:b/>
                <w:spacing w:val="-8"/>
                <w:sz w:val="20"/>
                <w:szCs w:val="20"/>
              </w:rPr>
              <w:t xml:space="preserve"> </w:t>
            </w:r>
            <w:r w:rsidRPr="004836F9">
              <w:rPr>
                <w:rFonts w:ascii="Arial" w:hAnsi="Arial" w:cs="Arial"/>
                <w:b/>
                <w:sz w:val="20"/>
                <w:szCs w:val="20"/>
              </w:rPr>
              <w:t>suggest</w:t>
            </w:r>
            <w:r w:rsidRPr="004836F9">
              <w:rPr>
                <w:rFonts w:ascii="Arial" w:hAnsi="Arial" w:cs="Arial"/>
                <w:b/>
                <w:spacing w:val="-7"/>
                <w:sz w:val="20"/>
                <w:szCs w:val="20"/>
              </w:rPr>
              <w:t xml:space="preserve"> </w:t>
            </w:r>
            <w:r w:rsidRPr="004836F9">
              <w:rPr>
                <w:rFonts w:ascii="Arial" w:hAnsi="Arial" w:cs="Arial"/>
                <w:b/>
                <w:sz w:val="20"/>
                <w:szCs w:val="20"/>
              </w:rPr>
              <w:t>an</w:t>
            </w:r>
            <w:r w:rsidRPr="004836F9">
              <w:rPr>
                <w:rFonts w:ascii="Arial" w:hAnsi="Arial" w:cs="Arial"/>
                <w:b/>
                <w:spacing w:val="-3"/>
                <w:sz w:val="20"/>
                <w:szCs w:val="20"/>
              </w:rPr>
              <w:t xml:space="preserve"> </w:t>
            </w:r>
            <w:r w:rsidRPr="004836F9">
              <w:rPr>
                <w:rFonts w:ascii="Arial" w:hAnsi="Arial" w:cs="Arial"/>
                <w:b/>
                <w:sz w:val="20"/>
                <w:szCs w:val="20"/>
              </w:rPr>
              <w:t>alternative</w:t>
            </w:r>
            <w:r w:rsidRPr="004836F9">
              <w:rPr>
                <w:rFonts w:ascii="Arial" w:hAnsi="Arial" w:cs="Arial"/>
                <w:b/>
                <w:spacing w:val="-7"/>
                <w:sz w:val="20"/>
                <w:szCs w:val="20"/>
              </w:rPr>
              <w:t xml:space="preserve"> </w:t>
            </w:r>
            <w:r w:rsidRPr="004836F9">
              <w:rPr>
                <w:rFonts w:ascii="Arial" w:hAnsi="Arial" w:cs="Arial"/>
                <w:b/>
                <w:spacing w:val="-2"/>
                <w:sz w:val="20"/>
                <w:szCs w:val="20"/>
              </w:rPr>
              <w:t>title)</w:t>
            </w:r>
          </w:p>
        </w:tc>
        <w:tc>
          <w:tcPr>
            <w:tcW w:w="9363" w:type="dxa"/>
          </w:tcPr>
          <w:p w:rsidR="001037BE" w:rsidRPr="004836F9" w:rsidRDefault="001037BE">
            <w:pPr>
              <w:pStyle w:val="TableParagraph"/>
              <w:spacing w:line="222" w:lineRule="exact"/>
              <w:rPr>
                <w:rFonts w:ascii="Arial" w:hAnsi="Arial" w:cs="Arial"/>
                <w:sz w:val="20"/>
                <w:szCs w:val="20"/>
              </w:rPr>
            </w:pPr>
          </w:p>
          <w:p w:rsidR="00CF4816" w:rsidRPr="004836F9" w:rsidRDefault="00C726F9">
            <w:pPr>
              <w:pStyle w:val="TableParagraph"/>
              <w:spacing w:line="222" w:lineRule="exact"/>
              <w:rPr>
                <w:rFonts w:ascii="Arial" w:hAnsi="Arial" w:cs="Arial"/>
                <w:sz w:val="20"/>
                <w:szCs w:val="20"/>
              </w:rPr>
            </w:pPr>
            <w:r w:rsidRPr="004836F9">
              <w:rPr>
                <w:rFonts w:ascii="Arial" w:hAnsi="Arial" w:cs="Arial"/>
                <w:sz w:val="20"/>
                <w:szCs w:val="20"/>
              </w:rPr>
              <w:t>Hydrometallurgical</w:t>
            </w:r>
            <w:r w:rsidRPr="004836F9">
              <w:rPr>
                <w:rFonts w:ascii="Arial" w:hAnsi="Arial" w:cs="Arial"/>
                <w:spacing w:val="-8"/>
                <w:sz w:val="20"/>
                <w:szCs w:val="20"/>
              </w:rPr>
              <w:t xml:space="preserve"> </w:t>
            </w:r>
            <w:r w:rsidRPr="004836F9">
              <w:rPr>
                <w:rFonts w:ascii="Arial" w:hAnsi="Arial" w:cs="Arial"/>
                <w:sz w:val="20"/>
                <w:szCs w:val="20"/>
              </w:rPr>
              <w:t>Recovery</w:t>
            </w:r>
            <w:r w:rsidRPr="004836F9">
              <w:rPr>
                <w:rFonts w:ascii="Arial" w:hAnsi="Arial" w:cs="Arial"/>
                <w:spacing w:val="-11"/>
                <w:sz w:val="20"/>
                <w:szCs w:val="20"/>
              </w:rPr>
              <w:t xml:space="preserve"> </w:t>
            </w:r>
            <w:r w:rsidRPr="004836F9">
              <w:rPr>
                <w:rFonts w:ascii="Arial" w:hAnsi="Arial" w:cs="Arial"/>
                <w:sz w:val="20"/>
                <w:szCs w:val="20"/>
              </w:rPr>
              <w:t>of</w:t>
            </w:r>
            <w:r w:rsidRPr="004836F9">
              <w:rPr>
                <w:rFonts w:ascii="Arial" w:hAnsi="Arial" w:cs="Arial"/>
                <w:spacing w:val="-7"/>
                <w:sz w:val="20"/>
                <w:szCs w:val="20"/>
              </w:rPr>
              <w:t xml:space="preserve"> </w:t>
            </w:r>
            <w:r w:rsidRPr="004836F9">
              <w:rPr>
                <w:rFonts w:ascii="Arial" w:hAnsi="Arial" w:cs="Arial"/>
                <w:sz w:val="20"/>
                <w:szCs w:val="20"/>
              </w:rPr>
              <w:t>Silver</w:t>
            </w:r>
            <w:r w:rsidRPr="004836F9">
              <w:rPr>
                <w:rFonts w:ascii="Arial" w:hAnsi="Arial" w:cs="Arial"/>
                <w:spacing w:val="-8"/>
                <w:sz w:val="20"/>
                <w:szCs w:val="20"/>
              </w:rPr>
              <w:t xml:space="preserve"> </w:t>
            </w:r>
            <w:r w:rsidRPr="004836F9">
              <w:rPr>
                <w:rFonts w:ascii="Arial" w:hAnsi="Arial" w:cs="Arial"/>
                <w:sz w:val="20"/>
                <w:szCs w:val="20"/>
              </w:rPr>
              <w:t>from</w:t>
            </w:r>
            <w:r w:rsidRPr="004836F9">
              <w:rPr>
                <w:rFonts w:ascii="Arial" w:hAnsi="Arial" w:cs="Arial"/>
                <w:spacing w:val="-13"/>
                <w:sz w:val="20"/>
                <w:szCs w:val="20"/>
              </w:rPr>
              <w:t xml:space="preserve"> </w:t>
            </w:r>
            <w:r w:rsidRPr="004836F9">
              <w:rPr>
                <w:rFonts w:ascii="Arial" w:hAnsi="Arial" w:cs="Arial"/>
                <w:sz w:val="20"/>
                <w:szCs w:val="20"/>
              </w:rPr>
              <w:t>Waste</w:t>
            </w:r>
            <w:r w:rsidRPr="004836F9">
              <w:rPr>
                <w:rFonts w:ascii="Arial" w:hAnsi="Arial" w:cs="Arial"/>
                <w:spacing w:val="-7"/>
                <w:sz w:val="20"/>
                <w:szCs w:val="20"/>
              </w:rPr>
              <w:t xml:space="preserve"> </w:t>
            </w:r>
            <w:r w:rsidRPr="004836F9">
              <w:rPr>
                <w:rFonts w:ascii="Arial" w:hAnsi="Arial" w:cs="Arial"/>
                <w:sz w:val="20"/>
                <w:szCs w:val="20"/>
              </w:rPr>
              <w:t>Printed</w:t>
            </w:r>
            <w:r w:rsidRPr="004836F9">
              <w:rPr>
                <w:rFonts w:ascii="Arial" w:hAnsi="Arial" w:cs="Arial"/>
                <w:spacing w:val="-5"/>
                <w:sz w:val="20"/>
                <w:szCs w:val="20"/>
              </w:rPr>
              <w:t xml:space="preserve"> </w:t>
            </w:r>
            <w:r w:rsidRPr="004836F9">
              <w:rPr>
                <w:rFonts w:ascii="Arial" w:hAnsi="Arial" w:cs="Arial"/>
                <w:sz w:val="20"/>
                <w:szCs w:val="20"/>
              </w:rPr>
              <w:t>Circuit</w:t>
            </w:r>
            <w:r w:rsidRPr="004836F9">
              <w:rPr>
                <w:rFonts w:ascii="Arial" w:hAnsi="Arial" w:cs="Arial"/>
                <w:spacing w:val="-10"/>
                <w:sz w:val="20"/>
                <w:szCs w:val="20"/>
              </w:rPr>
              <w:t xml:space="preserve"> </w:t>
            </w:r>
            <w:r w:rsidRPr="004836F9">
              <w:rPr>
                <w:rFonts w:ascii="Arial" w:hAnsi="Arial" w:cs="Arial"/>
                <w:sz w:val="20"/>
                <w:szCs w:val="20"/>
              </w:rPr>
              <w:t>Boards</w:t>
            </w:r>
            <w:r w:rsidRPr="004836F9">
              <w:rPr>
                <w:rFonts w:ascii="Arial" w:hAnsi="Arial" w:cs="Arial"/>
                <w:spacing w:val="-4"/>
                <w:sz w:val="20"/>
                <w:szCs w:val="20"/>
              </w:rPr>
              <w:t xml:space="preserve"> </w:t>
            </w:r>
            <w:r w:rsidRPr="004836F9">
              <w:rPr>
                <w:rFonts w:ascii="Arial" w:hAnsi="Arial" w:cs="Arial"/>
                <w:sz w:val="20"/>
                <w:szCs w:val="20"/>
              </w:rPr>
              <w:t>Using</w:t>
            </w:r>
            <w:r w:rsidRPr="004836F9">
              <w:rPr>
                <w:rFonts w:ascii="Arial" w:hAnsi="Arial" w:cs="Arial"/>
                <w:spacing w:val="-11"/>
                <w:sz w:val="20"/>
                <w:szCs w:val="20"/>
              </w:rPr>
              <w:t xml:space="preserve"> </w:t>
            </w:r>
            <w:r w:rsidRPr="004836F9">
              <w:rPr>
                <w:rFonts w:ascii="Arial" w:hAnsi="Arial" w:cs="Arial"/>
                <w:sz w:val="20"/>
                <w:szCs w:val="20"/>
              </w:rPr>
              <w:t>Oxalic</w:t>
            </w:r>
            <w:r w:rsidRPr="004836F9">
              <w:rPr>
                <w:rFonts w:ascii="Arial" w:hAnsi="Arial" w:cs="Arial"/>
                <w:spacing w:val="-7"/>
                <w:sz w:val="20"/>
                <w:szCs w:val="20"/>
              </w:rPr>
              <w:t xml:space="preserve"> </w:t>
            </w:r>
            <w:r w:rsidRPr="004836F9">
              <w:rPr>
                <w:rFonts w:ascii="Arial" w:hAnsi="Arial" w:cs="Arial"/>
                <w:sz w:val="20"/>
                <w:szCs w:val="20"/>
              </w:rPr>
              <w:t>and</w:t>
            </w:r>
            <w:r w:rsidRPr="004836F9">
              <w:rPr>
                <w:rFonts w:ascii="Arial" w:hAnsi="Arial" w:cs="Arial"/>
                <w:spacing w:val="-5"/>
                <w:sz w:val="20"/>
                <w:szCs w:val="20"/>
              </w:rPr>
              <w:t xml:space="preserve"> </w:t>
            </w:r>
            <w:r w:rsidRPr="004836F9">
              <w:rPr>
                <w:rFonts w:ascii="Arial" w:hAnsi="Arial" w:cs="Arial"/>
                <w:sz w:val="20"/>
                <w:szCs w:val="20"/>
              </w:rPr>
              <w:t>Malic</w:t>
            </w:r>
            <w:r w:rsidRPr="004836F9">
              <w:rPr>
                <w:rFonts w:ascii="Arial" w:hAnsi="Arial" w:cs="Arial"/>
                <w:spacing w:val="-7"/>
                <w:sz w:val="20"/>
                <w:szCs w:val="20"/>
              </w:rPr>
              <w:t xml:space="preserve"> </w:t>
            </w:r>
            <w:r w:rsidRPr="004836F9">
              <w:rPr>
                <w:rFonts w:ascii="Arial" w:hAnsi="Arial" w:cs="Arial"/>
                <w:spacing w:val="-2"/>
                <w:sz w:val="20"/>
                <w:szCs w:val="20"/>
              </w:rPr>
              <w:t>Acids</w:t>
            </w:r>
          </w:p>
        </w:tc>
        <w:tc>
          <w:tcPr>
            <w:tcW w:w="6447" w:type="dxa"/>
          </w:tcPr>
          <w:p w:rsidR="00CF4816" w:rsidRPr="004836F9" w:rsidRDefault="00CF4816">
            <w:pPr>
              <w:pStyle w:val="TableParagraph"/>
              <w:ind w:left="0"/>
              <w:rPr>
                <w:rFonts w:ascii="Arial" w:hAnsi="Arial" w:cs="Arial"/>
                <w:sz w:val="20"/>
                <w:szCs w:val="20"/>
              </w:rPr>
            </w:pPr>
          </w:p>
        </w:tc>
      </w:tr>
      <w:tr w:rsidR="00CF4816" w:rsidRPr="004836F9">
        <w:trPr>
          <w:trHeight w:val="3685"/>
        </w:trPr>
        <w:tc>
          <w:tcPr>
            <w:tcW w:w="5351" w:type="dxa"/>
          </w:tcPr>
          <w:p w:rsidR="00CF4816" w:rsidRPr="004836F9" w:rsidRDefault="00C726F9">
            <w:pPr>
              <w:pStyle w:val="TableParagraph"/>
              <w:spacing w:before="6"/>
              <w:ind w:left="470" w:right="190"/>
              <w:rPr>
                <w:rFonts w:ascii="Arial" w:hAnsi="Arial" w:cs="Arial"/>
                <w:b/>
                <w:sz w:val="20"/>
                <w:szCs w:val="20"/>
              </w:rPr>
            </w:pPr>
            <w:r w:rsidRPr="004836F9">
              <w:rPr>
                <w:rFonts w:ascii="Arial" w:hAnsi="Arial" w:cs="Arial"/>
                <w:b/>
                <w:sz w:val="20"/>
                <w:szCs w:val="20"/>
              </w:rPr>
              <w:t>Is the abstract of the article comprehensive? Do you suggest</w:t>
            </w:r>
            <w:r w:rsidRPr="004836F9">
              <w:rPr>
                <w:rFonts w:ascii="Arial" w:hAnsi="Arial" w:cs="Arial"/>
                <w:b/>
                <w:spacing w:val="-4"/>
                <w:sz w:val="20"/>
                <w:szCs w:val="20"/>
              </w:rPr>
              <w:t xml:space="preserve"> </w:t>
            </w:r>
            <w:r w:rsidRPr="004836F9">
              <w:rPr>
                <w:rFonts w:ascii="Arial" w:hAnsi="Arial" w:cs="Arial"/>
                <w:b/>
                <w:sz w:val="20"/>
                <w:szCs w:val="20"/>
              </w:rPr>
              <w:t>the</w:t>
            </w:r>
            <w:r w:rsidRPr="004836F9">
              <w:rPr>
                <w:rFonts w:ascii="Arial" w:hAnsi="Arial" w:cs="Arial"/>
                <w:b/>
                <w:spacing w:val="-6"/>
                <w:sz w:val="20"/>
                <w:szCs w:val="20"/>
              </w:rPr>
              <w:t xml:space="preserve"> </w:t>
            </w:r>
            <w:r w:rsidRPr="004836F9">
              <w:rPr>
                <w:rFonts w:ascii="Arial" w:hAnsi="Arial" w:cs="Arial"/>
                <w:b/>
                <w:sz w:val="20"/>
                <w:szCs w:val="20"/>
              </w:rPr>
              <w:t>addition (or</w:t>
            </w:r>
            <w:r w:rsidRPr="004836F9">
              <w:rPr>
                <w:rFonts w:ascii="Arial" w:hAnsi="Arial" w:cs="Arial"/>
                <w:b/>
                <w:spacing w:val="-6"/>
                <w:sz w:val="20"/>
                <w:szCs w:val="20"/>
              </w:rPr>
              <w:t xml:space="preserve"> </w:t>
            </w:r>
            <w:r w:rsidRPr="004836F9">
              <w:rPr>
                <w:rFonts w:ascii="Arial" w:hAnsi="Arial" w:cs="Arial"/>
                <w:b/>
                <w:sz w:val="20"/>
                <w:szCs w:val="20"/>
              </w:rPr>
              <w:t>deletion)</w:t>
            </w:r>
            <w:r w:rsidRPr="004836F9">
              <w:rPr>
                <w:rFonts w:ascii="Arial" w:hAnsi="Arial" w:cs="Arial"/>
                <w:b/>
                <w:spacing w:val="-6"/>
                <w:sz w:val="20"/>
                <w:szCs w:val="20"/>
              </w:rPr>
              <w:t xml:space="preserve"> </w:t>
            </w:r>
            <w:r w:rsidRPr="004836F9">
              <w:rPr>
                <w:rFonts w:ascii="Arial" w:hAnsi="Arial" w:cs="Arial"/>
                <w:b/>
                <w:sz w:val="20"/>
                <w:szCs w:val="20"/>
              </w:rPr>
              <w:t>of</w:t>
            </w:r>
            <w:r w:rsidRPr="004836F9">
              <w:rPr>
                <w:rFonts w:ascii="Arial" w:hAnsi="Arial" w:cs="Arial"/>
                <w:b/>
                <w:spacing w:val="-3"/>
                <w:sz w:val="20"/>
                <w:szCs w:val="20"/>
              </w:rPr>
              <w:t xml:space="preserve"> </w:t>
            </w:r>
            <w:r w:rsidRPr="004836F9">
              <w:rPr>
                <w:rFonts w:ascii="Arial" w:hAnsi="Arial" w:cs="Arial"/>
                <w:b/>
                <w:sz w:val="20"/>
                <w:szCs w:val="20"/>
              </w:rPr>
              <w:t>some</w:t>
            </w:r>
            <w:r w:rsidRPr="004836F9">
              <w:rPr>
                <w:rFonts w:ascii="Arial" w:hAnsi="Arial" w:cs="Arial"/>
                <w:b/>
                <w:spacing w:val="-6"/>
                <w:sz w:val="20"/>
                <w:szCs w:val="20"/>
              </w:rPr>
              <w:t xml:space="preserve"> </w:t>
            </w:r>
            <w:r w:rsidRPr="004836F9">
              <w:rPr>
                <w:rFonts w:ascii="Arial" w:hAnsi="Arial" w:cs="Arial"/>
                <w:b/>
                <w:sz w:val="20"/>
                <w:szCs w:val="20"/>
              </w:rPr>
              <w:t>points</w:t>
            </w:r>
            <w:r w:rsidRPr="004836F9">
              <w:rPr>
                <w:rFonts w:ascii="Arial" w:hAnsi="Arial" w:cs="Arial"/>
                <w:b/>
                <w:spacing w:val="-2"/>
                <w:sz w:val="20"/>
                <w:szCs w:val="20"/>
              </w:rPr>
              <w:t xml:space="preserve"> </w:t>
            </w:r>
            <w:r w:rsidRPr="004836F9">
              <w:rPr>
                <w:rFonts w:ascii="Arial" w:hAnsi="Arial" w:cs="Arial"/>
                <w:b/>
                <w:sz w:val="20"/>
                <w:szCs w:val="20"/>
              </w:rPr>
              <w:t>in this section? Please write your suggestions here.</w:t>
            </w:r>
          </w:p>
        </w:tc>
        <w:tc>
          <w:tcPr>
            <w:tcW w:w="9363" w:type="dxa"/>
          </w:tcPr>
          <w:p w:rsidR="00CF4816" w:rsidRPr="004836F9" w:rsidRDefault="00C726F9">
            <w:pPr>
              <w:pStyle w:val="TableParagraph"/>
              <w:ind w:right="133"/>
              <w:rPr>
                <w:rFonts w:ascii="Arial" w:hAnsi="Arial" w:cs="Arial"/>
                <w:sz w:val="20"/>
                <w:szCs w:val="20"/>
              </w:rPr>
            </w:pPr>
            <w:r w:rsidRPr="004836F9">
              <w:rPr>
                <w:rFonts w:ascii="Arial" w:hAnsi="Arial" w:cs="Arial"/>
                <w:sz w:val="20"/>
                <w:szCs w:val="20"/>
              </w:rPr>
              <w:t>The study was aimed at recovering</w:t>
            </w:r>
            <w:r w:rsidRPr="004836F9">
              <w:rPr>
                <w:rFonts w:ascii="Arial" w:hAnsi="Arial" w:cs="Arial"/>
                <w:spacing w:val="-1"/>
                <w:sz w:val="20"/>
                <w:szCs w:val="20"/>
              </w:rPr>
              <w:t xml:space="preserve"> </w:t>
            </w:r>
            <w:r w:rsidRPr="004836F9">
              <w:rPr>
                <w:rFonts w:ascii="Arial" w:hAnsi="Arial" w:cs="Arial"/>
                <w:sz w:val="20"/>
                <w:szCs w:val="20"/>
              </w:rPr>
              <w:t>silver from waste printed circuit boards of cell phones and televisions using two different organic acids. The metallic parts of the waste printed circuit boards of cell phones and televisions were separated, washed with sodium</w:t>
            </w:r>
            <w:r w:rsidRPr="004836F9">
              <w:rPr>
                <w:rFonts w:ascii="Arial" w:hAnsi="Arial" w:cs="Arial"/>
                <w:spacing w:val="-9"/>
                <w:sz w:val="20"/>
                <w:szCs w:val="20"/>
              </w:rPr>
              <w:t xml:space="preserve"> </w:t>
            </w:r>
            <w:r w:rsidRPr="004836F9">
              <w:rPr>
                <w:rFonts w:ascii="Arial" w:hAnsi="Arial" w:cs="Arial"/>
                <w:sz w:val="20"/>
                <w:szCs w:val="20"/>
              </w:rPr>
              <w:t>hydroxide, dried, pulverized to 75 µm, and then characterized using</w:t>
            </w:r>
            <w:r w:rsidRPr="004836F9">
              <w:rPr>
                <w:rFonts w:ascii="Arial" w:hAnsi="Arial" w:cs="Arial"/>
                <w:spacing w:val="-2"/>
                <w:sz w:val="20"/>
                <w:szCs w:val="20"/>
              </w:rPr>
              <w:t xml:space="preserve"> </w:t>
            </w:r>
            <w:r w:rsidRPr="004836F9">
              <w:rPr>
                <w:rFonts w:ascii="Arial" w:hAnsi="Arial" w:cs="Arial"/>
                <w:sz w:val="20"/>
                <w:szCs w:val="20"/>
              </w:rPr>
              <w:t>SEM- EDX</w:t>
            </w:r>
            <w:r w:rsidRPr="004836F9">
              <w:rPr>
                <w:rFonts w:ascii="Arial" w:hAnsi="Arial" w:cs="Arial"/>
                <w:spacing w:val="-3"/>
                <w:sz w:val="20"/>
                <w:szCs w:val="20"/>
              </w:rPr>
              <w:t xml:space="preserve"> </w:t>
            </w:r>
            <w:r w:rsidRPr="004836F9">
              <w:rPr>
                <w:rFonts w:ascii="Arial" w:hAnsi="Arial" w:cs="Arial"/>
                <w:sz w:val="20"/>
                <w:szCs w:val="20"/>
              </w:rPr>
              <w:t>and</w:t>
            </w:r>
            <w:r w:rsidRPr="004836F9">
              <w:rPr>
                <w:rFonts w:ascii="Arial" w:hAnsi="Arial" w:cs="Arial"/>
                <w:spacing w:val="-1"/>
                <w:sz w:val="20"/>
                <w:szCs w:val="20"/>
              </w:rPr>
              <w:t xml:space="preserve"> </w:t>
            </w:r>
            <w:r w:rsidRPr="004836F9">
              <w:rPr>
                <w:rFonts w:ascii="Arial" w:hAnsi="Arial" w:cs="Arial"/>
                <w:sz w:val="20"/>
                <w:szCs w:val="20"/>
              </w:rPr>
              <w:t>XRD.</w:t>
            </w:r>
            <w:r w:rsidRPr="004836F9">
              <w:rPr>
                <w:rFonts w:ascii="Arial" w:hAnsi="Arial" w:cs="Arial"/>
                <w:spacing w:val="-1"/>
                <w:sz w:val="20"/>
                <w:szCs w:val="20"/>
              </w:rPr>
              <w:t xml:space="preserve"> </w:t>
            </w:r>
            <w:r w:rsidRPr="004836F9">
              <w:rPr>
                <w:rFonts w:ascii="Arial" w:hAnsi="Arial" w:cs="Arial"/>
                <w:sz w:val="20"/>
                <w:szCs w:val="20"/>
              </w:rPr>
              <w:t>The</w:t>
            </w:r>
            <w:r w:rsidRPr="004836F9">
              <w:rPr>
                <w:rFonts w:ascii="Arial" w:hAnsi="Arial" w:cs="Arial"/>
                <w:spacing w:val="-4"/>
                <w:sz w:val="20"/>
                <w:szCs w:val="20"/>
              </w:rPr>
              <w:t xml:space="preserve"> </w:t>
            </w:r>
            <w:r w:rsidRPr="004836F9">
              <w:rPr>
                <w:rFonts w:ascii="Arial" w:hAnsi="Arial" w:cs="Arial"/>
                <w:sz w:val="20"/>
                <w:szCs w:val="20"/>
              </w:rPr>
              <w:t>leaching</w:t>
            </w:r>
            <w:r w:rsidRPr="004836F9">
              <w:rPr>
                <w:rFonts w:ascii="Arial" w:hAnsi="Arial" w:cs="Arial"/>
                <w:spacing w:val="-8"/>
                <w:sz w:val="20"/>
                <w:szCs w:val="20"/>
              </w:rPr>
              <w:t xml:space="preserve"> </w:t>
            </w:r>
            <w:r w:rsidRPr="004836F9">
              <w:rPr>
                <w:rFonts w:ascii="Arial" w:hAnsi="Arial" w:cs="Arial"/>
                <w:sz w:val="20"/>
                <w:szCs w:val="20"/>
              </w:rPr>
              <w:t>experiment was carried</w:t>
            </w:r>
            <w:r w:rsidRPr="004836F9">
              <w:rPr>
                <w:rFonts w:ascii="Arial" w:hAnsi="Arial" w:cs="Arial"/>
                <w:spacing w:val="-1"/>
                <w:sz w:val="20"/>
                <w:szCs w:val="20"/>
              </w:rPr>
              <w:t xml:space="preserve"> </w:t>
            </w:r>
            <w:r w:rsidRPr="004836F9">
              <w:rPr>
                <w:rFonts w:ascii="Arial" w:hAnsi="Arial" w:cs="Arial"/>
                <w:sz w:val="20"/>
                <w:szCs w:val="20"/>
              </w:rPr>
              <w:t>out with</w:t>
            </w:r>
            <w:r w:rsidRPr="004836F9">
              <w:rPr>
                <w:rFonts w:ascii="Arial" w:hAnsi="Arial" w:cs="Arial"/>
                <w:spacing w:val="-1"/>
                <w:sz w:val="20"/>
                <w:szCs w:val="20"/>
              </w:rPr>
              <w:t xml:space="preserve"> </w:t>
            </w:r>
            <w:r w:rsidRPr="004836F9">
              <w:rPr>
                <w:rFonts w:ascii="Arial" w:hAnsi="Arial" w:cs="Arial"/>
                <w:sz w:val="20"/>
                <w:szCs w:val="20"/>
              </w:rPr>
              <w:t>different concentrations of</w:t>
            </w:r>
            <w:r w:rsidRPr="004836F9">
              <w:rPr>
                <w:rFonts w:ascii="Arial" w:hAnsi="Arial" w:cs="Arial"/>
                <w:spacing w:val="-4"/>
                <w:sz w:val="20"/>
                <w:szCs w:val="20"/>
              </w:rPr>
              <w:t xml:space="preserve"> </w:t>
            </w:r>
            <w:r w:rsidRPr="004836F9">
              <w:rPr>
                <w:rFonts w:ascii="Arial" w:hAnsi="Arial" w:cs="Arial"/>
                <w:sz w:val="20"/>
                <w:szCs w:val="20"/>
              </w:rPr>
              <w:t>oxalic</w:t>
            </w:r>
            <w:r w:rsidRPr="004836F9">
              <w:rPr>
                <w:rFonts w:ascii="Arial" w:hAnsi="Arial" w:cs="Arial"/>
                <w:spacing w:val="-4"/>
                <w:sz w:val="20"/>
                <w:szCs w:val="20"/>
              </w:rPr>
              <w:t xml:space="preserve"> </w:t>
            </w:r>
            <w:r w:rsidRPr="004836F9">
              <w:rPr>
                <w:rFonts w:ascii="Arial" w:hAnsi="Arial" w:cs="Arial"/>
                <w:sz w:val="20"/>
                <w:szCs w:val="20"/>
              </w:rPr>
              <w:t>and malic</w:t>
            </w:r>
            <w:r w:rsidRPr="004836F9">
              <w:rPr>
                <w:rFonts w:ascii="Arial" w:hAnsi="Arial" w:cs="Arial"/>
                <w:spacing w:val="-4"/>
                <w:sz w:val="20"/>
                <w:szCs w:val="20"/>
              </w:rPr>
              <w:t xml:space="preserve"> </w:t>
            </w:r>
            <w:r w:rsidRPr="004836F9">
              <w:rPr>
                <w:rFonts w:ascii="Arial" w:hAnsi="Arial" w:cs="Arial"/>
                <w:sz w:val="20"/>
                <w:szCs w:val="20"/>
              </w:rPr>
              <w:t>acids, at different time intervals and temperatures. Leaching efficiency was determined by analyzing the leached solution</w:t>
            </w:r>
            <w:r w:rsidRPr="004836F9">
              <w:rPr>
                <w:rFonts w:ascii="Arial" w:hAnsi="Arial" w:cs="Arial"/>
                <w:spacing w:val="-5"/>
                <w:sz w:val="20"/>
                <w:szCs w:val="20"/>
              </w:rPr>
              <w:t xml:space="preserve"> </w:t>
            </w:r>
            <w:r w:rsidRPr="004836F9">
              <w:rPr>
                <w:rFonts w:ascii="Arial" w:hAnsi="Arial" w:cs="Arial"/>
                <w:sz w:val="20"/>
                <w:szCs w:val="20"/>
              </w:rPr>
              <w:t>with an atomic</w:t>
            </w:r>
            <w:r w:rsidRPr="004836F9">
              <w:rPr>
                <w:rFonts w:ascii="Arial" w:hAnsi="Arial" w:cs="Arial"/>
                <w:spacing w:val="-1"/>
                <w:sz w:val="20"/>
                <w:szCs w:val="20"/>
              </w:rPr>
              <w:t xml:space="preserve"> </w:t>
            </w:r>
            <w:r w:rsidRPr="004836F9">
              <w:rPr>
                <w:rFonts w:ascii="Arial" w:hAnsi="Arial" w:cs="Arial"/>
                <w:sz w:val="20"/>
                <w:szCs w:val="20"/>
              </w:rPr>
              <w:t>absorption spectrophotometer. The</w:t>
            </w:r>
            <w:r w:rsidRPr="004836F9">
              <w:rPr>
                <w:rFonts w:ascii="Arial" w:hAnsi="Arial" w:cs="Arial"/>
                <w:spacing w:val="-1"/>
                <w:sz w:val="20"/>
                <w:szCs w:val="20"/>
              </w:rPr>
              <w:t xml:space="preserve"> </w:t>
            </w:r>
            <w:r w:rsidRPr="004836F9">
              <w:rPr>
                <w:rFonts w:ascii="Arial" w:hAnsi="Arial" w:cs="Arial"/>
                <w:sz w:val="20"/>
                <w:szCs w:val="20"/>
              </w:rPr>
              <w:t>SEM result shows a magnified view</w:t>
            </w:r>
            <w:r w:rsidRPr="004836F9">
              <w:rPr>
                <w:rFonts w:ascii="Arial" w:hAnsi="Arial" w:cs="Arial"/>
                <w:spacing w:val="-7"/>
                <w:sz w:val="20"/>
                <w:szCs w:val="20"/>
              </w:rPr>
              <w:t xml:space="preserve"> </w:t>
            </w:r>
            <w:r w:rsidRPr="004836F9">
              <w:rPr>
                <w:rFonts w:ascii="Arial" w:hAnsi="Arial" w:cs="Arial"/>
                <w:sz w:val="20"/>
                <w:szCs w:val="20"/>
              </w:rPr>
              <w:t>of</w:t>
            </w:r>
            <w:r w:rsidRPr="004836F9">
              <w:rPr>
                <w:rFonts w:ascii="Arial" w:hAnsi="Arial" w:cs="Arial"/>
                <w:spacing w:val="-1"/>
                <w:sz w:val="20"/>
                <w:szCs w:val="20"/>
              </w:rPr>
              <w:t xml:space="preserve"> </w:t>
            </w:r>
            <w:r w:rsidRPr="004836F9">
              <w:rPr>
                <w:rFonts w:ascii="Arial" w:hAnsi="Arial" w:cs="Arial"/>
                <w:sz w:val="20"/>
                <w:szCs w:val="20"/>
              </w:rPr>
              <w:t>the material's surface and the presence of metal particles in the PCB samples of cell phones, while a rough, irregular surface with a combination of smooth and textured areas was observed for waste PCBs of televisions. The EDX result recorded</w:t>
            </w:r>
            <w:r w:rsidRPr="004836F9">
              <w:rPr>
                <w:rFonts w:ascii="Arial" w:hAnsi="Arial" w:cs="Arial"/>
                <w:spacing w:val="-1"/>
                <w:sz w:val="20"/>
                <w:szCs w:val="20"/>
              </w:rPr>
              <w:t xml:space="preserve"> </w:t>
            </w:r>
            <w:r w:rsidRPr="004836F9">
              <w:rPr>
                <w:rFonts w:ascii="Arial" w:hAnsi="Arial" w:cs="Arial"/>
                <w:sz w:val="20"/>
                <w:szCs w:val="20"/>
              </w:rPr>
              <w:t>a weight concentration</w:t>
            </w:r>
            <w:r w:rsidRPr="004836F9">
              <w:rPr>
                <w:rFonts w:ascii="Arial" w:hAnsi="Arial" w:cs="Arial"/>
                <w:spacing w:val="-1"/>
                <w:sz w:val="20"/>
                <w:szCs w:val="20"/>
              </w:rPr>
              <w:t xml:space="preserve"> </w:t>
            </w:r>
            <w:r w:rsidRPr="004836F9">
              <w:rPr>
                <w:rFonts w:ascii="Arial" w:hAnsi="Arial" w:cs="Arial"/>
                <w:sz w:val="20"/>
                <w:szCs w:val="20"/>
              </w:rPr>
              <w:t>of</w:t>
            </w:r>
            <w:r w:rsidRPr="004836F9">
              <w:rPr>
                <w:rFonts w:ascii="Arial" w:hAnsi="Arial" w:cs="Arial"/>
                <w:spacing w:val="-4"/>
                <w:sz w:val="20"/>
                <w:szCs w:val="20"/>
              </w:rPr>
              <w:t xml:space="preserve"> </w:t>
            </w:r>
            <w:r w:rsidRPr="004836F9">
              <w:rPr>
                <w:rFonts w:ascii="Arial" w:hAnsi="Arial" w:cs="Arial"/>
                <w:sz w:val="20"/>
                <w:szCs w:val="20"/>
              </w:rPr>
              <w:t>1.06</w:t>
            </w:r>
            <w:r w:rsidRPr="004836F9">
              <w:rPr>
                <w:rFonts w:ascii="Arial" w:hAnsi="Arial" w:cs="Arial"/>
                <w:spacing w:val="-1"/>
                <w:sz w:val="20"/>
                <w:szCs w:val="20"/>
              </w:rPr>
              <w:t xml:space="preserve"> </w:t>
            </w:r>
            <w:proofErr w:type="spellStart"/>
            <w:r w:rsidRPr="004836F9">
              <w:rPr>
                <w:rFonts w:ascii="Arial" w:hAnsi="Arial" w:cs="Arial"/>
                <w:sz w:val="20"/>
                <w:szCs w:val="20"/>
              </w:rPr>
              <w:t>wt</w:t>
            </w:r>
            <w:proofErr w:type="spellEnd"/>
            <w:r w:rsidRPr="004836F9">
              <w:rPr>
                <w:rFonts w:ascii="Arial" w:hAnsi="Arial" w:cs="Arial"/>
                <w:sz w:val="20"/>
                <w:szCs w:val="20"/>
              </w:rPr>
              <w:t>%</w:t>
            </w:r>
            <w:r w:rsidRPr="004836F9">
              <w:rPr>
                <w:rFonts w:ascii="Arial" w:hAnsi="Arial" w:cs="Arial"/>
                <w:spacing w:val="-4"/>
                <w:sz w:val="20"/>
                <w:szCs w:val="20"/>
              </w:rPr>
              <w:t xml:space="preserve"> </w:t>
            </w:r>
            <w:r w:rsidRPr="004836F9">
              <w:rPr>
                <w:rFonts w:ascii="Arial" w:hAnsi="Arial" w:cs="Arial"/>
                <w:sz w:val="20"/>
                <w:szCs w:val="20"/>
              </w:rPr>
              <w:t>and</w:t>
            </w:r>
            <w:r w:rsidRPr="004836F9">
              <w:rPr>
                <w:rFonts w:ascii="Arial" w:hAnsi="Arial" w:cs="Arial"/>
                <w:spacing w:val="-1"/>
                <w:sz w:val="20"/>
                <w:szCs w:val="20"/>
              </w:rPr>
              <w:t xml:space="preserve"> </w:t>
            </w:r>
            <w:r w:rsidRPr="004836F9">
              <w:rPr>
                <w:rFonts w:ascii="Arial" w:hAnsi="Arial" w:cs="Arial"/>
                <w:sz w:val="20"/>
                <w:szCs w:val="20"/>
              </w:rPr>
              <w:t>3.51</w:t>
            </w:r>
            <w:r w:rsidRPr="004836F9">
              <w:rPr>
                <w:rFonts w:ascii="Arial" w:hAnsi="Arial" w:cs="Arial"/>
                <w:spacing w:val="-1"/>
                <w:sz w:val="20"/>
                <w:szCs w:val="20"/>
              </w:rPr>
              <w:t xml:space="preserve"> </w:t>
            </w:r>
            <w:proofErr w:type="spellStart"/>
            <w:r w:rsidRPr="004836F9">
              <w:rPr>
                <w:rFonts w:ascii="Arial" w:hAnsi="Arial" w:cs="Arial"/>
                <w:sz w:val="20"/>
                <w:szCs w:val="20"/>
              </w:rPr>
              <w:t>wt</w:t>
            </w:r>
            <w:proofErr w:type="spellEnd"/>
            <w:r w:rsidRPr="004836F9">
              <w:rPr>
                <w:rFonts w:ascii="Arial" w:hAnsi="Arial" w:cs="Arial"/>
                <w:sz w:val="20"/>
                <w:szCs w:val="20"/>
              </w:rPr>
              <w:t>%</w:t>
            </w:r>
            <w:r w:rsidRPr="004836F9">
              <w:rPr>
                <w:rFonts w:ascii="Arial" w:hAnsi="Arial" w:cs="Arial"/>
                <w:spacing w:val="-4"/>
                <w:sz w:val="20"/>
                <w:szCs w:val="20"/>
              </w:rPr>
              <w:t xml:space="preserve"> </w:t>
            </w:r>
            <w:r w:rsidRPr="004836F9">
              <w:rPr>
                <w:rFonts w:ascii="Arial" w:hAnsi="Arial" w:cs="Arial"/>
                <w:sz w:val="20"/>
                <w:szCs w:val="20"/>
              </w:rPr>
              <w:t>for cell phone</w:t>
            </w:r>
            <w:r w:rsidRPr="004836F9">
              <w:rPr>
                <w:rFonts w:ascii="Arial" w:hAnsi="Arial" w:cs="Arial"/>
                <w:spacing w:val="-4"/>
                <w:sz w:val="20"/>
                <w:szCs w:val="20"/>
              </w:rPr>
              <w:t xml:space="preserve"> </w:t>
            </w:r>
            <w:r w:rsidRPr="004836F9">
              <w:rPr>
                <w:rFonts w:ascii="Arial" w:hAnsi="Arial" w:cs="Arial"/>
                <w:sz w:val="20"/>
                <w:szCs w:val="20"/>
              </w:rPr>
              <w:t>and</w:t>
            </w:r>
            <w:r w:rsidRPr="004836F9">
              <w:rPr>
                <w:rFonts w:ascii="Arial" w:hAnsi="Arial" w:cs="Arial"/>
                <w:spacing w:val="-1"/>
                <w:sz w:val="20"/>
                <w:szCs w:val="20"/>
              </w:rPr>
              <w:t xml:space="preserve"> </w:t>
            </w:r>
            <w:r w:rsidRPr="004836F9">
              <w:rPr>
                <w:rFonts w:ascii="Arial" w:hAnsi="Arial" w:cs="Arial"/>
                <w:sz w:val="20"/>
                <w:szCs w:val="20"/>
              </w:rPr>
              <w:t>television</w:t>
            </w:r>
            <w:r w:rsidRPr="004836F9">
              <w:rPr>
                <w:rFonts w:ascii="Arial" w:hAnsi="Arial" w:cs="Arial"/>
                <w:spacing w:val="-1"/>
                <w:sz w:val="20"/>
                <w:szCs w:val="20"/>
              </w:rPr>
              <w:t xml:space="preserve"> </w:t>
            </w:r>
            <w:r w:rsidRPr="004836F9">
              <w:rPr>
                <w:rFonts w:ascii="Arial" w:hAnsi="Arial" w:cs="Arial"/>
                <w:sz w:val="20"/>
                <w:szCs w:val="20"/>
              </w:rPr>
              <w:t>respectively.</w:t>
            </w:r>
            <w:r w:rsidRPr="004836F9">
              <w:rPr>
                <w:rFonts w:ascii="Arial" w:hAnsi="Arial" w:cs="Arial"/>
                <w:spacing w:val="-1"/>
                <w:sz w:val="20"/>
                <w:szCs w:val="20"/>
              </w:rPr>
              <w:t xml:space="preserve"> </w:t>
            </w:r>
            <w:r w:rsidRPr="004836F9">
              <w:rPr>
                <w:rFonts w:ascii="Arial" w:hAnsi="Arial" w:cs="Arial"/>
                <w:sz w:val="20"/>
                <w:szCs w:val="20"/>
              </w:rPr>
              <w:t>Moreover, oxalic acid recorded the highest yield (83.47%) at 30 °C, which was the optimum</w:t>
            </w:r>
            <w:r w:rsidRPr="004836F9">
              <w:rPr>
                <w:rFonts w:ascii="Arial" w:hAnsi="Arial" w:cs="Arial"/>
                <w:spacing w:val="-7"/>
                <w:sz w:val="20"/>
                <w:szCs w:val="20"/>
              </w:rPr>
              <w:t xml:space="preserve"> </w:t>
            </w:r>
            <w:r w:rsidRPr="004836F9">
              <w:rPr>
                <w:rFonts w:ascii="Arial" w:hAnsi="Arial" w:cs="Arial"/>
                <w:sz w:val="20"/>
                <w:szCs w:val="20"/>
              </w:rPr>
              <w:t>temperature. The optimum leaching</w:t>
            </w:r>
            <w:r w:rsidRPr="004836F9">
              <w:rPr>
                <w:rFonts w:ascii="Arial" w:hAnsi="Arial" w:cs="Arial"/>
                <w:spacing w:val="-1"/>
                <w:sz w:val="20"/>
                <w:szCs w:val="20"/>
              </w:rPr>
              <w:t xml:space="preserve"> </w:t>
            </w:r>
            <w:r w:rsidRPr="004836F9">
              <w:rPr>
                <w:rFonts w:ascii="Arial" w:hAnsi="Arial" w:cs="Arial"/>
                <w:sz w:val="20"/>
                <w:szCs w:val="20"/>
              </w:rPr>
              <w:t xml:space="preserve">time was 2 </w:t>
            </w:r>
            <w:proofErr w:type="spellStart"/>
            <w:r w:rsidRPr="004836F9">
              <w:rPr>
                <w:rFonts w:ascii="Arial" w:hAnsi="Arial" w:cs="Arial"/>
                <w:sz w:val="20"/>
                <w:szCs w:val="20"/>
              </w:rPr>
              <w:t>hr</w:t>
            </w:r>
            <w:proofErr w:type="spellEnd"/>
            <w:r w:rsidRPr="004836F9">
              <w:rPr>
                <w:rFonts w:ascii="Arial" w:hAnsi="Arial" w:cs="Arial"/>
                <w:sz w:val="20"/>
                <w:szCs w:val="20"/>
              </w:rPr>
              <w:t xml:space="preserve"> with 73.85% efficiency, while the optimum concentration was 4 M. The kinetic study shows</w:t>
            </w:r>
            <w:r w:rsidRPr="004836F9">
              <w:rPr>
                <w:rFonts w:ascii="Arial" w:hAnsi="Arial" w:cs="Arial"/>
                <w:spacing w:val="-2"/>
                <w:sz w:val="20"/>
                <w:szCs w:val="20"/>
              </w:rPr>
              <w:t xml:space="preserve"> </w:t>
            </w:r>
            <w:r w:rsidRPr="004836F9">
              <w:rPr>
                <w:rFonts w:ascii="Arial" w:hAnsi="Arial" w:cs="Arial"/>
                <w:sz w:val="20"/>
                <w:szCs w:val="20"/>
              </w:rPr>
              <w:t>that</w:t>
            </w:r>
            <w:r w:rsidRPr="004836F9">
              <w:rPr>
                <w:rFonts w:ascii="Arial" w:hAnsi="Arial" w:cs="Arial"/>
                <w:spacing w:val="-2"/>
                <w:sz w:val="20"/>
                <w:szCs w:val="20"/>
              </w:rPr>
              <w:t xml:space="preserve"> </w:t>
            </w:r>
            <w:r w:rsidRPr="004836F9">
              <w:rPr>
                <w:rFonts w:ascii="Arial" w:hAnsi="Arial" w:cs="Arial"/>
                <w:sz w:val="20"/>
                <w:szCs w:val="20"/>
              </w:rPr>
              <w:t>both</w:t>
            </w:r>
            <w:r w:rsidRPr="004836F9">
              <w:rPr>
                <w:rFonts w:ascii="Arial" w:hAnsi="Arial" w:cs="Arial"/>
                <w:spacing w:val="-3"/>
                <w:sz w:val="20"/>
                <w:szCs w:val="20"/>
              </w:rPr>
              <w:t xml:space="preserve"> </w:t>
            </w:r>
            <w:r w:rsidRPr="004836F9">
              <w:rPr>
                <w:rFonts w:ascii="Arial" w:hAnsi="Arial" w:cs="Arial"/>
                <w:sz w:val="20"/>
                <w:szCs w:val="20"/>
              </w:rPr>
              <w:t>acids</w:t>
            </w:r>
            <w:r w:rsidRPr="004836F9">
              <w:rPr>
                <w:rFonts w:ascii="Arial" w:hAnsi="Arial" w:cs="Arial"/>
                <w:spacing w:val="-2"/>
                <w:sz w:val="20"/>
                <w:szCs w:val="20"/>
              </w:rPr>
              <w:t xml:space="preserve"> </w:t>
            </w:r>
            <w:r w:rsidRPr="004836F9">
              <w:rPr>
                <w:rFonts w:ascii="Arial" w:hAnsi="Arial" w:cs="Arial"/>
                <w:sz w:val="20"/>
                <w:szCs w:val="20"/>
              </w:rPr>
              <w:t>fit</w:t>
            </w:r>
            <w:r w:rsidRPr="004836F9">
              <w:rPr>
                <w:rFonts w:ascii="Arial" w:hAnsi="Arial" w:cs="Arial"/>
                <w:spacing w:val="-2"/>
                <w:sz w:val="20"/>
                <w:szCs w:val="20"/>
              </w:rPr>
              <w:t xml:space="preserve"> </w:t>
            </w:r>
            <w:r w:rsidRPr="004836F9">
              <w:rPr>
                <w:rFonts w:ascii="Arial" w:hAnsi="Arial" w:cs="Arial"/>
                <w:sz w:val="20"/>
                <w:szCs w:val="20"/>
              </w:rPr>
              <w:t>the</w:t>
            </w:r>
            <w:r w:rsidRPr="004836F9">
              <w:rPr>
                <w:rFonts w:ascii="Arial" w:hAnsi="Arial" w:cs="Arial"/>
                <w:spacing w:val="-6"/>
                <w:sz w:val="20"/>
                <w:szCs w:val="20"/>
              </w:rPr>
              <w:t xml:space="preserve"> </w:t>
            </w:r>
            <w:r w:rsidRPr="004836F9">
              <w:rPr>
                <w:rFonts w:ascii="Arial" w:hAnsi="Arial" w:cs="Arial"/>
                <w:sz w:val="20"/>
                <w:szCs w:val="20"/>
              </w:rPr>
              <w:t>pseudo-first</w:t>
            </w:r>
            <w:r w:rsidRPr="004836F9">
              <w:rPr>
                <w:rFonts w:ascii="Arial" w:hAnsi="Arial" w:cs="Arial"/>
                <w:spacing w:val="-2"/>
                <w:sz w:val="20"/>
                <w:szCs w:val="20"/>
              </w:rPr>
              <w:t xml:space="preserve"> </w:t>
            </w:r>
            <w:r w:rsidRPr="004836F9">
              <w:rPr>
                <w:rFonts w:ascii="Arial" w:hAnsi="Arial" w:cs="Arial"/>
                <w:sz w:val="20"/>
                <w:szCs w:val="20"/>
              </w:rPr>
              <w:t>order model</w:t>
            </w:r>
            <w:r w:rsidRPr="004836F9">
              <w:rPr>
                <w:rFonts w:ascii="Arial" w:hAnsi="Arial" w:cs="Arial"/>
                <w:spacing w:val="-2"/>
                <w:sz w:val="20"/>
                <w:szCs w:val="20"/>
              </w:rPr>
              <w:t xml:space="preserve"> </w:t>
            </w:r>
            <w:r w:rsidRPr="004836F9">
              <w:rPr>
                <w:rFonts w:ascii="Arial" w:hAnsi="Arial" w:cs="Arial"/>
                <w:sz w:val="20"/>
                <w:szCs w:val="20"/>
              </w:rPr>
              <w:t>reasonably</w:t>
            </w:r>
            <w:r w:rsidRPr="004836F9">
              <w:rPr>
                <w:rFonts w:ascii="Arial" w:hAnsi="Arial" w:cs="Arial"/>
                <w:spacing w:val="-3"/>
                <w:sz w:val="20"/>
                <w:szCs w:val="20"/>
              </w:rPr>
              <w:t xml:space="preserve"> </w:t>
            </w:r>
            <w:r w:rsidRPr="004836F9">
              <w:rPr>
                <w:rFonts w:ascii="Arial" w:hAnsi="Arial" w:cs="Arial"/>
                <w:sz w:val="20"/>
                <w:szCs w:val="20"/>
              </w:rPr>
              <w:t>well,</w:t>
            </w:r>
            <w:r w:rsidRPr="004836F9">
              <w:rPr>
                <w:rFonts w:ascii="Arial" w:hAnsi="Arial" w:cs="Arial"/>
                <w:spacing w:val="-3"/>
                <w:sz w:val="20"/>
                <w:szCs w:val="20"/>
              </w:rPr>
              <w:t xml:space="preserve"> </w:t>
            </w:r>
            <w:r w:rsidRPr="004836F9">
              <w:rPr>
                <w:rFonts w:ascii="Arial" w:hAnsi="Arial" w:cs="Arial"/>
                <w:sz w:val="20"/>
                <w:szCs w:val="20"/>
              </w:rPr>
              <w:t>with malic</w:t>
            </w:r>
            <w:r w:rsidRPr="004836F9">
              <w:rPr>
                <w:rFonts w:ascii="Arial" w:hAnsi="Arial" w:cs="Arial"/>
                <w:spacing w:val="-6"/>
                <w:sz w:val="20"/>
                <w:szCs w:val="20"/>
              </w:rPr>
              <w:t xml:space="preserve"> </w:t>
            </w:r>
            <w:r w:rsidRPr="004836F9">
              <w:rPr>
                <w:rFonts w:ascii="Arial" w:hAnsi="Arial" w:cs="Arial"/>
                <w:sz w:val="20"/>
                <w:szCs w:val="20"/>
              </w:rPr>
              <w:t>acid</w:t>
            </w:r>
            <w:r w:rsidRPr="004836F9">
              <w:rPr>
                <w:rFonts w:ascii="Arial" w:hAnsi="Arial" w:cs="Arial"/>
                <w:spacing w:val="-3"/>
                <w:sz w:val="20"/>
                <w:szCs w:val="20"/>
              </w:rPr>
              <w:t xml:space="preserve"> </w:t>
            </w:r>
            <w:r w:rsidRPr="004836F9">
              <w:rPr>
                <w:rFonts w:ascii="Arial" w:hAnsi="Arial" w:cs="Arial"/>
                <w:sz w:val="20"/>
                <w:szCs w:val="20"/>
              </w:rPr>
              <w:t>giving</w:t>
            </w:r>
            <w:r w:rsidRPr="004836F9">
              <w:rPr>
                <w:rFonts w:ascii="Arial" w:hAnsi="Arial" w:cs="Arial"/>
                <w:spacing w:val="-10"/>
                <w:sz w:val="20"/>
                <w:szCs w:val="20"/>
              </w:rPr>
              <w:t xml:space="preserve"> </w:t>
            </w:r>
            <w:r w:rsidRPr="004836F9">
              <w:rPr>
                <w:rFonts w:ascii="Arial" w:hAnsi="Arial" w:cs="Arial"/>
                <w:sz w:val="20"/>
                <w:szCs w:val="20"/>
              </w:rPr>
              <w:t>a</w:t>
            </w:r>
            <w:r w:rsidRPr="004836F9">
              <w:rPr>
                <w:rFonts w:ascii="Arial" w:hAnsi="Arial" w:cs="Arial"/>
                <w:spacing w:val="-6"/>
                <w:sz w:val="20"/>
                <w:szCs w:val="20"/>
              </w:rPr>
              <w:t xml:space="preserve"> </w:t>
            </w:r>
            <w:r w:rsidRPr="004836F9">
              <w:rPr>
                <w:rFonts w:ascii="Arial" w:hAnsi="Arial" w:cs="Arial"/>
                <w:sz w:val="20"/>
                <w:szCs w:val="20"/>
              </w:rPr>
              <w:t>better</w:t>
            </w:r>
            <w:r w:rsidRPr="004836F9">
              <w:rPr>
                <w:rFonts w:ascii="Arial" w:hAnsi="Arial" w:cs="Arial"/>
                <w:spacing w:val="-6"/>
                <w:sz w:val="20"/>
                <w:szCs w:val="20"/>
              </w:rPr>
              <w:t xml:space="preserve"> </w:t>
            </w:r>
            <w:r w:rsidRPr="004836F9">
              <w:rPr>
                <w:rFonts w:ascii="Arial" w:hAnsi="Arial" w:cs="Arial"/>
                <w:sz w:val="20"/>
                <w:szCs w:val="20"/>
              </w:rPr>
              <w:t>correlation. For television PCBs, oxalic acid showed an excellent fit (R² ≈ 0.90). Considering the rate constants (K1), the study</w:t>
            </w:r>
            <w:r w:rsidRPr="004836F9">
              <w:rPr>
                <w:rFonts w:ascii="Arial" w:hAnsi="Arial" w:cs="Arial"/>
                <w:spacing w:val="-2"/>
                <w:sz w:val="20"/>
                <w:szCs w:val="20"/>
              </w:rPr>
              <w:t xml:space="preserve"> </w:t>
            </w:r>
            <w:r w:rsidRPr="004836F9">
              <w:rPr>
                <w:rFonts w:ascii="Arial" w:hAnsi="Arial" w:cs="Arial"/>
                <w:sz w:val="20"/>
                <w:szCs w:val="20"/>
              </w:rPr>
              <w:t>reveals that malic acid dissolves Ag</w:t>
            </w:r>
            <w:r w:rsidRPr="004836F9">
              <w:rPr>
                <w:rFonts w:ascii="Arial" w:hAnsi="Arial" w:cs="Arial"/>
                <w:spacing w:val="-2"/>
                <w:sz w:val="20"/>
                <w:szCs w:val="20"/>
              </w:rPr>
              <w:t xml:space="preserve"> </w:t>
            </w:r>
            <w:r w:rsidRPr="004836F9">
              <w:rPr>
                <w:rFonts w:ascii="Arial" w:hAnsi="Arial" w:cs="Arial"/>
                <w:sz w:val="20"/>
                <w:szCs w:val="20"/>
              </w:rPr>
              <w:t>faster from</w:t>
            </w:r>
            <w:r w:rsidRPr="004836F9">
              <w:rPr>
                <w:rFonts w:ascii="Arial" w:hAnsi="Arial" w:cs="Arial"/>
                <w:spacing w:val="-1"/>
                <w:sz w:val="20"/>
                <w:szCs w:val="20"/>
              </w:rPr>
              <w:t xml:space="preserve"> </w:t>
            </w:r>
            <w:r w:rsidRPr="004836F9">
              <w:rPr>
                <w:rFonts w:ascii="Arial" w:hAnsi="Arial" w:cs="Arial"/>
                <w:sz w:val="20"/>
                <w:szCs w:val="20"/>
              </w:rPr>
              <w:t>waste PCBs of cell phones. The work also shows that the extraction of Ag</w:t>
            </w:r>
            <w:r w:rsidRPr="004836F9">
              <w:rPr>
                <w:rFonts w:ascii="Arial" w:hAnsi="Arial" w:cs="Arial"/>
                <w:spacing w:val="-1"/>
                <w:sz w:val="20"/>
                <w:szCs w:val="20"/>
              </w:rPr>
              <w:t xml:space="preserve"> </w:t>
            </w:r>
            <w:r w:rsidRPr="004836F9">
              <w:rPr>
                <w:rFonts w:ascii="Arial" w:hAnsi="Arial" w:cs="Arial"/>
                <w:sz w:val="20"/>
                <w:szCs w:val="20"/>
              </w:rPr>
              <w:t>from televisions with oxalic acid is spontaneous at all tested temperatures. (There are some</w:t>
            </w:r>
          </w:p>
          <w:p w:rsidR="00CF4816" w:rsidRPr="004836F9" w:rsidRDefault="00C726F9">
            <w:pPr>
              <w:pStyle w:val="TableParagraph"/>
              <w:spacing w:line="216" w:lineRule="exact"/>
              <w:rPr>
                <w:rFonts w:ascii="Arial" w:hAnsi="Arial" w:cs="Arial"/>
                <w:sz w:val="20"/>
                <w:szCs w:val="20"/>
              </w:rPr>
            </w:pPr>
            <w:r w:rsidRPr="004836F9">
              <w:rPr>
                <w:rFonts w:ascii="Arial" w:hAnsi="Arial" w:cs="Arial"/>
                <w:sz w:val="20"/>
                <w:szCs w:val="20"/>
              </w:rPr>
              <w:t>errors</w:t>
            </w:r>
            <w:r w:rsidRPr="004836F9">
              <w:rPr>
                <w:rFonts w:ascii="Arial" w:hAnsi="Arial" w:cs="Arial"/>
                <w:spacing w:val="-5"/>
                <w:sz w:val="20"/>
                <w:szCs w:val="20"/>
              </w:rPr>
              <w:t xml:space="preserve"> </w:t>
            </w:r>
            <w:r w:rsidRPr="004836F9">
              <w:rPr>
                <w:rFonts w:ascii="Arial" w:hAnsi="Arial" w:cs="Arial"/>
                <w:sz w:val="20"/>
                <w:szCs w:val="20"/>
              </w:rPr>
              <w:t>in</w:t>
            </w:r>
            <w:r w:rsidRPr="004836F9">
              <w:rPr>
                <w:rFonts w:ascii="Arial" w:hAnsi="Arial" w:cs="Arial"/>
                <w:spacing w:val="-5"/>
                <w:sz w:val="20"/>
                <w:szCs w:val="20"/>
              </w:rPr>
              <w:t xml:space="preserve"> </w:t>
            </w:r>
            <w:r w:rsidRPr="004836F9">
              <w:rPr>
                <w:rFonts w:ascii="Arial" w:hAnsi="Arial" w:cs="Arial"/>
                <w:sz w:val="20"/>
                <w:szCs w:val="20"/>
              </w:rPr>
              <w:t>the</w:t>
            </w:r>
            <w:r w:rsidRPr="004836F9">
              <w:rPr>
                <w:rFonts w:ascii="Arial" w:hAnsi="Arial" w:cs="Arial"/>
                <w:spacing w:val="-8"/>
                <w:sz w:val="20"/>
                <w:szCs w:val="20"/>
              </w:rPr>
              <w:t xml:space="preserve"> </w:t>
            </w:r>
            <w:r w:rsidRPr="004836F9">
              <w:rPr>
                <w:rFonts w:ascii="Arial" w:hAnsi="Arial" w:cs="Arial"/>
                <w:sz w:val="20"/>
                <w:szCs w:val="20"/>
              </w:rPr>
              <w:t>use</w:t>
            </w:r>
            <w:r w:rsidRPr="004836F9">
              <w:rPr>
                <w:rFonts w:ascii="Arial" w:hAnsi="Arial" w:cs="Arial"/>
                <w:spacing w:val="-8"/>
                <w:sz w:val="20"/>
                <w:szCs w:val="20"/>
              </w:rPr>
              <w:t xml:space="preserve"> </w:t>
            </w:r>
            <w:r w:rsidRPr="004836F9">
              <w:rPr>
                <w:rFonts w:ascii="Arial" w:hAnsi="Arial" w:cs="Arial"/>
                <w:sz w:val="20"/>
                <w:szCs w:val="20"/>
              </w:rPr>
              <w:t>of</w:t>
            </w:r>
            <w:r w:rsidRPr="004836F9">
              <w:rPr>
                <w:rFonts w:ascii="Arial" w:hAnsi="Arial" w:cs="Arial"/>
                <w:spacing w:val="-8"/>
                <w:sz w:val="20"/>
                <w:szCs w:val="20"/>
              </w:rPr>
              <w:t xml:space="preserve"> </w:t>
            </w:r>
            <w:r w:rsidRPr="004836F9">
              <w:rPr>
                <w:rFonts w:ascii="Arial" w:hAnsi="Arial" w:cs="Arial"/>
                <w:sz w:val="20"/>
                <w:szCs w:val="20"/>
              </w:rPr>
              <w:t>grammar I</w:t>
            </w:r>
            <w:r w:rsidRPr="004836F9">
              <w:rPr>
                <w:rFonts w:ascii="Arial" w:hAnsi="Arial" w:cs="Arial"/>
                <w:spacing w:val="-7"/>
                <w:sz w:val="20"/>
                <w:szCs w:val="20"/>
              </w:rPr>
              <w:t xml:space="preserve"> </w:t>
            </w:r>
            <w:r w:rsidRPr="004836F9">
              <w:rPr>
                <w:rFonts w:ascii="Arial" w:hAnsi="Arial" w:cs="Arial"/>
                <w:sz w:val="20"/>
                <w:szCs w:val="20"/>
              </w:rPr>
              <w:t>corrected</w:t>
            </w:r>
            <w:r w:rsidRPr="004836F9">
              <w:rPr>
                <w:rFonts w:ascii="Arial" w:hAnsi="Arial" w:cs="Arial"/>
                <w:spacing w:val="-5"/>
                <w:sz w:val="20"/>
                <w:szCs w:val="20"/>
              </w:rPr>
              <w:t xml:space="preserve"> </w:t>
            </w:r>
            <w:r w:rsidRPr="004836F9">
              <w:rPr>
                <w:rFonts w:ascii="Arial" w:hAnsi="Arial" w:cs="Arial"/>
                <w:spacing w:val="-4"/>
                <w:sz w:val="20"/>
                <w:szCs w:val="20"/>
              </w:rPr>
              <w:t>that)</w:t>
            </w:r>
          </w:p>
        </w:tc>
        <w:tc>
          <w:tcPr>
            <w:tcW w:w="6447" w:type="dxa"/>
          </w:tcPr>
          <w:p w:rsidR="00CF4816" w:rsidRPr="004836F9" w:rsidRDefault="00CF4816">
            <w:pPr>
              <w:pStyle w:val="TableParagraph"/>
              <w:ind w:left="0"/>
              <w:rPr>
                <w:rFonts w:ascii="Arial" w:hAnsi="Arial" w:cs="Arial"/>
                <w:sz w:val="20"/>
                <w:szCs w:val="20"/>
              </w:rPr>
            </w:pPr>
          </w:p>
        </w:tc>
      </w:tr>
      <w:tr w:rsidR="00CF4816" w:rsidRPr="004836F9">
        <w:trPr>
          <w:trHeight w:val="703"/>
        </w:trPr>
        <w:tc>
          <w:tcPr>
            <w:tcW w:w="5351" w:type="dxa"/>
          </w:tcPr>
          <w:p w:rsidR="00CF4816" w:rsidRPr="004836F9" w:rsidRDefault="00C726F9">
            <w:pPr>
              <w:pStyle w:val="TableParagraph"/>
              <w:ind w:left="470" w:right="190"/>
              <w:rPr>
                <w:rFonts w:ascii="Arial" w:hAnsi="Arial" w:cs="Arial"/>
                <w:b/>
                <w:sz w:val="20"/>
                <w:szCs w:val="20"/>
              </w:rPr>
            </w:pPr>
            <w:r w:rsidRPr="004836F9">
              <w:rPr>
                <w:rFonts w:ascii="Arial" w:hAnsi="Arial" w:cs="Arial"/>
                <w:b/>
                <w:sz w:val="20"/>
                <w:szCs w:val="20"/>
              </w:rPr>
              <w:t>Is</w:t>
            </w:r>
            <w:r w:rsidRPr="004836F9">
              <w:rPr>
                <w:rFonts w:ascii="Arial" w:hAnsi="Arial" w:cs="Arial"/>
                <w:b/>
                <w:spacing w:val="-7"/>
                <w:sz w:val="20"/>
                <w:szCs w:val="20"/>
              </w:rPr>
              <w:t xml:space="preserve"> </w:t>
            </w:r>
            <w:r w:rsidRPr="004836F9">
              <w:rPr>
                <w:rFonts w:ascii="Arial" w:hAnsi="Arial" w:cs="Arial"/>
                <w:b/>
                <w:sz w:val="20"/>
                <w:szCs w:val="20"/>
              </w:rPr>
              <w:t>the</w:t>
            </w:r>
            <w:r w:rsidRPr="004836F9">
              <w:rPr>
                <w:rFonts w:ascii="Arial" w:hAnsi="Arial" w:cs="Arial"/>
                <w:b/>
                <w:spacing w:val="-4"/>
                <w:sz w:val="20"/>
                <w:szCs w:val="20"/>
              </w:rPr>
              <w:t xml:space="preserve"> </w:t>
            </w:r>
            <w:r w:rsidRPr="004836F9">
              <w:rPr>
                <w:rFonts w:ascii="Arial" w:hAnsi="Arial" w:cs="Arial"/>
                <w:b/>
                <w:sz w:val="20"/>
                <w:szCs w:val="20"/>
              </w:rPr>
              <w:t>manuscript</w:t>
            </w:r>
            <w:r w:rsidRPr="004836F9">
              <w:rPr>
                <w:rFonts w:ascii="Arial" w:hAnsi="Arial" w:cs="Arial"/>
                <w:b/>
                <w:spacing w:val="-11"/>
                <w:sz w:val="20"/>
                <w:szCs w:val="20"/>
              </w:rPr>
              <w:t xml:space="preserve"> </w:t>
            </w:r>
            <w:r w:rsidRPr="004836F9">
              <w:rPr>
                <w:rFonts w:ascii="Arial" w:hAnsi="Arial" w:cs="Arial"/>
                <w:b/>
                <w:sz w:val="20"/>
                <w:szCs w:val="20"/>
              </w:rPr>
              <w:t>scientifically,</w:t>
            </w:r>
            <w:r w:rsidRPr="004836F9">
              <w:rPr>
                <w:rFonts w:ascii="Arial" w:hAnsi="Arial" w:cs="Arial"/>
                <w:b/>
                <w:spacing w:val="-8"/>
                <w:sz w:val="20"/>
                <w:szCs w:val="20"/>
              </w:rPr>
              <w:t xml:space="preserve"> </w:t>
            </w:r>
            <w:r w:rsidRPr="004836F9">
              <w:rPr>
                <w:rFonts w:ascii="Arial" w:hAnsi="Arial" w:cs="Arial"/>
                <w:b/>
                <w:sz w:val="20"/>
                <w:szCs w:val="20"/>
              </w:rPr>
              <w:t>correct?</w:t>
            </w:r>
            <w:r w:rsidRPr="004836F9">
              <w:rPr>
                <w:rFonts w:ascii="Arial" w:hAnsi="Arial" w:cs="Arial"/>
                <w:b/>
                <w:spacing w:val="-8"/>
                <w:sz w:val="20"/>
                <w:szCs w:val="20"/>
              </w:rPr>
              <w:t xml:space="preserve"> </w:t>
            </w:r>
            <w:r w:rsidRPr="004836F9">
              <w:rPr>
                <w:rFonts w:ascii="Arial" w:hAnsi="Arial" w:cs="Arial"/>
                <w:b/>
                <w:sz w:val="20"/>
                <w:szCs w:val="20"/>
              </w:rPr>
              <w:t>Please</w:t>
            </w:r>
            <w:r w:rsidRPr="004836F9">
              <w:rPr>
                <w:rFonts w:ascii="Arial" w:hAnsi="Arial" w:cs="Arial"/>
                <w:b/>
                <w:spacing w:val="-11"/>
                <w:sz w:val="20"/>
                <w:szCs w:val="20"/>
              </w:rPr>
              <w:t xml:space="preserve"> </w:t>
            </w:r>
            <w:r w:rsidRPr="004836F9">
              <w:rPr>
                <w:rFonts w:ascii="Arial" w:hAnsi="Arial" w:cs="Arial"/>
                <w:b/>
                <w:sz w:val="20"/>
                <w:szCs w:val="20"/>
              </w:rPr>
              <w:t xml:space="preserve">write </w:t>
            </w:r>
            <w:r w:rsidRPr="004836F9">
              <w:rPr>
                <w:rFonts w:ascii="Arial" w:hAnsi="Arial" w:cs="Arial"/>
                <w:b/>
                <w:spacing w:val="-2"/>
                <w:sz w:val="20"/>
                <w:szCs w:val="20"/>
              </w:rPr>
              <w:t>here.</w:t>
            </w:r>
          </w:p>
        </w:tc>
        <w:tc>
          <w:tcPr>
            <w:tcW w:w="9363" w:type="dxa"/>
          </w:tcPr>
          <w:p w:rsidR="001037BE" w:rsidRPr="004836F9" w:rsidRDefault="001037BE">
            <w:pPr>
              <w:pStyle w:val="TableParagraph"/>
              <w:spacing w:line="222" w:lineRule="exact"/>
              <w:rPr>
                <w:rFonts w:ascii="Arial" w:hAnsi="Arial" w:cs="Arial"/>
                <w:sz w:val="20"/>
                <w:szCs w:val="20"/>
              </w:rPr>
            </w:pPr>
          </w:p>
          <w:p w:rsidR="00CF4816" w:rsidRPr="004836F9" w:rsidRDefault="00C726F9">
            <w:pPr>
              <w:pStyle w:val="TableParagraph"/>
              <w:spacing w:line="222" w:lineRule="exact"/>
              <w:rPr>
                <w:rFonts w:ascii="Arial" w:hAnsi="Arial" w:cs="Arial"/>
                <w:sz w:val="20"/>
                <w:szCs w:val="20"/>
              </w:rPr>
            </w:pPr>
            <w:r w:rsidRPr="004836F9">
              <w:rPr>
                <w:rFonts w:ascii="Arial" w:hAnsi="Arial" w:cs="Arial"/>
                <w:sz w:val="20"/>
                <w:szCs w:val="20"/>
              </w:rPr>
              <w:t>Yes,</w:t>
            </w:r>
            <w:r w:rsidRPr="004836F9">
              <w:rPr>
                <w:rFonts w:ascii="Arial" w:hAnsi="Arial" w:cs="Arial"/>
                <w:spacing w:val="-10"/>
                <w:sz w:val="20"/>
                <w:szCs w:val="20"/>
              </w:rPr>
              <w:t xml:space="preserve"> </w:t>
            </w:r>
            <w:r w:rsidRPr="004836F9">
              <w:rPr>
                <w:rFonts w:ascii="Arial" w:hAnsi="Arial" w:cs="Arial"/>
                <w:sz w:val="20"/>
                <w:szCs w:val="20"/>
              </w:rPr>
              <w:t>the</w:t>
            </w:r>
            <w:r w:rsidRPr="004836F9">
              <w:rPr>
                <w:rFonts w:ascii="Arial" w:hAnsi="Arial" w:cs="Arial"/>
                <w:spacing w:val="-5"/>
                <w:sz w:val="20"/>
                <w:szCs w:val="20"/>
              </w:rPr>
              <w:t xml:space="preserve"> </w:t>
            </w:r>
            <w:r w:rsidRPr="004836F9">
              <w:rPr>
                <w:rFonts w:ascii="Arial" w:hAnsi="Arial" w:cs="Arial"/>
                <w:sz w:val="20"/>
                <w:szCs w:val="20"/>
              </w:rPr>
              <w:t>manuscript</w:t>
            </w:r>
            <w:r w:rsidRPr="004836F9">
              <w:rPr>
                <w:rFonts w:ascii="Arial" w:hAnsi="Arial" w:cs="Arial"/>
                <w:spacing w:val="-7"/>
                <w:sz w:val="20"/>
                <w:szCs w:val="20"/>
              </w:rPr>
              <w:t xml:space="preserve"> </w:t>
            </w:r>
            <w:r w:rsidRPr="004836F9">
              <w:rPr>
                <w:rFonts w:ascii="Arial" w:hAnsi="Arial" w:cs="Arial"/>
                <w:sz w:val="20"/>
                <w:szCs w:val="20"/>
              </w:rPr>
              <w:t>is</w:t>
            </w:r>
            <w:r w:rsidRPr="004836F9">
              <w:rPr>
                <w:rFonts w:ascii="Arial" w:hAnsi="Arial" w:cs="Arial"/>
                <w:spacing w:val="-7"/>
                <w:sz w:val="20"/>
                <w:szCs w:val="20"/>
              </w:rPr>
              <w:t xml:space="preserve"> </w:t>
            </w:r>
            <w:r w:rsidRPr="004836F9">
              <w:rPr>
                <w:rFonts w:ascii="Arial" w:hAnsi="Arial" w:cs="Arial"/>
                <w:sz w:val="20"/>
                <w:szCs w:val="20"/>
              </w:rPr>
              <w:t>scientifically</w:t>
            </w:r>
            <w:r w:rsidRPr="004836F9">
              <w:rPr>
                <w:rFonts w:ascii="Arial" w:hAnsi="Arial" w:cs="Arial"/>
                <w:spacing w:val="-12"/>
                <w:sz w:val="20"/>
                <w:szCs w:val="20"/>
              </w:rPr>
              <w:t xml:space="preserve"> </w:t>
            </w:r>
            <w:r w:rsidRPr="004836F9">
              <w:rPr>
                <w:rFonts w:ascii="Arial" w:hAnsi="Arial" w:cs="Arial"/>
                <w:spacing w:val="-2"/>
                <w:sz w:val="20"/>
                <w:szCs w:val="20"/>
              </w:rPr>
              <w:t>correct</w:t>
            </w:r>
          </w:p>
        </w:tc>
        <w:tc>
          <w:tcPr>
            <w:tcW w:w="6447" w:type="dxa"/>
          </w:tcPr>
          <w:p w:rsidR="00CF4816" w:rsidRPr="004836F9" w:rsidRDefault="00CF4816">
            <w:pPr>
              <w:pStyle w:val="TableParagraph"/>
              <w:ind w:left="0"/>
              <w:rPr>
                <w:rFonts w:ascii="Arial" w:hAnsi="Arial" w:cs="Arial"/>
                <w:sz w:val="20"/>
                <w:szCs w:val="20"/>
              </w:rPr>
            </w:pPr>
          </w:p>
        </w:tc>
      </w:tr>
      <w:tr w:rsidR="00CF4816" w:rsidRPr="004836F9">
        <w:trPr>
          <w:trHeight w:val="702"/>
        </w:trPr>
        <w:tc>
          <w:tcPr>
            <w:tcW w:w="5351" w:type="dxa"/>
          </w:tcPr>
          <w:p w:rsidR="00CF4816" w:rsidRPr="004836F9" w:rsidRDefault="00C726F9">
            <w:pPr>
              <w:pStyle w:val="TableParagraph"/>
              <w:spacing w:line="230" w:lineRule="exact"/>
              <w:ind w:left="470" w:right="190"/>
              <w:rPr>
                <w:rFonts w:ascii="Arial" w:hAnsi="Arial" w:cs="Arial"/>
                <w:b/>
                <w:sz w:val="20"/>
                <w:szCs w:val="20"/>
              </w:rPr>
            </w:pPr>
            <w:r w:rsidRPr="004836F9">
              <w:rPr>
                <w:rFonts w:ascii="Arial" w:hAnsi="Arial" w:cs="Arial"/>
                <w:b/>
                <w:sz w:val="20"/>
                <w:szCs w:val="20"/>
              </w:rPr>
              <w:t>Are</w:t>
            </w:r>
            <w:r w:rsidRPr="004836F9">
              <w:rPr>
                <w:rFonts w:ascii="Arial" w:hAnsi="Arial" w:cs="Arial"/>
                <w:b/>
                <w:spacing w:val="-7"/>
                <w:sz w:val="20"/>
                <w:szCs w:val="20"/>
              </w:rPr>
              <w:t xml:space="preserve"> </w:t>
            </w:r>
            <w:r w:rsidRPr="004836F9">
              <w:rPr>
                <w:rFonts w:ascii="Arial" w:hAnsi="Arial" w:cs="Arial"/>
                <w:b/>
                <w:sz w:val="20"/>
                <w:szCs w:val="20"/>
              </w:rPr>
              <w:t>the</w:t>
            </w:r>
            <w:r w:rsidRPr="004836F9">
              <w:rPr>
                <w:rFonts w:ascii="Arial" w:hAnsi="Arial" w:cs="Arial"/>
                <w:b/>
                <w:spacing w:val="-7"/>
                <w:sz w:val="20"/>
                <w:szCs w:val="20"/>
              </w:rPr>
              <w:t xml:space="preserve"> </w:t>
            </w:r>
            <w:r w:rsidRPr="004836F9">
              <w:rPr>
                <w:rFonts w:ascii="Arial" w:hAnsi="Arial" w:cs="Arial"/>
                <w:b/>
                <w:sz w:val="20"/>
                <w:szCs w:val="20"/>
              </w:rPr>
              <w:t>references</w:t>
            </w:r>
            <w:r w:rsidRPr="004836F9">
              <w:rPr>
                <w:rFonts w:ascii="Arial" w:hAnsi="Arial" w:cs="Arial"/>
                <w:b/>
                <w:spacing w:val="-3"/>
                <w:sz w:val="20"/>
                <w:szCs w:val="20"/>
              </w:rPr>
              <w:t xml:space="preserve"> </w:t>
            </w:r>
            <w:r w:rsidRPr="004836F9">
              <w:rPr>
                <w:rFonts w:ascii="Arial" w:hAnsi="Arial" w:cs="Arial"/>
                <w:b/>
                <w:sz w:val="20"/>
                <w:szCs w:val="20"/>
              </w:rPr>
              <w:t>sufficient</w:t>
            </w:r>
            <w:r w:rsidRPr="004836F9">
              <w:rPr>
                <w:rFonts w:ascii="Arial" w:hAnsi="Arial" w:cs="Arial"/>
                <w:b/>
                <w:spacing w:val="-7"/>
                <w:sz w:val="20"/>
                <w:szCs w:val="20"/>
              </w:rPr>
              <w:t xml:space="preserve"> </w:t>
            </w:r>
            <w:r w:rsidRPr="004836F9">
              <w:rPr>
                <w:rFonts w:ascii="Arial" w:hAnsi="Arial" w:cs="Arial"/>
                <w:b/>
                <w:sz w:val="20"/>
                <w:szCs w:val="20"/>
              </w:rPr>
              <w:t>and</w:t>
            </w:r>
            <w:r w:rsidRPr="004836F9">
              <w:rPr>
                <w:rFonts w:ascii="Arial" w:hAnsi="Arial" w:cs="Arial"/>
                <w:b/>
                <w:spacing w:val="-1"/>
                <w:sz w:val="20"/>
                <w:szCs w:val="20"/>
              </w:rPr>
              <w:t xml:space="preserve"> </w:t>
            </w:r>
            <w:r w:rsidRPr="004836F9">
              <w:rPr>
                <w:rFonts w:ascii="Arial" w:hAnsi="Arial" w:cs="Arial"/>
                <w:b/>
                <w:sz w:val="20"/>
                <w:szCs w:val="20"/>
              </w:rPr>
              <w:t>recent?</w:t>
            </w:r>
            <w:r w:rsidRPr="004836F9">
              <w:rPr>
                <w:rFonts w:ascii="Arial" w:hAnsi="Arial" w:cs="Arial"/>
                <w:b/>
                <w:spacing w:val="-4"/>
                <w:sz w:val="20"/>
                <w:szCs w:val="20"/>
              </w:rPr>
              <w:t xml:space="preserve"> </w:t>
            </w:r>
            <w:r w:rsidRPr="004836F9">
              <w:rPr>
                <w:rFonts w:ascii="Arial" w:hAnsi="Arial" w:cs="Arial"/>
                <w:b/>
                <w:sz w:val="20"/>
                <w:szCs w:val="20"/>
              </w:rPr>
              <w:t>If</w:t>
            </w:r>
            <w:r w:rsidRPr="004836F9">
              <w:rPr>
                <w:rFonts w:ascii="Arial" w:hAnsi="Arial" w:cs="Arial"/>
                <w:b/>
                <w:spacing w:val="-7"/>
                <w:sz w:val="20"/>
                <w:szCs w:val="20"/>
              </w:rPr>
              <w:t xml:space="preserve"> </w:t>
            </w:r>
            <w:r w:rsidRPr="004836F9">
              <w:rPr>
                <w:rFonts w:ascii="Arial" w:hAnsi="Arial" w:cs="Arial"/>
                <w:b/>
                <w:sz w:val="20"/>
                <w:szCs w:val="20"/>
              </w:rPr>
              <w:t>you</w:t>
            </w:r>
            <w:r w:rsidRPr="004836F9">
              <w:rPr>
                <w:rFonts w:ascii="Arial" w:hAnsi="Arial" w:cs="Arial"/>
                <w:b/>
                <w:spacing w:val="-1"/>
                <w:sz w:val="20"/>
                <w:szCs w:val="20"/>
              </w:rPr>
              <w:t xml:space="preserve"> </w:t>
            </w:r>
            <w:r w:rsidRPr="004836F9">
              <w:rPr>
                <w:rFonts w:ascii="Arial" w:hAnsi="Arial" w:cs="Arial"/>
                <w:b/>
                <w:sz w:val="20"/>
                <w:szCs w:val="20"/>
              </w:rPr>
              <w:t>have suggestions of additional references, please mention them in the review form.</w:t>
            </w:r>
          </w:p>
        </w:tc>
        <w:tc>
          <w:tcPr>
            <w:tcW w:w="9363" w:type="dxa"/>
          </w:tcPr>
          <w:p w:rsidR="00CF4816" w:rsidRPr="004836F9" w:rsidRDefault="00C726F9">
            <w:pPr>
              <w:pStyle w:val="TableParagraph"/>
              <w:spacing w:line="222" w:lineRule="exact"/>
              <w:rPr>
                <w:rFonts w:ascii="Arial" w:hAnsi="Arial" w:cs="Arial"/>
                <w:sz w:val="20"/>
                <w:szCs w:val="20"/>
              </w:rPr>
            </w:pPr>
            <w:r w:rsidRPr="004836F9">
              <w:rPr>
                <w:rFonts w:ascii="Arial" w:hAnsi="Arial" w:cs="Arial"/>
                <w:sz w:val="20"/>
                <w:szCs w:val="20"/>
              </w:rPr>
              <w:t>More</w:t>
            </w:r>
            <w:r w:rsidRPr="004836F9">
              <w:rPr>
                <w:rFonts w:ascii="Arial" w:hAnsi="Arial" w:cs="Arial"/>
                <w:spacing w:val="-9"/>
                <w:sz w:val="20"/>
                <w:szCs w:val="20"/>
              </w:rPr>
              <w:t xml:space="preserve"> </w:t>
            </w:r>
            <w:r w:rsidRPr="004836F9">
              <w:rPr>
                <w:rFonts w:ascii="Arial" w:hAnsi="Arial" w:cs="Arial"/>
                <w:sz w:val="20"/>
                <w:szCs w:val="20"/>
              </w:rPr>
              <w:t>recent</w:t>
            </w:r>
            <w:r w:rsidRPr="004836F9">
              <w:rPr>
                <w:rFonts w:ascii="Arial" w:hAnsi="Arial" w:cs="Arial"/>
                <w:spacing w:val="-6"/>
                <w:sz w:val="20"/>
                <w:szCs w:val="20"/>
              </w:rPr>
              <w:t xml:space="preserve"> </w:t>
            </w:r>
            <w:r w:rsidRPr="004836F9">
              <w:rPr>
                <w:rFonts w:ascii="Arial" w:hAnsi="Arial" w:cs="Arial"/>
                <w:sz w:val="20"/>
                <w:szCs w:val="20"/>
              </w:rPr>
              <w:t>references</w:t>
            </w:r>
            <w:r w:rsidRPr="004836F9">
              <w:rPr>
                <w:rFonts w:ascii="Arial" w:hAnsi="Arial" w:cs="Arial"/>
                <w:spacing w:val="-4"/>
                <w:sz w:val="20"/>
                <w:szCs w:val="20"/>
              </w:rPr>
              <w:t xml:space="preserve"> </w:t>
            </w:r>
            <w:r w:rsidRPr="004836F9">
              <w:rPr>
                <w:rFonts w:ascii="Arial" w:hAnsi="Arial" w:cs="Arial"/>
                <w:sz w:val="20"/>
                <w:szCs w:val="20"/>
              </w:rPr>
              <w:t>should</w:t>
            </w:r>
            <w:r w:rsidRPr="004836F9">
              <w:rPr>
                <w:rFonts w:ascii="Arial" w:hAnsi="Arial" w:cs="Arial"/>
                <w:spacing w:val="-7"/>
                <w:sz w:val="20"/>
                <w:szCs w:val="20"/>
              </w:rPr>
              <w:t xml:space="preserve"> </w:t>
            </w:r>
            <w:r w:rsidRPr="004836F9">
              <w:rPr>
                <w:rFonts w:ascii="Arial" w:hAnsi="Arial" w:cs="Arial"/>
                <w:sz w:val="20"/>
                <w:szCs w:val="20"/>
              </w:rPr>
              <w:t>be</w:t>
            </w:r>
            <w:r w:rsidRPr="004836F9">
              <w:rPr>
                <w:rFonts w:ascii="Arial" w:hAnsi="Arial" w:cs="Arial"/>
                <w:spacing w:val="-8"/>
                <w:sz w:val="20"/>
                <w:szCs w:val="20"/>
              </w:rPr>
              <w:t xml:space="preserve"> </w:t>
            </w:r>
            <w:r w:rsidRPr="004836F9">
              <w:rPr>
                <w:rFonts w:ascii="Arial" w:hAnsi="Arial" w:cs="Arial"/>
                <w:spacing w:val="-4"/>
                <w:sz w:val="20"/>
                <w:szCs w:val="20"/>
              </w:rPr>
              <w:t>added</w:t>
            </w:r>
          </w:p>
        </w:tc>
        <w:tc>
          <w:tcPr>
            <w:tcW w:w="6447" w:type="dxa"/>
          </w:tcPr>
          <w:p w:rsidR="00CF4816" w:rsidRPr="004836F9" w:rsidRDefault="00CF4816">
            <w:pPr>
              <w:pStyle w:val="TableParagraph"/>
              <w:ind w:left="0"/>
              <w:rPr>
                <w:rFonts w:ascii="Arial" w:hAnsi="Arial" w:cs="Arial"/>
                <w:sz w:val="20"/>
                <w:szCs w:val="20"/>
              </w:rPr>
            </w:pPr>
          </w:p>
        </w:tc>
      </w:tr>
      <w:tr w:rsidR="00CF4816" w:rsidRPr="004836F9">
        <w:trPr>
          <w:trHeight w:val="688"/>
        </w:trPr>
        <w:tc>
          <w:tcPr>
            <w:tcW w:w="5351" w:type="dxa"/>
          </w:tcPr>
          <w:p w:rsidR="00CF4816" w:rsidRPr="004836F9" w:rsidRDefault="00C726F9">
            <w:pPr>
              <w:pStyle w:val="TableParagraph"/>
              <w:ind w:left="470" w:right="190"/>
              <w:rPr>
                <w:rFonts w:ascii="Arial" w:hAnsi="Arial" w:cs="Arial"/>
                <w:b/>
                <w:sz w:val="20"/>
                <w:szCs w:val="20"/>
              </w:rPr>
            </w:pPr>
            <w:r w:rsidRPr="004836F9">
              <w:rPr>
                <w:rFonts w:ascii="Arial" w:hAnsi="Arial" w:cs="Arial"/>
                <w:b/>
                <w:sz w:val="20"/>
                <w:szCs w:val="20"/>
              </w:rPr>
              <w:t>Is</w:t>
            </w:r>
            <w:r w:rsidRPr="004836F9">
              <w:rPr>
                <w:rFonts w:ascii="Arial" w:hAnsi="Arial" w:cs="Arial"/>
                <w:b/>
                <w:spacing w:val="-4"/>
                <w:sz w:val="20"/>
                <w:szCs w:val="20"/>
              </w:rPr>
              <w:t xml:space="preserve"> </w:t>
            </w:r>
            <w:r w:rsidRPr="004836F9">
              <w:rPr>
                <w:rFonts w:ascii="Arial" w:hAnsi="Arial" w:cs="Arial"/>
                <w:b/>
                <w:sz w:val="20"/>
                <w:szCs w:val="20"/>
              </w:rPr>
              <w:t>the</w:t>
            </w:r>
            <w:r w:rsidRPr="004836F9">
              <w:rPr>
                <w:rFonts w:ascii="Arial" w:hAnsi="Arial" w:cs="Arial"/>
                <w:b/>
                <w:spacing w:val="-7"/>
                <w:sz w:val="20"/>
                <w:szCs w:val="20"/>
              </w:rPr>
              <w:t xml:space="preserve"> </w:t>
            </w:r>
            <w:r w:rsidRPr="004836F9">
              <w:rPr>
                <w:rFonts w:ascii="Arial" w:hAnsi="Arial" w:cs="Arial"/>
                <w:b/>
                <w:sz w:val="20"/>
                <w:szCs w:val="20"/>
              </w:rPr>
              <w:t>language/English</w:t>
            </w:r>
            <w:r w:rsidRPr="004836F9">
              <w:rPr>
                <w:rFonts w:ascii="Arial" w:hAnsi="Arial" w:cs="Arial"/>
                <w:b/>
                <w:spacing w:val="-2"/>
                <w:sz w:val="20"/>
                <w:szCs w:val="20"/>
              </w:rPr>
              <w:t xml:space="preserve"> </w:t>
            </w:r>
            <w:r w:rsidRPr="004836F9">
              <w:rPr>
                <w:rFonts w:ascii="Arial" w:hAnsi="Arial" w:cs="Arial"/>
                <w:b/>
                <w:sz w:val="20"/>
                <w:szCs w:val="20"/>
              </w:rPr>
              <w:t>quality</w:t>
            </w:r>
            <w:r w:rsidRPr="004836F9">
              <w:rPr>
                <w:rFonts w:ascii="Arial" w:hAnsi="Arial" w:cs="Arial"/>
                <w:b/>
                <w:spacing w:val="-5"/>
                <w:sz w:val="20"/>
                <w:szCs w:val="20"/>
              </w:rPr>
              <w:t xml:space="preserve"> </w:t>
            </w:r>
            <w:r w:rsidRPr="004836F9">
              <w:rPr>
                <w:rFonts w:ascii="Arial" w:hAnsi="Arial" w:cs="Arial"/>
                <w:b/>
                <w:sz w:val="20"/>
                <w:szCs w:val="20"/>
              </w:rPr>
              <w:t>of</w:t>
            </w:r>
            <w:r w:rsidRPr="004836F9">
              <w:rPr>
                <w:rFonts w:ascii="Arial" w:hAnsi="Arial" w:cs="Arial"/>
                <w:b/>
                <w:spacing w:val="-7"/>
                <w:sz w:val="20"/>
                <w:szCs w:val="20"/>
              </w:rPr>
              <w:t xml:space="preserve"> </w:t>
            </w:r>
            <w:r w:rsidRPr="004836F9">
              <w:rPr>
                <w:rFonts w:ascii="Arial" w:hAnsi="Arial" w:cs="Arial"/>
                <w:b/>
                <w:sz w:val="20"/>
                <w:szCs w:val="20"/>
              </w:rPr>
              <w:t>the</w:t>
            </w:r>
            <w:r w:rsidRPr="004836F9">
              <w:rPr>
                <w:rFonts w:ascii="Arial" w:hAnsi="Arial" w:cs="Arial"/>
                <w:b/>
                <w:spacing w:val="-7"/>
                <w:sz w:val="20"/>
                <w:szCs w:val="20"/>
              </w:rPr>
              <w:t xml:space="preserve"> </w:t>
            </w:r>
            <w:r w:rsidRPr="004836F9">
              <w:rPr>
                <w:rFonts w:ascii="Arial" w:hAnsi="Arial" w:cs="Arial"/>
                <w:b/>
                <w:sz w:val="20"/>
                <w:szCs w:val="20"/>
              </w:rPr>
              <w:t>article</w:t>
            </w:r>
            <w:r w:rsidRPr="004836F9">
              <w:rPr>
                <w:rFonts w:ascii="Arial" w:hAnsi="Arial" w:cs="Arial"/>
                <w:b/>
                <w:spacing w:val="-7"/>
                <w:sz w:val="20"/>
                <w:szCs w:val="20"/>
              </w:rPr>
              <w:t xml:space="preserve"> </w:t>
            </w:r>
            <w:r w:rsidRPr="004836F9">
              <w:rPr>
                <w:rFonts w:ascii="Arial" w:hAnsi="Arial" w:cs="Arial"/>
                <w:b/>
                <w:sz w:val="20"/>
                <w:szCs w:val="20"/>
              </w:rPr>
              <w:t>suitable for scholarly communications?</w:t>
            </w:r>
          </w:p>
        </w:tc>
        <w:tc>
          <w:tcPr>
            <w:tcW w:w="9363" w:type="dxa"/>
          </w:tcPr>
          <w:p w:rsidR="00CF4816" w:rsidRPr="004836F9" w:rsidRDefault="00C726F9">
            <w:pPr>
              <w:pStyle w:val="TableParagraph"/>
              <w:spacing w:line="222" w:lineRule="exact"/>
              <w:rPr>
                <w:rFonts w:ascii="Arial" w:hAnsi="Arial" w:cs="Arial"/>
                <w:sz w:val="20"/>
                <w:szCs w:val="20"/>
              </w:rPr>
            </w:pPr>
            <w:r w:rsidRPr="004836F9">
              <w:rPr>
                <w:rFonts w:ascii="Arial" w:hAnsi="Arial" w:cs="Arial"/>
                <w:spacing w:val="-5"/>
                <w:sz w:val="20"/>
                <w:szCs w:val="20"/>
              </w:rPr>
              <w:t>Yes</w:t>
            </w:r>
          </w:p>
        </w:tc>
        <w:tc>
          <w:tcPr>
            <w:tcW w:w="6447" w:type="dxa"/>
          </w:tcPr>
          <w:p w:rsidR="00CF4816" w:rsidRPr="004836F9" w:rsidRDefault="00CF4816">
            <w:pPr>
              <w:pStyle w:val="TableParagraph"/>
              <w:ind w:left="0"/>
              <w:rPr>
                <w:rFonts w:ascii="Arial" w:hAnsi="Arial" w:cs="Arial"/>
                <w:sz w:val="20"/>
                <w:szCs w:val="20"/>
              </w:rPr>
            </w:pPr>
          </w:p>
        </w:tc>
      </w:tr>
      <w:tr w:rsidR="00CF4816" w:rsidRPr="004836F9">
        <w:trPr>
          <w:trHeight w:val="1185"/>
        </w:trPr>
        <w:tc>
          <w:tcPr>
            <w:tcW w:w="5351" w:type="dxa"/>
          </w:tcPr>
          <w:p w:rsidR="00CF4816" w:rsidRPr="004836F9" w:rsidRDefault="00C726F9">
            <w:pPr>
              <w:pStyle w:val="TableParagraph"/>
              <w:spacing w:line="229" w:lineRule="exact"/>
              <w:rPr>
                <w:rFonts w:ascii="Arial" w:hAnsi="Arial" w:cs="Arial"/>
                <w:sz w:val="20"/>
                <w:szCs w:val="20"/>
              </w:rPr>
            </w:pPr>
            <w:r w:rsidRPr="004836F9">
              <w:rPr>
                <w:rFonts w:ascii="Arial" w:hAnsi="Arial" w:cs="Arial"/>
                <w:b/>
                <w:spacing w:val="-2"/>
                <w:sz w:val="20"/>
                <w:szCs w:val="20"/>
                <w:u w:val="single"/>
              </w:rPr>
              <w:lastRenderedPageBreak/>
              <w:t>Optional/General</w:t>
            </w:r>
            <w:r w:rsidRPr="004836F9">
              <w:rPr>
                <w:rFonts w:ascii="Arial" w:hAnsi="Arial" w:cs="Arial"/>
                <w:b/>
                <w:spacing w:val="17"/>
                <w:sz w:val="20"/>
                <w:szCs w:val="20"/>
              </w:rPr>
              <w:t xml:space="preserve"> </w:t>
            </w:r>
            <w:r w:rsidRPr="004836F9">
              <w:rPr>
                <w:rFonts w:ascii="Arial" w:hAnsi="Arial" w:cs="Arial"/>
                <w:spacing w:val="-2"/>
                <w:sz w:val="20"/>
                <w:szCs w:val="20"/>
              </w:rPr>
              <w:t>comments</w:t>
            </w:r>
          </w:p>
        </w:tc>
        <w:tc>
          <w:tcPr>
            <w:tcW w:w="9363" w:type="dxa"/>
          </w:tcPr>
          <w:p w:rsidR="00CF4816" w:rsidRPr="004836F9" w:rsidRDefault="00C726F9">
            <w:pPr>
              <w:pStyle w:val="TableParagraph"/>
              <w:spacing w:line="229" w:lineRule="exact"/>
              <w:rPr>
                <w:rFonts w:ascii="Arial" w:hAnsi="Arial" w:cs="Arial"/>
                <w:sz w:val="20"/>
                <w:szCs w:val="20"/>
              </w:rPr>
            </w:pPr>
            <w:r w:rsidRPr="004836F9">
              <w:rPr>
                <w:rFonts w:ascii="Arial" w:hAnsi="Arial" w:cs="Arial"/>
                <w:sz w:val="20"/>
                <w:szCs w:val="20"/>
              </w:rPr>
              <w:t>Work</w:t>
            </w:r>
            <w:r w:rsidRPr="004836F9">
              <w:rPr>
                <w:rFonts w:ascii="Arial" w:hAnsi="Arial" w:cs="Arial"/>
                <w:spacing w:val="-6"/>
                <w:sz w:val="20"/>
                <w:szCs w:val="20"/>
              </w:rPr>
              <w:t xml:space="preserve"> </w:t>
            </w:r>
            <w:r w:rsidRPr="004836F9">
              <w:rPr>
                <w:rFonts w:ascii="Arial" w:hAnsi="Arial" w:cs="Arial"/>
                <w:sz w:val="20"/>
                <w:szCs w:val="20"/>
              </w:rPr>
              <w:t>on</w:t>
            </w:r>
            <w:r w:rsidRPr="004836F9">
              <w:rPr>
                <w:rFonts w:ascii="Arial" w:hAnsi="Arial" w:cs="Arial"/>
                <w:spacing w:val="-6"/>
                <w:sz w:val="20"/>
                <w:szCs w:val="20"/>
              </w:rPr>
              <w:t xml:space="preserve"> </w:t>
            </w:r>
            <w:r w:rsidRPr="004836F9">
              <w:rPr>
                <w:rFonts w:ascii="Arial" w:hAnsi="Arial" w:cs="Arial"/>
                <w:sz w:val="20"/>
                <w:szCs w:val="20"/>
              </w:rPr>
              <w:t>the</w:t>
            </w:r>
            <w:r w:rsidRPr="004836F9">
              <w:rPr>
                <w:rFonts w:ascii="Arial" w:hAnsi="Arial" w:cs="Arial"/>
                <w:spacing w:val="-9"/>
                <w:sz w:val="20"/>
                <w:szCs w:val="20"/>
              </w:rPr>
              <w:t xml:space="preserve"> </w:t>
            </w:r>
            <w:r w:rsidRPr="004836F9">
              <w:rPr>
                <w:rFonts w:ascii="Arial" w:hAnsi="Arial" w:cs="Arial"/>
                <w:sz w:val="20"/>
                <w:szCs w:val="20"/>
              </w:rPr>
              <w:t>grammar</w:t>
            </w:r>
            <w:r w:rsidRPr="004836F9">
              <w:rPr>
                <w:rFonts w:ascii="Arial" w:hAnsi="Arial" w:cs="Arial"/>
                <w:spacing w:val="-8"/>
                <w:sz w:val="20"/>
                <w:szCs w:val="20"/>
              </w:rPr>
              <w:t xml:space="preserve"> </w:t>
            </w:r>
            <w:r w:rsidRPr="004836F9">
              <w:rPr>
                <w:rFonts w:ascii="Arial" w:hAnsi="Arial" w:cs="Arial"/>
                <w:spacing w:val="-4"/>
                <w:sz w:val="20"/>
                <w:szCs w:val="20"/>
              </w:rPr>
              <w:t>part</w:t>
            </w:r>
          </w:p>
        </w:tc>
        <w:tc>
          <w:tcPr>
            <w:tcW w:w="6447" w:type="dxa"/>
          </w:tcPr>
          <w:p w:rsidR="00CF4816" w:rsidRPr="004836F9" w:rsidRDefault="00CF4816">
            <w:pPr>
              <w:pStyle w:val="TableParagraph"/>
              <w:ind w:left="0"/>
              <w:rPr>
                <w:rFonts w:ascii="Arial" w:hAnsi="Arial" w:cs="Arial"/>
                <w:sz w:val="20"/>
                <w:szCs w:val="20"/>
              </w:rPr>
            </w:pPr>
          </w:p>
        </w:tc>
      </w:tr>
    </w:tbl>
    <w:p w:rsidR="00CF4816" w:rsidRPr="004836F9" w:rsidRDefault="00CF481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8851E6" w:rsidRPr="004836F9" w:rsidTr="008851E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851E6" w:rsidRPr="004836F9" w:rsidRDefault="008851E6">
            <w:pPr>
              <w:spacing w:line="276" w:lineRule="auto"/>
              <w:rPr>
                <w:rFonts w:ascii="Arial" w:eastAsia="Arial Unicode MS" w:hAnsi="Arial" w:cs="Arial"/>
                <w:b/>
                <w:sz w:val="20"/>
                <w:szCs w:val="20"/>
                <w:u w:val="single"/>
                <w:lang w:val="en-GB"/>
              </w:rPr>
            </w:pPr>
            <w:bookmarkStart w:id="0" w:name="_Hlk156057883"/>
            <w:bookmarkStart w:id="1" w:name="_Hlk156057704"/>
            <w:r w:rsidRPr="004836F9">
              <w:rPr>
                <w:rFonts w:ascii="Arial" w:eastAsia="Arial Unicode MS" w:hAnsi="Arial" w:cs="Arial"/>
                <w:b/>
                <w:sz w:val="20"/>
                <w:szCs w:val="20"/>
                <w:highlight w:val="yellow"/>
                <w:u w:val="single"/>
                <w:lang w:val="en-GB"/>
              </w:rPr>
              <w:t>PART  2:</w:t>
            </w:r>
            <w:r w:rsidRPr="004836F9">
              <w:rPr>
                <w:rFonts w:ascii="Arial" w:eastAsia="Arial Unicode MS" w:hAnsi="Arial" w:cs="Arial"/>
                <w:b/>
                <w:sz w:val="20"/>
                <w:szCs w:val="20"/>
                <w:u w:val="single"/>
                <w:lang w:val="en-GB"/>
              </w:rPr>
              <w:t xml:space="preserve"> </w:t>
            </w:r>
          </w:p>
          <w:p w:rsidR="008851E6" w:rsidRPr="004836F9" w:rsidRDefault="008851E6">
            <w:pPr>
              <w:spacing w:line="276" w:lineRule="auto"/>
              <w:rPr>
                <w:rFonts w:ascii="Arial" w:eastAsia="Arial Unicode MS" w:hAnsi="Arial" w:cs="Arial"/>
                <w:b/>
                <w:sz w:val="20"/>
                <w:szCs w:val="20"/>
                <w:u w:val="single"/>
                <w:lang w:val="en-GB"/>
              </w:rPr>
            </w:pPr>
          </w:p>
        </w:tc>
      </w:tr>
      <w:tr w:rsidR="008851E6" w:rsidRPr="004836F9" w:rsidTr="008851E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51E6" w:rsidRPr="004836F9" w:rsidRDefault="008851E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51E6" w:rsidRPr="004836F9" w:rsidRDefault="008851E6">
            <w:pPr>
              <w:keepNext/>
              <w:spacing w:line="276" w:lineRule="auto"/>
              <w:outlineLvl w:val="1"/>
              <w:rPr>
                <w:rFonts w:ascii="Arial" w:eastAsia="MS Mincho" w:hAnsi="Arial" w:cs="Arial"/>
                <w:b/>
                <w:bCs/>
                <w:sz w:val="20"/>
                <w:szCs w:val="20"/>
                <w:lang w:val="en-GB"/>
              </w:rPr>
            </w:pPr>
            <w:r w:rsidRPr="004836F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851E6" w:rsidRPr="004836F9" w:rsidRDefault="008851E6">
            <w:pPr>
              <w:spacing w:after="160" w:line="252" w:lineRule="auto"/>
              <w:rPr>
                <w:rFonts w:ascii="Arial" w:eastAsia="Calibri" w:hAnsi="Arial" w:cs="Arial"/>
                <w:kern w:val="2"/>
                <w:sz w:val="20"/>
                <w:szCs w:val="20"/>
                <w:lang w:val="en-IN"/>
              </w:rPr>
            </w:pPr>
            <w:r w:rsidRPr="004836F9">
              <w:rPr>
                <w:rFonts w:ascii="Arial" w:eastAsia="Calibri" w:hAnsi="Arial" w:cs="Arial"/>
                <w:b/>
                <w:kern w:val="2"/>
                <w:sz w:val="20"/>
                <w:szCs w:val="20"/>
                <w:lang w:val="en-IN"/>
              </w:rPr>
              <w:t>Author’s Feedback</w:t>
            </w:r>
            <w:r w:rsidRPr="004836F9">
              <w:rPr>
                <w:rFonts w:ascii="Arial" w:eastAsia="Calibri" w:hAnsi="Arial" w:cs="Arial"/>
                <w:kern w:val="2"/>
                <w:sz w:val="20"/>
                <w:szCs w:val="20"/>
                <w:lang w:val="en-IN"/>
              </w:rPr>
              <w:t xml:space="preserve"> (It is mandatory that authors should write his/her feedback here)</w:t>
            </w:r>
          </w:p>
          <w:p w:rsidR="008851E6" w:rsidRPr="004836F9" w:rsidRDefault="008851E6">
            <w:pPr>
              <w:keepNext/>
              <w:spacing w:line="276" w:lineRule="auto"/>
              <w:outlineLvl w:val="1"/>
              <w:rPr>
                <w:rFonts w:ascii="Arial" w:eastAsia="MS Mincho" w:hAnsi="Arial" w:cs="Arial"/>
                <w:bCs/>
                <w:sz w:val="20"/>
                <w:szCs w:val="20"/>
                <w:lang w:val="en-GB"/>
              </w:rPr>
            </w:pPr>
          </w:p>
        </w:tc>
      </w:tr>
      <w:tr w:rsidR="008851E6" w:rsidRPr="004836F9" w:rsidTr="008851E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51E6" w:rsidRPr="004836F9" w:rsidRDefault="008851E6">
            <w:pPr>
              <w:spacing w:line="276" w:lineRule="auto"/>
              <w:rPr>
                <w:rFonts w:ascii="Arial" w:eastAsia="Arial Unicode MS" w:hAnsi="Arial" w:cs="Arial"/>
                <w:b/>
                <w:sz w:val="20"/>
                <w:szCs w:val="20"/>
                <w:lang w:val="en-GB"/>
              </w:rPr>
            </w:pPr>
            <w:r w:rsidRPr="004836F9">
              <w:rPr>
                <w:rFonts w:ascii="Arial" w:eastAsia="Arial Unicode MS" w:hAnsi="Arial" w:cs="Arial"/>
                <w:b/>
                <w:sz w:val="20"/>
                <w:szCs w:val="20"/>
                <w:lang w:val="en-GB"/>
              </w:rPr>
              <w:t xml:space="preserve">Are there ethical issues in this manuscript? </w:t>
            </w:r>
          </w:p>
          <w:p w:rsidR="008851E6" w:rsidRPr="004836F9" w:rsidRDefault="008851E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51E6" w:rsidRPr="004836F9" w:rsidRDefault="008851E6">
            <w:pPr>
              <w:spacing w:line="276" w:lineRule="auto"/>
              <w:rPr>
                <w:rFonts w:ascii="Arial" w:eastAsia="Arial Unicode MS" w:hAnsi="Arial" w:cs="Arial"/>
                <w:i/>
                <w:iCs/>
                <w:sz w:val="20"/>
                <w:szCs w:val="20"/>
                <w:u w:val="single"/>
                <w:lang w:val="en-GB"/>
              </w:rPr>
            </w:pPr>
            <w:r w:rsidRPr="004836F9">
              <w:rPr>
                <w:rFonts w:ascii="Arial" w:eastAsia="Arial Unicode MS" w:hAnsi="Arial" w:cs="Arial"/>
                <w:i/>
                <w:iCs/>
                <w:sz w:val="20"/>
                <w:szCs w:val="20"/>
                <w:u w:val="single"/>
                <w:lang w:val="en-GB"/>
              </w:rPr>
              <w:t xml:space="preserve">(If yes, </w:t>
            </w:r>
            <w:proofErr w:type="gramStart"/>
            <w:r w:rsidRPr="004836F9">
              <w:rPr>
                <w:rFonts w:ascii="Arial" w:eastAsia="Arial Unicode MS" w:hAnsi="Arial" w:cs="Arial"/>
                <w:i/>
                <w:iCs/>
                <w:sz w:val="20"/>
                <w:szCs w:val="20"/>
                <w:u w:val="single"/>
                <w:lang w:val="en-GB"/>
              </w:rPr>
              <w:t>Kindly</w:t>
            </w:r>
            <w:proofErr w:type="gramEnd"/>
            <w:r w:rsidRPr="004836F9">
              <w:rPr>
                <w:rFonts w:ascii="Arial" w:eastAsia="Arial Unicode MS" w:hAnsi="Arial" w:cs="Arial"/>
                <w:i/>
                <w:iCs/>
                <w:sz w:val="20"/>
                <w:szCs w:val="20"/>
                <w:u w:val="single"/>
                <w:lang w:val="en-GB"/>
              </w:rPr>
              <w:t xml:space="preserve"> please write down the ethical issues here in details)</w:t>
            </w:r>
          </w:p>
          <w:p w:rsidR="008851E6" w:rsidRPr="004836F9" w:rsidRDefault="008851E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851E6" w:rsidRPr="004836F9" w:rsidRDefault="008851E6">
            <w:pPr>
              <w:spacing w:line="276" w:lineRule="auto"/>
              <w:rPr>
                <w:rFonts w:ascii="Arial" w:eastAsia="Arial Unicode MS" w:hAnsi="Arial" w:cs="Arial"/>
                <w:sz w:val="20"/>
                <w:szCs w:val="20"/>
                <w:lang w:val="en-GB"/>
              </w:rPr>
            </w:pPr>
          </w:p>
          <w:p w:rsidR="008851E6" w:rsidRPr="004836F9" w:rsidRDefault="008851E6">
            <w:pPr>
              <w:spacing w:line="276" w:lineRule="auto"/>
              <w:rPr>
                <w:rFonts w:ascii="Arial" w:eastAsia="Arial Unicode MS" w:hAnsi="Arial" w:cs="Arial"/>
                <w:sz w:val="20"/>
                <w:szCs w:val="20"/>
                <w:lang w:val="en-GB"/>
              </w:rPr>
            </w:pPr>
          </w:p>
          <w:p w:rsidR="008851E6" w:rsidRPr="004836F9" w:rsidRDefault="008851E6">
            <w:pPr>
              <w:spacing w:line="276" w:lineRule="auto"/>
              <w:rPr>
                <w:rFonts w:ascii="Arial" w:eastAsia="Arial Unicode MS" w:hAnsi="Arial" w:cs="Arial"/>
                <w:sz w:val="20"/>
                <w:szCs w:val="20"/>
                <w:lang w:val="en-GB"/>
              </w:rPr>
            </w:pPr>
          </w:p>
        </w:tc>
      </w:tr>
      <w:bookmarkEnd w:id="0"/>
    </w:tbl>
    <w:p w:rsidR="008851E6" w:rsidRPr="004836F9" w:rsidRDefault="008851E6" w:rsidP="008851E6">
      <w:pPr>
        <w:rPr>
          <w:rFonts w:ascii="Arial" w:hAnsi="Arial" w:cs="Arial"/>
          <w:sz w:val="20"/>
          <w:szCs w:val="20"/>
        </w:rPr>
      </w:pPr>
    </w:p>
    <w:p w:rsidR="004836F9" w:rsidRPr="004836F9" w:rsidRDefault="004836F9" w:rsidP="004836F9">
      <w:pPr>
        <w:pStyle w:val="Affiliation"/>
        <w:spacing w:after="0" w:line="240" w:lineRule="auto"/>
        <w:jc w:val="left"/>
        <w:rPr>
          <w:rFonts w:ascii="Arial" w:hAnsi="Arial" w:cs="Arial"/>
          <w:b/>
        </w:rPr>
      </w:pPr>
    </w:p>
    <w:p w:rsidR="004836F9" w:rsidRPr="004836F9" w:rsidRDefault="004836F9" w:rsidP="004836F9">
      <w:pPr>
        <w:pStyle w:val="Affiliation"/>
        <w:spacing w:after="0" w:line="240" w:lineRule="auto"/>
        <w:jc w:val="left"/>
        <w:rPr>
          <w:rFonts w:ascii="Arial" w:hAnsi="Arial" w:cs="Arial"/>
          <w:b/>
          <w:u w:val="single"/>
        </w:rPr>
      </w:pPr>
      <w:r w:rsidRPr="004836F9">
        <w:rPr>
          <w:rFonts w:ascii="Arial" w:hAnsi="Arial" w:cs="Arial"/>
          <w:b/>
          <w:u w:val="single"/>
        </w:rPr>
        <w:t>Reviewer details:</w:t>
      </w:r>
    </w:p>
    <w:p w:rsidR="004836F9" w:rsidRPr="004836F9" w:rsidRDefault="004836F9" w:rsidP="004836F9">
      <w:pPr>
        <w:pStyle w:val="Affiliation"/>
        <w:spacing w:after="0" w:line="240" w:lineRule="auto"/>
        <w:jc w:val="left"/>
        <w:rPr>
          <w:rFonts w:ascii="Arial" w:hAnsi="Arial" w:cs="Arial"/>
          <w:b/>
          <w:u w:val="single"/>
        </w:rPr>
      </w:pPr>
      <w:bookmarkStart w:id="2" w:name="_GoBack"/>
      <w:bookmarkEnd w:id="2"/>
    </w:p>
    <w:bookmarkEnd w:id="1"/>
    <w:p w:rsidR="008851E6" w:rsidRPr="004836F9" w:rsidRDefault="004836F9" w:rsidP="008851E6">
      <w:pPr>
        <w:rPr>
          <w:rFonts w:ascii="Arial" w:hAnsi="Arial" w:cs="Arial"/>
          <w:sz w:val="20"/>
          <w:szCs w:val="20"/>
        </w:rPr>
      </w:pPr>
      <w:proofErr w:type="spellStart"/>
      <w:r w:rsidRPr="004836F9">
        <w:rPr>
          <w:rFonts w:ascii="Arial" w:hAnsi="Arial" w:cs="Arial"/>
          <w:b/>
          <w:sz w:val="20"/>
          <w:szCs w:val="20"/>
        </w:rPr>
        <w:t>Oke</w:t>
      </w:r>
      <w:proofErr w:type="spellEnd"/>
      <w:r w:rsidRPr="004836F9">
        <w:rPr>
          <w:rFonts w:ascii="Arial" w:hAnsi="Arial" w:cs="Arial"/>
          <w:b/>
          <w:sz w:val="20"/>
          <w:szCs w:val="20"/>
        </w:rPr>
        <w:t xml:space="preserve"> </w:t>
      </w:r>
      <w:proofErr w:type="spellStart"/>
      <w:r w:rsidRPr="004836F9">
        <w:rPr>
          <w:rFonts w:ascii="Arial" w:hAnsi="Arial" w:cs="Arial"/>
          <w:b/>
          <w:sz w:val="20"/>
          <w:szCs w:val="20"/>
        </w:rPr>
        <w:t>Temidayo</w:t>
      </w:r>
      <w:proofErr w:type="spellEnd"/>
      <w:r w:rsidRPr="004836F9">
        <w:rPr>
          <w:rFonts w:ascii="Arial" w:hAnsi="Arial" w:cs="Arial"/>
          <w:b/>
          <w:sz w:val="20"/>
          <w:szCs w:val="20"/>
        </w:rPr>
        <w:t xml:space="preserve"> Joseph, University of Wisconsin Milwaukee, Nigerian</w:t>
      </w:r>
    </w:p>
    <w:p w:rsidR="00CF4816" w:rsidRPr="004836F9" w:rsidRDefault="00CF4816">
      <w:pPr>
        <w:rPr>
          <w:rFonts w:ascii="Arial" w:hAnsi="Arial" w:cs="Arial"/>
          <w:sz w:val="20"/>
          <w:szCs w:val="20"/>
        </w:rPr>
      </w:pPr>
    </w:p>
    <w:sectPr w:rsidR="00CF4816" w:rsidRPr="004836F9">
      <w:headerReference w:type="default" r:id="rId7"/>
      <w:footerReference w:type="default" r:id="rId8"/>
      <w:pgSz w:w="23820" w:h="16850" w:orient="landscape"/>
      <w:pgMar w:top="2000" w:right="1275" w:bottom="880" w:left="1275" w:header="1283"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633" w:rsidRDefault="009E6633">
      <w:r>
        <w:separator/>
      </w:r>
    </w:p>
  </w:endnote>
  <w:endnote w:type="continuationSeparator" w:id="0">
    <w:p w:rsidR="009E6633" w:rsidRDefault="009E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16" w:rsidRDefault="00C726F9">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902004</wp:posOffset>
              </wp:positionH>
              <wp:positionV relativeFrom="page">
                <wp:posOffset>10115783</wp:posOffset>
              </wp:positionV>
              <wp:extent cx="66357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7160"/>
                      </a:xfrm>
                      <a:prstGeom prst="rect">
                        <a:avLst/>
                      </a:prstGeom>
                    </wps:spPr>
                    <wps:txbx>
                      <w:txbxContent>
                        <w:p w:rsidR="00CF4816" w:rsidRDefault="00C726F9">
                          <w:pPr>
                            <w:spacing w:before="11"/>
                            <w:ind w:left="20"/>
                            <w:rPr>
                              <w:sz w:val="16"/>
                            </w:rPr>
                          </w:pPr>
                          <w:r>
                            <w:rPr>
                              <w:sz w:val="16"/>
                            </w:rPr>
                            <w:t>Created</w:t>
                          </w:r>
                          <w:r>
                            <w:rPr>
                              <w:spacing w:val="-1"/>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5pt;width:52.25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U/qwEAAEUDAAAOAAAAZHJzL2Uyb0RvYy54bWysUsFuGyEQvVfqPyDuNV5HcaqV11HaqFWl&#10;qK2U5ANYFryoC0MZ7F3/fQfsdaL2VuUCAzzevDczm9vJDeygI1rwDa8WS860V9BZv2v489OXDx85&#10;wyR9JwfwuuFHjfx2+/7dZgy1XkEPQ6cjIxKP9Rga3qcUaiFQ9dpJXEDQnh4NRCcTHeNOdFGOxO4G&#10;sVou12KE2IUISiPS7f3pkW8LvzFapR/GoE5saDhpS2WNZW3zKrYbWe+iDL1VZxnyP1Q4aT0lvVDd&#10;yyTZPtp/qJxVERBMWihwAoyxShcP5KZa/uXmsZdBFy9UHAyXMuHb0arvh5+R2a7hK868dNSiJz2l&#10;Fia2ysUZA9aEeQyEStMnmKjJxSiGB1C/kCDiFeb0AQmdizGZ6PJONhl9pPofLzWnJEzR5Xp9dX1z&#10;zZmip+rqplqXnoiXzyFi+qrBsRw0PFJLiwB5eMCU08t6hpy1nNJnVWlqp2Kumr200B3Jykgdbzj+&#10;3suoORu+eSppHo85iHPQzkFMw2coQ5QdebjbJzC2CMiZTrxnAdSrous8V3kYXp8L6mX6t38AAAD/&#10;/wMAUEsDBBQABgAIAAAAIQCBJnas4AAAAA0BAAAPAAAAZHJzL2Rvd25yZXYueG1sTE9BTsMwELwj&#10;8QdrkbhRpyG1aBqnqhCckBBpOPToxG5iNV6H2G3D71lOcJvZGc3OFNvZDexipmA9SlguEmAGW68t&#10;dhI+69eHJ2AhKtRq8GgkfJsA2/L2plC59leszGUfO0YhGHIloY9xzDkPbW+cCgs/GiTt6CenItGp&#10;43pSVwp3A0+TRHCnLNKHXo3muTftaX92EnYHrF7s13vzUR0rW9frBN/EScr7u3m3ARbNHP/M8Fuf&#10;qkNJnRp/Rh3YQDxLaUsksFo/EiJLmokVsIZOYpkJ4GXB/68ofwAAAP//AwBQSwECLQAUAAYACAAA&#10;ACEAtoM4kv4AAADhAQAAEwAAAAAAAAAAAAAAAAAAAAAAW0NvbnRlbnRfVHlwZXNdLnhtbFBLAQIt&#10;ABQABgAIAAAAIQA4/SH/1gAAAJQBAAALAAAAAAAAAAAAAAAAAC8BAABfcmVscy8ucmVsc1BLAQIt&#10;ABQABgAIAAAAIQBtOEU/qwEAAEUDAAAOAAAAAAAAAAAAAAAAAC4CAABkcnMvZTJvRG9jLnhtbFBL&#10;AQItABQABgAIAAAAIQCBJnas4AAAAA0BAAAPAAAAAAAAAAAAAAAAAAUEAABkcnMvZG93bnJldi54&#10;bWxQSwUGAAAAAAQABADzAAAAEgUAAAAA&#10;" filled="f" stroked="f">
              <v:textbox inset="0,0,0,0">
                <w:txbxContent>
                  <w:p w:rsidR="00CF4816" w:rsidRDefault="00C726F9">
                    <w:pPr>
                      <w:spacing w:before="11"/>
                      <w:ind w:left="20"/>
                      <w:rPr>
                        <w:sz w:val="16"/>
                      </w:rPr>
                    </w:pPr>
                    <w:r>
                      <w:rPr>
                        <w:sz w:val="16"/>
                      </w:rPr>
                      <w:t>Created</w:t>
                    </w:r>
                    <w:r>
                      <w:rPr>
                        <w:spacing w:val="-1"/>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2649092</wp:posOffset>
              </wp:positionH>
              <wp:positionV relativeFrom="page">
                <wp:posOffset>10115783</wp:posOffset>
              </wp:positionV>
              <wp:extent cx="70421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37160"/>
                      </a:xfrm>
                      <a:prstGeom prst="rect">
                        <a:avLst/>
                      </a:prstGeom>
                    </wps:spPr>
                    <wps:txbx>
                      <w:txbxContent>
                        <w:p w:rsidR="00CF4816" w:rsidRDefault="00C726F9">
                          <w:pPr>
                            <w:spacing w:before="11"/>
                            <w:ind w:left="20"/>
                            <w:rPr>
                              <w:sz w:val="16"/>
                            </w:rPr>
                          </w:pPr>
                          <w:r>
                            <w:rPr>
                              <w:sz w:val="16"/>
                            </w:rPr>
                            <w:t>Checked</w:t>
                          </w:r>
                          <w:r>
                            <w:rPr>
                              <w:spacing w:val="-3"/>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6pt;margin-top:796.5pt;width:55.45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vRAqwEAAEUDAAAOAAAAZHJzL2Uyb0RvYy54bWysUlFv2yAQfp/U/4B4X2wnW1tZcaqt1aZJ&#10;1Vap3Q/AGGI0wzGOxM6/30HitOreqr7AAR/ffd/drW8mO7C9CmjANbxalJwpJ6Ezbtvw30/fPl5z&#10;hlG4TgzgVMMPCvnN5uLDevS1WkIPQ6cCIxKH9egb3sfo66JA2SsrcAFeOXrUEKyIdAzbogtiJHY7&#10;FMuyvCxGCJ0PIBUi3d4dH/km82utZPylNarIhoaTtpjXkNc2rcVmLeptEL438iRDvEGFFcZR0jPV&#10;nYiC7YL5j8oaGQBBx4UEW4DWRqrsgdxU5Ss3j73wKnuh4qA/lwnfj1b+3D8EZrqGrzhzwlKLntQU&#10;W5jYKhVn9FgT5tETKk5fYaImZ6Po70H+QYIULzDHD0joVIxJB5t2ssnoI9X/cK45JWGSLq/KT8vq&#10;M2eSnqrVVXWZe1I8f/YB43cFlqWg4YFamgWI/T3GlF7UM+Sk5Zg+qYpTO2Vzy9lLC92BrIzU8Ybj&#10;350IirPhh6OSpvGYgzAH7RyEONxCHqLkyMGXXQRtsoCU6ch7EkC9yrpOc5WG4eU5o56nf/MPAAD/&#10;/wMAUEsDBBQABgAIAAAAIQCddWDd4gAAAA0BAAAPAAAAZHJzL2Rvd25yZXYueG1sTI9BT4NAEIXv&#10;Jv6HzZh4swvYYossTWP0ZGKkePC4sFMgZWeR3bb47x1Pepz3vrx5L9/OdhBnnHzvSEG8iEAgNc70&#10;1Cr4qF7u1iB80GT04AgVfKOHbXF9levMuAuVeN6HVnAI+Uwr6EIYMyl906HVfuFGJPYObrI68Dm1&#10;0kz6wuF2kEkUpdLqnvhDp0d86rA57k9Wwe6Tyuf+661+Lw9lX1WbiF7To1K3N/PuEUTAOfzB8Fuf&#10;q0PBnWp3IuPFoGAZPySMsrHa3PMqRlbJOgZRs5TGyxRkkcv/K4ofAAAA//8DAFBLAQItABQABgAI&#10;AAAAIQC2gziS/gAAAOEBAAATAAAAAAAAAAAAAAAAAAAAAABbQ29udGVudF9UeXBlc10ueG1sUEsB&#10;Ai0AFAAGAAgAAAAhADj9If/WAAAAlAEAAAsAAAAAAAAAAAAAAAAALwEAAF9yZWxzLy5yZWxzUEsB&#10;Ai0AFAAGAAgAAAAhAEzu9ECrAQAARQMAAA4AAAAAAAAAAAAAAAAALgIAAGRycy9lMm9Eb2MueG1s&#10;UEsBAi0AFAAGAAgAAAAhAJ11YN3iAAAADQEAAA8AAAAAAAAAAAAAAAAABQQAAGRycy9kb3ducmV2&#10;LnhtbFBLBQYAAAAABAAEAPMAAAAUBQAAAAA=&#10;" filled="f" stroked="f">
              <v:textbox inset="0,0,0,0">
                <w:txbxContent>
                  <w:p w:rsidR="00CF4816" w:rsidRDefault="00C726F9">
                    <w:pPr>
                      <w:spacing w:before="11"/>
                      <w:ind w:left="20"/>
                      <w:rPr>
                        <w:sz w:val="16"/>
                      </w:rPr>
                    </w:pPr>
                    <w:r>
                      <w:rPr>
                        <w:sz w:val="16"/>
                      </w:rPr>
                      <w:t>Checked</w:t>
                    </w:r>
                    <w:r>
                      <w:rPr>
                        <w:spacing w:val="-3"/>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4423664</wp:posOffset>
              </wp:positionH>
              <wp:positionV relativeFrom="page">
                <wp:posOffset>10115783</wp:posOffset>
              </wp:positionV>
              <wp:extent cx="855344"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37160"/>
                      </a:xfrm>
                      <a:prstGeom prst="rect">
                        <a:avLst/>
                      </a:prstGeom>
                    </wps:spPr>
                    <wps:txbx>
                      <w:txbxContent>
                        <w:p w:rsidR="00CF4816" w:rsidRDefault="00C726F9">
                          <w:pPr>
                            <w:spacing w:before="11"/>
                            <w:ind w:left="20"/>
                            <w:rPr>
                              <w:sz w:val="16"/>
                            </w:rPr>
                          </w:pPr>
                          <w:r>
                            <w:rPr>
                              <w:sz w:val="16"/>
                            </w:rPr>
                            <w:t>Approved</w:t>
                          </w:r>
                          <w:r>
                            <w:rPr>
                              <w:spacing w:val="-3"/>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8.3pt;margin-top:796.5pt;width:67.35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c8qwEAAEUDAAAOAAAAZHJzL2Uyb0RvYy54bWysUsFuGyEQvVfKPyDuMXbspNHK66hN1KpS&#10;1EZK+gEsC17UhSEM9q7/vgP2OlF7q3qBAR5v3puZ9d3oerbXES34mi9mc860V9Bav635z5cvl7ec&#10;YZK+lT14XfODRn63ufiwHkKlr6CDvtWREYnHagg171IKlRCoOu0kziBoT48GopOJjnEr2igHYne9&#10;uJrPb8QAsQ0RlEak24fjI98UfmO0Sj+MQZ1YX3PSlsoay9rkVWzWstpGGTqrTjLkP6hw0npKeqZ6&#10;kEmyXbR/UTmrIiCYNFPgBBhjlS4eyM1i/oeb504GXbxQcTCcy4T/j1Z93z9FZtuarzjz0lGLXvSY&#10;GhjZKhdnCFgR5jkQKo2fYaQmF6MYHkH9QoKId5jjByR0LsZooss72WT0kep/ONeckjBFl7fX18sV&#10;5Vb0tFh+XNyUnoi3zyFi+qrBsRzUPFJLiwC5f8SU08tqgpy0HNNnVWlsxmJuOXlpoD2QlYE6XnN8&#10;3cmoOeu/eSppHo8piFPQTEFM/T2UIcqOPHzaJTC2CMiZjrwnAdSrous0V3kY3p8L6m36N78BAAD/&#10;/wMAUEsDBBQABgAIAAAAIQDTXue+4QAAAA0BAAAPAAAAZHJzL2Rvd25yZXYueG1sTI/BTsMwEETv&#10;SPyDtUjcqBMCVhPiVBWCExIiDQeOTuwmVuN1iN02/D3LqRx35ml2ptwsbmQnMwfrUUK6SoAZ7Ly2&#10;2Ev4bF7v1sBCVKjV6NFI+DEBNtX1VakK7c9Ym9Mu9oxCMBRKwhDjVHAeusE4FVZ+Mkje3s9ORTrn&#10;nutZnSncjfw+SQR3yiJ9GNRkngfTHXZHJ2H7hfWL/X5vP+p9bZsmT/BNHKS8vVm2T8CiWeIFhr/6&#10;VB0q6tT6I+rARgkiF4JQMh7zjFYRss7SDFhLkkgfBPCq5P9XVL8AAAD//wMAUEsBAi0AFAAGAAgA&#10;AAAhALaDOJL+AAAA4QEAABMAAAAAAAAAAAAAAAAAAAAAAFtDb250ZW50X1R5cGVzXS54bWxQSwEC&#10;LQAUAAYACAAAACEAOP0h/9YAAACUAQAACwAAAAAAAAAAAAAAAAAvAQAAX3JlbHMvLnJlbHNQSwEC&#10;LQAUAAYACAAAACEA1WDHPKsBAABFAwAADgAAAAAAAAAAAAAAAAAuAgAAZHJzL2Uyb0RvYy54bWxQ&#10;SwECLQAUAAYACAAAACEA017nvuEAAAANAQAADwAAAAAAAAAAAAAAAAAFBAAAZHJzL2Rvd25yZXYu&#10;eG1sUEsFBgAAAAAEAAQA8wAAABMFAAAAAA==&#10;" filled="f" stroked="f">
              <v:textbox inset="0,0,0,0">
                <w:txbxContent>
                  <w:p w:rsidR="00CF4816" w:rsidRDefault="00C726F9">
                    <w:pPr>
                      <w:spacing w:before="11"/>
                      <w:ind w:left="20"/>
                      <w:rPr>
                        <w:sz w:val="16"/>
                      </w:rPr>
                    </w:pPr>
                    <w:r>
                      <w:rPr>
                        <w:sz w:val="16"/>
                      </w:rPr>
                      <w:t>Approved</w:t>
                    </w:r>
                    <w:r>
                      <w:rPr>
                        <w:spacing w:val="-3"/>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6847458</wp:posOffset>
              </wp:positionH>
              <wp:positionV relativeFrom="page">
                <wp:posOffset>10115783</wp:posOffset>
              </wp:positionV>
              <wp:extent cx="101473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7160"/>
                      </a:xfrm>
                      <a:prstGeom prst="rect">
                        <a:avLst/>
                      </a:prstGeom>
                    </wps:spPr>
                    <wps:txbx>
                      <w:txbxContent>
                        <w:p w:rsidR="00CF4816" w:rsidRDefault="00C726F9">
                          <w:pPr>
                            <w:spacing w:before="11"/>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5pt;margin-top:796.5pt;width:79.9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1jqgEAAEYDAAAOAAAAZHJzL2Uyb0RvYy54bWysUtuO0zAQfUfiHyy/Uyd7RVHTFbACIa1g&#10;pV0+wHHsxiL2GI/bpH/P2G26K3hDvDjjzPGZc2ZmfTe7ke11RAu+5fWq4kx7Bb3125b/eP787j1n&#10;mKTv5Qhet/ygkd9t3r5ZT6HRFzDA2OvIiMRjM4WWDymFRghUg3YSVxC0p6SB6GSia9yKPsqJ2N0o&#10;LqrqRkwQ+xBBaUT6e39M8k3hN0ar9N0Y1ImNLSdtqZyxnF0+xWYtm22UYbDqJEP+gwonraeiZ6p7&#10;mSTbRfsXlbMqAoJJKwVOgDFW6eKB3NTVH26eBhl08ULNwXBuE/4/WvVt/xiZ7Vt+zZmXjkb0rOfU&#10;wcyuc3OmgA1hngKh0vwRZhpyMYrhAdRPJIh4hTk+QELnZswmuvwlm4weUv8P555TEaYyW1Vf3V5S&#10;SlGuvrytb8pQxMvrEDF90eBYDloeaaZFgdw/YMr1ZbNATmKO9bOsNHdzcXe1mOmgP5CXiUbecvy1&#10;k1FzNn711NO8H0sQl6BbgpjGT1C2KFvy8GGXwNgiIFc68p4E0LCKrtNi5W14fS+ol/Xf/AYAAP//&#10;AwBQSwMEFAAGAAgAAAAhAL91bMviAAAADwEAAA8AAABkcnMvZG93bnJldi54bWxMj8FOwzAQRO9I&#10;/IO1SNyonQZCGuJUFYJTJUQaDhyd2E2ixusQu23692xPcJvRPs3O5OvZDuxkJt87lBAtBDCDjdM9&#10;thK+qveHFJgPCrUaHBoJF+NhXdze5CrT7oylOe1CyygEfaYkdCGMGee+6YxVfuFGg3Tbu8mqQHZq&#10;uZ7UmcLtwJdCJNyqHulDp0bz2pnmsDtaCZtvLN/6n4/6s9yXfVWtBG6Tg5T3d/PmBVgwc/iD4Vqf&#10;qkNBnWp3RO3ZQF48pzGxpJ5WMc26Mss4jYDVpJLoMQFe5Pz/juIXAAD//wMAUEsBAi0AFAAGAAgA&#10;AAAhALaDOJL+AAAA4QEAABMAAAAAAAAAAAAAAAAAAAAAAFtDb250ZW50X1R5cGVzXS54bWxQSwEC&#10;LQAUAAYACAAAACEAOP0h/9YAAACUAQAACwAAAAAAAAAAAAAAAAAvAQAAX3JlbHMvLnJlbHNQSwEC&#10;LQAUAAYACAAAACEAywOdY6oBAABGAwAADgAAAAAAAAAAAAAAAAAuAgAAZHJzL2Uyb0RvYy54bWxQ&#10;SwECLQAUAAYACAAAACEAv3Vsy+IAAAAPAQAADwAAAAAAAAAAAAAAAAAEBAAAZHJzL2Rvd25yZXYu&#10;eG1sUEsFBgAAAAAEAAQA8wAAABMFAAAAAA==&#10;" filled="f" stroked="f">
              <v:textbox inset="0,0,0,0">
                <w:txbxContent>
                  <w:p w:rsidR="00CF4816" w:rsidRDefault="00C726F9">
                    <w:pPr>
                      <w:spacing w:before="11"/>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633" w:rsidRDefault="009E6633">
      <w:r>
        <w:separator/>
      </w:r>
    </w:p>
  </w:footnote>
  <w:footnote w:type="continuationSeparator" w:id="0">
    <w:p w:rsidR="009E6633" w:rsidRDefault="009E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16" w:rsidRDefault="00C726F9">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902004</wp:posOffset>
              </wp:positionH>
              <wp:positionV relativeFrom="page">
                <wp:posOffset>801945</wp:posOffset>
              </wp:positionV>
              <wp:extent cx="10972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94310"/>
                      </a:xfrm>
                      <a:prstGeom prst="rect">
                        <a:avLst/>
                      </a:prstGeom>
                    </wps:spPr>
                    <wps:txbx>
                      <w:txbxContent>
                        <w:p w:rsidR="00CF4816" w:rsidRDefault="00C726F9">
                          <w:pPr>
                            <w:spacing w:before="19"/>
                            <w:ind w:left="20"/>
                            <w:rPr>
                              <w:rFonts w:ascii="Arial"/>
                              <w:b/>
                              <w:sz w:val="23"/>
                            </w:rPr>
                          </w:pPr>
                          <w:r>
                            <w:rPr>
                              <w:rFonts w:ascii="Arial"/>
                              <w:b/>
                              <w:color w:val="003399"/>
                              <w:w w:val="105"/>
                              <w:sz w:val="23"/>
                              <w:u w:val="single" w:color="003399"/>
                            </w:rPr>
                            <w:t>Review</w:t>
                          </w:r>
                          <w:r>
                            <w:rPr>
                              <w:rFonts w:ascii="Arial"/>
                              <w:b/>
                              <w:color w:val="003399"/>
                              <w:spacing w:val="-17"/>
                              <w:w w:val="105"/>
                              <w:sz w:val="23"/>
                              <w:u w:val="single" w:color="003399"/>
                            </w:rPr>
                            <w:t xml:space="preserve"> </w:t>
                          </w:r>
                          <w:r>
                            <w:rPr>
                              <w:rFonts w:ascii="Arial"/>
                              <w:b/>
                              <w:color w:val="003399"/>
                              <w:w w:val="105"/>
                              <w:sz w:val="23"/>
                              <w:u w:val="single" w:color="003399"/>
                            </w:rPr>
                            <w:t>Form</w:t>
                          </w:r>
                          <w:r>
                            <w:rPr>
                              <w:rFonts w:ascii="Arial"/>
                              <w:b/>
                              <w:color w:val="003399"/>
                              <w:spacing w:val="-8"/>
                              <w:w w:val="105"/>
                              <w:sz w:val="23"/>
                              <w:u w:val="single" w:color="003399"/>
                            </w:rPr>
                            <w:t xml:space="preserve"> </w:t>
                          </w:r>
                          <w:r>
                            <w:rPr>
                              <w:rFonts w:ascii="Arial"/>
                              <w:b/>
                              <w:color w:val="003399"/>
                              <w:spacing w:val="-10"/>
                              <w:w w:val="105"/>
                              <w:sz w:val="23"/>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4pt;height:15.3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7+pgEAAD8DAAAOAAAAZHJzL2Uyb0RvYy54bWysUsGO0zAQvSPxD5bv1ElBsBs1XQErENIK&#10;kHb3AxzHbixij/G4Tfr3jN20u2JviIszzjy/eW9mNjezG9lBR7TgW16vKs60V9Bbv2v548OXN1ec&#10;YZK+lyN43fKjRn6zff1qM4VGr2GAsdeREYnHZgotH1IKjRCoBu0kriBoT0kD0clE17gTfZQTsbtR&#10;rKvqvZgg9iGC0oj09/aU5NvCb4xW6YcxqBMbW07aUjljObt8iu1GNrsow2DVIkP+gwonraeiF6pb&#10;mSTbR/uCylkVAcGklQInwBirdPFAburqLzf3gwy6eKHmYLi0Cf8frfp++BmZ7Wl2nHnpaEQPek4d&#10;zKzOzZkCNoS5D4RK8yeYMzAbxXAH6hcSRDzDnB4goTNmNtHlL9lk9JD6f7z0nIowldmq6w/rK0op&#10;ytXX797WZSji6XWImL5qcCwHLY8006JAHu4w5fqyOUMWMaf6WVaau3lx0UF/JBMTzbrl+Hsvo+Zs&#10;/OapmXkxzkE8B905iGn8DGV9shcPH/cJjC2Vc4kT71KZplQELRuV1+D5vaCe9n77BwAA//8DAFBL&#10;AwQUAAYACAAAACEA0XOoMuAAAAALAQAADwAAAGRycy9kb3ducmV2LnhtbEyPQU/DMAyF70j8h8hI&#10;3Fi6blSsNJ0mBCckRFcOHNPGa6M1Tmmyrfx7zAlufvbT8/uK7ewGccYpWE8KlosEBFLrjaVOwUf9&#10;cvcAIkRNRg+eUME3BtiW11eFzo2/UIXnfewEh1DItYI+xjGXMrQ9Oh0WfkTi28FPTkeWUyfNpC8c&#10;7gaZJkkmnbbEH3o94lOP7XF/cgp2n1Q926+35r06VLauNwm9Zkelbm/m3SOIiHP8M8Nvfa4OJXdq&#10;/IlMEAPrdcoskYc0W4Fgx2q5ZpiGN/fZBmRZyP8M5Q8AAAD//wMAUEsBAi0AFAAGAAgAAAAhALaD&#10;OJL+AAAA4QEAABMAAAAAAAAAAAAAAAAAAAAAAFtDb250ZW50X1R5cGVzXS54bWxQSwECLQAUAAYA&#10;CAAAACEAOP0h/9YAAACUAQAACwAAAAAAAAAAAAAAAAAvAQAAX3JlbHMvLnJlbHNQSwECLQAUAAYA&#10;CAAAACEA4Ure/qYBAAA/AwAADgAAAAAAAAAAAAAAAAAuAgAAZHJzL2Uyb0RvYy54bWxQSwECLQAU&#10;AAYACAAAACEA0XOoMuAAAAALAQAADwAAAAAAAAAAAAAAAAAABAAAZHJzL2Rvd25yZXYueG1sUEsF&#10;BgAAAAAEAAQA8wAAAA0FAAAAAA==&#10;" filled="f" stroked="f">
              <v:textbox inset="0,0,0,0">
                <w:txbxContent>
                  <w:p w:rsidR="00CF4816" w:rsidRDefault="00C726F9">
                    <w:pPr>
                      <w:spacing w:before="19"/>
                      <w:ind w:left="20"/>
                      <w:rPr>
                        <w:rFonts w:ascii="Arial"/>
                        <w:b/>
                        <w:sz w:val="23"/>
                      </w:rPr>
                    </w:pPr>
                    <w:r>
                      <w:rPr>
                        <w:rFonts w:ascii="Arial"/>
                        <w:b/>
                        <w:color w:val="003399"/>
                        <w:w w:val="105"/>
                        <w:sz w:val="23"/>
                        <w:u w:val="single" w:color="003399"/>
                      </w:rPr>
                      <w:t>Review</w:t>
                    </w:r>
                    <w:r>
                      <w:rPr>
                        <w:rFonts w:ascii="Arial"/>
                        <w:b/>
                        <w:color w:val="003399"/>
                        <w:spacing w:val="-17"/>
                        <w:w w:val="105"/>
                        <w:sz w:val="23"/>
                        <w:u w:val="single" w:color="003399"/>
                      </w:rPr>
                      <w:t xml:space="preserve"> </w:t>
                    </w:r>
                    <w:r>
                      <w:rPr>
                        <w:rFonts w:ascii="Arial"/>
                        <w:b/>
                        <w:color w:val="003399"/>
                        <w:w w:val="105"/>
                        <w:sz w:val="23"/>
                        <w:u w:val="single" w:color="003399"/>
                      </w:rPr>
                      <w:t>Form</w:t>
                    </w:r>
                    <w:r>
                      <w:rPr>
                        <w:rFonts w:ascii="Arial"/>
                        <w:b/>
                        <w:color w:val="003399"/>
                        <w:spacing w:val="-8"/>
                        <w:w w:val="105"/>
                        <w:sz w:val="23"/>
                        <w:u w:val="single" w:color="003399"/>
                      </w:rPr>
                      <w:t xml:space="preserve"> </w:t>
                    </w:r>
                    <w:r>
                      <w:rPr>
                        <w:rFonts w:ascii="Arial"/>
                        <w:b/>
                        <w:color w:val="003399"/>
                        <w:spacing w:val="-10"/>
                        <w:w w:val="105"/>
                        <w:sz w:val="23"/>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4816"/>
    <w:rsid w:val="00017367"/>
    <w:rsid w:val="001037BE"/>
    <w:rsid w:val="004836F9"/>
    <w:rsid w:val="008851E6"/>
    <w:rsid w:val="009E6633"/>
    <w:rsid w:val="00C726F9"/>
    <w:rsid w:val="00C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80D5"/>
  <w15:docId w15:val="{AF6A1B00-3E13-47A7-A96C-7C2C4D1E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9"/>
      <w:ind w:left="20"/>
    </w:pPr>
    <w:rPr>
      <w:rFonts w:ascii="Arial" w:eastAsia="Arial" w:hAnsi="Arial" w:cs="Arial"/>
      <w:b/>
      <w:bCs/>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4836F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msrr.com/index.php/JM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2025-09-08T13:04:00Z</dcterms:created>
  <dcterms:modified xsi:type="dcterms:W3CDTF">2025-09-11T07:01:00Z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www.ilovepdf.com</vt:lpwstr>
  </property>
</Properties>
</file>