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F74F3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0664A" w:rsidRPr="00186B4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Medical and Pharmaceutical Sciences</w:t>
              </w:r>
            </w:hyperlink>
            <w:r w:rsidR="0090664A" w:rsidRPr="0090664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FC20C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FC20C5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Ms_AJRIMPS_143373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FC20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FC20C5">
              <w:rPr>
                <w:rFonts w:ascii="Arial" w:hAnsi="Arial" w:cs="Arial"/>
                <w:b/>
                <w:sz w:val="20"/>
                <w:szCs w:val="28"/>
                <w:lang w:val="en-GB"/>
              </w:rPr>
              <w:t>Ginkgo biloba Mitigates Methamphetamine-Induced Oxidative Stress and Hepato-Ileal Toxicity in Wistar Rats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FC20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FC20C5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:rsidR="00B0355D" w:rsidRPr="00900E9B" w:rsidRDefault="00B0355D" w:rsidP="00B0355D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0355D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B0355D" w:rsidRPr="00900E9B" w:rsidRDefault="00B0355D">
            <w:pPr>
              <w:rPr>
                <w:sz w:val="20"/>
                <w:szCs w:val="20"/>
                <w:lang w:val="en-GB"/>
              </w:rPr>
            </w:pPr>
          </w:p>
        </w:tc>
      </w:tr>
      <w:tr w:rsidR="00B0355D" w:rsidRPr="00900E9B">
        <w:tc>
          <w:tcPr>
            <w:tcW w:w="1265" w:type="pct"/>
            <w:noWrap/>
          </w:tcPr>
          <w:p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B0355D" w:rsidRDefault="00B0355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C0645F" w:rsidRDefault="00C0645F" w:rsidP="00C0645F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C0645F" w:rsidRPr="00C0645F" w:rsidRDefault="00C0645F" w:rsidP="00C0645F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48007A" w:rsidRPr="0048007A" w:rsidRDefault="0048007A" w:rsidP="0048007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48007A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007A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0355D" w:rsidRPr="0048007A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</w:p>
        </w:tc>
      </w:tr>
      <w:tr w:rsidR="00B0355D" w:rsidRPr="00900E9B">
        <w:trPr>
          <w:trHeight w:val="1264"/>
        </w:trPr>
        <w:tc>
          <w:tcPr>
            <w:tcW w:w="1265" w:type="pct"/>
            <w:noWrap/>
          </w:tcPr>
          <w:p w:rsidR="00B0355D" w:rsidRPr="00900E9B" w:rsidRDefault="00B035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B0355D" w:rsidRPr="00900E9B" w:rsidRDefault="00B0355D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0355D" w:rsidRPr="00900E9B" w:rsidRDefault="00CF3073" w:rsidP="00CF307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study highlighted the role of Ginkgo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bilobas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ability to lessen the tissue damage and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oxidateive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stress in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wistar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rats against methamphetamine toxicity. The results shown the possibility of using herbal medicine as a helpful treatment for organ damage caused by the modern drug- induced health challenges.</w:t>
            </w:r>
          </w:p>
        </w:tc>
        <w:tc>
          <w:tcPr>
            <w:tcW w:w="1523" w:type="pct"/>
          </w:tcPr>
          <w:p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355D" w:rsidRPr="00900E9B">
        <w:trPr>
          <w:trHeight w:val="1262"/>
        </w:trPr>
        <w:tc>
          <w:tcPr>
            <w:tcW w:w="1265" w:type="pct"/>
            <w:noWrap/>
          </w:tcPr>
          <w:p w:rsidR="00B0355D" w:rsidRPr="00900E9B" w:rsidRDefault="00B035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0355D" w:rsidRPr="00900E9B" w:rsidRDefault="00B035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0355D" w:rsidRPr="00900E9B" w:rsidRDefault="00D7381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suitable</w:t>
            </w:r>
          </w:p>
        </w:tc>
        <w:tc>
          <w:tcPr>
            <w:tcW w:w="1523" w:type="pct"/>
          </w:tcPr>
          <w:p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355D" w:rsidRPr="00900E9B">
        <w:trPr>
          <w:trHeight w:val="1262"/>
        </w:trPr>
        <w:tc>
          <w:tcPr>
            <w:tcW w:w="1265" w:type="pct"/>
            <w:noWrap/>
          </w:tcPr>
          <w:p w:rsidR="00B0355D" w:rsidRPr="00900E9B" w:rsidRDefault="00B0355D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0355D" w:rsidRPr="00900E9B" w:rsidRDefault="00D7381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it is comprehensive with all the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details .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My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suggeston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is to shorten some sentences and provide the numerical findings </w:t>
            </w:r>
          </w:p>
        </w:tc>
        <w:tc>
          <w:tcPr>
            <w:tcW w:w="1523" w:type="pct"/>
          </w:tcPr>
          <w:p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355D" w:rsidRPr="00900E9B">
        <w:trPr>
          <w:trHeight w:val="704"/>
        </w:trPr>
        <w:tc>
          <w:tcPr>
            <w:tcW w:w="1265" w:type="pct"/>
            <w:noWrap/>
          </w:tcPr>
          <w:p w:rsidR="00B0355D" w:rsidRPr="00900E9B" w:rsidRDefault="00B0355D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B0355D" w:rsidRPr="00C115E9" w:rsidRDefault="00D738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Yes ,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it sounds scientifically</w:t>
            </w:r>
          </w:p>
        </w:tc>
        <w:tc>
          <w:tcPr>
            <w:tcW w:w="1523" w:type="pct"/>
          </w:tcPr>
          <w:p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355D" w:rsidRPr="00900E9B">
        <w:trPr>
          <w:trHeight w:val="703"/>
        </w:trPr>
        <w:tc>
          <w:tcPr>
            <w:tcW w:w="1265" w:type="pct"/>
            <w:noWrap/>
          </w:tcPr>
          <w:p w:rsidR="00B0355D" w:rsidRPr="00E10705" w:rsidRDefault="00B035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B0355D" w:rsidRPr="006F5EBE" w:rsidRDefault="00D73817" w:rsidP="00D738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sufficient </w:t>
            </w:r>
          </w:p>
        </w:tc>
        <w:tc>
          <w:tcPr>
            <w:tcW w:w="1523" w:type="pct"/>
          </w:tcPr>
          <w:p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355D" w:rsidRPr="00900E9B">
        <w:trPr>
          <w:trHeight w:val="386"/>
        </w:trPr>
        <w:tc>
          <w:tcPr>
            <w:tcW w:w="1265" w:type="pct"/>
            <w:noWrap/>
          </w:tcPr>
          <w:p w:rsidR="00B0355D" w:rsidRPr="00900E9B" w:rsidRDefault="00B0355D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B0355D" w:rsidRPr="00900E9B" w:rsidRDefault="00B0355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0355D" w:rsidRPr="00900E9B" w:rsidRDefault="00D7381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 good </w:t>
            </w:r>
          </w:p>
        </w:tc>
        <w:tc>
          <w:tcPr>
            <w:tcW w:w="1523" w:type="pct"/>
          </w:tcPr>
          <w:p w:rsidR="00B0355D" w:rsidRPr="00900E9B" w:rsidRDefault="00B0355D">
            <w:pPr>
              <w:rPr>
                <w:sz w:val="20"/>
                <w:szCs w:val="20"/>
                <w:lang w:val="en-GB"/>
              </w:rPr>
            </w:pPr>
          </w:p>
        </w:tc>
      </w:tr>
      <w:tr w:rsidR="00B0355D" w:rsidRPr="00900E9B">
        <w:trPr>
          <w:trHeight w:val="1178"/>
        </w:trPr>
        <w:tc>
          <w:tcPr>
            <w:tcW w:w="1265" w:type="pct"/>
            <w:noWrap/>
          </w:tcPr>
          <w:p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B0355D" w:rsidRDefault="00D7381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Well structured </w:t>
            </w:r>
          </w:p>
          <w:p w:rsidR="00D73817" w:rsidRPr="000D0955" w:rsidRDefault="00D7381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Meaning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ful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contribution</w:t>
            </w:r>
          </w:p>
        </w:tc>
        <w:tc>
          <w:tcPr>
            <w:tcW w:w="1523" w:type="pct"/>
          </w:tcPr>
          <w:p w:rsidR="00B0355D" w:rsidRPr="00900E9B" w:rsidRDefault="00B0355D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B0355D" w:rsidRPr="00900E9B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355D" w:rsidRPr="00900E9B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355D" w:rsidRPr="00900E9B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355D" w:rsidRPr="00900E9B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355D" w:rsidRPr="00900E9B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355D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730DE" w:rsidRDefault="005730DE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730DE" w:rsidRPr="00900E9B" w:rsidRDefault="005730DE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355D" w:rsidRPr="00900E9B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355D" w:rsidRPr="00900E9B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355D" w:rsidRPr="00900E9B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355D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5A3E70" w:rsidTr="005A3E7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70" w:rsidRDefault="005A3E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A3E70" w:rsidRDefault="005A3E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A3E70" w:rsidTr="005A3E7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70" w:rsidRDefault="005A3E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E70" w:rsidRDefault="005A3E7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70" w:rsidRDefault="005A3E7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A3E70" w:rsidRDefault="005A3E7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3E70" w:rsidTr="005A3E7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70" w:rsidRDefault="005A3E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A3E70" w:rsidRDefault="005A3E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70" w:rsidRDefault="005A3E7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A3E70" w:rsidRDefault="005A3E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3E70" w:rsidRDefault="005A3E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70" w:rsidRDefault="005A3E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3E70" w:rsidRDefault="005A3E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3E70" w:rsidRDefault="005A3E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5A3E70" w:rsidRDefault="005A3E70" w:rsidP="005A3E70"/>
    <w:p w:rsidR="005730DE" w:rsidRDefault="005730DE" w:rsidP="005730D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730DE" w:rsidRDefault="005730DE" w:rsidP="005730D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730DE" w:rsidRDefault="005730DE" w:rsidP="005730DE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Vijaya Lakshmi Marella, KVSR Siddhartha College of Pharmaceutical Sciences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:rsidR="005A3E70" w:rsidRDefault="005A3E70" w:rsidP="005A3E70">
      <w:bookmarkStart w:id="4" w:name="_GoBack"/>
      <w:bookmarkEnd w:id="4"/>
    </w:p>
    <w:p w:rsidR="005A3E70" w:rsidRDefault="005A3E70" w:rsidP="005A3E70">
      <w:pPr>
        <w:rPr>
          <w:bCs/>
          <w:u w:val="single"/>
          <w:lang w:val="en-GB"/>
        </w:rPr>
      </w:pPr>
    </w:p>
    <w:bookmarkEnd w:id="3"/>
    <w:p w:rsidR="005A3E70" w:rsidRDefault="005A3E70" w:rsidP="005A3E70"/>
    <w:bookmarkEnd w:id="0"/>
    <w:bookmarkEnd w:id="1"/>
    <w:p w:rsidR="00B0355D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B0355D" w:rsidSect="000A349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F35" w:rsidRPr="0000007A" w:rsidRDefault="00F74F35" w:rsidP="0099583E">
      <w:r>
        <w:separator/>
      </w:r>
    </w:p>
  </w:endnote>
  <w:endnote w:type="continuationSeparator" w:id="0">
    <w:p w:rsidR="00F74F35" w:rsidRPr="0000007A" w:rsidRDefault="00F74F3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276AC" w:rsidRPr="000276AC">
      <w:rPr>
        <w:sz w:val="16"/>
      </w:rPr>
      <w:t xml:space="preserve">Version: </w:t>
    </w:r>
    <w:r w:rsidR="00264E32">
      <w:rPr>
        <w:sz w:val="16"/>
      </w:rPr>
      <w:t xml:space="preserve">3 </w:t>
    </w:r>
    <w:r w:rsidR="000276AC" w:rsidRPr="000276AC">
      <w:rPr>
        <w:sz w:val="16"/>
      </w:rPr>
      <w:t>(0</w:t>
    </w:r>
    <w:r w:rsidR="00264E32">
      <w:rPr>
        <w:sz w:val="16"/>
      </w:rPr>
      <w:t>7</w:t>
    </w:r>
    <w:r w:rsidR="000276AC" w:rsidRPr="000276AC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F35" w:rsidRPr="0000007A" w:rsidRDefault="00F74F35" w:rsidP="0099583E">
      <w:r>
        <w:separator/>
      </w:r>
    </w:p>
  </w:footnote>
  <w:footnote w:type="continuationSeparator" w:id="0">
    <w:p w:rsidR="00F74F35" w:rsidRPr="0000007A" w:rsidRDefault="00F74F3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64E3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0FBB"/>
    <w:rsid w:val="00001A07"/>
    <w:rsid w:val="00006187"/>
    <w:rsid w:val="00010403"/>
    <w:rsid w:val="00012C8B"/>
    <w:rsid w:val="00021981"/>
    <w:rsid w:val="000234E1"/>
    <w:rsid w:val="0002598E"/>
    <w:rsid w:val="000276AC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349E"/>
    <w:rsid w:val="000A6F41"/>
    <w:rsid w:val="000B4EE5"/>
    <w:rsid w:val="000B74A1"/>
    <w:rsid w:val="000B757E"/>
    <w:rsid w:val="000C0837"/>
    <w:rsid w:val="000C3B7E"/>
    <w:rsid w:val="00100577"/>
    <w:rsid w:val="00101322"/>
    <w:rsid w:val="00105A12"/>
    <w:rsid w:val="00132C6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6B4E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4E32"/>
    <w:rsid w:val="00275984"/>
    <w:rsid w:val="00280EC9"/>
    <w:rsid w:val="00291D08"/>
    <w:rsid w:val="00293482"/>
    <w:rsid w:val="002A65DB"/>
    <w:rsid w:val="002D7EA9"/>
    <w:rsid w:val="002E1211"/>
    <w:rsid w:val="002E2339"/>
    <w:rsid w:val="002E6D86"/>
    <w:rsid w:val="002F6935"/>
    <w:rsid w:val="00312559"/>
    <w:rsid w:val="003157AF"/>
    <w:rsid w:val="003204B8"/>
    <w:rsid w:val="0033692F"/>
    <w:rsid w:val="00346223"/>
    <w:rsid w:val="003529C0"/>
    <w:rsid w:val="003A04E7"/>
    <w:rsid w:val="003A4991"/>
    <w:rsid w:val="003A6E1A"/>
    <w:rsid w:val="003B2172"/>
    <w:rsid w:val="003E746A"/>
    <w:rsid w:val="003F3577"/>
    <w:rsid w:val="004117C4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07A"/>
    <w:rsid w:val="00482860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0DE"/>
    <w:rsid w:val="005735A5"/>
    <w:rsid w:val="005A3E70"/>
    <w:rsid w:val="005A5BE0"/>
    <w:rsid w:val="005B12E0"/>
    <w:rsid w:val="005C25A0"/>
    <w:rsid w:val="005C3A4D"/>
    <w:rsid w:val="005D230D"/>
    <w:rsid w:val="00602F7D"/>
    <w:rsid w:val="00605952"/>
    <w:rsid w:val="00620677"/>
    <w:rsid w:val="00624032"/>
    <w:rsid w:val="00627485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664A"/>
    <w:rsid w:val="009130BA"/>
    <w:rsid w:val="00933C8B"/>
    <w:rsid w:val="009553EC"/>
    <w:rsid w:val="00972966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1403"/>
    <w:rsid w:val="00A6343B"/>
    <w:rsid w:val="00A65C50"/>
    <w:rsid w:val="00A66DD2"/>
    <w:rsid w:val="00A975DF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55D"/>
    <w:rsid w:val="00B03A45"/>
    <w:rsid w:val="00B2236C"/>
    <w:rsid w:val="00B22FE6"/>
    <w:rsid w:val="00B3033D"/>
    <w:rsid w:val="00B356AF"/>
    <w:rsid w:val="00B54700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0D39"/>
    <w:rsid w:val="00BE13EF"/>
    <w:rsid w:val="00BE40A5"/>
    <w:rsid w:val="00BE6454"/>
    <w:rsid w:val="00BF39A4"/>
    <w:rsid w:val="00C02797"/>
    <w:rsid w:val="00C0645F"/>
    <w:rsid w:val="00C10283"/>
    <w:rsid w:val="00C110CC"/>
    <w:rsid w:val="00C22886"/>
    <w:rsid w:val="00C25C8F"/>
    <w:rsid w:val="00C263C6"/>
    <w:rsid w:val="00C40190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E7B91"/>
    <w:rsid w:val="00CF0BBB"/>
    <w:rsid w:val="00CF3073"/>
    <w:rsid w:val="00D103EB"/>
    <w:rsid w:val="00D1283A"/>
    <w:rsid w:val="00D17979"/>
    <w:rsid w:val="00D2075F"/>
    <w:rsid w:val="00D3257B"/>
    <w:rsid w:val="00D40416"/>
    <w:rsid w:val="00D45CF7"/>
    <w:rsid w:val="00D4782A"/>
    <w:rsid w:val="00D73817"/>
    <w:rsid w:val="00D7603E"/>
    <w:rsid w:val="00D8579C"/>
    <w:rsid w:val="00D90124"/>
    <w:rsid w:val="00D919E4"/>
    <w:rsid w:val="00D9312D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F35"/>
    <w:rsid w:val="00FA6528"/>
    <w:rsid w:val="00FC20C5"/>
    <w:rsid w:val="00FC2E17"/>
    <w:rsid w:val="00FC6387"/>
    <w:rsid w:val="00FC6802"/>
    <w:rsid w:val="00FD131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EFDE1"/>
  <w15:docId w15:val="{2155E29C-313A-4473-AFF5-233EC9B0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186B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296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730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imps.com/index.php/AJRIM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9B578-9884-48F4-B73D-A4BBD9C7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https://journalajrimps.com/index.php/AJRIMPS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2025-08-27T13:47:00Z</dcterms:created>
  <dcterms:modified xsi:type="dcterms:W3CDTF">2025-09-01T05:57:00Z</dcterms:modified>
</cp:coreProperties>
</file>