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E81" w:rsidRPr="003B0F5F" w:rsidRDefault="00204E81">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204E81" w:rsidRPr="003B0F5F">
        <w:trPr>
          <w:trHeight w:val="290"/>
        </w:trPr>
        <w:tc>
          <w:tcPr>
            <w:tcW w:w="5168" w:type="dxa"/>
          </w:tcPr>
          <w:p w:rsidR="00204E81" w:rsidRPr="003B0F5F" w:rsidRDefault="004C19AE">
            <w:pPr>
              <w:pStyle w:val="TableParagraph"/>
              <w:spacing w:line="229" w:lineRule="exact"/>
              <w:ind w:left="95"/>
              <w:rPr>
                <w:rFonts w:ascii="Arial" w:hAnsi="Arial" w:cs="Arial"/>
                <w:sz w:val="20"/>
                <w:szCs w:val="20"/>
              </w:rPr>
            </w:pPr>
            <w:r w:rsidRPr="003B0F5F">
              <w:rPr>
                <w:rFonts w:ascii="Arial" w:hAnsi="Arial" w:cs="Arial"/>
                <w:sz w:val="20"/>
                <w:szCs w:val="20"/>
              </w:rPr>
              <w:t>Journal</w:t>
            </w:r>
            <w:r w:rsidRPr="003B0F5F">
              <w:rPr>
                <w:rFonts w:ascii="Arial" w:hAnsi="Arial" w:cs="Arial"/>
                <w:spacing w:val="-10"/>
                <w:sz w:val="20"/>
                <w:szCs w:val="20"/>
              </w:rPr>
              <w:t xml:space="preserve"> </w:t>
            </w:r>
            <w:r w:rsidRPr="003B0F5F">
              <w:rPr>
                <w:rFonts w:ascii="Arial" w:hAnsi="Arial" w:cs="Arial"/>
                <w:spacing w:val="-2"/>
                <w:sz w:val="20"/>
                <w:szCs w:val="20"/>
              </w:rPr>
              <w:t>Name:</w:t>
            </w:r>
          </w:p>
        </w:tc>
        <w:tc>
          <w:tcPr>
            <w:tcW w:w="15769" w:type="dxa"/>
          </w:tcPr>
          <w:p w:rsidR="00204E81" w:rsidRPr="003B0F5F" w:rsidRDefault="002F29FF">
            <w:pPr>
              <w:pStyle w:val="TableParagraph"/>
              <w:spacing w:before="30"/>
              <w:ind w:left="108"/>
              <w:rPr>
                <w:rFonts w:ascii="Arial" w:hAnsi="Arial" w:cs="Arial"/>
                <w:b/>
                <w:sz w:val="20"/>
                <w:szCs w:val="20"/>
              </w:rPr>
            </w:pPr>
            <w:hyperlink r:id="rId7">
              <w:r w:rsidR="004C19AE" w:rsidRPr="003B0F5F">
                <w:rPr>
                  <w:rFonts w:ascii="Arial" w:hAnsi="Arial" w:cs="Arial"/>
                  <w:b/>
                  <w:color w:val="0000FF"/>
                  <w:sz w:val="20"/>
                  <w:szCs w:val="20"/>
                  <w:u w:val="single" w:color="0000FF"/>
                </w:rPr>
                <w:t>Asian</w:t>
              </w:r>
              <w:r w:rsidR="004C19AE" w:rsidRPr="003B0F5F">
                <w:rPr>
                  <w:rFonts w:ascii="Arial" w:hAnsi="Arial" w:cs="Arial"/>
                  <w:b/>
                  <w:color w:val="0000FF"/>
                  <w:spacing w:val="-8"/>
                  <w:sz w:val="20"/>
                  <w:szCs w:val="20"/>
                  <w:u w:val="single" w:color="0000FF"/>
                </w:rPr>
                <w:t xml:space="preserve"> </w:t>
              </w:r>
              <w:r w:rsidR="004C19AE" w:rsidRPr="003B0F5F">
                <w:rPr>
                  <w:rFonts w:ascii="Arial" w:hAnsi="Arial" w:cs="Arial"/>
                  <w:b/>
                  <w:color w:val="0000FF"/>
                  <w:sz w:val="20"/>
                  <w:szCs w:val="20"/>
                  <w:u w:val="single" w:color="0000FF"/>
                </w:rPr>
                <w:t>Journal</w:t>
              </w:r>
              <w:r w:rsidR="004C19AE" w:rsidRPr="003B0F5F">
                <w:rPr>
                  <w:rFonts w:ascii="Arial" w:hAnsi="Arial" w:cs="Arial"/>
                  <w:b/>
                  <w:color w:val="0000FF"/>
                  <w:spacing w:val="-8"/>
                  <w:sz w:val="20"/>
                  <w:szCs w:val="20"/>
                  <w:u w:val="single" w:color="0000FF"/>
                </w:rPr>
                <w:t xml:space="preserve"> </w:t>
              </w:r>
              <w:r w:rsidR="004C19AE" w:rsidRPr="003B0F5F">
                <w:rPr>
                  <w:rFonts w:ascii="Arial" w:hAnsi="Arial" w:cs="Arial"/>
                  <w:b/>
                  <w:color w:val="0000FF"/>
                  <w:sz w:val="20"/>
                  <w:szCs w:val="20"/>
                  <w:u w:val="single" w:color="0000FF"/>
                </w:rPr>
                <w:t>of</w:t>
              </w:r>
              <w:r w:rsidR="004C19AE" w:rsidRPr="003B0F5F">
                <w:rPr>
                  <w:rFonts w:ascii="Arial" w:hAnsi="Arial" w:cs="Arial"/>
                  <w:b/>
                  <w:color w:val="0000FF"/>
                  <w:spacing w:val="-6"/>
                  <w:sz w:val="20"/>
                  <w:szCs w:val="20"/>
                  <w:u w:val="single" w:color="0000FF"/>
                </w:rPr>
                <w:t xml:space="preserve"> </w:t>
              </w:r>
              <w:r w:rsidR="004C19AE" w:rsidRPr="003B0F5F">
                <w:rPr>
                  <w:rFonts w:ascii="Arial" w:hAnsi="Arial" w:cs="Arial"/>
                  <w:b/>
                  <w:color w:val="0000FF"/>
                  <w:sz w:val="20"/>
                  <w:szCs w:val="20"/>
                  <w:u w:val="single" w:color="0000FF"/>
                </w:rPr>
                <w:t>Economics,</w:t>
              </w:r>
              <w:r w:rsidR="004C19AE" w:rsidRPr="003B0F5F">
                <w:rPr>
                  <w:rFonts w:ascii="Arial" w:hAnsi="Arial" w:cs="Arial"/>
                  <w:b/>
                  <w:color w:val="0000FF"/>
                  <w:spacing w:val="-8"/>
                  <w:sz w:val="20"/>
                  <w:szCs w:val="20"/>
                  <w:u w:val="single" w:color="0000FF"/>
                </w:rPr>
                <w:t xml:space="preserve"> </w:t>
              </w:r>
              <w:r w:rsidR="004C19AE" w:rsidRPr="003B0F5F">
                <w:rPr>
                  <w:rFonts w:ascii="Arial" w:hAnsi="Arial" w:cs="Arial"/>
                  <w:b/>
                  <w:color w:val="0000FF"/>
                  <w:sz w:val="20"/>
                  <w:szCs w:val="20"/>
                  <w:u w:val="single" w:color="0000FF"/>
                </w:rPr>
                <w:t>Business</w:t>
              </w:r>
              <w:r w:rsidR="004C19AE" w:rsidRPr="003B0F5F">
                <w:rPr>
                  <w:rFonts w:ascii="Arial" w:hAnsi="Arial" w:cs="Arial"/>
                  <w:b/>
                  <w:color w:val="0000FF"/>
                  <w:spacing w:val="-8"/>
                  <w:sz w:val="20"/>
                  <w:szCs w:val="20"/>
                  <w:u w:val="single" w:color="0000FF"/>
                </w:rPr>
                <w:t xml:space="preserve"> </w:t>
              </w:r>
              <w:r w:rsidR="004C19AE" w:rsidRPr="003B0F5F">
                <w:rPr>
                  <w:rFonts w:ascii="Arial" w:hAnsi="Arial" w:cs="Arial"/>
                  <w:b/>
                  <w:color w:val="0000FF"/>
                  <w:sz w:val="20"/>
                  <w:szCs w:val="20"/>
                  <w:u w:val="single" w:color="0000FF"/>
                </w:rPr>
                <w:t>and</w:t>
              </w:r>
              <w:r w:rsidR="004C19AE" w:rsidRPr="003B0F5F">
                <w:rPr>
                  <w:rFonts w:ascii="Arial" w:hAnsi="Arial" w:cs="Arial"/>
                  <w:b/>
                  <w:color w:val="0000FF"/>
                  <w:spacing w:val="-8"/>
                  <w:sz w:val="20"/>
                  <w:szCs w:val="20"/>
                  <w:u w:val="single" w:color="0000FF"/>
                </w:rPr>
                <w:t xml:space="preserve"> </w:t>
              </w:r>
              <w:r w:rsidR="004C19AE" w:rsidRPr="003B0F5F">
                <w:rPr>
                  <w:rFonts w:ascii="Arial" w:hAnsi="Arial" w:cs="Arial"/>
                  <w:b/>
                  <w:color w:val="0000FF"/>
                  <w:spacing w:val="-2"/>
                  <w:sz w:val="20"/>
                  <w:szCs w:val="20"/>
                  <w:u w:val="single" w:color="0000FF"/>
                </w:rPr>
                <w:t>Accounting</w:t>
              </w:r>
            </w:hyperlink>
          </w:p>
        </w:tc>
      </w:tr>
      <w:tr w:rsidR="00204E81" w:rsidRPr="003B0F5F">
        <w:trPr>
          <w:trHeight w:val="290"/>
        </w:trPr>
        <w:tc>
          <w:tcPr>
            <w:tcW w:w="5168" w:type="dxa"/>
          </w:tcPr>
          <w:p w:rsidR="00204E81" w:rsidRPr="003B0F5F" w:rsidRDefault="004C19AE">
            <w:pPr>
              <w:pStyle w:val="TableParagraph"/>
              <w:spacing w:line="229" w:lineRule="exact"/>
              <w:ind w:left="95"/>
              <w:rPr>
                <w:rFonts w:ascii="Arial" w:hAnsi="Arial" w:cs="Arial"/>
                <w:sz w:val="20"/>
                <w:szCs w:val="20"/>
              </w:rPr>
            </w:pPr>
            <w:r w:rsidRPr="003B0F5F">
              <w:rPr>
                <w:rFonts w:ascii="Arial" w:hAnsi="Arial" w:cs="Arial"/>
                <w:sz w:val="20"/>
                <w:szCs w:val="20"/>
              </w:rPr>
              <w:t>Manuscript</w:t>
            </w:r>
            <w:r w:rsidRPr="003B0F5F">
              <w:rPr>
                <w:rFonts w:ascii="Arial" w:hAnsi="Arial" w:cs="Arial"/>
                <w:spacing w:val="-14"/>
                <w:sz w:val="20"/>
                <w:szCs w:val="20"/>
              </w:rPr>
              <w:t xml:space="preserve"> </w:t>
            </w:r>
            <w:r w:rsidRPr="003B0F5F">
              <w:rPr>
                <w:rFonts w:ascii="Arial" w:hAnsi="Arial" w:cs="Arial"/>
                <w:spacing w:val="-2"/>
                <w:sz w:val="20"/>
                <w:szCs w:val="20"/>
              </w:rPr>
              <w:t>Number:</w:t>
            </w:r>
          </w:p>
        </w:tc>
        <w:tc>
          <w:tcPr>
            <w:tcW w:w="15769" w:type="dxa"/>
          </w:tcPr>
          <w:p w:rsidR="00204E81" w:rsidRPr="003B0F5F" w:rsidRDefault="004C19AE">
            <w:pPr>
              <w:pStyle w:val="TableParagraph"/>
              <w:spacing w:before="30"/>
              <w:ind w:left="108"/>
              <w:rPr>
                <w:rFonts w:ascii="Arial" w:hAnsi="Arial" w:cs="Arial"/>
                <w:b/>
                <w:sz w:val="20"/>
                <w:szCs w:val="20"/>
              </w:rPr>
            </w:pPr>
            <w:r w:rsidRPr="003B0F5F">
              <w:rPr>
                <w:rFonts w:ascii="Arial" w:hAnsi="Arial" w:cs="Arial"/>
                <w:b/>
                <w:spacing w:val="-2"/>
                <w:sz w:val="20"/>
                <w:szCs w:val="20"/>
              </w:rPr>
              <w:t>Ms_AJEBA_143675</w:t>
            </w:r>
          </w:p>
        </w:tc>
      </w:tr>
      <w:tr w:rsidR="00204E81" w:rsidRPr="003B0F5F">
        <w:trPr>
          <w:trHeight w:val="650"/>
        </w:trPr>
        <w:tc>
          <w:tcPr>
            <w:tcW w:w="5168" w:type="dxa"/>
          </w:tcPr>
          <w:p w:rsidR="00204E81" w:rsidRPr="003B0F5F" w:rsidRDefault="004C19AE">
            <w:pPr>
              <w:pStyle w:val="TableParagraph"/>
              <w:spacing w:line="229" w:lineRule="exact"/>
              <w:ind w:left="95"/>
              <w:rPr>
                <w:rFonts w:ascii="Arial" w:hAnsi="Arial" w:cs="Arial"/>
                <w:sz w:val="20"/>
                <w:szCs w:val="20"/>
              </w:rPr>
            </w:pPr>
            <w:r w:rsidRPr="003B0F5F">
              <w:rPr>
                <w:rFonts w:ascii="Arial" w:hAnsi="Arial" w:cs="Arial"/>
                <w:sz w:val="20"/>
                <w:szCs w:val="20"/>
              </w:rPr>
              <w:t>Title</w:t>
            </w:r>
            <w:r w:rsidRPr="003B0F5F">
              <w:rPr>
                <w:rFonts w:ascii="Arial" w:hAnsi="Arial" w:cs="Arial"/>
                <w:spacing w:val="-4"/>
                <w:sz w:val="20"/>
                <w:szCs w:val="20"/>
              </w:rPr>
              <w:t xml:space="preserve"> </w:t>
            </w:r>
            <w:r w:rsidRPr="003B0F5F">
              <w:rPr>
                <w:rFonts w:ascii="Arial" w:hAnsi="Arial" w:cs="Arial"/>
                <w:sz w:val="20"/>
                <w:szCs w:val="20"/>
              </w:rPr>
              <w:t>of</w:t>
            </w:r>
            <w:r w:rsidRPr="003B0F5F">
              <w:rPr>
                <w:rFonts w:ascii="Arial" w:hAnsi="Arial" w:cs="Arial"/>
                <w:spacing w:val="-5"/>
                <w:sz w:val="20"/>
                <w:szCs w:val="20"/>
              </w:rPr>
              <w:t xml:space="preserve"> </w:t>
            </w:r>
            <w:r w:rsidRPr="003B0F5F">
              <w:rPr>
                <w:rFonts w:ascii="Arial" w:hAnsi="Arial" w:cs="Arial"/>
                <w:sz w:val="20"/>
                <w:szCs w:val="20"/>
              </w:rPr>
              <w:t>the</w:t>
            </w:r>
            <w:r w:rsidRPr="003B0F5F">
              <w:rPr>
                <w:rFonts w:ascii="Arial" w:hAnsi="Arial" w:cs="Arial"/>
                <w:spacing w:val="-5"/>
                <w:sz w:val="20"/>
                <w:szCs w:val="20"/>
              </w:rPr>
              <w:t xml:space="preserve"> </w:t>
            </w:r>
            <w:r w:rsidRPr="003B0F5F">
              <w:rPr>
                <w:rFonts w:ascii="Arial" w:hAnsi="Arial" w:cs="Arial"/>
                <w:spacing w:val="-2"/>
                <w:sz w:val="20"/>
                <w:szCs w:val="20"/>
              </w:rPr>
              <w:t>Manuscript:</w:t>
            </w:r>
          </w:p>
        </w:tc>
        <w:tc>
          <w:tcPr>
            <w:tcW w:w="15769" w:type="dxa"/>
          </w:tcPr>
          <w:p w:rsidR="00204E81" w:rsidRPr="003B0F5F" w:rsidRDefault="004C19AE">
            <w:pPr>
              <w:pStyle w:val="TableParagraph"/>
              <w:spacing w:before="210"/>
              <w:ind w:left="108"/>
              <w:rPr>
                <w:rFonts w:ascii="Arial" w:hAnsi="Arial" w:cs="Arial"/>
                <w:b/>
                <w:sz w:val="20"/>
                <w:szCs w:val="20"/>
              </w:rPr>
            </w:pPr>
            <w:r w:rsidRPr="003B0F5F">
              <w:rPr>
                <w:rFonts w:ascii="Arial" w:hAnsi="Arial" w:cs="Arial"/>
                <w:b/>
                <w:sz w:val="20"/>
                <w:szCs w:val="20"/>
              </w:rPr>
              <w:t>Does</w:t>
            </w:r>
            <w:r w:rsidRPr="003B0F5F">
              <w:rPr>
                <w:rFonts w:ascii="Arial" w:hAnsi="Arial" w:cs="Arial"/>
                <w:b/>
                <w:spacing w:val="-9"/>
                <w:sz w:val="20"/>
                <w:szCs w:val="20"/>
              </w:rPr>
              <w:t xml:space="preserve"> </w:t>
            </w:r>
            <w:r w:rsidRPr="003B0F5F">
              <w:rPr>
                <w:rFonts w:ascii="Arial" w:hAnsi="Arial" w:cs="Arial"/>
                <w:b/>
                <w:sz w:val="20"/>
                <w:szCs w:val="20"/>
              </w:rPr>
              <w:t>Good</w:t>
            </w:r>
            <w:r w:rsidRPr="003B0F5F">
              <w:rPr>
                <w:rFonts w:ascii="Arial" w:hAnsi="Arial" w:cs="Arial"/>
                <w:b/>
                <w:spacing w:val="-7"/>
                <w:sz w:val="20"/>
                <w:szCs w:val="20"/>
              </w:rPr>
              <w:t xml:space="preserve"> </w:t>
            </w:r>
            <w:r w:rsidRPr="003B0F5F">
              <w:rPr>
                <w:rFonts w:ascii="Arial" w:hAnsi="Arial" w:cs="Arial"/>
                <w:b/>
                <w:sz w:val="20"/>
                <w:szCs w:val="20"/>
              </w:rPr>
              <w:t>Governance</w:t>
            </w:r>
            <w:r w:rsidRPr="003B0F5F">
              <w:rPr>
                <w:rFonts w:ascii="Arial" w:hAnsi="Arial" w:cs="Arial"/>
                <w:b/>
                <w:spacing w:val="-4"/>
                <w:sz w:val="20"/>
                <w:szCs w:val="20"/>
              </w:rPr>
              <w:t xml:space="preserve"> </w:t>
            </w:r>
            <w:r w:rsidRPr="003B0F5F">
              <w:rPr>
                <w:rFonts w:ascii="Arial" w:hAnsi="Arial" w:cs="Arial"/>
                <w:b/>
                <w:sz w:val="20"/>
                <w:szCs w:val="20"/>
              </w:rPr>
              <w:t>Drive</w:t>
            </w:r>
            <w:r w:rsidRPr="003B0F5F">
              <w:rPr>
                <w:rFonts w:ascii="Arial" w:hAnsi="Arial" w:cs="Arial"/>
                <w:b/>
                <w:spacing w:val="-7"/>
                <w:sz w:val="20"/>
                <w:szCs w:val="20"/>
              </w:rPr>
              <w:t xml:space="preserve"> </w:t>
            </w:r>
            <w:r w:rsidRPr="003B0F5F">
              <w:rPr>
                <w:rFonts w:ascii="Arial" w:hAnsi="Arial" w:cs="Arial"/>
                <w:b/>
                <w:sz w:val="20"/>
                <w:szCs w:val="20"/>
              </w:rPr>
              <w:t>Economic</w:t>
            </w:r>
            <w:r w:rsidRPr="003B0F5F">
              <w:rPr>
                <w:rFonts w:ascii="Arial" w:hAnsi="Arial" w:cs="Arial"/>
                <w:b/>
                <w:spacing w:val="-7"/>
                <w:sz w:val="20"/>
                <w:szCs w:val="20"/>
              </w:rPr>
              <w:t xml:space="preserve"> </w:t>
            </w:r>
            <w:r w:rsidRPr="003B0F5F">
              <w:rPr>
                <w:rFonts w:ascii="Arial" w:hAnsi="Arial" w:cs="Arial"/>
                <w:b/>
                <w:sz w:val="20"/>
                <w:szCs w:val="20"/>
              </w:rPr>
              <w:t>Growth</w:t>
            </w:r>
            <w:r w:rsidRPr="003B0F5F">
              <w:rPr>
                <w:rFonts w:ascii="Arial" w:hAnsi="Arial" w:cs="Arial"/>
                <w:b/>
                <w:spacing w:val="-7"/>
                <w:sz w:val="20"/>
                <w:szCs w:val="20"/>
              </w:rPr>
              <w:t xml:space="preserve"> </w:t>
            </w:r>
            <w:r w:rsidRPr="003B0F5F">
              <w:rPr>
                <w:rFonts w:ascii="Arial" w:hAnsi="Arial" w:cs="Arial"/>
                <w:b/>
                <w:sz w:val="20"/>
                <w:szCs w:val="20"/>
              </w:rPr>
              <w:t>in</w:t>
            </w:r>
            <w:r w:rsidRPr="003B0F5F">
              <w:rPr>
                <w:rFonts w:ascii="Arial" w:hAnsi="Arial" w:cs="Arial"/>
                <w:b/>
                <w:spacing w:val="-7"/>
                <w:sz w:val="20"/>
                <w:szCs w:val="20"/>
              </w:rPr>
              <w:t xml:space="preserve"> </w:t>
            </w:r>
            <w:r w:rsidRPr="003B0F5F">
              <w:rPr>
                <w:rFonts w:ascii="Arial" w:hAnsi="Arial" w:cs="Arial"/>
                <w:b/>
                <w:sz w:val="20"/>
                <w:szCs w:val="20"/>
              </w:rPr>
              <w:t>India?</w:t>
            </w:r>
            <w:r w:rsidRPr="003B0F5F">
              <w:rPr>
                <w:rFonts w:ascii="Arial" w:hAnsi="Arial" w:cs="Arial"/>
                <w:b/>
                <w:spacing w:val="-8"/>
                <w:sz w:val="20"/>
                <w:szCs w:val="20"/>
              </w:rPr>
              <w:t xml:space="preserve"> </w:t>
            </w:r>
            <w:r w:rsidRPr="003B0F5F">
              <w:rPr>
                <w:rFonts w:ascii="Arial" w:hAnsi="Arial" w:cs="Arial"/>
                <w:b/>
                <w:sz w:val="20"/>
                <w:szCs w:val="20"/>
              </w:rPr>
              <w:t>Evidence</w:t>
            </w:r>
            <w:r w:rsidRPr="003B0F5F">
              <w:rPr>
                <w:rFonts w:ascii="Arial" w:hAnsi="Arial" w:cs="Arial"/>
                <w:b/>
                <w:spacing w:val="-8"/>
                <w:sz w:val="20"/>
                <w:szCs w:val="20"/>
              </w:rPr>
              <w:t xml:space="preserve"> </w:t>
            </w:r>
            <w:r w:rsidRPr="003B0F5F">
              <w:rPr>
                <w:rFonts w:ascii="Arial" w:hAnsi="Arial" w:cs="Arial"/>
                <w:b/>
                <w:sz w:val="20"/>
                <w:szCs w:val="20"/>
              </w:rPr>
              <w:t>from</w:t>
            </w:r>
            <w:r w:rsidRPr="003B0F5F">
              <w:rPr>
                <w:rFonts w:ascii="Arial" w:hAnsi="Arial" w:cs="Arial"/>
                <w:b/>
                <w:spacing w:val="-7"/>
                <w:sz w:val="20"/>
                <w:szCs w:val="20"/>
              </w:rPr>
              <w:t xml:space="preserve"> </w:t>
            </w:r>
            <w:r w:rsidRPr="003B0F5F">
              <w:rPr>
                <w:rFonts w:ascii="Arial" w:hAnsi="Arial" w:cs="Arial"/>
                <w:b/>
                <w:sz w:val="20"/>
                <w:szCs w:val="20"/>
              </w:rPr>
              <w:t>the</w:t>
            </w:r>
            <w:r w:rsidRPr="003B0F5F">
              <w:rPr>
                <w:rFonts w:ascii="Arial" w:hAnsi="Arial" w:cs="Arial"/>
                <w:b/>
                <w:spacing w:val="-8"/>
                <w:sz w:val="20"/>
                <w:szCs w:val="20"/>
              </w:rPr>
              <w:t xml:space="preserve"> </w:t>
            </w:r>
            <w:r w:rsidRPr="003B0F5F">
              <w:rPr>
                <w:rFonts w:ascii="Arial" w:hAnsi="Arial" w:cs="Arial"/>
                <w:b/>
                <w:sz w:val="20"/>
                <w:szCs w:val="20"/>
              </w:rPr>
              <w:t>ARDL</w:t>
            </w:r>
            <w:r w:rsidRPr="003B0F5F">
              <w:rPr>
                <w:rFonts w:ascii="Arial" w:hAnsi="Arial" w:cs="Arial"/>
                <w:b/>
                <w:spacing w:val="-7"/>
                <w:sz w:val="20"/>
                <w:szCs w:val="20"/>
              </w:rPr>
              <w:t xml:space="preserve"> </w:t>
            </w:r>
            <w:r w:rsidRPr="003B0F5F">
              <w:rPr>
                <w:rFonts w:ascii="Arial" w:hAnsi="Arial" w:cs="Arial"/>
                <w:b/>
                <w:sz w:val="20"/>
                <w:szCs w:val="20"/>
              </w:rPr>
              <w:t>Bounds</w:t>
            </w:r>
            <w:r w:rsidRPr="003B0F5F">
              <w:rPr>
                <w:rFonts w:ascii="Arial" w:hAnsi="Arial" w:cs="Arial"/>
                <w:b/>
                <w:spacing w:val="-8"/>
                <w:sz w:val="20"/>
                <w:szCs w:val="20"/>
              </w:rPr>
              <w:t xml:space="preserve"> </w:t>
            </w:r>
            <w:r w:rsidRPr="003B0F5F">
              <w:rPr>
                <w:rFonts w:ascii="Arial" w:hAnsi="Arial" w:cs="Arial"/>
                <w:b/>
                <w:sz w:val="20"/>
                <w:szCs w:val="20"/>
              </w:rPr>
              <w:t>Testing</w:t>
            </w:r>
            <w:r w:rsidRPr="003B0F5F">
              <w:rPr>
                <w:rFonts w:ascii="Arial" w:hAnsi="Arial" w:cs="Arial"/>
                <w:b/>
                <w:spacing w:val="-5"/>
                <w:sz w:val="20"/>
                <w:szCs w:val="20"/>
              </w:rPr>
              <w:t xml:space="preserve"> </w:t>
            </w:r>
            <w:r w:rsidRPr="003B0F5F">
              <w:rPr>
                <w:rFonts w:ascii="Arial" w:hAnsi="Arial" w:cs="Arial"/>
                <w:b/>
                <w:spacing w:val="-2"/>
                <w:sz w:val="20"/>
                <w:szCs w:val="20"/>
              </w:rPr>
              <w:t>Approach</w:t>
            </w:r>
          </w:p>
        </w:tc>
      </w:tr>
      <w:tr w:rsidR="00204E81" w:rsidRPr="003B0F5F">
        <w:trPr>
          <w:trHeight w:val="333"/>
        </w:trPr>
        <w:tc>
          <w:tcPr>
            <w:tcW w:w="5168" w:type="dxa"/>
          </w:tcPr>
          <w:p w:rsidR="00204E81" w:rsidRPr="003B0F5F" w:rsidRDefault="004C19AE">
            <w:pPr>
              <w:pStyle w:val="TableParagraph"/>
              <w:spacing w:line="229" w:lineRule="exact"/>
              <w:ind w:left="95"/>
              <w:rPr>
                <w:rFonts w:ascii="Arial" w:hAnsi="Arial" w:cs="Arial"/>
                <w:sz w:val="20"/>
                <w:szCs w:val="20"/>
              </w:rPr>
            </w:pPr>
            <w:r w:rsidRPr="003B0F5F">
              <w:rPr>
                <w:rFonts w:ascii="Arial" w:hAnsi="Arial" w:cs="Arial"/>
                <w:sz w:val="20"/>
                <w:szCs w:val="20"/>
              </w:rPr>
              <w:t>Type</w:t>
            </w:r>
            <w:r w:rsidRPr="003B0F5F">
              <w:rPr>
                <w:rFonts w:ascii="Arial" w:hAnsi="Arial" w:cs="Arial"/>
                <w:spacing w:val="-5"/>
                <w:sz w:val="20"/>
                <w:szCs w:val="20"/>
              </w:rPr>
              <w:t xml:space="preserve"> </w:t>
            </w:r>
            <w:r w:rsidRPr="003B0F5F">
              <w:rPr>
                <w:rFonts w:ascii="Arial" w:hAnsi="Arial" w:cs="Arial"/>
                <w:sz w:val="20"/>
                <w:szCs w:val="20"/>
              </w:rPr>
              <w:t>of</w:t>
            </w:r>
            <w:r w:rsidRPr="003B0F5F">
              <w:rPr>
                <w:rFonts w:ascii="Arial" w:hAnsi="Arial" w:cs="Arial"/>
                <w:spacing w:val="-4"/>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pacing w:val="-2"/>
                <w:sz w:val="20"/>
                <w:szCs w:val="20"/>
              </w:rPr>
              <w:t>Article</w:t>
            </w:r>
          </w:p>
        </w:tc>
        <w:tc>
          <w:tcPr>
            <w:tcW w:w="15769" w:type="dxa"/>
          </w:tcPr>
          <w:p w:rsidR="00204E81" w:rsidRPr="003B0F5F" w:rsidRDefault="004C19AE">
            <w:pPr>
              <w:pStyle w:val="TableParagraph"/>
              <w:spacing w:before="52"/>
              <w:ind w:left="108"/>
              <w:rPr>
                <w:rFonts w:ascii="Arial" w:hAnsi="Arial" w:cs="Arial"/>
                <w:b/>
                <w:sz w:val="20"/>
                <w:szCs w:val="20"/>
              </w:rPr>
            </w:pPr>
            <w:r w:rsidRPr="003B0F5F">
              <w:rPr>
                <w:rFonts w:ascii="Arial" w:hAnsi="Arial" w:cs="Arial"/>
                <w:b/>
                <w:sz w:val="20"/>
                <w:szCs w:val="20"/>
              </w:rPr>
              <w:t>Original</w:t>
            </w:r>
            <w:r w:rsidRPr="003B0F5F">
              <w:rPr>
                <w:rFonts w:ascii="Arial" w:hAnsi="Arial" w:cs="Arial"/>
                <w:b/>
                <w:spacing w:val="-11"/>
                <w:sz w:val="20"/>
                <w:szCs w:val="20"/>
              </w:rPr>
              <w:t xml:space="preserve"> </w:t>
            </w:r>
            <w:r w:rsidRPr="003B0F5F">
              <w:rPr>
                <w:rFonts w:ascii="Arial" w:hAnsi="Arial" w:cs="Arial"/>
                <w:b/>
                <w:sz w:val="20"/>
                <w:szCs w:val="20"/>
              </w:rPr>
              <w:t>Research</w:t>
            </w:r>
            <w:r w:rsidRPr="003B0F5F">
              <w:rPr>
                <w:rFonts w:ascii="Arial" w:hAnsi="Arial" w:cs="Arial"/>
                <w:b/>
                <w:spacing w:val="-8"/>
                <w:sz w:val="20"/>
                <w:szCs w:val="20"/>
              </w:rPr>
              <w:t xml:space="preserve"> </w:t>
            </w:r>
            <w:r w:rsidRPr="003B0F5F">
              <w:rPr>
                <w:rFonts w:ascii="Arial" w:hAnsi="Arial" w:cs="Arial"/>
                <w:b/>
                <w:spacing w:val="-2"/>
                <w:sz w:val="20"/>
                <w:szCs w:val="20"/>
              </w:rPr>
              <w:t>Article</w:t>
            </w:r>
          </w:p>
        </w:tc>
      </w:tr>
    </w:tbl>
    <w:p w:rsidR="00204E81" w:rsidRPr="003B0F5F" w:rsidRDefault="00204E81">
      <w:pPr>
        <w:rPr>
          <w:rFonts w:ascii="Arial" w:hAnsi="Arial" w:cs="Arial"/>
          <w:sz w:val="20"/>
          <w:szCs w:val="20"/>
        </w:rPr>
      </w:pPr>
    </w:p>
    <w:p w:rsidR="003B0F5F" w:rsidRPr="003B0F5F" w:rsidRDefault="003B0F5F">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204E81" w:rsidRPr="003B0F5F">
        <w:trPr>
          <w:trHeight w:val="450"/>
        </w:trPr>
        <w:tc>
          <w:tcPr>
            <w:tcW w:w="21153" w:type="dxa"/>
            <w:gridSpan w:val="3"/>
            <w:tcBorders>
              <w:top w:val="nil"/>
              <w:left w:val="nil"/>
              <w:right w:val="nil"/>
            </w:tcBorders>
          </w:tcPr>
          <w:p w:rsidR="00204E81" w:rsidRPr="003B0F5F" w:rsidRDefault="004C19AE">
            <w:pPr>
              <w:pStyle w:val="TableParagraph"/>
              <w:spacing w:line="221" w:lineRule="exact"/>
              <w:ind w:left="112"/>
              <w:rPr>
                <w:rFonts w:ascii="Arial" w:hAnsi="Arial" w:cs="Arial"/>
                <w:b/>
                <w:sz w:val="20"/>
                <w:szCs w:val="20"/>
              </w:rPr>
            </w:pPr>
            <w:r w:rsidRPr="003B0F5F">
              <w:rPr>
                <w:rFonts w:ascii="Arial" w:hAnsi="Arial" w:cs="Arial"/>
                <w:b/>
                <w:color w:val="000000"/>
                <w:sz w:val="20"/>
                <w:szCs w:val="20"/>
                <w:highlight w:val="yellow"/>
              </w:rPr>
              <w:t>PART</w:t>
            </w:r>
            <w:r w:rsidRPr="003B0F5F">
              <w:rPr>
                <w:rFonts w:ascii="Arial" w:hAnsi="Arial" w:cs="Arial"/>
                <w:b/>
                <w:color w:val="000000"/>
                <w:spacing w:val="45"/>
                <w:sz w:val="20"/>
                <w:szCs w:val="20"/>
                <w:highlight w:val="yellow"/>
              </w:rPr>
              <w:t xml:space="preserve"> </w:t>
            </w:r>
            <w:r w:rsidRPr="003B0F5F">
              <w:rPr>
                <w:rFonts w:ascii="Arial" w:hAnsi="Arial" w:cs="Arial"/>
                <w:b/>
                <w:color w:val="000000"/>
                <w:sz w:val="20"/>
                <w:szCs w:val="20"/>
                <w:highlight w:val="yellow"/>
              </w:rPr>
              <w:t>1:</w:t>
            </w:r>
            <w:r w:rsidRPr="003B0F5F">
              <w:rPr>
                <w:rFonts w:ascii="Arial" w:hAnsi="Arial" w:cs="Arial"/>
                <w:b/>
                <w:color w:val="000000"/>
                <w:sz w:val="20"/>
                <w:szCs w:val="20"/>
              </w:rPr>
              <w:t xml:space="preserve"> </w:t>
            </w:r>
            <w:r w:rsidRPr="003B0F5F">
              <w:rPr>
                <w:rFonts w:ascii="Arial" w:hAnsi="Arial" w:cs="Arial"/>
                <w:b/>
                <w:color w:val="000000"/>
                <w:spacing w:val="-2"/>
                <w:sz w:val="20"/>
                <w:szCs w:val="20"/>
              </w:rPr>
              <w:t>Comments</w:t>
            </w:r>
          </w:p>
        </w:tc>
      </w:tr>
      <w:tr w:rsidR="00204E81" w:rsidRPr="003B0F5F">
        <w:trPr>
          <w:trHeight w:val="964"/>
        </w:trPr>
        <w:tc>
          <w:tcPr>
            <w:tcW w:w="5353" w:type="dxa"/>
          </w:tcPr>
          <w:p w:rsidR="00204E81" w:rsidRPr="003B0F5F" w:rsidRDefault="00204E81">
            <w:pPr>
              <w:pStyle w:val="TableParagraph"/>
              <w:ind w:left="0"/>
              <w:rPr>
                <w:rFonts w:ascii="Arial" w:hAnsi="Arial" w:cs="Arial"/>
                <w:sz w:val="20"/>
                <w:szCs w:val="20"/>
              </w:rPr>
            </w:pPr>
          </w:p>
        </w:tc>
        <w:tc>
          <w:tcPr>
            <w:tcW w:w="9356" w:type="dxa"/>
          </w:tcPr>
          <w:p w:rsidR="00204E81" w:rsidRPr="003B0F5F" w:rsidRDefault="004C19AE">
            <w:pPr>
              <w:pStyle w:val="TableParagraph"/>
              <w:rPr>
                <w:rFonts w:ascii="Arial" w:hAnsi="Arial" w:cs="Arial"/>
                <w:b/>
                <w:sz w:val="20"/>
                <w:szCs w:val="20"/>
              </w:rPr>
            </w:pPr>
            <w:r w:rsidRPr="003B0F5F">
              <w:rPr>
                <w:rFonts w:ascii="Arial" w:hAnsi="Arial" w:cs="Arial"/>
                <w:b/>
                <w:sz w:val="20"/>
                <w:szCs w:val="20"/>
              </w:rPr>
              <w:t>Reviewer’s</w:t>
            </w:r>
            <w:r w:rsidRPr="003B0F5F">
              <w:rPr>
                <w:rFonts w:ascii="Arial" w:hAnsi="Arial" w:cs="Arial"/>
                <w:b/>
                <w:spacing w:val="-9"/>
                <w:sz w:val="20"/>
                <w:szCs w:val="20"/>
              </w:rPr>
              <w:t xml:space="preserve"> </w:t>
            </w:r>
            <w:r w:rsidRPr="003B0F5F">
              <w:rPr>
                <w:rFonts w:ascii="Arial" w:hAnsi="Arial" w:cs="Arial"/>
                <w:b/>
                <w:spacing w:val="-2"/>
                <w:sz w:val="20"/>
                <w:szCs w:val="20"/>
              </w:rPr>
              <w:t>comment</w:t>
            </w:r>
          </w:p>
          <w:p w:rsidR="00204E81" w:rsidRPr="003B0F5F" w:rsidRDefault="004C19AE">
            <w:pPr>
              <w:pStyle w:val="TableParagraph"/>
              <w:ind w:right="175"/>
              <w:rPr>
                <w:rFonts w:ascii="Arial" w:hAnsi="Arial" w:cs="Arial"/>
                <w:b/>
                <w:sz w:val="20"/>
                <w:szCs w:val="20"/>
              </w:rPr>
            </w:pPr>
            <w:r w:rsidRPr="003B0F5F">
              <w:rPr>
                <w:rFonts w:ascii="Arial" w:hAnsi="Arial" w:cs="Arial"/>
                <w:b/>
                <w:color w:val="000000"/>
                <w:sz w:val="20"/>
                <w:szCs w:val="20"/>
                <w:highlight w:val="yellow"/>
              </w:rPr>
              <w:t>Artificial</w:t>
            </w:r>
            <w:r w:rsidRPr="003B0F5F">
              <w:rPr>
                <w:rFonts w:ascii="Arial" w:hAnsi="Arial" w:cs="Arial"/>
                <w:b/>
                <w:color w:val="000000"/>
                <w:spacing w:val="-5"/>
                <w:sz w:val="20"/>
                <w:szCs w:val="20"/>
                <w:highlight w:val="yellow"/>
              </w:rPr>
              <w:t xml:space="preserve"> </w:t>
            </w:r>
            <w:r w:rsidRPr="003B0F5F">
              <w:rPr>
                <w:rFonts w:ascii="Arial" w:hAnsi="Arial" w:cs="Arial"/>
                <w:b/>
                <w:color w:val="000000"/>
                <w:sz w:val="20"/>
                <w:szCs w:val="20"/>
                <w:highlight w:val="yellow"/>
              </w:rPr>
              <w:t>Intelligence</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(AI)</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generated</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or</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assisted</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review</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comments</w:t>
            </w:r>
            <w:r w:rsidRPr="003B0F5F">
              <w:rPr>
                <w:rFonts w:ascii="Arial" w:hAnsi="Arial" w:cs="Arial"/>
                <w:b/>
                <w:color w:val="000000"/>
                <w:spacing w:val="-5"/>
                <w:sz w:val="20"/>
                <w:szCs w:val="20"/>
                <w:highlight w:val="yellow"/>
              </w:rPr>
              <w:t xml:space="preserve"> </w:t>
            </w:r>
            <w:r w:rsidRPr="003B0F5F">
              <w:rPr>
                <w:rFonts w:ascii="Arial" w:hAnsi="Arial" w:cs="Arial"/>
                <w:b/>
                <w:color w:val="000000"/>
                <w:sz w:val="20"/>
                <w:szCs w:val="20"/>
                <w:highlight w:val="yellow"/>
              </w:rPr>
              <w:t>are</w:t>
            </w:r>
            <w:r w:rsidRPr="003B0F5F">
              <w:rPr>
                <w:rFonts w:ascii="Arial" w:hAnsi="Arial" w:cs="Arial"/>
                <w:b/>
                <w:color w:val="000000"/>
                <w:spacing w:val="-6"/>
                <w:sz w:val="20"/>
                <w:szCs w:val="20"/>
                <w:highlight w:val="yellow"/>
              </w:rPr>
              <w:t xml:space="preserve"> </w:t>
            </w:r>
            <w:r w:rsidRPr="003B0F5F">
              <w:rPr>
                <w:rFonts w:ascii="Arial" w:hAnsi="Arial" w:cs="Arial"/>
                <w:b/>
                <w:color w:val="000000"/>
                <w:sz w:val="20"/>
                <w:szCs w:val="20"/>
                <w:highlight w:val="yellow"/>
              </w:rPr>
              <w:t>strictly</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prohibited</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during</w:t>
            </w:r>
            <w:r w:rsidRPr="003B0F5F">
              <w:rPr>
                <w:rFonts w:ascii="Arial" w:hAnsi="Arial" w:cs="Arial"/>
                <w:b/>
                <w:color w:val="000000"/>
                <w:spacing w:val="-4"/>
                <w:sz w:val="20"/>
                <w:szCs w:val="20"/>
                <w:highlight w:val="yellow"/>
              </w:rPr>
              <w:t xml:space="preserve"> </w:t>
            </w:r>
            <w:r w:rsidRPr="003B0F5F">
              <w:rPr>
                <w:rFonts w:ascii="Arial" w:hAnsi="Arial" w:cs="Arial"/>
                <w:b/>
                <w:color w:val="000000"/>
                <w:sz w:val="20"/>
                <w:szCs w:val="20"/>
                <w:highlight w:val="yellow"/>
              </w:rPr>
              <w:t>peer</w:t>
            </w:r>
            <w:r w:rsidRPr="003B0F5F">
              <w:rPr>
                <w:rFonts w:ascii="Arial" w:hAnsi="Arial" w:cs="Arial"/>
                <w:b/>
                <w:color w:val="000000"/>
                <w:sz w:val="20"/>
                <w:szCs w:val="20"/>
              </w:rPr>
              <w:t xml:space="preserve"> </w:t>
            </w:r>
            <w:r w:rsidRPr="003B0F5F">
              <w:rPr>
                <w:rFonts w:ascii="Arial" w:hAnsi="Arial" w:cs="Arial"/>
                <w:b/>
                <w:color w:val="000000"/>
                <w:spacing w:val="-2"/>
                <w:sz w:val="20"/>
                <w:szCs w:val="20"/>
                <w:highlight w:val="yellow"/>
              </w:rPr>
              <w:t>review.</w:t>
            </w:r>
          </w:p>
        </w:tc>
        <w:tc>
          <w:tcPr>
            <w:tcW w:w="6444" w:type="dxa"/>
          </w:tcPr>
          <w:p w:rsidR="00204E81" w:rsidRPr="003B0F5F" w:rsidRDefault="004C19AE">
            <w:pPr>
              <w:pStyle w:val="TableParagraph"/>
              <w:spacing w:line="254" w:lineRule="auto"/>
              <w:ind w:left="108" w:right="738"/>
              <w:rPr>
                <w:rFonts w:ascii="Arial" w:hAnsi="Arial" w:cs="Arial"/>
                <w:sz w:val="20"/>
                <w:szCs w:val="20"/>
              </w:rPr>
            </w:pPr>
            <w:r w:rsidRPr="003B0F5F">
              <w:rPr>
                <w:rFonts w:ascii="Arial" w:hAnsi="Arial" w:cs="Arial"/>
                <w:b/>
                <w:sz w:val="20"/>
                <w:szCs w:val="20"/>
              </w:rPr>
              <w:t>Author’s</w:t>
            </w:r>
            <w:r w:rsidRPr="003B0F5F">
              <w:rPr>
                <w:rFonts w:ascii="Arial" w:hAnsi="Arial" w:cs="Arial"/>
                <w:b/>
                <w:spacing w:val="-7"/>
                <w:sz w:val="20"/>
                <w:szCs w:val="20"/>
              </w:rPr>
              <w:t xml:space="preserve"> </w:t>
            </w:r>
            <w:r w:rsidRPr="003B0F5F">
              <w:rPr>
                <w:rFonts w:ascii="Arial" w:hAnsi="Arial" w:cs="Arial"/>
                <w:b/>
                <w:sz w:val="20"/>
                <w:szCs w:val="20"/>
              </w:rPr>
              <w:t>Feedback</w:t>
            </w:r>
            <w:r w:rsidRPr="003B0F5F">
              <w:rPr>
                <w:rFonts w:ascii="Arial" w:hAnsi="Arial" w:cs="Arial"/>
                <w:b/>
                <w:spacing w:val="-2"/>
                <w:sz w:val="20"/>
                <w:szCs w:val="20"/>
              </w:rPr>
              <w:t xml:space="preserve"> </w:t>
            </w:r>
            <w:r w:rsidRPr="003B0F5F">
              <w:rPr>
                <w:rFonts w:ascii="Arial" w:hAnsi="Arial" w:cs="Arial"/>
                <w:sz w:val="20"/>
                <w:szCs w:val="20"/>
              </w:rPr>
              <w:t>(It</w:t>
            </w:r>
            <w:r w:rsidRPr="003B0F5F">
              <w:rPr>
                <w:rFonts w:ascii="Arial" w:hAnsi="Arial" w:cs="Arial"/>
                <w:spacing w:val="-7"/>
                <w:sz w:val="20"/>
                <w:szCs w:val="20"/>
              </w:rPr>
              <w:t xml:space="preserve"> </w:t>
            </w:r>
            <w:r w:rsidRPr="003B0F5F">
              <w:rPr>
                <w:rFonts w:ascii="Arial" w:hAnsi="Arial" w:cs="Arial"/>
                <w:sz w:val="20"/>
                <w:szCs w:val="20"/>
              </w:rPr>
              <w:t>is</w:t>
            </w:r>
            <w:r w:rsidRPr="003B0F5F">
              <w:rPr>
                <w:rFonts w:ascii="Arial" w:hAnsi="Arial" w:cs="Arial"/>
                <w:spacing w:val="-7"/>
                <w:sz w:val="20"/>
                <w:szCs w:val="20"/>
              </w:rPr>
              <w:t xml:space="preserve"> </w:t>
            </w:r>
            <w:r w:rsidRPr="003B0F5F">
              <w:rPr>
                <w:rFonts w:ascii="Arial" w:hAnsi="Arial" w:cs="Arial"/>
                <w:sz w:val="20"/>
                <w:szCs w:val="20"/>
              </w:rPr>
              <w:t>mandatory</w:t>
            </w:r>
            <w:r w:rsidRPr="003B0F5F">
              <w:rPr>
                <w:rFonts w:ascii="Arial" w:hAnsi="Arial" w:cs="Arial"/>
                <w:spacing w:val="-5"/>
                <w:sz w:val="20"/>
                <w:szCs w:val="20"/>
              </w:rPr>
              <w:t xml:space="preserve"> </w:t>
            </w:r>
            <w:r w:rsidRPr="003B0F5F">
              <w:rPr>
                <w:rFonts w:ascii="Arial" w:hAnsi="Arial" w:cs="Arial"/>
                <w:sz w:val="20"/>
                <w:szCs w:val="20"/>
              </w:rPr>
              <w:t>that</w:t>
            </w:r>
            <w:r w:rsidRPr="003B0F5F">
              <w:rPr>
                <w:rFonts w:ascii="Arial" w:hAnsi="Arial" w:cs="Arial"/>
                <w:spacing w:val="-6"/>
                <w:sz w:val="20"/>
                <w:szCs w:val="20"/>
              </w:rPr>
              <w:t xml:space="preserve"> </w:t>
            </w:r>
            <w:r w:rsidRPr="003B0F5F">
              <w:rPr>
                <w:rFonts w:ascii="Arial" w:hAnsi="Arial" w:cs="Arial"/>
                <w:sz w:val="20"/>
                <w:szCs w:val="20"/>
              </w:rPr>
              <w:t>authors</w:t>
            </w:r>
            <w:r w:rsidRPr="003B0F5F">
              <w:rPr>
                <w:rFonts w:ascii="Arial" w:hAnsi="Arial" w:cs="Arial"/>
                <w:spacing w:val="-7"/>
                <w:sz w:val="20"/>
                <w:szCs w:val="20"/>
              </w:rPr>
              <w:t xml:space="preserve"> </w:t>
            </w:r>
            <w:r w:rsidRPr="003B0F5F">
              <w:rPr>
                <w:rFonts w:ascii="Arial" w:hAnsi="Arial" w:cs="Arial"/>
                <w:sz w:val="20"/>
                <w:szCs w:val="20"/>
              </w:rPr>
              <w:t>should</w:t>
            </w:r>
            <w:r w:rsidRPr="003B0F5F">
              <w:rPr>
                <w:rFonts w:ascii="Arial" w:hAnsi="Arial" w:cs="Arial"/>
                <w:spacing w:val="-5"/>
                <w:sz w:val="20"/>
                <w:szCs w:val="20"/>
              </w:rPr>
              <w:t xml:space="preserve"> </w:t>
            </w:r>
            <w:r w:rsidRPr="003B0F5F">
              <w:rPr>
                <w:rFonts w:ascii="Arial" w:hAnsi="Arial" w:cs="Arial"/>
                <w:sz w:val="20"/>
                <w:szCs w:val="20"/>
              </w:rPr>
              <w:t>write</w:t>
            </w:r>
            <w:r w:rsidRPr="003B0F5F">
              <w:rPr>
                <w:rFonts w:ascii="Arial" w:hAnsi="Arial" w:cs="Arial"/>
                <w:spacing w:val="-6"/>
                <w:sz w:val="20"/>
                <w:szCs w:val="20"/>
              </w:rPr>
              <w:t xml:space="preserve"> </w:t>
            </w:r>
            <w:r w:rsidRPr="003B0F5F">
              <w:rPr>
                <w:rFonts w:ascii="Arial" w:hAnsi="Arial" w:cs="Arial"/>
                <w:sz w:val="20"/>
                <w:szCs w:val="20"/>
              </w:rPr>
              <w:t>his/her feedback here)</w:t>
            </w:r>
          </w:p>
        </w:tc>
      </w:tr>
      <w:tr w:rsidR="00204E81" w:rsidRPr="003B0F5F">
        <w:trPr>
          <w:trHeight w:val="1610"/>
        </w:trPr>
        <w:tc>
          <w:tcPr>
            <w:tcW w:w="5353" w:type="dxa"/>
          </w:tcPr>
          <w:p w:rsidR="00204E81" w:rsidRPr="003B0F5F" w:rsidRDefault="004C19AE">
            <w:pPr>
              <w:pStyle w:val="TableParagraph"/>
              <w:ind w:left="467" w:right="200"/>
              <w:rPr>
                <w:rFonts w:ascii="Arial" w:hAnsi="Arial" w:cs="Arial"/>
                <w:b/>
                <w:sz w:val="20"/>
                <w:szCs w:val="20"/>
              </w:rPr>
            </w:pPr>
            <w:r w:rsidRPr="003B0F5F">
              <w:rPr>
                <w:rFonts w:ascii="Arial" w:hAnsi="Arial" w:cs="Arial"/>
                <w:b/>
                <w:sz w:val="20"/>
                <w:szCs w:val="20"/>
              </w:rPr>
              <w:t>Please</w:t>
            </w:r>
            <w:r w:rsidRPr="003B0F5F">
              <w:rPr>
                <w:rFonts w:ascii="Arial" w:hAnsi="Arial" w:cs="Arial"/>
                <w:b/>
                <w:spacing w:val="-6"/>
                <w:sz w:val="20"/>
                <w:szCs w:val="20"/>
              </w:rPr>
              <w:t xml:space="preserve"> </w:t>
            </w:r>
            <w:r w:rsidRPr="003B0F5F">
              <w:rPr>
                <w:rFonts w:ascii="Arial" w:hAnsi="Arial" w:cs="Arial"/>
                <w:b/>
                <w:sz w:val="20"/>
                <w:szCs w:val="20"/>
              </w:rPr>
              <w:t>write</w:t>
            </w:r>
            <w:r w:rsidRPr="003B0F5F">
              <w:rPr>
                <w:rFonts w:ascii="Arial" w:hAnsi="Arial" w:cs="Arial"/>
                <w:b/>
                <w:spacing w:val="-4"/>
                <w:sz w:val="20"/>
                <w:szCs w:val="20"/>
              </w:rPr>
              <w:t xml:space="preserve"> </w:t>
            </w:r>
            <w:r w:rsidRPr="003B0F5F">
              <w:rPr>
                <w:rFonts w:ascii="Arial" w:hAnsi="Arial" w:cs="Arial"/>
                <w:b/>
                <w:sz w:val="20"/>
                <w:szCs w:val="20"/>
              </w:rPr>
              <w:t>a</w:t>
            </w:r>
            <w:r w:rsidRPr="003B0F5F">
              <w:rPr>
                <w:rFonts w:ascii="Arial" w:hAnsi="Arial" w:cs="Arial"/>
                <w:b/>
                <w:spacing w:val="-5"/>
                <w:sz w:val="20"/>
                <w:szCs w:val="20"/>
              </w:rPr>
              <w:t xml:space="preserve"> </w:t>
            </w:r>
            <w:r w:rsidRPr="003B0F5F">
              <w:rPr>
                <w:rFonts w:ascii="Arial" w:hAnsi="Arial" w:cs="Arial"/>
                <w:b/>
                <w:sz w:val="20"/>
                <w:szCs w:val="20"/>
              </w:rPr>
              <w:t>few</w:t>
            </w:r>
            <w:r w:rsidRPr="003B0F5F">
              <w:rPr>
                <w:rFonts w:ascii="Arial" w:hAnsi="Arial" w:cs="Arial"/>
                <w:b/>
                <w:spacing w:val="-6"/>
                <w:sz w:val="20"/>
                <w:szCs w:val="20"/>
              </w:rPr>
              <w:t xml:space="preserve"> </w:t>
            </w:r>
            <w:r w:rsidRPr="003B0F5F">
              <w:rPr>
                <w:rFonts w:ascii="Arial" w:hAnsi="Arial" w:cs="Arial"/>
                <w:b/>
                <w:sz w:val="20"/>
                <w:szCs w:val="20"/>
              </w:rPr>
              <w:t>sentences</w:t>
            </w:r>
            <w:r w:rsidRPr="003B0F5F">
              <w:rPr>
                <w:rFonts w:ascii="Arial" w:hAnsi="Arial" w:cs="Arial"/>
                <w:b/>
                <w:spacing w:val="-7"/>
                <w:sz w:val="20"/>
                <w:szCs w:val="20"/>
              </w:rPr>
              <w:t xml:space="preserve"> </w:t>
            </w:r>
            <w:r w:rsidRPr="003B0F5F">
              <w:rPr>
                <w:rFonts w:ascii="Arial" w:hAnsi="Arial" w:cs="Arial"/>
                <w:b/>
                <w:sz w:val="20"/>
                <w:szCs w:val="20"/>
              </w:rPr>
              <w:t>regarding</w:t>
            </w:r>
            <w:r w:rsidRPr="003B0F5F">
              <w:rPr>
                <w:rFonts w:ascii="Arial" w:hAnsi="Arial" w:cs="Arial"/>
                <w:b/>
                <w:spacing w:val="-6"/>
                <w:sz w:val="20"/>
                <w:szCs w:val="20"/>
              </w:rPr>
              <w:t xml:space="preserve"> </w:t>
            </w:r>
            <w:r w:rsidRPr="003B0F5F">
              <w:rPr>
                <w:rFonts w:ascii="Arial" w:hAnsi="Arial" w:cs="Arial"/>
                <w:b/>
                <w:sz w:val="20"/>
                <w:szCs w:val="20"/>
              </w:rPr>
              <w:t>the</w:t>
            </w:r>
            <w:r w:rsidRPr="003B0F5F">
              <w:rPr>
                <w:rFonts w:ascii="Arial" w:hAnsi="Arial" w:cs="Arial"/>
                <w:b/>
                <w:spacing w:val="-6"/>
                <w:sz w:val="20"/>
                <w:szCs w:val="20"/>
              </w:rPr>
              <w:t xml:space="preserve"> </w:t>
            </w:r>
            <w:r w:rsidRPr="003B0F5F">
              <w:rPr>
                <w:rFonts w:ascii="Arial" w:hAnsi="Arial" w:cs="Arial"/>
                <w:b/>
                <w:sz w:val="20"/>
                <w:szCs w:val="20"/>
              </w:rPr>
              <w:t xml:space="preserve">importance of this manuscript for the scientific community. A minimum of 3-4 sentences may be required for this </w:t>
            </w:r>
            <w:r w:rsidRPr="003B0F5F">
              <w:rPr>
                <w:rFonts w:ascii="Arial" w:hAnsi="Arial" w:cs="Arial"/>
                <w:b/>
                <w:spacing w:val="-2"/>
                <w:sz w:val="20"/>
                <w:szCs w:val="20"/>
              </w:rPr>
              <w:t>part.</w:t>
            </w:r>
          </w:p>
        </w:tc>
        <w:tc>
          <w:tcPr>
            <w:tcW w:w="9356" w:type="dxa"/>
          </w:tcPr>
          <w:p w:rsidR="00204E81" w:rsidRPr="003B0F5F" w:rsidRDefault="004C19AE">
            <w:pPr>
              <w:pStyle w:val="TableParagraph"/>
              <w:ind w:right="175"/>
              <w:rPr>
                <w:rFonts w:ascii="Arial" w:hAnsi="Arial" w:cs="Arial"/>
                <w:b/>
                <w:sz w:val="20"/>
                <w:szCs w:val="20"/>
              </w:rPr>
            </w:pP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impact</w:t>
            </w:r>
            <w:r w:rsidRPr="003B0F5F">
              <w:rPr>
                <w:rFonts w:ascii="Arial" w:hAnsi="Arial" w:cs="Arial"/>
                <w:spacing w:val="-4"/>
                <w:sz w:val="20"/>
                <w:szCs w:val="20"/>
              </w:rPr>
              <w:t xml:space="preserve"> </w:t>
            </w:r>
            <w:r w:rsidRPr="003B0F5F">
              <w:rPr>
                <w:rFonts w:ascii="Arial" w:hAnsi="Arial" w:cs="Arial"/>
                <w:sz w:val="20"/>
                <w:szCs w:val="20"/>
              </w:rPr>
              <w:t>of</w:t>
            </w:r>
            <w:r w:rsidRPr="003B0F5F">
              <w:rPr>
                <w:rFonts w:ascii="Arial" w:hAnsi="Arial" w:cs="Arial"/>
                <w:spacing w:val="-3"/>
                <w:sz w:val="20"/>
                <w:szCs w:val="20"/>
              </w:rPr>
              <w:t xml:space="preserve"> </w:t>
            </w:r>
            <w:r w:rsidRPr="003B0F5F">
              <w:rPr>
                <w:rFonts w:ascii="Arial" w:hAnsi="Arial" w:cs="Arial"/>
                <w:sz w:val="20"/>
                <w:szCs w:val="20"/>
              </w:rPr>
              <w:t>good</w:t>
            </w:r>
            <w:r w:rsidRPr="003B0F5F">
              <w:rPr>
                <w:rFonts w:ascii="Arial" w:hAnsi="Arial" w:cs="Arial"/>
                <w:spacing w:val="-4"/>
                <w:sz w:val="20"/>
                <w:szCs w:val="20"/>
              </w:rPr>
              <w:t xml:space="preserve"> </w:t>
            </w:r>
            <w:r w:rsidRPr="003B0F5F">
              <w:rPr>
                <w:rFonts w:ascii="Arial" w:hAnsi="Arial" w:cs="Arial"/>
                <w:sz w:val="20"/>
                <w:szCs w:val="20"/>
              </w:rPr>
              <w:t>governance</w:t>
            </w:r>
            <w:r w:rsidRPr="003B0F5F">
              <w:rPr>
                <w:rFonts w:ascii="Arial" w:hAnsi="Arial" w:cs="Arial"/>
                <w:spacing w:val="-3"/>
                <w:sz w:val="20"/>
                <w:szCs w:val="20"/>
              </w:rPr>
              <w:t xml:space="preserve"> </w:t>
            </w:r>
            <w:r w:rsidRPr="003B0F5F">
              <w:rPr>
                <w:rFonts w:ascii="Arial" w:hAnsi="Arial" w:cs="Arial"/>
                <w:sz w:val="20"/>
                <w:szCs w:val="20"/>
              </w:rPr>
              <w:t>on</w:t>
            </w:r>
            <w:r w:rsidRPr="003B0F5F">
              <w:rPr>
                <w:rFonts w:ascii="Arial" w:hAnsi="Arial" w:cs="Arial"/>
                <w:spacing w:val="-2"/>
                <w:sz w:val="20"/>
                <w:szCs w:val="20"/>
              </w:rPr>
              <w:t xml:space="preserve"> </w:t>
            </w:r>
            <w:r w:rsidRPr="003B0F5F">
              <w:rPr>
                <w:rFonts w:ascii="Arial" w:hAnsi="Arial" w:cs="Arial"/>
                <w:sz w:val="20"/>
                <w:szCs w:val="20"/>
              </w:rPr>
              <w:t>economic</w:t>
            </w:r>
            <w:r w:rsidRPr="003B0F5F">
              <w:rPr>
                <w:rFonts w:ascii="Arial" w:hAnsi="Arial" w:cs="Arial"/>
                <w:spacing w:val="-5"/>
                <w:sz w:val="20"/>
                <w:szCs w:val="20"/>
              </w:rPr>
              <w:t xml:space="preserve"> </w:t>
            </w:r>
            <w:r w:rsidRPr="003B0F5F">
              <w:rPr>
                <w:rFonts w:ascii="Arial" w:hAnsi="Arial" w:cs="Arial"/>
                <w:sz w:val="20"/>
                <w:szCs w:val="20"/>
              </w:rPr>
              <w:t>growth</w:t>
            </w:r>
            <w:r w:rsidRPr="003B0F5F">
              <w:rPr>
                <w:rFonts w:ascii="Arial" w:hAnsi="Arial" w:cs="Arial"/>
                <w:spacing w:val="-2"/>
                <w:sz w:val="20"/>
                <w:szCs w:val="20"/>
              </w:rPr>
              <w:t xml:space="preserve"> </w:t>
            </w:r>
            <w:r w:rsidRPr="003B0F5F">
              <w:rPr>
                <w:rFonts w:ascii="Arial" w:hAnsi="Arial" w:cs="Arial"/>
                <w:sz w:val="20"/>
                <w:szCs w:val="20"/>
              </w:rPr>
              <w:t>is</w:t>
            </w:r>
            <w:r w:rsidRPr="003B0F5F">
              <w:rPr>
                <w:rFonts w:ascii="Arial" w:hAnsi="Arial" w:cs="Arial"/>
                <w:spacing w:val="-4"/>
                <w:sz w:val="20"/>
                <w:szCs w:val="20"/>
              </w:rPr>
              <w:t xml:space="preserve"> </w:t>
            </w:r>
            <w:r w:rsidRPr="003B0F5F">
              <w:rPr>
                <w:rFonts w:ascii="Arial" w:hAnsi="Arial" w:cs="Arial"/>
                <w:sz w:val="20"/>
                <w:szCs w:val="20"/>
              </w:rPr>
              <w:t>very</w:t>
            </w:r>
            <w:r w:rsidRPr="003B0F5F">
              <w:rPr>
                <w:rFonts w:ascii="Arial" w:hAnsi="Arial" w:cs="Arial"/>
                <w:spacing w:val="-4"/>
                <w:sz w:val="20"/>
                <w:szCs w:val="20"/>
              </w:rPr>
              <w:t xml:space="preserve"> </w:t>
            </w:r>
            <w:r w:rsidRPr="003B0F5F">
              <w:rPr>
                <w:rFonts w:ascii="Arial" w:hAnsi="Arial" w:cs="Arial"/>
                <w:sz w:val="20"/>
                <w:szCs w:val="20"/>
              </w:rPr>
              <w:t>important,</w:t>
            </w:r>
            <w:r w:rsidRPr="003B0F5F">
              <w:rPr>
                <w:rFonts w:ascii="Arial" w:hAnsi="Arial" w:cs="Arial"/>
                <w:spacing w:val="-3"/>
                <w:sz w:val="20"/>
                <w:szCs w:val="20"/>
              </w:rPr>
              <w:t xml:space="preserve"> </w:t>
            </w:r>
            <w:r w:rsidRPr="003B0F5F">
              <w:rPr>
                <w:rFonts w:ascii="Arial" w:hAnsi="Arial" w:cs="Arial"/>
                <w:sz w:val="20"/>
                <w:szCs w:val="20"/>
              </w:rPr>
              <w:t>especially</w:t>
            </w:r>
            <w:r w:rsidRPr="003B0F5F">
              <w:rPr>
                <w:rFonts w:ascii="Arial" w:hAnsi="Arial" w:cs="Arial"/>
                <w:spacing w:val="-5"/>
                <w:sz w:val="20"/>
                <w:szCs w:val="20"/>
              </w:rPr>
              <w:t xml:space="preserve"> </w:t>
            </w:r>
            <w:r w:rsidRPr="003B0F5F">
              <w:rPr>
                <w:rFonts w:ascii="Arial" w:hAnsi="Arial" w:cs="Arial"/>
                <w:sz w:val="20"/>
                <w:szCs w:val="20"/>
              </w:rPr>
              <w:t>for</w:t>
            </w:r>
            <w:r w:rsidRPr="003B0F5F">
              <w:rPr>
                <w:rFonts w:ascii="Arial" w:hAnsi="Arial" w:cs="Arial"/>
                <w:spacing w:val="-5"/>
                <w:sz w:val="20"/>
                <w:szCs w:val="20"/>
              </w:rPr>
              <w:t xml:space="preserve"> </w:t>
            </w:r>
            <w:r w:rsidRPr="003B0F5F">
              <w:rPr>
                <w:rFonts w:ascii="Arial" w:hAnsi="Arial" w:cs="Arial"/>
                <w:sz w:val="20"/>
                <w:szCs w:val="20"/>
              </w:rPr>
              <w:t>developing</w:t>
            </w:r>
            <w:r w:rsidRPr="003B0F5F">
              <w:rPr>
                <w:rFonts w:ascii="Arial" w:hAnsi="Arial" w:cs="Arial"/>
                <w:spacing w:val="-2"/>
                <w:sz w:val="20"/>
                <w:szCs w:val="20"/>
              </w:rPr>
              <w:t xml:space="preserve"> </w:t>
            </w:r>
            <w:r w:rsidRPr="003B0F5F">
              <w:rPr>
                <w:rFonts w:ascii="Arial" w:hAnsi="Arial" w:cs="Arial"/>
                <w:sz w:val="20"/>
                <w:szCs w:val="20"/>
              </w:rPr>
              <w:t>countries</w:t>
            </w:r>
            <w:r w:rsidRPr="003B0F5F">
              <w:rPr>
                <w:rFonts w:ascii="Arial" w:hAnsi="Arial" w:cs="Arial"/>
                <w:spacing w:val="-4"/>
                <w:sz w:val="20"/>
                <w:szCs w:val="20"/>
              </w:rPr>
              <w:t xml:space="preserve"> </w:t>
            </w:r>
            <w:r w:rsidRPr="003B0F5F">
              <w:rPr>
                <w:rFonts w:ascii="Arial" w:hAnsi="Arial" w:cs="Arial"/>
                <w:sz w:val="20"/>
                <w:szCs w:val="20"/>
              </w:rPr>
              <w:t>like India. In the absence of strong governance, India could face problems like increased poverty, slower human development, and weaker economic progress. This manuscript tries to study the effect of good governance on economic</w:t>
            </w:r>
            <w:r w:rsidRPr="003B0F5F">
              <w:rPr>
                <w:rFonts w:ascii="Arial" w:hAnsi="Arial" w:cs="Arial"/>
                <w:spacing w:val="-4"/>
                <w:sz w:val="20"/>
                <w:szCs w:val="20"/>
              </w:rPr>
              <w:t xml:space="preserve"> </w:t>
            </w:r>
            <w:r w:rsidRPr="003B0F5F">
              <w:rPr>
                <w:rFonts w:ascii="Arial" w:hAnsi="Arial" w:cs="Arial"/>
                <w:sz w:val="20"/>
                <w:szCs w:val="20"/>
              </w:rPr>
              <w:t>growth</w:t>
            </w:r>
            <w:r w:rsidRPr="003B0F5F">
              <w:rPr>
                <w:rFonts w:ascii="Arial" w:hAnsi="Arial" w:cs="Arial"/>
                <w:spacing w:val="-2"/>
                <w:sz w:val="20"/>
                <w:szCs w:val="20"/>
              </w:rPr>
              <w:t xml:space="preserve"> </w:t>
            </w:r>
            <w:r w:rsidRPr="003B0F5F">
              <w:rPr>
                <w:rFonts w:ascii="Arial" w:hAnsi="Arial" w:cs="Arial"/>
                <w:sz w:val="20"/>
                <w:szCs w:val="20"/>
              </w:rPr>
              <w:t>in</w:t>
            </w:r>
            <w:r w:rsidRPr="003B0F5F">
              <w:rPr>
                <w:rFonts w:ascii="Arial" w:hAnsi="Arial" w:cs="Arial"/>
                <w:spacing w:val="-4"/>
                <w:sz w:val="20"/>
                <w:szCs w:val="20"/>
              </w:rPr>
              <w:t xml:space="preserve"> </w:t>
            </w:r>
            <w:r w:rsidRPr="003B0F5F">
              <w:rPr>
                <w:rFonts w:ascii="Arial" w:hAnsi="Arial" w:cs="Arial"/>
                <w:sz w:val="20"/>
                <w:szCs w:val="20"/>
              </w:rPr>
              <w:t>India</w:t>
            </w:r>
            <w:r w:rsidRPr="003B0F5F">
              <w:rPr>
                <w:rFonts w:ascii="Arial" w:hAnsi="Arial" w:cs="Arial"/>
                <w:spacing w:val="-3"/>
                <w:sz w:val="20"/>
                <w:szCs w:val="20"/>
              </w:rPr>
              <w:t xml:space="preserve"> </w:t>
            </w:r>
            <w:r w:rsidRPr="003B0F5F">
              <w:rPr>
                <w:rFonts w:ascii="Arial" w:hAnsi="Arial" w:cs="Arial"/>
                <w:sz w:val="20"/>
                <w:szCs w:val="20"/>
              </w:rPr>
              <w:t>through</w:t>
            </w:r>
            <w:r w:rsidRPr="003B0F5F">
              <w:rPr>
                <w:rFonts w:ascii="Arial" w:hAnsi="Arial" w:cs="Arial"/>
                <w:spacing w:val="-2"/>
                <w:sz w:val="20"/>
                <w:szCs w:val="20"/>
              </w:rPr>
              <w:t xml:space="preserve"> </w:t>
            </w:r>
            <w:r w:rsidRPr="003B0F5F">
              <w:rPr>
                <w:rFonts w:ascii="Arial" w:hAnsi="Arial" w:cs="Arial"/>
                <w:sz w:val="20"/>
                <w:szCs w:val="20"/>
              </w:rPr>
              <w:t>a</w:t>
            </w:r>
            <w:r w:rsidRPr="003B0F5F">
              <w:rPr>
                <w:rFonts w:ascii="Arial" w:hAnsi="Arial" w:cs="Arial"/>
                <w:spacing w:val="-3"/>
                <w:sz w:val="20"/>
                <w:szCs w:val="20"/>
              </w:rPr>
              <w:t xml:space="preserve"> </w:t>
            </w:r>
            <w:r w:rsidRPr="003B0F5F">
              <w:rPr>
                <w:rFonts w:ascii="Arial" w:hAnsi="Arial" w:cs="Arial"/>
                <w:sz w:val="20"/>
                <w:szCs w:val="20"/>
              </w:rPr>
              <w:t>comprehensive</w:t>
            </w:r>
            <w:r w:rsidRPr="003B0F5F">
              <w:rPr>
                <w:rFonts w:ascii="Arial" w:hAnsi="Arial" w:cs="Arial"/>
                <w:spacing w:val="-3"/>
                <w:sz w:val="20"/>
                <w:szCs w:val="20"/>
              </w:rPr>
              <w:t xml:space="preserve"> </w:t>
            </w:r>
            <w:r w:rsidRPr="003B0F5F">
              <w:rPr>
                <w:rFonts w:ascii="Arial" w:hAnsi="Arial" w:cs="Arial"/>
                <w:sz w:val="20"/>
                <w:szCs w:val="20"/>
              </w:rPr>
              <w:t>time</w:t>
            </w:r>
            <w:r w:rsidRPr="003B0F5F">
              <w:rPr>
                <w:rFonts w:ascii="Arial" w:hAnsi="Arial" w:cs="Arial"/>
                <w:spacing w:val="-3"/>
                <w:sz w:val="20"/>
                <w:szCs w:val="20"/>
              </w:rPr>
              <w:t xml:space="preserve"> </w:t>
            </w:r>
            <w:r w:rsidRPr="003B0F5F">
              <w:rPr>
                <w:rFonts w:ascii="Arial" w:hAnsi="Arial" w:cs="Arial"/>
                <w:sz w:val="20"/>
                <w:szCs w:val="20"/>
              </w:rPr>
              <w:t>series</w:t>
            </w:r>
            <w:r w:rsidRPr="003B0F5F">
              <w:rPr>
                <w:rFonts w:ascii="Arial" w:hAnsi="Arial" w:cs="Arial"/>
                <w:spacing w:val="-3"/>
                <w:sz w:val="20"/>
                <w:szCs w:val="20"/>
              </w:rPr>
              <w:t xml:space="preserve"> </w:t>
            </w:r>
            <w:r w:rsidRPr="003B0F5F">
              <w:rPr>
                <w:rFonts w:ascii="Arial" w:hAnsi="Arial" w:cs="Arial"/>
                <w:sz w:val="20"/>
                <w:szCs w:val="20"/>
              </w:rPr>
              <w:t>analysis using</w:t>
            </w:r>
            <w:r w:rsidRPr="003B0F5F">
              <w:rPr>
                <w:rFonts w:ascii="Arial" w:hAnsi="Arial" w:cs="Arial"/>
                <w:spacing w:val="-2"/>
                <w:sz w:val="20"/>
                <w:szCs w:val="20"/>
              </w:rPr>
              <w:t xml:space="preserve"> </w:t>
            </w:r>
            <w:r w:rsidRPr="003B0F5F">
              <w:rPr>
                <w:rFonts w:ascii="Arial" w:hAnsi="Arial" w:cs="Arial"/>
                <w:sz w:val="20"/>
                <w:szCs w:val="20"/>
              </w:rPr>
              <w:t>advanced</w:t>
            </w:r>
            <w:r w:rsidRPr="003B0F5F">
              <w:rPr>
                <w:rFonts w:ascii="Arial" w:hAnsi="Arial" w:cs="Arial"/>
                <w:spacing w:val="-3"/>
                <w:sz w:val="20"/>
                <w:szCs w:val="20"/>
              </w:rPr>
              <w:t xml:space="preserve"> </w:t>
            </w:r>
            <w:r w:rsidRPr="003B0F5F">
              <w:rPr>
                <w:rFonts w:ascii="Arial" w:hAnsi="Arial" w:cs="Arial"/>
                <w:sz w:val="20"/>
                <w:szCs w:val="20"/>
              </w:rPr>
              <w:t>data</w:t>
            </w:r>
            <w:r w:rsidRPr="003B0F5F">
              <w:rPr>
                <w:rFonts w:ascii="Arial" w:hAnsi="Arial" w:cs="Arial"/>
                <w:spacing w:val="-3"/>
                <w:sz w:val="20"/>
                <w:szCs w:val="20"/>
              </w:rPr>
              <w:t xml:space="preserve"> </w:t>
            </w:r>
            <w:r w:rsidRPr="003B0F5F">
              <w:rPr>
                <w:rFonts w:ascii="Arial" w:hAnsi="Arial" w:cs="Arial"/>
                <w:sz w:val="20"/>
                <w:szCs w:val="20"/>
              </w:rPr>
              <w:t>analysis. As</w:t>
            </w:r>
            <w:r w:rsidRPr="003B0F5F">
              <w:rPr>
                <w:rFonts w:ascii="Arial" w:hAnsi="Arial" w:cs="Arial"/>
                <w:spacing w:val="-3"/>
                <w:sz w:val="20"/>
                <w:szCs w:val="20"/>
              </w:rPr>
              <w:t xml:space="preserve"> </w:t>
            </w:r>
            <w:r w:rsidRPr="003B0F5F">
              <w:rPr>
                <w:rFonts w:ascii="Arial" w:hAnsi="Arial" w:cs="Arial"/>
                <w:sz w:val="20"/>
                <w:szCs w:val="20"/>
              </w:rPr>
              <w:t>more people</w:t>
            </w:r>
            <w:r w:rsidRPr="003B0F5F">
              <w:rPr>
                <w:rFonts w:ascii="Arial" w:hAnsi="Arial" w:cs="Arial"/>
                <w:spacing w:val="-3"/>
                <w:sz w:val="20"/>
                <w:szCs w:val="20"/>
              </w:rPr>
              <w:t xml:space="preserve"> </w:t>
            </w:r>
            <w:r w:rsidRPr="003B0F5F">
              <w:rPr>
                <w:rFonts w:ascii="Arial" w:hAnsi="Arial" w:cs="Arial"/>
                <w:sz w:val="20"/>
                <w:szCs w:val="20"/>
              </w:rPr>
              <w:t>focus</w:t>
            </w:r>
            <w:r w:rsidRPr="003B0F5F">
              <w:rPr>
                <w:rFonts w:ascii="Arial" w:hAnsi="Arial" w:cs="Arial"/>
                <w:spacing w:val="-4"/>
                <w:sz w:val="20"/>
                <w:szCs w:val="20"/>
              </w:rPr>
              <w:t xml:space="preserve"> </w:t>
            </w:r>
            <w:r w:rsidRPr="003B0F5F">
              <w:rPr>
                <w:rFonts w:ascii="Arial" w:hAnsi="Arial" w:cs="Arial"/>
                <w:sz w:val="20"/>
                <w:szCs w:val="20"/>
              </w:rPr>
              <w:t>on</w:t>
            </w:r>
            <w:r w:rsidRPr="003B0F5F">
              <w:rPr>
                <w:rFonts w:ascii="Arial" w:hAnsi="Arial" w:cs="Arial"/>
                <w:spacing w:val="-2"/>
                <w:sz w:val="20"/>
                <w:szCs w:val="20"/>
              </w:rPr>
              <w:t xml:space="preserve"> </w:t>
            </w:r>
            <w:r w:rsidRPr="003B0F5F">
              <w:rPr>
                <w:rFonts w:ascii="Arial" w:hAnsi="Arial" w:cs="Arial"/>
                <w:sz w:val="20"/>
                <w:szCs w:val="20"/>
              </w:rPr>
              <w:t>improving</w:t>
            </w:r>
            <w:r w:rsidRPr="003B0F5F">
              <w:rPr>
                <w:rFonts w:ascii="Arial" w:hAnsi="Arial" w:cs="Arial"/>
                <w:spacing w:val="-2"/>
                <w:sz w:val="20"/>
                <w:szCs w:val="20"/>
              </w:rPr>
              <w:t xml:space="preserve"> </w:t>
            </w:r>
            <w:r w:rsidRPr="003B0F5F">
              <w:rPr>
                <w:rFonts w:ascii="Arial" w:hAnsi="Arial" w:cs="Arial"/>
                <w:sz w:val="20"/>
                <w:szCs w:val="20"/>
              </w:rPr>
              <w:t>institutions</w:t>
            </w:r>
            <w:r w:rsidRPr="003B0F5F">
              <w:rPr>
                <w:rFonts w:ascii="Arial" w:hAnsi="Arial" w:cs="Arial"/>
                <w:spacing w:val="-4"/>
                <w:sz w:val="20"/>
                <w:szCs w:val="20"/>
              </w:rPr>
              <w:t xml:space="preserve"> </w:t>
            </w:r>
            <w:r w:rsidRPr="003B0F5F">
              <w:rPr>
                <w:rFonts w:ascii="Arial" w:hAnsi="Arial" w:cs="Arial"/>
                <w:sz w:val="20"/>
                <w:szCs w:val="20"/>
              </w:rPr>
              <w:t>and</w:t>
            </w:r>
            <w:r w:rsidRPr="003B0F5F">
              <w:rPr>
                <w:rFonts w:ascii="Arial" w:hAnsi="Arial" w:cs="Arial"/>
                <w:spacing w:val="-2"/>
                <w:sz w:val="20"/>
                <w:szCs w:val="20"/>
              </w:rPr>
              <w:t xml:space="preserve"> </w:t>
            </w:r>
            <w:r w:rsidRPr="003B0F5F">
              <w:rPr>
                <w:rFonts w:ascii="Arial" w:hAnsi="Arial" w:cs="Arial"/>
                <w:sz w:val="20"/>
                <w:szCs w:val="20"/>
              </w:rPr>
              <w:t>governance,</w:t>
            </w:r>
            <w:r w:rsidRPr="003B0F5F">
              <w:rPr>
                <w:rFonts w:ascii="Arial" w:hAnsi="Arial" w:cs="Arial"/>
                <w:spacing w:val="-3"/>
                <w:sz w:val="20"/>
                <w:szCs w:val="20"/>
              </w:rPr>
              <w:t xml:space="preserve"> </w:t>
            </w:r>
            <w:r w:rsidRPr="003B0F5F">
              <w:rPr>
                <w:rFonts w:ascii="Arial" w:hAnsi="Arial" w:cs="Arial"/>
                <w:sz w:val="20"/>
                <w:szCs w:val="20"/>
              </w:rPr>
              <w:t>this</w:t>
            </w:r>
            <w:r w:rsidRPr="003B0F5F">
              <w:rPr>
                <w:rFonts w:ascii="Arial" w:hAnsi="Arial" w:cs="Arial"/>
                <w:spacing w:val="-5"/>
                <w:sz w:val="20"/>
                <w:szCs w:val="20"/>
              </w:rPr>
              <w:t xml:space="preserve"> </w:t>
            </w:r>
            <w:r w:rsidRPr="003B0F5F">
              <w:rPr>
                <w:rFonts w:ascii="Arial" w:hAnsi="Arial" w:cs="Arial"/>
                <w:sz w:val="20"/>
                <w:szCs w:val="20"/>
              </w:rPr>
              <w:t>paper</w:t>
            </w:r>
            <w:r w:rsidRPr="003B0F5F">
              <w:rPr>
                <w:rFonts w:ascii="Arial" w:hAnsi="Arial" w:cs="Arial"/>
                <w:spacing w:val="-2"/>
                <w:sz w:val="20"/>
                <w:szCs w:val="20"/>
              </w:rPr>
              <w:t xml:space="preserve"> </w:t>
            </w:r>
            <w:r w:rsidRPr="003B0F5F">
              <w:rPr>
                <w:rFonts w:ascii="Arial" w:hAnsi="Arial" w:cs="Arial"/>
                <w:sz w:val="20"/>
                <w:szCs w:val="20"/>
              </w:rPr>
              <w:t>adds</w:t>
            </w:r>
            <w:r w:rsidRPr="003B0F5F">
              <w:rPr>
                <w:rFonts w:ascii="Arial" w:hAnsi="Arial" w:cs="Arial"/>
                <w:spacing w:val="-4"/>
                <w:sz w:val="20"/>
                <w:szCs w:val="20"/>
              </w:rPr>
              <w:t xml:space="preserve"> </w:t>
            </w:r>
            <w:r w:rsidRPr="003B0F5F">
              <w:rPr>
                <w:rFonts w:ascii="Arial" w:hAnsi="Arial" w:cs="Arial"/>
                <w:sz w:val="20"/>
                <w:szCs w:val="20"/>
              </w:rPr>
              <w:t>important</w:t>
            </w:r>
            <w:r w:rsidRPr="003B0F5F">
              <w:rPr>
                <w:rFonts w:ascii="Arial" w:hAnsi="Arial" w:cs="Arial"/>
                <w:spacing w:val="-4"/>
                <w:sz w:val="20"/>
                <w:szCs w:val="20"/>
              </w:rPr>
              <w:t xml:space="preserve"> </w:t>
            </w:r>
            <w:r w:rsidRPr="003B0F5F">
              <w:rPr>
                <w:rFonts w:ascii="Arial" w:hAnsi="Arial" w:cs="Arial"/>
                <w:sz w:val="20"/>
                <w:szCs w:val="20"/>
              </w:rPr>
              <w:t>information</w:t>
            </w:r>
            <w:r w:rsidRPr="003B0F5F">
              <w:rPr>
                <w:rFonts w:ascii="Arial" w:hAnsi="Arial" w:cs="Arial"/>
                <w:spacing w:val="-2"/>
                <w:sz w:val="20"/>
                <w:szCs w:val="20"/>
              </w:rPr>
              <w:t xml:space="preserve"> </w:t>
            </w:r>
            <w:r w:rsidRPr="003B0F5F">
              <w:rPr>
                <w:rFonts w:ascii="Arial" w:hAnsi="Arial" w:cs="Arial"/>
                <w:sz w:val="20"/>
                <w:szCs w:val="20"/>
              </w:rPr>
              <w:t>to</w:t>
            </w:r>
            <w:r w:rsidRPr="003B0F5F">
              <w:rPr>
                <w:rFonts w:ascii="Arial" w:hAnsi="Arial" w:cs="Arial"/>
                <w:spacing w:val="-2"/>
                <w:sz w:val="20"/>
                <w:szCs w:val="20"/>
              </w:rPr>
              <w:t xml:space="preserve"> </w:t>
            </w:r>
            <w:r w:rsidRPr="003B0F5F">
              <w:rPr>
                <w:rFonts w:ascii="Arial" w:hAnsi="Arial" w:cs="Arial"/>
                <w:sz w:val="20"/>
                <w:szCs w:val="20"/>
              </w:rPr>
              <w:t>guide</w:t>
            </w:r>
            <w:r w:rsidRPr="003B0F5F">
              <w:rPr>
                <w:rFonts w:ascii="Arial" w:hAnsi="Arial" w:cs="Arial"/>
                <w:spacing w:val="-3"/>
                <w:sz w:val="20"/>
                <w:szCs w:val="20"/>
              </w:rPr>
              <w:t xml:space="preserve"> </w:t>
            </w:r>
            <w:r w:rsidRPr="003B0F5F">
              <w:rPr>
                <w:rFonts w:ascii="Arial" w:hAnsi="Arial" w:cs="Arial"/>
                <w:sz w:val="20"/>
                <w:szCs w:val="20"/>
              </w:rPr>
              <w:t>policies for better growth</w:t>
            </w:r>
            <w:r w:rsidRPr="003B0F5F">
              <w:rPr>
                <w:rFonts w:ascii="Arial" w:hAnsi="Arial" w:cs="Arial"/>
                <w:b/>
                <w:sz w:val="20"/>
                <w:szCs w:val="20"/>
              </w:rPr>
              <w:t>.</w:t>
            </w:r>
          </w:p>
        </w:tc>
        <w:tc>
          <w:tcPr>
            <w:tcW w:w="6444" w:type="dxa"/>
          </w:tcPr>
          <w:p w:rsidR="00204E81" w:rsidRPr="003B0F5F" w:rsidRDefault="00204E81">
            <w:pPr>
              <w:pStyle w:val="TableParagraph"/>
              <w:ind w:left="0"/>
              <w:rPr>
                <w:rFonts w:ascii="Arial" w:hAnsi="Arial" w:cs="Arial"/>
                <w:sz w:val="20"/>
                <w:szCs w:val="20"/>
              </w:rPr>
            </w:pPr>
          </w:p>
        </w:tc>
      </w:tr>
      <w:tr w:rsidR="00204E81" w:rsidRPr="003B0F5F">
        <w:trPr>
          <w:trHeight w:val="1262"/>
        </w:trPr>
        <w:tc>
          <w:tcPr>
            <w:tcW w:w="5353" w:type="dxa"/>
          </w:tcPr>
          <w:p w:rsidR="00204E81" w:rsidRPr="003B0F5F" w:rsidRDefault="004C19AE">
            <w:pPr>
              <w:pStyle w:val="TableParagraph"/>
              <w:ind w:left="467"/>
              <w:rPr>
                <w:rFonts w:ascii="Arial" w:hAnsi="Arial" w:cs="Arial"/>
                <w:b/>
                <w:sz w:val="20"/>
                <w:szCs w:val="20"/>
              </w:rPr>
            </w:pPr>
            <w:r w:rsidRPr="003B0F5F">
              <w:rPr>
                <w:rFonts w:ascii="Arial" w:hAnsi="Arial" w:cs="Arial"/>
                <w:b/>
                <w:sz w:val="20"/>
                <w:szCs w:val="20"/>
              </w:rPr>
              <w:t>Is</w:t>
            </w:r>
            <w:r w:rsidRPr="003B0F5F">
              <w:rPr>
                <w:rFonts w:ascii="Arial" w:hAnsi="Arial" w:cs="Arial"/>
                <w:b/>
                <w:spacing w:val="-4"/>
                <w:sz w:val="20"/>
                <w:szCs w:val="20"/>
              </w:rPr>
              <w:t xml:space="preserve"> </w:t>
            </w:r>
            <w:r w:rsidRPr="003B0F5F">
              <w:rPr>
                <w:rFonts w:ascii="Arial" w:hAnsi="Arial" w:cs="Arial"/>
                <w:b/>
                <w:sz w:val="20"/>
                <w:szCs w:val="20"/>
              </w:rPr>
              <w:t>the</w:t>
            </w:r>
            <w:r w:rsidRPr="003B0F5F">
              <w:rPr>
                <w:rFonts w:ascii="Arial" w:hAnsi="Arial" w:cs="Arial"/>
                <w:b/>
                <w:spacing w:val="-3"/>
                <w:sz w:val="20"/>
                <w:szCs w:val="20"/>
              </w:rPr>
              <w:t xml:space="preserve"> </w:t>
            </w:r>
            <w:r w:rsidRPr="003B0F5F">
              <w:rPr>
                <w:rFonts w:ascii="Arial" w:hAnsi="Arial" w:cs="Arial"/>
                <w:b/>
                <w:sz w:val="20"/>
                <w:szCs w:val="20"/>
              </w:rPr>
              <w:t>title</w:t>
            </w:r>
            <w:r w:rsidRPr="003B0F5F">
              <w:rPr>
                <w:rFonts w:ascii="Arial" w:hAnsi="Arial" w:cs="Arial"/>
                <w:b/>
                <w:spacing w:val="-2"/>
                <w:sz w:val="20"/>
                <w:szCs w:val="20"/>
              </w:rPr>
              <w:t xml:space="preserve"> </w:t>
            </w:r>
            <w:r w:rsidRPr="003B0F5F">
              <w:rPr>
                <w:rFonts w:ascii="Arial" w:hAnsi="Arial" w:cs="Arial"/>
                <w:b/>
                <w:sz w:val="20"/>
                <w:szCs w:val="20"/>
              </w:rPr>
              <w:t>of</w:t>
            </w:r>
            <w:r w:rsidRPr="003B0F5F">
              <w:rPr>
                <w:rFonts w:ascii="Arial" w:hAnsi="Arial" w:cs="Arial"/>
                <w:b/>
                <w:spacing w:val="-3"/>
                <w:sz w:val="20"/>
                <w:szCs w:val="20"/>
              </w:rPr>
              <w:t xml:space="preserve"> </w:t>
            </w:r>
            <w:r w:rsidRPr="003B0F5F">
              <w:rPr>
                <w:rFonts w:ascii="Arial" w:hAnsi="Arial" w:cs="Arial"/>
                <w:b/>
                <w:sz w:val="20"/>
                <w:szCs w:val="20"/>
              </w:rPr>
              <w:t>the</w:t>
            </w:r>
            <w:r w:rsidRPr="003B0F5F">
              <w:rPr>
                <w:rFonts w:ascii="Arial" w:hAnsi="Arial" w:cs="Arial"/>
                <w:b/>
                <w:spacing w:val="-2"/>
                <w:sz w:val="20"/>
                <w:szCs w:val="20"/>
              </w:rPr>
              <w:t xml:space="preserve"> </w:t>
            </w:r>
            <w:r w:rsidRPr="003B0F5F">
              <w:rPr>
                <w:rFonts w:ascii="Arial" w:hAnsi="Arial" w:cs="Arial"/>
                <w:b/>
                <w:sz w:val="20"/>
                <w:szCs w:val="20"/>
              </w:rPr>
              <w:t>article</w:t>
            </w:r>
            <w:r w:rsidRPr="003B0F5F">
              <w:rPr>
                <w:rFonts w:ascii="Arial" w:hAnsi="Arial" w:cs="Arial"/>
                <w:b/>
                <w:spacing w:val="-3"/>
                <w:sz w:val="20"/>
                <w:szCs w:val="20"/>
              </w:rPr>
              <w:t xml:space="preserve"> </w:t>
            </w:r>
            <w:r w:rsidRPr="003B0F5F">
              <w:rPr>
                <w:rFonts w:ascii="Arial" w:hAnsi="Arial" w:cs="Arial"/>
                <w:b/>
                <w:spacing w:val="-2"/>
                <w:sz w:val="20"/>
                <w:szCs w:val="20"/>
              </w:rPr>
              <w:t>suitable?</w:t>
            </w:r>
          </w:p>
          <w:p w:rsidR="00204E81" w:rsidRPr="003B0F5F" w:rsidRDefault="004C19AE">
            <w:pPr>
              <w:pStyle w:val="TableParagraph"/>
              <w:spacing w:before="1"/>
              <w:ind w:left="467"/>
              <w:rPr>
                <w:rFonts w:ascii="Arial" w:hAnsi="Arial" w:cs="Arial"/>
                <w:b/>
                <w:sz w:val="20"/>
                <w:szCs w:val="20"/>
              </w:rPr>
            </w:pPr>
            <w:r w:rsidRPr="003B0F5F">
              <w:rPr>
                <w:rFonts w:ascii="Arial" w:hAnsi="Arial" w:cs="Arial"/>
                <w:b/>
                <w:sz w:val="20"/>
                <w:szCs w:val="20"/>
              </w:rPr>
              <w:t>(If</w:t>
            </w:r>
            <w:r w:rsidRPr="003B0F5F">
              <w:rPr>
                <w:rFonts w:ascii="Arial" w:hAnsi="Arial" w:cs="Arial"/>
                <w:b/>
                <w:spacing w:val="-5"/>
                <w:sz w:val="20"/>
                <w:szCs w:val="20"/>
              </w:rPr>
              <w:t xml:space="preserve"> </w:t>
            </w:r>
            <w:r w:rsidRPr="003B0F5F">
              <w:rPr>
                <w:rFonts w:ascii="Arial" w:hAnsi="Arial" w:cs="Arial"/>
                <w:b/>
                <w:sz w:val="20"/>
                <w:szCs w:val="20"/>
              </w:rPr>
              <w:t>not</w:t>
            </w:r>
            <w:r w:rsidRPr="003B0F5F">
              <w:rPr>
                <w:rFonts w:ascii="Arial" w:hAnsi="Arial" w:cs="Arial"/>
                <w:b/>
                <w:spacing w:val="-5"/>
                <w:sz w:val="20"/>
                <w:szCs w:val="20"/>
              </w:rPr>
              <w:t xml:space="preserve"> </w:t>
            </w:r>
            <w:r w:rsidRPr="003B0F5F">
              <w:rPr>
                <w:rFonts w:ascii="Arial" w:hAnsi="Arial" w:cs="Arial"/>
                <w:b/>
                <w:sz w:val="20"/>
                <w:szCs w:val="20"/>
              </w:rPr>
              <w:t>please</w:t>
            </w:r>
            <w:r w:rsidRPr="003B0F5F">
              <w:rPr>
                <w:rFonts w:ascii="Arial" w:hAnsi="Arial" w:cs="Arial"/>
                <w:b/>
                <w:spacing w:val="-5"/>
                <w:sz w:val="20"/>
                <w:szCs w:val="20"/>
              </w:rPr>
              <w:t xml:space="preserve"> </w:t>
            </w:r>
            <w:r w:rsidRPr="003B0F5F">
              <w:rPr>
                <w:rFonts w:ascii="Arial" w:hAnsi="Arial" w:cs="Arial"/>
                <w:b/>
                <w:sz w:val="20"/>
                <w:szCs w:val="20"/>
              </w:rPr>
              <w:t>suggest</w:t>
            </w:r>
            <w:r w:rsidRPr="003B0F5F">
              <w:rPr>
                <w:rFonts w:ascii="Arial" w:hAnsi="Arial" w:cs="Arial"/>
                <w:b/>
                <w:spacing w:val="-5"/>
                <w:sz w:val="20"/>
                <w:szCs w:val="20"/>
              </w:rPr>
              <w:t xml:space="preserve"> </w:t>
            </w:r>
            <w:r w:rsidRPr="003B0F5F">
              <w:rPr>
                <w:rFonts w:ascii="Arial" w:hAnsi="Arial" w:cs="Arial"/>
                <w:b/>
                <w:sz w:val="20"/>
                <w:szCs w:val="20"/>
              </w:rPr>
              <w:t>an</w:t>
            </w:r>
            <w:r w:rsidRPr="003B0F5F">
              <w:rPr>
                <w:rFonts w:ascii="Arial" w:hAnsi="Arial" w:cs="Arial"/>
                <w:b/>
                <w:spacing w:val="-5"/>
                <w:sz w:val="20"/>
                <w:szCs w:val="20"/>
              </w:rPr>
              <w:t xml:space="preserve"> </w:t>
            </w:r>
            <w:r w:rsidRPr="003B0F5F">
              <w:rPr>
                <w:rFonts w:ascii="Arial" w:hAnsi="Arial" w:cs="Arial"/>
                <w:b/>
                <w:sz w:val="20"/>
                <w:szCs w:val="20"/>
              </w:rPr>
              <w:t>alternative</w:t>
            </w:r>
            <w:r w:rsidRPr="003B0F5F">
              <w:rPr>
                <w:rFonts w:ascii="Arial" w:hAnsi="Arial" w:cs="Arial"/>
                <w:b/>
                <w:spacing w:val="-5"/>
                <w:sz w:val="20"/>
                <w:szCs w:val="20"/>
              </w:rPr>
              <w:t xml:space="preserve"> </w:t>
            </w:r>
            <w:r w:rsidRPr="003B0F5F">
              <w:rPr>
                <w:rFonts w:ascii="Arial" w:hAnsi="Arial" w:cs="Arial"/>
                <w:b/>
                <w:spacing w:val="-2"/>
                <w:sz w:val="20"/>
                <w:szCs w:val="20"/>
              </w:rPr>
              <w:t>title)</w:t>
            </w:r>
          </w:p>
        </w:tc>
        <w:tc>
          <w:tcPr>
            <w:tcW w:w="9356" w:type="dxa"/>
          </w:tcPr>
          <w:p w:rsidR="00204E81" w:rsidRPr="003B0F5F" w:rsidRDefault="004C19AE">
            <w:pPr>
              <w:pStyle w:val="TableParagraph"/>
              <w:ind w:right="602"/>
              <w:jc w:val="both"/>
              <w:rPr>
                <w:rFonts w:ascii="Arial" w:hAnsi="Arial" w:cs="Arial"/>
                <w:sz w:val="20"/>
                <w:szCs w:val="20"/>
              </w:rPr>
            </w:pPr>
            <w:r w:rsidRPr="003B0F5F">
              <w:rPr>
                <w:rFonts w:ascii="Arial" w:hAnsi="Arial" w:cs="Arial"/>
                <w:sz w:val="20"/>
                <w:szCs w:val="20"/>
              </w:rPr>
              <w:t>Yes,</w:t>
            </w:r>
            <w:r w:rsidRPr="003B0F5F">
              <w:rPr>
                <w:rFonts w:ascii="Arial" w:hAnsi="Arial" w:cs="Arial"/>
                <w:spacing w:val="-3"/>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title</w:t>
            </w:r>
            <w:r w:rsidRPr="003B0F5F">
              <w:rPr>
                <w:rFonts w:ascii="Arial" w:hAnsi="Arial" w:cs="Arial"/>
                <w:spacing w:val="-3"/>
                <w:sz w:val="20"/>
                <w:szCs w:val="20"/>
              </w:rPr>
              <w:t xml:space="preserve"> </w:t>
            </w:r>
            <w:r w:rsidRPr="003B0F5F">
              <w:rPr>
                <w:rFonts w:ascii="Arial" w:hAnsi="Arial" w:cs="Arial"/>
                <w:sz w:val="20"/>
                <w:szCs w:val="20"/>
              </w:rPr>
              <w:t>“Does</w:t>
            </w:r>
            <w:r w:rsidRPr="003B0F5F">
              <w:rPr>
                <w:rFonts w:ascii="Arial" w:hAnsi="Arial" w:cs="Arial"/>
                <w:spacing w:val="-4"/>
                <w:sz w:val="20"/>
                <w:szCs w:val="20"/>
              </w:rPr>
              <w:t xml:space="preserve"> </w:t>
            </w:r>
            <w:r w:rsidRPr="003B0F5F">
              <w:rPr>
                <w:rFonts w:ascii="Arial" w:hAnsi="Arial" w:cs="Arial"/>
                <w:sz w:val="20"/>
                <w:szCs w:val="20"/>
              </w:rPr>
              <w:t>Good</w:t>
            </w:r>
            <w:r w:rsidRPr="003B0F5F">
              <w:rPr>
                <w:rFonts w:ascii="Arial" w:hAnsi="Arial" w:cs="Arial"/>
                <w:spacing w:val="-2"/>
                <w:sz w:val="20"/>
                <w:szCs w:val="20"/>
              </w:rPr>
              <w:t xml:space="preserve"> </w:t>
            </w:r>
            <w:r w:rsidRPr="003B0F5F">
              <w:rPr>
                <w:rFonts w:ascii="Arial" w:hAnsi="Arial" w:cs="Arial"/>
                <w:sz w:val="20"/>
                <w:szCs w:val="20"/>
              </w:rPr>
              <w:t>Governance</w:t>
            </w:r>
            <w:r w:rsidRPr="003B0F5F">
              <w:rPr>
                <w:rFonts w:ascii="Arial" w:hAnsi="Arial" w:cs="Arial"/>
                <w:spacing w:val="-3"/>
                <w:sz w:val="20"/>
                <w:szCs w:val="20"/>
              </w:rPr>
              <w:t xml:space="preserve"> </w:t>
            </w:r>
            <w:r w:rsidRPr="003B0F5F">
              <w:rPr>
                <w:rFonts w:ascii="Arial" w:hAnsi="Arial" w:cs="Arial"/>
                <w:sz w:val="20"/>
                <w:szCs w:val="20"/>
              </w:rPr>
              <w:t>Drive</w:t>
            </w:r>
            <w:r w:rsidRPr="003B0F5F">
              <w:rPr>
                <w:rFonts w:ascii="Arial" w:hAnsi="Arial" w:cs="Arial"/>
                <w:spacing w:val="-5"/>
                <w:sz w:val="20"/>
                <w:szCs w:val="20"/>
              </w:rPr>
              <w:t xml:space="preserve"> </w:t>
            </w:r>
            <w:r w:rsidRPr="003B0F5F">
              <w:rPr>
                <w:rFonts w:ascii="Arial" w:hAnsi="Arial" w:cs="Arial"/>
                <w:sz w:val="20"/>
                <w:szCs w:val="20"/>
              </w:rPr>
              <w:t>Economic</w:t>
            </w:r>
            <w:r w:rsidRPr="003B0F5F">
              <w:rPr>
                <w:rFonts w:ascii="Arial" w:hAnsi="Arial" w:cs="Arial"/>
                <w:spacing w:val="-3"/>
                <w:sz w:val="20"/>
                <w:szCs w:val="20"/>
              </w:rPr>
              <w:t xml:space="preserve"> </w:t>
            </w:r>
            <w:r w:rsidRPr="003B0F5F">
              <w:rPr>
                <w:rFonts w:ascii="Arial" w:hAnsi="Arial" w:cs="Arial"/>
                <w:sz w:val="20"/>
                <w:szCs w:val="20"/>
              </w:rPr>
              <w:t>Growth</w:t>
            </w:r>
            <w:r w:rsidRPr="003B0F5F">
              <w:rPr>
                <w:rFonts w:ascii="Arial" w:hAnsi="Arial" w:cs="Arial"/>
                <w:spacing w:val="-2"/>
                <w:sz w:val="20"/>
                <w:szCs w:val="20"/>
              </w:rPr>
              <w:t xml:space="preserve"> </w:t>
            </w:r>
            <w:r w:rsidRPr="003B0F5F">
              <w:rPr>
                <w:rFonts w:ascii="Arial" w:hAnsi="Arial" w:cs="Arial"/>
                <w:sz w:val="20"/>
                <w:szCs w:val="20"/>
              </w:rPr>
              <w:t>in</w:t>
            </w:r>
            <w:r w:rsidRPr="003B0F5F">
              <w:rPr>
                <w:rFonts w:ascii="Arial" w:hAnsi="Arial" w:cs="Arial"/>
                <w:spacing w:val="-2"/>
                <w:sz w:val="20"/>
                <w:szCs w:val="20"/>
              </w:rPr>
              <w:t xml:space="preserve"> </w:t>
            </w:r>
            <w:r w:rsidRPr="003B0F5F">
              <w:rPr>
                <w:rFonts w:ascii="Arial" w:hAnsi="Arial" w:cs="Arial"/>
                <w:sz w:val="20"/>
                <w:szCs w:val="20"/>
              </w:rPr>
              <w:t>India?</w:t>
            </w:r>
            <w:r w:rsidRPr="003B0F5F">
              <w:rPr>
                <w:rFonts w:ascii="Arial" w:hAnsi="Arial" w:cs="Arial"/>
                <w:spacing w:val="-5"/>
                <w:sz w:val="20"/>
                <w:szCs w:val="20"/>
              </w:rPr>
              <w:t xml:space="preserve"> </w:t>
            </w:r>
            <w:r w:rsidRPr="003B0F5F">
              <w:rPr>
                <w:rFonts w:ascii="Arial" w:hAnsi="Arial" w:cs="Arial"/>
                <w:sz w:val="20"/>
                <w:szCs w:val="20"/>
              </w:rPr>
              <w:t>Evidence</w:t>
            </w:r>
            <w:r w:rsidRPr="003B0F5F">
              <w:rPr>
                <w:rFonts w:ascii="Arial" w:hAnsi="Arial" w:cs="Arial"/>
                <w:spacing w:val="-5"/>
                <w:sz w:val="20"/>
                <w:szCs w:val="20"/>
              </w:rPr>
              <w:t xml:space="preserve"> </w:t>
            </w:r>
            <w:r w:rsidRPr="003B0F5F">
              <w:rPr>
                <w:rFonts w:ascii="Arial" w:hAnsi="Arial" w:cs="Arial"/>
                <w:sz w:val="20"/>
                <w:szCs w:val="20"/>
              </w:rPr>
              <w:t>from</w:t>
            </w:r>
            <w:r w:rsidRPr="003B0F5F">
              <w:rPr>
                <w:rFonts w:ascii="Arial" w:hAnsi="Arial" w:cs="Arial"/>
                <w:spacing w:val="-2"/>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ARDL</w:t>
            </w:r>
            <w:r w:rsidRPr="003B0F5F">
              <w:rPr>
                <w:rFonts w:ascii="Arial" w:hAnsi="Arial" w:cs="Arial"/>
                <w:spacing w:val="-3"/>
                <w:sz w:val="20"/>
                <w:szCs w:val="20"/>
              </w:rPr>
              <w:t xml:space="preserve"> </w:t>
            </w:r>
            <w:r w:rsidRPr="003B0F5F">
              <w:rPr>
                <w:rFonts w:ascii="Arial" w:hAnsi="Arial" w:cs="Arial"/>
                <w:sz w:val="20"/>
                <w:szCs w:val="20"/>
              </w:rPr>
              <w:t>Bounds Testing Approach” is</w:t>
            </w:r>
            <w:r w:rsidRPr="003B0F5F">
              <w:rPr>
                <w:rFonts w:ascii="Arial" w:hAnsi="Arial" w:cs="Arial"/>
                <w:spacing w:val="-1"/>
                <w:sz w:val="20"/>
                <w:szCs w:val="20"/>
              </w:rPr>
              <w:t xml:space="preserve"> </w:t>
            </w:r>
            <w:r w:rsidRPr="003B0F5F">
              <w:rPr>
                <w:rFonts w:ascii="Arial" w:hAnsi="Arial" w:cs="Arial"/>
                <w:sz w:val="20"/>
                <w:szCs w:val="20"/>
              </w:rPr>
              <w:t>suitable. It</w:t>
            </w:r>
            <w:r w:rsidRPr="003B0F5F">
              <w:rPr>
                <w:rFonts w:ascii="Arial" w:hAnsi="Arial" w:cs="Arial"/>
                <w:spacing w:val="-1"/>
                <w:sz w:val="20"/>
                <w:szCs w:val="20"/>
              </w:rPr>
              <w:t xml:space="preserve"> </w:t>
            </w:r>
            <w:r w:rsidRPr="003B0F5F">
              <w:rPr>
                <w:rFonts w:ascii="Arial" w:hAnsi="Arial" w:cs="Arial"/>
                <w:sz w:val="20"/>
                <w:szCs w:val="20"/>
              </w:rPr>
              <w:t>clearly states</w:t>
            </w:r>
            <w:r w:rsidRPr="003B0F5F">
              <w:rPr>
                <w:rFonts w:ascii="Arial" w:hAnsi="Arial" w:cs="Arial"/>
                <w:spacing w:val="-1"/>
                <w:sz w:val="20"/>
                <w:szCs w:val="20"/>
              </w:rPr>
              <w:t xml:space="preserve"> </w:t>
            </w:r>
            <w:r w:rsidRPr="003B0F5F">
              <w:rPr>
                <w:rFonts w:ascii="Arial" w:hAnsi="Arial" w:cs="Arial"/>
                <w:sz w:val="20"/>
                <w:szCs w:val="20"/>
              </w:rPr>
              <w:t>the main research question</w:t>
            </w:r>
            <w:r w:rsidRPr="003B0F5F">
              <w:rPr>
                <w:rFonts w:ascii="Arial" w:hAnsi="Arial" w:cs="Arial"/>
                <w:spacing w:val="-1"/>
                <w:sz w:val="20"/>
                <w:szCs w:val="20"/>
              </w:rPr>
              <w:t xml:space="preserve"> </w:t>
            </w:r>
            <w:r w:rsidRPr="003B0F5F">
              <w:rPr>
                <w:rFonts w:ascii="Arial" w:hAnsi="Arial" w:cs="Arial"/>
                <w:sz w:val="20"/>
                <w:szCs w:val="20"/>
              </w:rPr>
              <w:t>and</w:t>
            </w:r>
            <w:r w:rsidRPr="003B0F5F">
              <w:rPr>
                <w:rFonts w:ascii="Arial" w:hAnsi="Arial" w:cs="Arial"/>
                <w:spacing w:val="-1"/>
                <w:sz w:val="20"/>
                <w:szCs w:val="20"/>
              </w:rPr>
              <w:t xml:space="preserve"> </w:t>
            </w:r>
            <w:r w:rsidRPr="003B0F5F">
              <w:rPr>
                <w:rFonts w:ascii="Arial" w:hAnsi="Arial" w:cs="Arial"/>
                <w:sz w:val="20"/>
                <w:szCs w:val="20"/>
              </w:rPr>
              <w:t>mentions</w:t>
            </w:r>
            <w:r w:rsidRPr="003B0F5F">
              <w:rPr>
                <w:rFonts w:ascii="Arial" w:hAnsi="Arial" w:cs="Arial"/>
                <w:spacing w:val="-1"/>
                <w:sz w:val="20"/>
                <w:szCs w:val="20"/>
              </w:rPr>
              <w:t xml:space="preserve"> </w:t>
            </w:r>
            <w:r w:rsidRPr="003B0F5F">
              <w:rPr>
                <w:rFonts w:ascii="Arial" w:hAnsi="Arial" w:cs="Arial"/>
                <w:sz w:val="20"/>
                <w:szCs w:val="20"/>
              </w:rPr>
              <w:t>the methodological approach used, which helps readers understand what to expect.</w:t>
            </w:r>
          </w:p>
        </w:tc>
        <w:tc>
          <w:tcPr>
            <w:tcW w:w="6444" w:type="dxa"/>
          </w:tcPr>
          <w:p w:rsidR="00204E81" w:rsidRPr="003B0F5F" w:rsidRDefault="00204E81">
            <w:pPr>
              <w:pStyle w:val="TableParagraph"/>
              <w:ind w:left="0"/>
              <w:rPr>
                <w:rFonts w:ascii="Arial" w:hAnsi="Arial" w:cs="Arial"/>
                <w:sz w:val="20"/>
                <w:szCs w:val="20"/>
              </w:rPr>
            </w:pPr>
          </w:p>
        </w:tc>
      </w:tr>
      <w:tr w:rsidR="00204E81" w:rsidRPr="003B0F5F">
        <w:trPr>
          <w:trHeight w:val="1262"/>
        </w:trPr>
        <w:tc>
          <w:tcPr>
            <w:tcW w:w="5353" w:type="dxa"/>
          </w:tcPr>
          <w:p w:rsidR="00204E81" w:rsidRPr="003B0F5F" w:rsidRDefault="004C19AE">
            <w:pPr>
              <w:pStyle w:val="TableParagraph"/>
              <w:ind w:left="467" w:right="200"/>
              <w:rPr>
                <w:rFonts w:ascii="Arial" w:hAnsi="Arial" w:cs="Arial"/>
                <w:b/>
                <w:sz w:val="20"/>
                <w:szCs w:val="20"/>
              </w:rPr>
            </w:pPr>
            <w:r w:rsidRPr="003B0F5F">
              <w:rPr>
                <w:rFonts w:ascii="Arial" w:hAnsi="Arial" w:cs="Arial"/>
                <w:b/>
                <w:sz w:val="20"/>
                <w:szCs w:val="20"/>
              </w:rPr>
              <w:t>Is the abstract of the article comprehensive? Do you suggest</w:t>
            </w:r>
            <w:r w:rsidRPr="003B0F5F">
              <w:rPr>
                <w:rFonts w:ascii="Arial" w:hAnsi="Arial" w:cs="Arial"/>
                <w:b/>
                <w:spacing w:val="-4"/>
                <w:sz w:val="20"/>
                <w:szCs w:val="20"/>
              </w:rPr>
              <w:t xml:space="preserve"> </w:t>
            </w:r>
            <w:r w:rsidRPr="003B0F5F">
              <w:rPr>
                <w:rFonts w:ascii="Arial" w:hAnsi="Arial" w:cs="Arial"/>
                <w:b/>
                <w:sz w:val="20"/>
                <w:szCs w:val="20"/>
              </w:rPr>
              <w:t>the</w:t>
            </w:r>
            <w:r w:rsidRPr="003B0F5F">
              <w:rPr>
                <w:rFonts w:ascii="Arial" w:hAnsi="Arial" w:cs="Arial"/>
                <w:b/>
                <w:spacing w:val="-5"/>
                <w:sz w:val="20"/>
                <w:szCs w:val="20"/>
              </w:rPr>
              <w:t xml:space="preserve"> </w:t>
            </w:r>
            <w:r w:rsidRPr="003B0F5F">
              <w:rPr>
                <w:rFonts w:ascii="Arial" w:hAnsi="Arial" w:cs="Arial"/>
                <w:b/>
                <w:sz w:val="20"/>
                <w:szCs w:val="20"/>
              </w:rPr>
              <w:t>addition</w:t>
            </w:r>
            <w:r w:rsidRPr="003B0F5F">
              <w:rPr>
                <w:rFonts w:ascii="Arial" w:hAnsi="Arial" w:cs="Arial"/>
                <w:b/>
                <w:spacing w:val="-6"/>
                <w:sz w:val="20"/>
                <w:szCs w:val="20"/>
              </w:rPr>
              <w:t xml:space="preserve"> </w:t>
            </w:r>
            <w:r w:rsidRPr="003B0F5F">
              <w:rPr>
                <w:rFonts w:ascii="Arial" w:hAnsi="Arial" w:cs="Arial"/>
                <w:b/>
                <w:sz w:val="20"/>
                <w:szCs w:val="20"/>
              </w:rPr>
              <w:t>(or</w:t>
            </w:r>
            <w:r w:rsidRPr="003B0F5F">
              <w:rPr>
                <w:rFonts w:ascii="Arial" w:hAnsi="Arial" w:cs="Arial"/>
                <w:b/>
                <w:spacing w:val="-5"/>
                <w:sz w:val="20"/>
                <w:szCs w:val="20"/>
              </w:rPr>
              <w:t xml:space="preserve"> </w:t>
            </w:r>
            <w:r w:rsidRPr="003B0F5F">
              <w:rPr>
                <w:rFonts w:ascii="Arial" w:hAnsi="Arial" w:cs="Arial"/>
                <w:b/>
                <w:sz w:val="20"/>
                <w:szCs w:val="20"/>
              </w:rPr>
              <w:t>deletion)</w:t>
            </w:r>
            <w:r w:rsidRPr="003B0F5F">
              <w:rPr>
                <w:rFonts w:ascii="Arial" w:hAnsi="Arial" w:cs="Arial"/>
                <w:b/>
                <w:spacing w:val="-5"/>
                <w:sz w:val="20"/>
                <w:szCs w:val="20"/>
              </w:rPr>
              <w:t xml:space="preserve"> </w:t>
            </w:r>
            <w:r w:rsidRPr="003B0F5F">
              <w:rPr>
                <w:rFonts w:ascii="Arial" w:hAnsi="Arial" w:cs="Arial"/>
                <w:b/>
                <w:sz w:val="20"/>
                <w:szCs w:val="20"/>
              </w:rPr>
              <w:t>of</w:t>
            </w:r>
            <w:r w:rsidRPr="003B0F5F">
              <w:rPr>
                <w:rFonts w:ascii="Arial" w:hAnsi="Arial" w:cs="Arial"/>
                <w:b/>
                <w:spacing w:val="-5"/>
                <w:sz w:val="20"/>
                <w:szCs w:val="20"/>
              </w:rPr>
              <w:t xml:space="preserve"> </w:t>
            </w:r>
            <w:r w:rsidRPr="003B0F5F">
              <w:rPr>
                <w:rFonts w:ascii="Arial" w:hAnsi="Arial" w:cs="Arial"/>
                <w:b/>
                <w:sz w:val="20"/>
                <w:szCs w:val="20"/>
              </w:rPr>
              <w:t>some</w:t>
            </w:r>
            <w:r w:rsidRPr="003B0F5F">
              <w:rPr>
                <w:rFonts w:ascii="Arial" w:hAnsi="Arial" w:cs="Arial"/>
                <w:b/>
                <w:spacing w:val="-5"/>
                <w:sz w:val="20"/>
                <w:szCs w:val="20"/>
              </w:rPr>
              <w:t xml:space="preserve"> </w:t>
            </w:r>
            <w:r w:rsidRPr="003B0F5F">
              <w:rPr>
                <w:rFonts w:ascii="Arial" w:hAnsi="Arial" w:cs="Arial"/>
                <w:b/>
                <w:sz w:val="20"/>
                <w:szCs w:val="20"/>
              </w:rPr>
              <w:t>points</w:t>
            </w:r>
            <w:r w:rsidRPr="003B0F5F">
              <w:rPr>
                <w:rFonts w:ascii="Arial" w:hAnsi="Arial" w:cs="Arial"/>
                <w:b/>
                <w:spacing w:val="-6"/>
                <w:sz w:val="20"/>
                <w:szCs w:val="20"/>
              </w:rPr>
              <w:t xml:space="preserve"> </w:t>
            </w:r>
            <w:r w:rsidRPr="003B0F5F">
              <w:rPr>
                <w:rFonts w:ascii="Arial" w:hAnsi="Arial" w:cs="Arial"/>
                <w:b/>
                <w:sz w:val="20"/>
                <w:szCs w:val="20"/>
              </w:rPr>
              <w:t>in</w:t>
            </w:r>
            <w:r w:rsidRPr="003B0F5F">
              <w:rPr>
                <w:rFonts w:ascii="Arial" w:hAnsi="Arial" w:cs="Arial"/>
                <w:b/>
                <w:spacing w:val="-6"/>
                <w:sz w:val="20"/>
                <w:szCs w:val="20"/>
              </w:rPr>
              <w:t xml:space="preserve"> </w:t>
            </w:r>
            <w:r w:rsidRPr="003B0F5F">
              <w:rPr>
                <w:rFonts w:ascii="Arial" w:hAnsi="Arial" w:cs="Arial"/>
                <w:b/>
                <w:sz w:val="20"/>
                <w:szCs w:val="20"/>
              </w:rPr>
              <w:t>this section? Please write your suggestions here.</w:t>
            </w:r>
          </w:p>
        </w:tc>
        <w:tc>
          <w:tcPr>
            <w:tcW w:w="9356" w:type="dxa"/>
          </w:tcPr>
          <w:p w:rsidR="00204E81" w:rsidRPr="003B0F5F" w:rsidRDefault="004C19AE">
            <w:pPr>
              <w:pStyle w:val="TableParagraph"/>
              <w:ind w:right="175"/>
              <w:rPr>
                <w:rFonts w:ascii="Arial" w:hAnsi="Arial" w:cs="Arial"/>
                <w:sz w:val="20"/>
                <w:szCs w:val="20"/>
              </w:rPr>
            </w:pP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abstract</w:t>
            </w:r>
            <w:r w:rsidRPr="003B0F5F">
              <w:rPr>
                <w:rFonts w:ascii="Arial" w:hAnsi="Arial" w:cs="Arial"/>
                <w:spacing w:val="-4"/>
                <w:sz w:val="20"/>
                <w:szCs w:val="20"/>
              </w:rPr>
              <w:t xml:space="preserve"> </w:t>
            </w:r>
            <w:r w:rsidRPr="003B0F5F">
              <w:rPr>
                <w:rFonts w:ascii="Arial" w:hAnsi="Arial" w:cs="Arial"/>
                <w:sz w:val="20"/>
                <w:szCs w:val="20"/>
              </w:rPr>
              <w:t>of</w:t>
            </w:r>
            <w:r w:rsidRPr="003B0F5F">
              <w:rPr>
                <w:rFonts w:ascii="Arial" w:hAnsi="Arial" w:cs="Arial"/>
                <w:spacing w:val="-3"/>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article</w:t>
            </w:r>
            <w:r w:rsidRPr="003B0F5F">
              <w:rPr>
                <w:rFonts w:ascii="Arial" w:hAnsi="Arial" w:cs="Arial"/>
                <w:spacing w:val="-3"/>
                <w:sz w:val="20"/>
                <w:szCs w:val="20"/>
              </w:rPr>
              <w:t xml:space="preserve"> </w:t>
            </w:r>
            <w:r w:rsidRPr="003B0F5F">
              <w:rPr>
                <w:rFonts w:ascii="Arial" w:hAnsi="Arial" w:cs="Arial"/>
                <w:sz w:val="20"/>
                <w:szCs w:val="20"/>
              </w:rPr>
              <w:t>is</w:t>
            </w:r>
            <w:r w:rsidRPr="003B0F5F">
              <w:rPr>
                <w:rFonts w:ascii="Arial" w:hAnsi="Arial" w:cs="Arial"/>
                <w:spacing w:val="-4"/>
                <w:sz w:val="20"/>
                <w:szCs w:val="20"/>
              </w:rPr>
              <w:t xml:space="preserve"> </w:t>
            </w:r>
            <w:r w:rsidRPr="003B0F5F">
              <w:rPr>
                <w:rFonts w:ascii="Arial" w:hAnsi="Arial" w:cs="Arial"/>
                <w:sz w:val="20"/>
                <w:szCs w:val="20"/>
              </w:rPr>
              <w:t>generally</w:t>
            </w:r>
            <w:r w:rsidRPr="003B0F5F">
              <w:rPr>
                <w:rFonts w:ascii="Arial" w:hAnsi="Arial" w:cs="Arial"/>
                <w:spacing w:val="-2"/>
                <w:sz w:val="20"/>
                <w:szCs w:val="20"/>
              </w:rPr>
              <w:t xml:space="preserve"> </w:t>
            </w:r>
            <w:r w:rsidRPr="003B0F5F">
              <w:rPr>
                <w:rFonts w:ascii="Arial" w:hAnsi="Arial" w:cs="Arial"/>
                <w:sz w:val="20"/>
                <w:szCs w:val="20"/>
              </w:rPr>
              <w:t>comprehensive</w:t>
            </w:r>
            <w:r w:rsidRPr="003B0F5F">
              <w:rPr>
                <w:rFonts w:ascii="Arial" w:hAnsi="Arial" w:cs="Arial"/>
                <w:spacing w:val="-3"/>
                <w:sz w:val="20"/>
                <w:szCs w:val="20"/>
              </w:rPr>
              <w:t xml:space="preserve"> </w:t>
            </w:r>
            <w:r w:rsidRPr="003B0F5F">
              <w:rPr>
                <w:rFonts w:ascii="Arial" w:hAnsi="Arial" w:cs="Arial"/>
                <w:sz w:val="20"/>
                <w:szCs w:val="20"/>
              </w:rPr>
              <w:t>as</w:t>
            </w:r>
            <w:r w:rsidRPr="003B0F5F">
              <w:rPr>
                <w:rFonts w:ascii="Arial" w:hAnsi="Arial" w:cs="Arial"/>
                <w:spacing w:val="-4"/>
                <w:sz w:val="20"/>
                <w:szCs w:val="20"/>
              </w:rPr>
              <w:t xml:space="preserve"> </w:t>
            </w:r>
            <w:r w:rsidRPr="003B0F5F">
              <w:rPr>
                <w:rFonts w:ascii="Arial" w:hAnsi="Arial" w:cs="Arial"/>
                <w:sz w:val="20"/>
                <w:szCs w:val="20"/>
              </w:rPr>
              <w:t>it</w:t>
            </w:r>
            <w:r w:rsidRPr="003B0F5F">
              <w:rPr>
                <w:rFonts w:ascii="Arial" w:hAnsi="Arial" w:cs="Arial"/>
                <w:spacing w:val="-4"/>
                <w:sz w:val="20"/>
                <w:szCs w:val="20"/>
              </w:rPr>
              <w:t xml:space="preserve"> </w:t>
            </w:r>
            <w:r w:rsidRPr="003B0F5F">
              <w:rPr>
                <w:rFonts w:ascii="Arial" w:hAnsi="Arial" w:cs="Arial"/>
                <w:sz w:val="20"/>
                <w:szCs w:val="20"/>
              </w:rPr>
              <w:t>covers</w:t>
            </w:r>
            <w:r w:rsidRPr="003B0F5F">
              <w:rPr>
                <w:rFonts w:ascii="Arial" w:hAnsi="Arial" w:cs="Arial"/>
                <w:spacing w:val="-4"/>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main</w:t>
            </w:r>
            <w:r w:rsidRPr="003B0F5F">
              <w:rPr>
                <w:rFonts w:ascii="Arial" w:hAnsi="Arial" w:cs="Arial"/>
                <w:spacing w:val="-4"/>
                <w:sz w:val="20"/>
                <w:szCs w:val="20"/>
              </w:rPr>
              <w:t xml:space="preserve"> </w:t>
            </w:r>
            <w:r w:rsidRPr="003B0F5F">
              <w:rPr>
                <w:rFonts w:ascii="Arial" w:hAnsi="Arial" w:cs="Arial"/>
                <w:sz w:val="20"/>
                <w:szCs w:val="20"/>
              </w:rPr>
              <w:t>objective,</w:t>
            </w:r>
            <w:r w:rsidRPr="003B0F5F">
              <w:rPr>
                <w:rFonts w:ascii="Arial" w:hAnsi="Arial" w:cs="Arial"/>
                <w:spacing w:val="-5"/>
                <w:sz w:val="20"/>
                <w:szCs w:val="20"/>
              </w:rPr>
              <w:t xml:space="preserve"> </w:t>
            </w:r>
            <w:r w:rsidRPr="003B0F5F">
              <w:rPr>
                <w:rFonts w:ascii="Arial" w:hAnsi="Arial" w:cs="Arial"/>
                <w:sz w:val="20"/>
                <w:szCs w:val="20"/>
              </w:rPr>
              <w:t>methodology,</w:t>
            </w:r>
            <w:r w:rsidRPr="003B0F5F">
              <w:rPr>
                <w:rFonts w:ascii="Arial" w:hAnsi="Arial" w:cs="Arial"/>
                <w:spacing w:val="-5"/>
                <w:sz w:val="20"/>
                <w:szCs w:val="20"/>
              </w:rPr>
              <w:t xml:space="preserve"> </w:t>
            </w:r>
            <w:r w:rsidRPr="003B0F5F">
              <w:rPr>
                <w:rFonts w:ascii="Arial" w:hAnsi="Arial" w:cs="Arial"/>
                <w:sz w:val="20"/>
                <w:szCs w:val="20"/>
              </w:rPr>
              <w:t>key</w:t>
            </w:r>
            <w:r w:rsidRPr="003B0F5F">
              <w:rPr>
                <w:rFonts w:ascii="Arial" w:hAnsi="Arial" w:cs="Arial"/>
                <w:spacing w:val="-4"/>
                <w:sz w:val="20"/>
                <w:szCs w:val="20"/>
              </w:rPr>
              <w:t xml:space="preserve"> </w:t>
            </w:r>
            <w:r w:rsidRPr="003B0F5F">
              <w:rPr>
                <w:rFonts w:ascii="Arial" w:hAnsi="Arial" w:cs="Arial"/>
                <w:sz w:val="20"/>
                <w:szCs w:val="20"/>
              </w:rPr>
              <w:t>findings, and policy implications. However, to improve clarity and impact, I suggest to avoid presenting too many numerical results in the abstract; instead, summarize the findings in broader terms.</w:t>
            </w:r>
          </w:p>
        </w:tc>
        <w:tc>
          <w:tcPr>
            <w:tcW w:w="6444" w:type="dxa"/>
          </w:tcPr>
          <w:p w:rsidR="00204E81" w:rsidRPr="003B0F5F" w:rsidRDefault="00204E81">
            <w:pPr>
              <w:pStyle w:val="TableParagraph"/>
              <w:ind w:left="0"/>
              <w:rPr>
                <w:rFonts w:ascii="Arial" w:hAnsi="Arial" w:cs="Arial"/>
                <w:sz w:val="20"/>
                <w:szCs w:val="20"/>
              </w:rPr>
            </w:pPr>
          </w:p>
        </w:tc>
      </w:tr>
      <w:tr w:rsidR="00204E81" w:rsidRPr="003B0F5F">
        <w:trPr>
          <w:trHeight w:val="705"/>
        </w:trPr>
        <w:tc>
          <w:tcPr>
            <w:tcW w:w="5353" w:type="dxa"/>
          </w:tcPr>
          <w:p w:rsidR="00204E81" w:rsidRPr="003B0F5F" w:rsidRDefault="004C19AE">
            <w:pPr>
              <w:pStyle w:val="TableParagraph"/>
              <w:ind w:left="467" w:right="200"/>
              <w:rPr>
                <w:rFonts w:ascii="Arial" w:hAnsi="Arial" w:cs="Arial"/>
                <w:b/>
                <w:sz w:val="20"/>
                <w:szCs w:val="20"/>
              </w:rPr>
            </w:pPr>
            <w:r w:rsidRPr="003B0F5F">
              <w:rPr>
                <w:rFonts w:ascii="Arial" w:hAnsi="Arial" w:cs="Arial"/>
                <w:b/>
                <w:sz w:val="20"/>
                <w:szCs w:val="20"/>
              </w:rPr>
              <w:t>Is</w:t>
            </w:r>
            <w:r w:rsidRPr="003B0F5F">
              <w:rPr>
                <w:rFonts w:ascii="Arial" w:hAnsi="Arial" w:cs="Arial"/>
                <w:b/>
                <w:spacing w:val="-8"/>
                <w:sz w:val="20"/>
                <w:szCs w:val="20"/>
              </w:rPr>
              <w:t xml:space="preserve"> </w:t>
            </w:r>
            <w:r w:rsidRPr="003B0F5F">
              <w:rPr>
                <w:rFonts w:ascii="Arial" w:hAnsi="Arial" w:cs="Arial"/>
                <w:b/>
                <w:sz w:val="20"/>
                <w:szCs w:val="20"/>
              </w:rPr>
              <w:t>the</w:t>
            </w:r>
            <w:r w:rsidRPr="003B0F5F">
              <w:rPr>
                <w:rFonts w:ascii="Arial" w:hAnsi="Arial" w:cs="Arial"/>
                <w:b/>
                <w:spacing w:val="-6"/>
                <w:sz w:val="20"/>
                <w:szCs w:val="20"/>
              </w:rPr>
              <w:t xml:space="preserve"> </w:t>
            </w:r>
            <w:r w:rsidRPr="003B0F5F">
              <w:rPr>
                <w:rFonts w:ascii="Arial" w:hAnsi="Arial" w:cs="Arial"/>
                <w:b/>
                <w:sz w:val="20"/>
                <w:szCs w:val="20"/>
              </w:rPr>
              <w:t>manuscript</w:t>
            </w:r>
            <w:r w:rsidRPr="003B0F5F">
              <w:rPr>
                <w:rFonts w:ascii="Arial" w:hAnsi="Arial" w:cs="Arial"/>
                <w:b/>
                <w:spacing w:val="-7"/>
                <w:sz w:val="20"/>
                <w:szCs w:val="20"/>
              </w:rPr>
              <w:t xml:space="preserve"> </w:t>
            </w:r>
            <w:r w:rsidRPr="003B0F5F">
              <w:rPr>
                <w:rFonts w:ascii="Arial" w:hAnsi="Arial" w:cs="Arial"/>
                <w:b/>
                <w:sz w:val="20"/>
                <w:szCs w:val="20"/>
              </w:rPr>
              <w:t>scientifically,</w:t>
            </w:r>
            <w:r w:rsidRPr="003B0F5F">
              <w:rPr>
                <w:rFonts w:ascii="Arial" w:hAnsi="Arial" w:cs="Arial"/>
                <w:b/>
                <w:spacing w:val="-7"/>
                <w:sz w:val="20"/>
                <w:szCs w:val="20"/>
              </w:rPr>
              <w:t xml:space="preserve"> </w:t>
            </w:r>
            <w:r w:rsidRPr="003B0F5F">
              <w:rPr>
                <w:rFonts w:ascii="Arial" w:hAnsi="Arial" w:cs="Arial"/>
                <w:b/>
                <w:sz w:val="20"/>
                <w:szCs w:val="20"/>
              </w:rPr>
              <w:t>correct?</w:t>
            </w:r>
            <w:r w:rsidRPr="003B0F5F">
              <w:rPr>
                <w:rFonts w:ascii="Arial" w:hAnsi="Arial" w:cs="Arial"/>
                <w:b/>
                <w:spacing w:val="-8"/>
                <w:sz w:val="20"/>
                <w:szCs w:val="20"/>
              </w:rPr>
              <w:t xml:space="preserve"> </w:t>
            </w:r>
            <w:r w:rsidRPr="003B0F5F">
              <w:rPr>
                <w:rFonts w:ascii="Arial" w:hAnsi="Arial" w:cs="Arial"/>
                <w:b/>
                <w:sz w:val="20"/>
                <w:szCs w:val="20"/>
              </w:rPr>
              <w:t>Please</w:t>
            </w:r>
            <w:r w:rsidRPr="003B0F5F">
              <w:rPr>
                <w:rFonts w:ascii="Arial" w:hAnsi="Arial" w:cs="Arial"/>
                <w:b/>
                <w:spacing w:val="-7"/>
                <w:sz w:val="20"/>
                <w:szCs w:val="20"/>
              </w:rPr>
              <w:t xml:space="preserve"> </w:t>
            </w:r>
            <w:r w:rsidRPr="003B0F5F">
              <w:rPr>
                <w:rFonts w:ascii="Arial" w:hAnsi="Arial" w:cs="Arial"/>
                <w:b/>
                <w:sz w:val="20"/>
                <w:szCs w:val="20"/>
              </w:rPr>
              <w:t xml:space="preserve">write </w:t>
            </w:r>
            <w:r w:rsidRPr="003B0F5F">
              <w:rPr>
                <w:rFonts w:ascii="Arial" w:hAnsi="Arial" w:cs="Arial"/>
                <w:b/>
                <w:spacing w:val="-2"/>
                <w:sz w:val="20"/>
                <w:szCs w:val="20"/>
              </w:rPr>
              <w:t>here.</w:t>
            </w:r>
          </w:p>
        </w:tc>
        <w:tc>
          <w:tcPr>
            <w:tcW w:w="9356" w:type="dxa"/>
          </w:tcPr>
          <w:p w:rsidR="00204E81" w:rsidRPr="003B0F5F" w:rsidRDefault="004C19AE">
            <w:pPr>
              <w:pStyle w:val="TableParagraph"/>
              <w:rPr>
                <w:rFonts w:ascii="Arial" w:hAnsi="Arial" w:cs="Arial"/>
                <w:sz w:val="20"/>
                <w:szCs w:val="20"/>
              </w:rPr>
            </w:pPr>
            <w:r w:rsidRPr="003B0F5F">
              <w:rPr>
                <w:rFonts w:ascii="Arial" w:hAnsi="Arial" w:cs="Arial"/>
                <w:sz w:val="20"/>
                <w:szCs w:val="20"/>
              </w:rPr>
              <w:t>Yes,</w:t>
            </w:r>
            <w:r w:rsidRPr="003B0F5F">
              <w:rPr>
                <w:rFonts w:ascii="Arial" w:hAnsi="Arial" w:cs="Arial"/>
                <w:spacing w:val="-6"/>
                <w:sz w:val="20"/>
                <w:szCs w:val="20"/>
              </w:rPr>
              <w:t xml:space="preserve"> </w:t>
            </w:r>
            <w:r w:rsidRPr="003B0F5F">
              <w:rPr>
                <w:rFonts w:ascii="Arial" w:hAnsi="Arial" w:cs="Arial"/>
                <w:sz w:val="20"/>
                <w:szCs w:val="20"/>
              </w:rPr>
              <w:t>the</w:t>
            </w:r>
            <w:r w:rsidRPr="003B0F5F">
              <w:rPr>
                <w:rFonts w:ascii="Arial" w:hAnsi="Arial" w:cs="Arial"/>
                <w:spacing w:val="-6"/>
                <w:sz w:val="20"/>
                <w:szCs w:val="20"/>
              </w:rPr>
              <w:t xml:space="preserve"> </w:t>
            </w:r>
            <w:r w:rsidRPr="003B0F5F">
              <w:rPr>
                <w:rFonts w:ascii="Arial" w:hAnsi="Arial" w:cs="Arial"/>
                <w:sz w:val="20"/>
                <w:szCs w:val="20"/>
              </w:rPr>
              <w:t>manuscript</w:t>
            </w:r>
            <w:r w:rsidRPr="003B0F5F">
              <w:rPr>
                <w:rFonts w:ascii="Arial" w:hAnsi="Arial" w:cs="Arial"/>
                <w:spacing w:val="-6"/>
                <w:sz w:val="20"/>
                <w:szCs w:val="20"/>
              </w:rPr>
              <w:t xml:space="preserve"> </w:t>
            </w:r>
            <w:r w:rsidRPr="003B0F5F">
              <w:rPr>
                <w:rFonts w:ascii="Arial" w:hAnsi="Arial" w:cs="Arial"/>
                <w:sz w:val="20"/>
                <w:szCs w:val="20"/>
              </w:rPr>
              <w:t>is</w:t>
            </w:r>
            <w:r w:rsidRPr="003B0F5F">
              <w:rPr>
                <w:rFonts w:ascii="Arial" w:hAnsi="Arial" w:cs="Arial"/>
                <w:spacing w:val="-7"/>
                <w:sz w:val="20"/>
                <w:szCs w:val="20"/>
              </w:rPr>
              <w:t xml:space="preserve"> </w:t>
            </w:r>
            <w:r w:rsidRPr="003B0F5F">
              <w:rPr>
                <w:rFonts w:ascii="Arial" w:hAnsi="Arial" w:cs="Arial"/>
                <w:sz w:val="20"/>
                <w:szCs w:val="20"/>
              </w:rPr>
              <w:t>scientifically</w:t>
            </w:r>
            <w:r w:rsidRPr="003B0F5F">
              <w:rPr>
                <w:rFonts w:ascii="Arial" w:hAnsi="Arial" w:cs="Arial"/>
                <w:spacing w:val="-4"/>
                <w:sz w:val="20"/>
                <w:szCs w:val="20"/>
              </w:rPr>
              <w:t xml:space="preserve"> </w:t>
            </w:r>
            <w:r w:rsidRPr="003B0F5F">
              <w:rPr>
                <w:rFonts w:ascii="Arial" w:hAnsi="Arial" w:cs="Arial"/>
                <w:sz w:val="20"/>
                <w:szCs w:val="20"/>
              </w:rPr>
              <w:t>valid</w:t>
            </w:r>
            <w:r w:rsidRPr="003B0F5F">
              <w:rPr>
                <w:rFonts w:ascii="Arial" w:hAnsi="Arial" w:cs="Arial"/>
                <w:spacing w:val="-5"/>
                <w:sz w:val="20"/>
                <w:szCs w:val="20"/>
              </w:rPr>
              <w:t xml:space="preserve"> </w:t>
            </w:r>
            <w:r w:rsidRPr="003B0F5F">
              <w:rPr>
                <w:rFonts w:ascii="Arial" w:hAnsi="Arial" w:cs="Arial"/>
                <w:sz w:val="20"/>
                <w:szCs w:val="20"/>
              </w:rPr>
              <w:t>and</w:t>
            </w:r>
            <w:r w:rsidRPr="003B0F5F">
              <w:rPr>
                <w:rFonts w:ascii="Arial" w:hAnsi="Arial" w:cs="Arial"/>
                <w:spacing w:val="-6"/>
                <w:sz w:val="20"/>
                <w:szCs w:val="20"/>
              </w:rPr>
              <w:t xml:space="preserve"> </w:t>
            </w:r>
            <w:r w:rsidRPr="003B0F5F">
              <w:rPr>
                <w:rFonts w:ascii="Arial" w:hAnsi="Arial" w:cs="Arial"/>
                <w:sz w:val="20"/>
                <w:szCs w:val="20"/>
              </w:rPr>
              <w:t>methodologically</w:t>
            </w:r>
            <w:r w:rsidRPr="003B0F5F">
              <w:rPr>
                <w:rFonts w:ascii="Arial" w:hAnsi="Arial" w:cs="Arial"/>
                <w:spacing w:val="-5"/>
                <w:sz w:val="20"/>
                <w:szCs w:val="20"/>
              </w:rPr>
              <w:t xml:space="preserve"> </w:t>
            </w:r>
            <w:r w:rsidRPr="003B0F5F">
              <w:rPr>
                <w:rFonts w:ascii="Arial" w:hAnsi="Arial" w:cs="Arial"/>
                <w:spacing w:val="-2"/>
                <w:sz w:val="20"/>
                <w:szCs w:val="20"/>
              </w:rPr>
              <w:t>appropriate.</w:t>
            </w:r>
          </w:p>
        </w:tc>
        <w:tc>
          <w:tcPr>
            <w:tcW w:w="6444" w:type="dxa"/>
          </w:tcPr>
          <w:p w:rsidR="00204E81" w:rsidRPr="003B0F5F" w:rsidRDefault="00204E81">
            <w:pPr>
              <w:pStyle w:val="TableParagraph"/>
              <w:ind w:left="0"/>
              <w:rPr>
                <w:rFonts w:ascii="Arial" w:hAnsi="Arial" w:cs="Arial"/>
                <w:sz w:val="20"/>
                <w:szCs w:val="20"/>
              </w:rPr>
            </w:pPr>
          </w:p>
        </w:tc>
      </w:tr>
      <w:tr w:rsidR="00204E81" w:rsidRPr="003B0F5F">
        <w:trPr>
          <w:trHeight w:val="918"/>
        </w:trPr>
        <w:tc>
          <w:tcPr>
            <w:tcW w:w="5353" w:type="dxa"/>
          </w:tcPr>
          <w:p w:rsidR="00204E81" w:rsidRPr="003B0F5F" w:rsidRDefault="004C19AE">
            <w:pPr>
              <w:pStyle w:val="TableParagraph"/>
              <w:ind w:left="467" w:right="200"/>
              <w:rPr>
                <w:rFonts w:ascii="Arial" w:hAnsi="Arial" w:cs="Arial"/>
                <w:b/>
                <w:sz w:val="20"/>
                <w:szCs w:val="20"/>
              </w:rPr>
            </w:pPr>
            <w:r w:rsidRPr="003B0F5F">
              <w:rPr>
                <w:rFonts w:ascii="Arial" w:hAnsi="Arial" w:cs="Arial"/>
                <w:b/>
                <w:sz w:val="20"/>
                <w:szCs w:val="20"/>
              </w:rPr>
              <w:t>Are</w:t>
            </w:r>
            <w:r w:rsidRPr="003B0F5F">
              <w:rPr>
                <w:rFonts w:ascii="Arial" w:hAnsi="Arial" w:cs="Arial"/>
                <w:b/>
                <w:spacing w:val="-5"/>
                <w:sz w:val="20"/>
                <w:szCs w:val="20"/>
              </w:rPr>
              <w:t xml:space="preserve"> </w:t>
            </w:r>
            <w:r w:rsidRPr="003B0F5F">
              <w:rPr>
                <w:rFonts w:ascii="Arial" w:hAnsi="Arial" w:cs="Arial"/>
                <w:b/>
                <w:sz w:val="20"/>
                <w:szCs w:val="20"/>
              </w:rPr>
              <w:t>the</w:t>
            </w:r>
            <w:r w:rsidRPr="003B0F5F">
              <w:rPr>
                <w:rFonts w:ascii="Arial" w:hAnsi="Arial" w:cs="Arial"/>
                <w:b/>
                <w:spacing w:val="-5"/>
                <w:sz w:val="20"/>
                <w:szCs w:val="20"/>
              </w:rPr>
              <w:t xml:space="preserve"> </w:t>
            </w:r>
            <w:r w:rsidRPr="003B0F5F">
              <w:rPr>
                <w:rFonts w:ascii="Arial" w:hAnsi="Arial" w:cs="Arial"/>
                <w:b/>
                <w:sz w:val="20"/>
                <w:szCs w:val="20"/>
              </w:rPr>
              <w:t>references</w:t>
            </w:r>
            <w:r w:rsidRPr="003B0F5F">
              <w:rPr>
                <w:rFonts w:ascii="Arial" w:hAnsi="Arial" w:cs="Arial"/>
                <w:b/>
                <w:spacing w:val="-6"/>
                <w:sz w:val="20"/>
                <w:szCs w:val="20"/>
              </w:rPr>
              <w:t xml:space="preserve"> </w:t>
            </w:r>
            <w:r w:rsidRPr="003B0F5F">
              <w:rPr>
                <w:rFonts w:ascii="Arial" w:hAnsi="Arial" w:cs="Arial"/>
                <w:b/>
                <w:sz w:val="20"/>
                <w:szCs w:val="20"/>
              </w:rPr>
              <w:t>sufficient</w:t>
            </w:r>
            <w:r w:rsidRPr="003B0F5F">
              <w:rPr>
                <w:rFonts w:ascii="Arial" w:hAnsi="Arial" w:cs="Arial"/>
                <w:b/>
                <w:spacing w:val="-3"/>
                <w:sz w:val="20"/>
                <w:szCs w:val="20"/>
              </w:rPr>
              <w:t xml:space="preserve"> </w:t>
            </w:r>
            <w:r w:rsidRPr="003B0F5F">
              <w:rPr>
                <w:rFonts w:ascii="Arial" w:hAnsi="Arial" w:cs="Arial"/>
                <w:b/>
                <w:sz w:val="20"/>
                <w:szCs w:val="20"/>
              </w:rPr>
              <w:t>and</w:t>
            </w:r>
            <w:r w:rsidRPr="003B0F5F">
              <w:rPr>
                <w:rFonts w:ascii="Arial" w:hAnsi="Arial" w:cs="Arial"/>
                <w:b/>
                <w:spacing w:val="-6"/>
                <w:sz w:val="20"/>
                <w:szCs w:val="20"/>
              </w:rPr>
              <w:t xml:space="preserve"> </w:t>
            </w:r>
            <w:r w:rsidRPr="003B0F5F">
              <w:rPr>
                <w:rFonts w:ascii="Arial" w:hAnsi="Arial" w:cs="Arial"/>
                <w:b/>
                <w:sz w:val="20"/>
                <w:szCs w:val="20"/>
              </w:rPr>
              <w:t>recent?</w:t>
            </w:r>
            <w:r w:rsidRPr="003B0F5F">
              <w:rPr>
                <w:rFonts w:ascii="Arial" w:hAnsi="Arial" w:cs="Arial"/>
                <w:b/>
                <w:spacing w:val="-5"/>
                <w:sz w:val="20"/>
                <w:szCs w:val="20"/>
              </w:rPr>
              <w:t xml:space="preserve"> </w:t>
            </w:r>
            <w:r w:rsidRPr="003B0F5F">
              <w:rPr>
                <w:rFonts w:ascii="Arial" w:hAnsi="Arial" w:cs="Arial"/>
                <w:b/>
                <w:sz w:val="20"/>
                <w:szCs w:val="20"/>
              </w:rPr>
              <w:t>If</w:t>
            </w:r>
            <w:r w:rsidRPr="003B0F5F">
              <w:rPr>
                <w:rFonts w:ascii="Arial" w:hAnsi="Arial" w:cs="Arial"/>
                <w:b/>
                <w:spacing w:val="-5"/>
                <w:sz w:val="20"/>
                <w:szCs w:val="20"/>
              </w:rPr>
              <w:t xml:space="preserve"> </w:t>
            </w:r>
            <w:r w:rsidRPr="003B0F5F">
              <w:rPr>
                <w:rFonts w:ascii="Arial" w:hAnsi="Arial" w:cs="Arial"/>
                <w:b/>
                <w:sz w:val="20"/>
                <w:szCs w:val="20"/>
              </w:rPr>
              <w:t>you</w:t>
            </w:r>
            <w:r w:rsidRPr="003B0F5F">
              <w:rPr>
                <w:rFonts w:ascii="Arial" w:hAnsi="Arial" w:cs="Arial"/>
                <w:b/>
                <w:spacing w:val="-6"/>
                <w:sz w:val="20"/>
                <w:szCs w:val="20"/>
              </w:rPr>
              <w:t xml:space="preserve"> </w:t>
            </w:r>
            <w:r w:rsidRPr="003B0F5F">
              <w:rPr>
                <w:rFonts w:ascii="Arial" w:hAnsi="Arial" w:cs="Arial"/>
                <w:b/>
                <w:sz w:val="20"/>
                <w:szCs w:val="20"/>
              </w:rPr>
              <w:t>have suggestions of additional references, please mention them in the review form.</w:t>
            </w:r>
          </w:p>
        </w:tc>
        <w:tc>
          <w:tcPr>
            <w:tcW w:w="9356" w:type="dxa"/>
          </w:tcPr>
          <w:p w:rsidR="00204E81" w:rsidRPr="003B0F5F" w:rsidRDefault="004C19AE">
            <w:pPr>
              <w:pStyle w:val="TableParagraph"/>
              <w:rPr>
                <w:rFonts w:ascii="Arial" w:hAnsi="Arial" w:cs="Arial"/>
                <w:sz w:val="20"/>
                <w:szCs w:val="20"/>
              </w:rPr>
            </w:pPr>
            <w:r w:rsidRPr="003B0F5F">
              <w:rPr>
                <w:rFonts w:ascii="Arial" w:hAnsi="Arial" w:cs="Arial"/>
                <w:sz w:val="20"/>
                <w:szCs w:val="20"/>
              </w:rPr>
              <w:t>Literature</w:t>
            </w:r>
            <w:r w:rsidRPr="003B0F5F">
              <w:rPr>
                <w:rFonts w:ascii="Arial" w:hAnsi="Arial" w:cs="Arial"/>
                <w:spacing w:val="-2"/>
                <w:sz w:val="20"/>
                <w:szCs w:val="20"/>
              </w:rPr>
              <w:t xml:space="preserve"> </w:t>
            </w:r>
            <w:r w:rsidRPr="003B0F5F">
              <w:rPr>
                <w:rFonts w:ascii="Arial" w:hAnsi="Arial" w:cs="Arial"/>
                <w:sz w:val="20"/>
                <w:szCs w:val="20"/>
              </w:rPr>
              <w:t>works</w:t>
            </w:r>
            <w:r w:rsidRPr="003B0F5F">
              <w:rPr>
                <w:rFonts w:ascii="Arial" w:hAnsi="Arial" w:cs="Arial"/>
                <w:spacing w:val="-3"/>
                <w:sz w:val="20"/>
                <w:szCs w:val="20"/>
              </w:rPr>
              <w:t xml:space="preserve"> </w:t>
            </w:r>
            <w:r w:rsidRPr="003B0F5F">
              <w:rPr>
                <w:rFonts w:ascii="Arial" w:hAnsi="Arial" w:cs="Arial"/>
                <w:sz w:val="20"/>
                <w:szCs w:val="20"/>
              </w:rPr>
              <w:t>are</w:t>
            </w:r>
            <w:r w:rsidRPr="003B0F5F">
              <w:rPr>
                <w:rFonts w:ascii="Arial" w:hAnsi="Arial" w:cs="Arial"/>
                <w:spacing w:val="-4"/>
                <w:sz w:val="20"/>
                <w:szCs w:val="20"/>
              </w:rPr>
              <w:t xml:space="preserve"> </w:t>
            </w:r>
            <w:r w:rsidRPr="003B0F5F">
              <w:rPr>
                <w:rFonts w:ascii="Arial" w:hAnsi="Arial" w:cs="Arial"/>
                <w:sz w:val="20"/>
                <w:szCs w:val="20"/>
              </w:rPr>
              <w:t>cited</w:t>
            </w:r>
            <w:r w:rsidRPr="003B0F5F">
              <w:rPr>
                <w:rFonts w:ascii="Arial" w:hAnsi="Arial" w:cs="Arial"/>
                <w:spacing w:val="-1"/>
                <w:sz w:val="20"/>
                <w:szCs w:val="20"/>
              </w:rPr>
              <w:t xml:space="preserve"> </w:t>
            </w:r>
            <w:r w:rsidRPr="003B0F5F">
              <w:rPr>
                <w:rFonts w:ascii="Arial" w:hAnsi="Arial" w:cs="Arial"/>
                <w:sz w:val="20"/>
                <w:szCs w:val="20"/>
              </w:rPr>
              <w:t>in</w:t>
            </w:r>
            <w:r w:rsidRPr="003B0F5F">
              <w:rPr>
                <w:rFonts w:ascii="Arial" w:hAnsi="Arial" w:cs="Arial"/>
                <w:spacing w:val="-1"/>
                <w:sz w:val="20"/>
                <w:szCs w:val="20"/>
              </w:rPr>
              <w:t xml:space="preserve"> </w:t>
            </w:r>
            <w:r w:rsidRPr="003B0F5F">
              <w:rPr>
                <w:rFonts w:ascii="Arial" w:hAnsi="Arial" w:cs="Arial"/>
                <w:sz w:val="20"/>
                <w:szCs w:val="20"/>
              </w:rPr>
              <w:t>the</w:t>
            </w:r>
            <w:r w:rsidRPr="003B0F5F">
              <w:rPr>
                <w:rFonts w:ascii="Arial" w:hAnsi="Arial" w:cs="Arial"/>
                <w:spacing w:val="-2"/>
                <w:sz w:val="20"/>
                <w:szCs w:val="20"/>
              </w:rPr>
              <w:t xml:space="preserve"> </w:t>
            </w:r>
            <w:r w:rsidRPr="003B0F5F">
              <w:rPr>
                <w:rFonts w:ascii="Arial" w:hAnsi="Arial" w:cs="Arial"/>
                <w:sz w:val="20"/>
                <w:szCs w:val="20"/>
              </w:rPr>
              <w:t>text</w:t>
            </w:r>
            <w:r w:rsidRPr="003B0F5F">
              <w:rPr>
                <w:rFonts w:ascii="Arial" w:hAnsi="Arial" w:cs="Arial"/>
                <w:spacing w:val="-3"/>
                <w:sz w:val="20"/>
                <w:szCs w:val="20"/>
              </w:rPr>
              <w:t xml:space="preserve"> </w:t>
            </w:r>
            <w:r w:rsidRPr="003B0F5F">
              <w:rPr>
                <w:rFonts w:ascii="Arial" w:hAnsi="Arial" w:cs="Arial"/>
                <w:sz w:val="20"/>
                <w:szCs w:val="20"/>
              </w:rPr>
              <w:t>but</w:t>
            </w:r>
            <w:r w:rsidRPr="003B0F5F">
              <w:rPr>
                <w:rFonts w:ascii="Arial" w:hAnsi="Arial" w:cs="Arial"/>
                <w:spacing w:val="-5"/>
                <w:sz w:val="20"/>
                <w:szCs w:val="20"/>
              </w:rPr>
              <w:t xml:space="preserve"> </w:t>
            </w:r>
            <w:r w:rsidRPr="003B0F5F">
              <w:rPr>
                <w:rFonts w:ascii="Arial" w:hAnsi="Arial" w:cs="Arial"/>
                <w:sz w:val="20"/>
                <w:szCs w:val="20"/>
              </w:rPr>
              <w:t>don't</w:t>
            </w:r>
            <w:r w:rsidRPr="003B0F5F">
              <w:rPr>
                <w:rFonts w:ascii="Arial" w:hAnsi="Arial" w:cs="Arial"/>
                <w:spacing w:val="-3"/>
                <w:sz w:val="20"/>
                <w:szCs w:val="20"/>
              </w:rPr>
              <w:t xml:space="preserve"> </w:t>
            </w:r>
            <w:r w:rsidRPr="003B0F5F">
              <w:rPr>
                <w:rFonts w:ascii="Arial" w:hAnsi="Arial" w:cs="Arial"/>
                <w:sz w:val="20"/>
                <w:szCs w:val="20"/>
              </w:rPr>
              <w:t>appear</w:t>
            </w:r>
            <w:r w:rsidRPr="003B0F5F">
              <w:rPr>
                <w:rFonts w:ascii="Arial" w:hAnsi="Arial" w:cs="Arial"/>
                <w:spacing w:val="-2"/>
                <w:sz w:val="20"/>
                <w:szCs w:val="20"/>
              </w:rPr>
              <w:t xml:space="preserve"> </w:t>
            </w:r>
            <w:r w:rsidRPr="003B0F5F">
              <w:rPr>
                <w:rFonts w:ascii="Arial" w:hAnsi="Arial" w:cs="Arial"/>
                <w:sz w:val="20"/>
                <w:szCs w:val="20"/>
              </w:rPr>
              <w:t>in</w:t>
            </w:r>
            <w:r w:rsidRPr="003B0F5F">
              <w:rPr>
                <w:rFonts w:ascii="Arial" w:hAnsi="Arial" w:cs="Arial"/>
                <w:spacing w:val="-1"/>
                <w:sz w:val="20"/>
                <w:szCs w:val="20"/>
              </w:rPr>
              <w:t xml:space="preserve"> </w:t>
            </w:r>
            <w:r w:rsidRPr="003B0F5F">
              <w:rPr>
                <w:rFonts w:ascii="Arial" w:hAnsi="Arial" w:cs="Arial"/>
                <w:sz w:val="20"/>
                <w:szCs w:val="20"/>
              </w:rPr>
              <w:t>the</w:t>
            </w:r>
            <w:r w:rsidRPr="003B0F5F">
              <w:rPr>
                <w:rFonts w:ascii="Arial" w:hAnsi="Arial" w:cs="Arial"/>
                <w:spacing w:val="-4"/>
                <w:sz w:val="20"/>
                <w:szCs w:val="20"/>
              </w:rPr>
              <w:t xml:space="preserve"> </w:t>
            </w:r>
            <w:r w:rsidRPr="003B0F5F">
              <w:rPr>
                <w:rFonts w:ascii="Arial" w:hAnsi="Arial" w:cs="Arial"/>
                <w:sz w:val="20"/>
                <w:szCs w:val="20"/>
              </w:rPr>
              <w:t>reference</w:t>
            </w:r>
            <w:r w:rsidRPr="003B0F5F">
              <w:rPr>
                <w:rFonts w:ascii="Arial" w:hAnsi="Arial" w:cs="Arial"/>
                <w:spacing w:val="-2"/>
                <w:sz w:val="20"/>
                <w:szCs w:val="20"/>
              </w:rPr>
              <w:t xml:space="preserve"> </w:t>
            </w:r>
            <w:r w:rsidRPr="003B0F5F">
              <w:rPr>
                <w:rFonts w:ascii="Arial" w:hAnsi="Arial" w:cs="Arial"/>
                <w:sz w:val="20"/>
                <w:szCs w:val="20"/>
              </w:rPr>
              <w:t>list: Rosenau</w:t>
            </w:r>
            <w:r w:rsidRPr="003B0F5F">
              <w:rPr>
                <w:rFonts w:ascii="Arial" w:hAnsi="Arial" w:cs="Arial"/>
                <w:spacing w:val="-1"/>
                <w:sz w:val="20"/>
                <w:szCs w:val="20"/>
              </w:rPr>
              <w:t xml:space="preserve"> </w:t>
            </w:r>
            <w:r w:rsidRPr="003B0F5F">
              <w:rPr>
                <w:rFonts w:ascii="Arial" w:hAnsi="Arial" w:cs="Arial"/>
                <w:sz w:val="20"/>
                <w:szCs w:val="20"/>
              </w:rPr>
              <w:t>is</w:t>
            </w:r>
            <w:r w:rsidRPr="003B0F5F">
              <w:rPr>
                <w:rFonts w:ascii="Arial" w:hAnsi="Arial" w:cs="Arial"/>
                <w:spacing w:val="-3"/>
                <w:sz w:val="20"/>
                <w:szCs w:val="20"/>
              </w:rPr>
              <w:t xml:space="preserve"> </w:t>
            </w:r>
            <w:r w:rsidRPr="003B0F5F">
              <w:rPr>
                <w:rFonts w:ascii="Arial" w:hAnsi="Arial" w:cs="Arial"/>
                <w:sz w:val="20"/>
                <w:szCs w:val="20"/>
              </w:rPr>
              <w:t>discussed</w:t>
            </w:r>
            <w:r w:rsidRPr="003B0F5F">
              <w:rPr>
                <w:rFonts w:ascii="Arial" w:hAnsi="Arial" w:cs="Arial"/>
                <w:spacing w:val="-1"/>
                <w:sz w:val="20"/>
                <w:szCs w:val="20"/>
              </w:rPr>
              <w:t xml:space="preserve"> </w:t>
            </w:r>
            <w:r w:rsidRPr="003B0F5F">
              <w:rPr>
                <w:rFonts w:ascii="Arial" w:hAnsi="Arial" w:cs="Arial"/>
                <w:sz w:val="20"/>
                <w:szCs w:val="20"/>
              </w:rPr>
              <w:t>in</w:t>
            </w:r>
            <w:r w:rsidRPr="003B0F5F">
              <w:rPr>
                <w:rFonts w:ascii="Arial" w:hAnsi="Arial" w:cs="Arial"/>
                <w:spacing w:val="-1"/>
                <w:sz w:val="20"/>
                <w:szCs w:val="20"/>
              </w:rPr>
              <w:t xml:space="preserve"> </w:t>
            </w:r>
            <w:r w:rsidRPr="003B0F5F">
              <w:rPr>
                <w:rFonts w:ascii="Arial" w:hAnsi="Arial" w:cs="Arial"/>
                <w:sz w:val="20"/>
                <w:szCs w:val="20"/>
              </w:rPr>
              <w:t>the</w:t>
            </w:r>
            <w:r w:rsidRPr="003B0F5F">
              <w:rPr>
                <w:rFonts w:ascii="Arial" w:hAnsi="Arial" w:cs="Arial"/>
                <w:spacing w:val="-2"/>
                <w:sz w:val="20"/>
                <w:szCs w:val="20"/>
              </w:rPr>
              <w:t xml:space="preserve"> </w:t>
            </w:r>
            <w:r w:rsidRPr="003B0F5F">
              <w:rPr>
                <w:rFonts w:ascii="Arial" w:hAnsi="Arial" w:cs="Arial"/>
                <w:sz w:val="20"/>
                <w:szCs w:val="20"/>
              </w:rPr>
              <w:t>text</w:t>
            </w:r>
            <w:r w:rsidRPr="003B0F5F">
              <w:rPr>
                <w:rFonts w:ascii="Arial" w:hAnsi="Arial" w:cs="Arial"/>
                <w:spacing w:val="-3"/>
                <w:sz w:val="20"/>
                <w:szCs w:val="20"/>
              </w:rPr>
              <w:t xml:space="preserve"> </w:t>
            </w:r>
            <w:r w:rsidRPr="003B0F5F">
              <w:rPr>
                <w:rFonts w:ascii="Arial" w:hAnsi="Arial" w:cs="Arial"/>
                <w:sz w:val="20"/>
                <w:szCs w:val="20"/>
              </w:rPr>
              <w:t>but</w:t>
            </w:r>
            <w:r w:rsidRPr="003B0F5F">
              <w:rPr>
                <w:rFonts w:ascii="Arial" w:hAnsi="Arial" w:cs="Arial"/>
                <w:spacing w:val="-3"/>
                <w:sz w:val="20"/>
                <w:szCs w:val="20"/>
              </w:rPr>
              <w:t xml:space="preserve"> </w:t>
            </w:r>
            <w:r w:rsidRPr="003B0F5F">
              <w:rPr>
                <w:rFonts w:ascii="Arial" w:hAnsi="Arial" w:cs="Arial"/>
                <w:sz w:val="20"/>
                <w:szCs w:val="20"/>
              </w:rPr>
              <w:t>not included in the reference list.</w:t>
            </w:r>
          </w:p>
          <w:p w:rsidR="00204E81" w:rsidRPr="003B0F5F" w:rsidRDefault="004C19AE">
            <w:pPr>
              <w:pStyle w:val="TableParagraph"/>
              <w:spacing w:line="228" w:lineRule="exact"/>
              <w:rPr>
                <w:rFonts w:ascii="Arial" w:hAnsi="Arial" w:cs="Arial"/>
                <w:sz w:val="20"/>
                <w:szCs w:val="20"/>
              </w:rPr>
            </w:pP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inclusion</w:t>
            </w:r>
            <w:r w:rsidRPr="003B0F5F">
              <w:rPr>
                <w:rFonts w:ascii="Arial" w:hAnsi="Arial" w:cs="Arial"/>
                <w:spacing w:val="-4"/>
                <w:sz w:val="20"/>
                <w:szCs w:val="20"/>
              </w:rPr>
              <w:t xml:space="preserve"> </w:t>
            </w:r>
            <w:r w:rsidRPr="003B0F5F">
              <w:rPr>
                <w:rFonts w:ascii="Arial" w:hAnsi="Arial" w:cs="Arial"/>
                <w:sz w:val="20"/>
                <w:szCs w:val="20"/>
              </w:rPr>
              <w:t>of</w:t>
            </w:r>
            <w:r w:rsidRPr="003B0F5F">
              <w:rPr>
                <w:rFonts w:ascii="Arial" w:hAnsi="Arial" w:cs="Arial"/>
                <w:spacing w:val="-3"/>
                <w:sz w:val="20"/>
                <w:szCs w:val="20"/>
              </w:rPr>
              <w:t xml:space="preserve"> </w:t>
            </w:r>
            <w:r w:rsidRPr="003B0F5F">
              <w:rPr>
                <w:rFonts w:ascii="Arial" w:hAnsi="Arial" w:cs="Arial"/>
                <w:sz w:val="20"/>
                <w:szCs w:val="20"/>
              </w:rPr>
              <w:t>a</w:t>
            </w:r>
            <w:r w:rsidRPr="003B0F5F">
              <w:rPr>
                <w:rFonts w:ascii="Arial" w:hAnsi="Arial" w:cs="Arial"/>
                <w:spacing w:val="-3"/>
                <w:sz w:val="20"/>
                <w:szCs w:val="20"/>
              </w:rPr>
              <w:t xml:space="preserve"> </w:t>
            </w:r>
            <w:r w:rsidRPr="003B0F5F">
              <w:rPr>
                <w:rFonts w:ascii="Arial" w:hAnsi="Arial" w:cs="Arial"/>
                <w:sz w:val="20"/>
                <w:szCs w:val="20"/>
              </w:rPr>
              <w:t>few</w:t>
            </w:r>
            <w:r w:rsidRPr="003B0F5F">
              <w:rPr>
                <w:rFonts w:ascii="Arial" w:hAnsi="Arial" w:cs="Arial"/>
                <w:spacing w:val="-3"/>
                <w:sz w:val="20"/>
                <w:szCs w:val="20"/>
              </w:rPr>
              <w:t xml:space="preserve"> </w:t>
            </w:r>
            <w:r w:rsidRPr="003B0F5F">
              <w:rPr>
                <w:rFonts w:ascii="Arial" w:hAnsi="Arial" w:cs="Arial"/>
                <w:sz w:val="20"/>
                <w:szCs w:val="20"/>
              </w:rPr>
              <w:t>more</w:t>
            </w:r>
            <w:r w:rsidRPr="003B0F5F">
              <w:rPr>
                <w:rFonts w:ascii="Arial" w:hAnsi="Arial" w:cs="Arial"/>
                <w:spacing w:val="-5"/>
                <w:sz w:val="20"/>
                <w:szCs w:val="20"/>
              </w:rPr>
              <w:t xml:space="preserve"> </w:t>
            </w:r>
            <w:r w:rsidRPr="003B0F5F">
              <w:rPr>
                <w:rFonts w:ascii="Arial" w:hAnsi="Arial" w:cs="Arial"/>
                <w:sz w:val="20"/>
                <w:szCs w:val="20"/>
              </w:rPr>
              <w:t>recent</w:t>
            </w:r>
            <w:r w:rsidRPr="003B0F5F">
              <w:rPr>
                <w:rFonts w:ascii="Arial" w:hAnsi="Arial" w:cs="Arial"/>
                <w:spacing w:val="-4"/>
                <w:sz w:val="20"/>
                <w:szCs w:val="20"/>
              </w:rPr>
              <w:t xml:space="preserve"> </w:t>
            </w:r>
            <w:r w:rsidRPr="003B0F5F">
              <w:rPr>
                <w:rFonts w:ascii="Arial" w:hAnsi="Arial" w:cs="Arial"/>
                <w:sz w:val="20"/>
                <w:szCs w:val="20"/>
              </w:rPr>
              <w:t>studies</w:t>
            </w:r>
            <w:r w:rsidRPr="003B0F5F">
              <w:rPr>
                <w:rFonts w:ascii="Arial" w:hAnsi="Arial" w:cs="Arial"/>
                <w:spacing w:val="-4"/>
                <w:sz w:val="20"/>
                <w:szCs w:val="20"/>
              </w:rPr>
              <w:t xml:space="preserve"> </w:t>
            </w:r>
            <w:r w:rsidRPr="003B0F5F">
              <w:rPr>
                <w:rFonts w:ascii="Arial" w:hAnsi="Arial" w:cs="Arial"/>
                <w:sz w:val="20"/>
                <w:szCs w:val="20"/>
              </w:rPr>
              <w:t>(post-2020)</w:t>
            </w:r>
            <w:r w:rsidRPr="003B0F5F">
              <w:rPr>
                <w:rFonts w:ascii="Arial" w:hAnsi="Arial" w:cs="Arial"/>
                <w:spacing w:val="-1"/>
                <w:sz w:val="20"/>
                <w:szCs w:val="20"/>
              </w:rPr>
              <w:t xml:space="preserve"> </w:t>
            </w:r>
            <w:r w:rsidRPr="003B0F5F">
              <w:rPr>
                <w:rFonts w:ascii="Arial" w:hAnsi="Arial" w:cs="Arial"/>
                <w:sz w:val="20"/>
                <w:szCs w:val="20"/>
              </w:rPr>
              <w:t>that</w:t>
            </w:r>
            <w:r w:rsidRPr="003B0F5F">
              <w:rPr>
                <w:rFonts w:ascii="Arial" w:hAnsi="Arial" w:cs="Arial"/>
                <w:spacing w:val="-5"/>
                <w:sz w:val="20"/>
                <w:szCs w:val="20"/>
              </w:rPr>
              <w:t xml:space="preserve"> </w:t>
            </w:r>
            <w:r w:rsidRPr="003B0F5F">
              <w:rPr>
                <w:rFonts w:ascii="Arial" w:hAnsi="Arial" w:cs="Arial"/>
                <w:sz w:val="20"/>
                <w:szCs w:val="20"/>
              </w:rPr>
              <w:t>explore</w:t>
            </w:r>
            <w:r w:rsidRPr="003B0F5F">
              <w:rPr>
                <w:rFonts w:ascii="Arial" w:hAnsi="Arial" w:cs="Arial"/>
                <w:spacing w:val="-5"/>
                <w:sz w:val="20"/>
                <w:szCs w:val="20"/>
              </w:rPr>
              <w:t xml:space="preserve"> </w:t>
            </w:r>
            <w:r w:rsidRPr="003B0F5F">
              <w:rPr>
                <w:rFonts w:ascii="Arial" w:hAnsi="Arial" w:cs="Arial"/>
                <w:sz w:val="20"/>
                <w:szCs w:val="20"/>
              </w:rPr>
              <w:t>governance</w:t>
            </w:r>
            <w:r w:rsidRPr="003B0F5F">
              <w:rPr>
                <w:rFonts w:ascii="Arial" w:hAnsi="Arial" w:cs="Arial"/>
                <w:spacing w:val="-3"/>
                <w:sz w:val="20"/>
                <w:szCs w:val="20"/>
              </w:rPr>
              <w:t xml:space="preserve"> </w:t>
            </w:r>
            <w:r w:rsidRPr="003B0F5F">
              <w:rPr>
                <w:rFonts w:ascii="Arial" w:hAnsi="Arial" w:cs="Arial"/>
                <w:sz w:val="20"/>
                <w:szCs w:val="20"/>
              </w:rPr>
              <w:t>and</w:t>
            </w:r>
            <w:r w:rsidRPr="003B0F5F">
              <w:rPr>
                <w:rFonts w:ascii="Arial" w:hAnsi="Arial" w:cs="Arial"/>
                <w:spacing w:val="-4"/>
                <w:sz w:val="20"/>
                <w:szCs w:val="20"/>
              </w:rPr>
              <w:t xml:space="preserve"> </w:t>
            </w:r>
            <w:r w:rsidRPr="003B0F5F">
              <w:rPr>
                <w:rFonts w:ascii="Arial" w:hAnsi="Arial" w:cs="Arial"/>
                <w:sz w:val="20"/>
                <w:szCs w:val="20"/>
              </w:rPr>
              <w:t>growth</w:t>
            </w:r>
            <w:r w:rsidRPr="003B0F5F">
              <w:rPr>
                <w:rFonts w:ascii="Arial" w:hAnsi="Arial" w:cs="Arial"/>
                <w:spacing w:val="-2"/>
                <w:sz w:val="20"/>
                <w:szCs w:val="20"/>
              </w:rPr>
              <w:t xml:space="preserve"> </w:t>
            </w:r>
            <w:r w:rsidRPr="003B0F5F">
              <w:rPr>
                <w:rFonts w:ascii="Arial" w:hAnsi="Arial" w:cs="Arial"/>
                <w:sz w:val="20"/>
                <w:szCs w:val="20"/>
              </w:rPr>
              <w:t>relationships, particularly in emerging economies could enhance the paper’s relevance.</w:t>
            </w:r>
          </w:p>
        </w:tc>
        <w:tc>
          <w:tcPr>
            <w:tcW w:w="6444" w:type="dxa"/>
          </w:tcPr>
          <w:p w:rsidR="00204E81" w:rsidRPr="003B0F5F" w:rsidRDefault="00204E81">
            <w:pPr>
              <w:pStyle w:val="TableParagraph"/>
              <w:ind w:left="0"/>
              <w:rPr>
                <w:rFonts w:ascii="Arial" w:hAnsi="Arial" w:cs="Arial"/>
                <w:sz w:val="20"/>
                <w:szCs w:val="20"/>
              </w:rPr>
            </w:pPr>
          </w:p>
        </w:tc>
      </w:tr>
      <w:tr w:rsidR="00204E81" w:rsidRPr="003B0F5F">
        <w:trPr>
          <w:trHeight w:val="2114"/>
        </w:trPr>
        <w:tc>
          <w:tcPr>
            <w:tcW w:w="5353" w:type="dxa"/>
          </w:tcPr>
          <w:p w:rsidR="00204E81" w:rsidRPr="003B0F5F" w:rsidRDefault="004C19AE">
            <w:pPr>
              <w:pStyle w:val="TableParagraph"/>
              <w:ind w:left="467" w:right="200"/>
              <w:rPr>
                <w:rFonts w:ascii="Arial" w:hAnsi="Arial" w:cs="Arial"/>
                <w:b/>
                <w:sz w:val="20"/>
                <w:szCs w:val="20"/>
              </w:rPr>
            </w:pPr>
            <w:r w:rsidRPr="003B0F5F">
              <w:rPr>
                <w:rFonts w:ascii="Arial" w:hAnsi="Arial" w:cs="Arial"/>
                <w:b/>
                <w:sz w:val="20"/>
                <w:szCs w:val="20"/>
              </w:rPr>
              <w:t>Is</w:t>
            </w:r>
            <w:r w:rsidRPr="003B0F5F">
              <w:rPr>
                <w:rFonts w:ascii="Arial" w:hAnsi="Arial" w:cs="Arial"/>
                <w:b/>
                <w:spacing w:val="-7"/>
                <w:sz w:val="20"/>
                <w:szCs w:val="20"/>
              </w:rPr>
              <w:t xml:space="preserve"> </w:t>
            </w:r>
            <w:r w:rsidRPr="003B0F5F">
              <w:rPr>
                <w:rFonts w:ascii="Arial" w:hAnsi="Arial" w:cs="Arial"/>
                <w:b/>
                <w:sz w:val="20"/>
                <w:szCs w:val="20"/>
              </w:rPr>
              <w:t>the</w:t>
            </w:r>
            <w:r w:rsidRPr="003B0F5F">
              <w:rPr>
                <w:rFonts w:ascii="Arial" w:hAnsi="Arial" w:cs="Arial"/>
                <w:b/>
                <w:spacing w:val="-5"/>
                <w:sz w:val="20"/>
                <w:szCs w:val="20"/>
              </w:rPr>
              <w:t xml:space="preserve"> </w:t>
            </w:r>
            <w:r w:rsidRPr="003B0F5F">
              <w:rPr>
                <w:rFonts w:ascii="Arial" w:hAnsi="Arial" w:cs="Arial"/>
                <w:b/>
                <w:sz w:val="20"/>
                <w:szCs w:val="20"/>
              </w:rPr>
              <w:t>language/English</w:t>
            </w:r>
            <w:r w:rsidRPr="003B0F5F">
              <w:rPr>
                <w:rFonts w:ascii="Arial" w:hAnsi="Arial" w:cs="Arial"/>
                <w:b/>
                <w:spacing w:val="-7"/>
                <w:sz w:val="20"/>
                <w:szCs w:val="20"/>
              </w:rPr>
              <w:t xml:space="preserve"> </w:t>
            </w:r>
            <w:r w:rsidRPr="003B0F5F">
              <w:rPr>
                <w:rFonts w:ascii="Arial" w:hAnsi="Arial" w:cs="Arial"/>
                <w:b/>
                <w:sz w:val="20"/>
                <w:szCs w:val="20"/>
              </w:rPr>
              <w:t>quality</w:t>
            </w:r>
            <w:r w:rsidRPr="003B0F5F">
              <w:rPr>
                <w:rFonts w:ascii="Arial" w:hAnsi="Arial" w:cs="Arial"/>
                <w:b/>
                <w:spacing w:val="-5"/>
                <w:sz w:val="20"/>
                <w:szCs w:val="20"/>
              </w:rPr>
              <w:t xml:space="preserve"> </w:t>
            </w:r>
            <w:r w:rsidRPr="003B0F5F">
              <w:rPr>
                <w:rFonts w:ascii="Arial" w:hAnsi="Arial" w:cs="Arial"/>
                <w:b/>
                <w:sz w:val="20"/>
                <w:szCs w:val="20"/>
              </w:rPr>
              <w:t>of</w:t>
            </w:r>
            <w:r w:rsidRPr="003B0F5F">
              <w:rPr>
                <w:rFonts w:ascii="Arial" w:hAnsi="Arial" w:cs="Arial"/>
                <w:b/>
                <w:spacing w:val="-8"/>
                <w:sz w:val="20"/>
                <w:szCs w:val="20"/>
              </w:rPr>
              <w:t xml:space="preserve"> </w:t>
            </w:r>
            <w:r w:rsidRPr="003B0F5F">
              <w:rPr>
                <w:rFonts w:ascii="Arial" w:hAnsi="Arial" w:cs="Arial"/>
                <w:b/>
                <w:sz w:val="20"/>
                <w:szCs w:val="20"/>
              </w:rPr>
              <w:t>the</w:t>
            </w:r>
            <w:r w:rsidRPr="003B0F5F">
              <w:rPr>
                <w:rFonts w:ascii="Arial" w:hAnsi="Arial" w:cs="Arial"/>
                <w:b/>
                <w:spacing w:val="-6"/>
                <w:sz w:val="20"/>
                <w:szCs w:val="20"/>
              </w:rPr>
              <w:t xml:space="preserve"> </w:t>
            </w:r>
            <w:r w:rsidRPr="003B0F5F">
              <w:rPr>
                <w:rFonts w:ascii="Arial" w:hAnsi="Arial" w:cs="Arial"/>
                <w:b/>
                <w:sz w:val="20"/>
                <w:szCs w:val="20"/>
              </w:rPr>
              <w:t>article</w:t>
            </w:r>
            <w:r w:rsidRPr="003B0F5F">
              <w:rPr>
                <w:rFonts w:ascii="Arial" w:hAnsi="Arial" w:cs="Arial"/>
                <w:b/>
                <w:spacing w:val="-6"/>
                <w:sz w:val="20"/>
                <w:szCs w:val="20"/>
              </w:rPr>
              <w:t xml:space="preserve"> </w:t>
            </w:r>
            <w:r w:rsidRPr="003B0F5F">
              <w:rPr>
                <w:rFonts w:ascii="Arial" w:hAnsi="Arial" w:cs="Arial"/>
                <w:b/>
                <w:sz w:val="20"/>
                <w:szCs w:val="20"/>
              </w:rPr>
              <w:t>suitable for scholarly communications?</w:t>
            </w:r>
          </w:p>
        </w:tc>
        <w:tc>
          <w:tcPr>
            <w:tcW w:w="9356" w:type="dxa"/>
          </w:tcPr>
          <w:p w:rsidR="00204E81" w:rsidRPr="003B0F5F" w:rsidRDefault="004C19AE">
            <w:pPr>
              <w:pStyle w:val="TableParagraph"/>
              <w:ind w:right="138"/>
              <w:rPr>
                <w:rFonts w:ascii="Arial" w:hAnsi="Arial" w:cs="Arial"/>
                <w:sz w:val="20"/>
                <w:szCs w:val="20"/>
              </w:rPr>
            </w:pPr>
            <w:r w:rsidRPr="003B0F5F">
              <w:rPr>
                <w:rFonts w:ascii="Arial" w:hAnsi="Arial" w:cs="Arial"/>
                <w:sz w:val="20"/>
                <w:szCs w:val="20"/>
              </w:rPr>
              <w:t>Yes,</w:t>
            </w:r>
            <w:r w:rsidRPr="003B0F5F">
              <w:rPr>
                <w:rFonts w:ascii="Arial" w:hAnsi="Arial" w:cs="Arial"/>
                <w:spacing w:val="-3"/>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language</w:t>
            </w:r>
            <w:r w:rsidRPr="003B0F5F">
              <w:rPr>
                <w:rFonts w:ascii="Arial" w:hAnsi="Arial" w:cs="Arial"/>
                <w:spacing w:val="-3"/>
                <w:sz w:val="20"/>
                <w:szCs w:val="20"/>
              </w:rPr>
              <w:t xml:space="preserve"> </w:t>
            </w:r>
            <w:r w:rsidRPr="003B0F5F">
              <w:rPr>
                <w:rFonts w:ascii="Arial" w:hAnsi="Arial" w:cs="Arial"/>
                <w:sz w:val="20"/>
                <w:szCs w:val="20"/>
              </w:rPr>
              <w:t>and</w:t>
            </w:r>
            <w:r w:rsidRPr="003B0F5F">
              <w:rPr>
                <w:rFonts w:ascii="Arial" w:hAnsi="Arial" w:cs="Arial"/>
                <w:spacing w:val="-2"/>
                <w:sz w:val="20"/>
                <w:szCs w:val="20"/>
              </w:rPr>
              <w:t xml:space="preserve"> </w:t>
            </w:r>
            <w:r w:rsidRPr="003B0F5F">
              <w:rPr>
                <w:rFonts w:ascii="Arial" w:hAnsi="Arial" w:cs="Arial"/>
                <w:sz w:val="20"/>
                <w:szCs w:val="20"/>
              </w:rPr>
              <w:t>English</w:t>
            </w:r>
            <w:r w:rsidRPr="003B0F5F">
              <w:rPr>
                <w:rFonts w:ascii="Arial" w:hAnsi="Arial" w:cs="Arial"/>
                <w:spacing w:val="-4"/>
                <w:sz w:val="20"/>
                <w:szCs w:val="20"/>
              </w:rPr>
              <w:t xml:space="preserve"> </w:t>
            </w:r>
            <w:r w:rsidRPr="003B0F5F">
              <w:rPr>
                <w:rFonts w:ascii="Arial" w:hAnsi="Arial" w:cs="Arial"/>
                <w:sz w:val="20"/>
                <w:szCs w:val="20"/>
              </w:rPr>
              <w:t>quality</w:t>
            </w:r>
            <w:r w:rsidRPr="003B0F5F">
              <w:rPr>
                <w:rFonts w:ascii="Arial" w:hAnsi="Arial" w:cs="Arial"/>
                <w:spacing w:val="-2"/>
                <w:sz w:val="20"/>
                <w:szCs w:val="20"/>
              </w:rPr>
              <w:t xml:space="preserve"> </w:t>
            </w:r>
            <w:r w:rsidRPr="003B0F5F">
              <w:rPr>
                <w:rFonts w:ascii="Arial" w:hAnsi="Arial" w:cs="Arial"/>
                <w:sz w:val="20"/>
                <w:szCs w:val="20"/>
              </w:rPr>
              <w:t>of</w:t>
            </w:r>
            <w:r w:rsidRPr="003B0F5F">
              <w:rPr>
                <w:rFonts w:ascii="Arial" w:hAnsi="Arial" w:cs="Arial"/>
                <w:spacing w:val="-5"/>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article</w:t>
            </w:r>
            <w:r w:rsidRPr="003B0F5F">
              <w:rPr>
                <w:rFonts w:ascii="Arial" w:hAnsi="Arial" w:cs="Arial"/>
                <w:spacing w:val="-3"/>
                <w:sz w:val="20"/>
                <w:szCs w:val="20"/>
              </w:rPr>
              <w:t xml:space="preserve"> </w:t>
            </w:r>
            <w:r w:rsidRPr="003B0F5F">
              <w:rPr>
                <w:rFonts w:ascii="Arial" w:hAnsi="Arial" w:cs="Arial"/>
                <w:sz w:val="20"/>
                <w:szCs w:val="20"/>
              </w:rPr>
              <w:t>are</w:t>
            </w:r>
            <w:r w:rsidRPr="003B0F5F">
              <w:rPr>
                <w:rFonts w:ascii="Arial" w:hAnsi="Arial" w:cs="Arial"/>
                <w:spacing w:val="-5"/>
                <w:sz w:val="20"/>
                <w:szCs w:val="20"/>
              </w:rPr>
              <w:t xml:space="preserve"> </w:t>
            </w:r>
            <w:r w:rsidRPr="003B0F5F">
              <w:rPr>
                <w:rFonts w:ascii="Arial" w:hAnsi="Arial" w:cs="Arial"/>
                <w:sz w:val="20"/>
                <w:szCs w:val="20"/>
              </w:rPr>
              <w:t>generally</w:t>
            </w:r>
            <w:r w:rsidRPr="003B0F5F">
              <w:rPr>
                <w:rFonts w:ascii="Arial" w:hAnsi="Arial" w:cs="Arial"/>
                <w:spacing w:val="-2"/>
                <w:sz w:val="20"/>
                <w:szCs w:val="20"/>
              </w:rPr>
              <w:t xml:space="preserve"> </w:t>
            </w:r>
            <w:r w:rsidRPr="003B0F5F">
              <w:rPr>
                <w:rFonts w:ascii="Arial" w:hAnsi="Arial" w:cs="Arial"/>
                <w:sz w:val="20"/>
                <w:szCs w:val="20"/>
              </w:rPr>
              <w:t>suitable</w:t>
            </w:r>
            <w:r w:rsidRPr="003B0F5F">
              <w:rPr>
                <w:rFonts w:ascii="Arial" w:hAnsi="Arial" w:cs="Arial"/>
                <w:spacing w:val="-3"/>
                <w:sz w:val="20"/>
                <w:szCs w:val="20"/>
              </w:rPr>
              <w:t xml:space="preserve"> </w:t>
            </w:r>
            <w:r w:rsidRPr="003B0F5F">
              <w:rPr>
                <w:rFonts w:ascii="Arial" w:hAnsi="Arial" w:cs="Arial"/>
                <w:sz w:val="20"/>
                <w:szCs w:val="20"/>
              </w:rPr>
              <w:t>for</w:t>
            </w:r>
            <w:r w:rsidRPr="003B0F5F">
              <w:rPr>
                <w:rFonts w:ascii="Arial" w:hAnsi="Arial" w:cs="Arial"/>
                <w:spacing w:val="-3"/>
                <w:sz w:val="20"/>
                <w:szCs w:val="20"/>
              </w:rPr>
              <w:t xml:space="preserve"> </w:t>
            </w:r>
            <w:r w:rsidRPr="003B0F5F">
              <w:rPr>
                <w:rFonts w:ascii="Arial" w:hAnsi="Arial" w:cs="Arial"/>
                <w:sz w:val="20"/>
                <w:szCs w:val="20"/>
              </w:rPr>
              <w:t>scholarly</w:t>
            </w:r>
            <w:r w:rsidRPr="003B0F5F">
              <w:rPr>
                <w:rFonts w:ascii="Arial" w:hAnsi="Arial" w:cs="Arial"/>
                <w:spacing w:val="-2"/>
                <w:sz w:val="20"/>
                <w:szCs w:val="20"/>
              </w:rPr>
              <w:t xml:space="preserve"> </w:t>
            </w:r>
            <w:r w:rsidRPr="003B0F5F">
              <w:rPr>
                <w:rFonts w:ascii="Arial" w:hAnsi="Arial" w:cs="Arial"/>
                <w:sz w:val="20"/>
                <w:szCs w:val="20"/>
              </w:rPr>
              <w:t>communication.</w:t>
            </w:r>
            <w:r w:rsidRPr="003B0F5F">
              <w:rPr>
                <w:rFonts w:ascii="Arial" w:hAnsi="Arial" w:cs="Arial"/>
                <w:spacing w:val="-3"/>
                <w:sz w:val="20"/>
                <w:szCs w:val="20"/>
              </w:rPr>
              <w:t xml:space="preserve"> </w:t>
            </w:r>
            <w:r w:rsidRPr="003B0F5F">
              <w:rPr>
                <w:rFonts w:ascii="Arial" w:hAnsi="Arial" w:cs="Arial"/>
                <w:sz w:val="20"/>
                <w:szCs w:val="20"/>
              </w:rPr>
              <w:t>However, some</w:t>
            </w:r>
            <w:r w:rsidRPr="003B0F5F">
              <w:rPr>
                <w:rFonts w:ascii="Arial" w:hAnsi="Arial" w:cs="Arial"/>
                <w:spacing w:val="-3"/>
                <w:sz w:val="20"/>
                <w:szCs w:val="20"/>
              </w:rPr>
              <w:t xml:space="preserve"> </w:t>
            </w:r>
            <w:r w:rsidRPr="003B0F5F">
              <w:rPr>
                <w:rFonts w:ascii="Arial" w:hAnsi="Arial" w:cs="Arial"/>
                <w:sz w:val="20"/>
                <w:szCs w:val="20"/>
              </w:rPr>
              <w:t>areas</w:t>
            </w:r>
            <w:r w:rsidRPr="003B0F5F">
              <w:rPr>
                <w:rFonts w:ascii="Arial" w:hAnsi="Arial" w:cs="Arial"/>
                <w:spacing w:val="-4"/>
                <w:sz w:val="20"/>
                <w:szCs w:val="20"/>
              </w:rPr>
              <w:t xml:space="preserve"> </w:t>
            </w:r>
            <w:r w:rsidRPr="003B0F5F">
              <w:rPr>
                <w:rFonts w:ascii="Arial" w:hAnsi="Arial" w:cs="Arial"/>
                <w:sz w:val="20"/>
                <w:szCs w:val="20"/>
              </w:rPr>
              <w:t>require</w:t>
            </w:r>
            <w:r w:rsidRPr="003B0F5F">
              <w:rPr>
                <w:rFonts w:ascii="Arial" w:hAnsi="Arial" w:cs="Arial"/>
                <w:spacing w:val="-3"/>
                <w:sz w:val="20"/>
                <w:szCs w:val="20"/>
              </w:rPr>
              <w:t xml:space="preserve"> </w:t>
            </w:r>
            <w:r w:rsidRPr="003B0F5F">
              <w:rPr>
                <w:rFonts w:ascii="Arial" w:hAnsi="Arial" w:cs="Arial"/>
                <w:sz w:val="20"/>
                <w:szCs w:val="20"/>
              </w:rPr>
              <w:t>improvement.</w:t>
            </w:r>
            <w:r w:rsidRPr="003B0F5F">
              <w:rPr>
                <w:rFonts w:ascii="Arial" w:hAnsi="Arial" w:cs="Arial"/>
                <w:spacing w:val="-3"/>
                <w:sz w:val="20"/>
                <w:szCs w:val="20"/>
              </w:rPr>
              <w:t xml:space="preserve"> </w:t>
            </w:r>
            <w:r w:rsidRPr="003B0F5F">
              <w:rPr>
                <w:rFonts w:ascii="Arial" w:hAnsi="Arial" w:cs="Arial"/>
                <w:sz w:val="20"/>
                <w:szCs w:val="20"/>
              </w:rPr>
              <w:t>Certain</w:t>
            </w:r>
            <w:r w:rsidRPr="003B0F5F">
              <w:rPr>
                <w:rFonts w:ascii="Arial" w:hAnsi="Arial" w:cs="Arial"/>
                <w:spacing w:val="-2"/>
                <w:sz w:val="20"/>
                <w:szCs w:val="20"/>
              </w:rPr>
              <w:t xml:space="preserve"> </w:t>
            </w:r>
            <w:r w:rsidRPr="003B0F5F">
              <w:rPr>
                <w:rFonts w:ascii="Arial" w:hAnsi="Arial" w:cs="Arial"/>
                <w:sz w:val="20"/>
                <w:szCs w:val="20"/>
              </w:rPr>
              <w:t>sentences</w:t>
            </w:r>
            <w:r w:rsidRPr="003B0F5F">
              <w:rPr>
                <w:rFonts w:ascii="Arial" w:hAnsi="Arial" w:cs="Arial"/>
                <w:spacing w:val="-4"/>
                <w:sz w:val="20"/>
                <w:szCs w:val="20"/>
              </w:rPr>
              <w:t xml:space="preserve"> </w:t>
            </w:r>
            <w:r w:rsidRPr="003B0F5F">
              <w:rPr>
                <w:rFonts w:ascii="Arial" w:hAnsi="Arial" w:cs="Arial"/>
                <w:sz w:val="20"/>
                <w:szCs w:val="20"/>
              </w:rPr>
              <w:t>are</w:t>
            </w:r>
            <w:r w:rsidRPr="003B0F5F">
              <w:rPr>
                <w:rFonts w:ascii="Arial" w:hAnsi="Arial" w:cs="Arial"/>
                <w:spacing w:val="-3"/>
                <w:sz w:val="20"/>
                <w:szCs w:val="20"/>
              </w:rPr>
              <w:t xml:space="preserve"> </w:t>
            </w:r>
            <w:r w:rsidRPr="003B0F5F">
              <w:rPr>
                <w:rFonts w:ascii="Arial" w:hAnsi="Arial" w:cs="Arial"/>
                <w:sz w:val="20"/>
                <w:szCs w:val="20"/>
              </w:rPr>
              <w:t>overly</w:t>
            </w:r>
            <w:r w:rsidRPr="003B0F5F">
              <w:rPr>
                <w:rFonts w:ascii="Arial" w:hAnsi="Arial" w:cs="Arial"/>
                <w:spacing w:val="-2"/>
                <w:sz w:val="20"/>
                <w:szCs w:val="20"/>
              </w:rPr>
              <w:t xml:space="preserve"> </w:t>
            </w:r>
            <w:r w:rsidRPr="003B0F5F">
              <w:rPr>
                <w:rFonts w:ascii="Arial" w:hAnsi="Arial" w:cs="Arial"/>
                <w:sz w:val="20"/>
                <w:szCs w:val="20"/>
              </w:rPr>
              <w:t>long</w:t>
            </w:r>
            <w:r w:rsidRPr="003B0F5F">
              <w:rPr>
                <w:rFonts w:ascii="Arial" w:hAnsi="Arial" w:cs="Arial"/>
                <w:spacing w:val="-4"/>
                <w:sz w:val="20"/>
                <w:szCs w:val="20"/>
              </w:rPr>
              <w:t xml:space="preserve"> </w:t>
            </w:r>
            <w:r w:rsidRPr="003B0F5F">
              <w:rPr>
                <w:rFonts w:ascii="Arial" w:hAnsi="Arial" w:cs="Arial"/>
                <w:sz w:val="20"/>
                <w:szCs w:val="20"/>
              </w:rPr>
              <w:t>or</w:t>
            </w:r>
            <w:r w:rsidRPr="003B0F5F">
              <w:rPr>
                <w:rFonts w:ascii="Arial" w:hAnsi="Arial" w:cs="Arial"/>
                <w:spacing w:val="-3"/>
                <w:sz w:val="20"/>
                <w:szCs w:val="20"/>
              </w:rPr>
              <w:t xml:space="preserve"> </w:t>
            </w:r>
            <w:r w:rsidRPr="003B0F5F">
              <w:rPr>
                <w:rFonts w:ascii="Arial" w:hAnsi="Arial" w:cs="Arial"/>
                <w:sz w:val="20"/>
                <w:szCs w:val="20"/>
              </w:rPr>
              <w:t>repetitive,</w:t>
            </w:r>
            <w:r w:rsidRPr="003B0F5F">
              <w:rPr>
                <w:rFonts w:ascii="Arial" w:hAnsi="Arial" w:cs="Arial"/>
                <w:spacing w:val="-2"/>
                <w:sz w:val="20"/>
                <w:szCs w:val="20"/>
              </w:rPr>
              <w:t xml:space="preserve"> </w:t>
            </w:r>
            <w:r w:rsidRPr="003B0F5F">
              <w:rPr>
                <w:rFonts w:ascii="Arial" w:hAnsi="Arial" w:cs="Arial"/>
                <w:sz w:val="20"/>
                <w:szCs w:val="20"/>
              </w:rPr>
              <w:t>which</w:t>
            </w:r>
            <w:r w:rsidRPr="003B0F5F">
              <w:rPr>
                <w:rFonts w:ascii="Arial" w:hAnsi="Arial" w:cs="Arial"/>
                <w:spacing w:val="-2"/>
                <w:sz w:val="20"/>
                <w:szCs w:val="20"/>
              </w:rPr>
              <w:t xml:space="preserve"> </w:t>
            </w:r>
            <w:r w:rsidRPr="003B0F5F">
              <w:rPr>
                <w:rFonts w:ascii="Arial" w:hAnsi="Arial" w:cs="Arial"/>
                <w:sz w:val="20"/>
                <w:szCs w:val="20"/>
              </w:rPr>
              <w:t>may</w:t>
            </w:r>
            <w:r w:rsidRPr="003B0F5F">
              <w:rPr>
                <w:rFonts w:ascii="Arial" w:hAnsi="Arial" w:cs="Arial"/>
                <w:spacing w:val="-2"/>
                <w:sz w:val="20"/>
                <w:szCs w:val="20"/>
              </w:rPr>
              <w:t xml:space="preserve"> </w:t>
            </w:r>
            <w:r w:rsidRPr="003B0F5F">
              <w:rPr>
                <w:rFonts w:ascii="Arial" w:hAnsi="Arial" w:cs="Arial"/>
                <w:sz w:val="20"/>
                <w:szCs w:val="20"/>
              </w:rPr>
              <w:t>affect</w:t>
            </w:r>
            <w:r w:rsidRPr="003B0F5F">
              <w:rPr>
                <w:rFonts w:ascii="Arial" w:hAnsi="Arial" w:cs="Arial"/>
                <w:spacing w:val="-4"/>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clarity</w:t>
            </w:r>
            <w:r w:rsidRPr="003B0F5F">
              <w:rPr>
                <w:rFonts w:ascii="Arial" w:hAnsi="Arial" w:cs="Arial"/>
                <w:spacing w:val="-3"/>
                <w:sz w:val="20"/>
                <w:szCs w:val="20"/>
              </w:rPr>
              <w:t xml:space="preserve"> </w:t>
            </w:r>
            <w:r w:rsidRPr="003B0F5F">
              <w:rPr>
                <w:rFonts w:ascii="Arial" w:hAnsi="Arial" w:cs="Arial"/>
                <w:sz w:val="20"/>
                <w:szCs w:val="20"/>
              </w:rPr>
              <w:t>and flow of the manuscript. Additionally, minor grammatical and punctuation errors (such as subject-verb agreement issues) are present. The manuscript meets the minimum language standards for publication, but a light professional language edit is recommended to:</w:t>
            </w:r>
          </w:p>
          <w:p w:rsidR="00204E81" w:rsidRPr="003B0F5F" w:rsidRDefault="004C19AE">
            <w:pPr>
              <w:pStyle w:val="TableParagraph"/>
              <w:numPr>
                <w:ilvl w:val="0"/>
                <w:numId w:val="2"/>
              </w:numPr>
              <w:tabs>
                <w:tab w:val="left" w:pos="827"/>
              </w:tabs>
              <w:spacing w:line="245" w:lineRule="exact"/>
              <w:rPr>
                <w:rFonts w:ascii="Arial" w:hAnsi="Arial" w:cs="Arial"/>
                <w:sz w:val="20"/>
                <w:szCs w:val="20"/>
              </w:rPr>
            </w:pPr>
            <w:r w:rsidRPr="003B0F5F">
              <w:rPr>
                <w:rFonts w:ascii="Arial" w:hAnsi="Arial" w:cs="Arial"/>
                <w:sz w:val="20"/>
                <w:szCs w:val="20"/>
              </w:rPr>
              <w:t>Refine</w:t>
            </w:r>
            <w:r w:rsidRPr="003B0F5F">
              <w:rPr>
                <w:rFonts w:ascii="Arial" w:hAnsi="Arial" w:cs="Arial"/>
                <w:spacing w:val="-5"/>
                <w:sz w:val="20"/>
                <w:szCs w:val="20"/>
              </w:rPr>
              <w:t xml:space="preserve"> </w:t>
            </w:r>
            <w:r w:rsidRPr="003B0F5F">
              <w:rPr>
                <w:rFonts w:ascii="Arial" w:hAnsi="Arial" w:cs="Arial"/>
                <w:sz w:val="20"/>
                <w:szCs w:val="20"/>
              </w:rPr>
              <w:t>grammar</w:t>
            </w:r>
            <w:r w:rsidRPr="003B0F5F">
              <w:rPr>
                <w:rFonts w:ascii="Arial" w:hAnsi="Arial" w:cs="Arial"/>
                <w:spacing w:val="-4"/>
                <w:sz w:val="20"/>
                <w:szCs w:val="20"/>
              </w:rPr>
              <w:t xml:space="preserve"> </w:t>
            </w:r>
            <w:r w:rsidRPr="003B0F5F">
              <w:rPr>
                <w:rFonts w:ascii="Arial" w:hAnsi="Arial" w:cs="Arial"/>
                <w:sz w:val="20"/>
                <w:szCs w:val="20"/>
              </w:rPr>
              <w:t>and</w:t>
            </w:r>
            <w:r w:rsidRPr="003B0F5F">
              <w:rPr>
                <w:rFonts w:ascii="Arial" w:hAnsi="Arial" w:cs="Arial"/>
                <w:spacing w:val="-4"/>
                <w:sz w:val="20"/>
                <w:szCs w:val="20"/>
              </w:rPr>
              <w:t xml:space="preserve"> </w:t>
            </w:r>
            <w:r w:rsidRPr="003B0F5F">
              <w:rPr>
                <w:rFonts w:ascii="Arial" w:hAnsi="Arial" w:cs="Arial"/>
                <w:spacing w:val="-2"/>
                <w:sz w:val="20"/>
                <w:szCs w:val="20"/>
              </w:rPr>
              <w:t>syntax</w:t>
            </w:r>
          </w:p>
          <w:p w:rsidR="00204E81" w:rsidRPr="003B0F5F" w:rsidRDefault="004C19AE">
            <w:pPr>
              <w:pStyle w:val="TableParagraph"/>
              <w:numPr>
                <w:ilvl w:val="0"/>
                <w:numId w:val="2"/>
              </w:numPr>
              <w:tabs>
                <w:tab w:val="left" w:pos="827"/>
              </w:tabs>
              <w:spacing w:line="245" w:lineRule="exact"/>
              <w:rPr>
                <w:rFonts w:ascii="Arial" w:hAnsi="Arial" w:cs="Arial"/>
                <w:sz w:val="20"/>
                <w:szCs w:val="20"/>
              </w:rPr>
            </w:pPr>
            <w:r w:rsidRPr="003B0F5F">
              <w:rPr>
                <w:rFonts w:ascii="Arial" w:hAnsi="Arial" w:cs="Arial"/>
                <w:sz w:val="20"/>
                <w:szCs w:val="20"/>
              </w:rPr>
              <w:t>Enhance</w:t>
            </w:r>
            <w:r w:rsidRPr="003B0F5F">
              <w:rPr>
                <w:rFonts w:ascii="Arial" w:hAnsi="Arial" w:cs="Arial"/>
                <w:spacing w:val="-4"/>
                <w:sz w:val="20"/>
                <w:szCs w:val="20"/>
              </w:rPr>
              <w:t xml:space="preserve"> </w:t>
            </w:r>
            <w:r w:rsidRPr="003B0F5F">
              <w:rPr>
                <w:rFonts w:ascii="Arial" w:hAnsi="Arial" w:cs="Arial"/>
                <w:spacing w:val="-2"/>
                <w:sz w:val="20"/>
                <w:szCs w:val="20"/>
              </w:rPr>
              <w:t>clarity</w:t>
            </w:r>
          </w:p>
          <w:p w:rsidR="00204E81" w:rsidRPr="003B0F5F" w:rsidRDefault="004C19AE">
            <w:pPr>
              <w:pStyle w:val="TableParagraph"/>
              <w:numPr>
                <w:ilvl w:val="0"/>
                <w:numId w:val="2"/>
              </w:numPr>
              <w:tabs>
                <w:tab w:val="left" w:pos="827"/>
              </w:tabs>
              <w:rPr>
                <w:rFonts w:ascii="Arial" w:hAnsi="Arial" w:cs="Arial"/>
                <w:sz w:val="20"/>
                <w:szCs w:val="20"/>
              </w:rPr>
            </w:pPr>
            <w:r w:rsidRPr="003B0F5F">
              <w:rPr>
                <w:rFonts w:ascii="Arial" w:hAnsi="Arial" w:cs="Arial"/>
                <w:sz w:val="20"/>
                <w:szCs w:val="20"/>
              </w:rPr>
              <w:t>Improve</w:t>
            </w:r>
            <w:r w:rsidRPr="003B0F5F">
              <w:rPr>
                <w:rFonts w:ascii="Arial" w:hAnsi="Arial" w:cs="Arial"/>
                <w:spacing w:val="-7"/>
                <w:sz w:val="20"/>
                <w:szCs w:val="20"/>
              </w:rPr>
              <w:t xml:space="preserve"> </w:t>
            </w:r>
            <w:r w:rsidRPr="003B0F5F">
              <w:rPr>
                <w:rFonts w:ascii="Arial" w:hAnsi="Arial" w:cs="Arial"/>
                <w:sz w:val="20"/>
                <w:szCs w:val="20"/>
              </w:rPr>
              <w:t>overall</w:t>
            </w:r>
            <w:r w:rsidRPr="003B0F5F">
              <w:rPr>
                <w:rFonts w:ascii="Arial" w:hAnsi="Arial" w:cs="Arial"/>
                <w:spacing w:val="-6"/>
                <w:sz w:val="20"/>
                <w:szCs w:val="20"/>
              </w:rPr>
              <w:t xml:space="preserve"> </w:t>
            </w:r>
            <w:r w:rsidRPr="003B0F5F">
              <w:rPr>
                <w:rFonts w:ascii="Arial" w:hAnsi="Arial" w:cs="Arial"/>
                <w:sz w:val="20"/>
                <w:szCs w:val="20"/>
              </w:rPr>
              <w:t>readability</w:t>
            </w:r>
            <w:r w:rsidRPr="003B0F5F">
              <w:rPr>
                <w:rFonts w:ascii="Arial" w:hAnsi="Arial" w:cs="Arial"/>
                <w:spacing w:val="-6"/>
                <w:sz w:val="20"/>
                <w:szCs w:val="20"/>
              </w:rPr>
              <w:t xml:space="preserve"> </w:t>
            </w:r>
            <w:r w:rsidRPr="003B0F5F">
              <w:rPr>
                <w:rFonts w:ascii="Arial" w:hAnsi="Arial" w:cs="Arial"/>
                <w:sz w:val="20"/>
                <w:szCs w:val="20"/>
              </w:rPr>
              <w:t>and</w:t>
            </w:r>
            <w:r w:rsidRPr="003B0F5F">
              <w:rPr>
                <w:rFonts w:ascii="Arial" w:hAnsi="Arial" w:cs="Arial"/>
                <w:spacing w:val="-5"/>
                <w:sz w:val="20"/>
                <w:szCs w:val="20"/>
              </w:rPr>
              <w:t xml:space="preserve"> </w:t>
            </w:r>
            <w:r w:rsidRPr="003B0F5F">
              <w:rPr>
                <w:rFonts w:ascii="Arial" w:hAnsi="Arial" w:cs="Arial"/>
                <w:spacing w:val="-2"/>
                <w:sz w:val="20"/>
                <w:szCs w:val="20"/>
              </w:rPr>
              <w:t>coherence</w:t>
            </w:r>
          </w:p>
        </w:tc>
        <w:tc>
          <w:tcPr>
            <w:tcW w:w="6444" w:type="dxa"/>
          </w:tcPr>
          <w:p w:rsidR="00204E81" w:rsidRPr="003B0F5F" w:rsidRDefault="00204E81">
            <w:pPr>
              <w:pStyle w:val="TableParagraph"/>
              <w:ind w:left="0"/>
              <w:rPr>
                <w:rFonts w:ascii="Arial" w:hAnsi="Arial" w:cs="Arial"/>
                <w:sz w:val="20"/>
                <w:szCs w:val="20"/>
              </w:rPr>
            </w:pPr>
          </w:p>
        </w:tc>
      </w:tr>
      <w:tr w:rsidR="00204E81" w:rsidRPr="003B0F5F">
        <w:trPr>
          <w:trHeight w:val="1653"/>
        </w:trPr>
        <w:tc>
          <w:tcPr>
            <w:tcW w:w="5353" w:type="dxa"/>
          </w:tcPr>
          <w:p w:rsidR="00204E81" w:rsidRPr="003B0F5F" w:rsidRDefault="004C19AE">
            <w:pPr>
              <w:pStyle w:val="TableParagraph"/>
              <w:rPr>
                <w:rFonts w:ascii="Arial" w:hAnsi="Arial" w:cs="Arial"/>
                <w:sz w:val="20"/>
                <w:szCs w:val="20"/>
              </w:rPr>
            </w:pPr>
            <w:r w:rsidRPr="003B0F5F">
              <w:rPr>
                <w:rFonts w:ascii="Arial" w:hAnsi="Arial" w:cs="Arial"/>
                <w:b/>
                <w:sz w:val="20"/>
                <w:szCs w:val="20"/>
                <w:u w:val="single"/>
              </w:rPr>
              <w:t>Optional/General</w:t>
            </w:r>
            <w:r w:rsidRPr="003B0F5F">
              <w:rPr>
                <w:rFonts w:ascii="Arial" w:hAnsi="Arial" w:cs="Arial"/>
                <w:b/>
                <w:spacing w:val="-12"/>
                <w:sz w:val="20"/>
                <w:szCs w:val="20"/>
              </w:rPr>
              <w:t xml:space="preserve"> </w:t>
            </w:r>
            <w:r w:rsidRPr="003B0F5F">
              <w:rPr>
                <w:rFonts w:ascii="Arial" w:hAnsi="Arial" w:cs="Arial"/>
                <w:spacing w:val="-2"/>
                <w:sz w:val="20"/>
                <w:szCs w:val="20"/>
              </w:rPr>
              <w:t>comments</w:t>
            </w:r>
          </w:p>
        </w:tc>
        <w:tc>
          <w:tcPr>
            <w:tcW w:w="9356" w:type="dxa"/>
          </w:tcPr>
          <w:p w:rsidR="00204E81" w:rsidRPr="003B0F5F" w:rsidRDefault="004C19AE">
            <w:pPr>
              <w:pStyle w:val="TableParagraph"/>
              <w:ind w:right="138"/>
              <w:rPr>
                <w:rFonts w:ascii="Arial" w:hAnsi="Arial" w:cs="Arial"/>
                <w:sz w:val="20"/>
                <w:szCs w:val="20"/>
              </w:rPr>
            </w:pPr>
            <w:r w:rsidRPr="003B0F5F">
              <w:rPr>
                <w:rFonts w:ascii="Arial" w:hAnsi="Arial" w:cs="Arial"/>
                <w:sz w:val="20"/>
                <w:szCs w:val="20"/>
              </w:rPr>
              <w:t>This</w:t>
            </w:r>
            <w:r w:rsidRPr="003B0F5F">
              <w:rPr>
                <w:rFonts w:ascii="Arial" w:hAnsi="Arial" w:cs="Arial"/>
                <w:spacing w:val="-4"/>
                <w:sz w:val="20"/>
                <w:szCs w:val="20"/>
              </w:rPr>
              <w:t xml:space="preserve"> </w:t>
            </w:r>
            <w:r w:rsidRPr="003B0F5F">
              <w:rPr>
                <w:rFonts w:ascii="Arial" w:hAnsi="Arial" w:cs="Arial"/>
                <w:sz w:val="20"/>
                <w:szCs w:val="20"/>
              </w:rPr>
              <w:t>manuscript</w:t>
            </w:r>
            <w:r w:rsidRPr="003B0F5F">
              <w:rPr>
                <w:rFonts w:ascii="Arial" w:hAnsi="Arial" w:cs="Arial"/>
                <w:spacing w:val="-4"/>
                <w:sz w:val="20"/>
                <w:szCs w:val="20"/>
              </w:rPr>
              <w:t xml:space="preserve"> </w:t>
            </w:r>
            <w:r w:rsidRPr="003B0F5F">
              <w:rPr>
                <w:rFonts w:ascii="Arial" w:hAnsi="Arial" w:cs="Arial"/>
                <w:sz w:val="20"/>
                <w:szCs w:val="20"/>
              </w:rPr>
              <w:t>tackles</w:t>
            </w:r>
            <w:r w:rsidRPr="003B0F5F">
              <w:rPr>
                <w:rFonts w:ascii="Arial" w:hAnsi="Arial" w:cs="Arial"/>
                <w:spacing w:val="-4"/>
                <w:sz w:val="20"/>
                <w:szCs w:val="20"/>
              </w:rPr>
              <w:t xml:space="preserve"> </w:t>
            </w:r>
            <w:r w:rsidRPr="003B0F5F">
              <w:rPr>
                <w:rFonts w:ascii="Arial" w:hAnsi="Arial" w:cs="Arial"/>
                <w:sz w:val="20"/>
                <w:szCs w:val="20"/>
              </w:rPr>
              <w:t>a</w:t>
            </w:r>
            <w:r w:rsidRPr="003B0F5F">
              <w:rPr>
                <w:rFonts w:ascii="Arial" w:hAnsi="Arial" w:cs="Arial"/>
                <w:spacing w:val="-3"/>
                <w:sz w:val="20"/>
                <w:szCs w:val="20"/>
              </w:rPr>
              <w:t xml:space="preserve"> </w:t>
            </w:r>
            <w:r w:rsidRPr="003B0F5F">
              <w:rPr>
                <w:rFonts w:ascii="Arial" w:hAnsi="Arial" w:cs="Arial"/>
                <w:sz w:val="20"/>
                <w:szCs w:val="20"/>
              </w:rPr>
              <w:t>highly</w:t>
            </w:r>
            <w:r w:rsidRPr="003B0F5F">
              <w:rPr>
                <w:rFonts w:ascii="Arial" w:hAnsi="Arial" w:cs="Arial"/>
                <w:spacing w:val="-2"/>
                <w:sz w:val="20"/>
                <w:szCs w:val="20"/>
              </w:rPr>
              <w:t xml:space="preserve"> </w:t>
            </w:r>
            <w:r w:rsidRPr="003B0F5F">
              <w:rPr>
                <w:rFonts w:ascii="Arial" w:hAnsi="Arial" w:cs="Arial"/>
                <w:sz w:val="20"/>
                <w:szCs w:val="20"/>
              </w:rPr>
              <w:t>relevant</w:t>
            </w:r>
            <w:r w:rsidRPr="003B0F5F">
              <w:rPr>
                <w:rFonts w:ascii="Arial" w:hAnsi="Arial" w:cs="Arial"/>
                <w:spacing w:val="-4"/>
                <w:sz w:val="20"/>
                <w:szCs w:val="20"/>
              </w:rPr>
              <w:t xml:space="preserve"> </w:t>
            </w:r>
            <w:r w:rsidRPr="003B0F5F">
              <w:rPr>
                <w:rFonts w:ascii="Arial" w:hAnsi="Arial" w:cs="Arial"/>
                <w:sz w:val="20"/>
                <w:szCs w:val="20"/>
              </w:rPr>
              <w:t>issue</w:t>
            </w:r>
            <w:r w:rsidRPr="003B0F5F">
              <w:rPr>
                <w:rFonts w:ascii="Arial" w:hAnsi="Arial" w:cs="Arial"/>
                <w:spacing w:val="-3"/>
                <w:sz w:val="20"/>
                <w:szCs w:val="20"/>
              </w:rPr>
              <w:t xml:space="preserve"> </w:t>
            </w:r>
            <w:r w:rsidRPr="003B0F5F">
              <w:rPr>
                <w:rFonts w:ascii="Arial" w:hAnsi="Arial" w:cs="Arial"/>
                <w:sz w:val="20"/>
                <w:szCs w:val="20"/>
              </w:rPr>
              <w:t>by</w:t>
            </w:r>
            <w:r w:rsidRPr="003B0F5F">
              <w:rPr>
                <w:rFonts w:ascii="Arial" w:hAnsi="Arial" w:cs="Arial"/>
                <w:spacing w:val="-2"/>
                <w:sz w:val="20"/>
                <w:szCs w:val="20"/>
              </w:rPr>
              <w:t xml:space="preserve"> </w:t>
            </w:r>
            <w:r w:rsidRPr="003B0F5F">
              <w:rPr>
                <w:rFonts w:ascii="Arial" w:hAnsi="Arial" w:cs="Arial"/>
                <w:sz w:val="20"/>
                <w:szCs w:val="20"/>
              </w:rPr>
              <w:t>examining</w:t>
            </w:r>
            <w:r w:rsidRPr="003B0F5F">
              <w:rPr>
                <w:rFonts w:ascii="Arial" w:hAnsi="Arial" w:cs="Arial"/>
                <w:spacing w:val="-4"/>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impact</w:t>
            </w:r>
            <w:r w:rsidRPr="003B0F5F">
              <w:rPr>
                <w:rFonts w:ascii="Arial" w:hAnsi="Arial" w:cs="Arial"/>
                <w:spacing w:val="-4"/>
                <w:sz w:val="20"/>
                <w:szCs w:val="20"/>
              </w:rPr>
              <w:t xml:space="preserve"> </w:t>
            </w:r>
            <w:r w:rsidRPr="003B0F5F">
              <w:rPr>
                <w:rFonts w:ascii="Arial" w:hAnsi="Arial" w:cs="Arial"/>
                <w:sz w:val="20"/>
                <w:szCs w:val="20"/>
              </w:rPr>
              <w:t>of</w:t>
            </w:r>
            <w:r w:rsidRPr="003B0F5F">
              <w:rPr>
                <w:rFonts w:ascii="Arial" w:hAnsi="Arial" w:cs="Arial"/>
                <w:spacing w:val="-5"/>
                <w:sz w:val="20"/>
                <w:szCs w:val="20"/>
              </w:rPr>
              <w:t xml:space="preserve"> </w:t>
            </w:r>
            <w:r w:rsidRPr="003B0F5F">
              <w:rPr>
                <w:rFonts w:ascii="Arial" w:hAnsi="Arial" w:cs="Arial"/>
                <w:sz w:val="20"/>
                <w:szCs w:val="20"/>
              </w:rPr>
              <w:t>good</w:t>
            </w:r>
            <w:r w:rsidRPr="003B0F5F">
              <w:rPr>
                <w:rFonts w:ascii="Arial" w:hAnsi="Arial" w:cs="Arial"/>
                <w:spacing w:val="-2"/>
                <w:sz w:val="20"/>
                <w:szCs w:val="20"/>
              </w:rPr>
              <w:t xml:space="preserve"> </w:t>
            </w:r>
            <w:r w:rsidRPr="003B0F5F">
              <w:rPr>
                <w:rFonts w:ascii="Arial" w:hAnsi="Arial" w:cs="Arial"/>
                <w:sz w:val="20"/>
                <w:szCs w:val="20"/>
              </w:rPr>
              <w:t>governance</w:t>
            </w:r>
            <w:r w:rsidRPr="003B0F5F">
              <w:rPr>
                <w:rFonts w:ascii="Arial" w:hAnsi="Arial" w:cs="Arial"/>
                <w:spacing w:val="-3"/>
                <w:sz w:val="20"/>
                <w:szCs w:val="20"/>
              </w:rPr>
              <w:t xml:space="preserve"> </w:t>
            </w:r>
            <w:r w:rsidRPr="003B0F5F">
              <w:rPr>
                <w:rFonts w:ascii="Arial" w:hAnsi="Arial" w:cs="Arial"/>
                <w:sz w:val="20"/>
                <w:szCs w:val="20"/>
              </w:rPr>
              <w:t>on</w:t>
            </w:r>
            <w:r w:rsidRPr="003B0F5F">
              <w:rPr>
                <w:rFonts w:ascii="Arial" w:hAnsi="Arial" w:cs="Arial"/>
                <w:spacing w:val="-2"/>
                <w:sz w:val="20"/>
                <w:szCs w:val="20"/>
              </w:rPr>
              <w:t xml:space="preserve"> </w:t>
            </w:r>
            <w:r w:rsidRPr="003B0F5F">
              <w:rPr>
                <w:rFonts w:ascii="Arial" w:hAnsi="Arial" w:cs="Arial"/>
                <w:sz w:val="20"/>
                <w:szCs w:val="20"/>
              </w:rPr>
              <w:t>economic</w:t>
            </w:r>
            <w:r w:rsidRPr="003B0F5F">
              <w:rPr>
                <w:rFonts w:ascii="Arial" w:hAnsi="Arial" w:cs="Arial"/>
                <w:spacing w:val="-5"/>
                <w:sz w:val="20"/>
                <w:szCs w:val="20"/>
              </w:rPr>
              <w:t xml:space="preserve"> </w:t>
            </w:r>
            <w:r w:rsidRPr="003B0F5F">
              <w:rPr>
                <w:rFonts w:ascii="Arial" w:hAnsi="Arial" w:cs="Arial"/>
                <w:sz w:val="20"/>
                <w:szCs w:val="20"/>
              </w:rPr>
              <w:t>growth in India, a developing economy with significant policy implications. The study is well-organized and supported by a solid review of existing literature. To further improve:</w:t>
            </w:r>
          </w:p>
          <w:p w:rsidR="00204E81" w:rsidRPr="003B0F5F" w:rsidRDefault="004C19AE">
            <w:pPr>
              <w:pStyle w:val="TableParagraph"/>
              <w:numPr>
                <w:ilvl w:val="0"/>
                <w:numId w:val="1"/>
              </w:numPr>
              <w:tabs>
                <w:tab w:val="left" w:pos="827"/>
              </w:tabs>
              <w:ind w:right="628"/>
              <w:rPr>
                <w:rFonts w:ascii="Arial" w:hAnsi="Arial" w:cs="Arial"/>
                <w:sz w:val="20"/>
                <w:szCs w:val="20"/>
              </w:rPr>
            </w:pPr>
            <w:r w:rsidRPr="003B0F5F">
              <w:rPr>
                <w:rFonts w:ascii="Arial" w:hAnsi="Arial" w:cs="Arial"/>
                <w:sz w:val="20"/>
                <w:szCs w:val="20"/>
              </w:rPr>
              <w:t>Improve</w:t>
            </w:r>
            <w:r w:rsidRPr="003B0F5F">
              <w:rPr>
                <w:rFonts w:ascii="Arial" w:hAnsi="Arial" w:cs="Arial"/>
                <w:spacing w:val="-4"/>
                <w:sz w:val="20"/>
                <w:szCs w:val="20"/>
              </w:rPr>
              <w:t xml:space="preserve"> </w:t>
            </w:r>
            <w:r w:rsidRPr="003B0F5F">
              <w:rPr>
                <w:rFonts w:ascii="Arial" w:hAnsi="Arial" w:cs="Arial"/>
                <w:sz w:val="20"/>
                <w:szCs w:val="20"/>
              </w:rPr>
              <w:t>the</w:t>
            </w:r>
            <w:r w:rsidRPr="003B0F5F">
              <w:rPr>
                <w:rFonts w:ascii="Arial" w:hAnsi="Arial" w:cs="Arial"/>
                <w:spacing w:val="-2"/>
                <w:sz w:val="20"/>
                <w:szCs w:val="20"/>
              </w:rPr>
              <w:t xml:space="preserve"> </w:t>
            </w:r>
            <w:r w:rsidRPr="003B0F5F">
              <w:rPr>
                <w:rFonts w:ascii="Arial" w:hAnsi="Arial" w:cs="Arial"/>
                <w:sz w:val="20"/>
                <w:szCs w:val="20"/>
              </w:rPr>
              <w:t>abstract</w:t>
            </w:r>
            <w:r w:rsidRPr="003B0F5F">
              <w:rPr>
                <w:rFonts w:ascii="Arial" w:hAnsi="Arial" w:cs="Arial"/>
                <w:spacing w:val="-4"/>
                <w:sz w:val="20"/>
                <w:szCs w:val="20"/>
              </w:rPr>
              <w:t xml:space="preserve"> </w:t>
            </w:r>
            <w:r w:rsidRPr="003B0F5F">
              <w:rPr>
                <w:rFonts w:ascii="Arial" w:hAnsi="Arial" w:cs="Arial"/>
                <w:sz w:val="20"/>
                <w:szCs w:val="20"/>
              </w:rPr>
              <w:t>by</w:t>
            </w:r>
            <w:r w:rsidRPr="003B0F5F">
              <w:rPr>
                <w:rFonts w:ascii="Arial" w:hAnsi="Arial" w:cs="Arial"/>
                <w:spacing w:val="-3"/>
                <w:sz w:val="20"/>
                <w:szCs w:val="20"/>
              </w:rPr>
              <w:t xml:space="preserve"> </w:t>
            </w:r>
            <w:r w:rsidRPr="003B0F5F">
              <w:rPr>
                <w:rFonts w:ascii="Arial" w:hAnsi="Arial" w:cs="Arial"/>
                <w:sz w:val="20"/>
                <w:szCs w:val="20"/>
              </w:rPr>
              <w:t>summarizing</w:t>
            </w:r>
            <w:r w:rsidRPr="003B0F5F">
              <w:rPr>
                <w:rFonts w:ascii="Arial" w:hAnsi="Arial" w:cs="Arial"/>
                <w:spacing w:val="-3"/>
                <w:sz w:val="20"/>
                <w:szCs w:val="20"/>
              </w:rPr>
              <w:t xml:space="preserve"> </w:t>
            </w:r>
            <w:r w:rsidRPr="003B0F5F">
              <w:rPr>
                <w:rFonts w:ascii="Arial" w:hAnsi="Arial" w:cs="Arial"/>
                <w:sz w:val="20"/>
                <w:szCs w:val="20"/>
              </w:rPr>
              <w:t>key</w:t>
            </w:r>
            <w:r w:rsidRPr="003B0F5F">
              <w:rPr>
                <w:rFonts w:ascii="Arial" w:hAnsi="Arial" w:cs="Arial"/>
                <w:spacing w:val="-5"/>
                <w:sz w:val="20"/>
                <w:szCs w:val="20"/>
              </w:rPr>
              <w:t xml:space="preserve"> </w:t>
            </w:r>
            <w:r w:rsidRPr="003B0F5F">
              <w:rPr>
                <w:rFonts w:ascii="Arial" w:hAnsi="Arial" w:cs="Arial"/>
                <w:sz w:val="20"/>
                <w:szCs w:val="20"/>
              </w:rPr>
              <w:t>results</w:t>
            </w:r>
            <w:r w:rsidRPr="003B0F5F">
              <w:rPr>
                <w:rFonts w:ascii="Arial" w:hAnsi="Arial" w:cs="Arial"/>
                <w:spacing w:val="-5"/>
                <w:sz w:val="20"/>
                <w:szCs w:val="20"/>
              </w:rPr>
              <w:t xml:space="preserve"> </w:t>
            </w:r>
            <w:r w:rsidRPr="003B0F5F">
              <w:rPr>
                <w:rFonts w:ascii="Arial" w:hAnsi="Arial" w:cs="Arial"/>
                <w:sz w:val="20"/>
                <w:szCs w:val="20"/>
              </w:rPr>
              <w:t>more</w:t>
            </w:r>
            <w:r w:rsidRPr="003B0F5F">
              <w:rPr>
                <w:rFonts w:ascii="Arial" w:hAnsi="Arial" w:cs="Arial"/>
                <w:spacing w:val="-4"/>
                <w:sz w:val="20"/>
                <w:szCs w:val="20"/>
              </w:rPr>
              <w:t xml:space="preserve"> </w:t>
            </w:r>
            <w:r w:rsidRPr="003B0F5F">
              <w:rPr>
                <w:rFonts w:ascii="Arial" w:hAnsi="Arial" w:cs="Arial"/>
                <w:sz w:val="20"/>
                <w:szCs w:val="20"/>
              </w:rPr>
              <w:t>concisely and</w:t>
            </w:r>
            <w:r w:rsidRPr="003B0F5F">
              <w:rPr>
                <w:rFonts w:ascii="Arial" w:hAnsi="Arial" w:cs="Arial"/>
                <w:spacing w:val="-3"/>
                <w:sz w:val="20"/>
                <w:szCs w:val="20"/>
              </w:rPr>
              <w:t xml:space="preserve"> </w:t>
            </w:r>
            <w:r w:rsidRPr="003B0F5F">
              <w:rPr>
                <w:rFonts w:ascii="Arial" w:hAnsi="Arial" w:cs="Arial"/>
                <w:sz w:val="20"/>
                <w:szCs w:val="20"/>
              </w:rPr>
              <w:t>to</w:t>
            </w:r>
            <w:r w:rsidRPr="003B0F5F">
              <w:rPr>
                <w:rFonts w:ascii="Arial" w:hAnsi="Arial" w:cs="Arial"/>
                <w:spacing w:val="-3"/>
                <w:sz w:val="20"/>
                <w:szCs w:val="20"/>
              </w:rPr>
              <w:t xml:space="preserve"> </w:t>
            </w:r>
            <w:r w:rsidRPr="003B0F5F">
              <w:rPr>
                <w:rFonts w:ascii="Arial" w:hAnsi="Arial" w:cs="Arial"/>
                <w:sz w:val="20"/>
                <w:szCs w:val="20"/>
              </w:rPr>
              <w:t>avoid</w:t>
            </w:r>
            <w:r w:rsidRPr="003B0F5F">
              <w:rPr>
                <w:rFonts w:ascii="Arial" w:hAnsi="Arial" w:cs="Arial"/>
                <w:spacing w:val="-3"/>
                <w:sz w:val="20"/>
                <w:szCs w:val="20"/>
              </w:rPr>
              <w:t xml:space="preserve"> </w:t>
            </w:r>
            <w:r w:rsidRPr="003B0F5F">
              <w:rPr>
                <w:rFonts w:ascii="Arial" w:hAnsi="Arial" w:cs="Arial"/>
                <w:sz w:val="20"/>
                <w:szCs w:val="20"/>
              </w:rPr>
              <w:t>presenting</w:t>
            </w:r>
            <w:r w:rsidRPr="003B0F5F">
              <w:rPr>
                <w:rFonts w:ascii="Arial" w:hAnsi="Arial" w:cs="Arial"/>
                <w:spacing w:val="-3"/>
                <w:sz w:val="20"/>
                <w:szCs w:val="20"/>
              </w:rPr>
              <w:t xml:space="preserve"> </w:t>
            </w:r>
            <w:r w:rsidRPr="003B0F5F">
              <w:rPr>
                <w:rFonts w:ascii="Arial" w:hAnsi="Arial" w:cs="Arial"/>
                <w:sz w:val="20"/>
                <w:szCs w:val="20"/>
              </w:rPr>
              <w:t>too</w:t>
            </w:r>
            <w:r w:rsidRPr="003B0F5F">
              <w:rPr>
                <w:rFonts w:ascii="Arial" w:hAnsi="Arial" w:cs="Arial"/>
                <w:spacing w:val="-3"/>
                <w:sz w:val="20"/>
                <w:szCs w:val="20"/>
              </w:rPr>
              <w:t xml:space="preserve"> </w:t>
            </w:r>
            <w:r w:rsidRPr="003B0F5F">
              <w:rPr>
                <w:rFonts w:ascii="Arial" w:hAnsi="Arial" w:cs="Arial"/>
                <w:sz w:val="20"/>
                <w:szCs w:val="20"/>
              </w:rPr>
              <w:t>many numerical results in the abstract; instead, summarize the findings in broader terms.</w:t>
            </w:r>
          </w:p>
          <w:p w:rsidR="00204E81" w:rsidRPr="003B0F5F" w:rsidRDefault="004C19AE">
            <w:pPr>
              <w:pStyle w:val="TableParagraph"/>
              <w:numPr>
                <w:ilvl w:val="0"/>
                <w:numId w:val="1"/>
              </w:numPr>
              <w:tabs>
                <w:tab w:val="left" w:pos="827"/>
              </w:tabs>
              <w:spacing w:line="245" w:lineRule="exact"/>
              <w:rPr>
                <w:rFonts w:ascii="Arial" w:hAnsi="Arial" w:cs="Arial"/>
                <w:sz w:val="20"/>
                <w:szCs w:val="20"/>
              </w:rPr>
            </w:pPr>
            <w:r w:rsidRPr="003B0F5F">
              <w:rPr>
                <w:rFonts w:ascii="Arial" w:hAnsi="Arial" w:cs="Arial"/>
                <w:sz w:val="20"/>
                <w:szCs w:val="20"/>
              </w:rPr>
              <w:t>Clarify</w:t>
            </w:r>
            <w:r w:rsidRPr="003B0F5F">
              <w:rPr>
                <w:rFonts w:ascii="Arial" w:hAnsi="Arial" w:cs="Arial"/>
                <w:spacing w:val="-4"/>
                <w:sz w:val="20"/>
                <w:szCs w:val="20"/>
              </w:rPr>
              <w:t xml:space="preserve"> </w:t>
            </w:r>
            <w:r w:rsidRPr="003B0F5F">
              <w:rPr>
                <w:rFonts w:ascii="Arial" w:hAnsi="Arial" w:cs="Arial"/>
                <w:sz w:val="20"/>
                <w:szCs w:val="20"/>
              </w:rPr>
              <w:t>the</w:t>
            </w:r>
            <w:r w:rsidRPr="003B0F5F">
              <w:rPr>
                <w:rFonts w:ascii="Arial" w:hAnsi="Arial" w:cs="Arial"/>
                <w:spacing w:val="-3"/>
                <w:sz w:val="20"/>
                <w:szCs w:val="20"/>
              </w:rPr>
              <w:t xml:space="preserve"> </w:t>
            </w:r>
            <w:r w:rsidRPr="003B0F5F">
              <w:rPr>
                <w:rFonts w:ascii="Arial" w:hAnsi="Arial" w:cs="Arial"/>
                <w:sz w:val="20"/>
                <w:szCs w:val="20"/>
              </w:rPr>
              <w:t>economic</w:t>
            </w:r>
            <w:r w:rsidRPr="003B0F5F">
              <w:rPr>
                <w:rFonts w:ascii="Arial" w:hAnsi="Arial" w:cs="Arial"/>
                <w:spacing w:val="-5"/>
                <w:sz w:val="20"/>
                <w:szCs w:val="20"/>
              </w:rPr>
              <w:t xml:space="preserve"> </w:t>
            </w:r>
            <w:r w:rsidRPr="003B0F5F">
              <w:rPr>
                <w:rFonts w:ascii="Arial" w:hAnsi="Arial" w:cs="Arial"/>
                <w:sz w:val="20"/>
                <w:szCs w:val="20"/>
              </w:rPr>
              <w:t>intuition</w:t>
            </w:r>
            <w:r w:rsidRPr="003B0F5F">
              <w:rPr>
                <w:rFonts w:ascii="Arial" w:hAnsi="Arial" w:cs="Arial"/>
                <w:spacing w:val="-4"/>
                <w:sz w:val="20"/>
                <w:szCs w:val="20"/>
              </w:rPr>
              <w:t xml:space="preserve"> </w:t>
            </w:r>
            <w:r w:rsidRPr="003B0F5F">
              <w:rPr>
                <w:rFonts w:ascii="Arial" w:hAnsi="Arial" w:cs="Arial"/>
                <w:sz w:val="20"/>
                <w:szCs w:val="20"/>
              </w:rPr>
              <w:t>behind</w:t>
            </w:r>
            <w:r w:rsidRPr="003B0F5F">
              <w:rPr>
                <w:rFonts w:ascii="Arial" w:hAnsi="Arial" w:cs="Arial"/>
                <w:spacing w:val="-6"/>
                <w:sz w:val="20"/>
                <w:szCs w:val="20"/>
              </w:rPr>
              <w:t xml:space="preserve"> </w:t>
            </w:r>
            <w:r w:rsidRPr="003B0F5F">
              <w:rPr>
                <w:rFonts w:ascii="Arial" w:hAnsi="Arial" w:cs="Arial"/>
                <w:sz w:val="20"/>
                <w:szCs w:val="20"/>
              </w:rPr>
              <w:t>a</w:t>
            </w:r>
            <w:r w:rsidRPr="003B0F5F">
              <w:rPr>
                <w:rFonts w:ascii="Arial" w:hAnsi="Arial" w:cs="Arial"/>
                <w:spacing w:val="-5"/>
                <w:sz w:val="20"/>
                <w:szCs w:val="20"/>
              </w:rPr>
              <w:t xml:space="preserve"> </w:t>
            </w:r>
            <w:r w:rsidRPr="003B0F5F">
              <w:rPr>
                <w:rFonts w:ascii="Arial" w:hAnsi="Arial" w:cs="Arial"/>
                <w:sz w:val="20"/>
                <w:szCs w:val="20"/>
              </w:rPr>
              <w:t>few</w:t>
            </w:r>
            <w:r w:rsidRPr="003B0F5F">
              <w:rPr>
                <w:rFonts w:ascii="Arial" w:hAnsi="Arial" w:cs="Arial"/>
                <w:spacing w:val="-5"/>
                <w:sz w:val="20"/>
                <w:szCs w:val="20"/>
              </w:rPr>
              <w:t xml:space="preserve"> </w:t>
            </w:r>
            <w:r w:rsidRPr="003B0F5F">
              <w:rPr>
                <w:rFonts w:ascii="Arial" w:hAnsi="Arial" w:cs="Arial"/>
                <w:sz w:val="20"/>
                <w:szCs w:val="20"/>
              </w:rPr>
              <w:t>negative</w:t>
            </w:r>
            <w:r w:rsidRPr="003B0F5F">
              <w:rPr>
                <w:rFonts w:ascii="Arial" w:hAnsi="Arial" w:cs="Arial"/>
                <w:spacing w:val="-4"/>
                <w:sz w:val="20"/>
                <w:szCs w:val="20"/>
              </w:rPr>
              <w:t xml:space="preserve"> </w:t>
            </w:r>
            <w:r w:rsidRPr="003B0F5F">
              <w:rPr>
                <w:rFonts w:ascii="Arial" w:hAnsi="Arial" w:cs="Arial"/>
                <w:sz w:val="20"/>
                <w:szCs w:val="20"/>
              </w:rPr>
              <w:t>coefficients</w:t>
            </w:r>
            <w:r w:rsidRPr="003B0F5F">
              <w:rPr>
                <w:rFonts w:ascii="Arial" w:hAnsi="Arial" w:cs="Arial"/>
                <w:spacing w:val="-6"/>
                <w:sz w:val="20"/>
                <w:szCs w:val="20"/>
              </w:rPr>
              <w:t xml:space="preserve"> </w:t>
            </w:r>
            <w:r w:rsidRPr="003B0F5F">
              <w:rPr>
                <w:rFonts w:ascii="Arial" w:hAnsi="Arial" w:cs="Arial"/>
                <w:sz w:val="20"/>
                <w:szCs w:val="20"/>
              </w:rPr>
              <w:t>(e.g.,</w:t>
            </w:r>
            <w:r w:rsidRPr="003B0F5F">
              <w:rPr>
                <w:rFonts w:ascii="Arial" w:hAnsi="Arial" w:cs="Arial"/>
                <w:spacing w:val="-5"/>
                <w:sz w:val="20"/>
                <w:szCs w:val="20"/>
              </w:rPr>
              <w:t xml:space="preserve"> </w:t>
            </w:r>
            <w:r w:rsidRPr="003B0F5F">
              <w:rPr>
                <w:rFonts w:ascii="Arial" w:hAnsi="Arial" w:cs="Arial"/>
                <w:sz w:val="20"/>
                <w:szCs w:val="20"/>
              </w:rPr>
              <w:t>FDI</w:t>
            </w:r>
            <w:r w:rsidRPr="003B0F5F">
              <w:rPr>
                <w:rFonts w:ascii="Arial" w:hAnsi="Arial" w:cs="Arial"/>
                <w:spacing w:val="-5"/>
                <w:sz w:val="20"/>
                <w:szCs w:val="20"/>
              </w:rPr>
              <w:t xml:space="preserve"> </w:t>
            </w:r>
            <w:r w:rsidRPr="003B0F5F">
              <w:rPr>
                <w:rFonts w:ascii="Arial" w:hAnsi="Arial" w:cs="Arial"/>
                <w:sz w:val="20"/>
                <w:szCs w:val="20"/>
              </w:rPr>
              <w:t>and</w:t>
            </w:r>
            <w:r w:rsidRPr="003B0F5F">
              <w:rPr>
                <w:rFonts w:ascii="Arial" w:hAnsi="Arial" w:cs="Arial"/>
                <w:spacing w:val="-4"/>
                <w:sz w:val="20"/>
                <w:szCs w:val="20"/>
              </w:rPr>
              <w:t xml:space="preserve"> </w:t>
            </w:r>
            <w:r w:rsidRPr="003B0F5F">
              <w:rPr>
                <w:rFonts w:ascii="Arial" w:hAnsi="Arial" w:cs="Arial"/>
                <w:spacing w:val="-2"/>
                <w:sz w:val="20"/>
                <w:szCs w:val="20"/>
              </w:rPr>
              <w:t>GFCF).</w:t>
            </w:r>
          </w:p>
          <w:p w:rsidR="00204E81" w:rsidRPr="003B0F5F" w:rsidRDefault="004C19AE">
            <w:pPr>
              <w:pStyle w:val="TableParagraph"/>
              <w:numPr>
                <w:ilvl w:val="0"/>
                <w:numId w:val="1"/>
              </w:numPr>
              <w:tabs>
                <w:tab w:val="left" w:pos="827"/>
              </w:tabs>
              <w:spacing w:line="225" w:lineRule="exact"/>
              <w:rPr>
                <w:rFonts w:ascii="Arial" w:hAnsi="Arial" w:cs="Arial"/>
                <w:sz w:val="20"/>
                <w:szCs w:val="20"/>
              </w:rPr>
            </w:pPr>
            <w:r w:rsidRPr="003B0F5F">
              <w:rPr>
                <w:rFonts w:ascii="Arial" w:hAnsi="Arial" w:cs="Arial"/>
                <w:sz w:val="20"/>
                <w:szCs w:val="20"/>
              </w:rPr>
              <w:t>Enhance</w:t>
            </w:r>
            <w:r w:rsidRPr="003B0F5F">
              <w:rPr>
                <w:rFonts w:ascii="Arial" w:hAnsi="Arial" w:cs="Arial"/>
                <w:spacing w:val="-3"/>
                <w:sz w:val="20"/>
                <w:szCs w:val="20"/>
              </w:rPr>
              <w:t xml:space="preserve"> </w:t>
            </w:r>
            <w:r w:rsidRPr="003B0F5F">
              <w:rPr>
                <w:rFonts w:ascii="Arial" w:hAnsi="Arial" w:cs="Arial"/>
                <w:sz w:val="20"/>
                <w:szCs w:val="20"/>
              </w:rPr>
              <w:t>language</w:t>
            </w:r>
            <w:r w:rsidRPr="003B0F5F">
              <w:rPr>
                <w:rFonts w:ascii="Arial" w:hAnsi="Arial" w:cs="Arial"/>
                <w:spacing w:val="-6"/>
                <w:sz w:val="20"/>
                <w:szCs w:val="20"/>
              </w:rPr>
              <w:t xml:space="preserve"> </w:t>
            </w:r>
            <w:r w:rsidRPr="003B0F5F">
              <w:rPr>
                <w:rFonts w:ascii="Arial" w:hAnsi="Arial" w:cs="Arial"/>
                <w:sz w:val="20"/>
                <w:szCs w:val="20"/>
              </w:rPr>
              <w:t>and</w:t>
            </w:r>
            <w:r w:rsidRPr="003B0F5F">
              <w:rPr>
                <w:rFonts w:ascii="Arial" w:hAnsi="Arial" w:cs="Arial"/>
                <w:spacing w:val="-5"/>
                <w:sz w:val="20"/>
                <w:szCs w:val="20"/>
              </w:rPr>
              <w:t xml:space="preserve"> </w:t>
            </w:r>
            <w:r w:rsidRPr="003B0F5F">
              <w:rPr>
                <w:rFonts w:ascii="Arial" w:hAnsi="Arial" w:cs="Arial"/>
                <w:sz w:val="20"/>
                <w:szCs w:val="20"/>
              </w:rPr>
              <w:t>grammar</w:t>
            </w:r>
            <w:r w:rsidRPr="003B0F5F">
              <w:rPr>
                <w:rFonts w:ascii="Arial" w:hAnsi="Arial" w:cs="Arial"/>
                <w:spacing w:val="-2"/>
                <w:sz w:val="20"/>
                <w:szCs w:val="20"/>
              </w:rPr>
              <w:t xml:space="preserve"> </w:t>
            </w:r>
            <w:r w:rsidRPr="003B0F5F">
              <w:rPr>
                <w:rFonts w:ascii="Arial" w:hAnsi="Arial" w:cs="Arial"/>
                <w:sz w:val="20"/>
                <w:szCs w:val="20"/>
              </w:rPr>
              <w:t>in</w:t>
            </w:r>
            <w:r w:rsidRPr="003B0F5F">
              <w:rPr>
                <w:rFonts w:ascii="Arial" w:hAnsi="Arial" w:cs="Arial"/>
                <w:spacing w:val="-3"/>
                <w:sz w:val="20"/>
                <w:szCs w:val="20"/>
              </w:rPr>
              <w:t xml:space="preserve"> </w:t>
            </w:r>
            <w:r w:rsidRPr="003B0F5F">
              <w:rPr>
                <w:rFonts w:ascii="Arial" w:hAnsi="Arial" w:cs="Arial"/>
                <w:sz w:val="20"/>
                <w:szCs w:val="20"/>
              </w:rPr>
              <w:t>some</w:t>
            </w:r>
            <w:r w:rsidRPr="003B0F5F">
              <w:rPr>
                <w:rFonts w:ascii="Arial" w:hAnsi="Arial" w:cs="Arial"/>
                <w:spacing w:val="-4"/>
                <w:sz w:val="20"/>
                <w:szCs w:val="20"/>
              </w:rPr>
              <w:t xml:space="preserve"> </w:t>
            </w:r>
            <w:r w:rsidRPr="003B0F5F">
              <w:rPr>
                <w:rFonts w:ascii="Arial" w:hAnsi="Arial" w:cs="Arial"/>
                <w:sz w:val="20"/>
                <w:szCs w:val="20"/>
              </w:rPr>
              <w:t>sections</w:t>
            </w:r>
            <w:r w:rsidRPr="003B0F5F">
              <w:rPr>
                <w:rFonts w:ascii="Arial" w:hAnsi="Arial" w:cs="Arial"/>
                <w:spacing w:val="-5"/>
                <w:sz w:val="20"/>
                <w:szCs w:val="20"/>
              </w:rPr>
              <w:t xml:space="preserve"> </w:t>
            </w:r>
            <w:r w:rsidRPr="003B0F5F">
              <w:rPr>
                <w:rFonts w:ascii="Arial" w:hAnsi="Arial" w:cs="Arial"/>
                <w:sz w:val="20"/>
                <w:szCs w:val="20"/>
              </w:rPr>
              <w:t>for</w:t>
            </w:r>
            <w:r w:rsidRPr="003B0F5F">
              <w:rPr>
                <w:rFonts w:ascii="Arial" w:hAnsi="Arial" w:cs="Arial"/>
                <w:spacing w:val="-4"/>
                <w:sz w:val="20"/>
                <w:szCs w:val="20"/>
              </w:rPr>
              <w:t xml:space="preserve"> </w:t>
            </w:r>
            <w:r w:rsidRPr="003B0F5F">
              <w:rPr>
                <w:rFonts w:ascii="Arial" w:hAnsi="Arial" w:cs="Arial"/>
                <w:sz w:val="20"/>
                <w:szCs w:val="20"/>
              </w:rPr>
              <w:t>better</w:t>
            </w:r>
            <w:r w:rsidRPr="003B0F5F">
              <w:rPr>
                <w:rFonts w:ascii="Arial" w:hAnsi="Arial" w:cs="Arial"/>
                <w:spacing w:val="-4"/>
                <w:sz w:val="20"/>
                <w:szCs w:val="20"/>
              </w:rPr>
              <w:t xml:space="preserve"> </w:t>
            </w:r>
            <w:r w:rsidRPr="003B0F5F">
              <w:rPr>
                <w:rFonts w:ascii="Arial" w:hAnsi="Arial" w:cs="Arial"/>
                <w:spacing w:val="-2"/>
                <w:sz w:val="20"/>
                <w:szCs w:val="20"/>
              </w:rPr>
              <w:t>readability.</w:t>
            </w:r>
          </w:p>
        </w:tc>
        <w:tc>
          <w:tcPr>
            <w:tcW w:w="6444" w:type="dxa"/>
          </w:tcPr>
          <w:p w:rsidR="00204E81" w:rsidRPr="003B0F5F" w:rsidRDefault="00204E81">
            <w:pPr>
              <w:pStyle w:val="TableParagraph"/>
              <w:ind w:left="0"/>
              <w:rPr>
                <w:rFonts w:ascii="Arial" w:hAnsi="Arial" w:cs="Arial"/>
                <w:sz w:val="20"/>
                <w:szCs w:val="20"/>
              </w:rPr>
            </w:pPr>
          </w:p>
        </w:tc>
      </w:tr>
    </w:tbl>
    <w:p w:rsidR="00204E81" w:rsidRPr="003B0F5F" w:rsidRDefault="00204E81">
      <w:pPr>
        <w:pStyle w:val="TableParagraph"/>
        <w:rPr>
          <w:rFonts w:ascii="Arial" w:hAnsi="Arial" w:cs="Arial"/>
          <w:sz w:val="20"/>
          <w:szCs w:val="20"/>
        </w:rPr>
        <w:sectPr w:rsidR="00204E81" w:rsidRPr="003B0F5F">
          <w:headerReference w:type="default" r:id="rId8"/>
          <w:footerReference w:type="default" r:id="rId9"/>
          <w:pgSz w:w="23820" w:h="16840" w:orient="landscape"/>
          <w:pgMar w:top="2000" w:right="1275" w:bottom="880" w:left="1275" w:header="1285" w:footer="695" w:gutter="0"/>
          <w:cols w:space="720"/>
        </w:sectPr>
      </w:pPr>
    </w:p>
    <w:p w:rsidR="00204E81" w:rsidRPr="003B0F5F" w:rsidRDefault="00204E8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C1725" w:rsidRPr="003B0F5F" w:rsidTr="005C172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C1725" w:rsidRPr="003B0F5F" w:rsidRDefault="005C1725">
            <w:pPr>
              <w:spacing w:line="276" w:lineRule="auto"/>
              <w:rPr>
                <w:rFonts w:ascii="Arial" w:eastAsia="Arial Unicode MS" w:hAnsi="Arial" w:cs="Arial"/>
                <w:b/>
                <w:sz w:val="20"/>
                <w:szCs w:val="20"/>
                <w:u w:val="single"/>
                <w:lang w:val="en-GB"/>
              </w:rPr>
            </w:pPr>
            <w:bookmarkStart w:id="0" w:name="_Hlk156057883"/>
            <w:bookmarkStart w:id="1" w:name="_Hlk156057704"/>
            <w:r w:rsidRPr="003B0F5F">
              <w:rPr>
                <w:rFonts w:ascii="Arial" w:eastAsia="Arial Unicode MS" w:hAnsi="Arial" w:cs="Arial"/>
                <w:b/>
                <w:sz w:val="20"/>
                <w:szCs w:val="20"/>
                <w:highlight w:val="yellow"/>
                <w:u w:val="single"/>
                <w:lang w:val="en-GB"/>
              </w:rPr>
              <w:t>PART  2:</w:t>
            </w:r>
            <w:r w:rsidRPr="003B0F5F">
              <w:rPr>
                <w:rFonts w:ascii="Arial" w:eastAsia="Arial Unicode MS" w:hAnsi="Arial" w:cs="Arial"/>
                <w:b/>
                <w:sz w:val="20"/>
                <w:szCs w:val="20"/>
                <w:u w:val="single"/>
                <w:lang w:val="en-GB"/>
              </w:rPr>
              <w:t xml:space="preserve"> </w:t>
            </w:r>
          </w:p>
          <w:p w:rsidR="005C1725" w:rsidRPr="003B0F5F" w:rsidRDefault="005C1725">
            <w:pPr>
              <w:spacing w:line="276" w:lineRule="auto"/>
              <w:rPr>
                <w:rFonts w:ascii="Arial" w:eastAsia="Arial Unicode MS" w:hAnsi="Arial" w:cs="Arial"/>
                <w:b/>
                <w:sz w:val="20"/>
                <w:szCs w:val="20"/>
                <w:u w:val="single"/>
                <w:lang w:val="en-GB"/>
              </w:rPr>
            </w:pPr>
          </w:p>
        </w:tc>
      </w:tr>
      <w:tr w:rsidR="005C1725" w:rsidRPr="003B0F5F" w:rsidTr="005C172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C1725" w:rsidRPr="003B0F5F" w:rsidRDefault="005C172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C1725" w:rsidRPr="003B0F5F" w:rsidRDefault="005C1725">
            <w:pPr>
              <w:keepNext/>
              <w:spacing w:line="276" w:lineRule="auto"/>
              <w:outlineLvl w:val="1"/>
              <w:rPr>
                <w:rFonts w:ascii="Arial" w:eastAsia="MS Mincho" w:hAnsi="Arial" w:cs="Arial"/>
                <w:b/>
                <w:bCs/>
                <w:sz w:val="20"/>
                <w:szCs w:val="20"/>
                <w:lang w:val="en-GB"/>
              </w:rPr>
            </w:pPr>
            <w:r w:rsidRPr="003B0F5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C1725" w:rsidRPr="003B0F5F" w:rsidRDefault="005C1725">
            <w:pPr>
              <w:spacing w:after="160" w:line="252" w:lineRule="auto"/>
              <w:rPr>
                <w:rFonts w:ascii="Arial" w:eastAsia="Calibri" w:hAnsi="Arial" w:cs="Arial"/>
                <w:kern w:val="2"/>
                <w:sz w:val="20"/>
                <w:szCs w:val="20"/>
                <w:lang w:val="en-IN"/>
              </w:rPr>
            </w:pPr>
            <w:r w:rsidRPr="003B0F5F">
              <w:rPr>
                <w:rFonts w:ascii="Arial" w:eastAsia="Calibri" w:hAnsi="Arial" w:cs="Arial"/>
                <w:b/>
                <w:kern w:val="2"/>
                <w:sz w:val="20"/>
                <w:szCs w:val="20"/>
                <w:lang w:val="en-IN"/>
              </w:rPr>
              <w:t>Author’s Feedback</w:t>
            </w:r>
            <w:r w:rsidRPr="003B0F5F">
              <w:rPr>
                <w:rFonts w:ascii="Arial" w:eastAsia="Calibri" w:hAnsi="Arial" w:cs="Arial"/>
                <w:kern w:val="2"/>
                <w:sz w:val="20"/>
                <w:szCs w:val="20"/>
                <w:lang w:val="en-IN"/>
              </w:rPr>
              <w:t xml:space="preserve"> (It is mandatory that authors should write his/her feedback here)</w:t>
            </w:r>
          </w:p>
          <w:p w:rsidR="005C1725" w:rsidRPr="003B0F5F" w:rsidRDefault="005C1725">
            <w:pPr>
              <w:keepNext/>
              <w:spacing w:line="276" w:lineRule="auto"/>
              <w:outlineLvl w:val="1"/>
              <w:rPr>
                <w:rFonts w:ascii="Arial" w:eastAsia="MS Mincho" w:hAnsi="Arial" w:cs="Arial"/>
                <w:bCs/>
                <w:sz w:val="20"/>
                <w:szCs w:val="20"/>
                <w:lang w:val="en-GB"/>
              </w:rPr>
            </w:pPr>
          </w:p>
        </w:tc>
      </w:tr>
      <w:tr w:rsidR="005C1725" w:rsidRPr="003B0F5F" w:rsidTr="005C172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C1725" w:rsidRPr="003B0F5F" w:rsidRDefault="005C1725">
            <w:pPr>
              <w:spacing w:line="276" w:lineRule="auto"/>
              <w:rPr>
                <w:rFonts w:ascii="Arial" w:eastAsia="Arial Unicode MS" w:hAnsi="Arial" w:cs="Arial"/>
                <w:b/>
                <w:sz w:val="20"/>
                <w:szCs w:val="20"/>
                <w:lang w:val="en-GB"/>
              </w:rPr>
            </w:pPr>
            <w:r w:rsidRPr="003B0F5F">
              <w:rPr>
                <w:rFonts w:ascii="Arial" w:eastAsia="Arial Unicode MS" w:hAnsi="Arial" w:cs="Arial"/>
                <w:b/>
                <w:sz w:val="20"/>
                <w:szCs w:val="20"/>
                <w:lang w:val="en-GB"/>
              </w:rPr>
              <w:t xml:space="preserve">Are there ethical issues in this manuscript? </w:t>
            </w:r>
          </w:p>
          <w:p w:rsidR="005C1725" w:rsidRPr="003B0F5F" w:rsidRDefault="005C172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C1725" w:rsidRPr="003B0F5F" w:rsidRDefault="005C1725">
            <w:pPr>
              <w:spacing w:line="276" w:lineRule="auto"/>
              <w:rPr>
                <w:rFonts w:ascii="Arial" w:eastAsia="Arial Unicode MS" w:hAnsi="Arial" w:cs="Arial"/>
                <w:i/>
                <w:iCs/>
                <w:sz w:val="20"/>
                <w:szCs w:val="20"/>
                <w:u w:val="single"/>
                <w:lang w:val="en-GB"/>
              </w:rPr>
            </w:pPr>
            <w:r w:rsidRPr="003B0F5F">
              <w:rPr>
                <w:rFonts w:ascii="Arial" w:eastAsia="Arial Unicode MS" w:hAnsi="Arial" w:cs="Arial"/>
                <w:i/>
                <w:iCs/>
                <w:sz w:val="20"/>
                <w:szCs w:val="20"/>
                <w:u w:val="single"/>
                <w:lang w:val="en-GB"/>
              </w:rPr>
              <w:t xml:space="preserve">(If yes, </w:t>
            </w:r>
            <w:proofErr w:type="gramStart"/>
            <w:r w:rsidRPr="003B0F5F">
              <w:rPr>
                <w:rFonts w:ascii="Arial" w:eastAsia="Arial Unicode MS" w:hAnsi="Arial" w:cs="Arial"/>
                <w:i/>
                <w:iCs/>
                <w:sz w:val="20"/>
                <w:szCs w:val="20"/>
                <w:u w:val="single"/>
                <w:lang w:val="en-GB"/>
              </w:rPr>
              <w:t>Kindly</w:t>
            </w:r>
            <w:proofErr w:type="gramEnd"/>
            <w:r w:rsidRPr="003B0F5F">
              <w:rPr>
                <w:rFonts w:ascii="Arial" w:eastAsia="Arial Unicode MS" w:hAnsi="Arial" w:cs="Arial"/>
                <w:i/>
                <w:iCs/>
                <w:sz w:val="20"/>
                <w:szCs w:val="20"/>
                <w:u w:val="single"/>
                <w:lang w:val="en-GB"/>
              </w:rPr>
              <w:t xml:space="preserve"> please write down the ethical issues here in details)</w:t>
            </w:r>
          </w:p>
          <w:p w:rsidR="005C1725" w:rsidRPr="003B0F5F" w:rsidRDefault="005C172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C1725" w:rsidRPr="003B0F5F" w:rsidRDefault="005C1725">
            <w:pPr>
              <w:spacing w:line="276" w:lineRule="auto"/>
              <w:rPr>
                <w:rFonts w:ascii="Arial" w:eastAsia="Arial Unicode MS" w:hAnsi="Arial" w:cs="Arial"/>
                <w:sz w:val="20"/>
                <w:szCs w:val="20"/>
                <w:lang w:val="en-GB"/>
              </w:rPr>
            </w:pPr>
          </w:p>
          <w:p w:rsidR="005C1725" w:rsidRPr="003B0F5F" w:rsidRDefault="005C1725">
            <w:pPr>
              <w:spacing w:line="276" w:lineRule="auto"/>
              <w:rPr>
                <w:rFonts w:ascii="Arial" w:eastAsia="Arial Unicode MS" w:hAnsi="Arial" w:cs="Arial"/>
                <w:sz w:val="20"/>
                <w:szCs w:val="20"/>
                <w:lang w:val="en-GB"/>
              </w:rPr>
            </w:pPr>
          </w:p>
          <w:p w:rsidR="005C1725" w:rsidRPr="003B0F5F" w:rsidRDefault="005C1725">
            <w:pPr>
              <w:spacing w:line="276" w:lineRule="auto"/>
              <w:rPr>
                <w:rFonts w:ascii="Arial" w:eastAsia="Arial Unicode MS" w:hAnsi="Arial" w:cs="Arial"/>
                <w:sz w:val="20"/>
                <w:szCs w:val="20"/>
                <w:lang w:val="en-GB"/>
              </w:rPr>
            </w:pPr>
          </w:p>
        </w:tc>
      </w:tr>
      <w:bookmarkEnd w:id="0"/>
    </w:tbl>
    <w:p w:rsidR="005C1725" w:rsidRPr="003B0F5F" w:rsidRDefault="005C1725" w:rsidP="005C1725">
      <w:pPr>
        <w:rPr>
          <w:rFonts w:ascii="Arial" w:hAnsi="Arial" w:cs="Arial"/>
          <w:sz w:val="20"/>
          <w:szCs w:val="20"/>
        </w:rPr>
      </w:pPr>
    </w:p>
    <w:p w:rsidR="005C1725" w:rsidRPr="003B0F5F" w:rsidRDefault="005C1725" w:rsidP="005C1725">
      <w:pPr>
        <w:rPr>
          <w:rFonts w:ascii="Arial" w:hAnsi="Arial" w:cs="Arial"/>
          <w:sz w:val="20"/>
          <w:szCs w:val="20"/>
        </w:rPr>
      </w:pPr>
    </w:p>
    <w:p w:rsidR="003B0F5F" w:rsidRPr="003B0F5F" w:rsidRDefault="003B0F5F" w:rsidP="003B0F5F">
      <w:pPr>
        <w:rPr>
          <w:rFonts w:ascii="Arial" w:hAnsi="Arial" w:cs="Arial"/>
          <w:b/>
          <w:bCs/>
          <w:sz w:val="20"/>
          <w:szCs w:val="20"/>
          <w:u w:val="single"/>
        </w:rPr>
      </w:pPr>
      <w:bookmarkStart w:id="2" w:name="_Hlk207895348"/>
      <w:bookmarkStart w:id="3" w:name="_Hlk207895409"/>
      <w:r w:rsidRPr="003B0F5F">
        <w:rPr>
          <w:rFonts w:ascii="Arial" w:hAnsi="Arial" w:cs="Arial"/>
          <w:b/>
          <w:bCs/>
          <w:sz w:val="20"/>
          <w:szCs w:val="20"/>
          <w:u w:val="single"/>
        </w:rPr>
        <w:t>Reviewer details:</w:t>
      </w:r>
      <w:bookmarkEnd w:id="3"/>
    </w:p>
    <w:bookmarkEnd w:id="2"/>
    <w:p w:rsidR="005C1725" w:rsidRPr="003B0F5F" w:rsidRDefault="005C1725" w:rsidP="005C1725">
      <w:pPr>
        <w:rPr>
          <w:rFonts w:ascii="Arial" w:hAnsi="Arial" w:cs="Arial"/>
          <w:bCs/>
          <w:sz w:val="20"/>
          <w:szCs w:val="20"/>
          <w:u w:val="single"/>
          <w:lang w:val="en-GB"/>
        </w:rPr>
      </w:pPr>
    </w:p>
    <w:p w:rsidR="003B0F5F" w:rsidRPr="003B0F5F" w:rsidRDefault="003B0F5F" w:rsidP="003B0F5F">
      <w:pPr>
        <w:rPr>
          <w:rFonts w:ascii="Arial" w:hAnsi="Arial" w:cs="Arial"/>
          <w:b/>
          <w:bCs/>
          <w:sz w:val="20"/>
          <w:szCs w:val="20"/>
          <w:lang w:val="en-GB"/>
        </w:rPr>
      </w:pPr>
      <w:bookmarkStart w:id="4" w:name="_Hlk207895497"/>
      <w:proofErr w:type="spellStart"/>
      <w:r w:rsidRPr="003B0F5F">
        <w:rPr>
          <w:rFonts w:ascii="Arial" w:hAnsi="Arial" w:cs="Arial"/>
          <w:b/>
          <w:bCs/>
          <w:sz w:val="20"/>
          <w:szCs w:val="20"/>
          <w:lang w:val="en-GB"/>
        </w:rPr>
        <w:t>Zarehan</w:t>
      </w:r>
      <w:proofErr w:type="spellEnd"/>
      <w:r w:rsidRPr="003B0F5F">
        <w:rPr>
          <w:rFonts w:ascii="Arial" w:hAnsi="Arial" w:cs="Arial"/>
          <w:b/>
          <w:bCs/>
          <w:sz w:val="20"/>
          <w:szCs w:val="20"/>
          <w:lang w:val="en-GB"/>
        </w:rPr>
        <w:t xml:space="preserve"> Binti </w:t>
      </w:r>
      <w:proofErr w:type="spellStart"/>
      <w:r w:rsidRPr="003B0F5F">
        <w:rPr>
          <w:rFonts w:ascii="Arial" w:hAnsi="Arial" w:cs="Arial"/>
          <w:b/>
          <w:bCs/>
          <w:sz w:val="20"/>
          <w:szCs w:val="20"/>
          <w:lang w:val="en-GB"/>
        </w:rPr>
        <w:t>Selamat</w:t>
      </w:r>
      <w:proofErr w:type="spellEnd"/>
      <w:r w:rsidRPr="003B0F5F">
        <w:rPr>
          <w:rFonts w:ascii="Arial" w:hAnsi="Arial" w:cs="Arial"/>
          <w:b/>
          <w:bCs/>
          <w:sz w:val="20"/>
          <w:szCs w:val="20"/>
          <w:lang w:val="en-GB"/>
        </w:rPr>
        <w:t xml:space="preserve">, </w:t>
      </w:r>
      <w:r w:rsidRPr="003B0F5F">
        <w:rPr>
          <w:rFonts w:ascii="Arial" w:hAnsi="Arial" w:cs="Arial"/>
          <w:b/>
          <w:bCs/>
          <w:sz w:val="20"/>
          <w:szCs w:val="20"/>
          <w:lang w:val="en-GB"/>
        </w:rPr>
        <w:t>Multimedia University</w:t>
      </w:r>
      <w:r w:rsidRPr="003B0F5F">
        <w:rPr>
          <w:rFonts w:ascii="Arial" w:hAnsi="Arial" w:cs="Arial"/>
          <w:b/>
          <w:bCs/>
          <w:sz w:val="20"/>
          <w:szCs w:val="20"/>
          <w:lang w:val="en-GB"/>
        </w:rPr>
        <w:t xml:space="preserve">, </w:t>
      </w:r>
      <w:r w:rsidRPr="003B0F5F">
        <w:rPr>
          <w:rFonts w:ascii="Arial" w:hAnsi="Arial" w:cs="Arial"/>
          <w:b/>
          <w:bCs/>
          <w:sz w:val="20"/>
          <w:szCs w:val="20"/>
          <w:lang w:val="en-GB"/>
        </w:rPr>
        <w:t>Malaysia</w:t>
      </w:r>
    </w:p>
    <w:bookmarkEnd w:id="1"/>
    <w:bookmarkEnd w:id="4"/>
    <w:p w:rsidR="005C1725" w:rsidRPr="003B0F5F" w:rsidRDefault="005C1725" w:rsidP="005C1725">
      <w:pPr>
        <w:rPr>
          <w:rFonts w:ascii="Arial" w:hAnsi="Arial" w:cs="Arial"/>
          <w:sz w:val="20"/>
          <w:szCs w:val="20"/>
        </w:rPr>
      </w:pPr>
    </w:p>
    <w:p w:rsidR="00204E81" w:rsidRPr="003B0F5F" w:rsidRDefault="00204E81">
      <w:pPr>
        <w:rPr>
          <w:rFonts w:ascii="Arial" w:hAnsi="Arial" w:cs="Arial"/>
          <w:sz w:val="20"/>
          <w:szCs w:val="20"/>
        </w:rPr>
      </w:pPr>
      <w:bookmarkStart w:id="5" w:name="_GoBack"/>
      <w:bookmarkEnd w:id="5"/>
    </w:p>
    <w:sectPr w:rsidR="00204E81" w:rsidRPr="003B0F5F">
      <w:pgSz w:w="23820" w:h="16840" w:orient="landscape"/>
      <w:pgMar w:top="200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9FF" w:rsidRDefault="002F29FF">
      <w:r>
        <w:separator/>
      </w:r>
    </w:p>
  </w:endnote>
  <w:endnote w:type="continuationSeparator" w:id="0">
    <w:p w:rsidR="002F29FF" w:rsidRDefault="002F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E81" w:rsidRDefault="004C19A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204E81" w:rsidRDefault="004C19A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204E81" w:rsidRDefault="004C19A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204E81" w:rsidRDefault="004C19A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204E81" w:rsidRDefault="004C19A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04E81" w:rsidRDefault="004C19A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204E81" w:rsidRDefault="004C19A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204E81" w:rsidRDefault="004C19A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204E81" w:rsidRDefault="004C19A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9FF" w:rsidRDefault="002F29FF">
      <w:r>
        <w:separator/>
      </w:r>
    </w:p>
  </w:footnote>
  <w:footnote w:type="continuationSeparator" w:id="0">
    <w:p w:rsidR="002F29FF" w:rsidRDefault="002F2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E81" w:rsidRDefault="004C19A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04E81" w:rsidRDefault="004C19A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204E81" w:rsidRDefault="004C19AE">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075E4"/>
    <w:multiLevelType w:val="hybridMultilevel"/>
    <w:tmpl w:val="1CDC7BAE"/>
    <w:lvl w:ilvl="0" w:tplc="526A08D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120256A">
      <w:numFmt w:val="bullet"/>
      <w:lvlText w:val="•"/>
      <w:lvlJc w:val="left"/>
      <w:pPr>
        <w:ind w:left="1672" w:hanging="360"/>
      </w:pPr>
      <w:rPr>
        <w:rFonts w:hint="default"/>
        <w:lang w:val="en-US" w:eastAsia="en-US" w:bidi="ar-SA"/>
      </w:rPr>
    </w:lvl>
    <w:lvl w:ilvl="2" w:tplc="A120F998">
      <w:numFmt w:val="bullet"/>
      <w:lvlText w:val="•"/>
      <w:lvlJc w:val="left"/>
      <w:pPr>
        <w:ind w:left="2525" w:hanging="360"/>
      </w:pPr>
      <w:rPr>
        <w:rFonts w:hint="default"/>
        <w:lang w:val="en-US" w:eastAsia="en-US" w:bidi="ar-SA"/>
      </w:rPr>
    </w:lvl>
    <w:lvl w:ilvl="3" w:tplc="C6EE236C">
      <w:numFmt w:val="bullet"/>
      <w:lvlText w:val="•"/>
      <w:lvlJc w:val="left"/>
      <w:pPr>
        <w:ind w:left="3377" w:hanging="360"/>
      </w:pPr>
      <w:rPr>
        <w:rFonts w:hint="default"/>
        <w:lang w:val="en-US" w:eastAsia="en-US" w:bidi="ar-SA"/>
      </w:rPr>
    </w:lvl>
    <w:lvl w:ilvl="4" w:tplc="3CEEEF2E">
      <w:numFmt w:val="bullet"/>
      <w:lvlText w:val="•"/>
      <w:lvlJc w:val="left"/>
      <w:pPr>
        <w:ind w:left="4230" w:hanging="360"/>
      </w:pPr>
      <w:rPr>
        <w:rFonts w:hint="default"/>
        <w:lang w:val="en-US" w:eastAsia="en-US" w:bidi="ar-SA"/>
      </w:rPr>
    </w:lvl>
    <w:lvl w:ilvl="5" w:tplc="6B60AFAE">
      <w:numFmt w:val="bullet"/>
      <w:lvlText w:val="•"/>
      <w:lvlJc w:val="left"/>
      <w:pPr>
        <w:ind w:left="5083" w:hanging="360"/>
      </w:pPr>
      <w:rPr>
        <w:rFonts w:hint="default"/>
        <w:lang w:val="en-US" w:eastAsia="en-US" w:bidi="ar-SA"/>
      </w:rPr>
    </w:lvl>
    <w:lvl w:ilvl="6" w:tplc="3F2AB454">
      <w:numFmt w:val="bullet"/>
      <w:lvlText w:val="•"/>
      <w:lvlJc w:val="left"/>
      <w:pPr>
        <w:ind w:left="5935" w:hanging="360"/>
      </w:pPr>
      <w:rPr>
        <w:rFonts w:hint="default"/>
        <w:lang w:val="en-US" w:eastAsia="en-US" w:bidi="ar-SA"/>
      </w:rPr>
    </w:lvl>
    <w:lvl w:ilvl="7" w:tplc="9D900348">
      <w:numFmt w:val="bullet"/>
      <w:lvlText w:val="•"/>
      <w:lvlJc w:val="left"/>
      <w:pPr>
        <w:ind w:left="6788" w:hanging="360"/>
      </w:pPr>
      <w:rPr>
        <w:rFonts w:hint="default"/>
        <w:lang w:val="en-US" w:eastAsia="en-US" w:bidi="ar-SA"/>
      </w:rPr>
    </w:lvl>
    <w:lvl w:ilvl="8" w:tplc="5CCA0448">
      <w:numFmt w:val="bullet"/>
      <w:lvlText w:val="•"/>
      <w:lvlJc w:val="left"/>
      <w:pPr>
        <w:ind w:left="7640" w:hanging="360"/>
      </w:pPr>
      <w:rPr>
        <w:rFonts w:hint="default"/>
        <w:lang w:val="en-US" w:eastAsia="en-US" w:bidi="ar-SA"/>
      </w:rPr>
    </w:lvl>
  </w:abstractNum>
  <w:abstractNum w:abstractNumId="1" w15:restartNumberingAfterBreak="0">
    <w:nsid w:val="56316F3C"/>
    <w:multiLevelType w:val="hybridMultilevel"/>
    <w:tmpl w:val="466ADD3A"/>
    <w:lvl w:ilvl="0" w:tplc="A208B19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B40AD68">
      <w:numFmt w:val="bullet"/>
      <w:lvlText w:val="•"/>
      <w:lvlJc w:val="left"/>
      <w:pPr>
        <w:ind w:left="1672" w:hanging="360"/>
      </w:pPr>
      <w:rPr>
        <w:rFonts w:hint="default"/>
        <w:lang w:val="en-US" w:eastAsia="en-US" w:bidi="ar-SA"/>
      </w:rPr>
    </w:lvl>
    <w:lvl w:ilvl="2" w:tplc="F606D460">
      <w:numFmt w:val="bullet"/>
      <w:lvlText w:val="•"/>
      <w:lvlJc w:val="left"/>
      <w:pPr>
        <w:ind w:left="2525" w:hanging="360"/>
      </w:pPr>
      <w:rPr>
        <w:rFonts w:hint="default"/>
        <w:lang w:val="en-US" w:eastAsia="en-US" w:bidi="ar-SA"/>
      </w:rPr>
    </w:lvl>
    <w:lvl w:ilvl="3" w:tplc="250CB684">
      <w:numFmt w:val="bullet"/>
      <w:lvlText w:val="•"/>
      <w:lvlJc w:val="left"/>
      <w:pPr>
        <w:ind w:left="3377" w:hanging="360"/>
      </w:pPr>
      <w:rPr>
        <w:rFonts w:hint="default"/>
        <w:lang w:val="en-US" w:eastAsia="en-US" w:bidi="ar-SA"/>
      </w:rPr>
    </w:lvl>
    <w:lvl w:ilvl="4" w:tplc="8AD245A2">
      <w:numFmt w:val="bullet"/>
      <w:lvlText w:val="•"/>
      <w:lvlJc w:val="left"/>
      <w:pPr>
        <w:ind w:left="4230" w:hanging="360"/>
      </w:pPr>
      <w:rPr>
        <w:rFonts w:hint="default"/>
        <w:lang w:val="en-US" w:eastAsia="en-US" w:bidi="ar-SA"/>
      </w:rPr>
    </w:lvl>
    <w:lvl w:ilvl="5" w:tplc="B93482F2">
      <w:numFmt w:val="bullet"/>
      <w:lvlText w:val="•"/>
      <w:lvlJc w:val="left"/>
      <w:pPr>
        <w:ind w:left="5083" w:hanging="360"/>
      </w:pPr>
      <w:rPr>
        <w:rFonts w:hint="default"/>
        <w:lang w:val="en-US" w:eastAsia="en-US" w:bidi="ar-SA"/>
      </w:rPr>
    </w:lvl>
    <w:lvl w:ilvl="6" w:tplc="1592DDAE">
      <w:numFmt w:val="bullet"/>
      <w:lvlText w:val="•"/>
      <w:lvlJc w:val="left"/>
      <w:pPr>
        <w:ind w:left="5935" w:hanging="360"/>
      </w:pPr>
      <w:rPr>
        <w:rFonts w:hint="default"/>
        <w:lang w:val="en-US" w:eastAsia="en-US" w:bidi="ar-SA"/>
      </w:rPr>
    </w:lvl>
    <w:lvl w:ilvl="7" w:tplc="06869C8A">
      <w:numFmt w:val="bullet"/>
      <w:lvlText w:val="•"/>
      <w:lvlJc w:val="left"/>
      <w:pPr>
        <w:ind w:left="6788" w:hanging="360"/>
      </w:pPr>
      <w:rPr>
        <w:rFonts w:hint="default"/>
        <w:lang w:val="en-US" w:eastAsia="en-US" w:bidi="ar-SA"/>
      </w:rPr>
    </w:lvl>
    <w:lvl w:ilvl="8" w:tplc="C07016DA">
      <w:numFmt w:val="bullet"/>
      <w:lvlText w:val="•"/>
      <w:lvlJc w:val="left"/>
      <w:pPr>
        <w:ind w:left="764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4E81"/>
    <w:rsid w:val="00012490"/>
    <w:rsid w:val="00204E81"/>
    <w:rsid w:val="002F29FF"/>
    <w:rsid w:val="003B0F5F"/>
    <w:rsid w:val="003E1724"/>
    <w:rsid w:val="004C19AE"/>
    <w:rsid w:val="005C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9C78"/>
  <w15:docId w15:val="{166FF54B-3007-484A-B98B-C9FAEC9F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988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index.php/AJE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2025-09-03T09:12:00Z</dcterms:created>
  <dcterms:modified xsi:type="dcterms:W3CDTF">2025-09-04T10:54:00Z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for Microsoft 365</vt:lpwstr>
  </property>
  <property fmtid="{D5CDD505-2E9C-101B-9397-08002B2CF9AE}" pid="4" name="LastSaved">
    <vt:filetime>2025-09-03T00:00:00Z</vt:filetime>
  </property>
  <property fmtid="{D5CDD505-2E9C-101B-9397-08002B2CF9AE}" pid="5" name="Producer">
    <vt:lpwstr>Microsoft® Word for Microsoft 365</vt:lpwstr>
  </property>
</Properties>
</file>