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9F" w:rsidRPr="00A97864" w:rsidRDefault="00C7439F">
      <w:pPr>
        <w:pStyle w:val="BodyText"/>
        <w:spacing w:before="105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C7439F" w:rsidRPr="00A97864">
        <w:trPr>
          <w:trHeight w:val="290"/>
        </w:trPr>
        <w:tc>
          <w:tcPr>
            <w:tcW w:w="5166" w:type="dxa"/>
          </w:tcPr>
          <w:p w:rsidR="00C7439F" w:rsidRPr="00A97864" w:rsidRDefault="003A16FE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Journal</w:t>
            </w:r>
            <w:r w:rsidRPr="00A9786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C7439F" w:rsidRPr="00A97864" w:rsidRDefault="00E85F70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A16FE" w:rsidRPr="00A978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3A16FE" w:rsidRPr="00A9786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A16FE" w:rsidRPr="00A978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A16FE" w:rsidRPr="00A9786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A16FE" w:rsidRPr="00A978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A16FE" w:rsidRPr="00A9786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A16FE" w:rsidRPr="00A978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Dental</w:t>
              </w:r>
              <w:r w:rsidR="003A16FE" w:rsidRPr="00A9786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3A16FE" w:rsidRPr="00A9786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C7439F" w:rsidRPr="00A97864">
        <w:trPr>
          <w:trHeight w:val="290"/>
        </w:trPr>
        <w:tc>
          <w:tcPr>
            <w:tcW w:w="5166" w:type="dxa"/>
          </w:tcPr>
          <w:p w:rsidR="00C7439F" w:rsidRPr="00A97864" w:rsidRDefault="003A16FE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Manuscript</w:t>
            </w:r>
            <w:r w:rsidRPr="00A978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C7439F" w:rsidRPr="00A97864" w:rsidRDefault="003A16FE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Ms_AJDS_143304</w:t>
            </w:r>
          </w:p>
        </w:tc>
      </w:tr>
      <w:tr w:rsidR="00C7439F" w:rsidRPr="00A97864">
        <w:trPr>
          <w:trHeight w:val="650"/>
        </w:trPr>
        <w:tc>
          <w:tcPr>
            <w:tcW w:w="5166" w:type="dxa"/>
          </w:tcPr>
          <w:p w:rsidR="00C7439F" w:rsidRPr="00A97864" w:rsidRDefault="003A16FE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Title</w:t>
            </w:r>
            <w:r w:rsidRPr="00A978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C7439F" w:rsidRPr="00A97864" w:rsidRDefault="003A16FE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978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Shear</w:t>
            </w:r>
            <w:r w:rsidRPr="00A978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Bond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Strength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composite to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Silver</w:t>
            </w:r>
            <w:r w:rsidRPr="00A978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Diamine Fluoride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air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abrasion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treated</w:t>
            </w:r>
            <w:r w:rsidRPr="00A978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dentin:</w:t>
            </w:r>
            <w:r w:rsidRPr="00A978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in-vitro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</w:t>
            </w:r>
          </w:p>
        </w:tc>
      </w:tr>
      <w:tr w:rsidR="00C7439F" w:rsidRPr="00A97864">
        <w:trPr>
          <w:trHeight w:val="330"/>
        </w:trPr>
        <w:tc>
          <w:tcPr>
            <w:tcW w:w="5166" w:type="dxa"/>
          </w:tcPr>
          <w:p w:rsidR="00C7439F" w:rsidRPr="00A97864" w:rsidRDefault="003A16FE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Type</w:t>
            </w:r>
            <w:r w:rsidRPr="00A978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39F" w:rsidRPr="00A97864" w:rsidRDefault="00C7439F">
      <w:pPr>
        <w:pStyle w:val="BodyText"/>
        <w:rPr>
          <w:rFonts w:ascii="Arial" w:hAnsi="Arial" w:cs="Arial"/>
        </w:rPr>
      </w:pPr>
    </w:p>
    <w:p w:rsidR="00C7439F" w:rsidRPr="00A97864" w:rsidRDefault="00C7439F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C7439F" w:rsidRPr="00A97864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C7439F" w:rsidRPr="00A97864" w:rsidRDefault="003A16FE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97864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9786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C7439F" w:rsidRPr="00A97864">
        <w:trPr>
          <w:trHeight w:val="970"/>
        </w:trPr>
        <w:tc>
          <w:tcPr>
            <w:tcW w:w="5356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7439F" w:rsidRPr="00A97864" w:rsidRDefault="003A16FE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9786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7439F" w:rsidRPr="00A97864" w:rsidRDefault="003A16FE">
            <w:pPr>
              <w:pStyle w:val="TableParagraph"/>
              <w:ind w:left="105"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9786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9786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9786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9786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9786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9786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9786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9786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9786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9786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9786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A978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C7439F" w:rsidRPr="00A97864" w:rsidRDefault="003A16FE">
            <w:pPr>
              <w:pStyle w:val="TableParagraph"/>
              <w:spacing w:line="256" w:lineRule="auto"/>
              <w:ind w:right="729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(It</w:t>
            </w:r>
            <w:r w:rsidRPr="00A978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mandatory</w:t>
            </w:r>
            <w:r w:rsidRPr="00A978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that</w:t>
            </w:r>
            <w:r w:rsidRPr="00A978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authors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should</w:t>
            </w:r>
            <w:r w:rsidRPr="00A978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write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7439F" w:rsidRPr="00A97864">
        <w:trPr>
          <w:trHeight w:val="1260"/>
        </w:trPr>
        <w:tc>
          <w:tcPr>
            <w:tcW w:w="5356" w:type="dxa"/>
          </w:tcPr>
          <w:p w:rsidR="00C7439F" w:rsidRPr="00A97864" w:rsidRDefault="003A16FE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978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C7439F" w:rsidRPr="00A97864" w:rsidRDefault="003A16FE">
            <w:pPr>
              <w:pStyle w:val="TableParagraph"/>
              <w:ind w:left="105" w:right="123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The study addresses a clinically relevant issue, how to optimize bonding to SDF treated teeth. The methodology</w:t>
            </w:r>
            <w:r w:rsidRPr="00A9786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appropriate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and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conclusion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increased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bond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strength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delaying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bonding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and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using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air</w:t>
            </w:r>
            <w:r w:rsidRPr="00A978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abrasion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supported.</w:t>
            </w:r>
          </w:p>
        </w:tc>
        <w:tc>
          <w:tcPr>
            <w:tcW w:w="6441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39F" w:rsidRPr="00A97864">
        <w:trPr>
          <w:trHeight w:val="1265"/>
        </w:trPr>
        <w:tc>
          <w:tcPr>
            <w:tcW w:w="5356" w:type="dxa"/>
          </w:tcPr>
          <w:p w:rsidR="00C7439F" w:rsidRPr="00A97864" w:rsidRDefault="003A16FE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C7439F" w:rsidRPr="00A97864" w:rsidRDefault="003A16FE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A978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978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978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C7439F" w:rsidRPr="00A97864" w:rsidRDefault="003A16FE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title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appropriate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and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does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not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 xml:space="preserve">require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changes</w:t>
            </w:r>
          </w:p>
        </w:tc>
        <w:tc>
          <w:tcPr>
            <w:tcW w:w="6441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39F" w:rsidRPr="00A97864">
        <w:trPr>
          <w:trHeight w:val="1260"/>
        </w:trPr>
        <w:tc>
          <w:tcPr>
            <w:tcW w:w="5356" w:type="dxa"/>
          </w:tcPr>
          <w:p w:rsidR="00C7439F" w:rsidRPr="00A97864" w:rsidRDefault="003A16FE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C7439F" w:rsidRPr="00A97864" w:rsidRDefault="003A16FE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abstract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and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clearly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structured.</w:t>
            </w:r>
          </w:p>
        </w:tc>
        <w:tc>
          <w:tcPr>
            <w:tcW w:w="6441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39F" w:rsidRPr="00A97864">
        <w:trPr>
          <w:trHeight w:val="705"/>
        </w:trPr>
        <w:tc>
          <w:tcPr>
            <w:tcW w:w="5356" w:type="dxa"/>
          </w:tcPr>
          <w:p w:rsidR="00C7439F" w:rsidRPr="00A97864" w:rsidRDefault="003A16FE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978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9786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C7439F" w:rsidRPr="00A97864" w:rsidRDefault="003A16FE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Yes,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design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experience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sound,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statistical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analysis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appropriate,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and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conclusion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 xml:space="preserve">well-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supported.</w:t>
            </w:r>
          </w:p>
        </w:tc>
        <w:tc>
          <w:tcPr>
            <w:tcW w:w="6441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39F" w:rsidRPr="00A97864">
        <w:trPr>
          <w:trHeight w:val="705"/>
        </w:trPr>
        <w:tc>
          <w:tcPr>
            <w:tcW w:w="5356" w:type="dxa"/>
          </w:tcPr>
          <w:p w:rsidR="00C7439F" w:rsidRPr="00A97864" w:rsidRDefault="003A16FE">
            <w:pPr>
              <w:pStyle w:val="TableParagraph"/>
              <w:spacing w:line="230" w:lineRule="exact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978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978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978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C7439F" w:rsidRPr="00A97864" w:rsidRDefault="003A16FE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39F" w:rsidRPr="00A97864">
        <w:trPr>
          <w:trHeight w:val="690"/>
        </w:trPr>
        <w:tc>
          <w:tcPr>
            <w:tcW w:w="5356" w:type="dxa"/>
          </w:tcPr>
          <w:p w:rsidR="00C7439F" w:rsidRPr="00A97864" w:rsidRDefault="003A16FE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978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978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C7439F" w:rsidRPr="00A97864" w:rsidRDefault="003A16FE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 xml:space="preserve">The language is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1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39F" w:rsidRPr="00A97864">
        <w:trPr>
          <w:trHeight w:val="1175"/>
        </w:trPr>
        <w:tc>
          <w:tcPr>
            <w:tcW w:w="5356" w:type="dxa"/>
          </w:tcPr>
          <w:p w:rsidR="00C7439F" w:rsidRPr="00A97864" w:rsidRDefault="003A16F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9786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C7439F" w:rsidRPr="00A97864" w:rsidRDefault="003A16FE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A</w:t>
            </w:r>
            <w:r w:rsidRPr="00A978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valuable</w:t>
            </w:r>
            <w:r w:rsidRPr="00A9786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and clinically relevant</w:t>
            </w:r>
            <w:r w:rsidRPr="00A978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  <w:p w:rsidR="00C7439F" w:rsidRPr="00A97864" w:rsidRDefault="003A16FE">
            <w:pPr>
              <w:pStyle w:val="TableParagraph"/>
              <w:ind w:left="105" w:right="133"/>
              <w:rPr>
                <w:rFonts w:ascii="Arial" w:hAnsi="Arial" w:cs="Arial"/>
                <w:sz w:val="20"/>
                <w:szCs w:val="20"/>
              </w:rPr>
            </w:pPr>
            <w:r w:rsidRPr="00A97864">
              <w:rPr>
                <w:rFonts w:ascii="Arial" w:hAnsi="Arial" w:cs="Arial"/>
                <w:sz w:val="20"/>
                <w:szCs w:val="20"/>
              </w:rPr>
              <w:t>Microscopic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evaluation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of</w:t>
            </w:r>
            <w:r w:rsidRPr="00A978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bonding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interface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is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recommended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in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future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studies</w:t>
            </w:r>
            <w:r w:rsidRPr="00A978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to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better</w:t>
            </w:r>
            <w:r w:rsidRPr="00A978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understand</w:t>
            </w:r>
            <w:r w:rsidRPr="00A978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7864">
              <w:rPr>
                <w:rFonts w:ascii="Arial" w:hAnsi="Arial" w:cs="Arial"/>
                <w:sz w:val="20"/>
                <w:szCs w:val="20"/>
              </w:rPr>
              <w:t>the variability in the results.</w:t>
            </w:r>
          </w:p>
        </w:tc>
        <w:tc>
          <w:tcPr>
            <w:tcW w:w="6441" w:type="dxa"/>
          </w:tcPr>
          <w:p w:rsidR="00C7439F" w:rsidRPr="00A97864" w:rsidRDefault="00C743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39F" w:rsidRPr="00A97864" w:rsidRDefault="00C7439F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30C3F" w:rsidRPr="00A97864" w:rsidTr="00730C3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9786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9786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30C3F" w:rsidRPr="00A97864" w:rsidTr="00730C3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C3F" w:rsidRPr="00A97864" w:rsidRDefault="00730C3F" w:rsidP="00730C3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78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C3F" w:rsidRPr="00A97864" w:rsidRDefault="00730C3F" w:rsidP="00730C3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78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78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30C3F" w:rsidRPr="00A97864" w:rsidRDefault="00730C3F" w:rsidP="00730C3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0C3F" w:rsidRPr="00A97864" w:rsidTr="00730C3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9786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978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978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978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30C3F" w:rsidRPr="00A97864" w:rsidRDefault="00730C3F" w:rsidP="00730C3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97864" w:rsidRPr="00A97864" w:rsidRDefault="00A97864" w:rsidP="00A9786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07362460"/>
      <w:bookmarkEnd w:id="0"/>
      <w:r w:rsidRPr="00A97864">
        <w:rPr>
          <w:rFonts w:ascii="Arial" w:hAnsi="Arial" w:cs="Arial"/>
          <w:b/>
          <w:u w:val="single"/>
        </w:rPr>
        <w:lastRenderedPageBreak/>
        <w:t>Reviewer details:</w:t>
      </w:r>
    </w:p>
    <w:bookmarkEnd w:id="2"/>
    <w:p w:rsidR="00730C3F" w:rsidRPr="00A97864" w:rsidRDefault="00730C3F" w:rsidP="00730C3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97864" w:rsidRPr="00A97864" w:rsidRDefault="00A97864" w:rsidP="00A97864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07362514"/>
      <w:bookmarkStart w:id="4" w:name="_GoBack"/>
      <w:proofErr w:type="spellStart"/>
      <w:r w:rsidRPr="00A97864">
        <w:rPr>
          <w:rFonts w:ascii="Arial" w:hAnsi="Arial" w:cs="Arial"/>
          <w:b/>
          <w:sz w:val="20"/>
          <w:szCs w:val="20"/>
        </w:rPr>
        <w:t>Banan</w:t>
      </w:r>
      <w:proofErr w:type="spellEnd"/>
      <w:r w:rsidRPr="00A97864">
        <w:rPr>
          <w:rFonts w:ascii="Arial" w:hAnsi="Arial" w:cs="Arial"/>
          <w:b/>
          <w:sz w:val="20"/>
          <w:szCs w:val="20"/>
        </w:rPr>
        <w:t xml:space="preserve"> A. </w:t>
      </w:r>
      <w:proofErr w:type="spellStart"/>
      <w:r w:rsidRPr="00A97864">
        <w:rPr>
          <w:rFonts w:ascii="Arial" w:hAnsi="Arial" w:cs="Arial"/>
          <w:b/>
          <w:sz w:val="20"/>
          <w:szCs w:val="20"/>
        </w:rPr>
        <w:t>Almashali</w:t>
      </w:r>
      <w:proofErr w:type="spellEnd"/>
      <w:r w:rsidRPr="00A97864">
        <w:rPr>
          <w:rFonts w:ascii="Arial" w:hAnsi="Arial" w:cs="Arial"/>
          <w:b/>
          <w:sz w:val="20"/>
          <w:szCs w:val="20"/>
        </w:rPr>
        <w:t xml:space="preserve">, </w:t>
      </w:r>
      <w:r w:rsidRPr="00A97864">
        <w:rPr>
          <w:rFonts w:ascii="Arial" w:hAnsi="Arial" w:cs="Arial"/>
          <w:b/>
          <w:sz w:val="20"/>
          <w:szCs w:val="20"/>
        </w:rPr>
        <w:t xml:space="preserve">King Abdullah Bin </w:t>
      </w:r>
      <w:proofErr w:type="spellStart"/>
      <w:r w:rsidRPr="00A97864">
        <w:rPr>
          <w:rFonts w:ascii="Arial" w:hAnsi="Arial" w:cs="Arial"/>
          <w:b/>
          <w:sz w:val="20"/>
          <w:szCs w:val="20"/>
        </w:rPr>
        <w:t>Abdulaziz</w:t>
      </w:r>
      <w:proofErr w:type="spellEnd"/>
      <w:r w:rsidRPr="00A97864">
        <w:rPr>
          <w:rFonts w:ascii="Arial" w:hAnsi="Arial" w:cs="Arial"/>
          <w:b/>
          <w:sz w:val="20"/>
          <w:szCs w:val="20"/>
        </w:rPr>
        <w:t xml:space="preserve"> University Hospital</w:t>
      </w:r>
      <w:r w:rsidRPr="00A97864">
        <w:rPr>
          <w:rFonts w:ascii="Arial" w:hAnsi="Arial" w:cs="Arial"/>
          <w:b/>
          <w:sz w:val="20"/>
          <w:szCs w:val="20"/>
        </w:rPr>
        <w:t xml:space="preserve">, </w:t>
      </w:r>
      <w:r w:rsidRPr="00A97864">
        <w:rPr>
          <w:rFonts w:ascii="Arial" w:hAnsi="Arial" w:cs="Arial"/>
          <w:b/>
          <w:sz w:val="20"/>
          <w:szCs w:val="20"/>
        </w:rPr>
        <w:t>Saudi Arabia</w:t>
      </w:r>
    </w:p>
    <w:bookmarkEnd w:id="3"/>
    <w:bookmarkEnd w:id="4"/>
    <w:p w:rsidR="00730C3F" w:rsidRPr="00A97864" w:rsidRDefault="00730C3F" w:rsidP="00730C3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30C3F" w:rsidRPr="00A97864" w:rsidRDefault="00730C3F" w:rsidP="00730C3F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30C3F" w:rsidRPr="00A97864" w:rsidRDefault="00730C3F" w:rsidP="00730C3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30C3F" w:rsidRPr="00A97864" w:rsidRDefault="00730C3F">
      <w:pPr>
        <w:pStyle w:val="BodyText"/>
        <w:rPr>
          <w:rFonts w:ascii="Arial" w:hAnsi="Arial" w:cs="Arial"/>
        </w:rPr>
      </w:pPr>
    </w:p>
    <w:sectPr w:rsidR="00730C3F" w:rsidRPr="00A97864" w:rsidSect="00730C3F">
      <w:pgSz w:w="23820" w:h="16840" w:orient="landscape"/>
      <w:pgMar w:top="1820" w:right="1275" w:bottom="1336" w:left="1275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F70" w:rsidRDefault="00E85F70">
      <w:r>
        <w:separator/>
      </w:r>
    </w:p>
  </w:endnote>
  <w:endnote w:type="continuationSeparator" w:id="0">
    <w:p w:rsidR="00E85F70" w:rsidRDefault="00E8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F70" w:rsidRDefault="00E85F70">
      <w:r>
        <w:separator/>
      </w:r>
    </w:p>
  </w:footnote>
  <w:footnote w:type="continuationSeparator" w:id="0">
    <w:p w:rsidR="00E85F70" w:rsidRDefault="00E8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39F"/>
    <w:rsid w:val="003A16FE"/>
    <w:rsid w:val="00730C3F"/>
    <w:rsid w:val="00743398"/>
    <w:rsid w:val="00A97864"/>
    <w:rsid w:val="00B1284C"/>
    <w:rsid w:val="00C7439F"/>
    <w:rsid w:val="00E8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B800"/>
  <w15:docId w15:val="{B4C34EE4-EEC2-46ED-A3F9-A2A2FB7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A9786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index.php/AJ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2025-08-27T06:17:00Z</dcterms:created>
  <dcterms:modified xsi:type="dcterms:W3CDTF">2025-08-29T06:51:00Z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2025-08-27T00:00:00Z</vt:filetime>
  </property>
</Properties>
</file>