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DC3" w:rsidRPr="004D073D" w:rsidRDefault="00E64DC3">
      <w:pPr>
        <w:pStyle w:val="BodyText"/>
        <w:spacing w:before="101"/>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E64DC3" w:rsidRPr="004D073D">
        <w:trPr>
          <w:trHeight w:val="290"/>
        </w:trPr>
        <w:tc>
          <w:tcPr>
            <w:tcW w:w="5168" w:type="dxa"/>
          </w:tcPr>
          <w:p w:rsidR="00E64DC3" w:rsidRPr="004D073D" w:rsidRDefault="008D5328">
            <w:pPr>
              <w:pStyle w:val="TableParagraph"/>
              <w:spacing w:line="229" w:lineRule="exact"/>
              <w:ind w:left="95"/>
              <w:rPr>
                <w:rFonts w:ascii="Arial" w:hAnsi="Arial" w:cs="Arial"/>
                <w:sz w:val="20"/>
                <w:szCs w:val="20"/>
              </w:rPr>
            </w:pPr>
            <w:r w:rsidRPr="004D073D">
              <w:rPr>
                <w:rFonts w:ascii="Arial" w:hAnsi="Arial" w:cs="Arial"/>
                <w:sz w:val="20"/>
                <w:szCs w:val="20"/>
              </w:rPr>
              <w:t>Journal</w:t>
            </w:r>
            <w:r w:rsidRPr="004D073D">
              <w:rPr>
                <w:rFonts w:ascii="Arial" w:hAnsi="Arial" w:cs="Arial"/>
                <w:spacing w:val="-10"/>
                <w:sz w:val="20"/>
                <w:szCs w:val="20"/>
              </w:rPr>
              <w:t xml:space="preserve"> </w:t>
            </w:r>
            <w:r w:rsidRPr="004D073D">
              <w:rPr>
                <w:rFonts w:ascii="Arial" w:hAnsi="Arial" w:cs="Arial"/>
                <w:spacing w:val="-2"/>
                <w:sz w:val="20"/>
                <w:szCs w:val="20"/>
              </w:rPr>
              <w:t>Name:</w:t>
            </w:r>
          </w:p>
        </w:tc>
        <w:tc>
          <w:tcPr>
            <w:tcW w:w="15770" w:type="dxa"/>
          </w:tcPr>
          <w:p w:rsidR="00E64DC3" w:rsidRPr="004D073D" w:rsidRDefault="003A4B5E">
            <w:pPr>
              <w:pStyle w:val="TableParagraph"/>
              <w:spacing w:before="26"/>
              <w:ind w:left="107"/>
              <w:rPr>
                <w:rFonts w:ascii="Arial" w:hAnsi="Arial" w:cs="Arial"/>
                <w:b/>
                <w:sz w:val="20"/>
                <w:szCs w:val="20"/>
              </w:rPr>
            </w:pPr>
            <w:hyperlink r:id="rId6">
              <w:r w:rsidR="008D5328" w:rsidRPr="004D073D">
                <w:rPr>
                  <w:rFonts w:ascii="Arial" w:hAnsi="Arial" w:cs="Arial"/>
                  <w:b/>
                  <w:color w:val="0000FF"/>
                  <w:sz w:val="20"/>
                  <w:szCs w:val="20"/>
                  <w:u w:val="single" w:color="0000FF"/>
                </w:rPr>
                <w:t>Advances</w:t>
              </w:r>
              <w:r w:rsidR="008D5328" w:rsidRPr="004D073D">
                <w:rPr>
                  <w:rFonts w:ascii="Arial" w:hAnsi="Arial" w:cs="Arial"/>
                  <w:b/>
                  <w:color w:val="0000FF"/>
                  <w:spacing w:val="-9"/>
                  <w:sz w:val="20"/>
                  <w:szCs w:val="20"/>
                  <w:u w:val="single" w:color="0000FF"/>
                </w:rPr>
                <w:t xml:space="preserve"> </w:t>
              </w:r>
              <w:r w:rsidR="008D5328" w:rsidRPr="004D073D">
                <w:rPr>
                  <w:rFonts w:ascii="Arial" w:hAnsi="Arial" w:cs="Arial"/>
                  <w:b/>
                  <w:color w:val="0000FF"/>
                  <w:sz w:val="20"/>
                  <w:szCs w:val="20"/>
                  <w:u w:val="single" w:color="0000FF"/>
                </w:rPr>
                <w:t>in</w:t>
              </w:r>
              <w:r w:rsidR="008D5328" w:rsidRPr="004D073D">
                <w:rPr>
                  <w:rFonts w:ascii="Arial" w:hAnsi="Arial" w:cs="Arial"/>
                  <w:b/>
                  <w:color w:val="0000FF"/>
                  <w:spacing w:val="-8"/>
                  <w:sz w:val="20"/>
                  <w:szCs w:val="20"/>
                  <w:u w:val="single" w:color="0000FF"/>
                </w:rPr>
                <w:t xml:space="preserve"> </w:t>
              </w:r>
              <w:r w:rsidR="008D5328" w:rsidRPr="004D073D">
                <w:rPr>
                  <w:rFonts w:ascii="Arial" w:hAnsi="Arial" w:cs="Arial"/>
                  <w:b/>
                  <w:color w:val="0000FF"/>
                  <w:spacing w:val="-2"/>
                  <w:sz w:val="20"/>
                  <w:szCs w:val="20"/>
                  <w:u w:val="single" w:color="0000FF"/>
                </w:rPr>
                <w:t>Research</w:t>
              </w:r>
            </w:hyperlink>
          </w:p>
        </w:tc>
      </w:tr>
      <w:tr w:rsidR="00E64DC3" w:rsidRPr="004D073D">
        <w:trPr>
          <w:trHeight w:val="290"/>
        </w:trPr>
        <w:tc>
          <w:tcPr>
            <w:tcW w:w="5168" w:type="dxa"/>
          </w:tcPr>
          <w:p w:rsidR="00E64DC3" w:rsidRPr="004D073D" w:rsidRDefault="008D5328">
            <w:pPr>
              <w:pStyle w:val="TableParagraph"/>
              <w:spacing w:line="229" w:lineRule="exact"/>
              <w:ind w:left="95"/>
              <w:rPr>
                <w:rFonts w:ascii="Arial" w:hAnsi="Arial" w:cs="Arial"/>
                <w:sz w:val="20"/>
                <w:szCs w:val="20"/>
              </w:rPr>
            </w:pPr>
            <w:r w:rsidRPr="004D073D">
              <w:rPr>
                <w:rFonts w:ascii="Arial" w:hAnsi="Arial" w:cs="Arial"/>
                <w:sz w:val="20"/>
                <w:szCs w:val="20"/>
              </w:rPr>
              <w:t>Manuscript</w:t>
            </w:r>
            <w:r w:rsidRPr="004D073D">
              <w:rPr>
                <w:rFonts w:ascii="Arial" w:hAnsi="Arial" w:cs="Arial"/>
                <w:spacing w:val="-14"/>
                <w:sz w:val="20"/>
                <w:szCs w:val="20"/>
              </w:rPr>
              <w:t xml:space="preserve"> </w:t>
            </w:r>
            <w:r w:rsidRPr="004D073D">
              <w:rPr>
                <w:rFonts w:ascii="Arial" w:hAnsi="Arial" w:cs="Arial"/>
                <w:spacing w:val="-2"/>
                <w:sz w:val="20"/>
                <w:szCs w:val="20"/>
              </w:rPr>
              <w:t>Number:</w:t>
            </w:r>
          </w:p>
        </w:tc>
        <w:tc>
          <w:tcPr>
            <w:tcW w:w="15770" w:type="dxa"/>
          </w:tcPr>
          <w:p w:rsidR="00E64DC3" w:rsidRPr="004D073D" w:rsidRDefault="008D5328">
            <w:pPr>
              <w:pStyle w:val="TableParagraph"/>
              <w:spacing w:before="26"/>
              <w:ind w:left="107"/>
              <w:rPr>
                <w:rFonts w:ascii="Arial" w:hAnsi="Arial" w:cs="Arial"/>
                <w:b/>
                <w:sz w:val="20"/>
                <w:szCs w:val="20"/>
              </w:rPr>
            </w:pPr>
            <w:r w:rsidRPr="004D073D">
              <w:rPr>
                <w:rFonts w:ascii="Arial" w:hAnsi="Arial" w:cs="Arial"/>
                <w:b/>
                <w:spacing w:val="-2"/>
                <w:sz w:val="20"/>
                <w:szCs w:val="20"/>
              </w:rPr>
              <w:t>Ms_AIR_143809</w:t>
            </w:r>
          </w:p>
        </w:tc>
      </w:tr>
      <w:tr w:rsidR="00E64DC3" w:rsidRPr="004D073D">
        <w:trPr>
          <w:trHeight w:val="650"/>
        </w:trPr>
        <w:tc>
          <w:tcPr>
            <w:tcW w:w="5168" w:type="dxa"/>
          </w:tcPr>
          <w:p w:rsidR="00E64DC3" w:rsidRPr="004D073D" w:rsidRDefault="008D5328">
            <w:pPr>
              <w:pStyle w:val="TableParagraph"/>
              <w:spacing w:line="229" w:lineRule="exact"/>
              <w:ind w:left="95"/>
              <w:rPr>
                <w:rFonts w:ascii="Arial" w:hAnsi="Arial" w:cs="Arial"/>
                <w:sz w:val="20"/>
                <w:szCs w:val="20"/>
              </w:rPr>
            </w:pPr>
            <w:r w:rsidRPr="004D073D">
              <w:rPr>
                <w:rFonts w:ascii="Arial" w:hAnsi="Arial" w:cs="Arial"/>
                <w:sz w:val="20"/>
                <w:szCs w:val="20"/>
              </w:rPr>
              <w:t>Title</w:t>
            </w:r>
            <w:r w:rsidRPr="004D073D">
              <w:rPr>
                <w:rFonts w:ascii="Arial" w:hAnsi="Arial" w:cs="Arial"/>
                <w:spacing w:val="-6"/>
                <w:sz w:val="20"/>
                <w:szCs w:val="20"/>
              </w:rPr>
              <w:t xml:space="preserve"> </w:t>
            </w:r>
            <w:r w:rsidRPr="004D073D">
              <w:rPr>
                <w:rFonts w:ascii="Arial" w:hAnsi="Arial" w:cs="Arial"/>
                <w:sz w:val="20"/>
                <w:szCs w:val="20"/>
              </w:rPr>
              <w:t>of</w:t>
            </w:r>
            <w:r w:rsidRPr="004D073D">
              <w:rPr>
                <w:rFonts w:ascii="Arial" w:hAnsi="Arial" w:cs="Arial"/>
                <w:spacing w:val="-4"/>
                <w:sz w:val="20"/>
                <w:szCs w:val="20"/>
              </w:rPr>
              <w:t xml:space="preserve"> </w:t>
            </w:r>
            <w:r w:rsidRPr="004D073D">
              <w:rPr>
                <w:rFonts w:ascii="Arial" w:hAnsi="Arial" w:cs="Arial"/>
                <w:sz w:val="20"/>
                <w:szCs w:val="20"/>
              </w:rPr>
              <w:t>the</w:t>
            </w:r>
            <w:r w:rsidRPr="004D073D">
              <w:rPr>
                <w:rFonts w:ascii="Arial" w:hAnsi="Arial" w:cs="Arial"/>
                <w:spacing w:val="-4"/>
                <w:sz w:val="20"/>
                <w:szCs w:val="20"/>
              </w:rPr>
              <w:t xml:space="preserve"> </w:t>
            </w:r>
            <w:r w:rsidRPr="004D073D">
              <w:rPr>
                <w:rFonts w:ascii="Arial" w:hAnsi="Arial" w:cs="Arial"/>
                <w:spacing w:val="-2"/>
                <w:sz w:val="20"/>
                <w:szCs w:val="20"/>
              </w:rPr>
              <w:t>Manuscript:</w:t>
            </w:r>
          </w:p>
        </w:tc>
        <w:tc>
          <w:tcPr>
            <w:tcW w:w="15770" w:type="dxa"/>
          </w:tcPr>
          <w:p w:rsidR="00E64DC3" w:rsidRPr="004D073D" w:rsidRDefault="008D5328">
            <w:pPr>
              <w:pStyle w:val="TableParagraph"/>
              <w:spacing w:before="206"/>
              <w:ind w:left="107"/>
              <w:rPr>
                <w:rFonts w:ascii="Arial" w:hAnsi="Arial" w:cs="Arial"/>
                <w:b/>
                <w:sz w:val="20"/>
                <w:szCs w:val="20"/>
              </w:rPr>
            </w:pPr>
            <w:r w:rsidRPr="004D073D">
              <w:rPr>
                <w:rFonts w:ascii="Arial" w:hAnsi="Arial" w:cs="Arial"/>
                <w:b/>
                <w:sz w:val="20"/>
                <w:szCs w:val="20"/>
              </w:rPr>
              <w:t>Study</w:t>
            </w:r>
            <w:r w:rsidRPr="004D073D">
              <w:rPr>
                <w:rFonts w:ascii="Arial" w:hAnsi="Arial" w:cs="Arial"/>
                <w:b/>
                <w:spacing w:val="-10"/>
                <w:sz w:val="20"/>
                <w:szCs w:val="20"/>
              </w:rPr>
              <w:t xml:space="preserve"> </w:t>
            </w:r>
            <w:r w:rsidRPr="004D073D">
              <w:rPr>
                <w:rFonts w:ascii="Arial" w:hAnsi="Arial" w:cs="Arial"/>
                <w:b/>
                <w:sz w:val="20"/>
                <w:szCs w:val="20"/>
              </w:rPr>
              <w:t>on</w:t>
            </w:r>
            <w:r w:rsidRPr="004D073D">
              <w:rPr>
                <w:rFonts w:ascii="Arial" w:hAnsi="Arial" w:cs="Arial"/>
                <w:b/>
                <w:spacing w:val="-5"/>
                <w:sz w:val="20"/>
                <w:szCs w:val="20"/>
              </w:rPr>
              <w:t xml:space="preserve"> </w:t>
            </w:r>
            <w:r w:rsidRPr="004D073D">
              <w:rPr>
                <w:rFonts w:ascii="Arial" w:hAnsi="Arial" w:cs="Arial"/>
                <w:b/>
                <w:sz w:val="20"/>
                <w:szCs w:val="20"/>
              </w:rPr>
              <w:t>the</w:t>
            </w:r>
            <w:r w:rsidRPr="004D073D">
              <w:rPr>
                <w:rFonts w:ascii="Arial" w:hAnsi="Arial" w:cs="Arial"/>
                <w:b/>
                <w:spacing w:val="-6"/>
                <w:sz w:val="20"/>
                <w:szCs w:val="20"/>
              </w:rPr>
              <w:t xml:space="preserve"> </w:t>
            </w:r>
            <w:r w:rsidRPr="004D073D">
              <w:rPr>
                <w:rFonts w:ascii="Arial" w:hAnsi="Arial" w:cs="Arial"/>
                <w:b/>
                <w:sz w:val="20"/>
                <w:szCs w:val="20"/>
              </w:rPr>
              <w:t>performance</w:t>
            </w:r>
            <w:r w:rsidRPr="004D073D">
              <w:rPr>
                <w:rFonts w:ascii="Arial" w:hAnsi="Arial" w:cs="Arial"/>
                <w:b/>
                <w:spacing w:val="-6"/>
                <w:sz w:val="20"/>
                <w:szCs w:val="20"/>
              </w:rPr>
              <w:t xml:space="preserve"> </w:t>
            </w:r>
            <w:r w:rsidRPr="004D073D">
              <w:rPr>
                <w:rFonts w:ascii="Arial" w:hAnsi="Arial" w:cs="Arial"/>
                <w:b/>
                <w:sz w:val="20"/>
                <w:szCs w:val="20"/>
              </w:rPr>
              <w:t>of</w:t>
            </w:r>
            <w:r w:rsidRPr="004D073D">
              <w:rPr>
                <w:rFonts w:ascii="Arial" w:hAnsi="Arial" w:cs="Arial"/>
                <w:b/>
                <w:spacing w:val="-5"/>
                <w:sz w:val="20"/>
                <w:szCs w:val="20"/>
              </w:rPr>
              <w:t xml:space="preserve"> </w:t>
            </w:r>
            <w:r w:rsidRPr="004D073D">
              <w:rPr>
                <w:rFonts w:ascii="Arial" w:hAnsi="Arial" w:cs="Arial"/>
                <w:b/>
                <w:sz w:val="20"/>
                <w:szCs w:val="20"/>
              </w:rPr>
              <w:t>asphalt</w:t>
            </w:r>
            <w:r w:rsidRPr="004D073D">
              <w:rPr>
                <w:rFonts w:ascii="Arial" w:hAnsi="Arial" w:cs="Arial"/>
                <w:b/>
                <w:spacing w:val="-6"/>
                <w:sz w:val="20"/>
                <w:szCs w:val="20"/>
              </w:rPr>
              <w:t xml:space="preserve"> </w:t>
            </w:r>
            <w:r w:rsidRPr="004D073D">
              <w:rPr>
                <w:rFonts w:ascii="Arial" w:hAnsi="Arial" w:cs="Arial"/>
                <w:b/>
                <w:sz w:val="20"/>
                <w:szCs w:val="20"/>
              </w:rPr>
              <w:t>mixture</w:t>
            </w:r>
            <w:r w:rsidRPr="004D073D">
              <w:rPr>
                <w:rFonts w:ascii="Arial" w:hAnsi="Arial" w:cs="Arial"/>
                <w:b/>
                <w:spacing w:val="-5"/>
                <w:sz w:val="20"/>
                <w:szCs w:val="20"/>
              </w:rPr>
              <w:t xml:space="preserve"> </w:t>
            </w:r>
            <w:r w:rsidRPr="004D073D">
              <w:rPr>
                <w:rFonts w:ascii="Arial" w:hAnsi="Arial" w:cs="Arial"/>
                <w:b/>
                <w:sz w:val="20"/>
                <w:szCs w:val="20"/>
              </w:rPr>
              <w:t>modified</w:t>
            </w:r>
            <w:r w:rsidRPr="004D073D">
              <w:rPr>
                <w:rFonts w:ascii="Arial" w:hAnsi="Arial" w:cs="Arial"/>
                <w:b/>
                <w:spacing w:val="-6"/>
                <w:sz w:val="20"/>
                <w:szCs w:val="20"/>
              </w:rPr>
              <w:t xml:space="preserve"> </w:t>
            </w:r>
            <w:r w:rsidRPr="004D073D">
              <w:rPr>
                <w:rFonts w:ascii="Arial" w:hAnsi="Arial" w:cs="Arial"/>
                <w:b/>
                <w:sz w:val="20"/>
                <w:szCs w:val="20"/>
              </w:rPr>
              <w:t>by</w:t>
            </w:r>
            <w:r w:rsidRPr="004D073D">
              <w:rPr>
                <w:rFonts w:ascii="Arial" w:hAnsi="Arial" w:cs="Arial"/>
                <w:b/>
                <w:spacing w:val="-7"/>
                <w:sz w:val="20"/>
                <w:szCs w:val="20"/>
              </w:rPr>
              <w:t xml:space="preserve"> </w:t>
            </w:r>
            <w:r w:rsidRPr="004D073D">
              <w:rPr>
                <w:rFonts w:ascii="Arial" w:hAnsi="Arial" w:cs="Arial"/>
                <w:b/>
                <w:sz w:val="20"/>
                <w:szCs w:val="20"/>
              </w:rPr>
              <w:t>coal</w:t>
            </w:r>
            <w:r w:rsidRPr="004D073D">
              <w:rPr>
                <w:rFonts w:ascii="Arial" w:hAnsi="Arial" w:cs="Arial"/>
                <w:b/>
                <w:spacing w:val="-5"/>
                <w:sz w:val="20"/>
                <w:szCs w:val="20"/>
              </w:rPr>
              <w:t xml:space="preserve"> </w:t>
            </w:r>
            <w:r w:rsidRPr="004D073D">
              <w:rPr>
                <w:rFonts w:ascii="Arial" w:hAnsi="Arial" w:cs="Arial"/>
                <w:b/>
                <w:sz w:val="20"/>
                <w:szCs w:val="20"/>
              </w:rPr>
              <w:t>gangue</w:t>
            </w:r>
            <w:r w:rsidRPr="004D073D">
              <w:rPr>
                <w:rFonts w:ascii="Arial" w:hAnsi="Arial" w:cs="Arial"/>
                <w:b/>
                <w:spacing w:val="-5"/>
                <w:sz w:val="20"/>
                <w:szCs w:val="20"/>
              </w:rPr>
              <w:t xml:space="preserve"> </w:t>
            </w:r>
            <w:r w:rsidRPr="004D073D">
              <w:rPr>
                <w:rFonts w:ascii="Arial" w:hAnsi="Arial" w:cs="Arial"/>
                <w:b/>
                <w:spacing w:val="-2"/>
                <w:sz w:val="20"/>
                <w:szCs w:val="20"/>
              </w:rPr>
              <w:t>surface</w:t>
            </w:r>
          </w:p>
        </w:tc>
      </w:tr>
      <w:tr w:rsidR="00E64DC3" w:rsidRPr="004D073D">
        <w:trPr>
          <w:trHeight w:val="333"/>
        </w:trPr>
        <w:tc>
          <w:tcPr>
            <w:tcW w:w="5168" w:type="dxa"/>
          </w:tcPr>
          <w:p w:rsidR="00E64DC3" w:rsidRPr="004D073D" w:rsidRDefault="008D5328">
            <w:pPr>
              <w:pStyle w:val="TableParagraph"/>
              <w:spacing w:line="229" w:lineRule="exact"/>
              <w:ind w:left="95"/>
              <w:rPr>
                <w:rFonts w:ascii="Arial" w:hAnsi="Arial" w:cs="Arial"/>
                <w:sz w:val="20"/>
                <w:szCs w:val="20"/>
              </w:rPr>
            </w:pPr>
            <w:r w:rsidRPr="004D073D">
              <w:rPr>
                <w:rFonts w:ascii="Arial" w:hAnsi="Arial" w:cs="Arial"/>
                <w:sz w:val="20"/>
                <w:szCs w:val="20"/>
              </w:rPr>
              <w:t>Type</w:t>
            </w:r>
            <w:r w:rsidRPr="004D073D">
              <w:rPr>
                <w:rFonts w:ascii="Arial" w:hAnsi="Arial" w:cs="Arial"/>
                <w:spacing w:val="-5"/>
                <w:sz w:val="20"/>
                <w:szCs w:val="20"/>
              </w:rPr>
              <w:t xml:space="preserve"> </w:t>
            </w:r>
            <w:r w:rsidRPr="004D073D">
              <w:rPr>
                <w:rFonts w:ascii="Arial" w:hAnsi="Arial" w:cs="Arial"/>
                <w:sz w:val="20"/>
                <w:szCs w:val="20"/>
              </w:rPr>
              <w:t>of</w:t>
            </w:r>
            <w:r w:rsidRPr="004D073D">
              <w:rPr>
                <w:rFonts w:ascii="Arial" w:hAnsi="Arial" w:cs="Arial"/>
                <w:spacing w:val="-3"/>
                <w:sz w:val="20"/>
                <w:szCs w:val="20"/>
              </w:rPr>
              <w:t xml:space="preserve"> </w:t>
            </w:r>
            <w:r w:rsidRPr="004D073D">
              <w:rPr>
                <w:rFonts w:ascii="Arial" w:hAnsi="Arial" w:cs="Arial"/>
                <w:sz w:val="20"/>
                <w:szCs w:val="20"/>
              </w:rPr>
              <w:t>the</w:t>
            </w:r>
            <w:r w:rsidRPr="004D073D">
              <w:rPr>
                <w:rFonts w:ascii="Arial" w:hAnsi="Arial" w:cs="Arial"/>
                <w:spacing w:val="-3"/>
                <w:sz w:val="20"/>
                <w:szCs w:val="20"/>
              </w:rPr>
              <w:t xml:space="preserve"> </w:t>
            </w:r>
            <w:r w:rsidRPr="004D073D">
              <w:rPr>
                <w:rFonts w:ascii="Arial" w:hAnsi="Arial" w:cs="Arial"/>
                <w:spacing w:val="-2"/>
                <w:sz w:val="20"/>
                <w:szCs w:val="20"/>
              </w:rPr>
              <w:t>Article</w:t>
            </w:r>
          </w:p>
        </w:tc>
        <w:tc>
          <w:tcPr>
            <w:tcW w:w="15770" w:type="dxa"/>
          </w:tcPr>
          <w:p w:rsidR="00E64DC3" w:rsidRPr="004D073D" w:rsidRDefault="00E64DC3">
            <w:pPr>
              <w:pStyle w:val="TableParagraph"/>
              <w:ind w:left="0"/>
              <w:rPr>
                <w:rFonts w:ascii="Arial" w:hAnsi="Arial" w:cs="Arial"/>
                <w:sz w:val="20"/>
                <w:szCs w:val="20"/>
              </w:rPr>
            </w:pPr>
          </w:p>
        </w:tc>
      </w:tr>
    </w:tbl>
    <w:p w:rsidR="00E64DC3" w:rsidRPr="004D073D" w:rsidRDefault="00E64DC3">
      <w:pPr>
        <w:pStyle w:val="BodyText"/>
        <w:rPr>
          <w:rFonts w:ascii="Arial" w:hAnsi="Arial" w:cs="Arial"/>
          <w:b w:val="0"/>
        </w:rPr>
      </w:pPr>
    </w:p>
    <w:p w:rsidR="004D073D" w:rsidRPr="004D073D" w:rsidRDefault="004D073D">
      <w:pPr>
        <w:pStyle w:val="BodyText"/>
        <w:rPr>
          <w:rFonts w:ascii="Arial" w:hAnsi="Arial" w:cs="Arial"/>
          <w:b w:val="0"/>
        </w:rPr>
      </w:pPr>
    </w:p>
    <w:p w:rsidR="004D073D" w:rsidRPr="004D073D" w:rsidRDefault="004D073D">
      <w:pPr>
        <w:pStyle w:val="BodyText"/>
        <w:rPr>
          <w:rFonts w:ascii="Arial" w:hAnsi="Arial" w:cs="Arial"/>
          <w:b w:val="0"/>
        </w:rPr>
      </w:pPr>
    </w:p>
    <w:p w:rsidR="004D073D" w:rsidRPr="004D073D" w:rsidRDefault="004D073D">
      <w:pPr>
        <w:pStyle w:val="BodyText"/>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4"/>
      </w:tblGrid>
      <w:tr w:rsidR="00E64DC3" w:rsidRPr="004D073D">
        <w:trPr>
          <w:trHeight w:val="453"/>
        </w:trPr>
        <w:tc>
          <w:tcPr>
            <w:tcW w:w="21152" w:type="dxa"/>
            <w:gridSpan w:val="3"/>
            <w:tcBorders>
              <w:top w:val="nil"/>
              <w:left w:val="nil"/>
              <w:right w:val="nil"/>
            </w:tcBorders>
          </w:tcPr>
          <w:p w:rsidR="00E64DC3" w:rsidRPr="004D073D" w:rsidRDefault="008D5328">
            <w:pPr>
              <w:pStyle w:val="TableParagraph"/>
              <w:spacing w:line="221" w:lineRule="exact"/>
              <w:ind w:left="112"/>
              <w:rPr>
                <w:rFonts w:ascii="Arial" w:hAnsi="Arial" w:cs="Arial"/>
                <w:b/>
                <w:sz w:val="20"/>
                <w:szCs w:val="20"/>
              </w:rPr>
            </w:pPr>
            <w:r w:rsidRPr="004D073D">
              <w:rPr>
                <w:rFonts w:ascii="Arial" w:hAnsi="Arial" w:cs="Arial"/>
                <w:b/>
                <w:color w:val="000000"/>
                <w:sz w:val="20"/>
                <w:szCs w:val="20"/>
                <w:highlight w:val="yellow"/>
              </w:rPr>
              <w:t>PART</w:t>
            </w:r>
            <w:r w:rsidRPr="004D073D">
              <w:rPr>
                <w:rFonts w:ascii="Arial" w:hAnsi="Arial" w:cs="Arial"/>
                <w:b/>
                <w:color w:val="000000"/>
                <w:spacing w:val="45"/>
                <w:sz w:val="20"/>
                <w:szCs w:val="20"/>
                <w:highlight w:val="yellow"/>
              </w:rPr>
              <w:t xml:space="preserve"> </w:t>
            </w:r>
            <w:r w:rsidRPr="004D073D">
              <w:rPr>
                <w:rFonts w:ascii="Arial" w:hAnsi="Arial" w:cs="Arial"/>
                <w:b/>
                <w:color w:val="000000"/>
                <w:sz w:val="20"/>
                <w:szCs w:val="20"/>
                <w:highlight w:val="yellow"/>
              </w:rPr>
              <w:t>1:</w:t>
            </w:r>
            <w:r w:rsidRPr="004D073D">
              <w:rPr>
                <w:rFonts w:ascii="Arial" w:hAnsi="Arial" w:cs="Arial"/>
                <w:b/>
                <w:color w:val="000000"/>
                <w:sz w:val="20"/>
                <w:szCs w:val="20"/>
              </w:rPr>
              <w:t xml:space="preserve"> </w:t>
            </w:r>
            <w:r w:rsidRPr="004D073D">
              <w:rPr>
                <w:rFonts w:ascii="Arial" w:hAnsi="Arial" w:cs="Arial"/>
                <w:b/>
                <w:color w:val="000000"/>
                <w:spacing w:val="-2"/>
                <w:sz w:val="20"/>
                <w:szCs w:val="20"/>
              </w:rPr>
              <w:t>Comments</w:t>
            </w:r>
          </w:p>
        </w:tc>
      </w:tr>
      <w:tr w:rsidR="00E64DC3" w:rsidRPr="004D073D">
        <w:trPr>
          <w:trHeight w:val="964"/>
        </w:trPr>
        <w:tc>
          <w:tcPr>
            <w:tcW w:w="5352" w:type="dxa"/>
          </w:tcPr>
          <w:p w:rsidR="00E64DC3" w:rsidRPr="004D073D" w:rsidRDefault="00E64DC3">
            <w:pPr>
              <w:pStyle w:val="TableParagraph"/>
              <w:ind w:left="0"/>
              <w:rPr>
                <w:rFonts w:ascii="Arial" w:hAnsi="Arial" w:cs="Arial"/>
                <w:sz w:val="20"/>
                <w:szCs w:val="20"/>
              </w:rPr>
            </w:pPr>
          </w:p>
        </w:tc>
        <w:tc>
          <w:tcPr>
            <w:tcW w:w="9356" w:type="dxa"/>
          </w:tcPr>
          <w:p w:rsidR="00E64DC3" w:rsidRPr="004D073D" w:rsidRDefault="008D5328">
            <w:pPr>
              <w:pStyle w:val="TableParagraph"/>
              <w:spacing w:line="228" w:lineRule="exact"/>
              <w:rPr>
                <w:rFonts w:ascii="Arial" w:hAnsi="Arial" w:cs="Arial"/>
                <w:b/>
                <w:sz w:val="20"/>
                <w:szCs w:val="20"/>
              </w:rPr>
            </w:pPr>
            <w:r w:rsidRPr="004D073D">
              <w:rPr>
                <w:rFonts w:ascii="Arial" w:hAnsi="Arial" w:cs="Arial"/>
                <w:b/>
                <w:sz w:val="20"/>
                <w:szCs w:val="20"/>
              </w:rPr>
              <w:t>Reviewer’s</w:t>
            </w:r>
            <w:r w:rsidRPr="004D073D">
              <w:rPr>
                <w:rFonts w:ascii="Arial" w:hAnsi="Arial" w:cs="Arial"/>
                <w:b/>
                <w:spacing w:val="-10"/>
                <w:sz w:val="20"/>
                <w:szCs w:val="20"/>
              </w:rPr>
              <w:t xml:space="preserve"> </w:t>
            </w:r>
            <w:r w:rsidRPr="004D073D">
              <w:rPr>
                <w:rFonts w:ascii="Arial" w:hAnsi="Arial" w:cs="Arial"/>
                <w:b/>
                <w:spacing w:val="-2"/>
                <w:sz w:val="20"/>
                <w:szCs w:val="20"/>
              </w:rPr>
              <w:t>comment</w:t>
            </w:r>
          </w:p>
          <w:p w:rsidR="00E64DC3" w:rsidRPr="004D073D" w:rsidRDefault="008D5328">
            <w:pPr>
              <w:pStyle w:val="TableParagraph"/>
              <w:ind w:right="128"/>
              <w:rPr>
                <w:rFonts w:ascii="Arial" w:hAnsi="Arial" w:cs="Arial"/>
                <w:b/>
                <w:sz w:val="20"/>
                <w:szCs w:val="20"/>
              </w:rPr>
            </w:pPr>
            <w:r w:rsidRPr="004D073D">
              <w:rPr>
                <w:rFonts w:ascii="Arial" w:hAnsi="Arial" w:cs="Arial"/>
                <w:b/>
                <w:color w:val="000000"/>
                <w:sz w:val="20"/>
                <w:szCs w:val="20"/>
                <w:highlight w:val="yellow"/>
              </w:rPr>
              <w:t>Artificial</w:t>
            </w:r>
            <w:r w:rsidRPr="004D073D">
              <w:rPr>
                <w:rFonts w:ascii="Arial" w:hAnsi="Arial" w:cs="Arial"/>
                <w:b/>
                <w:color w:val="000000"/>
                <w:spacing w:val="-5"/>
                <w:sz w:val="20"/>
                <w:szCs w:val="20"/>
                <w:highlight w:val="yellow"/>
              </w:rPr>
              <w:t xml:space="preserve"> </w:t>
            </w:r>
            <w:r w:rsidRPr="004D073D">
              <w:rPr>
                <w:rFonts w:ascii="Arial" w:hAnsi="Arial" w:cs="Arial"/>
                <w:b/>
                <w:color w:val="000000"/>
                <w:sz w:val="20"/>
                <w:szCs w:val="20"/>
                <w:highlight w:val="yellow"/>
              </w:rPr>
              <w:t>Intelligence</w:t>
            </w:r>
            <w:r w:rsidRPr="004D073D">
              <w:rPr>
                <w:rFonts w:ascii="Arial" w:hAnsi="Arial" w:cs="Arial"/>
                <w:b/>
                <w:color w:val="000000"/>
                <w:spacing w:val="-4"/>
                <w:sz w:val="20"/>
                <w:szCs w:val="20"/>
                <w:highlight w:val="yellow"/>
              </w:rPr>
              <w:t xml:space="preserve"> </w:t>
            </w:r>
            <w:r w:rsidRPr="004D073D">
              <w:rPr>
                <w:rFonts w:ascii="Arial" w:hAnsi="Arial" w:cs="Arial"/>
                <w:b/>
                <w:color w:val="000000"/>
                <w:sz w:val="20"/>
                <w:szCs w:val="20"/>
                <w:highlight w:val="yellow"/>
              </w:rPr>
              <w:t>(AI)</w:t>
            </w:r>
            <w:r w:rsidRPr="004D073D">
              <w:rPr>
                <w:rFonts w:ascii="Arial" w:hAnsi="Arial" w:cs="Arial"/>
                <w:b/>
                <w:color w:val="000000"/>
                <w:spacing w:val="-4"/>
                <w:sz w:val="20"/>
                <w:szCs w:val="20"/>
                <w:highlight w:val="yellow"/>
              </w:rPr>
              <w:t xml:space="preserve"> </w:t>
            </w:r>
            <w:r w:rsidRPr="004D073D">
              <w:rPr>
                <w:rFonts w:ascii="Arial" w:hAnsi="Arial" w:cs="Arial"/>
                <w:b/>
                <w:color w:val="000000"/>
                <w:sz w:val="20"/>
                <w:szCs w:val="20"/>
                <w:highlight w:val="yellow"/>
              </w:rPr>
              <w:t>generated</w:t>
            </w:r>
            <w:r w:rsidRPr="004D073D">
              <w:rPr>
                <w:rFonts w:ascii="Arial" w:hAnsi="Arial" w:cs="Arial"/>
                <w:b/>
                <w:color w:val="000000"/>
                <w:spacing w:val="-4"/>
                <w:sz w:val="20"/>
                <w:szCs w:val="20"/>
                <w:highlight w:val="yellow"/>
              </w:rPr>
              <w:t xml:space="preserve"> </w:t>
            </w:r>
            <w:r w:rsidRPr="004D073D">
              <w:rPr>
                <w:rFonts w:ascii="Arial" w:hAnsi="Arial" w:cs="Arial"/>
                <w:b/>
                <w:color w:val="000000"/>
                <w:sz w:val="20"/>
                <w:szCs w:val="20"/>
                <w:highlight w:val="yellow"/>
              </w:rPr>
              <w:t>or</w:t>
            </w:r>
            <w:r w:rsidRPr="004D073D">
              <w:rPr>
                <w:rFonts w:ascii="Arial" w:hAnsi="Arial" w:cs="Arial"/>
                <w:b/>
                <w:color w:val="000000"/>
                <w:spacing w:val="-4"/>
                <w:sz w:val="20"/>
                <w:szCs w:val="20"/>
                <w:highlight w:val="yellow"/>
              </w:rPr>
              <w:t xml:space="preserve"> </w:t>
            </w:r>
            <w:r w:rsidRPr="004D073D">
              <w:rPr>
                <w:rFonts w:ascii="Arial" w:hAnsi="Arial" w:cs="Arial"/>
                <w:b/>
                <w:color w:val="000000"/>
                <w:sz w:val="20"/>
                <w:szCs w:val="20"/>
                <w:highlight w:val="yellow"/>
              </w:rPr>
              <w:t>assisted</w:t>
            </w:r>
            <w:r w:rsidRPr="004D073D">
              <w:rPr>
                <w:rFonts w:ascii="Arial" w:hAnsi="Arial" w:cs="Arial"/>
                <w:b/>
                <w:color w:val="000000"/>
                <w:spacing w:val="-4"/>
                <w:sz w:val="20"/>
                <w:szCs w:val="20"/>
                <w:highlight w:val="yellow"/>
              </w:rPr>
              <w:t xml:space="preserve"> </w:t>
            </w:r>
            <w:r w:rsidRPr="004D073D">
              <w:rPr>
                <w:rFonts w:ascii="Arial" w:hAnsi="Arial" w:cs="Arial"/>
                <w:b/>
                <w:color w:val="000000"/>
                <w:sz w:val="20"/>
                <w:szCs w:val="20"/>
                <w:highlight w:val="yellow"/>
              </w:rPr>
              <w:t>review</w:t>
            </w:r>
            <w:r w:rsidRPr="004D073D">
              <w:rPr>
                <w:rFonts w:ascii="Arial" w:hAnsi="Arial" w:cs="Arial"/>
                <w:b/>
                <w:color w:val="000000"/>
                <w:spacing w:val="-3"/>
                <w:sz w:val="20"/>
                <w:szCs w:val="20"/>
                <w:highlight w:val="yellow"/>
              </w:rPr>
              <w:t xml:space="preserve"> </w:t>
            </w:r>
            <w:r w:rsidRPr="004D073D">
              <w:rPr>
                <w:rFonts w:ascii="Arial" w:hAnsi="Arial" w:cs="Arial"/>
                <w:b/>
                <w:color w:val="000000"/>
                <w:sz w:val="20"/>
                <w:szCs w:val="20"/>
                <w:highlight w:val="yellow"/>
              </w:rPr>
              <w:t>comments</w:t>
            </w:r>
            <w:r w:rsidRPr="004D073D">
              <w:rPr>
                <w:rFonts w:ascii="Arial" w:hAnsi="Arial" w:cs="Arial"/>
                <w:b/>
                <w:color w:val="000000"/>
                <w:spacing w:val="-5"/>
                <w:sz w:val="20"/>
                <w:szCs w:val="20"/>
                <w:highlight w:val="yellow"/>
              </w:rPr>
              <w:t xml:space="preserve"> </w:t>
            </w:r>
            <w:r w:rsidRPr="004D073D">
              <w:rPr>
                <w:rFonts w:ascii="Arial" w:hAnsi="Arial" w:cs="Arial"/>
                <w:b/>
                <w:color w:val="000000"/>
                <w:sz w:val="20"/>
                <w:szCs w:val="20"/>
                <w:highlight w:val="yellow"/>
              </w:rPr>
              <w:t>are</w:t>
            </w:r>
            <w:r w:rsidRPr="004D073D">
              <w:rPr>
                <w:rFonts w:ascii="Arial" w:hAnsi="Arial" w:cs="Arial"/>
                <w:b/>
                <w:color w:val="000000"/>
                <w:spacing w:val="-4"/>
                <w:sz w:val="20"/>
                <w:szCs w:val="20"/>
                <w:highlight w:val="yellow"/>
              </w:rPr>
              <w:t xml:space="preserve"> </w:t>
            </w:r>
            <w:r w:rsidRPr="004D073D">
              <w:rPr>
                <w:rFonts w:ascii="Arial" w:hAnsi="Arial" w:cs="Arial"/>
                <w:b/>
                <w:color w:val="000000"/>
                <w:sz w:val="20"/>
                <w:szCs w:val="20"/>
                <w:highlight w:val="yellow"/>
              </w:rPr>
              <w:t>strictly</w:t>
            </w:r>
            <w:r w:rsidRPr="004D073D">
              <w:rPr>
                <w:rFonts w:ascii="Arial" w:hAnsi="Arial" w:cs="Arial"/>
                <w:b/>
                <w:color w:val="000000"/>
                <w:spacing w:val="-4"/>
                <w:sz w:val="20"/>
                <w:szCs w:val="20"/>
                <w:highlight w:val="yellow"/>
              </w:rPr>
              <w:t xml:space="preserve"> </w:t>
            </w:r>
            <w:r w:rsidRPr="004D073D">
              <w:rPr>
                <w:rFonts w:ascii="Arial" w:hAnsi="Arial" w:cs="Arial"/>
                <w:b/>
                <w:color w:val="000000"/>
                <w:sz w:val="20"/>
                <w:szCs w:val="20"/>
                <w:highlight w:val="yellow"/>
              </w:rPr>
              <w:t>prohibited</w:t>
            </w:r>
            <w:r w:rsidRPr="004D073D">
              <w:rPr>
                <w:rFonts w:ascii="Arial" w:hAnsi="Arial" w:cs="Arial"/>
                <w:b/>
                <w:color w:val="000000"/>
                <w:spacing w:val="-4"/>
                <w:sz w:val="20"/>
                <w:szCs w:val="20"/>
                <w:highlight w:val="yellow"/>
              </w:rPr>
              <w:t xml:space="preserve"> </w:t>
            </w:r>
            <w:r w:rsidRPr="004D073D">
              <w:rPr>
                <w:rFonts w:ascii="Arial" w:hAnsi="Arial" w:cs="Arial"/>
                <w:b/>
                <w:color w:val="000000"/>
                <w:sz w:val="20"/>
                <w:szCs w:val="20"/>
                <w:highlight w:val="yellow"/>
              </w:rPr>
              <w:t>during</w:t>
            </w:r>
            <w:r w:rsidRPr="004D073D">
              <w:rPr>
                <w:rFonts w:ascii="Arial" w:hAnsi="Arial" w:cs="Arial"/>
                <w:b/>
                <w:color w:val="000000"/>
                <w:spacing w:val="-4"/>
                <w:sz w:val="20"/>
                <w:szCs w:val="20"/>
                <w:highlight w:val="yellow"/>
              </w:rPr>
              <w:t xml:space="preserve"> </w:t>
            </w:r>
            <w:r w:rsidRPr="004D073D">
              <w:rPr>
                <w:rFonts w:ascii="Arial" w:hAnsi="Arial" w:cs="Arial"/>
                <w:b/>
                <w:color w:val="000000"/>
                <w:sz w:val="20"/>
                <w:szCs w:val="20"/>
                <w:highlight w:val="yellow"/>
              </w:rPr>
              <w:t>peer</w:t>
            </w:r>
            <w:r w:rsidRPr="004D073D">
              <w:rPr>
                <w:rFonts w:ascii="Arial" w:hAnsi="Arial" w:cs="Arial"/>
                <w:b/>
                <w:color w:val="000000"/>
                <w:sz w:val="20"/>
                <w:szCs w:val="20"/>
              </w:rPr>
              <w:t xml:space="preserve"> </w:t>
            </w:r>
            <w:r w:rsidRPr="004D073D">
              <w:rPr>
                <w:rFonts w:ascii="Arial" w:hAnsi="Arial" w:cs="Arial"/>
                <w:b/>
                <w:color w:val="000000"/>
                <w:spacing w:val="-2"/>
                <w:sz w:val="20"/>
                <w:szCs w:val="20"/>
                <w:highlight w:val="yellow"/>
              </w:rPr>
              <w:t>review.</w:t>
            </w:r>
          </w:p>
        </w:tc>
        <w:tc>
          <w:tcPr>
            <w:tcW w:w="6444" w:type="dxa"/>
          </w:tcPr>
          <w:p w:rsidR="00E64DC3" w:rsidRPr="004D073D" w:rsidRDefault="008D5328">
            <w:pPr>
              <w:pStyle w:val="TableParagraph"/>
              <w:spacing w:line="252" w:lineRule="auto"/>
              <w:ind w:left="109" w:right="739"/>
              <w:rPr>
                <w:rFonts w:ascii="Arial" w:hAnsi="Arial" w:cs="Arial"/>
                <w:sz w:val="20"/>
                <w:szCs w:val="20"/>
              </w:rPr>
            </w:pPr>
            <w:r w:rsidRPr="004D073D">
              <w:rPr>
                <w:rFonts w:ascii="Arial" w:hAnsi="Arial" w:cs="Arial"/>
                <w:b/>
                <w:sz w:val="20"/>
                <w:szCs w:val="20"/>
              </w:rPr>
              <w:t>Author’s</w:t>
            </w:r>
            <w:r w:rsidRPr="004D073D">
              <w:rPr>
                <w:rFonts w:ascii="Arial" w:hAnsi="Arial" w:cs="Arial"/>
                <w:b/>
                <w:spacing w:val="-6"/>
                <w:sz w:val="20"/>
                <w:szCs w:val="20"/>
              </w:rPr>
              <w:t xml:space="preserve"> </w:t>
            </w:r>
            <w:r w:rsidRPr="004D073D">
              <w:rPr>
                <w:rFonts w:ascii="Arial" w:hAnsi="Arial" w:cs="Arial"/>
                <w:b/>
                <w:sz w:val="20"/>
                <w:szCs w:val="20"/>
              </w:rPr>
              <w:t>Feedback</w:t>
            </w:r>
            <w:r w:rsidRPr="004D073D">
              <w:rPr>
                <w:rFonts w:ascii="Arial" w:hAnsi="Arial" w:cs="Arial"/>
                <w:b/>
                <w:spacing w:val="-6"/>
                <w:sz w:val="20"/>
                <w:szCs w:val="20"/>
              </w:rPr>
              <w:t xml:space="preserve"> </w:t>
            </w:r>
            <w:r w:rsidRPr="004D073D">
              <w:rPr>
                <w:rFonts w:ascii="Arial" w:hAnsi="Arial" w:cs="Arial"/>
                <w:sz w:val="20"/>
                <w:szCs w:val="20"/>
              </w:rPr>
              <w:t>(It</w:t>
            </w:r>
            <w:r w:rsidRPr="004D073D">
              <w:rPr>
                <w:rFonts w:ascii="Arial" w:hAnsi="Arial" w:cs="Arial"/>
                <w:spacing w:val="-6"/>
                <w:sz w:val="20"/>
                <w:szCs w:val="20"/>
              </w:rPr>
              <w:t xml:space="preserve"> </w:t>
            </w:r>
            <w:r w:rsidRPr="004D073D">
              <w:rPr>
                <w:rFonts w:ascii="Arial" w:hAnsi="Arial" w:cs="Arial"/>
                <w:sz w:val="20"/>
                <w:szCs w:val="20"/>
              </w:rPr>
              <w:t>is</w:t>
            </w:r>
            <w:r w:rsidRPr="004D073D">
              <w:rPr>
                <w:rFonts w:ascii="Arial" w:hAnsi="Arial" w:cs="Arial"/>
                <w:spacing w:val="-4"/>
                <w:sz w:val="20"/>
                <w:szCs w:val="20"/>
              </w:rPr>
              <w:t xml:space="preserve"> </w:t>
            </w:r>
            <w:r w:rsidRPr="004D073D">
              <w:rPr>
                <w:rFonts w:ascii="Arial" w:hAnsi="Arial" w:cs="Arial"/>
                <w:sz w:val="20"/>
                <w:szCs w:val="20"/>
              </w:rPr>
              <w:t>mandatory</w:t>
            </w:r>
            <w:r w:rsidRPr="004D073D">
              <w:rPr>
                <w:rFonts w:ascii="Arial" w:hAnsi="Arial" w:cs="Arial"/>
                <w:spacing w:val="-9"/>
                <w:sz w:val="20"/>
                <w:szCs w:val="20"/>
              </w:rPr>
              <w:t xml:space="preserve"> </w:t>
            </w:r>
            <w:r w:rsidRPr="004D073D">
              <w:rPr>
                <w:rFonts w:ascii="Arial" w:hAnsi="Arial" w:cs="Arial"/>
                <w:sz w:val="20"/>
                <w:szCs w:val="20"/>
              </w:rPr>
              <w:t>that</w:t>
            </w:r>
            <w:r w:rsidRPr="004D073D">
              <w:rPr>
                <w:rFonts w:ascii="Arial" w:hAnsi="Arial" w:cs="Arial"/>
                <w:spacing w:val="-6"/>
                <w:sz w:val="20"/>
                <w:szCs w:val="20"/>
              </w:rPr>
              <w:t xml:space="preserve"> </w:t>
            </w:r>
            <w:r w:rsidRPr="004D073D">
              <w:rPr>
                <w:rFonts w:ascii="Arial" w:hAnsi="Arial" w:cs="Arial"/>
                <w:sz w:val="20"/>
                <w:szCs w:val="20"/>
              </w:rPr>
              <w:t>authors</w:t>
            </w:r>
            <w:r w:rsidRPr="004D073D">
              <w:rPr>
                <w:rFonts w:ascii="Arial" w:hAnsi="Arial" w:cs="Arial"/>
                <w:spacing w:val="-6"/>
                <w:sz w:val="20"/>
                <w:szCs w:val="20"/>
              </w:rPr>
              <w:t xml:space="preserve"> </w:t>
            </w:r>
            <w:r w:rsidRPr="004D073D">
              <w:rPr>
                <w:rFonts w:ascii="Arial" w:hAnsi="Arial" w:cs="Arial"/>
                <w:sz w:val="20"/>
                <w:szCs w:val="20"/>
              </w:rPr>
              <w:t>should</w:t>
            </w:r>
            <w:r w:rsidRPr="004D073D">
              <w:rPr>
                <w:rFonts w:ascii="Arial" w:hAnsi="Arial" w:cs="Arial"/>
                <w:spacing w:val="-3"/>
                <w:sz w:val="20"/>
                <w:szCs w:val="20"/>
              </w:rPr>
              <w:t xml:space="preserve"> </w:t>
            </w:r>
            <w:r w:rsidRPr="004D073D">
              <w:rPr>
                <w:rFonts w:ascii="Arial" w:hAnsi="Arial" w:cs="Arial"/>
                <w:sz w:val="20"/>
                <w:szCs w:val="20"/>
              </w:rPr>
              <w:t>write</w:t>
            </w:r>
            <w:r w:rsidRPr="004D073D">
              <w:rPr>
                <w:rFonts w:ascii="Arial" w:hAnsi="Arial" w:cs="Arial"/>
                <w:spacing w:val="-6"/>
                <w:sz w:val="20"/>
                <w:szCs w:val="20"/>
              </w:rPr>
              <w:t xml:space="preserve"> </w:t>
            </w:r>
            <w:r w:rsidRPr="004D073D">
              <w:rPr>
                <w:rFonts w:ascii="Arial" w:hAnsi="Arial" w:cs="Arial"/>
                <w:sz w:val="20"/>
                <w:szCs w:val="20"/>
              </w:rPr>
              <w:t>his/her feedback here)</w:t>
            </w:r>
          </w:p>
        </w:tc>
      </w:tr>
      <w:tr w:rsidR="00E64DC3" w:rsidRPr="004D073D">
        <w:trPr>
          <w:trHeight w:val="1382"/>
        </w:trPr>
        <w:tc>
          <w:tcPr>
            <w:tcW w:w="5352" w:type="dxa"/>
          </w:tcPr>
          <w:p w:rsidR="00E64DC3" w:rsidRPr="004D073D" w:rsidRDefault="008D5328">
            <w:pPr>
              <w:pStyle w:val="TableParagraph"/>
              <w:ind w:left="467" w:right="199"/>
              <w:rPr>
                <w:rFonts w:ascii="Arial" w:hAnsi="Arial" w:cs="Arial"/>
                <w:b/>
                <w:sz w:val="20"/>
                <w:szCs w:val="20"/>
              </w:rPr>
            </w:pPr>
            <w:r w:rsidRPr="004D073D">
              <w:rPr>
                <w:rFonts w:ascii="Arial" w:hAnsi="Arial" w:cs="Arial"/>
                <w:b/>
                <w:sz w:val="20"/>
                <w:szCs w:val="20"/>
              </w:rPr>
              <w:t>Please</w:t>
            </w:r>
            <w:r w:rsidRPr="004D073D">
              <w:rPr>
                <w:rFonts w:ascii="Arial" w:hAnsi="Arial" w:cs="Arial"/>
                <w:b/>
                <w:spacing w:val="-7"/>
                <w:sz w:val="20"/>
                <w:szCs w:val="20"/>
              </w:rPr>
              <w:t xml:space="preserve"> </w:t>
            </w:r>
            <w:r w:rsidRPr="004D073D">
              <w:rPr>
                <w:rFonts w:ascii="Arial" w:hAnsi="Arial" w:cs="Arial"/>
                <w:b/>
                <w:sz w:val="20"/>
                <w:szCs w:val="20"/>
              </w:rPr>
              <w:t>write</w:t>
            </w:r>
            <w:r w:rsidRPr="004D073D">
              <w:rPr>
                <w:rFonts w:ascii="Arial" w:hAnsi="Arial" w:cs="Arial"/>
                <w:b/>
                <w:spacing w:val="-5"/>
                <w:sz w:val="20"/>
                <w:szCs w:val="20"/>
              </w:rPr>
              <w:t xml:space="preserve"> </w:t>
            </w:r>
            <w:r w:rsidRPr="004D073D">
              <w:rPr>
                <w:rFonts w:ascii="Arial" w:hAnsi="Arial" w:cs="Arial"/>
                <w:b/>
                <w:sz w:val="20"/>
                <w:szCs w:val="20"/>
              </w:rPr>
              <w:t>a</w:t>
            </w:r>
            <w:r w:rsidRPr="004D073D">
              <w:rPr>
                <w:rFonts w:ascii="Arial" w:hAnsi="Arial" w:cs="Arial"/>
                <w:b/>
                <w:spacing w:val="-7"/>
                <w:sz w:val="20"/>
                <w:szCs w:val="20"/>
              </w:rPr>
              <w:t xml:space="preserve"> </w:t>
            </w:r>
            <w:r w:rsidRPr="004D073D">
              <w:rPr>
                <w:rFonts w:ascii="Arial" w:hAnsi="Arial" w:cs="Arial"/>
                <w:b/>
                <w:sz w:val="20"/>
                <w:szCs w:val="20"/>
              </w:rPr>
              <w:t>few</w:t>
            </w:r>
            <w:r w:rsidRPr="004D073D">
              <w:rPr>
                <w:rFonts w:ascii="Arial" w:hAnsi="Arial" w:cs="Arial"/>
                <w:b/>
                <w:spacing w:val="-5"/>
                <w:sz w:val="20"/>
                <w:szCs w:val="20"/>
              </w:rPr>
              <w:t xml:space="preserve"> </w:t>
            </w:r>
            <w:r w:rsidRPr="004D073D">
              <w:rPr>
                <w:rFonts w:ascii="Arial" w:hAnsi="Arial" w:cs="Arial"/>
                <w:b/>
                <w:sz w:val="20"/>
                <w:szCs w:val="20"/>
              </w:rPr>
              <w:t>sentences</w:t>
            </w:r>
            <w:r w:rsidRPr="004D073D">
              <w:rPr>
                <w:rFonts w:ascii="Arial" w:hAnsi="Arial" w:cs="Arial"/>
                <w:b/>
                <w:spacing w:val="-7"/>
                <w:sz w:val="20"/>
                <w:szCs w:val="20"/>
              </w:rPr>
              <w:t xml:space="preserve"> </w:t>
            </w:r>
            <w:r w:rsidRPr="004D073D">
              <w:rPr>
                <w:rFonts w:ascii="Arial" w:hAnsi="Arial" w:cs="Arial"/>
                <w:b/>
                <w:sz w:val="20"/>
                <w:szCs w:val="20"/>
              </w:rPr>
              <w:t>regarding</w:t>
            </w:r>
            <w:r w:rsidRPr="004D073D">
              <w:rPr>
                <w:rFonts w:ascii="Arial" w:hAnsi="Arial" w:cs="Arial"/>
                <w:b/>
                <w:spacing w:val="-7"/>
                <w:sz w:val="20"/>
                <w:szCs w:val="20"/>
              </w:rPr>
              <w:t xml:space="preserve"> </w:t>
            </w:r>
            <w:r w:rsidRPr="004D073D">
              <w:rPr>
                <w:rFonts w:ascii="Arial" w:hAnsi="Arial" w:cs="Arial"/>
                <w:b/>
                <w:sz w:val="20"/>
                <w:szCs w:val="20"/>
              </w:rPr>
              <w:t>the</w:t>
            </w:r>
            <w:r w:rsidRPr="004D073D">
              <w:rPr>
                <w:rFonts w:ascii="Arial" w:hAnsi="Arial" w:cs="Arial"/>
                <w:b/>
                <w:spacing w:val="-7"/>
                <w:sz w:val="20"/>
                <w:szCs w:val="20"/>
              </w:rPr>
              <w:t xml:space="preserve"> </w:t>
            </w:r>
            <w:r w:rsidRPr="004D073D">
              <w:rPr>
                <w:rFonts w:ascii="Arial" w:hAnsi="Arial" w:cs="Arial"/>
                <w:b/>
                <w:sz w:val="20"/>
                <w:szCs w:val="20"/>
              </w:rPr>
              <w:t xml:space="preserve">importance of this manuscript for the scientific community. A minimum of 3-4 sentences may be required for this </w:t>
            </w:r>
            <w:r w:rsidRPr="004D073D">
              <w:rPr>
                <w:rFonts w:ascii="Arial" w:hAnsi="Arial" w:cs="Arial"/>
                <w:b/>
                <w:spacing w:val="-2"/>
                <w:sz w:val="20"/>
                <w:szCs w:val="20"/>
              </w:rPr>
              <w:t>part.</w:t>
            </w:r>
          </w:p>
        </w:tc>
        <w:tc>
          <w:tcPr>
            <w:tcW w:w="9356" w:type="dxa"/>
          </w:tcPr>
          <w:p w:rsidR="00E64DC3" w:rsidRPr="004D073D" w:rsidRDefault="008D5328">
            <w:pPr>
              <w:pStyle w:val="TableParagraph"/>
              <w:ind w:right="96"/>
              <w:jc w:val="both"/>
              <w:rPr>
                <w:rFonts w:ascii="Arial" w:hAnsi="Arial" w:cs="Arial"/>
                <w:b/>
                <w:sz w:val="20"/>
                <w:szCs w:val="20"/>
              </w:rPr>
            </w:pPr>
            <w:r w:rsidRPr="004D073D">
              <w:rPr>
                <w:rFonts w:ascii="Arial" w:hAnsi="Arial" w:cs="Arial"/>
                <w:b/>
                <w:sz w:val="20"/>
                <w:szCs w:val="20"/>
              </w:rPr>
              <w:t>This manuscript is highly significant for the scientific community, particularly in civil engineering and sustainable construction. It investigates the use of waste coal gangue as a coarse aggregate in asphalt mixtures, offering an eco-friendly solution to road construction. Surface modification with sodium methyl silicate enhances coal gangue's performance, making it a viable alternative to natural aggregates. Additionally,</w:t>
            </w:r>
            <w:r w:rsidRPr="004D073D">
              <w:rPr>
                <w:rFonts w:ascii="Arial" w:hAnsi="Arial" w:cs="Arial"/>
                <w:b/>
                <w:spacing w:val="40"/>
                <w:sz w:val="20"/>
                <w:szCs w:val="20"/>
              </w:rPr>
              <w:t xml:space="preserve"> </w:t>
            </w:r>
            <w:r w:rsidRPr="004D073D">
              <w:rPr>
                <w:rFonts w:ascii="Arial" w:hAnsi="Arial" w:cs="Arial"/>
                <w:b/>
                <w:sz w:val="20"/>
                <w:szCs w:val="20"/>
              </w:rPr>
              <w:t>linking</w:t>
            </w:r>
            <w:r w:rsidRPr="004D073D">
              <w:rPr>
                <w:rFonts w:ascii="Arial" w:hAnsi="Arial" w:cs="Arial"/>
                <w:b/>
                <w:spacing w:val="43"/>
                <w:sz w:val="20"/>
                <w:szCs w:val="20"/>
              </w:rPr>
              <w:t xml:space="preserve"> </w:t>
            </w:r>
            <w:r w:rsidRPr="004D073D">
              <w:rPr>
                <w:rFonts w:ascii="Arial" w:hAnsi="Arial" w:cs="Arial"/>
                <w:b/>
                <w:sz w:val="20"/>
                <w:szCs w:val="20"/>
              </w:rPr>
              <w:t>these</w:t>
            </w:r>
            <w:r w:rsidRPr="004D073D">
              <w:rPr>
                <w:rFonts w:ascii="Arial" w:hAnsi="Arial" w:cs="Arial"/>
                <w:b/>
                <w:spacing w:val="44"/>
                <w:sz w:val="20"/>
                <w:szCs w:val="20"/>
              </w:rPr>
              <w:t xml:space="preserve"> </w:t>
            </w:r>
            <w:r w:rsidRPr="004D073D">
              <w:rPr>
                <w:rFonts w:ascii="Arial" w:hAnsi="Arial" w:cs="Arial"/>
                <w:b/>
                <w:sz w:val="20"/>
                <w:szCs w:val="20"/>
              </w:rPr>
              <w:t>findings</w:t>
            </w:r>
            <w:r w:rsidRPr="004D073D">
              <w:rPr>
                <w:rFonts w:ascii="Arial" w:hAnsi="Arial" w:cs="Arial"/>
                <w:b/>
                <w:spacing w:val="39"/>
                <w:sz w:val="20"/>
                <w:szCs w:val="20"/>
              </w:rPr>
              <w:t xml:space="preserve"> </w:t>
            </w:r>
            <w:r w:rsidRPr="004D073D">
              <w:rPr>
                <w:rFonts w:ascii="Arial" w:hAnsi="Arial" w:cs="Arial"/>
                <w:b/>
                <w:sz w:val="20"/>
                <w:szCs w:val="20"/>
              </w:rPr>
              <w:t>to</w:t>
            </w:r>
            <w:r w:rsidRPr="004D073D">
              <w:rPr>
                <w:rFonts w:ascii="Arial" w:hAnsi="Arial" w:cs="Arial"/>
                <w:b/>
                <w:spacing w:val="41"/>
                <w:sz w:val="20"/>
                <w:szCs w:val="20"/>
              </w:rPr>
              <w:t xml:space="preserve"> </w:t>
            </w:r>
            <w:r w:rsidRPr="004D073D">
              <w:rPr>
                <w:rFonts w:ascii="Arial" w:hAnsi="Arial" w:cs="Arial"/>
                <w:b/>
                <w:sz w:val="20"/>
                <w:szCs w:val="20"/>
              </w:rPr>
              <w:t>global</w:t>
            </w:r>
            <w:r w:rsidRPr="004D073D">
              <w:rPr>
                <w:rFonts w:ascii="Arial" w:hAnsi="Arial" w:cs="Arial"/>
                <w:b/>
                <w:spacing w:val="39"/>
                <w:sz w:val="20"/>
                <w:szCs w:val="20"/>
              </w:rPr>
              <w:t xml:space="preserve"> </w:t>
            </w:r>
            <w:r w:rsidRPr="004D073D">
              <w:rPr>
                <w:rFonts w:ascii="Arial" w:hAnsi="Arial" w:cs="Arial"/>
                <w:b/>
                <w:sz w:val="20"/>
                <w:szCs w:val="20"/>
              </w:rPr>
              <w:t>sustainability</w:t>
            </w:r>
            <w:r w:rsidRPr="004D073D">
              <w:rPr>
                <w:rFonts w:ascii="Arial" w:hAnsi="Arial" w:cs="Arial"/>
                <w:b/>
                <w:spacing w:val="41"/>
                <w:sz w:val="20"/>
                <w:szCs w:val="20"/>
              </w:rPr>
              <w:t xml:space="preserve"> </w:t>
            </w:r>
            <w:r w:rsidRPr="004D073D">
              <w:rPr>
                <w:rFonts w:ascii="Arial" w:hAnsi="Arial" w:cs="Arial"/>
                <w:b/>
                <w:sz w:val="20"/>
                <w:szCs w:val="20"/>
              </w:rPr>
              <w:t>goals</w:t>
            </w:r>
            <w:r w:rsidRPr="004D073D">
              <w:rPr>
                <w:rFonts w:ascii="Arial" w:hAnsi="Arial" w:cs="Arial"/>
                <w:b/>
                <w:spacing w:val="39"/>
                <w:sz w:val="20"/>
                <w:szCs w:val="20"/>
              </w:rPr>
              <w:t xml:space="preserve"> </w:t>
            </w:r>
            <w:r w:rsidRPr="004D073D">
              <w:rPr>
                <w:rFonts w:ascii="Arial" w:hAnsi="Arial" w:cs="Arial"/>
                <w:b/>
                <w:sz w:val="20"/>
                <w:szCs w:val="20"/>
              </w:rPr>
              <w:t>could</w:t>
            </w:r>
            <w:r w:rsidRPr="004D073D">
              <w:rPr>
                <w:rFonts w:ascii="Arial" w:hAnsi="Arial" w:cs="Arial"/>
                <w:b/>
                <w:spacing w:val="39"/>
                <w:sz w:val="20"/>
                <w:szCs w:val="20"/>
              </w:rPr>
              <w:t xml:space="preserve"> </w:t>
            </w:r>
            <w:r w:rsidRPr="004D073D">
              <w:rPr>
                <w:rFonts w:ascii="Arial" w:hAnsi="Arial" w:cs="Arial"/>
                <w:b/>
                <w:sz w:val="20"/>
                <w:szCs w:val="20"/>
              </w:rPr>
              <w:t>further</w:t>
            </w:r>
            <w:r w:rsidRPr="004D073D">
              <w:rPr>
                <w:rFonts w:ascii="Arial" w:hAnsi="Arial" w:cs="Arial"/>
                <w:b/>
                <w:spacing w:val="42"/>
                <w:sz w:val="20"/>
                <w:szCs w:val="20"/>
              </w:rPr>
              <w:t xml:space="preserve"> </w:t>
            </w:r>
            <w:r w:rsidRPr="004D073D">
              <w:rPr>
                <w:rFonts w:ascii="Arial" w:hAnsi="Arial" w:cs="Arial"/>
                <w:b/>
                <w:sz w:val="20"/>
                <w:szCs w:val="20"/>
              </w:rPr>
              <w:t>highlight</w:t>
            </w:r>
            <w:r w:rsidRPr="004D073D">
              <w:rPr>
                <w:rFonts w:ascii="Arial" w:hAnsi="Arial" w:cs="Arial"/>
                <w:b/>
                <w:spacing w:val="41"/>
                <w:sz w:val="20"/>
                <w:szCs w:val="20"/>
              </w:rPr>
              <w:t xml:space="preserve"> </w:t>
            </w:r>
            <w:r w:rsidRPr="004D073D">
              <w:rPr>
                <w:rFonts w:ascii="Arial" w:hAnsi="Arial" w:cs="Arial"/>
                <w:b/>
                <w:sz w:val="20"/>
                <w:szCs w:val="20"/>
              </w:rPr>
              <w:t>the</w:t>
            </w:r>
            <w:r w:rsidRPr="004D073D">
              <w:rPr>
                <w:rFonts w:ascii="Arial" w:hAnsi="Arial" w:cs="Arial"/>
                <w:b/>
                <w:spacing w:val="39"/>
                <w:sz w:val="20"/>
                <w:szCs w:val="20"/>
              </w:rPr>
              <w:t xml:space="preserve"> </w:t>
            </w:r>
            <w:r w:rsidRPr="004D073D">
              <w:rPr>
                <w:rFonts w:ascii="Arial" w:hAnsi="Arial" w:cs="Arial"/>
                <w:b/>
                <w:spacing w:val="-2"/>
                <w:sz w:val="20"/>
                <w:szCs w:val="20"/>
              </w:rPr>
              <w:t>potential</w:t>
            </w:r>
          </w:p>
          <w:p w:rsidR="00E64DC3" w:rsidRPr="004D073D" w:rsidRDefault="008D5328">
            <w:pPr>
              <w:pStyle w:val="TableParagraph"/>
              <w:spacing w:line="212" w:lineRule="exact"/>
              <w:jc w:val="both"/>
              <w:rPr>
                <w:rFonts w:ascii="Arial" w:hAnsi="Arial" w:cs="Arial"/>
                <w:b/>
                <w:sz w:val="20"/>
                <w:szCs w:val="20"/>
              </w:rPr>
            </w:pPr>
            <w:r w:rsidRPr="004D073D">
              <w:rPr>
                <w:rFonts w:ascii="Arial" w:hAnsi="Arial" w:cs="Arial"/>
                <w:b/>
                <w:sz w:val="20"/>
                <w:szCs w:val="20"/>
              </w:rPr>
              <w:t>impact</w:t>
            </w:r>
            <w:r w:rsidRPr="004D073D">
              <w:rPr>
                <w:rFonts w:ascii="Arial" w:hAnsi="Arial" w:cs="Arial"/>
                <w:b/>
                <w:spacing w:val="-4"/>
                <w:sz w:val="20"/>
                <w:szCs w:val="20"/>
              </w:rPr>
              <w:t xml:space="preserve"> </w:t>
            </w:r>
            <w:r w:rsidRPr="004D073D">
              <w:rPr>
                <w:rFonts w:ascii="Arial" w:hAnsi="Arial" w:cs="Arial"/>
                <w:b/>
                <w:sz w:val="20"/>
                <w:szCs w:val="20"/>
              </w:rPr>
              <w:t>of</w:t>
            </w:r>
            <w:r w:rsidRPr="004D073D">
              <w:rPr>
                <w:rFonts w:ascii="Arial" w:hAnsi="Arial" w:cs="Arial"/>
                <w:b/>
                <w:spacing w:val="-5"/>
                <w:sz w:val="20"/>
                <w:szCs w:val="20"/>
              </w:rPr>
              <w:t xml:space="preserve"> </w:t>
            </w:r>
            <w:r w:rsidRPr="004D073D">
              <w:rPr>
                <w:rFonts w:ascii="Arial" w:hAnsi="Arial" w:cs="Arial"/>
                <w:b/>
                <w:sz w:val="20"/>
                <w:szCs w:val="20"/>
              </w:rPr>
              <w:t>this</w:t>
            </w:r>
            <w:r w:rsidRPr="004D073D">
              <w:rPr>
                <w:rFonts w:ascii="Arial" w:hAnsi="Arial" w:cs="Arial"/>
                <w:b/>
                <w:spacing w:val="-5"/>
                <w:sz w:val="20"/>
                <w:szCs w:val="20"/>
              </w:rPr>
              <w:t xml:space="preserve"> </w:t>
            </w:r>
            <w:r w:rsidRPr="004D073D">
              <w:rPr>
                <w:rFonts w:ascii="Arial" w:hAnsi="Arial" w:cs="Arial"/>
                <w:b/>
                <w:sz w:val="20"/>
                <w:szCs w:val="20"/>
              </w:rPr>
              <w:t>research</w:t>
            </w:r>
            <w:r w:rsidRPr="004D073D">
              <w:rPr>
                <w:rFonts w:ascii="Arial" w:hAnsi="Arial" w:cs="Arial"/>
                <w:b/>
                <w:spacing w:val="-5"/>
                <w:sz w:val="20"/>
                <w:szCs w:val="20"/>
              </w:rPr>
              <w:t xml:space="preserve"> </w:t>
            </w:r>
            <w:r w:rsidRPr="004D073D">
              <w:rPr>
                <w:rFonts w:ascii="Arial" w:hAnsi="Arial" w:cs="Arial"/>
                <w:b/>
                <w:sz w:val="20"/>
                <w:szCs w:val="20"/>
              </w:rPr>
              <w:t>on</w:t>
            </w:r>
            <w:r w:rsidRPr="004D073D">
              <w:rPr>
                <w:rFonts w:ascii="Arial" w:hAnsi="Arial" w:cs="Arial"/>
                <w:b/>
                <w:spacing w:val="-6"/>
                <w:sz w:val="20"/>
                <w:szCs w:val="20"/>
              </w:rPr>
              <w:t xml:space="preserve"> </w:t>
            </w:r>
            <w:r w:rsidRPr="004D073D">
              <w:rPr>
                <w:rFonts w:ascii="Arial" w:hAnsi="Arial" w:cs="Arial"/>
                <w:b/>
                <w:sz w:val="20"/>
                <w:szCs w:val="20"/>
              </w:rPr>
              <w:t>reducing</w:t>
            </w:r>
            <w:r w:rsidRPr="004D073D">
              <w:rPr>
                <w:rFonts w:ascii="Arial" w:hAnsi="Arial" w:cs="Arial"/>
                <w:b/>
                <w:spacing w:val="-4"/>
                <w:sz w:val="20"/>
                <w:szCs w:val="20"/>
              </w:rPr>
              <w:t xml:space="preserve"> </w:t>
            </w:r>
            <w:r w:rsidRPr="004D073D">
              <w:rPr>
                <w:rFonts w:ascii="Arial" w:hAnsi="Arial" w:cs="Arial"/>
                <w:b/>
                <w:sz w:val="20"/>
                <w:szCs w:val="20"/>
              </w:rPr>
              <w:t>reliance</w:t>
            </w:r>
            <w:r w:rsidRPr="004D073D">
              <w:rPr>
                <w:rFonts w:ascii="Arial" w:hAnsi="Arial" w:cs="Arial"/>
                <w:b/>
                <w:spacing w:val="-5"/>
                <w:sz w:val="20"/>
                <w:szCs w:val="20"/>
              </w:rPr>
              <w:t xml:space="preserve"> </w:t>
            </w:r>
            <w:r w:rsidRPr="004D073D">
              <w:rPr>
                <w:rFonts w:ascii="Arial" w:hAnsi="Arial" w:cs="Arial"/>
                <w:b/>
                <w:sz w:val="20"/>
                <w:szCs w:val="20"/>
              </w:rPr>
              <w:t>on</w:t>
            </w:r>
            <w:r w:rsidRPr="004D073D">
              <w:rPr>
                <w:rFonts w:ascii="Arial" w:hAnsi="Arial" w:cs="Arial"/>
                <w:b/>
                <w:spacing w:val="-5"/>
                <w:sz w:val="20"/>
                <w:szCs w:val="20"/>
              </w:rPr>
              <w:t xml:space="preserve"> </w:t>
            </w:r>
            <w:r w:rsidRPr="004D073D">
              <w:rPr>
                <w:rFonts w:ascii="Arial" w:hAnsi="Arial" w:cs="Arial"/>
                <w:b/>
                <w:sz w:val="20"/>
                <w:szCs w:val="20"/>
              </w:rPr>
              <w:t>natural</w:t>
            </w:r>
            <w:r w:rsidRPr="004D073D">
              <w:rPr>
                <w:rFonts w:ascii="Arial" w:hAnsi="Arial" w:cs="Arial"/>
                <w:b/>
                <w:spacing w:val="-5"/>
                <w:sz w:val="20"/>
                <w:szCs w:val="20"/>
              </w:rPr>
              <w:t xml:space="preserve"> </w:t>
            </w:r>
            <w:r w:rsidRPr="004D073D">
              <w:rPr>
                <w:rFonts w:ascii="Arial" w:hAnsi="Arial" w:cs="Arial"/>
                <w:b/>
                <w:spacing w:val="-2"/>
                <w:sz w:val="20"/>
                <w:szCs w:val="20"/>
              </w:rPr>
              <w:t>resources.</w:t>
            </w:r>
          </w:p>
        </w:tc>
        <w:tc>
          <w:tcPr>
            <w:tcW w:w="6444" w:type="dxa"/>
          </w:tcPr>
          <w:p w:rsidR="00E64DC3" w:rsidRPr="004D073D" w:rsidRDefault="00E64DC3">
            <w:pPr>
              <w:pStyle w:val="TableParagraph"/>
              <w:ind w:left="0"/>
              <w:rPr>
                <w:rFonts w:ascii="Arial" w:hAnsi="Arial" w:cs="Arial"/>
                <w:sz w:val="20"/>
                <w:szCs w:val="20"/>
              </w:rPr>
            </w:pPr>
          </w:p>
        </w:tc>
      </w:tr>
      <w:tr w:rsidR="00E64DC3" w:rsidRPr="004D073D">
        <w:trPr>
          <w:trHeight w:val="1262"/>
        </w:trPr>
        <w:tc>
          <w:tcPr>
            <w:tcW w:w="5352" w:type="dxa"/>
          </w:tcPr>
          <w:p w:rsidR="00E64DC3" w:rsidRPr="004D073D" w:rsidRDefault="008D5328">
            <w:pPr>
              <w:pStyle w:val="TableParagraph"/>
              <w:spacing w:line="228" w:lineRule="exact"/>
              <w:ind w:left="467"/>
              <w:rPr>
                <w:rFonts w:ascii="Arial" w:hAnsi="Arial" w:cs="Arial"/>
                <w:b/>
                <w:sz w:val="20"/>
                <w:szCs w:val="20"/>
              </w:rPr>
            </w:pPr>
            <w:r w:rsidRPr="004D073D">
              <w:rPr>
                <w:rFonts w:ascii="Arial" w:hAnsi="Arial" w:cs="Arial"/>
                <w:b/>
                <w:sz w:val="20"/>
                <w:szCs w:val="20"/>
              </w:rPr>
              <w:t>Is</w:t>
            </w:r>
            <w:r w:rsidRPr="004D073D">
              <w:rPr>
                <w:rFonts w:ascii="Arial" w:hAnsi="Arial" w:cs="Arial"/>
                <w:b/>
                <w:spacing w:val="-4"/>
                <w:sz w:val="20"/>
                <w:szCs w:val="20"/>
              </w:rPr>
              <w:t xml:space="preserve"> </w:t>
            </w:r>
            <w:r w:rsidRPr="004D073D">
              <w:rPr>
                <w:rFonts w:ascii="Arial" w:hAnsi="Arial" w:cs="Arial"/>
                <w:b/>
                <w:sz w:val="20"/>
                <w:szCs w:val="20"/>
              </w:rPr>
              <w:t>the</w:t>
            </w:r>
            <w:r w:rsidRPr="004D073D">
              <w:rPr>
                <w:rFonts w:ascii="Arial" w:hAnsi="Arial" w:cs="Arial"/>
                <w:b/>
                <w:spacing w:val="-3"/>
                <w:sz w:val="20"/>
                <w:szCs w:val="20"/>
              </w:rPr>
              <w:t xml:space="preserve"> </w:t>
            </w:r>
            <w:r w:rsidRPr="004D073D">
              <w:rPr>
                <w:rFonts w:ascii="Arial" w:hAnsi="Arial" w:cs="Arial"/>
                <w:b/>
                <w:sz w:val="20"/>
                <w:szCs w:val="20"/>
              </w:rPr>
              <w:t>title</w:t>
            </w:r>
            <w:r w:rsidRPr="004D073D">
              <w:rPr>
                <w:rFonts w:ascii="Arial" w:hAnsi="Arial" w:cs="Arial"/>
                <w:b/>
                <w:spacing w:val="-2"/>
                <w:sz w:val="20"/>
                <w:szCs w:val="20"/>
              </w:rPr>
              <w:t xml:space="preserve"> </w:t>
            </w:r>
            <w:r w:rsidRPr="004D073D">
              <w:rPr>
                <w:rFonts w:ascii="Arial" w:hAnsi="Arial" w:cs="Arial"/>
                <w:b/>
                <w:sz w:val="20"/>
                <w:szCs w:val="20"/>
              </w:rPr>
              <w:t>of</w:t>
            </w:r>
            <w:r w:rsidRPr="004D073D">
              <w:rPr>
                <w:rFonts w:ascii="Arial" w:hAnsi="Arial" w:cs="Arial"/>
                <w:b/>
                <w:spacing w:val="-3"/>
                <w:sz w:val="20"/>
                <w:szCs w:val="20"/>
              </w:rPr>
              <w:t xml:space="preserve"> </w:t>
            </w:r>
            <w:r w:rsidRPr="004D073D">
              <w:rPr>
                <w:rFonts w:ascii="Arial" w:hAnsi="Arial" w:cs="Arial"/>
                <w:b/>
                <w:sz w:val="20"/>
                <w:szCs w:val="20"/>
              </w:rPr>
              <w:t>the</w:t>
            </w:r>
            <w:r w:rsidRPr="004D073D">
              <w:rPr>
                <w:rFonts w:ascii="Arial" w:hAnsi="Arial" w:cs="Arial"/>
                <w:b/>
                <w:spacing w:val="-2"/>
                <w:sz w:val="20"/>
                <w:szCs w:val="20"/>
              </w:rPr>
              <w:t xml:space="preserve"> </w:t>
            </w:r>
            <w:r w:rsidRPr="004D073D">
              <w:rPr>
                <w:rFonts w:ascii="Arial" w:hAnsi="Arial" w:cs="Arial"/>
                <w:b/>
                <w:sz w:val="20"/>
                <w:szCs w:val="20"/>
              </w:rPr>
              <w:t>article</w:t>
            </w:r>
            <w:r w:rsidRPr="004D073D">
              <w:rPr>
                <w:rFonts w:ascii="Arial" w:hAnsi="Arial" w:cs="Arial"/>
                <w:b/>
                <w:spacing w:val="-3"/>
                <w:sz w:val="20"/>
                <w:szCs w:val="20"/>
              </w:rPr>
              <w:t xml:space="preserve"> </w:t>
            </w:r>
            <w:r w:rsidRPr="004D073D">
              <w:rPr>
                <w:rFonts w:ascii="Arial" w:hAnsi="Arial" w:cs="Arial"/>
                <w:b/>
                <w:spacing w:val="-2"/>
                <w:sz w:val="20"/>
                <w:szCs w:val="20"/>
              </w:rPr>
              <w:t>suitable?</w:t>
            </w:r>
          </w:p>
          <w:p w:rsidR="00E64DC3" w:rsidRPr="004D073D" w:rsidRDefault="008D5328">
            <w:pPr>
              <w:pStyle w:val="TableParagraph"/>
              <w:ind w:left="467"/>
              <w:rPr>
                <w:rFonts w:ascii="Arial" w:hAnsi="Arial" w:cs="Arial"/>
                <w:b/>
                <w:sz w:val="20"/>
                <w:szCs w:val="20"/>
              </w:rPr>
            </w:pPr>
            <w:r w:rsidRPr="004D073D">
              <w:rPr>
                <w:rFonts w:ascii="Arial" w:hAnsi="Arial" w:cs="Arial"/>
                <w:b/>
                <w:sz w:val="20"/>
                <w:szCs w:val="20"/>
              </w:rPr>
              <w:t>(If</w:t>
            </w:r>
            <w:r w:rsidRPr="004D073D">
              <w:rPr>
                <w:rFonts w:ascii="Arial" w:hAnsi="Arial" w:cs="Arial"/>
                <w:b/>
                <w:spacing w:val="-5"/>
                <w:sz w:val="20"/>
                <w:szCs w:val="20"/>
              </w:rPr>
              <w:t xml:space="preserve"> </w:t>
            </w:r>
            <w:r w:rsidRPr="004D073D">
              <w:rPr>
                <w:rFonts w:ascii="Arial" w:hAnsi="Arial" w:cs="Arial"/>
                <w:b/>
                <w:sz w:val="20"/>
                <w:szCs w:val="20"/>
              </w:rPr>
              <w:t>not</w:t>
            </w:r>
            <w:r w:rsidRPr="004D073D">
              <w:rPr>
                <w:rFonts w:ascii="Arial" w:hAnsi="Arial" w:cs="Arial"/>
                <w:b/>
                <w:spacing w:val="-5"/>
                <w:sz w:val="20"/>
                <w:szCs w:val="20"/>
              </w:rPr>
              <w:t xml:space="preserve"> </w:t>
            </w:r>
            <w:r w:rsidRPr="004D073D">
              <w:rPr>
                <w:rFonts w:ascii="Arial" w:hAnsi="Arial" w:cs="Arial"/>
                <w:b/>
                <w:sz w:val="20"/>
                <w:szCs w:val="20"/>
              </w:rPr>
              <w:t>please</w:t>
            </w:r>
            <w:r w:rsidRPr="004D073D">
              <w:rPr>
                <w:rFonts w:ascii="Arial" w:hAnsi="Arial" w:cs="Arial"/>
                <w:b/>
                <w:spacing w:val="-5"/>
                <w:sz w:val="20"/>
                <w:szCs w:val="20"/>
              </w:rPr>
              <w:t xml:space="preserve"> </w:t>
            </w:r>
            <w:r w:rsidRPr="004D073D">
              <w:rPr>
                <w:rFonts w:ascii="Arial" w:hAnsi="Arial" w:cs="Arial"/>
                <w:b/>
                <w:sz w:val="20"/>
                <w:szCs w:val="20"/>
              </w:rPr>
              <w:t>suggest</w:t>
            </w:r>
            <w:r w:rsidRPr="004D073D">
              <w:rPr>
                <w:rFonts w:ascii="Arial" w:hAnsi="Arial" w:cs="Arial"/>
                <w:b/>
                <w:spacing w:val="-5"/>
                <w:sz w:val="20"/>
                <w:szCs w:val="20"/>
              </w:rPr>
              <w:t xml:space="preserve"> </w:t>
            </w:r>
            <w:r w:rsidRPr="004D073D">
              <w:rPr>
                <w:rFonts w:ascii="Arial" w:hAnsi="Arial" w:cs="Arial"/>
                <w:b/>
                <w:sz w:val="20"/>
                <w:szCs w:val="20"/>
              </w:rPr>
              <w:t>an</w:t>
            </w:r>
            <w:r w:rsidRPr="004D073D">
              <w:rPr>
                <w:rFonts w:ascii="Arial" w:hAnsi="Arial" w:cs="Arial"/>
                <w:b/>
                <w:spacing w:val="-5"/>
                <w:sz w:val="20"/>
                <w:szCs w:val="20"/>
              </w:rPr>
              <w:t xml:space="preserve"> </w:t>
            </w:r>
            <w:r w:rsidRPr="004D073D">
              <w:rPr>
                <w:rFonts w:ascii="Arial" w:hAnsi="Arial" w:cs="Arial"/>
                <w:b/>
                <w:sz w:val="20"/>
                <w:szCs w:val="20"/>
              </w:rPr>
              <w:t>alternative</w:t>
            </w:r>
            <w:r w:rsidRPr="004D073D">
              <w:rPr>
                <w:rFonts w:ascii="Arial" w:hAnsi="Arial" w:cs="Arial"/>
                <w:b/>
                <w:spacing w:val="-5"/>
                <w:sz w:val="20"/>
                <w:szCs w:val="20"/>
              </w:rPr>
              <w:t xml:space="preserve"> </w:t>
            </w:r>
            <w:r w:rsidRPr="004D073D">
              <w:rPr>
                <w:rFonts w:ascii="Arial" w:hAnsi="Arial" w:cs="Arial"/>
                <w:b/>
                <w:spacing w:val="-2"/>
                <w:sz w:val="20"/>
                <w:szCs w:val="20"/>
              </w:rPr>
              <w:t>title)</w:t>
            </w:r>
          </w:p>
        </w:tc>
        <w:tc>
          <w:tcPr>
            <w:tcW w:w="9356" w:type="dxa"/>
          </w:tcPr>
          <w:p w:rsidR="00E64DC3" w:rsidRPr="004D073D" w:rsidRDefault="008D5328">
            <w:pPr>
              <w:pStyle w:val="TableParagraph"/>
              <w:ind w:right="92"/>
              <w:jc w:val="both"/>
              <w:rPr>
                <w:rFonts w:ascii="Arial" w:hAnsi="Arial" w:cs="Arial"/>
                <w:b/>
                <w:sz w:val="20"/>
                <w:szCs w:val="20"/>
              </w:rPr>
            </w:pPr>
            <w:r w:rsidRPr="004D073D">
              <w:rPr>
                <w:rFonts w:ascii="Arial" w:hAnsi="Arial" w:cs="Arial"/>
                <w:b/>
                <w:sz w:val="20"/>
                <w:szCs w:val="20"/>
              </w:rPr>
              <w:t>The title is suitable as it clearly indicates the main focus of the study: the performance of asphalt mixtures modified by coal gangue surface. However, it could be made more specific by emphasizing the surface modification aspect, which is central to the research. An alternative title could be:</w:t>
            </w:r>
          </w:p>
          <w:p w:rsidR="00E64DC3" w:rsidRPr="004D073D" w:rsidRDefault="008D5328">
            <w:pPr>
              <w:pStyle w:val="TableParagraph"/>
              <w:ind w:right="94"/>
              <w:jc w:val="both"/>
              <w:rPr>
                <w:rFonts w:ascii="Arial" w:hAnsi="Arial" w:cs="Arial"/>
                <w:b/>
                <w:sz w:val="20"/>
                <w:szCs w:val="20"/>
              </w:rPr>
            </w:pPr>
            <w:r w:rsidRPr="004D073D">
              <w:rPr>
                <w:rFonts w:ascii="Arial" w:hAnsi="Arial" w:cs="Arial"/>
                <w:b/>
                <w:sz w:val="20"/>
                <w:szCs w:val="20"/>
              </w:rPr>
              <w:t xml:space="preserve">"Performance Evaluation of Asphalt Mixtures Modified with Sodium Methyl Silicate-Treated Coal </w:t>
            </w:r>
            <w:r w:rsidRPr="004D073D">
              <w:rPr>
                <w:rFonts w:ascii="Arial" w:hAnsi="Arial" w:cs="Arial"/>
                <w:b/>
                <w:spacing w:val="-2"/>
                <w:sz w:val="20"/>
                <w:szCs w:val="20"/>
              </w:rPr>
              <w:t>Gangue"</w:t>
            </w:r>
          </w:p>
        </w:tc>
        <w:tc>
          <w:tcPr>
            <w:tcW w:w="6444" w:type="dxa"/>
          </w:tcPr>
          <w:p w:rsidR="00E64DC3" w:rsidRPr="004D073D" w:rsidRDefault="00E64DC3">
            <w:pPr>
              <w:pStyle w:val="TableParagraph"/>
              <w:ind w:left="0"/>
              <w:rPr>
                <w:rFonts w:ascii="Arial" w:hAnsi="Arial" w:cs="Arial"/>
                <w:sz w:val="20"/>
                <w:szCs w:val="20"/>
              </w:rPr>
            </w:pPr>
          </w:p>
        </w:tc>
      </w:tr>
      <w:tr w:rsidR="00E64DC3" w:rsidRPr="004D073D" w:rsidTr="00D0738B">
        <w:trPr>
          <w:trHeight w:val="960"/>
        </w:trPr>
        <w:tc>
          <w:tcPr>
            <w:tcW w:w="5352" w:type="dxa"/>
          </w:tcPr>
          <w:p w:rsidR="00E64DC3" w:rsidRPr="004D073D" w:rsidRDefault="008D5328">
            <w:pPr>
              <w:pStyle w:val="TableParagraph"/>
              <w:ind w:left="467" w:right="199"/>
              <w:rPr>
                <w:rFonts w:ascii="Arial" w:hAnsi="Arial" w:cs="Arial"/>
                <w:b/>
                <w:sz w:val="20"/>
                <w:szCs w:val="20"/>
              </w:rPr>
            </w:pPr>
            <w:r w:rsidRPr="004D073D">
              <w:rPr>
                <w:rFonts w:ascii="Arial" w:hAnsi="Arial" w:cs="Arial"/>
                <w:b/>
                <w:sz w:val="20"/>
                <w:szCs w:val="20"/>
              </w:rPr>
              <w:t>Is the abstract of the article comprehensive? Do you suggest</w:t>
            </w:r>
            <w:r w:rsidRPr="004D073D">
              <w:rPr>
                <w:rFonts w:ascii="Arial" w:hAnsi="Arial" w:cs="Arial"/>
                <w:b/>
                <w:spacing w:val="-4"/>
                <w:sz w:val="20"/>
                <w:szCs w:val="20"/>
              </w:rPr>
              <w:t xml:space="preserve"> </w:t>
            </w:r>
            <w:r w:rsidRPr="004D073D">
              <w:rPr>
                <w:rFonts w:ascii="Arial" w:hAnsi="Arial" w:cs="Arial"/>
                <w:b/>
                <w:sz w:val="20"/>
                <w:szCs w:val="20"/>
              </w:rPr>
              <w:t>the</w:t>
            </w:r>
            <w:r w:rsidRPr="004D073D">
              <w:rPr>
                <w:rFonts w:ascii="Arial" w:hAnsi="Arial" w:cs="Arial"/>
                <w:b/>
                <w:spacing w:val="-5"/>
                <w:sz w:val="20"/>
                <w:szCs w:val="20"/>
              </w:rPr>
              <w:t xml:space="preserve"> </w:t>
            </w:r>
            <w:r w:rsidRPr="004D073D">
              <w:rPr>
                <w:rFonts w:ascii="Arial" w:hAnsi="Arial" w:cs="Arial"/>
                <w:b/>
                <w:sz w:val="20"/>
                <w:szCs w:val="20"/>
              </w:rPr>
              <w:t>addition</w:t>
            </w:r>
            <w:r w:rsidRPr="004D073D">
              <w:rPr>
                <w:rFonts w:ascii="Arial" w:hAnsi="Arial" w:cs="Arial"/>
                <w:b/>
                <w:spacing w:val="-6"/>
                <w:sz w:val="20"/>
                <w:szCs w:val="20"/>
              </w:rPr>
              <w:t xml:space="preserve"> </w:t>
            </w:r>
            <w:r w:rsidRPr="004D073D">
              <w:rPr>
                <w:rFonts w:ascii="Arial" w:hAnsi="Arial" w:cs="Arial"/>
                <w:b/>
                <w:sz w:val="20"/>
                <w:szCs w:val="20"/>
              </w:rPr>
              <w:t>(or</w:t>
            </w:r>
            <w:r w:rsidRPr="004D073D">
              <w:rPr>
                <w:rFonts w:ascii="Arial" w:hAnsi="Arial" w:cs="Arial"/>
                <w:b/>
                <w:spacing w:val="-5"/>
                <w:sz w:val="20"/>
                <w:szCs w:val="20"/>
              </w:rPr>
              <w:t xml:space="preserve"> </w:t>
            </w:r>
            <w:r w:rsidRPr="004D073D">
              <w:rPr>
                <w:rFonts w:ascii="Arial" w:hAnsi="Arial" w:cs="Arial"/>
                <w:b/>
                <w:sz w:val="20"/>
                <w:szCs w:val="20"/>
              </w:rPr>
              <w:t>deletion)</w:t>
            </w:r>
            <w:r w:rsidRPr="004D073D">
              <w:rPr>
                <w:rFonts w:ascii="Arial" w:hAnsi="Arial" w:cs="Arial"/>
                <w:b/>
                <w:spacing w:val="-5"/>
                <w:sz w:val="20"/>
                <w:szCs w:val="20"/>
              </w:rPr>
              <w:t xml:space="preserve"> </w:t>
            </w:r>
            <w:r w:rsidRPr="004D073D">
              <w:rPr>
                <w:rFonts w:ascii="Arial" w:hAnsi="Arial" w:cs="Arial"/>
                <w:b/>
                <w:sz w:val="20"/>
                <w:szCs w:val="20"/>
              </w:rPr>
              <w:t>of</w:t>
            </w:r>
            <w:r w:rsidRPr="004D073D">
              <w:rPr>
                <w:rFonts w:ascii="Arial" w:hAnsi="Arial" w:cs="Arial"/>
                <w:b/>
                <w:spacing w:val="-5"/>
                <w:sz w:val="20"/>
                <w:szCs w:val="20"/>
              </w:rPr>
              <w:t xml:space="preserve"> </w:t>
            </w:r>
            <w:r w:rsidRPr="004D073D">
              <w:rPr>
                <w:rFonts w:ascii="Arial" w:hAnsi="Arial" w:cs="Arial"/>
                <w:b/>
                <w:sz w:val="20"/>
                <w:szCs w:val="20"/>
              </w:rPr>
              <w:t>some</w:t>
            </w:r>
            <w:r w:rsidRPr="004D073D">
              <w:rPr>
                <w:rFonts w:ascii="Arial" w:hAnsi="Arial" w:cs="Arial"/>
                <w:b/>
                <w:spacing w:val="-2"/>
                <w:sz w:val="20"/>
                <w:szCs w:val="20"/>
              </w:rPr>
              <w:t xml:space="preserve"> </w:t>
            </w:r>
            <w:r w:rsidRPr="004D073D">
              <w:rPr>
                <w:rFonts w:ascii="Arial" w:hAnsi="Arial" w:cs="Arial"/>
                <w:b/>
                <w:sz w:val="20"/>
                <w:szCs w:val="20"/>
              </w:rPr>
              <w:t>points</w:t>
            </w:r>
            <w:r w:rsidRPr="004D073D">
              <w:rPr>
                <w:rFonts w:ascii="Arial" w:hAnsi="Arial" w:cs="Arial"/>
                <w:b/>
                <w:spacing w:val="-6"/>
                <w:sz w:val="20"/>
                <w:szCs w:val="20"/>
              </w:rPr>
              <w:t xml:space="preserve"> </w:t>
            </w:r>
            <w:r w:rsidRPr="004D073D">
              <w:rPr>
                <w:rFonts w:ascii="Arial" w:hAnsi="Arial" w:cs="Arial"/>
                <w:b/>
                <w:sz w:val="20"/>
                <w:szCs w:val="20"/>
              </w:rPr>
              <w:t>in</w:t>
            </w:r>
            <w:r w:rsidRPr="004D073D">
              <w:rPr>
                <w:rFonts w:ascii="Arial" w:hAnsi="Arial" w:cs="Arial"/>
                <w:b/>
                <w:spacing w:val="-6"/>
                <w:sz w:val="20"/>
                <w:szCs w:val="20"/>
              </w:rPr>
              <w:t xml:space="preserve"> </w:t>
            </w:r>
            <w:r w:rsidRPr="004D073D">
              <w:rPr>
                <w:rFonts w:ascii="Arial" w:hAnsi="Arial" w:cs="Arial"/>
                <w:b/>
                <w:sz w:val="20"/>
                <w:szCs w:val="20"/>
              </w:rPr>
              <w:t>this section? Please write your suggestions here.</w:t>
            </w:r>
          </w:p>
        </w:tc>
        <w:tc>
          <w:tcPr>
            <w:tcW w:w="9356" w:type="dxa"/>
          </w:tcPr>
          <w:p w:rsidR="00E64DC3" w:rsidRPr="004D073D" w:rsidRDefault="008D5328">
            <w:pPr>
              <w:pStyle w:val="TableParagraph"/>
              <w:ind w:right="128"/>
              <w:rPr>
                <w:rFonts w:ascii="Arial" w:hAnsi="Arial" w:cs="Arial"/>
                <w:b/>
                <w:sz w:val="20"/>
                <w:szCs w:val="20"/>
              </w:rPr>
            </w:pPr>
            <w:r w:rsidRPr="004D073D">
              <w:rPr>
                <w:rFonts w:ascii="Arial" w:hAnsi="Arial" w:cs="Arial"/>
                <w:b/>
                <w:sz w:val="20"/>
                <w:szCs w:val="20"/>
              </w:rPr>
              <w:t>The</w:t>
            </w:r>
            <w:r w:rsidRPr="004D073D">
              <w:rPr>
                <w:rFonts w:ascii="Arial" w:hAnsi="Arial" w:cs="Arial"/>
                <w:b/>
                <w:spacing w:val="-4"/>
                <w:sz w:val="20"/>
                <w:szCs w:val="20"/>
              </w:rPr>
              <w:t xml:space="preserve"> </w:t>
            </w:r>
            <w:r w:rsidRPr="004D073D">
              <w:rPr>
                <w:rFonts w:ascii="Arial" w:hAnsi="Arial" w:cs="Arial"/>
                <w:b/>
                <w:sz w:val="20"/>
                <w:szCs w:val="20"/>
              </w:rPr>
              <w:t>abstract</w:t>
            </w:r>
            <w:r w:rsidRPr="004D073D">
              <w:rPr>
                <w:rFonts w:ascii="Arial" w:hAnsi="Arial" w:cs="Arial"/>
                <w:b/>
                <w:spacing w:val="-4"/>
                <w:sz w:val="20"/>
                <w:szCs w:val="20"/>
              </w:rPr>
              <w:t xml:space="preserve"> </w:t>
            </w:r>
            <w:r w:rsidRPr="004D073D">
              <w:rPr>
                <w:rFonts w:ascii="Arial" w:hAnsi="Arial" w:cs="Arial"/>
                <w:b/>
                <w:sz w:val="20"/>
                <w:szCs w:val="20"/>
              </w:rPr>
              <w:t>is</w:t>
            </w:r>
            <w:r w:rsidRPr="004D073D">
              <w:rPr>
                <w:rFonts w:ascii="Arial" w:hAnsi="Arial" w:cs="Arial"/>
                <w:b/>
                <w:spacing w:val="-5"/>
                <w:sz w:val="20"/>
                <w:szCs w:val="20"/>
              </w:rPr>
              <w:t xml:space="preserve"> </w:t>
            </w:r>
            <w:r w:rsidRPr="004D073D">
              <w:rPr>
                <w:rFonts w:ascii="Arial" w:hAnsi="Arial" w:cs="Arial"/>
                <w:b/>
                <w:sz w:val="20"/>
                <w:szCs w:val="20"/>
              </w:rPr>
              <w:t>comprehensive,</w:t>
            </w:r>
            <w:r w:rsidRPr="004D073D">
              <w:rPr>
                <w:rFonts w:ascii="Arial" w:hAnsi="Arial" w:cs="Arial"/>
                <w:b/>
                <w:spacing w:val="-4"/>
                <w:sz w:val="20"/>
                <w:szCs w:val="20"/>
              </w:rPr>
              <w:t xml:space="preserve"> </w:t>
            </w:r>
            <w:r w:rsidRPr="004D073D">
              <w:rPr>
                <w:rFonts w:ascii="Arial" w:hAnsi="Arial" w:cs="Arial"/>
                <w:b/>
                <w:sz w:val="20"/>
                <w:szCs w:val="20"/>
              </w:rPr>
              <w:t>covering</w:t>
            </w:r>
            <w:r w:rsidRPr="004D073D">
              <w:rPr>
                <w:rFonts w:ascii="Arial" w:hAnsi="Arial" w:cs="Arial"/>
                <w:b/>
                <w:spacing w:val="-6"/>
                <w:sz w:val="20"/>
                <w:szCs w:val="20"/>
              </w:rPr>
              <w:t xml:space="preserve"> </w:t>
            </w:r>
            <w:r w:rsidRPr="004D073D">
              <w:rPr>
                <w:rFonts w:ascii="Arial" w:hAnsi="Arial" w:cs="Arial"/>
                <w:b/>
                <w:sz w:val="20"/>
                <w:szCs w:val="20"/>
              </w:rPr>
              <w:t>the</w:t>
            </w:r>
            <w:r w:rsidRPr="004D073D">
              <w:rPr>
                <w:rFonts w:ascii="Arial" w:hAnsi="Arial" w:cs="Arial"/>
                <w:b/>
                <w:spacing w:val="-4"/>
                <w:sz w:val="20"/>
                <w:szCs w:val="20"/>
              </w:rPr>
              <w:t xml:space="preserve"> </w:t>
            </w:r>
            <w:r w:rsidRPr="004D073D">
              <w:rPr>
                <w:rFonts w:ascii="Arial" w:hAnsi="Arial" w:cs="Arial"/>
                <w:b/>
                <w:sz w:val="20"/>
                <w:szCs w:val="20"/>
              </w:rPr>
              <w:t>study's</w:t>
            </w:r>
            <w:r w:rsidRPr="004D073D">
              <w:rPr>
                <w:rFonts w:ascii="Arial" w:hAnsi="Arial" w:cs="Arial"/>
                <w:b/>
                <w:spacing w:val="-5"/>
                <w:sz w:val="20"/>
                <w:szCs w:val="20"/>
              </w:rPr>
              <w:t xml:space="preserve"> </w:t>
            </w:r>
            <w:r w:rsidRPr="004D073D">
              <w:rPr>
                <w:rFonts w:ascii="Arial" w:hAnsi="Arial" w:cs="Arial"/>
                <w:b/>
                <w:sz w:val="20"/>
                <w:szCs w:val="20"/>
              </w:rPr>
              <w:t>objectives,</w:t>
            </w:r>
            <w:r w:rsidRPr="004D073D">
              <w:rPr>
                <w:rFonts w:ascii="Arial" w:hAnsi="Arial" w:cs="Arial"/>
                <w:b/>
                <w:spacing w:val="-3"/>
                <w:sz w:val="20"/>
                <w:szCs w:val="20"/>
              </w:rPr>
              <w:t xml:space="preserve"> </w:t>
            </w:r>
            <w:r w:rsidRPr="004D073D">
              <w:rPr>
                <w:rFonts w:ascii="Arial" w:hAnsi="Arial" w:cs="Arial"/>
                <w:b/>
                <w:sz w:val="20"/>
                <w:szCs w:val="20"/>
              </w:rPr>
              <w:t>methodology,</w:t>
            </w:r>
            <w:r w:rsidRPr="004D073D">
              <w:rPr>
                <w:rFonts w:ascii="Arial" w:hAnsi="Arial" w:cs="Arial"/>
                <w:b/>
                <w:spacing w:val="-4"/>
                <w:sz w:val="20"/>
                <w:szCs w:val="20"/>
              </w:rPr>
              <w:t xml:space="preserve"> </w:t>
            </w:r>
            <w:r w:rsidRPr="004D073D">
              <w:rPr>
                <w:rFonts w:ascii="Arial" w:hAnsi="Arial" w:cs="Arial"/>
                <w:b/>
                <w:sz w:val="20"/>
                <w:szCs w:val="20"/>
              </w:rPr>
              <w:t>and</w:t>
            </w:r>
            <w:r w:rsidRPr="004D073D">
              <w:rPr>
                <w:rFonts w:ascii="Arial" w:hAnsi="Arial" w:cs="Arial"/>
                <w:b/>
                <w:spacing w:val="-5"/>
                <w:sz w:val="20"/>
                <w:szCs w:val="20"/>
              </w:rPr>
              <w:t xml:space="preserve"> </w:t>
            </w:r>
            <w:r w:rsidRPr="004D073D">
              <w:rPr>
                <w:rFonts w:ascii="Arial" w:hAnsi="Arial" w:cs="Arial"/>
                <w:b/>
                <w:sz w:val="20"/>
                <w:szCs w:val="20"/>
              </w:rPr>
              <w:t>key</w:t>
            </w:r>
            <w:r w:rsidRPr="004D073D">
              <w:rPr>
                <w:rFonts w:ascii="Arial" w:hAnsi="Arial" w:cs="Arial"/>
                <w:b/>
                <w:spacing w:val="-2"/>
                <w:sz w:val="20"/>
                <w:szCs w:val="20"/>
              </w:rPr>
              <w:t xml:space="preserve"> </w:t>
            </w:r>
            <w:r w:rsidRPr="004D073D">
              <w:rPr>
                <w:rFonts w:ascii="Arial" w:hAnsi="Arial" w:cs="Arial"/>
                <w:b/>
                <w:sz w:val="20"/>
                <w:szCs w:val="20"/>
              </w:rPr>
              <w:t>findings.</w:t>
            </w:r>
            <w:r w:rsidRPr="004D073D">
              <w:rPr>
                <w:rFonts w:ascii="Arial" w:hAnsi="Arial" w:cs="Arial"/>
                <w:b/>
                <w:spacing w:val="-4"/>
                <w:sz w:val="20"/>
                <w:szCs w:val="20"/>
              </w:rPr>
              <w:t xml:space="preserve"> </w:t>
            </w:r>
            <w:r w:rsidRPr="004D073D">
              <w:rPr>
                <w:rFonts w:ascii="Arial" w:hAnsi="Arial" w:cs="Arial"/>
                <w:b/>
                <w:sz w:val="20"/>
                <w:szCs w:val="20"/>
              </w:rPr>
              <w:t>To</w:t>
            </w:r>
            <w:r w:rsidRPr="004D073D">
              <w:rPr>
                <w:rFonts w:ascii="Arial" w:hAnsi="Arial" w:cs="Arial"/>
                <w:b/>
                <w:spacing w:val="-4"/>
                <w:sz w:val="20"/>
                <w:szCs w:val="20"/>
              </w:rPr>
              <w:t xml:space="preserve"> </w:t>
            </w:r>
            <w:r w:rsidRPr="004D073D">
              <w:rPr>
                <w:rFonts w:ascii="Arial" w:hAnsi="Arial" w:cs="Arial"/>
                <w:b/>
                <w:sz w:val="20"/>
                <w:szCs w:val="20"/>
              </w:rPr>
              <w:t>improve it, a brief mention of the potential environmental benefits of using industrial waste as an alternative to natural aggregates could be added, highlighting its relevance for sustainable road construction.</w:t>
            </w:r>
          </w:p>
        </w:tc>
        <w:tc>
          <w:tcPr>
            <w:tcW w:w="6444" w:type="dxa"/>
          </w:tcPr>
          <w:p w:rsidR="00E64DC3" w:rsidRPr="004D073D" w:rsidRDefault="00E64DC3">
            <w:pPr>
              <w:pStyle w:val="TableParagraph"/>
              <w:ind w:left="0"/>
              <w:rPr>
                <w:rFonts w:ascii="Arial" w:hAnsi="Arial" w:cs="Arial"/>
                <w:sz w:val="20"/>
                <w:szCs w:val="20"/>
              </w:rPr>
            </w:pPr>
          </w:p>
        </w:tc>
      </w:tr>
      <w:tr w:rsidR="00E64DC3" w:rsidRPr="004D073D">
        <w:trPr>
          <w:trHeight w:val="702"/>
        </w:trPr>
        <w:tc>
          <w:tcPr>
            <w:tcW w:w="5352" w:type="dxa"/>
          </w:tcPr>
          <w:p w:rsidR="00E64DC3" w:rsidRPr="004D073D" w:rsidRDefault="008D5328">
            <w:pPr>
              <w:pStyle w:val="TableParagraph"/>
              <w:ind w:left="467" w:right="199"/>
              <w:rPr>
                <w:rFonts w:ascii="Arial" w:hAnsi="Arial" w:cs="Arial"/>
                <w:b/>
                <w:sz w:val="20"/>
                <w:szCs w:val="20"/>
              </w:rPr>
            </w:pPr>
            <w:r w:rsidRPr="004D073D">
              <w:rPr>
                <w:rFonts w:ascii="Arial" w:hAnsi="Arial" w:cs="Arial"/>
                <w:b/>
                <w:sz w:val="20"/>
                <w:szCs w:val="20"/>
              </w:rPr>
              <w:t>Is</w:t>
            </w:r>
            <w:r w:rsidRPr="004D073D">
              <w:rPr>
                <w:rFonts w:ascii="Arial" w:hAnsi="Arial" w:cs="Arial"/>
                <w:b/>
                <w:spacing w:val="-8"/>
                <w:sz w:val="20"/>
                <w:szCs w:val="20"/>
              </w:rPr>
              <w:t xml:space="preserve"> </w:t>
            </w:r>
            <w:r w:rsidRPr="004D073D">
              <w:rPr>
                <w:rFonts w:ascii="Arial" w:hAnsi="Arial" w:cs="Arial"/>
                <w:b/>
                <w:sz w:val="20"/>
                <w:szCs w:val="20"/>
              </w:rPr>
              <w:t>the</w:t>
            </w:r>
            <w:r w:rsidRPr="004D073D">
              <w:rPr>
                <w:rFonts w:ascii="Arial" w:hAnsi="Arial" w:cs="Arial"/>
                <w:b/>
                <w:spacing w:val="-4"/>
                <w:sz w:val="20"/>
                <w:szCs w:val="20"/>
              </w:rPr>
              <w:t xml:space="preserve"> </w:t>
            </w:r>
            <w:r w:rsidRPr="004D073D">
              <w:rPr>
                <w:rFonts w:ascii="Arial" w:hAnsi="Arial" w:cs="Arial"/>
                <w:b/>
                <w:sz w:val="20"/>
                <w:szCs w:val="20"/>
              </w:rPr>
              <w:t>manuscript</w:t>
            </w:r>
            <w:r w:rsidRPr="004D073D">
              <w:rPr>
                <w:rFonts w:ascii="Arial" w:hAnsi="Arial" w:cs="Arial"/>
                <w:b/>
                <w:spacing w:val="-7"/>
                <w:sz w:val="20"/>
                <w:szCs w:val="20"/>
              </w:rPr>
              <w:t xml:space="preserve"> </w:t>
            </w:r>
            <w:r w:rsidRPr="004D073D">
              <w:rPr>
                <w:rFonts w:ascii="Arial" w:hAnsi="Arial" w:cs="Arial"/>
                <w:b/>
                <w:sz w:val="20"/>
                <w:szCs w:val="20"/>
              </w:rPr>
              <w:t>scientifically,</w:t>
            </w:r>
            <w:r w:rsidRPr="004D073D">
              <w:rPr>
                <w:rFonts w:ascii="Arial" w:hAnsi="Arial" w:cs="Arial"/>
                <w:b/>
                <w:spacing w:val="-7"/>
                <w:sz w:val="20"/>
                <w:szCs w:val="20"/>
              </w:rPr>
              <w:t xml:space="preserve"> </w:t>
            </w:r>
            <w:r w:rsidRPr="004D073D">
              <w:rPr>
                <w:rFonts w:ascii="Arial" w:hAnsi="Arial" w:cs="Arial"/>
                <w:b/>
                <w:sz w:val="20"/>
                <w:szCs w:val="20"/>
              </w:rPr>
              <w:t>correct?</w:t>
            </w:r>
            <w:r w:rsidRPr="004D073D">
              <w:rPr>
                <w:rFonts w:ascii="Arial" w:hAnsi="Arial" w:cs="Arial"/>
                <w:b/>
                <w:spacing w:val="-8"/>
                <w:sz w:val="20"/>
                <w:szCs w:val="20"/>
              </w:rPr>
              <w:t xml:space="preserve"> </w:t>
            </w:r>
            <w:r w:rsidRPr="004D073D">
              <w:rPr>
                <w:rFonts w:ascii="Arial" w:hAnsi="Arial" w:cs="Arial"/>
                <w:b/>
                <w:sz w:val="20"/>
                <w:szCs w:val="20"/>
              </w:rPr>
              <w:t>Please</w:t>
            </w:r>
            <w:r w:rsidRPr="004D073D">
              <w:rPr>
                <w:rFonts w:ascii="Arial" w:hAnsi="Arial" w:cs="Arial"/>
                <w:b/>
                <w:spacing w:val="-7"/>
                <w:sz w:val="20"/>
                <w:szCs w:val="20"/>
              </w:rPr>
              <w:t xml:space="preserve"> </w:t>
            </w:r>
            <w:r w:rsidRPr="004D073D">
              <w:rPr>
                <w:rFonts w:ascii="Arial" w:hAnsi="Arial" w:cs="Arial"/>
                <w:b/>
                <w:sz w:val="20"/>
                <w:szCs w:val="20"/>
              </w:rPr>
              <w:t xml:space="preserve">write </w:t>
            </w:r>
            <w:r w:rsidRPr="004D073D">
              <w:rPr>
                <w:rFonts w:ascii="Arial" w:hAnsi="Arial" w:cs="Arial"/>
                <w:b/>
                <w:spacing w:val="-2"/>
                <w:sz w:val="20"/>
                <w:szCs w:val="20"/>
              </w:rPr>
              <w:t>here.</w:t>
            </w:r>
          </w:p>
        </w:tc>
        <w:tc>
          <w:tcPr>
            <w:tcW w:w="9356" w:type="dxa"/>
          </w:tcPr>
          <w:p w:rsidR="00E64DC3" w:rsidRPr="004D073D" w:rsidRDefault="008D5328">
            <w:pPr>
              <w:pStyle w:val="TableParagraph"/>
              <w:spacing w:line="228" w:lineRule="exact"/>
              <w:rPr>
                <w:rFonts w:ascii="Arial" w:hAnsi="Arial" w:cs="Arial"/>
                <w:b/>
                <w:sz w:val="20"/>
                <w:szCs w:val="20"/>
              </w:rPr>
            </w:pPr>
            <w:r w:rsidRPr="004D073D">
              <w:rPr>
                <w:rFonts w:ascii="Arial" w:hAnsi="Arial" w:cs="Arial"/>
                <w:b/>
                <w:sz w:val="20"/>
                <w:szCs w:val="20"/>
              </w:rPr>
              <w:t>Yes,</w:t>
            </w:r>
            <w:r w:rsidRPr="004D073D">
              <w:rPr>
                <w:rFonts w:ascii="Arial" w:hAnsi="Arial" w:cs="Arial"/>
                <w:b/>
                <w:spacing w:val="29"/>
                <w:sz w:val="20"/>
                <w:szCs w:val="20"/>
              </w:rPr>
              <w:t xml:space="preserve"> </w:t>
            </w:r>
            <w:r w:rsidRPr="004D073D">
              <w:rPr>
                <w:rFonts w:ascii="Arial" w:hAnsi="Arial" w:cs="Arial"/>
                <w:b/>
                <w:sz w:val="20"/>
                <w:szCs w:val="20"/>
              </w:rPr>
              <w:t>the</w:t>
            </w:r>
            <w:r w:rsidRPr="004D073D">
              <w:rPr>
                <w:rFonts w:ascii="Arial" w:hAnsi="Arial" w:cs="Arial"/>
                <w:b/>
                <w:spacing w:val="32"/>
                <w:sz w:val="20"/>
                <w:szCs w:val="20"/>
              </w:rPr>
              <w:t xml:space="preserve"> </w:t>
            </w:r>
            <w:r w:rsidRPr="004D073D">
              <w:rPr>
                <w:rFonts w:ascii="Arial" w:hAnsi="Arial" w:cs="Arial"/>
                <w:b/>
                <w:sz w:val="20"/>
                <w:szCs w:val="20"/>
              </w:rPr>
              <w:t>manuscript</w:t>
            </w:r>
            <w:r w:rsidRPr="004D073D">
              <w:rPr>
                <w:rFonts w:ascii="Arial" w:hAnsi="Arial" w:cs="Arial"/>
                <w:b/>
                <w:spacing w:val="30"/>
                <w:sz w:val="20"/>
                <w:szCs w:val="20"/>
              </w:rPr>
              <w:t xml:space="preserve"> </w:t>
            </w:r>
            <w:r w:rsidRPr="004D073D">
              <w:rPr>
                <w:rFonts w:ascii="Arial" w:hAnsi="Arial" w:cs="Arial"/>
                <w:b/>
                <w:sz w:val="20"/>
                <w:szCs w:val="20"/>
              </w:rPr>
              <w:t>is</w:t>
            </w:r>
            <w:r w:rsidRPr="004D073D">
              <w:rPr>
                <w:rFonts w:ascii="Arial" w:hAnsi="Arial" w:cs="Arial"/>
                <w:b/>
                <w:spacing w:val="30"/>
                <w:sz w:val="20"/>
                <w:szCs w:val="20"/>
              </w:rPr>
              <w:t xml:space="preserve"> </w:t>
            </w:r>
            <w:r w:rsidRPr="004D073D">
              <w:rPr>
                <w:rFonts w:ascii="Arial" w:hAnsi="Arial" w:cs="Arial"/>
                <w:b/>
                <w:sz w:val="20"/>
                <w:szCs w:val="20"/>
              </w:rPr>
              <w:t>scientifically</w:t>
            </w:r>
            <w:r w:rsidRPr="004D073D">
              <w:rPr>
                <w:rFonts w:ascii="Arial" w:hAnsi="Arial" w:cs="Arial"/>
                <w:b/>
                <w:spacing w:val="30"/>
                <w:sz w:val="20"/>
                <w:szCs w:val="20"/>
              </w:rPr>
              <w:t xml:space="preserve"> </w:t>
            </w:r>
            <w:r w:rsidRPr="004D073D">
              <w:rPr>
                <w:rFonts w:ascii="Arial" w:hAnsi="Arial" w:cs="Arial"/>
                <w:b/>
                <w:sz w:val="20"/>
                <w:szCs w:val="20"/>
              </w:rPr>
              <w:t>correct.</w:t>
            </w:r>
            <w:r w:rsidRPr="004D073D">
              <w:rPr>
                <w:rFonts w:ascii="Arial" w:hAnsi="Arial" w:cs="Arial"/>
                <w:b/>
                <w:spacing w:val="30"/>
                <w:sz w:val="20"/>
                <w:szCs w:val="20"/>
              </w:rPr>
              <w:t xml:space="preserve"> </w:t>
            </w:r>
            <w:r w:rsidRPr="004D073D">
              <w:rPr>
                <w:rFonts w:ascii="Arial" w:hAnsi="Arial" w:cs="Arial"/>
                <w:b/>
                <w:sz w:val="20"/>
                <w:szCs w:val="20"/>
              </w:rPr>
              <w:t>The</w:t>
            </w:r>
            <w:r w:rsidRPr="004D073D">
              <w:rPr>
                <w:rFonts w:ascii="Arial" w:hAnsi="Arial" w:cs="Arial"/>
                <w:b/>
                <w:spacing w:val="30"/>
                <w:sz w:val="20"/>
                <w:szCs w:val="20"/>
              </w:rPr>
              <w:t xml:space="preserve"> </w:t>
            </w:r>
            <w:r w:rsidRPr="004D073D">
              <w:rPr>
                <w:rFonts w:ascii="Arial" w:hAnsi="Arial" w:cs="Arial"/>
                <w:b/>
                <w:sz w:val="20"/>
                <w:szCs w:val="20"/>
              </w:rPr>
              <w:t>experimental</w:t>
            </w:r>
            <w:r w:rsidRPr="004D073D">
              <w:rPr>
                <w:rFonts w:ascii="Arial" w:hAnsi="Arial" w:cs="Arial"/>
                <w:b/>
                <w:spacing w:val="31"/>
                <w:sz w:val="20"/>
                <w:szCs w:val="20"/>
              </w:rPr>
              <w:t xml:space="preserve"> </w:t>
            </w:r>
            <w:r w:rsidRPr="004D073D">
              <w:rPr>
                <w:rFonts w:ascii="Arial" w:hAnsi="Arial" w:cs="Arial"/>
                <w:b/>
                <w:sz w:val="20"/>
                <w:szCs w:val="20"/>
              </w:rPr>
              <w:t>methods,</w:t>
            </w:r>
            <w:r w:rsidRPr="004D073D">
              <w:rPr>
                <w:rFonts w:ascii="Arial" w:hAnsi="Arial" w:cs="Arial"/>
                <w:b/>
                <w:spacing w:val="30"/>
                <w:sz w:val="20"/>
                <w:szCs w:val="20"/>
              </w:rPr>
              <w:t xml:space="preserve"> </w:t>
            </w:r>
            <w:r w:rsidRPr="004D073D">
              <w:rPr>
                <w:rFonts w:ascii="Arial" w:hAnsi="Arial" w:cs="Arial"/>
                <w:b/>
                <w:sz w:val="20"/>
                <w:szCs w:val="20"/>
              </w:rPr>
              <w:t>including</w:t>
            </w:r>
            <w:r w:rsidRPr="004D073D">
              <w:rPr>
                <w:rFonts w:ascii="Arial" w:hAnsi="Arial" w:cs="Arial"/>
                <w:b/>
                <w:spacing w:val="31"/>
                <w:sz w:val="20"/>
                <w:szCs w:val="20"/>
              </w:rPr>
              <w:t xml:space="preserve"> </w:t>
            </w:r>
            <w:r w:rsidRPr="004D073D">
              <w:rPr>
                <w:rFonts w:ascii="Arial" w:hAnsi="Arial" w:cs="Arial"/>
                <w:b/>
                <w:sz w:val="20"/>
                <w:szCs w:val="20"/>
              </w:rPr>
              <w:t>surface</w:t>
            </w:r>
            <w:r w:rsidRPr="004D073D">
              <w:rPr>
                <w:rFonts w:ascii="Arial" w:hAnsi="Arial" w:cs="Arial"/>
                <w:b/>
                <w:spacing w:val="32"/>
                <w:sz w:val="20"/>
                <w:szCs w:val="20"/>
              </w:rPr>
              <w:t xml:space="preserve"> </w:t>
            </w:r>
            <w:r w:rsidRPr="004D073D">
              <w:rPr>
                <w:rFonts w:ascii="Arial" w:hAnsi="Arial" w:cs="Arial"/>
                <w:b/>
                <w:spacing w:val="-2"/>
                <w:sz w:val="20"/>
                <w:szCs w:val="20"/>
              </w:rPr>
              <w:t>modification</w:t>
            </w:r>
          </w:p>
          <w:p w:rsidR="00E64DC3" w:rsidRPr="004D073D" w:rsidRDefault="008D5328">
            <w:pPr>
              <w:pStyle w:val="TableParagraph"/>
              <w:spacing w:line="228" w:lineRule="exact"/>
              <w:rPr>
                <w:rFonts w:ascii="Arial" w:hAnsi="Arial" w:cs="Arial"/>
                <w:b/>
                <w:sz w:val="20"/>
                <w:szCs w:val="20"/>
              </w:rPr>
            </w:pPr>
            <w:r w:rsidRPr="004D073D">
              <w:rPr>
                <w:rFonts w:ascii="Arial" w:hAnsi="Arial" w:cs="Arial"/>
                <w:b/>
                <w:sz w:val="20"/>
                <w:szCs w:val="20"/>
              </w:rPr>
              <w:t>with</w:t>
            </w:r>
            <w:r w:rsidRPr="004D073D">
              <w:rPr>
                <w:rFonts w:ascii="Arial" w:hAnsi="Arial" w:cs="Arial"/>
                <w:b/>
                <w:spacing w:val="-4"/>
                <w:sz w:val="20"/>
                <w:szCs w:val="20"/>
              </w:rPr>
              <w:t xml:space="preserve"> </w:t>
            </w:r>
            <w:r w:rsidRPr="004D073D">
              <w:rPr>
                <w:rFonts w:ascii="Arial" w:hAnsi="Arial" w:cs="Arial"/>
                <w:b/>
                <w:sz w:val="20"/>
                <w:szCs w:val="20"/>
              </w:rPr>
              <w:t>sodium</w:t>
            </w:r>
            <w:r w:rsidRPr="004D073D">
              <w:rPr>
                <w:rFonts w:ascii="Arial" w:hAnsi="Arial" w:cs="Arial"/>
                <w:b/>
                <w:spacing w:val="-4"/>
                <w:sz w:val="20"/>
                <w:szCs w:val="20"/>
              </w:rPr>
              <w:t xml:space="preserve"> </w:t>
            </w:r>
            <w:r w:rsidRPr="004D073D">
              <w:rPr>
                <w:rFonts w:ascii="Arial" w:hAnsi="Arial" w:cs="Arial"/>
                <w:b/>
                <w:sz w:val="20"/>
                <w:szCs w:val="20"/>
              </w:rPr>
              <w:t>methyl</w:t>
            </w:r>
            <w:r w:rsidRPr="004D073D">
              <w:rPr>
                <w:rFonts w:ascii="Arial" w:hAnsi="Arial" w:cs="Arial"/>
                <w:b/>
                <w:spacing w:val="-4"/>
                <w:sz w:val="20"/>
                <w:szCs w:val="20"/>
              </w:rPr>
              <w:t xml:space="preserve"> </w:t>
            </w:r>
            <w:r w:rsidRPr="004D073D">
              <w:rPr>
                <w:rFonts w:ascii="Arial" w:hAnsi="Arial" w:cs="Arial"/>
                <w:b/>
                <w:sz w:val="20"/>
                <w:szCs w:val="20"/>
              </w:rPr>
              <w:t>silicate</w:t>
            </w:r>
            <w:r w:rsidRPr="004D073D">
              <w:rPr>
                <w:rFonts w:ascii="Arial" w:hAnsi="Arial" w:cs="Arial"/>
                <w:b/>
                <w:spacing w:val="-3"/>
                <w:sz w:val="20"/>
                <w:szCs w:val="20"/>
              </w:rPr>
              <w:t xml:space="preserve"> </w:t>
            </w:r>
            <w:r w:rsidRPr="004D073D">
              <w:rPr>
                <w:rFonts w:ascii="Arial" w:hAnsi="Arial" w:cs="Arial"/>
                <w:b/>
                <w:sz w:val="20"/>
                <w:szCs w:val="20"/>
              </w:rPr>
              <w:t>and</w:t>
            </w:r>
            <w:r w:rsidRPr="004D073D">
              <w:rPr>
                <w:rFonts w:ascii="Arial" w:hAnsi="Arial" w:cs="Arial"/>
                <w:b/>
                <w:spacing w:val="-4"/>
                <w:sz w:val="20"/>
                <w:szCs w:val="20"/>
              </w:rPr>
              <w:t xml:space="preserve"> </w:t>
            </w:r>
            <w:r w:rsidRPr="004D073D">
              <w:rPr>
                <w:rFonts w:ascii="Arial" w:hAnsi="Arial" w:cs="Arial"/>
                <w:b/>
                <w:sz w:val="20"/>
                <w:szCs w:val="20"/>
              </w:rPr>
              <w:t>performance</w:t>
            </w:r>
            <w:r w:rsidRPr="004D073D">
              <w:rPr>
                <w:rFonts w:ascii="Arial" w:hAnsi="Arial" w:cs="Arial"/>
                <w:b/>
                <w:spacing w:val="-3"/>
                <w:sz w:val="20"/>
                <w:szCs w:val="20"/>
              </w:rPr>
              <w:t xml:space="preserve"> </w:t>
            </w:r>
            <w:r w:rsidRPr="004D073D">
              <w:rPr>
                <w:rFonts w:ascii="Arial" w:hAnsi="Arial" w:cs="Arial"/>
                <w:b/>
                <w:sz w:val="20"/>
                <w:szCs w:val="20"/>
              </w:rPr>
              <w:t>tests,</w:t>
            </w:r>
            <w:r w:rsidRPr="004D073D">
              <w:rPr>
                <w:rFonts w:ascii="Arial" w:hAnsi="Arial" w:cs="Arial"/>
                <w:b/>
                <w:spacing w:val="-3"/>
                <w:sz w:val="20"/>
                <w:szCs w:val="20"/>
              </w:rPr>
              <w:t xml:space="preserve"> </w:t>
            </w:r>
            <w:r w:rsidRPr="004D073D">
              <w:rPr>
                <w:rFonts w:ascii="Arial" w:hAnsi="Arial" w:cs="Arial"/>
                <w:b/>
                <w:sz w:val="20"/>
                <w:szCs w:val="20"/>
              </w:rPr>
              <w:t>are</w:t>
            </w:r>
            <w:r w:rsidRPr="004D073D">
              <w:rPr>
                <w:rFonts w:ascii="Arial" w:hAnsi="Arial" w:cs="Arial"/>
                <w:b/>
                <w:spacing w:val="-3"/>
                <w:sz w:val="20"/>
                <w:szCs w:val="20"/>
              </w:rPr>
              <w:t xml:space="preserve"> </w:t>
            </w:r>
            <w:r w:rsidRPr="004D073D">
              <w:rPr>
                <w:rFonts w:ascii="Arial" w:hAnsi="Arial" w:cs="Arial"/>
                <w:b/>
                <w:sz w:val="20"/>
                <w:szCs w:val="20"/>
              </w:rPr>
              <w:t>appropriate</w:t>
            </w:r>
            <w:r w:rsidRPr="004D073D">
              <w:rPr>
                <w:rFonts w:ascii="Arial" w:hAnsi="Arial" w:cs="Arial"/>
                <w:b/>
                <w:spacing w:val="-3"/>
                <w:sz w:val="20"/>
                <w:szCs w:val="20"/>
              </w:rPr>
              <w:t xml:space="preserve"> </w:t>
            </w:r>
            <w:r w:rsidRPr="004D073D">
              <w:rPr>
                <w:rFonts w:ascii="Arial" w:hAnsi="Arial" w:cs="Arial"/>
                <w:b/>
                <w:sz w:val="20"/>
                <w:szCs w:val="20"/>
              </w:rPr>
              <w:t>and</w:t>
            </w:r>
            <w:r w:rsidRPr="004D073D">
              <w:rPr>
                <w:rFonts w:ascii="Arial" w:hAnsi="Arial" w:cs="Arial"/>
                <w:b/>
                <w:spacing w:val="-4"/>
                <w:sz w:val="20"/>
                <w:szCs w:val="20"/>
              </w:rPr>
              <w:t xml:space="preserve"> </w:t>
            </w:r>
            <w:r w:rsidRPr="004D073D">
              <w:rPr>
                <w:rFonts w:ascii="Arial" w:hAnsi="Arial" w:cs="Arial"/>
                <w:b/>
                <w:sz w:val="20"/>
                <w:szCs w:val="20"/>
              </w:rPr>
              <w:t>well-executed,</w:t>
            </w:r>
            <w:r w:rsidRPr="004D073D">
              <w:rPr>
                <w:rFonts w:ascii="Arial" w:hAnsi="Arial" w:cs="Arial"/>
                <w:b/>
                <w:spacing w:val="-3"/>
                <w:sz w:val="20"/>
                <w:szCs w:val="20"/>
              </w:rPr>
              <w:t xml:space="preserve"> </w:t>
            </w:r>
            <w:r w:rsidRPr="004D073D">
              <w:rPr>
                <w:rFonts w:ascii="Arial" w:hAnsi="Arial" w:cs="Arial"/>
                <w:b/>
                <w:sz w:val="20"/>
                <w:szCs w:val="20"/>
              </w:rPr>
              <w:t>with</w:t>
            </w:r>
            <w:r w:rsidRPr="004D073D">
              <w:rPr>
                <w:rFonts w:ascii="Arial" w:hAnsi="Arial" w:cs="Arial"/>
                <w:b/>
                <w:spacing w:val="-4"/>
                <w:sz w:val="20"/>
                <w:szCs w:val="20"/>
              </w:rPr>
              <w:t xml:space="preserve"> </w:t>
            </w:r>
            <w:r w:rsidRPr="004D073D">
              <w:rPr>
                <w:rFonts w:ascii="Arial" w:hAnsi="Arial" w:cs="Arial"/>
                <w:b/>
                <w:sz w:val="20"/>
                <w:szCs w:val="20"/>
              </w:rPr>
              <w:t>results</w:t>
            </w:r>
            <w:r w:rsidRPr="004D073D">
              <w:rPr>
                <w:rFonts w:ascii="Arial" w:hAnsi="Arial" w:cs="Arial"/>
                <w:b/>
                <w:spacing w:val="-4"/>
                <w:sz w:val="20"/>
                <w:szCs w:val="20"/>
              </w:rPr>
              <w:t xml:space="preserve"> </w:t>
            </w:r>
            <w:r w:rsidRPr="004D073D">
              <w:rPr>
                <w:rFonts w:ascii="Arial" w:hAnsi="Arial" w:cs="Arial"/>
                <w:b/>
                <w:sz w:val="20"/>
                <w:szCs w:val="20"/>
              </w:rPr>
              <w:t>aligning with the study's objectives.</w:t>
            </w:r>
          </w:p>
          <w:p w:rsidR="00D0738B" w:rsidRPr="004D073D" w:rsidRDefault="00D0738B">
            <w:pPr>
              <w:pStyle w:val="TableParagraph"/>
              <w:spacing w:line="228" w:lineRule="exact"/>
              <w:rPr>
                <w:rFonts w:ascii="Arial" w:hAnsi="Arial" w:cs="Arial"/>
                <w:b/>
                <w:sz w:val="20"/>
                <w:szCs w:val="20"/>
              </w:rPr>
            </w:pPr>
          </w:p>
        </w:tc>
        <w:tc>
          <w:tcPr>
            <w:tcW w:w="6444" w:type="dxa"/>
          </w:tcPr>
          <w:p w:rsidR="00E64DC3" w:rsidRPr="004D073D" w:rsidRDefault="00E64DC3">
            <w:pPr>
              <w:pStyle w:val="TableParagraph"/>
              <w:ind w:left="0"/>
              <w:rPr>
                <w:rFonts w:ascii="Arial" w:hAnsi="Arial" w:cs="Arial"/>
                <w:sz w:val="20"/>
                <w:szCs w:val="20"/>
              </w:rPr>
            </w:pPr>
          </w:p>
        </w:tc>
      </w:tr>
      <w:tr w:rsidR="00E64DC3" w:rsidRPr="004D073D">
        <w:trPr>
          <w:trHeight w:val="921"/>
        </w:trPr>
        <w:tc>
          <w:tcPr>
            <w:tcW w:w="5352" w:type="dxa"/>
          </w:tcPr>
          <w:p w:rsidR="00E64DC3" w:rsidRPr="004D073D" w:rsidRDefault="008D5328">
            <w:pPr>
              <w:pStyle w:val="TableParagraph"/>
              <w:ind w:left="467" w:right="199"/>
              <w:rPr>
                <w:rFonts w:ascii="Arial" w:hAnsi="Arial" w:cs="Arial"/>
                <w:b/>
                <w:sz w:val="20"/>
                <w:szCs w:val="20"/>
              </w:rPr>
            </w:pPr>
            <w:r w:rsidRPr="004D073D">
              <w:rPr>
                <w:rFonts w:ascii="Arial" w:hAnsi="Arial" w:cs="Arial"/>
                <w:b/>
                <w:sz w:val="20"/>
                <w:szCs w:val="20"/>
              </w:rPr>
              <w:t>Are</w:t>
            </w:r>
            <w:r w:rsidRPr="004D073D">
              <w:rPr>
                <w:rFonts w:ascii="Arial" w:hAnsi="Arial" w:cs="Arial"/>
                <w:b/>
                <w:spacing w:val="-5"/>
                <w:sz w:val="20"/>
                <w:szCs w:val="20"/>
              </w:rPr>
              <w:t xml:space="preserve"> </w:t>
            </w:r>
            <w:r w:rsidRPr="004D073D">
              <w:rPr>
                <w:rFonts w:ascii="Arial" w:hAnsi="Arial" w:cs="Arial"/>
                <w:b/>
                <w:sz w:val="20"/>
                <w:szCs w:val="20"/>
              </w:rPr>
              <w:t>the</w:t>
            </w:r>
            <w:r w:rsidRPr="004D073D">
              <w:rPr>
                <w:rFonts w:ascii="Arial" w:hAnsi="Arial" w:cs="Arial"/>
                <w:b/>
                <w:spacing w:val="-5"/>
                <w:sz w:val="20"/>
                <w:szCs w:val="20"/>
              </w:rPr>
              <w:t xml:space="preserve"> </w:t>
            </w:r>
            <w:r w:rsidRPr="004D073D">
              <w:rPr>
                <w:rFonts w:ascii="Arial" w:hAnsi="Arial" w:cs="Arial"/>
                <w:b/>
                <w:sz w:val="20"/>
                <w:szCs w:val="20"/>
              </w:rPr>
              <w:t>references</w:t>
            </w:r>
            <w:r w:rsidRPr="004D073D">
              <w:rPr>
                <w:rFonts w:ascii="Arial" w:hAnsi="Arial" w:cs="Arial"/>
                <w:b/>
                <w:spacing w:val="-6"/>
                <w:sz w:val="20"/>
                <w:szCs w:val="20"/>
              </w:rPr>
              <w:t xml:space="preserve"> </w:t>
            </w:r>
            <w:r w:rsidRPr="004D073D">
              <w:rPr>
                <w:rFonts w:ascii="Arial" w:hAnsi="Arial" w:cs="Arial"/>
                <w:b/>
                <w:sz w:val="20"/>
                <w:szCs w:val="20"/>
              </w:rPr>
              <w:t>sufficient</w:t>
            </w:r>
            <w:r w:rsidRPr="004D073D">
              <w:rPr>
                <w:rFonts w:ascii="Arial" w:hAnsi="Arial" w:cs="Arial"/>
                <w:b/>
                <w:spacing w:val="-3"/>
                <w:sz w:val="20"/>
                <w:szCs w:val="20"/>
              </w:rPr>
              <w:t xml:space="preserve"> </w:t>
            </w:r>
            <w:r w:rsidRPr="004D073D">
              <w:rPr>
                <w:rFonts w:ascii="Arial" w:hAnsi="Arial" w:cs="Arial"/>
                <w:b/>
                <w:sz w:val="20"/>
                <w:szCs w:val="20"/>
              </w:rPr>
              <w:t>and</w:t>
            </w:r>
            <w:r w:rsidRPr="004D073D">
              <w:rPr>
                <w:rFonts w:ascii="Arial" w:hAnsi="Arial" w:cs="Arial"/>
                <w:b/>
                <w:spacing w:val="-6"/>
                <w:sz w:val="20"/>
                <w:szCs w:val="20"/>
              </w:rPr>
              <w:t xml:space="preserve"> </w:t>
            </w:r>
            <w:r w:rsidRPr="004D073D">
              <w:rPr>
                <w:rFonts w:ascii="Arial" w:hAnsi="Arial" w:cs="Arial"/>
                <w:b/>
                <w:sz w:val="20"/>
                <w:szCs w:val="20"/>
              </w:rPr>
              <w:t>recent?</w:t>
            </w:r>
            <w:r w:rsidRPr="004D073D">
              <w:rPr>
                <w:rFonts w:ascii="Arial" w:hAnsi="Arial" w:cs="Arial"/>
                <w:b/>
                <w:spacing w:val="-5"/>
                <w:sz w:val="20"/>
                <w:szCs w:val="20"/>
              </w:rPr>
              <w:t xml:space="preserve"> </w:t>
            </w:r>
            <w:r w:rsidRPr="004D073D">
              <w:rPr>
                <w:rFonts w:ascii="Arial" w:hAnsi="Arial" w:cs="Arial"/>
                <w:b/>
                <w:sz w:val="20"/>
                <w:szCs w:val="20"/>
              </w:rPr>
              <w:t>If</w:t>
            </w:r>
            <w:r w:rsidRPr="004D073D">
              <w:rPr>
                <w:rFonts w:ascii="Arial" w:hAnsi="Arial" w:cs="Arial"/>
                <w:b/>
                <w:spacing w:val="-5"/>
                <w:sz w:val="20"/>
                <w:szCs w:val="20"/>
              </w:rPr>
              <w:t xml:space="preserve"> </w:t>
            </w:r>
            <w:r w:rsidRPr="004D073D">
              <w:rPr>
                <w:rFonts w:ascii="Arial" w:hAnsi="Arial" w:cs="Arial"/>
                <w:b/>
                <w:sz w:val="20"/>
                <w:szCs w:val="20"/>
              </w:rPr>
              <w:t>you</w:t>
            </w:r>
            <w:r w:rsidRPr="004D073D">
              <w:rPr>
                <w:rFonts w:ascii="Arial" w:hAnsi="Arial" w:cs="Arial"/>
                <w:b/>
                <w:spacing w:val="-6"/>
                <w:sz w:val="20"/>
                <w:szCs w:val="20"/>
              </w:rPr>
              <w:t xml:space="preserve"> </w:t>
            </w:r>
            <w:r w:rsidRPr="004D073D">
              <w:rPr>
                <w:rFonts w:ascii="Arial" w:hAnsi="Arial" w:cs="Arial"/>
                <w:b/>
                <w:sz w:val="20"/>
                <w:szCs w:val="20"/>
              </w:rPr>
              <w:t>have suggestions of additional references, please mention them in the review form.</w:t>
            </w:r>
          </w:p>
        </w:tc>
        <w:tc>
          <w:tcPr>
            <w:tcW w:w="9356" w:type="dxa"/>
          </w:tcPr>
          <w:p w:rsidR="00E64DC3" w:rsidRPr="004D073D" w:rsidRDefault="008D5328">
            <w:pPr>
              <w:pStyle w:val="TableParagraph"/>
              <w:spacing w:line="230" w:lineRule="exact"/>
              <w:ind w:right="122"/>
              <w:rPr>
                <w:rFonts w:ascii="Arial" w:hAnsi="Arial" w:cs="Arial"/>
                <w:b/>
                <w:sz w:val="20"/>
                <w:szCs w:val="20"/>
              </w:rPr>
            </w:pPr>
            <w:r w:rsidRPr="004D073D">
              <w:rPr>
                <w:rFonts w:ascii="Arial" w:hAnsi="Arial" w:cs="Arial"/>
                <w:b/>
                <w:sz w:val="20"/>
                <w:szCs w:val="20"/>
              </w:rPr>
              <w:t>The</w:t>
            </w:r>
            <w:r w:rsidRPr="004D073D">
              <w:rPr>
                <w:rFonts w:ascii="Arial" w:hAnsi="Arial" w:cs="Arial"/>
                <w:b/>
                <w:spacing w:val="-3"/>
                <w:sz w:val="20"/>
                <w:szCs w:val="20"/>
              </w:rPr>
              <w:t xml:space="preserve"> </w:t>
            </w:r>
            <w:r w:rsidRPr="004D073D">
              <w:rPr>
                <w:rFonts w:ascii="Arial" w:hAnsi="Arial" w:cs="Arial"/>
                <w:b/>
                <w:sz w:val="20"/>
                <w:szCs w:val="20"/>
              </w:rPr>
              <w:t>references</w:t>
            </w:r>
            <w:r w:rsidRPr="004D073D">
              <w:rPr>
                <w:rFonts w:ascii="Arial" w:hAnsi="Arial" w:cs="Arial"/>
                <w:b/>
                <w:spacing w:val="-4"/>
                <w:sz w:val="20"/>
                <w:szCs w:val="20"/>
              </w:rPr>
              <w:t xml:space="preserve"> </w:t>
            </w:r>
            <w:r w:rsidRPr="004D073D">
              <w:rPr>
                <w:rFonts w:ascii="Arial" w:hAnsi="Arial" w:cs="Arial"/>
                <w:b/>
                <w:sz w:val="20"/>
                <w:szCs w:val="20"/>
              </w:rPr>
              <w:t>are</w:t>
            </w:r>
            <w:r w:rsidRPr="004D073D">
              <w:rPr>
                <w:rFonts w:ascii="Arial" w:hAnsi="Arial" w:cs="Arial"/>
                <w:b/>
                <w:spacing w:val="-3"/>
                <w:sz w:val="20"/>
                <w:szCs w:val="20"/>
              </w:rPr>
              <w:t xml:space="preserve"> </w:t>
            </w:r>
            <w:r w:rsidRPr="004D073D">
              <w:rPr>
                <w:rFonts w:ascii="Arial" w:hAnsi="Arial" w:cs="Arial"/>
                <w:b/>
                <w:sz w:val="20"/>
                <w:szCs w:val="20"/>
              </w:rPr>
              <w:t>generally</w:t>
            </w:r>
            <w:r w:rsidRPr="004D073D">
              <w:rPr>
                <w:rFonts w:ascii="Arial" w:hAnsi="Arial" w:cs="Arial"/>
                <w:b/>
                <w:spacing w:val="-3"/>
                <w:sz w:val="20"/>
                <w:szCs w:val="20"/>
              </w:rPr>
              <w:t xml:space="preserve"> </w:t>
            </w:r>
            <w:r w:rsidRPr="004D073D">
              <w:rPr>
                <w:rFonts w:ascii="Arial" w:hAnsi="Arial" w:cs="Arial"/>
                <w:b/>
                <w:sz w:val="20"/>
                <w:szCs w:val="20"/>
              </w:rPr>
              <w:t>sufficient,</w:t>
            </w:r>
            <w:r w:rsidRPr="004D073D">
              <w:rPr>
                <w:rFonts w:ascii="Arial" w:hAnsi="Arial" w:cs="Arial"/>
                <w:b/>
                <w:spacing w:val="-3"/>
                <w:sz w:val="20"/>
                <w:szCs w:val="20"/>
              </w:rPr>
              <w:t xml:space="preserve"> </w:t>
            </w:r>
            <w:r w:rsidRPr="004D073D">
              <w:rPr>
                <w:rFonts w:ascii="Arial" w:hAnsi="Arial" w:cs="Arial"/>
                <w:b/>
                <w:sz w:val="20"/>
                <w:szCs w:val="20"/>
              </w:rPr>
              <w:t>covering</w:t>
            </w:r>
            <w:r w:rsidRPr="004D073D">
              <w:rPr>
                <w:rFonts w:ascii="Arial" w:hAnsi="Arial" w:cs="Arial"/>
                <w:b/>
                <w:spacing w:val="-3"/>
                <w:sz w:val="20"/>
                <w:szCs w:val="20"/>
              </w:rPr>
              <w:t xml:space="preserve"> </w:t>
            </w:r>
            <w:r w:rsidRPr="004D073D">
              <w:rPr>
                <w:rFonts w:ascii="Arial" w:hAnsi="Arial" w:cs="Arial"/>
                <w:b/>
                <w:sz w:val="20"/>
                <w:szCs w:val="20"/>
              </w:rPr>
              <w:t>key</w:t>
            </w:r>
            <w:r w:rsidRPr="004D073D">
              <w:rPr>
                <w:rFonts w:ascii="Arial" w:hAnsi="Arial" w:cs="Arial"/>
                <w:b/>
                <w:spacing w:val="-2"/>
                <w:sz w:val="20"/>
                <w:szCs w:val="20"/>
              </w:rPr>
              <w:t xml:space="preserve"> </w:t>
            </w:r>
            <w:r w:rsidRPr="004D073D">
              <w:rPr>
                <w:rFonts w:ascii="Arial" w:hAnsi="Arial" w:cs="Arial"/>
                <w:b/>
                <w:sz w:val="20"/>
                <w:szCs w:val="20"/>
              </w:rPr>
              <w:t>studies</w:t>
            </w:r>
            <w:r w:rsidRPr="004D073D">
              <w:rPr>
                <w:rFonts w:ascii="Arial" w:hAnsi="Arial" w:cs="Arial"/>
                <w:b/>
                <w:spacing w:val="-4"/>
                <w:sz w:val="20"/>
                <w:szCs w:val="20"/>
              </w:rPr>
              <w:t xml:space="preserve"> </w:t>
            </w:r>
            <w:r w:rsidRPr="004D073D">
              <w:rPr>
                <w:rFonts w:ascii="Arial" w:hAnsi="Arial" w:cs="Arial"/>
                <w:b/>
                <w:sz w:val="20"/>
                <w:szCs w:val="20"/>
              </w:rPr>
              <w:t>related</w:t>
            </w:r>
            <w:r w:rsidRPr="004D073D">
              <w:rPr>
                <w:rFonts w:ascii="Arial" w:hAnsi="Arial" w:cs="Arial"/>
                <w:b/>
                <w:spacing w:val="-3"/>
                <w:sz w:val="20"/>
                <w:szCs w:val="20"/>
              </w:rPr>
              <w:t xml:space="preserve"> </w:t>
            </w:r>
            <w:r w:rsidRPr="004D073D">
              <w:rPr>
                <w:rFonts w:ascii="Arial" w:hAnsi="Arial" w:cs="Arial"/>
                <w:b/>
                <w:sz w:val="20"/>
                <w:szCs w:val="20"/>
              </w:rPr>
              <w:t>to</w:t>
            </w:r>
            <w:r w:rsidRPr="004D073D">
              <w:rPr>
                <w:rFonts w:ascii="Arial" w:hAnsi="Arial" w:cs="Arial"/>
                <w:b/>
                <w:spacing w:val="-2"/>
                <w:sz w:val="20"/>
                <w:szCs w:val="20"/>
              </w:rPr>
              <w:t xml:space="preserve"> </w:t>
            </w:r>
            <w:r w:rsidRPr="004D073D">
              <w:rPr>
                <w:rFonts w:ascii="Arial" w:hAnsi="Arial" w:cs="Arial"/>
                <w:b/>
                <w:sz w:val="20"/>
                <w:szCs w:val="20"/>
              </w:rPr>
              <w:t>the</w:t>
            </w:r>
            <w:r w:rsidRPr="004D073D">
              <w:rPr>
                <w:rFonts w:ascii="Arial" w:hAnsi="Arial" w:cs="Arial"/>
                <w:b/>
                <w:spacing w:val="-3"/>
                <w:sz w:val="20"/>
                <w:szCs w:val="20"/>
              </w:rPr>
              <w:t xml:space="preserve"> </w:t>
            </w:r>
            <w:r w:rsidRPr="004D073D">
              <w:rPr>
                <w:rFonts w:ascii="Arial" w:hAnsi="Arial" w:cs="Arial"/>
                <w:b/>
                <w:sz w:val="20"/>
                <w:szCs w:val="20"/>
              </w:rPr>
              <w:t>use</w:t>
            </w:r>
            <w:r w:rsidRPr="004D073D">
              <w:rPr>
                <w:rFonts w:ascii="Arial" w:hAnsi="Arial" w:cs="Arial"/>
                <w:b/>
                <w:spacing w:val="-3"/>
                <w:sz w:val="20"/>
                <w:szCs w:val="20"/>
              </w:rPr>
              <w:t xml:space="preserve"> </w:t>
            </w:r>
            <w:r w:rsidRPr="004D073D">
              <w:rPr>
                <w:rFonts w:ascii="Arial" w:hAnsi="Arial" w:cs="Arial"/>
                <w:b/>
                <w:sz w:val="20"/>
                <w:szCs w:val="20"/>
              </w:rPr>
              <w:t>of</w:t>
            </w:r>
            <w:r w:rsidRPr="004D073D">
              <w:rPr>
                <w:rFonts w:ascii="Arial" w:hAnsi="Arial" w:cs="Arial"/>
                <w:b/>
                <w:spacing w:val="-3"/>
                <w:sz w:val="20"/>
                <w:szCs w:val="20"/>
              </w:rPr>
              <w:t xml:space="preserve"> </w:t>
            </w:r>
            <w:r w:rsidRPr="004D073D">
              <w:rPr>
                <w:rFonts w:ascii="Arial" w:hAnsi="Arial" w:cs="Arial"/>
                <w:b/>
                <w:sz w:val="20"/>
                <w:szCs w:val="20"/>
              </w:rPr>
              <w:t>coal</w:t>
            </w:r>
            <w:r w:rsidRPr="004D073D">
              <w:rPr>
                <w:rFonts w:ascii="Arial" w:hAnsi="Arial" w:cs="Arial"/>
                <w:b/>
                <w:spacing w:val="-6"/>
                <w:sz w:val="20"/>
                <w:szCs w:val="20"/>
              </w:rPr>
              <w:t xml:space="preserve"> </w:t>
            </w:r>
            <w:r w:rsidRPr="004D073D">
              <w:rPr>
                <w:rFonts w:ascii="Arial" w:hAnsi="Arial" w:cs="Arial"/>
                <w:b/>
                <w:sz w:val="20"/>
                <w:szCs w:val="20"/>
              </w:rPr>
              <w:t>gangue</w:t>
            </w:r>
            <w:r w:rsidRPr="004D073D">
              <w:rPr>
                <w:rFonts w:ascii="Arial" w:hAnsi="Arial" w:cs="Arial"/>
                <w:b/>
                <w:spacing w:val="-3"/>
                <w:sz w:val="20"/>
                <w:szCs w:val="20"/>
              </w:rPr>
              <w:t xml:space="preserve"> </w:t>
            </w:r>
            <w:r w:rsidRPr="004D073D">
              <w:rPr>
                <w:rFonts w:ascii="Arial" w:hAnsi="Arial" w:cs="Arial"/>
                <w:b/>
                <w:sz w:val="20"/>
                <w:szCs w:val="20"/>
              </w:rPr>
              <w:t>and</w:t>
            </w:r>
            <w:r w:rsidRPr="004D073D">
              <w:rPr>
                <w:rFonts w:ascii="Arial" w:hAnsi="Arial" w:cs="Arial"/>
                <w:b/>
                <w:spacing w:val="-4"/>
                <w:sz w:val="20"/>
                <w:szCs w:val="20"/>
              </w:rPr>
              <w:t xml:space="preserve"> </w:t>
            </w:r>
            <w:r w:rsidRPr="004D073D">
              <w:rPr>
                <w:rFonts w:ascii="Arial" w:hAnsi="Arial" w:cs="Arial"/>
                <w:b/>
                <w:sz w:val="20"/>
                <w:szCs w:val="20"/>
              </w:rPr>
              <w:t xml:space="preserve">industrial waste in asphalt mixtures. However, it would be beneficial to include more studies from the last three years, especially those </w:t>
            </w:r>
            <w:proofErr w:type="gramStart"/>
            <w:r w:rsidRPr="004D073D">
              <w:rPr>
                <w:rFonts w:ascii="Arial" w:hAnsi="Arial" w:cs="Arial"/>
                <w:b/>
                <w:sz w:val="20"/>
                <w:szCs w:val="20"/>
              </w:rPr>
              <w:t>focused on</w:t>
            </w:r>
            <w:proofErr w:type="gramEnd"/>
            <w:r w:rsidRPr="004D073D">
              <w:rPr>
                <w:rFonts w:ascii="Arial" w:hAnsi="Arial" w:cs="Arial"/>
                <w:b/>
                <w:sz w:val="20"/>
                <w:szCs w:val="20"/>
              </w:rPr>
              <w:t xml:space="preserve"> surface modification techniques for aggregates or the use of coal gangue in road materials. This would enhance the manuscript's relevance.</w:t>
            </w:r>
          </w:p>
          <w:p w:rsidR="00D0738B" w:rsidRPr="004D073D" w:rsidRDefault="00D0738B">
            <w:pPr>
              <w:pStyle w:val="TableParagraph"/>
              <w:spacing w:line="230" w:lineRule="exact"/>
              <w:ind w:right="122"/>
              <w:rPr>
                <w:rFonts w:ascii="Arial" w:hAnsi="Arial" w:cs="Arial"/>
                <w:b/>
                <w:sz w:val="20"/>
                <w:szCs w:val="20"/>
              </w:rPr>
            </w:pPr>
          </w:p>
        </w:tc>
        <w:tc>
          <w:tcPr>
            <w:tcW w:w="6444" w:type="dxa"/>
          </w:tcPr>
          <w:p w:rsidR="00E64DC3" w:rsidRPr="004D073D" w:rsidRDefault="00E64DC3">
            <w:pPr>
              <w:pStyle w:val="TableParagraph"/>
              <w:ind w:left="0"/>
              <w:rPr>
                <w:rFonts w:ascii="Arial" w:hAnsi="Arial" w:cs="Arial"/>
                <w:sz w:val="20"/>
                <w:szCs w:val="20"/>
              </w:rPr>
            </w:pPr>
          </w:p>
        </w:tc>
      </w:tr>
      <w:tr w:rsidR="00E64DC3" w:rsidRPr="004D073D">
        <w:trPr>
          <w:trHeight w:val="688"/>
        </w:trPr>
        <w:tc>
          <w:tcPr>
            <w:tcW w:w="5352" w:type="dxa"/>
          </w:tcPr>
          <w:p w:rsidR="00E64DC3" w:rsidRPr="004D073D" w:rsidRDefault="008D5328">
            <w:pPr>
              <w:pStyle w:val="TableParagraph"/>
              <w:ind w:left="467" w:right="199"/>
              <w:rPr>
                <w:rFonts w:ascii="Arial" w:hAnsi="Arial" w:cs="Arial"/>
                <w:b/>
                <w:sz w:val="20"/>
                <w:szCs w:val="20"/>
              </w:rPr>
            </w:pPr>
            <w:r w:rsidRPr="004D073D">
              <w:rPr>
                <w:rFonts w:ascii="Arial" w:hAnsi="Arial" w:cs="Arial"/>
                <w:b/>
                <w:sz w:val="20"/>
                <w:szCs w:val="20"/>
              </w:rPr>
              <w:t>Is</w:t>
            </w:r>
            <w:r w:rsidRPr="004D073D">
              <w:rPr>
                <w:rFonts w:ascii="Arial" w:hAnsi="Arial" w:cs="Arial"/>
                <w:b/>
                <w:spacing w:val="-7"/>
                <w:sz w:val="20"/>
                <w:szCs w:val="20"/>
              </w:rPr>
              <w:t xml:space="preserve"> </w:t>
            </w:r>
            <w:r w:rsidRPr="004D073D">
              <w:rPr>
                <w:rFonts w:ascii="Arial" w:hAnsi="Arial" w:cs="Arial"/>
                <w:b/>
                <w:sz w:val="20"/>
                <w:szCs w:val="20"/>
              </w:rPr>
              <w:t>the</w:t>
            </w:r>
            <w:r w:rsidRPr="004D073D">
              <w:rPr>
                <w:rFonts w:ascii="Arial" w:hAnsi="Arial" w:cs="Arial"/>
                <w:b/>
                <w:spacing w:val="-5"/>
                <w:sz w:val="20"/>
                <w:szCs w:val="20"/>
              </w:rPr>
              <w:t xml:space="preserve"> </w:t>
            </w:r>
            <w:r w:rsidRPr="004D073D">
              <w:rPr>
                <w:rFonts w:ascii="Arial" w:hAnsi="Arial" w:cs="Arial"/>
                <w:b/>
                <w:sz w:val="20"/>
                <w:szCs w:val="20"/>
              </w:rPr>
              <w:t>language/English</w:t>
            </w:r>
            <w:r w:rsidRPr="004D073D">
              <w:rPr>
                <w:rFonts w:ascii="Arial" w:hAnsi="Arial" w:cs="Arial"/>
                <w:b/>
                <w:spacing w:val="-7"/>
                <w:sz w:val="20"/>
                <w:szCs w:val="20"/>
              </w:rPr>
              <w:t xml:space="preserve"> </w:t>
            </w:r>
            <w:r w:rsidRPr="004D073D">
              <w:rPr>
                <w:rFonts w:ascii="Arial" w:hAnsi="Arial" w:cs="Arial"/>
                <w:b/>
                <w:sz w:val="20"/>
                <w:szCs w:val="20"/>
              </w:rPr>
              <w:t>quality</w:t>
            </w:r>
            <w:r w:rsidRPr="004D073D">
              <w:rPr>
                <w:rFonts w:ascii="Arial" w:hAnsi="Arial" w:cs="Arial"/>
                <w:b/>
                <w:spacing w:val="-5"/>
                <w:sz w:val="20"/>
                <w:szCs w:val="20"/>
              </w:rPr>
              <w:t xml:space="preserve"> </w:t>
            </w:r>
            <w:r w:rsidRPr="004D073D">
              <w:rPr>
                <w:rFonts w:ascii="Arial" w:hAnsi="Arial" w:cs="Arial"/>
                <w:b/>
                <w:sz w:val="20"/>
                <w:szCs w:val="20"/>
              </w:rPr>
              <w:t>of</w:t>
            </w:r>
            <w:r w:rsidRPr="004D073D">
              <w:rPr>
                <w:rFonts w:ascii="Arial" w:hAnsi="Arial" w:cs="Arial"/>
                <w:b/>
                <w:spacing w:val="-8"/>
                <w:sz w:val="20"/>
                <w:szCs w:val="20"/>
              </w:rPr>
              <w:t xml:space="preserve"> </w:t>
            </w:r>
            <w:r w:rsidRPr="004D073D">
              <w:rPr>
                <w:rFonts w:ascii="Arial" w:hAnsi="Arial" w:cs="Arial"/>
                <w:b/>
                <w:sz w:val="20"/>
                <w:szCs w:val="20"/>
              </w:rPr>
              <w:t>the</w:t>
            </w:r>
            <w:r w:rsidRPr="004D073D">
              <w:rPr>
                <w:rFonts w:ascii="Arial" w:hAnsi="Arial" w:cs="Arial"/>
                <w:b/>
                <w:spacing w:val="-6"/>
                <w:sz w:val="20"/>
                <w:szCs w:val="20"/>
              </w:rPr>
              <w:t xml:space="preserve"> </w:t>
            </w:r>
            <w:r w:rsidRPr="004D073D">
              <w:rPr>
                <w:rFonts w:ascii="Arial" w:hAnsi="Arial" w:cs="Arial"/>
                <w:b/>
                <w:sz w:val="20"/>
                <w:szCs w:val="20"/>
              </w:rPr>
              <w:t>article</w:t>
            </w:r>
            <w:r w:rsidRPr="004D073D">
              <w:rPr>
                <w:rFonts w:ascii="Arial" w:hAnsi="Arial" w:cs="Arial"/>
                <w:b/>
                <w:spacing w:val="-6"/>
                <w:sz w:val="20"/>
                <w:szCs w:val="20"/>
              </w:rPr>
              <w:t xml:space="preserve"> </w:t>
            </w:r>
            <w:r w:rsidRPr="004D073D">
              <w:rPr>
                <w:rFonts w:ascii="Arial" w:hAnsi="Arial" w:cs="Arial"/>
                <w:b/>
                <w:sz w:val="20"/>
                <w:szCs w:val="20"/>
              </w:rPr>
              <w:t>suitable for scholarly communications?</w:t>
            </w:r>
          </w:p>
        </w:tc>
        <w:tc>
          <w:tcPr>
            <w:tcW w:w="9356" w:type="dxa"/>
          </w:tcPr>
          <w:p w:rsidR="00E64DC3" w:rsidRPr="004D073D" w:rsidRDefault="008D5328">
            <w:pPr>
              <w:pStyle w:val="TableParagraph"/>
              <w:spacing w:line="228" w:lineRule="exact"/>
              <w:rPr>
                <w:rFonts w:ascii="Arial" w:hAnsi="Arial" w:cs="Arial"/>
                <w:b/>
                <w:sz w:val="20"/>
                <w:szCs w:val="20"/>
              </w:rPr>
            </w:pPr>
            <w:r w:rsidRPr="004D073D">
              <w:rPr>
                <w:rFonts w:ascii="Arial" w:hAnsi="Arial" w:cs="Arial"/>
                <w:b/>
                <w:sz w:val="20"/>
                <w:szCs w:val="20"/>
              </w:rPr>
              <w:t>The</w:t>
            </w:r>
            <w:r w:rsidRPr="004D073D">
              <w:rPr>
                <w:rFonts w:ascii="Arial" w:hAnsi="Arial" w:cs="Arial"/>
                <w:b/>
                <w:spacing w:val="39"/>
                <w:sz w:val="20"/>
                <w:szCs w:val="20"/>
              </w:rPr>
              <w:t xml:space="preserve"> </w:t>
            </w:r>
            <w:r w:rsidRPr="004D073D">
              <w:rPr>
                <w:rFonts w:ascii="Arial" w:hAnsi="Arial" w:cs="Arial"/>
                <w:b/>
                <w:sz w:val="20"/>
                <w:szCs w:val="20"/>
              </w:rPr>
              <w:t>language</w:t>
            </w:r>
            <w:r w:rsidRPr="004D073D">
              <w:rPr>
                <w:rFonts w:ascii="Arial" w:hAnsi="Arial" w:cs="Arial"/>
                <w:b/>
                <w:spacing w:val="41"/>
                <w:sz w:val="20"/>
                <w:szCs w:val="20"/>
              </w:rPr>
              <w:t xml:space="preserve"> </w:t>
            </w:r>
            <w:r w:rsidRPr="004D073D">
              <w:rPr>
                <w:rFonts w:ascii="Arial" w:hAnsi="Arial" w:cs="Arial"/>
                <w:b/>
                <w:sz w:val="20"/>
                <w:szCs w:val="20"/>
              </w:rPr>
              <w:t>quality</w:t>
            </w:r>
            <w:r w:rsidRPr="004D073D">
              <w:rPr>
                <w:rFonts w:ascii="Arial" w:hAnsi="Arial" w:cs="Arial"/>
                <w:b/>
                <w:spacing w:val="42"/>
                <w:sz w:val="20"/>
                <w:szCs w:val="20"/>
              </w:rPr>
              <w:t xml:space="preserve"> </w:t>
            </w:r>
            <w:r w:rsidRPr="004D073D">
              <w:rPr>
                <w:rFonts w:ascii="Arial" w:hAnsi="Arial" w:cs="Arial"/>
                <w:b/>
                <w:sz w:val="20"/>
                <w:szCs w:val="20"/>
              </w:rPr>
              <w:t>is</w:t>
            </w:r>
            <w:r w:rsidRPr="004D073D">
              <w:rPr>
                <w:rFonts w:ascii="Arial" w:hAnsi="Arial" w:cs="Arial"/>
                <w:b/>
                <w:spacing w:val="39"/>
                <w:sz w:val="20"/>
                <w:szCs w:val="20"/>
              </w:rPr>
              <w:t xml:space="preserve"> </w:t>
            </w:r>
            <w:r w:rsidRPr="004D073D">
              <w:rPr>
                <w:rFonts w:ascii="Arial" w:hAnsi="Arial" w:cs="Arial"/>
                <w:b/>
                <w:sz w:val="20"/>
                <w:szCs w:val="20"/>
              </w:rPr>
              <w:t>generally</w:t>
            </w:r>
            <w:r w:rsidRPr="004D073D">
              <w:rPr>
                <w:rFonts w:ascii="Arial" w:hAnsi="Arial" w:cs="Arial"/>
                <w:b/>
                <w:spacing w:val="41"/>
                <w:sz w:val="20"/>
                <w:szCs w:val="20"/>
              </w:rPr>
              <w:t xml:space="preserve"> </w:t>
            </w:r>
            <w:r w:rsidRPr="004D073D">
              <w:rPr>
                <w:rFonts w:ascii="Arial" w:hAnsi="Arial" w:cs="Arial"/>
                <w:b/>
                <w:sz w:val="20"/>
                <w:szCs w:val="20"/>
              </w:rPr>
              <w:t>suitable</w:t>
            </w:r>
            <w:r w:rsidRPr="004D073D">
              <w:rPr>
                <w:rFonts w:ascii="Arial" w:hAnsi="Arial" w:cs="Arial"/>
                <w:b/>
                <w:spacing w:val="40"/>
                <w:sz w:val="20"/>
                <w:szCs w:val="20"/>
              </w:rPr>
              <w:t xml:space="preserve"> </w:t>
            </w:r>
            <w:r w:rsidRPr="004D073D">
              <w:rPr>
                <w:rFonts w:ascii="Arial" w:hAnsi="Arial" w:cs="Arial"/>
                <w:b/>
                <w:sz w:val="20"/>
                <w:szCs w:val="20"/>
              </w:rPr>
              <w:t>for</w:t>
            </w:r>
            <w:r w:rsidRPr="004D073D">
              <w:rPr>
                <w:rFonts w:ascii="Arial" w:hAnsi="Arial" w:cs="Arial"/>
                <w:b/>
                <w:spacing w:val="42"/>
                <w:sz w:val="20"/>
                <w:szCs w:val="20"/>
              </w:rPr>
              <w:t xml:space="preserve"> </w:t>
            </w:r>
            <w:r w:rsidRPr="004D073D">
              <w:rPr>
                <w:rFonts w:ascii="Arial" w:hAnsi="Arial" w:cs="Arial"/>
                <w:b/>
                <w:sz w:val="20"/>
                <w:szCs w:val="20"/>
              </w:rPr>
              <w:t>scholarly</w:t>
            </w:r>
            <w:r w:rsidRPr="004D073D">
              <w:rPr>
                <w:rFonts w:ascii="Arial" w:hAnsi="Arial" w:cs="Arial"/>
                <w:b/>
                <w:spacing w:val="42"/>
                <w:sz w:val="20"/>
                <w:szCs w:val="20"/>
              </w:rPr>
              <w:t xml:space="preserve"> </w:t>
            </w:r>
            <w:r w:rsidRPr="004D073D">
              <w:rPr>
                <w:rFonts w:ascii="Arial" w:hAnsi="Arial" w:cs="Arial"/>
                <w:b/>
                <w:sz w:val="20"/>
                <w:szCs w:val="20"/>
              </w:rPr>
              <w:t>communication.</w:t>
            </w:r>
            <w:r w:rsidRPr="004D073D">
              <w:rPr>
                <w:rFonts w:ascii="Arial" w:hAnsi="Arial" w:cs="Arial"/>
                <w:b/>
                <w:spacing w:val="42"/>
                <w:sz w:val="20"/>
                <w:szCs w:val="20"/>
              </w:rPr>
              <w:t xml:space="preserve"> </w:t>
            </w:r>
            <w:r w:rsidRPr="004D073D">
              <w:rPr>
                <w:rFonts w:ascii="Arial" w:hAnsi="Arial" w:cs="Arial"/>
                <w:b/>
                <w:sz w:val="20"/>
                <w:szCs w:val="20"/>
              </w:rPr>
              <w:t>The</w:t>
            </w:r>
            <w:r w:rsidRPr="004D073D">
              <w:rPr>
                <w:rFonts w:ascii="Arial" w:hAnsi="Arial" w:cs="Arial"/>
                <w:b/>
                <w:spacing w:val="45"/>
                <w:sz w:val="20"/>
                <w:szCs w:val="20"/>
              </w:rPr>
              <w:t xml:space="preserve"> </w:t>
            </w:r>
            <w:r w:rsidRPr="004D073D">
              <w:rPr>
                <w:rFonts w:ascii="Arial" w:hAnsi="Arial" w:cs="Arial"/>
                <w:b/>
                <w:sz w:val="20"/>
                <w:szCs w:val="20"/>
              </w:rPr>
              <w:t>manuscript</w:t>
            </w:r>
            <w:r w:rsidRPr="004D073D">
              <w:rPr>
                <w:rFonts w:ascii="Arial" w:hAnsi="Arial" w:cs="Arial"/>
                <w:b/>
                <w:spacing w:val="41"/>
                <w:sz w:val="20"/>
                <w:szCs w:val="20"/>
              </w:rPr>
              <w:t xml:space="preserve"> </w:t>
            </w:r>
            <w:r w:rsidRPr="004D073D">
              <w:rPr>
                <w:rFonts w:ascii="Arial" w:hAnsi="Arial" w:cs="Arial"/>
                <w:b/>
                <w:sz w:val="20"/>
                <w:szCs w:val="20"/>
              </w:rPr>
              <w:t>is</w:t>
            </w:r>
            <w:r w:rsidRPr="004D073D">
              <w:rPr>
                <w:rFonts w:ascii="Arial" w:hAnsi="Arial" w:cs="Arial"/>
                <w:b/>
                <w:spacing w:val="41"/>
                <w:sz w:val="20"/>
                <w:szCs w:val="20"/>
              </w:rPr>
              <w:t xml:space="preserve"> </w:t>
            </w:r>
            <w:r w:rsidRPr="004D073D">
              <w:rPr>
                <w:rFonts w:ascii="Arial" w:hAnsi="Arial" w:cs="Arial"/>
                <w:b/>
                <w:sz w:val="20"/>
                <w:szCs w:val="20"/>
              </w:rPr>
              <w:t>clear</w:t>
            </w:r>
            <w:r w:rsidRPr="004D073D">
              <w:rPr>
                <w:rFonts w:ascii="Arial" w:hAnsi="Arial" w:cs="Arial"/>
                <w:b/>
                <w:spacing w:val="41"/>
                <w:sz w:val="20"/>
                <w:szCs w:val="20"/>
              </w:rPr>
              <w:t xml:space="preserve"> </w:t>
            </w:r>
            <w:r w:rsidRPr="004D073D">
              <w:rPr>
                <w:rFonts w:ascii="Arial" w:hAnsi="Arial" w:cs="Arial"/>
                <w:b/>
                <w:spacing w:val="-5"/>
                <w:sz w:val="20"/>
                <w:szCs w:val="20"/>
              </w:rPr>
              <w:t>and</w:t>
            </w:r>
          </w:p>
          <w:p w:rsidR="00E64DC3" w:rsidRPr="004D073D" w:rsidRDefault="008D5328">
            <w:pPr>
              <w:pStyle w:val="TableParagraph"/>
              <w:spacing w:line="228" w:lineRule="exact"/>
              <w:rPr>
                <w:rFonts w:ascii="Arial" w:hAnsi="Arial" w:cs="Arial"/>
                <w:b/>
                <w:sz w:val="20"/>
                <w:szCs w:val="20"/>
              </w:rPr>
            </w:pPr>
            <w:r w:rsidRPr="004D073D">
              <w:rPr>
                <w:rFonts w:ascii="Arial" w:hAnsi="Arial" w:cs="Arial"/>
                <w:b/>
                <w:sz w:val="20"/>
                <w:szCs w:val="20"/>
              </w:rPr>
              <w:t>concise,</w:t>
            </w:r>
            <w:r w:rsidRPr="004D073D">
              <w:rPr>
                <w:rFonts w:ascii="Arial" w:hAnsi="Arial" w:cs="Arial"/>
                <w:b/>
                <w:spacing w:val="27"/>
                <w:sz w:val="20"/>
                <w:szCs w:val="20"/>
              </w:rPr>
              <w:t xml:space="preserve"> </w:t>
            </w:r>
            <w:r w:rsidRPr="004D073D">
              <w:rPr>
                <w:rFonts w:ascii="Arial" w:hAnsi="Arial" w:cs="Arial"/>
                <w:b/>
                <w:sz w:val="20"/>
                <w:szCs w:val="20"/>
              </w:rPr>
              <w:t>but</w:t>
            </w:r>
            <w:r w:rsidRPr="004D073D">
              <w:rPr>
                <w:rFonts w:ascii="Arial" w:hAnsi="Arial" w:cs="Arial"/>
                <w:b/>
                <w:spacing w:val="27"/>
                <w:sz w:val="20"/>
                <w:szCs w:val="20"/>
              </w:rPr>
              <w:t xml:space="preserve"> </w:t>
            </w:r>
            <w:r w:rsidRPr="004D073D">
              <w:rPr>
                <w:rFonts w:ascii="Arial" w:hAnsi="Arial" w:cs="Arial"/>
                <w:b/>
                <w:sz w:val="20"/>
                <w:szCs w:val="20"/>
              </w:rPr>
              <w:t>some</w:t>
            </w:r>
            <w:r w:rsidRPr="004D073D">
              <w:rPr>
                <w:rFonts w:ascii="Arial" w:hAnsi="Arial" w:cs="Arial"/>
                <w:b/>
                <w:spacing w:val="26"/>
                <w:sz w:val="20"/>
                <w:szCs w:val="20"/>
              </w:rPr>
              <w:t xml:space="preserve"> </w:t>
            </w:r>
            <w:r w:rsidRPr="004D073D">
              <w:rPr>
                <w:rFonts w:ascii="Arial" w:hAnsi="Arial" w:cs="Arial"/>
                <w:b/>
                <w:sz w:val="20"/>
                <w:szCs w:val="20"/>
              </w:rPr>
              <w:t>sentences</w:t>
            </w:r>
            <w:r w:rsidRPr="004D073D">
              <w:rPr>
                <w:rFonts w:ascii="Arial" w:hAnsi="Arial" w:cs="Arial"/>
                <w:b/>
                <w:spacing w:val="28"/>
                <w:sz w:val="20"/>
                <w:szCs w:val="20"/>
              </w:rPr>
              <w:t xml:space="preserve"> </w:t>
            </w:r>
            <w:r w:rsidRPr="004D073D">
              <w:rPr>
                <w:rFonts w:ascii="Arial" w:hAnsi="Arial" w:cs="Arial"/>
                <w:b/>
                <w:sz w:val="20"/>
                <w:szCs w:val="20"/>
              </w:rPr>
              <w:t>could</w:t>
            </w:r>
            <w:r w:rsidRPr="004D073D">
              <w:rPr>
                <w:rFonts w:ascii="Arial" w:hAnsi="Arial" w:cs="Arial"/>
                <w:b/>
                <w:spacing w:val="28"/>
                <w:sz w:val="20"/>
                <w:szCs w:val="20"/>
              </w:rPr>
              <w:t xml:space="preserve"> </w:t>
            </w:r>
            <w:r w:rsidRPr="004D073D">
              <w:rPr>
                <w:rFonts w:ascii="Arial" w:hAnsi="Arial" w:cs="Arial"/>
                <w:b/>
                <w:sz w:val="20"/>
                <w:szCs w:val="20"/>
              </w:rPr>
              <w:t>be</w:t>
            </w:r>
            <w:r w:rsidRPr="004D073D">
              <w:rPr>
                <w:rFonts w:ascii="Arial" w:hAnsi="Arial" w:cs="Arial"/>
                <w:b/>
                <w:spacing w:val="26"/>
                <w:sz w:val="20"/>
                <w:szCs w:val="20"/>
              </w:rPr>
              <w:t xml:space="preserve"> </w:t>
            </w:r>
            <w:r w:rsidRPr="004D073D">
              <w:rPr>
                <w:rFonts w:ascii="Arial" w:hAnsi="Arial" w:cs="Arial"/>
                <w:b/>
                <w:sz w:val="20"/>
                <w:szCs w:val="20"/>
              </w:rPr>
              <w:t>simplified</w:t>
            </w:r>
            <w:r w:rsidRPr="004D073D">
              <w:rPr>
                <w:rFonts w:ascii="Arial" w:hAnsi="Arial" w:cs="Arial"/>
                <w:b/>
                <w:spacing w:val="26"/>
                <w:sz w:val="20"/>
                <w:szCs w:val="20"/>
              </w:rPr>
              <w:t xml:space="preserve"> </w:t>
            </w:r>
            <w:r w:rsidRPr="004D073D">
              <w:rPr>
                <w:rFonts w:ascii="Arial" w:hAnsi="Arial" w:cs="Arial"/>
                <w:b/>
                <w:sz w:val="20"/>
                <w:szCs w:val="20"/>
              </w:rPr>
              <w:t>for</w:t>
            </w:r>
            <w:r w:rsidRPr="004D073D">
              <w:rPr>
                <w:rFonts w:ascii="Arial" w:hAnsi="Arial" w:cs="Arial"/>
                <w:b/>
                <w:spacing w:val="26"/>
                <w:sz w:val="20"/>
                <w:szCs w:val="20"/>
              </w:rPr>
              <w:t xml:space="preserve"> </w:t>
            </w:r>
            <w:r w:rsidRPr="004D073D">
              <w:rPr>
                <w:rFonts w:ascii="Arial" w:hAnsi="Arial" w:cs="Arial"/>
                <w:b/>
                <w:sz w:val="20"/>
                <w:szCs w:val="20"/>
              </w:rPr>
              <w:t>better</w:t>
            </w:r>
            <w:r w:rsidRPr="004D073D">
              <w:rPr>
                <w:rFonts w:ascii="Arial" w:hAnsi="Arial" w:cs="Arial"/>
                <w:b/>
                <w:spacing w:val="27"/>
                <w:sz w:val="20"/>
                <w:szCs w:val="20"/>
              </w:rPr>
              <w:t xml:space="preserve"> </w:t>
            </w:r>
            <w:r w:rsidRPr="004D073D">
              <w:rPr>
                <w:rFonts w:ascii="Arial" w:hAnsi="Arial" w:cs="Arial"/>
                <w:b/>
                <w:sz w:val="20"/>
                <w:szCs w:val="20"/>
              </w:rPr>
              <w:t>readability.</w:t>
            </w:r>
            <w:r w:rsidRPr="004D073D">
              <w:rPr>
                <w:rFonts w:ascii="Arial" w:hAnsi="Arial" w:cs="Arial"/>
                <w:b/>
                <w:spacing w:val="26"/>
                <w:sz w:val="20"/>
                <w:szCs w:val="20"/>
              </w:rPr>
              <w:t xml:space="preserve"> </w:t>
            </w:r>
            <w:r w:rsidRPr="004D073D">
              <w:rPr>
                <w:rFonts w:ascii="Arial" w:hAnsi="Arial" w:cs="Arial"/>
                <w:b/>
                <w:sz w:val="20"/>
                <w:szCs w:val="20"/>
              </w:rPr>
              <w:t>Additionally,</w:t>
            </w:r>
            <w:r w:rsidRPr="004D073D">
              <w:rPr>
                <w:rFonts w:ascii="Arial" w:hAnsi="Arial" w:cs="Arial"/>
                <w:b/>
                <w:spacing w:val="29"/>
                <w:sz w:val="20"/>
                <w:szCs w:val="20"/>
              </w:rPr>
              <w:t xml:space="preserve"> </w:t>
            </w:r>
            <w:r w:rsidRPr="004D073D">
              <w:rPr>
                <w:rFonts w:ascii="Arial" w:hAnsi="Arial" w:cs="Arial"/>
                <w:b/>
                <w:sz w:val="20"/>
                <w:szCs w:val="20"/>
              </w:rPr>
              <w:t>minor</w:t>
            </w:r>
            <w:r w:rsidRPr="004D073D">
              <w:rPr>
                <w:rFonts w:ascii="Arial" w:hAnsi="Arial" w:cs="Arial"/>
                <w:b/>
                <w:spacing w:val="26"/>
                <w:sz w:val="20"/>
                <w:szCs w:val="20"/>
              </w:rPr>
              <w:t xml:space="preserve"> </w:t>
            </w:r>
            <w:r w:rsidRPr="004D073D">
              <w:rPr>
                <w:rFonts w:ascii="Arial" w:hAnsi="Arial" w:cs="Arial"/>
                <w:b/>
                <w:sz w:val="20"/>
                <w:szCs w:val="20"/>
              </w:rPr>
              <w:t>grammatical improvements could enhance clarity and flow.</w:t>
            </w:r>
          </w:p>
          <w:p w:rsidR="00D0738B" w:rsidRPr="004D073D" w:rsidRDefault="00D0738B">
            <w:pPr>
              <w:pStyle w:val="TableParagraph"/>
              <w:spacing w:line="228" w:lineRule="exact"/>
              <w:rPr>
                <w:rFonts w:ascii="Arial" w:hAnsi="Arial" w:cs="Arial"/>
                <w:b/>
                <w:sz w:val="20"/>
                <w:szCs w:val="20"/>
              </w:rPr>
            </w:pPr>
          </w:p>
        </w:tc>
        <w:tc>
          <w:tcPr>
            <w:tcW w:w="6444" w:type="dxa"/>
          </w:tcPr>
          <w:p w:rsidR="00E64DC3" w:rsidRPr="004D073D" w:rsidRDefault="00E64DC3">
            <w:pPr>
              <w:pStyle w:val="TableParagraph"/>
              <w:ind w:left="0"/>
              <w:rPr>
                <w:rFonts w:ascii="Arial" w:hAnsi="Arial" w:cs="Arial"/>
                <w:sz w:val="20"/>
                <w:szCs w:val="20"/>
              </w:rPr>
            </w:pPr>
          </w:p>
        </w:tc>
      </w:tr>
      <w:tr w:rsidR="00E64DC3" w:rsidRPr="004D073D">
        <w:trPr>
          <w:trHeight w:val="1840"/>
        </w:trPr>
        <w:tc>
          <w:tcPr>
            <w:tcW w:w="5352" w:type="dxa"/>
          </w:tcPr>
          <w:p w:rsidR="00E64DC3" w:rsidRPr="004D073D" w:rsidRDefault="008D5328">
            <w:pPr>
              <w:pStyle w:val="TableParagraph"/>
              <w:spacing w:line="223" w:lineRule="exact"/>
              <w:ind w:left="107"/>
              <w:rPr>
                <w:rFonts w:ascii="Arial" w:hAnsi="Arial" w:cs="Arial"/>
                <w:sz w:val="20"/>
                <w:szCs w:val="20"/>
              </w:rPr>
            </w:pPr>
            <w:r w:rsidRPr="004D073D">
              <w:rPr>
                <w:rFonts w:ascii="Arial" w:hAnsi="Arial" w:cs="Arial"/>
                <w:b/>
                <w:spacing w:val="-2"/>
                <w:sz w:val="20"/>
                <w:szCs w:val="20"/>
                <w:u w:val="single"/>
              </w:rPr>
              <w:t>Optional/General</w:t>
            </w:r>
            <w:r w:rsidRPr="004D073D">
              <w:rPr>
                <w:rFonts w:ascii="Arial" w:hAnsi="Arial" w:cs="Arial"/>
                <w:b/>
                <w:spacing w:val="18"/>
                <w:sz w:val="20"/>
                <w:szCs w:val="20"/>
              </w:rPr>
              <w:t xml:space="preserve"> </w:t>
            </w:r>
            <w:r w:rsidRPr="004D073D">
              <w:rPr>
                <w:rFonts w:ascii="Arial" w:hAnsi="Arial" w:cs="Arial"/>
                <w:spacing w:val="-2"/>
                <w:sz w:val="20"/>
                <w:szCs w:val="20"/>
              </w:rPr>
              <w:t>comments</w:t>
            </w:r>
          </w:p>
        </w:tc>
        <w:tc>
          <w:tcPr>
            <w:tcW w:w="9356" w:type="dxa"/>
          </w:tcPr>
          <w:p w:rsidR="00E64DC3" w:rsidRPr="004D073D" w:rsidRDefault="008D5328">
            <w:pPr>
              <w:pStyle w:val="TableParagraph"/>
              <w:rPr>
                <w:rFonts w:ascii="Arial" w:hAnsi="Arial" w:cs="Arial"/>
                <w:b/>
                <w:sz w:val="20"/>
                <w:szCs w:val="20"/>
              </w:rPr>
            </w:pPr>
            <w:r w:rsidRPr="004D073D">
              <w:rPr>
                <w:rFonts w:ascii="Arial" w:hAnsi="Arial" w:cs="Arial"/>
                <w:b/>
                <w:sz w:val="20"/>
                <w:szCs w:val="20"/>
              </w:rPr>
              <w:t>-Broaden the conclusion to highlight how the findings contribute to sustainable construction by reducing reliance on natural resources and promoting industrial waste in road materials.</w:t>
            </w:r>
          </w:p>
          <w:p w:rsidR="00E64DC3" w:rsidRPr="004D073D" w:rsidRDefault="008D5328">
            <w:pPr>
              <w:pStyle w:val="TableParagraph"/>
              <w:rPr>
                <w:rFonts w:ascii="Arial" w:hAnsi="Arial" w:cs="Arial"/>
                <w:b/>
                <w:sz w:val="20"/>
                <w:szCs w:val="20"/>
              </w:rPr>
            </w:pPr>
            <w:r w:rsidRPr="004D073D">
              <w:rPr>
                <w:rFonts w:ascii="Arial" w:hAnsi="Arial" w:cs="Arial"/>
                <w:b/>
                <w:sz w:val="20"/>
                <w:szCs w:val="20"/>
              </w:rPr>
              <w:t>-Include</w:t>
            </w:r>
            <w:r w:rsidRPr="004D073D">
              <w:rPr>
                <w:rFonts w:ascii="Arial" w:hAnsi="Arial" w:cs="Arial"/>
                <w:b/>
                <w:spacing w:val="40"/>
                <w:sz w:val="20"/>
                <w:szCs w:val="20"/>
              </w:rPr>
              <w:t xml:space="preserve"> </w:t>
            </w:r>
            <w:r w:rsidRPr="004D073D">
              <w:rPr>
                <w:rFonts w:ascii="Arial" w:hAnsi="Arial" w:cs="Arial"/>
                <w:b/>
                <w:sz w:val="20"/>
                <w:szCs w:val="20"/>
              </w:rPr>
              <w:t>a</w:t>
            </w:r>
            <w:r w:rsidRPr="004D073D">
              <w:rPr>
                <w:rFonts w:ascii="Arial" w:hAnsi="Arial" w:cs="Arial"/>
                <w:b/>
                <w:spacing w:val="40"/>
                <w:sz w:val="20"/>
                <w:szCs w:val="20"/>
              </w:rPr>
              <w:t xml:space="preserve"> </w:t>
            </w:r>
            <w:r w:rsidRPr="004D073D">
              <w:rPr>
                <w:rFonts w:ascii="Arial" w:hAnsi="Arial" w:cs="Arial"/>
                <w:b/>
                <w:sz w:val="20"/>
                <w:szCs w:val="20"/>
              </w:rPr>
              <w:t>section</w:t>
            </w:r>
            <w:r w:rsidRPr="004D073D">
              <w:rPr>
                <w:rFonts w:ascii="Arial" w:hAnsi="Arial" w:cs="Arial"/>
                <w:b/>
                <w:spacing w:val="40"/>
                <w:sz w:val="20"/>
                <w:szCs w:val="20"/>
              </w:rPr>
              <w:t xml:space="preserve"> </w:t>
            </w:r>
            <w:r w:rsidRPr="004D073D">
              <w:rPr>
                <w:rFonts w:ascii="Arial" w:hAnsi="Arial" w:cs="Arial"/>
                <w:b/>
                <w:sz w:val="20"/>
                <w:szCs w:val="20"/>
              </w:rPr>
              <w:t>on</w:t>
            </w:r>
            <w:r w:rsidRPr="004D073D">
              <w:rPr>
                <w:rFonts w:ascii="Arial" w:hAnsi="Arial" w:cs="Arial"/>
                <w:b/>
                <w:spacing w:val="40"/>
                <w:sz w:val="20"/>
                <w:szCs w:val="20"/>
              </w:rPr>
              <w:t xml:space="preserve"> </w:t>
            </w:r>
            <w:r w:rsidRPr="004D073D">
              <w:rPr>
                <w:rFonts w:ascii="Arial" w:hAnsi="Arial" w:cs="Arial"/>
                <w:b/>
                <w:sz w:val="20"/>
                <w:szCs w:val="20"/>
              </w:rPr>
              <w:t>future</w:t>
            </w:r>
            <w:r w:rsidRPr="004D073D">
              <w:rPr>
                <w:rFonts w:ascii="Arial" w:hAnsi="Arial" w:cs="Arial"/>
                <w:b/>
                <w:spacing w:val="40"/>
                <w:sz w:val="20"/>
                <w:szCs w:val="20"/>
              </w:rPr>
              <w:t xml:space="preserve"> </w:t>
            </w:r>
            <w:r w:rsidRPr="004D073D">
              <w:rPr>
                <w:rFonts w:ascii="Arial" w:hAnsi="Arial" w:cs="Arial"/>
                <w:b/>
                <w:sz w:val="20"/>
                <w:szCs w:val="20"/>
              </w:rPr>
              <w:t>research</w:t>
            </w:r>
            <w:r w:rsidRPr="004D073D">
              <w:rPr>
                <w:rFonts w:ascii="Arial" w:hAnsi="Arial" w:cs="Arial"/>
                <w:b/>
                <w:spacing w:val="40"/>
                <w:sz w:val="20"/>
                <w:szCs w:val="20"/>
              </w:rPr>
              <w:t xml:space="preserve"> </w:t>
            </w:r>
            <w:r w:rsidRPr="004D073D">
              <w:rPr>
                <w:rFonts w:ascii="Arial" w:hAnsi="Arial" w:cs="Arial"/>
                <w:b/>
                <w:sz w:val="20"/>
                <w:szCs w:val="20"/>
              </w:rPr>
              <w:t>opportunities,</w:t>
            </w:r>
            <w:r w:rsidRPr="004D073D">
              <w:rPr>
                <w:rFonts w:ascii="Arial" w:hAnsi="Arial" w:cs="Arial"/>
                <w:b/>
                <w:spacing w:val="40"/>
                <w:sz w:val="20"/>
                <w:szCs w:val="20"/>
              </w:rPr>
              <w:t xml:space="preserve"> </w:t>
            </w:r>
            <w:r w:rsidRPr="004D073D">
              <w:rPr>
                <w:rFonts w:ascii="Arial" w:hAnsi="Arial" w:cs="Arial"/>
                <w:b/>
                <w:sz w:val="20"/>
                <w:szCs w:val="20"/>
              </w:rPr>
              <w:t>such</w:t>
            </w:r>
            <w:r w:rsidRPr="004D073D">
              <w:rPr>
                <w:rFonts w:ascii="Arial" w:hAnsi="Arial" w:cs="Arial"/>
                <w:b/>
                <w:spacing w:val="40"/>
                <w:sz w:val="20"/>
                <w:szCs w:val="20"/>
              </w:rPr>
              <w:t xml:space="preserve"> </w:t>
            </w:r>
            <w:r w:rsidRPr="004D073D">
              <w:rPr>
                <w:rFonts w:ascii="Arial" w:hAnsi="Arial" w:cs="Arial"/>
                <w:b/>
                <w:sz w:val="20"/>
                <w:szCs w:val="20"/>
              </w:rPr>
              <w:t>as</w:t>
            </w:r>
            <w:r w:rsidRPr="004D073D">
              <w:rPr>
                <w:rFonts w:ascii="Arial" w:hAnsi="Arial" w:cs="Arial"/>
                <w:b/>
                <w:spacing w:val="40"/>
                <w:sz w:val="20"/>
                <w:szCs w:val="20"/>
              </w:rPr>
              <w:t xml:space="preserve"> </w:t>
            </w:r>
            <w:r w:rsidRPr="004D073D">
              <w:rPr>
                <w:rFonts w:ascii="Arial" w:hAnsi="Arial" w:cs="Arial"/>
                <w:b/>
                <w:sz w:val="20"/>
                <w:szCs w:val="20"/>
              </w:rPr>
              <w:t>exploring</w:t>
            </w:r>
            <w:r w:rsidRPr="004D073D">
              <w:rPr>
                <w:rFonts w:ascii="Arial" w:hAnsi="Arial" w:cs="Arial"/>
                <w:b/>
                <w:spacing w:val="40"/>
                <w:sz w:val="20"/>
                <w:szCs w:val="20"/>
              </w:rPr>
              <w:t xml:space="preserve"> </w:t>
            </w:r>
            <w:r w:rsidRPr="004D073D">
              <w:rPr>
                <w:rFonts w:ascii="Arial" w:hAnsi="Arial" w:cs="Arial"/>
                <w:b/>
                <w:sz w:val="20"/>
                <w:szCs w:val="20"/>
              </w:rPr>
              <w:t>the</w:t>
            </w:r>
            <w:r w:rsidRPr="004D073D">
              <w:rPr>
                <w:rFonts w:ascii="Arial" w:hAnsi="Arial" w:cs="Arial"/>
                <w:b/>
                <w:spacing w:val="40"/>
                <w:sz w:val="20"/>
                <w:szCs w:val="20"/>
              </w:rPr>
              <w:t xml:space="preserve"> </w:t>
            </w:r>
            <w:r w:rsidRPr="004D073D">
              <w:rPr>
                <w:rFonts w:ascii="Arial" w:hAnsi="Arial" w:cs="Arial"/>
                <w:b/>
                <w:sz w:val="20"/>
                <w:szCs w:val="20"/>
              </w:rPr>
              <w:t>long-term</w:t>
            </w:r>
            <w:r w:rsidRPr="004D073D">
              <w:rPr>
                <w:rFonts w:ascii="Arial" w:hAnsi="Arial" w:cs="Arial"/>
                <w:b/>
                <w:spacing w:val="40"/>
                <w:sz w:val="20"/>
                <w:szCs w:val="20"/>
              </w:rPr>
              <w:t xml:space="preserve"> </w:t>
            </w:r>
            <w:r w:rsidRPr="004D073D">
              <w:rPr>
                <w:rFonts w:ascii="Arial" w:hAnsi="Arial" w:cs="Arial"/>
                <w:b/>
                <w:sz w:val="20"/>
                <w:szCs w:val="20"/>
              </w:rPr>
              <w:t>durability</w:t>
            </w:r>
            <w:r w:rsidRPr="004D073D">
              <w:rPr>
                <w:rFonts w:ascii="Arial" w:hAnsi="Arial" w:cs="Arial"/>
                <w:b/>
                <w:spacing w:val="40"/>
                <w:sz w:val="20"/>
                <w:szCs w:val="20"/>
              </w:rPr>
              <w:t xml:space="preserve"> </w:t>
            </w:r>
            <w:r w:rsidRPr="004D073D">
              <w:rPr>
                <w:rFonts w:ascii="Arial" w:hAnsi="Arial" w:cs="Arial"/>
                <w:b/>
                <w:sz w:val="20"/>
                <w:szCs w:val="20"/>
              </w:rPr>
              <w:t>and scalability of coal gangue in real-world applications.</w:t>
            </w:r>
          </w:p>
          <w:p w:rsidR="00E64DC3" w:rsidRPr="004D073D" w:rsidRDefault="008D5328">
            <w:pPr>
              <w:pStyle w:val="TableParagraph"/>
              <w:ind w:right="128"/>
              <w:rPr>
                <w:rFonts w:ascii="Arial" w:hAnsi="Arial" w:cs="Arial"/>
                <w:b/>
                <w:sz w:val="20"/>
                <w:szCs w:val="20"/>
              </w:rPr>
            </w:pPr>
            <w:r w:rsidRPr="004D073D">
              <w:rPr>
                <w:rFonts w:ascii="Arial" w:hAnsi="Arial" w:cs="Arial"/>
                <w:b/>
                <w:sz w:val="20"/>
                <w:szCs w:val="20"/>
              </w:rPr>
              <w:t>-Expand the literature review by incorporating more recent studies, particularly from the last three years, to provide a more up-to-date context for the research.</w:t>
            </w:r>
          </w:p>
          <w:p w:rsidR="00E64DC3" w:rsidRPr="004D073D" w:rsidRDefault="008D5328">
            <w:pPr>
              <w:pStyle w:val="TableParagraph"/>
              <w:spacing w:line="230" w:lineRule="exact"/>
              <w:rPr>
                <w:rFonts w:ascii="Arial" w:hAnsi="Arial" w:cs="Arial"/>
                <w:b/>
                <w:sz w:val="20"/>
                <w:szCs w:val="20"/>
              </w:rPr>
            </w:pPr>
            <w:r w:rsidRPr="004D073D">
              <w:rPr>
                <w:rFonts w:ascii="Arial" w:hAnsi="Arial" w:cs="Arial"/>
                <w:b/>
                <w:sz w:val="20"/>
                <w:szCs w:val="20"/>
              </w:rPr>
              <w:t>-Update</w:t>
            </w:r>
            <w:r w:rsidRPr="004D073D">
              <w:rPr>
                <w:rFonts w:ascii="Arial" w:hAnsi="Arial" w:cs="Arial"/>
                <w:b/>
                <w:spacing w:val="39"/>
                <w:sz w:val="20"/>
                <w:szCs w:val="20"/>
              </w:rPr>
              <w:t xml:space="preserve"> </w:t>
            </w:r>
            <w:r w:rsidRPr="004D073D">
              <w:rPr>
                <w:rFonts w:ascii="Arial" w:hAnsi="Arial" w:cs="Arial"/>
                <w:b/>
                <w:sz w:val="20"/>
                <w:szCs w:val="20"/>
              </w:rPr>
              <w:t>the</w:t>
            </w:r>
            <w:r w:rsidRPr="004D073D">
              <w:rPr>
                <w:rFonts w:ascii="Arial" w:hAnsi="Arial" w:cs="Arial"/>
                <w:b/>
                <w:spacing w:val="39"/>
                <w:sz w:val="20"/>
                <w:szCs w:val="20"/>
              </w:rPr>
              <w:t xml:space="preserve"> </w:t>
            </w:r>
            <w:r w:rsidRPr="004D073D">
              <w:rPr>
                <w:rFonts w:ascii="Arial" w:hAnsi="Arial" w:cs="Arial"/>
                <w:b/>
                <w:sz w:val="20"/>
                <w:szCs w:val="20"/>
              </w:rPr>
              <w:t>references</w:t>
            </w:r>
            <w:r w:rsidRPr="004D073D">
              <w:rPr>
                <w:rFonts w:ascii="Arial" w:hAnsi="Arial" w:cs="Arial"/>
                <w:b/>
                <w:spacing w:val="39"/>
                <w:sz w:val="20"/>
                <w:szCs w:val="20"/>
              </w:rPr>
              <w:t xml:space="preserve"> </w:t>
            </w:r>
            <w:r w:rsidRPr="004D073D">
              <w:rPr>
                <w:rFonts w:ascii="Arial" w:hAnsi="Arial" w:cs="Arial"/>
                <w:b/>
                <w:sz w:val="20"/>
                <w:szCs w:val="20"/>
              </w:rPr>
              <w:t>by</w:t>
            </w:r>
            <w:r w:rsidRPr="004D073D">
              <w:rPr>
                <w:rFonts w:ascii="Arial" w:hAnsi="Arial" w:cs="Arial"/>
                <w:b/>
                <w:spacing w:val="37"/>
                <w:sz w:val="20"/>
                <w:szCs w:val="20"/>
              </w:rPr>
              <w:t xml:space="preserve"> </w:t>
            </w:r>
            <w:r w:rsidRPr="004D073D">
              <w:rPr>
                <w:rFonts w:ascii="Arial" w:hAnsi="Arial" w:cs="Arial"/>
                <w:b/>
                <w:sz w:val="20"/>
                <w:szCs w:val="20"/>
              </w:rPr>
              <w:t>including</w:t>
            </w:r>
            <w:r w:rsidRPr="004D073D">
              <w:rPr>
                <w:rFonts w:ascii="Arial" w:hAnsi="Arial" w:cs="Arial"/>
                <w:b/>
                <w:spacing w:val="39"/>
                <w:sz w:val="20"/>
                <w:szCs w:val="20"/>
              </w:rPr>
              <w:t xml:space="preserve"> </w:t>
            </w:r>
            <w:r w:rsidRPr="004D073D">
              <w:rPr>
                <w:rFonts w:ascii="Arial" w:hAnsi="Arial" w:cs="Arial"/>
                <w:b/>
                <w:sz w:val="20"/>
                <w:szCs w:val="20"/>
              </w:rPr>
              <w:t>recent</w:t>
            </w:r>
            <w:r w:rsidRPr="004D073D">
              <w:rPr>
                <w:rFonts w:ascii="Arial" w:hAnsi="Arial" w:cs="Arial"/>
                <w:b/>
                <w:spacing w:val="39"/>
                <w:sz w:val="20"/>
                <w:szCs w:val="20"/>
              </w:rPr>
              <w:t xml:space="preserve"> </w:t>
            </w:r>
            <w:r w:rsidRPr="004D073D">
              <w:rPr>
                <w:rFonts w:ascii="Arial" w:hAnsi="Arial" w:cs="Arial"/>
                <w:b/>
                <w:sz w:val="20"/>
                <w:szCs w:val="20"/>
              </w:rPr>
              <w:t>and</w:t>
            </w:r>
            <w:r w:rsidRPr="004D073D">
              <w:rPr>
                <w:rFonts w:ascii="Arial" w:hAnsi="Arial" w:cs="Arial"/>
                <w:b/>
                <w:spacing w:val="38"/>
                <w:sz w:val="20"/>
                <w:szCs w:val="20"/>
              </w:rPr>
              <w:t xml:space="preserve"> </w:t>
            </w:r>
            <w:r w:rsidRPr="004D073D">
              <w:rPr>
                <w:rFonts w:ascii="Arial" w:hAnsi="Arial" w:cs="Arial"/>
                <w:b/>
                <w:sz w:val="20"/>
                <w:szCs w:val="20"/>
              </w:rPr>
              <w:t>relevant</w:t>
            </w:r>
            <w:r w:rsidRPr="004D073D">
              <w:rPr>
                <w:rFonts w:ascii="Arial" w:hAnsi="Arial" w:cs="Arial"/>
                <w:b/>
                <w:spacing w:val="39"/>
                <w:sz w:val="20"/>
                <w:szCs w:val="20"/>
              </w:rPr>
              <w:t xml:space="preserve"> </w:t>
            </w:r>
            <w:r w:rsidRPr="004D073D">
              <w:rPr>
                <w:rFonts w:ascii="Arial" w:hAnsi="Arial" w:cs="Arial"/>
                <w:b/>
                <w:sz w:val="20"/>
                <w:szCs w:val="20"/>
              </w:rPr>
              <w:t>sources</w:t>
            </w:r>
            <w:r w:rsidRPr="004D073D">
              <w:rPr>
                <w:rFonts w:ascii="Arial" w:hAnsi="Arial" w:cs="Arial"/>
                <w:b/>
                <w:spacing w:val="38"/>
                <w:sz w:val="20"/>
                <w:szCs w:val="20"/>
              </w:rPr>
              <w:t xml:space="preserve"> </w:t>
            </w:r>
            <w:r w:rsidRPr="004D073D">
              <w:rPr>
                <w:rFonts w:ascii="Arial" w:hAnsi="Arial" w:cs="Arial"/>
                <w:b/>
                <w:sz w:val="20"/>
                <w:szCs w:val="20"/>
              </w:rPr>
              <w:t>to</w:t>
            </w:r>
            <w:r w:rsidRPr="004D073D">
              <w:rPr>
                <w:rFonts w:ascii="Arial" w:hAnsi="Arial" w:cs="Arial"/>
                <w:b/>
                <w:spacing w:val="40"/>
                <w:sz w:val="20"/>
                <w:szCs w:val="20"/>
              </w:rPr>
              <w:t xml:space="preserve"> </w:t>
            </w:r>
            <w:r w:rsidRPr="004D073D">
              <w:rPr>
                <w:rFonts w:ascii="Arial" w:hAnsi="Arial" w:cs="Arial"/>
                <w:b/>
                <w:sz w:val="20"/>
                <w:szCs w:val="20"/>
              </w:rPr>
              <w:t>reflect</w:t>
            </w:r>
            <w:r w:rsidRPr="004D073D">
              <w:rPr>
                <w:rFonts w:ascii="Arial" w:hAnsi="Arial" w:cs="Arial"/>
                <w:b/>
                <w:spacing w:val="38"/>
                <w:sz w:val="20"/>
                <w:szCs w:val="20"/>
              </w:rPr>
              <w:t xml:space="preserve"> </w:t>
            </w:r>
            <w:r w:rsidRPr="004D073D">
              <w:rPr>
                <w:rFonts w:ascii="Arial" w:hAnsi="Arial" w:cs="Arial"/>
                <w:b/>
                <w:sz w:val="20"/>
                <w:szCs w:val="20"/>
              </w:rPr>
              <w:t>the</w:t>
            </w:r>
            <w:r w:rsidRPr="004D073D">
              <w:rPr>
                <w:rFonts w:ascii="Arial" w:hAnsi="Arial" w:cs="Arial"/>
                <w:b/>
                <w:spacing w:val="39"/>
                <w:sz w:val="20"/>
                <w:szCs w:val="20"/>
              </w:rPr>
              <w:t xml:space="preserve"> </w:t>
            </w:r>
            <w:r w:rsidRPr="004D073D">
              <w:rPr>
                <w:rFonts w:ascii="Arial" w:hAnsi="Arial" w:cs="Arial"/>
                <w:b/>
                <w:sz w:val="20"/>
                <w:szCs w:val="20"/>
              </w:rPr>
              <w:t>latest</w:t>
            </w:r>
            <w:r w:rsidRPr="004D073D">
              <w:rPr>
                <w:rFonts w:ascii="Arial" w:hAnsi="Arial" w:cs="Arial"/>
                <w:b/>
                <w:spacing w:val="40"/>
                <w:sz w:val="20"/>
                <w:szCs w:val="20"/>
              </w:rPr>
              <w:t xml:space="preserve"> </w:t>
            </w:r>
            <w:r w:rsidRPr="004D073D">
              <w:rPr>
                <w:rFonts w:ascii="Arial" w:hAnsi="Arial" w:cs="Arial"/>
                <w:b/>
                <w:sz w:val="20"/>
                <w:szCs w:val="20"/>
              </w:rPr>
              <w:t>advancements</w:t>
            </w:r>
            <w:r w:rsidRPr="004D073D">
              <w:rPr>
                <w:rFonts w:ascii="Arial" w:hAnsi="Arial" w:cs="Arial"/>
                <w:b/>
                <w:spacing w:val="38"/>
                <w:sz w:val="20"/>
                <w:szCs w:val="20"/>
              </w:rPr>
              <w:t xml:space="preserve"> </w:t>
            </w:r>
            <w:r w:rsidRPr="004D073D">
              <w:rPr>
                <w:rFonts w:ascii="Arial" w:hAnsi="Arial" w:cs="Arial"/>
                <w:b/>
                <w:sz w:val="20"/>
                <w:szCs w:val="20"/>
              </w:rPr>
              <w:t>in surface modification techniques and the use of coal gangue in asphalt mixtures.</w:t>
            </w:r>
          </w:p>
        </w:tc>
        <w:tc>
          <w:tcPr>
            <w:tcW w:w="6444" w:type="dxa"/>
          </w:tcPr>
          <w:p w:rsidR="00E64DC3" w:rsidRPr="004D073D" w:rsidRDefault="00E64DC3">
            <w:pPr>
              <w:pStyle w:val="TableParagraph"/>
              <w:ind w:left="0"/>
              <w:rPr>
                <w:rFonts w:ascii="Arial" w:hAnsi="Arial" w:cs="Arial"/>
                <w:sz w:val="20"/>
                <w:szCs w:val="20"/>
              </w:rPr>
            </w:pPr>
          </w:p>
        </w:tc>
      </w:tr>
    </w:tbl>
    <w:p w:rsidR="00E64DC3" w:rsidRPr="004D073D" w:rsidRDefault="00E64DC3">
      <w:pPr>
        <w:pStyle w:val="BodyText"/>
        <w:rPr>
          <w:rFonts w:ascii="Arial" w:hAnsi="Arial" w:cs="Arial"/>
          <w:b w:val="0"/>
        </w:rPr>
      </w:pPr>
    </w:p>
    <w:p w:rsidR="00E64DC3" w:rsidRPr="004D073D" w:rsidRDefault="00E64DC3">
      <w:pPr>
        <w:pStyle w:val="BodyText"/>
        <w:rPr>
          <w:rFonts w:ascii="Arial" w:hAnsi="Arial" w:cs="Arial"/>
          <w:b w:val="0"/>
        </w:rPr>
      </w:pPr>
    </w:p>
    <w:p w:rsidR="00E64DC3" w:rsidRPr="004D073D" w:rsidRDefault="00E64DC3">
      <w:pPr>
        <w:pStyle w:val="BodyText"/>
        <w:rPr>
          <w:rFonts w:ascii="Arial" w:hAnsi="Arial" w:cs="Arial"/>
          <w:b w:val="0"/>
        </w:rPr>
      </w:pPr>
    </w:p>
    <w:p w:rsidR="00E64DC3" w:rsidRPr="004D073D" w:rsidRDefault="00E64DC3">
      <w:pPr>
        <w:pStyle w:val="BodyText"/>
        <w:rPr>
          <w:rFonts w:ascii="Arial" w:hAnsi="Arial" w:cs="Arial"/>
          <w:b w:val="0"/>
        </w:rPr>
      </w:pPr>
    </w:p>
    <w:p w:rsidR="00E64DC3" w:rsidRPr="004D073D" w:rsidRDefault="00E64DC3">
      <w:pPr>
        <w:pStyle w:val="BodyText"/>
        <w:rPr>
          <w:rFonts w:ascii="Arial" w:hAnsi="Arial" w:cs="Arial"/>
          <w:b w:val="0"/>
        </w:rPr>
      </w:pPr>
    </w:p>
    <w:p w:rsidR="00E64DC3" w:rsidRPr="004D073D" w:rsidRDefault="00E64DC3">
      <w:pPr>
        <w:pStyle w:val="BodyText"/>
        <w:rPr>
          <w:rFonts w:ascii="Arial" w:hAnsi="Arial" w:cs="Arial"/>
          <w:b w:val="0"/>
        </w:rPr>
      </w:pPr>
    </w:p>
    <w:p w:rsidR="00E64DC3" w:rsidRPr="004D073D" w:rsidRDefault="00E64DC3">
      <w:pPr>
        <w:pStyle w:val="BodyText"/>
        <w:rPr>
          <w:rFonts w:ascii="Arial" w:hAnsi="Arial" w:cs="Arial"/>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5264D9" w:rsidRPr="004D073D" w:rsidTr="005264D9">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5264D9" w:rsidRPr="004D073D" w:rsidRDefault="005264D9">
            <w:pPr>
              <w:spacing w:line="276" w:lineRule="auto"/>
              <w:rPr>
                <w:rFonts w:ascii="Arial" w:eastAsia="Arial Unicode MS" w:hAnsi="Arial" w:cs="Arial"/>
                <w:b/>
                <w:sz w:val="20"/>
                <w:szCs w:val="20"/>
                <w:u w:val="single"/>
                <w:lang w:val="en-GB"/>
              </w:rPr>
            </w:pPr>
            <w:bookmarkStart w:id="0" w:name="_Hlk156057883"/>
            <w:bookmarkStart w:id="1" w:name="_Hlk156057704"/>
            <w:r w:rsidRPr="004D073D">
              <w:rPr>
                <w:rFonts w:ascii="Arial" w:eastAsia="Arial Unicode MS" w:hAnsi="Arial" w:cs="Arial"/>
                <w:b/>
                <w:sz w:val="20"/>
                <w:szCs w:val="20"/>
                <w:highlight w:val="yellow"/>
                <w:u w:val="single"/>
                <w:lang w:val="en-GB"/>
              </w:rPr>
              <w:t>PART  2:</w:t>
            </w:r>
            <w:r w:rsidRPr="004D073D">
              <w:rPr>
                <w:rFonts w:ascii="Arial" w:eastAsia="Arial Unicode MS" w:hAnsi="Arial" w:cs="Arial"/>
                <w:b/>
                <w:sz w:val="20"/>
                <w:szCs w:val="20"/>
                <w:u w:val="single"/>
                <w:lang w:val="en-GB"/>
              </w:rPr>
              <w:t xml:space="preserve"> </w:t>
            </w:r>
          </w:p>
          <w:p w:rsidR="005264D9" w:rsidRPr="004D073D" w:rsidRDefault="005264D9">
            <w:pPr>
              <w:spacing w:line="276" w:lineRule="auto"/>
              <w:rPr>
                <w:rFonts w:ascii="Arial" w:eastAsia="Arial Unicode MS" w:hAnsi="Arial" w:cs="Arial"/>
                <w:b/>
                <w:sz w:val="20"/>
                <w:szCs w:val="20"/>
                <w:u w:val="single"/>
                <w:lang w:val="en-GB"/>
              </w:rPr>
            </w:pPr>
          </w:p>
        </w:tc>
      </w:tr>
      <w:tr w:rsidR="005264D9" w:rsidRPr="004D073D" w:rsidTr="005264D9">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264D9" w:rsidRPr="004D073D" w:rsidRDefault="005264D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264D9" w:rsidRPr="004D073D" w:rsidRDefault="005264D9">
            <w:pPr>
              <w:keepNext/>
              <w:spacing w:line="276" w:lineRule="auto"/>
              <w:outlineLvl w:val="1"/>
              <w:rPr>
                <w:rFonts w:ascii="Arial" w:eastAsia="MS Mincho" w:hAnsi="Arial" w:cs="Arial"/>
                <w:b/>
                <w:bCs/>
                <w:sz w:val="20"/>
                <w:szCs w:val="20"/>
                <w:lang w:val="en-GB"/>
              </w:rPr>
            </w:pPr>
            <w:r w:rsidRPr="004D073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5264D9" w:rsidRPr="004D073D" w:rsidRDefault="005264D9">
            <w:pPr>
              <w:spacing w:after="160" w:line="252" w:lineRule="auto"/>
              <w:rPr>
                <w:rFonts w:ascii="Arial" w:eastAsia="Calibri" w:hAnsi="Arial" w:cs="Arial"/>
                <w:kern w:val="2"/>
                <w:sz w:val="20"/>
                <w:szCs w:val="20"/>
                <w:lang w:val="en-IN"/>
              </w:rPr>
            </w:pPr>
            <w:r w:rsidRPr="004D073D">
              <w:rPr>
                <w:rFonts w:ascii="Arial" w:eastAsia="Calibri" w:hAnsi="Arial" w:cs="Arial"/>
                <w:b/>
                <w:kern w:val="2"/>
                <w:sz w:val="20"/>
                <w:szCs w:val="20"/>
                <w:lang w:val="en-IN"/>
              </w:rPr>
              <w:t>Author’s Feedback</w:t>
            </w:r>
            <w:r w:rsidRPr="004D073D">
              <w:rPr>
                <w:rFonts w:ascii="Arial" w:eastAsia="Calibri" w:hAnsi="Arial" w:cs="Arial"/>
                <w:kern w:val="2"/>
                <w:sz w:val="20"/>
                <w:szCs w:val="20"/>
                <w:lang w:val="en-IN"/>
              </w:rPr>
              <w:t xml:space="preserve"> (It is mandatory that authors should write his/her feedback here)</w:t>
            </w:r>
          </w:p>
          <w:p w:rsidR="005264D9" w:rsidRPr="004D073D" w:rsidRDefault="005264D9">
            <w:pPr>
              <w:keepNext/>
              <w:spacing w:line="276" w:lineRule="auto"/>
              <w:outlineLvl w:val="1"/>
              <w:rPr>
                <w:rFonts w:ascii="Arial" w:eastAsia="MS Mincho" w:hAnsi="Arial" w:cs="Arial"/>
                <w:bCs/>
                <w:sz w:val="20"/>
                <w:szCs w:val="20"/>
                <w:lang w:val="en-GB"/>
              </w:rPr>
            </w:pPr>
          </w:p>
        </w:tc>
      </w:tr>
      <w:tr w:rsidR="005264D9" w:rsidRPr="004D073D" w:rsidTr="005264D9">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264D9" w:rsidRPr="004D073D" w:rsidRDefault="005264D9">
            <w:pPr>
              <w:spacing w:line="276" w:lineRule="auto"/>
              <w:rPr>
                <w:rFonts w:ascii="Arial" w:eastAsia="Arial Unicode MS" w:hAnsi="Arial" w:cs="Arial"/>
                <w:b/>
                <w:sz w:val="20"/>
                <w:szCs w:val="20"/>
                <w:lang w:val="en-GB"/>
              </w:rPr>
            </w:pPr>
            <w:r w:rsidRPr="004D073D">
              <w:rPr>
                <w:rFonts w:ascii="Arial" w:eastAsia="Arial Unicode MS" w:hAnsi="Arial" w:cs="Arial"/>
                <w:b/>
                <w:sz w:val="20"/>
                <w:szCs w:val="20"/>
                <w:lang w:val="en-GB"/>
              </w:rPr>
              <w:t xml:space="preserve">Are there ethical issues in this manuscript? </w:t>
            </w:r>
          </w:p>
          <w:p w:rsidR="005264D9" w:rsidRPr="004D073D" w:rsidRDefault="005264D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264D9" w:rsidRPr="004D073D" w:rsidRDefault="005264D9">
            <w:pPr>
              <w:spacing w:line="276" w:lineRule="auto"/>
              <w:rPr>
                <w:rFonts w:ascii="Arial" w:eastAsia="Arial Unicode MS" w:hAnsi="Arial" w:cs="Arial"/>
                <w:i/>
                <w:iCs/>
                <w:sz w:val="20"/>
                <w:szCs w:val="20"/>
                <w:u w:val="single"/>
                <w:lang w:val="en-GB"/>
              </w:rPr>
            </w:pPr>
            <w:r w:rsidRPr="004D073D">
              <w:rPr>
                <w:rFonts w:ascii="Arial" w:eastAsia="Arial Unicode MS" w:hAnsi="Arial" w:cs="Arial"/>
                <w:i/>
                <w:iCs/>
                <w:sz w:val="20"/>
                <w:szCs w:val="20"/>
                <w:u w:val="single"/>
                <w:lang w:val="en-GB"/>
              </w:rPr>
              <w:t xml:space="preserve">(If yes, </w:t>
            </w:r>
            <w:proofErr w:type="gramStart"/>
            <w:r w:rsidRPr="004D073D">
              <w:rPr>
                <w:rFonts w:ascii="Arial" w:eastAsia="Arial Unicode MS" w:hAnsi="Arial" w:cs="Arial"/>
                <w:i/>
                <w:iCs/>
                <w:sz w:val="20"/>
                <w:szCs w:val="20"/>
                <w:u w:val="single"/>
                <w:lang w:val="en-GB"/>
              </w:rPr>
              <w:t>Kindly</w:t>
            </w:r>
            <w:proofErr w:type="gramEnd"/>
            <w:r w:rsidRPr="004D073D">
              <w:rPr>
                <w:rFonts w:ascii="Arial" w:eastAsia="Arial Unicode MS" w:hAnsi="Arial" w:cs="Arial"/>
                <w:i/>
                <w:iCs/>
                <w:sz w:val="20"/>
                <w:szCs w:val="20"/>
                <w:u w:val="single"/>
                <w:lang w:val="en-GB"/>
              </w:rPr>
              <w:t xml:space="preserve"> please write down the ethical issues here in details)</w:t>
            </w:r>
          </w:p>
          <w:p w:rsidR="005264D9" w:rsidRPr="004D073D" w:rsidRDefault="005264D9">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5264D9" w:rsidRPr="004D073D" w:rsidRDefault="005264D9">
            <w:pPr>
              <w:spacing w:line="276" w:lineRule="auto"/>
              <w:rPr>
                <w:rFonts w:ascii="Arial" w:eastAsia="Arial Unicode MS" w:hAnsi="Arial" w:cs="Arial"/>
                <w:sz w:val="20"/>
                <w:szCs w:val="20"/>
                <w:lang w:val="en-GB"/>
              </w:rPr>
            </w:pPr>
          </w:p>
          <w:p w:rsidR="005264D9" w:rsidRPr="004D073D" w:rsidRDefault="005264D9">
            <w:pPr>
              <w:spacing w:line="276" w:lineRule="auto"/>
              <w:rPr>
                <w:rFonts w:ascii="Arial" w:eastAsia="Arial Unicode MS" w:hAnsi="Arial" w:cs="Arial"/>
                <w:sz w:val="20"/>
                <w:szCs w:val="20"/>
                <w:lang w:val="en-GB"/>
              </w:rPr>
            </w:pPr>
          </w:p>
          <w:p w:rsidR="005264D9" w:rsidRPr="004D073D" w:rsidRDefault="005264D9">
            <w:pPr>
              <w:spacing w:line="276" w:lineRule="auto"/>
              <w:rPr>
                <w:rFonts w:ascii="Arial" w:eastAsia="Arial Unicode MS" w:hAnsi="Arial" w:cs="Arial"/>
                <w:sz w:val="20"/>
                <w:szCs w:val="20"/>
                <w:lang w:val="en-GB"/>
              </w:rPr>
            </w:pPr>
          </w:p>
        </w:tc>
      </w:tr>
      <w:bookmarkEnd w:id="0"/>
    </w:tbl>
    <w:p w:rsidR="005264D9" w:rsidRPr="004D073D" w:rsidRDefault="005264D9" w:rsidP="005264D9">
      <w:pPr>
        <w:rPr>
          <w:rFonts w:ascii="Arial" w:hAnsi="Arial" w:cs="Arial"/>
          <w:sz w:val="20"/>
          <w:szCs w:val="20"/>
        </w:rPr>
      </w:pPr>
    </w:p>
    <w:p w:rsidR="005264D9" w:rsidRPr="004D073D" w:rsidRDefault="005264D9" w:rsidP="005264D9">
      <w:pPr>
        <w:rPr>
          <w:rFonts w:ascii="Arial" w:hAnsi="Arial" w:cs="Arial"/>
          <w:sz w:val="20"/>
          <w:szCs w:val="20"/>
        </w:rPr>
      </w:pPr>
    </w:p>
    <w:p w:rsidR="005264D9" w:rsidRPr="004D073D" w:rsidRDefault="005264D9" w:rsidP="005264D9">
      <w:pPr>
        <w:rPr>
          <w:rFonts w:ascii="Arial" w:hAnsi="Arial" w:cs="Arial"/>
          <w:bCs/>
          <w:sz w:val="20"/>
          <w:szCs w:val="20"/>
          <w:u w:val="single"/>
          <w:lang w:val="en-GB"/>
        </w:rPr>
      </w:pPr>
    </w:p>
    <w:bookmarkEnd w:id="1"/>
    <w:p w:rsidR="004D073D" w:rsidRPr="004D073D" w:rsidRDefault="004D073D" w:rsidP="004D073D">
      <w:pPr>
        <w:rPr>
          <w:rFonts w:ascii="Arial" w:hAnsi="Arial" w:cs="Arial"/>
          <w:b/>
          <w:sz w:val="20"/>
          <w:szCs w:val="20"/>
          <w:u w:val="single"/>
        </w:rPr>
      </w:pPr>
      <w:r w:rsidRPr="004D073D">
        <w:rPr>
          <w:rFonts w:ascii="Arial" w:hAnsi="Arial" w:cs="Arial"/>
          <w:b/>
          <w:sz w:val="20"/>
          <w:szCs w:val="20"/>
          <w:u w:val="single"/>
        </w:rPr>
        <w:t>Reviewer details:</w:t>
      </w:r>
    </w:p>
    <w:p w:rsidR="004D073D" w:rsidRPr="004D073D" w:rsidRDefault="004D073D" w:rsidP="005264D9">
      <w:pPr>
        <w:rPr>
          <w:rFonts w:ascii="Arial" w:hAnsi="Arial" w:cs="Arial"/>
          <w:sz w:val="20"/>
          <w:szCs w:val="20"/>
        </w:rPr>
      </w:pPr>
    </w:p>
    <w:p w:rsidR="004D073D" w:rsidRPr="004D073D" w:rsidRDefault="004D073D" w:rsidP="004D073D">
      <w:pPr>
        <w:rPr>
          <w:rFonts w:ascii="Arial" w:hAnsi="Arial" w:cs="Arial"/>
          <w:b/>
          <w:sz w:val="20"/>
          <w:szCs w:val="20"/>
        </w:rPr>
      </w:pPr>
      <w:bookmarkStart w:id="2" w:name="_Hlk208077503"/>
      <w:bookmarkStart w:id="3" w:name="_GoBack"/>
      <w:r w:rsidRPr="004D073D">
        <w:rPr>
          <w:rFonts w:ascii="Arial" w:hAnsi="Arial" w:cs="Arial"/>
          <w:b/>
          <w:sz w:val="20"/>
          <w:szCs w:val="20"/>
        </w:rPr>
        <w:t>Khalid Awadh Mohammed</w:t>
      </w:r>
      <w:r w:rsidRPr="004D073D">
        <w:rPr>
          <w:rFonts w:ascii="Arial" w:hAnsi="Arial" w:cs="Arial"/>
          <w:b/>
          <w:sz w:val="20"/>
          <w:szCs w:val="20"/>
        </w:rPr>
        <w:t xml:space="preserve">, </w:t>
      </w:r>
      <w:r w:rsidRPr="004D073D">
        <w:rPr>
          <w:rFonts w:ascii="Arial" w:hAnsi="Arial" w:cs="Arial"/>
          <w:b/>
          <w:sz w:val="20"/>
          <w:szCs w:val="20"/>
        </w:rPr>
        <w:t>Anbar University</w:t>
      </w:r>
      <w:r w:rsidRPr="004D073D">
        <w:rPr>
          <w:rFonts w:ascii="Arial" w:hAnsi="Arial" w:cs="Arial"/>
          <w:b/>
          <w:sz w:val="20"/>
          <w:szCs w:val="20"/>
        </w:rPr>
        <w:t xml:space="preserve">, </w:t>
      </w:r>
      <w:r w:rsidRPr="004D073D">
        <w:rPr>
          <w:rFonts w:ascii="Arial" w:hAnsi="Arial" w:cs="Arial"/>
          <w:b/>
          <w:sz w:val="20"/>
          <w:szCs w:val="20"/>
        </w:rPr>
        <w:t>Iraq</w:t>
      </w:r>
    </w:p>
    <w:bookmarkEnd w:id="2"/>
    <w:bookmarkEnd w:id="3"/>
    <w:p w:rsidR="00E64DC3" w:rsidRPr="004D073D" w:rsidRDefault="00E64DC3">
      <w:pPr>
        <w:pStyle w:val="BodyText"/>
        <w:rPr>
          <w:rFonts w:ascii="Arial" w:hAnsi="Arial" w:cs="Arial"/>
          <w:b w:val="0"/>
        </w:rPr>
      </w:pPr>
    </w:p>
    <w:sectPr w:rsidR="00E64DC3" w:rsidRPr="004D073D">
      <w:pgSz w:w="23820" w:h="16840" w:orient="landscape"/>
      <w:pgMar w:top="1820" w:right="1275" w:bottom="880" w:left="1275" w:header="128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B5E" w:rsidRDefault="003A4B5E">
      <w:r>
        <w:separator/>
      </w:r>
    </w:p>
  </w:endnote>
  <w:endnote w:type="continuationSeparator" w:id="0">
    <w:p w:rsidR="003A4B5E" w:rsidRDefault="003A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B5E" w:rsidRDefault="003A4B5E">
      <w:r>
        <w:separator/>
      </w:r>
    </w:p>
  </w:footnote>
  <w:footnote w:type="continuationSeparator" w:id="0">
    <w:p w:rsidR="003A4B5E" w:rsidRDefault="003A4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64DC3"/>
    <w:rsid w:val="003A4B5E"/>
    <w:rsid w:val="004D073D"/>
    <w:rsid w:val="005264D9"/>
    <w:rsid w:val="008D5328"/>
    <w:rsid w:val="009C572A"/>
    <w:rsid w:val="00CE5D60"/>
    <w:rsid w:val="00D0738B"/>
    <w:rsid w:val="00E64DC3"/>
    <w:rsid w:val="00F5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24A69"/>
  <w15:docId w15:val="{A2482643-3925-4BDB-B8D8-92C97995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08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ir.com/index.php/AI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5</cp:revision>
  <dcterms:created xsi:type="dcterms:W3CDTF">2025-09-04T11:48:00Z</dcterms:created>
  <dcterms:modified xsi:type="dcterms:W3CDTF">2025-09-06T13:28:00Z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Microsoft® Word 2016</vt:lpwstr>
  </property>
  <property fmtid="{D5CDD505-2E9C-101B-9397-08002B2CF9AE}" pid="4" name="LastSaved">
    <vt:filetime>2025-09-04T00:00:00Z</vt:filetime>
  </property>
  <property fmtid="{D5CDD505-2E9C-101B-9397-08002B2CF9AE}" pid="5" name="Producer">
    <vt:lpwstr>Microsoft® Word 2016</vt:lpwstr>
  </property>
</Properties>
</file>