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E664D94" w:rsidR="000D4257" w:rsidRDefault="009001A0">
      <w:pPr>
        <w:ind w:firstLine="0"/>
        <w:rPr>
          <w:b/>
          <w:bCs/>
        </w:rPr>
      </w:pPr>
      <w:r w:rsidRPr="00CC3B41">
        <w:rPr>
          <w:b/>
          <w:bCs/>
        </w:rPr>
        <w:t xml:space="preserve">Biochar and Cover Crop </w:t>
      </w:r>
      <w:r w:rsidR="003A4D76" w:rsidRPr="00CC3B41">
        <w:rPr>
          <w:b/>
          <w:bCs/>
        </w:rPr>
        <w:t xml:space="preserve">Integration Enhances </w:t>
      </w:r>
      <w:r w:rsidRPr="00CC3B41">
        <w:rPr>
          <w:b/>
          <w:bCs/>
        </w:rPr>
        <w:t xml:space="preserve">Soil Fungal Community Structure and Ecosystem </w:t>
      </w:r>
      <w:r w:rsidR="003A4D76" w:rsidRPr="00CC3B41">
        <w:rPr>
          <w:b/>
          <w:bCs/>
        </w:rPr>
        <w:t xml:space="preserve">Services </w:t>
      </w:r>
      <w:r w:rsidRPr="00CC3B41">
        <w:rPr>
          <w:b/>
          <w:bCs/>
        </w:rPr>
        <w:t>in a Perennial Orchard System</w:t>
      </w:r>
    </w:p>
    <w:p w14:paraId="1A0FCBAC" w14:textId="77777777" w:rsidR="001B198D" w:rsidRDefault="001B198D" w:rsidP="008504DC">
      <w:pPr>
        <w:ind w:firstLine="0"/>
        <w:rPr>
          <w:b/>
          <w:bCs/>
        </w:rPr>
      </w:pPr>
    </w:p>
    <w:p w14:paraId="00000005" w14:textId="51B7FA72" w:rsidR="000D4257" w:rsidRPr="008504DC" w:rsidRDefault="008504DC" w:rsidP="008504DC">
      <w:pPr>
        <w:ind w:firstLine="0"/>
        <w:rPr>
          <w:b/>
          <w:bCs/>
        </w:rPr>
      </w:pPr>
      <w:bookmarkStart w:id="0" w:name="_GoBack"/>
      <w:bookmarkEnd w:id="0"/>
      <w:r w:rsidRPr="008504DC">
        <w:rPr>
          <w:b/>
          <w:bCs/>
        </w:rPr>
        <w:t>Abstract</w:t>
      </w:r>
    </w:p>
    <w:p w14:paraId="4609A841" w14:textId="3DB7A68E" w:rsidR="00287832" w:rsidRDefault="004444D2" w:rsidP="008504DC">
      <w:pPr>
        <w:ind w:firstLine="0"/>
      </w:pPr>
      <w:r w:rsidRPr="004444D2">
        <w:t>Sustainable management of perennial orchard soils is critically dependent on strategies that enhance soil fungal diversity and ecosystem services, given their central role in nutrient cycling, soil health, and long-term agricultural productivity</w:t>
      </w:r>
      <w:r>
        <w:t xml:space="preserve">. </w:t>
      </w:r>
      <w:r w:rsidR="008504DC" w:rsidRPr="008504DC">
        <w:t xml:space="preserve">This study evaluated the interactive effects of biochar amendments and cover crop diversification on soil fungal community composition, diversity, and ecosystem service delivery in a mature Japanese apricot (Prunus </w:t>
      </w:r>
      <w:proofErr w:type="spellStart"/>
      <w:r w:rsidR="008504DC" w:rsidRPr="008504DC">
        <w:t>mume</w:t>
      </w:r>
      <w:proofErr w:type="spellEnd"/>
      <w:r w:rsidR="008504DC" w:rsidRPr="008504DC">
        <w:t>) orchard. Two years of field treatments integrating rice husk biochar (</w:t>
      </w:r>
      <w:proofErr w:type="spellStart"/>
      <w:r w:rsidR="008504DC" w:rsidRPr="008504DC">
        <w:t>Brh</w:t>
      </w:r>
      <w:proofErr w:type="spellEnd"/>
      <w:r w:rsidR="008504DC" w:rsidRPr="008504DC">
        <w:t>) or bamboo biochar (Bb), individually and in combination with mixed cover crops—</w:t>
      </w:r>
      <w:proofErr w:type="spellStart"/>
      <w:r w:rsidR="008504DC" w:rsidRPr="008504DC">
        <w:t>bahiagrass</w:t>
      </w:r>
      <w:proofErr w:type="spellEnd"/>
      <w:r w:rsidR="008504DC" w:rsidRPr="008504DC">
        <w:t xml:space="preserve"> (</w:t>
      </w:r>
      <w:proofErr w:type="spellStart"/>
      <w:r w:rsidR="008504DC" w:rsidRPr="008504DC">
        <w:t>Bg</w:t>
      </w:r>
      <w:proofErr w:type="spellEnd"/>
      <w:r w:rsidR="008504DC" w:rsidRPr="008504DC">
        <w:t>) and white clover (</w:t>
      </w:r>
      <w:proofErr w:type="spellStart"/>
      <w:r w:rsidR="008504DC" w:rsidRPr="008504DC">
        <w:t>Wc</w:t>
      </w:r>
      <w:proofErr w:type="spellEnd"/>
      <w:r w:rsidR="008504DC" w:rsidRPr="008504DC">
        <w:t xml:space="preserve">)—were implemented. Amplicon sequencing targeting the ITS region revealed that the </w:t>
      </w:r>
      <w:proofErr w:type="spellStart"/>
      <w:r w:rsidR="008504DC" w:rsidRPr="008504DC">
        <w:t>Brh</w:t>
      </w:r>
      <w:proofErr w:type="spellEnd"/>
      <w:r w:rsidR="008504DC" w:rsidRPr="008504DC">
        <w:t> + </w:t>
      </w:r>
      <w:proofErr w:type="spellStart"/>
      <w:r w:rsidR="008504DC" w:rsidRPr="008504DC">
        <w:t>Bg</w:t>
      </w:r>
      <w:proofErr w:type="spellEnd"/>
      <w:r w:rsidR="008504DC" w:rsidRPr="008504DC">
        <w:t> + </w:t>
      </w:r>
      <w:proofErr w:type="spellStart"/>
      <w:r w:rsidR="008504DC" w:rsidRPr="008504DC">
        <w:t>Wc</w:t>
      </w:r>
      <w:proofErr w:type="spellEnd"/>
      <w:r w:rsidR="008504DC" w:rsidRPr="008504DC">
        <w:t xml:space="preserve"> combination markedly increased the abundance of </w:t>
      </w:r>
      <w:proofErr w:type="spellStart"/>
      <w:r w:rsidR="008504DC" w:rsidRPr="00287832">
        <w:rPr>
          <w:i/>
          <w:iCs/>
        </w:rPr>
        <w:t>Mortierellaceae</w:t>
      </w:r>
      <w:proofErr w:type="spellEnd"/>
      <w:r w:rsidR="008504DC" w:rsidRPr="00287832">
        <w:rPr>
          <w:i/>
          <w:iCs/>
        </w:rPr>
        <w:t xml:space="preserve"> </w:t>
      </w:r>
      <w:r w:rsidR="008504DC" w:rsidRPr="008504DC">
        <w:t xml:space="preserve">and overall fungal diversity compared to single amendments or control soils. Linear discriminant analysis identified distinct enrichment patterns: </w:t>
      </w:r>
      <w:proofErr w:type="spellStart"/>
      <w:r w:rsidR="008504DC" w:rsidRPr="008504DC">
        <w:t>Brh</w:t>
      </w:r>
      <w:proofErr w:type="spellEnd"/>
      <w:r w:rsidR="008504DC" w:rsidRPr="008504DC">
        <w:t> + </w:t>
      </w:r>
      <w:proofErr w:type="spellStart"/>
      <w:r w:rsidR="008504DC" w:rsidRPr="008504DC">
        <w:t>Bg</w:t>
      </w:r>
      <w:proofErr w:type="spellEnd"/>
      <w:r w:rsidR="008504DC" w:rsidRPr="008504DC">
        <w:t> + </w:t>
      </w:r>
      <w:proofErr w:type="spellStart"/>
      <w:r w:rsidR="008504DC" w:rsidRPr="008504DC">
        <w:t>Wc</w:t>
      </w:r>
      <w:proofErr w:type="spellEnd"/>
      <w:r w:rsidR="008504DC" w:rsidRPr="008504DC">
        <w:t xml:space="preserve"> favored beneficial saprotrophic taxa, while unmanaged controls were enriched in </w:t>
      </w:r>
      <w:proofErr w:type="spellStart"/>
      <w:r w:rsidR="008504DC" w:rsidRPr="00287832">
        <w:rPr>
          <w:i/>
          <w:iCs/>
        </w:rPr>
        <w:t>Didymellaceae</w:t>
      </w:r>
      <w:proofErr w:type="spellEnd"/>
      <w:r w:rsidR="008504DC" w:rsidRPr="008504DC">
        <w:t xml:space="preserve"> and </w:t>
      </w:r>
      <w:proofErr w:type="spellStart"/>
      <w:r w:rsidR="008504DC" w:rsidRPr="00287832">
        <w:rPr>
          <w:i/>
          <w:iCs/>
        </w:rPr>
        <w:t>Nectriaceae</w:t>
      </w:r>
      <w:proofErr w:type="spellEnd"/>
      <w:r w:rsidR="008504DC" w:rsidRPr="008504DC">
        <w:t xml:space="preserve">. Although arbuscular mycorrhizal fungal (AMF) community diversity did not show statistically significant changes, trends indicated potential enhancement under combined amendment treatments. Pearson correlation and heatmap analyses demonstrated strong positive associations between key fungal families and soil biochemical traits, including enzyme activities linked to nutrient cycling. The results indicate that the integration of rice husk biochar with diverse cover cropping strategies synergistically promotes soil fungal resilience and functions critical for sustainable orchard management and environmental health. This research advances the understanding of how tailored amendment strategies can optimize ecosystem </w:t>
      </w:r>
      <w:r w:rsidR="008504DC" w:rsidRPr="008504DC">
        <w:lastRenderedPageBreak/>
        <w:t>service delivery in perennial agroecosystems, informing soil management policies aimed at enhancing both productivity and long-term soil health.</w:t>
      </w:r>
    </w:p>
    <w:p w14:paraId="5787C46B" w14:textId="28FC2E89" w:rsidR="00C26452" w:rsidRPr="001804AC" w:rsidRDefault="00C26452" w:rsidP="008504DC">
      <w:pPr>
        <w:ind w:firstLine="0"/>
        <w:rPr>
          <w:rFonts w:eastAsiaTheme="minorEastAsia"/>
          <w:b/>
          <w:bCs/>
        </w:rPr>
      </w:pPr>
      <w:r w:rsidRPr="001804AC">
        <w:rPr>
          <w:b/>
          <w:bCs/>
        </w:rPr>
        <w:t>Keywords</w:t>
      </w:r>
      <w:r w:rsidR="00BE4CFB" w:rsidRPr="001804AC">
        <w:rPr>
          <w:rFonts w:eastAsiaTheme="minorEastAsia"/>
          <w:b/>
          <w:bCs/>
        </w:rPr>
        <w:t>:</w:t>
      </w:r>
      <w:r w:rsidR="00BE4CFB" w:rsidRPr="001804AC">
        <w:rPr>
          <w:rFonts w:eastAsiaTheme="minorEastAsia"/>
        </w:rPr>
        <w:t xml:space="preserve"> </w:t>
      </w:r>
      <w:r w:rsidR="004509C5" w:rsidRPr="001804AC">
        <w:rPr>
          <w:rFonts w:eastAsiaTheme="minorEastAsia"/>
        </w:rPr>
        <w:t xml:space="preserve">Arbuscular mycorrhizal fungi; </w:t>
      </w:r>
      <w:r w:rsidR="001804AC" w:rsidRPr="001804AC">
        <w:rPr>
          <w:rFonts w:eastAsiaTheme="minorEastAsia"/>
        </w:rPr>
        <w:t>metagenomics</w:t>
      </w:r>
      <w:r w:rsidR="001804AC">
        <w:rPr>
          <w:rFonts w:eastAsiaTheme="minorEastAsia"/>
        </w:rPr>
        <w:t xml:space="preserve">; </w:t>
      </w:r>
      <w:r w:rsidR="001804AC" w:rsidRPr="001804AC">
        <w:rPr>
          <w:rFonts w:eastAsiaTheme="minorEastAsia"/>
        </w:rPr>
        <w:t>soil enzyme activity</w:t>
      </w:r>
      <w:r w:rsidR="001804AC">
        <w:rPr>
          <w:rFonts w:eastAsiaTheme="minorEastAsia"/>
        </w:rPr>
        <w:t xml:space="preserve">; </w:t>
      </w:r>
      <w:r w:rsidR="001804AC" w:rsidRPr="001804AC">
        <w:rPr>
          <w:rFonts w:eastAsiaTheme="minorEastAsia"/>
        </w:rPr>
        <w:t>nutrient cycling</w:t>
      </w:r>
      <w:r w:rsidR="001804AC">
        <w:rPr>
          <w:rFonts w:eastAsiaTheme="minorEastAsia"/>
        </w:rPr>
        <w:t xml:space="preserve">; </w:t>
      </w:r>
      <w:r w:rsidR="001804AC" w:rsidRPr="001804AC">
        <w:rPr>
          <w:rFonts w:eastAsiaTheme="minorEastAsia"/>
        </w:rPr>
        <w:t>perennial agroecosystems</w:t>
      </w:r>
      <w:r w:rsidR="001804AC">
        <w:rPr>
          <w:rFonts w:eastAsiaTheme="minorEastAsia"/>
        </w:rPr>
        <w:t>.</w:t>
      </w:r>
    </w:p>
    <w:p w14:paraId="5FD8A18A" w14:textId="77777777" w:rsidR="00287832" w:rsidRDefault="00287832">
      <w:r>
        <w:br w:type="page"/>
      </w:r>
    </w:p>
    <w:p w14:paraId="00000011" w14:textId="77777777" w:rsidR="000D4257" w:rsidRPr="00FB2FF2" w:rsidRDefault="009001A0">
      <w:pPr>
        <w:pStyle w:val="Heading2"/>
        <w:ind w:firstLine="0"/>
        <w:rPr>
          <w:b/>
          <w:sz w:val="28"/>
          <w:szCs w:val="28"/>
        </w:rPr>
      </w:pPr>
      <w:bookmarkStart w:id="1" w:name="_39kh4kyzi1ks" w:colFirst="0" w:colLast="0"/>
      <w:bookmarkEnd w:id="1"/>
      <w:r w:rsidRPr="00FB2FF2">
        <w:rPr>
          <w:b/>
          <w:sz w:val="28"/>
          <w:szCs w:val="28"/>
        </w:rPr>
        <w:lastRenderedPageBreak/>
        <w:t>1. Introduction</w:t>
      </w:r>
    </w:p>
    <w:p w14:paraId="00000012" w14:textId="75A594E0" w:rsidR="000D4257" w:rsidRPr="00FB2FF2" w:rsidRDefault="003A4D76">
      <w:r w:rsidRPr="00FB2FF2">
        <w:t xml:space="preserve">Soil ecosystem </w:t>
      </w:r>
      <w:r w:rsidR="009001A0" w:rsidRPr="00FB2FF2">
        <w:t xml:space="preserve">health and productivity </w:t>
      </w:r>
      <w:r w:rsidRPr="00FB2FF2">
        <w:t xml:space="preserve">rely </w:t>
      </w:r>
      <w:r w:rsidR="009001A0" w:rsidRPr="00FB2FF2">
        <w:t xml:space="preserve">on </w:t>
      </w:r>
      <w:r w:rsidRPr="00FB2FF2">
        <w:t xml:space="preserve">complex </w:t>
      </w:r>
      <w:r w:rsidR="009001A0" w:rsidRPr="00FB2FF2">
        <w:t>microbial interactions, with fungi</w:t>
      </w:r>
      <w:r w:rsidR="002F4075" w:rsidRPr="00FB2FF2">
        <w:t xml:space="preserve">, particularly </w:t>
      </w:r>
      <w:r w:rsidR="009001A0" w:rsidRPr="00FB2FF2">
        <w:t>arbuscular mycorrhizal fungi (AMF)</w:t>
      </w:r>
      <w:r w:rsidR="002F4075" w:rsidRPr="00FB2FF2">
        <w:t>,</w:t>
      </w:r>
      <w:r w:rsidR="009001A0" w:rsidRPr="00FB2FF2">
        <w:t xml:space="preserve"> </w:t>
      </w:r>
      <w:r w:rsidR="002F4075" w:rsidRPr="00FB2FF2">
        <w:t xml:space="preserve">being </w:t>
      </w:r>
      <w:r w:rsidR="00F40F11" w:rsidRPr="00FB2FF2">
        <w:t xml:space="preserve">keystone taxa </w:t>
      </w:r>
      <w:r w:rsidR="009001A0" w:rsidRPr="00FB2FF2">
        <w:t xml:space="preserve">in nutrient cycling </w:t>
      </w:r>
      <w:r w:rsidR="002F4075" w:rsidRPr="00FB2FF2">
        <w:t xml:space="preserve">through </w:t>
      </w:r>
      <w:r w:rsidR="009001A0" w:rsidRPr="00FB2FF2">
        <w:t xml:space="preserve">symbiosis </w:t>
      </w:r>
      <w:r w:rsidR="002F4075" w:rsidRPr="00FB2FF2">
        <w:t xml:space="preserve">with plants </w:t>
      </w:r>
      <w:sdt>
        <w:sdtPr>
          <w:rPr>
            <w:color w:val="000000"/>
          </w:rPr>
          <w:tag w:val="MENDELEY_CITATION_v3_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"/>
          <w:id w:val="1348905579"/>
          <w:placeholder>
            <w:docPart w:val="DefaultPlaceholder_-1854013440"/>
          </w:placeholder>
        </w:sdtPr>
        <w:sdtEndPr/>
        <w:sdtContent>
          <w:r w:rsidR="00A222AE" w:rsidRPr="00A222AE">
            <w:rPr>
              <w:color w:val="000000"/>
            </w:rPr>
            <w:t>(Van Der Heijden et al., 2008)</w:t>
          </w:r>
        </w:sdtContent>
      </w:sdt>
      <w:r w:rsidR="005B3C94" w:rsidRPr="00FB2FF2">
        <w:t xml:space="preserve">. </w:t>
      </w:r>
      <w:r w:rsidR="009001A0" w:rsidRPr="00FB2FF2">
        <w:t xml:space="preserve">Fungi </w:t>
      </w:r>
      <w:r w:rsidR="000E335A" w:rsidRPr="00FB2FF2">
        <w:t xml:space="preserve">efficiently </w:t>
      </w:r>
      <w:r w:rsidR="009001A0" w:rsidRPr="00FB2FF2">
        <w:t>decompos</w:t>
      </w:r>
      <w:r w:rsidR="000E335A" w:rsidRPr="00FB2FF2">
        <w:t>e</w:t>
      </w:r>
      <w:r w:rsidR="009001A0" w:rsidRPr="00FB2FF2">
        <w:t xml:space="preserve"> recalcitrant organic matter, such as lignin and cellulose, </w:t>
      </w:r>
      <w:r w:rsidR="000E335A" w:rsidRPr="00FB2FF2">
        <w:t xml:space="preserve">via </w:t>
      </w:r>
      <w:r w:rsidR="009001A0" w:rsidRPr="00FB2FF2">
        <w:t xml:space="preserve">extracellular enzymatic activity, thereby </w:t>
      </w:r>
      <w:r w:rsidR="000E335A" w:rsidRPr="00FB2FF2">
        <w:t xml:space="preserve">promoting </w:t>
      </w:r>
      <w:r w:rsidR="009001A0" w:rsidRPr="00FB2FF2">
        <w:t xml:space="preserve">carbon sequestration and humus formation </w:t>
      </w:r>
      <w:sdt>
        <w:sdtPr>
          <w:rPr>
            <w:color w:val="000000"/>
          </w:rPr>
          <w:tag w:val="MENDELEY_CITATION_v3_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"/>
          <w:id w:val="1818607797"/>
          <w:placeholder>
            <w:docPart w:val="DefaultPlaceholder_-1854013440"/>
          </w:placeholder>
        </w:sdtPr>
        <w:sdtEndPr/>
        <w:sdtContent>
          <w:r w:rsidR="00A222AE" w:rsidRPr="00A222AE">
            <w:rPr>
              <w:color w:val="000000"/>
            </w:rPr>
            <w:t>(Baldrian, 2017)</w:t>
          </w:r>
        </w:sdtContent>
      </w:sdt>
      <w:r w:rsidR="00E979B3" w:rsidRPr="00FB2FF2">
        <w:t xml:space="preserve">. </w:t>
      </w:r>
      <w:r w:rsidR="009001A0" w:rsidRPr="00FB2FF2">
        <w:t>AMF</w:t>
      </w:r>
      <w:r w:rsidR="00954DA1" w:rsidRPr="00FB2FF2">
        <w:t xml:space="preserve"> </w:t>
      </w:r>
      <w:r w:rsidR="009A1392" w:rsidRPr="00FB2FF2">
        <w:t xml:space="preserve">establish </w:t>
      </w:r>
      <w:r w:rsidR="009001A0" w:rsidRPr="00FB2FF2">
        <w:t xml:space="preserve">symbiotic </w:t>
      </w:r>
      <w:r w:rsidR="009A1392" w:rsidRPr="00FB2FF2">
        <w:t xml:space="preserve">relationships </w:t>
      </w:r>
      <w:r w:rsidR="009001A0" w:rsidRPr="00FB2FF2">
        <w:t>with about 80% of terrestrial plant</w:t>
      </w:r>
      <w:r w:rsidR="009A1392" w:rsidRPr="00FB2FF2">
        <w:t xml:space="preserve"> </w:t>
      </w:r>
      <w:r w:rsidR="009001A0" w:rsidRPr="00FB2FF2">
        <w:t>s</w:t>
      </w:r>
      <w:r w:rsidR="009A1392" w:rsidRPr="00FB2FF2">
        <w:t>pecies</w:t>
      </w:r>
      <w:r w:rsidR="009001A0" w:rsidRPr="00FB2FF2">
        <w:t xml:space="preserve">, enhancing phosphorus </w:t>
      </w:r>
      <w:r w:rsidR="00F36E37" w:rsidRPr="00FB2FF2">
        <w:t>acquisition</w:t>
      </w:r>
      <w:r w:rsidR="009001A0" w:rsidRPr="00FB2FF2">
        <w:t xml:space="preserve">, drought </w:t>
      </w:r>
      <w:r w:rsidR="009A1392" w:rsidRPr="00FB2FF2">
        <w:t>tolerance</w:t>
      </w:r>
      <w:r w:rsidR="009001A0" w:rsidRPr="00FB2FF2">
        <w:t xml:space="preserve">, and pathogen </w:t>
      </w:r>
      <w:r w:rsidR="009A1392" w:rsidRPr="00FB2FF2">
        <w:t xml:space="preserve">resistance </w:t>
      </w:r>
      <w:sdt>
        <w:sdtPr>
          <w:rPr>
            <w:color w:val="000000"/>
          </w:rPr>
          <w:tag w:val="MENDELEY_CITATION_v3_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"/>
          <w:id w:val="-175348820"/>
          <w:placeholder>
            <w:docPart w:val="DefaultPlaceholder_-1854013440"/>
          </w:placeholder>
        </w:sdtPr>
        <w:sdtEndPr/>
        <w:sdtContent>
          <w:r w:rsidR="00A222AE" w:rsidRPr="00A222AE">
            <w:rPr>
              <w:color w:val="000000"/>
            </w:rPr>
            <w:t>(Freire Cruz et al., 2014; Jabborova et al., 2021)</w:t>
          </w:r>
        </w:sdtContent>
      </w:sdt>
      <w:r w:rsidR="009001A0" w:rsidRPr="00FB2FF2">
        <w:t xml:space="preserve">. </w:t>
      </w:r>
      <w:r w:rsidR="009A1392" w:rsidRPr="00FB2FF2">
        <w:t xml:space="preserve">In contrast to </w:t>
      </w:r>
      <w:r w:rsidR="009001A0" w:rsidRPr="00FB2FF2">
        <w:t xml:space="preserve">bacteria, which exhibit rapid but transient responses to environmental </w:t>
      </w:r>
      <w:r w:rsidR="009A1392" w:rsidRPr="00FB2FF2">
        <w:t>changes</w:t>
      </w:r>
      <w:r w:rsidR="009001A0" w:rsidRPr="00FB2FF2">
        <w:t xml:space="preserve">, fungal communities </w:t>
      </w:r>
      <w:r w:rsidR="00F36E37" w:rsidRPr="00FB2FF2">
        <w:t xml:space="preserve">reflect </w:t>
      </w:r>
      <w:r w:rsidR="009001A0" w:rsidRPr="00FB2FF2">
        <w:t xml:space="preserve">long-term soil health due to their slower turnover rates and extensive hyphal networks </w:t>
      </w:r>
      <w:sdt>
        <w:sdtPr>
          <w:rPr>
            <w:color w:val="000000"/>
          </w:rPr>
          <w:tag w:val="MENDELEY_CITATION_v3_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"/>
          <w:id w:val="-1640110303"/>
          <w:placeholder>
            <w:docPart w:val="DefaultPlaceholder_-1854013440"/>
          </w:placeholder>
        </w:sdtPr>
        <w:sdtEndPr/>
        <w:sdtContent>
          <w:r w:rsidR="00A222AE" w:rsidRPr="00A222AE">
            <w:rPr>
              <w:color w:val="000000"/>
            </w:rPr>
            <w:t>(Dang et al., 2021)</w:t>
          </w:r>
        </w:sdtContent>
      </w:sdt>
      <w:r w:rsidR="009001A0" w:rsidRPr="00FB2FF2">
        <w:t>. This stability makes fungi</w:t>
      </w:r>
      <w:r w:rsidR="009A1392" w:rsidRPr="00FB2FF2">
        <w:t>, particularly</w:t>
      </w:r>
      <w:r w:rsidR="009001A0" w:rsidRPr="00FB2FF2">
        <w:t xml:space="preserve"> AMF</w:t>
      </w:r>
      <w:r w:rsidR="009A1392" w:rsidRPr="00FB2FF2">
        <w:t>,</w:t>
      </w:r>
      <w:r w:rsidR="009001A0" w:rsidRPr="00FB2FF2">
        <w:t xml:space="preserve"> </w:t>
      </w:r>
      <w:r w:rsidR="00F36E37" w:rsidRPr="00FB2FF2">
        <w:t xml:space="preserve">reliable </w:t>
      </w:r>
      <w:r w:rsidR="009001A0" w:rsidRPr="00FB2FF2">
        <w:t>biomarkers for metagenomic assessments</w:t>
      </w:r>
      <w:r w:rsidR="009A1392" w:rsidRPr="00FB2FF2">
        <w:t xml:space="preserve"> </w:t>
      </w:r>
      <w:r w:rsidR="009001A0" w:rsidRPr="00FB2FF2">
        <w:t>in perennial agroecosystems</w:t>
      </w:r>
      <w:r w:rsidR="009A1392" w:rsidRPr="00FB2FF2">
        <w:t>,</w:t>
      </w:r>
      <w:r w:rsidR="009001A0" w:rsidRPr="00FB2FF2">
        <w:t xml:space="preserve"> where soil conditions must remain optimal for decades</w:t>
      </w:r>
      <w:r w:rsidR="009A1392" w:rsidRPr="00FB2FF2">
        <w:t xml:space="preserve"> without </w:t>
      </w:r>
      <w:r w:rsidR="009001A0" w:rsidRPr="00FB2FF2">
        <w:t xml:space="preserve">tillage </w:t>
      </w:r>
      <w:sdt>
        <w:sdtPr>
          <w:rPr>
            <w:color w:val="000000"/>
          </w:rPr>
          <w:tag w:val="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"/>
          <w:id w:val="-257984084"/>
          <w:placeholder>
            <w:docPart w:val="DefaultPlaceholder_-1854013440"/>
          </w:placeholder>
        </w:sdtPr>
        <w:sdtEndPr/>
        <w:sdtContent>
          <w:r w:rsidR="00A222AE" w:rsidRPr="00A222AE">
            <w:rPr>
              <w:color w:val="000000"/>
            </w:rPr>
            <w:t>(</w:t>
          </w:r>
          <w:proofErr w:type="spellStart"/>
          <w:r w:rsidR="00A222AE" w:rsidRPr="00A222AE">
            <w:rPr>
              <w:color w:val="000000"/>
            </w:rPr>
            <w:t>Tedersoo</w:t>
          </w:r>
          <w:proofErr w:type="spellEnd"/>
          <w:r w:rsidR="00A222AE" w:rsidRPr="00A222AE">
            <w:rPr>
              <w:color w:val="000000"/>
            </w:rPr>
            <w:t xml:space="preserve"> et al., 2014)</w:t>
          </w:r>
        </w:sdtContent>
      </w:sdt>
      <w:r w:rsidR="009F6CB6" w:rsidRPr="00FB2FF2">
        <w:t>.</w:t>
      </w:r>
    </w:p>
    <w:p w14:paraId="00000013" w14:textId="457276C5" w:rsidR="000D4257" w:rsidRPr="00FB2FF2" w:rsidRDefault="009001A0">
      <w:r w:rsidRPr="00FB2FF2">
        <w:t>In Japanese apricot (</w:t>
      </w:r>
      <w:r w:rsidRPr="00FB2FF2">
        <w:rPr>
          <w:i/>
        </w:rPr>
        <w:t xml:space="preserve">Prunus </w:t>
      </w:r>
      <w:proofErr w:type="spellStart"/>
      <w:r w:rsidRPr="00FB2FF2">
        <w:rPr>
          <w:i/>
        </w:rPr>
        <w:t>mume</w:t>
      </w:r>
      <w:proofErr w:type="spellEnd"/>
      <w:r w:rsidRPr="00FB2FF2">
        <w:t xml:space="preserve">) orchards, soil management is </w:t>
      </w:r>
      <w:r w:rsidR="003B339D" w:rsidRPr="00FB2FF2">
        <w:t xml:space="preserve">crucial for both </w:t>
      </w:r>
      <w:r w:rsidRPr="00FB2FF2">
        <w:t xml:space="preserve">fruit yield </w:t>
      </w:r>
      <w:r w:rsidR="003B339D" w:rsidRPr="00FB2FF2">
        <w:t xml:space="preserve">and the </w:t>
      </w:r>
      <w:r w:rsidRPr="00FB2FF2">
        <w:t>preserv</w:t>
      </w:r>
      <w:r w:rsidR="003B339D" w:rsidRPr="00FB2FF2">
        <w:t>ation of</w:t>
      </w:r>
      <w:r w:rsidRPr="00FB2FF2">
        <w:t xml:space="preserve"> bioactive compounds</w:t>
      </w:r>
      <w:r w:rsidR="003B339D" w:rsidRPr="00FB2FF2">
        <w:t xml:space="preserve"> with </w:t>
      </w:r>
      <w:r w:rsidRPr="00FB2FF2">
        <w:t xml:space="preserve">antioxidant, anti-inflammatory, and antimicrobial properties </w:t>
      </w:r>
      <w:sdt>
        <w:sdtPr>
          <w:rPr>
            <w:color w:val="000000"/>
          </w:rPr>
          <w:tag w:val="MENDELEY_CITATION_v3_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"/>
          <w:id w:val="-153382301"/>
          <w:placeholder>
            <w:docPart w:val="DefaultPlaceholder_-1854013440"/>
          </w:placeholder>
        </w:sdtPr>
        <w:sdtEndPr/>
        <w:sdtContent>
          <w:r w:rsidR="00A222AE" w:rsidRPr="00A222AE">
            <w:rPr>
              <w:color w:val="000000"/>
            </w:rPr>
            <w:t>(Tian et al., 2023)</w:t>
          </w:r>
        </w:sdtContent>
      </w:sdt>
      <w:r w:rsidR="00F31754" w:rsidRPr="00FB2FF2">
        <w:t xml:space="preserve">. </w:t>
      </w:r>
      <w:r w:rsidRPr="00FB2FF2">
        <w:t>The high citric acid, β-carotene, and phenolic content</w:t>
      </w:r>
      <w:r w:rsidR="003B339D" w:rsidRPr="00FB2FF2">
        <w:t>s</w:t>
      </w:r>
      <w:r w:rsidRPr="00FB2FF2">
        <w:t xml:space="preserve"> </w:t>
      </w:r>
      <w:r w:rsidR="003B339D" w:rsidRPr="00FB2FF2">
        <w:t xml:space="preserve">in </w:t>
      </w:r>
      <w:r w:rsidR="003B339D" w:rsidRPr="00FB2FF2">
        <w:rPr>
          <w:i/>
          <w:iCs/>
        </w:rPr>
        <w:t xml:space="preserve">P. </w:t>
      </w:r>
      <w:proofErr w:type="spellStart"/>
      <w:r w:rsidR="003B339D" w:rsidRPr="00FB2FF2">
        <w:rPr>
          <w:i/>
          <w:iCs/>
        </w:rPr>
        <w:t>mume</w:t>
      </w:r>
      <w:proofErr w:type="spellEnd"/>
      <w:r w:rsidR="003B339D" w:rsidRPr="00FB2FF2">
        <w:t xml:space="preserve"> fruits </w:t>
      </w:r>
      <w:r w:rsidRPr="00FB2FF2">
        <w:t xml:space="preserve">contribute to its medicinal value, as </w:t>
      </w:r>
      <w:r w:rsidR="003B339D" w:rsidRPr="00FB2FF2">
        <w:t xml:space="preserve">evidenced by </w:t>
      </w:r>
      <w:r w:rsidRPr="00FB2FF2">
        <w:t>traditional and modern pharmacopeia</w:t>
      </w:r>
      <w:r w:rsidR="003B339D" w:rsidRPr="00FB2FF2">
        <w:t>s</w:t>
      </w:r>
      <w:r w:rsidRPr="00FB2FF2">
        <w:t xml:space="preserve"> </w:t>
      </w:r>
      <w:sdt>
        <w:sdtPr>
          <w:rPr>
            <w:color w:val="000000"/>
          </w:rPr>
          <w:tag w:val="MENDELEY_CITATION_v3_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"/>
          <w:id w:val="-161005379"/>
          <w:placeholder>
            <w:docPart w:val="DefaultPlaceholder_-1854013440"/>
          </w:placeholder>
        </w:sdtPr>
        <w:sdtEndPr/>
        <w:sdtContent>
          <w:r w:rsidR="00A222AE" w:rsidRPr="00A222AE">
            <w:rPr>
              <w:color w:val="000000"/>
            </w:rPr>
            <w:t>(Mitani et al., 2013)</w:t>
          </w:r>
        </w:sdtContent>
      </w:sdt>
      <w:r w:rsidRPr="00FB2FF2">
        <w:t xml:space="preserve">. However, these phytochemicals are influenced by soil quality, particularly microbial diversity and nutrient availability </w:t>
      </w:r>
      <w:sdt>
        <w:sdtPr>
          <w:rPr>
            <w:color w:val="000000"/>
          </w:rPr>
          <w:tag w:val="MENDELEY_CITATION_v3_eyJjaXRhdGlvbklEIjoiTUVOREVMRVlfQ0lUQVRJT05fMzQyMGQxNTAtNjBkNy00ZjBmLWI3NTYtNjdhOGE4OTgyZmI1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
          <w:id w:val="59142975"/>
          <w:placeholder>
            <w:docPart w:val="DefaultPlaceholder_-1854013440"/>
          </w:placeholder>
        </w:sdtPr>
        <w:sdtEndPr/>
        <w:sdtContent>
          <w:r w:rsidR="00A222AE" w:rsidRPr="00A222AE">
            <w:rPr>
              <w:color w:val="000000"/>
            </w:rPr>
            <w:t>(Zheng et al., 2019)</w:t>
          </w:r>
        </w:sdtContent>
      </w:sdt>
      <w:r w:rsidRPr="00FB2FF2">
        <w:t xml:space="preserve">. For </w:t>
      </w:r>
      <w:r w:rsidR="007E16FD" w:rsidRPr="00FB2FF2">
        <w:t>example</w:t>
      </w:r>
      <w:r w:rsidRPr="00FB2FF2">
        <w:t xml:space="preserve">, AMF colonization in </w:t>
      </w:r>
      <w:r w:rsidRPr="00FB2FF2">
        <w:rPr>
          <w:i/>
        </w:rPr>
        <w:t xml:space="preserve">P. </w:t>
      </w:r>
      <w:proofErr w:type="spellStart"/>
      <w:r w:rsidRPr="00FB2FF2">
        <w:rPr>
          <w:i/>
        </w:rPr>
        <w:t>mume</w:t>
      </w:r>
      <w:proofErr w:type="spellEnd"/>
      <w:r w:rsidRPr="00FB2FF2">
        <w:t xml:space="preserve"> roots enhance</w:t>
      </w:r>
      <w:r w:rsidR="007E16FD" w:rsidRPr="00FB2FF2">
        <w:t>s</w:t>
      </w:r>
      <w:r w:rsidRPr="00FB2FF2">
        <w:t xml:space="preserve"> secondary metabolite synthesis by improving </w:t>
      </w:r>
      <w:r w:rsidR="007E16FD" w:rsidRPr="00FB2FF2">
        <w:t xml:space="preserve">nutrient </w:t>
      </w:r>
      <w:r w:rsidRPr="00FB2FF2">
        <w:t xml:space="preserve">acquisition (N, P, K) and stress resilience </w:t>
      </w:r>
      <w:sdt>
        <w:sdtPr>
          <w:rPr>
            <w:color w:val="000000"/>
          </w:rPr>
          <w:tag w:val="MENDELEY_CITATION_v3_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"/>
          <w:id w:val="-1446384152"/>
          <w:placeholder>
            <w:docPart w:val="DefaultPlaceholder_-1854013440"/>
          </w:placeholder>
        </w:sdtPr>
        <w:sdtEndPr/>
        <w:sdtContent>
          <w:r w:rsidR="00A222AE" w:rsidRPr="00A222AE">
            <w:rPr>
              <w:color w:val="000000"/>
            </w:rPr>
            <w:t>(Santoyo et al., 2021)</w:t>
          </w:r>
        </w:sdtContent>
      </w:sdt>
      <w:r w:rsidRPr="00FB2FF2">
        <w:t xml:space="preserve">. Sustainable practices, such as </w:t>
      </w:r>
      <w:r w:rsidR="00F36E37" w:rsidRPr="00FB2FF2">
        <w:t xml:space="preserve">the use of </w:t>
      </w:r>
      <w:r w:rsidRPr="00FB2FF2">
        <w:t xml:space="preserve">organic amendments and reduced tillage, are essential </w:t>
      </w:r>
      <w:r w:rsidR="00F36E37" w:rsidRPr="00FB2FF2">
        <w:t xml:space="preserve">for sustaining </w:t>
      </w:r>
      <w:r w:rsidRPr="00FB2FF2">
        <w:t>fungal-</w:t>
      </w:r>
      <w:r w:rsidR="00F36E37" w:rsidRPr="00FB2FF2">
        <w:t xml:space="preserve">mediated </w:t>
      </w:r>
      <w:r w:rsidRPr="00FB2FF2">
        <w:t xml:space="preserve">ecosystem services in these orchards </w:t>
      </w:r>
      <w:sdt>
        <w:sdtPr>
          <w:rPr>
            <w:color w:val="000000"/>
          </w:rPr>
          <w:tag w:val="MENDELEY_CITATION_v3_eyJjaXRhdGlvbklEIjoiTUVOREVMRVlfQ0lUQVRJT05fNzQxZjQ4MGEtYzMyZS00OTBlLWEyOGMtMjc0NGIzZTdhNmNj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
          <w:id w:val="598138762"/>
          <w:placeholder>
            <w:docPart w:val="DefaultPlaceholder_-1854013440"/>
          </w:placeholder>
        </w:sdtPr>
        <w:sdtEndPr/>
        <w:sdtContent>
          <w:r w:rsidR="00A222AE" w:rsidRPr="00A222AE">
            <w:rPr>
              <w:color w:val="000000"/>
            </w:rPr>
            <w:t>(Guzman et al., 2021)</w:t>
          </w:r>
        </w:sdtContent>
      </w:sdt>
      <w:r w:rsidRPr="00FB2FF2">
        <w:t>.</w:t>
      </w:r>
    </w:p>
    <w:p w14:paraId="00000014" w14:textId="46C75C19" w:rsidR="000D4257" w:rsidRPr="00FB2FF2" w:rsidRDefault="001339D1">
      <w:r w:rsidRPr="00FB2FF2">
        <w:lastRenderedPageBreak/>
        <w:t>The application of s</w:t>
      </w:r>
      <w:r w:rsidR="009001A0" w:rsidRPr="00FB2FF2">
        <w:t xml:space="preserve">oil amendments, such as biochar, </w:t>
      </w:r>
      <w:r w:rsidR="006B126E" w:rsidRPr="00FB2FF2">
        <w:t xml:space="preserve">are recognized as effective </w:t>
      </w:r>
      <w:r w:rsidRPr="00FB2FF2">
        <w:t xml:space="preserve">strategies </w:t>
      </w:r>
      <w:r w:rsidR="006B126E" w:rsidRPr="00FB2FF2">
        <w:t xml:space="preserve">for improving </w:t>
      </w:r>
      <w:r w:rsidR="009001A0" w:rsidRPr="00FB2FF2">
        <w:t>soil structure, sequester</w:t>
      </w:r>
      <w:r w:rsidR="006B126E" w:rsidRPr="00FB2FF2">
        <w:t>ing</w:t>
      </w:r>
      <w:r w:rsidR="009001A0" w:rsidRPr="00FB2FF2">
        <w:t xml:space="preserve"> carbon, and creat</w:t>
      </w:r>
      <w:r w:rsidR="00DB769A" w:rsidRPr="00FB2FF2">
        <w:t>ing</w:t>
      </w:r>
      <w:r w:rsidR="009001A0" w:rsidRPr="00FB2FF2">
        <w:t xml:space="preserve"> favorable conditions for soil micro</w:t>
      </w:r>
      <w:r w:rsidR="00DB769A" w:rsidRPr="00FB2FF2">
        <w:t xml:space="preserve">bial communities </w:t>
      </w:r>
      <w:sdt>
        <w:sdtPr>
          <w:rPr>
            <w:color w:val="000000"/>
          </w:rPr>
          <w:tag w:val="MENDELEY_CITATION_v3_eyJjaXRhdGlvbklEIjoiTUVOREVMRVlfQ0lUQVRJT05fNWIzNDMxODctYzYzOC00ODhiLWFiMGEtMzBhODdiYjdlYzUx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
          <w:id w:val="-1685969862"/>
          <w:placeholder>
            <w:docPart w:val="DefaultPlaceholder_-1854013440"/>
          </w:placeholder>
        </w:sdtPr>
        <w:sdtEndPr/>
        <w:sdtContent>
          <w:r w:rsidR="00A222AE" w:rsidRPr="00A222AE">
            <w:rPr>
              <w:color w:val="000000"/>
            </w:rPr>
            <w:t>(Zheng et al., 2019)</w:t>
          </w:r>
        </w:sdtContent>
      </w:sdt>
      <w:r w:rsidR="009001A0" w:rsidRPr="00FB2FF2">
        <w:t xml:space="preserve">. </w:t>
      </w:r>
      <w:r w:rsidR="00DB769A" w:rsidRPr="00FB2FF2">
        <w:t xml:space="preserve">The </w:t>
      </w:r>
      <w:r w:rsidR="009001A0" w:rsidRPr="00FB2FF2">
        <w:t xml:space="preserve">highly porous structure </w:t>
      </w:r>
      <w:r w:rsidR="00DB769A" w:rsidRPr="00FB2FF2">
        <w:t xml:space="preserve">of biochar enhances </w:t>
      </w:r>
      <w:r w:rsidR="009001A0" w:rsidRPr="00FB2FF2">
        <w:t xml:space="preserve">water retention and nutrient availability </w:t>
      </w:r>
      <w:r w:rsidR="00DB769A" w:rsidRPr="00FB2FF2">
        <w:t xml:space="preserve">while </w:t>
      </w:r>
      <w:r w:rsidR="009001A0" w:rsidRPr="00FB2FF2">
        <w:t>provid</w:t>
      </w:r>
      <w:r w:rsidR="00DB769A" w:rsidRPr="00FB2FF2">
        <w:t>ing</w:t>
      </w:r>
      <w:r w:rsidR="009001A0" w:rsidRPr="00FB2FF2">
        <w:t xml:space="preserve"> microhabitats that </w:t>
      </w:r>
      <w:r w:rsidRPr="00FB2FF2">
        <w:t xml:space="preserve">favor </w:t>
      </w:r>
      <w:r w:rsidR="009001A0" w:rsidRPr="00FB2FF2">
        <w:t xml:space="preserve">microbial colonization, particularly </w:t>
      </w:r>
      <w:r w:rsidR="00DB769A" w:rsidRPr="00FB2FF2">
        <w:t xml:space="preserve">of </w:t>
      </w:r>
      <w:r w:rsidR="009001A0" w:rsidRPr="00FB2FF2">
        <w:t>AMF and other soil fungi</w:t>
      </w:r>
      <w:r w:rsidR="00F61C67" w:rsidRPr="00FB2FF2">
        <w:t xml:space="preserve">. </w:t>
      </w:r>
      <w:r w:rsidR="002A5428" w:rsidRPr="00FB2FF2">
        <w:t xml:space="preserve">Research indicates </w:t>
      </w:r>
      <w:r w:rsidR="009001A0" w:rsidRPr="00FB2FF2">
        <w:t xml:space="preserve">that biochar </w:t>
      </w:r>
      <w:r w:rsidR="002A5428" w:rsidRPr="00FB2FF2">
        <w:t xml:space="preserve">promotes </w:t>
      </w:r>
      <w:r w:rsidR="009001A0" w:rsidRPr="00FB2FF2">
        <w:t xml:space="preserve">AMF hyphal growth and spore production by </w:t>
      </w:r>
      <w:r w:rsidR="002A5428" w:rsidRPr="00FB2FF2">
        <w:t xml:space="preserve">enhancing </w:t>
      </w:r>
      <w:r w:rsidR="009001A0" w:rsidRPr="00FB2FF2">
        <w:t xml:space="preserve">soil aggregation and organic matter stability, which improves plant nutrient </w:t>
      </w:r>
      <w:r w:rsidR="002A5428" w:rsidRPr="00FB2FF2">
        <w:t xml:space="preserve">acquisition </w:t>
      </w:r>
      <w:r w:rsidR="00F61C67" w:rsidRPr="00FB2FF2">
        <w:t xml:space="preserve">(Zhang et al., 2019). </w:t>
      </w:r>
      <w:r w:rsidR="002A5428" w:rsidRPr="00FB2FF2">
        <w:t>Furthermore</w:t>
      </w:r>
      <w:r w:rsidR="009001A0" w:rsidRPr="00FB2FF2">
        <w:t xml:space="preserve">, </w:t>
      </w:r>
      <w:r w:rsidR="002A5428" w:rsidRPr="00FB2FF2">
        <w:t xml:space="preserve">the </w:t>
      </w:r>
      <w:r w:rsidR="009001A0" w:rsidRPr="00FB2FF2">
        <w:t xml:space="preserve">alkaline </w:t>
      </w:r>
      <w:r w:rsidR="002A5428" w:rsidRPr="00FB2FF2">
        <w:t xml:space="preserve">properties of biochar </w:t>
      </w:r>
      <w:r w:rsidR="009001A0" w:rsidRPr="00FB2FF2">
        <w:t xml:space="preserve">can neutralize acidic soils, </w:t>
      </w:r>
      <w:r w:rsidR="00D46E36" w:rsidRPr="00FB2FF2">
        <w:t xml:space="preserve">favoring </w:t>
      </w:r>
      <w:r w:rsidR="009001A0" w:rsidRPr="00FB2FF2">
        <w:t xml:space="preserve">fungal </w:t>
      </w:r>
      <w:r w:rsidR="00D46E36" w:rsidRPr="00FB2FF2">
        <w:t>colonization</w:t>
      </w:r>
      <w:r w:rsidR="009001A0" w:rsidRPr="00FB2FF2">
        <w:t xml:space="preserve">, while its recalcitrant carbon content </w:t>
      </w:r>
      <w:r w:rsidR="002A5428" w:rsidRPr="00FB2FF2">
        <w:t xml:space="preserve">supports </w:t>
      </w:r>
      <w:r w:rsidR="009001A0" w:rsidRPr="00FB2FF2">
        <w:t xml:space="preserve">long-term soil fertility. </w:t>
      </w:r>
      <w:r w:rsidR="002A5428" w:rsidRPr="00FB2FF2">
        <w:t xml:space="preserve">Specific </w:t>
      </w:r>
      <w:r w:rsidR="009001A0" w:rsidRPr="00FB2FF2">
        <w:t xml:space="preserve">feedstocks, such as wood-derived biochar, </w:t>
      </w:r>
      <w:r w:rsidR="00865826" w:rsidRPr="00FB2FF2">
        <w:t xml:space="preserve">support </w:t>
      </w:r>
      <w:r w:rsidR="009001A0" w:rsidRPr="00FB2FF2">
        <w:t xml:space="preserve">greater fungal diversity due to their </w:t>
      </w:r>
      <w:r w:rsidR="002A5428" w:rsidRPr="00FB2FF2">
        <w:t xml:space="preserve">substantial </w:t>
      </w:r>
      <w:r w:rsidR="009001A0" w:rsidRPr="00FB2FF2">
        <w:t>surface area and cation exchange capacity</w:t>
      </w:r>
      <w:r w:rsidR="00494299" w:rsidRPr="00FB2FF2">
        <w:t>.</w:t>
      </w:r>
    </w:p>
    <w:p w14:paraId="00000015" w14:textId="39549DFC" w:rsidR="000D4257" w:rsidRPr="00FB2FF2" w:rsidRDefault="009001A0">
      <w:r w:rsidRPr="00FB2FF2">
        <w:t xml:space="preserve">The integration of cover </w:t>
      </w:r>
      <w:r w:rsidR="00954DA1" w:rsidRPr="00FB2FF2">
        <w:t xml:space="preserve">crops, </w:t>
      </w:r>
      <w:r w:rsidRPr="00FB2FF2">
        <w:t xml:space="preserve">particularly mixtures of grasses </w:t>
      </w:r>
      <w:r w:rsidR="003B0E99" w:rsidRPr="00FB2FF2">
        <w:t xml:space="preserve">such as </w:t>
      </w:r>
      <w:proofErr w:type="spellStart"/>
      <w:r w:rsidRPr="00FB2FF2">
        <w:t>bahiagrass</w:t>
      </w:r>
      <w:proofErr w:type="spellEnd"/>
      <w:r w:rsidRPr="00FB2FF2">
        <w:t xml:space="preserve"> (</w:t>
      </w:r>
      <w:proofErr w:type="spellStart"/>
      <w:r w:rsidRPr="00FB2FF2">
        <w:rPr>
          <w:i/>
        </w:rPr>
        <w:t>Paspalum</w:t>
      </w:r>
      <w:proofErr w:type="spellEnd"/>
      <w:r w:rsidRPr="00FB2FF2">
        <w:rPr>
          <w:i/>
        </w:rPr>
        <w:t xml:space="preserve"> notatum</w:t>
      </w:r>
      <w:r w:rsidRPr="00FB2FF2">
        <w:t xml:space="preserve">) and legumes </w:t>
      </w:r>
      <w:r w:rsidR="003B0E99" w:rsidRPr="00FB2FF2">
        <w:t xml:space="preserve">such as </w:t>
      </w:r>
      <w:r w:rsidRPr="00FB2FF2">
        <w:t>white clover (</w:t>
      </w:r>
      <w:r w:rsidRPr="00FB2FF2">
        <w:rPr>
          <w:i/>
        </w:rPr>
        <w:t>Trifolium repens</w:t>
      </w:r>
      <w:r w:rsidRPr="00FB2FF2">
        <w:t>)</w:t>
      </w:r>
      <w:r w:rsidR="00954DA1" w:rsidRPr="00FB2FF2">
        <w:t xml:space="preserve">, </w:t>
      </w:r>
      <w:r w:rsidRPr="00FB2FF2">
        <w:t xml:space="preserve">can further </w:t>
      </w:r>
      <w:r w:rsidR="003B0E99" w:rsidRPr="00FB2FF2">
        <w:t xml:space="preserve">enhance </w:t>
      </w:r>
      <w:r w:rsidRPr="00FB2FF2">
        <w:t xml:space="preserve">fungal activity and soil health </w:t>
      </w:r>
      <w:sdt>
        <w:sdtPr>
          <w:rPr>
            <w:color w:val="000000"/>
          </w:rPr>
          <w:tag w:val="MENDELEY_CITATION_v3_eyJjaXRhdGlvbklEIjoiTUVOREVMRVlfQ0lUQVRJT05fNjdlYjBjMjMtMzUyYS00OWY4LWIwYzYtYWE3MmQ4MTU3MzJi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
          <w:id w:val="-1369910084"/>
          <w:placeholder>
            <w:docPart w:val="DefaultPlaceholder_-1854013440"/>
          </w:placeholder>
        </w:sdtPr>
        <w:sdtEndPr/>
        <w:sdtContent>
          <w:r w:rsidR="00A222AE" w:rsidRPr="00A222AE">
            <w:rPr>
              <w:color w:val="000000"/>
            </w:rPr>
            <w:t>(Guzman et al., 2021)</w:t>
          </w:r>
        </w:sdtContent>
      </w:sdt>
      <w:r w:rsidR="00494299" w:rsidRPr="00FB2FF2">
        <w:t xml:space="preserve">. </w:t>
      </w:r>
      <w:r w:rsidRPr="00FB2FF2">
        <w:t xml:space="preserve">Grasses release carbohydrate-rich root exudates that serve as </w:t>
      </w:r>
      <w:r w:rsidR="00865826" w:rsidRPr="00FB2FF2">
        <w:t xml:space="preserve">an </w:t>
      </w:r>
      <w:r w:rsidRPr="00FB2FF2">
        <w:t xml:space="preserve">energy source for AMF, </w:t>
      </w:r>
      <w:r w:rsidR="003B0E99" w:rsidRPr="00FB2FF2">
        <w:t xml:space="preserve">thereby promoting their </w:t>
      </w:r>
      <w:r w:rsidRPr="00FB2FF2">
        <w:t xml:space="preserve">colonization and symbiotic </w:t>
      </w:r>
      <w:r w:rsidR="00865826" w:rsidRPr="00FB2FF2">
        <w:t xml:space="preserve">associations </w:t>
      </w:r>
      <w:r w:rsidRPr="00FB2FF2">
        <w:t>with crops</w:t>
      </w:r>
      <w:r w:rsidR="00450742" w:rsidRPr="00FB2FF2">
        <w:t xml:space="preserve">. </w:t>
      </w:r>
      <w:r w:rsidR="003B0E99" w:rsidRPr="00FB2FF2">
        <w:t>L</w:t>
      </w:r>
      <w:r w:rsidRPr="00FB2FF2">
        <w:t xml:space="preserve">egumes contribute to nitrogen fixation through </w:t>
      </w:r>
      <w:r w:rsidRPr="00FB2FF2">
        <w:rPr>
          <w:i/>
          <w:iCs/>
        </w:rPr>
        <w:t>Rhizobium</w:t>
      </w:r>
      <w:r w:rsidRPr="00FB2FF2">
        <w:t xml:space="preserve"> </w:t>
      </w:r>
      <w:r w:rsidR="003B0E99" w:rsidRPr="00FB2FF2">
        <w:t xml:space="preserve">spp. </w:t>
      </w:r>
      <w:r w:rsidRPr="00FB2FF2">
        <w:t xml:space="preserve">bacteria, reducing </w:t>
      </w:r>
      <w:r w:rsidR="003B0E99" w:rsidRPr="00FB2FF2">
        <w:t xml:space="preserve">reliance </w:t>
      </w:r>
      <w:r w:rsidRPr="00FB2FF2">
        <w:t xml:space="preserve">on synthetic fertilizers and </w:t>
      </w:r>
      <w:r w:rsidR="003B0E99" w:rsidRPr="00FB2FF2">
        <w:t>promot</w:t>
      </w:r>
      <w:r w:rsidR="00865826" w:rsidRPr="00FB2FF2">
        <w:t>ing</w:t>
      </w:r>
      <w:r w:rsidR="003B0E99" w:rsidRPr="00FB2FF2">
        <w:t xml:space="preserve"> </w:t>
      </w:r>
      <w:r w:rsidRPr="00FB2FF2">
        <w:t>a balanced soil microbiome</w:t>
      </w:r>
      <w:r w:rsidR="00450742" w:rsidRPr="00FB2FF2">
        <w:t xml:space="preserve">. </w:t>
      </w:r>
      <w:r w:rsidRPr="00FB2FF2">
        <w:t xml:space="preserve">Diverse cover crop mixtures also increase soil organic matter, suppress </w:t>
      </w:r>
      <w:r w:rsidR="003B0E99" w:rsidRPr="00FB2FF2">
        <w:t xml:space="preserve">soil-borne </w:t>
      </w:r>
      <w:r w:rsidRPr="00FB2FF2">
        <w:t xml:space="preserve">pathogens, and </w:t>
      </w:r>
      <w:r w:rsidR="003B0E99" w:rsidRPr="00FB2FF2">
        <w:t xml:space="preserve">enhance </w:t>
      </w:r>
      <w:r w:rsidRPr="00FB2FF2">
        <w:t xml:space="preserve">soil structure by </w:t>
      </w:r>
      <w:r w:rsidR="003B0E99" w:rsidRPr="00FB2FF2">
        <w:t xml:space="preserve">mitigating </w:t>
      </w:r>
      <w:r w:rsidR="00450742" w:rsidRPr="00FB2FF2">
        <w:t xml:space="preserve">erosion. </w:t>
      </w:r>
      <w:r w:rsidRPr="00FB2FF2">
        <w:t xml:space="preserve">Research by </w:t>
      </w:r>
      <w:sdt>
        <w:sdtPr>
          <w:rPr>
            <w:color w:val="000000"/>
          </w:rPr>
          <w:tag w:val="MENDELEY_CITATION_v3_eyJjaXRhdGlvbklEIjoiTUVOREVMRVlfQ0lUQVRJT05fYmM4Zjk3YjctYTU1Ni00NDc0LWE0OGEtNmYzODMzNDdiMzc0IiwicHJvcGVydGllcyI6eyJub3RlSW5kZXgiOjB9LCJpc0VkaXRlZCI6ZmFsc2UsIm1hbnVhbE92ZXJyaWRlIjp7ImlzTWFudWFsbHlPdmVycmlkZGVuIjp0cnVlLCJjaXRlcHJvY1RleHQiOiIoVnVraWNldmljaCBldCBhbC4sIDIwMTYpIiwibWFudWFsT3ZlcnJpZGVUZXh0IjoiVnVraWNldmljaCBldCBhbC4gKDIwMTYifSwiY2l0YXRpb25JdGVtcyI6W3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
          <w:id w:val="1922525170"/>
          <w:placeholder>
            <w:docPart w:val="DefaultPlaceholder_-1854013440"/>
          </w:placeholder>
        </w:sdtPr>
        <w:sdtEndPr/>
        <w:sdtContent>
          <w:proofErr w:type="spellStart"/>
          <w:r w:rsidR="00A222AE" w:rsidRPr="00A222AE">
            <w:rPr>
              <w:color w:val="000000"/>
            </w:rPr>
            <w:t>Vukicevich</w:t>
          </w:r>
          <w:proofErr w:type="spellEnd"/>
          <w:r w:rsidR="00A222AE" w:rsidRPr="00A222AE">
            <w:rPr>
              <w:color w:val="000000"/>
            </w:rPr>
            <w:t xml:space="preserve"> et al. (2016</w:t>
          </w:r>
        </w:sdtContent>
      </w:sdt>
      <w:r w:rsidR="00865826" w:rsidRPr="00FB2FF2">
        <w:rPr>
          <w:color w:val="000000"/>
        </w:rPr>
        <w:t>)</w:t>
      </w:r>
      <w:r w:rsidR="00A644DC" w:rsidRPr="00FB2FF2">
        <w:rPr>
          <w:color w:val="000000"/>
        </w:rPr>
        <w:t xml:space="preserve"> </w:t>
      </w:r>
      <w:r w:rsidRPr="00FB2FF2">
        <w:t xml:space="preserve">demonstrated that cover crops </w:t>
      </w:r>
      <w:r w:rsidR="00865826" w:rsidRPr="00FB2FF2">
        <w:t xml:space="preserve">enhance </w:t>
      </w:r>
      <w:r w:rsidR="00C86D9F" w:rsidRPr="00FB2FF2">
        <w:t xml:space="preserve">the </w:t>
      </w:r>
      <w:r w:rsidRPr="00FB2FF2">
        <w:t>resilience</w:t>
      </w:r>
      <w:r w:rsidR="00C86D9F" w:rsidRPr="00FB2FF2">
        <w:t xml:space="preserve"> of fungal networks</w:t>
      </w:r>
      <w:r w:rsidRPr="00FB2FF2">
        <w:t>, supporting nutrient cycling and long-term agricultural productivity.</w:t>
      </w:r>
    </w:p>
    <w:p w14:paraId="00000016" w14:textId="79FC7F32" w:rsidR="000D4257" w:rsidRPr="00FB2FF2" w:rsidRDefault="009001A0">
      <w:r w:rsidRPr="00FB2FF2">
        <w:t xml:space="preserve">Despite extensive research on biochar and cover crops as individual soil amendments, their </w:t>
      </w:r>
      <w:r w:rsidR="00F40F11" w:rsidRPr="00FB2FF2">
        <w:t xml:space="preserve">combined </w:t>
      </w:r>
      <w:r w:rsidRPr="00FB2FF2">
        <w:t xml:space="preserve">effects on </w:t>
      </w:r>
      <w:r w:rsidR="00EA528E" w:rsidRPr="00FB2FF2">
        <w:t xml:space="preserve">soil </w:t>
      </w:r>
      <w:r w:rsidRPr="00FB2FF2">
        <w:t xml:space="preserve">fungal communities </w:t>
      </w:r>
      <w:r w:rsidR="00EA528E" w:rsidRPr="00FB2FF2">
        <w:t xml:space="preserve">in perennial agroecosystems </w:t>
      </w:r>
      <w:r w:rsidRPr="00FB2FF2">
        <w:t xml:space="preserve">remain </w:t>
      </w:r>
      <w:r w:rsidR="00603306" w:rsidRPr="00FB2FF2">
        <w:t>unexplored</w:t>
      </w:r>
      <w:r w:rsidRPr="00FB2FF2">
        <w:t xml:space="preserve">. </w:t>
      </w:r>
      <w:r w:rsidR="00F40F11" w:rsidRPr="00FB2FF2">
        <w:t xml:space="preserve">Biochar's </w:t>
      </w:r>
      <w:r w:rsidRPr="00FB2FF2">
        <w:t xml:space="preserve">porous structure and alkaline pH can enhance soil </w:t>
      </w:r>
      <w:r w:rsidR="00EA528E" w:rsidRPr="00FB2FF2">
        <w:t>carbon</w:t>
      </w:r>
      <w:r w:rsidRPr="00FB2FF2">
        <w:t xml:space="preserve"> sequestration </w:t>
      </w:r>
      <w:r w:rsidRPr="00FB2FF2">
        <w:lastRenderedPageBreak/>
        <w:t xml:space="preserve">and water retention </w:t>
      </w:r>
      <w:sdt>
        <w:sdtPr>
          <w:rPr>
            <w:color w:val="000000"/>
          </w:rPr>
          <w:tag w:val="MENDELEY_CITATION_v3_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"/>
          <w:id w:val="2028520718"/>
          <w:placeholder>
            <w:docPart w:val="DefaultPlaceholder_-1854013440"/>
          </w:placeholder>
        </w:sdtPr>
        <w:sdtEndPr/>
        <w:sdtContent>
          <w:r w:rsidR="00A222AE" w:rsidRPr="00A222AE">
            <w:rPr>
              <w:color w:val="000000"/>
            </w:rPr>
            <w:t>(Gul and Whalen, 2016)</w:t>
          </w:r>
        </w:sdtContent>
      </w:sdt>
      <w:r w:rsidRPr="00FB2FF2">
        <w:t xml:space="preserve">, while cover crops </w:t>
      </w:r>
      <w:r w:rsidR="00F40F11" w:rsidRPr="00FB2FF2">
        <w:t xml:space="preserve">supply </w:t>
      </w:r>
      <w:r w:rsidRPr="00FB2FF2">
        <w:t xml:space="preserve">organic nitrogen and labile </w:t>
      </w:r>
      <w:r w:rsidR="00EA528E" w:rsidRPr="00FB2FF2">
        <w:t xml:space="preserve">carbon through </w:t>
      </w:r>
      <w:r w:rsidRPr="00FB2FF2">
        <w:t>root exudates (</w:t>
      </w:r>
      <w:proofErr w:type="spellStart"/>
      <w:r w:rsidRPr="00FB2FF2">
        <w:t>Vukicevich</w:t>
      </w:r>
      <w:proofErr w:type="spellEnd"/>
      <w:r w:rsidRPr="00FB2FF2">
        <w:t xml:space="preserve"> et al., 2016). However, their combined application may </w:t>
      </w:r>
      <w:r w:rsidR="00EA528E" w:rsidRPr="00FB2FF2">
        <w:t xml:space="preserve">induce </w:t>
      </w:r>
      <w:r w:rsidR="00F40F11" w:rsidRPr="00FB2FF2">
        <w:t xml:space="preserve">resource </w:t>
      </w:r>
      <w:r w:rsidRPr="00FB2FF2">
        <w:t>competition</w:t>
      </w:r>
      <w:r w:rsidR="00EA528E" w:rsidRPr="00FB2FF2">
        <w:t>, as</w:t>
      </w:r>
      <w:r w:rsidRPr="00FB2FF2">
        <w:t xml:space="preserve"> biochar</w:t>
      </w:r>
      <w:r w:rsidR="00EA528E" w:rsidRPr="00FB2FF2">
        <w:t>'</w:t>
      </w:r>
      <w:r w:rsidRPr="00FB2FF2">
        <w:t xml:space="preserve">s high C:N ratio could temporarily immobilize N, potentially </w:t>
      </w:r>
      <w:r w:rsidR="00EA528E" w:rsidRPr="00FB2FF2">
        <w:t xml:space="preserve">reducing </w:t>
      </w:r>
      <w:r w:rsidRPr="00FB2FF2">
        <w:t xml:space="preserve">AMF colonization in </w:t>
      </w:r>
      <w:r w:rsidR="00F40F11" w:rsidRPr="00FB2FF2">
        <w:t>high-</w:t>
      </w:r>
      <w:r w:rsidR="00EA528E" w:rsidRPr="00FB2FF2">
        <w:t>nitrogen</w:t>
      </w:r>
      <w:r w:rsidRPr="00FB2FF2">
        <w:t xml:space="preserve">-demanding fruit crops </w:t>
      </w:r>
      <w:r w:rsidR="00EA528E" w:rsidRPr="00FB2FF2">
        <w:t xml:space="preserve">such as </w:t>
      </w:r>
      <w:r w:rsidRPr="00FB2FF2">
        <w:t xml:space="preserve">apples or stone fruits </w:t>
      </w:r>
      <w:sdt>
        <w:sdtPr>
          <w:rPr>
            <w:color w:val="000000"/>
          </w:rPr>
          <w:tag w:val="MENDELEY_CITATION_v3_eyJjaXRhdGlvbklEIjoiTUVOREVMRVlfQ0lUQVRJT05fMzQzZGE2MDUtODlkOS00ZGMzLTgxMDEtMTYzZTYwY2JlZGU0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
          <w:id w:val="489216808"/>
          <w:placeholder>
            <w:docPart w:val="DefaultPlaceholder_-1854013440"/>
          </w:placeholder>
        </w:sdtPr>
        <w:sdtEndPr/>
        <w:sdtContent>
          <w:r w:rsidR="00A222AE" w:rsidRPr="00A222AE">
            <w:rPr>
              <w:color w:val="000000"/>
            </w:rPr>
            <w:t>(Guzman et al., 2021)</w:t>
          </w:r>
        </w:sdtContent>
      </w:sdt>
      <w:r w:rsidR="0051788A" w:rsidRPr="00FB2FF2">
        <w:t>.</w:t>
      </w:r>
    </w:p>
    <w:p w14:paraId="00000017" w14:textId="180EC72D" w:rsidR="000D4257" w:rsidRPr="00FB2FF2" w:rsidRDefault="009001A0">
      <w:r w:rsidRPr="00FB2FF2">
        <w:t xml:space="preserve">AMF are </w:t>
      </w:r>
      <w:r w:rsidR="00EA528E" w:rsidRPr="00FB2FF2">
        <w:t xml:space="preserve">highly </w:t>
      </w:r>
      <w:r w:rsidRPr="00FB2FF2">
        <w:t xml:space="preserve">sensitive to </w:t>
      </w:r>
      <w:r w:rsidR="00EA528E" w:rsidRPr="00FB2FF2">
        <w:t xml:space="preserve">changes </w:t>
      </w:r>
      <w:r w:rsidRPr="00FB2FF2">
        <w:t>in soil organic matter and nutrient stoichiometry</w:t>
      </w:r>
      <w:r w:rsidR="006656B8" w:rsidRPr="00FB2FF2">
        <w:t xml:space="preserve">, </w:t>
      </w:r>
      <w:r w:rsidR="00F40F11" w:rsidRPr="00FB2FF2">
        <w:t xml:space="preserve">making </w:t>
      </w:r>
      <w:r w:rsidRPr="00FB2FF2">
        <w:t xml:space="preserve">their hyphal density and diversity </w:t>
      </w:r>
      <w:r w:rsidR="00F40F11" w:rsidRPr="00FB2FF2">
        <w:t xml:space="preserve">an </w:t>
      </w:r>
      <w:r w:rsidR="00EA528E" w:rsidRPr="00FB2FF2">
        <w:t xml:space="preserve">indicator of </w:t>
      </w:r>
      <w:r w:rsidRPr="00FB2FF2">
        <w:t>long-term soil health (</w:t>
      </w:r>
      <w:r w:rsidR="0051788A" w:rsidRPr="00FB2FF2">
        <w:t>V</w:t>
      </w:r>
      <w:r w:rsidRPr="00FB2FF2">
        <w:t xml:space="preserve">an der Heijden et al., 2008). For </w:t>
      </w:r>
      <w:r w:rsidR="00EA528E" w:rsidRPr="00FB2FF2">
        <w:t>example</w:t>
      </w:r>
      <w:r w:rsidRPr="00FB2FF2">
        <w:t xml:space="preserve">, </w:t>
      </w:r>
      <w:r w:rsidRPr="00FB2FF2">
        <w:rPr>
          <w:i/>
          <w:iCs/>
        </w:rPr>
        <w:t>Glomus</w:t>
      </w:r>
      <w:r w:rsidRPr="00FB2FF2">
        <w:t xml:space="preserve"> </w:t>
      </w:r>
      <w:r w:rsidR="00EA528E" w:rsidRPr="00FB2FF2">
        <w:t xml:space="preserve">spp. </w:t>
      </w:r>
      <w:r w:rsidRPr="00FB2FF2">
        <w:t xml:space="preserve">and </w:t>
      </w:r>
      <w:proofErr w:type="spellStart"/>
      <w:r w:rsidRPr="00FB2FF2">
        <w:rPr>
          <w:i/>
          <w:iCs/>
        </w:rPr>
        <w:t>Rhizophagus</w:t>
      </w:r>
      <w:proofErr w:type="spellEnd"/>
      <w:r w:rsidRPr="00FB2FF2">
        <w:t xml:space="preserve"> </w:t>
      </w:r>
      <w:r w:rsidR="00EA528E" w:rsidRPr="00FB2FF2">
        <w:t>spp. pre</w:t>
      </w:r>
      <w:r w:rsidRPr="00FB2FF2">
        <w:t xml:space="preserve">dominate in </w:t>
      </w:r>
      <w:r w:rsidR="00EA528E" w:rsidRPr="00FB2FF2">
        <w:t xml:space="preserve">soils with </w:t>
      </w:r>
      <w:r w:rsidRPr="00FB2FF2">
        <w:t>high</w:t>
      </w:r>
      <w:r w:rsidR="00EA528E" w:rsidRPr="00FB2FF2">
        <w:t xml:space="preserve"> </w:t>
      </w:r>
      <w:r w:rsidRPr="00FB2FF2">
        <w:t>organic</w:t>
      </w:r>
      <w:r w:rsidR="00EA528E" w:rsidRPr="00FB2FF2">
        <w:t xml:space="preserve"> </w:t>
      </w:r>
      <w:r w:rsidRPr="00FB2FF2">
        <w:t xml:space="preserve">matter </w:t>
      </w:r>
      <w:r w:rsidR="00EA528E" w:rsidRPr="00FB2FF2">
        <w:t xml:space="preserve">content </w:t>
      </w:r>
      <w:r w:rsidRPr="00FB2FF2">
        <w:t xml:space="preserve">but decline under </w:t>
      </w:r>
      <w:r w:rsidR="00EA528E" w:rsidRPr="00FB2FF2">
        <w:t xml:space="preserve">sudden nitrogen </w:t>
      </w:r>
      <w:r w:rsidRPr="00FB2FF2">
        <w:t>influx</w:t>
      </w:r>
      <w:r w:rsidR="006656B8" w:rsidRPr="00FB2FF2">
        <w:t xml:space="preserve"> (Guzman et al., 2021)</w:t>
      </w:r>
      <w:r w:rsidRPr="00FB2FF2">
        <w:t xml:space="preserve">. ITS2 sequencing can </w:t>
      </w:r>
      <w:r w:rsidR="00EA528E" w:rsidRPr="00FB2FF2">
        <w:t xml:space="preserve">elucidate </w:t>
      </w:r>
      <w:r w:rsidRPr="00FB2FF2">
        <w:t xml:space="preserve">these community dynamics by </w:t>
      </w:r>
      <w:r w:rsidR="00EA528E" w:rsidRPr="00FB2FF2">
        <w:t xml:space="preserve">identifying </w:t>
      </w:r>
      <w:r w:rsidRPr="00FB2FF2">
        <w:t>functional genes and keystone taxa (</w:t>
      </w:r>
      <w:proofErr w:type="spellStart"/>
      <w:r w:rsidRPr="00FB2FF2">
        <w:t>Tedersoo</w:t>
      </w:r>
      <w:proofErr w:type="spellEnd"/>
      <w:r w:rsidRPr="00FB2FF2">
        <w:t xml:space="preserve"> et al., 2014), offering insights that 16S rRNA-based bacterial surveys </w:t>
      </w:r>
      <w:r w:rsidR="000637C1" w:rsidRPr="00FB2FF2">
        <w:t xml:space="preserve">cannot capture </w:t>
      </w:r>
      <w:r w:rsidRPr="00FB2FF2">
        <w:t>due to bacteria</w:t>
      </w:r>
      <w:r w:rsidR="00F40F11" w:rsidRPr="00FB2FF2">
        <w:t>'</w:t>
      </w:r>
      <w:r w:rsidRPr="00FB2FF2">
        <w:t xml:space="preserve">s rapid turnover. In perennial systems, where soil amendments </w:t>
      </w:r>
      <w:r w:rsidR="00F40F11" w:rsidRPr="00FB2FF2">
        <w:t xml:space="preserve">exert </w:t>
      </w:r>
      <w:r w:rsidRPr="00FB2FF2">
        <w:t>cascading effects over years, fungal-</w:t>
      </w:r>
      <w:r w:rsidR="00F40F11" w:rsidRPr="00FB2FF2">
        <w:t>focused</w:t>
      </w:r>
      <w:r w:rsidRPr="00FB2FF2">
        <w:t xml:space="preserve"> approaches are </w:t>
      </w:r>
      <w:r w:rsidR="00F40F11" w:rsidRPr="00FB2FF2">
        <w:t xml:space="preserve">essential for </w:t>
      </w:r>
      <w:r w:rsidRPr="00FB2FF2">
        <w:t>predict</w:t>
      </w:r>
      <w:r w:rsidR="00F40F11" w:rsidRPr="00FB2FF2">
        <w:t>ing</w:t>
      </w:r>
      <w:r w:rsidRPr="00FB2FF2">
        <w:t xml:space="preserve"> </w:t>
      </w:r>
      <w:r w:rsidR="00F40F11" w:rsidRPr="00FB2FF2">
        <w:t xml:space="preserve">carbon </w:t>
      </w:r>
      <w:r w:rsidRPr="00FB2FF2">
        <w:t>storage and crop resilience (</w:t>
      </w:r>
      <w:r w:rsidR="0085738A" w:rsidRPr="00FB2FF2">
        <w:t xml:space="preserve">Zhang </w:t>
      </w:r>
      <w:r w:rsidRPr="00FB2FF2">
        <w:t>et al., 2019).</w:t>
      </w:r>
    </w:p>
    <w:p w14:paraId="00000018" w14:textId="33A7FB6C" w:rsidR="000D4257" w:rsidRPr="00FB2FF2" w:rsidRDefault="000637C1">
      <w:r w:rsidRPr="00FB2FF2">
        <w:t>T</w:t>
      </w:r>
      <w:r w:rsidR="009001A0" w:rsidRPr="00FB2FF2">
        <w:t>his study</w:t>
      </w:r>
      <w:r w:rsidRPr="00FB2FF2">
        <w:t xml:space="preserve"> used </w:t>
      </w:r>
      <w:r w:rsidR="009001A0" w:rsidRPr="00FB2FF2">
        <w:t xml:space="preserve">a 20-year-old Japanese apricot orchard to </w:t>
      </w:r>
      <w:r w:rsidRPr="00FB2FF2">
        <w:t xml:space="preserve">evaluate </w:t>
      </w:r>
      <w:r w:rsidR="009001A0" w:rsidRPr="00FB2FF2">
        <w:t xml:space="preserve">the </w:t>
      </w:r>
      <w:r w:rsidRPr="00FB2FF2">
        <w:t xml:space="preserve">effects </w:t>
      </w:r>
      <w:r w:rsidR="009001A0" w:rsidRPr="00FB2FF2">
        <w:t xml:space="preserve">of two years of biochar amendments, applied </w:t>
      </w:r>
      <w:r w:rsidRPr="00FB2FF2">
        <w:t xml:space="preserve">alone </w:t>
      </w:r>
      <w:r w:rsidR="009001A0" w:rsidRPr="00FB2FF2">
        <w:t xml:space="preserve">and </w:t>
      </w:r>
      <w:r w:rsidRPr="00FB2FF2">
        <w:t xml:space="preserve">in combination </w:t>
      </w:r>
      <w:r w:rsidR="009001A0" w:rsidRPr="00FB2FF2">
        <w:t>with</w:t>
      </w:r>
      <w:r w:rsidRPr="00FB2FF2">
        <w:t xml:space="preserve"> </w:t>
      </w:r>
      <w:r w:rsidR="009001A0" w:rsidRPr="00FB2FF2">
        <w:t xml:space="preserve">cover crops, on </w:t>
      </w:r>
      <w:r w:rsidRPr="00FB2FF2">
        <w:t xml:space="preserve">soil </w:t>
      </w:r>
      <w:r w:rsidR="009001A0" w:rsidRPr="00FB2FF2">
        <w:t>fung</w:t>
      </w:r>
      <w:r w:rsidRPr="00FB2FF2">
        <w:t>al</w:t>
      </w:r>
      <w:r w:rsidR="009001A0" w:rsidRPr="00FB2FF2">
        <w:t xml:space="preserve"> and AMF</w:t>
      </w:r>
      <w:r w:rsidRPr="00FB2FF2">
        <w:t xml:space="preserve"> communities</w:t>
      </w:r>
      <w:r w:rsidR="009001A0" w:rsidRPr="00FB2FF2">
        <w:t xml:space="preserve">. </w:t>
      </w:r>
      <w:r w:rsidRPr="00FB2FF2">
        <w:t xml:space="preserve">The </w:t>
      </w:r>
      <w:r w:rsidR="009001A0" w:rsidRPr="00FB2FF2">
        <w:t>hypothesi</w:t>
      </w:r>
      <w:r w:rsidRPr="00FB2FF2">
        <w:t>s</w:t>
      </w:r>
      <w:r w:rsidR="009001A0" w:rsidRPr="00FB2FF2">
        <w:t xml:space="preserve"> </w:t>
      </w:r>
      <w:r w:rsidRPr="00FB2FF2">
        <w:t xml:space="preserve">was </w:t>
      </w:r>
      <w:r w:rsidR="009001A0" w:rsidRPr="00FB2FF2">
        <w:t xml:space="preserve">that the </w:t>
      </w:r>
      <w:r w:rsidRPr="00FB2FF2">
        <w:t xml:space="preserve">combined </w:t>
      </w:r>
      <w:r w:rsidR="009001A0" w:rsidRPr="00FB2FF2">
        <w:t>application of biochar and cover crops enhance</w:t>
      </w:r>
      <w:r w:rsidRPr="00FB2FF2">
        <w:t>s</w:t>
      </w:r>
      <w:r w:rsidR="009001A0" w:rsidRPr="00FB2FF2">
        <w:t xml:space="preserve"> soil health parameters more </w:t>
      </w:r>
      <w:r w:rsidRPr="00FB2FF2">
        <w:t xml:space="preserve">effectively </w:t>
      </w:r>
      <w:r w:rsidR="009001A0" w:rsidRPr="00FB2FF2">
        <w:t xml:space="preserve">than either treatment alone, as evidenced by </w:t>
      </w:r>
      <w:r w:rsidRPr="00FB2FF2">
        <w:t xml:space="preserve">favorable changes </w:t>
      </w:r>
      <w:r w:rsidR="009001A0" w:rsidRPr="00FB2FF2">
        <w:t xml:space="preserve">in fungal community composition and AMF abundance. This targeted approach aligns with the need to </w:t>
      </w:r>
      <w:r w:rsidRPr="00FB2FF2">
        <w:t xml:space="preserve">enhance </w:t>
      </w:r>
      <w:r w:rsidR="009001A0" w:rsidRPr="00FB2FF2">
        <w:t xml:space="preserve">soil fertility and tree productivity </w:t>
      </w:r>
      <w:r w:rsidRPr="00FB2FF2">
        <w:t xml:space="preserve">while </w:t>
      </w:r>
      <w:r w:rsidR="009001A0" w:rsidRPr="00FB2FF2">
        <w:t>provid</w:t>
      </w:r>
      <w:r w:rsidRPr="00FB2FF2">
        <w:t xml:space="preserve">ing a </w:t>
      </w:r>
      <w:r w:rsidR="009001A0" w:rsidRPr="00FB2FF2">
        <w:t xml:space="preserve">nuanced understanding of the long-term ecological benefits </w:t>
      </w:r>
      <w:r w:rsidRPr="00FB2FF2">
        <w:t xml:space="preserve">associated with </w:t>
      </w:r>
      <w:r w:rsidR="009001A0" w:rsidRPr="00FB2FF2">
        <w:t>these sustainable practices.</w:t>
      </w:r>
    </w:p>
    <w:p w14:paraId="00000028" w14:textId="77777777" w:rsidR="000D4257" w:rsidRPr="00FB2FF2" w:rsidRDefault="009001A0">
      <w:pPr>
        <w:pStyle w:val="Heading2"/>
        <w:rPr>
          <w:b/>
          <w:sz w:val="28"/>
          <w:szCs w:val="28"/>
        </w:rPr>
      </w:pPr>
      <w:bookmarkStart w:id="2" w:name="_eekel5j1xpwp" w:colFirst="0" w:colLast="0"/>
      <w:bookmarkEnd w:id="2"/>
      <w:r w:rsidRPr="00FB2FF2">
        <w:rPr>
          <w:b/>
          <w:sz w:val="28"/>
          <w:szCs w:val="28"/>
        </w:rPr>
        <w:lastRenderedPageBreak/>
        <w:t>2. Materials and methods</w:t>
      </w:r>
    </w:p>
    <w:p w14:paraId="00000029" w14:textId="77777777" w:rsidR="000D4257" w:rsidRPr="00FB2FF2" w:rsidRDefault="009001A0">
      <w:pPr>
        <w:rPr>
          <w:b/>
        </w:rPr>
      </w:pPr>
      <w:r w:rsidRPr="00FB2FF2">
        <w:rPr>
          <w:b/>
        </w:rPr>
        <w:t>2.1. Soil Sampling</w:t>
      </w:r>
    </w:p>
    <w:p w14:paraId="0000002A" w14:textId="46DD9AF7" w:rsidR="000D4257" w:rsidRPr="00FB2FF2" w:rsidRDefault="009001A0">
      <w:r w:rsidRPr="00FB2FF2">
        <w:t xml:space="preserve">Soil samples were collected in June 2022 from </w:t>
      </w:r>
      <w:r w:rsidR="008A03DE" w:rsidRPr="00FB2FF2">
        <w:t xml:space="preserve">an </w:t>
      </w:r>
      <w:r w:rsidRPr="00FB2FF2">
        <w:t xml:space="preserve">orchard at the </w:t>
      </w:r>
      <w:r w:rsidR="008A03DE" w:rsidRPr="00FB2FF2">
        <w:t xml:space="preserve">Shimogamo Campus of </w:t>
      </w:r>
      <w:r w:rsidRPr="00FB2FF2">
        <w:t xml:space="preserve">Kyoto Prefectural University. </w:t>
      </w:r>
      <w:r w:rsidR="008A03DE" w:rsidRPr="00FB2FF2">
        <w:t xml:space="preserve">In 2022, Kyoto City </w:t>
      </w:r>
      <w:r w:rsidR="00515692" w:rsidRPr="00FB2FF2">
        <w:t xml:space="preserve">had </w:t>
      </w:r>
      <w:r w:rsidR="008A03DE" w:rsidRPr="00FB2FF2">
        <w:t xml:space="preserve">an </w:t>
      </w:r>
      <w:r w:rsidRPr="00FB2FF2">
        <w:t xml:space="preserve">annual mean temperature </w:t>
      </w:r>
      <w:r w:rsidR="008A03DE" w:rsidRPr="00FB2FF2">
        <w:t xml:space="preserve">of </w:t>
      </w:r>
      <w:r w:rsidRPr="00FB2FF2">
        <w:t>16.8</w:t>
      </w:r>
      <w:r w:rsidR="00515692" w:rsidRPr="00FB2FF2">
        <w:t xml:space="preserve"> °C</w:t>
      </w:r>
      <w:r w:rsidRPr="00FB2FF2">
        <w:t xml:space="preserve"> and </w:t>
      </w:r>
      <w:r w:rsidR="008A03DE" w:rsidRPr="00FB2FF2">
        <w:t xml:space="preserve">annual precipitation of </w:t>
      </w:r>
      <w:r w:rsidRPr="00FB2FF2">
        <w:t>1459.5 mm (Japan Meteorological Agency). Twelve treatments</w:t>
      </w:r>
      <w:r w:rsidR="008A03DE" w:rsidRPr="00FB2FF2">
        <w:t xml:space="preserve"> were established</w:t>
      </w:r>
      <w:r w:rsidRPr="00FB2FF2">
        <w:t xml:space="preserve">, </w:t>
      </w:r>
      <w:r w:rsidR="008A03DE" w:rsidRPr="00FB2FF2">
        <w:t xml:space="preserve">comprising </w:t>
      </w:r>
      <w:r w:rsidRPr="00FB2FF2">
        <w:t xml:space="preserve">combinations of biochar (bamboo biochar, rice husk biochar, </w:t>
      </w:r>
      <w:r w:rsidR="008A03DE" w:rsidRPr="00FB2FF2">
        <w:t xml:space="preserve">or </w:t>
      </w:r>
      <w:r w:rsidRPr="00FB2FF2">
        <w:t xml:space="preserve">no biochar) applied at 2% of soil </w:t>
      </w:r>
      <w:r w:rsidR="00BB0517" w:rsidRPr="00FB2FF2">
        <w:t xml:space="preserve">weight </w:t>
      </w:r>
      <w:r w:rsidR="00004DA3" w:rsidRPr="00FB2FF2">
        <w:t>(w w</w:t>
      </w:r>
      <w:r w:rsidR="00004DA3" w:rsidRPr="00FB2FF2">
        <w:rPr>
          <w:vertAlign w:val="superscript"/>
        </w:rPr>
        <w:t>-1</w:t>
      </w:r>
      <w:r w:rsidR="00004DA3" w:rsidRPr="00FB2FF2">
        <w:t xml:space="preserve">) </w:t>
      </w:r>
      <w:r w:rsidRPr="00FB2FF2">
        <w:t>and cover crops (</w:t>
      </w:r>
      <w:proofErr w:type="spellStart"/>
      <w:r w:rsidRPr="00FB2FF2">
        <w:t>bahiagrass</w:t>
      </w:r>
      <w:proofErr w:type="spellEnd"/>
      <w:r w:rsidRPr="00FB2FF2">
        <w:t xml:space="preserve">, white clover, </w:t>
      </w:r>
      <w:proofErr w:type="spellStart"/>
      <w:r w:rsidR="008A03DE" w:rsidRPr="00FB2FF2">
        <w:t>bahiagrass</w:t>
      </w:r>
      <w:proofErr w:type="spellEnd"/>
      <w:r w:rsidR="008A03DE" w:rsidRPr="00FB2FF2">
        <w:t xml:space="preserve"> and white clover, or </w:t>
      </w:r>
      <w:r w:rsidRPr="00FB2FF2">
        <w:t>no cover crop).</w:t>
      </w:r>
    </w:p>
    <w:p w14:paraId="0000002B" w14:textId="54537E46" w:rsidR="000D4257" w:rsidRPr="00FB2FF2" w:rsidRDefault="009001A0">
      <w:r w:rsidRPr="00FB2FF2">
        <w:t xml:space="preserve">Biochar was applied twice, in May 2021 and May 2022. Cover crops were sown twice, </w:t>
      </w:r>
      <w:r w:rsidR="00357E38" w:rsidRPr="00FB2FF2">
        <w:t xml:space="preserve">beginning </w:t>
      </w:r>
      <w:r w:rsidRPr="00FB2FF2">
        <w:t>in May 2020. Soil sample</w:t>
      </w:r>
      <w:r w:rsidR="00357E38" w:rsidRPr="00FB2FF2">
        <w:t>s were collected</w:t>
      </w:r>
      <w:r w:rsidRPr="00FB2FF2">
        <w:t xml:space="preserve"> at a depth of 10 cm. A total of 36 samples were collected and stored at 4 </w:t>
      </w:r>
      <w:r w:rsidR="00515692" w:rsidRPr="00FB2FF2">
        <w:t>°C</w:t>
      </w:r>
      <w:r w:rsidRPr="00FB2FF2">
        <w:t xml:space="preserve"> and -18 </w:t>
      </w:r>
      <w:r w:rsidR="00515692" w:rsidRPr="00FB2FF2">
        <w:t>°C</w:t>
      </w:r>
      <w:r w:rsidRPr="00FB2FF2">
        <w:t xml:space="preserve"> for lab</w:t>
      </w:r>
      <w:r w:rsidR="002552F0" w:rsidRPr="00FB2FF2">
        <w:t>oratory</w:t>
      </w:r>
      <w:r w:rsidRPr="00FB2FF2">
        <w:t xml:space="preserve"> analysis. Soil and biochar characteristics were previously described by </w:t>
      </w:r>
      <w:sdt>
        <w:sdtPr>
          <w:rPr>
            <w:color w:val="000000"/>
          </w:rPr>
          <w:tag w:val="MENDELEY_CITATION_v3_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"/>
          <w:id w:val="1075091108"/>
          <w:placeholder>
            <w:docPart w:val="DefaultPlaceholder_-1854013440"/>
          </w:placeholder>
        </w:sdtPr>
        <w:sdtEndPr/>
        <w:sdtContent>
          <w:r w:rsidR="00A222AE" w:rsidRPr="00A222AE">
            <w:rPr>
              <w:color w:val="000000"/>
            </w:rPr>
            <w:t>Gomes and Cruz (2025)</w:t>
          </w:r>
        </w:sdtContent>
      </w:sdt>
      <w:r w:rsidR="00122A35" w:rsidRPr="00FB2FF2">
        <w:t>.</w:t>
      </w:r>
    </w:p>
    <w:p w14:paraId="0000002C" w14:textId="77777777" w:rsidR="000D4257" w:rsidRPr="00FB2FF2" w:rsidRDefault="009001A0">
      <w:pPr>
        <w:rPr>
          <w:b/>
        </w:rPr>
      </w:pPr>
      <w:r w:rsidRPr="00FB2FF2">
        <w:rPr>
          <w:b/>
        </w:rPr>
        <w:t xml:space="preserve">2.2. </w:t>
      </w:r>
      <w:bookmarkStart w:id="3" w:name="_Hlk203643666"/>
      <w:r w:rsidRPr="00FB2FF2">
        <w:rPr>
          <w:b/>
        </w:rPr>
        <w:t>Amplicon Sequencing Analysis</w:t>
      </w:r>
      <w:bookmarkEnd w:id="3"/>
    </w:p>
    <w:p w14:paraId="0000002D" w14:textId="274DFBB3" w:rsidR="000D4257" w:rsidRPr="00FB2FF2" w:rsidRDefault="00357E38">
      <w:r w:rsidRPr="00FB2FF2">
        <w:t xml:space="preserve">Amplicon sequencing analysis </w:t>
      </w:r>
      <w:r w:rsidR="009001A0" w:rsidRPr="00FB2FF2">
        <w:t xml:space="preserve">was </w:t>
      </w:r>
      <w:r w:rsidRPr="00FB2FF2">
        <w:t xml:space="preserve">conducted </w:t>
      </w:r>
      <w:r w:rsidR="009001A0" w:rsidRPr="00FB2FF2">
        <w:t xml:space="preserve">using samples stored at -18 </w:t>
      </w:r>
      <w:r w:rsidR="00515692" w:rsidRPr="00FB2FF2">
        <w:t>°C</w:t>
      </w:r>
      <w:r w:rsidR="009001A0" w:rsidRPr="00FB2FF2">
        <w:t xml:space="preserve">. DNA extraction and purification </w:t>
      </w:r>
      <w:r w:rsidR="002552F0" w:rsidRPr="00FB2FF2">
        <w:t xml:space="preserve">were </w:t>
      </w:r>
      <w:r w:rsidRPr="00FB2FF2">
        <w:t xml:space="preserve">performed </w:t>
      </w:r>
      <w:r w:rsidR="009001A0" w:rsidRPr="00FB2FF2">
        <w:t xml:space="preserve">as the </w:t>
      </w:r>
      <w:r w:rsidR="00873EAF" w:rsidRPr="00FB2FF2">
        <w:t xml:space="preserve">first </w:t>
      </w:r>
      <w:r w:rsidR="009001A0" w:rsidRPr="00FB2FF2">
        <w:t>step</w:t>
      </w:r>
      <w:r w:rsidR="00873EAF" w:rsidRPr="00FB2FF2">
        <w:t>.</w:t>
      </w:r>
      <w:r w:rsidR="009001A0" w:rsidRPr="00FB2FF2">
        <w:t xml:space="preserve"> </w:t>
      </w:r>
      <w:r w:rsidR="00873EAF" w:rsidRPr="00FB2FF2">
        <w:t xml:space="preserve">Initially, </w:t>
      </w:r>
      <w:r w:rsidR="009001A0" w:rsidRPr="00FB2FF2">
        <w:t>0.2 g of glass beads (d</w:t>
      </w:r>
      <w:r w:rsidRPr="00FB2FF2">
        <w:t xml:space="preserve">iameter </w:t>
      </w:r>
      <w:r w:rsidR="009001A0" w:rsidRPr="00FB2FF2">
        <w:t>=</w:t>
      </w:r>
      <w:r w:rsidRPr="00FB2FF2">
        <w:t xml:space="preserve"> </w:t>
      </w:r>
      <w:r w:rsidR="009001A0" w:rsidRPr="00FB2FF2">
        <w:t>1</w:t>
      </w:r>
      <w:r w:rsidRPr="00FB2FF2">
        <w:t xml:space="preserve"> </w:t>
      </w:r>
      <w:r w:rsidR="009001A0" w:rsidRPr="00FB2FF2">
        <w:t xml:space="preserve">mm) and 0.2 g of soil sample were </w:t>
      </w:r>
      <w:r w:rsidRPr="00FB2FF2">
        <w:t xml:space="preserve">placed </w:t>
      </w:r>
      <w:r w:rsidR="009001A0" w:rsidRPr="00FB2FF2">
        <w:t xml:space="preserve">in </w:t>
      </w:r>
      <w:r w:rsidR="00873EAF" w:rsidRPr="00FB2FF2">
        <w:t xml:space="preserve">a </w:t>
      </w:r>
      <w:r w:rsidR="009001A0" w:rsidRPr="00FB2FF2">
        <w:t xml:space="preserve">2 </w:t>
      </w:r>
      <w:r w:rsidRPr="00FB2FF2">
        <w:t>mL</w:t>
      </w:r>
      <w:r w:rsidR="009001A0" w:rsidRPr="00FB2FF2">
        <w:t xml:space="preserve"> Eppendorf tube. </w:t>
      </w:r>
      <w:r w:rsidR="003F2C45" w:rsidRPr="00FB2FF2">
        <w:t>A m</w:t>
      </w:r>
      <w:r w:rsidR="009001A0" w:rsidRPr="00FB2FF2">
        <w:t>aster mix</w:t>
      </w:r>
      <w:r w:rsidR="006C5721" w:rsidRPr="00FB2FF2">
        <w:t>,</w:t>
      </w:r>
      <w:r w:rsidR="009001A0" w:rsidRPr="00FB2FF2">
        <w:t xml:space="preserve"> </w:t>
      </w:r>
      <w:r w:rsidR="006C5721" w:rsidRPr="00FB2FF2">
        <w:t xml:space="preserve">consisting of </w:t>
      </w:r>
      <w:r w:rsidR="009001A0" w:rsidRPr="00FB2FF2">
        <w:t xml:space="preserve">80 </w:t>
      </w:r>
      <w:proofErr w:type="spellStart"/>
      <w:r w:rsidR="003E337E" w:rsidRPr="00FB2FF2">
        <w:t>μL</w:t>
      </w:r>
      <w:proofErr w:type="spellEnd"/>
      <w:r w:rsidR="006C5721" w:rsidRPr="00FB2FF2">
        <w:t xml:space="preserve"> skim milk</w:t>
      </w:r>
      <w:r w:rsidR="009001A0" w:rsidRPr="00FB2FF2">
        <w:t xml:space="preserve">, 250 </w:t>
      </w:r>
      <w:proofErr w:type="spellStart"/>
      <w:r w:rsidR="003E337E" w:rsidRPr="00FB2FF2">
        <w:t>μL</w:t>
      </w:r>
      <w:proofErr w:type="spellEnd"/>
      <w:r w:rsidR="006C5721" w:rsidRPr="00FB2FF2">
        <w:t xml:space="preserve"> extraction buffer</w:t>
      </w:r>
      <w:r w:rsidR="009001A0" w:rsidRPr="00FB2FF2">
        <w:t>,</w:t>
      </w:r>
      <w:r w:rsidR="006C5721" w:rsidRPr="00FB2FF2">
        <w:t xml:space="preserve"> and </w:t>
      </w:r>
      <w:r w:rsidR="009001A0" w:rsidRPr="00FB2FF2">
        <w:t xml:space="preserve">50 </w:t>
      </w:r>
      <w:proofErr w:type="spellStart"/>
      <w:r w:rsidR="003E337E" w:rsidRPr="00FB2FF2">
        <w:t>μL</w:t>
      </w:r>
      <w:proofErr w:type="spellEnd"/>
      <w:r w:rsidR="006C5721" w:rsidRPr="00FB2FF2">
        <w:t xml:space="preserve"> 10% SDS,</w:t>
      </w:r>
      <w:r w:rsidR="009001A0" w:rsidRPr="00FB2FF2">
        <w:t xml:space="preserve"> was prepared and 38 </w:t>
      </w:r>
      <w:proofErr w:type="spellStart"/>
      <w:r w:rsidR="003E337E" w:rsidRPr="00FB2FF2">
        <w:t>μL</w:t>
      </w:r>
      <w:proofErr w:type="spellEnd"/>
      <w:r w:rsidR="009001A0" w:rsidRPr="00FB2FF2">
        <w:t xml:space="preserve"> </w:t>
      </w:r>
      <w:r w:rsidR="006C5721" w:rsidRPr="00FB2FF2">
        <w:t xml:space="preserve">was added </w:t>
      </w:r>
      <w:r w:rsidR="009001A0" w:rsidRPr="00FB2FF2">
        <w:t xml:space="preserve">to </w:t>
      </w:r>
      <w:r w:rsidR="006C5721" w:rsidRPr="00FB2FF2">
        <w:t xml:space="preserve">each </w:t>
      </w:r>
      <w:r w:rsidR="009001A0" w:rsidRPr="00FB2FF2">
        <w:t xml:space="preserve">tube containing the sample, followed </w:t>
      </w:r>
      <w:r w:rsidR="006C5721" w:rsidRPr="00FB2FF2">
        <w:t xml:space="preserve">by the addition of </w:t>
      </w:r>
      <w:r w:rsidR="009001A0" w:rsidRPr="00FB2FF2">
        <w:t xml:space="preserve">benzyl chloride. </w:t>
      </w:r>
      <w:r w:rsidR="006C5721" w:rsidRPr="00FB2FF2">
        <w:t>S</w:t>
      </w:r>
      <w:r w:rsidR="009001A0" w:rsidRPr="00FB2FF2">
        <w:t xml:space="preserve">amples were vigorously </w:t>
      </w:r>
      <w:r w:rsidR="006C5721" w:rsidRPr="00FB2FF2">
        <w:t xml:space="preserve">shaken </w:t>
      </w:r>
      <w:r w:rsidR="009001A0" w:rsidRPr="00FB2FF2">
        <w:t xml:space="preserve">at 4200 rpm for 60 seconds and </w:t>
      </w:r>
      <w:r w:rsidR="006C5721" w:rsidRPr="00FB2FF2">
        <w:t xml:space="preserve">incubated </w:t>
      </w:r>
      <w:r w:rsidR="009001A0" w:rsidRPr="00FB2FF2">
        <w:t xml:space="preserve">in a 60 </w:t>
      </w:r>
      <w:r w:rsidR="00515692" w:rsidRPr="00FB2FF2">
        <w:t>°C</w:t>
      </w:r>
      <w:r w:rsidR="009001A0" w:rsidRPr="00FB2FF2">
        <w:t xml:space="preserve"> </w:t>
      </w:r>
      <w:r w:rsidR="006C5721" w:rsidRPr="00FB2FF2">
        <w:t xml:space="preserve">water bath </w:t>
      </w:r>
      <w:r w:rsidR="009001A0" w:rsidRPr="00FB2FF2">
        <w:t xml:space="preserve">for 15 minutes. </w:t>
      </w:r>
      <w:r w:rsidR="006C5721" w:rsidRPr="00FB2FF2">
        <w:t>Subsequently</w:t>
      </w:r>
      <w:r w:rsidR="009001A0" w:rsidRPr="00FB2FF2">
        <w:t xml:space="preserve">, 150 </w:t>
      </w:r>
      <w:proofErr w:type="spellStart"/>
      <w:r w:rsidR="003E337E" w:rsidRPr="00FB2FF2">
        <w:t>μL</w:t>
      </w:r>
      <w:proofErr w:type="spellEnd"/>
      <w:r w:rsidR="009001A0" w:rsidRPr="00FB2FF2">
        <w:t xml:space="preserve"> of 3M </w:t>
      </w:r>
      <w:r w:rsidR="001D0295" w:rsidRPr="00FB2FF2">
        <w:t>sodium acetate (</w:t>
      </w:r>
      <w:proofErr w:type="spellStart"/>
      <w:r w:rsidR="009001A0" w:rsidRPr="00FB2FF2">
        <w:t>NaOAc</w:t>
      </w:r>
      <w:proofErr w:type="spellEnd"/>
      <w:r w:rsidR="001D0295" w:rsidRPr="00FB2FF2">
        <w:t>)</w:t>
      </w:r>
      <w:r w:rsidR="009001A0" w:rsidRPr="00FB2FF2">
        <w:t xml:space="preserve"> was added and </w:t>
      </w:r>
      <w:r w:rsidR="001D0295" w:rsidRPr="00FB2FF2">
        <w:t>gently vortexed</w:t>
      </w:r>
      <w:r w:rsidR="009001A0" w:rsidRPr="00FB2FF2">
        <w:t xml:space="preserve">. The samples </w:t>
      </w:r>
      <w:r w:rsidR="001D0295" w:rsidRPr="00FB2FF2">
        <w:t xml:space="preserve">were then centrifuged </w:t>
      </w:r>
      <w:r w:rsidR="009001A0" w:rsidRPr="00FB2FF2">
        <w:t xml:space="preserve">at 15000 rpm for 10 minutes. After this process, 300 </w:t>
      </w:r>
      <w:proofErr w:type="spellStart"/>
      <w:r w:rsidR="003E337E" w:rsidRPr="00FB2FF2">
        <w:t>μL</w:t>
      </w:r>
      <w:proofErr w:type="spellEnd"/>
      <w:r w:rsidR="009001A0" w:rsidRPr="00FB2FF2">
        <w:t xml:space="preserve"> of the s</w:t>
      </w:r>
      <w:r w:rsidR="001D0295" w:rsidRPr="00FB2FF2">
        <w:t>upernatant</w:t>
      </w:r>
      <w:r w:rsidR="009001A0" w:rsidRPr="00FB2FF2">
        <w:t xml:space="preserve">, </w:t>
      </w:r>
      <w:r w:rsidR="001D0295" w:rsidRPr="00FB2FF2">
        <w:t xml:space="preserve">containing </w:t>
      </w:r>
      <w:r w:rsidR="009001A0" w:rsidRPr="00FB2FF2">
        <w:t xml:space="preserve">unpurified DNA, </w:t>
      </w:r>
      <w:r w:rsidR="002552F0" w:rsidRPr="00FB2FF2">
        <w:t xml:space="preserve">was </w:t>
      </w:r>
      <w:r w:rsidR="001D0295" w:rsidRPr="00FB2FF2">
        <w:t xml:space="preserve">collected and </w:t>
      </w:r>
      <w:r w:rsidR="009001A0" w:rsidRPr="00FB2FF2">
        <w:t xml:space="preserve">cleaned by </w:t>
      </w:r>
      <w:r w:rsidR="001D0295" w:rsidRPr="00FB2FF2">
        <w:t>a</w:t>
      </w:r>
      <w:r w:rsidR="009001A0" w:rsidRPr="00FB2FF2">
        <w:t xml:space="preserve">dding </w:t>
      </w:r>
      <w:r w:rsidR="001D0295" w:rsidRPr="00FB2FF2">
        <w:t xml:space="preserve">300 </w:t>
      </w:r>
      <w:proofErr w:type="spellStart"/>
      <w:r w:rsidR="003E337E" w:rsidRPr="00FB2FF2">
        <w:t>μL</w:t>
      </w:r>
      <w:proofErr w:type="spellEnd"/>
      <w:r w:rsidR="001D0295" w:rsidRPr="00FB2FF2">
        <w:t xml:space="preserve"> of </w:t>
      </w:r>
      <w:r w:rsidR="009001A0" w:rsidRPr="00FB2FF2">
        <w:t>membrane binding solution</w:t>
      </w:r>
      <w:r w:rsidR="001D0295" w:rsidRPr="00FB2FF2">
        <w:t>,</w:t>
      </w:r>
      <w:r w:rsidR="009001A0" w:rsidRPr="00FB2FF2">
        <w:t xml:space="preserve"> transferr</w:t>
      </w:r>
      <w:r w:rsidR="001D0295" w:rsidRPr="00FB2FF2">
        <w:t>ing</w:t>
      </w:r>
      <w:r w:rsidR="009001A0" w:rsidRPr="00FB2FF2">
        <w:t xml:space="preserve"> </w:t>
      </w:r>
      <w:r w:rsidR="001D0295" w:rsidRPr="00FB2FF2">
        <w:t xml:space="preserve">it </w:t>
      </w:r>
      <w:r w:rsidR="009001A0" w:rsidRPr="00FB2FF2">
        <w:t xml:space="preserve">to </w:t>
      </w:r>
      <w:r w:rsidR="001D0295" w:rsidRPr="00FB2FF2">
        <w:t xml:space="preserve">a </w:t>
      </w:r>
      <w:r w:rsidR="009001A0" w:rsidRPr="00FB2FF2">
        <w:t>s</w:t>
      </w:r>
      <w:r w:rsidR="001D0295" w:rsidRPr="00FB2FF2">
        <w:t xml:space="preserve">pecialized </w:t>
      </w:r>
      <w:r w:rsidR="009001A0" w:rsidRPr="00FB2FF2">
        <w:t xml:space="preserve">tube, </w:t>
      </w:r>
      <w:r w:rsidR="009001A0" w:rsidRPr="00FB2FF2">
        <w:lastRenderedPageBreak/>
        <w:t xml:space="preserve">incubating </w:t>
      </w:r>
      <w:r w:rsidR="001D0295" w:rsidRPr="00FB2FF2">
        <w:t xml:space="preserve">for </w:t>
      </w:r>
      <w:r w:rsidR="009001A0" w:rsidRPr="00FB2FF2">
        <w:t>1</w:t>
      </w:r>
      <w:r w:rsidR="001D0295" w:rsidRPr="00FB2FF2">
        <w:t xml:space="preserve"> minute,</w:t>
      </w:r>
      <w:r w:rsidR="009001A0" w:rsidRPr="00FB2FF2">
        <w:t xml:space="preserve"> and centrifug</w:t>
      </w:r>
      <w:r w:rsidR="001D0295" w:rsidRPr="00FB2FF2">
        <w:t>ing</w:t>
      </w:r>
      <w:r w:rsidR="009001A0" w:rsidRPr="00FB2FF2">
        <w:t xml:space="preserve"> at 15000 rpm for 1 minute. </w:t>
      </w:r>
      <w:r w:rsidR="001D0295" w:rsidRPr="00FB2FF2">
        <w:t>Subsequently</w:t>
      </w:r>
      <w:r w:rsidR="009001A0" w:rsidRPr="00FB2FF2">
        <w:t xml:space="preserve">, 700 </w:t>
      </w:r>
      <w:proofErr w:type="spellStart"/>
      <w:r w:rsidR="003E337E" w:rsidRPr="00FB2FF2">
        <w:t>μL</w:t>
      </w:r>
      <w:proofErr w:type="spellEnd"/>
      <w:r w:rsidR="009001A0" w:rsidRPr="00FB2FF2">
        <w:t xml:space="preserve"> of membrane wash solution </w:t>
      </w:r>
      <w:r w:rsidR="001D0295" w:rsidRPr="00FB2FF2">
        <w:t xml:space="preserve">was added </w:t>
      </w:r>
      <w:r w:rsidR="009001A0" w:rsidRPr="00FB2FF2">
        <w:t>and centrifuge</w:t>
      </w:r>
      <w:r w:rsidR="002552F0" w:rsidRPr="00FB2FF2">
        <w:t>d</w:t>
      </w:r>
      <w:r w:rsidR="009001A0" w:rsidRPr="00FB2FF2">
        <w:t xml:space="preserve"> at 15000 rpm for 1 minute (</w:t>
      </w:r>
      <w:r w:rsidR="001D0295" w:rsidRPr="00FB2FF2">
        <w:t>first wash</w:t>
      </w:r>
      <w:r w:rsidR="009001A0" w:rsidRPr="00FB2FF2">
        <w:t>)</w:t>
      </w:r>
      <w:r w:rsidR="001D0295" w:rsidRPr="00FB2FF2">
        <w:t>, followed by</w:t>
      </w:r>
      <w:r w:rsidR="009001A0" w:rsidRPr="00FB2FF2">
        <w:t xml:space="preserve"> addi</w:t>
      </w:r>
      <w:r w:rsidR="001D0295" w:rsidRPr="00FB2FF2">
        <w:t>tion of</w:t>
      </w:r>
      <w:r w:rsidR="009001A0" w:rsidRPr="00FB2FF2">
        <w:t xml:space="preserve"> 500 </w:t>
      </w:r>
      <w:proofErr w:type="spellStart"/>
      <w:r w:rsidR="003E337E" w:rsidRPr="00FB2FF2">
        <w:t>μL</w:t>
      </w:r>
      <w:proofErr w:type="spellEnd"/>
      <w:r w:rsidR="009001A0" w:rsidRPr="00FB2FF2">
        <w:t xml:space="preserve"> of </w:t>
      </w:r>
      <w:r w:rsidR="001D0295" w:rsidRPr="00FB2FF2">
        <w:t xml:space="preserve">membrane wash solution </w:t>
      </w:r>
      <w:r w:rsidR="009001A0" w:rsidRPr="00FB2FF2">
        <w:t>and centrifug</w:t>
      </w:r>
      <w:r w:rsidR="001D0295" w:rsidRPr="00FB2FF2">
        <w:t>ation</w:t>
      </w:r>
      <w:r w:rsidR="009001A0" w:rsidRPr="00FB2FF2">
        <w:t xml:space="preserve"> at 15000 rpm for 5 minutes (</w:t>
      </w:r>
      <w:r w:rsidR="001D0295" w:rsidRPr="00FB2FF2">
        <w:t>second wash</w:t>
      </w:r>
      <w:r w:rsidR="009001A0" w:rsidRPr="00FB2FF2">
        <w:t xml:space="preserve">), </w:t>
      </w:r>
      <w:r w:rsidR="001D0295" w:rsidRPr="00FB2FF2">
        <w:t xml:space="preserve">and an additional </w:t>
      </w:r>
      <w:r w:rsidR="009001A0" w:rsidRPr="00FB2FF2">
        <w:t>centrifug</w:t>
      </w:r>
      <w:r w:rsidR="001D0295" w:rsidRPr="00FB2FF2">
        <w:t>ation</w:t>
      </w:r>
      <w:r w:rsidR="009001A0" w:rsidRPr="00FB2FF2">
        <w:t xml:space="preserve"> at the same speed for 1 minute. After transferring the samples to </w:t>
      </w:r>
      <w:r w:rsidR="00DE0743" w:rsidRPr="00FB2FF2">
        <w:t>new E</w:t>
      </w:r>
      <w:r w:rsidR="009001A0" w:rsidRPr="00FB2FF2">
        <w:t xml:space="preserve">ppendorf tubes, 60 </w:t>
      </w:r>
      <w:proofErr w:type="spellStart"/>
      <w:r w:rsidR="003E337E" w:rsidRPr="00FB2FF2">
        <w:t>μL</w:t>
      </w:r>
      <w:proofErr w:type="spellEnd"/>
      <w:r w:rsidR="009001A0" w:rsidRPr="00FB2FF2">
        <w:t xml:space="preserve"> of </w:t>
      </w:r>
      <w:r w:rsidR="00DE0743" w:rsidRPr="00FB2FF2">
        <w:t xml:space="preserve">nuclease-free water </w:t>
      </w:r>
      <w:r w:rsidR="009001A0" w:rsidRPr="00FB2FF2">
        <w:t>was added</w:t>
      </w:r>
      <w:r w:rsidR="00DE0743" w:rsidRPr="00FB2FF2">
        <w:t>,</w:t>
      </w:r>
      <w:r w:rsidR="009001A0" w:rsidRPr="00FB2FF2">
        <w:t xml:space="preserve"> </w:t>
      </w:r>
      <w:r w:rsidR="00DE0743" w:rsidRPr="00FB2FF2">
        <w:t>i</w:t>
      </w:r>
      <w:r w:rsidR="009001A0" w:rsidRPr="00FB2FF2">
        <w:t>ncubate</w:t>
      </w:r>
      <w:r w:rsidR="002552F0" w:rsidRPr="00FB2FF2">
        <w:t>d</w:t>
      </w:r>
      <w:r w:rsidR="009001A0" w:rsidRPr="00FB2FF2">
        <w:t xml:space="preserve"> for 1 minute</w:t>
      </w:r>
      <w:r w:rsidR="00DE0743" w:rsidRPr="00FB2FF2">
        <w:t>,</w:t>
      </w:r>
      <w:r w:rsidR="009001A0" w:rsidRPr="00FB2FF2">
        <w:t xml:space="preserve"> and centrifuge</w:t>
      </w:r>
      <w:r w:rsidR="00DE0743" w:rsidRPr="00FB2FF2">
        <w:t>d</w:t>
      </w:r>
      <w:r w:rsidR="009001A0" w:rsidRPr="00FB2FF2">
        <w:t xml:space="preserve"> </w:t>
      </w:r>
      <w:r w:rsidR="00DE0743" w:rsidRPr="00FB2FF2">
        <w:t xml:space="preserve">at 15000 rpm </w:t>
      </w:r>
      <w:r w:rsidR="009001A0" w:rsidRPr="00FB2FF2">
        <w:t xml:space="preserve">for 1 minute </w:t>
      </w:r>
      <w:sdt>
        <w:sdtPr>
          <w:rPr>
            <w:color w:val="000000"/>
          </w:rPr>
          <w:tag w:val="MENDELEY_CITATION_v3_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"/>
          <w:id w:val="686254787"/>
          <w:placeholder>
            <w:docPart w:val="DefaultPlaceholder_-1854013440"/>
          </w:placeholder>
        </w:sdtPr>
        <w:sdtEndPr/>
        <w:sdtContent>
          <w:r w:rsidR="00A222AE" w:rsidRPr="00A222AE">
            <w:rPr>
              <w:color w:val="000000"/>
            </w:rPr>
            <w:t>(Kageyama et al., 2003)</w:t>
          </w:r>
        </w:sdtContent>
      </w:sdt>
      <w:r w:rsidR="00114CEA" w:rsidRPr="00FB2FF2">
        <w:t>.</w:t>
      </w:r>
    </w:p>
    <w:p w14:paraId="0000002E" w14:textId="38F7E378" w:rsidR="000D4257" w:rsidRPr="00FB2FF2" w:rsidRDefault="002552F0">
      <w:r w:rsidRPr="00FB2FF2">
        <w:t xml:space="preserve">Amplicon </w:t>
      </w:r>
      <w:r w:rsidR="009001A0" w:rsidRPr="00FB2FF2">
        <w:t xml:space="preserve">PCR </w:t>
      </w:r>
      <w:r w:rsidRPr="00FB2FF2">
        <w:t xml:space="preserve">for the fungal community </w:t>
      </w:r>
      <w:r w:rsidR="003E337E" w:rsidRPr="00FB2FF2">
        <w:t xml:space="preserve">was conducted </w:t>
      </w:r>
      <w:r w:rsidRPr="00FB2FF2">
        <w:t xml:space="preserve">using </w:t>
      </w:r>
      <w:r w:rsidR="009001A0" w:rsidRPr="00FB2FF2">
        <w:t>ITS 1 as a forward primer and ITS 2 as a reverse primer (</w:t>
      </w:r>
      <w:proofErr w:type="spellStart"/>
      <w:r w:rsidR="009001A0" w:rsidRPr="00FB2FF2">
        <w:t>Macrogen</w:t>
      </w:r>
      <w:proofErr w:type="spellEnd"/>
      <w:r w:rsidR="009001A0" w:rsidRPr="00FB2FF2">
        <w:t xml:space="preserve"> Japan Co</w:t>
      </w:r>
      <w:r w:rsidR="00162678" w:rsidRPr="00FB2FF2">
        <w:t>r</w:t>
      </w:r>
      <w:r w:rsidR="009001A0" w:rsidRPr="00FB2FF2">
        <w:t xml:space="preserve">p.), </w:t>
      </w:r>
      <w:r w:rsidR="003E337E" w:rsidRPr="00FB2FF2">
        <w:t xml:space="preserve">with a reaction mixture containing </w:t>
      </w:r>
      <w:r w:rsidR="009001A0" w:rsidRPr="00FB2FF2">
        <w:t xml:space="preserve">0.5 </w:t>
      </w:r>
      <w:proofErr w:type="spellStart"/>
      <w:r w:rsidR="009001A0" w:rsidRPr="00FB2FF2">
        <w:t>μ</w:t>
      </w:r>
      <w:r w:rsidR="003E337E" w:rsidRPr="00FB2FF2">
        <w:t>L</w:t>
      </w:r>
      <w:proofErr w:type="spellEnd"/>
      <w:r w:rsidR="009001A0" w:rsidRPr="00FB2FF2">
        <w:t xml:space="preserve"> of </w:t>
      </w:r>
      <w:r w:rsidR="00E74E29" w:rsidRPr="00FB2FF2">
        <w:t xml:space="preserve">DNA </w:t>
      </w:r>
      <w:r w:rsidR="009001A0" w:rsidRPr="00FB2FF2">
        <w:t>extract, 10</w:t>
      </w:r>
      <w:r w:rsidR="003E337E" w:rsidRPr="00FB2FF2">
        <w:t xml:space="preserve"> </w:t>
      </w:r>
      <w:proofErr w:type="spellStart"/>
      <w:r w:rsidR="003E337E" w:rsidRPr="00FB2FF2">
        <w:t>μL</w:t>
      </w:r>
      <w:proofErr w:type="spellEnd"/>
      <w:r w:rsidR="009001A0" w:rsidRPr="00FB2FF2">
        <w:t xml:space="preserve"> of KOD FX Neo Buffer, 4 </w:t>
      </w:r>
      <w:proofErr w:type="spellStart"/>
      <w:r w:rsidR="003E337E" w:rsidRPr="00FB2FF2">
        <w:t>μL</w:t>
      </w:r>
      <w:proofErr w:type="spellEnd"/>
      <w:r w:rsidR="009001A0" w:rsidRPr="00FB2FF2">
        <w:t xml:space="preserve"> of dNTP</w:t>
      </w:r>
      <w:r w:rsidR="00E74E29" w:rsidRPr="00FB2FF2">
        <w:t>s</w:t>
      </w:r>
      <w:r w:rsidR="009001A0" w:rsidRPr="00FB2FF2">
        <w:t>, 0.4</w:t>
      </w:r>
      <w:r w:rsidR="003E337E" w:rsidRPr="00FB2FF2">
        <w:t xml:space="preserve"> </w:t>
      </w:r>
      <w:proofErr w:type="spellStart"/>
      <w:r w:rsidR="003E337E" w:rsidRPr="00FB2FF2">
        <w:t>μL</w:t>
      </w:r>
      <w:proofErr w:type="spellEnd"/>
      <w:r w:rsidR="009001A0" w:rsidRPr="00FB2FF2">
        <w:t xml:space="preserve"> of KOD FX Neo (Toyobo Co. Japan), 1.8 </w:t>
      </w:r>
      <w:proofErr w:type="spellStart"/>
      <w:r w:rsidR="003E337E" w:rsidRPr="00FB2FF2">
        <w:t>μL</w:t>
      </w:r>
      <w:proofErr w:type="spellEnd"/>
      <w:r w:rsidR="009001A0" w:rsidRPr="00FB2FF2">
        <w:t xml:space="preserve"> of ITS1</w:t>
      </w:r>
      <w:r w:rsidR="00E74E29" w:rsidRPr="00FB2FF2">
        <w:t xml:space="preserve"> primer</w:t>
      </w:r>
      <w:r w:rsidR="009001A0" w:rsidRPr="00FB2FF2">
        <w:t xml:space="preserve">, 1.8 </w:t>
      </w:r>
      <w:proofErr w:type="spellStart"/>
      <w:r w:rsidR="003E337E" w:rsidRPr="00FB2FF2">
        <w:t>μL</w:t>
      </w:r>
      <w:proofErr w:type="spellEnd"/>
      <w:r w:rsidR="009001A0" w:rsidRPr="00FB2FF2">
        <w:t xml:space="preserve"> of ITS2 </w:t>
      </w:r>
      <w:r w:rsidR="00E74E29" w:rsidRPr="00FB2FF2">
        <w:t xml:space="preserve">primer, </w:t>
      </w:r>
      <w:r w:rsidR="009001A0" w:rsidRPr="00FB2FF2">
        <w:t xml:space="preserve">and 1.5 </w:t>
      </w:r>
      <w:proofErr w:type="spellStart"/>
      <w:r w:rsidR="003E337E" w:rsidRPr="00FB2FF2">
        <w:t>μL</w:t>
      </w:r>
      <w:proofErr w:type="spellEnd"/>
      <w:r w:rsidR="009001A0" w:rsidRPr="00FB2FF2">
        <w:t xml:space="preserve"> </w:t>
      </w:r>
      <w:r w:rsidR="00E74E29" w:rsidRPr="00FB2FF2">
        <w:t xml:space="preserve">of nuclease-free </w:t>
      </w:r>
      <w:r w:rsidR="009001A0" w:rsidRPr="00FB2FF2">
        <w:t>water. PCR was performed using a thermal cycler</w:t>
      </w:r>
      <w:r w:rsidR="00315AA6" w:rsidRPr="00FB2FF2">
        <w:t xml:space="preserve">, with an initial denaturation at </w:t>
      </w:r>
      <w:r w:rsidR="009001A0" w:rsidRPr="00FB2FF2">
        <w:t xml:space="preserve">94 </w:t>
      </w:r>
      <w:r w:rsidR="00515692" w:rsidRPr="00FB2FF2">
        <w:t>°C</w:t>
      </w:r>
      <w:r w:rsidR="009001A0" w:rsidRPr="00FB2FF2">
        <w:t xml:space="preserve"> for 2 minutes</w:t>
      </w:r>
      <w:r w:rsidR="00315AA6" w:rsidRPr="00FB2FF2">
        <w:t xml:space="preserve">, followed by 30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w:t>
      </w:r>
      <w:r w:rsidR="00315AA6" w:rsidRPr="00FB2FF2">
        <w:t xml:space="preserve">and </w:t>
      </w:r>
      <w:r w:rsidR="009001A0" w:rsidRPr="00FB2FF2">
        <w:t xml:space="preserve">68 </w:t>
      </w:r>
      <w:r w:rsidR="00515692" w:rsidRPr="00FB2FF2">
        <w:t>°C</w:t>
      </w:r>
      <w:r w:rsidR="009001A0" w:rsidRPr="00FB2FF2">
        <w:t xml:space="preserve"> for 1 minute</w:t>
      </w:r>
      <w:r w:rsidR="001E2E0D" w:rsidRPr="00FB2FF2">
        <w:t xml:space="preserve">, with a final hold </w:t>
      </w:r>
      <w:r w:rsidR="009001A0" w:rsidRPr="00FB2FF2">
        <w:t xml:space="preserve">at 12 </w:t>
      </w:r>
      <w:r w:rsidR="00515692" w:rsidRPr="00FB2FF2">
        <w:t>°C</w:t>
      </w:r>
      <w:r w:rsidR="009001A0" w:rsidRPr="00FB2FF2">
        <w:t xml:space="preserve">. Index PCR was </w:t>
      </w:r>
      <w:r w:rsidR="001E2E0D" w:rsidRPr="00FB2FF2">
        <w:t xml:space="preserve">conducted </w:t>
      </w:r>
      <w:r w:rsidR="009001A0" w:rsidRPr="00FB2FF2">
        <w:t>using S502~S522 as forward primer</w:t>
      </w:r>
      <w:r w:rsidR="00162678" w:rsidRPr="00FB2FF2">
        <w:t>s</w:t>
      </w:r>
      <w:r w:rsidR="009001A0" w:rsidRPr="00FB2FF2">
        <w:t xml:space="preserve"> and N701~N703 (Illumina, Inc</w:t>
      </w:r>
      <w:r w:rsidR="001E2E0D" w:rsidRPr="00FB2FF2">
        <w:t>.</w:t>
      </w:r>
      <w:r w:rsidR="009001A0" w:rsidRPr="00FB2FF2">
        <w:t>) as reverse primer</w:t>
      </w:r>
      <w:r w:rsidR="001E2E0D" w:rsidRPr="00FB2FF2">
        <w:t xml:space="preserve">s, with a reaction mixture containing </w:t>
      </w:r>
      <w:r w:rsidR="009001A0" w:rsidRPr="00FB2FF2">
        <w:t xml:space="preserve">5 </w:t>
      </w:r>
      <w:proofErr w:type="spellStart"/>
      <w:r w:rsidR="003E337E" w:rsidRPr="00FB2FF2">
        <w:t>μL</w:t>
      </w:r>
      <w:proofErr w:type="spellEnd"/>
      <w:r w:rsidR="009001A0" w:rsidRPr="00FB2FF2">
        <w:t xml:space="preserve"> of PCR product, 25 </w:t>
      </w:r>
      <w:proofErr w:type="spellStart"/>
      <w:r w:rsidR="003E337E" w:rsidRPr="00FB2FF2">
        <w:t>μL</w:t>
      </w:r>
      <w:proofErr w:type="spellEnd"/>
      <w:r w:rsidR="009001A0" w:rsidRPr="00FB2FF2">
        <w:t xml:space="preserve"> of KOD FX Neo Buffer, 10 </w:t>
      </w:r>
      <w:proofErr w:type="spellStart"/>
      <w:r w:rsidR="003E337E" w:rsidRPr="00FB2FF2">
        <w:t>μL</w:t>
      </w:r>
      <w:proofErr w:type="spellEnd"/>
      <w:r w:rsidR="009001A0" w:rsidRPr="00FB2FF2">
        <w:t xml:space="preserve"> of dNTP</w:t>
      </w:r>
      <w:r w:rsidR="001E2E0D" w:rsidRPr="00FB2FF2">
        <w:t>s</w:t>
      </w:r>
      <w:r w:rsidR="009001A0" w:rsidRPr="00FB2FF2">
        <w:t xml:space="preserve">, 1 </w:t>
      </w:r>
      <w:proofErr w:type="spellStart"/>
      <w:r w:rsidR="003E337E" w:rsidRPr="00FB2FF2">
        <w:t>μL</w:t>
      </w:r>
      <w:proofErr w:type="spellEnd"/>
      <w:r w:rsidR="009001A0" w:rsidRPr="00FB2FF2">
        <w:t xml:space="preserve"> of KOD FX Neo (Toyobo Co. Japan), 4 </w:t>
      </w:r>
      <w:proofErr w:type="spellStart"/>
      <w:r w:rsidR="003E337E" w:rsidRPr="00FB2FF2">
        <w:t>μL</w:t>
      </w:r>
      <w:proofErr w:type="spellEnd"/>
      <w:r w:rsidR="009001A0" w:rsidRPr="00FB2FF2">
        <w:t xml:space="preserve"> of forward primer, 4 </w:t>
      </w:r>
      <w:proofErr w:type="spellStart"/>
      <w:r w:rsidR="003E337E" w:rsidRPr="00FB2FF2">
        <w:t>μL</w:t>
      </w:r>
      <w:proofErr w:type="spellEnd"/>
      <w:r w:rsidR="009001A0" w:rsidRPr="00FB2FF2">
        <w:t xml:space="preserve"> </w:t>
      </w:r>
      <w:r w:rsidR="001E2E0D" w:rsidRPr="00FB2FF2">
        <w:t xml:space="preserve">of </w:t>
      </w:r>
      <w:r w:rsidR="009001A0" w:rsidRPr="00FB2FF2">
        <w:t xml:space="preserve">reverse primer, </w:t>
      </w:r>
      <w:r w:rsidR="00162678" w:rsidRPr="00FB2FF2">
        <w:t xml:space="preserve">and </w:t>
      </w:r>
      <w:r w:rsidR="009001A0" w:rsidRPr="00FB2FF2">
        <w:t xml:space="preserve">1 </w:t>
      </w:r>
      <w:proofErr w:type="spellStart"/>
      <w:r w:rsidR="003E337E" w:rsidRPr="00FB2FF2">
        <w:t>μL</w:t>
      </w:r>
      <w:proofErr w:type="spellEnd"/>
      <w:r w:rsidR="009001A0" w:rsidRPr="00FB2FF2">
        <w:t xml:space="preserve"> of </w:t>
      </w:r>
      <w:r w:rsidR="001E2E0D" w:rsidRPr="00FB2FF2">
        <w:t xml:space="preserve">nuclease-free </w:t>
      </w:r>
      <w:r w:rsidR="009001A0" w:rsidRPr="00FB2FF2">
        <w:t xml:space="preserve">water. </w:t>
      </w:r>
      <w:r w:rsidR="001E2E0D" w:rsidRPr="00FB2FF2">
        <w:t xml:space="preserve">Index </w:t>
      </w:r>
      <w:r w:rsidR="009001A0" w:rsidRPr="00FB2FF2">
        <w:t>PCR was performed using a thermal cycler</w:t>
      </w:r>
      <w:r w:rsidR="001E2E0D" w:rsidRPr="00FB2FF2">
        <w:t xml:space="preserve"> with an initial denaturation at </w:t>
      </w:r>
      <w:r w:rsidR="009001A0" w:rsidRPr="00FB2FF2">
        <w:t xml:space="preserve">94 </w:t>
      </w:r>
      <w:r w:rsidR="00515692" w:rsidRPr="00FB2FF2">
        <w:t>°C</w:t>
      </w:r>
      <w:r w:rsidR="009001A0" w:rsidRPr="00FB2FF2">
        <w:t xml:space="preserve"> for 2 minutes, </w:t>
      </w:r>
      <w:r w:rsidR="001E2E0D" w:rsidRPr="00FB2FF2">
        <w:t xml:space="preserve">followed by 12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68 </w:t>
      </w:r>
      <w:r w:rsidR="00515692" w:rsidRPr="00FB2FF2">
        <w:t>°C</w:t>
      </w:r>
      <w:r w:rsidR="009001A0" w:rsidRPr="00FB2FF2">
        <w:t xml:space="preserve"> for 1 minute</w:t>
      </w:r>
      <w:r w:rsidR="001E2E0D" w:rsidRPr="00FB2FF2">
        <w:t xml:space="preserve">, with a final hold </w:t>
      </w:r>
      <w:r w:rsidR="009001A0" w:rsidRPr="00FB2FF2">
        <w:t xml:space="preserve">at 12 </w:t>
      </w:r>
      <w:r w:rsidR="00515692" w:rsidRPr="00FB2FF2">
        <w:t>°C</w:t>
      </w:r>
      <w:r w:rsidR="009001A0" w:rsidRPr="00FB2FF2">
        <w:t>.</w:t>
      </w:r>
    </w:p>
    <w:p w14:paraId="0000002F" w14:textId="38CB5F23" w:rsidR="000D4257" w:rsidRPr="00FB2FF2" w:rsidRDefault="001E2E0D">
      <w:r w:rsidRPr="00FB2FF2">
        <w:t>A</w:t>
      </w:r>
      <w:r w:rsidR="009001A0" w:rsidRPr="00FB2FF2">
        <w:t xml:space="preserve">mplicon PCR was </w:t>
      </w:r>
      <w:r w:rsidRPr="00FB2FF2">
        <w:t xml:space="preserve">conducted for </w:t>
      </w:r>
      <w:r w:rsidR="00162678" w:rsidRPr="00FB2FF2">
        <w:t xml:space="preserve">the </w:t>
      </w:r>
      <w:r w:rsidR="002D08C4" w:rsidRPr="00FB2FF2">
        <w:t>arbuscular mycorrhizal fungi (AMF)</w:t>
      </w:r>
      <w:r w:rsidRPr="00FB2FF2">
        <w:t xml:space="preserve"> community </w:t>
      </w:r>
      <w:r w:rsidR="009001A0" w:rsidRPr="00FB2FF2">
        <w:t xml:space="preserve">using FLR2 as </w:t>
      </w:r>
      <w:r w:rsidRPr="00FB2FF2">
        <w:t xml:space="preserve">the </w:t>
      </w:r>
      <w:r w:rsidR="009001A0" w:rsidRPr="00FB2FF2">
        <w:t xml:space="preserve">forward primer and FLD3 as </w:t>
      </w:r>
      <w:r w:rsidRPr="00FB2FF2">
        <w:t xml:space="preserve">the </w:t>
      </w:r>
      <w:r w:rsidR="009001A0" w:rsidRPr="00FB2FF2">
        <w:t xml:space="preserve">reverse primer </w:t>
      </w:r>
      <w:sdt>
        <w:sdtPr>
          <w:rPr>
            <w:color w:val="000000"/>
          </w:rPr>
          <w:tag w:val="MENDELEY_CITATION_v3_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"/>
          <w:id w:val="-1644039385"/>
          <w:placeholder>
            <w:docPart w:val="DefaultPlaceholder_-1854013440"/>
          </w:placeholder>
        </w:sdtPr>
        <w:sdtEndPr/>
        <w:sdtContent>
          <w:r w:rsidR="00A222AE" w:rsidRPr="00A222AE">
            <w:rPr>
              <w:color w:val="000000"/>
            </w:rPr>
            <w:t>(Niwa et al., 2018)</w:t>
          </w:r>
        </w:sdtContent>
      </w:sdt>
      <w:r w:rsidRPr="00FB2FF2">
        <w:t xml:space="preserve">, with a reaction mixture containing </w:t>
      </w:r>
      <w:r w:rsidR="009001A0" w:rsidRPr="00FB2FF2">
        <w:t xml:space="preserve">0.5 </w:t>
      </w:r>
      <w:proofErr w:type="spellStart"/>
      <w:r w:rsidR="003E337E" w:rsidRPr="00FB2FF2">
        <w:t>μL</w:t>
      </w:r>
      <w:proofErr w:type="spellEnd"/>
      <w:r w:rsidR="009001A0" w:rsidRPr="00FB2FF2">
        <w:t xml:space="preserve"> of </w:t>
      </w:r>
      <w:r w:rsidRPr="00FB2FF2">
        <w:t xml:space="preserve">DNA </w:t>
      </w:r>
      <w:r w:rsidR="009001A0" w:rsidRPr="00FB2FF2">
        <w:t xml:space="preserve">extract, 5.9 </w:t>
      </w:r>
      <w:proofErr w:type="spellStart"/>
      <w:r w:rsidR="003E337E" w:rsidRPr="00FB2FF2">
        <w:t>μL</w:t>
      </w:r>
      <w:proofErr w:type="spellEnd"/>
      <w:r w:rsidR="009001A0" w:rsidRPr="00FB2FF2">
        <w:t xml:space="preserve"> of </w:t>
      </w:r>
      <w:r w:rsidRPr="00FB2FF2">
        <w:t xml:space="preserve">nuclease-free </w:t>
      </w:r>
      <w:r w:rsidR="009001A0" w:rsidRPr="00FB2FF2">
        <w:t>water</w:t>
      </w:r>
      <w:r w:rsidRPr="00FB2FF2">
        <w:t>,</w:t>
      </w:r>
      <w:r w:rsidR="009001A0" w:rsidRPr="00FB2FF2">
        <w:t xml:space="preserve"> 10 </w:t>
      </w:r>
      <w:proofErr w:type="spellStart"/>
      <w:r w:rsidR="003E337E" w:rsidRPr="00FB2FF2">
        <w:t>μL</w:t>
      </w:r>
      <w:proofErr w:type="spellEnd"/>
      <w:r w:rsidR="009001A0" w:rsidRPr="00FB2FF2">
        <w:t xml:space="preserve"> of KOD One (Toyobo Co. Japan), 1.8 </w:t>
      </w:r>
      <w:proofErr w:type="spellStart"/>
      <w:r w:rsidR="003E337E" w:rsidRPr="00FB2FF2">
        <w:t>μL</w:t>
      </w:r>
      <w:proofErr w:type="spellEnd"/>
      <w:r w:rsidR="009001A0" w:rsidRPr="00FB2FF2">
        <w:t xml:space="preserve"> of FLR2 </w:t>
      </w:r>
      <w:r w:rsidRPr="00FB2FF2">
        <w:t xml:space="preserve">primer, </w:t>
      </w:r>
      <w:r w:rsidR="009001A0" w:rsidRPr="00FB2FF2">
        <w:t xml:space="preserve">and 1.8 </w:t>
      </w:r>
      <w:proofErr w:type="spellStart"/>
      <w:r w:rsidR="003E337E" w:rsidRPr="00FB2FF2">
        <w:t>μL</w:t>
      </w:r>
      <w:proofErr w:type="spellEnd"/>
      <w:r w:rsidR="009001A0" w:rsidRPr="00FB2FF2">
        <w:t xml:space="preserve"> of FLD3 </w:t>
      </w:r>
      <w:r w:rsidRPr="00FB2FF2">
        <w:t>primer</w:t>
      </w:r>
      <w:r w:rsidR="009001A0" w:rsidRPr="00FB2FF2">
        <w:t>. PCR was performed using a thermal cycler</w:t>
      </w:r>
      <w:r w:rsidR="004D4701" w:rsidRPr="00FB2FF2">
        <w:t xml:space="preserve"> with an initial denaturation at </w:t>
      </w:r>
      <w:r w:rsidR="009001A0" w:rsidRPr="00FB2FF2">
        <w:t xml:space="preserve">94 </w:t>
      </w:r>
      <w:r w:rsidR="00515692" w:rsidRPr="00FB2FF2">
        <w:t>°C</w:t>
      </w:r>
      <w:r w:rsidR="009001A0" w:rsidRPr="00FB2FF2">
        <w:t xml:space="preserve"> for 2 minutes</w:t>
      </w:r>
      <w:r w:rsidR="004D4701" w:rsidRPr="00FB2FF2">
        <w:t xml:space="preserve">, followed </w:t>
      </w:r>
      <w:r w:rsidR="004D4701" w:rsidRPr="00FB2FF2">
        <w:lastRenderedPageBreak/>
        <w:t xml:space="preserve">by 30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68 </w:t>
      </w:r>
      <w:r w:rsidR="00515692" w:rsidRPr="00FB2FF2">
        <w:t>°C</w:t>
      </w:r>
      <w:r w:rsidR="009001A0" w:rsidRPr="00FB2FF2">
        <w:t xml:space="preserve"> for 1 minute</w:t>
      </w:r>
      <w:r w:rsidR="004D4701" w:rsidRPr="00FB2FF2">
        <w:t xml:space="preserve">, with a final hold </w:t>
      </w:r>
      <w:r w:rsidR="009001A0" w:rsidRPr="00FB2FF2">
        <w:t xml:space="preserve">at 12 </w:t>
      </w:r>
      <w:r w:rsidR="00515692" w:rsidRPr="00FB2FF2">
        <w:t>°C</w:t>
      </w:r>
      <w:r w:rsidR="009001A0" w:rsidRPr="00FB2FF2">
        <w:t xml:space="preserve">. Index PCR </w:t>
      </w:r>
      <w:r w:rsidR="00AB228E" w:rsidRPr="00FB2FF2">
        <w:t xml:space="preserve">for AMF </w:t>
      </w:r>
      <w:r w:rsidR="00591E0F" w:rsidRPr="00FB2FF2">
        <w:t xml:space="preserve">community </w:t>
      </w:r>
      <w:r w:rsidR="009001A0" w:rsidRPr="00FB2FF2">
        <w:t xml:space="preserve">was </w:t>
      </w:r>
      <w:r w:rsidR="00591E0F" w:rsidRPr="00FB2FF2">
        <w:t xml:space="preserve">conducted </w:t>
      </w:r>
      <w:r w:rsidR="009001A0" w:rsidRPr="00FB2FF2">
        <w:t>using S502~S522 as forward primer</w:t>
      </w:r>
      <w:r w:rsidR="00591E0F" w:rsidRPr="00FB2FF2">
        <w:t>s</w:t>
      </w:r>
      <w:r w:rsidR="009001A0" w:rsidRPr="00FB2FF2">
        <w:t xml:space="preserve"> and N705~N707 (Illumina, Inc</w:t>
      </w:r>
      <w:r w:rsidR="00162678" w:rsidRPr="00FB2FF2">
        <w:t>.</w:t>
      </w:r>
      <w:r w:rsidR="009001A0" w:rsidRPr="00FB2FF2">
        <w:t>) as reverse primer</w:t>
      </w:r>
      <w:r w:rsidR="00591E0F" w:rsidRPr="00FB2FF2">
        <w:t xml:space="preserve">s, with a reaction mixture containing </w:t>
      </w:r>
      <w:r w:rsidR="009001A0" w:rsidRPr="00FB2FF2">
        <w:t xml:space="preserve">5 </w:t>
      </w:r>
      <w:proofErr w:type="spellStart"/>
      <w:r w:rsidR="003E337E" w:rsidRPr="00FB2FF2">
        <w:t>μL</w:t>
      </w:r>
      <w:proofErr w:type="spellEnd"/>
      <w:r w:rsidR="009001A0" w:rsidRPr="00FB2FF2">
        <w:t xml:space="preserve"> of PCR product, 25 </w:t>
      </w:r>
      <w:proofErr w:type="spellStart"/>
      <w:r w:rsidR="003E337E" w:rsidRPr="00FB2FF2">
        <w:t>μL</w:t>
      </w:r>
      <w:proofErr w:type="spellEnd"/>
      <w:r w:rsidR="009001A0" w:rsidRPr="00FB2FF2">
        <w:t xml:space="preserve"> of KOD </w:t>
      </w:r>
      <w:r w:rsidR="004A3C61" w:rsidRPr="00FB2FF2">
        <w:t>One (</w:t>
      </w:r>
      <w:r w:rsidR="009001A0" w:rsidRPr="00FB2FF2">
        <w:t>Toyobo Co. Japan),</w:t>
      </w:r>
      <w:r w:rsidR="00591E0F" w:rsidRPr="00FB2FF2">
        <w:t xml:space="preserve"> </w:t>
      </w:r>
      <w:r w:rsidR="009001A0" w:rsidRPr="00FB2FF2">
        <w:t xml:space="preserve">4 </w:t>
      </w:r>
      <w:proofErr w:type="spellStart"/>
      <w:r w:rsidR="003E337E" w:rsidRPr="00FB2FF2">
        <w:t>μL</w:t>
      </w:r>
      <w:proofErr w:type="spellEnd"/>
      <w:r w:rsidR="009001A0" w:rsidRPr="00FB2FF2">
        <w:t xml:space="preserve"> of forward primer, 4 </w:t>
      </w:r>
      <w:proofErr w:type="spellStart"/>
      <w:r w:rsidR="003E337E" w:rsidRPr="00FB2FF2">
        <w:t>μL</w:t>
      </w:r>
      <w:proofErr w:type="spellEnd"/>
      <w:r w:rsidR="009001A0" w:rsidRPr="00FB2FF2">
        <w:t xml:space="preserve"> </w:t>
      </w:r>
      <w:r w:rsidR="00162678" w:rsidRPr="00FB2FF2">
        <w:t xml:space="preserve">of </w:t>
      </w:r>
      <w:r w:rsidR="009001A0" w:rsidRPr="00FB2FF2">
        <w:t xml:space="preserve">reverse primer, </w:t>
      </w:r>
      <w:r w:rsidR="00162678" w:rsidRPr="00FB2FF2">
        <w:t xml:space="preserve">and </w:t>
      </w:r>
      <w:r w:rsidR="009001A0" w:rsidRPr="00FB2FF2">
        <w:t xml:space="preserve">12 </w:t>
      </w:r>
      <w:proofErr w:type="spellStart"/>
      <w:r w:rsidR="003E337E" w:rsidRPr="00FB2FF2">
        <w:t>μL</w:t>
      </w:r>
      <w:proofErr w:type="spellEnd"/>
      <w:r w:rsidR="009001A0" w:rsidRPr="00FB2FF2">
        <w:t xml:space="preserve"> of </w:t>
      </w:r>
      <w:r w:rsidR="00591E0F" w:rsidRPr="00FB2FF2">
        <w:t xml:space="preserve">nuclease-free </w:t>
      </w:r>
      <w:r w:rsidR="009001A0" w:rsidRPr="00FB2FF2">
        <w:t xml:space="preserve">water. </w:t>
      </w:r>
      <w:r w:rsidR="00591E0F" w:rsidRPr="00FB2FF2">
        <w:t xml:space="preserve">Index </w:t>
      </w:r>
      <w:r w:rsidR="009001A0" w:rsidRPr="00FB2FF2">
        <w:t>PCR was performed using a thermal cycler</w:t>
      </w:r>
      <w:r w:rsidR="00591E0F" w:rsidRPr="00FB2FF2">
        <w:t xml:space="preserve"> with an initial denaturation at </w:t>
      </w:r>
      <w:r w:rsidR="009001A0" w:rsidRPr="00FB2FF2">
        <w:t xml:space="preserve">94 </w:t>
      </w:r>
      <w:r w:rsidR="00515692" w:rsidRPr="00FB2FF2">
        <w:t>°C</w:t>
      </w:r>
      <w:r w:rsidR="009001A0" w:rsidRPr="00FB2FF2">
        <w:t xml:space="preserve"> for 2 minutes, </w:t>
      </w:r>
      <w:r w:rsidR="00591E0F" w:rsidRPr="00FB2FF2">
        <w:t xml:space="preserve">followed by 12 </w:t>
      </w:r>
      <w:r w:rsidR="009001A0" w:rsidRPr="00FB2FF2">
        <w:t xml:space="preserve">cycles of 98 </w:t>
      </w:r>
      <w:r w:rsidR="00515692" w:rsidRPr="00FB2FF2">
        <w:t>°C</w:t>
      </w:r>
      <w:r w:rsidR="009001A0" w:rsidRPr="00FB2FF2">
        <w:t xml:space="preserve"> for 10 seconds, 55 </w:t>
      </w:r>
      <w:r w:rsidR="00515692" w:rsidRPr="00FB2FF2">
        <w:t>°C</w:t>
      </w:r>
      <w:r w:rsidR="009001A0" w:rsidRPr="00FB2FF2">
        <w:t xml:space="preserve"> for 30 seconds, 68 </w:t>
      </w:r>
      <w:r w:rsidR="00515692" w:rsidRPr="00FB2FF2">
        <w:t>°C</w:t>
      </w:r>
      <w:r w:rsidR="009001A0" w:rsidRPr="00FB2FF2">
        <w:t xml:space="preserve"> for 1 minute</w:t>
      </w:r>
      <w:r w:rsidR="00591E0F" w:rsidRPr="00FB2FF2">
        <w:t xml:space="preserve">, with a final hold </w:t>
      </w:r>
      <w:r w:rsidR="009001A0" w:rsidRPr="00FB2FF2">
        <w:t xml:space="preserve">at 12 </w:t>
      </w:r>
      <w:r w:rsidR="00515692" w:rsidRPr="00FB2FF2">
        <w:t>°C</w:t>
      </w:r>
      <w:r w:rsidR="009001A0" w:rsidRPr="00FB2FF2">
        <w:t>.</w:t>
      </w:r>
    </w:p>
    <w:p w14:paraId="00000031" w14:textId="7BBD0DEC" w:rsidR="000D4257" w:rsidRPr="00FB2FF2" w:rsidRDefault="009001A0">
      <w:r w:rsidRPr="00FB2FF2">
        <w:t xml:space="preserve">After each amplicon PCR and index PCR </w:t>
      </w:r>
      <w:r w:rsidR="00162678" w:rsidRPr="00FB2FF2">
        <w:t xml:space="preserve">for </w:t>
      </w:r>
      <w:r w:rsidRPr="00FB2FF2">
        <w:t>both fungal and AMF communit</w:t>
      </w:r>
      <w:r w:rsidR="00162678" w:rsidRPr="00FB2FF2">
        <w:t>ies</w:t>
      </w:r>
      <w:r w:rsidRPr="00FB2FF2">
        <w:t xml:space="preserve">, PCR products were purified </w:t>
      </w:r>
      <w:r w:rsidR="002D08C4" w:rsidRPr="00FB2FF2">
        <w:t xml:space="preserve">using </w:t>
      </w:r>
      <w:r w:rsidRPr="00FB2FF2">
        <w:t>the following method: PCR product</w:t>
      </w:r>
      <w:r w:rsidR="00162678" w:rsidRPr="00FB2FF2">
        <w:t xml:space="preserve">s were mixed with </w:t>
      </w:r>
      <w:r w:rsidRPr="00FB2FF2">
        <w:t>Midori Green (</w:t>
      </w:r>
      <w:r w:rsidR="00162678" w:rsidRPr="00FB2FF2">
        <w:t xml:space="preserve">approximately </w:t>
      </w:r>
      <w:r w:rsidRPr="00FB2FF2">
        <w:t xml:space="preserve">1 </w:t>
      </w:r>
      <w:proofErr w:type="spellStart"/>
      <w:r w:rsidR="003E337E" w:rsidRPr="00FB2FF2">
        <w:t>μL</w:t>
      </w:r>
      <w:proofErr w:type="spellEnd"/>
      <w:r w:rsidRPr="00FB2FF2">
        <w:t xml:space="preserve"> per 20 </w:t>
      </w:r>
      <w:proofErr w:type="spellStart"/>
      <w:r w:rsidR="003E337E" w:rsidRPr="00FB2FF2">
        <w:t>μL</w:t>
      </w:r>
      <w:proofErr w:type="spellEnd"/>
      <w:r w:rsidRPr="00FB2FF2">
        <w:t xml:space="preserve"> of PCR product) </w:t>
      </w:r>
      <w:r w:rsidR="00162678" w:rsidRPr="00FB2FF2">
        <w:t xml:space="preserve">and loading dye </w:t>
      </w:r>
      <w:r w:rsidRPr="00FB2FF2">
        <w:t>(</w:t>
      </w:r>
      <w:r w:rsidR="00162678" w:rsidRPr="00FB2FF2">
        <w:t xml:space="preserve">approximately </w:t>
      </w:r>
      <w:r w:rsidRPr="00FB2FF2">
        <w:t xml:space="preserve">1 </w:t>
      </w:r>
      <w:proofErr w:type="spellStart"/>
      <w:r w:rsidR="003E337E" w:rsidRPr="00FB2FF2">
        <w:t>μL</w:t>
      </w:r>
      <w:proofErr w:type="spellEnd"/>
      <w:r w:rsidRPr="00FB2FF2">
        <w:t xml:space="preserve"> per 20 </w:t>
      </w:r>
      <w:proofErr w:type="spellStart"/>
      <w:r w:rsidR="003E337E" w:rsidRPr="00FB2FF2">
        <w:t>μL</w:t>
      </w:r>
      <w:proofErr w:type="spellEnd"/>
      <w:r w:rsidRPr="00FB2FF2">
        <w:t xml:space="preserve"> of PCR product</w:t>
      </w:r>
      <w:r w:rsidR="00A222AE" w:rsidRPr="00FB2FF2">
        <w:t>) and</w:t>
      </w:r>
      <w:r w:rsidRPr="00FB2FF2">
        <w:t xml:space="preserve"> </w:t>
      </w:r>
      <w:r w:rsidR="00D23764" w:rsidRPr="00FB2FF2">
        <w:t xml:space="preserve">then </w:t>
      </w:r>
      <w:r w:rsidRPr="00FB2FF2">
        <w:t xml:space="preserve">subjected to </w:t>
      </w:r>
      <w:r w:rsidR="00004812" w:rsidRPr="00FB2FF2">
        <w:t xml:space="preserve">gel </w:t>
      </w:r>
      <w:r w:rsidRPr="00FB2FF2">
        <w:t xml:space="preserve">electrophoresis for </w:t>
      </w:r>
      <w:r w:rsidR="00162678" w:rsidRPr="00FB2FF2">
        <w:t xml:space="preserve">approximately </w:t>
      </w:r>
      <w:r w:rsidRPr="00FB2FF2">
        <w:t xml:space="preserve">25 minutes. After electrophoresis, DNA was visualized using a long-wavelength UV </w:t>
      </w:r>
      <w:r w:rsidR="00162678" w:rsidRPr="00FB2FF2">
        <w:t>transilluminator</w:t>
      </w:r>
      <w:r w:rsidRPr="00FB2FF2">
        <w:t xml:space="preserve">, and </w:t>
      </w:r>
      <w:r w:rsidR="00162678" w:rsidRPr="00FB2FF2">
        <w:t xml:space="preserve">the </w:t>
      </w:r>
      <w:r w:rsidRPr="00FB2FF2">
        <w:t xml:space="preserve">DNA </w:t>
      </w:r>
      <w:r w:rsidR="00162678" w:rsidRPr="00FB2FF2">
        <w:t xml:space="preserve">band </w:t>
      </w:r>
      <w:r w:rsidRPr="00FB2FF2">
        <w:t xml:space="preserve">of the </w:t>
      </w:r>
      <w:r w:rsidR="00D23764" w:rsidRPr="00FB2FF2">
        <w:t xml:space="preserve">expected </w:t>
      </w:r>
      <w:r w:rsidRPr="00FB2FF2">
        <w:t xml:space="preserve">length was excised. The gel slice was transferred to a tube, and 100 </w:t>
      </w:r>
      <w:proofErr w:type="spellStart"/>
      <w:r w:rsidR="003E337E" w:rsidRPr="00FB2FF2">
        <w:t>μL</w:t>
      </w:r>
      <w:proofErr w:type="spellEnd"/>
      <w:r w:rsidRPr="00FB2FF2">
        <w:t xml:space="preserve"> (for amplicon PCR products</w:t>
      </w:r>
      <w:r w:rsidR="00004812" w:rsidRPr="00FB2FF2">
        <w:t xml:space="preserve">) or </w:t>
      </w:r>
      <w:r w:rsidRPr="00FB2FF2">
        <w:t xml:space="preserve">150 </w:t>
      </w:r>
      <w:proofErr w:type="spellStart"/>
      <w:r w:rsidR="003E337E" w:rsidRPr="00FB2FF2">
        <w:t>μL</w:t>
      </w:r>
      <w:proofErr w:type="spellEnd"/>
      <w:r w:rsidRPr="00FB2FF2">
        <w:t xml:space="preserve"> </w:t>
      </w:r>
      <w:r w:rsidR="00004812" w:rsidRPr="00FB2FF2">
        <w:t>(</w:t>
      </w:r>
      <w:r w:rsidRPr="00FB2FF2">
        <w:t xml:space="preserve">for index PCR </w:t>
      </w:r>
      <w:r w:rsidR="004A3C61" w:rsidRPr="00FB2FF2">
        <w:t xml:space="preserve">products) </w:t>
      </w:r>
      <w:r w:rsidR="00004812" w:rsidRPr="00FB2FF2">
        <w:t>of membrane</w:t>
      </w:r>
      <w:r w:rsidR="00D23764" w:rsidRPr="00FB2FF2">
        <w:t>-</w:t>
      </w:r>
      <w:r w:rsidR="00004812" w:rsidRPr="00FB2FF2">
        <w:t xml:space="preserve">binding solution </w:t>
      </w:r>
      <w:r w:rsidR="004A3C61" w:rsidRPr="00FB2FF2">
        <w:t>was</w:t>
      </w:r>
      <w:r w:rsidRPr="00FB2FF2">
        <w:t xml:space="preserve"> added </w:t>
      </w:r>
      <w:r w:rsidR="00D23764" w:rsidRPr="00FB2FF2">
        <w:t xml:space="preserve">to each </w:t>
      </w:r>
      <w:r w:rsidRPr="00FB2FF2">
        <w:t xml:space="preserve">sample. The tube was incubated at 60 </w:t>
      </w:r>
      <w:r w:rsidR="00515692" w:rsidRPr="00FB2FF2">
        <w:t>°C</w:t>
      </w:r>
      <w:r w:rsidRPr="00FB2FF2">
        <w:t xml:space="preserve"> for 10 minutes or until the gel slice </w:t>
      </w:r>
      <w:r w:rsidR="00D23764" w:rsidRPr="00FB2FF2">
        <w:t xml:space="preserve">was </w:t>
      </w:r>
      <w:r w:rsidRPr="00FB2FF2">
        <w:t xml:space="preserve">completely dissolved. </w:t>
      </w:r>
      <w:r w:rsidR="00043312" w:rsidRPr="00FB2FF2">
        <w:t>Subsequently</w:t>
      </w:r>
      <w:r w:rsidRPr="00FB2FF2">
        <w:t>, the tubes were briefly centrifuged</w:t>
      </w:r>
      <w:r w:rsidR="00D23764" w:rsidRPr="00FB2FF2">
        <w:t>,</w:t>
      </w:r>
      <w:r w:rsidR="00043312" w:rsidRPr="00FB2FF2">
        <w:t xml:space="preserve"> and</w:t>
      </w:r>
      <w:r w:rsidRPr="00FB2FF2">
        <w:t xml:space="preserve"> 700 </w:t>
      </w:r>
      <w:proofErr w:type="spellStart"/>
      <w:r w:rsidR="003E337E" w:rsidRPr="00FB2FF2">
        <w:t>μL</w:t>
      </w:r>
      <w:proofErr w:type="spellEnd"/>
      <w:r w:rsidRPr="00FB2FF2">
        <w:t xml:space="preserve"> of </w:t>
      </w:r>
      <w:r w:rsidR="00043312" w:rsidRPr="00FB2FF2">
        <w:t>membrane wash solution</w:t>
      </w:r>
      <w:r w:rsidRPr="00FB2FF2">
        <w:t>, previously diluted with 95% ethanol</w:t>
      </w:r>
      <w:r w:rsidR="00043312" w:rsidRPr="00FB2FF2">
        <w:t>,</w:t>
      </w:r>
      <w:r w:rsidRPr="00FB2FF2">
        <w:t xml:space="preserve"> was added to the column</w:t>
      </w:r>
      <w:r w:rsidR="00043312" w:rsidRPr="00FB2FF2">
        <w:t xml:space="preserve"> to wash the SV </w:t>
      </w:r>
      <w:proofErr w:type="spellStart"/>
      <w:r w:rsidR="00043312" w:rsidRPr="00FB2FF2">
        <w:t>Minicolumn</w:t>
      </w:r>
      <w:proofErr w:type="spellEnd"/>
      <w:r w:rsidRPr="00FB2FF2">
        <w:t xml:space="preserve">. The SV </w:t>
      </w:r>
      <w:proofErr w:type="spellStart"/>
      <w:r w:rsidRPr="00FB2FF2">
        <w:t>Minicolumn</w:t>
      </w:r>
      <w:proofErr w:type="spellEnd"/>
      <w:r w:rsidRPr="00FB2FF2">
        <w:t xml:space="preserve"> assemblies were centrifuged at 14,000 rpm for 1 minute. Collection </w:t>
      </w:r>
      <w:r w:rsidR="00043312" w:rsidRPr="00FB2FF2">
        <w:t>t</w:t>
      </w:r>
      <w:r w:rsidRPr="00FB2FF2">
        <w:t xml:space="preserve">ubes were emptied, and the SV </w:t>
      </w:r>
      <w:proofErr w:type="spellStart"/>
      <w:r w:rsidRPr="00FB2FF2">
        <w:t>Minicolumns</w:t>
      </w:r>
      <w:proofErr w:type="spellEnd"/>
      <w:r w:rsidRPr="00FB2FF2">
        <w:t xml:space="preserve"> were </w:t>
      </w:r>
      <w:r w:rsidR="00D23764" w:rsidRPr="00FB2FF2">
        <w:t xml:space="preserve">returned </w:t>
      </w:r>
      <w:r w:rsidRPr="00FB2FF2">
        <w:t xml:space="preserve">to the </w:t>
      </w:r>
      <w:r w:rsidR="00043312" w:rsidRPr="00FB2FF2">
        <w:t>c</w:t>
      </w:r>
      <w:r w:rsidRPr="00FB2FF2">
        <w:t xml:space="preserve">ollection </w:t>
      </w:r>
      <w:r w:rsidR="00043312" w:rsidRPr="00FB2FF2">
        <w:t>t</w:t>
      </w:r>
      <w:r w:rsidRPr="00FB2FF2">
        <w:t xml:space="preserve">ubes. This washing step was repeated with 500 </w:t>
      </w:r>
      <w:proofErr w:type="spellStart"/>
      <w:r w:rsidR="003E337E" w:rsidRPr="00FB2FF2">
        <w:t>μL</w:t>
      </w:r>
      <w:proofErr w:type="spellEnd"/>
      <w:r w:rsidRPr="00FB2FF2">
        <w:t xml:space="preserve"> of </w:t>
      </w:r>
      <w:r w:rsidR="00043312" w:rsidRPr="00FB2FF2">
        <w:t>membrane wash solution</w:t>
      </w:r>
      <w:r w:rsidRPr="00FB2FF2">
        <w:t xml:space="preserve">, and the SV </w:t>
      </w:r>
      <w:proofErr w:type="spellStart"/>
      <w:r w:rsidRPr="00FB2FF2">
        <w:t>Minicolumn</w:t>
      </w:r>
      <w:proofErr w:type="spellEnd"/>
      <w:r w:rsidRPr="00FB2FF2">
        <w:t xml:space="preserve"> assemblies were centrifuged at 14,000 rpm</w:t>
      </w:r>
      <w:r w:rsidR="00043312" w:rsidRPr="00FB2FF2">
        <w:t xml:space="preserve"> for 5 minutes</w:t>
      </w:r>
      <w:r w:rsidRPr="00FB2FF2">
        <w:t xml:space="preserve">. After centrifugation, the SV </w:t>
      </w:r>
      <w:proofErr w:type="spellStart"/>
      <w:r w:rsidRPr="00FB2FF2">
        <w:t>Minicolumn</w:t>
      </w:r>
      <w:proofErr w:type="spellEnd"/>
      <w:r w:rsidRPr="00FB2FF2">
        <w:t xml:space="preserve"> assemblies were carefully removed to </w:t>
      </w:r>
      <w:r w:rsidR="00D23764" w:rsidRPr="00FB2FF2">
        <w:t xml:space="preserve">prevent </w:t>
      </w:r>
      <w:r w:rsidRPr="00FB2FF2">
        <w:t xml:space="preserve">wetting </w:t>
      </w:r>
      <w:r w:rsidR="00D23764" w:rsidRPr="00FB2FF2">
        <w:t xml:space="preserve">of </w:t>
      </w:r>
      <w:r w:rsidRPr="00FB2FF2">
        <w:t>the column</w:t>
      </w:r>
      <w:r w:rsidR="00043312" w:rsidRPr="00FB2FF2">
        <w:t xml:space="preserve"> base</w:t>
      </w:r>
      <w:r w:rsidRPr="00FB2FF2">
        <w:t xml:space="preserve">. Collection </w:t>
      </w:r>
      <w:r w:rsidR="00043312" w:rsidRPr="00FB2FF2">
        <w:t>t</w:t>
      </w:r>
      <w:r w:rsidRPr="00FB2FF2">
        <w:t xml:space="preserve">ubes were emptied, and the columns were centrifuged for 1 minute to </w:t>
      </w:r>
      <w:r w:rsidR="00043312" w:rsidRPr="00FB2FF2">
        <w:t xml:space="preserve">remove </w:t>
      </w:r>
      <w:r w:rsidRPr="00FB2FF2">
        <w:t xml:space="preserve">residual ethanol. The SV </w:t>
      </w:r>
      <w:proofErr w:type="spellStart"/>
      <w:r w:rsidRPr="00FB2FF2">
        <w:t>Minicolumns</w:t>
      </w:r>
      <w:proofErr w:type="spellEnd"/>
      <w:r w:rsidRPr="00FB2FF2">
        <w:t xml:space="preserve"> were transferred to new tube</w:t>
      </w:r>
      <w:r w:rsidR="00043312" w:rsidRPr="00FB2FF2">
        <w:t>s</w:t>
      </w:r>
      <w:r w:rsidRPr="00FB2FF2">
        <w:t xml:space="preserve">, and 55 </w:t>
      </w:r>
      <w:proofErr w:type="spellStart"/>
      <w:r w:rsidR="003E337E" w:rsidRPr="00FB2FF2">
        <w:t>μL</w:t>
      </w:r>
      <w:proofErr w:type="spellEnd"/>
      <w:r w:rsidRPr="00FB2FF2">
        <w:t xml:space="preserve"> of </w:t>
      </w:r>
      <w:r w:rsidR="00043312" w:rsidRPr="00FB2FF2">
        <w:t xml:space="preserve">nuclease-free water </w:t>
      </w:r>
      <w:r w:rsidRPr="00FB2FF2">
        <w:t xml:space="preserve">was </w:t>
      </w:r>
      <w:r w:rsidR="00D23764" w:rsidRPr="00FB2FF2">
        <w:t xml:space="preserve">added </w:t>
      </w:r>
      <w:r w:rsidRPr="00FB2FF2">
        <w:t xml:space="preserve">to the column membrane. </w:t>
      </w:r>
      <w:r w:rsidRPr="00FB2FF2">
        <w:lastRenderedPageBreak/>
        <w:t>After incubati</w:t>
      </w:r>
      <w:r w:rsidR="00043312" w:rsidRPr="00FB2FF2">
        <w:t>on</w:t>
      </w:r>
      <w:r w:rsidRPr="00FB2FF2">
        <w:t xml:space="preserve"> at room temperature for 1 minute, the columns were centrifuged at 14,000 rpm for 1 minute to elute DNA (Promega Co., USA).</w:t>
      </w:r>
      <w:r w:rsidR="00043312" w:rsidRPr="00FB2FF2">
        <w:t xml:space="preserve"> </w:t>
      </w:r>
      <w:r w:rsidR="00D23764" w:rsidRPr="00FB2FF2">
        <w:t xml:space="preserve">Following </w:t>
      </w:r>
      <w:r w:rsidRPr="00FB2FF2">
        <w:t>amplicon PCR, index PCR</w:t>
      </w:r>
      <w:r w:rsidR="00043312" w:rsidRPr="00FB2FF2">
        <w:t>,</w:t>
      </w:r>
      <w:r w:rsidRPr="00FB2FF2">
        <w:t xml:space="preserve"> and purification, all index PCR products were sequenc</w:t>
      </w:r>
      <w:r w:rsidR="00043312" w:rsidRPr="00FB2FF2">
        <w:t>ed</w:t>
      </w:r>
      <w:r w:rsidRPr="00FB2FF2">
        <w:t xml:space="preserve"> using </w:t>
      </w:r>
      <w:r w:rsidR="002D08C4" w:rsidRPr="00FB2FF2">
        <w:t xml:space="preserve">the </w:t>
      </w:r>
      <w:r w:rsidRPr="00FB2FF2">
        <w:t>Illumina-</w:t>
      </w:r>
      <w:proofErr w:type="spellStart"/>
      <w:r w:rsidRPr="00FB2FF2">
        <w:t>Miseq</w:t>
      </w:r>
      <w:proofErr w:type="spellEnd"/>
      <w:r w:rsidRPr="00FB2FF2">
        <w:t xml:space="preserve"> </w:t>
      </w:r>
      <w:r w:rsidR="002D08C4" w:rsidRPr="00FB2FF2">
        <w:t xml:space="preserve">platform with </w:t>
      </w:r>
      <w:r w:rsidRPr="00FB2FF2">
        <w:t>250</w:t>
      </w:r>
      <w:r w:rsidR="00D23764" w:rsidRPr="00FB2FF2">
        <w:t xml:space="preserve"> </w:t>
      </w:r>
      <w:r w:rsidRPr="00FB2FF2">
        <w:t xml:space="preserve">bp </w:t>
      </w:r>
      <w:r w:rsidR="002D08C4" w:rsidRPr="00FB2FF2">
        <w:t xml:space="preserve">paired-end reads </w:t>
      </w:r>
      <w:r w:rsidRPr="00FB2FF2">
        <w:t>(Genome Quebec, Canada).</w:t>
      </w:r>
    </w:p>
    <w:p w14:paraId="00000032" w14:textId="1B6526B7" w:rsidR="000D4257" w:rsidRPr="00FB2FF2" w:rsidRDefault="009001A0">
      <w:pPr>
        <w:rPr>
          <w:b/>
        </w:rPr>
      </w:pPr>
      <w:r w:rsidRPr="00FB2FF2">
        <w:rPr>
          <w:b/>
        </w:rPr>
        <w:t>2.3</w:t>
      </w:r>
      <w:r w:rsidR="00536785" w:rsidRPr="00FB2FF2">
        <w:rPr>
          <w:b/>
        </w:rPr>
        <w:t>.</w:t>
      </w:r>
      <w:r w:rsidRPr="00FB2FF2">
        <w:rPr>
          <w:b/>
        </w:rPr>
        <w:t xml:space="preserve"> Soil </w:t>
      </w:r>
      <w:r w:rsidR="002311BC" w:rsidRPr="00FB2FF2">
        <w:rPr>
          <w:b/>
        </w:rPr>
        <w:t>Enzyme Activities</w:t>
      </w:r>
    </w:p>
    <w:p w14:paraId="00000033" w14:textId="759E2F12" w:rsidR="000D4257" w:rsidRPr="00FB2FF2" w:rsidRDefault="009001A0">
      <w:r w:rsidRPr="00FB2FF2">
        <w:t xml:space="preserve">Protease activity was </w:t>
      </w:r>
      <w:r w:rsidR="008E7A45" w:rsidRPr="00FB2FF2">
        <w:t xml:space="preserve">quantified </w:t>
      </w:r>
      <w:r w:rsidRPr="00FB2FF2">
        <w:t xml:space="preserve">using the ninhydrin method </w:t>
      </w:r>
      <w:sdt>
        <w:sdtPr>
          <w:rPr>
            <w:color w:val="000000"/>
          </w:rPr>
          <w:tag w:val="MENDELEY_CITATION_v3_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"/>
          <w:id w:val="-161481642"/>
          <w:placeholder>
            <w:docPart w:val="DefaultPlaceholder_-1854013440"/>
          </w:placeholder>
        </w:sdtPr>
        <w:sdtEndPr/>
        <w:sdtContent>
          <w:r w:rsidR="00A222AE" w:rsidRPr="00A222AE">
            <w:rPr>
              <w:color w:val="000000"/>
            </w:rPr>
            <w:t>(Amato and Ladd, 1988)</w:t>
          </w:r>
        </w:sdtContent>
      </w:sdt>
      <w:r w:rsidR="002F1737" w:rsidRPr="00FB2FF2">
        <w:t xml:space="preserve">. </w:t>
      </w:r>
      <w:r w:rsidRPr="00FB2FF2">
        <w:t>Briefly, 0.5 g of soil, 1.8 m</w:t>
      </w:r>
      <w:r w:rsidR="00357E38" w:rsidRPr="00FB2FF2">
        <w:t>L</w:t>
      </w:r>
      <w:r w:rsidRPr="00FB2FF2">
        <w:t xml:space="preserve"> of 0.1 M </w:t>
      </w:r>
      <w:r w:rsidR="008E7A45" w:rsidRPr="00FB2FF2">
        <w:t>T</w:t>
      </w:r>
      <w:r w:rsidRPr="00FB2FF2">
        <w:t>ris</w:t>
      </w:r>
      <w:r w:rsidR="008E7A45" w:rsidRPr="00FB2FF2">
        <w:t>-</w:t>
      </w:r>
      <w:r w:rsidRPr="00FB2FF2">
        <w:t xml:space="preserve">borate buffer, and 2 </w:t>
      </w:r>
      <w:r w:rsidR="00357E38" w:rsidRPr="00FB2FF2">
        <w:t>mL</w:t>
      </w:r>
      <w:r w:rsidRPr="00FB2FF2">
        <w:t xml:space="preserve"> of 2 mM </w:t>
      </w:r>
      <w:proofErr w:type="spellStart"/>
      <w:r w:rsidRPr="00FB2FF2">
        <w:t>benzyloxycarbonyl</w:t>
      </w:r>
      <w:proofErr w:type="spellEnd"/>
      <w:r w:rsidRPr="00FB2FF2">
        <w:t xml:space="preserve">-phenylalanyl-leucine (ZFL) were </w:t>
      </w:r>
      <w:r w:rsidR="008E7A45" w:rsidRPr="00FB2FF2">
        <w:t xml:space="preserve">combined </w:t>
      </w:r>
      <w:r w:rsidRPr="00FB2FF2">
        <w:t xml:space="preserve">in a test tube and </w:t>
      </w:r>
      <w:r w:rsidR="008E7A45" w:rsidRPr="00FB2FF2">
        <w:t>agitated</w:t>
      </w:r>
      <w:r w:rsidRPr="00FB2FF2">
        <w:t xml:space="preserve">. The tubes were incubated at 40 </w:t>
      </w:r>
      <w:r w:rsidR="00515692" w:rsidRPr="00FB2FF2">
        <w:t>°C</w:t>
      </w:r>
      <w:r w:rsidRPr="00FB2FF2">
        <w:t xml:space="preserve"> with </w:t>
      </w:r>
      <w:r w:rsidR="008E7A45" w:rsidRPr="00FB2FF2">
        <w:t xml:space="preserve">agitation in a water bath for </w:t>
      </w:r>
      <w:r w:rsidRPr="00FB2FF2">
        <w:t>1 hour</w:t>
      </w:r>
      <w:r w:rsidR="008E7A45" w:rsidRPr="00FB2FF2">
        <w:t xml:space="preserve"> and then removed</w:t>
      </w:r>
      <w:r w:rsidRPr="00FB2FF2">
        <w:t xml:space="preserve">. </w:t>
      </w:r>
      <w:r w:rsidR="008E7A45" w:rsidRPr="00FB2FF2">
        <w:t xml:space="preserve">Subsequently, </w:t>
      </w:r>
      <w:r w:rsidRPr="00FB2FF2">
        <w:t xml:space="preserve">0.2 </w:t>
      </w:r>
      <w:r w:rsidR="00357E38" w:rsidRPr="00FB2FF2">
        <w:t>mL</w:t>
      </w:r>
      <w:r w:rsidRPr="00FB2FF2">
        <w:t xml:space="preserve"> of 5M hydrochloric acid was added</w:t>
      </w:r>
      <w:r w:rsidR="00536785" w:rsidRPr="00FB2FF2">
        <w:t xml:space="preserve"> and mixed </w:t>
      </w:r>
      <w:r w:rsidR="008E7A45" w:rsidRPr="00FB2FF2">
        <w:t>thoroughly</w:t>
      </w:r>
      <w:r w:rsidRPr="00FB2FF2">
        <w:t xml:space="preserve">, and the mixture was filtered through </w:t>
      </w:r>
      <w:r w:rsidR="008E7A45" w:rsidRPr="00FB2FF2">
        <w:t xml:space="preserve">No. </w:t>
      </w:r>
      <w:r w:rsidRPr="00FB2FF2">
        <w:t>5C filter</w:t>
      </w:r>
      <w:r w:rsidR="008E7A45" w:rsidRPr="00FB2FF2">
        <w:t xml:space="preserve"> paper.</w:t>
      </w:r>
      <w:r w:rsidR="00536785" w:rsidRPr="00FB2FF2">
        <w:t xml:space="preserve"> In a new test tube, </w:t>
      </w:r>
      <w:r w:rsidRPr="00FB2FF2">
        <w:t xml:space="preserve">1.5 </w:t>
      </w:r>
      <w:r w:rsidR="00536785" w:rsidRPr="00FB2FF2">
        <w:t>m</w:t>
      </w:r>
      <w:r w:rsidR="003E337E" w:rsidRPr="00FB2FF2">
        <w:t>L</w:t>
      </w:r>
      <w:r w:rsidRPr="00FB2FF2">
        <w:t xml:space="preserve"> of the filtrate and 0.75 </w:t>
      </w:r>
      <w:r w:rsidR="00357E38" w:rsidRPr="00FB2FF2">
        <w:t>mL</w:t>
      </w:r>
      <w:r w:rsidRPr="00FB2FF2">
        <w:t xml:space="preserve"> of ninhydrin reagent were </w:t>
      </w:r>
      <w:r w:rsidR="008E7A45" w:rsidRPr="00FB2FF2">
        <w:t>combined</w:t>
      </w:r>
      <w:r w:rsidRPr="00FB2FF2">
        <w:t xml:space="preserve">, shaken, and heated in boiling water for 15 minutes. </w:t>
      </w:r>
      <w:r w:rsidR="00536785" w:rsidRPr="00FB2FF2">
        <w:t>The t</w:t>
      </w:r>
      <w:r w:rsidRPr="00FB2FF2">
        <w:t xml:space="preserve">est tubes were </w:t>
      </w:r>
      <w:r w:rsidR="00536785" w:rsidRPr="00FB2FF2">
        <w:t xml:space="preserve">then </w:t>
      </w:r>
      <w:r w:rsidRPr="00FB2FF2">
        <w:t xml:space="preserve">cooled, 2.25 </w:t>
      </w:r>
      <w:r w:rsidR="00357E38" w:rsidRPr="00FB2FF2">
        <w:t>mL</w:t>
      </w:r>
      <w:r w:rsidRPr="00FB2FF2">
        <w:t xml:space="preserve"> of 50% ethanol was added, shaken</w:t>
      </w:r>
      <w:r w:rsidR="00536785" w:rsidRPr="00FB2FF2">
        <w:t xml:space="preserve"> thoroughly</w:t>
      </w:r>
      <w:r w:rsidRPr="00FB2FF2">
        <w:t xml:space="preserve">, and the absorbance of the solution was measured at 570 nm using a spectrophotometer. </w:t>
      </w:r>
      <w:r w:rsidR="00536785" w:rsidRPr="00FB2FF2">
        <w:t xml:space="preserve">Data for additional </w:t>
      </w:r>
      <w:r w:rsidRPr="00FB2FF2">
        <w:t xml:space="preserve">enzyme activities used in this </w:t>
      </w:r>
      <w:r w:rsidR="00536785" w:rsidRPr="00FB2FF2">
        <w:t xml:space="preserve">study were obtained </w:t>
      </w:r>
      <w:r w:rsidRPr="00FB2FF2">
        <w:t>from Gomes and Cruz</w:t>
      </w:r>
      <w:r w:rsidR="00536785" w:rsidRPr="00FB2FF2">
        <w:t xml:space="preserve"> (</w:t>
      </w:r>
      <w:r w:rsidRPr="00FB2FF2">
        <w:t>2025</w:t>
      </w:r>
      <w:r w:rsidR="00536785" w:rsidRPr="00FB2FF2">
        <w:t>)</w:t>
      </w:r>
      <w:r w:rsidRPr="00FB2FF2">
        <w:t>.</w:t>
      </w:r>
    </w:p>
    <w:p w14:paraId="00000034" w14:textId="77777777" w:rsidR="000D4257" w:rsidRPr="00FB2FF2" w:rsidRDefault="009001A0">
      <w:pPr>
        <w:rPr>
          <w:b/>
        </w:rPr>
      </w:pPr>
      <w:r w:rsidRPr="00FB2FF2">
        <w:rPr>
          <w:b/>
        </w:rPr>
        <w:t>2.4. Statistical Analysis</w:t>
      </w:r>
    </w:p>
    <w:p w14:paraId="00000035" w14:textId="6EFF4891" w:rsidR="000D4257" w:rsidRPr="00FB2FF2" w:rsidRDefault="009001A0">
      <w:r w:rsidRPr="00FB2FF2">
        <w:t>Bioinformatic and statistical analys</w:t>
      </w:r>
      <w:r w:rsidR="009B46D2" w:rsidRPr="00FB2FF2">
        <w:t>e</w:t>
      </w:r>
      <w:r w:rsidRPr="00FB2FF2">
        <w:t xml:space="preserve">s were </w:t>
      </w:r>
      <w:r w:rsidR="009C279A" w:rsidRPr="00FB2FF2">
        <w:t xml:space="preserve">conducted </w:t>
      </w:r>
      <w:r w:rsidR="009B46D2" w:rsidRPr="00FB2FF2">
        <w:t xml:space="preserve">on </w:t>
      </w:r>
      <w:r w:rsidRPr="00FB2FF2">
        <w:t xml:space="preserve">the collected data using </w:t>
      </w:r>
      <w:r w:rsidR="00F76F1A" w:rsidRPr="00FB2FF2">
        <w:t xml:space="preserve">the </w:t>
      </w:r>
      <w:r w:rsidRPr="00FB2FF2">
        <w:t xml:space="preserve">QIIME2 pipeline </w:t>
      </w:r>
      <w:sdt>
        <w:sdtPr>
          <w:rPr>
            <w:color w:val="000000"/>
          </w:rPr>
          <w:tag w:val="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"/>
          <w:id w:val="779302178"/>
          <w:placeholder>
            <w:docPart w:val="DefaultPlaceholder_-1854013440"/>
          </w:placeholder>
        </w:sdtPr>
        <w:sdtEndPr/>
        <w:sdtContent>
          <w:r w:rsidR="00A222AE" w:rsidRPr="00A222AE">
            <w:rPr>
              <w:color w:val="000000"/>
            </w:rPr>
            <w:t>(</w:t>
          </w:r>
          <w:proofErr w:type="spellStart"/>
          <w:r w:rsidR="00A222AE" w:rsidRPr="00A222AE">
            <w:rPr>
              <w:color w:val="000000"/>
            </w:rPr>
            <w:t>Bolyen</w:t>
          </w:r>
          <w:proofErr w:type="spellEnd"/>
          <w:r w:rsidR="00A222AE" w:rsidRPr="00A222AE">
            <w:rPr>
              <w:color w:val="000000"/>
            </w:rPr>
            <w:t xml:space="preserve"> et al., 2019)</w:t>
          </w:r>
        </w:sdtContent>
      </w:sdt>
      <w:r w:rsidRPr="00FB2FF2">
        <w:t xml:space="preserve">, </w:t>
      </w:r>
      <w:proofErr w:type="spellStart"/>
      <w:r w:rsidRPr="00FB2FF2">
        <w:t>MicrobiomeAnalyst</w:t>
      </w:r>
      <w:proofErr w:type="spellEnd"/>
      <w:r w:rsidRPr="00FB2FF2">
        <w:t xml:space="preserve"> </w:t>
      </w:r>
      <w:sdt>
        <w:sdtPr>
          <w:rPr>
            <w:color w:val="000000"/>
          </w:rPr>
          <w:tag w:val="MENDELEY_CITATION_v3_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"/>
          <w:id w:val="-1632323434"/>
          <w:placeholder>
            <w:docPart w:val="DefaultPlaceholder_-1854013440"/>
          </w:placeholder>
        </w:sdtPr>
        <w:sdtEndPr/>
        <w:sdtContent>
          <w:r w:rsidR="00A222AE" w:rsidRPr="00A222AE">
            <w:rPr>
              <w:color w:val="000000"/>
            </w:rPr>
            <w:t>(Lu et al., 2023)</w:t>
          </w:r>
        </w:sdtContent>
      </w:sdt>
      <w:r w:rsidRPr="00FB2FF2">
        <w:t xml:space="preserve">, and R statistical software. </w:t>
      </w:r>
      <w:r w:rsidR="00F76F1A" w:rsidRPr="00FB2FF2">
        <w:t>L</w:t>
      </w:r>
      <w:r w:rsidRPr="00FB2FF2">
        <w:t>ow-count features were filtered out prior to downstream analysis</w:t>
      </w:r>
      <w:r w:rsidR="00F76F1A" w:rsidRPr="00FB2FF2">
        <w:t xml:space="preserve"> to reduce the impact of sequencing artifacts and low-level contamination</w:t>
      </w:r>
      <w:r w:rsidRPr="00FB2FF2">
        <w:t xml:space="preserve">. A minimum count threshold of 8 was applied, and features were retained only if present in at least 20% of the samples. Additionally, low-variance features, which are unlikely to be associated with the experimental conditions due to their near-constant abundance across samples, were excluded. Variance was </w:t>
      </w:r>
      <w:r w:rsidR="009B46D2" w:rsidRPr="00FB2FF2">
        <w:lastRenderedPageBreak/>
        <w:t xml:space="preserve">evaluated </w:t>
      </w:r>
      <w:r w:rsidRPr="00FB2FF2">
        <w:t xml:space="preserve">using the interquartile range (IQR), and the lowest 10% of features based on IQR were removed. Subsequently, total sum scaling (TSS) </w:t>
      </w:r>
      <w:r w:rsidR="009B46D2" w:rsidRPr="00FB2FF2">
        <w:t xml:space="preserve">normalization </w:t>
      </w:r>
      <w:r w:rsidRPr="00FB2FF2">
        <w:t xml:space="preserve">was applied. </w:t>
      </w:r>
    </w:p>
    <w:p w14:paraId="00000036" w14:textId="636E9DA2" w:rsidR="000D4257" w:rsidRPr="00FB2FF2" w:rsidRDefault="006D2E02">
      <w:r w:rsidRPr="00FB2FF2">
        <w:t xml:space="preserve">A </w:t>
      </w:r>
      <w:r w:rsidR="009001A0" w:rsidRPr="00FB2FF2">
        <w:t xml:space="preserve">Kruskal–Wallis nonparametric test was conducted to </w:t>
      </w:r>
      <w:r w:rsidRPr="00FB2FF2">
        <w:t xml:space="preserve">assess </w:t>
      </w:r>
      <w:r w:rsidR="009001A0" w:rsidRPr="00FB2FF2">
        <w:t xml:space="preserve">differences </w:t>
      </w:r>
      <w:r w:rsidRPr="00FB2FF2">
        <w:t xml:space="preserve">in fungal richness (Shannon index) </w:t>
      </w:r>
      <w:r w:rsidR="009001A0" w:rsidRPr="00FB2FF2">
        <w:t xml:space="preserve">among treatments, revealing a statistically significant effect (p &lt; 0.05). This test was </w:t>
      </w:r>
      <w:r w:rsidRPr="00FB2FF2">
        <w:t xml:space="preserve">selected </w:t>
      </w:r>
      <w:r w:rsidR="009001A0" w:rsidRPr="00FB2FF2">
        <w:t>because the Shapiro</w:t>
      </w:r>
      <w:r w:rsidR="008066CC" w:rsidRPr="00FB2FF2">
        <w:t>–</w:t>
      </w:r>
      <w:r w:rsidR="009001A0" w:rsidRPr="00FB2FF2">
        <w:t xml:space="preserve">Wilk test </w:t>
      </w:r>
      <w:r w:rsidRPr="00FB2FF2">
        <w:t>indicated non-normal distribution of the data</w:t>
      </w:r>
      <w:r w:rsidR="009001A0" w:rsidRPr="00FB2FF2">
        <w:t xml:space="preserve">. </w:t>
      </w:r>
    </w:p>
    <w:p w14:paraId="00000037" w14:textId="3C7C6036" w:rsidR="000D4257" w:rsidRPr="00FB2FF2" w:rsidRDefault="009001A0">
      <w:r w:rsidRPr="00FB2FF2">
        <w:t xml:space="preserve"> Linear </w:t>
      </w:r>
      <w:r w:rsidR="008066CC" w:rsidRPr="00FB2FF2">
        <w:t xml:space="preserve">discriminant analysis effect size </w:t>
      </w:r>
      <w:r w:rsidRPr="00FB2FF2">
        <w:t>(</w:t>
      </w:r>
      <w:proofErr w:type="spellStart"/>
      <w:r w:rsidRPr="00FB2FF2">
        <w:t>LEfSe</w:t>
      </w:r>
      <w:proofErr w:type="spellEnd"/>
      <w:r w:rsidRPr="00FB2FF2">
        <w:t xml:space="preserve">) was </w:t>
      </w:r>
      <w:r w:rsidR="00734B5A" w:rsidRPr="00FB2FF2">
        <w:t xml:space="preserve">performed using </w:t>
      </w:r>
      <w:r w:rsidRPr="00FB2FF2">
        <w:t xml:space="preserve">default parameters with a Kruskal–Wallis test (α = 0.05) to </w:t>
      </w:r>
      <w:r w:rsidR="00734B5A" w:rsidRPr="00FB2FF2">
        <w:t xml:space="preserve">identify </w:t>
      </w:r>
      <w:r w:rsidRPr="00FB2FF2">
        <w:t xml:space="preserve">features with significant different abundance among treatments. Features </w:t>
      </w:r>
      <w:r w:rsidR="00734B5A" w:rsidRPr="00FB2FF2">
        <w:t>meeting the significan</w:t>
      </w:r>
      <w:r w:rsidR="008066CC" w:rsidRPr="00FB2FF2">
        <w:t>ce</w:t>
      </w:r>
      <w:r w:rsidR="00734B5A" w:rsidRPr="00FB2FF2">
        <w:t xml:space="preserve"> threshold </w:t>
      </w:r>
      <w:r w:rsidRPr="00FB2FF2">
        <w:t xml:space="preserve">were subjected to pairwise Wilcoxon rank-sum tests, followed by </w:t>
      </w:r>
      <w:r w:rsidR="00F84BC7" w:rsidRPr="00FB2FF2">
        <w:t>linear discriminant analysis</w:t>
      </w:r>
      <w:r w:rsidR="00B60FD1" w:rsidRPr="00FB2FF2">
        <w:t xml:space="preserve"> </w:t>
      </w:r>
      <w:r w:rsidRPr="00FB2FF2">
        <w:t xml:space="preserve">(LDA) to </w:t>
      </w:r>
      <w:r w:rsidR="00734B5A" w:rsidRPr="00FB2FF2">
        <w:t xml:space="preserve">determine </w:t>
      </w:r>
      <w:r w:rsidRPr="00FB2FF2">
        <w:t>the effect size of each differentially abundant taxon. An LDA score threshold of 4.0 was applied to identify treatment-specific biomarkers</w:t>
      </w:r>
      <w:r w:rsidR="00915ABB" w:rsidRPr="00FB2FF2">
        <w:t xml:space="preserve">. </w:t>
      </w:r>
      <w:r w:rsidRPr="00FB2FF2">
        <w:t xml:space="preserve">Separate </w:t>
      </w:r>
      <w:proofErr w:type="spellStart"/>
      <w:r w:rsidRPr="00FB2FF2">
        <w:t>LEfSe</w:t>
      </w:r>
      <w:proofErr w:type="spellEnd"/>
      <w:r w:rsidRPr="00FB2FF2">
        <w:t xml:space="preserve"> analyses were </w:t>
      </w:r>
      <w:r w:rsidR="00734B5A" w:rsidRPr="00FB2FF2">
        <w:t xml:space="preserve">conducted </w:t>
      </w:r>
      <w:r w:rsidRPr="00FB2FF2">
        <w:t>for the total fungal community and the AMF subset to identify taxonomic groups differentially enriched across biochar and cover crop treatments.</w:t>
      </w:r>
    </w:p>
    <w:p w14:paraId="00000038" w14:textId="2347742F" w:rsidR="000D4257" w:rsidRPr="00FB2FF2" w:rsidRDefault="009001A0">
      <w:r w:rsidRPr="00FB2FF2">
        <w:t xml:space="preserve">Non-metric multidimensional scaling (NMDS) was </w:t>
      </w:r>
      <w:r w:rsidR="00734B5A" w:rsidRPr="00FB2FF2">
        <w:t xml:space="preserve">used </w:t>
      </w:r>
      <w:r w:rsidRPr="00FB2FF2">
        <w:t xml:space="preserve">to </w:t>
      </w:r>
      <w:r w:rsidR="00734B5A" w:rsidRPr="00FB2FF2">
        <w:t xml:space="preserve">evaluate </w:t>
      </w:r>
      <w:r w:rsidRPr="00FB2FF2">
        <w:t>relationship</w:t>
      </w:r>
      <w:r w:rsidR="00734B5A" w:rsidRPr="00FB2FF2">
        <w:t>s</w:t>
      </w:r>
      <w:r w:rsidRPr="00FB2FF2">
        <w:t xml:space="preserve"> between soil fungal and AMF community composition and </w:t>
      </w:r>
      <w:r w:rsidR="00734B5A" w:rsidRPr="00FB2FF2">
        <w:t xml:space="preserve">soil </w:t>
      </w:r>
      <w:r w:rsidRPr="00FB2FF2">
        <w:t xml:space="preserve">biochemical parameters. NMDS analysis was based on Bray–Curtis dissimilarity matrices </w:t>
      </w:r>
      <w:r w:rsidR="00725EC1" w:rsidRPr="00FB2FF2">
        <w:t xml:space="preserve">derived </w:t>
      </w:r>
      <w:r w:rsidRPr="00FB2FF2">
        <w:t xml:space="preserve">from the relative abundance data of fungal taxa and </w:t>
      </w:r>
      <w:r w:rsidR="008066CC" w:rsidRPr="00FB2FF2">
        <w:t xml:space="preserve">the </w:t>
      </w:r>
      <w:r w:rsidRPr="00FB2FF2">
        <w:t>profiles of soil enzyme activities and chemical properties.</w:t>
      </w:r>
      <w:r w:rsidR="00725EC1" w:rsidRPr="00FB2FF2">
        <w:t xml:space="preserve"> D</w:t>
      </w:r>
      <w:r w:rsidRPr="00FB2FF2">
        <w:t xml:space="preserve">ata were standardized </w:t>
      </w:r>
      <w:r w:rsidR="00725EC1" w:rsidRPr="00FB2FF2">
        <w:t xml:space="preserve">prior to analysis </w:t>
      </w:r>
      <w:r w:rsidRPr="00FB2FF2">
        <w:t xml:space="preserve">to minimize differences in magnitude among variables. Ordination was </w:t>
      </w:r>
      <w:r w:rsidR="00725EC1" w:rsidRPr="00FB2FF2">
        <w:t xml:space="preserve">conducted </w:t>
      </w:r>
      <w:r w:rsidRPr="00FB2FF2">
        <w:t>in two dimensions to optimize stress value</w:t>
      </w:r>
      <w:r w:rsidR="008066CC" w:rsidRPr="00FB2FF2">
        <w:t>s</w:t>
      </w:r>
      <w:r w:rsidRPr="00FB2FF2">
        <w:t xml:space="preserve"> and </w:t>
      </w:r>
      <w:r w:rsidR="00725EC1" w:rsidRPr="00FB2FF2">
        <w:t xml:space="preserve">enhance </w:t>
      </w:r>
      <w:r w:rsidRPr="00FB2FF2">
        <w:t xml:space="preserve">interpretability. </w:t>
      </w:r>
      <w:r w:rsidR="00725EC1" w:rsidRPr="00FB2FF2">
        <w:t>V</w:t>
      </w:r>
      <w:r w:rsidRPr="00FB2FF2">
        <w:t xml:space="preserve">ector fitting was applied </w:t>
      </w:r>
      <w:r w:rsidR="00725EC1" w:rsidRPr="00FB2FF2">
        <w:t xml:space="preserve">to assess associations between microbial community structure and environmental variables </w:t>
      </w:r>
      <w:r w:rsidRPr="00FB2FF2">
        <w:t xml:space="preserve">using the </w:t>
      </w:r>
      <w:proofErr w:type="spellStart"/>
      <w:r w:rsidRPr="00FB2FF2">
        <w:rPr>
          <w:i/>
          <w:iCs/>
        </w:rPr>
        <w:t>envfit</w:t>
      </w:r>
      <w:proofErr w:type="spellEnd"/>
      <w:r w:rsidRPr="00FB2FF2">
        <w:t xml:space="preserve"> function in the </w:t>
      </w:r>
      <w:r w:rsidRPr="00FB2FF2">
        <w:rPr>
          <w:i/>
        </w:rPr>
        <w:t>vegan</w:t>
      </w:r>
      <w:r w:rsidRPr="00FB2FF2">
        <w:t xml:space="preserve"> package in R. Only vectors corresponding to statistically significant correlations (p &lt; 0.05) were retained and displayed in the ordination plot. </w:t>
      </w:r>
    </w:p>
    <w:p w14:paraId="08600EC4" w14:textId="71A5368E" w:rsidR="009A1A98" w:rsidRPr="00FB2FF2" w:rsidRDefault="009001A0" w:rsidP="009A1A98">
      <w:r w:rsidRPr="00FB2FF2">
        <w:lastRenderedPageBreak/>
        <w:t xml:space="preserve">Pearson correlation heatmap analysis was </w:t>
      </w:r>
      <w:r w:rsidR="006C2D43" w:rsidRPr="00FB2FF2">
        <w:t xml:space="preserve">performed </w:t>
      </w:r>
      <w:r w:rsidRPr="00FB2FF2">
        <w:t xml:space="preserve">to </w:t>
      </w:r>
      <w:r w:rsidR="006C2D43" w:rsidRPr="00FB2FF2">
        <w:t xml:space="preserve">investigate relationships </w:t>
      </w:r>
      <w:r w:rsidRPr="00FB2FF2">
        <w:t>between fungal and AMF taxa and soil biochemical properties</w:t>
      </w:r>
      <w:r w:rsidR="006C2D43" w:rsidRPr="00FB2FF2">
        <w:t>, including</w:t>
      </w:r>
      <w:r w:rsidRPr="00FB2FF2">
        <w:t xml:space="preserve"> enzyme activities, chemical parameters, </w:t>
      </w:r>
      <w:r w:rsidR="006C2D43" w:rsidRPr="00FB2FF2">
        <w:t xml:space="preserve">and </w:t>
      </w:r>
      <w:r w:rsidRPr="00FB2FF2">
        <w:t xml:space="preserve">predicted metabolic functions. </w:t>
      </w:r>
      <w:r w:rsidR="00EA071D" w:rsidRPr="00FB2FF2">
        <w:t xml:space="preserve">Pearson correlation coefficients (r) were calculated </w:t>
      </w:r>
      <w:r w:rsidRPr="00FB2FF2">
        <w:t xml:space="preserve">using the </w:t>
      </w:r>
      <w:proofErr w:type="spellStart"/>
      <w:proofErr w:type="gramStart"/>
      <w:r w:rsidRPr="00FB2FF2">
        <w:rPr>
          <w:i/>
          <w:iCs/>
        </w:rPr>
        <w:t>cor</w:t>
      </w:r>
      <w:proofErr w:type="spellEnd"/>
      <w:r w:rsidRPr="00FB2FF2">
        <w:rPr>
          <w:i/>
          <w:iCs/>
        </w:rPr>
        <w:t>(</w:t>
      </w:r>
      <w:proofErr w:type="gramEnd"/>
      <w:r w:rsidRPr="00FB2FF2">
        <w:rPr>
          <w:i/>
          <w:iCs/>
        </w:rPr>
        <w:t>)</w:t>
      </w:r>
      <w:r w:rsidRPr="00FB2FF2">
        <w:t xml:space="preserve"> function in R, based on the relative abundance of fungal and </w:t>
      </w:r>
      <w:r w:rsidR="00EA071D" w:rsidRPr="00FB2FF2">
        <w:t xml:space="preserve">AMF </w:t>
      </w:r>
      <w:r w:rsidRPr="00FB2FF2">
        <w:t xml:space="preserve">families and corresponding biochemical variables. A correlation matrix was generated and visualized as a heatmap using the </w:t>
      </w:r>
      <w:proofErr w:type="spellStart"/>
      <w:r w:rsidRPr="00FB2FF2">
        <w:rPr>
          <w:i/>
          <w:iCs/>
        </w:rPr>
        <w:t>pheatmap</w:t>
      </w:r>
      <w:proofErr w:type="spellEnd"/>
      <w:r w:rsidRPr="00FB2FF2">
        <w:t xml:space="preserve"> package</w:t>
      </w:r>
      <w:r w:rsidR="00EA071D" w:rsidRPr="00FB2FF2">
        <w:t xml:space="preserve"> in R</w:t>
      </w:r>
      <w:r w:rsidRPr="00FB2FF2">
        <w:t xml:space="preserve">. </w:t>
      </w:r>
      <w:r w:rsidR="00EA071D" w:rsidRPr="00FB2FF2">
        <w:t>D</w:t>
      </w:r>
      <w:r w:rsidRPr="00FB2FF2">
        <w:t xml:space="preserve">ata were </w:t>
      </w:r>
      <w:r w:rsidR="00EA071D" w:rsidRPr="00FB2FF2">
        <w:t xml:space="preserve">subjected to </w:t>
      </w:r>
      <w:r w:rsidRPr="00FB2FF2">
        <w:t xml:space="preserve">z-score normalization </w:t>
      </w:r>
      <w:r w:rsidR="00EA071D" w:rsidRPr="00FB2FF2">
        <w:t xml:space="preserve">prior to analysis </w:t>
      </w:r>
      <w:r w:rsidRPr="00FB2FF2">
        <w:t>to standardize values across variables. Significant correlations</w:t>
      </w:r>
      <w:r w:rsidR="00EA071D" w:rsidRPr="00FB2FF2">
        <w:t>,</w:t>
      </w:r>
      <w:r w:rsidRPr="00FB2FF2">
        <w:t xml:space="preserve"> </w:t>
      </w:r>
      <w:r w:rsidR="00EA071D" w:rsidRPr="00FB2FF2">
        <w:t xml:space="preserve">determined </w:t>
      </w:r>
      <w:r w:rsidRPr="00FB2FF2">
        <w:t xml:space="preserve">using the </w:t>
      </w:r>
      <w:proofErr w:type="spellStart"/>
      <w:r w:rsidRPr="00FB2FF2">
        <w:rPr>
          <w:i/>
          <w:iCs/>
        </w:rPr>
        <w:t>cor.</w:t>
      </w:r>
      <w:proofErr w:type="gramStart"/>
      <w:r w:rsidRPr="00FB2FF2">
        <w:rPr>
          <w:i/>
          <w:iCs/>
        </w:rPr>
        <w:t>test</w:t>
      </w:r>
      <w:proofErr w:type="spellEnd"/>
      <w:r w:rsidRPr="00FB2FF2">
        <w:rPr>
          <w:i/>
          <w:iCs/>
        </w:rPr>
        <w:t>(</w:t>
      </w:r>
      <w:proofErr w:type="gramEnd"/>
      <w:r w:rsidRPr="00FB2FF2">
        <w:rPr>
          <w:i/>
          <w:iCs/>
        </w:rPr>
        <w:t>)</w:t>
      </w:r>
      <w:r w:rsidRPr="00FB2FF2">
        <w:t xml:space="preserve"> function, were </w:t>
      </w:r>
      <w:r w:rsidR="00EA071D" w:rsidRPr="00FB2FF2">
        <w:t xml:space="preserve">denoted </w:t>
      </w:r>
      <w:r w:rsidRPr="00FB2FF2">
        <w:t>with asterisk</w:t>
      </w:r>
      <w:r w:rsidR="00EA071D" w:rsidRPr="00FB2FF2">
        <w:t>s</w:t>
      </w:r>
      <w:r w:rsidRPr="00FB2FF2">
        <w:t xml:space="preserve"> (*p</w:t>
      </w:r>
      <w:r w:rsidR="00915ABB" w:rsidRPr="00FB2FF2">
        <w:t xml:space="preserve"> </w:t>
      </w:r>
      <w:r w:rsidRPr="00FB2FF2">
        <w:t>&lt;</w:t>
      </w:r>
      <w:r w:rsidR="005B3F62" w:rsidRPr="00FB2FF2">
        <w:t xml:space="preserve"> </w:t>
      </w:r>
      <w:r w:rsidRPr="00FB2FF2">
        <w:t>0.05, **p</w:t>
      </w:r>
      <w:r w:rsidR="00915ABB" w:rsidRPr="00FB2FF2">
        <w:t xml:space="preserve"> </w:t>
      </w:r>
      <w:r w:rsidRPr="00FB2FF2">
        <w:t>&lt;</w:t>
      </w:r>
      <w:r w:rsidR="005B3F62" w:rsidRPr="00FB2FF2">
        <w:t xml:space="preserve"> </w:t>
      </w:r>
      <w:r w:rsidRPr="00FB2FF2">
        <w:t xml:space="preserve">0.01). A diverging color scale was applied to </w:t>
      </w:r>
      <w:r w:rsidR="00EA071D" w:rsidRPr="00FB2FF2">
        <w:t xml:space="preserve">emphasize </w:t>
      </w:r>
      <w:r w:rsidRPr="00FB2FF2">
        <w:t xml:space="preserve">the strength and direction of correlations, with blue </w:t>
      </w:r>
      <w:r w:rsidR="00EA071D" w:rsidRPr="00FB2FF2">
        <w:t xml:space="preserve">indicating </w:t>
      </w:r>
      <w:r w:rsidRPr="00FB2FF2">
        <w:t xml:space="preserve">negative correlations and red </w:t>
      </w:r>
      <w:r w:rsidR="00EA071D" w:rsidRPr="00FB2FF2">
        <w:t xml:space="preserve">indicating </w:t>
      </w:r>
      <w:r w:rsidRPr="00FB2FF2">
        <w:t xml:space="preserve">positive </w:t>
      </w:r>
      <w:r w:rsidR="00EA071D" w:rsidRPr="00FB2FF2">
        <w:t>correlations</w:t>
      </w:r>
      <w:r w:rsidRPr="00FB2FF2">
        <w:t xml:space="preserve">. </w:t>
      </w:r>
      <w:r w:rsidR="00EA071D" w:rsidRPr="00FB2FF2">
        <w:t>H</w:t>
      </w:r>
      <w:r w:rsidRPr="00FB2FF2">
        <w:t>ierarchical clustering</w:t>
      </w:r>
      <w:r w:rsidR="00EA071D" w:rsidRPr="00FB2FF2">
        <w:t>,</w:t>
      </w:r>
      <w:r w:rsidRPr="00FB2FF2">
        <w:t xml:space="preserve"> </w:t>
      </w:r>
      <w:r w:rsidR="00EA071D" w:rsidRPr="00FB2FF2">
        <w:t xml:space="preserve">using </w:t>
      </w:r>
      <w:r w:rsidRPr="00FB2FF2">
        <w:t>Euclidean distance and Ward</w:t>
      </w:r>
      <w:r w:rsidR="00EA071D" w:rsidRPr="00FB2FF2">
        <w:t>'</w:t>
      </w:r>
      <w:r w:rsidRPr="00FB2FF2">
        <w:t>s linkage method</w:t>
      </w:r>
      <w:r w:rsidR="00EA071D" w:rsidRPr="00FB2FF2">
        <w:t xml:space="preserve">, was performed </w:t>
      </w:r>
      <w:r w:rsidRPr="00FB2FF2">
        <w:t xml:space="preserve">to group </w:t>
      </w:r>
      <w:r w:rsidR="00EA071D" w:rsidRPr="00FB2FF2">
        <w:t xml:space="preserve">rows and columns with </w:t>
      </w:r>
      <w:r w:rsidRPr="00FB2FF2">
        <w:t xml:space="preserve">similar patterns. </w:t>
      </w:r>
    </w:p>
    <w:p w14:paraId="09368ABF" w14:textId="3E1A549B" w:rsidR="009A1A98" w:rsidRPr="00FB2FF2" w:rsidRDefault="009A1A98" w:rsidP="009A1A98">
      <w:r w:rsidRPr="00FB2FF2">
        <w:br w:type="page"/>
      </w:r>
    </w:p>
    <w:p w14:paraId="00000041" w14:textId="77777777" w:rsidR="000D4257" w:rsidRPr="00FB2FF2" w:rsidRDefault="009001A0">
      <w:pPr>
        <w:rPr>
          <w:b/>
          <w:sz w:val="28"/>
          <w:szCs w:val="28"/>
        </w:rPr>
      </w:pPr>
      <w:r w:rsidRPr="00FB2FF2">
        <w:rPr>
          <w:b/>
          <w:sz w:val="28"/>
          <w:szCs w:val="28"/>
        </w:rPr>
        <w:lastRenderedPageBreak/>
        <w:t xml:space="preserve">3. Results </w:t>
      </w:r>
    </w:p>
    <w:p w14:paraId="00000042" w14:textId="77777777" w:rsidR="000D4257" w:rsidRPr="00FB2FF2" w:rsidRDefault="009001A0">
      <w:pPr>
        <w:pStyle w:val="Heading3"/>
        <w:keepNext w:val="0"/>
        <w:keepLines w:val="0"/>
        <w:spacing w:before="280"/>
        <w:rPr>
          <w:b/>
          <w:color w:val="000000"/>
          <w:sz w:val="24"/>
          <w:szCs w:val="24"/>
        </w:rPr>
      </w:pPr>
      <w:bookmarkStart w:id="4" w:name="_nhpx059wm7gu" w:colFirst="0" w:colLast="0"/>
      <w:bookmarkEnd w:id="4"/>
      <w:r w:rsidRPr="00FB2FF2">
        <w:rPr>
          <w:b/>
          <w:color w:val="000000"/>
          <w:sz w:val="24"/>
          <w:szCs w:val="24"/>
        </w:rPr>
        <w:t>3.1. Fungal Community Composition</w:t>
      </w:r>
    </w:p>
    <w:p w14:paraId="00000043" w14:textId="43EC3B1A" w:rsidR="000D4257" w:rsidRPr="00FB2FF2" w:rsidRDefault="005C3EFC">
      <w:r w:rsidRPr="00FB2FF2">
        <w:t>S</w:t>
      </w:r>
      <w:r w:rsidR="009001A0" w:rsidRPr="00FB2FF2">
        <w:t xml:space="preserve">oil fungal community </w:t>
      </w:r>
      <w:r w:rsidRPr="00FB2FF2">
        <w:t xml:space="preserve">composition </w:t>
      </w:r>
      <w:r w:rsidR="009001A0" w:rsidRPr="00FB2FF2">
        <w:t xml:space="preserve">at the phylum level varied </w:t>
      </w:r>
      <w:r w:rsidRPr="00FB2FF2">
        <w:t xml:space="preserve">significantly </w:t>
      </w:r>
      <w:r w:rsidR="009001A0" w:rsidRPr="00FB2FF2">
        <w:t xml:space="preserve">among treatments, as shown in the stacked bar chart (Fig. 1A). </w:t>
      </w:r>
      <w:r w:rsidR="009001A0" w:rsidRPr="00FB2FF2">
        <w:rPr>
          <w:i/>
        </w:rPr>
        <w:t>Ascomycota</w:t>
      </w:r>
      <w:r w:rsidR="009001A0" w:rsidRPr="00FB2FF2">
        <w:t xml:space="preserve"> and </w:t>
      </w:r>
      <w:proofErr w:type="spellStart"/>
      <w:r w:rsidR="009001A0" w:rsidRPr="00FB2FF2">
        <w:rPr>
          <w:i/>
        </w:rPr>
        <w:t>Mortierellomycota</w:t>
      </w:r>
      <w:proofErr w:type="spellEnd"/>
      <w:r w:rsidR="009001A0" w:rsidRPr="00FB2FF2">
        <w:rPr>
          <w:i/>
        </w:rPr>
        <w:t xml:space="preserve"> </w:t>
      </w:r>
      <w:r w:rsidR="009001A0" w:rsidRPr="00FB2FF2">
        <w:t xml:space="preserve">were the dominant phyla, </w:t>
      </w:r>
      <w:r w:rsidRPr="00FB2FF2">
        <w:t xml:space="preserve">collectively </w:t>
      </w:r>
      <w:r w:rsidR="009001A0" w:rsidRPr="00FB2FF2">
        <w:t xml:space="preserve">accounting for an average </w:t>
      </w:r>
      <w:r w:rsidR="00915ABB" w:rsidRPr="00FB2FF2">
        <w:t>of 69</w:t>
      </w:r>
      <w:r w:rsidR="009001A0" w:rsidRPr="00FB2FF2">
        <w:t>% ± 14.6</w:t>
      </w:r>
      <w:r w:rsidRPr="00FB2FF2">
        <w:t>%</w:t>
      </w:r>
      <w:r w:rsidR="009001A0" w:rsidRPr="00FB2FF2">
        <w:t xml:space="preserve"> </w:t>
      </w:r>
      <w:r w:rsidR="004D5ED7" w:rsidRPr="00FB2FF2">
        <w:t xml:space="preserve">of the fungal community </w:t>
      </w:r>
      <w:r w:rsidR="009001A0" w:rsidRPr="00FB2FF2">
        <w:t xml:space="preserve">across all samples. </w:t>
      </w:r>
      <w:proofErr w:type="spellStart"/>
      <w:r w:rsidR="009001A0" w:rsidRPr="00FB2FF2">
        <w:rPr>
          <w:i/>
        </w:rPr>
        <w:t>Mortierellomycota</w:t>
      </w:r>
      <w:proofErr w:type="spellEnd"/>
      <w:r w:rsidR="009001A0" w:rsidRPr="00FB2FF2">
        <w:t xml:space="preserve"> </w:t>
      </w:r>
      <w:r w:rsidR="004D5ED7" w:rsidRPr="00FB2FF2">
        <w:t xml:space="preserve">exhibited </w:t>
      </w:r>
      <w:r w:rsidR="009001A0" w:rsidRPr="00FB2FF2">
        <w:t xml:space="preserve">a </w:t>
      </w:r>
      <w:r w:rsidR="004D5ED7" w:rsidRPr="00FB2FF2">
        <w:t xml:space="preserve">significant </w:t>
      </w:r>
      <w:r w:rsidR="009001A0" w:rsidRPr="00FB2FF2">
        <w:t xml:space="preserve">increase </w:t>
      </w:r>
      <w:r w:rsidR="004D5ED7" w:rsidRPr="00FB2FF2">
        <w:t xml:space="preserve">in relative abundance </w:t>
      </w:r>
      <w:r w:rsidR="009001A0" w:rsidRPr="00FB2FF2">
        <w:t xml:space="preserve">in treatments combining </w:t>
      </w:r>
      <w:r w:rsidR="008A03DE" w:rsidRPr="00FB2FF2">
        <w:t>rice husk biochar (</w:t>
      </w:r>
      <w:proofErr w:type="spellStart"/>
      <w:r w:rsidR="009001A0" w:rsidRPr="00FB2FF2">
        <w:t>Brh</w:t>
      </w:r>
      <w:proofErr w:type="spellEnd"/>
      <w:r w:rsidR="008A03DE" w:rsidRPr="00FB2FF2">
        <w:t>)</w:t>
      </w:r>
      <w:r w:rsidR="009001A0" w:rsidRPr="00FB2FF2">
        <w:t xml:space="preserve"> and cover crops</w:t>
      </w:r>
      <w:r w:rsidR="004D5ED7" w:rsidRPr="00FB2FF2">
        <w:t xml:space="preserve">. Its relative abundance </w:t>
      </w:r>
      <w:r w:rsidR="009001A0" w:rsidRPr="00FB2FF2">
        <w:t>reach</w:t>
      </w:r>
      <w:r w:rsidR="004D5ED7" w:rsidRPr="00FB2FF2">
        <w:t>ed</w:t>
      </w:r>
      <w:r w:rsidR="009001A0" w:rsidRPr="00FB2FF2">
        <w:t xml:space="preserve"> 50% ± 23.7% in </w:t>
      </w:r>
      <w:r w:rsidR="008A03DE" w:rsidRPr="00FB2FF2">
        <w:t xml:space="preserve">the treatment with </w:t>
      </w:r>
      <w:proofErr w:type="spellStart"/>
      <w:r w:rsidR="008A03DE" w:rsidRPr="00FB2FF2">
        <w:t>Brh</w:t>
      </w:r>
      <w:proofErr w:type="spellEnd"/>
      <w:r w:rsidR="008A03DE" w:rsidRPr="00FB2FF2">
        <w:t xml:space="preserve"> combined with </w:t>
      </w:r>
      <w:proofErr w:type="spellStart"/>
      <w:r w:rsidR="008A03DE" w:rsidRPr="00FB2FF2">
        <w:t>bahiagrass</w:t>
      </w:r>
      <w:proofErr w:type="spellEnd"/>
      <w:r w:rsidR="008A03DE" w:rsidRPr="00FB2FF2">
        <w:t xml:space="preserve"> (</w:t>
      </w:r>
      <w:proofErr w:type="spellStart"/>
      <w:r w:rsidR="008A03DE" w:rsidRPr="00FB2FF2">
        <w:t>Bg</w:t>
      </w:r>
      <w:proofErr w:type="spellEnd"/>
      <w:r w:rsidR="008A03DE" w:rsidRPr="00FB2FF2">
        <w:t>) and white clover (</w:t>
      </w:r>
      <w:proofErr w:type="spellStart"/>
      <w:r w:rsidR="008A03DE" w:rsidRPr="00FB2FF2">
        <w:t>Wc</w:t>
      </w:r>
      <w:proofErr w:type="spellEnd"/>
      <w:r w:rsidR="008A03DE" w:rsidRPr="00FB2FF2">
        <w:t>) (</w:t>
      </w:r>
      <w:proofErr w:type="spellStart"/>
      <w:r w:rsidR="009001A0" w:rsidRPr="00FB2FF2">
        <w:t>BrhBgWc</w:t>
      </w:r>
      <w:proofErr w:type="spellEnd"/>
      <w:r w:rsidR="008A03DE" w:rsidRPr="00FB2FF2">
        <w:t>)</w:t>
      </w:r>
      <w:r w:rsidR="009001A0" w:rsidRPr="00FB2FF2">
        <w:t xml:space="preserve">, representing a 36% increase compared to </w:t>
      </w:r>
      <w:proofErr w:type="spellStart"/>
      <w:r w:rsidR="009001A0" w:rsidRPr="00FB2FF2">
        <w:t>Brh</w:t>
      </w:r>
      <w:proofErr w:type="spellEnd"/>
      <w:r w:rsidR="009001A0" w:rsidRPr="00FB2FF2">
        <w:t xml:space="preserve"> </w:t>
      </w:r>
      <w:r w:rsidR="004D5ED7" w:rsidRPr="00FB2FF2">
        <w:t xml:space="preserve">alone </w:t>
      </w:r>
      <w:r w:rsidR="009001A0" w:rsidRPr="00FB2FF2">
        <w:t>(14% ± 3.1</w:t>
      </w:r>
      <w:r w:rsidR="002C4BC8" w:rsidRPr="00FB2FF2">
        <w:t>%</w:t>
      </w:r>
      <w:r w:rsidR="009001A0" w:rsidRPr="00FB2FF2">
        <w:t xml:space="preserve">) (p &lt; 0.05) and </w:t>
      </w:r>
      <w:r w:rsidR="004D5ED7" w:rsidRPr="00FB2FF2">
        <w:t xml:space="preserve">a </w:t>
      </w:r>
      <w:r w:rsidR="009001A0" w:rsidRPr="00FB2FF2">
        <w:t xml:space="preserve">12.4% </w:t>
      </w:r>
      <w:r w:rsidR="004D5ED7" w:rsidRPr="00FB2FF2">
        <w:t xml:space="preserve">increase </w:t>
      </w:r>
      <w:r w:rsidR="009001A0" w:rsidRPr="00FB2FF2">
        <w:t xml:space="preserve">compared to </w:t>
      </w:r>
      <w:proofErr w:type="spellStart"/>
      <w:r w:rsidR="009001A0" w:rsidRPr="00FB2FF2">
        <w:t>BgWc</w:t>
      </w:r>
      <w:proofErr w:type="spellEnd"/>
      <w:r w:rsidR="009001A0" w:rsidRPr="00FB2FF2">
        <w:t xml:space="preserve"> (37.6% ± 2.5</w:t>
      </w:r>
      <w:r w:rsidR="002C4BC8" w:rsidRPr="00FB2FF2">
        <w:t>%</w:t>
      </w:r>
      <w:r w:rsidR="009001A0" w:rsidRPr="00FB2FF2">
        <w:t xml:space="preserve">). </w:t>
      </w:r>
      <w:r w:rsidR="009001A0" w:rsidRPr="00FB2FF2">
        <w:rPr>
          <w:i/>
        </w:rPr>
        <w:t>Ascomycota</w:t>
      </w:r>
      <w:r w:rsidR="009001A0" w:rsidRPr="00FB2FF2">
        <w:t xml:space="preserve"> was more </w:t>
      </w:r>
      <w:r w:rsidR="004D5ED7" w:rsidRPr="00FB2FF2">
        <w:t xml:space="preserve">abundant </w:t>
      </w:r>
      <w:r w:rsidR="009001A0" w:rsidRPr="00FB2FF2">
        <w:t xml:space="preserve">in </w:t>
      </w:r>
      <w:r w:rsidR="004D5ED7" w:rsidRPr="00FB2FF2">
        <w:t xml:space="preserve">treatments with </w:t>
      </w:r>
      <w:r w:rsidR="008A03DE" w:rsidRPr="00FB2FF2">
        <w:t>bamboo biochar (</w:t>
      </w:r>
      <w:r w:rsidR="009001A0" w:rsidRPr="00FB2FF2">
        <w:t>Bb</w:t>
      </w:r>
      <w:r w:rsidR="008A03DE" w:rsidRPr="00FB2FF2">
        <w:t>)</w:t>
      </w:r>
      <w:r w:rsidR="009001A0" w:rsidRPr="00FB2FF2">
        <w:t xml:space="preserve"> (67.8%), </w:t>
      </w:r>
      <w:r w:rsidR="002C4BC8" w:rsidRPr="00FB2FF2">
        <w:t xml:space="preserve">the </w:t>
      </w:r>
      <w:r w:rsidR="009001A0" w:rsidRPr="00FB2FF2">
        <w:t>control (57.1%)</w:t>
      </w:r>
      <w:r w:rsidR="002C4BC8" w:rsidRPr="00FB2FF2">
        <w:t>,</w:t>
      </w:r>
      <w:r w:rsidR="009001A0" w:rsidRPr="00FB2FF2">
        <w:t xml:space="preserve"> and </w:t>
      </w:r>
      <w:proofErr w:type="spellStart"/>
      <w:r w:rsidR="009001A0" w:rsidRPr="00FB2FF2">
        <w:t>BbBg</w:t>
      </w:r>
      <w:proofErr w:type="spellEnd"/>
      <w:r w:rsidR="009001A0" w:rsidRPr="00FB2FF2">
        <w:t xml:space="preserve"> (55.6%). Although less dominant overall (mean 5.2% ± 3.7</w:t>
      </w:r>
      <w:r w:rsidR="002C4BC8" w:rsidRPr="00FB2FF2">
        <w:t>%</w:t>
      </w:r>
      <w:r w:rsidR="009001A0" w:rsidRPr="00FB2FF2">
        <w:t xml:space="preserve">), </w:t>
      </w:r>
      <w:r w:rsidR="009001A0" w:rsidRPr="00FB2FF2">
        <w:rPr>
          <w:i/>
          <w:iCs/>
        </w:rPr>
        <w:t>Basidiomycota</w:t>
      </w:r>
      <w:r w:rsidR="009001A0" w:rsidRPr="00FB2FF2">
        <w:t xml:space="preserve"> </w:t>
      </w:r>
      <w:r w:rsidR="002C4BC8" w:rsidRPr="00FB2FF2">
        <w:t xml:space="preserve">exhibited </w:t>
      </w:r>
      <w:r w:rsidR="009001A0" w:rsidRPr="00FB2FF2">
        <w:t>vari</w:t>
      </w:r>
      <w:r w:rsidR="002C4BC8" w:rsidRPr="00FB2FF2">
        <w:t>ation</w:t>
      </w:r>
      <w:r w:rsidR="009001A0" w:rsidRPr="00FB2FF2">
        <w:t xml:space="preserve"> across treatments, with higher </w:t>
      </w:r>
      <w:r w:rsidR="002C4BC8" w:rsidRPr="00FB2FF2">
        <w:t xml:space="preserve">relative abundance </w:t>
      </w:r>
      <w:r w:rsidR="009001A0" w:rsidRPr="00FB2FF2">
        <w:t xml:space="preserve">in the control (9.5%), </w:t>
      </w:r>
      <w:proofErr w:type="spellStart"/>
      <w:r w:rsidR="009001A0" w:rsidRPr="00FB2FF2">
        <w:t>Bg</w:t>
      </w:r>
      <w:proofErr w:type="spellEnd"/>
      <w:r w:rsidR="009001A0" w:rsidRPr="00FB2FF2">
        <w:t xml:space="preserve"> (8.1%), </w:t>
      </w:r>
      <w:proofErr w:type="spellStart"/>
      <w:r w:rsidR="009001A0" w:rsidRPr="00FB2FF2">
        <w:t>Wc</w:t>
      </w:r>
      <w:proofErr w:type="spellEnd"/>
      <w:r w:rsidR="009001A0" w:rsidRPr="00FB2FF2">
        <w:t xml:space="preserve"> (8.8%), and BbBgWc (7.3%). These </w:t>
      </w:r>
      <w:r w:rsidR="002C4BC8" w:rsidRPr="00FB2FF2">
        <w:t xml:space="preserve">shifts in </w:t>
      </w:r>
      <w:r w:rsidR="009001A0" w:rsidRPr="00FB2FF2">
        <w:t xml:space="preserve">relative abundance indicate treatment-driven changes in phylum-level </w:t>
      </w:r>
      <w:r w:rsidR="002C4BC8" w:rsidRPr="00FB2FF2">
        <w:t xml:space="preserve">fungal community </w:t>
      </w:r>
      <w:r w:rsidR="009001A0" w:rsidRPr="00FB2FF2">
        <w:t xml:space="preserve">composition, particularly the </w:t>
      </w:r>
      <w:r w:rsidR="002C4BC8" w:rsidRPr="00FB2FF2">
        <w:t xml:space="preserve">increased abundance </w:t>
      </w:r>
      <w:r w:rsidR="009001A0" w:rsidRPr="00FB2FF2">
        <w:t xml:space="preserve">of </w:t>
      </w:r>
      <w:proofErr w:type="spellStart"/>
      <w:r w:rsidR="009001A0" w:rsidRPr="00FB2FF2">
        <w:rPr>
          <w:i/>
        </w:rPr>
        <w:t>Mortierellomycota</w:t>
      </w:r>
      <w:proofErr w:type="spellEnd"/>
      <w:r w:rsidR="009001A0" w:rsidRPr="00FB2FF2">
        <w:t xml:space="preserve"> under co-application strategies.</w:t>
      </w:r>
    </w:p>
    <w:p w14:paraId="00000044" w14:textId="77777777" w:rsidR="000D4257" w:rsidRPr="00FB2FF2" w:rsidRDefault="009001A0">
      <w:pPr>
        <w:rPr>
          <w:b/>
          <w:color w:val="000000"/>
        </w:rPr>
      </w:pPr>
      <w:r w:rsidRPr="00FB2FF2">
        <w:rPr>
          <w:b/>
          <w:color w:val="000000"/>
        </w:rPr>
        <w:t>3.2. AMF Community Composition</w:t>
      </w:r>
    </w:p>
    <w:p w14:paraId="00000045" w14:textId="57D0F2FF" w:rsidR="000D4257" w:rsidRPr="00FB2FF2" w:rsidRDefault="009001A0">
      <w:r w:rsidRPr="00FB2FF2">
        <w:t xml:space="preserve">The AMF community </w:t>
      </w:r>
      <w:r w:rsidR="00CD019F" w:rsidRPr="00FB2FF2">
        <w:t xml:space="preserve">exhibited </w:t>
      </w:r>
      <w:r w:rsidRPr="00FB2FF2">
        <w:t xml:space="preserve">compositional variation among treatments, though these differences were less pronounced than those observed for the total fungal community (Fig. 1B). </w:t>
      </w:r>
      <w:proofErr w:type="spellStart"/>
      <w:r w:rsidRPr="00FB2FF2">
        <w:rPr>
          <w:i/>
        </w:rPr>
        <w:t>Glomeraceae</w:t>
      </w:r>
      <w:proofErr w:type="spellEnd"/>
      <w:r w:rsidRPr="00FB2FF2">
        <w:t xml:space="preserve"> was the dominant family across all samples, </w:t>
      </w:r>
      <w:r w:rsidR="00A94443" w:rsidRPr="00FB2FF2">
        <w:t xml:space="preserve">constituting </w:t>
      </w:r>
      <w:r w:rsidR="00C8204E" w:rsidRPr="00FB2FF2">
        <w:t>most of</w:t>
      </w:r>
      <w:r w:rsidR="00A94443" w:rsidRPr="00FB2FF2">
        <w:t xml:space="preserve"> </w:t>
      </w:r>
      <w:r w:rsidRPr="00FB2FF2">
        <w:t xml:space="preserve">the AMF community regardless of treatment. However, treatments incorporating </w:t>
      </w:r>
      <w:r w:rsidR="00A94443" w:rsidRPr="00FB2FF2">
        <w:t xml:space="preserve">rice husk </w:t>
      </w:r>
      <w:r w:rsidRPr="00FB2FF2">
        <w:t xml:space="preserve">biochar </w:t>
      </w:r>
      <w:r w:rsidR="00A94443" w:rsidRPr="00FB2FF2">
        <w:t xml:space="preserve">with </w:t>
      </w:r>
      <w:r w:rsidRPr="00FB2FF2">
        <w:t>cover crops</w:t>
      </w:r>
      <w:r w:rsidR="00A94443" w:rsidRPr="00FB2FF2">
        <w:t xml:space="preserve">, </w:t>
      </w:r>
      <w:r w:rsidRPr="00FB2FF2">
        <w:t xml:space="preserve">particularly </w:t>
      </w:r>
      <w:proofErr w:type="spellStart"/>
      <w:r w:rsidRPr="00FB2FF2">
        <w:t>BrhBgWc</w:t>
      </w:r>
      <w:proofErr w:type="spellEnd"/>
      <w:r w:rsidRPr="00FB2FF2">
        <w:t xml:space="preserve"> and </w:t>
      </w:r>
      <w:proofErr w:type="spellStart"/>
      <w:r w:rsidRPr="00FB2FF2">
        <w:t>BrhWc</w:t>
      </w:r>
      <w:proofErr w:type="spellEnd"/>
      <w:r w:rsidR="00A94443" w:rsidRPr="00FB2FF2">
        <w:t xml:space="preserve">, </w:t>
      </w:r>
      <w:r w:rsidRPr="00FB2FF2">
        <w:t xml:space="preserve">showed a </w:t>
      </w:r>
      <w:r w:rsidR="00A94443" w:rsidRPr="00FB2FF2">
        <w:t xml:space="preserve">significant </w:t>
      </w:r>
      <w:r w:rsidRPr="00FB2FF2">
        <w:t xml:space="preserve">increase in the relative abundance of </w:t>
      </w:r>
      <w:proofErr w:type="spellStart"/>
      <w:r w:rsidRPr="00FB2FF2">
        <w:rPr>
          <w:i/>
        </w:rPr>
        <w:t>Acaulosporaceae</w:t>
      </w:r>
      <w:proofErr w:type="spellEnd"/>
      <w:r w:rsidRPr="00FB2FF2">
        <w:t xml:space="preserve">. For </w:t>
      </w:r>
      <w:r w:rsidR="00A94443" w:rsidRPr="00FB2FF2">
        <w:t>example</w:t>
      </w:r>
      <w:r w:rsidRPr="00FB2FF2">
        <w:t xml:space="preserve">, </w:t>
      </w:r>
      <w:r w:rsidR="00A94443" w:rsidRPr="00FB2FF2">
        <w:t xml:space="preserve">the relative abundance of </w:t>
      </w:r>
      <w:proofErr w:type="spellStart"/>
      <w:r w:rsidRPr="00FB2FF2">
        <w:rPr>
          <w:i/>
        </w:rPr>
        <w:t>Acaulosporaceae</w:t>
      </w:r>
      <w:proofErr w:type="spellEnd"/>
      <w:r w:rsidRPr="00FB2FF2">
        <w:t xml:space="preserve"> </w:t>
      </w:r>
      <w:r w:rsidRPr="00FB2FF2">
        <w:lastRenderedPageBreak/>
        <w:t xml:space="preserve">increased by 8.8% in </w:t>
      </w:r>
      <w:proofErr w:type="spellStart"/>
      <w:r w:rsidRPr="00FB2FF2">
        <w:t>BrhBgWc</w:t>
      </w:r>
      <w:proofErr w:type="spellEnd"/>
      <w:r w:rsidRPr="00FB2FF2">
        <w:t xml:space="preserve"> compared to </w:t>
      </w:r>
      <w:proofErr w:type="spellStart"/>
      <w:r w:rsidRPr="00FB2FF2">
        <w:t>Brh</w:t>
      </w:r>
      <w:proofErr w:type="spellEnd"/>
      <w:r w:rsidR="00A94443" w:rsidRPr="00FB2FF2">
        <w:t xml:space="preserve"> alone</w:t>
      </w:r>
      <w:r w:rsidRPr="00FB2FF2">
        <w:t>, and by 9% compared to the control. Other families</w:t>
      </w:r>
      <w:r w:rsidR="00A94443" w:rsidRPr="00FB2FF2">
        <w:t>,</w:t>
      </w:r>
      <w:r w:rsidRPr="00FB2FF2">
        <w:t xml:space="preserve"> such as </w:t>
      </w:r>
      <w:proofErr w:type="spellStart"/>
      <w:r w:rsidRPr="00FB2FF2">
        <w:rPr>
          <w:i/>
        </w:rPr>
        <w:t>Diversisporaceae</w:t>
      </w:r>
      <w:proofErr w:type="spellEnd"/>
      <w:r w:rsidRPr="00FB2FF2">
        <w:t xml:space="preserve"> and </w:t>
      </w:r>
      <w:proofErr w:type="spellStart"/>
      <w:r w:rsidRPr="00FB2FF2">
        <w:rPr>
          <w:i/>
        </w:rPr>
        <w:t>Claroideoglomeraceae</w:t>
      </w:r>
      <w:proofErr w:type="spellEnd"/>
      <w:r w:rsidR="00A94443" w:rsidRPr="00FB2FF2">
        <w:rPr>
          <w:iCs/>
        </w:rPr>
        <w:t>,</w:t>
      </w:r>
      <w:r w:rsidRPr="00FB2FF2">
        <w:t xml:space="preserve"> </w:t>
      </w:r>
      <w:r w:rsidR="00A94443" w:rsidRPr="00FB2FF2">
        <w:t xml:space="preserve">exhibited </w:t>
      </w:r>
      <w:r w:rsidRPr="00FB2FF2">
        <w:t xml:space="preserve">consistently low </w:t>
      </w:r>
      <w:r w:rsidR="00A94443" w:rsidRPr="00FB2FF2">
        <w:t xml:space="preserve">relative abundances </w:t>
      </w:r>
      <w:r w:rsidRPr="00FB2FF2">
        <w:t xml:space="preserve">across all treatments, with minor </w:t>
      </w:r>
      <w:r w:rsidR="00A94443" w:rsidRPr="00FB2FF2">
        <w:t>variations</w:t>
      </w:r>
      <w:r w:rsidRPr="00FB2FF2">
        <w:t>.</w:t>
      </w:r>
    </w:p>
    <w:p w14:paraId="00000046" w14:textId="77777777" w:rsidR="000D4257" w:rsidRPr="00FB2FF2" w:rsidRDefault="009001A0">
      <w:pPr>
        <w:rPr>
          <w:b/>
        </w:rPr>
      </w:pPr>
      <w:r w:rsidRPr="00FB2FF2">
        <w:rPr>
          <w:b/>
          <w:color w:val="000000"/>
        </w:rPr>
        <w:t>3.3. Fungal and AMF Diversity Indices</w:t>
      </w:r>
    </w:p>
    <w:p w14:paraId="00000048" w14:textId="0D3EF715" w:rsidR="000D4257" w:rsidRPr="00FB2FF2" w:rsidRDefault="009001A0">
      <w:r w:rsidRPr="00FB2FF2">
        <w:t>The Shannon diversity index revealed distinct patterns in fungal and AMF community diversity in response to soil treatments (Fig. 2).</w:t>
      </w:r>
      <w:r w:rsidR="006A114E" w:rsidRPr="00FB2FF2">
        <w:t xml:space="preserve"> </w:t>
      </w:r>
      <w:r w:rsidRPr="00FB2FF2">
        <w:t xml:space="preserve">For the fungal community, the Kruskal–Wallis test indicated a statistically significant difference </w:t>
      </w:r>
      <w:r w:rsidR="00634296" w:rsidRPr="00FB2FF2">
        <w:t xml:space="preserve">in Shannon diversity </w:t>
      </w:r>
      <w:r w:rsidRPr="00FB2FF2">
        <w:t xml:space="preserve">among treatments (p = 0.027), with pairwise comparison revealing that the </w:t>
      </w:r>
      <w:proofErr w:type="spellStart"/>
      <w:r w:rsidRPr="00FB2FF2">
        <w:t>BrhBgWc</w:t>
      </w:r>
      <w:proofErr w:type="spellEnd"/>
      <w:r w:rsidRPr="00FB2FF2">
        <w:t xml:space="preserve"> treatment exhibited significantly higher diversity than </w:t>
      </w:r>
      <w:proofErr w:type="spellStart"/>
      <w:r w:rsidRPr="00FB2FF2">
        <w:t>Brh</w:t>
      </w:r>
      <w:proofErr w:type="spellEnd"/>
      <w:r w:rsidRPr="00FB2FF2">
        <w:t xml:space="preserve"> alone. Although no other pairwise differences were statistically significant, </w:t>
      </w:r>
      <w:r w:rsidR="008A591A" w:rsidRPr="00FB2FF2">
        <w:t xml:space="preserve">the </w:t>
      </w:r>
      <w:r w:rsidRPr="00FB2FF2">
        <w:t xml:space="preserve">observed </w:t>
      </w:r>
      <w:r w:rsidR="008A591A" w:rsidRPr="00FB2FF2">
        <w:t xml:space="preserve">trend </w:t>
      </w:r>
      <w:r w:rsidR="00CA4D0A" w:rsidRPr="00FB2FF2">
        <w:t xml:space="preserve">indicated </w:t>
      </w:r>
      <w:r w:rsidR="008A591A" w:rsidRPr="00FB2FF2">
        <w:t xml:space="preserve">that </w:t>
      </w:r>
      <w:r w:rsidRPr="00FB2FF2">
        <w:t xml:space="preserve">the Bb treatment </w:t>
      </w:r>
      <w:r w:rsidR="008A591A" w:rsidRPr="00FB2FF2">
        <w:t xml:space="preserve">exhibited </w:t>
      </w:r>
      <w:r w:rsidRPr="00FB2FF2">
        <w:t xml:space="preserve">the highest Shannon index values, while </w:t>
      </w:r>
      <w:proofErr w:type="spellStart"/>
      <w:r w:rsidRPr="00FB2FF2">
        <w:t>Brh</w:t>
      </w:r>
      <w:proofErr w:type="spellEnd"/>
      <w:r w:rsidRPr="00FB2FF2">
        <w:t xml:space="preserve"> and single cover crop treatments (</w:t>
      </w:r>
      <w:proofErr w:type="spellStart"/>
      <w:r w:rsidRPr="00FB2FF2">
        <w:t>Bg</w:t>
      </w:r>
      <w:proofErr w:type="spellEnd"/>
      <w:r w:rsidRPr="00FB2FF2">
        <w:t xml:space="preserve"> and </w:t>
      </w:r>
      <w:proofErr w:type="spellStart"/>
      <w:r w:rsidRPr="00FB2FF2">
        <w:t>Wc</w:t>
      </w:r>
      <w:proofErr w:type="spellEnd"/>
      <w:r w:rsidRPr="00FB2FF2">
        <w:t xml:space="preserve">) showed comparatively lower fungal diversity. When comparing the </w:t>
      </w:r>
      <w:r w:rsidR="00CA4D0A" w:rsidRPr="00FB2FF2">
        <w:t xml:space="preserve">mean Shannon index </w:t>
      </w:r>
      <w:r w:rsidRPr="00FB2FF2">
        <w:t>across the four treatment groups (Suppl</w:t>
      </w:r>
      <w:r w:rsidR="003879A0">
        <w:t>.</w:t>
      </w:r>
      <w:r w:rsidRPr="00FB2FF2">
        <w:t xml:space="preserve"> Fig. </w:t>
      </w:r>
      <w:r w:rsidR="009D6A03">
        <w:t>1</w:t>
      </w:r>
      <w:r w:rsidRPr="00FB2FF2">
        <w:t>)</w:t>
      </w:r>
      <w:r w:rsidR="00CA4D0A" w:rsidRPr="00FB2FF2">
        <w:t>—control, cover crops only, biochar only, and co-</w:t>
      </w:r>
      <w:r w:rsidRPr="00FB2FF2">
        <w:t>application</w:t>
      </w:r>
      <w:r w:rsidR="00CA4D0A" w:rsidRPr="00FB2FF2">
        <w:t>—</w:t>
      </w:r>
      <w:r w:rsidRPr="00FB2FF2">
        <w:t xml:space="preserve">the </w:t>
      </w:r>
      <w:r w:rsidR="00CA4D0A" w:rsidRPr="00FB2FF2">
        <w:t>c</w:t>
      </w:r>
      <w:r w:rsidRPr="00FB2FF2">
        <w:t xml:space="preserve">ontrol group showed the highest index (1.32 ± 0.09). However, the </w:t>
      </w:r>
      <w:r w:rsidR="00CA4D0A" w:rsidRPr="00FB2FF2">
        <w:t>co-application group (1.26 ± 0.09) demonstrated a higher index than either single application—cover crops only (1.04 ± 0.24) or biochar only (1.17 ± 0.25).</w:t>
      </w:r>
    </w:p>
    <w:p w14:paraId="0000004A" w14:textId="65A85D7A" w:rsidR="000D4257" w:rsidRPr="00FB2FF2" w:rsidRDefault="009001A0" w:rsidP="009A1A98">
      <w:r w:rsidRPr="00FB2FF2">
        <w:t xml:space="preserve">The AMF community </w:t>
      </w:r>
      <w:r w:rsidR="00CA4D0A" w:rsidRPr="00FB2FF2">
        <w:t xml:space="preserve">showed </w:t>
      </w:r>
      <w:r w:rsidRPr="00FB2FF2">
        <w:t>no</w:t>
      </w:r>
      <w:r w:rsidR="00CA4D0A" w:rsidRPr="00FB2FF2">
        <w:t xml:space="preserve"> </w:t>
      </w:r>
      <w:r w:rsidRPr="00FB2FF2">
        <w:t xml:space="preserve">statistically significant differences </w:t>
      </w:r>
      <w:r w:rsidR="00CA4D0A" w:rsidRPr="00FB2FF2">
        <w:t xml:space="preserve">in Shannon index </w:t>
      </w:r>
      <w:r w:rsidRPr="00FB2FF2">
        <w:t xml:space="preserve">among treatments (p = 0.093); however, </w:t>
      </w:r>
      <w:r w:rsidR="00CA4D0A" w:rsidRPr="00FB2FF2">
        <w:t xml:space="preserve">the trend observed indicated </w:t>
      </w:r>
      <w:r w:rsidRPr="00FB2FF2">
        <w:t xml:space="preserve">higher index </w:t>
      </w:r>
      <w:r w:rsidR="00CA4D0A" w:rsidRPr="00FB2FF2">
        <w:t xml:space="preserve">for </w:t>
      </w:r>
      <w:r w:rsidRPr="00FB2FF2">
        <w:t xml:space="preserve">treatments combining biochar and cover crops (e.g., </w:t>
      </w:r>
      <w:proofErr w:type="spellStart"/>
      <w:r w:rsidRPr="00FB2FF2">
        <w:t>BrhBgWc</w:t>
      </w:r>
      <w:proofErr w:type="spellEnd"/>
      <w:r w:rsidRPr="00FB2FF2">
        <w:t xml:space="preserve"> and </w:t>
      </w:r>
      <w:proofErr w:type="spellStart"/>
      <w:r w:rsidRPr="00FB2FF2">
        <w:t>BbBgWc</w:t>
      </w:r>
      <w:proofErr w:type="spellEnd"/>
      <w:r w:rsidRPr="00FB2FF2">
        <w:t xml:space="preserve">). In contrast, treatments with single amendments generally exhibited lower AMF diversity. </w:t>
      </w:r>
      <w:r w:rsidR="00CA4D0A" w:rsidRPr="00FB2FF2">
        <w:t>Notably</w:t>
      </w:r>
      <w:r w:rsidRPr="00FB2FF2">
        <w:t xml:space="preserve">, the control treatments also showed high AMF diversity, </w:t>
      </w:r>
      <w:r w:rsidR="00CA4D0A" w:rsidRPr="00FB2FF2">
        <w:t xml:space="preserve">indicating </w:t>
      </w:r>
      <w:r w:rsidRPr="00FB2FF2">
        <w:t xml:space="preserve">a diverse baseline community in the absence of </w:t>
      </w:r>
      <w:r w:rsidR="00CA4D0A" w:rsidRPr="00FB2FF2">
        <w:t xml:space="preserve">amendments or </w:t>
      </w:r>
      <w:r w:rsidRPr="00FB2FF2">
        <w:t>disturbance</w:t>
      </w:r>
      <w:r w:rsidR="00CA4D0A" w:rsidRPr="00FB2FF2">
        <w:t>s</w:t>
      </w:r>
      <w:r w:rsidRPr="00FB2FF2">
        <w:t xml:space="preserve">. </w:t>
      </w:r>
    </w:p>
    <w:p w14:paraId="0000004B" w14:textId="77777777" w:rsidR="000D4257" w:rsidRPr="00FB2FF2" w:rsidRDefault="009001A0">
      <w:pPr>
        <w:pStyle w:val="Heading3"/>
        <w:keepNext w:val="0"/>
        <w:keepLines w:val="0"/>
        <w:spacing w:before="280"/>
        <w:rPr>
          <w:b/>
          <w:color w:val="000000"/>
          <w:sz w:val="24"/>
          <w:szCs w:val="24"/>
        </w:rPr>
      </w:pPr>
      <w:bookmarkStart w:id="5" w:name="_61d586v7ru6p" w:colFirst="0" w:colLast="0"/>
      <w:bookmarkEnd w:id="5"/>
      <w:r w:rsidRPr="00FB2FF2">
        <w:rPr>
          <w:b/>
          <w:color w:val="000000"/>
          <w:sz w:val="24"/>
          <w:szCs w:val="24"/>
        </w:rPr>
        <w:t xml:space="preserve">3.4. Discriminant Fungal Taxa </w:t>
      </w:r>
    </w:p>
    <w:p w14:paraId="0000004C" w14:textId="2FD927D9" w:rsidR="000D4257" w:rsidRPr="00FB2FF2" w:rsidRDefault="009001A0">
      <w:r w:rsidRPr="00FB2FF2">
        <w:lastRenderedPageBreak/>
        <w:t xml:space="preserve">The </w:t>
      </w:r>
      <w:r w:rsidR="00F84BC7" w:rsidRPr="00FB2FF2">
        <w:t>linear discriminant analysis</w:t>
      </w:r>
      <w:r w:rsidR="00B60FD1" w:rsidRPr="00FB2FF2">
        <w:t xml:space="preserve"> (</w:t>
      </w:r>
      <w:r w:rsidRPr="00FB2FF2">
        <w:t>LDA</w:t>
      </w:r>
      <w:r w:rsidR="00B60FD1" w:rsidRPr="00FB2FF2">
        <w:t>)</w:t>
      </w:r>
      <w:r w:rsidRPr="00FB2FF2">
        <w:t xml:space="preserve"> revealed distinct patterns of fungal family enrichment across treatments (Fig</w:t>
      </w:r>
      <w:r w:rsidR="00B60FD1" w:rsidRPr="00FB2FF2">
        <w:t>.</w:t>
      </w:r>
      <w:r w:rsidRPr="00FB2FF2">
        <w:t xml:space="preserve"> 3). </w:t>
      </w:r>
      <w:proofErr w:type="spellStart"/>
      <w:r w:rsidRPr="00FB2FF2">
        <w:rPr>
          <w:i/>
        </w:rPr>
        <w:t>Mortierellaceae</w:t>
      </w:r>
      <w:proofErr w:type="spellEnd"/>
      <w:r w:rsidRPr="00FB2FF2">
        <w:t xml:space="preserve"> </w:t>
      </w:r>
      <w:r w:rsidR="006D3CC7" w:rsidRPr="00FB2FF2">
        <w:t xml:space="preserve">exhibited </w:t>
      </w:r>
      <w:r w:rsidRPr="00FB2FF2">
        <w:t xml:space="preserve">the highest discriminative power, with </w:t>
      </w:r>
      <w:r w:rsidR="006D3CC7" w:rsidRPr="00FB2FF2">
        <w:t xml:space="preserve">significant </w:t>
      </w:r>
      <w:r w:rsidRPr="00FB2FF2">
        <w:t xml:space="preserve">enrichment in the </w:t>
      </w:r>
      <w:proofErr w:type="spellStart"/>
      <w:r w:rsidRPr="00FB2FF2">
        <w:t>BrhBgWc</w:t>
      </w:r>
      <w:proofErr w:type="spellEnd"/>
      <w:r w:rsidRPr="00FB2FF2">
        <w:t xml:space="preserve"> treatment (LDA score = 5.3), indicating that the combination of rice husk biochar </w:t>
      </w:r>
      <w:r w:rsidR="006D3CC7" w:rsidRPr="00FB2FF2">
        <w:t xml:space="preserve">and </w:t>
      </w:r>
      <w:r w:rsidRPr="00FB2FF2">
        <w:t xml:space="preserve">mixed cover crops favored this family. </w:t>
      </w:r>
      <w:proofErr w:type="spellStart"/>
      <w:r w:rsidRPr="00FB2FF2">
        <w:rPr>
          <w:i/>
        </w:rPr>
        <w:t>Didymellaceae</w:t>
      </w:r>
      <w:proofErr w:type="spellEnd"/>
      <w:r w:rsidRPr="00FB2FF2">
        <w:t xml:space="preserve"> was predominantly </w:t>
      </w:r>
      <w:r w:rsidR="006D3CC7" w:rsidRPr="00FB2FF2">
        <w:t xml:space="preserve">enriched in </w:t>
      </w:r>
      <w:r w:rsidRPr="00FB2FF2">
        <w:t xml:space="preserve">the control treatment (LDA score = 4.7), suggesting that this family </w:t>
      </w:r>
      <w:r w:rsidR="00B8243C" w:rsidRPr="00FB2FF2">
        <w:t xml:space="preserve">is more abundant </w:t>
      </w:r>
      <w:r w:rsidR="00F84BC7" w:rsidRPr="00FB2FF2">
        <w:t xml:space="preserve">in </w:t>
      </w:r>
      <w:r w:rsidRPr="00FB2FF2">
        <w:t xml:space="preserve">unmanaged soil conditions without biochar or cover crop amendments. </w:t>
      </w:r>
      <w:proofErr w:type="spellStart"/>
      <w:r w:rsidRPr="00FB2FF2">
        <w:rPr>
          <w:i/>
        </w:rPr>
        <w:t>Chaetomiaceae</w:t>
      </w:r>
      <w:proofErr w:type="spellEnd"/>
      <w:r w:rsidRPr="00FB2FF2">
        <w:t xml:space="preserve"> </w:t>
      </w:r>
      <w:r w:rsidR="00F84BC7" w:rsidRPr="00FB2FF2">
        <w:t xml:space="preserve">exhibited </w:t>
      </w:r>
      <w:r w:rsidRPr="00FB2FF2">
        <w:t xml:space="preserve">strong enrichment in the </w:t>
      </w:r>
      <w:proofErr w:type="spellStart"/>
      <w:r w:rsidRPr="00FB2FF2">
        <w:t>BgWc</w:t>
      </w:r>
      <w:proofErr w:type="spellEnd"/>
      <w:r w:rsidRPr="00FB2FF2">
        <w:t xml:space="preserve"> treatment (LDA score = 4.5), indicating </w:t>
      </w:r>
      <w:r w:rsidR="00B8243C" w:rsidRPr="00FB2FF2">
        <w:t xml:space="preserve">increased abundance in </w:t>
      </w:r>
      <w:r w:rsidRPr="00FB2FF2">
        <w:t xml:space="preserve">response to the mixed cover crop system without biochar. </w:t>
      </w:r>
      <w:proofErr w:type="spellStart"/>
      <w:r w:rsidRPr="00FB2FF2">
        <w:rPr>
          <w:i/>
        </w:rPr>
        <w:t>Nectriaceae</w:t>
      </w:r>
      <w:proofErr w:type="spellEnd"/>
      <w:r w:rsidRPr="00FB2FF2">
        <w:t xml:space="preserve"> was enriched in the control treatment (LDA score = 4.5), while </w:t>
      </w:r>
      <w:proofErr w:type="spellStart"/>
      <w:r w:rsidRPr="00FB2FF2">
        <w:rPr>
          <w:i/>
        </w:rPr>
        <w:t>Sporidiobolaceae</w:t>
      </w:r>
      <w:proofErr w:type="spellEnd"/>
      <w:r w:rsidRPr="00FB2FF2">
        <w:t xml:space="preserve"> showed similar </w:t>
      </w:r>
      <w:r w:rsidR="00B8243C" w:rsidRPr="00FB2FF2">
        <w:t xml:space="preserve">enrichment </w:t>
      </w:r>
      <w:r w:rsidRPr="00FB2FF2">
        <w:t xml:space="preserve">associated </w:t>
      </w:r>
      <w:r w:rsidR="00B8243C" w:rsidRPr="00FB2FF2">
        <w:t xml:space="preserve">with the control </w:t>
      </w:r>
      <w:r w:rsidRPr="00FB2FF2">
        <w:t xml:space="preserve">(LDA score = 4.3). </w:t>
      </w:r>
      <w:proofErr w:type="spellStart"/>
      <w:r w:rsidRPr="00FB2FF2">
        <w:rPr>
          <w:i/>
        </w:rPr>
        <w:t>Plectosphaerellaceae</w:t>
      </w:r>
      <w:proofErr w:type="spellEnd"/>
      <w:r w:rsidRPr="00FB2FF2">
        <w:t xml:space="preserve"> exhibited the lowest</w:t>
      </w:r>
      <w:r w:rsidR="00B8243C" w:rsidRPr="00FB2FF2">
        <w:t xml:space="preserve"> </w:t>
      </w:r>
      <w:r w:rsidRPr="00FB2FF2">
        <w:t xml:space="preserve">significant enrichment in the BbBgWc treatment (LDA score = 4.2), suggesting a moderate response to Bb combined with mixed cover crops. </w:t>
      </w:r>
      <w:r w:rsidR="00F84BC7" w:rsidRPr="00FB2FF2">
        <w:t>O</w:t>
      </w:r>
      <w:r w:rsidRPr="00FB2FF2">
        <w:t>rdinations for the AMF community reveal</w:t>
      </w:r>
      <w:r w:rsidR="00F84BC7" w:rsidRPr="00FB2FF2">
        <w:t>ed no</w:t>
      </w:r>
      <w:r w:rsidRPr="00FB2FF2">
        <w:t xml:space="preserve"> significant</w:t>
      </w:r>
      <w:r w:rsidR="00B8243C" w:rsidRPr="00FB2FF2">
        <w:t>ly</w:t>
      </w:r>
      <w:r w:rsidRPr="00FB2FF2">
        <w:t xml:space="preserve"> discriminant taxa (p &gt; 0.05).</w:t>
      </w:r>
    </w:p>
    <w:p w14:paraId="0000004D" w14:textId="77777777" w:rsidR="000D4257" w:rsidRPr="00FB2FF2" w:rsidRDefault="009001A0">
      <w:pPr>
        <w:rPr>
          <w:b/>
        </w:rPr>
      </w:pPr>
      <w:r w:rsidRPr="00FB2FF2">
        <w:rPr>
          <w:b/>
        </w:rPr>
        <w:t>3.5. Correlation Analysis Between Fungal Families and Functional Traits</w:t>
      </w:r>
    </w:p>
    <w:p w14:paraId="0000004E" w14:textId="2CFA5523" w:rsidR="000D4257" w:rsidRPr="00FB2FF2" w:rsidRDefault="009001A0">
      <w:r w:rsidRPr="00FB2FF2">
        <w:t xml:space="preserve">Pearson correlation analysis revealed distinct patterns </w:t>
      </w:r>
      <w:r w:rsidR="00FD4B69" w:rsidRPr="00FB2FF2">
        <w:t xml:space="preserve">of association </w:t>
      </w:r>
      <w:r w:rsidRPr="00FB2FF2">
        <w:t xml:space="preserve">between the most abundant fungal </w:t>
      </w:r>
      <w:r w:rsidR="009A1A98" w:rsidRPr="00FB2FF2">
        <w:t>families</w:t>
      </w:r>
      <w:r w:rsidRPr="00FB2FF2">
        <w:t xml:space="preserve"> and both predicted metabolic functions and measured enzymatic activities (Fig</w:t>
      </w:r>
      <w:r w:rsidR="00B60FD1" w:rsidRPr="00FB2FF2">
        <w:t>.</w:t>
      </w:r>
      <w:r w:rsidRPr="00FB2FF2">
        <w:t xml:space="preserve"> 4). </w:t>
      </w:r>
      <w:proofErr w:type="spellStart"/>
      <w:r w:rsidRPr="00FB2FF2">
        <w:rPr>
          <w:i/>
        </w:rPr>
        <w:t>Mortierellaceae</w:t>
      </w:r>
      <w:proofErr w:type="spellEnd"/>
      <w:r w:rsidRPr="00FB2FF2">
        <w:t xml:space="preserve"> exhibited the </w:t>
      </w:r>
      <w:r w:rsidR="00FD4B69" w:rsidRPr="00FB2FF2">
        <w:t xml:space="preserve">strongest </w:t>
      </w:r>
      <w:r w:rsidRPr="00FB2FF2">
        <w:t xml:space="preserve">functional associations, showing significant positive correlations with multiple nitrogen cycling processes, including aerobic nitrite oxidation, nitrification, and various denitrification pathways (all p &lt; 0.05). This family also </w:t>
      </w:r>
      <w:r w:rsidR="00FD4B69" w:rsidRPr="00FB2FF2">
        <w:t xml:space="preserve">showed </w:t>
      </w:r>
      <w:r w:rsidRPr="00FB2FF2">
        <w:t>strong positive correlations with hydrocarbon degradation pathways and several enzymatic activities, particularly phosphatase, arylsul</w:t>
      </w:r>
      <w:r w:rsidR="00FD4B69" w:rsidRPr="00FB2FF2">
        <w:t>f</w:t>
      </w:r>
      <w:r w:rsidRPr="00FB2FF2">
        <w:t xml:space="preserve">atase, and β-glucosidase activities (all p &lt; 0.05). </w:t>
      </w:r>
      <w:proofErr w:type="spellStart"/>
      <w:r w:rsidRPr="00FB2FF2">
        <w:rPr>
          <w:i/>
        </w:rPr>
        <w:t>Chaetomiaceae</w:t>
      </w:r>
      <w:proofErr w:type="spellEnd"/>
      <w:r w:rsidRPr="00FB2FF2">
        <w:t xml:space="preserve"> demonstrated significant associations with fermentation processes and </w:t>
      </w:r>
      <w:r w:rsidR="00FD4B69" w:rsidRPr="00FB2FF2">
        <w:t xml:space="preserve">exhibited </w:t>
      </w:r>
      <w:r w:rsidRPr="00FB2FF2">
        <w:t xml:space="preserve">positive correlations with invertase activity (p &lt; 0.05), </w:t>
      </w:r>
      <w:r w:rsidR="00EC3A43" w:rsidRPr="00FB2FF2">
        <w:t xml:space="preserve">indicating involvement </w:t>
      </w:r>
      <w:r w:rsidRPr="00FB2FF2">
        <w:t xml:space="preserve">in carbohydrate metabolism. In contrast, </w:t>
      </w:r>
      <w:proofErr w:type="spellStart"/>
      <w:r w:rsidRPr="00FB2FF2">
        <w:rPr>
          <w:i/>
          <w:iCs/>
        </w:rPr>
        <w:t>Didymellaceae</w:t>
      </w:r>
      <w:proofErr w:type="spellEnd"/>
      <w:r w:rsidRPr="00FB2FF2">
        <w:t xml:space="preserve"> </w:t>
      </w:r>
      <w:r w:rsidR="00FD4B69" w:rsidRPr="00FB2FF2">
        <w:t xml:space="preserve">exhibited </w:t>
      </w:r>
      <w:r w:rsidRPr="00FB2FF2">
        <w:t xml:space="preserve">relatively few significant </w:t>
      </w:r>
      <w:r w:rsidRPr="00FB2FF2">
        <w:lastRenderedPageBreak/>
        <w:t xml:space="preserve">correlations with the examined functional traits, indicating a more specialized or niche-specific role within the soil fungal community. </w:t>
      </w:r>
      <w:proofErr w:type="spellStart"/>
      <w:r w:rsidRPr="00FB2FF2">
        <w:rPr>
          <w:i/>
        </w:rPr>
        <w:t>Bullerbasidiaceae</w:t>
      </w:r>
      <w:proofErr w:type="spellEnd"/>
      <w:r w:rsidRPr="00FB2FF2">
        <w:t xml:space="preserve"> exhibited distinct correlation patterns compared to other families, with some negative associations with </w:t>
      </w:r>
      <w:r w:rsidR="00EC3A43" w:rsidRPr="00FB2FF2">
        <w:t xml:space="preserve">specific </w:t>
      </w:r>
      <w:r w:rsidRPr="00FB2FF2">
        <w:t xml:space="preserve">metabolic functions, while </w:t>
      </w:r>
      <w:proofErr w:type="spellStart"/>
      <w:r w:rsidRPr="00FB2FF2">
        <w:rPr>
          <w:i/>
          <w:iCs/>
        </w:rPr>
        <w:t>Aspergillaceae</w:t>
      </w:r>
      <w:proofErr w:type="spellEnd"/>
      <w:r w:rsidRPr="00FB2FF2">
        <w:t xml:space="preserve"> </w:t>
      </w:r>
      <w:r w:rsidR="00EC3A43" w:rsidRPr="00FB2FF2">
        <w:t xml:space="preserve">showed </w:t>
      </w:r>
      <w:r w:rsidRPr="00FB2FF2">
        <w:t xml:space="preserve">moderate correlations across various enzymatic activities without strong specialization toward </w:t>
      </w:r>
      <w:r w:rsidR="00577DBD">
        <w:t xml:space="preserve">specific </w:t>
      </w:r>
      <w:r w:rsidR="00577DBD" w:rsidRPr="00FB2FF2">
        <w:t>functional</w:t>
      </w:r>
      <w:r w:rsidRPr="00FB2FF2">
        <w:t xml:space="preserve"> categories.</w:t>
      </w:r>
    </w:p>
    <w:p w14:paraId="0000004F" w14:textId="77777777" w:rsidR="000D4257" w:rsidRPr="00FB2FF2" w:rsidRDefault="009001A0">
      <w:pPr>
        <w:rPr>
          <w:b/>
        </w:rPr>
      </w:pPr>
      <w:r w:rsidRPr="00FB2FF2">
        <w:rPr>
          <w:b/>
        </w:rPr>
        <w:t>3.6. NMDS Analysis of AMF Community Structure and Enzymatic Activity</w:t>
      </w:r>
    </w:p>
    <w:p w14:paraId="00000050" w14:textId="5E4D948C" w:rsidR="000D4257" w:rsidRPr="00FB2FF2" w:rsidRDefault="00EC3A43">
      <w:r w:rsidRPr="00FB2FF2">
        <w:t>T</w:t>
      </w:r>
      <w:r w:rsidR="009001A0" w:rsidRPr="00FB2FF2">
        <w:t xml:space="preserve">he </w:t>
      </w:r>
      <w:r w:rsidRPr="00FB2FF2">
        <w:t>non-metric multidimensional scaling (</w:t>
      </w:r>
      <w:r w:rsidR="009001A0" w:rsidRPr="00FB2FF2">
        <w:t>NMDS</w:t>
      </w:r>
      <w:r w:rsidRPr="00FB2FF2">
        <w:t>)</w:t>
      </w:r>
      <w:r w:rsidR="009001A0" w:rsidRPr="00FB2FF2">
        <w:t xml:space="preserve"> ordination</w:t>
      </w:r>
      <w:r w:rsidRPr="00FB2FF2">
        <w:t>,</w:t>
      </w:r>
      <w:r w:rsidR="009001A0" w:rsidRPr="00FB2FF2">
        <w:t xml:space="preserve"> depicting patterns in AMF community composition in relation to soil enzymatic activities across treatments with </w:t>
      </w:r>
      <w:r w:rsidRPr="00FB2FF2">
        <w:t xml:space="preserve">varying </w:t>
      </w:r>
      <w:r w:rsidR="009001A0" w:rsidRPr="00FB2FF2">
        <w:t xml:space="preserve">cover </w:t>
      </w:r>
      <w:r w:rsidR="009A1A98" w:rsidRPr="00FB2FF2">
        <w:t>crops</w:t>
      </w:r>
      <w:r w:rsidR="009001A0" w:rsidRPr="00FB2FF2">
        <w:t xml:space="preserve"> and biochar applications</w:t>
      </w:r>
      <w:r w:rsidRPr="00FB2FF2">
        <w:t>,</w:t>
      </w:r>
      <w:r w:rsidR="009001A0" w:rsidRPr="00FB2FF2">
        <w:t xml:space="preserve"> is presented, as ordinations for the total fungal community </w:t>
      </w:r>
      <w:r w:rsidRPr="00FB2FF2">
        <w:t xml:space="preserve">showed </w:t>
      </w:r>
      <w:r w:rsidR="009001A0" w:rsidRPr="00FB2FF2">
        <w:t>no significant associations with enzymatic parameters (all p &gt; 0.05).</w:t>
      </w:r>
      <w:r w:rsidR="003E337E" w:rsidRPr="00FB2FF2">
        <w:t xml:space="preserve"> </w:t>
      </w:r>
      <w:r w:rsidR="009001A0" w:rsidRPr="00FB2FF2">
        <w:t>The NMDS plot (Fig</w:t>
      </w:r>
      <w:r w:rsidR="00B60FD1" w:rsidRPr="00FB2FF2">
        <w:t>.</w:t>
      </w:r>
      <w:r w:rsidR="009001A0" w:rsidRPr="00FB2FF2">
        <w:t xml:space="preserve"> 5) </w:t>
      </w:r>
      <w:r w:rsidRPr="00FB2FF2">
        <w:t xml:space="preserve">illustrates </w:t>
      </w:r>
      <w:r w:rsidR="009001A0" w:rsidRPr="00FB2FF2">
        <w:t xml:space="preserve">sample distributions along the first two ordination axes (NMDS1 and NMDS2), with symbols representing cover crop treatments (no cover crop, </w:t>
      </w:r>
      <w:proofErr w:type="spellStart"/>
      <w:r w:rsidR="009001A0" w:rsidRPr="00FB2FF2">
        <w:t>Bg</w:t>
      </w:r>
      <w:proofErr w:type="spellEnd"/>
      <w:r w:rsidR="009001A0" w:rsidRPr="00FB2FF2">
        <w:t xml:space="preserve">, </w:t>
      </w:r>
      <w:proofErr w:type="spellStart"/>
      <w:r w:rsidR="009001A0" w:rsidRPr="00FB2FF2">
        <w:t>Wc</w:t>
      </w:r>
      <w:proofErr w:type="spellEnd"/>
      <w:r w:rsidR="009001A0" w:rsidRPr="00FB2FF2">
        <w:t xml:space="preserve">, </w:t>
      </w:r>
      <w:proofErr w:type="spellStart"/>
      <w:r w:rsidR="009001A0" w:rsidRPr="00FB2FF2">
        <w:t>BgWc</w:t>
      </w:r>
      <w:proofErr w:type="spellEnd"/>
      <w:r w:rsidR="009001A0" w:rsidRPr="00FB2FF2">
        <w:t>) and colors indicating biochar type</w:t>
      </w:r>
      <w:r w:rsidRPr="00FB2FF2">
        <w:t>s</w:t>
      </w:r>
      <w:r w:rsidR="009001A0" w:rsidRPr="00FB2FF2">
        <w:t xml:space="preserve"> (no biochar, bamboo, rice husk). Only parameters </w:t>
      </w:r>
      <w:r w:rsidRPr="00FB2FF2">
        <w:t xml:space="preserve">with significant correlations </w:t>
      </w:r>
      <w:r w:rsidR="009001A0" w:rsidRPr="00FB2FF2">
        <w:t xml:space="preserve">are plotted (p &lt; 0.05). Distinct clustering of samples was observed </w:t>
      </w:r>
      <w:r w:rsidRPr="00FB2FF2">
        <w:t xml:space="preserve">based </w:t>
      </w:r>
      <w:r w:rsidR="00577DBD" w:rsidRPr="00FB2FF2">
        <w:t>on biochar</w:t>
      </w:r>
      <w:r w:rsidR="009001A0" w:rsidRPr="00FB2FF2">
        <w:t xml:space="preserve"> amendment and cover crop treatment, </w:t>
      </w:r>
      <w:r w:rsidRPr="00FB2FF2">
        <w:t xml:space="preserve">as </w:t>
      </w:r>
      <w:r w:rsidR="009001A0" w:rsidRPr="00FB2FF2">
        <w:t>indicated by different color</w:t>
      </w:r>
      <w:r w:rsidR="00AF18A9" w:rsidRPr="00FB2FF2">
        <w:t>ed</w:t>
      </w:r>
      <w:r w:rsidR="009001A0" w:rsidRPr="00FB2FF2">
        <w:t xml:space="preserve"> circles. Samples with Bb tended to cluster along the negative NMDS1 and NMDS2 axes. This </w:t>
      </w:r>
      <w:r w:rsidRPr="00FB2FF2">
        <w:t xml:space="preserve">pattern </w:t>
      </w:r>
      <w:r w:rsidR="009001A0" w:rsidRPr="00FB2FF2">
        <w:t xml:space="preserve">suggests that </w:t>
      </w:r>
      <w:r w:rsidRPr="00FB2FF2">
        <w:t xml:space="preserve">bamboo biochar </w:t>
      </w:r>
      <w:r w:rsidR="009001A0" w:rsidRPr="00FB2FF2">
        <w:t>influences AMF community structure. Environmental vectors representing enzymatic activities (</w:t>
      </w:r>
      <w:r w:rsidR="00DC2FA3" w:rsidRPr="00FB2FF2">
        <w:t>p</w:t>
      </w:r>
      <w:r w:rsidR="009001A0" w:rsidRPr="00FB2FF2">
        <w:t xml:space="preserve">rotease, </w:t>
      </w:r>
      <w:r w:rsidR="00DC2FA3" w:rsidRPr="00FB2FF2">
        <w:t>i</w:t>
      </w:r>
      <w:r w:rsidR="009001A0" w:rsidRPr="00FB2FF2">
        <w:t xml:space="preserve">nvertase, </w:t>
      </w:r>
      <w:r w:rsidR="00DC2FA3" w:rsidRPr="00FB2FF2">
        <w:t>a</w:t>
      </w:r>
      <w:r w:rsidR="009001A0" w:rsidRPr="00FB2FF2">
        <w:t>rylsul</w:t>
      </w:r>
      <w:r w:rsidRPr="00FB2FF2">
        <w:t>f</w:t>
      </w:r>
      <w:r w:rsidR="009001A0" w:rsidRPr="00FB2FF2">
        <w:t>atase) were fitted onto the ordination. The direction and length of these vectors indicate the strength and direction of correlation between each enzym</w:t>
      </w:r>
      <w:r w:rsidRPr="00FB2FF2">
        <w:t xml:space="preserve">atic </w:t>
      </w:r>
      <w:r w:rsidR="009001A0" w:rsidRPr="00FB2FF2">
        <w:t xml:space="preserve">activity and the ordination configuration. The orientation of the vectors suggests that samples with higher enzymatic activity are associated with </w:t>
      </w:r>
      <w:r w:rsidR="00AF18A9" w:rsidRPr="00FB2FF2">
        <w:t xml:space="preserve">distinct </w:t>
      </w:r>
      <w:r w:rsidR="00FC0477" w:rsidRPr="00FB2FF2">
        <w:t>AMF</w:t>
      </w:r>
      <w:r w:rsidR="009001A0" w:rsidRPr="00FB2FF2">
        <w:t xml:space="preserve"> community assemblages. Protease was more closely </w:t>
      </w:r>
      <w:r w:rsidR="00AF18A9" w:rsidRPr="00FB2FF2">
        <w:t xml:space="preserve">associated with the </w:t>
      </w:r>
      <w:r w:rsidR="009001A0" w:rsidRPr="00FB2FF2">
        <w:t xml:space="preserve">mixed cover crop </w:t>
      </w:r>
      <w:r w:rsidR="00AF18A9" w:rsidRPr="00FB2FF2">
        <w:t xml:space="preserve">treatment </w:t>
      </w:r>
      <w:r w:rsidR="009001A0" w:rsidRPr="00FB2FF2">
        <w:t>(</w:t>
      </w:r>
      <w:proofErr w:type="spellStart"/>
      <w:r w:rsidR="009001A0" w:rsidRPr="00FB2FF2">
        <w:t>BgWc</w:t>
      </w:r>
      <w:proofErr w:type="spellEnd"/>
      <w:r w:rsidR="009001A0" w:rsidRPr="00FB2FF2">
        <w:t xml:space="preserve">), while </w:t>
      </w:r>
      <w:r w:rsidR="00AF18A9" w:rsidRPr="00FB2FF2">
        <w:t>i</w:t>
      </w:r>
      <w:r w:rsidR="009001A0" w:rsidRPr="00FB2FF2">
        <w:t xml:space="preserve">nvertase </w:t>
      </w:r>
      <w:r w:rsidR="00AF18A9" w:rsidRPr="00FB2FF2">
        <w:t xml:space="preserve">activity </w:t>
      </w:r>
      <w:r w:rsidR="009001A0" w:rsidRPr="00FB2FF2">
        <w:t xml:space="preserve">was more </w:t>
      </w:r>
      <w:r w:rsidR="00AF18A9" w:rsidRPr="00FB2FF2">
        <w:t xml:space="preserve">strongly </w:t>
      </w:r>
      <w:r w:rsidR="009001A0" w:rsidRPr="00FB2FF2">
        <w:t xml:space="preserve">correlated </w:t>
      </w:r>
      <w:r w:rsidR="00AF18A9" w:rsidRPr="00FB2FF2">
        <w:t xml:space="preserve">with </w:t>
      </w:r>
      <w:proofErr w:type="spellStart"/>
      <w:r w:rsidR="009001A0" w:rsidRPr="00FB2FF2">
        <w:t>Brh</w:t>
      </w:r>
      <w:proofErr w:type="spellEnd"/>
      <w:r w:rsidR="009001A0" w:rsidRPr="00FB2FF2">
        <w:t xml:space="preserve">, and </w:t>
      </w:r>
      <w:r w:rsidR="00DC2FA3" w:rsidRPr="00FB2FF2">
        <w:t>a</w:t>
      </w:r>
      <w:r w:rsidR="009001A0" w:rsidRPr="00FB2FF2">
        <w:t>rylsul</w:t>
      </w:r>
      <w:r w:rsidR="00AF18A9" w:rsidRPr="00FB2FF2">
        <w:t>f</w:t>
      </w:r>
      <w:r w:rsidR="009001A0" w:rsidRPr="00FB2FF2">
        <w:t xml:space="preserve">atase </w:t>
      </w:r>
      <w:r w:rsidR="00AF18A9" w:rsidRPr="00FB2FF2">
        <w:t xml:space="preserve">with </w:t>
      </w:r>
      <w:r w:rsidR="009001A0" w:rsidRPr="00FB2FF2">
        <w:t xml:space="preserve">Bb. The NMDS ordination </w:t>
      </w:r>
      <w:r w:rsidR="00AF18A9" w:rsidRPr="00FB2FF2">
        <w:t xml:space="preserve">indicates </w:t>
      </w:r>
      <w:r w:rsidR="009001A0" w:rsidRPr="00FB2FF2">
        <w:t xml:space="preserve">that both cover crop and biochar </w:t>
      </w:r>
      <w:r w:rsidR="009001A0" w:rsidRPr="00FB2FF2">
        <w:lastRenderedPageBreak/>
        <w:t xml:space="preserve">treatments are </w:t>
      </w:r>
      <w:r w:rsidR="00AF18A9" w:rsidRPr="00FB2FF2">
        <w:t xml:space="preserve">associated with </w:t>
      </w:r>
      <w:r w:rsidR="009001A0" w:rsidRPr="00FB2FF2">
        <w:t>shifts in AMF community composition, with enzymatic activities serving as significant correlates of these community patterns. These findings highlight the functional relationship</w:t>
      </w:r>
      <w:r w:rsidR="00AF18A9" w:rsidRPr="00FB2FF2">
        <w:t>s</w:t>
      </w:r>
      <w:r w:rsidR="009001A0" w:rsidRPr="00FB2FF2">
        <w:t xml:space="preserve"> </w:t>
      </w:r>
      <w:r w:rsidR="00AF18A9" w:rsidRPr="00FB2FF2">
        <w:t xml:space="preserve">among </w:t>
      </w:r>
      <w:r w:rsidR="009001A0" w:rsidRPr="00FB2FF2">
        <w:t>soil management, AMF diversity, and key enzymatic processes involved in nutrient cycling.</w:t>
      </w:r>
    </w:p>
    <w:p w14:paraId="00000067" w14:textId="7C8C9FB8" w:rsidR="00FC0477" w:rsidRPr="00FB2FF2" w:rsidRDefault="009001A0" w:rsidP="00FC0477">
      <w:r w:rsidRPr="00FB2FF2">
        <w:t>The stress value for this ordination was not available, limit</w:t>
      </w:r>
      <w:r w:rsidR="00AF18A9" w:rsidRPr="00FB2FF2">
        <w:t>ing</w:t>
      </w:r>
      <w:r w:rsidRPr="00FB2FF2">
        <w:t xml:space="preserve"> the assessment of the overall fit of the NMDS solution; however, the significant associations between enzymatic activities and AMF community structure provide robust evidence of functional linkages.</w:t>
      </w:r>
    </w:p>
    <w:p w14:paraId="608DAE2C" w14:textId="49D663D4" w:rsidR="000D4257" w:rsidRPr="00FB2FF2" w:rsidRDefault="00FC0477" w:rsidP="00FC0477">
      <w:r w:rsidRPr="00FB2FF2">
        <w:br w:type="page"/>
      </w:r>
    </w:p>
    <w:p w14:paraId="00000068" w14:textId="77777777" w:rsidR="000D4257" w:rsidRPr="00FB2FF2" w:rsidRDefault="009001A0">
      <w:pPr>
        <w:rPr>
          <w:b/>
          <w:sz w:val="28"/>
          <w:szCs w:val="28"/>
        </w:rPr>
      </w:pPr>
      <w:r w:rsidRPr="00FB2FF2">
        <w:rPr>
          <w:b/>
          <w:sz w:val="28"/>
          <w:szCs w:val="28"/>
        </w:rPr>
        <w:lastRenderedPageBreak/>
        <w:t>4. Discussion</w:t>
      </w:r>
    </w:p>
    <w:p w14:paraId="41B0F084" w14:textId="7EBC43B2" w:rsidR="00C67D6A" w:rsidRPr="00FB2FF2" w:rsidRDefault="00C430E3" w:rsidP="00B44F37">
      <w:pPr>
        <w:ind w:firstLine="0"/>
        <w:rPr>
          <w:b/>
          <w:bCs/>
        </w:rPr>
      </w:pPr>
      <w:r w:rsidRPr="00FB2FF2">
        <w:rPr>
          <w:b/>
          <w:bCs/>
        </w:rPr>
        <w:t xml:space="preserve">Synergistic Increase in </w:t>
      </w:r>
      <w:proofErr w:type="spellStart"/>
      <w:r w:rsidRPr="00FB2FF2">
        <w:rPr>
          <w:b/>
          <w:bCs/>
          <w:i/>
          <w:iCs/>
        </w:rPr>
        <w:t>Mortierellomycota</w:t>
      </w:r>
      <w:proofErr w:type="spellEnd"/>
      <w:r w:rsidRPr="00FB2FF2">
        <w:rPr>
          <w:b/>
          <w:bCs/>
        </w:rPr>
        <w:t xml:space="preserve"> Abundance through Combined Rice Husk Biochar and Cover Crop Amendments</w:t>
      </w:r>
    </w:p>
    <w:p w14:paraId="11F156F7" w14:textId="2F6BE86F" w:rsidR="00C67D6A" w:rsidRPr="00FB2FF2" w:rsidRDefault="00C67D6A" w:rsidP="004D5676">
      <w:r w:rsidRPr="00FB2FF2">
        <w:t xml:space="preserve">The </w:t>
      </w:r>
      <w:r w:rsidR="00B44F37" w:rsidRPr="00FB2FF2">
        <w:t xml:space="preserve">significant increase in </w:t>
      </w:r>
      <w:proofErr w:type="spellStart"/>
      <w:r w:rsidRPr="00FB2FF2">
        <w:rPr>
          <w:i/>
          <w:iCs/>
        </w:rPr>
        <w:t>Mortierellomycota</w:t>
      </w:r>
      <w:proofErr w:type="spellEnd"/>
      <w:r w:rsidRPr="00FB2FF2">
        <w:rPr>
          <w:i/>
          <w:iCs/>
        </w:rPr>
        <w:t xml:space="preserve"> </w:t>
      </w:r>
      <w:r w:rsidR="00B44F37" w:rsidRPr="00FB2FF2">
        <w:t xml:space="preserve">relative </w:t>
      </w:r>
      <w:r w:rsidRPr="00FB2FF2">
        <w:t xml:space="preserve">abundance (50% ± 23.7%) in the </w:t>
      </w:r>
      <w:proofErr w:type="spellStart"/>
      <w:r w:rsidRPr="00FB2FF2">
        <w:t>BrhBgWc</w:t>
      </w:r>
      <w:proofErr w:type="spellEnd"/>
      <w:r w:rsidRPr="00FB2FF2">
        <w:t xml:space="preserve"> treatment compared to </w:t>
      </w:r>
      <w:proofErr w:type="spellStart"/>
      <w:r w:rsidRPr="00FB2FF2">
        <w:t>Brh</w:t>
      </w:r>
      <w:proofErr w:type="spellEnd"/>
      <w:r w:rsidRPr="00FB2FF2">
        <w:t xml:space="preserve"> alone (14% ± 3.1%) demonstrates synergistic effects </w:t>
      </w:r>
      <w:r w:rsidR="00B44F37" w:rsidRPr="00FB2FF2">
        <w:t xml:space="preserve">of combined </w:t>
      </w:r>
      <w:r w:rsidRPr="00FB2FF2">
        <w:t xml:space="preserve">soil amendments, supporting </w:t>
      </w:r>
      <w:r w:rsidR="00BE3F90" w:rsidRPr="00FB2FF2">
        <w:t>th</w:t>
      </w:r>
      <w:r w:rsidR="0034587B" w:rsidRPr="00FB2FF2">
        <w:t>e</w:t>
      </w:r>
      <w:r w:rsidR="00BE3F90" w:rsidRPr="00FB2FF2">
        <w:t xml:space="preserve"> study's </w:t>
      </w:r>
      <w:r w:rsidRPr="00FB2FF2">
        <w:t xml:space="preserve">primary hypothesis. This finding aligns with established mechanisms whereby biochar's microporous structure creates favorable microhabitats for fungal colonization </w:t>
      </w:r>
      <w:sdt>
        <w:sdtPr>
          <w:rPr>
            <w:color w:val="000000"/>
          </w:rPr>
          <w:tag w:val="MENDELEY_CITATION_v3_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"/>
          <w:id w:val="-1393266055"/>
          <w:placeholder>
            <w:docPart w:val="DefaultPlaceholder_-1854013440"/>
          </w:placeholder>
        </w:sdtPr>
        <w:sdtEndPr/>
        <w:sdtContent>
          <w:r w:rsidR="00CF380E" w:rsidRPr="00CF380E">
            <w:rPr>
              <w:color w:val="000000"/>
            </w:rPr>
            <w:t>(Lehmann et al., 2011)</w:t>
          </w:r>
        </w:sdtContent>
      </w:sdt>
      <w:r w:rsidRPr="00FB2FF2">
        <w:t xml:space="preserve">, while </w:t>
      </w:r>
      <w:proofErr w:type="spellStart"/>
      <w:r w:rsidR="00BE3F90" w:rsidRPr="00FB2FF2">
        <w:t>bahiagrass</w:t>
      </w:r>
      <w:proofErr w:type="spellEnd"/>
      <w:r w:rsidR="00BE3F90" w:rsidRPr="00FB2FF2">
        <w:t xml:space="preserve"> (</w:t>
      </w:r>
      <w:proofErr w:type="spellStart"/>
      <w:r w:rsidRPr="00FB2FF2">
        <w:t>Bg</w:t>
      </w:r>
      <w:proofErr w:type="spellEnd"/>
      <w:r w:rsidR="00BE3F90" w:rsidRPr="00FB2FF2">
        <w:t>)</w:t>
      </w:r>
      <w:r w:rsidRPr="00FB2FF2">
        <w:t xml:space="preserve"> and </w:t>
      </w:r>
      <w:r w:rsidR="00BE3F90" w:rsidRPr="00FB2FF2">
        <w:t>white clover (</w:t>
      </w:r>
      <w:proofErr w:type="spellStart"/>
      <w:r w:rsidRPr="00FB2FF2">
        <w:t>Wc</w:t>
      </w:r>
      <w:proofErr w:type="spellEnd"/>
      <w:r w:rsidR="00BE3F90" w:rsidRPr="00FB2FF2">
        <w:t>)</w:t>
      </w:r>
      <w:r w:rsidRPr="00FB2FF2">
        <w:t xml:space="preserve"> root exudates provide labile carbon sources that </w:t>
      </w:r>
      <w:r w:rsidR="00BE3F90" w:rsidRPr="00FB2FF2">
        <w:t xml:space="preserve">support </w:t>
      </w:r>
      <w:r w:rsidRPr="00FB2FF2">
        <w:t xml:space="preserve">microbial metabolism </w:t>
      </w:r>
      <w:sdt>
        <w:sdtPr>
          <w:rPr>
            <w:color w:val="000000"/>
          </w:rPr>
          <w:tag w:val="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"/>
          <w:id w:val="1166825440"/>
          <w:placeholder>
            <w:docPart w:val="DefaultPlaceholder_-1854013440"/>
          </w:placeholder>
        </w:sdtPr>
        <w:sdtEndPr/>
        <w:sdtContent>
          <w:r w:rsidR="00CF380E" w:rsidRPr="00CF380E">
            <w:rPr>
              <w:color w:val="000000"/>
            </w:rPr>
            <w:t>(</w:t>
          </w:r>
          <w:proofErr w:type="spellStart"/>
          <w:r w:rsidR="00CF380E" w:rsidRPr="00CF380E">
            <w:rPr>
              <w:color w:val="000000"/>
            </w:rPr>
            <w:t>Erhunmwunse</w:t>
          </w:r>
          <w:proofErr w:type="spellEnd"/>
          <w:r w:rsidR="00CF380E" w:rsidRPr="00CF380E">
            <w:rPr>
              <w:color w:val="000000"/>
            </w:rPr>
            <w:t xml:space="preserve"> et al., 2023; Wang et al., 2020)</w:t>
          </w:r>
        </w:sdtContent>
      </w:sdt>
      <w:r w:rsidRPr="00FB2FF2">
        <w:t xml:space="preserve">. The specific responsiveness of </w:t>
      </w:r>
      <w:proofErr w:type="spellStart"/>
      <w:r w:rsidRPr="00FB2FF2">
        <w:rPr>
          <w:i/>
          <w:iCs/>
        </w:rPr>
        <w:t>Mortierellomycota</w:t>
      </w:r>
      <w:proofErr w:type="spellEnd"/>
      <w:r w:rsidRPr="00FB2FF2">
        <w:t xml:space="preserve"> to combined amendments likely reflects this phylum's opportunistic growth strategy and </w:t>
      </w:r>
      <w:r w:rsidR="0034587B" w:rsidRPr="00FB2FF2">
        <w:t xml:space="preserve">its </w:t>
      </w:r>
      <w:r w:rsidR="00BE3F90" w:rsidRPr="00FB2FF2">
        <w:t xml:space="preserve">ability </w:t>
      </w:r>
      <w:r w:rsidRPr="00FB2FF2">
        <w:t>to utilize both readily available substrates from cover crop rhizodeposition and the stable microsites provided by biochar</w:t>
      </w:r>
      <w:r w:rsidR="00BE3F90" w:rsidRPr="00FB2FF2">
        <w:t>'s</w:t>
      </w:r>
      <w:r w:rsidRPr="00FB2FF2">
        <w:t xml:space="preserve"> porosity.</w:t>
      </w:r>
      <w:r w:rsidR="004D5676" w:rsidRPr="00FB2FF2">
        <w:t xml:space="preserve"> </w:t>
      </w:r>
      <w:r w:rsidRPr="00FB2FF2">
        <w:t xml:space="preserve">This </w:t>
      </w:r>
      <w:r w:rsidR="00BE3F90" w:rsidRPr="00FB2FF2">
        <w:t xml:space="preserve">substantial </w:t>
      </w:r>
      <w:r w:rsidRPr="00FB2FF2">
        <w:t xml:space="preserve">increase in </w:t>
      </w:r>
      <w:proofErr w:type="spellStart"/>
      <w:r w:rsidRPr="00FB2FF2">
        <w:rPr>
          <w:i/>
          <w:iCs/>
        </w:rPr>
        <w:t>Mortierellomycota</w:t>
      </w:r>
      <w:proofErr w:type="spellEnd"/>
      <w:r w:rsidRPr="00FB2FF2">
        <w:rPr>
          <w:i/>
          <w:iCs/>
        </w:rPr>
        <w:t xml:space="preserve"> </w:t>
      </w:r>
      <w:r w:rsidRPr="00FB2FF2">
        <w:t xml:space="preserve">abundance </w:t>
      </w:r>
      <w:r w:rsidR="00BE3F90" w:rsidRPr="00FB2FF2">
        <w:t xml:space="preserve">indicates </w:t>
      </w:r>
      <w:r w:rsidRPr="00FB2FF2">
        <w:t xml:space="preserve">a </w:t>
      </w:r>
      <w:r w:rsidR="0034587B" w:rsidRPr="00FB2FF2">
        <w:t xml:space="preserve">significant </w:t>
      </w:r>
      <w:r w:rsidRPr="00FB2FF2">
        <w:t xml:space="preserve">restructuring of the soil fungal community toward decomposer-dominated assemblages, with significant implications for orchard soil health. </w:t>
      </w:r>
      <w:proofErr w:type="spellStart"/>
      <w:r w:rsidRPr="00FB2FF2">
        <w:rPr>
          <w:i/>
          <w:iCs/>
        </w:rPr>
        <w:t>Mortierellomycota</w:t>
      </w:r>
      <w:proofErr w:type="spellEnd"/>
      <w:r w:rsidRPr="00FB2FF2">
        <w:t xml:space="preserve"> are recognized as decomposers with extensive enzymatic capabilities for organic matter </w:t>
      </w:r>
      <w:r w:rsidR="0034587B" w:rsidRPr="00FB2FF2">
        <w:t xml:space="preserve">degradation </w:t>
      </w:r>
      <w:r w:rsidRPr="00FB2FF2">
        <w:t xml:space="preserve">and nutrient mobilization (Baldrian, 2017). Their </w:t>
      </w:r>
      <w:r w:rsidR="00BE3F90" w:rsidRPr="00FB2FF2">
        <w:t xml:space="preserve">increased </w:t>
      </w:r>
      <w:r w:rsidRPr="00FB2FF2">
        <w:t xml:space="preserve">abundance in synergistic treatments suggests </w:t>
      </w:r>
      <w:r w:rsidR="0034587B" w:rsidRPr="00FB2FF2">
        <w:t xml:space="preserve">increased </w:t>
      </w:r>
      <w:r w:rsidRPr="00FB2FF2">
        <w:t xml:space="preserve">carbon processing capacity and </w:t>
      </w:r>
      <w:r w:rsidR="0034587B" w:rsidRPr="00FB2FF2">
        <w:t xml:space="preserve">improved </w:t>
      </w:r>
      <w:r w:rsidRPr="00FB2FF2">
        <w:t xml:space="preserve">nutrient cycling efficiency, which are critical for long-term soil organic matter accumulation in perennial orchard systems. The shift </w:t>
      </w:r>
      <w:r w:rsidR="0034587B" w:rsidRPr="00FB2FF2">
        <w:t xml:space="preserve">in dominance from </w:t>
      </w:r>
      <w:r w:rsidR="006F7765" w:rsidRPr="00FB2FF2">
        <w:rPr>
          <w:i/>
          <w:iCs/>
        </w:rPr>
        <w:t>Ascomycota</w:t>
      </w:r>
      <w:r w:rsidR="006F7765" w:rsidRPr="00FB2FF2">
        <w:t xml:space="preserve"> </w:t>
      </w:r>
      <w:r w:rsidR="0034587B" w:rsidRPr="00FB2FF2">
        <w:t xml:space="preserve">to </w:t>
      </w:r>
      <w:proofErr w:type="spellStart"/>
      <w:r w:rsidR="006F7765" w:rsidRPr="00FB2FF2">
        <w:rPr>
          <w:i/>
          <w:iCs/>
        </w:rPr>
        <w:t>Mortierellomycota</w:t>
      </w:r>
      <w:proofErr w:type="spellEnd"/>
      <w:r w:rsidR="006F7765" w:rsidRPr="00FB2FF2">
        <w:rPr>
          <w:i/>
          <w:iCs/>
        </w:rPr>
        <w:t xml:space="preserve"> </w:t>
      </w:r>
      <w:r w:rsidRPr="00FB2FF2">
        <w:t>in co-amended treatments indicates that amendment strategies can redirect fungal community composition toward functionally beneficial taxa that support sustainable orchard management.</w:t>
      </w:r>
    </w:p>
    <w:p w14:paraId="72A204DD" w14:textId="701BB37A" w:rsidR="00C67D6A" w:rsidRPr="00FB2FF2" w:rsidRDefault="00A82C31" w:rsidP="00C67D6A">
      <w:pPr>
        <w:rPr>
          <w:b/>
          <w:bCs/>
        </w:rPr>
      </w:pPr>
      <w:r w:rsidRPr="00FB2FF2">
        <w:rPr>
          <w:b/>
          <w:bCs/>
        </w:rPr>
        <w:t>Biochar Source-Specific Effects and Functional Community Responses</w:t>
      </w:r>
    </w:p>
    <w:p w14:paraId="6C0DA7B5" w14:textId="41E0875C" w:rsidR="00C67D6A" w:rsidRPr="00FB2FF2" w:rsidRDefault="00087DC2" w:rsidP="00BF0B61">
      <w:r w:rsidRPr="00FB2FF2">
        <w:lastRenderedPageBreak/>
        <w:t>Rice husk biochar (</w:t>
      </w:r>
      <w:proofErr w:type="spellStart"/>
      <w:r w:rsidR="007438E6" w:rsidRPr="00FB2FF2">
        <w:t>Brh</w:t>
      </w:r>
      <w:proofErr w:type="spellEnd"/>
      <w:r w:rsidRPr="00FB2FF2">
        <w:t>)</w:t>
      </w:r>
      <w:r w:rsidR="00C67D6A" w:rsidRPr="00FB2FF2">
        <w:t xml:space="preserve"> demonstrated </w:t>
      </w:r>
      <w:r w:rsidRPr="00FB2FF2">
        <w:t xml:space="preserve">a greater </w:t>
      </w:r>
      <w:r w:rsidR="00C67D6A" w:rsidRPr="00FB2FF2">
        <w:t xml:space="preserve">capacity </w:t>
      </w:r>
      <w:r w:rsidRPr="00FB2FF2">
        <w:t xml:space="preserve">to increase </w:t>
      </w:r>
      <w:r w:rsidR="00C67D6A" w:rsidRPr="00FB2FF2">
        <w:t xml:space="preserve">fungal diversity compared to </w:t>
      </w:r>
      <w:r w:rsidRPr="00FB2FF2">
        <w:t>bamboo biochar (</w:t>
      </w:r>
      <w:r w:rsidR="007438E6" w:rsidRPr="00FB2FF2">
        <w:t>Bb</w:t>
      </w:r>
      <w:r w:rsidRPr="00FB2FF2">
        <w:t>)</w:t>
      </w:r>
      <w:r w:rsidR="00C67D6A" w:rsidRPr="00FB2FF2">
        <w:t xml:space="preserve">, particularly when combined with cover crops. This differential response can be attributed to the distinct physicochemical properties of the biochar types, with </w:t>
      </w:r>
      <w:proofErr w:type="spellStart"/>
      <w:r w:rsidR="00C67D6A" w:rsidRPr="00FB2FF2">
        <w:t>Brh</w:t>
      </w:r>
      <w:proofErr w:type="spellEnd"/>
      <w:r w:rsidR="00C67D6A" w:rsidRPr="00FB2FF2">
        <w:t xml:space="preserve"> possessing higher silica content and surface area that </w:t>
      </w:r>
      <w:r w:rsidRPr="00FB2FF2">
        <w:t xml:space="preserve">promote </w:t>
      </w:r>
      <w:r w:rsidR="00C67D6A" w:rsidRPr="00FB2FF2">
        <w:t>hyphal attachment and growth</w:t>
      </w:r>
      <w:r w:rsidR="0066078A" w:rsidRPr="00FB2FF2">
        <w:t xml:space="preserve"> </w:t>
      </w:r>
      <w:sdt>
        <w:sdtPr>
          <w:rPr>
            <w:color w:val="000000"/>
          </w:rPr>
          <w:tag w:val="MENDELEY_CITATION_v3_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"/>
          <w:id w:val="1181390679"/>
          <w:placeholder>
            <w:docPart w:val="DefaultPlaceholder_-1854013440"/>
          </w:placeholder>
        </w:sdtPr>
        <w:sdtEndPr/>
        <w:sdtContent>
          <w:r w:rsidR="00A222AE" w:rsidRPr="00A222AE">
            <w:rPr>
              <w:color w:val="000000"/>
            </w:rPr>
            <w:t>(</w:t>
          </w:r>
          <w:proofErr w:type="spellStart"/>
          <w:r w:rsidR="00A222AE" w:rsidRPr="00A222AE">
            <w:rPr>
              <w:color w:val="000000"/>
            </w:rPr>
            <w:t>Nwajiaku</w:t>
          </w:r>
          <w:proofErr w:type="spellEnd"/>
          <w:r w:rsidR="00A222AE" w:rsidRPr="00A222AE">
            <w:rPr>
              <w:color w:val="000000"/>
            </w:rPr>
            <w:t xml:space="preserve"> et al., 2018)</w:t>
          </w:r>
        </w:sdtContent>
      </w:sdt>
      <w:r w:rsidR="00C67D6A" w:rsidRPr="00FB2FF2">
        <w:t xml:space="preserve">. Additionally, </w:t>
      </w:r>
      <w:r w:rsidRPr="00FB2FF2">
        <w:t xml:space="preserve">the </w:t>
      </w:r>
      <w:r w:rsidR="00C67D6A" w:rsidRPr="00FB2FF2">
        <w:t xml:space="preserve">typically lower C:N ratio </w:t>
      </w:r>
      <w:r w:rsidRPr="00FB2FF2">
        <w:t xml:space="preserve">of </w:t>
      </w:r>
      <w:proofErr w:type="spellStart"/>
      <w:r w:rsidRPr="00FB2FF2">
        <w:t>Brh</w:t>
      </w:r>
      <w:proofErr w:type="spellEnd"/>
      <w:r w:rsidRPr="00FB2FF2">
        <w:t xml:space="preserve"> </w:t>
      </w:r>
      <w:r w:rsidR="00C67D6A" w:rsidRPr="00FB2FF2">
        <w:t>compared to wood-derived Bb reduces nitrogen immobilization, creating more favorable conditions for fungal establishment</w:t>
      </w:r>
      <w:r w:rsidR="004F7180" w:rsidRPr="00FB2FF2">
        <w:t xml:space="preserve"> </w:t>
      </w:r>
      <w:sdt>
        <w:sdtPr>
          <w:rPr>
            <w:color w:val="000000"/>
          </w:rPr>
          <w:tag w:val="MENDELEY_CITATION_v3_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"/>
          <w:id w:val="-1860802189"/>
          <w:placeholder>
            <w:docPart w:val="DefaultPlaceholder_-1854013440"/>
          </w:placeholder>
        </w:sdtPr>
        <w:sdtEndPr/>
        <w:sdtContent>
          <w:r w:rsidR="00A222AE" w:rsidRPr="00A222AE">
            <w:rPr>
              <w:color w:val="000000"/>
            </w:rPr>
            <w:t>(Gautam et al., 2024)</w:t>
          </w:r>
        </w:sdtContent>
      </w:sdt>
      <w:r w:rsidR="00C67D6A" w:rsidRPr="00FB2FF2">
        <w:t xml:space="preserve">. The treatment-specific enrichment patterns </w:t>
      </w:r>
      <w:r w:rsidRPr="00FB2FF2">
        <w:t xml:space="preserve">identified </w:t>
      </w:r>
      <w:r w:rsidR="00C67D6A" w:rsidRPr="00FB2FF2">
        <w:t xml:space="preserve">through </w:t>
      </w:r>
      <w:proofErr w:type="spellStart"/>
      <w:r w:rsidR="00C67D6A" w:rsidRPr="00FB2FF2">
        <w:t>LEfSe</w:t>
      </w:r>
      <w:proofErr w:type="spellEnd"/>
      <w:r w:rsidR="00C67D6A" w:rsidRPr="00FB2FF2">
        <w:t xml:space="preserve"> analysis further support </w:t>
      </w:r>
      <w:r w:rsidRPr="00FB2FF2">
        <w:t xml:space="preserve">the influence of </w:t>
      </w:r>
      <w:r w:rsidR="00C67D6A" w:rsidRPr="00FB2FF2">
        <w:t xml:space="preserve">biochar source on community assembly, with </w:t>
      </w:r>
      <w:proofErr w:type="spellStart"/>
      <w:r w:rsidR="00C67D6A" w:rsidRPr="00FB2FF2">
        <w:rPr>
          <w:i/>
          <w:iCs/>
        </w:rPr>
        <w:t>Mortierellaceae</w:t>
      </w:r>
      <w:proofErr w:type="spellEnd"/>
      <w:r w:rsidR="00C67D6A" w:rsidRPr="00FB2FF2">
        <w:t xml:space="preserve"> </w:t>
      </w:r>
      <w:r w:rsidRPr="00FB2FF2">
        <w:t xml:space="preserve">exhibiting </w:t>
      </w:r>
      <w:r w:rsidR="00C67D6A" w:rsidRPr="00FB2FF2">
        <w:t xml:space="preserve">strong </w:t>
      </w:r>
      <w:r w:rsidRPr="00FB2FF2">
        <w:t xml:space="preserve">enrichment in </w:t>
      </w:r>
      <w:proofErr w:type="spellStart"/>
      <w:r w:rsidR="00C67D6A" w:rsidRPr="00FB2FF2">
        <w:t>Brh</w:t>
      </w:r>
      <w:proofErr w:type="spellEnd"/>
      <w:r w:rsidR="00C67D6A" w:rsidRPr="00FB2FF2">
        <w:t xml:space="preserve"> treatments </w:t>
      </w:r>
      <w:r w:rsidRPr="00FB2FF2">
        <w:t xml:space="preserve">compared to a </w:t>
      </w:r>
      <w:r w:rsidR="00C67D6A" w:rsidRPr="00FB2FF2">
        <w:t xml:space="preserve">modest response </w:t>
      </w:r>
      <w:r w:rsidRPr="00FB2FF2">
        <w:t xml:space="preserve">in </w:t>
      </w:r>
      <w:r w:rsidR="00C67D6A" w:rsidRPr="00FB2FF2">
        <w:t>Bb combinations.</w:t>
      </w:r>
      <w:r w:rsidR="00BF0B61" w:rsidRPr="00FB2FF2">
        <w:t xml:space="preserve"> </w:t>
      </w:r>
      <w:r w:rsidR="00914645" w:rsidRPr="00FB2FF2">
        <w:t>Furthermore, t</w:t>
      </w:r>
      <w:r w:rsidR="00C67D6A" w:rsidRPr="00FB2FF2">
        <w:t xml:space="preserve">he functional implications of </w:t>
      </w:r>
      <w:proofErr w:type="spellStart"/>
      <w:r w:rsidR="00C67D6A" w:rsidRPr="00FB2FF2">
        <w:rPr>
          <w:i/>
          <w:iCs/>
        </w:rPr>
        <w:t>Mortierellaceae</w:t>
      </w:r>
      <w:proofErr w:type="spellEnd"/>
      <w:r w:rsidR="00C67D6A" w:rsidRPr="00FB2FF2">
        <w:t xml:space="preserve"> enrichment extend beyond abundance increases to </w:t>
      </w:r>
      <w:r w:rsidRPr="00FB2FF2">
        <w:t xml:space="preserve">include improved </w:t>
      </w:r>
      <w:r w:rsidR="00C67D6A" w:rsidRPr="00FB2FF2">
        <w:t xml:space="preserve">ecosystem service provision. The strong positive correlations between </w:t>
      </w:r>
      <w:proofErr w:type="spellStart"/>
      <w:r w:rsidR="00C67D6A" w:rsidRPr="00FB2FF2">
        <w:rPr>
          <w:i/>
          <w:iCs/>
        </w:rPr>
        <w:t>Mortierellaceae</w:t>
      </w:r>
      <w:proofErr w:type="spellEnd"/>
      <w:r w:rsidR="00C67D6A" w:rsidRPr="00FB2FF2">
        <w:t xml:space="preserve"> abundance and multiple nitrogen cycling processes (nitrification, denitrification)</w:t>
      </w:r>
      <w:r w:rsidRPr="00FB2FF2">
        <w:t>,</w:t>
      </w:r>
      <w:r w:rsidR="00C67D6A" w:rsidRPr="00FB2FF2">
        <w:t xml:space="preserve"> alongside diverse enzymatic activities (phosphatase, β-glucosidase, arylsul</w:t>
      </w:r>
      <w:r w:rsidRPr="00FB2FF2">
        <w:t>f</w:t>
      </w:r>
      <w:r w:rsidR="00C67D6A" w:rsidRPr="00FB2FF2">
        <w:t>atase)</w:t>
      </w:r>
      <w:r w:rsidRPr="00FB2FF2">
        <w:t>,</w:t>
      </w:r>
      <w:r w:rsidR="00C67D6A" w:rsidRPr="00FB2FF2">
        <w:t xml:space="preserve"> highlight this family's </w:t>
      </w:r>
      <w:r w:rsidRPr="00FB2FF2">
        <w:t xml:space="preserve">important </w:t>
      </w:r>
      <w:r w:rsidR="00C67D6A" w:rsidRPr="00FB2FF2">
        <w:t xml:space="preserve">role in nutrient mobilization. This functional versatility contrasts with families </w:t>
      </w:r>
      <w:r w:rsidR="003F38B8" w:rsidRPr="00FB2FF2">
        <w:t xml:space="preserve">such as </w:t>
      </w:r>
      <w:proofErr w:type="spellStart"/>
      <w:r w:rsidR="00C67D6A" w:rsidRPr="00FB2FF2">
        <w:rPr>
          <w:i/>
          <w:iCs/>
        </w:rPr>
        <w:t>Didymellaceae</w:t>
      </w:r>
      <w:proofErr w:type="spellEnd"/>
      <w:r w:rsidR="00C67D6A" w:rsidRPr="00FB2FF2">
        <w:t xml:space="preserve">, which </w:t>
      </w:r>
      <w:r w:rsidRPr="00FB2FF2">
        <w:t xml:space="preserve">exhibited </w:t>
      </w:r>
      <w:r w:rsidR="00C67D6A" w:rsidRPr="00FB2FF2">
        <w:t>enrichment in control treatments but limited functional correlations, suggesting that amendment-driven community shifts favor functionally active taxa over ecological generalists.</w:t>
      </w:r>
    </w:p>
    <w:p w14:paraId="62E7C7E2" w14:textId="5297783F" w:rsidR="00C67D6A" w:rsidRPr="00FB2FF2" w:rsidRDefault="00914645" w:rsidP="00C67D6A">
      <w:pPr>
        <w:rPr>
          <w:b/>
          <w:bCs/>
        </w:rPr>
      </w:pPr>
      <w:r w:rsidRPr="00FB2FF2">
        <w:rPr>
          <w:b/>
          <w:bCs/>
        </w:rPr>
        <w:t>AMF</w:t>
      </w:r>
      <w:r w:rsidR="00C67D6A" w:rsidRPr="00FB2FF2">
        <w:rPr>
          <w:b/>
          <w:bCs/>
        </w:rPr>
        <w:t xml:space="preserve"> </w:t>
      </w:r>
      <w:r w:rsidR="00A82C31" w:rsidRPr="00FB2FF2">
        <w:rPr>
          <w:b/>
          <w:bCs/>
        </w:rPr>
        <w:t>Community Adaptation and Functional Linkages</w:t>
      </w:r>
    </w:p>
    <w:p w14:paraId="2B339276" w14:textId="3F102F4A" w:rsidR="00C67D6A" w:rsidRPr="00FB2FF2" w:rsidRDefault="00A82C31" w:rsidP="00BF0B61">
      <w:r w:rsidRPr="00FB2FF2">
        <w:t xml:space="preserve">Although changes in </w:t>
      </w:r>
      <w:r w:rsidR="00C67D6A" w:rsidRPr="00FB2FF2">
        <w:t xml:space="preserve">AMF diversity were </w:t>
      </w:r>
      <w:r w:rsidRPr="00FB2FF2">
        <w:t xml:space="preserve">not </w:t>
      </w:r>
      <w:r w:rsidR="00C67D6A" w:rsidRPr="00FB2FF2">
        <w:t xml:space="preserve">statistically significant, </w:t>
      </w:r>
      <w:r w:rsidR="00C430E3" w:rsidRPr="00FB2FF2">
        <w:t xml:space="preserve">a </w:t>
      </w:r>
      <w:r w:rsidR="00C67D6A" w:rsidRPr="00FB2FF2">
        <w:t xml:space="preserve">trend toward higher Shannon indices in co-amended treatments, coupled with increased </w:t>
      </w:r>
      <w:proofErr w:type="spellStart"/>
      <w:r w:rsidR="00C67D6A" w:rsidRPr="00FB2FF2">
        <w:rPr>
          <w:i/>
          <w:iCs/>
        </w:rPr>
        <w:t>Acaulosporaceae</w:t>
      </w:r>
      <w:proofErr w:type="spellEnd"/>
      <w:r w:rsidR="00C67D6A" w:rsidRPr="00FB2FF2">
        <w:t xml:space="preserve"> abundance in </w:t>
      </w:r>
      <w:proofErr w:type="spellStart"/>
      <w:r w:rsidR="00C67D6A" w:rsidRPr="00FB2FF2">
        <w:t>BrhBgWc</w:t>
      </w:r>
      <w:proofErr w:type="spellEnd"/>
      <w:r w:rsidR="00C67D6A" w:rsidRPr="00FB2FF2">
        <w:t xml:space="preserve"> (+8.8% vs. control), suggest</w:t>
      </w:r>
      <w:r w:rsidRPr="00FB2FF2">
        <w:t>s</w:t>
      </w:r>
      <w:r w:rsidR="00C67D6A" w:rsidRPr="00FB2FF2">
        <w:t xml:space="preserve"> functional community adaptation rather than </w:t>
      </w:r>
      <w:r w:rsidRPr="00FB2FF2">
        <w:t xml:space="preserve">substantial </w:t>
      </w:r>
      <w:r w:rsidR="00C67D6A" w:rsidRPr="00FB2FF2">
        <w:t xml:space="preserve">restructuring. The </w:t>
      </w:r>
      <w:r w:rsidRPr="00FB2FF2">
        <w:t xml:space="preserve">consistent </w:t>
      </w:r>
      <w:r w:rsidR="00C67D6A" w:rsidRPr="00FB2FF2">
        <w:t xml:space="preserve">dominance of </w:t>
      </w:r>
      <w:proofErr w:type="spellStart"/>
      <w:r w:rsidR="00C67D6A" w:rsidRPr="00FB2FF2">
        <w:rPr>
          <w:i/>
          <w:iCs/>
        </w:rPr>
        <w:t>Glomeraceae</w:t>
      </w:r>
      <w:proofErr w:type="spellEnd"/>
      <w:r w:rsidR="00C67D6A" w:rsidRPr="00FB2FF2">
        <w:t xml:space="preserve"> across treatments reflects this family's broad host range and ecological stability in perennial systems (Van der </w:t>
      </w:r>
      <w:r w:rsidR="00C67D6A" w:rsidRPr="00FB2FF2">
        <w:lastRenderedPageBreak/>
        <w:t xml:space="preserve">Heijden et al., 2008), while </w:t>
      </w:r>
      <w:proofErr w:type="spellStart"/>
      <w:r w:rsidR="00C67D6A" w:rsidRPr="00FB2FF2">
        <w:rPr>
          <w:i/>
          <w:iCs/>
        </w:rPr>
        <w:t>Acaulosporaceae</w:t>
      </w:r>
      <w:proofErr w:type="spellEnd"/>
      <w:r w:rsidR="00C67D6A" w:rsidRPr="00FB2FF2">
        <w:t xml:space="preserve"> enrichment indicates specialization </w:t>
      </w:r>
      <w:r w:rsidRPr="00FB2FF2">
        <w:t xml:space="preserve">under </w:t>
      </w:r>
      <w:r w:rsidR="00C67D6A" w:rsidRPr="00FB2FF2">
        <w:t xml:space="preserve">nutrient-rich conditions </w:t>
      </w:r>
      <w:r w:rsidRPr="00FB2FF2">
        <w:t xml:space="preserve">driven </w:t>
      </w:r>
      <w:r w:rsidR="00C67D6A" w:rsidRPr="00FB2FF2">
        <w:t>by amendment synergies.</w:t>
      </w:r>
      <w:r w:rsidR="00BF0B61" w:rsidRPr="00FB2FF2">
        <w:t xml:space="preserve"> </w:t>
      </w:r>
      <w:r w:rsidRPr="00FB2FF2">
        <w:t>S</w:t>
      </w:r>
      <w:r w:rsidR="00C67D6A" w:rsidRPr="00FB2FF2">
        <w:t>ignificant correlations between AMF community composition and enzymatic activities (protease, invertase, arylsul</w:t>
      </w:r>
      <w:r w:rsidR="00087DC2" w:rsidRPr="00FB2FF2">
        <w:t>f</w:t>
      </w:r>
      <w:r w:rsidR="00C67D6A" w:rsidRPr="00FB2FF2">
        <w:t>atase)</w:t>
      </w:r>
      <w:r w:rsidRPr="00FB2FF2">
        <w:t>, as</w:t>
      </w:r>
      <w:r w:rsidR="00C67D6A" w:rsidRPr="00FB2FF2">
        <w:t xml:space="preserve"> revealed </w:t>
      </w:r>
      <w:r w:rsidRPr="00FB2FF2">
        <w:t xml:space="preserve">by </w:t>
      </w:r>
      <w:r w:rsidR="00C67D6A" w:rsidRPr="00FB2FF2">
        <w:t>NMDS ordination</w:t>
      </w:r>
      <w:r w:rsidRPr="00FB2FF2">
        <w:t>,</w:t>
      </w:r>
      <w:r w:rsidR="00C67D6A" w:rsidRPr="00FB2FF2">
        <w:t xml:space="preserve"> demonstrate functional </w:t>
      </w:r>
      <w:r w:rsidRPr="00FB2FF2">
        <w:t xml:space="preserve">relationships </w:t>
      </w:r>
      <w:r w:rsidR="00C67D6A" w:rsidRPr="00FB2FF2">
        <w:t xml:space="preserve">between community structure and soil biogeochemical processes. These relationships suggest that AMF communities respond to, and potentially </w:t>
      </w:r>
      <w:r w:rsidRPr="00FB2FF2">
        <w:t>influence</w:t>
      </w:r>
      <w:r w:rsidR="00C67D6A" w:rsidRPr="00FB2FF2">
        <w:t>, nutrient cycling intensity</w:t>
      </w:r>
      <w:r w:rsidRPr="00FB2FF2">
        <w:t xml:space="preserve">, beyond merely </w:t>
      </w:r>
      <w:r w:rsidR="00C67D6A" w:rsidRPr="00FB2FF2">
        <w:t>reflecting plant host preferences, with implications for understanding mycorrhizal functions in amended orchard systems.</w:t>
      </w:r>
    </w:p>
    <w:p w14:paraId="74869600" w14:textId="03A161F1" w:rsidR="00C67D6A" w:rsidRPr="00FB2FF2" w:rsidRDefault="00C67D6A" w:rsidP="00C67D6A">
      <w:pPr>
        <w:rPr>
          <w:b/>
          <w:bCs/>
        </w:rPr>
      </w:pPr>
      <w:r w:rsidRPr="00FB2FF2">
        <w:rPr>
          <w:b/>
          <w:bCs/>
        </w:rPr>
        <w:t xml:space="preserve">Mechanistic </w:t>
      </w:r>
      <w:r w:rsidR="00A82C31" w:rsidRPr="00FB2FF2">
        <w:rPr>
          <w:b/>
          <w:bCs/>
        </w:rPr>
        <w:t>Basis of Amendment Synergies and Ecological Implications</w:t>
      </w:r>
    </w:p>
    <w:p w14:paraId="1FF29154" w14:textId="3D471E2A" w:rsidR="00C67D6A" w:rsidRPr="00FB2FF2" w:rsidRDefault="00C67D6A" w:rsidP="00BF0B61">
      <w:r w:rsidRPr="00FB2FF2">
        <w:t xml:space="preserve">The </w:t>
      </w:r>
      <w:r w:rsidR="006F7765" w:rsidRPr="00FB2FF2">
        <w:t xml:space="preserve">superior </w:t>
      </w:r>
      <w:r w:rsidR="00972E87" w:rsidRPr="00FB2FF2">
        <w:t xml:space="preserve">effectiveness </w:t>
      </w:r>
      <w:r w:rsidRPr="00FB2FF2">
        <w:t xml:space="preserve">of combined </w:t>
      </w:r>
      <w:proofErr w:type="spellStart"/>
      <w:r w:rsidRPr="00FB2FF2">
        <w:t>Brh</w:t>
      </w:r>
      <w:proofErr w:type="spellEnd"/>
      <w:r w:rsidRPr="00FB2FF2">
        <w:t xml:space="preserve"> and mixed cover crops </w:t>
      </w:r>
      <w:r w:rsidR="00FA774C" w:rsidRPr="00FB2FF2">
        <w:t xml:space="preserve">likely </w:t>
      </w:r>
      <w:r w:rsidR="006F7765" w:rsidRPr="00FB2FF2">
        <w:t xml:space="preserve">stems </w:t>
      </w:r>
      <w:r w:rsidRPr="00FB2FF2">
        <w:t>from complementary resource provisioning and niche creation mechanisms. Biochar provides stable microsites and water retention capacity</w:t>
      </w:r>
      <w:r w:rsidR="00A82C31" w:rsidRPr="00FB2FF2">
        <w:t>,</w:t>
      </w:r>
      <w:r w:rsidRPr="00FB2FF2">
        <w:t xml:space="preserve"> support</w:t>
      </w:r>
      <w:r w:rsidR="00A82C31" w:rsidRPr="00FB2FF2">
        <w:t>ing</w:t>
      </w:r>
      <w:r w:rsidRPr="00FB2FF2">
        <w:t xml:space="preserve"> fungal survival during stress periods</w:t>
      </w:r>
      <w:r w:rsidR="00FA774C" w:rsidRPr="00FB2FF2">
        <w:t xml:space="preserve"> </w:t>
      </w:r>
      <w:sdt>
        <w:sdtPr>
          <w:rPr>
            <w:color w:val="000000"/>
          </w:rPr>
          <w:tag w:val="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"/>
          <w:id w:val="1972396350"/>
          <w:placeholder>
            <w:docPart w:val="DefaultPlaceholder_-1854013440"/>
          </w:placeholder>
        </w:sdtPr>
        <w:sdtEndPr/>
        <w:sdtContent>
          <w:r w:rsidR="00A222AE" w:rsidRPr="00A222AE">
            <w:rPr>
              <w:color w:val="000000"/>
            </w:rPr>
            <w:t>(Jenkins et al., 2017; Noyce et al., 2016; Wang et al., 2020; Wu et al., 2022)</w:t>
          </w:r>
        </w:sdtContent>
      </w:sdt>
      <w:r w:rsidRPr="00FB2FF2">
        <w:t xml:space="preserve">, while cover crop root exudates supply readily metabolizable carbon compounds that </w:t>
      </w:r>
      <w:r w:rsidR="00972E87" w:rsidRPr="00FB2FF2">
        <w:t xml:space="preserve">support </w:t>
      </w:r>
      <w:r w:rsidRPr="00FB2FF2">
        <w:t>microbial growth</w:t>
      </w:r>
      <w:r w:rsidR="000E1469" w:rsidRPr="00FB2FF2">
        <w:t xml:space="preserve"> </w:t>
      </w:r>
      <w:sdt>
        <w:sdtPr>
          <w:rPr>
            <w:color w:val="000000"/>
          </w:rPr>
          <w:tag w:val="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
          <w:id w:val="-1180662096"/>
          <w:placeholder>
            <w:docPart w:val="DefaultPlaceholder_-1854013440"/>
          </w:placeholder>
        </w:sdtPr>
        <w:sdtEndPr/>
        <w:sdtContent>
          <w:r w:rsidR="00A222AE" w:rsidRPr="00A222AE">
            <w:rPr>
              <w:color w:val="000000"/>
            </w:rPr>
            <w:t xml:space="preserve">(Castle et al., 2021; Leite et al., 2021; </w:t>
          </w:r>
          <w:proofErr w:type="spellStart"/>
          <w:r w:rsidR="00A222AE" w:rsidRPr="00A222AE">
            <w:rPr>
              <w:color w:val="000000"/>
            </w:rPr>
            <w:t>Vukicevich</w:t>
          </w:r>
          <w:proofErr w:type="spellEnd"/>
          <w:r w:rsidR="00A222AE" w:rsidRPr="00A222AE">
            <w:rPr>
              <w:color w:val="000000"/>
            </w:rPr>
            <w:t xml:space="preserve"> et al., 2016)</w:t>
          </w:r>
        </w:sdtContent>
      </w:sdt>
      <w:r w:rsidRPr="00FB2FF2">
        <w:t>. The grass</w:t>
      </w:r>
      <w:r w:rsidR="00972E87" w:rsidRPr="00FB2FF2">
        <w:t>–</w:t>
      </w:r>
      <w:r w:rsidRPr="00FB2FF2">
        <w:t>legume mixture</w:t>
      </w:r>
      <w:r w:rsidR="00A82C31" w:rsidRPr="00FB2FF2">
        <w:t xml:space="preserve"> </w:t>
      </w:r>
      <w:r w:rsidRPr="00FB2FF2">
        <w:t>offers additional benefits through nitrogen fixation (</w:t>
      </w:r>
      <w:proofErr w:type="spellStart"/>
      <w:r w:rsidRPr="00FB2FF2">
        <w:t>Wc</w:t>
      </w:r>
      <w:proofErr w:type="spellEnd"/>
      <w:r w:rsidRPr="00FB2FF2">
        <w:t>) and extensive root system development (</w:t>
      </w:r>
      <w:proofErr w:type="spellStart"/>
      <w:r w:rsidRPr="00FB2FF2">
        <w:t>Bg</w:t>
      </w:r>
      <w:proofErr w:type="spellEnd"/>
      <w:r w:rsidRPr="00FB2FF2">
        <w:t xml:space="preserve">), creating diverse resource patches that </w:t>
      </w:r>
      <w:r w:rsidR="00972E87" w:rsidRPr="00FB2FF2">
        <w:t xml:space="preserve">enhance </w:t>
      </w:r>
      <w:r w:rsidRPr="00FB2FF2">
        <w:t xml:space="preserve">fungal community complexity. Temporal factors also contribute to </w:t>
      </w:r>
      <w:r w:rsidR="00972E87" w:rsidRPr="00FB2FF2">
        <w:t xml:space="preserve">the </w:t>
      </w:r>
      <w:r w:rsidRPr="00FB2FF2">
        <w:t>observed synergies, as the two-year amendment period allowed sufficient time for biochar aging and cover crop establishment to create favorable conditions for fungal colonization.</w:t>
      </w:r>
      <w:r w:rsidR="00BF0B61" w:rsidRPr="00FB2FF2">
        <w:t xml:space="preserve"> </w:t>
      </w:r>
      <w:r w:rsidRPr="00FB2FF2">
        <w:t xml:space="preserve">The enhanced fungal diversity and functional capacity observed under synergistic amendments </w:t>
      </w:r>
      <w:r w:rsidR="00972E87" w:rsidRPr="00FB2FF2">
        <w:t xml:space="preserve">have significant </w:t>
      </w:r>
      <w:r w:rsidRPr="00FB2FF2">
        <w:t xml:space="preserve">implications for long-term orchard sustainability. Diverse fungal communities </w:t>
      </w:r>
      <w:r w:rsidR="00972E87" w:rsidRPr="00FB2FF2">
        <w:t xml:space="preserve">confer </w:t>
      </w:r>
      <w:r w:rsidRPr="00FB2FF2">
        <w:t>greater resilience to environmental stressors and support multiple ecosystem services</w:t>
      </w:r>
      <w:r w:rsidR="00972E87" w:rsidRPr="00FB2FF2">
        <w:t>,</w:t>
      </w:r>
      <w:r w:rsidRPr="00FB2FF2">
        <w:t xml:space="preserve"> including pathogen suppression, nutrient cycling, and soil structure maintenance (</w:t>
      </w:r>
      <w:proofErr w:type="spellStart"/>
      <w:r w:rsidRPr="00FB2FF2">
        <w:t>Tedersoo</w:t>
      </w:r>
      <w:proofErr w:type="spellEnd"/>
      <w:r w:rsidRPr="00FB2FF2">
        <w:t xml:space="preserve"> et al., 2014). The shift </w:t>
      </w:r>
      <w:r w:rsidRPr="00FB2FF2">
        <w:lastRenderedPageBreak/>
        <w:t xml:space="preserve">toward decomposer-dominated </w:t>
      </w:r>
      <w:r w:rsidR="006F7765" w:rsidRPr="00FB2FF2">
        <w:t xml:space="preserve">fungal </w:t>
      </w:r>
      <w:r w:rsidRPr="00FB2FF2">
        <w:t xml:space="preserve">assemblages may enhance soil organic matter accumulation and nutrient retention, reducing dependence on external inputs while </w:t>
      </w:r>
      <w:r w:rsidR="00972E87" w:rsidRPr="00FB2FF2">
        <w:t xml:space="preserve">sustaining </w:t>
      </w:r>
      <w:r w:rsidRPr="00FB2FF2">
        <w:t xml:space="preserve">productivity, </w:t>
      </w:r>
      <w:r w:rsidR="00972E87" w:rsidRPr="00FB2FF2">
        <w:t xml:space="preserve">thus </w:t>
      </w:r>
      <w:r w:rsidRPr="00FB2FF2">
        <w:t>aligning with sustainable orchard management principles that prioritize biological soil health over chemical interventions.</w:t>
      </w:r>
    </w:p>
    <w:p w14:paraId="37BE09CD" w14:textId="783989B4" w:rsidR="00C67D6A" w:rsidRPr="00FB2FF2" w:rsidRDefault="00C67D6A" w:rsidP="00C67D6A">
      <w:pPr>
        <w:rPr>
          <w:b/>
          <w:bCs/>
        </w:rPr>
      </w:pPr>
      <w:r w:rsidRPr="00FB2FF2">
        <w:rPr>
          <w:b/>
          <w:bCs/>
        </w:rPr>
        <w:t xml:space="preserve">Study </w:t>
      </w:r>
      <w:r w:rsidR="00A82C31" w:rsidRPr="00FB2FF2">
        <w:rPr>
          <w:b/>
          <w:bCs/>
        </w:rPr>
        <w:t>Limitations and Future Research Directions</w:t>
      </w:r>
    </w:p>
    <w:p w14:paraId="30561FBE" w14:textId="4C72B6C4" w:rsidR="000D4257" w:rsidRPr="00FB2FF2" w:rsidRDefault="00C67D6A" w:rsidP="00FF34BC">
      <w:r w:rsidRPr="00FB2FF2">
        <w:t xml:space="preserve">The two-year study duration may be insufficient to </w:t>
      </w:r>
      <w:r w:rsidR="00972E87" w:rsidRPr="00FB2FF2">
        <w:t xml:space="preserve">fully </w:t>
      </w:r>
      <w:r w:rsidRPr="00FB2FF2">
        <w:t xml:space="preserve">capture AMF community responses, as these symbiotic fungi often require </w:t>
      </w:r>
      <w:r w:rsidR="00972E87" w:rsidRPr="00FB2FF2">
        <w:t xml:space="preserve">extended </w:t>
      </w:r>
      <w:r w:rsidRPr="00FB2FF2">
        <w:t>establishment periods in perennial systems. Additionally, focus</w:t>
      </w:r>
      <w:r w:rsidR="00972E87" w:rsidRPr="00FB2FF2">
        <w:t>ing</w:t>
      </w:r>
      <w:r w:rsidRPr="00FB2FF2">
        <w:t xml:space="preserve"> on </w:t>
      </w:r>
      <w:r w:rsidR="00972E87" w:rsidRPr="00FB2FF2">
        <w:t xml:space="preserve">the </w:t>
      </w:r>
      <w:r w:rsidRPr="00FB2FF2">
        <w:t xml:space="preserve">10 cm soil depth may not </w:t>
      </w:r>
      <w:r w:rsidR="00972E87" w:rsidRPr="00FB2FF2">
        <w:t xml:space="preserve">comprehensively </w:t>
      </w:r>
      <w:r w:rsidRPr="00FB2FF2">
        <w:t xml:space="preserve">represent fungal community responses throughout the rooting zone, particularly for AMF associations that can extend deeper in orchard soils. Future research should </w:t>
      </w:r>
      <w:r w:rsidR="00972E87" w:rsidRPr="00FB2FF2">
        <w:t xml:space="preserve">investigate </w:t>
      </w:r>
      <w:r w:rsidR="005D5B8F" w:rsidRPr="00FB2FF2">
        <w:t xml:space="preserve">the </w:t>
      </w:r>
      <w:r w:rsidRPr="00FB2FF2">
        <w:t xml:space="preserve">longer-term effects of amendment combinations on both fungal communities and orchard productivity outcomes, </w:t>
      </w:r>
      <w:r w:rsidR="00972E87" w:rsidRPr="00FB2FF2">
        <w:t xml:space="preserve">incorporating </w:t>
      </w:r>
      <w:r w:rsidRPr="00FB2FF2">
        <w:t xml:space="preserve">seasonal sampling to </w:t>
      </w:r>
      <w:r w:rsidR="00972E87" w:rsidRPr="00FB2FF2">
        <w:t xml:space="preserve">elucidate </w:t>
      </w:r>
      <w:r w:rsidRPr="00FB2FF2">
        <w:t xml:space="preserve">temporal community dynamics and their relationship </w:t>
      </w:r>
      <w:r w:rsidR="00972E87" w:rsidRPr="00FB2FF2">
        <w:t xml:space="preserve">with </w:t>
      </w:r>
      <w:r w:rsidRPr="00FB2FF2">
        <w:t>fruit development and quality parameters.</w:t>
      </w:r>
      <w:r w:rsidR="00995884" w:rsidRPr="00FB2FF2">
        <w:br w:type="page"/>
      </w:r>
    </w:p>
    <w:p w14:paraId="00000088" w14:textId="77777777" w:rsidR="000D4257" w:rsidRPr="00FB2FF2" w:rsidRDefault="009001A0">
      <w:pPr>
        <w:pBdr>
          <w:top w:val="none" w:sz="0" w:space="0" w:color="E5E7EB"/>
          <w:left w:val="none" w:sz="0" w:space="0" w:color="E5E7EB"/>
          <w:bottom w:val="none" w:sz="0" w:space="0" w:color="E5E7EB"/>
          <w:right w:val="none" w:sz="0" w:space="0" w:color="E5E7EB"/>
          <w:between w:val="none" w:sz="0" w:space="0" w:color="E5E7EB"/>
        </w:pBdr>
        <w:spacing w:after="60"/>
        <w:ind w:firstLine="0"/>
        <w:rPr>
          <w:b/>
          <w:sz w:val="28"/>
          <w:szCs w:val="28"/>
        </w:rPr>
      </w:pPr>
      <w:r w:rsidRPr="00FB2FF2">
        <w:rPr>
          <w:b/>
          <w:sz w:val="28"/>
          <w:szCs w:val="28"/>
        </w:rPr>
        <w:lastRenderedPageBreak/>
        <w:t>5. Conclusion</w:t>
      </w:r>
    </w:p>
    <w:p w14:paraId="00000089" w14:textId="40A59123" w:rsidR="000D4257" w:rsidRPr="00FB2FF2" w:rsidRDefault="009001A0">
      <w:r w:rsidRPr="00FB2FF2">
        <w:t xml:space="preserve">This </w:t>
      </w:r>
      <w:r w:rsidR="005D5B8F" w:rsidRPr="00FB2FF2">
        <w:t xml:space="preserve">study </w:t>
      </w:r>
      <w:r w:rsidRPr="00FB2FF2">
        <w:t xml:space="preserve">demonstrates that the strategic integration of </w:t>
      </w:r>
      <w:r w:rsidR="005D5B8F" w:rsidRPr="00FB2FF2">
        <w:t>rice husk biochar (</w:t>
      </w:r>
      <w:proofErr w:type="spellStart"/>
      <w:r w:rsidRPr="00FB2FF2">
        <w:t>Brh</w:t>
      </w:r>
      <w:proofErr w:type="spellEnd"/>
      <w:r w:rsidR="005D5B8F" w:rsidRPr="00FB2FF2">
        <w:t>)</w:t>
      </w:r>
      <w:r w:rsidRPr="00FB2FF2">
        <w:t xml:space="preserve"> with cover crops </w:t>
      </w:r>
      <w:r w:rsidR="005D5B8F" w:rsidRPr="00FB2FF2">
        <w:t xml:space="preserve">is </w:t>
      </w:r>
      <w:r w:rsidRPr="00FB2FF2">
        <w:t>a</w:t>
      </w:r>
      <w:r w:rsidR="005D5B8F" w:rsidRPr="00FB2FF2">
        <w:t>n</w:t>
      </w:r>
      <w:r w:rsidRPr="00FB2FF2">
        <w:t xml:space="preserve"> </w:t>
      </w:r>
      <w:r w:rsidR="005D5B8F" w:rsidRPr="00FB2FF2">
        <w:t xml:space="preserve">evidence-based </w:t>
      </w:r>
      <w:r w:rsidRPr="00FB2FF2">
        <w:t xml:space="preserve">approach to enhancing soil and environmental health in orchard systems. The synergistic effects </w:t>
      </w:r>
      <w:r w:rsidR="005D5B8F" w:rsidRPr="00FB2FF2">
        <w:t xml:space="preserve">of </w:t>
      </w:r>
      <w:r w:rsidRPr="00FB2FF2">
        <w:t>biochar and cover crop</w:t>
      </w:r>
      <w:r w:rsidR="005D5B8F" w:rsidRPr="00FB2FF2">
        <w:t xml:space="preserve"> amendments </w:t>
      </w:r>
      <w:r w:rsidRPr="00FB2FF2">
        <w:t>extend beyond improv</w:t>
      </w:r>
      <w:r w:rsidR="006F7765" w:rsidRPr="00FB2FF2">
        <w:t>ing soil conditions</w:t>
      </w:r>
      <w:r w:rsidRPr="00FB2FF2">
        <w:t xml:space="preserve"> to broader environmental benefits, </w:t>
      </w:r>
      <w:r w:rsidR="005D5B8F" w:rsidRPr="00FB2FF2">
        <w:t xml:space="preserve">such as </w:t>
      </w:r>
      <w:r w:rsidRPr="00FB2FF2">
        <w:t xml:space="preserve">enhanced ecosystem service </w:t>
      </w:r>
      <w:r w:rsidR="005D5B8F" w:rsidRPr="00FB2FF2">
        <w:t>provision</w:t>
      </w:r>
      <w:r w:rsidRPr="00FB2FF2">
        <w:t xml:space="preserve">, reduced pollution risk, and improved climate resilience. The findings provide evidence-based support for policy development promoting sustainable soil management practices that address agricultural productivity, environmental protection, and public health objectives. The </w:t>
      </w:r>
      <w:r w:rsidR="005D5B8F" w:rsidRPr="00FB2FF2">
        <w:t xml:space="preserve">observed </w:t>
      </w:r>
      <w:r w:rsidRPr="00FB2FF2">
        <w:t xml:space="preserve">improvements in soil microbial diversity, enzyme activity, and functional capacity translate into measurable environmental outcomes through enhanced nutrient cycling efficiency, reduced </w:t>
      </w:r>
      <w:r w:rsidR="005D5B8F" w:rsidRPr="00FB2FF2">
        <w:t xml:space="preserve">reliance on </w:t>
      </w:r>
      <w:r w:rsidRPr="00FB2FF2">
        <w:t>synthetic input</w:t>
      </w:r>
      <w:r w:rsidR="005D5B8F" w:rsidRPr="00FB2FF2">
        <w:t>s</w:t>
      </w:r>
      <w:r w:rsidRPr="00FB2FF2">
        <w:t xml:space="preserve">, and </w:t>
      </w:r>
      <w:r w:rsidR="005D5B8F" w:rsidRPr="00FB2FF2">
        <w:t xml:space="preserve">increased </w:t>
      </w:r>
      <w:r w:rsidRPr="00FB2FF2">
        <w:t>ecosystem resilience.</w:t>
      </w:r>
    </w:p>
    <w:p w14:paraId="0000008B" w14:textId="42DA7D9B" w:rsidR="004A3C61" w:rsidRPr="00FB2FF2" w:rsidRDefault="009001A0" w:rsidP="004A3C61">
      <w:r w:rsidRPr="00FB2FF2">
        <w:t xml:space="preserve">From a global environmental health perspective, these results </w:t>
      </w:r>
      <w:r w:rsidR="00492DEE" w:rsidRPr="00FB2FF2">
        <w:t xml:space="preserve">clarify </w:t>
      </w:r>
      <w:r w:rsidRPr="00FB2FF2">
        <w:t xml:space="preserve">how local soil management </w:t>
      </w:r>
      <w:r w:rsidR="00492DEE" w:rsidRPr="00FB2FF2">
        <w:t xml:space="preserve">practices </w:t>
      </w:r>
      <w:r w:rsidRPr="00FB2FF2">
        <w:t>influence broader environmental systems and human health outcomes. The methodological framework developed in this study</w:t>
      </w:r>
      <w:r w:rsidR="004A3239" w:rsidRPr="00FB2FF2">
        <w:t xml:space="preserve">, integrating </w:t>
      </w:r>
      <w:r w:rsidRPr="00FB2FF2">
        <w:t>metagenomic analysis with functional assessment</w:t>
      </w:r>
      <w:r w:rsidR="004A3239" w:rsidRPr="00FB2FF2">
        <w:t xml:space="preserve">, </w:t>
      </w:r>
      <w:r w:rsidRPr="00FB2FF2">
        <w:t>provides a replicable approach for evaluating soil health interventions across diverse agroecosystems and environmental contexts. Th</w:t>
      </w:r>
      <w:r w:rsidR="00510818" w:rsidRPr="00FB2FF2">
        <w:t>is</w:t>
      </w:r>
      <w:r w:rsidRPr="00FB2FF2">
        <w:t xml:space="preserve"> research supports the development of integrated environmental health monitoring systems that link soil biological indicators to ecosystem service </w:t>
      </w:r>
      <w:r w:rsidR="00510818" w:rsidRPr="00FB2FF2">
        <w:t xml:space="preserve">provision </w:t>
      </w:r>
      <w:r w:rsidRPr="00FB2FF2">
        <w:t xml:space="preserve">and environmental quality outcomes. </w:t>
      </w:r>
      <w:r w:rsidR="00492DEE" w:rsidRPr="00FB2FF2">
        <w:t xml:space="preserve">Such linkages are </w:t>
      </w:r>
      <w:r w:rsidRPr="00FB2FF2">
        <w:t xml:space="preserve">essential for advancing science-based policies that protect soil resources while supporting sustainable food systems and environmental health. Future research should focus on scaling these findings to </w:t>
      </w:r>
      <w:r w:rsidR="006F7765" w:rsidRPr="00FB2FF2">
        <w:t xml:space="preserve">the </w:t>
      </w:r>
      <w:r w:rsidRPr="00FB2FF2">
        <w:t>landscape level and integrating soil health assessment</w:t>
      </w:r>
      <w:r w:rsidR="00492DEE" w:rsidRPr="00FB2FF2">
        <w:t>s</w:t>
      </w:r>
      <w:r w:rsidRPr="00FB2FF2">
        <w:t xml:space="preserve"> with broader environmental health monitoring programs. Long-term studies </w:t>
      </w:r>
      <w:r w:rsidR="00492DEE" w:rsidRPr="00FB2FF2">
        <w:t xml:space="preserve">investigating </w:t>
      </w:r>
      <w:r w:rsidRPr="00FB2FF2">
        <w:t xml:space="preserve">the persistence and transferability of these effects across different geographical and climatic conditions will </w:t>
      </w:r>
      <w:r w:rsidRPr="00FB2FF2">
        <w:lastRenderedPageBreak/>
        <w:t xml:space="preserve">strengthen the evidence base for global environmental health policy development and support the transition toward sustainable and resilient food systems that </w:t>
      </w:r>
      <w:r w:rsidR="00492DEE" w:rsidRPr="00FB2FF2">
        <w:t xml:space="preserve">safeguard </w:t>
      </w:r>
      <w:r w:rsidRPr="00FB2FF2">
        <w:t xml:space="preserve">human and environmental health. The implications of this work extend to climate change adaptation strategies, </w:t>
      </w:r>
      <w:r w:rsidR="00492DEE" w:rsidRPr="00FB2FF2">
        <w:t xml:space="preserve">in which </w:t>
      </w:r>
      <w:r w:rsidRPr="00FB2FF2">
        <w:t>enhanced soil biological function contributes to ecosystem resilience and environmental sustainability. By demonstrating clear link</w:t>
      </w:r>
      <w:r w:rsidR="00492DEE" w:rsidRPr="00FB2FF2">
        <w:t>age</w:t>
      </w:r>
      <w:r w:rsidRPr="00FB2FF2">
        <w:t>s between soil management practices and environmental health outcomes, this research provides actionable insights for practitioners, policymakers, and stakeholders working to address the interconnected challenges of food security, environmental protection, and public health in the 21</w:t>
      </w:r>
      <w:r w:rsidR="00492DEE" w:rsidRPr="00FB2FF2">
        <w:rPr>
          <w:vertAlign w:val="superscript"/>
        </w:rPr>
        <w:t>st</w:t>
      </w:r>
      <w:r w:rsidRPr="00FB2FF2">
        <w:t xml:space="preserve"> century.</w:t>
      </w:r>
    </w:p>
    <w:p w14:paraId="2EB1A9B3" w14:textId="77777777" w:rsidR="004A3C61" w:rsidRPr="00FB2FF2" w:rsidRDefault="004A3C61">
      <w:r w:rsidRPr="00FB2FF2">
        <w:br w:type="page"/>
      </w:r>
    </w:p>
    <w:p w14:paraId="02E8075C" w14:textId="331FDA47" w:rsidR="000D4257" w:rsidRDefault="00454D62" w:rsidP="004A3C61">
      <w:pPr>
        <w:rPr>
          <w:b/>
          <w:bCs/>
          <w:sz w:val="28"/>
          <w:szCs w:val="28"/>
        </w:rPr>
      </w:pPr>
      <w:r>
        <w:rPr>
          <w:b/>
          <w:bCs/>
          <w:noProof/>
          <w:sz w:val="28"/>
          <w:szCs w:val="28"/>
        </w:rPr>
        <w:lastRenderedPageBreak/>
        <mc:AlternateContent>
          <mc:Choice Requires="wpg">
            <w:drawing>
              <wp:anchor distT="0" distB="0" distL="114300" distR="114300" simplePos="0" relativeHeight="251662336" behindDoc="0" locked="0" layoutInCell="1" allowOverlap="1" wp14:anchorId="6805ABBC" wp14:editId="619FEF22">
                <wp:simplePos x="0" y="0"/>
                <wp:positionH relativeFrom="column">
                  <wp:posOffset>-247650</wp:posOffset>
                </wp:positionH>
                <wp:positionV relativeFrom="paragraph">
                  <wp:posOffset>428625</wp:posOffset>
                </wp:positionV>
                <wp:extent cx="6199505" cy="3568700"/>
                <wp:effectExtent l="0" t="0" r="0" b="0"/>
                <wp:wrapTopAndBottom/>
                <wp:docPr id="838483549" name="Group 1"/>
                <wp:cNvGraphicFramePr/>
                <a:graphic xmlns:a="http://schemas.openxmlformats.org/drawingml/2006/main">
                  <a:graphicData uri="http://schemas.microsoft.com/office/word/2010/wordprocessingGroup">
                    <wpg:wgp>
                      <wpg:cNvGrpSpPr/>
                      <wpg:grpSpPr>
                        <a:xfrm>
                          <a:off x="0" y="0"/>
                          <a:ext cx="6199505" cy="3568700"/>
                          <a:chOff x="0" y="0"/>
                          <a:chExt cx="6199505" cy="3568700"/>
                        </a:xfrm>
                      </wpg:grpSpPr>
                      <wpg:grpSp>
                        <wpg:cNvPr id="1041147652" name="Group 6">
                          <a:extLst>
                            <a:ext uri="{FF2B5EF4-FFF2-40B4-BE49-F238E27FC236}">
                              <a16:creationId xmlns:a16="http://schemas.microsoft.com/office/drawing/2014/main" id="{D92F8908-180B-BA84-A444-CE30A728C1C2}"/>
                            </a:ext>
                          </a:extLst>
                        </wpg:cNvPr>
                        <wpg:cNvGrpSpPr/>
                        <wpg:grpSpPr>
                          <a:xfrm>
                            <a:off x="0" y="104775"/>
                            <a:ext cx="6199505" cy="3463925"/>
                            <a:chOff x="0" y="0"/>
                            <a:chExt cx="6199632" cy="3521377"/>
                          </a:xfrm>
                        </wpg:grpSpPr>
                        <pic:pic xmlns:pic="http://schemas.openxmlformats.org/drawingml/2006/picture">
                          <pic:nvPicPr>
                            <pic:cNvPr id="150694451" name="Picture 150694451">
                              <a:extLst>
                                <a:ext uri="{FF2B5EF4-FFF2-40B4-BE49-F238E27FC236}">
                                  <a16:creationId xmlns:a16="http://schemas.microsoft.com/office/drawing/2014/main" id="{201DAE74-EB1B-B8D1-D2A3-7E0F1848654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0" y="379813"/>
                              <a:ext cx="3099816" cy="3141564"/>
                            </a:xfrm>
                            <a:prstGeom prst="rect">
                              <a:avLst/>
                            </a:prstGeom>
                          </pic:spPr>
                        </pic:pic>
                        <wps:wsp>
                          <wps:cNvPr id="1836015460" name="TextBox 2">
                            <a:extLst>
                              <a:ext uri="{FF2B5EF4-FFF2-40B4-BE49-F238E27FC236}">
                                <a16:creationId xmlns:a16="http://schemas.microsoft.com/office/drawing/2014/main" id="{D582F47D-23FA-4C00-97D0-28428F69D8F4}"/>
                              </a:ext>
                            </a:extLst>
                          </wps:cNvPr>
                          <wps:cNvSpPr txBox="1"/>
                          <wps:spPr>
                            <a:xfrm>
                              <a:off x="1509150" y="0"/>
                              <a:ext cx="222250" cy="863600"/>
                            </a:xfrm>
                            <a:prstGeom prst="rect">
                              <a:avLst/>
                            </a:prstGeom>
                            <a:noFill/>
                          </wps:spPr>
                          <wps:txbx>
                            <w:txbxContent>
                              <w:p w14:paraId="1BFA6DB8"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noAutofit/>
                          </wps:bodyPr>
                        </wps:wsp>
                        <wps:wsp>
                          <wps:cNvPr id="1756269361" name="TextBox 3">
                            <a:extLst>
                              <a:ext uri="{FF2B5EF4-FFF2-40B4-BE49-F238E27FC236}">
                                <a16:creationId xmlns:a16="http://schemas.microsoft.com/office/drawing/2014/main" id="{F1228F4F-AA7C-E81F-02F8-B0F269AE3A11}"/>
                              </a:ext>
                            </a:extLst>
                          </wps:cNvPr>
                          <wps:cNvSpPr txBox="1"/>
                          <wps:spPr>
                            <a:xfrm>
                              <a:off x="4604925" y="0"/>
                              <a:ext cx="222250" cy="863600"/>
                            </a:xfrm>
                            <a:prstGeom prst="rect">
                              <a:avLst/>
                            </a:prstGeom>
                            <a:noFill/>
                          </wps:spPr>
                          <wps:txbx>
                            <w:txbxContent>
                              <w:p w14:paraId="714FF45F"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noAutofit/>
                          </wps:bodyPr>
                        </wps:wsp>
                        <pic:pic xmlns:pic="http://schemas.openxmlformats.org/drawingml/2006/picture">
                          <pic:nvPicPr>
                            <pic:cNvPr id="878373746" name="Picture 878373746">
                              <a:extLst>
                                <a:ext uri="{FF2B5EF4-FFF2-40B4-BE49-F238E27FC236}">
                                  <a16:creationId xmlns:a16="http://schemas.microsoft.com/office/drawing/2014/main" id="{E668D39B-361A-416D-2572-D990EB22B88A}"/>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3099816" y="379813"/>
                              <a:ext cx="3099816" cy="3099816"/>
                            </a:xfrm>
                            <a:prstGeom prst="rect">
                              <a:avLst/>
                            </a:prstGeom>
                          </pic:spPr>
                        </pic:pic>
                      </wpg:grpSp>
                      <wps:wsp>
                        <wps:cNvPr id="20731957" name="TextBox 2">
                          <a:extLst>
                            <a:ext uri="{FF2B5EF4-FFF2-40B4-BE49-F238E27FC236}">
                              <a16:creationId xmlns:a16="http://schemas.microsoft.com/office/drawing/2014/main" id="{D582F47D-23FA-4C00-97D0-28428F69D8F4}"/>
                            </a:ext>
                          </a:extLst>
                        </wps:cNvPr>
                        <wps:cNvSpPr txBox="1"/>
                        <wps:spPr>
                          <a:xfrm>
                            <a:off x="1219200" y="0"/>
                            <a:ext cx="895350" cy="514350"/>
                          </a:xfrm>
                          <a:prstGeom prst="rect">
                            <a:avLst/>
                          </a:prstGeom>
                          <a:noFill/>
                        </wps:spPr>
                        <wps:txbx>
                          <w:txbxContent>
                            <w:p w14:paraId="4EB1FF29"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noAutofit/>
                        </wps:bodyPr>
                      </wps:wsp>
                      <wps:wsp>
                        <wps:cNvPr id="800549495" name="TextBox 3">
                          <a:extLst>
                            <a:ext uri="{FF2B5EF4-FFF2-40B4-BE49-F238E27FC236}">
                              <a16:creationId xmlns:a16="http://schemas.microsoft.com/office/drawing/2014/main" id="{F1228F4F-AA7C-E81F-02F8-B0F269AE3A11}"/>
                            </a:ext>
                          </a:extLst>
                        </wps:cNvPr>
                        <wps:cNvSpPr txBox="1"/>
                        <wps:spPr>
                          <a:xfrm>
                            <a:off x="4314825" y="0"/>
                            <a:ext cx="895350" cy="514350"/>
                          </a:xfrm>
                          <a:prstGeom prst="rect">
                            <a:avLst/>
                          </a:prstGeom>
                          <a:noFill/>
                        </wps:spPr>
                        <wps:txbx>
                          <w:txbxContent>
                            <w:p w14:paraId="3845C9C5"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05ABBC" id="Group 1" o:spid="_x0000_s1026" style="position:absolute;left:0;text-align:left;margin-left:-19.5pt;margin-top:33.75pt;width:488.15pt;height:281pt;z-index:251662336" coordsize="61995,3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&#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JD/Ov8Hxj2i&#10;xE421xsAAAAASUVORK5CYIJQSwMECgAAAAAAAAAhACa0rSX/uAIA/7gCABQAAABkcnMvbWVkaWEv&#10;aW1hZ2UyLnBuZ4lQTkcNChoKAAAADUlIRFIAAAuaAAALmggDAAAARwdymw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">
                <v:group id="Group 6" o:spid="_x0000_s1027" style="position:absolute;top:1047;width:61995;height:34640" coordsize="61996,3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94451" o:spid="_x0000_s1028" type="#_x0000_t75" style="position:absolute;top:3798;width:30998;height:3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">
                    <v:imagedata r:id="rId10" o:title=""/>
                  </v:shape>
                  <v:shapetype id="_x0000_t202" coordsize="21600,21600" o:spt="202" path="m,l,21600r21600,l21600,xe">
                    <v:stroke joinstyle="miter"/>
                    <v:path gradientshapeok="t" o:connecttype="rect"/>
                  </v:shapetype>
                  <v:shape id="_x0000_s1029" type="#_x0000_t202" style="position:absolute;left:15091;width:2223;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" filled="f" stroked="f">
                    <v:textbox>
                      <w:txbxContent>
                        <w:p w14:paraId="1BFA6DB8"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shape id="TextBox 3" o:spid="_x0000_s1030" type="#_x0000_t202" style="position:absolute;left:46049;width:222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" filled="f" stroked="f">
                    <v:textbox>
                      <w:txbxContent>
                        <w:p w14:paraId="714FF45F" w14:textId="77777777" w:rsidR="004E0559" w:rsidRDefault="004E0559" w:rsidP="004E0559">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v:shape id="Picture 878373746" o:spid="_x0000_s1031" type="#_x0000_t75" style="position:absolute;left:30998;top:3798;width:30998;height:3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">
                    <v:imagedata r:id="rId11" o:title=""/>
                  </v:shape>
                </v:group>
                <v:shape id="_x0000_s1032" type="#_x0000_t202" style="position:absolute;left:12192;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" filled="f" stroked="f">
                  <v:textbox>
                    <w:txbxContent>
                      <w:p w14:paraId="4EB1FF29"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shape id="TextBox 3" o:spid="_x0000_s1033" type="#_x0000_t202" style="position:absolute;left:43148;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" filled="f" stroked="f">
                  <v:textbox>
                    <w:txbxContent>
                      <w:p w14:paraId="3845C9C5" w14:textId="77777777" w:rsidR="00454D62" w:rsidRDefault="00454D62" w:rsidP="00454D62">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w10:wrap type="topAndBottom"/>
              </v:group>
            </w:pict>
          </mc:Fallback>
        </mc:AlternateContent>
      </w:r>
      <w:r w:rsidR="00B25953" w:rsidRPr="00B25953">
        <w:rPr>
          <w:b/>
          <w:bCs/>
          <w:noProof/>
          <w:sz w:val="28"/>
          <w:szCs w:val="28"/>
        </w:rPr>
        <mc:AlternateContent>
          <mc:Choice Requires="wps">
            <w:drawing>
              <wp:anchor distT="0" distB="0" distL="114300" distR="114300" simplePos="0" relativeHeight="251658240" behindDoc="0" locked="0" layoutInCell="1" allowOverlap="1" wp14:anchorId="6608A3BD" wp14:editId="2C47A7B1">
                <wp:simplePos x="0" y="0"/>
                <wp:positionH relativeFrom="column">
                  <wp:posOffset>-114300</wp:posOffset>
                </wp:positionH>
                <wp:positionV relativeFrom="paragraph">
                  <wp:posOffset>3876675</wp:posOffset>
                </wp:positionV>
                <wp:extent cx="5981265" cy="1000125"/>
                <wp:effectExtent l="0" t="0" r="0" b="0"/>
                <wp:wrapNone/>
                <wp:docPr id="6" name="TextBox 5">
                  <a:extLst xmlns:a="http://schemas.openxmlformats.org/drawingml/2006/main">
                    <a:ext uri="{FF2B5EF4-FFF2-40B4-BE49-F238E27FC236}">
                      <a16:creationId xmlns:a16="http://schemas.microsoft.com/office/drawing/2014/main" id="{B074DCAF-492C-126B-1F63-F021ABAA35A6}"/>
                    </a:ext>
                  </a:extLst>
                </wp:docPr>
                <wp:cNvGraphicFramePr/>
                <a:graphic xmlns:a="http://schemas.openxmlformats.org/drawingml/2006/main">
                  <a:graphicData uri="http://schemas.microsoft.com/office/word/2010/wordprocessingShape">
                    <wps:wsp>
                      <wps:cNvSpPr txBox="1"/>
                      <wps:spPr>
                        <a:xfrm>
                          <a:off x="0" y="0"/>
                          <a:ext cx="5981265" cy="1000125"/>
                        </a:xfrm>
                        <a:prstGeom prst="rect">
                          <a:avLst/>
                        </a:prstGeom>
                        <a:noFill/>
                      </wps:spPr>
                      <wps:txbx>
                        <w:txbxContent>
                          <w:p w14:paraId="5A1549B8" w14:textId="77777777" w:rsidR="00B25953" w:rsidRPr="00B25953" w:rsidRDefault="00B25953" w:rsidP="00A73F01">
                            <w:pPr>
                              <w:spacing w:line="360" w:lineRule="auto"/>
                              <w:rPr>
                                <w:rFonts w:ascii="Arial" w:hAnsi="Arial" w:cs="Arial"/>
                                <w:color w:val="000000" w:themeColor="text1"/>
                                <w:kern w:val="24"/>
                              </w:rPr>
                            </w:pPr>
                            <w:r w:rsidRPr="00B25953">
                              <w:rPr>
                                <w:rFonts w:ascii="Arial" w:hAnsi="Arial" w:cs="Arial"/>
                                <w:color w:val="000000" w:themeColor="text1"/>
                                <w:kern w:val="24"/>
                              </w:rPr>
                              <w:t xml:space="preserve">Fig. 1. Relative abundance of fungi at phylum level (A) and of AMF at family level (B). </w:t>
                            </w:r>
                          </w:p>
                        </w:txbxContent>
                      </wps:txbx>
                      <wps:bodyPr wrap="square" rtlCol="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8A3BD" id="TextBox 5" o:spid="_x0000_s1034" type="#_x0000_t202" style="position:absolute;left:0;text-align:left;margin-left:-9pt;margin-top:305.25pt;width:470.95pt;height:78.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" filled="f" stroked="f">
                <v:textbox>
                  <w:txbxContent>
                    <w:p w14:paraId="5A1549B8" w14:textId="77777777" w:rsidR="00B25953" w:rsidRPr="00B25953" w:rsidRDefault="00B25953" w:rsidP="00A73F01">
                      <w:pPr>
                        <w:spacing w:line="360" w:lineRule="auto"/>
                        <w:rPr>
                          <w:rFonts w:ascii="Arial" w:hAnsi="Arial" w:cs="Arial"/>
                          <w:color w:val="000000" w:themeColor="text1"/>
                          <w:kern w:val="24"/>
                        </w:rPr>
                      </w:pPr>
                      <w:r w:rsidRPr="00B25953">
                        <w:rPr>
                          <w:rFonts w:ascii="Arial" w:hAnsi="Arial" w:cs="Arial"/>
                          <w:color w:val="000000" w:themeColor="text1"/>
                          <w:kern w:val="24"/>
                        </w:rPr>
                        <w:t xml:space="preserve">Fig. 1. Relative abundance of fungi at phylum level (A) and of AMF at family level (B). </w:t>
                      </w:r>
                    </w:p>
                  </w:txbxContent>
                </v:textbox>
              </v:shape>
            </w:pict>
          </mc:Fallback>
        </mc:AlternateContent>
      </w:r>
      <w:r w:rsidR="004A3C61" w:rsidRPr="00FB2FF2">
        <w:rPr>
          <w:b/>
          <w:bCs/>
          <w:sz w:val="28"/>
          <w:szCs w:val="28"/>
        </w:rPr>
        <w:t xml:space="preserve">6. </w:t>
      </w:r>
      <w:r w:rsidR="00545BBB" w:rsidRPr="00FB2FF2">
        <w:rPr>
          <w:b/>
          <w:bCs/>
          <w:sz w:val="28"/>
          <w:szCs w:val="28"/>
        </w:rPr>
        <w:t>Tables and Figures</w:t>
      </w:r>
    </w:p>
    <w:p w14:paraId="3CECEF62" w14:textId="1DFE981D" w:rsidR="001F013D" w:rsidRPr="00FB2FF2" w:rsidRDefault="00C0210A" w:rsidP="004A3C61">
      <w:pPr>
        <w:rPr>
          <w:b/>
          <w:bCs/>
          <w:sz w:val="28"/>
          <w:szCs w:val="28"/>
        </w:rPr>
      </w:pPr>
      <w:r w:rsidRPr="00C0210A">
        <w:rPr>
          <w:b/>
          <w:bCs/>
          <w:noProof/>
          <w:sz w:val="28"/>
          <w:szCs w:val="28"/>
        </w:rPr>
        <mc:AlternateContent>
          <mc:Choice Requires="wps">
            <w:drawing>
              <wp:anchor distT="0" distB="0" distL="114300" distR="114300" simplePos="0" relativeHeight="251670528" behindDoc="0" locked="0" layoutInCell="1" allowOverlap="1" wp14:anchorId="213E5514" wp14:editId="41C7F088">
                <wp:simplePos x="0" y="0"/>
                <wp:positionH relativeFrom="column">
                  <wp:posOffset>104775</wp:posOffset>
                </wp:positionH>
                <wp:positionV relativeFrom="paragraph">
                  <wp:posOffset>6906260</wp:posOffset>
                </wp:positionV>
                <wp:extent cx="5981265" cy="461665"/>
                <wp:effectExtent l="0" t="0" r="0" b="0"/>
                <wp:wrapTopAndBottom/>
                <wp:docPr id="2" name="TextBox 1">
                  <a:extLst xmlns:a="http://schemas.openxmlformats.org/drawingml/2006/main">
                    <a:ext uri="{FF2B5EF4-FFF2-40B4-BE49-F238E27FC236}">
                      <a16:creationId xmlns:a16="http://schemas.microsoft.com/office/drawing/2014/main" id="{E552E9F6-CA1F-CD7F-B533-B8761F52AA46}"/>
                    </a:ext>
                  </a:extLst>
                </wp:docPr>
                <wp:cNvGraphicFramePr/>
                <a:graphic xmlns:a="http://schemas.openxmlformats.org/drawingml/2006/main">
                  <a:graphicData uri="http://schemas.microsoft.com/office/word/2010/wordprocessingShape">
                    <wps:wsp>
                      <wps:cNvSpPr txBox="1"/>
                      <wps:spPr>
                        <a:xfrm>
                          <a:off x="0" y="0"/>
                          <a:ext cx="5981265" cy="461665"/>
                        </a:xfrm>
                        <a:prstGeom prst="rect">
                          <a:avLst/>
                        </a:prstGeom>
                        <a:noFill/>
                      </wps:spPr>
                      <wps:txbx>
                        <w:txbxContent>
                          <w:p w14:paraId="0D1C5D7F" w14:textId="77777777" w:rsidR="00C0210A" w:rsidRPr="00C0210A" w:rsidRDefault="00C0210A" w:rsidP="00A73F01">
                            <w:pPr>
                              <w:spacing w:line="360" w:lineRule="auto"/>
                              <w:rPr>
                                <w:rFonts w:ascii="Arial" w:hAnsi="Arial" w:cs="Arial"/>
                                <w:color w:val="000000" w:themeColor="text1"/>
                                <w:kern w:val="24"/>
                              </w:rPr>
                            </w:pPr>
                            <w:r w:rsidRPr="00C0210A">
                              <w:rPr>
                                <w:rFonts w:ascii="Arial" w:hAnsi="Arial" w:cs="Arial"/>
                                <w:color w:val="000000" w:themeColor="text1"/>
                                <w:kern w:val="24"/>
                              </w:rPr>
                              <w:t xml:space="preserve">Fig. 2. Bacterial richness, represented by the Shannon index of fungi (A) and of AMF (B).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3E5514" id="TextBox 1" o:spid="_x0000_s1035" type="#_x0000_t202" style="position:absolute;left:0;text-align:left;margin-left:8.25pt;margin-top:543.8pt;width:470.95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" filled="f" stroked="f">
                <v:textbox style="mso-fit-shape-to-text:t">
                  <w:txbxContent>
                    <w:p w14:paraId="0D1C5D7F" w14:textId="77777777" w:rsidR="00C0210A" w:rsidRPr="00C0210A" w:rsidRDefault="00C0210A" w:rsidP="00A73F01">
                      <w:pPr>
                        <w:spacing w:line="360" w:lineRule="auto"/>
                        <w:rPr>
                          <w:rFonts w:ascii="Arial" w:hAnsi="Arial" w:cs="Arial"/>
                          <w:color w:val="000000" w:themeColor="text1"/>
                          <w:kern w:val="24"/>
                        </w:rPr>
                      </w:pPr>
                      <w:r w:rsidRPr="00C0210A">
                        <w:rPr>
                          <w:rFonts w:ascii="Arial" w:hAnsi="Arial" w:cs="Arial"/>
                          <w:color w:val="000000" w:themeColor="text1"/>
                          <w:kern w:val="24"/>
                        </w:rPr>
                        <w:t xml:space="preserve">Fig. 2. Bacterial richness, represented by the Shannon index of fungi (A) and of AMF (B). </w:t>
                      </w:r>
                    </w:p>
                  </w:txbxContent>
                </v:textbox>
                <w10:wrap type="topAndBottom"/>
              </v:shape>
            </w:pict>
          </mc:Fallback>
        </mc:AlternateContent>
      </w:r>
      <w:r w:rsidR="001E11BA">
        <w:rPr>
          <w:b/>
          <w:bCs/>
          <w:noProof/>
          <w:sz w:val="28"/>
          <w:szCs w:val="28"/>
        </w:rPr>
        <mc:AlternateContent>
          <mc:Choice Requires="wpg">
            <w:drawing>
              <wp:anchor distT="0" distB="0" distL="114300" distR="114300" simplePos="0" relativeHeight="251668480" behindDoc="0" locked="0" layoutInCell="1" allowOverlap="1" wp14:anchorId="32AE7ACC" wp14:editId="0F9E2A42">
                <wp:simplePos x="0" y="0"/>
                <wp:positionH relativeFrom="column">
                  <wp:posOffset>0</wp:posOffset>
                </wp:positionH>
                <wp:positionV relativeFrom="paragraph">
                  <wp:posOffset>3848735</wp:posOffset>
                </wp:positionV>
                <wp:extent cx="6233160" cy="3183255"/>
                <wp:effectExtent l="0" t="0" r="0" b="0"/>
                <wp:wrapTopAndBottom/>
                <wp:docPr id="1854380519" name="Group 2"/>
                <wp:cNvGraphicFramePr/>
                <a:graphic xmlns:a="http://schemas.openxmlformats.org/drawingml/2006/main">
                  <a:graphicData uri="http://schemas.microsoft.com/office/word/2010/wordprocessingGroup">
                    <wpg:wgp>
                      <wpg:cNvGrpSpPr/>
                      <wpg:grpSpPr>
                        <a:xfrm>
                          <a:off x="0" y="0"/>
                          <a:ext cx="6233160" cy="3183255"/>
                          <a:chOff x="0" y="0"/>
                          <a:chExt cx="6233160" cy="3183255"/>
                        </a:xfrm>
                      </wpg:grpSpPr>
                      <pic:pic xmlns:pic="http://schemas.openxmlformats.org/drawingml/2006/picture">
                        <pic:nvPicPr>
                          <pic:cNvPr id="2123423747" name="Picture 23" descr="A graph with white squares&#10;&#10;AI-generated content may be incorrect.">
                            <a:extLst>
                              <a:ext uri="{FF2B5EF4-FFF2-40B4-BE49-F238E27FC236}">
                                <a16:creationId xmlns:a16="http://schemas.microsoft.com/office/drawing/2014/main" id="{4E611564-9A8E-A845-45E0-82EC88BB6300}"/>
                              </a:ext>
                            </a:extLst>
                          </pic:cNvPr>
                          <pic:cNvPicPr>
                            <a:picLocks noChangeAspect="1"/>
                          </pic:cNvPicPr>
                        </pic:nvPicPr>
                        <pic:blipFill>
                          <a:blip r:embed="rId12"/>
                          <a:stretch>
                            <a:fillRect/>
                          </a:stretch>
                        </pic:blipFill>
                        <pic:spPr>
                          <a:xfrm>
                            <a:off x="0" y="600075"/>
                            <a:ext cx="3099435" cy="2583180"/>
                          </a:xfrm>
                          <a:prstGeom prst="rect">
                            <a:avLst/>
                          </a:prstGeom>
                        </pic:spPr>
                      </pic:pic>
                      <pic:pic xmlns:pic="http://schemas.openxmlformats.org/drawingml/2006/picture">
                        <pic:nvPicPr>
                          <pic:cNvPr id="888205689" name="Picture 24" descr="A graph with white squares&#10;&#10;AI-generated content may be incorrect.">
                            <a:extLst>
                              <a:ext uri="{FF2B5EF4-FFF2-40B4-BE49-F238E27FC236}">
                                <a16:creationId xmlns:a16="http://schemas.microsoft.com/office/drawing/2014/main" id="{77D98CF9-669D-C821-EE8F-7E45EC644DC3}"/>
                              </a:ext>
                            </a:extLst>
                          </pic:cNvPr>
                          <pic:cNvPicPr>
                            <a:picLocks noChangeAspect="1"/>
                          </pic:cNvPicPr>
                        </pic:nvPicPr>
                        <pic:blipFill>
                          <a:blip r:embed="rId13"/>
                          <a:stretch>
                            <a:fillRect/>
                          </a:stretch>
                        </pic:blipFill>
                        <pic:spPr>
                          <a:xfrm>
                            <a:off x="3133725" y="514350"/>
                            <a:ext cx="3099435" cy="2610485"/>
                          </a:xfrm>
                          <a:prstGeom prst="rect">
                            <a:avLst/>
                          </a:prstGeom>
                        </pic:spPr>
                      </pic:pic>
                      <wps:wsp>
                        <wps:cNvPr id="515192389" name="TextBox 19">
                          <a:extLst>
                            <a:ext uri="{FF2B5EF4-FFF2-40B4-BE49-F238E27FC236}">
                              <a16:creationId xmlns:a16="http://schemas.microsoft.com/office/drawing/2014/main" id="{A08B91F2-6008-4A4F-2B54-3D622151E6F6}"/>
                            </a:ext>
                          </a:extLst>
                        </wps:cNvPr>
                        <wps:cNvSpPr txBox="1"/>
                        <wps:spPr>
                          <a:xfrm>
                            <a:off x="1352550" y="0"/>
                            <a:ext cx="1000125" cy="863600"/>
                          </a:xfrm>
                          <a:prstGeom prst="rect">
                            <a:avLst/>
                          </a:prstGeom>
                          <a:noFill/>
                        </wps:spPr>
                        <wps:txbx>
                          <w:txbxContent>
                            <w:p w14:paraId="2C7B3703"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spAutoFit/>
                        </wps:bodyPr>
                      </wps:wsp>
                      <wps:wsp>
                        <wps:cNvPr id="1901128987" name="TextBox 20">
                          <a:extLst>
                            <a:ext uri="{FF2B5EF4-FFF2-40B4-BE49-F238E27FC236}">
                              <a16:creationId xmlns:a16="http://schemas.microsoft.com/office/drawing/2014/main" id="{2214EC42-4A40-7C78-721E-F87218032B1E}"/>
                            </a:ext>
                          </a:extLst>
                        </wps:cNvPr>
                        <wps:cNvSpPr txBox="1"/>
                        <wps:spPr>
                          <a:xfrm>
                            <a:off x="4476750" y="0"/>
                            <a:ext cx="1085850" cy="863600"/>
                          </a:xfrm>
                          <a:prstGeom prst="rect">
                            <a:avLst/>
                          </a:prstGeom>
                          <a:noFill/>
                        </wps:spPr>
                        <wps:txbx>
                          <w:txbxContent>
                            <w:p w14:paraId="51DD92B7"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AE7ACC" id="Group 2" o:spid="_x0000_s1036" style="position:absolute;left:0;text-align:left;margin-left:0;margin-top:303.05pt;width:490.8pt;height:250.65pt;z-index:251668480" coordsize="62331,3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">
                <v:shape id="Picture 23" o:spid="_x0000_s1037" type="#_x0000_t75" alt="A graph with white squares&#10;&#10;AI-generated content may be incorrect." style="position:absolute;top:6000;width:30994;height:2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">
                  <v:imagedata r:id="rId14" o:title="A graph with white squares&#10;&#10;AI-generated content may be incorrect"/>
                </v:shape>
                <v:shape id="Picture 24" o:spid="_x0000_s1038" type="#_x0000_t75" alt="A graph with white squares&#10;&#10;AI-generated content may be incorrect." style="position:absolute;left:31337;top:5143;width:30994;height:2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">
                  <v:imagedata r:id="rId15" o:title="A graph with white squares&#10;&#10;AI-generated content may be incorrect"/>
                </v:shape>
                <v:shape id="TextBox 19" o:spid="_x0000_s1039" type="#_x0000_t202" style="position:absolute;left:13525;width:10001;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" filled="f" stroked="f">
                  <v:textbox style="mso-fit-shape-to-text:t">
                    <w:txbxContent>
                      <w:p w14:paraId="2C7B3703"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shape id="TextBox 20" o:spid="_x0000_s1040" type="#_x0000_t202" style="position:absolute;left:44767;width:10859;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" filled="f" stroked="f">
                  <v:textbox style="mso-fit-shape-to-text:t">
                    <w:txbxContent>
                      <w:p w14:paraId="51DD92B7" w14:textId="77777777" w:rsidR="001E11BA" w:rsidRDefault="001E11BA" w:rsidP="001E11BA">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w10:wrap type="topAndBottom"/>
              </v:group>
            </w:pict>
          </mc:Fallback>
        </mc:AlternateContent>
      </w:r>
    </w:p>
    <w:p w14:paraId="4DBFAC0E" w14:textId="77777777" w:rsidR="007A1931" w:rsidRDefault="007A1931" w:rsidP="004A3C61">
      <w:pPr>
        <w:rPr>
          <w:b/>
          <w:bCs/>
          <w:sz w:val="28"/>
          <w:szCs w:val="28"/>
        </w:rPr>
      </w:pPr>
    </w:p>
    <w:p w14:paraId="4429524C" w14:textId="4CC74CAA" w:rsidR="00E1711E" w:rsidRDefault="00E1711E" w:rsidP="007A1931">
      <w:pPr>
        <w:ind w:firstLine="0"/>
        <w:rPr>
          <w:b/>
          <w:bCs/>
          <w:sz w:val="28"/>
          <w:szCs w:val="28"/>
        </w:rPr>
      </w:pPr>
      <w:r w:rsidRPr="00A73F01">
        <w:rPr>
          <w:b/>
          <w:bCs/>
          <w:noProof/>
          <w:sz w:val="28"/>
          <w:szCs w:val="28"/>
        </w:rPr>
        <w:lastRenderedPageBreak/>
        <mc:AlternateContent>
          <mc:Choice Requires="wps">
            <w:drawing>
              <wp:anchor distT="0" distB="0" distL="114300" distR="114300" simplePos="0" relativeHeight="251680768" behindDoc="0" locked="0" layoutInCell="1" allowOverlap="1" wp14:anchorId="14EB9A5C" wp14:editId="3651E36A">
                <wp:simplePos x="0" y="0"/>
                <wp:positionH relativeFrom="column">
                  <wp:posOffset>123825</wp:posOffset>
                </wp:positionH>
                <wp:positionV relativeFrom="paragraph">
                  <wp:posOffset>6154713</wp:posOffset>
                </wp:positionV>
                <wp:extent cx="5981065" cy="2028825"/>
                <wp:effectExtent l="0" t="0" r="0" b="0"/>
                <wp:wrapTopAndBottom/>
                <wp:docPr id="3" name="TextBox 2">
                  <a:extLst xmlns:a="http://schemas.openxmlformats.org/drawingml/2006/main">
                    <a:ext uri="{FF2B5EF4-FFF2-40B4-BE49-F238E27FC236}">
                      <a16:creationId xmlns:a16="http://schemas.microsoft.com/office/drawing/2014/main" id="{71C1EDFA-2B1B-114A-423B-25F04925B793}"/>
                    </a:ext>
                  </a:extLst>
                </wp:docPr>
                <wp:cNvGraphicFramePr/>
                <a:graphic xmlns:a="http://schemas.openxmlformats.org/drawingml/2006/main">
                  <a:graphicData uri="http://schemas.microsoft.com/office/word/2010/wordprocessingShape">
                    <wps:wsp>
                      <wps:cNvSpPr txBox="1"/>
                      <wps:spPr>
                        <a:xfrm>
                          <a:off x="0" y="0"/>
                          <a:ext cx="5981065" cy="2028825"/>
                        </a:xfrm>
                        <a:prstGeom prst="rect">
                          <a:avLst/>
                        </a:prstGeom>
                        <a:noFill/>
                      </wps:spPr>
                      <wps:txbx>
                        <w:txbxContent>
                          <w:p w14:paraId="4EC246E1" w14:textId="77777777" w:rsidR="00A73F01" w:rsidRDefault="00A73F01" w:rsidP="00A73F01">
                            <w:pPr>
                              <w:spacing w:line="360" w:lineRule="auto"/>
                              <w:rPr>
                                <w:rFonts w:ascii="Arial" w:hAnsi="Arial" w:cs="Arial"/>
                                <w:color w:val="000000" w:themeColor="text1"/>
                                <w:kern w:val="24"/>
                                <w:lang w:val="pt-BR"/>
                              </w:rPr>
                            </w:pPr>
                            <w:r w:rsidRPr="00A73F01">
                              <w:rPr>
                                <w:rFonts w:ascii="Arial" w:hAnsi="Arial" w:cs="Arial"/>
                                <w:color w:val="000000" w:themeColor="text1"/>
                                <w:kern w:val="24"/>
                              </w:rPr>
                              <w:t xml:space="preserve">Fig. 4. </w:t>
                            </w:r>
                            <w:r>
                              <w:rPr>
                                <w:rFonts w:ascii="Arial" w:hAnsi="Arial" w:cs="Arial"/>
                                <w:color w:val="000000" w:themeColor="text1"/>
                                <w:kern w:val="24"/>
                              </w:rPr>
                              <w:t>Heatmaps depicting the Pearson correlation coefficients between the relative abundances of fungal families and measured enzyme activities (A) and predicted metabolic functions (B) across soil samples. Fungal, enzymatic and metabolic data were normalized using z-scores prior to analysis, enabling direct comparison of patterns independent of absolute abundance levels. The color gradient represents the strength and direction of Pearson’s r values, with positive correlations shown in red hues and negative correlations in blue hues. *p &lt; 0.05.</w:t>
                            </w:r>
                          </w:p>
                        </w:txbxContent>
                      </wps:txbx>
                      <wps:bodyPr wrap="square" rtlCol="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EB9A5C" id="TextBox 2" o:spid="_x0000_s1041" type="#_x0000_t202" style="position:absolute;left:0;text-align:left;margin-left:9.75pt;margin-top:484.6pt;width:470.95pt;height:15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" filled="f" stroked="f">
                <v:textbox>
                  <w:txbxContent>
                    <w:p w14:paraId="4EC246E1" w14:textId="77777777" w:rsidR="00A73F01" w:rsidRDefault="00A73F01" w:rsidP="00A73F01">
                      <w:pPr>
                        <w:spacing w:line="360" w:lineRule="auto"/>
                        <w:rPr>
                          <w:rFonts w:ascii="Arial" w:hAnsi="Arial" w:cs="Arial"/>
                          <w:color w:val="000000" w:themeColor="text1"/>
                          <w:kern w:val="24"/>
                          <w:lang w:val="pt-BR"/>
                        </w:rPr>
                      </w:pPr>
                      <w:r w:rsidRPr="00A73F01">
                        <w:rPr>
                          <w:rFonts w:ascii="Arial" w:hAnsi="Arial" w:cs="Arial"/>
                          <w:color w:val="000000" w:themeColor="text1"/>
                          <w:kern w:val="24"/>
                        </w:rPr>
                        <w:t xml:space="preserve">Fig. 4. </w:t>
                      </w:r>
                      <w:r>
                        <w:rPr>
                          <w:rFonts w:ascii="Arial" w:hAnsi="Arial" w:cs="Arial"/>
                          <w:color w:val="000000" w:themeColor="text1"/>
                          <w:kern w:val="24"/>
                        </w:rPr>
                        <w:t>Heatmaps depicting the Pearson correlation coefficients between the relative abundances of fungal families and measured enzyme activities (A) and predicted metabolic functions (B) across soil samples. Fungal, enzymatic and metabolic data were normalized using z-scores prior to analysis, enabling direct comparison of patterns independent of absolute abundance levels. The color gradient represents the strength and direction of Pearson’s r values, with positive correlations shown in red hues and negative correlations in blue hues. *p &lt; 0.05.</w:t>
                      </w:r>
                    </w:p>
                  </w:txbxContent>
                </v:textbox>
                <w10:wrap type="topAndBottom"/>
              </v:shape>
            </w:pict>
          </mc:Fallback>
        </mc:AlternateContent>
      </w:r>
      <w:r>
        <w:rPr>
          <w:b/>
          <w:bCs/>
          <w:noProof/>
          <w:sz w:val="28"/>
          <w:szCs w:val="28"/>
        </w:rPr>
        <mc:AlternateContent>
          <mc:Choice Requires="wpg">
            <w:drawing>
              <wp:anchor distT="0" distB="0" distL="114300" distR="114300" simplePos="0" relativeHeight="251678720" behindDoc="0" locked="0" layoutInCell="1" allowOverlap="1" wp14:anchorId="19DCC4FC" wp14:editId="09D57DE2">
                <wp:simplePos x="0" y="0"/>
                <wp:positionH relativeFrom="column">
                  <wp:posOffset>475615</wp:posOffset>
                </wp:positionH>
                <wp:positionV relativeFrom="paragraph">
                  <wp:posOffset>2988945</wp:posOffset>
                </wp:positionV>
                <wp:extent cx="5505450" cy="3396985"/>
                <wp:effectExtent l="0" t="0" r="0" b="0"/>
                <wp:wrapTopAndBottom/>
                <wp:docPr id="1023664123" name="Group 3"/>
                <wp:cNvGraphicFramePr/>
                <a:graphic xmlns:a="http://schemas.openxmlformats.org/drawingml/2006/main">
                  <a:graphicData uri="http://schemas.microsoft.com/office/word/2010/wordprocessingGroup">
                    <wpg:wgp>
                      <wpg:cNvGrpSpPr/>
                      <wpg:grpSpPr>
                        <a:xfrm>
                          <a:off x="0" y="0"/>
                          <a:ext cx="5505450" cy="3396985"/>
                          <a:chOff x="0" y="0"/>
                          <a:chExt cx="5505450" cy="3396985"/>
                        </a:xfrm>
                      </wpg:grpSpPr>
                      <wpg:grpSp>
                        <wpg:cNvPr id="1371074883" name="Group 4">
                          <a:extLst>
                            <a:ext uri="{FF2B5EF4-FFF2-40B4-BE49-F238E27FC236}">
                              <a16:creationId xmlns:a16="http://schemas.microsoft.com/office/drawing/2014/main" id="{3AAE2F81-67E3-F2E4-31ED-A0EEC4765365}"/>
                            </a:ext>
                          </a:extLst>
                        </wpg:cNvPr>
                        <wpg:cNvGrpSpPr/>
                        <wpg:grpSpPr>
                          <a:xfrm>
                            <a:off x="0" y="0"/>
                            <a:ext cx="2171700" cy="3133725"/>
                            <a:chOff x="0" y="899765"/>
                            <a:chExt cx="3499135" cy="4714088"/>
                          </a:xfrm>
                        </wpg:grpSpPr>
                        <pic:pic xmlns:pic="http://schemas.openxmlformats.org/drawingml/2006/picture">
                          <pic:nvPicPr>
                            <pic:cNvPr id="1081005968" name="Picture 1081005968">
                              <a:extLst>
                                <a:ext uri="{FF2B5EF4-FFF2-40B4-BE49-F238E27FC236}">
                                  <a16:creationId xmlns:a16="http://schemas.microsoft.com/office/drawing/2014/main" id="{01A1449B-F44B-25CF-4E77-726011CB4DA7}"/>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1612202"/>
                              <a:ext cx="3499135" cy="4001651"/>
                            </a:xfrm>
                            <a:prstGeom prst="rect">
                              <a:avLst/>
                            </a:prstGeom>
                          </pic:spPr>
                        </pic:pic>
                        <wps:wsp>
                          <wps:cNvPr id="1786546567" name="TextBox 12">
                            <a:extLst>
                              <a:ext uri="{FF2B5EF4-FFF2-40B4-BE49-F238E27FC236}">
                                <a16:creationId xmlns:a16="http://schemas.microsoft.com/office/drawing/2014/main" id="{9EB42BD4-D831-182F-F1E1-EA9B9AEFE9CD}"/>
                              </a:ext>
                            </a:extLst>
                          </wps:cNvPr>
                          <wps:cNvSpPr txBox="1"/>
                          <wps:spPr>
                            <a:xfrm>
                              <a:off x="1411477" y="899765"/>
                              <a:ext cx="1277233" cy="1049804"/>
                            </a:xfrm>
                            <a:prstGeom prst="rect">
                              <a:avLst/>
                            </a:prstGeom>
                            <a:noFill/>
                          </wps:spPr>
                          <wps:txbx>
                            <w:txbxContent>
                              <w:p w14:paraId="6E671537" w14:textId="77777777" w:rsidR="00D86376" w:rsidRDefault="00D86376" w:rsidP="00D86376">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wps:txbx>
                          <wps:bodyPr wrap="square" rtlCol="0">
                            <a:noAutofit/>
                          </wps:bodyPr>
                        </wps:wsp>
                      </wpg:grpSp>
                      <wpg:grpSp>
                        <wpg:cNvPr id="1942689341" name="Group 3">
                          <a:extLst>
                            <a:ext uri="{FF2B5EF4-FFF2-40B4-BE49-F238E27FC236}">
                              <a16:creationId xmlns:a16="http://schemas.microsoft.com/office/drawing/2014/main" id="{882444E4-7BD7-136E-0B6C-043EFD2082B3}"/>
                            </a:ext>
                          </a:extLst>
                        </wpg:cNvPr>
                        <wpg:cNvGrpSpPr/>
                        <wpg:grpSpPr>
                          <a:xfrm>
                            <a:off x="2171700" y="0"/>
                            <a:ext cx="3333750" cy="3396985"/>
                            <a:chOff x="0" y="-860696"/>
                            <a:chExt cx="6750895" cy="8526604"/>
                          </a:xfrm>
                        </wpg:grpSpPr>
                        <pic:pic xmlns:pic="http://schemas.openxmlformats.org/drawingml/2006/picture">
                          <pic:nvPicPr>
                            <pic:cNvPr id="1656052403" name="Picture 1656052403">
                              <a:extLst>
                                <a:ext uri="{FF2B5EF4-FFF2-40B4-BE49-F238E27FC236}">
                                  <a16:creationId xmlns:a16="http://schemas.microsoft.com/office/drawing/2014/main" id="{8059E909-86A9-642A-A831-AA9550565DC4}"/>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328059"/>
                              <a:ext cx="6750895" cy="7337849"/>
                            </a:xfrm>
                            <a:prstGeom prst="rect">
                              <a:avLst/>
                            </a:prstGeom>
                          </pic:spPr>
                        </pic:pic>
                        <wps:wsp>
                          <wps:cNvPr id="1666554808" name="TextBox 13">
                            <a:extLst>
                              <a:ext uri="{FF2B5EF4-FFF2-40B4-BE49-F238E27FC236}">
                                <a16:creationId xmlns:a16="http://schemas.microsoft.com/office/drawing/2014/main" id="{FAB63F71-C65C-F021-4345-0178609E90AB}"/>
                              </a:ext>
                            </a:extLst>
                          </wps:cNvPr>
                          <wps:cNvSpPr txBox="1"/>
                          <wps:spPr>
                            <a:xfrm>
                              <a:off x="3348450" y="-860696"/>
                              <a:ext cx="2071554" cy="2247374"/>
                            </a:xfrm>
                            <a:prstGeom prst="rect">
                              <a:avLst/>
                            </a:prstGeom>
                            <a:noFill/>
                          </wps:spPr>
                          <wps:txbx>
                            <w:txbxContent>
                              <w:p w14:paraId="58F18BAD" w14:textId="77777777" w:rsidR="00DB5F28" w:rsidRDefault="00DB5F28" w:rsidP="00DB5F28">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wps:txbx>
                          <wps:bodyPr wrap="square" rtlCol="0">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9DCC4FC" id="Group 3" o:spid="_x0000_s1042" style="position:absolute;left:0;text-align:left;margin-left:37.45pt;margin-top:235.35pt;width:433.5pt;height:267.5pt;z-index:251678720" coordsize="55054,3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">
                <v:group id="Group 4" o:spid="_x0000_s1043" style="position:absolute;width:21717;height:31337" coordorigin=",8997" coordsize="34991,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">
                  <v:shape id="Picture 1081005968" o:spid="_x0000_s1044" type="#_x0000_t75" style="position:absolute;top:16122;width:34991;height:40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">
                    <v:imagedata r:id="rId18" o:title=""/>
                  </v:shape>
                  <v:shape id="TextBox 12" o:spid="_x0000_s1045" type="#_x0000_t202" style="position:absolute;left:14114;top:8997;width:12773;height:1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" filled="f" stroked="f">
                    <v:textbox>
                      <w:txbxContent>
                        <w:p w14:paraId="6E671537" w14:textId="77777777" w:rsidR="00D86376" w:rsidRDefault="00D86376" w:rsidP="00D86376">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A</w:t>
                          </w:r>
                        </w:p>
                      </w:txbxContent>
                    </v:textbox>
                  </v:shape>
                </v:group>
                <v:group id="_x0000_s1046" style="position:absolute;left:21717;width:33337;height:33969" coordorigin=",-8606" coordsize="67508,8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">
                  <v:shape id="Picture 1656052403" o:spid="_x0000_s1047" type="#_x0000_t75" style="position:absolute;top:3280;width:67508;height:7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">
                    <v:imagedata r:id="rId19" o:title=""/>
                  </v:shape>
                  <v:shape id="TextBox 13" o:spid="_x0000_s1048" type="#_x0000_t202" style="position:absolute;left:33484;top:-8606;width:20716;height:2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" filled="f" stroked="f">
                    <v:textbox>
                      <w:txbxContent>
                        <w:p w14:paraId="58F18BAD" w14:textId="77777777" w:rsidR="00DB5F28" w:rsidRDefault="00DB5F28" w:rsidP="00DB5F28">
                          <w:pPr>
                            <w:rPr>
                              <w:rFonts w:ascii="Arial" w:hAnsi="Arial" w:cs="Arial"/>
                              <w:b/>
                              <w:bCs/>
                              <w:color w:val="000000" w:themeColor="text1"/>
                              <w:kern w:val="24"/>
                              <w:sz w:val="32"/>
                              <w:szCs w:val="32"/>
                              <w:lang w:val="pt-BR"/>
                            </w:rPr>
                          </w:pPr>
                          <w:r>
                            <w:rPr>
                              <w:rFonts w:ascii="Arial" w:hAnsi="Arial" w:cs="Arial"/>
                              <w:b/>
                              <w:bCs/>
                              <w:color w:val="000000" w:themeColor="text1"/>
                              <w:kern w:val="24"/>
                              <w:sz w:val="32"/>
                              <w:szCs w:val="32"/>
                              <w:lang w:val="pt-BR"/>
                            </w:rPr>
                            <w:t>B</w:t>
                          </w:r>
                        </w:p>
                      </w:txbxContent>
                    </v:textbox>
                  </v:shape>
                </v:group>
                <w10:wrap type="topAndBottom"/>
              </v:group>
            </w:pict>
          </mc:Fallback>
        </mc:AlternateContent>
      </w:r>
      <w:r w:rsidR="00FB2A93" w:rsidRPr="00FB2A93">
        <w:rPr>
          <w:b/>
          <w:bCs/>
          <w:noProof/>
          <w:sz w:val="28"/>
          <w:szCs w:val="28"/>
        </w:rPr>
        <w:drawing>
          <wp:anchor distT="0" distB="0" distL="114300" distR="114300" simplePos="0" relativeHeight="251671552" behindDoc="0" locked="0" layoutInCell="1" allowOverlap="1" wp14:anchorId="07B11842" wp14:editId="49872B96">
            <wp:simplePos x="0" y="0"/>
            <wp:positionH relativeFrom="column">
              <wp:posOffset>1495425</wp:posOffset>
            </wp:positionH>
            <wp:positionV relativeFrom="paragraph">
              <wp:posOffset>140</wp:posOffset>
            </wp:positionV>
            <wp:extent cx="3099816" cy="2134357"/>
            <wp:effectExtent l="0" t="0" r="0" b="0"/>
            <wp:wrapTopAndBottom/>
            <wp:docPr id="16" name="Picture 15" descr="A screen shot of a computer&#10;&#10;AI-generated content may be incorrect.">
              <a:extLst xmlns:a="http://schemas.openxmlformats.org/drawingml/2006/main">
                <a:ext uri="{FF2B5EF4-FFF2-40B4-BE49-F238E27FC236}">
                  <a16:creationId xmlns:a16="http://schemas.microsoft.com/office/drawing/2014/main" id="{769BEB33-BF3C-C094-1ACB-115AB7A98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 shot of a computer&#10;&#10;AI-generated content may be incorrect.">
                      <a:extLst>
                        <a:ext uri="{FF2B5EF4-FFF2-40B4-BE49-F238E27FC236}">
                          <a16:creationId xmlns:a16="http://schemas.microsoft.com/office/drawing/2014/main" id="{769BEB33-BF3C-C094-1ACB-115AB7A98621}"/>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3099816" cy="2134357"/>
                    </a:xfrm>
                    <a:prstGeom prst="rect">
                      <a:avLst/>
                    </a:prstGeom>
                  </pic:spPr>
                </pic:pic>
              </a:graphicData>
            </a:graphic>
          </wp:anchor>
        </w:drawing>
      </w:r>
      <w:r w:rsidR="00FB2A93" w:rsidRPr="00FB2A93">
        <w:rPr>
          <w:b/>
          <w:bCs/>
          <w:noProof/>
          <w:sz w:val="28"/>
          <w:szCs w:val="28"/>
        </w:rPr>
        <mc:AlternateContent>
          <mc:Choice Requires="wps">
            <w:drawing>
              <wp:anchor distT="0" distB="0" distL="114300" distR="114300" simplePos="0" relativeHeight="251673600" behindDoc="0" locked="0" layoutInCell="1" allowOverlap="1" wp14:anchorId="1ACB5169" wp14:editId="358C5347">
                <wp:simplePos x="0" y="0"/>
                <wp:positionH relativeFrom="column">
                  <wp:posOffset>0</wp:posOffset>
                </wp:positionH>
                <wp:positionV relativeFrom="paragraph">
                  <wp:posOffset>2066925</wp:posOffset>
                </wp:positionV>
                <wp:extent cx="5981265" cy="461665"/>
                <wp:effectExtent l="0" t="0" r="0" b="0"/>
                <wp:wrapTopAndBottom/>
                <wp:docPr id="576133679" name="TextBox 1"/>
                <wp:cNvGraphicFramePr/>
                <a:graphic xmlns:a="http://schemas.openxmlformats.org/drawingml/2006/main">
                  <a:graphicData uri="http://schemas.microsoft.com/office/word/2010/wordprocessingShape">
                    <wps:wsp>
                      <wps:cNvSpPr txBox="1"/>
                      <wps:spPr>
                        <a:xfrm>
                          <a:off x="0" y="0"/>
                          <a:ext cx="5981265" cy="461665"/>
                        </a:xfrm>
                        <a:prstGeom prst="rect">
                          <a:avLst/>
                        </a:prstGeom>
                        <a:noFill/>
                      </wps:spPr>
                      <wps:txbx>
                        <w:txbxContent>
                          <w:p w14:paraId="0E6EAC04" w14:textId="77777777" w:rsidR="00FB2A93" w:rsidRPr="00FB2A93" w:rsidRDefault="00FB2A93" w:rsidP="00A73F01">
                            <w:pPr>
                              <w:spacing w:line="360" w:lineRule="auto"/>
                              <w:rPr>
                                <w:rFonts w:ascii="Arial" w:hAnsi="Arial" w:cs="Arial"/>
                                <w:color w:val="000000" w:themeColor="text1"/>
                                <w:kern w:val="24"/>
                              </w:rPr>
                            </w:pPr>
                            <w:r w:rsidRPr="00FB2A93">
                              <w:rPr>
                                <w:rFonts w:ascii="Arial" w:hAnsi="Arial" w:cs="Arial"/>
                                <w:color w:val="000000" w:themeColor="text1"/>
                                <w:kern w:val="24"/>
                              </w:rPr>
                              <w:t xml:space="preserve">Fig. 3. </w:t>
                            </w:r>
                            <w:r>
                              <w:rPr>
                                <w:rFonts w:ascii="Arial" w:hAnsi="Arial" w:cs="Arial"/>
                                <w:color w:val="000000" w:themeColor="text1"/>
                                <w:kern w:val="24"/>
                              </w:rPr>
                              <w:t>Linear Discriminant Analysis (LDA) scores illustrating the separation of fungal families among soil treatments.</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CB5169" id="_x0000_s1049" type="#_x0000_t202" style="position:absolute;left:0;text-align:left;margin-left:0;margin-top:162.75pt;width:470.95pt;height:3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" filled="f" stroked="f">
                <v:textbox style="mso-fit-shape-to-text:t">
                  <w:txbxContent>
                    <w:p w14:paraId="0E6EAC04" w14:textId="77777777" w:rsidR="00FB2A93" w:rsidRPr="00FB2A93" w:rsidRDefault="00FB2A93" w:rsidP="00A73F01">
                      <w:pPr>
                        <w:spacing w:line="360" w:lineRule="auto"/>
                        <w:rPr>
                          <w:rFonts w:ascii="Arial" w:hAnsi="Arial" w:cs="Arial"/>
                          <w:color w:val="000000" w:themeColor="text1"/>
                          <w:kern w:val="24"/>
                        </w:rPr>
                      </w:pPr>
                      <w:r w:rsidRPr="00FB2A93">
                        <w:rPr>
                          <w:rFonts w:ascii="Arial" w:hAnsi="Arial" w:cs="Arial"/>
                          <w:color w:val="000000" w:themeColor="text1"/>
                          <w:kern w:val="24"/>
                        </w:rPr>
                        <w:t xml:space="preserve">Fig. 3. </w:t>
                      </w:r>
                      <w:r>
                        <w:rPr>
                          <w:rFonts w:ascii="Arial" w:hAnsi="Arial" w:cs="Arial"/>
                          <w:color w:val="000000" w:themeColor="text1"/>
                          <w:kern w:val="24"/>
                        </w:rPr>
                        <w:t>Linear Discriminant Analysis (LDA) scores illustrating the separation of fungal families among soil treatments.</w:t>
                      </w:r>
                    </w:p>
                  </w:txbxContent>
                </v:textbox>
                <w10:wrap type="topAndBottom"/>
              </v:shape>
            </w:pict>
          </mc:Fallback>
        </mc:AlternateContent>
      </w:r>
    </w:p>
    <w:p w14:paraId="777315B3" w14:textId="11BBB914" w:rsidR="00C9340A" w:rsidRDefault="002E59A2" w:rsidP="00C9340A">
      <w:pPr>
        <w:ind w:firstLine="0"/>
        <w:rPr>
          <w:b/>
          <w:bCs/>
          <w:sz w:val="28"/>
          <w:szCs w:val="28"/>
        </w:rPr>
      </w:pPr>
      <w:r w:rsidRPr="002E59A2">
        <w:rPr>
          <w:b/>
          <w:bCs/>
          <w:noProof/>
          <w:sz w:val="28"/>
          <w:szCs w:val="28"/>
        </w:rPr>
        <w:lastRenderedPageBreak/>
        <mc:AlternateContent>
          <mc:Choice Requires="wps">
            <w:drawing>
              <wp:anchor distT="0" distB="0" distL="114300" distR="114300" simplePos="0" relativeHeight="251684864" behindDoc="0" locked="0" layoutInCell="1" allowOverlap="1" wp14:anchorId="6704DB1C" wp14:editId="163B7F4A">
                <wp:simplePos x="0" y="0"/>
                <wp:positionH relativeFrom="column">
                  <wp:posOffset>0</wp:posOffset>
                </wp:positionH>
                <wp:positionV relativeFrom="paragraph">
                  <wp:posOffset>2865935</wp:posOffset>
                </wp:positionV>
                <wp:extent cx="5981265" cy="1384995"/>
                <wp:effectExtent l="0" t="0" r="0" b="0"/>
                <wp:wrapTopAndBottom/>
                <wp:docPr id="1445563087" name="TextBox 1"/>
                <wp:cNvGraphicFramePr/>
                <a:graphic xmlns:a="http://schemas.openxmlformats.org/drawingml/2006/main">
                  <a:graphicData uri="http://schemas.microsoft.com/office/word/2010/wordprocessingShape">
                    <wps:wsp>
                      <wps:cNvSpPr txBox="1"/>
                      <wps:spPr>
                        <a:xfrm>
                          <a:off x="0" y="0"/>
                          <a:ext cx="5981265" cy="1384995"/>
                        </a:xfrm>
                        <a:prstGeom prst="rect">
                          <a:avLst/>
                        </a:prstGeom>
                        <a:noFill/>
                      </wps:spPr>
                      <wps:txbx>
                        <w:txbxContent>
                          <w:p w14:paraId="668FFA26" w14:textId="77777777" w:rsidR="002E59A2" w:rsidRPr="002E59A2" w:rsidRDefault="002E59A2" w:rsidP="002E59A2">
                            <w:pPr>
                              <w:spacing w:line="360" w:lineRule="auto"/>
                              <w:rPr>
                                <w:rFonts w:ascii="Arial" w:hAnsi="Arial" w:cs="Arial"/>
                                <w:color w:val="000000" w:themeColor="text1"/>
                                <w:kern w:val="24"/>
                              </w:rPr>
                            </w:pPr>
                            <w:r w:rsidRPr="002E59A2">
                              <w:rPr>
                                <w:rFonts w:ascii="Arial" w:hAnsi="Arial" w:cs="Arial"/>
                                <w:color w:val="000000" w:themeColor="text1"/>
                                <w:kern w:val="24"/>
                              </w:rPr>
                              <w:t xml:space="preserve">Fig. 5. Non-metric multidimensional scaling (NMDS) ordination highlighting the associations between arbuscular mycorrhizal fungi (AMF) community structure and enzyme activities in soil samples. Only statistically significant correlations between AMF taxa and enzyme activities (p &lt; 0.05) are depicted, as determined by envfit analysis. </w:t>
                            </w:r>
                            <w:r>
                              <w:rPr>
                                <w:rFonts w:ascii="Arial" w:hAnsi="Arial" w:cs="Arial"/>
                                <w:color w:val="000000" w:themeColor="text1"/>
                                <w:kern w:val="24"/>
                              </w:rPr>
                              <w:t>Vectors represent enzyme activities significantly correlated with AMF community composition, with their direction and length indicating the strength and orientation of the association.</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04DB1C" id="_x0000_s1050" type="#_x0000_t202" style="position:absolute;left:0;text-align:left;margin-left:0;margin-top:225.65pt;width:470.95pt;height:109.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" filled="f" stroked="f">
                <v:textbox style="mso-fit-shape-to-text:t">
                  <w:txbxContent>
                    <w:p w14:paraId="668FFA26" w14:textId="77777777" w:rsidR="002E59A2" w:rsidRPr="002E59A2" w:rsidRDefault="002E59A2" w:rsidP="002E59A2">
                      <w:pPr>
                        <w:spacing w:line="360" w:lineRule="auto"/>
                        <w:rPr>
                          <w:rFonts w:ascii="Arial" w:hAnsi="Arial" w:cs="Arial"/>
                          <w:color w:val="000000" w:themeColor="text1"/>
                          <w:kern w:val="24"/>
                        </w:rPr>
                      </w:pPr>
                      <w:r w:rsidRPr="002E59A2">
                        <w:rPr>
                          <w:rFonts w:ascii="Arial" w:hAnsi="Arial" w:cs="Arial"/>
                          <w:color w:val="000000" w:themeColor="text1"/>
                          <w:kern w:val="24"/>
                        </w:rPr>
                        <w:t xml:space="preserve">Fig. 5. Non-metric multidimensional scaling (NMDS) ordination highlighting the associations between arbuscular mycorrhizal fungi (AMF) community structure and enzyme activities in soil samples. Only statistically significant correlations between AMF taxa and enzyme activities (p &lt; 0.05) are depicted, as determined by envfit analysis. </w:t>
                      </w:r>
                      <w:r>
                        <w:rPr>
                          <w:rFonts w:ascii="Arial" w:hAnsi="Arial" w:cs="Arial"/>
                          <w:color w:val="000000" w:themeColor="text1"/>
                          <w:kern w:val="24"/>
                        </w:rPr>
                        <w:t>Vectors represent enzyme activities significantly correlated with AMF community composition, with their direction and length indicating the strength and orientation of the association.</w:t>
                      </w:r>
                    </w:p>
                  </w:txbxContent>
                </v:textbox>
                <w10:wrap type="topAndBottom"/>
              </v:shape>
            </w:pict>
          </mc:Fallback>
        </mc:AlternateContent>
      </w:r>
      <w:r w:rsidR="00A72505" w:rsidRPr="00A72505">
        <w:rPr>
          <w:b/>
          <w:bCs/>
          <w:noProof/>
          <w:sz w:val="28"/>
          <w:szCs w:val="28"/>
        </w:rPr>
        <mc:AlternateContent>
          <mc:Choice Requires="wpg">
            <w:drawing>
              <wp:anchor distT="0" distB="0" distL="114300" distR="114300" simplePos="0" relativeHeight="251682816" behindDoc="0" locked="0" layoutInCell="1" allowOverlap="1" wp14:anchorId="7A23386F" wp14:editId="5B53D0E5">
                <wp:simplePos x="0" y="0"/>
                <wp:positionH relativeFrom="column">
                  <wp:posOffset>34101</wp:posOffset>
                </wp:positionH>
                <wp:positionV relativeFrom="paragraph">
                  <wp:posOffset>68078</wp:posOffset>
                </wp:positionV>
                <wp:extent cx="5601970" cy="2850515"/>
                <wp:effectExtent l="0" t="0" r="0" b="6985"/>
                <wp:wrapTopAndBottom/>
                <wp:docPr id="1151094665" name="Group 2"/>
                <wp:cNvGraphicFramePr/>
                <a:graphic xmlns:a="http://schemas.openxmlformats.org/drawingml/2006/main">
                  <a:graphicData uri="http://schemas.microsoft.com/office/word/2010/wordprocessingGroup">
                    <wpg:wgp>
                      <wpg:cNvGrpSpPr/>
                      <wpg:grpSpPr>
                        <a:xfrm>
                          <a:off x="0" y="0"/>
                          <a:ext cx="5601970" cy="2850515"/>
                          <a:chOff x="0" y="0"/>
                          <a:chExt cx="6336792" cy="3301721"/>
                        </a:xfrm>
                      </wpg:grpSpPr>
                      <pic:pic xmlns:pic="http://schemas.openxmlformats.org/drawingml/2006/picture">
                        <pic:nvPicPr>
                          <pic:cNvPr id="1452418448" name="Picture 1452418448" descr="A diagram of a protease&#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6792" cy="3301721"/>
                          </a:xfrm>
                          <a:prstGeom prst="rect">
                            <a:avLst/>
                          </a:prstGeom>
                        </pic:spPr>
                      </pic:pic>
                      <wps:wsp>
                        <wps:cNvPr id="1432080327" name="Oval 1432080327"/>
                        <wps:cNvSpPr/>
                        <wps:spPr>
                          <a:xfrm rot="2772157">
                            <a:off x="2102303" y="667292"/>
                            <a:ext cx="437909" cy="1122681"/>
                          </a:xfrm>
                          <a:prstGeom prst="ellipse">
                            <a:avLst/>
                          </a:prstGeom>
                          <a:noFill/>
                          <a:ln>
                            <a:solidFill>
                              <a:schemeClr val="accent6">
                                <a:lumMod val="60000"/>
                                <a:lumOff val="4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4967167" name="Oval 1884967167"/>
                        <wps:cNvSpPr/>
                        <wps:spPr>
                          <a:xfrm rot="3946796">
                            <a:off x="1404399" y="586723"/>
                            <a:ext cx="1661243" cy="546484"/>
                          </a:xfrm>
                          <a:prstGeom prst="ellipse">
                            <a:avLst/>
                          </a:prstGeom>
                          <a:noFill/>
                          <a:ln>
                            <a:solidFill>
                              <a:srgbClr val="C0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7C32FF" id="Group 2" o:spid="_x0000_s1026" style="position:absolute;margin-left:2.7pt;margin-top:5.35pt;width:441.1pt;height:224.45pt;z-index:251682816;mso-width-relative:margin;mso-height-relative:margin" coordsize="63367,3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">
                <v:shape id="Picture 1452418448" o:spid="_x0000_s1027" type="#_x0000_t75" alt="A diagram of a protease&#10;&#10;AI-generated content may be incorrect." style="position:absolute;width:63367;height:3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">
                  <v:imagedata r:id="rId22" o:title="A diagram of a protease&#10;&#10;AI-generated content may be incorrect"/>
                </v:shape>
                <v:oval id="Oval 1432080327" o:spid="_x0000_s1028" style="position:absolute;left:21022;top:6673;width:4379;height:11226;rotation:30279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" filled="f" strokecolor="#fabf8f [1945]" strokeweight="2pt">
                  <v:stroke dashstyle="1 1"/>
                </v:oval>
                <v:oval id="Oval 1884967167" o:spid="_x0000_s1029" style="position:absolute;left:14044;top:5866;width:16612;height:5465;rotation:43109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" filled="f" strokecolor="#c00000" strokeweight="2pt">
                  <v:stroke dashstyle="1 1"/>
                </v:oval>
                <w10:wrap type="topAndBottom"/>
              </v:group>
            </w:pict>
          </mc:Fallback>
        </mc:AlternateContent>
      </w:r>
    </w:p>
    <w:p w14:paraId="43FA3AF5" w14:textId="77777777" w:rsidR="000768F4" w:rsidRPr="000768F4" w:rsidRDefault="000768F4" w:rsidP="000768F4">
      <w:pPr>
        <w:spacing w:before="0" w:after="200" w:line="276" w:lineRule="auto"/>
        <w:ind w:firstLine="0"/>
        <w:outlineLvl w:val="0"/>
        <w:rPr>
          <w:rFonts w:ascii="Arial" w:hAnsi="Arial" w:cs="Arial"/>
          <w:sz w:val="22"/>
          <w:szCs w:val="22"/>
          <w:lang w:val="en-GB" w:eastAsia="en-GB"/>
        </w:rPr>
      </w:pPr>
      <w:r w:rsidRPr="000768F4">
        <w:rPr>
          <w:rFonts w:ascii="Arial" w:hAnsi="Arial" w:cs="Arial"/>
          <w:b/>
          <w:bCs/>
          <w:sz w:val="22"/>
          <w:szCs w:val="22"/>
          <w:lang w:val="en-GB" w:eastAsia="en-GB"/>
        </w:rPr>
        <w:t>COMPETING INTERESTS DISCLAIMER:</w:t>
      </w:r>
    </w:p>
    <w:p w14:paraId="71B49C3F" w14:textId="77777777" w:rsidR="000768F4" w:rsidRPr="000768F4" w:rsidRDefault="000768F4" w:rsidP="000768F4">
      <w:pPr>
        <w:spacing w:before="0" w:after="200" w:line="276" w:lineRule="auto"/>
        <w:ind w:firstLine="0"/>
        <w:jc w:val="left"/>
        <w:rPr>
          <w:rFonts w:ascii="Calibri" w:hAnsi="Calibri"/>
          <w:sz w:val="22"/>
          <w:szCs w:val="22"/>
          <w:lang w:val="en-GB" w:eastAsia="en-GB"/>
        </w:rPr>
      </w:pPr>
      <w:r w:rsidRPr="000768F4">
        <w:rPr>
          <w:rFonts w:ascii="Calibri" w:hAnsi="Calibr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9C5BB9F" w14:textId="3D80CEA5" w:rsidR="007A1931" w:rsidRDefault="00C9340A" w:rsidP="00C9340A">
      <w:pPr>
        <w:rPr>
          <w:b/>
          <w:bCs/>
          <w:sz w:val="28"/>
          <w:szCs w:val="28"/>
        </w:rPr>
      </w:pPr>
      <w:r>
        <w:rPr>
          <w:b/>
          <w:bCs/>
          <w:sz w:val="28"/>
          <w:szCs w:val="28"/>
        </w:rPr>
        <w:br w:type="page"/>
      </w:r>
    </w:p>
    <w:p w14:paraId="631AD5E6" w14:textId="79456CFD" w:rsidR="00545BBB" w:rsidRDefault="00DA4A61" w:rsidP="004A3C61">
      <w:pPr>
        <w:rPr>
          <w:b/>
          <w:bCs/>
          <w:sz w:val="28"/>
          <w:szCs w:val="28"/>
        </w:rPr>
      </w:pPr>
      <w:r w:rsidRPr="00FB2FF2">
        <w:rPr>
          <w:b/>
          <w:bCs/>
          <w:sz w:val="28"/>
          <w:szCs w:val="28"/>
        </w:rPr>
        <w:lastRenderedPageBreak/>
        <w:t>7. References</w:t>
      </w:r>
    </w:p>
    <w:sdt>
      <w:sdtPr>
        <w:rPr>
          <w:bCs/>
          <w:color w:val="000000"/>
          <w:sz w:val="28"/>
          <w:szCs w:val="28"/>
        </w:rPr>
        <w:tag w:val="MENDELEY_BIBLIOGRAPHY"/>
        <w:id w:val="-341159628"/>
        <w:placeholder>
          <w:docPart w:val="DefaultPlaceholder_-1854013440"/>
        </w:placeholder>
      </w:sdtPr>
      <w:sdtEndPr/>
      <w:sdtContent>
        <w:p w14:paraId="6B2100EA" w14:textId="77777777" w:rsidR="008E1065" w:rsidRPr="008E1065" w:rsidRDefault="008E1065">
          <w:pPr>
            <w:autoSpaceDE w:val="0"/>
            <w:autoSpaceDN w:val="0"/>
            <w:ind w:hanging="480"/>
            <w:divId w:val="145557112"/>
            <w:rPr>
              <w:color w:val="000000"/>
            </w:rPr>
          </w:pPr>
          <w:r w:rsidRPr="008E1065">
            <w:rPr>
              <w:color w:val="000000"/>
            </w:rPr>
            <w:t xml:space="preserve">Amato, M., Ladd, J.N., 1988. Assay for microbial biomass based on ninhydrin-reactive nitrogen in extracts of fumigated soils. Soil Biol </w:t>
          </w:r>
          <w:proofErr w:type="spellStart"/>
          <w:r w:rsidRPr="008E1065">
            <w:rPr>
              <w:color w:val="000000"/>
            </w:rPr>
            <w:t>Biochem</w:t>
          </w:r>
          <w:proofErr w:type="spellEnd"/>
          <w:r w:rsidRPr="008E1065">
            <w:rPr>
              <w:color w:val="000000"/>
            </w:rPr>
            <w:t xml:space="preserve"> 20, 107–114. https://doi.org/10.1016/0038-0717(88)90134-4</w:t>
          </w:r>
        </w:p>
        <w:p w14:paraId="6C2D1255" w14:textId="77777777" w:rsidR="008E1065" w:rsidRPr="008E1065" w:rsidRDefault="008E1065">
          <w:pPr>
            <w:autoSpaceDE w:val="0"/>
            <w:autoSpaceDN w:val="0"/>
            <w:ind w:hanging="480"/>
            <w:divId w:val="1465082160"/>
            <w:rPr>
              <w:color w:val="000000"/>
            </w:rPr>
          </w:pPr>
          <w:r w:rsidRPr="008E1065">
            <w:rPr>
              <w:color w:val="000000"/>
            </w:rPr>
            <w:t>Baldrian, P., 2017. Forest microbiome: Diversity, complexity and dynamics. FEMS Microbiol Rev 41, 109–130. https://doi.org/10.1093/femsre/fuw040</w:t>
          </w:r>
        </w:p>
        <w:p w14:paraId="18253480" w14:textId="77777777" w:rsidR="008E1065" w:rsidRPr="008E1065" w:rsidRDefault="008E1065">
          <w:pPr>
            <w:autoSpaceDE w:val="0"/>
            <w:autoSpaceDN w:val="0"/>
            <w:ind w:hanging="480"/>
            <w:divId w:val="1269388861"/>
            <w:rPr>
              <w:color w:val="000000"/>
            </w:rPr>
          </w:pPr>
          <w:proofErr w:type="spellStart"/>
          <w:r w:rsidRPr="008E1065">
            <w:rPr>
              <w:color w:val="000000"/>
            </w:rPr>
            <w:t>Bolyen</w:t>
          </w:r>
          <w:proofErr w:type="spellEnd"/>
          <w:r w:rsidRPr="008E1065">
            <w:rPr>
              <w:color w:val="000000"/>
            </w:rPr>
            <w:t xml:space="preserve">, E., Rideout, J.R., Dillon, M.R., </w:t>
          </w:r>
          <w:proofErr w:type="spellStart"/>
          <w:r w:rsidRPr="008E1065">
            <w:rPr>
              <w:color w:val="000000"/>
            </w:rPr>
            <w:t>Bokulich</w:t>
          </w:r>
          <w:proofErr w:type="spellEnd"/>
          <w:r w:rsidRPr="008E1065">
            <w:rPr>
              <w:color w:val="000000"/>
            </w:rPr>
            <w:t xml:space="preserve">, N.A., </w:t>
          </w:r>
          <w:proofErr w:type="spellStart"/>
          <w:r w:rsidRPr="008E1065">
            <w:rPr>
              <w:color w:val="000000"/>
            </w:rPr>
            <w:t>Abnet</w:t>
          </w:r>
          <w:proofErr w:type="spellEnd"/>
          <w:r w:rsidRPr="008E1065">
            <w:rPr>
              <w:color w:val="000000"/>
            </w:rPr>
            <w:t>, C.C., Al-</w:t>
          </w:r>
          <w:proofErr w:type="spellStart"/>
          <w:r w:rsidRPr="008E1065">
            <w:rPr>
              <w:color w:val="000000"/>
            </w:rPr>
            <w:t>Ghalith</w:t>
          </w:r>
          <w:proofErr w:type="spellEnd"/>
          <w:r w:rsidRPr="008E1065">
            <w:rPr>
              <w:color w:val="000000"/>
            </w:rPr>
            <w:t xml:space="preserve">, G.A., Alexander, H., Alm, E.J., Arumugam, M., Asnicar, F., Bai, Y., Bisanz, J.E., Bittinger, K., Brejnrod, A., Brislawn, C.J., Brown, C.T., Callahan, B.J., Caraballo-Rodríguez, A.M., Chase, J., Cope, E.K., Da Silva, R., Diener, C., Dorrestein, P.C., Douglas, G.M., </w:t>
          </w:r>
          <w:proofErr w:type="spellStart"/>
          <w:r w:rsidRPr="008E1065">
            <w:rPr>
              <w:color w:val="000000"/>
            </w:rPr>
            <w:t>Durall</w:t>
          </w:r>
          <w:proofErr w:type="spellEnd"/>
          <w:r w:rsidRPr="008E1065">
            <w:rPr>
              <w:color w:val="000000"/>
            </w:rPr>
            <w:t xml:space="preserve">, D.M., </w:t>
          </w:r>
          <w:proofErr w:type="spellStart"/>
          <w:r w:rsidRPr="008E1065">
            <w:rPr>
              <w:color w:val="000000"/>
            </w:rPr>
            <w:t>Duvallet</w:t>
          </w:r>
          <w:proofErr w:type="spellEnd"/>
          <w:r w:rsidRPr="008E1065">
            <w:rPr>
              <w:color w:val="000000"/>
            </w:rPr>
            <w:t xml:space="preserve">, C., Edwardson, C.F., Ernst, M., Estaki, M., </w:t>
          </w:r>
          <w:proofErr w:type="spellStart"/>
          <w:r w:rsidRPr="008E1065">
            <w:rPr>
              <w:color w:val="000000"/>
            </w:rPr>
            <w:t>Fouquier</w:t>
          </w:r>
          <w:proofErr w:type="spellEnd"/>
          <w:r w:rsidRPr="008E1065">
            <w:rPr>
              <w:color w:val="000000"/>
            </w:rPr>
            <w:t xml:space="preserve">, J., </w:t>
          </w:r>
          <w:proofErr w:type="spellStart"/>
          <w:r w:rsidRPr="008E1065">
            <w:rPr>
              <w:color w:val="000000"/>
            </w:rPr>
            <w:t>Gauglitz</w:t>
          </w:r>
          <w:proofErr w:type="spellEnd"/>
          <w:r w:rsidRPr="008E1065">
            <w:rPr>
              <w:color w:val="000000"/>
            </w:rPr>
            <w:t xml:space="preserve">, J.M., Gibbons, S.M., Gibson, D.L., Gonzalez, A., Gorlick, K., Guo, J., Hillmann, B., Holmes, S., Holste, H., </w:t>
          </w:r>
          <w:proofErr w:type="spellStart"/>
          <w:r w:rsidRPr="008E1065">
            <w:rPr>
              <w:color w:val="000000"/>
            </w:rPr>
            <w:t>Huttenhower</w:t>
          </w:r>
          <w:proofErr w:type="spellEnd"/>
          <w:r w:rsidRPr="008E1065">
            <w:rPr>
              <w:color w:val="000000"/>
            </w:rPr>
            <w:t xml:space="preserve">, C., Huttley, G.A., Janssen, S., Jarmusch, A.K., Jiang, L., Kaehler, B.D., Kang, K. Bin, Keefe, C.R., Keim, P., Kelley, S.T., Knights, D., Koester, I., Kosciolek, T., Kreps, J., Langille, M.G.I., Lee, J., Ley, R., Liu, Y.X., </w:t>
          </w:r>
          <w:proofErr w:type="spellStart"/>
          <w:r w:rsidRPr="008E1065">
            <w:rPr>
              <w:color w:val="000000"/>
            </w:rPr>
            <w:t>Loftfield</w:t>
          </w:r>
          <w:proofErr w:type="spellEnd"/>
          <w:r w:rsidRPr="008E1065">
            <w:rPr>
              <w:color w:val="000000"/>
            </w:rPr>
            <w:t xml:space="preserve">, E., </w:t>
          </w:r>
          <w:proofErr w:type="spellStart"/>
          <w:r w:rsidRPr="008E1065">
            <w:rPr>
              <w:color w:val="000000"/>
            </w:rPr>
            <w:t>Lozupone</w:t>
          </w:r>
          <w:proofErr w:type="spellEnd"/>
          <w:r w:rsidRPr="008E1065">
            <w:rPr>
              <w:color w:val="000000"/>
            </w:rPr>
            <w:t xml:space="preserve">, C., Maher, M., Marotz, C., Martin, B.D., McDonald, D., McIver, L.J., Melnik, A. V., Metcalf, J.L., Morgan, S.C., Morton, J.T., Naimey, A.T., </w:t>
          </w:r>
          <w:proofErr w:type="spellStart"/>
          <w:r w:rsidRPr="008E1065">
            <w:rPr>
              <w:color w:val="000000"/>
            </w:rPr>
            <w:t>Navas</w:t>
          </w:r>
          <w:proofErr w:type="spellEnd"/>
          <w:r w:rsidRPr="008E1065">
            <w:rPr>
              <w:color w:val="000000"/>
            </w:rPr>
            <w:t xml:space="preserve">-Molina, J.A., </w:t>
          </w:r>
          <w:proofErr w:type="spellStart"/>
          <w:r w:rsidRPr="008E1065">
            <w:rPr>
              <w:color w:val="000000"/>
            </w:rPr>
            <w:t>Nothias</w:t>
          </w:r>
          <w:proofErr w:type="spellEnd"/>
          <w:r w:rsidRPr="008E1065">
            <w:rPr>
              <w:color w:val="000000"/>
            </w:rPr>
            <w:t xml:space="preserve">, L.F., </w:t>
          </w:r>
          <w:proofErr w:type="spellStart"/>
          <w:r w:rsidRPr="008E1065">
            <w:rPr>
              <w:color w:val="000000"/>
            </w:rPr>
            <w:t>Orchanian</w:t>
          </w:r>
          <w:proofErr w:type="spellEnd"/>
          <w:r w:rsidRPr="008E1065">
            <w:rPr>
              <w:color w:val="000000"/>
            </w:rPr>
            <w:t xml:space="preserve">, S.B., Pearson, T., Peoples, S.L., Petras, D., Preuss, M.L., </w:t>
          </w:r>
          <w:proofErr w:type="spellStart"/>
          <w:r w:rsidRPr="008E1065">
            <w:rPr>
              <w:color w:val="000000"/>
            </w:rPr>
            <w:t>Pruesse</w:t>
          </w:r>
          <w:proofErr w:type="spellEnd"/>
          <w:r w:rsidRPr="008E1065">
            <w:rPr>
              <w:color w:val="000000"/>
            </w:rPr>
            <w:t xml:space="preserve">, E., Rasmussen, L.B., Rivers, A., Robeson, M.S., Rosenthal, P., </w:t>
          </w:r>
          <w:proofErr w:type="spellStart"/>
          <w:r w:rsidRPr="008E1065">
            <w:rPr>
              <w:color w:val="000000"/>
            </w:rPr>
            <w:t>Segata</w:t>
          </w:r>
          <w:proofErr w:type="spellEnd"/>
          <w:r w:rsidRPr="008E1065">
            <w:rPr>
              <w:color w:val="000000"/>
            </w:rPr>
            <w:t xml:space="preserve">, N., Shaffer, M., Shiffer, A., Sinha, R., Song, S.J., Spear, J.R., Swafford, A.D., Thompson, L.R., Torres, P.J., Trinh, P., Tripathi, A., Turnbaugh, P.J., Ul-Hasan, S., van der Hooft, J.J.J., Vargas, F., Vázquez-Baeza, Y., </w:t>
          </w:r>
          <w:proofErr w:type="spellStart"/>
          <w:r w:rsidRPr="008E1065">
            <w:rPr>
              <w:color w:val="000000"/>
            </w:rPr>
            <w:t>Vogtmann</w:t>
          </w:r>
          <w:proofErr w:type="spellEnd"/>
          <w:r w:rsidRPr="008E1065">
            <w:rPr>
              <w:color w:val="000000"/>
            </w:rPr>
            <w:t xml:space="preserve">, E., von Hippel, M., Walters, W., Wan, Y., Wang, M., Warren, J., Weber, K.C., Williamson, C.H.D., Willis, A.D., Xu, Z.Z., </w:t>
          </w:r>
          <w:proofErr w:type="spellStart"/>
          <w:r w:rsidRPr="008E1065">
            <w:rPr>
              <w:color w:val="000000"/>
            </w:rPr>
            <w:t>Zaneveld</w:t>
          </w:r>
          <w:proofErr w:type="spellEnd"/>
          <w:r w:rsidRPr="008E1065">
            <w:rPr>
              <w:color w:val="000000"/>
            </w:rPr>
            <w:t xml:space="preserve">, J.R., Zhang, Y., Zhu, Q., Knight, R., Caporaso, J.G., 2019. Reproducible, </w:t>
          </w:r>
          <w:r w:rsidRPr="008E1065">
            <w:rPr>
              <w:color w:val="000000"/>
            </w:rPr>
            <w:lastRenderedPageBreak/>
            <w:t>interactive, scalable and extensible microbiome data science using QIIME 2. Nature Biotechnology 2019 37:8 37, 852–857. https://doi.org/10.1038/s41587-019-0209-9</w:t>
          </w:r>
        </w:p>
        <w:p w14:paraId="665BE272" w14:textId="77777777" w:rsidR="008E1065" w:rsidRPr="008E1065" w:rsidRDefault="008E1065">
          <w:pPr>
            <w:autoSpaceDE w:val="0"/>
            <w:autoSpaceDN w:val="0"/>
            <w:ind w:hanging="480"/>
            <w:divId w:val="44183326"/>
            <w:rPr>
              <w:color w:val="000000"/>
            </w:rPr>
          </w:pPr>
          <w:r w:rsidRPr="008E1065">
            <w:rPr>
              <w:color w:val="000000"/>
            </w:rPr>
            <w:t>Castle, S.C., Samac, D.A., Gutknecht, J.L., Sadowsky, M.J., Rosen, C.J., Schlatter, D., Kinkel, L.L., 2021. Impacts of cover crops and nitrogen fertilization on agricultural soil fungal and bacterial communities. Plant Soil 466, 139–150. https://doi.org/10.1007/S11104-021-04976-Z/FIGURES/5</w:t>
          </w:r>
        </w:p>
        <w:p w14:paraId="6E0B2859" w14:textId="77777777" w:rsidR="008E1065" w:rsidRPr="008E1065" w:rsidRDefault="008E1065">
          <w:pPr>
            <w:autoSpaceDE w:val="0"/>
            <w:autoSpaceDN w:val="0"/>
            <w:ind w:hanging="480"/>
            <w:divId w:val="1749300688"/>
            <w:rPr>
              <w:color w:val="000000"/>
            </w:rPr>
          </w:pPr>
          <w:r w:rsidRPr="008E1065">
            <w:rPr>
              <w:color w:val="000000"/>
            </w:rPr>
            <w:t>Dang, Q., Wang, Y., Xiong, S., Yu, H., Zhao, X., Tan, W., Cui, D., Xi, B., 2021. Untangling the response of fungal community structure, composition and function in soil aggregate fractions to food waste compost addition. Science of The Total Environment 769, 145248. https://doi.org/10.1016/J.SCITOTENV.2021.145248</w:t>
          </w:r>
        </w:p>
        <w:p w14:paraId="3D17BE9E" w14:textId="77777777" w:rsidR="008E1065" w:rsidRPr="008E1065" w:rsidRDefault="008E1065">
          <w:pPr>
            <w:autoSpaceDE w:val="0"/>
            <w:autoSpaceDN w:val="0"/>
            <w:ind w:hanging="480"/>
            <w:divId w:val="1814103586"/>
            <w:rPr>
              <w:color w:val="000000"/>
              <w:lang w:val="pt-BR"/>
            </w:rPr>
          </w:pPr>
          <w:proofErr w:type="spellStart"/>
          <w:r w:rsidRPr="008E1065">
            <w:rPr>
              <w:color w:val="000000"/>
            </w:rPr>
            <w:t>Erhunmwunse</w:t>
          </w:r>
          <w:proofErr w:type="spellEnd"/>
          <w:r w:rsidRPr="008E1065">
            <w:rPr>
              <w:color w:val="000000"/>
            </w:rPr>
            <w:t xml:space="preserve">, A.S., Queiroz, L.M.D., Zhang, K., Mackowiak, C.L., Blount, A.R.S., </w:t>
          </w:r>
          <w:proofErr w:type="spellStart"/>
          <w:r w:rsidRPr="008E1065">
            <w:rPr>
              <w:color w:val="000000"/>
            </w:rPr>
            <w:t>Dubeux</w:t>
          </w:r>
          <w:proofErr w:type="spellEnd"/>
          <w:r w:rsidRPr="008E1065">
            <w:rPr>
              <w:color w:val="000000"/>
            </w:rPr>
            <w:t xml:space="preserve">, J.C.B., Liao, H.L., 2023. Changes in soil microbial diversity and community composition across </w:t>
          </w:r>
          <w:proofErr w:type="spellStart"/>
          <w:r w:rsidRPr="008E1065">
            <w:rPr>
              <w:color w:val="000000"/>
            </w:rPr>
            <w:t>bahiagrass</w:t>
          </w:r>
          <w:proofErr w:type="spellEnd"/>
          <w:r w:rsidRPr="008E1065">
            <w:rPr>
              <w:color w:val="000000"/>
            </w:rPr>
            <w:t xml:space="preserve"> and </w:t>
          </w:r>
          <w:proofErr w:type="spellStart"/>
          <w:r w:rsidRPr="008E1065">
            <w:rPr>
              <w:color w:val="000000"/>
            </w:rPr>
            <w:t>rhizoma</w:t>
          </w:r>
          <w:proofErr w:type="spellEnd"/>
          <w:r w:rsidRPr="008E1065">
            <w:rPr>
              <w:color w:val="000000"/>
            </w:rPr>
            <w:t xml:space="preserve"> peanut pastures. </w:t>
          </w:r>
          <w:r w:rsidRPr="008E1065">
            <w:rPr>
              <w:color w:val="000000"/>
              <w:lang w:val="pt-BR"/>
            </w:rPr>
            <w:t>Biol Fertil Soils 59, 285–300. https://doi.org/10.1007/S00374-023-01701-Z/TABLES/2</w:t>
          </w:r>
        </w:p>
        <w:p w14:paraId="52F8769C" w14:textId="77777777" w:rsidR="008E1065" w:rsidRPr="008E1065" w:rsidRDefault="008E1065">
          <w:pPr>
            <w:autoSpaceDE w:val="0"/>
            <w:autoSpaceDN w:val="0"/>
            <w:ind w:hanging="480"/>
            <w:divId w:val="2129083366"/>
            <w:rPr>
              <w:color w:val="000000"/>
            </w:rPr>
          </w:pPr>
          <w:r w:rsidRPr="008E1065">
            <w:rPr>
              <w:color w:val="000000"/>
              <w:lang w:val="pt-BR"/>
            </w:rPr>
            <w:t xml:space="preserve">Freire Cruz, A., Rosa, W., Soares, O., Blum, L.E.B., 2014. </w:t>
          </w:r>
          <w:r w:rsidRPr="008E1065">
            <w:rPr>
              <w:color w:val="000000"/>
            </w:rPr>
            <w:t xml:space="preserve">Impact of the Arbuscular Mycorrhizal Fungi and Bacteria on Biocontrol of White Root Rot in Fruit Seedlings. a </w:t>
          </w:r>
          <w:proofErr w:type="spellStart"/>
          <w:r w:rsidRPr="008E1065">
            <w:rPr>
              <w:color w:val="000000"/>
            </w:rPr>
            <w:t>SciTechnol</w:t>
          </w:r>
          <w:proofErr w:type="spellEnd"/>
          <w:r w:rsidRPr="008E1065">
            <w:rPr>
              <w:color w:val="000000"/>
            </w:rPr>
            <w:t xml:space="preserve"> journal Research Article Cruz AF J Plant </w:t>
          </w:r>
          <w:proofErr w:type="spellStart"/>
          <w:r w:rsidRPr="008E1065">
            <w:rPr>
              <w:color w:val="000000"/>
            </w:rPr>
            <w:t>Physiol</w:t>
          </w:r>
          <w:proofErr w:type="spellEnd"/>
          <w:r w:rsidRPr="008E1065">
            <w:rPr>
              <w:color w:val="000000"/>
            </w:rPr>
            <w:t xml:space="preserve"> </w:t>
          </w:r>
          <w:proofErr w:type="spellStart"/>
          <w:r w:rsidRPr="008E1065">
            <w:rPr>
              <w:color w:val="000000"/>
            </w:rPr>
            <w:t>Pathol</w:t>
          </w:r>
          <w:proofErr w:type="spellEnd"/>
          <w:r w:rsidRPr="008E1065">
            <w:rPr>
              <w:color w:val="000000"/>
            </w:rPr>
            <w:t xml:space="preserve"> 2, 1. https://doi.org/10.4172/2329-955X.1000114</w:t>
          </w:r>
        </w:p>
        <w:p w14:paraId="20EB15E4" w14:textId="77777777" w:rsidR="008E1065" w:rsidRPr="008E1065" w:rsidRDefault="008E1065">
          <w:pPr>
            <w:autoSpaceDE w:val="0"/>
            <w:autoSpaceDN w:val="0"/>
            <w:ind w:hanging="480"/>
            <w:divId w:val="942764053"/>
            <w:rPr>
              <w:color w:val="000000"/>
            </w:rPr>
          </w:pPr>
          <w:r w:rsidRPr="008E1065">
            <w:rPr>
              <w:color w:val="000000"/>
            </w:rPr>
            <w:t>Gautam, K., Singh, P., Singh, R.P., Singh, A., 2024. Impact of rice-husk biochar on soil attributes, microbiome interaction and functional traits of radish plants: A smart candidate for soil engineering. Plant Stress 14, 100564. https://doi.org/10.1016/J.STRESS.2024.100564</w:t>
          </w:r>
        </w:p>
        <w:p w14:paraId="75B38FC9" w14:textId="77777777" w:rsidR="008E1065" w:rsidRPr="008E1065" w:rsidRDefault="008E1065">
          <w:pPr>
            <w:autoSpaceDE w:val="0"/>
            <w:autoSpaceDN w:val="0"/>
            <w:ind w:hanging="480"/>
            <w:divId w:val="888418863"/>
            <w:rPr>
              <w:color w:val="000000"/>
            </w:rPr>
          </w:pPr>
          <w:r w:rsidRPr="008E1065">
            <w:rPr>
              <w:color w:val="000000"/>
            </w:rPr>
            <w:lastRenderedPageBreak/>
            <w:t>Gomes, M.O., Cruz, A.F., 2025. Synergistic Effects of the Use of Biochar and Cover Crops on Soil Health Parameters. Eurasian Soil Science 58. https://doi.org/10.1134/S1064229324604049</w:t>
          </w:r>
        </w:p>
        <w:p w14:paraId="04A0088F" w14:textId="77777777" w:rsidR="008E1065" w:rsidRPr="008E1065" w:rsidRDefault="008E1065">
          <w:pPr>
            <w:autoSpaceDE w:val="0"/>
            <w:autoSpaceDN w:val="0"/>
            <w:ind w:hanging="480"/>
            <w:divId w:val="1771126319"/>
            <w:rPr>
              <w:color w:val="000000"/>
            </w:rPr>
          </w:pPr>
          <w:r w:rsidRPr="008E1065">
            <w:rPr>
              <w:color w:val="000000"/>
            </w:rPr>
            <w:t xml:space="preserve">Gul, S., Whalen, J.K., 2016. Biochemical cycling of nitrogen and phosphorus in biochar-amended soils. Soil Biol </w:t>
          </w:r>
          <w:proofErr w:type="spellStart"/>
          <w:r w:rsidRPr="008E1065">
            <w:rPr>
              <w:color w:val="000000"/>
            </w:rPr>
            <w:t>Biochem</w:t>
          </w:r>
          <w:proofErr w:type="spellEnd"/>
          <w:r w:rsidRPr="008E1065">
            <w:rPr>
              <w:color w:val="000000"/>
            </w:rPr>
            <w:t>. https://doi.org/10.1016/j.soilbio.2016.08.001</w:t>
          </w:r>
        </w:p>
        <w:p w14:paraId="0A751737" w14:textId="77777777" w:rsidR="008E1065" w:rsidRPr="008E1065" w:rsidRDefault="008E1065">
          <w:pPr>
            <w:autoSpaceDE w:val="0"/>
            <w:autoSpaceDN w:val="0"/>
            <w:ind w:hanging="480"/>
            <w:divId w:val="493759768"/>
            <w:rPr>
              <w:color w:val="000000"/>
            </w:rPr>
          </w:pPr>
          <w:r w:rsidRPr="008E1065">
            <w:rPr>
              <w:color w:val="000000"/>
            </w:rPr>
            <w:t xml:space="preserve">Guzman, A., Montes, M., Hutchins, L., DeLaCerda, G., Yang, P., </w:t>
          </w:r>
          <w:proofErr w:type="spellStart"/>
          <w:r w:rsidRPr="008E1065">
            <w:rPr>
              <w:color w:val="000000"/>
            </w:rPr>
            <w:t>Kakouridis</w:t>
          </w:r>
          <w:proofErr w:type="spellEnd"/>
          <w:r w:rsidRPr="008E1065">
            <w:rPr>
              <w:color w:val="000000"/>
            </w:rPr>
            <w:t>, A., Dahlquist-Willard, R.M., Firestone, M.K., Bowles, T., Kremen, C., 2021. Crop diversity enriches arbuscular mycorrhizal fungal communities in an intensive agricultural landscape. New Phytologist 231, 447–459. https://doi.org/10.1111/nph.17306</w:t>
          </w:r>
        </w:p>
        <w:p w14:paraId="49085479" w14:textId="77777777" w:rsidR="008E1065" w:rsidRPr="008E1065" w:rsidRDefault="008E1065">
          <w:pPr>
            <w:autoSpaceDE w:val="0"/>
            <w:autoSpaceDN w:val="0"/>
            <w:ind w:hanging="480"/>
            <w:divId w:val="1000350677"/>
            <w:rPr>
              <w:color w:val="000000"/>
            </w:rPr>
          </w:pPr>
          <w:r w:rsidRPr="008E1065">
            <w:rPr>
              <w:color w:val="000000"/>
            </w:rPr>
            <w:t xml:space="preserve">Jabborova, D., Annapurna, K., Paul, S., Kumar, S., Saad, H.A., </w:t>
          </w:r>
          <w:proofErr w:type="spellStart"/>
          <w:r w:rsidRPr="008E1065">
            <w:rPr>
              <w:color w:val="000000"/>
            </w:rPr>
            <w:t>Desouky</w:t>
          </w:r>
          <w:proofErr w:type="spellEnd"/>
          <w:r w:rsidRPr="008E1065">
            <w:rPr>
              <w:color w:val="000000"/>
            </w:rPr>
            <w:t xml:space="preserve">, S., Ibrahim, M.F.M., </w:t>
          </w:r>
          <w:proofErr w:type="spellStart"/>
          <w:r w:rsidRPr="008E1065">
            <w:rPr>
              <w:color w:val="000000"/>
            </w:rPr>
            <w:t>Elkelish</w:t>
          </w:r>
          <w:proofErr w:type="spellEnd"/>
          <w:r w:rsidRPr="008E1065">
            <w:rPr>
              <w:color w:val="000000"/>
            </w:rPr>
            <w:t>, A., 2021. Beneficial features of biochar and arbuscular mycorrhiza for improving spinach plant growth, root morphological traits, physiological properties, and soil enzymatic activities. Journal of Fungi 7. https://doi.org/10.3390/jof7070571</w:t>
          </w:r>
        </w:p>
        <w:p w14:paraId="5F9D8856" w14:textId="77777777" w:rsidR="008E1065" w:rsidRPr="008E1065" w:rsidRDefault="008E1065">
          <w:pPr>
            <w:autoSpaceDE w:val="0"/>
            <w:autoSpaceDN w:val="0"/>
            <w:ind w:hanging="480"/>
            <w:divId w:val="1331132875"/>
            <w:rPr>
              <w:color w:val="000000"/>
            </w:rPr>
          </w:pPr>
          <w:r w:rsidRPr="008E1065">
            <w:rPr>
              <w:color w:val="000000"/>
            </w:rPr>
            <w:t xml:space="preserve">Jenkins, J.R., Viger, M., Arnold, E.C., Harris, Z.M., Ventura, M., Miglietta, F., Girardin, C., Edwards, R.J., Rumpel, C., </w:t>
          </w:r>
          <w:proofErr w:type="spellStart"/>
          <w:r w:rsidRPr="008E1065">
            <w:rPr>
              <w:color w:val="000000"/>
            </w:rPr>
            <w:t>Fornasier</w:t>
          </w:r>
          <w:proofErr w:type="spellEnd"/>
          <w:r w:rsidRPr="008E1065">
            <w:rPr>
              <w:color w:val="000000"/>
            </w:rPr>
            <w:t>, F., Zavalloni, C., Tonon, G., Alberti, G., Taylor, G., 2017. Biochar alters the soil microbiome and soil function: results of next-generation amplicon sequencing across Europe. GCB Bioenergy 9, 591–612. https://doi.org/10.1111/gcbb.12371</w:t>
          </w:r>
        </w:p>
        <w:p w14:paraId="3984380A" w14:textId="77777777" w:rsidR="008E1065" w:rsidRPr="008E1065" w:rsidRDefault="008E1065">
          <w:pPr>
            <w:autoSpaceDE w:val="0"/>
            <w:autoSpaceDN w:val="0"/>
            <w:ind w:hanging="480"/>
            <w:divId w:val="1745644407"/>
            <w:rPr>
              <w:color w:val="000000"/>
            </w:rPr>
          </w:pPr>
          <w:r w:rsidRPr="008E1065">
            <w:rPr>
              <w:color w:val="000000"/>
            </w:rPr>
            <w:t>Kageyama, K., Komatsu, T., Suga, H., 2003. Refined PCR protocol for detection of plant pathogens in soil. Journal of General Plant Pathology 2003 69:3 69, 153–160. https://doi.org/10.1007/S10327-002-0037-4</w:t>
          </w:r>
        </w:p>
        <w:p w14:paraId="2066A795" w14:textId="77777777" w:rsidR="008E1065" w:rsidRPr="008E1065" w:rsidRDefault="008E1065">
          <w:pPr>
            <w:autoSpaceDE w:val="0"/>
            <w:autoSpaceDN w:val="0"/>
            <w:ind w:hanging="480"/>
            <w:divId w:val="1102799699"/>
            <w:rPr>
              <w:color w:val="000000"/>
            </w:rPr>
          </w:pPr>
          <w:r w:rsidRPr="008E1065">
            <w:rPr>
              <w:color w:val="000000"/>
            </w:rPr>
            <w:lastRenderedPageBreak/>
            <w:t xml:space="preserve">Lehmann, J., </w:t>
          </w:r>
          <w:proofErr w:type="spellStart"/>
          <w:r w:rsidRPr="008E1065">
            <w:rPr>
              <w:color w:val="000000"/>
            </w:rPr>
            <w:t>Rillig</w:t>
          </w:r>
          <w:proofErr w:type="spellEnd"/>
          <w:r w:rsidRPr="008E1065">
            <w:rPr>
              <w:color w:val="000000"/>
            </w:rPr>
            <w:t xml:space="preserve">, M.C., </w:t>
          </w:r>
          <w:proofErr w:type="spellStart"/>
          <w:r w:rsidRPr="008E1065">
            <w:rPr>
              <w:color w:val="000000"/>
            </w:rPr>
            <w:t>Thies</w:t>
          </w:r>
          <w:proofErr w:type="spellEnd"/>
          <w:r w:rsidRPr="008E1065">
            <w:rPr>
              <w:color w:val="000000"/>
            </w:rPr>
            <w:t xml:space="preserve">, J., Masiello, C.A., Hockaday, W.C., Crowley, D., 2011. Biochar effects on soil biota - A review. Soil Biol </w:t>
          </w:r>
          <w:proofErr w:type="spellStart"/>
          <w:r w:rsidRPr="008E1065">
            <w:rPr>
              <w:color w:val="000000"/>
            </w:rPr>
            <w:t>Biochem</w:t>
          </w:r>
          <w:proofErr w:type="spellEnd"/>
          <w:r w:rsidRPr="008E1065">
            <w:rPr>
              <w:color w:val="000000"/>
            </w:rPr>
            <w:t>. https://doi.org/10.1016/j.soilbio.2011.04.022</w:t>
          </w:r>
        </w:p>
        <w:p w14:paraId="1D37D1B4" w14:textId="77777777" w:rsidR="008E1065" w:rsidRPr="008E1065" w:rsidRDefault="008E1065">
          <w:pPr>
            <w:autoSpaceDE w:val="0"/>
            <w:autoSpaceDN w:val="0"/>
            <w:ind w:hanging="480"/>
            <w:divId w:val="835145754"/>
            <w:rPr>
              <w:color w:val="000000"/>
            </w:rPr>
          </w:pPr>
          <w:proofErr w:type="spellStart"/>
          <w:r w:rsidRPr="008E1065">
            <w:rPr>
              <w:color w:val="000000"/>
            </w:rPr>
            <w:t>Leite</w:t>
          </w:r>
          <w:proofErr w:type="spellEnd"/>
          <w:r w:rsidRPr="008E1065">
            <w:rPr>
              <w:color w:val="000000"/>
            </w:rPr>
            <w:t xml:space="preserve">, H.M.F., </w:t>
          </w:r>
          <w:proofErr w:type="spellStart"/>
          <w:r w:rsidRPr="008E1065">
            <w:rPr>
              <w:color w:val="000000"/>
            </w:rPr>
            <w:t>Calonego</w:t>
          </w:r>
          <w:proofErr w:type="spellEnd"/>
          <w:r w:rsidRPr="008E1065">
            <w:rPr>
              <w:color w:val="000000"/>
            </w:rPr>
            <w:t xml:space="preserve">, J.C., </w:t>
          </w:r>
          <w:proofErr w:type="spellStart"/>
          <w:r w:rsidRPr="008E1065">
            <w:rPr>
              <w:color w:val="000000"/>
            </w:rPr>
            <w:t>Rosolem</w:t>
          </w:r>
          <w:proofErr w:type="spellEnd"/>
          <w:r w:rsidRPr="008E1065">
            <w:rPr>
              <w:color w:val="000000"/>
            </w:rPr>
            <w:t>, C.A., Mendes, L.W., de Moraes, L.N., Grotto, R.M.T., Araujo, F.F., Pereira, A.P. de A., Melo, V.M.M., Araujo, A.S.F., 2021. Cover crops shape the soil bacterial community in a tropical soil under no-till. Applied Soil Ecology 168, 104166. https://doi.org/10.1016/J.APSOIL.2021.104166</w:t>
          </w:r>
        </w:p>
        <w:p w14:paraId="0174A050" w14:textId="77777777" w:rsidR="008E1065" w:rsidRPr="008E1065" w:rsidRDefault="008E1065">
          <w:pPr>
            <w:autoSpaceDE w:val="0"/>
            <w:autoSpaceDN w:val="0"/>
            <w:ind w:hanging="480"/>
            <w:divId w:val="823275418"/>
            <w:rPr>
              <w:color w:val="000000"/>
            </w:rPr>
          </w:pPr>
          <w:r w:rsidRPr="008E1065">
            <w:rPr>
              <w:color w:val="000000"/>
            </w:rPr>
            <w:t xml:space="preserve">Lu, Y., Zhou, G., Ewald, J., Pang, Z., Shiri, T., Xia, J., 2023. </w:t>
          </w:r>
          <w:proofErr w:type="spellStart"/>
          <w:r w:rsidRPr="008E1065">
            <w:rPr>
              <w:color w:val="000000"/>
            </w:rPr>
            <w:t>MicrobiomeAnalyst</w:t>
          </w:r>
          <w:proofErr w:type="spellEnd"/>
          <w:r w:rsidRPr="008E1065">
            <w:rPr>
              <w:color w:val="000000"/>
            </w:rPr>
            <w:t xml:space="preserve"> 2.0: Comprehensive statistical, functional and integrative analysis of microbiome data. Nucleic Acids Res 51, W310–W318. https://doi.org/10.1093/nar/gkad407</w:t>
          </w:r>
        </w:p>
        <w:p w14:paraId="7236E032" w14:textId="77777777" w:rsidR="008E1065" w:rsidRPr="008E1065" w:rsidRDefault="008E1065">
          <w:pPr>
            <w:autoSpaceDE w:val="0"/>
            <w:autoSpaceDN w:val="0"/>
            <w:ind w:hanging="480"/>
            <w:divId w:val="208691334"/>
            <w:rPr>
              <w:color w:val="000000"/>
            </w:rPr>
          </w:pPr>
          <w:r w:rsidRPr="008E1065">
            <w:rPr>
              <w:color w:val="000000"/>
            </w:rPr>
            <w:t xml:space="preserve">Mitani, T., </w:t>
          </w:r>
          <w:proofErr w:type="spellStart"/>
          <w:r w:rsidRPr="008E1065">
            <w:rPr>
              <w:color w:val="000000"/>
            </w:rPr>
            <w:t>Horinishi</w:t>
          </w:r>
          <w:proofErr w:type="spellEnd"/>
          <w:r w:rsidRPr="008E1065">
            <w:rPr>
              <w:color w:val="000000"/>
            </w:rPr>
            <w:t xml:space="preserve">, A., Kishida, K., Kawabata, T., Yano, F., Mimura, H., Inaba, N., Yamanishi, H., Oe, T., </w:t>
          </w:r>
          <w:proofErr w:type="spellStart"/>
          <w:r w:rsidRPr="008E1065">
            <w:rPr>
              <w:color w:val="000000"/>
            </w:rPr>
            <w:t>Negoro</w:t>
          </w:r>
          <w:proofErr w:type="spellEnd"/>
          <w:r w:rsidRPr="008E1065">
            <w:rPr>
              <w:color w:val="000000"/>
            </w:rPr>
            <w:t xml:space="preserve">, K., Mori, H., Miyake, Y., Hosoda, A., Tanaka, Y., Mori, M., Ozaki, Y., 2013. Phenolics profile of </w:t>
          </w:r>
          <w:proofErr w:type="spellStart"/>
          <w:r w:rsidRPr="008E1065">
            <w:rPr>
              <w:color w:val="000000"/>
            </w:rPr>
            <w:t>mume</w:t>
          </w:r>
          <w:proofErr w:type="spellEnd"/>
          <w:r w:rsidRPr="008E1065">
            <w:rPr>
              <w:color w:val="000000"/>
            </w:rPr>
            <w:t xml:space="preserve">, Japanese apricot (Prunus </w:t>
          </w:r>
          <w:proofErr w:type="spellStart"/>
          <w:r w:rsidRPr="008E1065">
            <w:rPr>
              <w:color w:val="000000"/>
            </w:rPr>
            <w:t>mume</w:t>
          </w:r>
          <w:proofErr w:type="spellEnd"/>
          <w:r w:rsidRPr="008E1065">
            <w:rPr>
              <w:color w:val="000000"/>
            </w:rPr>
            <w:t xml:space="preserve"> </w:t>
          </w:r>
          <w:proofErr w:type="spellStart"/>
          <w:r w:rsidRPr="008E1065">
            <w:rPr>
              <w:color w:val="000000"/>
            </w:rPr>
            <w:t>Sieb</w:t>
          </w:r>
          <w:proofErr w:type="spellEnd"/>
          <w:r w:rsidRPr="008E1065">
            <w:rPr>
              <w:color w:val="000000"/>
            </w:rPr>
            <w:t xml:space="preserve">. et </w:t>
          </w:r>
          <w:proofErr w:type="spellStart"/>
          <w:r w:rsidRPr="008E1065">
            <w:rPr>
              <w:color w:val="000000"/>
            </w:rPr>
            <w:t>Zucc</w:t>
          </w:r>
          <w:proofErr w:type="spellEnd"/>
          <w:r w:rsidRPr="008E1065">
            <w:rPr>
              <w:color w:val="000000"/>
            </w:rPr>
            <w:t xml:space="preserve">.) fruit. </w:t>
          </w:r>
          <w:proofErr w:type="spellStart"/>
          <w:r w:rsidRPr="008E1065">
            <w:rPr>
              <w:color w:val="000000"/>
            </w:rPr>
            <w:t>Biosci</w:t>
          </w:r>
          <w:proofErr w:type="spellEnd"/>
          <w:r w:rsidRPr="008E1065">
            <w:rPr>
              <w:color w:val="000000"/>
            </w:rPr>
            <w:t xml:space="preserve"> </w:t>
          </w:r>
          <w:proofErr w:type="spellStart"/>
          <w:r w:rsidRPr="008E1065">
            <w:rPr>
              <w:color w:val="000000"/>
            </w:rPr>
            <w:t>Biotechnol</w:t>
          </w:r>
          <w:proofErr w:type="spellEnd"/>
          <w:r w:rsidRPr="008E1065">
            <w:rPr>
              <w:color w:val="000000"/>
            </w:rPr>
            <w:t xml:space="preserve"> </w:t>
          </w:r>
          <w:proofErr w:type="spellStart"/>
          <w:r w:rsidRPr="008E1065">
            <w:rPr>
              <w:color w:val="000000"/>
            </w:rPr>
            <w:t>Biochem</w:t>
          </w:r>
          <w:proofErr w:type="spellEnd"/>
          <w:r w:rsidRPr="008E1065">
            <w:rPr>
              <w:color w:val="000000"/>
            </w:rPr>
            <w:t xml:space="preserve"> 77, 1623–1627. https://doi.org/10.1271/bbb.130077</w:t>
          </w:r>
        </w:p>
        <w:p w14:paraId="3E43D4C7" w14:textId="77777777" w:rsidR="008E1065" w:rsidRPr="008E1065" w:rsidRDefault="008E1065">
          <w:pPr>
            <w:autoSpaceDE w:val="0"/>
            <w:autoSpaceDN w:val="0"/>
            <w:ind w:hanging="480"/>
            <w:divId w:val="414323401"/>
            <w:rPr>
              <w:color w:val="000000"/>
            </w:rPr>
          </w:pPr>
          <w:r w:rsidRPr="008E1065">
            <w:rPr>
              <w:color w:val="000000"/>
            </w:rPr>
            <w:t xml:space="preserve">Niwa, R., Koyama, T., Sato, T., Adachi, K., </w:t>
          </w:r>
          <w:proofErr w:type="spellStart"/>
          <w:r w:rsidRPr="008E1065">
            <w:rPr>
              <w:color w:val="000000"/>
            </w:rPr>
            <w:t>Tawaraya</w:t>
          </w:r>
          <w:proofErr w:type="spellEnd"/>
          <w:r w:rsidRPr="008E1065">
            <w:rPr>
              <w:color w:val="000000"/>
            </w:rPr>
            <w:t>, K., Sato, S., Hirakawa, H., Yoshida, S., Ezawa, T., 2018. Dissection of niche competition between introduced and indigenous arbuscular mycorrhizal fungi with respect to soybean yield responses. Sci Rep 8, 1–11. https://doi.org/10.1038/S41598-018-25701-4;TECHMETA=23,38,47;SUBJMETA=193,2539,2565,326,631,855;KWRD=FUNGAL+ECOLOGY,MICROBIAL+ECOLOGY</w:t>
          </w:r>
        </w:p>
        <w:p w14:paraId="4B46A9FD" w14:textId="77777777" w:rsidR="008E1065" w:rsidRPr="008E1065" w:rsidRDefault="008E1065">
          <w:pPr>
            <w:autoSpaceDE w:val="0"/>
            <w:autoSpaceDN w:val="0"/>
            <w:ind w:hanging="480"/>
            <w:divId w:val="1297377052"/>
            <w:rPr>
              <w:color w:val="000000"/>
            </w:rPr>
          </w:pPr>
          <w:r w:rsidRPr="008E1065">
            <w:rPr>
              <w:color w:val="000000"/>
            </w:rPr>
            <w:t xml:space="preserve">Noyce, G.L., </w:t>
          </w:r>
          <w:proofErr w:type="spellStart"/>
          <w:r w:rsidRPr="008E1065">
            <w:rPr>
              <w:color w:val="000000"/>
            </w:rPr>
            <w:t>Winsborough</w:t>
          </w:r>
          <w:proofErr w:type="spellEnd"/>
          <w:r w:rsidRPr="008E1065">
            <w:rPr>
              <w:color w:val="000000"/>
            </w:rPr>
            <w:t xml:space="preserve">, C., </w:t>
          </w:r>
          <w:proofErr w:type="spellStart"/>
          <w:r w:rsidRPr="008E1065">
            <w:rPr>
              <w:color w:val="000000"/>
            </w:rPr>
            <w:t>Fulthorpe</w:t>
          </w:r>
          <w:proofErr w:type="spellEnd"/>
          <w:r w:rsidRPr="008E1065">
            <w:rPr>
              <w:color w:val="000000"/>
            </w:rPr>
            <w:t xml:space="preserve">, R., </w:t>
          </w:r>
          <w:proofErr w:type="spellStart"/>
          <w:r w:rsidRPr="008E1065">
            <w:rPr>
              <w:color w:val="000000"/>
            </w:rPr>
            <w:t>Basiliko</w:t>
          </w:r>
          <w:proofErr w:type="spellEnd"/>
          <w:r w:rsidRPr="008E1065">
            <w:rPr>
              <w:color w:val="000000"/>
            </w:rPr>
            <w:t>, N., 2016. The microbiomes and metagenomes of forest biochars. Sci Rep 6. https://doi.org/10.1038/SREP26425</w:t>
          </w:r>
        </w:p>
        <w:p w14:paraId="70F424A0" w14:textId="77777777" w:rsidR="008E1065" w:rsidRPr="008E1065" w:rsidRDefault="008E1065">
          <w:pPr>
            <w:autoSpaceDE w:val="0"/>
            <w:autoSpaceDN w:val="0"/>
            <w:ind w:hanging="480"/>
            <w:divId w:val="1362320779"/>
            <w:rPr>
              <w:color w:val="000000"/>
            </w:rPr>
          </w:pPr>
          <w:proofErr w:type="spellStart"/>
          <w:r w:rsidRPr="008E1065">
            <w:rPr>
              <w:color w:val="000000"/>
            </w:rPr>
            <w:lastRenderedPageBreak/>
            <w:t>Nwajiaku</w:t>
          </w:r>
          <w:proofErr w:type="spellEnd"/>
          <w:r w:rsidRPr="008E1065">
            <w:rPr>
              <w:color w:val="000000"/>
            </w:rPr>
            <w:t xml:space="preserve">, I.M., Olanrewaju, J.S., Sato, K., </w:t>
          </w:r>
          <w:proofErr w:type="spellStart"/>
          <w:r w:rsidRPr="008E1065">
            <w:rPr>
              <w:color w:val="000000"/>
            </w:rPr>
            <w:t>Tokunari</w:t>
          </w:r>
          <w:proofErr w:type="spellEnd"/>
          <w:r w:rsidRPr="008E1065">
            <w:rPr>
              <w:color w:val="000000"/>
            </w:rPr>
            <w:t xml:space="preserve">, T., Kitano, S., </w:t>
          </w:r>
          <w:proofErr w:type="spellStart"/>
          <w:r w:rsidRPr="008E1065">
            <w:rPr>
              <w:color w:val="000000"/>
            </w:rPr>
            <w:t>Masunaga</w:t>
          </w:r>
          <w:proofErr w:type="spellEnd"/>
          <w:r w:rsidRPr="008E1065">
            <w:rPr>
              <w:color w:val="000000"/>
            </w:rPr>
            <w:t xml:space="preserve">, · </w:t>
          </w:r>
          <w:proofErr w:type="spellStart"/>
          <w:r w:rsidRPr="008E1065">
            <w:rPr>
              <w:color w:val="000000"/>
            </w:rPr>
            <w:t>Tsugiyuki</w:t>
          </w:r>
          <w:proofErr w:type="spellEnd"/>
          <w:r w:rsidRPr="008E1065">
            <w:rPr>
              <w:color w:val="000000"/>
            </w:rPr>
            <w:t>, 2018. Change in nutrient composition of biochar from rice husk and sugarcane bagasse at varying pyrolytic temperatures. International Journal of Recycling of Organic Waste in Agriculture 7, 269–276. https://doi.org/10.1007/s40093-018-0213-y</w:t>
          </w:r>
        </w:p>
        <w:p w14:paraId="612E0688" w14:textId="77777777" w:rsidR="008E1065" w:rsidRPr="008E1065" w:rsidRDefault="008E1065">
          <w:pPr>
            <w:autoSpaceDE w:val="0"/>
            <w:autoSpaceDN w:val="0"/>
            <w:ind w:hanging="480"/>
            <w:divId w:val="423770624"/>
            <w:rPr>
              <w:color w:val="000000"/>
            </w:rPr>
          </w:pPr>
          <w:r w:rsidRPr="008E1065">
            <w:rPr>
              <w:color w:val="000000"/>
            </w:rPr>
            <w:t xml:space="preserve">Santoyo, G., </w:t>
          </w:r>
          <w:proofErr w:type="spellStart"/>
          <w:r w:rsidRPr="008E1065">
            <w:rPr>
              <w:color w:val="000000"/>
            </w:rPr>
            <w:t>Gamalero</w:t>
          </w:r>
          <w:proofErr w:type="spellEnd"/>
          <w:r w:rsidRPr="008E1065">
            <w:rPr>
              <w:color w:val="000000"/>
            </w:rPr>
            <w:t>, E., Glick, B.R., 2021. Mycorrhizal-Bacterial Amelioration of Plant Abiotic and Biotic Stress. Front Sustain Food Syst. https://doi.org/10.3389/fsufs.2021.672881</w:t>
          </w:r>
        </w:p>
        <w:p w14:paraId="3DBD8BB6" w14:textId="77777777" w:rsidR="008E1065" w:rsidRPr="008E1065" w:rsidRDefault="008E1065">
          <w:pPr>
            <w:autoSpaceDE w:val="0"/>
            <w:autoSpaceDN w:val="0"/>
            <w:ind w:hanging="480"/>
            <w:divId w:val="407465120"/>
            <w:rPr>
              <w:color w:val="000000"/>
            </w:rPr>
          </w:pPr>
          <w:proofErr w:type="spellStart"/>
          <w:r w:rsidRPr="008E1065">
            <w:rPr>
              <w:color w:val="000000"/>
            </w:rPr>
            <w:t>Tedersoo</w:t>
          </w:r>
          <w:proofErr w:type="spellEnd"/>
          <w:r w:rsidRPr="008E1065">
            <w:rPr>
              <w:color w:val="000000"/>
            </w:rPr>
            <w:t xml:space="preserve">, L., Bahram, M., Põlme, S., </w:t>
          </w:r>
          <w:proofErr w:type="spellStart"/>
          <w:r w:rsidRPr="008E1065">
            <w:rPr>
              <w:color w:val="000000"/>
            </w:rPr>
            <w:t>Kõljalg</w:t>
          </w:r>
          <w:proofErr w:type="spellEnd"/>
          <w:r w:rsidRPr="008E1065">
            <w:rPr>
              <w:color w:val="000000"/>
            </w:rPr>
            <w:t xml:space="preserve">, U., </w:t>
          </w:r>
          <w:proofErr w:type="spellStart"/>
          <w:r w:rsidRPr="008E1065">
            <w:rPr>
              <w:color w:val="000000"/>
            </w:rPr>
            <w:t>Yorou</w:t>
          </w:r>
          <w:proofErr w:type="spellEnd"/>
          <w:r w:rsidRPr="008E1065">
            <w:rPr>
              <w:color w:val="000000"/>
            </w:rPr>
            <w:t xml:space="preserve">, N.S., </w:t>
          </w:r>
          <w:proofErr w:type="spellStart"/>
          <w:r w:rsidRPr="008E1065">
            <w:rPr>
              <w:color w:val="000000"/>
            </w:rPr>
            <w:t>Wijesundera</w:t>
          </w:r>
          <w:proofErr w:type="spellEnd"/>
          <w:r w:rsidRPr="008E1065">
            <w:rPr>
              <w:color w:val="000000"/>
            </w:rPr>
            <w:t xml:space="preserve">, R., Ruiz, L.V., Vasco-Palacios, A.M., Thu, P.Q., </w:t>
          </w:r>
          <w:proofErr w:type="spellStart"/>
          <w:r w:rsidRPr="008E1065">
            <w:rPr>
              <w:color w:val="000000"/>
            </w:rPr>
            <w:t>Suija</w:t>
          </w:r>
          <w:proofErr w:type="spellEnd"/>
          <w:r w:rsidRPr="008E1065">
            <w:rPr>
              <w:color w:val="000000"/>
            </w:rPr>
            <w:t xml:space="preserve">, A., Smith, M.E., Sharp, C., Saluveer, E., Saitta, A., Rosas, M., Riit, T., Ratkowsky, D., </w:t>
          </w:r>
          <w:proofErr w:type="spellStart"/>
          <w:r w:rsidRPr="008E1065">
            <w:rPr>
              <w:color w:val="000000"/>
            </w:rPr>
            <w:t>Pritsch</w:t>
          </w:r>
          <w:proofErr w:type="spellEnd"/>
          <w:r w:rsidRPr="008E1065">
            <w:rPr>
              <w:color w:val="000000"/>
            </w:rPr>
            <w:t xml:space="preserve">, K., Põldmaa, K., </w:t>
          </w:r>
          <w:proofErr w:type="spellStart"/>
          <w:r w:rsidRPr="008E1065">
            <w:rPr>
              <w:color w:val="000000"/>
            </w:rPr>
            <w:t>Piepenbring</w:t>
          </w:r>
          <w:proofErr w:type="spellEnd"/>
          <w:r w:rsidRPr="008E1065">
            <w:rPr>
              <w:color w:val="000000"/>
            </w:rPr>
            <w:t xml:space="preserve">, M., Phosri, C., Peterson, M., Parts, K., Pärtel, K., </w:t>
          </w:r>
          <w:proofErr w:type="spellStart"/>
          <w:r w:rsidRPr="008E1065">
            <w:rPr>
              <w:color w:val="000000"/>
            </w:rPr>
            <w:t>Otsing</w:t>
          </w:r>
          <w:proofErr w:type="spellEnd"/>
          <w:r w:rsidRPr="008E1065">
            <w:rPr>
              <w:color w:val="000000"/>
            </w:rPr>
            <w:t xml:space="preserve">, E., </w:t>
          </w:r>
          <w:proofErr w:type="spellStart"/>
          <w:r w:rsidRPr="008E1065">
            <w:rPr>
              <w:color w:val="000000"/>
            </w:rPr>
            <w:t>Nouhra</w:t>
          </w:r>
          <w:proofErr w:type="spellEnd"/>
          <w:r w:rsidRPr="008E1065">
            <w:rPr>
              <w:color w:val="000000"/>
            </w:rPr>
            <w:t xml:space="preserve">, E., </w:t>
          </w:r>
          <w:proofErr w:type="spellStart"/>
          <w:r w:rsidRPr="008E1065">
            <w:rPr>
              <w:color w:val="000000"/>
            </w:rPr>
            <w:t>Njouonkou</w:t>
          </w:r>
          <w:proofErr w:type="spellEnd"/>
          <w:r w:rsidRPr="008E1065">
            <w:rPr>
              <w:color w:val="000000"/>
            </w:rPr>
            <w:t xml:space="preserve">, A.L., Nilsson, R.H., Morgado, L.N., Mayor, J., May, T.W., </w:t>
          </w:r>
          <w:proofErr w:type="spellStart"/>
          <w:r w:rsidRPr="008E1065">
            <w:rPr>
              <w:color w:val="000000"/>
            </w:rPr>
            <w:t>Majuakim</w:t>
          </w:r>
          <w:proofErr w:type="spellEnd"/>
          <w:r w:rsidRPr="008E1065">
            <w:rPr>
              <w:color w:val="000000"/>
            </w:rPr>
            <w:t xml:space="preserve">, L., Lodge, D.J., Lee, S., Larsson, K.H., Kohout, P., Hosaka, K., Hiiesalu, I., Henkel, T.W., Harend, H., Guo, L.D., Greslebin, A., </w:t>
          </w:r>
          <w:proofErr w:type="spellStart"/>
          <w:r w:rsidRPr="008E1065">
            <w:rPr>
              <w:color w:val="000000"/>
            </w:rPr>
            <w:t>Grelet</w:t>
          </w:r>
          <w:proofErr w:type="spellEnd"/>
          <w:r w:rsidRPr="008E1065">
            <w:rPr>
              <w:color w:val="000000"/>
            </w:rPr>
            <w:t xml:space="preserve">, G., Geml, J., Gates, G., Dunstan, W., Dunk, C., </w:t>
          </w:r>
          <w:proofErr w:type="spellStart"/>
          <w:r w:rsidRPr="008E1065">
            <w:rPr>
              <w:color w:val="000000"/>
            </w:rPr>
            <w:t>Drenkhan</w:t>
          </w:r>
          <w:proofErr w:type="spellEnd"/>
          <w:r w:rsidRPr="008E1065">
            <w:rPr>
              <w:color w:val="000000"/>
            </w:rPr>
            <w:t xml:space="preserve">, R., Dearnaley, J., De Kesel, A., Dang, T., Chen, X., Buegger, F., Brearley, F.Q., Bonito, G., </w:t>
          </w:r>
          <w:proofErr w:type="spellStart"/>
          <w:r w:rsidRPr="008E1065">
            <w:rPr>
              <w:color w:val="000000"/>
            </w:rPr>
            <w:t>Anslan</w:t>
          </w:r>
          <w:proofErr w:type="spellEnd"/>
          <w:r w:rsidRPr="008E1065">
            <w:rPr>
              <w:color w:val="000000"/>
            </w:rPr>
            <w:t>, S., Abell, S., Abarenkov, K., 2014. Global diversity and geography of soil fungi. Science (1979) 346. https://doi.org/10.1126/science.1256688</w:t>
          </w:r>
        </w:p>
        <w:p w14:paraId="2BA5AC12" w14:textId="77777777" w:rsidR="008E1065" w:rsidRPr="008E1065" w:rsidRDefault="008E1065">
          <w:pPr>
            <w:autoSpaceDE w:val="0"/>
            <w:autoSpaceDN w:val="0"/>
            <w:ind w:hanging="480"/>
            <w:divId w:val="1504082688"/>
            <w:rPr>
              <w:color w:val="000000"/>
            </w:rPr>
          </w:pPr>
          <w:r w:rsidRPr="008E1065">
            <w:rPr>
              <w:color w:val="000000"/>
            </w:rPr>
            <w:t xml:space="preserve">Tian, T., Cao, H., Farag, M.A., Fan, S., Liu, L., Yang, W., Wang, Y., Zou, L., Cheng, K.W., Wang, M., Ze, X., Simal-Gandara, J., Yang, C., Qin, Z., 2023. Current and potential trends in the bioactive properties and health benefits of Prunus </w:t>
          </w:r>
          <w:proofErr w:type="spellStart"/>
          <w:r w:rsidRPr="008E1065">
            <w:rPr>
              <w:color w:val="000000"/>
            </w:rPr>
            <w:t>mume</w:t>
          </w:r>
          <w:proofErr w:type="spellEnd"/>
          <w:r w:rsidRPr="008E1065">
            <w:rPr>
              <w:color w:val="000000"/>
            </w:rPr>
            <w:t xml:space="preserve"> </w:t>
          </w:r>
          <w:proofErr w:type="spellStart"/>
          <w:r w:rsidRPr="008E1065">
            <w:rPr>
              <w:color w:val="000000"/>
            </w:rPr>
            <w:t>Sieb</w:t>
          </w:r>
          <w:proofErr w:type="spellEnd"/>
          <w:r w:rsidRPr="008E1065">
            <w:rPr>
              <w:color w:val="000000"/>
            </w:rPr>
            <w:t xml:space="preserve">. Et </w:t>
          </w:r>
          <w:proofErr w:type="spellStart"/>
          <w:r w:rsidRPr="008E1065">
            <w:rPr>
              <w:color w:val="000000"/>
            </w:rPr>
            <w:t>Zucc</w:t>
          </w:r>
          <w:proofErr w:type="spellEnd"/>
          <w:r w:rsidRPr="008E1065">
            <w:rPr>
              <w:color w:val="000000"/>
            </w:rPr>
            <w:t xml:space="preserve">: a comprehensive review for value maximization. Crit Rev Food Sci </w:t>
          </w:r>
          <w:proofErr w:type="spellStart"/>
          <w:r w:rsidRPr="008E1065">
            <w:rPr>
              <w:color w:val="000000"/>
            </w:rPr>
            <w:t>Nutr</w:t>
          </w:r>
          <w:proofErr w:type="spellEnd"/>
          <w:r w:rsidRPr="008E1065">
            <w:rPr>
              <w:color w:val="000000"/>
            </w:rPr>
            <w:t>. https://doi.org/10.1080/10408398.2022.2042186</w:t>
          </w:r>
        </w:p>
        <w:p w14:paraId="0DC6F80C" w14:textId="77777777" w:rsidR="008E1065" w:rsidRPr="008E1065" w:rsidRDefault="008E1065">
          <w:pPr>
            <w:autoSpaceDE w:val="0"/>
            <w:autoSpaceDN w:val="0"/>
            <w:ind w:hanging="480"/>
            <w:divId w:val="1857186645"/>
            <w:rPr>
              <w:color w:val="000000"/>
            </w:rPr>
          </w:pPr>
          <w:r w:rsidRPr="008E1065">
            <w:rPr>
              <w:color w:val="000000"/>
            </w:rPr>
            <w:lastRenderedPageBreak/>
            <w:t xml:space="preserve">Van Der Heijden, M.G.A., Bardgett, R.D., Van Straalen, N.M., 2008. The unseen majority: Soil microbes as drivers of plant diversity and productivity in terrestrial ecosystems. </w:t>
          </w:r>
          <w:proofErr w:type="spellStart"/>
          <w:r w:rsidRPr="008E1065">
            <w:rPr>
              <w:color w:val="000000"/>
            </w:rPr>
            <w:t>Ecol</w:t>
          </w:r>
          <w:proofErr w:type="spellEnd"/>
          <w:r w:rsidRPr="008E1065">
            <w:rPr>
              <w:color w:val="000000"/>
            </w:rPr>
            <w:t xml:space="preserve"> Lett. https://doi.org/10.1111/j.1461-0248.2007.01139.x</w:t>
          </w:r>
        </w:p>
        <w:p w14:paraId="25269F1B" w14:textId="77777777" w:rsidR="008E1065" w:rsidRPr="008E1065" w:rsidRDefault="008E1065">
          <w:pPr>
            <w:autoSpaceDE w:val="0"/>
            <w:autoSpaceDN w:val="0"/>
            <w:ind w:hanging="480"/>
            <w:divId w:val="1737893536"/>
            <w:rPr>
              <w:color w:val="000000"/>
            </w:rPr>
          </w:pPr>
          <w:proofErr w:type="spellStart"/>
          <w:r w:rsidRPr="008E1065">
            <w:rPr>
              <w:color w:val="000000"/>
            </w:rPr>
            <w:t>Vukicevich</w:t>
          </w:r>
          <w:proofErr w:type="spellEnd"/>
          <w:r w:rsidRPr="008E1065">
            <w:rPr>
              <w:color w:val="000000"/>
            </w:rPr>
            <w:t>, E., Lowery, T., Bowen, P., Úrbez-Torres, J.R., Hart, M., 2016. Cover crops to increase soil microbial diversity and mitigate decline in perennial agriculture. A review. Agron Sustain Dev. https://doi.org/10.1007/s13593-016-0385-7</w:t>
          </w:r>
        </w:p>
        <w:p w14:paraId="55B291DE" w14:textId="77777777" w:rsidR="008E1065" w:rsidRPr="008E1065" w:rsidRDefault="008E1065">
          <w:pPr>
            <w:autoSpaceDE w:val="0"/>
            <w:autoSpaceDN w:val="0"/>
            <w:ind w:hanging="480"/>
            <w:divId w:val="2782772"/>
            <w:rPr>
              <w:color w:val="000000"/>
            </w:rPr>
          </w:pPr>
          <w:r w:rsidRPr="008E1065">
            <w:rPr>
              <w:color w:val="000000"/>
            </w:rPr>
            <w:t>Wang, W., Wang, Z., Yang, K., Wang, P., Wang, H., Guo, L., Zhu, S., Zhu, Y., He, X., 2020. Biochar Application Alleviated Negative Plant-Soil Feedback by Modifying Soil Microbiome. Front Microbiol 11, 537101. https://doi.org/10.3389/FMICB.2020.00799/BIBTEX</w:t>
          </w:r>
        </w:p>
        <w:p w14:paraId="3E92E14B" w14:textId="77777777" w:rsidR="008E1065" w:rsidRPr="008E1065" w:rsidRDefault="008E1065">
          <w:pPr>
            <w:autoSpaceDE w:val="0"/>
            <w:autoSpaceDN w:val="0"/>
            <w:ind w:hanging="480"/>
            <w:divId w:val="277105764"/>
            <w:rPr>
              <w:color w:val="000000"/>
            </w:rPr>
          </w:pPr>
          <w:r w:rsidRPr="008E1065">
            <w:rPr>
              <w:color w:val="000000"/>
            </w:rPr>
            <w:t xml:space="preserve">Wu, </w:t>
          </w:r>
          <w:proofErr w:type="spellStart"/>
          <w:r w:rsidRPr="008E1065">
            <w:rPr>
              <w:color w:val="000000"/>
            </w:rPr>
            <w:t>Hongmiao</w:t>
          </w:r>
          <w:proofErr w:type="spellEnd"/>
          <w:r w:rsidRPr="008E1065">
            <w:rPr>
              <w:color w:val="000000"/>
            </w:rPr>
            <w:t xml:space="preserve">, Wu, </w:t>
          </w:r>
          <w:proofErr w:type="spellStart"/>
          <w:r w:rsidRPr="008E1065">
            <w:rPr>
              <w:color w:val="000000"/>
            </w:rPr>
            <w:t>Huiming</w:t>
          </w:r>
          <w:proofErr w:type="spellEnd"/>
          <w:r w:rsidRPr="008E1065">
            <w:rPr>
              <w:color w:val="000000"/>
            </w:rPr>
            <w:t>, Jiao, Y., Zhang, Z., Rensing, C., Lin, W., 2022. The combination of biochar and PGPBs stimulates the differentiation in rhizosphere soil microbiome and metabolites to suppress soil-borne pathogens under consecutive monoculture regimes. GCB Bioenergy 14, 84–103. https://doi.org/10.1111/gcbb.12906</w:t>
          </w:r>
        </w:p>
        <w:p w14:paraId="23D9C673" w14:textId="77777777" w:rsidR="008E1065" w:rsidRPr="008E1065" w:rsidRDefault="008E1065">
          <w:pPr>
            <w:autoSpaceDE w:val="0"/>
            <w:autoSpaceDN w:val="0"/>
            <w:ind w:hanging="480"/>
            <w:divId w:val="1336616740"/>
            <w:rPr>
              <w:color w:val="000000"/>
            </w:rPr>
          </w:pPr>
          <w:r w:rsidRPr="008E1065">
            <w:rPr>
              <w:color w:val="000000"/>
            </w:rPr>
            <w:t>Zheng, Y., Han, X., Li, Y., Yang, J., Li, N., An, N., 2019. Effects of Biochar and Straw Application on the Physicochemical and Biological Properties of Paddy Soils in Northeast China. Sci Rep 9. https://doi.org/10.1038/s41598-019-52978-w</w:t>
          </w:r>
        </w:p>
        <w:p w14:paraId="7B4AB84D" w14:textId="436BB68C" w:rsidR="008E1065" w:rsidRDefault="008E1065" w:rsidP="004A3C61">
          <w:pPr>
            <w:rPr>
              <w:b/>
              <w:bCs/>
              <w:sz w:val="28"/>
              <w:szCs w:val="28"/>
            </w:rPr>
          </w:pPr>
          <w:r w:rsidRPr="008E1065">
            <w:rPr>
              <w:color w:val="000000"/>
            </w:rPr>
            <w:t> </w:t>
          </w:r>
        </w:p>
      </w:sdtContent>
    </w:sdt>
    <w:p w14:paraId="21AD1A8C" w14:textId="77777777" w:rsidR="00A53289" w:rsidRPr="00FB2FF2" w:rsidRDefault="00A53289" w:rsidP="004A3C61">
      <w:pPr>
        <w:rPr>
          <w:b/>
          <w:bCs/>
          <w:sz w:val="28"/>
          <w:szCs w:val="28"/>
        </w:rPr>
      </w:pPr>
    </w:p>
    <w:sectPr w:rsidR="00A53289" w:rsidRPr="00FB2FF2" w:rsidSect="001B198D">
      <w:headerReference w:type="even" r:id="rId23"/>
      <w:headerReference w:type="default" r:id="rId24"/>
      <w:footerReference w:type="even" r:id="rId25"/>
      <w:footerReference w:type="default" r:id="rId26"/>
      <w:headerReference w:type="first" r:id="rId27"/>
      <w:footerReference w:type="first" r:id="rId28"/>
      <w:pgSz w:w="11909" w:h="16834"/>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A397C" w14:textId="77777777" w:rsidR="00AB33BC" w:rsidRDefault="00AB33BC" w:rsidP="00B40490">
      <w:pPr>
        <w:spacing w:before="0" w:after="0" w:line="240" w:lineRule="auto"/>
      </w:pPr>
      <w:r>
        <w:separator/>
      </w:r>
    </w:p>
  </w:endnote>
  <w:endnote w:type="continuationSeparator" w:id="0">
    <w:p w14:paraId="025A9AB4" w14:textId="77777777" w:rsidR="00AB33BC" w:rsidRDefault="00AB33BC" w:rsidP="00B404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0560" w14:textId="77777777" w:rsidR="001B198D" w:rsidRDefault="001B1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486292"/>
      <w:docPartObj>
        <w:docPartGallery w:val="Page Numbers (Bottom of Page)"/>
        <w:docPartUnique/>
      </w:docPartObj>
    </w:sdtPr>
    <w:sdtEndPr>
      <w:rPr>
        <w:noProof/>
      </w:rPr>
    </w:sdtEndPr>
    <w:sdtContent>
      <w:p w14:paraId="01BBEFDE" w14:textId="399C478D" w:rsidR="00B40490" w:rsidRDefault="00B404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CBB192" w14:textId="77777777" w:rsidR="00B40490" w:rsidRDefault="00B40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64B6" w14:textId="77777777" w:rsidR="001B198D" w:rsidRDefault="001B1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635B0" w14:textId="77777777" w:rsidR="00AB33BC" w:rsidRDefault="00AB33BC" w:rsidP="00B40490">
      <w:pPr>
        <w:spacing w:before="0" w:after="0" w:line="240" w:lineRule="auto"/>
      </w:pPr>
      <w:r>
        <w:separator/>
      </w:r>
    </w:p>
  </w:footnote>
  <w:footnote w:type="continuationSeparator" w:id="0">
    <w:p w14:paraId="66368E72" w14:textId="77777777" w:rsidR="00AB33BC" w:rsidRDefault="00AB33BC" w:rsidP="00B4049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F4611" w14:textId="7299FE0D" w:rsidR="001B198D" w:rsidRDefault="001B198D">
    <w:pPr>
      <w:pStyle w:val="Header"/>
    </w:pPr>
    <w:r>
      <w:rPr>
        <w:noProof/>
      </w:rPr>
      <w:pict w14:anchorId="7B687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15813"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0149" w14:textId="6022A0EC" w:rsidR="001B198D" w:rsidRDefault="001B198D">
    <w:pPr>
      <w:pStyle w:val="Header"/>
    </w:pPr>
    <w:r>
      <w:rPr>
        <w:noProof/>
      </w:rPr>
      <w:pict w14:anchorId="763B6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15814"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F0391" w14:textId="489E27AB" w:rsidR="001B198D" w:rsidRDefault="001B198D">
    <w:pPr>
      <w:pStyle w:val="Header"/>
    </w:pPr>
    <w:r>
      <w:rPr>
        <w:noProof/>
      </w:rPr>
      <w:pict w14:anchorId="6D7F5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015812"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activeWritingStyle w:appName="MSWord" w:lang="en-US" w:vendorID="64" w:dllVersion="4096" w:nlCheck="1" w:checkStyle="1"/>
  <w:activeWritingStyle w:appName="MSWord" w:lang="en-US"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257"/>
    <w:rsid w:val="00004812"/>
    <w:rsid w:val="00004DA3"/>
    <w:rsid w:val="00017E35"/>
    <w:rsid w:val="00035710"/>
    <w:rsid w:val="00041A81"/>
    <w:rsid w:val="00043312"/>
    <w:rsid w:val="000637C1"/>
    <w:rsid w:val="00074E71"/>
    <w:rsid w:val="000768F4"/>
    <w:rsid w:val="00087DC2"/>
    <w:rsid w:val="000C377C"/>
    <w:rsid w:val="000D4257"/>
    <w:rsid w:val="000E1469"/>
    <w:rsid w:val="000E286F"/>
    <w:rsid w:val="000E335A"/>
    <w:rsid w:val="000F78AC"/>
    <w:rsid w:val="0011015E"/>
    <w:rsid w:val="001134EA"/>
    <w:rsid w:val="00114CEA"/>
    <w:rsid w:val="00116F54"/>
    <w:rsid w:val="00120F20"/>
    <w:rsid w:val="00122A35"/>
    <w:rsid w:val="001339D1"/>
    <w:rsid w:val="00144170"/>
    <w:rsid w:val="0016231E"/>
    <w:rsid w:val="00162678"/>
    <w:rsid w:val="001804AC"/>
    <w:rsid w:val="001B198D"/>
    <w:rsid w:val="001D0295"/>
    <w:rsid w:val="001D4608"/>
    <w:rsid w:val="001D7482"/>
    <w:rsid w:val="001E11BA"/>
    <w:rsid w:val="001E2E0D"/>
    <w:rsid w:val="001F013D"/>
    <w:rsid w:val="001F1CC1"/>
    <w:rsid w:val="001F2904"/>
    <w:rsid w:val="001F2BE6"/>
    <w:rsid w:val="00207C9C"/>
    <w:rsid w:val="002137F2"/>
    <w:rsid w:val="002255EF"/>
    <w:rsid w:val="00226CB3"/>
    <w:rsid w:val="002311BC"/>
    <w:rsid w:val="002349C4"/>
    <w:rsid w:val="002552F0"/>
    <w:rsid w:val="002555CD"/>
    <w:rsid w:val="0026392D"/>
    <w:rsid w:val="00274A5D"/>
    <w:rsid w:val="00287832"/>
    <w:rsid w:val="002A5428"/>
    <w:rsid w:val="002B673B"/>
    <w:rsid w:val="002C4BC8"/>
    <w:rsid w:val="002D08C4"/>
    <w:rsid w:val="002D4147"/>
    <w:rsid w:val="002E59A2"/>
    <w:rsid w:val="002F1737"/>
    <w:rsid w:val="002F4075"/>
    <w:rsid w:val="00315AA6"/>
    <w:rsid w:val="00331DD2"/>
    <w:rsid w:val="00336EA4"/>
    <w:rsid w:val="0034587B"/>
    <w:rsid w:val="00357E38"/>
    <w:rsid w:val="00360C1C"/>
    <w:rsid w:val="00386788"/>
    <w:rsid w:val="003879A0"/>
    <w:rsid w:val="0039780D"/>
    <w:rsid w:val="003A4D76"/>
    <w:rsid w:val="003B0E99"/>
    <w:rsid w:val="003B339D"/>
    <w:rsid w:val="003B6FFA"/>
    <w:rsid w:val="003C2127"/>
    <w:rsid w:val="003C5482"/>
    <w:rsid w:val="003E337E"/>
    <w:rsid w:val="003F2C45"/>
    <w:rsid w:val="003F38B8"/>
    <w:rsid w:val="004013D1"/>
    <w:rsid w:val="004444D2"/>
    <w:rsid w:val="00450742"/>
    <w:rsid w:val="004509C5"/>
    <w:rsid w:val="00454D62"/>
    <w:rsid w:val="00474102"/>
    <w:rsid w:val="00483B65"/>
    <w:rsid w:val="00485FEE"/>
    <w:rsid w:val="00492DEE"/>
    <w:rsid w:val="00494299"/>
    <w:rsid w:val="004A3239"/>
    <w:rsid w:val="004A3C61"/>
    <w:rsid w:val="004B7110"/>
    <w:rsid w:val="004D4701"/>
    <w:rsid w:val="004D5676"/>
    <w:rsid w:val="004D5ED7"/>
    <w:rsid w:val="004E0559"/>
    <w:rsid w:val="004F0115"/>
    <w:rsid w:val="004F7180"/>
    <w:rsid w:val="00502BD2"/>
    <w:rsid w:val="00510818"/>
    <w:rsid w:val="00515692"/>
    <w:rsid w:val="0051788A"/>
    <w:rsid w:val="00536785"/>
    <w:rsid w:val="005456A9"/>
    <w:rsid w:val="00545BBB"/>
    <w:rsid w:val="00556B9B"/>
    <w:rsid w:val="005732A2"/>
    <w:rsid w:val="00577DBD"/>
    <w:rsid w:val="00591E0F"/>
    <w:rsid w:val="005A50D2"/>
    <w:rsid w:val="005B3C94"/>
    <w:rsid w:val="005B3F62"/>
    <w:rsid w:val="005C3EFC"/>
    <w:rsid w:val="005C6ED6"/>
    <w:rsid w:val="005D5B8F"/>
    <w:rsid w:val="005D7CD9"/>
    <w:rsid w:val="00603306"/>
    <w:rsid w:val="00634296"/>
    <w:rsid w:val="00640093"/>
    <w:rsid w:val="0064255E"/>
    <w:rsid w:val="00653011"/>
    <w:rsid w:val="00656715"/>
    <w:rsid w:val="0066078A"/>
    <w:rsid w:val="00662B23"/>
    <w:rsid w:val="00662CE5"/>
    <w:rsid w:val="006656B8"/>
    <w:rsid w:val="00676370"/>
    <w:rsid w:val="006A114E"/>
    <w:rsid w:val="006B049F"/>
    <w:rsid w:val="006B126E"/>
    <w:rsid w:val="006C2D43"/>
    <w:rsid w:val="006C5721"/>
    <w:rsid w:val="006D2E02"/>
    <w:rsid w:val="006D3CC7"/>
    <w:rsid w:val="006E65AA"/>
    <w:rsid w:val="006F7765"/>
    <w:rsid w:val="00715DF6"/>
    <w:rsid w:val="00725EC1"/>
    <w:rsid w:val="007309E5"/>
    <w:rsid w:val="00734B5A"/>
    <w:rsid w:val="007438E6"/>
    <w:rsid w:val="00753AD6"/>
    <w:rsid w:val="00754E3E"/>
    <w:rsid w:val="00760954"/>
    <w:rsid w:val="00776FC4"/>
    <w:rsid w:val="00780B21"/>
    <w:rsid w:val="00784535"/>
    <w:rsid w:val="00785B60"/>
    <w:rsid w:val="00796AC5"/>
    <w:rsid w:val="007A1931"/>
    <w:rsid w:val="007E16FD"/>
    <w:rsid w:val="007E39AC"/>
    <w:rsid w:val="008066CC"/>
    <w:rsid w:val="008137CF"/>
    <w:rsid w:val="008250F9"/>
    <w:rsid w:val="008504DC"/>
    <w:rsid w:val="0085738A"/>
    <w:rsid w:val="00864964"/>
    <w:rsid w:val="00865826"/>
    <w:rsid w:val="00873EAF"/>
    <w:rsid w:val="00885E8B"/>
    <w:rsid w:val="008A03DE"/>
    <w:rsid w:val="008A591A"/>
    <w:rsid w:val="008B7236"/>
    <w:rsid w:val="008E1065"/>
    <w:rsid w:val="008E1EA5"/>
    <w:rsid w:val="008E7A45"/>
    <w:rsid w:val="008F6173"/>
    <w:rsid w:val="009001A0"/>
    <w:rsid w:val="00914645"/>
    <w:rsid w:val="00915ABB"/>
    <w:rsid w:val="0092659B"/>
    <w:rsid w:val="00927280"/>
    <w:rsid w:val="00934728"/>
    <w:rsid w:val="00943100"/>
    <w:rsid w:val="00943AC9"/>
    <w:rsid w:val="009449B9"/>
    <w:rsid w:val="00954DA1"/>
    <w:rsid w:val="00972E87"/>
    <w:rsid w:val="00995884"/>
    <w:rsid w:val="009A1392"/>
    <w:rsid w:val="009A1A98"/>
    <w:rsid w:val="009B3315"/>
    <w:rsid w:val="009B46D2"/>
    <w:rsid w:val="009C279A"/>
    <w:rsid w:val="009D510C"/>
    <w:rsid w:val="009D6A03"/>
    <w:rsid w:val="009F4F98"/>
    <w:rsid w:val="009F6CB6"/>
    <w:rsid w:val="00A03CC7"/>
    <w:rsid w:val="00A2206E"/>
    <w:rsid w:val="00A222AE"/>
    <w:rsid w:val="00A33D46"/>
    <w:rsid w:val="00A53289"/>
    <w:rsid w:val="00A644DC"/>
    <w:rsid w:val="00A72505"/>
    <w:rsid w:val="00A73F01"/>
    <w:rsid w:val="00A82C31"/>
    <w:rsid w:val="00A94443"/>
    <w:rsid w:val="00AB228E"/>
    <w:rsid w:val="00AB33BC"/>
    <w:rsid w:val="00AD4931"/>
    <w:rsid w:val="00AF18A9"/>
    <w:rsid w:val="00AF1D22"/>
    <w:rsid w:val="00B20550"/>
    <w:rsid w:val="00B25953"/>
    <w:rsid w:val="00B40490"/>
    <w:rsid w:val="00B44F37"/>
    <w:rsid w:val="00B55D0F"/>
    <w:rsid w:val="00B60FD1"/>
    <w:rsid w:val="00B73068"/>
    <w:rsid w:val="00B8243C"/>
    <w:rsid w:val="00BB0517"/>
    <w:rsid w:val="00BD25A9"/>
    <w:rsid w:val="00BE3F90"/>
    <w:rsid w:val="00BE4CFB"/>
    <w:rsid w:val="00BF0B61"/>
    <w:rsid w:val="00C0210A"/>
    <w:rsid w:val="00C17CB3"/>
    <w:rsid w:val="00C21CD2"/>
    <w:rsid w:val="00C26452"/>
    <w:rsid w:val="00C343FB"/>
    <w:rsid w:val="00C430E3"/>
    <w:rsid w:val="00C67D6A"/>
    <w:rsid w:val="00C7351E"/>
    <w:rsid w:val="00C8204E"/>
    <w:rsid w:val="00C86D9F"/>
    <w:rsid w:val="00C90280"/>
    <w:rsid w:val="00C9340A"/>
    <w:rsid w:val="00CA4D0A"/>
    <w:rsid w:val="00CA4F0B"/>
    <w:rsid w:val="00CB51B4"/>
    <w:rsid w:val="00CB7280"/>
    <w:rsid w:val="00CC0484"/>
    <w:rsid w:val="00CC18CB"/>
    <w:rsid w:val="00CC3B41"/>
    <w:rsid w:val="00CD019F"/>
    <w:rsid w:val="00CE5C5C"/>
    <w:rsid w:val="00CF380E"/>
    <w:rsid w:val="00D15893"/>
    <w:rsid w:val="00D2339F"/>
    <w:rsid w:val="00D23764"/>
    <w:rsid w:val="00D4306A"/>
    <w:rsid w:val="00D46E36"/>
    <w:rsid w:val="00D83223"/>
    <w:rsid w:val="00D83233"/>
    <w:rsid w:val="00D84601"/>
    <w:rsid w:val="00D86376"/>
    <w:rsid w:val="00D940B8"/>
    <w:rsid w:val="00D946D9"/>
    <w:rsid w:val="00DA414D"/>
    <w:rsid w:val="00DA4A61"/>
    <w:rsid w:val="00DB15AB"/>
    <w:rsid w:val="00DB2690"/>
    <w:rsid w:val="00DB3942"/>
    <w:rsid w:val="00DB5F28"/>
    <w:rsid w:val="00DB769A"/>
    <w:rsid w:val="00DC2FA3"/>
    <w:rsid w:val="00DE0743"/>
    <w:rsid w:val="00DE7C68"/>
    <w:rsid w:val="00E16323"/>
    <w:rsid w:val="00E1711E"/>
    <w:rsid w:val="00E2421B"/>
    <w:rsid w:val="00E30D63"/>
    <w:rsid w:val="00E43416"/>
    <w:rsid w:val="00E617CF"/>
    <w:rsid w:val="00E655FA"/>
    <w:rsid w:val="00E74E29"/>
    <w:rsid w:val="00E979B3"/>
    <w:rsid w:val="00EA071D"/>
    <w:rsid w:val="00EA528E"/>
    <w:rsid w:val="00EC3A43"/>
    <w:rsid w:val="00ED0686"/>
    <w:rsid w:val="00ED6FB3"/>
    <w:rsid w:val="00EF302F"/>
    <w:rsid w:val="00F12DC6"/>
    <w:rsid w:val="00F31754"/>
    <w:rsid w:val="00F36E37"/>
    <w:rsid w:val="00F40F11"/>
    <w:rsid w:val="00F61C67"/>
    <w:rsid w:val="00F76F1A"/>
    <w:rsid w:val="00F77372"/>
    <w:rsid w:val="00F82E45"/>
    <w:rsid w:val="00F84BC7"/>
    <w:rsid w:val="00F9748D"/>
    <w:rsid w:val="00FA774C"/>
    <w:rsid w:val="00FB2A93"/>
    <w:rsid w:val="00FB2FF2"/>
    <w:rsid w:val="00FC0477"/>
    <w:rsid w:val="00FC72F9"/>
    <w:rsid w:val="00FD4B69"/>
    <w:rsid w:val="00FE15CF"/>
    <w:rsid w:val="00FE5AC0"/>
    <w:rsid w:val="00FF2F29"/>
    <w:rsid w:val="00FF3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2A9186"/>
  <w15:docId w15:val="{FFF3EC81-72BD-4494-91ED-6774CE0A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ja-JP" w:bidi="ar-SA"/>
      </w:rPr>
    </w:rPrDefault>
    <w:pPrDefault>
      <w:pPr>
        <w:spacing w:before="240" w:after="240" w:line="480" w:lineRule="auto"/>
        <w:ind w:firstLine="566"/>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character" w:styleId="PlaceholderText">
    <w:name w:val="Placeholder Text"/>
    <w:basedOn w:val="DefaultParagraphFont"/>
    <w:uiPriority w:val="99"/>
    <w:semiHidden/>
    <w:rsid w:val="003C2127"/>
    <w:rPr>
      <w:color w:val="666666"/>
    </w:rPr>
  </w:style>
  <w:style w:type="paragraph" w:styleId="NormalWeb">
    <w:name w:val="Normal (Web)"/>
    <w:basedOn w:val="Normal"/>
    <w:uiPriority w:val="99"/>
    <w:semiHidden/>
    <w:unhideWhenUsed/>
    <w:rsid w:val="00B44F37"/>
  </w:style>
  <w:style w:type="paragraph" w:styleId="Header">
    <w:name w:val="header"/>
    <w:basedOn w:val="Normal"/>
    <w:link w:val="HeaderChar"/>
    <w:uiPriority w:val="99"/>
    <w:unhideWhenUsed/>
    <w:rsid w:val="00B40490"/>
    <w:pPr>
      <w:tabs>
        <w:tab w:val="center" w:pos="4419"/>
        <w:tab w:val="right" w:pos="8838"/>
      </w:tabs>
      <w:spacing w:before="0" w:after="0" w:line="240" w:lineRule="auto"/>
    </w:pPr>
  </w:style>
  <w:style w:type="character" w:customStyle="1" w:styleId="HeaderChar">
    <w:name w:val="Header Char"/>
    <w:basedOn w:val="DefaultParagraphFont"/>
    <w:link w:val="Header"/>
    <w:uiPriority w:val="99"/>
    <w:rsid w:val="00B40490"/>
    <w:rPr>
      <w:lang w:val="en-US"/>
    </w:rPr>
  </w:style>
  <w:style w:type="paragraph" w:styleId="Footer">
    <w:name w:val="footer"/>
    <w:basedOn w:val="Normal"/>
    <w:link w:val="FooterChar"/>
    <w:uiPriority w:val="99"/>
    <w:unhideWhenUsed/>
    <w:rsid w:val="00B40490"/>
    <w:pPr>
      <w:tabs>
        <w:tab w:val="center" w:pos="4419"/>
        <w:tab w:val="right" w:pos="8838"/>
      </w:tabs>
      <w:spacing w:before="0" w:after="0" w:line="240" w:lineRule="auto"/>
    </w:pPr>
  </w:style>
  <w:style w:type="character" w:customStyle="1" w:styleId="FooterChar">
    <w:name w:val="Footer Char"/>
    <w:basedOn w:val="DefaultParagraphFont"/>
    <w:link w:val="Footer"/>
    <w:uiPriority w:val="99"/>
    <w:rsid w:val="00B40490"/>
    <w:rPr>
      <w:lang w:val="en-US"/>
    </w:rPr>
  </w:style>
  <w:style w:type="character" w:styleId="LineNumber">
    <w:name w:val="line number"/>
    <w:basedOn w:val="DefaultParagraphFont"/>
    <w:uiPriority w:val="99"/>
    <w:semiHidden/>
    <w:unhideWhenUsed/>
    <w:rsid w:val="00B40490"/>
  </w:style>
  <w:style w:type="character" w:styleId="Hyperlink">
    <w:name w:val="Hyperlink"/>
    <w:basedOn w:val="DefaultParagraphFont"/>
    <w:uiPriority w:val="99"/>
    <w:unhideWhenUsed/>
    <w:rsid w:val="001F1CC1"/>
    <w:rPr>
      <w:color w:val="0000FF" w:themeColor="hyperlink"/>
      <w:u w:val="single"/>
    </w:rPr>
  </w:style>
  <w:style w:type="character" w:styleId="UnresolvedMention">
    <w:name w:val="Unresolved Mention"/>
    <w:basedOn w:val="DefaultParagraphFont"/>
    <w:uiPriority w:val="99"/>
    <w:semiHidden/>
    <w:unhideWhenUsed/>
    <w:rsid w:val="001F1CC1"/>
    <w:rPr>
      <w:color w:val="605E5C"/>
      <w:shd w:val="clear" w:color="auto" w:fill="E1DFDD"/>
    </w:rPr>
  </w:style>
  <w:style w:type="paragraph" w:styleId="ListParagraph">
    <w:name w:val="List Paragraph"/>
    <w:basedOn w:val="Normal"/>
    <w:uiPriority w:val="34"/>
    <w:qFormat/>
    <w:rsid w:val="001F29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72157">
      <w:bodyDiv w:val="1"/>
      <w:marLeft w:val="0"/>
      <w:marRight w:val="0"/>
      <w:marTop w:val="0"/>
      <w:marBottom w:val="0"/>
      <w:divBdr>
        <w:top w:val="none" w:sz="0" w:space="0" w:color="auto"/>
        <w:left w:val="none" w:sz="0" w:space="0" w:color="auto"/>
        <w:bottom w:val="none" w:sz="0" w:space="0" w:color="auto"/>
        <w:right w:val="none" w:sz="0" w:space="0" w:color="auto"/>
      </w:divBdr>
      <w:divsChild>
        <w:div w:id="1803845226">
          <w:marLeft w:val="480"/>
          <w:marRight w:val="0"/>
          <w:marTop w:val="0"/>
          <w:marBottom w:val="0"/>
          <w:divBdr>
            <w:top w:val="none" w:sz="0" w:space="0" w:color="auto"/>
            <w:left w:val="none" w:sz="0" w:space="0" w:color="auto"/>
            <w:bottom w:val="none" w:sz="0" w:space="0" w:color="auto"/>
            <w:right w:val="none" w:sz="0" w:space="0" w:color="auto"/>
          </w:divBdr>
        </w:div>
        <w:div w:id="1623070467">
          <w:marLeft w:val="480"/>
          <w:marRight w:val="0"/>
          <w:marTop w:val="0"/>
          <w:marBottom w:val="0"/>
          <w:divBdr>
            <w:top w:val="none" w:sz="0" w:space="0" w:color="auto"/>
            <w:left w:val="none" w:sz="0" w:space="0" w:color="auto"/>
            <w:bottom w:val="none" w:sz="0" w:space="0" w:color="auto"/>
            <w:right w:val="none" w:sz="0" w:space="0" w:color="auto"/>
          </w:divBdr>
        </w:div>
        <w:div w:id="1942031868">
          <w:marLeft w:val="480"/>
          <w:marRight w:val="0"/>
          <w:marTop w:val="0"/>
          <w:marBottom w:val="0"/>
          <w:divBdr>
            <w:top w:val="none" w:sz="0" w:space="0" w:color="auto"/>
            <w:left w:val="none" w:sz="0" w:space="0" w:color="auto"/>
            <w:bottom w:val="none" w:sz="0" w:space="0" w:color="auto"/>
            <w:right w:val="none" w:sz="0" w:space="0" w:color="auto"/>
          </w:divBdr>
        </w:div>
        <w:div w:id="2064206121">
          <w:marLeft w:val="480"/>
          <w:marRight w:val="0"/>
          <w:marTop w:val="0"/>
          <w:marBottom w:val="0"/>
          <w:divBdr>
            <w:top w:val="none" w:sz="0" w:space="0" w:color="auto"/>
            <w:left w:val="none" w:sz="0" w:space="0" w:color="auto"/>
            <w:bottom w:val="none" w:sz="0" w:space="0" w:color="auto"/>
            <w:right w:val="none" w:sz="0" w:space="0" w:color="auto"/>
          </w:divBdr>
        </w:div>
        <w:div w:id="1498031690">
          <w:marLeft w:val="480"/>
          <w:marRight w:val="0"/>
          <w:marTop w:val="0"/>
          <w:marBottom w:val="0"/>
          <w:divBdr>
            <w:top w:val="none" w:sz="0" w:space="0" w:color="auto"/>
            <w:left w:val="none" w:sz="0" w:space="0" w:color="auto"/>
            <w:bottom w:val="none" w:sz="0" w:space="0" w:color="auto"/>
            <w:right w:val="none" w:sz="0" w:space="0" w:color="auto"/>
          </w:divBdr>
        </w:div>
        <w:div w:id="1088884503">
          <w:marLeft w:val="480"/>
          <w:marRight w:val="0"/>
          <w:marTop w:val="0"/>
          <w:marBottom w:val="0"/>
          <w:divBdr>
            <w:top w:val="none" w:sz="0" w:space="0" w:color="auto"/>
            <w:left w:val="none" w:sz="0" w:space="0" w:color="auto"/>
            <w:bottom w:val="none" w:sz="0" w:space="0" w:color="auto"/>
            <w:right w:val="none" w:sz="0" w:space="0" w:color="auto"/>
          </w:divBdr>
        </w:div>
        <w:div w:id="472065009">
          <w:marLeft w:val="480"/>
          <w:marRight w:val="0"/>
          <w:marTop w:val="0"/>
          <w:marBottom w:val="0"/>
          <w:divBdr>
            <w:top w:val="none" w:sz="0" w:space="0" w:color="auto"/>
            <w:left w:val="none" w:sz="0" w:space="0" w:color="auto"/>
            <w:bottom w:val="none" w:sz="0" w:space="0" w:color="auto"/>
            <w:right w:val="none" w:sz="0" w:space="0" w:color="auto"/>
          </w:divBdr>
        </w:div>
        <w:div w:id="1394506376">
          <w:marLeft w:val="480"/>
          <w:marRight w:val="0"/>
          <w:marTop w:val="0"/>
          <w:marBottom w:val="0"/>
          <w:divBdr>
            <w:top w:val="none" w:sz="0" w:space="0" w:color="auto"/>
            <w:left w:val="none" w:sz="0" w:space="0" w:color="auto"/>
            <w:bottom w:val="none" w:sz="0" w:space="0" w:color="auto"/>
            <w:right w:val="none" w:sz="0" w:space="0" w:color="auto"/>
          </w:divBdr>
        </w:div>
        <w:div w:id="382606978">
          <w:marLeft w:val="480"/>
          <w:marRight w:val="0"/>
          <w:marTop w:val="0"/>
          <w:marBottom w:val="0"/>
          <w:divBdr>
            <w:top w:val="none" w:sz="0" w:space="0" w:color="auto"/>
            <w:left w:val="none" w:sz="0" w:space="0" w:color="auto"/>
            <w:bottom w:val="none" w:sz="0" w:space="0" w:color="auto"/>
            <w:right w:val="none" w:sz="0" w:space="0" w:color="auto"/>
          </w:divBdr>
        </w:div>
        <w:div w:id="1006639049">
          <w:marLeft w:val="480"/>
          <w:marRight w:val="0"/>
          <w:marTop w:val="0"/>
          <w:marBottom w:val="0"/>
          <w:divBdr>
            <w:top w:val="none" w:sz="0" w:space="0" w:color="auto"/>
            <w:left w:val="none" w:sz="0" w:space="0" w:color="auto"/>
            <w:bottom w:val="none" w:sz="0" w:space="0" w:color="auto"/>
            <w:right w:val="none" w:sz="0" w:space="0" w:color="auto"/>
          </w:divBdr>
        </w:div>
        <w:div w:id="340471104">
          <w:marLeft w:val="480"/>
          <w:marRight w:val="0"/>
          <w:marTop w:val="0"/>
          <w:marBottom w:val="0"/>
          <w:divBdr>
            <w:top w:val="none" w:sz="0" w:space="0" w:color="auto"/>
            <w:left w:val="none" w:sz="0" w:space="0" w:color="auto"/>
            <w:bottom w:val="none" w:sz="0" w:space="0" w:color="auto"/>
            <w:right w:val="none" w:sz="0" w:space="0" w:color="auto"/>
          </w:divBdr>
        </w:div>
        <w:div w:id="723212028">
          <w:marLeft w:val="480"/>
          <w:marRight w:val="0"/>
          <w:marTop w:val="0"/>
          <w:marBottom w:val="0"/>
          <w:divBdr>
            <w:top w:val="none" w:sz="0" w:space="0" w:color="auto"/>
            <w:left w:val="none" w:sz="0" w:space="0" w:color="auto"/>
            <w:bottom w:val="none" w:sz="0" w:space="0" w:color="auto"/>
            <w:right w:val="none" w:sz="0" w:space="0" w:color="auto"/>
          </w:divBdr>
        </w:div>
        <w:div w:id="1063673207">
          <w:marLeft w:val="480"/>
          <w:marRight w:val="0"/>
          <w:marTop w:val="0"/>
          <w:marBottom w:val="0"/>
          <w:divBdr>
            <w:top w:val="none" w:sz="0" w:space="0" w:color="auto"/>
            <w:left w:val="none" w:sz="0" w:space="0" w:color="auto"/>
            <w:bottom w:val="none" w:sz="0" w:space="0" w:color="auto"/>
            <w:right w:val="none" w:sz="0" w:space="0" w:color="auto"/>
          </w:divBdr>
        </w:div>
        <w:div w:id="2034568289">
          <w:marLeft w:val="480"/>
          <w:marRight w:val="0"/>
          <w:marTop w:val="0"/>
          <w:marBottom w:val="0"/>
          <w:divBdr>
            <w:top w:val="none" w:sz="0" w:space="0" w:color="auto"/>
            <w:left w:val="none" w:sz="0" w:space="0" w:color="auto"/>
            <w:bottom w:val="none" w:sz="0" w:space="0" w:color="auto"/>
            <w:right w:val="none" w:sz="0" w:space="0" w:color="auto"/>
          </w:divBdr>
        </w:div>
        <w:div w:id="708142115">
          <w:marLeft w:val="480"/>
          <w:marRight w:val="0"/>
          <w:marTop w:val="0"/>
          <w:marBottom w:val="0"/>
          <w:divBdr>
            <w:top w:val="none" w:sz="0" w:space="0" w:color="auto"/>
            <w:left w:val="none" w:sz="0" w:space="0" w:color="auto"/>
            <w:bottom w:val="none" w:sz="0" w:space="0" w:color="auto"/>
            <w:right w:val="none" w:sz="0" w:space="0" w:color="auto"/>
          </w:divBdr>
        </w:div>
        <w:div w:id="1890802293">
          <w:marLeft w:val="480"/>
          <w:marRight w:val="0"/>
          <w:marTop w:val="0"/>
          <w:marBottom w:val="0"/>
          <w:divBdr>
            <w:top w:val="none" w:sz="0" w:space="0" w:color="auto"/>
            <w:left w:val="none" w:sz="0" w:space="0" w:color="auto"/>
            <w:bottom w:val="none" w:sz="0" w:space="0" w:color="auto"/>
            <w:right w:val="none" w:sz="0" w:space="0" w:color="auto"/>
          </w:divBdr>
        </w:div>
        <w:div w:id="206374349">
          <w:marLeft w:val="480"/>
          <w:marRight w:val="0"/>
          <w:marTop w:val="0"/>
          <w:marBottom w:val="0"/>
          <w:divBdr>
            <w:top w:val="none" w:sz="0" w:space="0" w:color="auto"/>
            <w:left w:val="none" w:sz="0" w:space="0" w:color="auto"/>
            <w:bottom w:val="none" w:sz="0" w:space="0" w:color="auto"/>
            <w:right w:val="none" w:sz="0" w:space="0" w:color="auto"/>
          </w:divBdr>
        </w:div>
        <w:div w:id="547567982">
          <w:marLeft w:val="480"/>
          <w:marRight w:val="0"/>
          <w:marTop w:val="0"/>
          <w:marBottom w:val="0"/>
          <w:divBdr>
            <w:top w:val="none" w:sz="0" w:space="0" w:color="auto"/>
            <w:left w:val="none" w:sz="0" w:space="0" w:color="auto"/>
            <w:bottom w:val="none" w:sz="0" w:space="0" w:color="auto"/>
            <w:right w:val="none" w:sz="0" w:space="0" w:color="auto"/>
          </w:divBdr>
        </w:div>
      </w:divsChild>
    </w:div>
    <w:div w:id="147677784">
      <w:bodyDiv w:val="1"/>
      <w:marLeft w:val="0"/>
      <w:marRight w:val="0"/>
      <w:marTop w:val="0"/>
      <w:marBottom w:val="0"/>
      <w:divBdr>
        <w:top w:val="none" w:sz="0" w:space="0" w:color="auto"/>
        <w:left w:val="none" w:sz="0" w:space="0" w:color="auto"/>
        <w:bottom w:val="none" w:sz="0" w:space="0" w:color="auto"/>
        <w:right w:val="none" w:sz="0" w:space="0" w:color="auto"/>
      </w:divBdr>
    </w:div>
    <w:div w:id="173418002">
      <w:bodyDiv w:val="1"/>
      <w:marLeft w:val="0"/>
      <w:marRight w:val="0"/>
      <w:marTop w:val="0"/>
      <w:marBottom w:val="0"/>
      <w:divBdr>
        <w:top w:val="none" w:sz="0" w:space="0" w:color="auto"/>
        <w:left w:val="none" w:sz="0" w:space="0" w:color="auto"/>
        <w:bottom w:val="none" w:sz="0" w:space="0" w:color="auto"/>
        <w:right w:val="none" w:sz="0" w:space="0" w:color="auto"/>
      </w:divBdr>
    </w:div>
    <w:div w:id="288900828">
      <w:bodyDiv w:val="1"/>
      <w:marLeft w:val="0"/>
      <w:marRight w:val="0"/>
      <w:marTop w:val="0"/>
      <w:marBottom w:val="0"/>
      <w:divBdr>
        <w:top w:val="none" w:sz="0" w:space="0" w:color="auto"/>
        <w:left w:val="none" w:sz="0" w:space="0" w:color="auto"/>
        <w:bottom w:val="none" w:sz="0" w:space="0" w:color="auto"/>
        <w:right w:val="none" w:sz="0" w:space="0" w:color="auto"/>
      </w:divBdr>
      <w:divsChild>
        <w:div w:id="1082533418">
          <w:marLeft w:val="480"/>
          <w:marRight w:val="0"/>
          <w:marTop w:val="0"/>
          <w:marBottom w:val="0"/>
          <w:divBdr>
            <w:top w:val="none" w:sz="0" w:space="0" w:color="auto"/>
            <w:left w:val="none" w:sz="0" w:space="0" w:color="auto"/>
            <w:bottom w:val="none" w:sz="0" w:space="0" w:color="auto"/>
            <w:right w:val="none" w:sz="0" w:space="0" w:color="auto"/>
          </w:divBdr>
        </w:div>
        <w:div w:id="842277516">
          <w:marLeft w:val="480"/>
          <w:marRight w:val="0"/>
          <w:marTop w:val="0"/>
          <w:marBottom w:val="0"/>
          <w:divBdr>
            <w:top w:val="none" w:sz="0" w:space="0" w:color="auto"/>
            <w:left w:val="none" w:sz="0" w:space="0" w:color="auto"/>
            <w:bottom w:val="none" w:sz="0" w:space="0" w:color="auto"/>
            <w:right w:val="none" w:sz="0" w:space="0" w:color="auto"/>
          </w:divBdr>
        </w:div>
        <w:div w:id="2073968847">
          <w:marLeft w:val="480"/>
          <w:marRight w:val="0"/>
          <w:marTop w:val="0"/>
          <w:marBottom w:val="0"/>
          <w:divBdr>
            <w:top w:val="none" w:sz="0" w:space="0" w:color="auto"/>
            <w:left w:val="none" w:sz="0" w:space="0" w:color="auto"/>
            <w:bottom w:val="none" w:sz="0" w:space="0" w:color="auto"/>
            <w:right w:val="none" w:sz="0" w:space="0" w:color="auto"/>
          </w:divBdr>
        </w:div>
        <w:div w:id="966158608">
          <w:marLeft w:val="480"/>
          <w:marRight w:val="0"/>
          <w:marTop w:val="0"/>
          <w:marBottom w:val="0"/>
          <w:divBdr>
            <w:top w:val="none" w:sz="0" w:space="0" w:color="auto"/>
            <w:left w:val="none" w:sz="0" w:space="0" w:color="auto"/>
            <w:bottom w:val="none" w:sz="0" w:space="0" w:color="auto"/>
            <w:right w:val="none" w:sz="0" w:space="0" w:color="auto"/>
          </w:divBdr>
        </w:div>
        <w:div w:id="658191318">
          <w:marLeft w:val="480"/>
          <w:marRight w:val="0"/>
          <w:marTop w:val="0"/>
          <w:marBottom w:val="0"/>
          <w:divBdr>
            <w:top w:val="none" w:sz="0" w:space="0" w:color="auto"/>
            <w:left w:val="none" w:sz="0" w:space="0" w:color="auto"/>
            <w:bottom w:val="none" w:sz="0" w:space="0" w:color="auto"/>
            <w:right w:val="none" w:sz="0" w:space="0" w:color="auto"/>
          </w:divBdr>
        </w:div>
        <w:div w:id="683091979">
          <w:marLeft w:val="480"/>
          <w:marRight w:val="0"/>
          <w:marTop w:val="0"/>
          <w:marBottom w:val="0"/>
          <w:divBdr>
            <w:top w:val="none" w:sz="0" w:space="0" w:color="auto"/>
            <w:left w:val="none" w:sz="0" w:space="0" w:color="auto"/>
            <w:bottom w:val="none" w:sz="0" w:space="0" w:color="auto"/>
            <w:right w:val="none" w:sz="0" w:space="0" w:color="auto"/>
          </w:divBdr>
        </w:div>
        <w:div w:id="1366251059">
          <w:marLeft w:val="480"/>
          <w:marRight w:val="0"/>
          <w:marTop w:val="0"/>
          <w:marBottom w:val="0"/>
          <w:divBdr>
            <w:top w:val="none" w:sz="0" w:space="0" w:color="auto"/>
            <w:left w:val="none" w:sz="0" w:space="0" w:color="auto"/>
            <w:bottom w:val="none" w:sz="0" w:space="0" w:color="auto"/>
            <w:right w:val="none" w:sz="0" w:space="0" w:color="auto"/>
          </w:divBdr>
        </w:div>
        <w:div w:id="1469320112">
          <w:marLeft w:val="480"/>
          <w:marRight w:val="0"/>
          <w:marTop w:val="0"/>
          <w:marBottom w:val="0"/>
          <w:divBdr>
            <w:top w:val="none" w:sz="0" w:space="0" w:color="auto"/>
            <w:left w:val="none" w:sz="0" w:space="0" w:color="auto"/>
            <w:bottom w:val="none" w:sz="0" w:space="0" w:color="auto"/>
            <w:right w:val="none" w:sz="0" w:space="0" w:color="auto"/>
          </w:divBdr>
        </w:div>
        <w:div w:id="1542014911">
          <w:marLeft w:val="480"/>
          <w:marRight w:val="0"/>
          <w:marTop w:val="0"/>
          <w:marBottom w:val="0"/>
          <w:divBdr>
            <w:top w:val="none" w:sz="0" w:space="0" w:color="auto"/>
            <w:left w:val="none" w:sz="0" w:space="0" w:color="auto"/>
            <w:bottom w:val="none" w:sz="0" w:space="0" w:color="auto"/>
            <w:right w:val="none" w:sz="0" w:space="0" w:color="auto"/>
          </w:divBdr>
        </w:div>
        <w:div w:id="1956134599">
          <w:marLeft w:val="480"/>
          <w:marRight w:val="0"/>
          <w:marTop w:val="0"/>
          <w:marBottom w:val="0"/>
          <w:divBdr>
            <w:top w:val="none" w:sz="0" w:space="0" w:color="auto"/>
            <w:left w:val="none" w:sz="0" w:space="0" w:color="auto"/>
            <w:bottom w:val="none" w:sz="0" w:space="0" w:color="auto"/>
            <w:right w:val="none" w:sz="0" w:space="0" w:color="auto"/>
          </w:divBdr>
        </w:div>
        <w:div w:id="1713963690">
          <w:marLeft w:val="480"/>
          <w:marRight w:val="0"/>
          <w:marTop w:val="0"/>
          <w:marBottom w:val="0"/>
          <w:divBdr>
            <w:top w:val="none" w:sz="0" w:space="0" w:color="auto"/>
            <w:left w:val="none" w:sz="0" w:space="0" w:color="auto"/>
            <w:bottom w:val="none" w:sz="0" w:space="0" w:color="auto"/>
            <w:right w:val="none" w:sz="0" w:space="0" w:color="auto"/>
          </w:divBdr>
        </w:div>
        <w:div w:id="691882721">
          <w:marLeft w:val="480"/>
          <w:marRight w:val="0"/>
          <w:marTop w:val="0"/>
          <w:marBottom w:val="0"/>
          <w:divBdr>
            <w:top w:val="none" w:sz="0" w:space="0" w:color="auto"/>
            <w:left w:val="none" w:sz="0" w:space="0" w:color="auto"/>
            <w:bottom w:val="none" w:sz="0" w:space="0" w:color="auto"/>
            <w:right w:val="none" w:sz="0" w:space="0" w:color="auto"/>
          </w:divBdr>
        </w:div>
        <w:div w:id="2117559609">
          <w:marLeft w:val="480"/>
          <w:marRight w:val="0"/>
          <w:marTop w:val="0"/>
          <w:marBottom w:val="0"/>
          <w:divBdr>
            <w:top w:val="none" w:sz="0" w:space="0" w:color="auto"/>
            <w:left w:val="none" w:sz="0" w:space="0" w:color="auto"/>
            <w:bottom w:val="none" w:sz="0" w:space="0" w:color="auto"/>
            <w:right w:val="none" w:sz="0" w:space="0" w:color="auto"/>
          </w:divBdr>
        </w:div>
        <w:div w:id="1571187448">
          <w:marLeft w:val="480"/>
          <w:marRight w:val="0"/>
          <w:marTop w:val="0"/>
          <w:marBottom w:val="0"/>
          <w:divBdr>
            <w:top w:val="none" w:sz="0" w:space="0" w:color="auto"/>
            <w:left w:val="none" w:sz="0" w:space="0" w:color="auto"/>
            <w:bottom w:val="none" w:sz="0" w:space="0" w:color="auto"/>
            <w:right w:val="none" w:sz="0" w:space="0" w:color="auto"/>
          </w:divBdr>
        </w:div>
        <w:div w:id="657464657">
          <w:marLeft w:val="480"/>
          <w:marRight w:val="0"/>
          <w:marTop w:val="0"/>
          <w:marBottom w:val="0"/>
          <w:divBdr>
            <w:top w:val="none" w:sz="0" w:space="0" w:color="auto"/>
            <w:left w:val="none" w:sz="0" w:space="0" w:color="auto"/>
            <w:bottom w:val="none" w:sz="0" w:space="0" w:color="auto"/>
            <w:right w:val="none" w:sz="0" w:space="0" w:color="auto"/>
          </w:divBdr>
        </w:div>
        <w:div w:id="1362705979">
          <w:marLeft w:val="480"/>
          <w:marRight w:val="0"/>
          <w:marTop w:val="0"/>
          <w:marBottom w:val="0"/>
          <w:divBdr>
            <w:top w:val="none" w:sz="0" w:space="0" w:color="auto"/>
            <w:left w:val="none" w:sz="0" w:space="0" w:color="auto"/>
            <w:bottom w:val="none" w:sz="0" w:space="0" w:color="auto"/>
            <w:right w:val="none" w:sz="0" w:space="0" w:color="auto"/>
          </w:divBdr>
        </w:div>
        <w:div w:id="82923574">
          <w:marLeft w:val="480"/>
          <w:marRight w:val="0"/>
          <w:marTop w:val="0"/>
          <w:marBottom w:val="0"/>
          <w:divBdr>
            <w:top w:val="none" w:sz="0" w:space="0" w:color="auto"/>
            <w:left w:val="none" w:sz="0" w:space="0" w:color="auto"/>
            <w:bottom w:val="none" w:sz="0" w:space="0" w:color="auto"/>
            <w:right w:val="none" w:sz="0" w:space="0" w:color="auto"/>
          </w:divBdr>
        </w:div>
        <w:div w:id="423109980">
          <w:marLeft w:val="480"/>
          <w:marRight w:val="0"/>
          <w:marTop w:val="0"/>
          <w:marBottom w:val="0"/>
          <w:divBdr>
            <w:top w:val="none" w:sz="0" w:space="0" w:color="auto"/>
            <w:left w:val="none" w:sz="0" w:space="0" w:color="auto"/>
            <w:bottom w:val="none" w:sz="0" w:space="0" w:color="auto"/>
            <w:right w:val="none" w:sz="0" w:space="0" w:color="auto"/>
          </w:divBdr>
        </w:div>
        <w:div w:id="405036951">
          <w:marLeft w:val="480"/>
          <w:marRight w:val="0"/>
          <w:marTop w:val="0"/>
          <w:marBottom w:val="0"/>
          <w:divBdr>
            <w:top w:val="none" w:sz="0" w:space="0" w:color="auto"/>
            <w:left w:val="none" w:sz="0" w:space="0" w:color="auto"/>
            <w:bottom w:val="none" w:sz="0" w:space="0" w:color="auto"/>
            <w:right w:val="none" w:sz="0" w:space="0" w:color="auto"/>
          </w:divBdr>
        </w:div>
        <w:div w:id="1660379292">
          <w:marLeft w:val="480"/>
          <w:marRight w:val="0"/>
          <w:marTop w:val="0"/>
          <w:marBottom w:val="0"/>
          <w:divBdr>
            <w:top w:val="none" w:sz="0" w:space="0" w:color="auto"/>
            <w:left w:val="none" w:sz="0" w:space="0" w:color="auto"/>
            <w:bottom w:val="none" w:sz="0" w:space="0" w:color="auto"/>
            <w:right w:val="none" w:sz="0" w:space="0" w:color="auto"/>
          </w:divBdr>
        </w:div>
        <w:div w:id="876745386">
          <w:marLeft w:val="480"/>
          <w:marRight w:val="0"/>
          <w:marTop w:val="0"/>
          <w:marBottom w:val="0"/>
          <w:divBdr>
            <w:top w:val="none" w:sz="0" w:space="0" w:color="auto"/>
            <w:left w:val="none" w:sz="0" w:space="0" w:color="auto"/>
            <w:bottom w:val="none" w:sz="0" w:space="0" w:color="auto"/>
            <w:right w:val="none" w:sz="0" w:space="0" w:color="auto"/>
          </w:divBdr>
        </w:div>
        <w:div w:id="1297493222">
          <w:marLeft w:val="480"/>
          <w:marRight w:val="0"/>
          <w:marTop w:val="0"/>
          <w:marBottom w:val="0"/>
          <w:divBdr>
            <w:top w:val="none" w:sz="0" w:space="0" w:color="auto"/>
            <w:left w:val="none" w:sz="0" w:space="0" w:color="auto"/>
            <w:bottom w:val="none" w:sz="0" w:space="0" w:color="auto"/>
            <w:right w:val="none" w:sz="0" w:space="0" w:color="auto"/>
          </w:divBdr>
        </w:div>
        <w:div w:id="391319125">
          <w:marLeft w:val="480"/>
          <w:marRight w:val="0"/>
          <w:marTop w:val="0"/>
          <w:marBottom w:val="0"/>
          <w:divBdr>
            <w:top w:val="none" w:sz="0" w:space="0" w:color="auto"/>
            <w:left w:val="none" w:sz="0" w:space="0" w:color="auto"/>
            <w:bottom w:val="none" w:sz="0" w:space="0" w:color="auto"/>
            <w:right w:val="none" w:sz="0" w:space="0" w:color="auto"/>
          </w:divBdr>
        </w:div>
        <w:div w:id="462356549">
          <w:marLeft w:val="480"/>
          <w:marRight w:val="0"/>
          <w:marTop w:val="0"/>
          <w:marBottom w:val="0"/>
          <w:divBdr>
            <w:top w:val="none" w:sz="0" w:space="0" w:color="auto"/>
            <w:left w:val="none" w:sz="0" w:space="0" w:color="auto"/>
            <w:bottom w:val="none" w:sz="0" w:space="0" w:color="auto"/>
            <w:right w:val="none" w:sz="0" w:space="0" w:color="auto"/>
          </w:divBdr>
        </w:div>
        <w:div w:id="579370331">
          <w:marLeft w:val="480"/>
          <w:marRight w:val="0"/>
          <w:marTop w:val="0"/>
          <w:marBottom w:val="0"/>
          <w:divBdr>
            <w:top w:val="none" w:sz="0" w:space="0" w:color="auto"/>
            <w:left w:val="none" w:sz="0" w:space="0" w:color="auto"/>
            <w:bottom w:val="none" w:sz="0" w:space="0" w:color="auto"/>
            <w:right w:val="none" w:sz="0" w:space="0" w:color="auto"/>
          </w:divBdr>
        </w:div>
        <w:div w:id="873686953">
          <w:marLeft w:val="480"/>
          <w:marRight w:val="0"/>
          <w:marTop w:val="0"/>
          <w:marBottom w:val="0"/>
          <w:divBdr>
            <w:top w:val="none" w:sz="0" w:space="0" w:color="auto"/>
            <w:left w:val="none" w:sz="0" w:space="0" w:color="auto"/>
            <w:bottom w:val="none" w:sz="0" w:space="0" w:color="auto"/>
            <w:right w:val="none" w:sz="0" w:space="0" w:color="auto"/>
          </w:divBdr>
        </w:div>
        <w:div w:id="677388459">
          <w:marLeft w:val="480"/>
          <w:marRight w:val="0"/>
          <w:marTop w:val="0"/>
          <w:marBottom w:val="0"/>
          <w:divBdr>
            <w:top w:val="none" w:sz="0" w:space="0" w:color="auto"/>
            <w:left w:val="none" w:sz="0" w:space="0" w:color="auto"/>
            <w:bottom w:val="none" w:sz="0" w:space="0" w:color="auto"/>
            <w:right w:val="none" w:sz="0" w:space="0" w:color="auto"/>
          </w:divBdr>
        </w:div>
        <w:div w:id="810290358">
          <w:marLeft w:val="480"/>
          <w:marRight w:val="0"/>
          <w:marTop w:val="0"/>
          <w:marBottom w:val="0"/>
          <w:divBdr>
            <w:top w:val="none" w:sz="0" w:space="0" w:color="auto"/>
            <w:left w:val="none" w:sz="0" w:space="0" w:color="auto"/>
            <w:bottom w:val="none" w:sz="0" w:space="0" w:color="auto"/>
            <w:right w:val="none" w:sz="0" w:space="0" w:color="auto"/>
          </w:divBdr>
        </w:div>
      </w:divsChild>
    </w:div>
    <w:div w:id="306324680">
      <w:bodyDiv w:val="1"/>
      <w:marLeft w:val="0"/>
      <w:marRight w:val="0"/>
      <w:marTop w:val="0"/>
      <w:marBottom w:val="0"/>
      <w:divBdr>
        <w:top w:val="none" w:sz="0" w:space="0" w:color="auto"/>
        <w:left w:val="none" w:sz="0" w:space="0" w:color="auto"/>
        <w:bottom w:val="none" w:sz="0" w:space="0" w:color="auto"/>
        <w:right w:val="none" w:sz="0" w:space="0" w:color="auto"/>
      </w:divBdr>
      <w:divsChild>
        <w:div w:id="1774353724">
          <w:marLeft w:val="480"/>
          <w:marRight w:val="0"/>
          <w:marTop w:val="0"/>
          <w:marBottom w:val="0"/>
          <w:divBdr>
            <w:top w:val="none" w:sz="0" w:space="0" w:color="auto"/>
            <w:left w:val="none" w:sz="0" w:space="0" w:color="auto"/>
            <w:bottom w:val="none" w:sz="0" w:space="0" w:color="auto"/>
            <w:right w:val="none" w:sz="0" w:space="0" w:color="auto"/>
          </w:divBdr>
        </w:div>
        <w:div w:id="1087385570">
          <w:marLeft w:val="480"/>
          <w:marRight w:val="0"/>
          <w:marTop w:val="0"/>
          <w:marBottom w:val="0"/>
          <w:divBdr>
            <w:top w:val="none" w:sz="0" w:space="0" w:color="auto"/>
            <w:left w:val="none" w:sz="0" w:space="0" w:color="auto"/>
            <w:bottom w:val="none" w:sz="0" w:space="0" w:color="auto"/>
            <w:right w:val="none" w:sz="0" w:space="0" w:color="auto"/>
          </w:divBdr>
        </w:div>
        <w:div w:id="695430138">
          <w:marLeft w:val="480"/>
          <w:marRight w:val="0"/>
          <w:marTop w:val="0"/>
          <w:marBottom w:val="0"/>
          <w:divBdr>
            <w:top w:val="none" w:sz="0" w:space="0" w:color="auto"/>
            <w:left w:val="none" w:sz="0" w:space="0" w:color="auto"/>
            <w:bottom w:val="none" w:sz="0" w:space="0" w:color="auto"/>
            <w:right w:val="none" w:sz="0" w:space="0" w:color="auto"/>
          </w:divBdr>
        </w:div>
        <w:div w:id="1141581222">
          <w:marLeft w:val="480"/>
          <w:marRight w:val="0"/>
          <w:marTop w:val="0"/>
          <w:marBottom w:val="0"/>
          <w:divBdr>
            <w:top w:val="none" w:sz="0" w:space="0" w:color="auto"/>
            <w:left w:val="none" w:sz="0" w:space="0" w:color="auto"/>
            <w:bottom w:val="none" w:sz="0" w:space="0" w:color="auto"/>
            <w:right w:val="none" w:sz="0" w:space="0" w:color="auto"/>
          </w:divBdr>
        </w:div>
        <w:div w:id="266934865">
          <w:marLeft w:val="480"/>
          <w:marRight w:val="0"/>
          <w:marTop w:val="0"/>
          <w:marBottom w:val="0"/>
          <w:divBdr>
            <w:top w:val="none" w:sz="0" w:space="0" w:color="auto"/>
            <w:left w:val="none" w:sz="0" w:space="0" w:color="auto"/>
            <w:bottom w:val="none" w:sz="0" w:space="0" w:color="auto"/>
            <w:right w:val="none" w:sz="0" w:space="0" w:color="auto"/>
          </w:divBdr>
        </w:div>
        <w:div w:id="306475240">
          <w:marLeft w:val="480"/>
          <w:marRight w:val="0"/>
          <w:marTop w:val="0"/>
          <w:marBottom w:val="0"/>
          <w:divBdr>
            <w:top w:val="none" w:sz="0" w:space="0" w:color="auto"/>
            <w:left w:val="none" w:sz="0" w:space="0" w:color="auto"/>
            <w:bottom w:val="none" w:sz="0" w:space="0" w:color="auto"/>
            <w:right w:val="none" w:sz="0" w:space="0" w:color="auto"/>
          </w:divBdr>
        </w:div>
        <w:div w:id="1163618545">
          <w:marLeft w:val="480"/>
          <w:marRight w:val="0"/>
          <w:marTop w:val="0"/>
          <w:marBottom w:val="0"/>
          <w:divBdr>
            <w:top w:val="none" w:sz="0" w:space="0" w:color="auto"/>
            <w:left w:val="none" w:sz="0" w:space="0" w:color="auto"/>
            <w:bottom w:val="none" w:sz="0" w:space="0" w:color="auto"/>
            <w:right w:val="none" w:sz="0" w:space="0" w:color="auto"/>
          </w:divBdr>
        </w:div>
        <w:div w:id="1851140037">
          <w:marLeft w:val="480"/>
          <w:marRight w:val="0"/>
          <w:marTop w:val="0"/>
          <w:marBottom w:val="0"/>
          <w:divBdr>
            <w:top w:val="none" w:sz="0" w:space="0" w:color="auto"/>
            <w:left w:val="none" w:sz="0" w:space="0" w:color="auto"/>
            <w:bottom w:val="none" w:sz="0" w:space="0" w:color="auto"/>
            <w:right w:val="none" w:sz="0" w:space="0" w:color="auto"/>
          </w:divBdr>
        </w:div>
        <w:div w:id="2029332010">
          <w:marLeft w:val="480"/>
          <w:marRight w:val="0"/>
          <w:marTop w:val="0"/>
          <w:marBottom w:val="0"/>
          <w:divBdr>
            <w:top w:val="none" w:sz="0" w:space="0" w:color="auto"/>
            <w:left w:val="none" w:sz="0" w:space="0" w:color="auto"/>
            <w:bottom w:val="none" w:sz="0" w:space="0" w:color="auto"/>
            <w:right w:val="none" w:sz="0" w:space="0" w:color="auto"/>
          </w:divBdr>
        </w:div>
        <w:div w:id="866602995">
          <w:marLeft w:val="480"/>
          <w:marRight w:val="0"/>
          <w:marTop w:val="0"/>
          <w:marBottom w:val="0"/>
          <w:divBdr>
            <w:top w:val="none" w:sz="0" w:space="0" w:color="auto"/>
            <w:left w:val="none" w:sz="0" w:space="0" w:color="auto"/>
            <w:bottom w:val="none" w:sz="0" w:space="0" w:color="auto"/>
            <w:right w:val="none" w:sz="0" w:space="0" w:color="auto"/>
          </w:divBdr>
        </w:div>
        <w:div w:id="1406420268">
          <w:marLeft w:val="480"/>
          <w:marRight w:val="0"/>
          <w:marTop w:val="0"/>
          <w:marBottom w:val="0"/>
          <w:divBdr>
            <w:top w:val="none" w:sz="0" w:space="0" w:color="auto"/>
            <w:left w:val="none" w:sz="0" w:space="0" w:color="auto"/>
            <w:bottom w:val="none" w:sz="0" w:space="0" w:color="auto"/>
            <w:right w:val="none" w:sz="0" w:space="0" w:color="auto"/>
          </w:divBdr>
        </w:div>
        <w:div w:id="166092299">
          <w:marLeft w:val="480"/>
          <w:marRight w:val="0"/>
          <w:marTop w:val="0"/>
          <w:marBottom w:val="0"/>
          <w:divBdr>
            <w:top w:val="none" w:sz="0" w:space="0" w:color="auto"/>
            <w:left w:val="none" w:sz="0" w:space="0" w:color="auto"/>
            <w:bottom w:val="none" w:sz="0" w:space="0" w:color="auto"/>
            <w:right w:val="none" w:sz="0" w:space="0" w:color="auto"/>
          </w:divBdr>
        </w:div>
        <w:div w:id="599146606">
          <w:marLeft w:val="480"/>
          <w:marRight w:val="0"/>
          <w:marTop w:val="0"/>
          <w:marBottom w:val="0"/>
          <w:divBdr>
            <w:top w:val="none" w:sz="0" w:space="0" w:color="auto"/>
            <w:left w:val="none" w:sz="0" w:space="0" w:color="auto"/>
            <w:bottom w:val="none" w:sz="0" w:space="0" w:color="auto"/>
            <w:right w:val="none" w:sz="0" w:space="0" w:color="auto"/>
          </w:divBdr>
        </w:div>
        <w:div w:id="1922449406">
          <w:marLeft w:val="480"/>
          <w:marRight w:val="0"/>
          <w:marTop w:val="0"/>
          <w:marBottom w:val="0"/>
          <w:divBdr>
            <w:top w:val="none" w:sz="0" w:space="0" w:color="auto"/>
            <w:left w:val="none" w:sz="0" w:space="0" w:color="auto"/>
            <w:bottom w:val="none" w:sz="0" w:space="0" w:color="auto"/>
            <w:right w:val="none" w:sz="0" w:space="0" w:color="auto"/>
          </w:divBdr>
        </w:div>
        <w:div w:id="104544532">
          <w:marLeft w:val="480"/>
          <w:marRight w:val="0"/>
          <w:marTop w:val="0"/>
          <w:marBottom w:val="0"/>
          <w:divBdr>
            <w:top w:val="none" w:sz="0" w:space="0" w:color="auto"/>
            <w:left w:val="none" w:sz="0" w:space="0" w:color="auto"/>
            <w:bottom w:val="none" w:sz="0" w:space="0" w:color="auto"/>
            <w:right w:val="none" w:sz="0" w:space="0" w:color="auto"/>
          </w:divBdr>
        </w:div>
        <w:div w:id="1853495195">
          <w:marLeft w:val="480"/>
          <w:marRight w:val="0"/>
          <w:marTop w:val="0"/>
          <w:marBottom w:val="0"/>
          <w:divBdr>
            <w:top w:val="none" w:sz="0" w:space="0" w:color="auto"/>
            <w:left w:val="none" w:sz="0" w:space="0" w:color="auto"/>
            <w:bottom w:val="none" w:sz="0" w:space="0" w:color="auto"/>
            <w:right w:val="none" w:sz="0" w:space="0" w:color="auto"/>
          </w:divBdr>
        </w:div>
        <w:div w:id="1880900816">
          <w:marLeft w:val="480"/>
          <w:marRight w:val="0"/>
          <w:marTop w:val="0"/>
          <w:marBottom w:val="0"/>
          <w:divBdr>
            <w:top w:val="none" w:sz="0" w:space="0" w:color="auto"/>
            <w:left w:val="none" w:sz="0" w:space="0" w:color="auto"/>
            <w:bottom w:val="none" w:sz="0" w:space="0" w:color="auto"/>
            <w:right w:val="none" w:sz="0" w:space="0" w:color="auto"/>
          </w:divBdr>
        </w:div>
        <w:div w:id="901599074">
          <w:marLeft w:val="480"/>
          <w:marRight w:val="0"/>
          <w:marTop w:val="0"/>
          <w:marBottom w:val="0"/>
          <w:divBdr>
            <w:top w:val="none" w:sz="0" w:space="0" w:color="auto"/>
            <w:left w:val="none" w:sz="0" w:space="0" w:color="auto"/>
            <w:bottom w:val="none" w:sz="0" w:space="0" w:color="auto"/>
            <w:right w:val="none" w:sz="0" w:space="0" w:color="auto"/>
          </w:divBdr>
        </w:div>
        <w:div w:id="733435299">
          <w:marLeft w:val="480"/>
          <w:marRight w:val="0"/>
          <w:marTop w:val="0"/>
          <w:marBottom w:val="0"/>
          <w:divBdr>
            <w:top w:val="none" w:sz="0" w:space="0" w:color="auto"/>
            <w:left w:val="none" w:sz="0" w:space="0" w:color="auto"/>
            <w:bottom w:val="none" w:sz="0" w:space="0" w:color="auto"/>
            <w:right w:val="none" w:sz="0" w:space="0" w:color="auto"/>
          </w:divBdr>
        </w:div>
        <w:div w:id="1014190526">
          <w:marLeft w:val="480"/>
          <w:marRight w:val="0"/>
          <w:marTop w:val="0"/>
          <w:marBottom w:val="0"/>
          <w:divBdr>
            <w:top w:val="none" w:sz="0" w:space="0" w:color="auto"/>
            <w:left w:val="none" w:sz="0" w:space="0" w:color="auto"/>
            <w:bottom w:val="none" w:sz="0" w:space="0" w:color="auto"/>
            <w:right w:val="none" w:sz="0" w:space="0" w:color="auto"/>
          </w:divBdr>
        </w:div>
        <w:div w:id="1761365152">
          <w:marLeft w:val="480"/>
          <w:marRight w:val="0"/>
          <w:marTop w:val="0"/>
          <w:marBottom w:val="0"/>
          <w:divBdr>
            <w:top w:val="none" w:sz="0" w:space="0" w:color="auto"/>
            <w:left w:val="none" w:sz="0" w:space="0" w:color="auto"/>
            <w:bottom w:val="none" w:sz="0" w:space="0" w:color="auto"/>
            <w:right w:val="none" w:sz="0" w:space="0" w:color="auto"/>
          </w:divBdr>
        </w:div>
        <w:div w:id="1568342954">
          <w:marLeft w:val="480"/>
          <w:marRight w:val="0"/>
          <w:marTop w:val="0"/>
          <w:marBottom w:val="0"/>
          <w:divBdr>
            <w:top w:val="none" w:sz="0" w:space="0" w:color="auto"/>
            <w:left w:val="none" w:sz="0" w:space="0" w:color="auto"/>
            <w:bottom w:val="none" w:sz="0" w:space="0" w:color="auto"/>
            <w:right w:val="none" w:sz="0" w:space="0" w:color="auto"/>
          </w:divBdr>
        </w:div>
        <w:div w:id="1186553409">
          <w:marLeft w:val="480"/>
          <w:marRight w:val="0"/>
          <w:marTop w:val="0"/>
          <w:marBottom w:val="0"/>
          <w:divBdr>
            <w:top w:val="none" w:sz="0" w:space="0" w:color="auto"/>
            <w:left w:val="none" w:sz="0" w:space="0" w:color="auto"/>
            <w:bottom w:val="none" w:sz="0" w:space="0" w:color="auto"/>
            <w:right w:val="none" w:sz="0" w:space="0" w:color="auto"/>
          </w:divBdr>
        </w:div>
      </w:divsChild>
    </w:div>
    <w:div w:id="482351706">
      <w:bodyDiv w:val="1"/>
      <w:marLeft w:val="0"/>
      <w:marRight w:val="0"/>
      <w:marTop w:val="0"/>
      <w:marBottom w:val="0"/>
      <w:divBdr>
        <w:top w:val="none" w:sz="0" w:space="0" w:color="auto"/>
        <w:left w:val="none" w:sz="0" w:space="0" w:color="auto"/>
        <w:bottom w:val="none" w:sz="0" w:space="0" w:color="auto"/>
        <w:right w:val="none" w:sz="0" w:space="0" w:color="auto"/>
      </w:divBdr>
      <w:divsChild>
        <w:div w:id="305084927">
          <w:marLeft w:val="480"/>
          <w:marRight w:val="0"/>
          <w:marTop w:val="0"/>
          <w:marBottom w:val="0"/>
          <w:divBdr>
            <w:top w:val="none" w:sz="0" w:space="0" w:color="auto"/>
            <w:left w:val="none" w:sz="0" w:space="0" w:color="auto"/>
            <w:bottom w:val="none" w:sz="0" w:space="0" w:color="auto"/>
            <w:right w:val="none" w:sz="0" w:space="0" w:color="auto"/>
          </w:divBdr>
        </w:div>
        <w:div w:id="379519397">
          <w:marLeft w:val="480"/>
          <w:marRight w:val="0"/>
          <w:marTop w:val="0"/>
          <w:marBottom w:val="0"/>
          <w:divBdr>
            <w:top w:val="none" w:sz="0" w:space="0" w:color="auto"/>
            <w:left w:val="none" w:sz="0" w:space="0" w:color="auto"/>
            <w:bottom w:val="none" w:sz="0" w:space="0" w:color="auto"/>
            <w:right w:val="none" w:sz="0" w:space="0" w:color="auto"/>
          </w:divBdr>
        </w:div>
        <w:div w:id="1695114825">
          <w:marLeft w:val="480"/>
          <w:marRight w:val="0"/>
          <w:marTop w:val="0"/>
          <w:marBottom w:val="0"/>
          <w:divBdr>
            <w:top w:val="none" w:sz="0" w:space="0" w:color="auto"/>
            <w:left w:val="none" w:sz="0" w:space="0" w:color="auto"/>
            <w:bottom w:val="none" w:sz="0" w:space="0" w:color="auto"/>
            <w:right w:val="none" w:sz="0" w:space="0" w:color="auto"/>
          </w:divBdr>
        </w:div>
        <w:div w:id="1076827483">
          <w:marLeft w:val="480"/>
          <w:marRight w:val="0"/>
          <w:marTop w:val="0"/>
          <w:marBottom w:val="0"/>
          <w:divBdr>
            <w:top w:val="none" w:sz="0" w:space="0" w:color="auto"/>
            <w:left w:val="none" w:sz="0" w:space="0" w:color="auto"/>
            <w:bottom w:val="none" w:sz="0" w:space="0" w:color="auto"/>
            <w:right w:val="none" w:sz="0" w:space="0" w:color="auto"/>
          </w:divBdr>
        </w:div>
        <w:div w:id="339894907">
          <w:marLeft w:val="480"/>
          <w:marRight w:val="0"/>
          <w:marTop w:val="0"/>
          <w:marBottom w:val="0"/>
          <w:divBdr>
            <w:top w:val="none" w:sz="0" w:space="0" w:color="auto"/>
            <w:left w:val="none" w:sz="0" w:space="0" w:color="auto"/>
            <w:bottom w:val="none" w:sz="0" w:space="0" w:color="auto"/>
            <w:right w:val="none" w:sz="0" w:space="0" w:color="auto"/>
          </w:divBdr>
        </w:div>
        <w:div w:id="1401830088">
          <w:marLeft w:val="480"/>
          <w:marRight w:val="0"/>
          <w:marTop w:val="0"/>
          <w:marBottom w:val="0"/>
          <w:divBdr>
            <w:top w:val="none" w:sz="0" w:space="0" w:color="auto"/>
            <w:left w:val="none" w:sz="0" w:space="0" w:color="auto"/>
            <w:bottom w:val="none" w:sz="0" w:space="0" w:color="auto"/>
            <w:right w:val="none" w:sz="0" w:space="0" w:color="auto"/>
          </w:divBdr>
        </w:div>
        <w:div w:id="1631092257">
          <w:marLeft w:val="480"/>
          <w:marRight w:val="0"/>
          <w:marTop w:val="0"/>
          <w:marBottom w:val="0"/>
          <w:divBdr>
            <w:top w:val="none" w:sz="0" w:space="0" w:color="auto"/>
            <w:left w:val="none" w:sz="0" w:space="0" w:color="auto"/>
            <w:bottom w:val="none" w:sz="0" w:space="0" w:color="auto"/>
            <w:right w:val="none" w:sz="0" w:space="0" w:color="auto"/>
          </w:divBdr>
        </w:div>
        <w:div w:id="925916118">
          <w:marLeft w:val="480"/>
          <w:marRight w:val="0"/>
          <w:marTop w:val="0"/>
          <w:marBottom w:val="0"/>
          <w:divBdr>
            <w:top w:val="none" w:sz="0" w:space="0" w:color="auto"/>
            <w:left w:val="none" w:sz="0" w:space="0" w:color="auto"/>
            <w:bottom w:val="none" w:sz="0" w:space="0" w:color="auto"/>
            <w:right w:val="none" w:sz="0" w:space="0" w:color="auto"/>
          </w:divBdr>
        </w:div>
        <w:div w:id="903028474">
          <w:marLeft w:val="480"/>
          <w:marRight w:val="0"/>
          <w:marTop w:val="0"/>
          <w:marBottom w:val="0"/>
          <w:divBdr>
            <w:top w:val="none" w:sz="0" w:space="0" w:color="auto"/>
            <w:left w:val="none" w:sz="0" w:space="0" w:color="auto"/>
            <w:bottom w:val="none" w:sz="0" w:space="0" w:color="auto"/>
            <w:right w:val="none" w:sz="0" w:space="0" w:color="auto"/>
          </w:divBdr>
        </w:div>
        <w:div w:id="862521979">
          <w:marLeft w:val="480"/>
          <w:marRight w:val="0"/>
          <w:marTop w:val="0"/>
          <w:marBottom w:val="0"/>
          <w:divBdr>
            <w:top w:val="none" w:sz="0" w:space="0" w:color="auto"/>
            <w:left w:val="none" w:sz="0" w:space="0" w:color="auto"/>
            <w:bottom w:val="none" w:sz="0" w:space="0" w:color="auto"/>
            <w:right w:val="none" w:sz="0" w:space="0" w:color="auto"/>
          </w:divBdr>
        </w:div>
        <w:div w:id="1345395926">
          <w:marLeft w:val="480"/>
          <w:marRight w:val="0"/>
          <w:marTop w:val="0"/>
          <w:marBottom w:val="0"/>
          <w:divBdr>
            <w:top w:val="none" w:sz="0" w:space="0" w:color="auto"/>
            <w:left w:val="none" w:sz="0" w:space="0" w:color="auto"/>
            <w:bottom w:val="none" w:sz="0" w:space="0" w:color="auto"/>
            <w:right w:val="none" w:sz="0" w:space="0" w:color="auto"/>
          </w:divBdr>
        </w:div>
        <w:div w:id="1722709866">
          <w:marLeft w:val="480"/>
          <w:marRight w:val="0"/>
          <w:marTop w:val="0"/>
          <w:marBottom w:val="0"/>
          <w:divBdr>
            <w:top w:val="none" w:sz="0" w:space="0" w:color="auto"/>
            <w:left w:val="none" w:sz="0" w:space="0" w:color="auto"/>
            <w:bottom w:val="none" w:sz="0" w:space="0" w:color="auto"/>
            <w:right w:val="none" w:sz="0" w:space="0" w:color="auto"/>
          </w:divBdr>
        </w:div>
        <w:div w:id="250817477">
          <w:marLeft w:val="480"/>
          <w:marRight w:val="0"/>
          <w:marTop w:val="0"/>
          <w:marBottom w:val="0"/>
          <w:divBdr>
            <w:top w:val="none" w:sz="0" w:space="0" w:color="auto"/>
            <w:left w:val="none" w:sz="0" w:space="0" w:color="auto"/>
            <w:bottom w:val="none" w:sz="0" w:space="0" w:color="auto"/>
            <w:right w:val="none" w:sz="0" w:space="0" w:color="auto"/>
          </w:divBdr>
        </w:div>
        <w:div w:id="957224397">
          <w:marLeft w:val="480"/>
          <w:marRight w:val="0"/>
          <w:marTop w:val="0"/>
          <w:marBottom w:val="0"/>
          <w:divBdr>
            <w:top w:val="none" w:sz="0" w:space="0" w:color="auto"/>
            <w:left w:val="none" w:sz="0" w:space="0" w:color="auto"/>
            <w:bottom w:val="none" w:sz="0" w:space="0" w:color="auto"/>
            <w:right w:val="none" w:sz="0" w:space="0" w:color="auto"/>
          </w:divBdr>
        </w:div>
        <w:div w:id="1267277240">
          <w:marLeft w:val="480"/>
          <w:marRight w:val="0"/>
          <w:marTop w:val="0"/>
          <w:marBottom w:val="0"/>
          <w:divBdr>
            <w:top w:val="none" w:sz="0" w:space="0" w:color="auto"/>
            <w:left w:val="none" w:sz="0" w:space="0" w:color="auto"/>
            <w:bottom w:val="none" w:sz="0" w:space="0" w:color="auto"/>
            <w:right w:val="none" w:sz="0" w:space="0" w:color="auto"/>
          </w:divBdr>
        </w:div>
        <w:div w:id="1721442236">
          <w:marLeft w:val="480"/>
          <w:marRight w:val="0"/>
          <w:marTop w:val="0"/>
          <w:marBottom w:val="0"/>
          <w:divBdr>
            <w:top w:val="none" w:sz="0" w:space="0" w:color="auto"/>
            <w:left w:val="none" w:sz="0" w:space="0" w:color="auto"/>
            <w:bottom w:val="none" w:sz="0" w:space="0" w:color="auto"/>
            <w:right w:val="none" w:sz="0" w:space="0" w:color="auto"/>
          </w:divBdr>
        </w:div>
        <w:div w:id="859777055">
          <w:marLeft w:val="480"/>
          <w:marRight w:val="0"/>
          <w:marTop w:val="0"/>
          <w:marBottom w:val="0"/>
          <w:divBdr>
            <w:top w:val="none" w:sz="0" w:space="0" w:color="auto"/>
            <w:left w:val="none" w:sz="0" w:space="0" w:color="auto"/>
            <w:bottom w:val="none" w:sz="0" w:space="0" w:color="auto"/>
            <w:right w:val="none" w:sz="0" w:space="0" w:color="auto"/>
          </w:divBdr>
        </w:div>
        <w:div w:id="1677802771">
          <w:marLeft w:val="480"/>
          <w:marRight w:val="0"/>
          <w:marTop w:val="0"/>
          <w:marBottom w:val="0"/>
          <w:divBdr>
            <w:top w:val="none" w:sz="0" w:space="0" w:color="auto"/>
            <w:left w:val="none" w:sz="0" w:space="0" w:color="auto"/>
            <w:bottom w:val="none" w:sz="0" w:space="0" w:color="auto"/>
            <w:right w:val="none" w:sz="0" w:space="0" w:color="auto"/>
          </w:divBdr>
        </w:div>
        <w:div w:id="350960939">
          <w:marLeft w:val="480"/>
          <w:marRight w:val="0"/>
          <w:marTop w:val="0"/>
          <w:marBottom w:val="0"/>
          <w:divBdr>
            <w:top w:val="none" w:sz="0" w:space="0" w:color="auto"/>
            <w:left w:val="none" w:sz="0" w:space="0" w:color="auto"/>
            <w:bottom w:val="none" w:sz="0" w:space="0" w:color="auto"/>
            <w:right w:val="none" w:sz="0" w:space="0" w:color="auto"/>
          </w:divBdr>
        </w:div>
      </w:divsChild>
    </w:div>
    <w:div w:id="550851311">
      <w:bodyDiv w:val="1"/>
      <w:marLeft w:val="0"/>
      <w:marRight w:val="0"/>
      <w:marTop w:val="0"/>
      <w:marBottom w:val="0"/>
      <w:divBdr>
        <w:top w:val="none" w:sz="0" w:space="0" w:color="auto"/>
        <w:left w:val="none" w:sz="0" w:space="0" w:color="auto"/>
        <w:bottom w:val="none" w:sz="0" w:space="0" w:color="auto"/>
        <w:right w:val="none" w:sz="0" w:space="0" w:color="auto"/>
      </w:divBdr>
      <w:divsChild>
        <w:div w:id="1468091173">
          <w:marLeft w:val="480"/>
          <w:marRight w:val="0"/>
          <w:marTop w:val="0"/>
          <w:marBottom w:val="0"/>
          <w:divBdr>
            <w:top w:val="none" w:sz="0" w:space="0" w:color="auto"/>
            <w:left w:val="none" w:sz="0" w:space="0" w:color="auto"/>
            <w:bottom w:val="none" w:sz="0" w:space="0" w:color="auto"/>
            <w:right w:val="none" w:sz="0" w:space="0" w:color="auto"/>
          </w:divBdr>
        </w:div>
        <w:div w:id="2090542738">
          <w:marLeft w:val="480"/>
          <w:marRight w:val="0"/>
          <w:marTop w:val="0"/>
          <w:marBottom w:val="0"/>
          <w:divBdr>
            <w:top w:val="none" w:sz="0" w:space="0" w:color="auto"/>
            <w:left w:val="none" w:sz="0" w:space="0" w:color="auto"/>
            <w:bottom w:val="none" w:sz="0" w:space="0" w:color="auto"/>
            <w:right w:val="none" w:sz="0" w:space="0" w:color="auto"/>
          </w:divBdr>
        </w:div>
        <w:div w:id="151796388">
          <w:marLeft w:val="480"/>
          <w:marRight w:val="0"/>
          <w:marTop w:val="0"/>
          <w:marBottom w:val="0"/>
          <w:divBdr>
            <w:top w:val="none" w:sz="0" w:space="0" w:color="auto"/>
            <w:left w:val="none" w:sz="0" w:space="0" w:color="auto"/>
            <w:bottom w:val="none" w:sz="0" w:space="0" w:color="auto"/>
            <w:right w:val="none" w:sz="0" w:space="0" w:color="auto"/>
          </w:divBdr>
        </w:div>
        <w:div w:id="135876871">
          <w:marLeft w:val="480"/>
          <w:marRight w:val="0"/>
          <w:marTop w:val="0"/>
          <w:marBottom w:val="0"/>
          <w:divBdr>
            <w:top w:val="none" w:sz="0" w:space="0" w:color="auto"/>
            <w:left w:val="none" w:sz="0" w:space="0" w:color="auto"/>
            <w:bottom w:val="none" w:sz="0" w:space="0" w:color="auto"/>
            <w:right w:val="none" w:sz="0" w:space="0" w:color="auto"/>
          </w:divBdr>
        </w:div>
        <w:div w:id="504370372">
          <w:marLeft w:val="480"/>
          <w:marRight w:val="0"/>
          <w:marTop w:val="0"/>
          <w:marBottom w:val="0"/>
          <w:divBdr>
            <w:top w:val="none" w:sz="0" w:space="0" w:color="auto"/>
            <w:left w:val="none" w:sz="0" w:space="0" w:color="auto"/>
            <w:bottom w:val="none" w:sz="0" w:space="0" w:color="auto"/>
            <w:right w:val="none" w:sz="0" w:space="0" w:color="auto"/>
          </w:divBdr>
        </w:div>
        <w:div w:id="1681851085">
          <w:marLeft w:val="480"/>
          <w:marRight w:val="0"/>
          <w:marTop w:val="0"/>
          <w:marBottom w:val="0"/>
          <w:divBdr>
            <w:top w:val="none" w:sz="0" w:space="0" w:color="auto"/>
            <w:left w:val="none" w:sz="0" w:space="0" w:color="auto"/>
            <w:bottom w:val="none" w:sz="0" w:space="0" w:color="auto"/>
            <w:right w:val="none" w:sz="0" w:space="0" w:color="auto"/>
          </w:divBdr>
        </w:div>
        <w:div w:id="214588564">
          <w:marLeft w:val="480"/>
          <w:marRight w:val="0"/>
          <w:marTop w:val="0"/>
          <w:marBottom w:val="0"/>
          <w:divBdr>
            <w:top w:val="none" w:sz="0" w:space="0" w:color="auto"/>
            <w:left w:val="none" w:sz="0" w:space="0" w:color="auto"/>
            <w:bottom w:val="none" w:sz="0" w:space="0" w:color="auto"/>
            <w:right w:val="none" w:sz="0" w:space="0" w:color="auto"/>
          </w:divBdr>
        </w:div>
        <w:div w:id="906653485">
          <w:marLeft w:val="480"/>
          <w:marRight w:val="0"/>
          <w:marTop w:val="0"/>
          <w:marBottom w:val="0"/>
          <w:divBdr>
            <w:top w:val="none" w:sz="0" w:space="0" w:color="auto"/>
            <w:left w:val="none" w:sz="0" w:space="0" w:color="auto"/>
            <w:bottom w:val="none" w:sz="0" w:space="0" w:color="auto"/>
            <w:right w:val="none" w:sz="0" w:space="0" w:color="auto"/>
          </w:divBdr>
        </w:div>
        <w:div w:id="2146775568">
          <w:marLeft w:val="480"/>
          <w:marRight w:val="0"/>
          <w:marTop w:val="0"/>
          <w:marBottom w:val="0"/>
          <w:divBdr>
            <w:top w:val="none" w:sz="0" w:space="0" w:color="auto"/>
            <w:left w:val="none" w:sz="0" w:space="0" w:color="auto"/>
            <w:bottom w:val="none" w:sz="0" w:space="0" w:color="auto"/>
            <w:right w:val="none" w:sz="0" w:space="0" w:color="auto"/>
          </w:divBdr>
        </w:div>
        <w:div w:id="361715209">
          <w:marLeft w:val="480"/>
          <w:marRight w:val="0"/>
          <w:marTop w:val="0"/>
          <w:marBottom w:val="0"/>
          <w:divBdr>
            <w:top w:val="none" w:sz="0" w:space="0" w:color="auto"/>
            <w:left w:val="none" w:sz="0" w:space="0" w:color="auto"/>
            <w:bottom w:val="none" w:sz="0" w:space="0" w:color="auto"/>
            <w:right w:val="none" w:sz="0" w:space="0" w:color="auto"/>
          </w:divBdr>
        </w:div>
        <w:div w:id="1214271445">
          <w:marLeft w:val="480"/>
          <w:marRight w:val="0"/>
          <w:marTop w:val="0"/>
          <w:marBottom w:val="0"/>
          <w:divBdr>
            <w:top w:val="none" w:sz="0" w:space="0" w:color="auto"/>
            <w:left w:val="none" w:sz="0" w:space="0" w:color="auto"/>
            <w:bottom w:val="none" w:sz="0" w:space="0" w:color="auto"/>
            <w:right w:val="none" w:sz="0" w:space="0" w:color="auto"/>
          </w:divBdr>
        </w:div>
        <w:div w:id="604313320">
          <w:marLeft w:val="480"/>
          <w:marRight w:val="0"/>
          <w:marTop w:val="0"/>
          <w:marBottom w:val="0"/>
          <w:divBdr>
            <w:top w:val="none" w:sz="0" w:space="0" w:color="auto"/>
            <w:left w:val="none" w:sz="0" w:space="0" w:color="auto"/>
            <w:bottom w:val="none" w:sz="0" w:space="0" w:color="auto"/>
            <w:right w:val="none" w:sz="0" w:space="0" w:color="auto"/>
          </w:divBdr>
        </w:div>
        <w:div w:id="373580650">
          <w:marLeft w:val="480"/>
          <w:marRight w:val="0"/>
          <w:marTop w:val="0"/>
          <w:marBottom w:val="0"/>
          <w:divBdr>
            <w:top w:val="none" w:sz="0" w:space="0" w:color="auto"/>
            <w:left w:val="none" w:sz="0" w:space="0" w:color="auto"/>
            <w:bottom w:val="none" w:sz="0" w:space="0" w:color="auto"/>
            <w:right w:val="none" w:sz="0" w:space="0" w:color="auto"/>
          </w:divBdr>
        </w:div>
        <w:div w:id="2105178375">
          <w:marLeft w:val="480"/>
          <w:marRight w:val="0"/>
          <w:marTop w:val="0"/>
          <w:marBottom w:val="0"/>
          <w:divBdr>
            <w:top w:val="none" w:sz="0" w:space="0" w:color="auto"/>
            <w:left w:val="none" w:sz="0" w:space="0" w:color="auto"/>
            <w:bottom w:val="none" w:sz="0" w:space="0" w:color="auto"/>
            <w:right w:val="none" w:sz="0" w:space="0" w:color="auto"/>
          </w:divBdr>
        </w:div>
        <w:div w:id="1975671937">
          <w:marLeft w:val="480"/>
          <w:marRight w:val="0"/>
          <w:marTop w:val="0"/>
          <w:marBottom w:val="0"/>
          <w:divBdr>
            <w:top w:val="none" w:sz="0" w:space="0" w:color="auto"/>
            <w:left w:val="none" w:sz="0" w:space="0" w:color="auto"/>
            <w:bottom w:val="none" w:sz="0" w:space="0" w:color="auto"/>
            <w:right w:val="none" w:sz="0" w:space="0" w:color="auto"/>
          </w:divBdr>
        </w:div>
        <w:div w:id="695429462">
          <w:marLeft w:val="480"/>
          <w:marRight w:val="0"/>
          <w:marTop w:val="0"/>
          <w:marBottom w:val="0"/>
          <w:divBdr>
            <w:top w:val="none" w:sz="0" w:space="0" w:color="auto"/>
            <w:left w:val="none" w:sz="0" w:space="0" w:color="auto"/>
            <w:bottom w:val="none" w:sz="0" w:space="0" w:color="auto"/>
            <w:right w:val="none" w:sz="0" w:space="0" w:color="auto"/>
          </w:divBdr>
        </w:div>
        <w:div w:id="1945845995">
          <w:marLeft w:val="480"/>
          <w:marRight w:val="0"/>
          <w:marTop w:val="0"/>
          <w:marBottom w:val="0"/>
          <w:divBdr>
            <w:top w:val="none" w:sz="0" w:space="0" w:color="auto"/>
            <w:left w:val="none" w:sz="0" w:space="0" w:color="auto"/>
            <w:bottom w:val="none" w:sz="0" w:space="0" w:color="auto"/>
            <w:right w:val="none" w:sz="0" w:space="0" w:color="auto"/>
          </w:divBdr>
        </w:div>
        <w:div w:id="840193344">
          <w:marLeft w:val="480"/>
          <w:marRight w:val="0"/>
          <w:marTop w:val="0"/>
          <w:marBottom w:val="0"/>
          <w:divBdr>
            <w:top w:val="none" w:sz="0" w:space="0" w:color="auto"/>
            <w:left w:val="none" w:sz="0" w:space="0" w:color="auto"/>
            <w:bottom w:val="none" w:sz="0" w:space="0" w:color="auto"/>
            <w:right w:val="none" w:sz="0" w:space="0" w:color="auto"/>
          </w:divBdr>
        </w:div>
        <w:div w:id="200095064">
          <w:marLeft w:val="480"/>
          <w:marRight w:val="0"/>
          <w:marTop w:val="0"/>
          <w:marBottom w:val="0"/>
          <w:divBdr>
            <w:top w:val="none" w:sz="0" w:space="0" w:color="auto"/>
            <w:left w:val="none" w:sz="0" w:space="0" w:color="auto"/>
            <w:bottom w:val="none" w:sz="0" w:space="0" w:color="auto"/>
            <w:right w:val="none" w:sz="0" w:space="0" w:color="auto"/>
          </w:divBdr>
        </w:div>
        <w:div w:id="1907645037">
          <w:marLeft w:val="480"/>
          <w:marRight w:val="0"/>
          <w:marTop w:val="0"/>
          <w:marBottom w:val="0"/>
          <w:divBdr>
            <w:top w:val="none" w:sz="0" w:space="0" w:color="auto"/>
            <w:left w:val="none" w:sz="0" w:space="0" w:color="auto"/>
            <w:bottom w:val="none" w:sz="0" w:space="0" w:color="auto"/>
            <w:right w:val="none" w:sz="0" w:space="0" w:color="auto"/>
          </w:divBdr>
        </w:div>
        <w:div w:id="2006397926">
          <w:marLeft w:val="480"/>
          <w:marRight w:val="0"/>
          <w:marTop w:val="0"/>
          <w:marBottom w:val="0"/>
          <w:divBdr>
            <w:top w:val="none" w:sz="0" w:space="0" w:color="auto"/>
            <w:left w:val="none" w:sz="0" w:space="0" w:color="auto"/>
            <w:bottom w:val="none" w:sz="0" w:space="0" w:color="auto"/>
            <w:right w:val="none" w:sz="0" w:space="0" w:color="auto"/>
          </w:divBdr>
        </w:div>
        <w:div w:id="1303540134">
          <w:marLeft w:val="480"/>
          <w:marRight w:val="0"/>
          <w:marTop w:val="0"/>
          <w:marBottom w:val="0"/>
          <w:divBdr>
            <w:top w:val="none" w:sz="0" w:space="0" w:color="auto"/>
            <w:left w:val="none" w:sz="0" w:space="0" w:color="auto"/>
            <w:bottom w:val="none" w:sz="0" w:space="0" w:color="auto"/>
            <w:right w:val="none" w:sz="0" w:space="0" w:color="auto"/>
          </w:divBdr>
        </w:div>
        <w:div w:id="1685937747">
          <w:marLeft w:val="480"/>
          <w:marRight w:val="0"/>
          <w:marTop w:val="0"/>
          <w:marBottom w:val="0"/>
          <w:divBdr>
            <w:top w:val="none" w:sz="0" w:space="0" w:color="auto"/>
            <w:left w:val="none" w:sz="0" w:space="0" w:color="auto"/>
            <w:bottom w:val="none" w:sz="0" w:space="0" w:color="auto"/>
            <w:right w:val="none" w:sz="0" w:space="0" w:color="auto"/>
          </w:divBdr>
        </w:div>
        <w:div w:id="6905287">
          <w:marLeft w:val="480"/>
          <w:marRight w:val="0"/>
          <w:marTop w:val="0"/>
          <w:marBottom w:val="0"/>
          <w:divBdr>
            <w:top w:val="none" w:sz="0" w:space="0" w:color="auto"/>
            <w:left w:val="none" w:sz="0" w:space="0" w:color="auto"/>
            <w:bottom w:val="none" w:sz="0" w:space="0" w:color="auto"/>
            <w:right w:val="none" w:sz="0" w:space="0" w:color="auto"/>
          </w:divBdr>
        </w:div>
      </w:divsChild>
    </w:div>
    <w:div w:id="600145620">
      <w:bodyDiv w:val="1"/>
      <w:marLeft w:val="0"/>
      <w:marRight w:val="0"/>
      <w:marTop w:val="0"/>
      <w:marBottom w:val="0"/>
      <w:divBdr>
        <w:top w:val="none" w:sz="0" w:space="0" w:color="auto"/>
        <w:left w:val="none" w:sz="0" w:space="0" w:color="auto"/>
        <w:bottom w:val="none" w:sz="0" w:space="0" w:color="auto"/>
        <w:right w:val="none" w:sz="0" w:space="0" w:color="auto"/>
      </w:divBdr>
    </w:div>
    <w:div w:id="922686967">
      <w:bodyDiv w:val="1"/>
      <w:marLeft w:val="0"/>
      <w:marRight w:val="0"/>
      <w:marTop w:val="0"/>
      <w:marBottom w:val="0"/>
      <w:divBdr>
        <w:top w:val="none" w:sz="0" w:space="0" w:color="auto"/>
        <w:left w:val="none" w:sz="0" w:space="0" w:color="auto"/>
        <w:bottom w:val="none" w:sz="0" w:space="0" w:color="auto"/>
        <w:right w:val="none" w:sz="0" w:space="0" w:color="auto"/>
      </w:divBdr>
    </w:div>
    <w:div w:id="984822056">
      <w:bodyDiv w:val="1"/>
      <w:marLeft w:val="0"/>
      <w:marRight w:val="0"/>
      <w:marTop w:val="0"/>
      <w:marBottom w:val="0"/>
      <w:divBdr>
        <w:top w:val="none" w:sz="0" w:space="0" w:color="auto"/>
        <w:left w:val="none" w:sz="0" w:space="0" w:color="auto"/>
        <w:bottom w:val="none" w:sz="0" w:space="0" w:color="auto"/>
        <w:right w:val="none" w:sz="0" w:space="0" w:color="auto"/>
      </w:divBdr>
      <w:divsChild>
        <w:div w:id="181555400">
          <w:marLeft w:val="480"/>
          <w:marRight w:val="0"/>
          <w:marTop w:val="0"/>
          <w:marBottom w:val="0"/>
          <w:divBdr>
            <w:top w:val="none" w:sz="0" w:space="0" w:color="auto"/>
            <w:left w:val="none" w:sz="0" w:space="0" w:color="auto"/>
            <w:bottom w:val="none" w:sz="0" w:space="0" w:color="auto"/>
            <w:right w:val="none" w:sz="0" w:space="0" w:color="auto"/>
          </w:divBdr>
        </w:div>
        <w:div w:id="1865746757">
          <w:marLeft w:val="480"/>
          <w:marRight w:val="0"/>
          <w:marTop w:val="0"/>
          <w:marBottom w:val="0"/>
          <w:divBdr>
            <w:top w:val="none" w:sz="0" w:space="0" w:color="auto"/>
            <w:left w:val="none" w:sz="0" w:space="0" w:color="auto"/>
            <w:bottom w:val="none" w:sz="0" w:space="0" w:color="auto"/>
            <w:right w:val="none" w:sz="0" w:space="0" w:color="auto"/>
          </w:divBdr>
        </w:div>
        <w:div w:id="147791181">
          <w:marLeft w:val="480"/>
          <w:marRight w:val="0"/>
          <w:marTop w:val="0"/>
          <w:marBottom w:val="0"/>
          <w:divBdr>
            <w:top w:val="none" w:sz="0" w:space="0" w:color="auto"/>
            <w:left w:val="none" w:sz="0" w:space="0" w:color="auto"/>
            <w:bottom w:val="none" w:sz="0" w:space="0" w:color="auto"/>
            <w:right w:val="none" w:sz="0" w:space="0" w:color="auto"/>
          </w:divBdr>
        </w:div>
        <w:div w:id="59599394">
          <w:marLeft w:val="480"/>
          <w:marRight w:val="0"/>
          <w:marTop w:val="0"/>
          <w:marBottom w:val="0"/>
          <w:divBdr>
            <w:top w:val="none" w:sz="0" w:space="0" w:color="auto"/>
            <w:left w:val="none" w:sz="0" w:space="0" w:color="auto"/>
            <w:bottom w:val="none" w:sz="0" w:space="0" w:color="auto"/>
            <w:right w:val="none" w:sz="0" w:space="0" w:color="auto"/>
          </w:divBdr>
        </w:div>
        <w:div w:id="1559322678">
          <w:marLeft w:val="480"/>
          <w:marRight w:val="0"/>
          <w:marTop w:val="0"/>
          <w:marBottom w:val="0"/>
          <w:divBdr>
            <w:top w:val="none" w:sz="0" w:space="0" w:color="auto"/>
            <w:left w:val="none" w:sz="0" w:space="0" w:color="auto"/>
            <w:bottom w:val="none" w:sz="0" w:space="0" w:color="auto"/>
            <w:right w:val="none" w:sz="0" w:space="0" w:color="auto"/>
          </w:divBdr>
        </w:div>
        <w:div w:id="607007384">
          <w:marLeft w:val="480"/>
          <w:marRight w:val="0"/>
          <w:marTop w:val="0"/>
          <w:marBottom w:val="0"/>
          <w:divBdr>
            <w:top w:val="none" w:sz="0" w:space="0" w:color="auto"/>
            <w:left w:val="none" w:sz="0" w:space="0" w:color="auto"/>
            <w:bottom w:val="none" w:sz="0" w:space="0" w:color="auto"/>
            <w:right w:val="none" w:sz="0" w:space="0" w:color="auto"/>
          </w:divBdr>
        </w:div>
        <w:div w:id="1648516085">
          <w:marLeft w:val="480"/>
          <w:marRight w:val="0"/>
          <w:marTop w:val="0"/>
          <w:marBottom w:val="0"/>
          <w:divBdr>
            <w:top w:val="none" w:sz="0" w:space="0" w:color="auto"/>
            <w:left w:val="none" w:sz="0" w:space="0" w:color="auto"/>
            <w:bottom w:val="none" w:sz="0" w:space="0" w:color="auto"/>
            <w:right w:val="none" w:sz="0" w:space="0" w:color="auto"/>
          </w:divBdr>
        </w:div>
        <w:div w:id="280191393">
          <w:marLeft w:val="480"/>
          <w:marRight w:val="0"/>
          <w:marTop w:val="0"/>
          <w:marBottom w:val="0"/>
          <w:divBdr>
            <w:top w:val="none" w:sz="0" w:space="0" w:color="auto"/>
            <w:left w:val="none" w:sz="0" w:space="0" w:color="auto"/>
            <w:bottom w:val="none" w:sz="0" w:space="0" w:color="auto"/>
            <w:right w:val="none" w:sz="0" w:space="0" w:color="auto"/>
          </w:divBdr>
        </w:div>
        <w:div w:id="486287779">
          <w:marLeft w:val="480"/>
          <w:marRight w:val="0"/>
          <w:marTop w:val="0"/>
          <w:marBottom w:val="0"/>
          <w:divBdr>
            <w:top w:val="none" w:sz="0" w:space="0" w:color="auto"/>
            <w:left w:val="none" w:sz="0" w:space="0" w:color="auto"/>
            <w:bottom w:val="none" w:sz="0" w:space="0" w:color="auto"/>
            <w:right w:val="none" w:sz="0" w:space="0" w:color="auto"/>
          </w:divBdr>
        </w:div>
        <w:div w:id="930822772">
          <w:marLeft w:val="480"/>
          <w:marRight w:val="0"/>
          <w:marTop w:val="0"/>
          <w:marBottom w:val="0"/>
          <w:divBdr>
            <w:top w:val="none" w:sz="0" w:space="0" w:color="auto"/>
            <w:left w:val="none" w:sz="0" w:space="0" w:color="auto"/>
            <w:bottom w:val="none" w:sz="0" w:space="0" w:color="auto"/>
            <w:right w:val="none" w:sz="0" w:space="0" w:color="auto"/>
          </w:divBdr>
        </w:div>
        <w:div w:id="1924873434">
          <w:marLeft w:val="480"/>
          <w:marRight w:val="0"/>
          <w:marTop w:val="0"/>
          <w:marBottom w:val="0"/>
          <w:divBdr>
            <w:top w:val="none" w:sz="0" w:space="0" w:color="auto"/>
            <w:left w:val="none" w:sz="0" w:space="0" w:color="auto"/>
            <w:bottom w:val="none" w:sz="0" w:space="0" w:color="auto"/>
            <w:right w:val="none" w:sz="0" w:space="0" w:color="auto"/>
          </w:divBdr>
        </w:div>
        <w:div w:id="498693232">
          <w:marLeft w:val="480"/>
          <w:marRight w:val="0"/>
          <w:marTop w:val="0"/>
          <w:marBottom w:val="0"/>
          <w:divBdr>
            <w:top w:val="none" w:sz="0" w:space="0" w:color="auto"/>
            <w:left w:val="none" w:sz="0" w:space="0" w:color="auto"/>
            <w:bottom w:val="none" w:sz="0" w:space="0" w:color="auto"/>
            <w:right w:val="none" w:sz="0" w:space="0" w:color="auto"/>
          </w:divBdr>
        </w:div>
        <w:div w:id="242492896">
          <w:marLeft w:val="480"/>
          <w:marRight w:val="0"/>
          <w:marTop w:val="0"/>
          <w:marBottom w:val="0"/>
          <w:divBdr>
            <w:top w:val="none" w:sz="0" w:space="0" w:color="auto"/>
            <w:left w:val="none" w:sz="0" w:space="0" w:color="auto"/>
            <w:bottom w:val="none" w:sz="0" w:space="0" w:color="auto"/>
            <w:right w:val="none" w:sz="0" w:space="0" w:color="auto"/>
          </w:divBdr>
        </w:div>
        <w:div w:id="1299073052">
          <w:marLeft w:val="480"/>
          <w:marRight w:val="0"/>
          <w:marTop w:val="0"/>
          <w:marBottom w:val="0"/>
          <w:divBdr>
            <w:top w:val="none" w:sz="0" w:space="0" w:color="auto"/>
            <w:left w:val="none" w:sz="0" w:space="0" w:color="auto"/>
            <w:bottom w:val="none" w:sz="0" w:space="0" w:color="auto"/>
            <w:right w:val="none" w:sz="0" w:space="0" w:color="auto"/>
          </w:divBdr>
        </w:div>
        <w:div w:id="1126660360">
          <w:marLeft w:val="480"/>
          <w:marRight w:val="0"/>
          <w:marTop w:val="0"/>
          <w:marBottom w:val="0"/>
          <w:divBdr>
            <w:top w:val="none" w:sz="0" w:space="0" w:color="auto"/>
            <w:left w:val="none" w:sz="0" w:space="0" w:color="auto"/>
            <w:bottom w:val="none" w:sz="0" w:space="0" w:color="auto"/>
            <w:right w:val="none" w:sz="0" w:space="0" w:color="auto"/>
          </w:divBdr>
        </w:div>
        <w:div w:id="1815095673">
          <w:marLeft w:val="480"/>
          <w:marRight w:val="0"/>
          <w:marTop w:val="0"/>
          <w:marBottom w:val="0"/>
          <w:divBdr>
            <w:top w:val="none" w:sz="0" w:space="0" w:color="auto"/>
            <w:left w:val="none" w:sz="0" w:space="0" w:color="auto"/>
            <w:bottom w:val="none" w:sz="0" w:space="0" w:color="auto"/>
            <w:right w:val="none" w:sz="0" w:space="0" w:color="auto"/>
          </w:divBdr>
        </w:div>
        <w:div w:id="1309483106">
          <w:marLeft w:val="480"/>
          <w:marRight w:val="0"/>
          <w:marTop w:val="0"/>
          <w:marBottom w:val="0"/>
          <w:divBdr>
            <w:top w:val="none" w:sz="0" w:space="0" w:color="auto"/>
            <w:left w:val="none" w:sz="0" w:space="0" w:color="auto"/>
            <w:bottom w:val="none" w:sz="0" w:space="0" w:color="auto"/>
            <w:right w:val="none" w:sz="0" w:space="0" w:color="auto"/>
          </w:divBdr>
        </w:div>
        <w:div w:id="1129662810">
          <w:marLeft w:val="480"/>
          <w:marRight w:val="0"/>
          <w:marTop w:val="0"/>
          <w:marBottom w:val="0"/>
          <w:divBdr>
            <w:top w:val="none" w:sz="0" w:space="0" w:color="auto"/>
            <w:left w:val="none" w:sz="0" w:space="0" w:color="auto"/>
            <w:bottom w:val="none" w:sz="0" w:space="0" w:color="auto"/>
            <w:right w:val="none" w:sz="0" w:space="0" w:color="auto"/>
          </w:divBdr>
        </w:div>
      </w:divsChild>
    </w:div>
    <w:div w:id="992683001">
      <w:bodyDiv w:val="1"/>
      <w:marLeft w:val="0"/>
      <w:marRight w:val="0"/>
      <w:marTop w:val="0"/>
      <w:marBottom w:val="0"/>
      <w:divBdr>
        <w:top w:val="none" w:sz="0" w:space="0" w:color="auto"/>
        <w:left w:val="none" w:sz="0" w:space="0" w:color="auto"/>
        <w:bottom w:val="none" w:sz="0" w:space="0" w:color="auto"/>
        <w:right w:val="none" w:sz="0" w:space="0" w:color="auto"/>
      </w:divBdr>
    </w:div>
    <w:div w:id="1177112320">
      <w:bodyDiv w:val="1"/>
      <w:marLeft w:val="0"/>
      <w:marRight w:val="0"/>
      <w:marTop w:val="0"/>
      <w:marBottom w:val="0"/>
      <w:divBdr>
        <w:top w:val="none" w:sz="0" w:space="0" w:color="auto"/>
        <w:left w:val="none" w:sz="0" w:space="0" w:color="auto"/>
        <w:bottom w:val="none" w:sz="0" w:space="0" w:color="auto"/>
        <w:right w:val="none" w:sz="0" w:space="0" w:color="auto"/>
      </w:divBdr>
      <w:divsChild>
        <w:div w:id="1309825317">
          <w:marLeft w:val="480"/>
          <w:marRight w:val="0"/>
          <w:marTop w:val="0"/>
          <w:marBottom w:val="0"/>
          <w:divBdr>
            <w:top w:val="none" w:sz="0" w:space="0" w:color="auto"/>
            <w:left w:val="none" w:sz="0" w:space="0" w:color="auto"/>
            <w:bottom w:val="none" w:sz="0" w:space="0" w:color="auto"/>
            <w:right w:val="none" w:sz="0" w:space="0" w:color="auto"/>
          </w:divBdr>
        </w:div>
        <w:div w:id="2134134846">
          <w:marLeft w:val="480"/>
          <w:marRight w:val="0"/>
          <w:marTop w:val="0"/>
          <w:marBottom w:val="0"/>
          <w:divBdr>
            <w:top w:val="none" w:sz="0" w:space="0" w:color="auto"/>
            <w:left w:val="none" w:sz="0" w:space="0" w:color="auto"/>
            <w:bottom w:val="none" w:sz="0" w:space="0" w:color="auto"/>
            <w:right w:val="none" w:sz="0" w:space="0" w:color="auto"/>
          </w:divBdr>
        </w:div>
        <w:div w:id="500390634">
          <w:marLeft w:val="480"/>
          <w:marRight w:val="0"/>
          <w:marTop w:val="0"/>
          <w:marBottom w:val="0"/>
          <w:divBdr>
            <w:top w:val="none" w:sz="0" w:space="0" w:color="auto"/>
            <w:left w:val="none" w:sz="0" w:space="0" w:color="auto"/>
            <w:bottom w:val="none" w:sz="0" w:space="0" w:color="auto"/>
            <w:right w:val="none" w:sz="0" w:space="0" w:color="auto"/>
          </w:divBdr>
        </w:div>
        <w:div w:id="1950501621">
          <w:marLeft w:val="480"/>
          <w:marRight w:val="0"/>
          <w:marTop w:val="0"/>
          <w:marBottom w:val="0"/>
          <w:divBdr>
            <w:top w:val="none" w:sz="0" w:space="0" w:color="auto"/>
            <w:left w:val="none" w:sz="0" w:space="0" w:color="auto"/>
            <w:bottom w:val="none" w:sz="0" w:space="0" w:color="auto"/>
            <w:right w:val="none" w:sz="0" w:space="0" w:color="auto"/>
          </w:divBdr>
        </w:div>
        <w:div w:id="1937135696">
          <w:marLeft w:val="480"/>
          <w:marRight w:val="0"/>
          <w:marTop w:val="0"/>
          <w:marBottom w:val="0"/>
          <w:divBdr>
            <w:top w:val="none" w:sz="0" w:space="0" w:color="auto"/>
            <w:left w:val="none" w:sz="0" w:space="0" w:color="auto"/>
            <w:bottom w:val="none" w:sz="0" w:space="0" w:color="auto"/>
            <w:right w:val="none" w:sz="0" w:space="0" w:color="auto"/>
          </w:divBdr>
        </w:div>
        <w:div w:id="21833000">
          <w:marLeft w:val="480"/>
          <w:marRight w:val="0"/>
          <w:marTop w:val="0"/>
          <w:marBottom w:val="0"/>
          <w:divBdr>
            <w:top w:val="none" w:sz="0" w:space="0" w:color="auto"/>
            <w:left w:val="none" w:sz="0" w:space="0" w:color="auto"/>
            <w:bottom w:val="none" w:sz="0" w:space="0" w:color="auto"/>
            <w:right w:val="none" w:sz="0" w:space="0" w:color="auto"/>
          </w:divBdr>
        </w:div>
        <w:div w:id="1982692829">
          <w:marLeft w:val="480"/>
          <w:marRight w:val="0"/>
          <w:marTop w:val="0"/>
          <w:marBottom w:val="0"/>
          <w:divBdr>
            <w:top w:val="none" w:sz="0" w:space="0" w:color="auto"/>
            <w:left w:val="none" w:sz="0" w:space="0" w:color="auto"/>
            <w:bottom w:val="none" w:sz="0" w:space="0" w:color="auto"/>
            <w:right w:val="none" w:sz="0" w:space="0" w:color="auto"/>
          </w:divBdr>
        </w:div>
        <w:div w:id="43456609">
          <w:marLeft w:val="480"/>
          <w:marRight w:val="0"/>
          <w:marTop w:val="0"/>
          <w:marBottom w:val="0"/>
          <w:divBdr>
            <w:top w:val="none" w:sz="0" w:space="0" w:color="auto"/>
            <w:left w:val="none" w:sz="0" w:space="0" w:color="auto"/>
            <w:bottom w:val="none" w:sz="0" w:space="0" w:color="auto"/>
            <w:right w:val="none" w:sz="0" w:space="0" w:color="auto"/>
          </w:divBdr>
        </w:div>
        <w:div w:id="916331619">
          <w:marLeft w:val="480"/>
          <w:marRight w:val="0"/>
          <w:marTop w:val="0"/>
          <w:marBottom w:val="0"/>
          <w:divBdr>
            <w:top w:val="none" w:sz="0" w:space="0" w:color="auto"/>
            <w:left w:val="none" w:sz="0" w:space="0" w:color="auto"/>
            <w:bottom w:val="none" w:sz="0" w:space="0" w:color="auto"/>
            <w:right w:val="none" w:sz="0" w:space="0" w:color="auto"/>
          </w:divBdr>
        </w:div>
        <w:div w:id="863716497">
          <w:marLeft w:val="480"/>
          <w:marRight w:val="0"/>
          <w:marTop w:val="0"/>
          <w:marBottom w:val="0"/>
          <w:divBdr>
            <w:top w:val="none" w:sz="0" w:space="0" w:color="auto"/>
            <w:left w:val="none" w:sz="0" w:space="0" w:color="auto"/>
            <w:bottom w:val="none" w:sz="0" w:space="0" w:color="auto"/>
            <w:right w:val="none" w:sz="0" w:space="0" w:color="auto"/>
          </w:divBdr>
        </w:div>
        <w:div w:id="1160080638">
          <w:marLeft w:val="480"/>
          <w:marRight w:val="0"/>
          <w:marTop w:val="0"/>
          <w:marBottom w:val="0"/>
          <w:divBdr>
            <w:top w:val="none" w:sz="0" w:space="0" w:color="auto"/>
            <w:left w:val="none" w:sz="0" w:space="0" w:color="auto"/>
            <w:bottom w:val="none" w:sz="0" w:space="0" w:color="auto"/>
            <w:right w:val="none" w:sz="0" w:space="0" w:color="auto"/>
          </w:divBdr>
        </w:div>
        <w:div w:id="142083120">
          <w:marLeft w:val="480"/>
          <w:marRight w:val="0"/>
          <w:marTop w:val="0"/>
          <w:marBottom w:val="0"/>
          <w:divBdr>
            <w:top w:val="none" w:sz="0" w:space="0" w:color="auto"/>
            <w:left w:val="none" w:sz="0" w:space="0" w:color="auto"/>
            <w:bottom w:val="none" w:sz="0" w:space="0" w:color="auto"/>
            <w:right w:val="none" w:sz="0" w:space="0" w:color="auto"/>
          </w:divBdr>
        </w:div>
        <w:div w:id="130952326">
          <w:marLeft w:val="480"/>
          <w:marRight w:val="0"/>
          <w:marTop w:val="0"/>
          <w:marBottom w:val="0"/>
          <w:divBdr>
            <w:top w:val="none" w:sz="0" w:space="0" w:color="auto"/>
            <w:left w:val="none" w:sz="0" w:space="0" w:color="auto"/>
            <w:bottom w:val="none" w:sz="0" w:space="0" w:color="auto"/>
            <w:right w:val="none" w:sz="0" w:space="0" w:color="auto"/>
          </w:divBdr>
        </w:div>
        <w:div w:id="610666187">
          <w:marLeft w:val="480"/>
          <w:marRight w:val="0"/>
          <w:marTop w:val="0"/>
          <w:marBottom w:val="0"/>
          <w:divBdr>
            <w:top w:val="none" w:sz="0" w:space="0" w:color="auto"/>
            <w:left w:val="none" w:sz="0" w:space="0" w:color="auto"/>
            <w:bottom w:val="none" w:sz="0" w:space="0" w:color="auto"/>
            <w:right w:val="none" w:sz="0" w:space="0" w:color="auto"/>
          </w:divBdr>
        </w:div>
        <w:div w:id="565651104">
          <w:marLeft w:val="480"/>
          <w:marRight w:val="0"/>
          <w:marTop w:val="0"/>
          <w:marBottom w:val="0"/>
          <w:divBdr>
            <w:top w:val="none" w:sz="0" w:space="0" w:color="auto"/>
            <w:left w:val="none" w:sz="0" w:space="0" w:color="auto"/>
            <w:bottom w:val="none" w:sz="0" w:space="0" w:color="auto"/>
            <w:right w:val="none" w:sz="0" w:space="0" w:color="auto"/>
          </w:divBdr>
        </w:div>
        <w:div w:id="961109940">
          <w:marLeft w:val="480"/>
          <w:marRight w:val="0"/>
          <w:marTop w:val="0"/>
          <w:marBottom w:val="0"/>
          <w:divBdr>
            <w:top w:val="none" w:sz="0" w:space="0" w:color="auto"/>
            <w:left w:val="none" w:sz="0" w:space="0" w:color="auto"/>
            <w:bottom w:val="none" w:sz="0" w:space="0" w:color="auto"/>
            <w:right w:val="none" w:sz="0" w:space="0" w:color="auto"/>
          </w:divBdr>
        </w:div>
        <w:div w:id="1056202300">
          <w:marLeft w:val="480"/>
          <w:marRight w:val="0"/>
          <w:marTop w:val="0"/>
          <w:marBottom w:val="0"/>
          <w:divBdr>
            <w:top w:val="none" w:sz="0" w:space="0" w:color="auto"/>
            <w:left w:val="none" w:sz="0" w:space="0" w:color="auto"/>
            <w:bottom w:val="none" w:sz="0" w:space="0" w:color="auto"/>
            <w:right w:val="none" w:sz="0" w:space="0" w:color="auto"/>
          </w:divBdr>
        </w:div>
        <w:div w:id="1944916045">
          <w:marLeft w:val="480"/>
          <w:marRight w:val="0"/>
          <w:marTop w:val="0"/>
          <w:marBottom w:val="0"/>
          <w:divBdr>
            <w:top w:val="none" w:sz="0" w:space="0" w:color="auto"/>
            <w:left w:val="none" w:sz="0" w:space="0" w:color="auto"/>
            <w:bottom w:val="none" w:sz="0" w:space="0" w:color="auto"/>
            <w:right w:val="none" w:sz="0" w:space="0" w:color="auto"/>
          </w:divBdr>
        </w:div>
        <w:div w:id="994911720">
          <w:marLeft w:val="480"/>
          <w:marRight w:val="0"/>
          <w:marTop w:val="0"/>
          <w:marBottom w:val="0"/>
          <w:divBdr>
            <w:top w:val="none" w:sz="0" w:space="0" w:color="auto"/>
            <w:left w:val="none" w:sz="0" w:space="0" w:color="auto"/>
            <w:bottom w:val="none" w:sz="0" w:space="0" w:color="auto"/>
            <w:right w:val="none" w:sz="0" w:space="0" w:color="auto"/>
          </w:divBdr>
        </w:div>
        <w:div w:id="694693466">
          <w:marLeft w:val="480"/>
          <w:marRight w:val="0"/>
          <w:marTop w:val="0"/>
          <w:marBottom w:val="0"/>
          <w:divBdr>
            <w:top w:val="none" w:sz="0" w:space="0" w:color="auto"/>
            <w:left w:val="none" w:sz="0" w:space="0" w:color="auto"/>
            <w:bottom w:val="none" w:sz="0" w:space="0" w:color="auto"/>
            <w:right w:val="none" w:sz="0" w:space="0" w:color="auto"/>
          </w:divBdr>
        </w:div>
      </w:divsChild>
    </w:div>
    <w:div w:id="1325428186">
      <w:bodyDiv w:val="1"/>
      <w:marLeft w:val="0"/>
      <w:marRight w:val="0"/>
      <w:marTop w:val="0"/>
      <w:marBottom w:val="0"/>
      <w:divBdr>
        <w:top w:val="none" w:sz="0" w:space="0" w:color="auto"/>
        <w:left w:val="none" w:sz="0" w:space="0" w:color="auto"/>
        <w:bottom w:val="none" w:sz="0" w:space="0" w:color="auto"/>
        <w:right w:val="none" w:sz="0" w:space="0" w:color="auto"/>
      </w:divBdr>
      <w:divsChild>
        <w:div w:id="1508711965">
          <w:marLeft w:val="480"/>
          <w:marRight w:val="0"/>
          <w:marTop w:val="0"/>
          <w:marBottom w:val="0"/>
          <w:divBdr>
            <w:top w:val="none" w:sz="0" w:space="0" w:color="auto"/>
            <w:left w:val="none" w:sz="0" w:space="0" w:color="auto"/>
            <w:bottom w:val="none" w:sz="0" w:space="0" w:color="auto"/>
            <w:right w:val="none" w:sz="0" w:space="0" w:color="auto"/>
          </w:divBdr>
        </w:div>
        <w:div w:id="180437987">
          <w:marLeft w:val="480"/>
          <w:marRight w:val="0"/>
          <w:marTop w:val="0"/>
          <w:marBottom w:val="0"/>
          <w:divBdr>
            <w:top w:val="none" w:sz="0" w:space="0" w:color="auto"/>
            <w:left w:val="none" w:sz="0" w:space="0" w:color="auto"/>
            <w:bottom w:val="none" w:sz="0" w:space="0" w:color="auto"/>
            <w:right w:val="none" w:sz="0" w:space="0" w:color="auto"/>
          </w:divBdr>
        </w:div>
        <w:div w:id="1925676855">
          <w:marLeft w:val="480"/>
          <w:marRight w:val="0"/>
          <w:marTop w:val="0"/>
          <w:marBottom w:val="0"/>
          <w:divBdr>
            <w:top w:val="none" w:sz="0" w:space="0" w:color="auto"/>
            <w:left w:val="none" w:sz="0" w:space="0" w:color="auto"/>
            <w:bottom w:val="none" w:sz="0" w:space="0" w:color="auto"/>
            <w:right w:val="none" w:sz="0" w:space="0" w:color="auto"/>
          </w:divBdr>
        </w:div>
        <w:div w:id="906916977">
          <w:marLeft w:val="480"/>
          <w:marRight w:val="0"/>
          <w:marTop w:val="0"/>
          <w:marBottom w:val="0"/>
          <w:divBdr>
            <w:top w:val="none" w:sz="0" w:space="0" w:color="auto"/>
            <w:left w:val="none" w:sz="0" w:space="0" w:color="auto"/>
            <w:bottom w:val="none" w:sz="0" w:space="0" w:color="auto"/>
            <w:right w:val="none" w:sz="0" w:space="0" w:color="auto"/>
          </w:divBdr>
        </w:div>
        <w:div w:id="1887834377">
          <w:marLeft w:val="480"/>
          <w:marRight w:val="0"/>
          <w:marTop w:val="0"/>
          <w:marBottom w:val="0"/>
          <w:divBdr>
            <w:top w:val="none" w:sz="0" w:space="0" w:color="auto"/>
            <w:left w:val="none" w:sz="0" w:space="0" w:color="auto"/>
            <w:bottom w:val="none" w:sz="0" w:space="0" w:color="auto"/>
            <w:right w:val="none" w:sz="0" w:space="0" w:color="auto"/>
          </w:divBdr>
        </w:div>
        <w:div w:id="461537096">
          <w:marLeft w:val="480"/>
          <w:marRight w:val="0"/>
          <w:marTop w:val="0"/>
          <w:marBottom w:val="0"/>
          <w:divBdr>
            <w:top w:val="none" w:sz="0" w:space="0" w:color="auto"/>
            <w:left w:val="none" w:sz="0" w:space="0" w:color="auto"/>
            <w:bottom w:val="none" w:sz="0" w:space="0" w:color="auto"/>
            <w:right w:val="none" w:sz="0" w:space="0" w:color="auto"/>
          </w:divBdr>
        </w:div>
        <w:div w:id="62415674">
          <w:marLeft w:val="480"/>
          <w:marRight w:val="0"/>
          <w:marTop w:val="0"/>
          <w:marBottom w:val="0"/>
          <w:divBdr>
            <w:top w:val="none" w:sz="0" w:space="0" w:color="auto"/>
            <w:left w:val="none" w:sz="0" w:space="0" w:color="auto"/>
            <w:bottom w:val="none" w:sz="0" w:space="0" w:color="auto"/>
            <w:right w:val="none" w:sz="0" w:space="0" w:color="auto"/>
          </w:divBdr>
        </w:div>
        <w:div w:id="891231392">
          <w:marLeft w:val="480"/>
          <w:marRight w:val="0"/>
          <w:marTop w:val="0"/>
          <w:marBottom w:val="0"/>
          <w:divBdr>
            <w:top w:val="none" w:sz="0" w:space="0" w:color="auto"/>
            <w:left w:val="none" w:sz="0" w:space="0" w:color="auto"/>
            <w:bottom w:val="none" w:sz="0" w:space="0" w:color="auto"/>
            <w:right w:val="none" w:sz="0" w:space="0" w:color="auto"/>
          </w:divBdr>
        </w:div>
        <w:div w:id="1566140513">
          <w:marLeft w:val="480"/>
          <w:marRight w:val="0"/>
          <w:marTop w:val="0"/>
          <w:marBottom w:val="0"/>
          <w:divBdr>
            <w:top w:val="none" w:sz="0" w:space="0" w:color="auto"/>
            <w:left w:val="none" w:sz="0" w:space="0" w:color="auto"/>
            <w:bottom w:val="none" w:sz="0" w:space="0" w:color="auto"/>
            <w:right w:val="none" w:sz="0" w:space="0" w:color="auto"/>
          </w:divBdr>
        </w:div>
        <w:div w:id="979072004">
          <w:marLeft w:val="480"/>
          <w:marRight w:val="0"/>
          <w:marTop w:val="0"/>
          <w:marBottom w:val="0"/>
          <w:divBdr>
            <w:top w:val="none" w:sz="0" w:space="0" w:color="auto"/>
            <w:left w:val="none" w:sz="0" w:space="0" w:color="auto"/>
            <w:bottom w:val="none" w:sz="0" w:space="0" w:color="auto"/>
            <w:right w:val="none" w:sz="0" w:space="0" w:color="auto"/>
          </w:divBdr>
        </w:div>
        <w:div w:id="114064249">
          <w:marLeft w:val="480"/>
          <w:marRight w:val="0"/>
          <w:marTop w:val="0"/>
          <w:marBottom w:val="0"/>
          <w:divBdr>
            <w:top w:val="none" w:sz="0" w:space="0" w:color="auto"/>
            <w:left w:val="none" w:sz="0" w:space="0" w:color="auto"/>
            <w:bottom w:val="none" w:sz="0" w:space="0" w:color="auto"/>
            <w:right w:val="none" w:sz="0" w:space="0" w:color="auto"/>
          </w:divBdr>
        </w:div>
        <w:div w:id="1889608829">
          <w:marLeft w:val="480"/>
          <w:marRight w:val="0"/>
          <w:marTop w:val="0"/>
          <w:marBottom w:val="0"/>
          <w:divBdr>
            <w:top w:val="none" w:sz="0" w:space="0" w:color="auto"/>
            <w:left w:val="none" w:sz="0" w:space="0" w:color="auto"/>
            <w:bottom w:val="none" w:sz="0" w:space="0" w:color="auto"/>
            <w:right w:val="none" w:sz="0" w:space="0" w:color="auto"/>
          </w:divBdr>
        </w:div>
        <w:div w:id="1680503522">
          <w:marLeft w:val="480"/>
          <w:marRight w:val="0"/>
          <w:marTop w:val="0"/>
          <w:marBottom w:val="0"/>
          <w:divBdr>
            <w:top w:val="none" w:sz="0" w:space="0" w:color="auto"/>
            <w:left w:val="none" w:sz="0" w:space="0" w:color="auto"/>
            <w:bottom w:val="none" w:sz="0" w:space="0" w:color="auto"/>
            <w:right w:val="none" w:sz="0" w:space="0" w:color="auto"/>
          </w:divBdr>
        </w:div>
        <w:div w:id="61485426">
          <w:marLeft w:val="480"/>
          <w:marRight w:val="0"/>
          <w:marTop w:val="0"/>
          <w:marBottom w:val="0"/>
          <w:divBdr>
            <w:top w:val="none" w:sz="0" w:space="0" w:color="auto"/>
            <w:left w:val="none" w:sz="0" w:space="0" w:color="auto"/>
            <w:bottom w:val="none" w:sz="0" w:space="0" w:color="auto"/>
            <w:right w:val="none" w:sz="0" w:space="0" w:color="auto"/>
          </w:divBdr>
        </w:div>
        <w:div w:id="164827459">
          <w:marLeft w:val="480"/>
          <w:marRight w:val="0"/>
          <w:marTop w:val="0"/>
          <w:marBottom w:val="0"/>
          <w:divBdr>
            <w:top w:val="none" w:sz="0" w:space="0" w:color="auto"/>
            <w:left w:val="none" w:sz="0" w:space="0" w:color="auto"/>
            <w:bottom w:val="none" w:sz="0" w:space="0" w:color="auto"/>
            <w:right w:val="none" w:sz="0" w:space="0" w:color="auto"/>
          </w:divBdr>
        </w:div>
        <w:div w:id="1538854736">
          <w:marLeft w:val="480"/>
          <w:marRight w:val="0"/>
          <w:marTop w:val="0"/>
          <w:marBottom w:val="0"/>
          <w:divBdr>
            <w:top w:val="none" w:sz="0" w:space="0" w:color="auto"/>
            <w:left w:val="none" w:sz="0" w:space="0" w:color="auto"/>
            <w:bottom w:val="none" w:sz="0" w:space="0" w:color="auto"/>
            <w:right w:val="none" w:sz="0" w:space="0" w:color="auto"/>
          </w:divBdr>
        </w:div>
        <w:div w:id="653922073">
          <w:marLeft w:val="480"/>
          <w:marRight w:val="0"/>
          <w:marTop w:val="0"/>
          <w:marBottom w:val="0"/>
          <w:divBdr>
            <w:top w:val="none" w:sz="0" w:space="0" w:color="auto"/>
            <w:left w:val="none" w:sz="0" w:space="0" w:color="auto"/>
            <w:bottom w:val="none" w:sz="0" w:space="0" w:color="auto"/>
            <w:right w:val="none" w:sz="0" w:space="0" w:color="auto"/>
          </w:divBdr>
        </w:div>
        <w:div w:id="1179805752">
          <w:marLeft w:val="480"/>
          <w:marRight w:val="0"/>
          <w:marTop w:val="0"/>
          <w:marBottom w:val="0"/>
          <w:divBdr>
            <w:top w:val="none" w:sz="0" w:space="0" w:color="auto"/>
            <w:left w:val="none" w:sz="0" w:space="0" w:color="auto"/>
            <w:bottom w:val="none" w:sz="0" w:space="0" w:color="auto"/>
            <w:right w:val="none" w:sz="0" w:space="0" w:color="auto"/>
          </w:divBdr>
        </w:div>
        <w:div w:id="1599212419">
          <w:marLeft w:val="480"/>
          <w:marRight w:val="0"/>
          <w:marTop w:val="0"/>
          <w:marBottom w:val="0"/>
          <w:divBdr>
            <w:top w:val="none" w:sz="0" w:space="0" w:color="auto"/>
            <w:left w:val="none" w:sz="0" w:space="0" w:color="auto"/>
            <w:bottom w:val="none" w:sz="0" w:space="0" w:color="auto"/>
            <w:right w:val="none" w:sz="0" w:space="0" w:color="auto"/>
          </w:divBdr>
        </w:div>
        <w:div w:id="189609186">
          <w:marLeft w:val="480"/>
          <w:marRight w:val="0"/>
          <w:marTop w:val="0"/>
          <w:marBottom w:val="0"/>
          <w:divBdr>
            <w:top w:val="none" w:sz="0" w:space="0" w:color="auto"/>
            <w:left w:val="none" w:sz="0" w:space="0" w:color="auto"/>
            <w:bottom w:val="none" w:sz="0" w:space="0" w:color="auto"/>
            <w:right w:val="none" w:sz="0" w:space="0" w:color="auto"/>
          </w:divBdr>
        </w:div>
        <w:div w:id="418406322">
          <w:marLeft w:val="480"/>
          <w:marRight w:val="0"/>
          <w:marTop w:val="0"/>
          <w:marBottom w:val="0"/>
          <w:divBdr>
            <w:top w:val="none" w:sz="0" w:space="0" w:color="auto"/>
            <w:left w:val="none" w:sz="0" w:space="0" w:color="auto"/>
            <w:bottom w:val="none" w:sz="0" w:space="0" w:color="auto"/>
            <w:right w:val="none" w:sz="0" w:space="0" w:color="auto"/>
          </w:divBdr>
        </w:div>
        <w:div w:id="1055083443">
          <w:marLeft w:val="480"/>
          <w:marRight w:val="0"/>
          <w:marTop w:val="0"/>
          <w:marBottom w:val="0"/>
          <w:divBdr>
            <w:top w:val="none" w:sz="0" w:space="0" w:color="auto"/>
            <w:left w:val="none" w:sz="0" w:space="0" w:color="auto"/>
            <w:bottom w:val="none" w:sz="0" w:space="0" w:color="auto"/>
            <w:right w:val="none" w:sz="0" w:space="0" w:color="auto"/>
          </w:divBdr>
        </w:div>
        <w:div w:id="1682589372">
          <w:marLeft w:val="480"/>
          <w:marRight w:val="0"/>
          <w:marTop w:val="0"/>
          <w:marBottom w:val="0"/>
          <w:divBdr>
            <w:top w:val="none" w:sz="0" w:space="0" w:color="auto"/>
            <w:left w:val="none" w:sz="0" w:space="0" w:color="auto"/>
            <w:bottom w:val="none" w:sz="0" w:space="0" w:color="auto"/>
            <w:right w:val="none" w:sz="0" w:space="0" w:color="auto"/>
          </w:divBdr>
        </w:div>
        <w:div w:id="1405103055">
          <w:marLeft w:val="480"/>
          <w:marRight w:val="0"/>
          <w:marTop w:val="0"/>
          <w:marBottom w:val="0"/>
          <w:divBdr>
            <w:top w:val="none" w:sz="0" w:space="0" w:color="auto"/>
            <w:left w:val="none" w:sz="0" w:space="0" w:color="auto"/>
            <w:bottom w:val="none" w:sz="0" w:space="0" w:color="auto"/>
            <w:right w:val="none" w:sz="0" w:space="0" w:color="auto"/>
          </w:divBdr>
        </w:div>
        <w:div w:id="911550526">
          <w:marLeft w:val="480"/>
          <w:marRight w:val="0"/>
          <w:marTop w:val="0"/>
          <w:marBottom w:val="0"/>
          <w:divBdr>
            <w:top w:val="none" w:sz="0" w:space="0" w:color="auto"/>
            <w:left w:val="none" w:sz="0" w:space="0" w:color="auto"/>
            <w:bottom w:val="none" w:sz="0" w:space="0" w:color="auto"/>
            <w:right w:val="none" w:sz="0" w:space="0" w:color="auto"/>
          </w:divBdr>
        </w:div>
        <w:div w:id="1424951850">
          <w:marLeft w:val="480"/>
          <w:marRight w:val="0"/>
          <w:marTop w:val="0"/>
          <w:marBottom w:val="0"/>
          <w:divBdr>
            <w:top w:val="none" w:sz="0" w:space="0" w:color="auto"/>
            <w:left w:val="none" w:sz="0" w:space="0" w:color="auto"/>
            <w:bottom w:val="none" w:sz="0" w:space="0" w:color="auto"/>
            <w:right w:val="none" w:sz="0" w:space="0" w:color="auto"/>
          </w:divBdr>
        </w:div>
        <w:div w:id="711541514">
          <w:marLeft w:val="480"/>
          <w:marRight w:val="0"/>
          <w:marTop w:val="0"/>
          <w:marBottom w:val="0"/>
          <w:divBdr>
            <w:top w:val="none" w:sz="0" w:space="0" w:color="auto"/>
            <w:left w:val="none" w:sz="0" w:space="0" w:color="auto"/>
            <w:bottom w:val="none" w:sz="0" w:space="0" w:color="auto"/>
            <w:right w:val="none" w:sz="0" w:space="0" w:color="auto"/>
          </w:divBdr>
        </w:div>
        <w:div w:id="1730029600">
          <w:marLeft w:val="480"/>
          <w:marRight w:val="0"/>
          <w:marTop w:val="0"/>
          <w:marBottom w:val="0"/>
          <w:divBdr>
            <w:top w:val="none" w:sz="0" w:space="0" w:color="auto"/>
            <w:left w:val="none" w:sz="0" w:space="0" w:color="auto"/>
            <w:bottom w:val="none" w:sz="0" w:space="0" w:color="auto"/>
            <w:right w:val="none" w:sz="0" w:space="0" w:color="auto"/>
          </w:divBdr>
        </w:div>
      </w:divsChild>
    </w:div>
    <w:div w:id="1333683317">
      <w:bodyDiv w:val="1"/>
      <w:marLeft w:val="0"/>
      <w:marRight w:val="0"/>
      <w:marTop w:val="0"/>
      <w:marBottom w:val="0"/>
      <w:divBdr>
        <w:top w:val="none" w:sz="0" w:space="0" w:color="auto"/>
        <w:left w:val="none" w:sz="0" w:space="0" w:color="auto"/>
        <w:bottom w:val="none" w:sz="0" w:space="0" w:color="auto"/>
        <w:right w:val="none" w:sz="0" w:space="0" w:color="auto"/>
      </w:divBdr>
    </w:div>
    <w:div w:id="1341662199">
      <w:bodyDiv w:val="1"/>
      <w:marLeft w:val="0"/>
      <w:marRight w:val="0"/>
      <w:marTop w:val="0"/>
      <w:marBottom w:val="0"/>
      <w:divBdr>
        <w:top w:val="none" w:sz="0" w:space="0" w:color="auto"/>
        <w:left w:val="none" w:sz="0" w:space="0" w:color="auto"/>
        <w:bottom w:val="none" w:sz="0" w:space="0" w:color="auto"/>
        <w:right w:val="none" w:sz="0" w:space="0" w:color="auto"/>
      </w:divBdr>
      <w:divsChild>
        <w:div w:id="1105616455">
          <w:marLeft w:val="480"/>
          <w:marRight w:val="0"/>
          <w:marTop w:val="0"/>
          <w:marBottom w:val="0"/>
          <w:divBdr>
            <w:top w:val="none" w:sz="0" w:space="0" w:color="auto"/>
            <w:left w:val="none" w:sz="0" w:space="0" w:color="auto"/>
            <w:bottom w:val="none" w:sz="0" w:space="0" w:color="auto"/>
            <w:right w:val="none" w:sz="0" w:space="0" w:color="auto"/>
          </w:divBdr>
        </w:div>
        <w:div w:id="610670241">
          <w:marLeft w:val="480"/>
          <w:marRight w:val="0"/>
          <w:marTop w:val="0"/>
          <w:marBottom w:val="0"/>
          <w:divBdr>
            <w:top w:val="none" w:sz="0" w:space="0" w:color="auto"/>
            <w:left w:val="none" w:sz="0" w:space="0" w:color="auto"/>
            <w:bottom w:val="none" w:sz="0" w:space="0" w:color="auto"/>
            <w:right w:val="none" w:sz="0" w:space="0" w:color="auto"/>
          </w:divBdr>
        </w:div>
        <w:div w:id="245773204">
          <w:marLeft w:val="480"/>
          <w:marRight w:val="0"/>
          <w:marTop w:val="0"/>
          <w:marBottom w:val="0"/>
          <w:divBdr>
            <w:top w:val="none" w:sz="0" w:space="0" w:color="auto"/>
            <w:left w:val="none" w:sz="0" w:space="0" w:color="auto"/>
            <w:bottom w:val="none" w:sz="0" w:space="0" w:color="auto"/>
            <w:right w:val="none" w:sz="0" w:space="0" w:color="auto"/>
          </w:divBdr>
        </w:div>
        <w:div w:id="1452360643">
          <w:marLeft w:val="480"/>
          <w:marRight w:val="0"/>
          <w:marTop w:val="0"/>
          <w:marBottom w:val="0"/>
          <w:divBdr>
            <w:top w:val="none" w:sz="0" w:space="0" w:color="auto"/>
            <w:left w:val="none" w:sz="0" w:space="0" w:color="auto"/>
            <w:bottom w:val="none" w:sz="0" w:space="0" w:color="auto"/>
            <w:right w:val="none" w:sz="0" w:space="0" w:color="auto"/>
          </w:divBdr>
        </w:div>
        <w:div w:id="1777014938">
          <w:marLeft w:val="480"/>
          <w:marRight w:val="0"/>
          <w:marTop w:val="0"/>
          <w:marBottom w:val="0"/>
          <w:divBdr>
            <w:top w:val="none" w:sz="0" w:space="0" w:color="auto"/>
            <w:left w:val="none" w:sz="0" w:space="0" w:color="auto"/>
            <w:bottom w:val="none" w:sz="0" w:space="0" w:color="auto"/>
            <w:right w:val="none" w:sz="0" w:space="0" w:color="auto"/>
          </w:divBdr>
        </w:div>
        <w:div w:id="50347538">
          <w:marLeft w:val="480"/>
          <w:marRight w:val="0"/>
          <w:marTop w:val="0"/>
          <w:marBottom w:val="0"/>
          <w:divBdr>
            <w:top w:val="none" w:sz="0" w:space="0" w:color="auto"/>
            <w:left w:val="none" w:sz="0" w:space="0" w:color="auto"/>
            <w:bottom w:val="none" w:sz="0" w:space="0" w:color="auto"/>
            <w:right w:val="none" w:sz="0" w:space="0" w:color="auto"/>
          </w:divBdr>
        </w:div>
        <w:div w:id="1276668784">
          <w:marLeft w:val="480"/>
          <w:marRight w:val="0"/>
          <w:marTop w:val="0"/>
          <w:marBottom w:val="0"/>
          <w:divBdr>
            <w:top w:val="none" w:sz="0" w:space="0" w:color="auto"/>
            <w:left w:val="none" w:sz="0" w:space="0" w:color="auto"/>
            <w:bottom w:val="none" w:sz="0" w:space="0" w:color="auto"/>
            <w:right w:val="none" w:sz="0" w:space="0" w:color="auto"/>
          </w:divBdr>
        </w:div>
        <w:div w:id="844712702">
          <w:marLeft w:val="480"/>
          <w:marRight w:val="0"/>
          <w:marTop w:val="0"/>
          <w:marBottom w:val="0"/>
          <w:divBdr>
            <w:top w:val="none" w:sz="0" w:space="0" w:color="auto"/>
            <w:left w:val="none" w:sz="0" w:space="0" w:color="auto"/>
            <w:bottom w:val="none" w:sz="0" w:space="0" w:color="auto"/>
            <w:right w:val="none" w:sz="0" w:space="0" w:color="auto"/>
          </w:divBdr>
        </w:div>
        <w:div w:id="1558516285">
          <w:marLeft w:val="480"/>
          <w:marRight w:val="0"/>
          <w:marTop w:val="0"/>
          <w:marBottom w:val="0"/>
          <w:divBdr>
            <w:top w:val="none" w:sz="0" w:space="0" w:color="auto"/>
            <w:left w:val="none" w:sz="0" w:space="0" w:color="auto"/>
            <w:bottom w:val="none" w:sz="0" w:space="0" w:color="auto"/>
            <w:right w:val="none" w:sz="0" w:space="0" w:color="auto"/>
          </w:divBdr>
        </w:div>
        <w:div w:id="1527790859">
          <w:marLeft w:val="480"/>
          <w:marRight w:val="0"/>
          <w:marTop w:val="0"/>
          <w:marBottom w:val="0"/>
          <w:divBdr>
            <w:top w:val="none" w:sz="0" w:space="0" w:color="auto"/>
            <w:left w:val="none" w:sz="0" w:space="0" w:color="auto"/>
            <w:bottom w:val="none" w:sz="0" w:space="0" w:color="auto"/>
            <w:right w:val="none" w:sz="0" w:space="0" w:color="auto"/>
          </w:divBdr>
        </w:div>
        <w:div w:id="267277099">
          <w:marLeft w:val="480"/>
          <w:marRight w:val="0"/>
          <w:marTop w:val="0"/>
          <w:marBottom w:val="0"/>
          <w:divBdr>
            <w:top w:val="none" w:sz="0" w:space="0" w:color="auto"/>
            <w:left w:val="none" w:sz="0" w:space="0" w:color="auto"/>
            <w:bottom w:val="none" w:sz="0" w:space="0" w:color="auto"/>
            <w:right w:val="none" w:sz="0" w:space="0" w:color="auto"/>
          </w:divBdr>
        </w:div>
        <w:div w:id="524516714">
          <w:marLeft w:val="480"/>
          <w:marRight w:val="0"/>
          <w:marTop w:val="0"/>
          <w:marBottom w:val="0"/>
          <w:divBdr>
            <w:top w:val="none" w:sz="0" w:space="0" w:color="auto"/>
            <w:left w:val="none" w:sz="0" w:space="0" w:color="auto"/>
            <w:bottom w:val="none" w:sz="0" w:space="0" w:color="auto"/>
            <w:right w:val="none" w:sz="0" w:space="0" w:color="auto"/>
          </w:divBdr>
        </w:div>
        <w:div w:id="94987928">
          <w:marLeft w:val="480"/>
          <w:marRight w:val="0"/>
          <w:marTop w:val="0"/>
          <w:marBottom w:val="0"/>
          <w:divBdr>
            <w:top w:val="none" w:sz="0" w:space="0" w:color="auto"/>
            <w:left w:val="none" w:sz="0" w:space="0" w:color="auto"/>
            <w:bottom w:val="none" w:sz="0" w:space="0" w:color="auto"/>
            <w:right w:val="none" w:sz="0" w:space="0" w:color="auto"/>
          </w:divBdr>
        </w:div>
        <w:div w:id="1912618102">
          <w:marLeft w:val="480"/>
          <w:marRight w:val="0"/>
          <w:marTop w:val="0"/>
          <w:marBottom w:val="0"/>
          <w:divBdr>
            <w:top w:val="none" w:sz="0" w:space="0" w:color="auto"/>
            <w:left w:val="none" w:sz="0" w:space="0" w:color="auto"/>
            <w:bottom w:val="none" w:sz="0" w:space="0" w:color="auto"/>
            <w:right w:val="none" w:sz="0" w:space="0" w:color="auto"/>
          </w:divBdr>
        </w:div>
        <w:div w:id="811295241">
          <w:marLeft w:val="480"/>
          <w:marRight w:val="0"/>
          <w:marTop w:val="0"/>
          <w:marBottom w:val="0"/>
          <w:divBdr>
            <w:top w:val="none" w:sz="0" w:space="0" w:color="auto"/>
            <w:left w:val="none" w:sz="0" w:space="0" w:color="auto"/>
            <w:bottom w:val="none" w:sz="0" w:space="0" w:color="auto"/>
            <w:right w:val="none" w:sz="0" w:space="0" w:color="auto"/>
          </w:divBdr>
        </w:div>
        <w:div w:id="567769754">
          <w:marLeft w:val="480"/>
          <w:marRight w:val="0"/>
          <w:marTop w:val="0"/>
          <w:marBottom w:val="0"/>
          <w:divBdr>
            <w:top w:val="none" w:sz="0" w:space="0" w:color="auto"/>
            <w:left w:val="none" w:sz="0" w:space="0" w:color="auto"/>
            <w:bottom w:val="none" w:sz="0" w:space="0" w:color="auto"/>
            <w:right w:val="none" w:sz="0" w:space="0" w:color="auto"/>
          </w:divBdr>
        </w:div>
        <w:div w:id="1095593502">
          <w:marLeft w:val="480"/>
          <w:marRight w:val="0"/>
          <w:marTop w:val="0"/>
          <w:marBottom w:val="0"/>
          <w:divBdr>
            <w:top w:val="none" w:sz="0" w:space="0" w:color="auto"/>
            <w:left w:val="none" w:sz="0" w:space="0" w:color="auto"/>
            <w:bottom w:val="none" w:sz="0" w:space="0" w:color="auto"/>
            <w:right w:val="none" w:sz="0" w:space="0" w:color="auto"/>
          </w:divBdr>
        </w:div>
        <w:div w:id="1122042617">
          <w:marLeft w:val="480"/>
          <w:marRight w:val="0"/>
          <w:marTop w:val="0"/>
          <w:marBottom w:val="0"/>
          <w:divBdr>
            <w:top w:val="none" w:sz="0" w:space="0" w:color="auto"/>
            <w:left w:val="none" w:sz="0" w:space="0" w:color="auto"/>
            <w:bottom w:val="none" w:sz="0" w:space="0" w:color="auto"/>
            <w:right w:val="none" w:sz="0" w:space="0" w:color="auto"/>
          </w:divBdr>
        </w:div>
        <w:div w:id="965815236">
          <w:marLeft w:val="480"/>
          <w:marRight w:val="0"/>
          <w:marTop w:val="0"/>
          <w:marBottom w:val="0"/>
          <w:divBdr>
            <w:top w:val="none" w:sz="0" w:space="0" w:color="auto"/>
            <w:left w:val="none" w:sz="0" w:space="0" w:color="auto"/>
            <w:bottom w:val="none" w:sz="0" w:space="0" w:color="auto"/>
            <w:right w:val="none" w:sz="0" w:space="0" w:color="auto"/>
          </w:divBdr>
        </w:div>
        <w:div w:id="671762002">
          <w:marLeft w:val="480"/>
          <w:marRight w:val="0"/>
          <w:marTop w:val="0"/>
          <w:marBottom w:val="0"/>
          <w:divBdr>
            <w:top w:val="none" w:sz="0" w:space="0" w:color="auto"/>
            <w:left w:val="none" w:sz="0" w:space="0" w:color="auto"/>
            <w:bottom w:val="none" w:sz="0" w:space="0" w:color="auto"/>
            <w:right w:val="none" w:sz="0" w:space="0" w:color="auto"/>
          </w:divBdr>
        </w:div>
        <w:div w:id="1779987222">
          <w:marLeft w:val="480"/>
          <w:marRight w:val="0"/>
          <w:marTop w:val="0"/>
          <w:marBottom w:val="0"/>
          <w:divBdr>
            <w:top w:val="none" w:sz="0" w:space="0" w:color="auto"/>
            <w:left w:val="none" w:sz="0" w:space="0" w:color="auto"/>
            <w:bottom w:val="none" w:sz="0" w:space="0" w:color="auto"/>
            <w:right w:val="none" w:sz="0" w:space="0" w:color="auto"/>
          </w:divBdr>
        </w:div>
        <w:div w:id="582031709">
          <w:marLeft w:val="480"/>
          <w:marRight w:val="0"/>
          <w:marTop w:val="0"/>
          <w:marBottom w:val="0"/>
          <w:divBdr>
            <w:top w:val="none" w:sz="0" w:space="0" w:color="auto"/>
            <w:left w:val="none" w:sz="0" w:space="0" w:color="auto"/>
            <w:bottom w:val="none" w:sz="0" w:space="0" w:color="auto"/>
            <w:right w:val="none" w:sz="0" w:space="0" w:color="auto"/>
          </w:divBdr>
        </w:div>
        <w:div w:id="612052454">
          <w:marLeft w:val="480"/>
          <w:marRight w:val="0"/>
          <w:marTop w:val="0"/>
          <w:marBottom w:val="0"/>
          <w:divBdr>
            <w:top w:val="none" w:sz="0" w:space="0" w:color="auto"/>
            <w:left w:val="none" w:sz="0" w:space="0" w:color="auto"/>
            <w:bottom w:val="none" w:sz="0" w:space="0" w:color="auto"/>
            <w:right w:val="none" w:sz="0" w:space="0" w:color="auto"/>
          </w:divBdr>
        </w:div>
        <w:div w:id="516581203">
          <w:marLeft w:val="480"/>
          <w:marRight w:val="0"/>
          <w:marTop w:val="0"/>
          <w:marBottom w:val="0"/>
          <w:divBdr>
            <w:top w:val="none" w:sz="0" w:space="0" w:color="auto"/>
            <w:left w:val="none" w:sz="0" w:space="0" w:color="auto"/>
            <w:bottom w:val="none" w:sz="0" w:space="0" w:color="auto"/>
            <w:right w:val="none" w:sz="0" w:space="0" w:color="auto"/>
          </w:divBdr>
        </w:div>
        <w:div w:id="1267957515">
          <w:marLeft w:val="480"/>
          <w:marRight w:val="0"/>
          <w:marTop w:val="0"/>
          <w:marBottom w:val="0"/>
          <w:divBdr>
            <w:top w:val="none" w:sz="0" w:space="0" w:color="auto"/>
            <w:left w:val="none" w:sz="0" w:space="0" w:color="auto"/>
            <w:bottom w:val="none" w:sz="0" w:space="0" w:color="auto"/>
            <w:right w:val="none" w:sz="0" w:space="0" w:color="auto"/>
          </w:divBdr>
        </w:div>
        <w:div w:id="522404473">
          <w:marLeft w:val="480"/>
          <w:marRight w:val="0"/>
          <w:marTop w:val="0"/>
          <w:marBottom w:val="0"/>
          <w:divBdr>
            <w:top w:val="none" w:sz="0" w:space="0" w:color="auto"/>
            <w:left w:val="none" w:sz="0" w:space="0" w:color="auto"/>
            <w:bottom w:val="none" w:sz="0" w:space="0" w:color="auto"/>
            <w:right w:val="none" w:sz="0" w:space="0" w:color="auto"/>
          </w:divBdr>
        </w:div>
        <w:div w:id="968166758">
          <w:marLeft w:val="480"/>
          <w:marRight w:val="0"/>
          <w:marTop w:val="0"/>
          <w:marBottom w:val="0"/>
          <w:divBdr>
            <w:top w:val="none" w:sz="0" w:space="0" w:color="auto"/>
            <w:left w:val="none" w:sz="0" w:space="0" w:color="auto"/>
            <w:bottom w:val="none" w:sz="0" w:space="0" w:color="auto"/>
            <w:right w:val="none" w:sz="0" w:space="0" w:color="auto"/>
          </w:divBdr>
        </w:div>
        <w:div w:id="1165634536">
          <w:marLeft w:val="480"/>
          <w:marRight w:val="0"/>
          <w:marTop w:val="0"/>
          <w:marBottom w:val="0"/>
          <w:divBdr>
            <w:top w:val="none" w:sz="0" w:space="0" w:color="auto"/>
            <w:left w:val="none" w:sz="0" w:space="0" w:color="auto"/>
            <w:bottom w:val="none" w:sz="0" w:space="0" w:color="auto"/>
            <w:right w:val="none" w:sz="0" w:space="0" w:color="auto"/>
          </w:divBdr>
        </w:div>
      </w:divsChild>
    </w:div>
    <w:div w:id="1642034091">
      <w:bodyDiv w:val="1"/>
      <w:marLeft w:val="0"/>
      <w:marRight w:val="0"/>
      <w:marTop w:val="0"/>
      <w:marBottom w:val="0"/>
      <w:divBdr>
        <w:top w:val="none" w:sz="0" w:space="0" w:color="auto"/>
        <w:left w:val="none" w:sz="0" w:space="0" w:color="auto"/>
        <w:bottom w:val="none" w:sz="0" w:space="0" w:color="auto"/>
        <w:right w:val="none" w:sz="0" w:space="0" w:color="auto"/>
      </w:divBdr>
      <w:divsChild>
        <w:div w:id="1681465478">
          <w:marLeft w:val="480"/>
          <w:marRight w:val="0"/>
          <w:marTop w:val="0"/>
          <w:marBottom w:val="0"/>
          <w:divBdr>
            <w:top w:val="none" w:sz="0" w:space="0" w:color="auto"/>
            <w:left w:val="none" w:sz="0" w:space="0" w:color="auto"/>
            <w:bottom w:val="none" w:sz="0" w:space="0" w:color="auto"/>
            <w:right w:val="none" w:sz="0" w:space="0" w:color="auto"/>
          </w:divBdr>
        </w:div>
        <w:div w:id="1559629957">
          <w:marLeft w:val="480"/>
          <w:marRight w:val="0"/>
          <w:marTop w:val="0"/>
          <w:marBottom w:val="0"/>
          <w:divBdr>
            <w:top w:val="none" w:sz="0" w:space="0" w:color="auto"/>
            <w:left w:val="none" w:sz="0" w:space="0" w:color="auto"/>
            <w:bottom w:val="none" w:sz="0" w:space="0" w:color="auto"/>
            <w:right w:val="none" w:sz="0" w:space="0" w:color="auto"/>
          </w:divBdr>
        </w:div>
        <w:div w:id="1385638091">
          <w:marLeft w:val="480"/>
          <w:marRight w:val="0"/>
          <w:marTop w:val="0"/>
          <w:marBottom w:val="0"/>
          <w:divBdr>
            <w:top w:val="none" w:sz="0" w:space="0" w:color="auto"/>
            <w:left w:val="none" w:sz="0" w:space="0" w:color="auto"/>
            <w:bottom w:val="none" w:sz="0" w:space="0" w:color="auto"/>
            <w:right w:val="none" w:sz="0" w:space="0" w:color="auto"/>
          </w:divBdr>
        </w:div>
        <w:div w:id="897476974">
          <w:marLeft w:val="480"/>
          <w:marRight w:val="0"/>
          <w:marTop w:val="0"/>
          <w:marBottom w:val="0"/>
          <w:divBdr>
            <w:top w:val="none" w:sz="0" w:space="0" w:color="auto"/>
            <w:left w:val="none" w:sz="0" w:space="0" w:color="auto"/>
            <w:bottom w:val="none" w:sz="0" w:space="0" w:color="auto"/>
            <w:right w:val="none" w:sz="0" w:space="0" w:color="auto"/>
          </w:divBdr>
        </w:div>
        <w:div w:id="762067159">
          <w:marLeft w:val="480"/>
          <w:marRight w:val="0"/>
          <w:marTop w:val="0"/>
          <w:marBottom w:val="0"/>
          <w:divBdr>
            <w:top w:val="none" w:sz="0" w:space="0" w:color="auto"/>
            <w:left w:val="none" w:sz="0" w:space="0" w:color="auto"/>
            <w:bottom w:val="none" w:sz="0" w:space="0" w:color="auto"/>
            <w:right w:val="none" w:sz="0" w:space="0" w:color="auto"/>
          </w:divBdr>
        </w:div>
        <w:div w:id="206382689">
          <w:marLeft w:val="480"/>
          <w:marRight w:val="0"/>
          <w:marTop w:val="0"/>
          <w:marBottom w:val="0"/>
          <w:divBdr>
            <w:top w:val="none" w:sz="0" w:space="0" w:color="auto"/>
            <w:left w:val="none" w:sz="0" w:space="0" w:color="auto"/>
            <w:bottom w:val="none" w:sz="0" w:space="0" w:color="auto"/>
            <w:right w:val="none" w:sz="0" w:space="0" w:color="auto"/>
          </w:divBdr>
        </w:div>
        <w:div w:id="1220894713">
          <w:marLeft w:val="480"/>
          <w:marRight w:val="0"/>
          <w:marTop w:val="0"/>
          <w:marBottom w:val="0"/>
          <w:divBdr>
            <w:top w:val="none" w:sz="0" w:space="0" w:color="auto"/>
            <w:left w:val="none" w:sz="0" w:space="0" w:color="auto"/>
            <w:bottom w:val="none" w:sz="0" w:space="0" w:color="auto"/>
            <w:right w:val="none" w:sz="0" w:space="0" w:color="auto"/>
          </w:divBdr>
        </w:div>
        <w:div w:id="249895821">
          <w:marLeft w:val="480"/>
          <w:marRight w:val="0"/>
          <w:marTop w:val="0"/>
          <w:marBottom w:val="0"/>
          <w:divBdr>
            <w:top w:val="none" w:sz="0" w:space="0" w:color="auto"/>
            <w:left w:val="none" w:sz="0" w:space="0" w:color="auto"/>
            <w:bottom w:val="none" w:sz="0" w:space="0" w:color="auto"/>
            <w:right w:val="none" w:sz="0" w:space="0" w:color="auto"/>
          </w:divBdr>
        </w:div>
        <w:div w:id="557018221">
          <w:marLeft w:val="480"/>
          <w:marRight w:val="0"/>
          <w:marTop w:val="0"/>
          <w:marBottom w:val="0"/>
          <w:divBdr>
            <w:top w:val="none" w:sz="0" w:space="0" w:color="auto"/>
            <w:left w:val="none" w:sz="0" w:space="0" w:color="auto"/>
            <w:bottom w:val="none" w:sz="0" w:space="0" w:color="auto"/>
            <w:right w:val="none" w:sz="0" w:space="0" w:color="auto"/>
          </w:divBdr>
        </w:div>
        <w:div w:id="1031995986">
          <w:marLeft w:val="480"/>
          <w:marRight w:val="0"/>
          <w:marTop w:val="0"/>
          <w:marBottom w:val="0"/>
          <w:divBdr>
            <w:top w:val="none" w:sz="0" w:space="0" w:color="auto"/>
            <w:left w:val="none" w:sz="0" w:space="0" w:color="auto"/>
            <w:bottom w:val="none" w:sz="0" w:space="0" w:color="auto"/>
            <w:right w:val="none" w:sz="0" w:space="0" w:color="auto"/>
          </w:divBdr>
        </w:div>
        <w:div w:id="484054427">
          <w:marLeft w:val="480"/>
          <w:marRight w:val="0"/>
          <w:marTop w:val="0"/>
          <w:marBottom w:val="0"/>
          <w:divBdr>
            <w:top w:val="none" w:sz="0" w:space="0" w:color="auto"/>
            <w:left w:val="none" w:sz="0" w:space="0" w:color="auto"/>
            <w:bottom w:val="none" w:sz="0" w:space="0" w:color="auto"/>
            <w:right w:val="none" w:sz="0" w:space="0" w:color="auto"/>
          </w:divBdr>
        </w:div>
        <w:div w:id="1233277142">
          <w:marLeft w:val="480"/>
          <w:marRight w:val="0"/>
          <w:marTop w:val="0"/>
          <w:marBottom w:val="0"/>
          <w:divBdr>
            <w:top w:val="none" w:sz="0" w:space="0" w:color="auto"/>
            <w:left w:val="none" w:sz="0" w:space="0" w:color="auto"/>
            <w:bottom w:val="none" w:sz="0" w:space="0" w:color="auto"/>
            <w:right w:val="none" w:sz="0" w:space="0" w:color="auto"/>
          </w:divBdr>
        </w:div>
        <w:div w:id="753432799">
          <w:marLeft w:val="480"/>
          <w:marRight w:val="0"/>
          <w:marTop w:val="0"/>
          <w:marBottom w:val="0"/>
          <w:divBdr>
            <w:top w:val="none" w:sz="0" w:space="0" w:color="auto"/>
            <w:left w:val="none" w:sz="0" w:space="0" w:color="auto"/>
            <w:bottom w:val="none" w:sz="0" w:space="0" w:color="auto"/>
            <w:right w:val="none" w:sz="0" w:space="0" w:color="auto"/>
          </w:divBdr>
        </w:div>
        <w:div w:id="2084527325">
          <w:marLeft w:val="480"/>
          <w:marRight w:val="0"/>
          <w:marTop w:val="0"/>
          <w:marBottom w:val="0"/>
          <w:divBdr>
            <w:top w:val="none" w:sz="0" w:space="0" w:color="auto"/>
            <w:left w:val="none" w:sz="0" w:space="0" w:color="auto"/>
            <w:bottom w:val="none" w:sz="0" w:space="0" w:color="auto"/>
            <w:right w:val="none" w:sz="0" w:space="0" w:color="auto"/>
          </w:divBdr>
        </w:div>
        <w:div w:id="1635594652">
          <w:marLeft w:val="480"/>
          <w:marRight w:val="0"/>
          <w:marTop w:val="0"/>
          <w:marBottom w:val="0"/>
          <w:divBdr>
            <w:top w:val="none" w:sz="0" w:space="0" w:color="auto"/>
            <w:left w:val="none" w:sz="0" w:space="0" w:color="auto"/>
            <w:bottom w:val="none" w:sz="0" w:space="0" w:color="auto"/>
            <w:right w:val="none" w:sz="0" w:space="0" w:color="auto"/>
          </w:divBdr>
        </w:div>
        <w:div w:id="927889590">
          <w:marLeft w:val="480"/>
          <w:marRight w:val="0"/>
          <w:marTop w:val="0"/>
          <w:marBottom w:val="0"/>
          <w:divBdr>
            <w:top w:val="none" w:sz="0" w:space="0" w:color="auto"/>
            <w:left w:val="none" w:sz="0" w:space="0" w:color="auto"/>
            <w:bottom w:val="none" w:sz="0" w:space="0" w:color="auto"/>
            <w:right w:val="none" w:sz="0" w:space="0" w:color="auto"/>
          </w:divBdr>
        </w:div>
        <w:div w:id="421025070">
          <w:marLeft w:val="480"/>
          <w:marRight w:val="0"/>
          <w:marTop w:val="0"/>
          <w:marBottom w:val="0"/>
          <w:divBdr>
            <w:top w:val="none" w:sz="0" w:space="0" w:color="auto"/>
            <w:left w:val="none" w:sz="0" w:space="0" w:color="auto"/>
            <w:bottom w:val="none" w:sz="0" w:space="0" w:color="auto"/>
            <w:right w:val="none" w:sz="0" w:space="0" w:color="auto"/>
          </w:divBdr>
        </w:div>
        <w:div w:id="1901670187">
          <w:marLeft w:val="480"/>
          <w:marRight w:val="0"/>
          <w:marTop w:val="0"/>
          <w:marBottom w:val="0"/>
          <w:divBdr>
            <w:top w:val="none" w:sz="0" w:space="0" w:color="auto"/>
            <w:left w:val="none" w:sz="0" w:space="0" w:color="auto"/>
            <w:bottom w:val="none" w:sz="0" w:space="0" w:color="auto"/>
            <w:right w:val="none" w:sz="0" w:space="0" w:color="auto"/>
          </w:divBdr>
        </w:div>
        <w:div w:id="1263147350">
          <w:marLeft w:val="480"/>
          <w:marRight w:val="0"/>
          <w:marTop w:val="0"/>
          <w:marBottom w:val="0"/>
          <w:divBdr>
            <w:top w:val="none" w:sz="0" w:space="0" w:color="auto"/>
            <w:left w:val="none" w:sz="0" w:space="0" w:color="auto"/>
            <w:bottom w:val="none" w:sz="0" w:space="0" w:color="auto"/>
            <w:right w:val="none" w:sz="0" w:space="0" w:color="auto"/>
          </w:divBdr>
        </w:div>
        <w:div w:id="1506751153">
          <w:marLeft w:val="480"/>
          <w:marRight w:val="0"/>
          <w:marTop w:val="0"/>
          <w:marBottom w:val="0"/>
          <w:divBdr>
            <w:top w:val="none" w:sz="0" w:space="0" w:color="auto"/>
            <w:left w:val="none" w:sz="0" w:space="0" w:color="auto"/>
            <w:bottom w:val="none" w:sz="0" w:space="0" w:color="auto"/>
            <w:right w:val="none" w:sz="0" w:space="0" w:color="auto"/>
          </w:divBdr>
        </w:div>
        <w:div w:id="1842697010">
          <w:marLeft w:val="480"/>
          <w:marRight w:val="0"/>
          <w:marTop w:val="0"/>
          <w:marBottom w:val="0"/>
          <w:divBdr>
            <w:top w:val="none" w:sz="0" w:space="0" w:color="auto"/>
            <w:left w:val="none" w:sz="0" w:space="0" w:color="auto"/>
            <w:bottom w:val="none" w:sz="0" w:space="0" w:color="auto"/>
            <w:right w:val="none" w:sz="0" w:space="0" w:color="auto"/>
          </w:divBdr>
        </w:div>
        <w:div w:id="1450589391">
          <w:marLeft w:val="480"/>
          <w:marRight w:val="0"/>
          <w:marTop w:val="0"/>
          <w:marBottom w:val="0"/>
          <w:divBdr>
            <w:top w:val="none" w:sz="0" w:space="0" w:color="auto"/>
            <w:left w:val="none" w:sz="0" w:space="0" w:color="auto"/>
            <w:bottom w:val="none" w:sz="0" w:space="0" w:color="auto"/>
            <w:right w:val="none" w:sz="0" w:space="0" w:color="auto"/>
          </w:divBdr>
        </w:div>
        <w:div w:id="695348469">
          <w:marLeft w:val="480"/>
          <w:marRight w:val="0"/>
          <w:marTop w:val="0"/>
          <w:marBottom w:val="0"/>
          <w:divBdr>
            <w:top w:val="none" w:sz="0" w:space="0" w:color="auto"/>
            <w:left w:val="none" w:sz="0" w:space="0" w:color="auto"/>
            <w:bottom w:val="none" w:sz="0" w:space="0" w:color="auto"/>
            <w:right w:val="none" w:sz="0" w:space="0" w:color="auto"/>
          </w:divBdr>
        </w:div>
        <w:div w:id="1989047143">
          <w:marLeft w:val="480"/>
          <w:marRight w:val="0"/>
          <w:marTop w:val="0"/>
          <w:marBottom w:val="0"/>
          <w:divBdr>
            <w:top w:val="none" w:sz="0" w:space="0" w:color="auto"/>
            <w:left w:val="none" w:sz="0" w:space="0" w:color="auto"/>
            <w:bottom w:val="none" w:sz="0" w:space="0" w:color="auto"/>
            <w:right w:val="none" w:sz="0" w:space="0" w:color="auto"/>
          </w:divBdr>
        </w:div>
        <w:div w:id="243149207">
          <w:marLeft w:val="480"/>
          <w:marRight w:val="0"/>
          <w:marTop w:val="0"/>
          <w:marBottom w:val="0"/>
          <w:divBdr>
            <w:top w:val="none" w:sz="0" w:space="0" w:color="auto"/>
            <w:left w:val="none" w:sz="0" w:space="0" w:color="auto"/>
            <w:bottom w:val="none" w:sz="0" w:space="0" w:color="auto"/>
            <w:right w:val="none" w:sz="0" w:space="0" w:color="auto"/>
          </w:divBdr>
        </w:div>
        <w:div w:id="1443651320">
          <w:marLeft w:val="480"/>
          <w:marRight w:val="0"/>
          <w:marTop w:val="0"/>
          <w:marBottom w:val="0"/>
          <w:divBdr>
            <w:top w:val="none" w:sz="0" w:space="0" w:color="auto"/>
            <w:left w:val="none" w:sz="0" w:space="0" w:color="auto"/>
            <w:bottom w:val="none" w:sz="0" w:space="0" w:color="auto"/>
            <w:right w:val="none" w:sz="0" w:space="0" w:color="auto"/>
          </w:divBdr>
        </w:div>
        <w:div w:id="1890146178">
          <w:marLeft w:val="480"/>
          <w:marRight w:val="0"/>
          <w:marTop w:val="0"/>
          <w:marBottom w:val="0"/>
          <w:divBdr>
            <w:top w:val="none" w:sz="0" w:space="0" w:color="auto"/>
            <w:left w:val="none" w:sz="0" w:space="0" w:color="auto"/>
            <w:bottom w:val="none" w:sz="0" w:space="0" w:color="auto"/>
            <w:right w:val="none" w:sz="0" w:space="0" w:color="auto"/>
          </w:divBdr>
        </w:div>
        <w:div w:id="1134568670">
          <w:marLeft w:val="480"/>
          <w:marRight w:val="0"/>
          <w:marTop w:val="0"/>
          <w:marBottom w:val="0"/>
          <w:divBdr>
            <w:top w:val="none" w:sz="0" w:space="0" w:color="auto"/>
            <w:left w:val="none" w:sz="0" w:space="0" w:color="auto"/>
            <w:bottom w:val="none" w:sz="0" w:space="0" w:color="auto"/>
            <w:right w:val="none" w:sz="0" w:space="0" w:color="auto"/>
          </w:divBdr>
        </w:div>
      </w:divsChild>
    </w:div>
    <w:div w:id="1734812215">
      <w:bodyDiv w:val="1"/>
      <w:marLeft w:val="0"/>
      <w:marRight w:val="0"/>
      <w:marTop w:val="0"/>
      <w:marBottom w:val="0"/>
      <w:divBdr>
        <w:top w:val="none" w:sz="0" w:space="0" w:color="auto"/>
        <w:left w:val="none" w:sz="0" w:space="0" w:color="auto"/>
        <w:bottom w:val="none" w:sz="0" w:space="0" w:color="auto"/>
        <w:right w:val="none" w:sz="0" w:space="0" w:color="auto"/>
      </w:divBdr>
      <w:divsChild>
        <w:div w:id="484081506">
          <w:marLeft w:val="480"/>
          <w:marRight w:val="0"/>
          <w:marTop w:val="0"/>
          <w:marBottom w:val="0"/>
          <w:divBdr>
            <w:top w:val="none" w:sz="0" w:space="0" w:color="auto"/>
            <w:left w:val="none" w:sz="0" w:space="0" w:color="auto"/>
            <w:bottom w:val="none" w:sz="0" w:space="0" w:color="auto"/>
            <w:right w:val="none" w:sz="0" w:space="0" w:color="auto"/>
          </w:divBdr>
        </w:div>
        <w:div w:id="963926891">
          <w:marLeft w:val="480"/>
          <w:marRight w:val="0"/>
          <w:marTop w:val="0"/>
          <w:marBottom w:val="0"/>
          <w:divBdr>
            <w:top w:val="none" w:sz="0" w:space="0" w:color="auto"/>
            <w:left w:val="none" w:sz="0" w:space="0" w:color="auto"/>
            <w:bottom w:val="none" w:sz="0" w:space="0" w:color="auto"/>
            <w:right w:val="none" w:sz="0" w:space="0" w:color="auto"/>
          </w:divBdr>
        </w:div>
        <w:div w:id="1703749775">
          <w:marLeft w:val="480"/>
          <w:marRight w:val="0"/>
          <w:marTop w:val="0"/>
          <w:marBottom w:val="0"/>
          <w:divBdr>
            <w:top w:val="none" w:sz="0" w:space="0" w:color="auto"/>
            <w:left w:val="none" w:sz="0" w:space="0" w:color="auto"/>
            <w:bottom w:val="none" w:sz="0" w:space="0" w:color="auto"/>
            <w:right w:val="none" w:sz="0" w:space="0" w:color="auto"/>
          </w:divBdr>
        </w:div>
        <w:div w:id="314070699">
          <w:marLeft w:val="480"/>
          <w:marRight w:val="0"/>
          <w:marTop w:val="0"/>
          <w:marBottom w:val="0"/>
          <w:divBdr>
            <w:top w:val="none" w:sz="0" w:space="0" w:color="auto"/>
            <w:left w:val="none" w:sz="0" w:space="0" w:color="auto"/>
            <w:bottom w:val="none" w:sz="0" w:space="0" w:color="auto"/>
            <w:right w:val="none" w:sz="0" w:space="0" w:color="auto"/>
          </w:divBdr>
        </w:div>
        <w:div w:id="1190340523">
          <w:marLeft w:val="480"/>
          <w:marRight w:val="0"/>
          <w:marTop w:val="0"/>
          <w:marBottom w:val="0"/>
          <w:divBdr>
            <w:top w:val="none" w:sz="0" w:space="0" w:color="auto"/>
            <w:left w:val="none" w:sz="0" w:space="0" w:color="auto"/>
            <w:bottom w:val="none" w:sz="0" w:space="0" w:color="auto"/>
            <w:right w:val="none" w:sz="0" w:space="0" w:color="auto"/>
          </w:divBdr>
        </w:div>
        <w:div w:id="1533230905">
          <w:marLeft w:val="480"/>
          <w:marRight w:val="0"/>
          <w:marTop w:val="0"/>
          <w:marBottom w:val="0"/>
          <w:divBdr>
            <w:top w:val="none" w:sz="0" w:space="0" w:color="auto"/>
            <w:left w:val="none" w:sz="0" w:space="0" w:color="auto"/>
            <w:bottom w:val="none" w:sz="0" w:space="0" w:color="auto"/>
            <w:right w:val="none" w:sz="0" w:space="0" w:color="auto"/>
          </w:divBdr>
        </w:div>
        <w:div w:id="386730933">
          <w:marLeft w:val="480"/>
          <w:marRight w:val="0"/>
          <w:marTop w:val="0"/>
          <w:marBottom w:val="0"/>
          <w:divBdr>
            <w:top w:val="none" w:sz="0" w:space="0" w:color="auto"/>
            <w:left w:val="none" w:sz="0" w:space="0" w:color="auto"/>
            <w:bottom w:val="none" w:sz="0" w:space="0" w:color="auto"/>
            <w:right w:val="none" w:sz="0" w:space="0" w:color="auto"/>
          </w:divBdr>
        </w:div>
        <w:div w:id="809828795">
          <w:marLeft w:val="480"/>
          <w:marRight w:val="0"/>
          <w:marTop w:val="0"/>
          <w:marBottom w:val="0"/>
          <w:divBdr>
            <w:top w:val="none" w:sz="0" w:space="0" w:color="auto"/>
            <w:left w:val="none" w:sz="0" w:space="0" w:color="auto"/>
            <w:bottom w:val="none" w:sz="0" w:space="0" w:color="auto"/>
            <w:right w:val="none" w:sz="0" w:space="0" w:color="auto"/>
          </w:divBdr>
        </w:div>
        <w:div w:id="72899596">
          <w:marLeft w:val="480"/>
          <w:marRight w:val="0"/>
          <w:marTop w:val="0"/>
          <w:marBottom w:val="0"/>
          <w:divBdr>
            <w:top w:val="none" w:sz="0" w:space="0" w:color="auto"/>
            <w:left w:val="none" w:sz="0" w:space="0" w:color="auto"/>
            <w:bottom w:val="none" w:sz="0" w:space="0" w:color="auto"/>
            <w:right w:val="none" w:sz="0" w:space="0" w:color="auto"/>
          </w:divBdr>
        </w:div>
        <w:div w:id="795291034">
          <w:marLeft w:val="480"/>
          <w:marRight w:val="0"/>
          <w:marTop w:val="0"/>
          <w:marBottom w:val="0"/>
          <w:divBdr>
            <w:top w:val="none" w:sz="0" w:space="0" w:color="auto"/>
            <w:left w:val="none" w:sz="0" w:space="0" w:color="auto"/>
            <w:bottom w:val="none" w:sz="0" w:space="0" w:color="auto"/>
            <w:right w:val="none" w:sz="0" w:space="0" w:color="auto"/>
          </w:divBdr>
        </w:div>
        <w:div w:id="1271158116">
          <w:marLeft w:val="480"/>
          <w:marRight w:val="0"/>
          <w:marTop w:val="0"/>
          <w:marBottom w:val="0"/>
          <w:divBdr>
            <w:top w:val="none" w:sz="0" w:space="0" w:color="auto"/>
            <w:left w:val="none" w:sz="0" w:space="0" w:color="auto"/>
            <w:bottom w:val="none" w:sz="0" w:space="0" w:color="auto"/>
            <w:right w:val="none" w:sz="0" w:space="0" w:color="auto"/>
          </w:divBdr>
        </w:div>
        <w:div w:id="1266688716">
          <w:marLeft w:val="480"/>
          <w:marRight w:val="0"/>
          <w:marTop w:val="0"/>
          <w:marBottom w:val="0"/>
          <w:divBdr>
            <w:top w:val="none" w:sz="0" w:space="0" w:color="auto"/>
            <w:left w:val="none" w:sz="0" w:space="0" w:color="auto"/>
            <w:bottom w:val="none" w:sz="0" w:space="0" w:color="auto"/>
            <w:right w:val="none" w:sz="0" w:space="0" w:color="auto"/>
          </w:divBdr>
        </w:div>
        <w:div w:id="1115101156">
          <w:marLeft w:val="480"/>
          <w:marRight w:val="0"/>
          <w:marTop w:val="0"/>
          <w:marBottom w:val="0"/>
          <w:divBdr>
            <w:top w:val="none" w:sz="0" w:space="0" w:color="auto"/>
            <w:left w:val="none" w:sz="0" w:space="0" w:color="auto"/>
            <w:bottom w:val="none" w:sz="0" w:space="0" w:color="auto"/>
            <w:right w:val="none" w:sz="0" w:space="0" w:color="auto"/>
          </w:divBdr>
        </w:div>
        <w:div w:id="1363743480">
          <w:marLeft w:val="480"/>
          <w:marRight w:val="0"/>
          <w:marTop w:val="0"/>
          <w:marBottom w:val="0"/>
          <w:divBdr>
            <w:top w:val="none" w:sz="0" w:space="0" w:color="auto"/>
            <w:left w:val="none" w:sz="0" w:space="0" w:color="auto"/>
            <w:bottom w:val="none" w:sz="0" w:space="0" w:color="auto"/>
            <w:right w:val="none" w:sz="0" w:space="0" w:color="auto"/>
          </w:divBdr>
        </w:div>
        <w:div w:id="1993094866">
          <w:marLeft w:val="480"/>
          <w:marRight w:val="0"/>
          <w:marTop w:val="0"/>
          <w:marBottom w:val="0"/>
          <w:divBdr>
            <w:top w:val="none" w:sz="0" w:space="0" w:color="auto"/>
            <w:left w:val="none" w:sz="0" w:space="0" w:color="auto"/>
            <w:bottom w:val="none" w:sz="0" w:space="0" w:color="auto"/>
            <w:right w:val="none" w:sz="0" w:space="0" w:color="auto"/>
          </w:divBdr>
        </w:div>
        <w:div w:id="1604418671">
          <w:marLeft w:val="480"/>
          <w:marRight w:val="0"/>
          <w:marTop w:val="0"/>
          <w:marBottom w:val="0"/>
          <w:divBdr>
            <w:top w:val="none" w:sz="0" w:space="0" w:color="auto"/>
            <w:left w:val="none" w:sz="0" w:space="0" w:color="auto"/>
            <w:bottom w:val="none" w:sz="0" w:space="0" w:color="auto"/>
            <w:right w:val="none" w:sz="0" w:space="0" w:color="auto"/>
          </w:divBdr>
        </w:div>
        <w:div w:id="1484933525">
          <w:marLeft w:val="480"/>
          <w:marRight w:val="0"/>
          <w:marTop w:val="0"/>
          <w:marBottom w:val="0"/>
          <w:divBdr>
            <w:top w:val="none" w:sz="0" w:space="0" w:color="auto"/>
            <w:left w:val="none" w:sz="0" w:space="0" w:color="auto"/>
            <w:bottom w:val="none" w:sz="0" w:space="0" w:color="auto"/>
            <w:right w:val="none" w:sz="0" w:space="0" w:color="auto"/>
          </w:divBdr>
        </w:div>
        <w:div w:id="1407462057">
          <w:marLeft w:val="480"/>
          <w:marRight w:val="0"/>
          <w:marTop w:val="0"/>
          <w:marBottom w:val="0"/>
          <w:divBdr>
            <w:top w:val="none" w:sz="0" w:space="0" w:color="auto"/>
            <w:left w:val="none" w:sz="0" w:space="0" w:color="auto"/>
            <w:bottom w:val="none" w:sz="0" w:space="0" w:color="auto"/>
            <w:right w:val="none" w:sz="0" w:space="0" w:color="auto"/>
          </w:divBdr>
        </w:div>
        <w:div w:id="1210611812">
          <w:marLeft w:val="480"/>
          <w:marRight w:val="0"/>
          <w:marTop w:val="0"/>
          <w:marBottom w:val="0"/>
          <w:divBdr>
            <w:top w:val="none" w:sz="0" w:space="0" w:color="auto"/>
            <w:left w:val="none" w:sz="0" w:space="0" w:color="auto"/>
            <w:bottom w:val="none" w:sz="0" w:space="0" w:color="auto"/>
            <w:right w:val="none" w:sz="0" w:space="0" w:color="auto"/>
          </w:divBdr>
        </w:div>
        <w:div w:id="180819113">
          <w:marLeft w:val="480"/>
          <w:marRight w:val="0"/>
          <w:marTop w:val="0"/>
          <w:marBottom w:val="0"/>
          <w:divBdr>
            <w:top w:val="none" w:sz="0" w:space="0" w:color="auto"/>
            <w:left w:val="none" w:sz="0" w:space="0" w:color="auto"/>
            <w:bottom w:val="none" w:sz="0" w:space="0" w:color="auto"/>
            <w:right w:val="none" w:sz="0" w:space="0" w:color="auto"/>
          </w:divBdr>
        </w:div>
        <w:div w:id="811600602">
          <w:marLeft w:val="480"/>
          <w:marRight w:val="0"/>
          <w:marTop w:val="0"/>
          <w:marBottom w:val="0"/>
          <w:divBdr>
            <w:top w:val="none" w:sz="0" w:space="0" w:color="auto"/>
            <w:left w:val="none" w:sz="0" w:space="0" w:color="auto"/>
            <w:bottom w:val="none" w:sz="0" w:space="0" w:color="auto"/>
            <w:right w:val="none" w:sz="0" w:space="0" w:color="auto"/>
          </w:divBdr>
        </w:div>
        <w:div w:id="1572304817">
          <w:marLeft w:val="480"/>
          <w:marRight w:val="0"/>
          <w:marTop w:val="0"/>
          <w:marBottom w:val="0"/>
          <w:divBdr>
            <w:top w:val="none" w:sz="0" w:space="0" w:color="auto"/>
            <w:left w:val="none" w:sz="0" w:space="0" w:color="auto"/>
            <w:bottom w:val="none" w:sz="0" w:space="0" w:color="auto"/>
            <w:right w:val="none" w:sz="0" w:space="0" w:color="auto"/>
          </w:divBdr>
        </w:div>
        <w:div w:id="2064912392">
          <w:marLeft w:val="480"/>
          <w:marRight w:val="0"/>
          <w:marTop w:val="0"/>
          <w:marBottom w:val="0"/>
          <w:divBdr>
            <w:top w:val="none" w:sz="0" w:space="0" w:color="auto"/>
            <w:left w:val="none" w:sz="0" w:space="0" w:color="auto"/>
            <w:bottom w:val="none" w:sz="0" w:space="0" w:color="auto"/>
            <w:right w:val="none" w:sz="0" w:space="0" w:color="auto"/>
          </w:divBdr>
        </w:div>
        <w:div w:id="510875729">
          <w:marLeft w:val="480"/>
          <w:marRight w:val="0"/>
          <w:marTop w:val="0"/>
          <w:marBottom w:val="0"/>
          <w:divBdr>
            <w:top w:val="none" w:sz="0" w:space="0" w:color="auto"/>
            <w:left w:val="none" w:sz="0" w:space="0" w:color="auto"/>
            <w:bottom w:val="none" w:sz="0" w:space="0" w:color="auto"/>
            <w:right w:val="none" w:sz="0" w:space="0" w:color="auto"/>
          </w:divBdr>
        </w:div>
        <w:div w:id="21247166">
          <w:marLeft w:val="480"/>
          <w:marRight w:val="0"/>
          <w:marTop w:val="0"/>
          <w:marBottom w:val="0"/>
          <w:divBdr>
            <w:top w:val="none" w:sz="0" w:space="0" w:color="auto"/>
            <w:left w:val="none" w:sz="0" w:space="0" w:color="auto"/>
            <w:bottom w:val="none" w:sz="0" w:space="0" w:color="auto"/>
            <w:right w:val="none" w:sz="0" w:space="0" w:color="auto"/>
          </w:divBdr>
        </w:div>
        <w:div w:id="1930767380">
          <w:marLeft w:val="480"/>
          <w:marRight w:val="0"/>
          <w:marTop w:val="0"/>
          <w:marBottom w:val="0"/>
          <w:divBdr>
            <w:top w:val="none" w:sz="0" w:space="0" w:color="auto"/>
            <w:left w:val="none" w:sz="0" w:space="0" w:color="auto"/>
            <w:bottom w:val="none" w:sz="0" w:space="0" w:color="auto"/>
            <w:right w:val="none" w:sz="0" w:space="0" w:color="auto"/>
          </w:divBdr>
        </w:div>
      </w:divsChild>
    </w:div>
    <w:div w:id="1771464775">
      <w:bodyDiv w:val="1"/>
      <w:marLeft w:val="0"/>
      <w:marRight w:val="0"/>
      <w:marTop w:val="0"/>
      <w:marBottom w:val="0"/>
      <w:divBdr>
        <w:top w:val="none" w:sz="0" w:space="0" w:color="auto"/>
        <w:left w:val="none" w:sz="0" w:space="0" w:color="auto"/>
        <w:bottom w:val="none" w:sz="0" w:space="0" w:color="auto"/>
        <w:right w:val="none" w:sz="0" w:space="0" w:color="auto"/>
      </w:divBdr>
      <w:divsChild>
        <w:div w:id="815997024">
          <w:marLeft w:val="480"/>
          <w:marRight w:val="0"/>
          <w:marTop w:val="0"/>
          <w:marBottom w:val="0"/>
          <w:divBdr>
            <w:top w:val="none" w:sz="0" w:space="0" w:color="auto"/>
            <w:left w:val="none" w:sz="0" w:space="0" w:color="auto"/>
            <w:bottom w:val="none" w:sz="0" w:space="0" w:color="auto"/>
            <w:right w:val="none" w:sz="0" w:space="0" w:color="auto"/>
          </w:divBdr>
        </w:div>
        <w:div w:id="1878278773">
          <w:marLeft w:val="480"/>
          <w:marRight w:val="0"/>
          <w:marTop w:val="0"/>
          <w:marBottom w:val="0"/>
          <w:divBdr>
            <w:top w:val="none" w:sz="0" w:space="0" w:color="auto"/>
            <w:left w:val="none" w:sz="0" w:space="0" w:color="auto"/>
            <w:bottom w:val="none" w:sz="0" w:space="0" w:color="auto"/>
            <w:right w:val="none" w:sz="0" w:space="0" w:color="auto"/>
          </w:divBdr>
        </w:div>
        <w:div w:id="1220020546">
          <w:marLeft w:val="480"/>
          <w:marRight w:val="0"/>
          <w:marTop w:val="0"/>
          <w:marBottom w:val="0"/>
          <w:divBdr>
            <w:top w:val="none" w:sz="0" w:space="0" w:color="auto"/>
            <w:left w:val="none" w:sz="0" w:space="0" w:color="auto"/>
            <w:bottom w:val="none" w:sz="0" w:space="0" w:color="auto"/>
            <w:right w:val="none" w:sz="0" w:space="0" w:color="auto"/>
          </w:divBdr>
        </w:div>
        <w:div w:id="1720126997">
          <w:marLeft w:val="480"/>
          <w:marRight w:val="0"/>
          <w:marTop w:val="0"/>
          <w:marBottom w:val="0"/>
          <w:divBdr>
            <w:top w:val="none" w:sz="0" w:space="0" w:color="auto"/>
            <w:left w:val="none" w:sz="0" w:space="0" w:color="auto"/>
            <w:bottom w:val="none" w:sz="0" w:space="0" w:color="auto"/>
            <w:right w:val="none" w:sz="0" w:space="0" w:color="auto"/>
          </w:divBdr>
        </w:div>
        <w:div w:id="482820708">
          <w:marLeft w:val="480"/>
          <w:marRight w:val="0"/>
          <w:marTop w:val="0"/>
          <w:marBottom w:val="0"/>
          <w:divBdr>
            <w:top w:val="none" w:sz="0" w:space="0" w:color="auto"/>
            <w:left w:val="none" w:sz="0" w:space="0" w:color="auto"/>
            <w:bottom w:val="none" w:sz="0" w:space="0" w:color="auto"/>
            <w:right w:val="none" w:sz="0" w:space="0" w:color="auto"/>
          </w:divBdr>
        </w:div>
        <w:div w:id="23946214">
          <w:marLeft w:val="480"/>
          <w:marRight w:val="0"/>
          <w:marTop w:val="0"/>
          <w:marBottom w:val="0"/>
          <w:divBdr>
            <w:top w:val="none" w:sz="0" w:space="0" w:color="auto"/>
            <w:left w:val="none" w:sz="0" w:space="0" w:color="auto"/>
            <w:bottom w:val="none" w:sz="0" w:space="0" w:color="auto"/>
            <w:right w:val="none" w:sz="0" w:space="0" w:color="auto"/>
          </w:divBdr>
        </w:div>
        <w:div w:id="525564860">
          <w:marLeft w:val="480"/>
          <w:marRight w:val="0"/>
          <w:marTop w:val="0"/>
          <w:marBottom w:val="0"/>
          <w:divBdr>
            <w:top w:val="none" w:sz="0" w:space="0" w:color="auto"/>
            <w:left w:val="none" w:sz="0" w:space="0" w:color="auto"/>
            <w:bottom w:val="none" w:sz="0" w:space="0" w:color="auto"/>
            <w:right w:val="none" w:sz="0" w:space="0" w:color="auto"/>
          </w:divBdr>
        </w:div>
        <w:div w:id="1420057939">
          <w:marLeft w:val="480"/>
          <w:marRight w:val="0"/>
          <w:marTop w:val="0"/>
          <w:marBottom w:val="0"/>
          <w:divBdr>
            <w:top w:val="none" w:sz="0" w:space="0" w:color="auto"/>
            <w:left w:val="none" w:sz="0" w:space="0" w:color="auto"/>
            <w:bottom w:val="none" w:sz="0" w:space="0" w:color="auto"/>
            <w:right w:val="none" w:sz="0" w:space="0" w:color="auto"/>
          </w:divBdr>
        </w:div>
        <w:div w:id="1138184593">
          <w:marLeft w:val="480"/>
          <w:marRight w:val="0"/>
          <w:marTop w:val="0"/>
          <w:marBottom w:val="0"/>
          <w:divBdr>
            <w:top w:val="none" w:sz="0" w:space="0" w:color="auto"/>
            <w:left w:val="none" w:sz="0" w:space="0" w:color="auto"/>
            <w:bottom w:val="none" w:sz="0" w:space="0" w:color="auto"/>
            <w:right w:val="none" w:sz="0" w:space="0" w:color="auto"/>
          </w:divBdr>
        </w:div>
        <w:div w:id="1870138754">
          <w:marLeft w:val="480"/>
          <w:marRight w:val="0"/>
          <w:marTop w:val="0"/>
          <w:marBottom w:val="0"/>
          <w:divBdr>
            <w:top w:val="none" w:sz="0" w:space="0" w:color="auto"/>
            <w:left w:val="none" w:sz="0" w:space="0" w:color="auto"/>
            <w:bottom w:val="none" w:sz="0" w:space="0" w:color="auto"/>
            <w:right w:val="none" w:sz="0" w:space="0" w:color="auto"/>
          </w:divBdr>
        </w:div>
        <w:div w:id="668753366">
          <w:marLeft w:val="480"/>
          <w:marRight w:val="0"/>
          <w:marTop w:val="0"/>
          <w:marBottom w:val="0"/>
          <w:divBdr>
            <w:top w:val="none" w:sz="0" w:space="0" w:color="auto"/>
            <w:left w:val="none" w:sz="0" w:space="0" w:color="auto"/>
            <w:bottom w:val="none" w:sz="0" w:space="0" w:color="auto"/>
            <w:right w:val="none" w:sz="0" w:space="0" w:color="auto"/>
          </w:divBdr>
        </w:div>
        <w:div w:id="1179849774">
          <w:marLeft w:val="480"/>
          <w:marRight w:val="0"/>
          <w:marTop w:val="0"/>
          <w:marBottom w:val="0"/>
          <w:divBdr>
            <w:top w:val="none" w:sz="0" w:space="0" w:color="auto"/>
            <w:left w:val="none" w:sz="0" w:space="0" w:color="auto"/>
            <w:bottom w:val="none" w:sz="0" w:space="0" w:color="auto"/>
            <w:right w:val="none" w:sz="0" w:space="0" w:color="auto"/>
          </w:divBdr>
        </w:div>
        <w:div w:id="1694572756">
          <w:marLeft w:val="480"/>
          <w:marRight w:val="0"/>
          <w:marTop w:val="0"/>
          <w:marBottom w:val="0"/>
          <w:divBdr>
            <w:top w:val="none" w:sz="0" w:space="0" w:color="auto"/>
            <w:left w:val="none" w:sz="0" w:space="0" w:color="auto"/>
            <w:bottom w:val="none" w:sz="0" w:space="0" w:color="auto"/>
            <w:right w:val="none" w:sz="0" w:space="0" w:color="auto"/>
          </w:divBdr>
        </w:div>
        <w:div w:id="413359268">
          <w:marLeft w:val="480"/>
          <w:marRight w:val="0"/>
          <w:marTop w:val="0"/>
          <w:marBottom w:val="0"/>
          <w:divBdr>
            <w:top w:val="none" w:sz="0" w:space="0" w:color="auto"/>
            <w:left w:val="none" w:sz="0" w:space="0" w:color="auto"/>
            <w:bottom w:val="none" w:sz="0" w:space="0" w:color="auto"/>
            <w:right w:val="none" w:sz="0" w:space="0" w:color="auto"/>
          </w:divBdr>
        </w:div>
        <w:div w:id="1501579262">
          <w:marLeft w:val="480"/>
          <w:marRight w:val="0"/>
          <w:marTop w:val="0"/>
          <w:marBottom w:val="0"/>
          <w:divBdr>
            <w:top w:val="none" w:sz="0" w:space="0" w:color="auto"/>
            <w:left w:val="none" w:sz="0" w:space="0" w:color="auto"/>
            <w:bottom w:val="none" w:sz="0" w:space="0" w:color="auto"/>
            <w:right w:val="none" w:sz="0" w:space="0" w:color="auto"/>
          </w:divBdr>
        </w:div>
        <w:div w:id="565605516">
          <w:marLeft w:val="480"/>
          <w:marRight w:val="0"/>
          <w:marTop w:val="0"/>
          <w:marBottom w:val="0"/>
          <w:divBdr>
            <w:top w:val="none" w:sz="0" w:space="0" w:color="auto"/>
            <w:left w:val="none" w:sz="0" w:space="0" w:color="auto"/>
            <w:bottom w:val="none" w:sz="0" w:space="0" w:color="auto"/>
            <w:right w:val="none" w:sz="0" w:space="0" w:color="auto"/>
          </w:divBdr>
        </w:div>
        <w:div w:id="2065323141">
          <w:marLeft w:val="480"/>
          <w:marRight w:val="0"/>
          <w:marTop w:val="0"/>
          <w:marBottom w:val="0"/>
          <w:divBdr>
            <w:top w:val="none" w:sz="0" w:space="0" w:color="auto"/>
            <w:left w:val="none" w:sz="0" w:space="0" w:color="auto"/>
            <w:bottom w:val="none" w:sz="0" w:space="0" w:color="auto"/>
            <w:right w:val="none" w:sz="0" w:space="0" w:color="auto"/>
          </w:divBdr>
        </w:div>
        <w:div w:id="395586418">
          <w:marLeft w:val="480"/>
          <w:marRight w:val="0"/>
          <w:marTop w:val="0"/>
          <w:marBottom w:val="0"/>
          <w:divBdr>
            <w:top w:val="none" w:sz="0" w:space="0" w:color="auto"/>
            <w:left w:val="none" w:sz="0" w:space="0" w:color="auto"/>
            <w:bottom w:val="none" w:sz="0" w:space="0" w:color="auto"/>
            <w:right w:val="none" w:sz="0" w:space="0" w:color="auto"/>
          </w:divBdr>
        </w:div>
        <w:div w:id="1565600987">
          <w:marLeft w:val="480"/>
          <w:marRight w:val="0"/>
          <w:marTop w:val="0"/>
          <w:marBottom w:val="0"/>
          <w:divBdr>
            <w:top w:val="none" w:sz="0" w:space="0" w:color="auto"/>
            <w:left w:val="none" w:sz="0" w:space="0" w:color="auto"/>
            <w:bottom w:val="none" w:sz="0" w:space="0" w:color="auto"/>
            <w:right w:val="none" w:sz="0" w:space="0" w:color="auto"/>
          </w:divBdr>
        </w:div>
        <w:div w:id="547184662">
          <w:marLeft w:val="480"/>
          <w:marRight w:val="0"/>
          <w:marTop w:val="0"/>
          <w:marBottom w:val="0"/>
          <w:divBdr>
            <w:top w:val="none" w:sz="0" w:space="0" w:color="auto"/>
            <w:left w:val="none" w:sz="0" w:space="0" w:color="auto"/>
            <w:bottom w:val="none" w:sz="0" w:space="0" w:color="auto"/>
            <w:right w:val="none" w:sz="0" w:space="0" w:color="auto"/>
          </w:divBdr>
        </w:div>
        <w:div w:id="1173641432">
          <w:marLeft w:val="480"/>
          <w:marRight w:val="0"/>
          <w:marTop w:val="0"/>
          <w:marBottom w:val="0"/>
          <w:divBdr>
            <w:top w:val="none" w:sz="0" w:space="0" w:color="auto"/>
            <w:left w:val="none" w:sz="0" w:space="0" w:color="auto"/>
            <w:bottom w:val="none" w:sz="0" w:space="0" w:color="auto"/>
            <w:right w:val="none" w:sz="0" w:space="0" w:color="auto"/>
          </w:divBdr>
        </w:div>
        <w:div w:id="263460204">
          <w:marLeft w:val="480"/>
          <w:marRight w:val="0"/>
          <w:marTop w:val="0"/>
          <w:marBottom w:val="0"/>
          <w:divBdr>
            <w:top w:val="none" w:sz="0" w:space="0" w:color="auto"/>
            <w:left w:val="none" w:sz="0" w:space="0" w:color="auto"/>
            <w:bottom w:val="none" w:sz="0" w:space="0" w:color="auto"/>
            <w:right w:val="none" w:sz="0" w:space="0" w:color="auto"/>
          </w:divBdr>
        </w:div>
        <w:div w:id="354042401">
          <w:marLeft w:val="480"/>
          <w:marRight w:val="0"/>
          <w:marTop w:val="0"/>
          <w:marBottom w:val="0"/>
          <w:divBdr>
            <w:top w:val="none" w:sz="0" w:space="0" w:color="auto"/>
            <w:left w:val="none" w:sz="0" w:space="0" w:color="auto"/>
            <w:bottom w:val="none" w:sz="0" w:space="0" w:color="auto"/>
            <w:right w:val="none" w:sz="0" w:space="0" w:color="auto"/>
          </w:divBdr>
        </w:div>
      </w:divsChild>
    </w:div>
    <w:div w:id="1776051602">
      <w:bodyDiv w:val="1"/>
      <w:marLeft w:val="0"/>
      <w:marRight w:val="0"/>
      <w:marTop w:val="0"/>
      <w:marBottom w:val="0"/>
      <w:divBdr>
        <w:top w:val="none" w:sz="0" w:space="0" w:color="auto"/>
        <w:left w:val="none" w:sz="0" w:space="0" w:color="auto"/>
        <w:bottom w:val="none" w:sz="0" w:space="0" w:color="auto"/>
        <w:right w:val="none" w:sz="0" w:space="0" w:color="auto"/>
      </w:divBdr>
      <w:divsChild>
        <w:div w:id="837814647">
          <w:marLeft w:val="480"/>
          <w:marRight w:val="0"/>
          <w:marTop w:val="0"/>
          <w:marBottom w:val="0"/>
          <w:divBdr>
            <w:top w:val="none" w:sz="0" w:space="0" w:color="auto"/>
            <w:left w:val="none" w:sz="0" w:space="0" w:color="auto"/>
            <w:bottom w:val="none" w:sz="0" w:space="0" w:color="auto"/>
            <w:right w:val="none" w:sz="0" w:space="0" w:color="auto"/>
          </w:divBdr>
        </w:div>
        <w:div w:id="1715621731">
          <w:marLeft w:val="480"/>
          <w:marRight w:val="0"/>
          <w:marTop w:val="0"/>
          <w:marBottom w:val="0"/>
          <w:divBdr>
            <w:top w:val="none" w:sz="0" w:space="0" w:color="auto"/>
            <w:left w:val="none" w:sz="0" w:space="0" w:color="auto"/>
            <w:bottom w:val="none" w:sz="0" w:space="0" w:color="auto"/>
            <w:right w:val="none" w:sz="0" w:space="0" w:color="auto"/>
          </w:divBdr>
        </w:div>
        <w:div w:id="1710912736">
          <w:marLeft w:val="480"/>
          <w:marRight w:val="0"/>
          <w:marTop w:val="0"/>
          <w:marBottom w:val="0"/>
          <w:divBdr>
            <w:top w:val="none" w:sz="0" w:space="0" w:color="auto"/>
            <w:left w:val="none" w:sz="0" w:space="0" w:color="auto"/>
            <w:bottom w:val="none" w:sz="0" w:space="0" w:color="auto"/>
            <w:right w:val="none" w:sz="0" w:space="0" w:color="auto"/>
          </w:divBdr>
        </w:div>
        <w:div w:id="1413236452">
          <w:marLeft w:val="480"/>
          <w:marRight w:val="0"/>
          <w:marTop w:val="0"/>
          <w:marBottom w:val="0"/>
          <w:divBdr>
            <w:top w:val="none" w:sz="0" w:space="0" w:color="auto"/>
            <w:left w:val="none" w:sz="0" w:space="0" w:color="auto"/>
            <w:bottom w:val="none" w:sz="0" w:space="0" w:color="auto"/>
            <w:right w:val="none" w:sz="0" w:space="0" w:color="auto"/>
          </w:divBdr>
        </w:div>
        <w:div w:id="1743334112">
          <w:marLeft w:val="480"/>
          <w:marRight w:val="0"/>
          <w:marTop w:val="0"/>
          <w:marBottom w:val="0"/>
          <w:divBdr>
            <w:top w:val="none" w:sz="0" w:space="0" w:color="auto"/>
            <w:left w:val="none" w:sz="0" w:space="0" w:color="auto"/>
            <w:bottom w:val="none" w:sz="0" w:space="0" w:color="auto"/>
            <w:right w:val="none" w:sz="0" w:space="0" w:color="auto"/>
          </w:divBdr>
        </w:div>
        <w:div w:id="100493710">
          <w:marLeft w:val="480"/>
          <w:marRight w:val="0"/>
          <w:marTop w:val="0"/>
          <w:marBottom w:val="0"/>
          <w:divBdr>
            <w:top w:val="none" w:sz="0" w:space="0" w:color="auto"/>
            <w:left w:val="none" w:sz="0" w:space="0" w:color="auto"/>
            <w:bottom w:val="none" w:sz="0" w:space="0" w:color="auto"/>
            <w:right w:val="none" w:sz="0" w:space="0" w:color="auto"/>
          </w:divBdr>
        </w:div>
        <w:div w:id="1066301107">
          <w:marLeft w:val="480"/>
          <w:marRight w:val="0"/>
          <w:marTop w:val="0"/>
          <w:marBottom w:val="0"/>
          <w:divBdr>
            <w:top w:val="none" w:sz="0" w:space="0" w:color="auto"/>
            <w:left w:val="none" w:sz="0" w:space="0" w:color="auto"/>
            <w:bottom w:val="none" w:sz="0" w:space="0" w:color="auto"/>
            <w:right w:val="none" w:sz="0" w:space="0" w:color="auto"/>
          </w:divBdr>
        </w:div>
        <w:div w:id="1471242617">
          <w:marLeft w:val="480"/>
          <w:marRight w:val="0"/>
          <w:marTop w:val="0"/>
          <w:marBottom w:val="0"/>
          <w:divBdr>
            <w:top w:val="none" w:sz="0" w:space="0" w:color="auto"/>
            <w:left w:val="none" w:sz="0" w:space="0" w:color="auto"/>
            <w:bottom w:val="none" w:sz="0" w:space="0" w:color="auto"/>
            <w:right w:val="none" w:sz="0" w:space="0" w:color="auto"/>
          </w:divBdr>
        </w:div>
        <w:div w:id="1256094755">
          <w:marLeft w:val="480"/>
          <w:marRight w:val="0"/>
          <w:marTop w:val="0"/>
          <w:marBottom w:val="0"/>
          <w:divBdr>
            <w:top w:val="none" w:sz="0" w:space="0" w:color="auto"/>
            <w:left w:val="none" w:sz="0" w:space="0" w:color="auto"/>
            <w:bottom w:val="none" w:sz="0" w:space="0" w:color="auto"/>
            <w:right w:val="none" w:sz="0" w:space="0" w:color="auto"/>
          </w:divBdr>
        </w:div>
        <w:div w:id="461968212">
          <w:marLeft w:val="480"/>
          <w:marRight w:val="0"/>
          <w:marTop w:val="0"/>
          <w:marBottom w:val="0"/>
          <w:divBdr>
            <w:top w:val="none" w:sz="0" w:space="0" w:color="auto"/>
            <w:left w:val="none" w:sz="0" w:space="0" w:color="auto"/>
            <w:bottom w:val="none" w:sz="0" w:space="0" w:color="auto"/>
            <w:right w:val="none" w:sz="0" w:space="0" w:color="auto"/>
          </w:divBdr>
        </w:div>
        <w:div w:id="1909802572">
          <w:marLeft w:val="480"/>
          <w:marRight w:val="0"/>
          <w:marTop w:val="0"/>
          <w:marBottom w:val="0"/>
          <w:divBdr>
            <w:top w:val="none" w:sz="0" w:space="0" w:color="auto"/>
            <w:left w:val="none" w:sz="0" w:space="0" w:color="auto"/>
            <w:bottom w:val="none" w:sz="0" w:space="0" w:color="auto"/>
            <w:right w:val="none" w:sz="0" w:space="0" w:color="auto"/>
          </w:divBdr>
        </w:div>
        <w:div w:id="172494586">
          <w:marLeft w:val="480"/>
          <w:marRight w:val="0"/>
          <w:marTop w:val="0"/>
          <w:marBottom w:val="0"/>
          <w:divBdr>
            <w:top w:val="none" w:sz="0" w:space="0" w:color="auto"/>
            <w:left w:val="none" w:sz="0" w:space="0" w:color="auto"/>
            <w:bottom w:val="none" w:sz="0" w:space="0" w:color="auto"/>
            <w:right w:val="none" w:sz="0" w:space="0" w:color="auto"/>
          </w:divBdr>
        </w:div>
        <w:div w:id="883054438">
          <w:marLeft w:val="480"/>
          <w:marRight w:val="0"/>
          <w:marTop w:val="0"/>
          <w:marBottom w:val="0"/>
          <w:divBdr>
            <w:top w:val="none" w:sz="0" w:space="0" w:color="auto"/>
            <w:left w:val="none" w:sz="0" w:space="0" w:color="auto"/>
            <w:bottom w:val="none" w:sz="0" w:space="0" w:color="auto"/>
            <w:right w:val="none" w:sz="0" w:space="0" w:color="auto"/>
          </w:divBdr>
        </w:div>
        <w:div w:id="1586180614">
          <w:marLeft w:val="480"/>
          <w:marRight w:val="0"/>
          <w:marTop w:val="0"/>
          <w:marBottom w:val="0"/>
          <w:divBdr>
            <w:top w:val="none" w:sz="0" w:space="0" w:color="auto"/>
            <w:left w:val="none" w:sz="0" w:space="0" w:color="auto"/>
            <w:bottom w:val="none" w:sz="0" w:space="0" w:color="auto"/>
            <w:right w:val="none" w:sz="0" w:space="0" w:color="auto"/>
          </w:divBdr>
        </w:div>
        <w:div w:id="1034308800">
          <w:marLeft w:val="480"/>
          <w:marRight w:val="0"/>
          <w:marTop w:val="0"/>
          <w:marBottom w:val="0"/>
          <w:divBdr>
            <w:top w:val="none" w:sz="0" w:space="0" w:color="auto"/>
            <w:left w:val="none" w:sz="0" w:space="0" w:color="auto"/>
            <w:bottom w:val="none" w:sz="0" w:space="0" w:color="auto"/>
            <w:right w:val="none" w:sz="0" w:space="0" w:color="auto"/>
          </w:divBdr>
        </w:div>
        <w:div w:id="1551113200">
          <w:marLeft w:val="480"/>
          <w:marRight w:val="0"/>
          <w:marTop w:val="0"/>
          <w:marBottom w:val="0"/>
          <w:divBdr>
            <w:top w:val="none" w:sz="0" w:space="0" w:color="auto"/>
            <w:left w:val="none" w:sz="0" w:space="0" w:color="auto"/>
            <w:bottom w:val="none" w:sz="0" w:space="0" w:color="auto"/>
            <w:right w:val="none" w:sz="0" w:space="0" w:color="auto"/>
          </w:divBdr>
        </w:div>
        <w:div w:id="468596465">
          <w:marLeft w:val="480"/>
          <w:marRight w:val="0"/>
          <w:marTop w:val="0"/>
          <w:marBottom w:val="0"/>
          <w:divBdr>
            <w:top w:val="none" w:sz="0" w:space="0" w:color="auto"/>
            <w:left w:val="none" w:sz="0" w:space="0" w:color="auto"/>
            <w:bottom w:val="none" w:sz="0" w:space="0" w:color="auto"/>
            <w:right w:val="none" w:sz="0" w:space="0" w:color="auto"/>
          </w:divBdr>
        </w:div>
        <w:div w:id="803620273">
          <w:marLeft w:val="480"/>
          <w:marRight w:val="0"/>
          <w:marTop w:val="0"/>
          <w:marBottom w:val="0"/>
          <w:divBdr>
            <w:top w:val="none" w:sz="0" w:space="0" w:color="auto"/>
            <w:left w:val="none" w:sz="0" w:space="0" w:color="auto"/>
            <w:bottom w:val="none" w:sz="0" w:space="0" w:color="auto"/>
            <w:right w:val="none" w:sz="0" w:space="0" w:color="auto"/>
          </w:divBdr>
        </w:div>
        <w:div w:id="1740594835">
          <w:marLeft w:val="480"/>
          <w:marRight w:val="0"/>
          <w:marTop w:val="0"/>
          <w:marBottom w:val="0"/>
          <w:divBdr>
            <w:top w:val="none" w:sz="0" w:space="0" w:color="auto"/>
            <w:left w:val="none" w:sz="0" w:space="0" w:color="auto"/>
            <w:bottom w:val="none" w:sz="0" w:space="0" w:color="auto"/>
            <w:right w:val="none" w:sz="0" w:space="0" w:color="auto"/>
          </w:divBdr>
        </w:div>
        <w:div w:id="1545291523">
          <w:marLeft w:val="480"/>
          <w:marRight w:val="0"/>
          <w:marTop w:val="0"/>
          <w:marBottom w:val="0"/>
          <w:divBdr>
            <w:top w:val="none" w:sz="0" w:space="0" w:color="auto"/>
            <w:left w:val="none" w:sz="0" w:space="0" w:color="auto"/>
            <w:bottom w:val="none" w:sz="0" w:space="0" w:color="auto"/>
            <w:right w:val="none" w:sz="0" w:space="0" w:color="auto"/>
          </w:divBdr>
        </w:div>
        <w:div w:id="1073746041">
          <w:marLeft w:val="480"/>
          <w:marRight w:val="0"/>
          <w:marTop w:val="0"/>
          <w:marBottom w:val="0"/>
          <w:divBdr>
            <w:top w:val="none" w:sz="0" w:space="0" w:color="auto"/>
            <w:left w:val="none" w:sz="0" w:space="0" w:color="auto"/>
            <w:bottom w:val="none" w:sz="0" w:space="0" w:color="auto"/>
            <w:right w:val="none" w:sz="0" w:space="0" w:color="auto"/>
          </w:divBdr>
        </w:div>
        <w:div w:id="989482661">
          <w:marLeft w:val="480"/>
          <w:marRight w:val="0"/>
          <w:marTop w:val="0"/>
          <w:marBottom w:val="0"/>
          <w:divBdr>
            <w:top w:val="none" w:sz="0" w:space="0" w:color="auto"/>
            <w:left w:val="none" w:sz="0" w:space="0" w:color="auto"/>
            <w:bottom w:val="none" w:sz="0" w:space="0" w:color="auto"/>
            <w:right w:val="none" w:sz="0" w:space="0" w:color="auto"/>
          </w:divBdr>
        </w:div>
        <w:div w:id="781412774">
          <w:marLeft w:val="480"/>
          <w:marRight w:val="0"/>
          <w:marTop w:val="0"/>
          <w:marBottom w:val="0"/>
          <w:divBdr>
            <w:top w:val="none" w:sz="0" w:space="0" w:color="auto"/>
            <w:left w:val="none" w:sz="0" w:space="0" w:color="auto"/>
            <w:bottom w:val="none" w:sz="0" w:space="0" w:color="auto"/>
            <w:right w:val="none" w:sz="0" w:space="0" w:color="auto"/>
          </w:divBdr>
        </w:div>
        <w:div w:id="1743024561">
          <w:marLeft w:val="480"/>
          <w:marRight w:val="0"/>
          <w:marTop w:val="0"/>
          <w:marBottom w:val="0"/>
          <w:divBdr>
            <w:top w:val="none" w:sz="0" w:space="0" w:color="auto"/>
            <w:left w:val="none" w:sz="0" w:space="0" w:color="auto"/>
            <w:bottom w:val="none" w:sz="0" w:space="0" w:color="auto"/>
            <w:right w:val="none" w:sz="0" w:space="0" w:color="auto"/>
          </w:divBdr>
        </w:div>
        <w:div w:id="345012652">
          <w:marLeft w:val="480"/>
          <w:marRight w:val="0"/>
          <w:marTop w:val="0"/>
          <w:marBottom w:val="0"/>
          <w:divBdr>
            <w:top w:val="none" w:sz="0" w:space="0" w:color="auto"/>
            <w:left w:val="none" w:sz="0" w:space="0" w:color="auto"/>
            <w:bottom w:val="none" w:sz="0" w:space="0" w:color="auto"/>
            <w:right w:val="none" w:sz="0" w:space="0" w:color="auto"/>
          </w:divBdr>
        </w:div>
        <w:div w:id="1686206437">
          <w:marLeft w:val="480"/>
          <w:marRight w:val="0"/>
          <w:marTop w:val="0"/>
          <w:marBottom w:val="0"/>
          <w:divBdr>
            <w:top w:val="none" w:sz="0" w:space="0" w:color="auto"/>
            <w:left w:val="none" w:sz="0" w:space="0" w:color="auto"/>
            <w:bottom w:val="none" w:sz="0" w:space="0" w:color="auto"/>
            <w:right w:val="none" w:sz="0" w:space="0" w:color="auto"/>
          </w:divBdr>
        </w:div>
        <w:div w:id="1612782794">
          <w:marLeft w:val="480"/>
          <w:marRight w:val="0"/>
          <w:marTop w:val="0"/>
          <w:marBottom w:val="0"/>
          <w:divBdr>
            <w:top w:val="none" w:sz="0" w:space="0" w:color="auto"/>
            <w:left w:val="none" w:sz="0" w:space="0" w:color="auto"/>
            <w:bottom w:val="none" w:sz="0" w:space="0" w:color="auto"/>
            <w:right w:val="none" w:sz="0" w:space="0" w:color="auto"/>
          </w:divBdr>
        </w:div>
        <w:div w:id="1958293758">
          <w:marLeft w:val="480"/>
          <w:marRight w:val="0"/>
          <w:marTop w:val="0"/>
          <w:marBottom w:val="0"/>
          <w:divBdr>
            <w:top w:val="none" w:sz="0" w:space="0" w:color="auto"/>
            <w:left w:val="none" w:sz="0" w:space="0" w:color="auto"/>
            <w:bottom w:val="none" w:sz="0" w:space="0" w:color="auto"/>
            <w:right w:val="none" w:sz="0" w:space="0" w:color="auto"/>
          </w:divBdr>
        </w:div>
      </w:divsChild>
    </w:div>
    <w:div w:id="1779907890">
      <w:bodyDiv w:val="1"/>
      <w:marLeft w:val="0"/>
      <w:marRight w:val="0"/>
      <w:marTop w:val="0"/>
      <w:marBottom w:val="0"/>
      <w:divBdr>
        <w:top w:val="none" w:sz="0" w:space="0" w:color="auto"/>
        <w:left w:val="none" w:sz="0" w:space="0" w:color="auto"/>
        <w:bottom w:val="none" w:sz="0" w:space="0" w:color="auto"/>
        <w:right w:val="none" w:sz="0" w:space="0" w:color="auto"/>
      </w:divBdr>
    </w:div>
    <w:div w:id="1806117553">
      <w:bodyDiv w:val="1"/>
      <w:marLeft w:val="0"/>
      <w:marRight w:val="0"/>
      <w:marTop w:val="0"/>
      <w:marBottom w:val="0"/>
      <w:divBdr>
        <w:top w:val="none" w:sz="0" w:space="0" w:color="auto"/>
        <w:left w:val="none" w:sz="0" w:space="0" w:color="auto"/>
        <w:bottom w:val="none" w:sz="0" w:space="0" w:color="auto"/>
        <w:right w:val="none" w:sz="0" w:space="0" w:color="auto"/>
      </w:divBdr>
      <w:divsChild>
        <w:div w:id="145557112">
          <w:marLeft w:val="480"/>
          <w:marRight w:val="0"/>
          <w:marTop w:val="0"/>
          <w:marBottom w:val="0"/>
          <w:divBdr>
            <w:top w:val="none" w:sz="0" w:space="0" w:color="auto"/>
            <w:left w:val="none" w:sz="0" w:space="0" w:color="auto"/>
            <w:bottom w:val="none" w:sz="0" w:space="0" w:color="auto"/>
            <w:right w:val="none" w:sz="0" w:space="0" w:color="auto"/>
          </w:divBdr>
        </w:div>
        <w:div w:id="1465082160">
          <w:marLeft w:val="480"/>
          <w:marRight w:val="0"/>
          <w:marTop w:val="0"/>
          <w:marBottom w:val="0"/>
          <w:divBdr>
            <w:top w:val="none" w:sz="0" w:space="0" w:color="auto"/>
            <w:left w:val="none" w:sz="0" w:space="0" w:color="auto"/>
            <w:bottom w:val="none" w:sz="0" w:space="0" w:color="auto"/>
            <w:right w:val="none" w:sz="0" w:space="0" w:color="auto"/>
          </w:divBdr>
        </w:div>
        <w:div w:id="1269388861">
          <w:marLeft w:val="480"/>
          <w:marRight w:val="0"/>
          <w:marTop w:val="0"/>
          <w:marBottom w:val="0"/>
          <w:divBdr>
            <w:top w:val="none" w:sz="0" w:space="0" w:color="auto"/>
            <w:left w:val="none" w:sz="0" w:space="0" w:color="auto"/>
            <w:bottom w:val="none" w:sz="0" w:space="0" w:color="auto"/>
            <w:right w:val="none" w:sz="0" w:space="0" w:color="auto"/>
          </w:divBdr>
        </w:div>
        <w:div w:id="44183326">
          <w:marLeft w:val="480"/>
          <w:marRight w:val="0"/>
          <w:marTop w:val="0"/>
          <w:marBottom w:val="0"/>
          <w:divBdr>
            <w:top w:val="none" w:sz="0" w:space="0" w:color="auto"/>
            <w:left w:val="none" w:sz="0" w:space="0" w:color="auto"/>
            <w:bottom w:val="none" w:sz="0" w:space="0" w:color="auto"/>
            <w:right w:val="none" w:sz="0" w:space="0" w:color="auto"/>
          </w:divBdr>
        </w:div>
        <w:div w:id="1749300688">
          <w:marLeft w:val="480"/>
          <w:marRight w:val="0"/>
          <w:marTop w:val="0"/>
          <w:marBottom w:val="0"/>
          <w:divBdr>
            <w:top w:val="none" w:sz="0" w:space="0" w:color="auto"/>
            <w:left w:val="none" w:sz="0" w:space="0" w:color="auto"/>
            <w:bottom w:val="none" w:sz="0" w:space="0" w:color="auto"/>
            <w:right w:val="none" w:sz="0" w:space="0" w:color="auto"/>
          </w:divBdr>
        </w:div>
        <w:div w:id="1814103586">
          <w:marLeft w:val="480"/>
          <w:marRight w:val="0"/>
          <w:marTop w:val="0"/>
          <w:marBottom w:val="0"/>
          <w:divBdr>
            <w:top w:val="none" w:sz="0" w:space="0" w:color="auto"/>
            <w:left w:val="none" w:sz="0" w:space="0" w:color="auto"/>
            <w:bottom w:val="none" w:sz="0" w:space="0" w:color="auto"/>
            <w:right w:val="none" w:sz="0" w:space="0" w:color="auto"/>
          </w:divBdr>
        </w:div>
        <w:div w:id="2129083366">
          <w:marLeft w:val="480"/>
          <w:marRight w:val="0"/>
          <w:marTop w:val="0"/>
          <w:marBottom w:val="0"/>
          <w:divBdr>
            <w:top w:val="none" w:sz="0" w:space="0" w:color="auto"/>
            <w:left w:val="none" w:sz="0" w:space="0" w:color="auto"/>
            <w:bottom w:val="none" w:sz="0" w:space="0" w:color="auto"/>
            <w:right w:val="none" w:sz="0" w:space="0" w:color="auto"/>
          </w:divBdr>
        </w:div>
        <w:div w:id="942764053">
          <w:marLeft w:val="480"/>
          <w:marRight w:val="0"/>
          <w:marTop w:val="0"/>
          <w:marBottom w:val="0"/>
          <w:divBdr>
            <w:top w:val="none" w:sz="0" w:space="0" w:color="auto"/>
            <w:left w:val="none" w:sz="0" w:space="0" w:color="auto"/>
            <w:bottom w:val="none" w:sz="0" w:space="0" w:color="auto"/>
            <w:right w:val="none" w:sz="0" w:space="0" w:color="auto"/>
          </w:divBdr>
        </w:div>
        <w:div w:id="888418863">
          <w:marLeft w:val="480"/>
          <w:marRight w:val="0"/>
          <w:marTop w:val="0"/>
          <w:marBottom w:val="0"/>
          <w:divBdr>
            <w:top w:val="none" w:sz="0" w:space="0" w:color="auto"/>
            <w:left w:val="none" w:sz="0" w:space="0" w:color="auto"/>
            <w:bottom w:val="none" w:sz="0" w:space="0" w:color="auto"/>
            <w:right w:val="none" w:sz="0" w:space="0" w:color="auto"/>
          </w:divBdr>
        </w:div>
        <w:div w:id="1771126319">
          <w:marLeft w:val="480"/>
          <w:marRight w:val="0"/>
          <w:marTop w:val="0"/>
          <w:marBottom w:val="0"/>
          <w:divBdr>
            <w:top w:val="none" w:sz="0" w:space="0" w:color="auto"/>
            <w:left w:val="none" w:sz="0" w:space="0" w:color="auto"/>
            <w:bottom w:val="none" w:sz="0" w:space="0" w:color="auto"/>
            <w:right w:val="none" w:sz="0" w:space="0" w:color="auto"/>
          </w:divBdr>
        </w:div>
        <w:div w:id="493759768">
          <w:marLeft w:val="480"/>
          <w:marRight w:val="0"/>
          <w:marTop w:val="0"/>
          <w:marBottom w:val="0"/>
          <w:divBdr>
            <w:top w:val="none" w:sz="0" w:space="0" w:color="auto"/>
            <w:left w:val="none" w:sz="0" w:space="0" w:color="auto"/>
            <w:bottom w:val="none" w:sz="0" w:space="0" w:color="auto"/>
            <w:right w:val="none" w:sz="0" w:space="0" w:color="auto"/>
          </w:divBdr>
        </w:div>
        <w:div w:id="1000350677">
          <w:marLeft w:val="480"/>
          <w:marRight w:val="0"/>
          <w:marTop w:val="0"/>
          <w:marBottom w:val="0"/>
          <w:divBdr>
            <w:top w:val="none" w:sz="0" w:space="0" w:color="auto"/>
            <w:left w:val="none" w:sz="0" w:space="0" w:color="auto"/>
            <w:bottom w:val="none" w:sz="0" w:space="0" w:color="auto"/>
            <w:right w:val="none" w:sz="0" w:space="0" w:color="auto"/>
          </w:divBdr>
        </w:div>
        <w:div w:id="1331132875">
          <w:marLeft w:val="480"/>
          <w:marRight w:val="0"/>
          <w:marTop w:val="0"/>
          <w:marBottom w:val="0"/>
          <w:divBdr>
            <w:top w:val="none" w:sz="0" w:space="0" w:color="auto"/>
            <w:left w:val="none" w:sz="0" w:space="0" w:color="auto"/>
            <w:bottom w:val="none" w:sz="0" w:space="0" w:color="auto"/>
            <w:right w:val="none" w:sz="0" w:space="0" w:color="auto"/>
          </w:divBdr>
        </w:div>
        <w:div w:id="1745644407">
          <w:marLeft w:val="480"/>
          <w:marRight w:val="0"/>
          <w:marTop w:val="0"/>
          <w:marBottom w:val="0"/>
          <w:divBdr>
            <w:top w:val="none" w:sz="0" w:space="0" w:color="auto"/>
            <w:left w:val="none" w:sz="0" w:space="0" w:color="auto"/>
            <w:bottom w:val="none" w:sz="0" w:space="0" w:color="auto"/>
            <w:right w:val="none" w:sz="0" w:space="0" w:color="auto"/>
          </w:divBdr>
        </w:div>
        <w:div w:id="1102799699">
          <w:marLeft w:val="480"/>
          <w:marRight w:val="0"/>
          <w:marTop w:val="0"/>
          <w:marBottom w:val="0"/>
          <w:divBdr>
            <w:top w:val="none" w:sz="0" w:space="0" w:color="auto"/>
            <w:left w:val="none" w:sz="0" w:space="0" w:color="auto"/>
            <w:bottom w:val="none" w:sz="0" w:space="0" w:color="auto"/>
            <w:right w:val="none" w:sz="0" w:space="0" w:color="auto"/>
          </w:divBdr>
        </w:div>
        <w:div w:id="835145754">
          <w:marLeft w:val="480"/>
          <w:marRight w:val="0"/>
          <w:marTop w:val="0"/>
          <w:marBottom w:val="0"/>
          <w:divBdr>
            <w:top w:val="none" w:sz="0" w:space="0" w:color="auto"/>
            <w:left w:val="none" w:sz="0" w:space="0" w:color="auto"/>
            <w:bottom w:val="none" w:sz="0" w:space="0" w:color="auto"/>
            <w:right w:val="none" w:sz="0" w:space="0" w:color="auto"/>
          </w:divBdr>
        </w:div>
        <w:div w:id="823275418">
          <w:marLeft w:val="480"/>
          <w:marRight w:val="0"/>
          <w:marTop w:val="0"/>
          <w:marBottom w:val="0"/>
          <w:divBdr>
            <w:top w:val="none" w:sz="0" w:space="0" w:color="auto"/>
            <w:left w:val="none" w:sz="0" w:space="0" w:color="auto"/>
            <w:bottom w:val="none" w:sz="0" w:space="0" w:color="auto"/>
            <w:right w:val="none" w:sz="0" w:space="0" w:color="auto"/>
          </w:divBdr>
        </w:div>
        <w:div w:id="208691334">
          <w:marLeft w:val="480"/>
          <w:marRight w:val="0"/>
          <w:marTop w:val="0"/>
          <w:marBottom w:val="0"/>
          <w:divBdr>
            <w:top w:val="none" w:sz="0" w:space="0" w:color="auto"/>
            <w:left w:val="none" w:sz="0" w:space="0" w:color="auto"/>
            <w:bottom w:val="none" w:sz="0" w:space="0" w:color="auto"/>
            <w:right w:val="none" w:sz="0" w:space="0" w:color="auto"/>
          </w:divBdr>
        </w:div>
        <w:div w:id="414323401">
          <w:marLeft w:val="480"/>
          <w:marRight w:val="0"/>
          <w:marTop w:val="0"/>
          <w:marBottom w:val="0"/>
          <w:divBdr>
            <w:top w:val="none" w:sz="0" w:space="0" w:color="auto"/>
            <w:left w:val="none" w:sz="0" w:space="0" w:color="auto"/>
            <w:bottom w:val="none" w:sz="0" w:space="0" w:color="auto"/>
            <w:right w:val="none" w:sz="0" w:space="0" w:color="auto"/>
          </w:divBdr>
        </w:div>
        <w:div w:id="1297377052">
          <w:marLeft w:val="480"/>
          <w:marRight w:val="0"/>
          <w:marTop w:val="0"/>
          <w:marBottom w:val="0"/>
          <w:divBdr>
            <w:top w:val="none" w:sz="0" w:space="0" w:color="auto"/>
            <w:left w:val="none" w:sz="0" w:space="0" w:color="auto"/>
            <w:bottom w:val="none" w:sz="0" w:space="0" w:color="auto"/>
            <w:right w:val="none" w:sz="0" w:space="0" w:color="auto"/>
          </w:divBdr>
        </w:div>
        <w:div w:id="1362320779">
          <w:marLeft w:val="480"/>
          <w:marRight w:val="0"/>
          <w:marTop w:val="0"/>
          <w:marBottom w:val="0"/>
          <w:divBdr>
            <w:top w:val="none" w:sz="0" w:space="0" w:color="auto"/>
            <w:left w:val="none" w:sz="0" w:space="0" w:color="auto"/>
            <w:bottom w:val="none" w:sz="0" w:space="0" w:color="auto"/>
            <w:right w:val="none" w:sz="0" w:space="0" w:color="auto"/>
          </w:divBdr>
        </w:div>
        <w:div w:id="423770624">
          <w:marLeft w:val="480"/>
          <w:marRight w:val="0"/>
          <w:marTop w:val="0"/>
          <w:marBottom w:val="0"/>
          <w:divBdr>
            <w:top w:val="none" w:sz="0" w:space="0" w:color="auto"/>
            <w:left w:val="none" w:sz="0" w:space="0" w:color="auto"/>
            <w:bottom w:val="none" w:sz="0" w:space="0" w:color="auto"/>
            <w:right w:val="none" w:sz="0" w:space="0" w:color="auto"/>
          </w:divBdr>
        </w:div>
        <w:div w:id="407465120">
          <w:marLeft w:val="480"/>
          <w:marRight w:val="0"/>
          <w:marTop w:val="0"/>
          <w:marBottom w:val="0"/>
          <w:divBdr>
            <w:top w:val="none" w:sz="0" w:space="0" w:color="auto"/>
            <w:left w:val="none" w:sz="0" w:space="0" w:color="auto"/>
            <w:bottom w:val="none" w:sz="0" w:space="0" w:color="auto"/>
            <w:right w:val="none" w:sz="0" w:space="0" w:color="auto"/>
          </w:divBdr>
        </w:div>
        <w:div w:id="1504082688">
          <w:marLeft w:val="480"/>
          <w:marRight w:val="0"/>
          <w:marTop w:val="0"/>
          <w:marBottom w:val="0"/>
          <w:divBdr>
            <w:top w:val="none" w:sz="0" w:space="0" w:color="auto"/>
            <w:left w:val="none" w:sz="0" w:space="0" w:color="auto"/>
            <w:bottom w:val="none" w:sz="0" w:space="0" w:color="auto"/>
            <w:right w:val="none" w:sz="0" w:space="0" w:color="auto"/>
          </w:divBdr>
        </w:div>
        <w:div w:id="1857186645">
          <w:marLeft w:val="480"/>
          <w:marRight w:val="0"/>
          <w:marTop w:val="0"/>
          <w:marBottom w:val="0"/>
          <w:divBdr>
            <w:top w:val="none" w:sz="0" w:space="0" w:color="auto"/>
            <w:left w:val="none" w:sz="0" w:space="0" w:color="auto"/>
            <w:bottom w:val="none" w:sz="0" w:space="0" w:color="auto"/>
            <w:right w:val="none" w:sz="0" w:space="0" w:color="auto"/>
          </w:divBdr>
        </w:div>
        <w:div w:id="1737893536">
          <w:marLeft w:val="480"/>
          <w:marRight w:val="0"/>
          <w:marTop w:val="0"/>
          <w:marBottom w:val="0"/>
          <w:divBdr>
            <w:top w:val="none" w:sz="0" w:space="0" w:color="auto"/>
            <w:left w:val="none" w:sz="0" w:space="0" w:color="auto"/>
            <w:bottom w:val="none" w:sz="0" w:space="0" w:color="auto"/>
            <w:right w:val="none" w:sz="0" w:space="0" w:color="auto"/>
          </w:divBdr>
        </w:div>
        <w:div w:id="2782772">
          <w:marLeft w:val="480"/>
          <w:marRight w:val="0"/>
          <w:marTop w:val="0"/>
          <w:marBottom w:val="0"/>
          <w:divBdr>
            <w:top w:val="none" w:sz="0" w:space="0" w:color="auto"/>
            <w:left w:val="none" w:sz="0" w:space="0" w:color="auto"/>
            <w:bottom w:val="none" w:sz="0" w:space="0" w:color="auto"/>
            <w:right w:val="none" w:sz="0" w:space="0" w:color="auto"/>
          </w:divBdr>
        </w:div>
        <w:div w:id="277105764">
          <w:marLeft w:val="480"/>
          <w:marRight w:val="0"/>
          <w:marTop w:val="0"/>
          <w:marBottom w:val="0"/>
          <w:divBdr>
            <w:top w:val="none" w:sz="0" w:space="0" w:color="auto"/>
            <w:left w:val="none" w:sz="0" w:space="0" w:color="auto"/>
            <w:bottom w:val="none" w:sz="0" w:space="0" w:color="auto"/>
            <w:right w:val="none" w:sz="0" w:space="0" w:color="auto"/>
          </w:divBdr>
        </w:div>
        <w:div w:id="1336616740">
          <w:marLeft w:val="480"/>
          <w:marRight w:val="0"/>
          <w:marTop w:val="0"/>
          <w:marBottom w:val="0"/>
          <w:divBdr>
            <w:top w:val="none" w:sz="0" w:space="0" w:color="auto"/>
            <w:left w:val="none" w:sz="0" w:space="0" w:color="auto"/>
            <w:bottom w:val="none" w:sz="0" w:space="0" w:color="auto"/>
            <w:right w:val="none" w:sz="0" w:space="0" w:color="auto"/>
          </w:divBdr>
        </w:div>
      </w:divsChild>
    </w:div>
    <w:div w:id="1944453967">
      <w:bodyDiv w:val="1"/>
      <w:marLeft w:val="0"/>
      <w:marRight w:val="0"/>
      <w:marTop w:val="0"/>
      <w:marBottom w:val="0"/>
      <w:divBdr>
        <w:top w:val="none" w:sz="0" w:space="0" w:color="auto"/>
        <w:left w:val="none" w:sz="0" w:space="0" w:color="auto"/>
        <w:bottom w:val="none" w:sz="0" w:space="0" w:color="auto"/>
        <w:right w:val="none" w:sz="0" w:space="0" w:color="auto"/>
      </w:divBdr>
    </w:div>
    <w:div w:id="2012248640">
      <w:bodyDiv w:val="1"/>
      <w:marLeft w:val="0"/>
      <w:marRight w:val="0"/>
      <w:marTop w:val="0"/>
      <w:marBottom w:val="0"/>
      <w:divBdr>
        <w:top w:val="none" w:sz="0" w:space="0" w:color="auto"/>
        <w:left w:val="none" w:sz="0" w:space="0" w:color="auto"/>
        <w:bottom w:val="none" w:sz="0" w:space="0" w:color="auto"/>
        <w:right w:val="none" w:sz="0" w:space="0" w:color="auto"/>
      </w:divBdr>
      <w:divsChild>
        <w:div w:id="1312634634">
          <w:marLeft w:val="480"/>
          <w:marRight w:val="0"/>
          <w:marTop w:val="0"/>
          <w:marBottom w:val="0"/>
          <w:divBdr>
            <w:top w:val="none" w:sz="0" w:space="0" w:color="auto"/>
            <w:left w:val="none" w:sz="0" w:space="0" w:color="auto"/>
            <w:bottom w:val="none" w:sz="0" w:space="0" w:color="auto"/>
            <w:right w:val="none" w:sz="0" w:space="0" w:color="auto"/>
          </w:divBdr>
        </w:div>
        <w:div w:id="851454020">
          <w:marLeft w:val="480"/>
          <w:marRight w:val="0"/>
          <w:marTop w:val="0"/>
          <w:marBottom w:val="0"/>
          <w:divBdr>
            <w:top w:val="none" w:sz="0" w:space="0" w:color="auto"/>
            <w:left w:val="none" w:sz="0" w:space="0" w:color="auto"/>
            <w:bottom w:val="none" w:sz="0" w:space="0" w:color="auto"/>
            <w:right w:val="none" w:sz="0" w:space="0" w:color="auto"/>
          </w:divBdr>
        </w:div>
        <w:div w:id="1255672366">
          <w:marLeft w:val="480"/>
          <w:marRight w:val="0"/>
          <w:marTop w:val="0"/>
          <w:marBottom w:val="0"/>
          <w:divBdr>
            <w:top w:val="none" w:sz="0" w:space="0" w:color="auto"/>
            <w:left w:val="none" w:sz="0" w:space="0" w:color="auto"/>
            <w:bottom w:val="none" w:sz="0" w:space="0" w:color="auto"/>
            <w:right w:val="none" w:sz="0" w:space="0" w:color="auto"/>
          </w:divBdr>
        </w:div>
        <w:div w:id="1358116915">
          <w:marLeft w:val="480"/>
          <w:marRight w:val="0"/>
          <w:marTop w:val="0"/>
          <w:marBottom w:val="0"/>
          <w:divBdr>
            <w:top w:val="none" w:sz="0" w:space="0" w:color="auto"/>
            <w:left w:val="none" w:sz="0" w:space="0" w:color="auto"/>
            <w:bottom w:val="none" w:sz="0" w:space="0" w:color="auto"/>
            <w:right w:val="none" w:sz="0" w:space="0" w:color="auto"/>
          </w:divBdr>
        </w:div>
        <w:div w:id="290719799">
          <w:marLeft w:val="480"/>
          <w:marRight w:val="0"/>
          <w:marTop w:val="0"/>
          <w:marBottom w:val="0"/>
          <w:divBdr>
            <w:top w:val="none" w:sz="0" w:space="0" w:color="auto"/>
            <w:left w:val="none" w:sz="0" w:space="0" w:color="auto"/>
            <w:bottom w:val="none" w:sz="0" w:space="0" w:color="auto"/>
            <w:right w:val="none" w:sz="0" w:space="0" w:color="auto"/>
          </w:divBdr>
        </w:div>
        <w:div w:id="1201549867">
          <w:marLeft w:val="480"/>
          <w:marRight w:val="0"/>
          <w:marTop w:val="0"/>
          <w:marBottom w:val="0"/>
          <w:divBdr>
            <w:top w:val="none" w:sz="0" w:space="0" w:color="auto"/>
            <w:left w:val="none" w:sz="0" w:space="0" w:color="auto"/>
            <w:bottom w:val="none" w:sz="0" w:space="0" w:color="auto"/>
            <w:right w:val="none" w:sz="0" w:space="0" w:color="auto"/>
          </w:divBdr>
        </w:div>
        <w:div w:id="1039817168">
          <w:marLeft w:val="480"/>
          <w:marRight w:val="0"/>
          <w:marTop w:val="0"/>
          <w:marBottom w:val="0"/>
          <w:divBdr>
            <w:top w:val="none" w:sz="0" w:space="0" w:color="auto"/>
            <w:left w:val="none" w:sz="0" w:space="0" w:color="auto"/>
            <w:bottom w:val="none" w:sz="0" w:space="0" w:color="auto"/>
            <w:right w:val="none" w:sz="0" w:space="0" w:color="auto"/>
          </w:divBdr>
        </w:div>
        <w:div w:id="1480148596">
          <w:marLeft w:val="480"/>
          <w:marRight w:val="0"/>
          <w:marTop w:val="0"/>
          <w:marBottom w:val="0"/>
          <w:divBdr>
            <w:top w:val="none" w:sz="0" w:space="0" w:color="auto"/>
            <w:left w:val="none" w:sz="0" w:space="0" w:color="auto"/>
            <w:bottom w:val="none" w:sz="0" w:space="0" w:color="auto"/>
            <w:right w:val="none" w:sz="0" w:space="0" w:color="auto"/>
          </w:divBdr>
        </w:div>
        <w:div w:id="366685850">
          <w:marLeft w:val="480"/>
          <w:marRight w:val="0"/>
          <w:marTop w:val="0"/>
          <w:marBottom w:val="0"/>
          <w:divBdr>
            <w:top w:val="none" w:sz="0" w:space="0" w:color="auto"/>
            <w:left w:val="none" w:sz="0" w:space="0" w:color="auto"/>
            <w:bottom w:val="none" w:sz="0" w:space="0" w:color="auto"/>
            <w:right w:val="none" w:sz="0" w:space="0" w:color="auto"/>
          </w:divBdr>
        </w:div>
        <w:div w:id="1596865001">
          <w:marLeft w:val="480"/>
          <w:marRight w:val="0"/>
          <w:marTop w:val="0"/>
          <w:marBottom w:val="0"/>
          <w:divBdr>
            <w:top w:val="none" w:sz="0" w:space="0" w:color="auto"/>
            <w:left w:val="none" w:sz="0" w:space="0" w:color="auto"/>
            <w:bottom w:val="none" w:sz="0" w:space="0" w:color="auto"/>
            <w:right w:val="none" w:sz="0" w:space="0" w:color="auto"/>
          </w:divBdr>
        </w:div>
        <w:div w:id="653949823">
          <w:marLeft w:val="480"/>
          <w:marRight w:val="0"/>
          <w:marTop w:val="0"/>
          <w:marBottom w:val="0"/>
          <w:divBdr>
            <w:top w:val="none" w:sz="0" w:space="0" w:color="auto"/>
            <w:left w:val="none" w:sz="0" w:space="0" w:color="auto"/>
            <w:bottom w:val="none" w:sz="0" w:space="0" w:color="auto"/>
            <w:right w:val="none" w:sz="0" w:space="0" w:color="auto"/>
          </w:divBdr>
        </w:div>
        <w:div w:id="773860041">
          <w:marLeft w:val="480"/>
          <w:marRight w:val="0"/>
          <w:marTop w:val="0"/>
          <w:marBottom w:val="0"/>
          <w:divBdr>
            <w:top w:val="none" w:sz="0" w:space="0" w:color="auto"/>
            <w:left w:val="none" w:sz="0" w:space="0" w:color="auto"/>
            <w:bottom w:val="none" w:sz="0" w:space="0" w:color="auto"/>
            <w:right w:val="none" w:sz="0" w:space="0" w:color="auto"/>
          </w:divBdr>
        </w:div>
        <w:div w:id="2123182581">
          <w:marLeft w:val="480"/>
          <w:marRight w:val="0"/>
          <w:marTop w:val="0"/>
          <w:marBottom w:val="0"/>
          <w:divBdr>
            <w:top w:val="none" w:sz="0" w:space="0" w:color="auto"/>
            <w:left w:val="none" w:sz="0" w:space="0" w:color="auto"/>
            <w:bottom w:val="none" w:sz="0" w:space="0" w:color="auto"/>
            <w:right w:val="none" w:sz="0" w:space="0" w:color="auto"/>
          </w:divBdr>
        </w:div>
        <w:div w:id="1236166370">
          <w:marLeft w:val="480"/>
          <w:marRight w:val="0"/>
          <w:marTop w:val="0"/>
          <w:marBottom w:val="0"/>
          <w:divBdr>
            <w:top w:val="none" w:sz="0" w:space="0" w:color="auto"/>
            <w:left w:val="none" w:sz="0" w:space="0" w:color="auto"/>
            <w:bottom w:val="none" w:sz="0" w:space="0" w:color="auto"/>
            <w:right w:val="none" w:sz="0" w:space="0" w:color="auto"/>
          </w:divBdr>
        </w:div>
        <w:div w:id="965546215">
          <w:marLeft w:val="480"/>
          <w:marRight w:val="0"/>
          <w:marTop w:val="0"/>
          <w:marBottom w:val="0"/>
          <w:divBdr>
            <w:top w:val="none" w:sz="0" w:space="0" w:color="auto"/>
            <w:left w:val="none" w:sz="0" w:space="0" w:color="auto"/>
            <w:bottom w:val="none" w:sz="0" w:space="0" w:color="auto"/>
            <w:right w:val="none" w:sz="0" w:space="0" w:color="auto"/>
          </w:divBdr>
        </w:div>
        <w:div w:id="928394078">
          <w:marLeft w:val="480"/>
          <w:marRight w:val="0"/>
          <w:marTop w:val="0"/>
          <w:marBottom w:val="0"/>
          <w:divBdr>
            <w:top w:val="none" w:sz="0" w:space="0" w:color="auto"/>
            <w:left w:val="none" w:sz="0" w:space="0" w:color="auto"/>
            <w:bottom w:val="none" w:sz="0" w:space="0" w:color="auto"/>
            <w:right w:val="none" w:sz="0" w:space="0" w:color="auto"/>
          </w:divBdr>
        </w:div>
        <w:div w:id="285358233">
          <w:marLeft w:val="480"/>
          <w:marRight w:val="0"/>
          <w:marTop w:val="0"/>
          <w:marBottom w:val="0"/>
          <w:divBdr>
            <w:top w:val="none" w:sz="0" w:space="0" w:color="auto"/>
            <w:left w:val="none" w:sz="0" w:space="0" w:color="auto"/>
            <w:bottom w:val="none" w:sz="0" w:space="0" w:color="auto"/>
            <w:right w:val="none" w:sz="0" w:space="0" w:color="auto"/>
          </w:divBdr>
        </w:div>
        <w:div w:id="631055113">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2347A59-5E08-4CE6-9969-6AF607DB683D}"/>
      </w:docPartPr>
      <w:docPartBody>
        <w:p w:rsidR="001A305C" w:rsidRDefault="001A305C">
          <w:r w:rsidRPr="003A53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5C"/>
    <w:rsid w:val="00010E85"/>
    <w:rsid w:val="000F78AC"/>
    <w:rsid w:val="00134BD5"/>
    <w:rsid w:val="001A305C"/>
    <w:rsid w:val="001D7482"/>
    <w:rsid w:val="002255EF"/>
    <w:rsid w:val="002D4147"/>
    <w:rsid w:val="003B6FFA"/>
    <w:rsid w:val="00434647"/>
    <w:rsid w:val="00562F49"/>
    <w:rsid w:val="005C6ED6"/>
    <w:rsid w:val="007D3185"/>
    <w:rsid w:val="008602A3"/>
    <w:rsid w:val="00864964"/>
    <w:rsid w:val="008B4812"/>
    <w:rsid w:val="0092659B"/>
    <w:rsid w:val="00927280"/>
    <w:rsid w:val="00962CEA"/>
    <w:rsid w:val="00A03CC7"/>
    <w:rsid w:val="00A63CAA"/>
    <w:rsid w:val="00A753E7"/>
    <w:rsid w:val="00B126FC"/>
    <w:rsid w:val="00B20550"/>
    <w:rsid w:val="00B97E7B"/>
    <w:rsid w:val="00BD588C"/>
    <w:rsid w:val="00C17CB3"/>
    <w:rsid w:val="00C7351E"/>
    <w:rsid w:val="00D4306A"/>
    <w:rsid w:val="00D83223"/>
    <w:rsid w:val="00E53942"/>
    <w:rsid w:val="00E54B29"/>
    <w:rsid w:val="00F77372"/>
    <w:rsid w:val="00F9384E"/>
    <w:rsid w:val="00FE5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05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B0FF11-AA3B-4695-B7C2-67901EAB9F6C}">
  <we:reference id="wa104382081" version="1.55.1.0" store="en-US" storeType="OMEX"/>
  <we:alternateReferences>
    <we:reference id="wa104382081" version="1.55.1.0" store="wa104382081" storeType="OMEX"/>
  </we:alternateReferences>
  <we:properties>
    <we:property name="MENDELEY_CITATIONS" value="[{&quot;citationID&quot;:&quot;MENDELEY_CITATION_1ecb25fa-eb37-48bb-b694-b7adeb99a375&quot;,&quot;properties&quot;:{&quot;noteIndex&quot;:0},&quot;isEdited&quot;:false,&quot;manualOverride&quot;:{&quot;isManuallyOverridden&quot;:false,&quot;citeprocText&quot;:&quot;(Van Der Heijden et al., 2008)&quot;,&quot;manualOverrideText&quot;:&quot;&quot;},&quot;citationTag&quot;:&quot;MENDELEY_CITATION_v3_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&quot;,&quot;citationItems&quot;:[{&quot;id&quot;:&quot;5ee302db-f481-3460-a44b-161b99dcd8aa&quot;,&quot;itemData&quot;:{&quot;type&quot;:&quot;article&quot;,&quot;id&quot;:&quot;5ee302db-f481-3460-a44b-161b99dcd8aa&quot;,&quot;title&quot;:&quot;The unseen majority: Soil microbes as drivers of plant diversity and productivity in terrestrial ecosystems&quot;,&quot;author&quot;:[{&quot;family&quot;:&quot;Heijden&quot;,&quot;given&quot;:&quot;Marcel G.A.&quot;,&quot;parse-names&quot;:false,&quot;dropping-particle&quot;:&quot;&quot;,&quot;non-dropping-particle&quot;:&quot;Van Der&quot;},{&quot;family&quot;:&quot;Bardgett&quot;,&quot;given&quot;:&quot;Richard D.&quot;,&quot;parse-names&quot;:false,&quot;dropping-particle&quot;:&quot;&quot;,&quot;non-dropping-particle&quot;:&quot;&quot;},{&quot;family&quot;:&quot;Straalen&quot;,&quot;given&quot;:&quot;Nico M.&quot;,&quot;parse-names&quot;:false,&quot;dropping-particle&quot;:&quot;&quot;,&quot;non-dropping-particle&quot;:&quot;Van&quot;}],&quot;container-title&quot;:&quot;Ecology Letters&quot;,&quot;container-title-short&quot;:&quot;Ecol Lett&quot;,&quot;DOI&quot;:&quot;10.1111/j.1461-0248.2007.01139.x&quot;,&quot;ISSN&quot;:&quot;1461023X&quot;,&quot;PMID&quot;:&quot;18047587&quot;,&quot;issued&quot;:{&quot;date-parts&quot;:[[2008,3]]},&quot;page&quot;:&quot;296-310&quot;,&quot;abstract&quot;:&quot;Microbes are the unseen majority in soil and comprise a large portion of life's genetic diversity. Despite their abundance, the impact of soil microbes on ecosystem processes is still poorly understood. Here we explore the various roles that soil microbes play in terrestrial ecosystems with special emphasis on their contribution to plant productivity and diversity. Soil microbes are important regulators of plant productivity, especially in nutrient poor ecosystems where plant symbionts are responsible for the acquisition of limiting nutrients. Mycorrhizal fungi and nitrogen-fixing bacteria are responsible for c. 5-20% (grassland and savannah) to 80% (temperate and boreal forests) of all nitrogen, and up to 75% of phosphorus, that is acquired by plants annually. Free-living microbes also strongly regulate plant productivity, through the mineralization of, and competition for, nutrients that sustain plant productivity. Soil microbes, including microbial pathogens, are also important regulators of plant community dynamics and plant diversity, determining plant abundance and, in some cases, facilitating invasion by exotic plants. Conservative estimates suggest that c. 20 000 plant species are completely dependent on microbial symbionts for growth and survival pointing to the importance of soil microbes as regulators of plant species richness on Earth. Overall, this review shows that soil microbes must be considered as important drivers of plant diversity and productivity in terrestrial ecosystems. © 2007 Blackwell Publishing Ltd/CNRS.&quot;,&quot;volume&quot;:&quot;11&quot;},&quot;isTemporary&quot;:false}]},{&quot;citationID&quot;:&quot;MENDELEY_CITATION_de417efe-6b58-411c-822c-b86c680d312b&quot;,&quot;properties&quot;:{&quot;noteIndex&quot;:0},&quot;isEdited&quot;:false,&quot;manualOverride&quot;:{&quot;isManuallyOverridden&quot;:false,&quot;citeprocText&quot;:&quot;(Baldrian, 2017)&quot;,&quot;manualOverrideText&quot;:&quot;&quot;},&quot;citationTag&quot;:&quot;MENDELEY_CITATION_v3_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&quot;,&quot;citationItems&quot;:[{&quot;id&quot;:&quot;e658e02b-8eca-37c5-a8d1-75fdbe9ba633&quot;,&quot;itemData&quot;:{&quot;type&quot;:&quot;article-journal&quot;,&quot;id&quot;:&quot;e658e02b-8eca-37c5-a8d1-75fdbe9ba633&quot;,&quot;title&quot;:&quot;Forest microbiome: Diversity, complexity and dynamics&quot;,&quot;author&quot;:[{&quot;family&quot;:&quot;Baldrian&quot;,&quot;given&quot;:&quot;Petr&quot;,&quot;parse-names&quot;:false,&quot;dropping-particle&quot;:&quot;&quot;,&quot;non-dropping-particle&quot;:&quot;&quot;}],&quot;container-title&quot;:&quot;FEMS Microbiology Reviews&quot;,&quot;container-title-short&quot;:&quot;FEMS Microbiol Rev&quot;,&quot;DOI&quot;:&quot;10.1093/femsre/fuw040&quot;,&quot;ISSN&quot;:&quot;15746976&quot;,&quot;PMID&quot;:&quot;27856492&quot;,&quot;issued&quot;:{&quot;date-parts&quot;:[[2017,3]]},&quot;page&quot;:&quot;109-130&quot;,&quot;abstract&quot;:&quot;Globally, forests represent highly productive ecosystems that act as carbon sinks where soil organic matter is formed from residuals after biomass decomposition as well as from rhizodeposited carbon. Forests exhibit a high level of spatial heterogeneity and the importance of trees, the dominant primary producers, for their structure and functioning. Fungi, bacteria and archaea inhabit various forest habitats: foliage, the wood of living trees, the bark surface, ground vegetation, roots and the rhizosphere, litter, soil, deadwood, rock surfaces, invertebrates, wetlands or the atmosphere, each of which has its own specific features, such as nutrient availability or temporal dynamicy and specific drivers that affect microbial abundance, the level of dominance of bacteria or fungi as well as the composition of their communities. However, several microorganisms, and in particular fungi, inhabit or even connect multiple habitats, and most ecosystem processes affect multiple habitats. Forests are dynamic on a broad temporal scale with processes ranging from short-term events over seasonal ecosystem dynamics to long-term stand development after disturbances such as fires or insect outbreaks. The understanding of these processes can be only achieved by the exploration of the complex 'ecosystem microbiome' and its functioning using focused, integrative microbiological and ecological research performed across multiple habitats.&quot;,&quot;publisher&quot;:&quot;Oxford University Press&quot;,&quot;volume&quot;:&quot;41&quot;},&quot;isTemporary&quot;:false}]},{&quot;citationID&quot;:&quot;MENDELEY_CITATION_707e86cc-5c85-4774-8034-b0bae13488f7&quot;,&quot;properties&quot;:{&quot;noteIndex&quot;:0},&quot;isEdited&quot;:false,&quot;manualOverride&quot;:{&quot;isManuallyOverridden&quot;:false,&quot;citeprocText&quot;:&quot;(Freire Cruz et al., 2014; Jabborova et al., 2021)&quot;,&quot;manualOverrideText&quot;:&quot;&quot;},&quot;citationTag&quot;:&quot;MENDELEY_CITATION_v3_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&quot;,&quot;citationItems&quot;:[{&quot;id&quot;:&quot;ef6c158d-3edf-34cb-afa6-c1db75f849d3&quot;,&quot;itemData&quot;:{&quot;type&quot;:&quot;article-journal&quot;,&quot;id&quot;:&quot;ef6c158d-3edf-34cb-afa6-c1db75f849d3&quot;,&quot;title&quot;:&quot;Beneficial features of biochar and arbuscular mycorrhiza for improving spinach plant growth, root morphological traits, physiological properties, and soil enzymatic activities&quot;,&quot;author&quot;:[{&quot;family&quot;:&quot;Jabborova&quot;,&quot;given&quot;:&quot;Dilfuza&quot;,&quot;parse-names&quot;:false,&quot;dropping-particle&quot;:&quot;&quot;,&quot;non-dropping-particle&quot;:&quot;&quot;},{&quot;family&quot;:&quot;Annapurna&quot;,&quot;given&quot;:&quot;Kannepalli&quot;,&quot;parse-names&quot;:false,&quot;dropping-particle&quot;:&quot;&quot;,&quot;non-dropping-particle&quot;:&quot;&quot;},{&quot;family&quot;:&quot;Paul&quot;,&quot;given&quot;:&quot;Sangeeta&quot;,&quot;parse-names&quot;:false,&quot;dropping-particle&quot;:&quot;&quot;,&quot;non-dropping-particle&quot;:&quot;&quot;},{&quot;family&quot;:&quot;Kumar&quot;,&quot;given&quot;:&quot;Sudhir&quot;,&quot;parse-names&quot;:false,&quot;dropping-particle&quot;:&quot;&quot;,&quot;non-dropping-particle&quot;:&quot;&quot;},{&quot;family&quot;:&quot;Saad&quot;,&quot;given&quot;:&quot;Hosam A.&quot;,&quot;parse-names&quot;:false,&quot;dropping-particle&quot;:&quot;&quot;,&quot;non-dropping-particle&quot;:&quot;&quot;},{&quot;family&quot;:&quot;Desouky&quot;,&quot;given&quot;:&quot;Said&quot;,&quot;parse-names&quot;:false,&quot;dropping-particle&quot;:&quot;&quot;,&quot;non-dropping-particle&quot;:&quot;&quot;},{&quot;family&quot;:&quot;Ibrahim&quot;,&quot;given&quot;:&quot;Mohamed F.M.&quot;,&quot;parse-names&quot;:false,&quot;dropping-particle&quot;:&quot;&quot;,&quot;non-dropping-particle&quot;:&quot;&quot;},{&quot;family&quot;:&quot;Elkelish&quot;,&quot;given&quot;:&quot;Amr&quot;,&quot;parse-names&quot;:false,&quot;dropping-particle&quot;:&quot;&quot;,&quot;non-dropping-particle&quot;:&quot;&quot;}],&quot;container-title&quot;:&quot;Journal of Fungi&quot;,&quot;DOI&quot;:&quot;10.3390/jof7070571&quot;,&quot;ISSN&quot;:&quot;2309608X&quot;,&quot;issued&quot;:{&quot;date-parts&quot;:[[2021,7,1]]},&quot;abstract&quot;:&quot;Biochar and arbuscular mycorrhizal fungi (AMF) can promote plant growth, improve soil properties, and maintain microbial activity. The effects of biochar and AMF on plant growth, root morphological traits, physiological properties, and soil enzymatic activities were studied in spinach (Spinacia oleracea L.). A pot experiment was conducted to evaluate the effect of biochar and AMF on the growth of spinach. Four treatments, a T1 control (soil without biochar), T2 biochar alone, T3 AMF alone, and T4 biochar and AMF together, were arranged in a randomized complete block design with five replications. The biochar alone had a positive effect on the growth of spinach, root morphological traits, physiological properties, and soil enzymatic activities. It significantly increased the plant growth parameters, such as the shoot length, leaf number, leaf length, leaf width, shoot fresh weight, and shoot dry weight. The root morphological traits, plant physiological attributes, and soil enzymatic activities were significantly enhanced with the biochar alone compared with the control. However, the combination of biochar and AMF had a greater impact on the increase in plant growth, root morphological traits, physiological properties, and soil enzymatic activities compared with the other treatments. The results suggested that the combined biochar and AMF led to the highest levels of spinach plant growth, microbial biomass, and soil enzymatic activity.&quot;,&quot;publisher&quot;:&quot;MDPI AG&quot;,&quot;issue&quot;:&quot;7&quot;,&quot;volume&quot;:&quot;7&quot;,&quot;container-title-short&quot;:&quot;&quot;},&quot;isTemporary&quot;:false},{&quot;id&quot;:&quot;26c301e1-509e-3a22-8922-6df26abebc14&quot;,&quot;itemData&quot;:{&quot;type&quot;:&quot;article-journal&quot;,&quot;id&quot;:&quot;26c301e1-509e-3a22-8922-6df26abebc14&quot;,&quot;title&quot;:&quot;Impact of the Arbuscular Mycorrhizal Fungi and Bacteria on Biocontrol of White Root Rot in Fruit Seedlings&quot;,&quot;author&quot;:[{&quot;family&quot;:&quot;Freire Cruz&quot;,&quot;given&quot;:&quot;Andre&quot;,&quot;parse-names&quot;:false,&quot;dropping-particle&quot;:&quot;&quot;,&quot;non-dropping-particle&quot;:&quot;&quot;},{&quot;family&quot;:&quot;Rosa&quot;,&quot;given&quot;:&quot;William&quot;,&quot;parse-names&quot;:false,&quot;dropping-particle&quot;:&quot;&quot;,&quot;non-dropping-particle&quot;:&quot;&quot;},{&quot;family&quot;:&quot;Soares&quot;,&quot;given&quot;:&quot;Oliveira&quot;,&quot;parse-names&quot;:false,&quot;dropping-particle&quot;:&quot;&quot;,&quot;non-dropping-particle&quot;:&quot;&quot;},{&quot;family&quot;:&quot;Blum&quot;,&quot;given&quot;:&quot;Luiz Eduardo Bassay&quot;,&quot;parse-names&quot;:false,&quot;dropping-particle&quot;:&quot;&quot;,&quot;non-dropping-particle&quot;:&quot;&quot;}],&quot;container-title&quot;:&quot;a SciTechnol journal Research Article Cruz AF J Plant Physiol Pathol&quot;,&quot;accessed&quot;:{&quot;date-parts&quot;:[[2023,2,9]]},&quot;DOI&quot;:&quot;10.4172/2329-955X.1000114&quot;,&quot;URL&quot;:&quot;http://dx.doi.org/10.4172/2329-955X.1000114&quot;,&quot;issued&quot;:{&quot;date-parts&quot;:[[2014]]},&quot;page&quot;:&quot;1&quot;,&quot;abstract&quot;:&quot;This currently investigation aimed to evaluate the synergistic effect of the arbuscular mycorrhizal fungus (AMF), Gigaspora margarita, and the bacteria Paenibacillus rhizospherae on the alleviation of white root rot of Japanese apricot (Prunus mume) seedlings. Three experiments were carried out to evaluate that. In the irst one, J. apricot \&quot;Nanko\&quot; seedlings were inoculated with (5, 10 and 20 %) inoculums containing the pathogen Rosellinia necatrix (NRBC 5954). In the second experiment the same kind of seedlings were submitted to four treatments: Control (C), AMF (A), Bacteria (B), AMF+Bacteria (A+B). Disease severity, root infection and AMF colonization were evaluated in this experiment. The third experiment was conducted to evaluate the same biocontrol agents on other fruit cuttings, Apple (Malus domestica var. \&quot;Marubakaido\&quot;), Fig (Ficus carica var. \&quot;Masui dauphine\&quot;) and Grapevine (Vitis vinifera var. \&quot;5BB\&quot;). The inoculation with A and A+B could alleviate the effects of R. necatrix compared to the control and single inoculation of B. AMF colonization decreased after the R. necatrix inoculation in both AMF and A+B roots. The presence of the bacteria increased the AMF colonization before and after the disease infection, however, R. necatrix infection rate did not change according to the treatment. The effects of biocontrol agents varied according to the specie. The grape and ig seedlings were affected by AMF and bacteria, but in apple no effect was observed. This study could show that the AMF and bacteria could be used as bicontrol agents against white root rot. Their presence in soils could be used as indicator of fruit tree tolerance to this soil-borne plant pathogen.&quot;,&quot;volume&quot;:&quot;2&quot;,&quot;container-title-short&quot;:&quot;&quot;},&quot;isTemporary&quot;:false}]},{&quot;citationID&quot;:&quot;MENDELEY_CITATION_65e067e2-f223-46a7-84bc-7b5686d3118d&quot;,&quot;properties&quot;:{&quot;noteIndex&quot;:0},&quot;isEdited&quot;:false,&quot;manualOverride&quot;:{&quot;isManuallyOverridden&quot;:false,&quot;citeprocText&quot;:&quot;(Dang et al., 2021)&quot;,&quot;manualOverrideText&quot;:&quot;&quot;},&quot;citationTag&quot;:&quot;MENDELEY_CITATION_v3_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&quot;,&quot;citationItems&quot;:[{&quot;id&quot;:&quot;4af44ffe-8867-3624-a92c-350463140303&quot;,&quot;itemData&quot;:{&quot;type&quot;:&quot;article-journal&quot;,&quot;id&quot;:&quot;4af44ffe-8867-3624-a92c-350463140303&quot;,&quot;title&quot;:&quot;Untangling the response of fungal community structure, composition and function in soil aggregate fractions to food waste compost addition&quot;,&quot;author&quot;:[{&quot;family&quot;:&quot;Dang&quot;,&quot;given&quot;:&quot;Qiuling&quot;,&quot;parse-names&quot;:false,&quot;dropping-particle&quot;:&quot;&quot;,&quot;non-dropping-particle&quot;:&quot;&quot;},{&quot;family&quot;:&quot;Wang&quot;,&quot;given&quot;:&quot;Yan&quot;,&quot;parse-names&quot;:false,&quot;dropping-particle&quot;:&quot;&quot;,&quot;non-dropping-particle&quot;:&quot;&quot;},{&quot;family&quot;:&quot;Xiong&quot;,&quot;given&quot;:&quot;Shangao&quot;,&quot;parse-names&quot;:false,&quot;dropping-particle&quot;:&quot;&quot;,&quot;non-dropping-particle&quot;:&quot;&quot;},{&quot;family&quot;:&quot;Yu&quot;,&quot;given&quot;:&quot;Hong&quot;,&quot;parse-names&quot;:false,&quot;dropping-particle&quot;:&quot;&quot;,&quot;non-dropping-particle&quot;:&quot;&quot;},{&quot;family&quot;:&quot;Zhao&quot;,&quot;given&quot;:&quot;Xinyu&quot;,&quot;parse-names&quot;:false,&quot;dropping-particle&quot;:&quot;&quot;,&quot;non-dropping-particle&quot;:&quot;&quot;},{&quot;family&quot;:&quot;Tan&quot;,&quot;given&quot;:&quot;Wenbing&quot;,&quot;parse-names&quot;:false,&quot;dropping-particle&quot;:&quot;&quot;,&quot;non-dropping-particle&quot;:&quot;&quot;},{&quot;family&quot;:&quot;Cui&quot;,&quot;given&quot;:&quot;Dongyu&quot;,&quot;parse-names&quot;:false,&quot;dropping-particle&quot;:&quot;&quot;,&quot;non-dropping-particle&quot;:&quot;&quot;},{&quot;family&quot;:&quot;Xi&quot;,&quot;given&quot;:&quot;Beidou&quot;,&quot;parse-names&quot;:false,&quot;dropping-particle&quot;:&quot;&quot;,&quot;non-dropping-particle&quot;:&quot;&quot;}],&quot;container-title&quot;:&quot;Science of The Total Environment&quot;,&quot;accessed&quot;:{&quot;date-parts&quot;:[[2023,8,3]]},&quot;DOI&quot;:&quot;10.1016/J.SCITOTENV.2021.145248&quot;,&quot;ISSN&quot;:&quot;0048-9697&quot;,&quot;PMID&quot;:&quot;33736240&quot;,&quot;issued&quot;:{&quot;date-parts&quot;:[[2021,5,15]]},&quot;page&quot;:&quot;145248&quot;,&quot;abstract&quot;:&quot;Soil fungi are key drivers in regulating the ecosystem function, playing a vital role in protecting the plant from phytopathogens and other biotic and abiotic pressures. However, the potential impact of compost addition and soil aggregate size on the fungal community and functional ecological guild remains uncertain. This study investigated the structure, composition, and function of soil fungal communities across aggregate fractions under food waste compost addition using Miseq sequencing and FUNGuild. Compost addition exerted a negative impact on fungal α-diversity, and shifted the structure and changed the composition of fungal community. Compost addition rates exhibited more contributions to fungal α-diversity variations (R = 0.609, 0.895, and 0.501 for Sobs, Shannon, and Chao indices, respectively, P = 0.001) and the separation of community structure than soil aggregate size (R = 0.952, P = 0.001). Biomarkers, including Chaetomiaceae, Ascobolaceae, and Sordariomycete, displayed significant superiority in compost-added soils, whereas the populations of Nectriaceae and Clavicipitaceae were significantly decreased. The relative abundances of animal and plant pathogens were significantly decreased, whereas that of saprotrophs were increased. The abundances of pathogens correlated positively with pH and negatively with nutrients (soil organic matter, dissolved organic carbon, total nitrigen, NH4+, and NO3−), whereas those of saprotrophs showed an opposite trend. The dose of compost was the major driver for fungal functional guild variation, whereas carbon and nitrogen source exhibited more contributions to function variation than pH value. These results provide a reference for sustainable ecological agriculture by applying compost rationally under the conditions of soil health and agricultural performance.&quot;,&quot;publisher&quot;:&quot;Elsevier&quot;,&quot;volume&quot;:&quot;769&quot;,&quot;container-title-short&quot;:&quot;&quot;},&quot;isTemporary&quot;:false}]},{&quot;citationID&quot;:&quot;MENDELEY_CITATION_c8bfc23d-f98f-4d93-95cf-2fbbbde1306e&quot;,&quot;properties&quot;:{&quot;noteIndex&quot;:0},&quot;isEdited&quot;:false,&quot;manualOverride&quot;:{&quot;isManuallyOverridden&quot;:false,&quot;citeprocText&quot;:&quot;(Tedersoo et al., 2014)&quot;,&quot;manualOverrideText&quot;:&quot;&quot;},&quot;citationTag&quot;:&quot;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&quot;,&quot;citationItems&quot;:[{&quot;id&quot;:&quot;3f9eee5b-4867-3dbd-b3c5-a9309a482243&quot;,&quot;itemData&quot;:{&quot;type&quot;:&quot;article-journal&quot;,&quot;id&quot;:&quot;3f9eee5b-4867-3dbd-b3c5-a9309a482243&quot;,&quot;title&quot;:&quot;Global diversity and geography of soil fungi&quot;,&quot;author&quot;:[{&quot;family&quot;:&quot;Tedersoo&quot;,&quot;given&quot;:&quot;Leho&quot;,&quot;parse-names&quot;:false,&quot;dropping-particle&quot;:&quot;&quot;,&quot;non-dropping-particle&quot;:&quot;&quot;},{&quot;family&quot;:&quot;Bahram&quot;,&quot;given&quot;:&quot;Mohammad&quot;,&quot;parse-names&quot;:false,&quot;dropping-particle&quot;:&quot;&quot;,&quot;non-dropping-particle&quot;:&quot;&quot;},{&quot;family&quot;:&quot;Põlme&quot;,&quot;given&quot;:&quot;Sergei&quot;,&quot;parse-names&quot;:false,&quot;dropping-particle&quot;:&quot;&quot;,&quot;non-dropping-particle&quot;:&quot;&quot;},{&quot;family&quot;:&quot;Kõljalg&quot;,&quot;given&quot;:&quot;Urmas&quot;,&quot;parse-names&quot;:false,&quot;dropping-particle&quot;:&quot;&quot;,&quot;non-dropping-particle&quot;:&quot;&quot;},{&quot;family&quot;:&quot;Yorou&quot;,&quot;given&quot;:&quot;Nourou S.&quot;,&quot;parse-names&quot;:false,&quot;dropping-particle&quot;:&quot;&quot;,&quot;non-dropping-particle&quot;:&quot;&quot;},{&quot;family&quot;:&quot;Wijesundera&quot;,&quot;given&quot;:&quot;Ravi&quot;,&quot;parse-names&quot;:false,&quot;dropping-particle&quot;:&quot;&quot;,&quot;non-dropping-particle&quot;:&quot;&quot;},{&quot;family&quot;:&quot;Ruiz&quot;,&quot;given&quot;:&quot;Luis Villarreal&quot;,&quot;parse-names&quot;:false,&quot;dropping-particle&quot;:&quot;&quot;,&quot;non-dropping-particle&quot;:&quot;&quot;},{&quot;family&quot;:&quot;Vasco-Palacios&quot;,&quot;given&quot;:&quot;Aí M.&quot;,&quot;parse-names&quot;:false,&quot;dropping-particle&quot;:&quot;&quot;,&quot;non-dropping-particle&quot;:&quot;&quot;},{&quot;family&quot;:&quot;Thu&quot;,&quot;given&quot;:&quot;Pham Quang&quot;,&quot;parse-names&quot;:false,&quot;dropping-particle&quot;:&quot;&quot;,&quot;non-dropping-particle&quot;:&quot;&quot;},{&quot;family&quot;:&quot;Suija&quot;,&quot;given&quot;:&quot;Ave&quot;,&quot;parse-names&quot;:false,&quot;dropping-particle&quot;:&quot;&quot;,&quot;non-dropping-particle&quot;:&quot;&quot;},{&quot;family&quot;:&quot;Smith&quot;,&quot;given&quot;:&quot;Matthew E.&quot;,&quot;parse-names&quot;:false,&quot;dropping-particle&quot;:&quot;&quot;,&quot;non-dropping-particle&quot;:&quot;&quot;},{&quot;family&quot;:&quot;Sharp&quot;,&quot;given&quot;:&quot;Cathy&quot;,&quot;parse-names&quot;:false,&quot;dropping-particle&quot;:&quot;&quot;,&quot;non-dropping-particle&quot;:&quot;&quot;},{&quot;family&quot;:&quot;Saluveer&quot;,&quot;given&quot;:&quot;Erki&quot;,&quot;parse-names&quot;:false,&quot;dropping-particle&quot;:&quot;&quot;,&quot;non-dropping-particle&quot;:&quot;&quot;},{&quot;family&quot;:&quot;Saitta&quot;,&quot;given&quot;:&quot;Alessro&quot;,&quot;parse-names&quot;:false,&quot;dropping-particle&quot;:&quot;&quot;,&quot;non-dropping-particle&quot;:&quot;&quot;},{&quot;family&quot;:&quot;Rosas&quot;,&quot;given&quot;:&quot;Miguel&quot;,&quot;parse-names&quot;:false,&quot;dropping-particle&quot;:&quot;&quot;,&quot;non-dropping-particle&quot;:&quot;&quot;},{&quot;family&quot;:&quot;Riit&quot;,&quot;given&quot;:&quot;Taavi&quot;,&quot;parse-names&quot;:false,&quot;dropping-particle&quot;:&quot;&quot;,&quot;non-dropping-particle&quot;:&quot;&quot;},{&quot;family&quot;:&quot;Ratkowsky&quot;,&quot;given&quot;:&quot;David&quot;,&quot;parse-names&quot;:false,&quot;dropping-particle&quot;:&quot;&quot;,&quot;non-dropping-particle&quot;:&quot;&quot;},{&quot;family&quot;:&quot;Pritsch&quot;,&quot;given&quot;:&quot;Karin&quot;,&quot;parse-names&quot;:false,&quot;dropping-particle&quot;:&quot;&quot;,&quot;non-dropping-particle&quot;:&quot;&quot;},{&quot;family&quot;:&quot;Põldmaa&quot;,&quot;given&quot;:&quot;Kadri&quot;,&quot;parse-names&quot;:false,&quot;dropping-particle&quot;:&quot;&quot;,&quot;non-dropping-particle&quot;:&quot;&quot;},{&quot;family&quot;:&quot;Piepenbring&quot;,&quot;given&quot;:&quot;Meike&quot;,&quot;parse-names&quot;:false,&quot;dropping-particle&quot;:&quot;&quot;,&quot;non-dropping-particle&quot;:&quot;&quot;},{&quot;family&quot;:&quot;Phosri&quot;,&quot;given&quot;:&quot;Cherdchai&quot;,&quot;parse-names&quot;:false,&quot;dropping-particle&quot;:&quot;&quot;,&quot;non-dropping-particle&quot;:&quot;&quot;},{&quot;family&quot;:&quot;Peterson&quot;,&quot;given&quot;:&quot;Marko&quot;,&quot;parse-names&quot;:false,&quot;dropping-particle&quot;:&quot;&quot;,&quot;non-dropping-particle&quot;:&quot;&quot;},{&quot;family&quot;:&quot;Parts&quot;,&quot;given&quot;:&quot;Kaarin&quot;,&quot;parse-names&quot;:false,&quot;dropping-particle&quot;:&quot;&quot;,&quot;non-dropping-particle&quot;:&quot;&quot;},{&quot;family&quot;:&quot;Pärtel&quot;,&quot;given&quot;:&quot;Kadri&quot;,&quot;parse-names&quot;:false,&quot;dropping-particle&quot;:&quot;&quot;,&quot;non-dropping-particle&quot;:&quot;&quot;},{&quot;family&quot;:&quot;Otsing&quot;,&quot;given&quot;:&quot;Eveli&quot;,&quot;parse-names&quot;:false,&quot;dropping-particle&quot;:&quot;&quot;,&quot;non-dropping-particle&quot;:&quot;&quot;},{&quot;family&quot;:&quot;Nouhra&quot;,&quot;given&quot;:&quot;Eduardo&quot;,&quot;parse-names&quot;:false,&quot;dropping-particle&quot;:&quot;&quot;,&quot;non-dropping-particle&quot;:&quot;&quot;},{&quot;family&quot;:&quot;Njouonkou&quot;,&quot;given&quot;:&quot;André L.&quot;,&quot;parse-names&quot;:false,&quot;dropping-particle&quot;:&quot;&quot;,&quot;non-dropping-particle&quot;:&quot;&quot;},{&quot;family&quot;:&quot;Nilsson&quot;,&quot;given&quot;:&quot;R. Henrik&quot;,&quot;parse-names&quot;:false,&quot;dropping-particle&quot;:&quot;&quot;,&quot;non-dropping-particle&quot;:&quot;&quot;},{&quot;family&quot;:&quot;Morgado&quot;,&quot;given&quot;:&quot;Luis N.&quot;,&quot;parse-names&quot;:false,&quot;dropping-particle&quot;:&quot;&quot;,&quot;non-dropping-particle&quot;:&quot;&quot;},{&quot;family&quot;:&quot;Mayor&quot;,&quot;given&quot;:&quot;Jordan&quot;,&quot;parse-names&quot;:false,&quot;dropping-particle&quot;:&quot;&quot;,&quot;non-dropping-particle&quot;:&quot;&quot;},{&quot;family&quot;:&quot;May&quot;,&quot;given&quot;:&quot;Tom W.&quot;,&quot;parse-names&quot;:false,&quot;dropping-particle&quot;:&quot;&quot;,&quot;non-dropping-particle&quot;:&quot;&quot;},{&quot;family&quot;:&quot;Majuakim&quot;,&quot;given&quot;:&quot;Luiza&quot;,&quot;parse-names&quot;:false,&quot;dropping-particle&quot;:&quot;&quot;,&quot;non-dropping-particle&quot;:&quot;&quot;},{&quot;family&quot;:&quot;Lodge&quot;,&quot;given&quot;:&quot;D. Jean&quot;,&quot;parse-names&quot;:false,&quot;dropping-particle&quot;:&quot;&quot;,&quot;non-dropping-particle&quot;:&quot;&quot;},{&quot;family&quot;:&quot;Lee&quot;,&quot;given&quot;:&quot;Su&quot;,&quot;parse-names&quot;:false,&quot;dropping-particle&quot;:&quot;&quot;,&quot;non-dropping-particle&quot;:&quot;&quot;},{&quot;family&quot;:&quot;Larsson&quot;,&quot;given&quot;:&quot;Karl Henrik&quot;,&quot;parse-names&quot;:false,&quot;dropping-particle&quot;:&quot;&quot;,&quot;non-dropping-particle&quot;:&quot;&quot;},{&quot;family&quot;:&quot;Kohout&quot;,&quot;given&quot;:&quot;Petr&quot;,&quot;parse-names&quot;:false,&quot;dropping-particle&quot;:&quot;&quot;,&quot;non-dropping-particle&quot;:&quot;&quot;},{&quot;family&quot;:&quot;Hosaka&quot;,&quot;given&quot;:&quot;Kentaro&quot;,&quot;parse-names&quot;:false,&quot;dropping-particle&quot;:&quot;&quot;,&quot;non-dropping-particle&quot;:&quot;&quot;},{&quot;family&quot;:&quot;Hiiesalu&quot;,&quot;given&quot;:&quot;Indrek&quot;,&quot;parse-names&quot;:false,&quot;dropping-particle&quot;:&quot;&quot;,&quot;non-dropping-particle&quot;:&quot;&quot;},{&quot;family&quot;:&quot;Henkel&quot;,&quot;given&quot;:&quot;Terry W.&quot;,&quot;parse-names&quot;:false,&quot;dropping-particle&quot;:&quot;&quot;,&quot;non-dropping-particle&quot;:&quot;&quot;},{&quot;family&quot;:&quot;Harend&quot;,&quot;given&quot;:&quot;Helery&quot;,&quot;parse-names&quot;:false,&quot;dropping-particle&quot;:&quot;&quot;,&quot;non-dropping-particle&quot;:&quot;&quot;},{&quot;family&quot;:&quot;Guo&quot;,&quot;given&quot;:&quot;Liang Dong&quot;,&quot;parse-names&quot;:false,&quot;dropping-particle&quot;:&quot;&quot;,&quot;non-dropping-particle&quot;:&quot;&quot;},{&quot;family&quot;:&quot;Greslebin&quot;,&quot;given&quot;:&quot;Alina&quot;,&quot;parse-names&quot;:false,&quot;dropping-particle&quot;:&quot;&quot;,&quot;non-dropping-particle&quot;:&quot;&quot;},{&quot;family&quot;:&quot;Grelet&quot;,&quot;given&quot;:&quot;Gwen&quot;,&quot;parse-names&quot;:false,&quot;dropping-particle&quot;:&quot;&quot;,&quot;non-dropping-particle&quot;:&quot;&quot;},{&quot;family&quot;:&quot;Geml&quot;,&quot;given&quot;:&quot;Jozsef&quot;,&quot;parse-names&quot;:false,&quot;dropping-particle&quot;:&quot;&quot;,&quot;non-dropping-particle&quot;:&quot;&quot;},{&quot;family&quot;:&quot;Gates&quot;,&quot;given&quot;:&quot;Genevieve&quot;,&quot;parse-names&quot;:false,&quot;dropping-particle&quot;:&quot;&quot;,&quot;non-dropping-particle&quot;:&quot;&quot;},{&quot;family&quot;:&quot;Dunstan&quot;,&quot;given&quot;:&quot;William&quot;,&quot;parse-names&quot;:false,&quot;dropping-particle&quot;:&quot;&quot;,&quot;non-dropping-particle&quot;:&quot;&quot;},{&quot;family&quot;:&quot;Dunk&quot;,&quot;given&quot;:&quot;Chris&quot;,&quot;parse-names&quot;:false,&quot;dropping-particle&quot;:&quot;&quot;,&quot;non-dropping-particle&quot;:&quot;&quot;},{&quot;family&quot;:&quot;Drenkhan&quot;,&quot;given&quot;:&quot;Rein&quot;,&quot;parse-names&quot;:false,&quot;dropping-particle&quot;:&quot;&quot;,&quot;non-dropping-particle&quot;:&quot;&quot;},{&quot;family&quot;:&quot;Dearnaley&quot;,&quot;given&quot;:&quot;John&quot;,&quot;parse-names&quot;:false,&quot;dropping-particle&quot;:&quot;&quot;,&quot;non-dropping-particle&quot;:&quot;&quot;},{&quot;family&quot;:&quot;Kesel&quot;,&quot;given&quot;:&quot;André&quot;,&quot;parse-names&quot;:false,&quot;dropping-particle&quot;:&quot;&quot;,&quot;non-dropping-particle&quot;:&quot;De&quot;},{&quot;family&quot;:&quot;Dang&quot;,&quot;given&quot;:&quot;Tan&quot;,&quot;parse-names&quot;:false,&quot;dropping-particle&quot;:&quot;&quot;,&quot;non-dropping-particle&quot;:&quot;&quot;},{&quot;family&quot;:&quot;Chen&quot;,&quot;given&quot;:&quot;Xin&quot;,&quot;parse-names&quot;:false,&quot;dropping-particle&quot;:&quot;&quot;,&quot;non-dropping-particle&quot;:&quot;&quot;},{&quot;family&quot;:&quot;Buegger&quot;,&quot;given&quot;:&quot;Franz&quot;,&quot;parse-names&quot;:false,&quot;dropping-particle&quot;:&quot;&quot;,&quot;non-dropping-particle&quot;:&quot;&quot;},{&quot;family&quot;:&quot;Brearley&quot;,&quot;given&quot;:&quot;Francis Q.&quot;,&quot;parse-names&quot;:false,&quot;dropping-particle&quot;:&quot;&quot;,&quot;non-dropping-particle&quot;:&quot;&quot;},{&quot;family&quot;:&quot;Bonito&quot;,&quot;given&quot;:&quot;Gregory&quot;,&quot;parse-names&quot;:false,&quot;dropping-particle&quot;:&quot;&quot;,&quot;non-dropping-particle&quot;:&quot;&quot;},{&quot;family&quot;:&quot;Anslan&quot;,&quot;given&quot;:&quot;Sten&quot;,&quot;parse-names&quot;:false,&quot;dropping-particle&quot;:&quot;&quot;,&quot;non-dropping-particle&quot;:&quot;&quot;},{&quot;family&quot;:&quot;Abell&quot;,&quot;given&quot;:&quot;Sra&quot;,&quot;parse-names&quot;:false,&quot;dropping-particle&quot;:&quot;&quot;,&quot;non-dropping-particle&quot;:&quot;&quot;},{&quot;family&quot;:&quot;Abarenkov&quot;,&quot;given&quot;:&quot;Kessy&quot;,&quot;parse-names&quot;:false,&quot;dropping-particle&quot;:&quot;&quot;,&quot;non-dropping-particle&quot;:&quot;&quot;}],&quot;container-title&quot;:&quot;Science&quot;,&quot;container-title-short&quot;:&quot;Science (1979)&quot;,&quot;DOI&quot;:&quot;10.1126/science.1256688&quot;,&quot;ISSN&quot;:&quot;10959203&quot;,&quot;PMID&quot;:&quot;25430773&quot;,&quot;issued&quot;:{&quot;date-parts&quot;:[[2014,11]]},&quot;abstract&quot;:&quot;Fungi play major roles in ecosystem processes, but the determinants of fungal diversity and biogeographic patterns remain poorly understood. Using DNA metabarcoding data from hundreds of globally distributed soil samples,we demonstrate that fungal richness is decoupled from plant diversity.The plant-to-fungus richness ratio declines exponentially toward the poles. Climatic factors, followed by edaphic and spatial variables, constitute the best predictors of fungal richness and community composition at the global scale. Fungi show similar latitudinal diversity gradients to other organisms,with several notable exceptions.These findings advance our understanding of global fungal diversity patterns and permit integration of fungi into a general macroecological framework.&quot;,&quot;publisher&quot;:&quot;American Association for the Advancement of Science&quot;,&quot;volume&quot;:&quot;346&quot;},&quot;isTemporary&quot;:false}]},{&quot;citationID&quot;:&quot;MENDELEY_CITATION_d62efda7-5af1-4ea6-871a-a79457e10b34&quot;,&quot;properties&quot;:{&quot;noteIndex&quot;:0},&quot;isEdited&quot;:false,&quot;manualOverride&quot;:{&quot;isManuallyOverridden&quot;:false,&quot;citeprocText&quot;:&quot;(Tian et al., 2023)&quot;,&quot;manualOverrideText&quot;:&quot;&quot;},&quot;citationTag&quot;:&quot;MENDELEY_CITATION_v3_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&quot;,&quot;citationItems&quot;:[{&quot;id&quot;:&quot;7cf5b559-db93-3ef0-b996-a4546697ed56&quot;,&quot;itemData&quot;:{&quot;type&quot;:&quot;article&quot;,&quot;id&quot;:&quot;7cf5b559-db93-3ef0-b996-a4546697ed56&quot;,&quot;title&quot;:&quot;Current and potential trends in the bioactive properties and health benefits of Prunus mume Sieb. Et Zucc: a comprehensive review for value maximization&quot;,&quot;author&quot;:[{&quot;family&quot;:&quot;Tian&quot;,&quot;given&quot;:&quot;Tiantian&quot;,&quot;parse-names&quot;:false,&quot;dropping-particle&quot;:&quot;&quot;,&quot;non-dropping-particle&quot;:&quot;&quot;},{&quot;family&quot;:&quot;Cao&quot;,&quot;given&quot;:&quot;Hui&quot;,&quot;parse-names&quot;:false,&quot;dropping-particle&quot;:&quot;&quot;,&quot;non-dropping-particle&quot;:&quot;&quot;},{&quot;family&quot;:&quot;Farag&quot;,&quot;given&quot;:&quot;Mohamed A.&quot;,&quot;parse-names&quot;:false,&quot;dropping-particle&quot;:&quot;&quot;,&quot;non-dropping-particle&quot;:&quot;&quot;},{&quot;family&quot;:&quot;Fan&quot;,&quot;given&quot;:&quot;Siting&quot;,&quot;parse-names&quot;:false,&quot;dropping-particle&quot;:&quot;&quot;,&quot;non-dropping-particle&quot;:&quot;&quot;},{&quot;family&quot;:&quot;Liu&quot;,&quot;given&quot;:&quot;Luxuan&quot;,&quot;parse-names&quot;:false,&quot;dropping-particle&quot;:&quot;&quot;,&quot;non-dropping-particle&quot;:&quot;&quot;},{&quot;family&quot;:&quot;Yang&quot;,&quot;given&quot;:&quot;Wenjing&quot;,&quot;parse-names&quot;:false,&quot;dropping-particle&quot;:&quot;&quot;,&quot;non-dropping-particle&quot;:&quot;&quot;},{&quot;family&quot;:&quot;Wang&quot;,&quot;given&quot;:&quot;Yuxuan&quot;,&quot;parse-names&quot;:false,&quot;dropping-particle&quot;:&quot;&quot;,&quot;non-dropping-particle&quot;:&quot;&quot;},{&quot;family&quot;:&quot;Zou&quot;,&quot;given&quot;:&quot;Liang&quot;,&quot;parse-names&quot;:false,&quot;dropping-particle&quot;:&quot;&quot;,&quot;non-dropping-particle&quot;:&quot;&quot;},{&quot;family&quot;:&quot;Cheng&quot;,&quot;given&quot;:&quot;Ka Wing&quot;,&quot;parse-names&quot;:false,&quot;dropping-particle&quot;:&quot;&quot;,&quot;non-dropping-particle&quot;:&quot;&quot;},{&quot;family&quot;:&quot;Wang&quot;,&quot;given&quot;:&quot;Mingfu&quot;,&quot;parse-names&quot;:false,&quot;dropping-particle&quot;:&quot;&quot;,&quot;non-dropping-particle&quot;:&quot;&quot;},{&quot;family&quot;:&quot;Ze&quot;,&quot;given&quot;:&quot;Xiaolei&quot;,&quot;parse-names&quot;:false,&quot;dropping-particle&quot;:&quot;&quot;,&quot;non-dropping-particle&quot;:&quot;&quot;},{&quot;family&quot;:&quot;Simal-Gandara&quot;,&quot;given&quot;:&quot;Jesus&quot;,&quot;parse-names&quot;:false,&quot;dropping-particle&quot;:&quot;&quot;,&quot;non-dropping-particle&quot;:&quot;&quot;},{&quot;family&quot;:&quot;Yang&quot;,&quot;given&quot;:&quot;Chao&quot;,&quot;parse-names&quot;:false,&quot;dropping-particle&quot;:&quot;&quot;,&quot;non-dropping-particle&quot;:&quot;&quot;},{&quot;family&quot;:&quot;Qin&quot;,&quot;given&quot;:&quot;Zhiwei&quot;,&quot;parse-names&quot;:false,&quot;dropping-particle&quot;:&quot;&quot;,&quot;non-dropping-particle&quot;:&quot;&quot;}],&quot;container-title&quot;:&quot;Critical Reviews in Food Science and Nutrition&quot;,&quot;container-title-short&quot;:&quot;Crit Rev Food Sci Nutr&quot;,&quot;DOI&quot;:&quot;10.1080/10408398.2022.2042186&quot;,&quot;ISSN&quot;:&quot;15497852&quot;,&quot;PMID&quot;:&quot;35199615&quot;,&quot;issued&quot;:{&quot;date-parts&quot;:[[2023]]},&quot;page&quot;:&quot;7091-7107&quot;,&quot;abstract&quot;:&quot;Prunus mume Sieb. Et Zucc (P. mume) is an acidic fruit native to China (named Chinese Mei or greengage plum). It is currently cultivated in several Asian countries, including Japan (“Ume”), Korea (Maesil), and Vietnam (Mai or Mo). Due to its myriad nutritional and functional properties, it is accepted in different countries, and its characteristics account for its commercialization. In this review, we summarize the information on the bioactive compounds from the fruit of P. mume and their structure-activity relationships (SAR); the pulp has the highest enrichment of bioactive chemicals. The nutritional properties of P. mume and the numerous uses of its by-products make it a potential functional food. P. mume extracts exhibit antioxidant, anticancer, antimicrobial, and anti-hyperuricaemic properties, cardiovascular protective effects, and hormone regulatory properties in various in vitro and in vivo assays. SAR shows that the water solubility, molecular weight, and chemical conformation of P. mume extracts are closely related to their biological activity. However, further studies are needed to evaluate the fruit’s potential nutritional and functional therapeutic mechanisms. The industrial process of large-scale production of P. mume and its extracts as functional foods or nutraceuticals needs to be further optimized.&quot;,&quot;publisher&quot;:&quot;Taylor and Francis Ltd.&quot;,&quot;volume&quot;:&quot;63&quot;},&quot;isTemporary&quot;:false}]},{&quot;citationID&quot;:&quot;MENDELEY_CITATION_556d7dfd-7fe6-4770-8680-eabf04a97ce6&quot;,&quot;properties&quot;:{&quot;noteIndex&quot;:0},&quot;isEdited&quot;:false,&quot;manualOverride&quot;:{&quot;isManuallyOverridden&quot;:false,&quot;citeprocText&quot;:&quot;(Mitani et al., 2013)&quot;,&quot;manualOverrideText&quot;:&quot;&quot;},&quot;citationTag&quot;:&quot;MENDELEY_CITATION_v3_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&quot;,&quot;citationItems&quot;:[{&quot;id&quot;:&quot;148674d2-695c-389c-ba8b-e4ad5139457b&quot;,&quot;itemData&quot;:{&quot;type&quot;:&quot;article-journal&quot;,&quot;id&quot;:&quot;148674d2-695c-389c-ba8b-e4ad5139457b&quot;,&quot;title&quot;:&quot;Phenolics profile of mume, Japanese apricot (Prunus mume Sieb. et Zucc.) fruit&quot;,&quot;author&quot;:[{&quot;family&quot;:&quot;Mitani&quot;,&quot;given&quot;:&quot;Takahiko&quot;,&quot;parse-names&quot;:false,&quot;dropping-particle&quot;:&quot;&quot;,&quot;non-dropping-particle&quot;:&quot;&quot;},{&quot;family&quot;:&quot;Horinishi&quot;,&quot;given&quot;:&quot;Asako&quot;,&quot;parse-names&quot;:false,&quot;dropping-particle&quot;:&quot;&quot;,&quot;non-dropping-particle&quot;:&quot;&quot;},{&quot;family&quot;:&quot;Kishida&quot;,&quot;given&quot;:&quot;Kunihiro&quot;,&quot;parse-names&quot;:false,&quot;dropping-particle&quot;:&quot;&quot;,&quot;non-dropping-particle&quot;:&quot;&quot;},{&quot;family&quot;:&quot;Kawabata&quot;,&quot;given&quot;:&quot;Tomoaki&quot;,&quot;parse-names&quot;:false,&quot;dropping-particle&quot;:&quot;&quot;,&quot;non-dropping-particle&quot;:&quot;&quot;},{&quot;family&quot;:&quot;Yano&quot;,&quot;given&quot;:&quot;Fumiko&quot;,&quot;parse-names&quot;:false,&quot;dropping-particle&quot;:&quot;&quot;,&quot;non-dropping-particle&quot;:&quot;&quot;},{&quot;family&quot;:&quot;Mimura&quot;,&quot;given&quot;:&quot;Hisa&quot;,&quot;parse-names&quot;:false,&quot;dropping-particle&quot;:&quot;&quot;,&quot;non-dropping-particle&quot;:&quot;&quot;},{&quot;family&quot;:&quot;Inaba&quot;,&quot;given&quot;:&quot;Nobuya&quot;,&quot;parse-names&quot;:false,&quot;dropping-particle&quot;:&quot;&quot;,&quot;non-dropping-particle&quot;:&quot;&quot;},{&quot;family&quot;:&quot;Yamanishi&quot;,&quot;given&quot;:&quot;Hisako&quot;,&quot;parse-names&quot;:false,&quot;dropping-particle&quot;:&quot;&quot;,&quot;non-dropping-particle&quot;:&quot;&quot;},{&quot;family&quot;:&quot;Oe&quot;,&quot;given&quot;:&quot;Takaaki&quot;,&quot;parse-names&quot;:false,&quot;dropping-particle&quot;:&quot;&quot;,&quot;non-dropping-particle&quot;:&quot;&quot;},{&quot;family&quot;:&quot;Negoro&quot;,&quot;given&quot;:&quot;Keiichi&quot;,&quot;parse-names&quot;:false,&quot;dropping-particle&quot;:&quot;&quot;,&quot;non-dropping-particle&quot;:&quot;&quot;},{&quot;family&quot;:&quot;Mori&quot;,&quot;given&quot;:&quot;Hajime&quot;,&quot;parse-names&quot;:false,&quot;dropping-particle&quot;:&quot;&quot;,&quot;non-dropping-particle&quot;:&quot;&quot;},{&quot;family&quot;:&quot;Miyake&quot;,&quot;given&quot;:&quot;Yasuhito&quot;,&quot;parse-names&quot;:false,&quot;dropping-particle&quot;:&quot;&quot;,&quot;non-dropping-particle&quot;:&quot;&quot;},{&quot;family&quot;:&quot;Hosoda&quot;,&quot;given&quot;:&quot;Asao&quot;,&quot;parse-names&quot;:false,&quot;dropping-particle&quot;:&quot;&quot;,&quot;non-dropping-particle&quot;:&quot;&quot;},{&quot;family&quot;:&quot;Tanaka&quot;,&quot;given&quot;:&quot;Yoshie&quot;,&quot;parse-names&quot;:false,&quot;dropping-particle&quot;:&quot;&quot;,&quot;non-dropping-particle&quot;:&quot;&quot;},{&quot;family&quot;:&quot;Mori&quot;,&quot;given&quot;:&quot;Megumi&quot;,&quot;parse-names&quot;:false,&quot;dropping-particle&quot;:&quot;&quot;,&quot;non-dropping-particle&quot;:&quot;&quot;},{&quot;family&quot;:&quot;Ozaki&quot;,&quot;given&quot;:&quot;Yoshihiko&quot;,&quot;parse-names&quot;:false,&quot;dropping-particle&quot;:&quot;&quot;,&quot;non-dropping-particle&quot;:&quot;&quot;}],&quot;container-title&quot;:&quot;Bioscience, Biotechnology and Biochemistry&quot;,&quot;container-title-short&quot;:&quot;Biosci Biotechnol Biochem&quot;,&quot;DOI&quot;:&quot;10.1271/bbb.130077&quot;,&quot;ISSN&quot;:&quot;09168451&quot;,&quot;PMID&quot;:&quot;23924723&quot;,&quot;issued&quot;:{&quot;date-parts&quot;:[[2013]]},&quot;page&quot;:&quot;1623-1627&quot;,&quot;abstract&quot;:&quot;The fruit of mume, Japanese apricot (Prunus mume Sieb. et Zucc.), was evaluated for its phenolics content, high performance liquid chromatography (HPLC) pro- file and antioxidative activities. The phenolics content of mume fruit was relatively high, the flesh of fully matured fruit containing up to 1% of phenolics on a dry weight basis. Reflecting such a high content of phenolics, the ORAC (oxygen radical absorbance capacity) value for mume fruit flesh showed high values, ranging from 150 to 320 μmol/g Trolox equivalent, depending upon the stage of maturation. 5-O-Caffeoylqunic acid (chlorogenic acid), 3-O-caffeoylquinic acid and tetra-O-acylated sucrose-related compounds were isolated from the flesh of mume fruit, although many unknown peaks were also apparent in the HPLC chromatogram. An alkali hydrolysate comprised four main phenolic acids, caffeic acid, cis/trans-p-coumaric acid and ferulic acid. No flavonoids were observed in the analysis. These results suggest that the majority of phenolics in mume fruit were hydroxycinnamic acid derivatives.&quot;,&quot;volume&quot;:&quot;77&quot;},&quot;isTemporary&quot;:false}]},{&quot;citationID&quot;:&quot;MENDELEY_CITATION_3420d150-60d7-4f0f-b756-67a8a8982fb5&quot;,&quot;properties&quot;:{&quot;noteIndex&quot;:0},&quot;isEdited&quot;:false,&quot;manualOverride&quot;:{&quot;isManuallyOverridden&quot;:false,&quot;citeprocText&quot;:&quot;(Zheng et al., 2019)&quot;,&quot;manualOverrideText&quot;:&quot;&quot;},&quot;citationTag&quot;:&quot;MENDELEY_CITATION_v3_eyJjaXRhdGlvbklEIjoiTUVOREVMRVlfQ0lUQVRJT05fMzQyMGQxNTAtNjBkNy00ZjBmLWI3NTYtNjdhOGE4OTgyZmI1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quot;,&quot;citationItems&quot;:[{&quot;id&quot;:&quot;275f0b78-d29d-39bd-968c-e2970f15c86d&quot;,&quot;itemData&quot;:{&quot;type&quot;:&quot;article-journal&quot;,&quot;id&quot;:&quot;275f0b78-d29d-39bd-968c-e2970f15c86d&quot;,&quot;title&quot;:&quot;Effects of Biochar and Straw Application on the Physicochemical and Biological Properties of Paddy Soils in Northeast China&quot;,&quot;author&quot;:[{&quot;family&quot;:&quot;Zheng&quot;,&quot;given&quot;:&quot;Yu&quot;,&quot;parse-names&quot;:false,&quot;dropping-particle&quot;:&quot;&quot;,&quot;non-dropping-particle&quot;:&quot;&quot;},{&quot;family&quot;:&quot;Han&quot;,&quot;given&quot;:&quot;Xiaori&quot;,&quot;parse-names&quot;:false,&quot;dropping-particle&quot;:&quot;&quot;,&quot;non-dropping-particle&quot;:&quot;&quot;},{&quot;family&quot;:&quot;Li&quot;,&quot;given&quot;:&quot;Yuying&quot;,&quot;parse-names&quot;:false,&quot;dropping-particle&quot;:&quot;&quot;,&quot;non-dropping-particle&quot;:&quot;&quot;},{&quot;family&quot;:&quot;Yang&quot;,&quot;given&quot;:&quot;Jinfeng&quot;,&quot;parse-names&quot;:false,&quot;dropping-particle&quot;:&quot;&quot;,&quot;non-dropping-particle&quot;:&quot;&quot;},{&quot;family&quot;:&quot;Li&quot;,&quot;given&quot;:&quot;Na&quot;,&quot;parse-names&quot;:false,&quot;dropping-particle&quot;:&quot;&quot;,&quot;non-dropping-particle&quot;:&quot;&quot;},{&quot;family&quot;:&quot;An&quot;,&quot;given&quot;:&quot;Ning&quot;,&quot;parse-names&quot;:false,&quot;dropping-particle&quot;:&quot;&quot;,&quot;non-dropping-particle&quot;:&quot;&quot;}],&quot;container-title&quot;:&quot;Scientific Reports&quot;,&quot;container-title-short&quot;:&quot;Sci Rep&quot;,&quot;DOI&quot;:&quot;10.1038/s41598-019-52978-w&quot;,&quot;ISSN&quot;:&quot;20452322&quot;,&quot;PMID&quot;:&quot;31712662&quot;,&quot;issued&quot;:{&quot;date-parts&quot;:[[2019,12]]},&quot;abstract&quot;:&quot;Applying biochar to soil has been proposed as a strategy to enhance soil quality and crop productivity. To further evaluate the influence of biochar and straw application on soil fertility and crop yield, a five-year fixed site field experiment was conducted in a paddy field in Northeast China. The experimental design included six treatments: control (CK), biochar (C), straw (S), chemical fertilizers (NPK), biochar with chemical fertilizer (CNPK) and straw with chemical fertilizer (SNPK). The results showed that compared with the NPK treatment, CNPK and SNPK significantly increased soil total porosity, soil air permeability coefficient, soil organic carbon (SOC), C/N ratio, soil microbial biomass carbon (SMBC)‚ soil microbial biomass nitrogen (SMBN), invertase activity and rice yield. Furthermore, amendment of biochar had a better effect on SOC, C/N ratio, SMBC, and SMBN than that of straw. In addition, SMBC, SOC, and total nitrogen (TN) had significant correlations with soil enzyme activities. Therefore, amendment of biochar with chemical fertilizer is an effective measure to improve rice production and soil quality in the northeast of China.&quot;,&quot;publisher&quot;:&quot;Nature Publishing Group&quot;,&quot;volume&quot;:&quot;9&quot;},&quot;isTemporary&quot;:false}]},{&quot;citationID&quot;:&quot;MENDELEY_CITATION_8478590b-6bed-44f9-af85-57d057202bd6&quot;,&quot;properties&quot;:{&quot;noteIndex&quot;:0},&quot;isEdited&quot;:false,&quot;manualOverride&quot;:{&quot;isManuallyOverridden&quot;:false,&quot;citeprocText&quot;:&quot;(Santoyo et al., 2021)&quot;,&quot;manualOverrideText&quot;:&quot;&quot;},&quot;citationTag&quot;:&quot;MENDELEY_CITATION_v3_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&quot;,&quot;citationItems&quot;:[{&quot;id&quot;:&quot;e7999311-6143-33c2-83f5-7f7cf67b1ff6&quot;,&quot;itemData&quot;:{&quot;type&quot;:&quot;article&quot;,&quot;id&quot;:&quot;e7999311-6143-33c2-83f5-7f7cf67b1ff6&quot;,&quot;title&quot;:&quot;Mycorrhizal-Bacterial Amelioration of Plant Abiotic and Biotic Stress&quot;,&quot;author&quot;:[{&quot;family&quot;:&quot;Santoyo&quot;,&quot;given&quot;:&quot;Gustavo&quot;,&quot;parse-names&quot;:false,&quot;dropping-particle&quot;:&quot;&quot;,&quot;non-dropping-particle&quot;:&quot;&quot;},{&quot;family&quot;:&quot;Gamalero&quot;,&quot;given&quot;:&quot;Elisa&quot;,&quot;parse-names&quot;:false,&quot;dropping-particle&quot;:&quot;&quot;,&quot;non-dropping-particle&quot;:&quot;&quot;},{&quot;family&quot;:&quot;Glick&quot;,&quot;given&quot;:&quot;Bernard R.&quot;,&quot;parse-names&quot;:false,&quot;dropping-particle&quot;:&quot;&quot;,&quot;non-dropping-particle&quot;:&quot;&quot;}],&quot;container-title&quot;:&quot;Frontiers in Sustainable Food Systems&quot;,&quot;container-title-short&quot;:&quot;Front Sustain Food Syst&quot;,&quot;DOI&quot;:&quot;10.3389/fsufs.2021.672881&quot;,&quot;ISSN&quot;:&quot;2571581X&quot;,&quot;issued&quot;:{&quot;date-parts&quot;:[[2021,5]]},&quot;abstract&quot;:&quot;Soil microbiota plays an important role in the sustainable production of the different types of agrosystems. Among the members of the plant microbiota, mycorrhizal fungi (MF) and plant growth-promoting bacteria (PGPB) interact in rhizospheric environments leading to additive and/or synergistic effects on plant growth and heath. In this manuscript, the main mechanisms used by MF and PGPB to facilitate plant growth are reviewed, including the improvement of nutrient uptake, and the reduction of ethylene levels or biocontrol of potential pathogens, under both normal and stressful conditions due to abiotic or biotic factors. Finally, it is necessary to expand both research and field use of bioinoculants based on these components and take advantage of their beneficial interactions with plants to alleviate plant stress and improve plant growth and production to satisfy the demand for food for an ever-increasing human population.&quot;,&quot;publisher&quot;:&quot;Frontiers Media S.A.&quot;,&quot;volume&quot;:&quot;5&quot;},&quot;isTemporary&quot;:false}]},{&quot;citationID&quot;:&quot;MENDELEY_CITATION_741f480a-c32e-490e-a28c-2744b3e7a6cc&quot;,&quot;properties&quot;:{&quot;noteIndex&quot;:0},&quot;isEdited&quot;:false,&quot;manualOverride&quot;:{&quot;isManuallyOverridden&quot;:false,&quot;citeprocText&quot;:&quot;(Guzman et al., 2021)&quot;,&quot;manualOverrideText&quot;:&quot;&quot;},&quot;citationTag&quot;:&quot;MENDELEY_CITATION_v3_eyJjaXRhdGlvbklEIjoiTUVOREVMRVlfQ0lUQVRJT05fNzQxZjQ4MGEtYzMyZS00OTBlLWEyOGMtMjc0NGIzZTdhNmNj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quot;,&quot;citationItems&quot;:[{&quot;id&quot;:&quot;95d61d96-a168-3228-b802-cad93f6aed3c&quot;,&quot;itemData&quot;:{&quot;type&quot;:&quot;article-journal&quot;,&quot;id&quot;:&quot;95d61d96-a168-3228-b802-cad93f6aed3c&quot;,&quot;title&quot;:&quot;Crop diversity enriches arbuscular mycorrhizal fungal communities in an intensive agricultural landscape&quot;,&quot;author&quot;:[{&quot;family&quot;:&quot;Guzman&quot;,&quot;given&quot;:&quot;Aidee&quot;,&quot;parse-names&quot;:false,&quot;dropping-particle&quot;:&quot;&quot;,&quot;non-dropping-particle&quot;:&quot;&quot;},{&quot;family&quot;:&quot;Montes&quot;,&quot;given&quot;:&quot;Marisol&quot;,&quot;parse-names&quot;:false,&quot;dropping-particle&quot;:&quot;&quot;,&quot;non-dropping-particle&quot;:&quot;&quot;},{&quot;family&quot;:&quot;Hutchins&quot;,&quot;given&quot;:&quot;Leslie&quot;,&quot;parse-names&quot;:false,&quot;dropping-particle&quot;:&quot;&quot;,&quot;non-dropping-particle&quot;:&quot;&quot;},{&quot;family&quot;:&quot;DeLaCerda&quot;,&quot;given&quot;:&quot;Gisel&quot;,&quot;parse-names&quot;:false,&quot;dropping-particle&quot;:&quot;&quot;,&quot;non-dropping-particle&quot;:&quot;&quot;},{&quot;family&quot;:&quot;Yang&quot;,&quot;given&quot;:&quot;Paula&quot;,&quot;parse-names&quot;:false,&quot;dropping-particle&quot;:&quot;&quot;,&quot;non-dropping-particle&quot;:&quot;&quot;},{&quot;family&quot;:&quot;Kakouridis&quot;,&quot;given&quot;:&quot;Anne&quot;,&quot;parse-names&quot;:false,&quot;dropping-particle&quot;:&quot;&quot;,&quot;non-dropping-particle&quot;:&quot;&quot;},{&quot;family&quot;:&quot;Dahlquist-Willard&quot;,&quot;given&quot;:&quot;Ruth M.&quot;,&quot;parse-names&quot;:false,&quot;dropping-particle&quot;:&quot;&quot;,&quot;non-dropping-particle&quot;:&quot;&quot;},{&quot;family&quot;:&quot;Firestone&quot;,&quot;given&quot;:&quot;Mary K.&quot;,&quot;parse-names&quot;:false,&quot;dropping-particle&quot;:&quot;&quot;,&quot;non-dropping-particle&quot;:&quot;&quot;},{&quot;family&quot;:&quot;Bowles&quot;,&quot;given&quot;:&quot;Timothy&quot;,&quot;parse-names&quot;:false,&quot;dropping-particle&quot;:&quot;&quot;,&quot;non-dropping-particle&quot;:&quot;&quot;},{&quot;family&quot;:&quot;Kremen&quot;,&quot;given&quot;:&quot;Claire&quot;,&quot;parse-names&quot;:false,&quot;dropping-particle&quot;:&quot;&quot;,&quot;non-dropping-particle&quot;:&quot;&quot;}],&quot;container-title&quot;:&quot;New Phytologist&quot;,&quot;DOI&quot;:&quot;10.1111/nph.17306&quot;,&quot;ISSN&quot;:&quot;14698137&quot;,&quot;PMID&quot;:&quot;33638170&quot;,&quot;issued&quot;:{&quot;date-parts&quot;:[[2021,7]]},&quot;page&quot;:&quot;447-459&quot;,&quot;abstract&quot;:&quot;Arbuscular mycorrhizal fungi (AMF) are keystone symbionts of agricultural soils but agricultural intensification has negatively impacted AMF communities. Increasing crop diversity could ameliorate some of these impacts by positively affecting AMF. However, the underlying relationship between plant diversity and AMF community composition has not been fully resolved. We examined how greater crop diversity affected AMF across farms in an intensive agricultural landscape, defined by high nutrient input, low crop diversity and high tillage frequency. We assessed AMF communities across 31 field sites that were either monocultures or polycultures (growing &gt; 20 different crop types) in three ways: richness, diversity and composition. We also determined root colonization across these sites. We found that polycultures drive the available AMF community into richer and more diverse communities while soil properties structure AMF community composition. AMF root colonization did not vary by farm management (monocultures vs polycultures), but did vary by crop host. We demonstrate that crop diversity enriches AMF communities, counteracting the negative effects of agricultural intensification on AMF, providing the potential to increase agroecosystem functioning and sustainability.&quot;,&quot;publisher&quot;:&quot;Blackwell Publishing Ltd&quot;,&quot;volume&quot;:&quot;231&quot;,&quot;container-title-short&quot;:&quot;&quot;},&quot;isTemporary&quot;:false}]},{&quot;citationID&quot;:&quot;MENDELEY_CITATION_5b343187-c638-488b-ab0a-30a87bb7ec51&quot;,&quot;properties&quot;:{&quot;noteIndex&quot;:0},&quot;isEdited&quot;:false,&quot;manualOverride&quot;:{&quot;isManuallyOverridden&quot;:false,&quot;citeprocText&quot;:&quot;(Zheng et al., 2019)&quot;,&quot;manualOverrideText&quot;:&quot;&quot;},&quot;citationTag&quot;:&quot;MENDELEY_CITATION_v3_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&quot;,&quot;citationItems&quot;:[{&quot;id&quot;:&quot;275f0b78-d29d-39bd-968c-e2970f15c86d&quot;,&quot;itemData&quot;:{&quot;type&quot;:&quot;article-journal&quot;,&quot;id&quot;:&quot;275f0b78-d29d-39bd-968c-e2970f15c86d&quot;,&quot;title&quot;:&quot;Effects of Biochar and Straw Application on the Physicochemical and Biological Properties of Paddy Soils in Northeast China&quot;,&quot;author&quot;:[{&quot;family&quot;:&quot;Zheng&quot;,&quot;given&quot;:&quot;Yu&quot;,&quot;parse-names&quot;:false,&quot;dropping-particle&quot;:&quot;&quot;,&quot;non-dropping-particle&quot;:&quot;&quot;},{&quot;family&quot;:&quot;Han&quot;,&quot;given&quot;:&quot;Xiaori&quot;,&quot;parse-names&quot;:false,&quot;dropping-particle&quot;:&quot;&quot;,&quot;non-dropping-particle&quot;:&quot;&quot;},{&quot;family&quot;:&quot;Li&quot;,&quot;given&quot;:&quot;Yuying&quot;,&quot;parse-names&quot;:false,&quot;dropping-particle&quot;:&quot;&quot;,&quot;non-dropping-particle&quot;:&quot;&quot;},{&quot;family&quot;:&quot;Yang&quot;,&quot;given&quot;:&quot;Jinfeng&quot;,&quot;parse-names&quot;:false,&quot;dropping-particle&quot;:&quot;&quot;,&quot;non-dropping-particle&quot;:&quot;&quot;},{&quot;family&quot;:&quot;Li&quot;,&quot;given&quot;:&quot;Na&quot;,&quot;parse-names&quot;:false,&quot;dropping-particle&quot;:&quot;&quot;,&quot;non-dropping-particle&quot;:&quot;&quot;},{&quot;family&quot;:&quot;An&quot;,&quot;given&quot;:&quot;Ning&quot;,&quot;parse-names&quot;:false,&quot;dropping-particle&quot;:&quot;&quot;,&quot;non-dropping-particle&quot;:&quot;&quot;}],&quot;container-title&quot;:&quot;Scientific Reports&quot;,&quot;container-title-short&quot;:&quot;Sci Rep&quot;,&quot;DOI&quot;:&quot;10.1038/s41598-019-52978-w&quot;,&quot;ISSN&quot;:&quot;20452322&quot;,&quot;PMID&quot;:&quot;31712662&quot;,&quot;issued&quot;:{&quot;date-parts&quot;:[[2019,12]]},&quot;abstract&quot;:&quot;Applying biochar to soil has been proposed as a strategy to enhance soil quality and crop productivity. To further evaluate the influence of biochar and straw application on soil fertility and crop yield, a five-year fixed site field experiment was conducted in a paddy field in Northeast China. The experimental design included six treatments: control (CK), biochar (C), straw (S), chemical fertilizers (NPK), biochar with chemical fertilizer (CNPK) and straw with chemical fertilizer (SNPK). The results showed that compared with the NPK treatment, CNPK and SNPK significantly increased soil total porosity, soil air permeability coefficient, soil organic carbon (SOC), C/N ratio, soil microbial biomass carbon (SMBC)‚ soil microbial biomass nitrogen (SMBN), invertase activity and rice yield. Furthermore, amendment of biochar had a better effect on SOC, C/N ratio, SMBC, and SMBN than that of straw. In addition, SMBC, SOC, and total nitrogen (TN) had significant correlations with soil enzyme activities. Therefore, amendment of biochar with chemical fertilizer is an effective measure to improve rice production and soil quality in the northeast of China.&quot;,&quot;publisher&quot;:&quot;Nature Publishing Group&quot;,&quot;volume&quot;:&quot;9&quot;},&quot;isTemporary&quot;:false}]},{&quot;citationID&quot;:&quot;MENDELEY_CITATION_67eb0c23-352a-49f8-b0c6-aa72d815732b&quot;,&quot;properties&quot;:{&quot;noteIndex&quot;:0},&quot;isEdited&quot;:false,&quot;manualOverride&quot;:{&quot;isManuallyOverridden&quot;:false,&quot;citeprocText&quot;:&quot;(Guzman et al., 2021)&quot;,&quot;manualOverrideText&quot;:&quot;&quot;},&quot;citationTag&quot;:&quot;MENDELEY_CITATION_v3_eyJjaXRhdGlvbklEIjoiTUVOREVMRVlfQ0lUQVRJT05fNjdlYjBjMjMtMzUyYS00OWY4LWIwYzYtYWE3MmQ4MTU3MzJi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quot;,&quot;citationItems&quot;:[{&quot;id&quot;:&quot;95d61d96-a168-3228-b802-cad93f6aed3c&quot;,&quot;itemData&quot;:{&quot;type&quot;:&quot;article-journal&quot;,&quot;id&quot;:&quot;95d61d96-a168-3228-b802-cad93f6aed3c&quot;,&quot;title&quot;:&quot;Crop diversity enriches arbuscular mycorrhizal fungal communities in an intensive agricultural landscape&quot;,&quot;author&quot;:[{&quot;family&quot;:&quot;Guzman&quot;,&quot;given&quot;:&quot;Aidee&quot;,&quot;parse-names&quot;:false,&quot;dropping-particle&quot;:&quot;&quot;,&quot;non-dropping-particle&quot;:&quot;&quot;},{&quot;family&quot;:&quot;Montes&quot;,&quot;given&quot;:&quot;Marisol&quot;,&quot;parse-names&quot;:false,&quot;dropping-particle&quot;:&quot;&quot;,&quot;non-dropping-particle&quot;:&quot;&quot;},{&quot;family&quot;:&quot;Hutchins&quot;,&quot;given&quot;:&quot;Leslie&quot;,&quot;parse-names&quot;:false,&quot;dropping-particle&quot;:&quot;&quot;,&quot;non-dropping-particle&quot;:&quot;&quot;},{&quot;family&quot;:&quot;DeLaCerda&quot;,&quot;given&quot;:&quot;Gisel&quot;,&quot;parse-names&quot;:false,&quot;dropping-particle&quot;:&quot;&quot;,&quot;non-dropping-particle&quot;:&quot;&quot;},{&quot;family&quot;:&quot;Yang&quot;,&quot;given&quot;:&quot;Paula&quot;,&quot;parse-names&quot;:false,&quot;dropping-particle&quot;:&quot;&quot;,&quot;non-dropping-particle&quot;:&quot;&quot;},{&quot;family&quot;:&quot;Kakouridis&quot;,&quot;given&quot;:&quot;Anne&quot;,&quot;parse-names&quot;:false,&quot;dropping-particle&quot;:&quot;&quot;,&quot;non-dropping-particle&quot;:&quot;&quot;},{&quot;family&quot;:&quot;Dahlquist-Willard&quot;,&quot;given&quot;:&quot;Ruth M.&quot;,&quot;parse-names&quot;:false,&quot;dropping-particle&quot;:&quot;&quot;,&quot;non-dropping-particle&quot;:&quot;&quot;},{&quot;family&quot;:&quot;Firestone&quot;,&quot;given&quot;:&quot;Mary K.&quot;,&quot;parse-names&quot;:false,&quot;dropping-particle&quot;:&quot;&quot;,&quot;non-dropping-particle&quot;:&quot;&quot;},{&quot;family&quot;:&quot;Bowles&quot;,&quot;given&quot;:&quot;Timothy&quot;,&quot;parse-names&quot;:false,&quot;dropping-particle&quot;:&quot;&quot;,&quot;non-dropping-particle&quot;:&quot;&quot;},{&quot;family&quot;:&quot;Kremen&quot;,&quot;given&quot;:&quot;Claire&quot;,&quot;parse-names&quot;:false,&quot;dropping-particle&quot;:&quot;&quot;,&quot;non-dropping-particle&quot;:&quot;&quot;}],&quot;container-title&quot;:&quot;New Phytologist&quot;,&quot;DOI&quot;:&quot;10.1111/nph.17306&quot;,&quot;ISSN&quot;:&quot;14698137&quot;,&quot;PMID&quot;:&quot;33638170&quot;,&quot;issued&quot;:{&quot;date-parts&quot;:[[2021,7]]},&quot;page&quot;:&quot;447-459&quot;,&quot;abstract&quot;:&quot;Arbuscular mycorrhizal fungi (AMF) are keystone symbionts of agricultural soils but agricultural intensification has negatively impacted AMF communities. Increasing crop diversity could ameliorate some of these impacts by positively affecting AMF. However, the underlying relationship between plant diversity and AMF community composition has not been fully resolved. We examined how greater crop diversity affected AMF across farms in an intensive agricultural landscape, defined by high nutrient input, low crop diversity and high tillage frequency. We assessed AMF communities across 31 field sites that were either monocultures or polycultures (growing &gt; 20 different crop types) in three ways: richness, diversity and composition. We also determined root colonization across these sites. We found that polycultures drive the available AMF community into richer and more diverse communities while soil properties structure AMF community composition. AMF root colonization did not vary by farm management (monocultures vs polycultures), but did vary by crop host. We demonstrate that crop diversity enriches AMF communities, counteracting the negative effects of agricultural intensification on AMF, providing the potential to increase agroecosystem functioning and sustainability.&quot;,&quot;publisher&quot;:&quot;Blackwell Publishing Ltd&quot;,&quot;volume&quot;:&quot;231&quot;,&quot;container-title-short&quot;:&quot;&quot;},&quot;isTemporary&quot;:false}]},{&quot;citationID&quot;:&quot;MENDELEY_CITATION_bc8f97b7-a556-4474-a48a-6f383347b374&quot;,&quot;properties&quot;:{&quot;noteIndex&quot;:0},&quot;isEdited&quot;:false,&quot;manualOverride&quot;:{&quot;isManuallyOverridden&quot;:true,&quot;citeprocText&quot;:&quot;(Vukicevich et al., 2016)&quot;,&quot;manualOverrideText&quot;:&quot;Vukicevich et al. (2016&quot;},&quot;citationTag&quot;:&quot;MENDELEY_CITATION_v3_eyJjaXRhdGlvbklEIjoiTUVOREVMRVlfQ0lUQVRJT05fYmM4Zjk3YjctYTU1Ni00NDc0LWE0OGEtNmYzODMzNDdiMzc0IiwicHJvcGVydGllcyI6eyJub3RlSW5kZXgiOjB9LCJpc0VkaXRlZCI6ZmFsc2UsIm1hbnVhbE92ZXJyaWRlIjp7ImlzTWFudWFsbHlPdmVycmlkZGVuIjp0cnVlLCJjaXRlcHJvY1RleHQiOiIoVnVraWNldmljaCBldCBhbC4sIDIwMTYpIiwibWFudWFsT3ZlcnJpZGVUZXh0IjoiVnVraWNldmljaCBldCBhbC4gKDIwMTYifSwiY2l0YXRpb25JdGVtcyI6W3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quot;,&quot;citationItems&quot;:[{&quot;id&quot;:&quot;99db07e3-0742-3244-b3ba-4d99746cb49f&quot;,&quot;itemData&quot;:{&quot;type&quot;:&quot;article&quot;,&quot;id&quot;:&quot;99db07e3-0742-3244-b3ba-4d99746cb49f&quot;,&quot;title&quot;:&quot;Cover crops to increase soil microbial diversity and mitigate decline in perennial agriculture. A review&quot;,&quot;author&quot;:[{&quot;family&quot;:&quot;Vukicevich&quot;,&quot;given&quot;:&quot;Eric&quot;,&quot;parse-names&quot;:false,&quot;dropping-particle&quot;:&quot;&quot;,&quot;non-dropping-particle&quot;:&quot;&quot;},{&quot;family&quot;:&quot;Lowery&quot;,&quot;given&quot;:&quot;Tom&quot;,&quot;parse-names&quot;:false,&quot;dropping-particle&quot;:&quot;&quot;,&quot;non-dropping-particle&quot;:&quot;&quot;},{&quot;family&quot;:&quot;Bowen&quot;,&quot;given&quot;:&quot;Pat&quot;,&quot;parse-names&quot;:false,&quot;dropping-particle&quot;:&quot;&quot;,&quot;non-dropping-particle&quot;:&quot;&quot;},{&quot;family&quot;:&quot;Úrbez-Torres&quot;,&quot;given&quot;:&quot;José Ramon&quot;,&quot;parse-names&quot;:false,&quot;dropping-particle&quot;:&quot;&quot;,&quot;non-dropping-particle&quot;:&quot;&quot;},{&quot;family&quot;:&quot;Hart&quot;,&quot;given&quot;:&quot;Miranda&quot;,&quot;parse-names&quot;:false,&quot;dropping-particle&quot;:&quot;&quot;,&quot;non-dropping-particle&quot;:&quot;&quot;}],&quot;container-title&quot;:&quot;Agronomy for Sustainable Development&quot;,&quot;container-title-short&quot;:&quot;Agron Sustain Dev&quot;,&quot;DOI&quot;:&quot;10.1007/s13593-016-0385-7&quot;,&quot;ISSN&quot;:&quot;17730155&quot;,&quot;issued&quot;:{&quot;date-parts&quot;:[[2016,9]]},&quot;abstract&quot;:&quot;Commercial perennial agriculture is prone to declining productivity due to negative plant-soil feedback. An alternative to costly and environmentally harmful conventional treatment such as soil fumigation could be to manipulate soil microbial diversity through careful selection and management of cover crop mixtures. Although cover crops are already used in these systems for other reasons, their capacity to influence soil biota is unexploited. Here, we examine the role of plant diversity and identity on plant-soil feedbacks in the context of perennial agriculture. We identify key microorganisms involved in these feedbacks and explore plant-based strategies for mitigating decline of perennial crop plants. We conclude that (1) increasing plant diversity increases soil microbial diversity, minimizing the proliferation of soil-borne pathogens; (2) populations of beneficial microbes can be increased by increasing plant functional group richness, e.g., legumes, C4 grasses, C3 grasses, and non-leguminous forbs; (3) brassicas suppress fungal pathogens and promote disease-suppressive bacteria; (4) native plants may further promote beneficial soil microbiota; and (5) frequent tillage, herbicide use, and copper fungicides can harm populations of beneficial microbes and, in some cases, contribute to greater crop decline. Non-crop vegetation management is a viable and cost-effective means of minimizing crop decline in perennial monocultures but is in need of more direct experimental investigation in perennial agroecosystems.&quot;,&quot;publisher&quot;:&quot;Springer-Verlag France&quot;,&quot;volume&quot;:&quot;36&quot;},&quot;isTemporary&quot;:false}]},{&quot;citationID&quot;:&quot;MENDELEY_CITATION_77db96bd-1950-42b8-9737-7117ab0a6239&quot;,&quot;properties&quot;:{&quot;noteIndex&quot;:0},&quot;isEdited&quot;:false,&quot;manualOverride&quot;:{&quot;isManuallyOverridden&quot;:false,&quot;citeprocText&quot;:&quot;(Gul and Whalen, 2016)&quot;,&quot;manualOverrideText&quot;:&quot;&quot;},&quot;citationTag&quot;:&quot;MENDELEY_CITATION_v3_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&quot;,&quot;citationItems&quot;:[{&quot;id&quot;:&quot;c5aca695-74cc-31a6-bdbb-fdcc952df481&quot;,&quot;itemData&quot;:{&quot;type&quot;:&quot;article&quot;,&quot;id&quot;:&quot;c5aca695-74cc-31a6-bdbb-fdcc952df481&quot;,&quot;title&quot;:&quot;Biochemical cycling of nitrogen and phosphorus in biochar-amended soils&quot;,&quot;author&quot;:[{&quot;family&quot;:&quot;Gul&quot;,&quot;given&quot;:&quot;Shamim&quot;,&quot;parse-names&quot;:false,&quot;dropping-particle&quot;:&quot;&quot;,&quot;non-dropping-particle&quot;:&quot;&quot;},{&quot;family&quot;:&quot;Whalen&quot;,&quot;given&quot;:&quot;Joann K.&quot;,&quot;parse-names&quot;:false,&quot;dropping-particle&quot;:&quot;&quot;,&quot;non-dropping-particle&quot;:&quot;&quot;}],&quot;container-title&quot;:&quot;Soil Biology and Biochemistry&quot;,&quot;container-title-short&quot;:&quot;Soil Biol Biochem&quot;,&quot;DOI&quot;:&quot;10.1016/j.soilbio.2016.08.001&quot;,&quot;ISSN&quot;:&quot;00380717&quot;,&quot;issued&quot;:{&quot;date-parts&quot;:[[2016,12]]},&quot;page&quot;:&quot;1-15&quot;,&quot;abstract&quot;:&quot;There is global interest in understanding the prospects for biochar application to agricultural soils. If biochar enhances the availability of nitrogen (N) and phosphorus (P) to crops, this could be pivotal in reducing N and P fertilizer inputs to agricultural soils. This review evaluates the soil biochemical cycling of N and P as influenced by biochars with diverse characteristics, and describes the consequences for plant nutrition with respect to the N use efficiency (NUE) and P use efficiency (PUE) of crops grown in biochar-amended soils. Fundamentally, biochar can alter microbial-mediated reactions in the soil N and P cycles, i.e. N2 fixation, mineralization of N and P, nitrification, ammonia volatilization and denitrification. As well, biochar provides reactive surfaces where N and P ions are retained in soil microbial biomass and in exchange sites, both of which modulate N and P availability to crops. Distinctions must be made between biochars derived from manure- and crop residue-based feedstocks versus biochars derived from ligno-cellulosic feedstock, as well as biochars produced at a lower production temperature (&lt;400 °C) versus biochars generated at a higher production temperature (≥600 °C). These factors determine the nutrient retention capacity of biochars when they are applied to soil. For example, low bioavailable N and P concentrations are expected when coarse-textured soil is amended with biochar having a high surface area, necessitating fertilizer application to avoid N and P deficiencies in the crop. Since the biochemical cycling of N and P in biochar-amended soil is affected strongly by biochar × soil interactions, detailed assessment of biochar-induced changes in soil physico-chemical properties and biological processes may improve predictions of how diverse biochars will affect soil fertility and crop nutrition under site-specific conditions.&quot;,&quot;publisher&quot;:&quot;Elsevier Ltd&quot;,&quot;volume&quot;:&quot;103&quot;},&quot;isTemporary&quot;:false}]},{&quot;citationID&quot;:&quot;MENDELEY_CITATION_343da605-89d9-4dc3-8101-163e60cbede4&quot;,&quot;properties&quot;:{&quot;noteIndex&quot;:0},&quot;isEdited&quot;:false,&quot;manualOverride&quot;:{&quot;isManuallyOverridden&quot;:false,&quot;citeprocText&quot;:&quot;(Guzman et al., 2021)&quot;,&quot;manualOverrideText&quot;:&quot;&quot;},&quot;citationTag&quot;:&quot;MENDELEY_CITATION_v3_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&quot;,&quot;citationItems&quot;:[{&quot;id&quot;:&quot;95d61d96-a168-3228-b802-cad93f6aed3c&quot;,&quot;itemData&quot;:{&quot;type&quot;:&quot;article-journal&quot;,&quot;id&quot;:&quot;95d61d96-a168-3228-b802-cad93f6aed3c&quot;,&quot;title&quot;:&quot;Crop diversity enriches arbuscular mycorrhizal fungal communities in an intensive agricultural landscape&quot;,&quot;author&quot;:[{&quot;family&quot;:&quot;Guzman&quot;,&quot;given&quot;:&quot;Aidee&quot;,&quot;parse-names&quot;:false,&quot;dropping-particle&quot;:&quot;&quot;,&quot;non-dropping-particle&quot;:&quot;&quot;},{&quot;family&quot;:&quot;Montes&quot;,&quot;given&quot;:&quot;Marisol&quot;,&quot;parse-names&quot;:false,&quot;dropping-particle&quot;:&quot;&quot;,&quot;non-dropping-particle&quot;:&quot;&quot;},{&quot;family&quot;:&quot;Hutchins&quot;,&quot;given&quot;:&quot;Leslie&quot;,&quot;parse-names&quot;:false,&quot;dropping-particle&quot;:&quot;&quot;,&quot;non-dropping-particle&quot;:&quot;&quot;},{&quot;family&quot;:&quot;DeLaCerda&quot;,&quot;given&quot;:&quot;Gisel&quot;,&quot;parse-names&quot;:false,&quot;dropping-particle&quot;:&quot;&quot;,&quot;non-dropping-particle&quot;:&quot;&quot;},{&quot;family&quot;:&quot;Yang&quot;,&quot;given&quot;:&quot;Paula&quot;,&quot;parse-names&quot;:false,&quot;dropping-particle&quot;:&quot;&quot;,&quot;non-dropping-particle&quot;:&quot;&quot;},{&quot;family&quot;:&quot;Kakouridis&quot;,&quot;given&quot;:&quot;Anne&quot;,&quot;parse-names&quot;:false,&quot;dropping-particle&quot;:&quot;&quot;,&quot;non-dropping-particle&quot;:&quot;&quot;},{&quot;family&quot;:&quot;Dahlquist-Willard&quot;,&quot;given&quot;:&quot;Ruth M.&quot;,&quot;parse-names&quot;:false,&quot;dropping-particle&quot;:&quot;&quot;,&quot;non-dropping-particle&quot;:&quot;&quot;},{&quot;family&quot;:&quot;Firestone&quot;,&quot;given&quot;:&quot;Mary K.&quot;,&quot;parse-names&quot;:false,&quot;dropping-particle&quot;:&quot;&quot;,&quot;non-dropping-particle&quot;:&quot;&quot;},{&quot;family&quot;:&quot;Bowles&quot;,&quot;given&quot;:&quot;Timothy&quot;,&quot;parse-names&quot;:false,&quot;dropping-particle&quot;:&quot;&quot;,&quot;non-dropping-particle&quot;:&quot;&quot;},{&quot;family&quot;:&quot;Kremen&quot;,&quot;given&quot;:&quot;Claire&quot;,&quot;parse-names&quot;:false,&quot;dropping-particle&quot;:&quot;&quot;,&quot;non-dropping-particle&quot;:&quot;&quot;}],&quot;container-title&quot;:&quot;New Phytologist&quot;,&quot;DOI&quot;:&quot;10.1111/nph.17306&quot;,&quot;ISSN&quot;:&quot;14698137&quot;,&quot;PMID&quot;:&quot;33638170&quot;,&quot;issued&quot;:{&quot;date-parts&quot;:[[2021,7]]},&quot;page&quot;:&quot;447-459&quot;,&quot;abstract&quot;:&quot;Arbuscular mycorrhizal fungi (AMF) are keystone symbionts of agricultural soils but agricultural intensification has negatively impacted AMF communities. Increasing crop diversity could ameliorate some of these impacts by positively affecting AMF. However, the underlying relationship between plant diversity and AMF community composition has not been fully resolved. We examined how greater crop diversity affected AMF across farms in an intensive agricultural landscape, defined by high nutrient input, low crop diversity and high tillage frequency. We assessed AMF communities across 31 field sites that were either monocultures or polycultures (growing &gt; 20 different crop types) in three ways: richness, diversity and composition. We also determined root colonization across these sites. We found that polycultures drive the available AMF community into richer and more diverse communities while soil properties structure AMF community composition. AMF root colonization did not vary by farm management (monocultures vs polycultures), but did vary by crop host. We demonstrate that crop diversity enriches AMF communities, counteracting the negative effects of agricultural intensification on AMF, providing the potential to increase agroecosystem functioning and sustainability.&quot;,&quot;publisher&quot;:&quot;Blackwell Publishing Ltd&quot;,&quot;volume&quot;:&quot;231&quot;,&quot;container-title-short&quot;:&quot;&quot;},&quot;isTemporary&quot;:false}]},{&quot;citationID&quot;:&quot;MENDELEY_CITATION_0e7e1635-4e83-4a47-8284-cd44aad2db27&quot;,&quot;properties&quot;:{&quot;noteIndex&quot;:0},&quot;isEdited&quot;:false,&quot;manualOverride&quot;:{&quot;isManuallyOverridden&quot;:true,&quot;citeprocText&quot;:&quot;(Gomes and Cruz, 2025)&quot;,&quot;manualOverrideText&quot;:&quot;Gomes and Cruz (2025)&quot;},&quot;citationTag&quot;:&quot;MENDELEY_CITATION_v3_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&quot;,&quot;citationItems&quot;:[{&quot;id&quot;:&quot;f9b52ce7-d8eb-3530-8193-e137565d7242&quot;,&quot;itemData&quot;:{&quot;type&quot;:&quot;article-journal&quot;,&quot;id&quot;:&quot;f9b52ce7-d8eb-3530-8193-e137565d7242&quot;,&quot;title&quot;:&quot;Synergistic Effects of the Use of Biochar and Cover Crops on Soil Health Parameters&quot;,&quot;author&quot;:[{&quot;family&quot;:&quot;Gomes&quot;,&quot;given&quot;:&quot;M. O.&quot;,&quot;parse-names&quot;:false,&quot;dropping-particle&quot;:&quot;&quot;,&quot;non-dropping-particle&quot;:&quot;&quot;},{&quot;family&quot;:&quot;Cruz&quot;,&quot;given&quot;:&quot;A. F.&quot;,&quot;parse-names&quot;:false,&quot;dropping-particle&quot;:&quot;&quot;,&quot;non-dropping-particle&quot;:&quot;&quot;}],&quot;container-title&quot;:&quot;Eurasian Soil Science&quot;,&quot;DOI&quot;:&quot;10.1134/S1064229324604049&quot;,&quot;ISSN&quot;:&quot;1556195X&quot;,&quot;issued&quot;:{&quot;date-parts&quot;:[[2025,6]]},&quot;abstract&quot;:&quot;Abstract: Biochar and cover crops have been extensively studied individually for their potential to improve soil health. However, the synergistic effects of co-applying these two sustainable practices remain relatively unexplored. This study aimed to investigate the impact of co-applying biochar and cover crops on soil microbial communities and enzyme activity. A Japanese apricot orchard was used as an experimental site, cultivated in a Fluvisol. Four treatments were established: control, biochar only, cover crop only, and biochar and cover crop co-application. Two types of biochar (rice husk and bamboo) and two cover crops (Paspalum notatum and Trifolium repens) were used. The soil bacterial community was analyzed using the 16s gene, and enzyme activities were measured. The co-application of biochar and cover crops significantly altered the soil microbial community compared to the control treatment. Specifically, the co-application treatments enriched complex compound-degrading bacteria, indicating improved soil health. The control treatment, on the other hand, exhibited potential pathogen infestation and limited soil pore structure. While enzyme activities did not show significant changes over the two-year study period, the observed shifts in the microbial community suggest a positive long-term impact on soil health. The increased abundance of beneficial microorganisms is likely to enhance nutrient cycling and improve soil resilience. The synergistic effects of co-applying biochar and cover crops were evident in the enhanced soil microbial diversity and abundance. Bacterial diversity varied significantly among treatments, with co-applications showing higher diversity than single applications, particularly in BbBg and BbWc. The combination of both cover crops (BbBgWc) resulted in the highest diversity. Linear Discriminant Analysis identified key bacterial families associated with specific treatments, highlighting distinct community compositions. Although enzyme activities remained stable, the results highlight the positive impact of the studied practices on soil microbial ecology. Further research is needed to elucidate the long-term implications for soil health and crop productivity.&quot;,&quot;volume&quot;:&quot;58&quot;,&quot;container-title-short&quot;:&quot;&quot;},&quot;isTemporary&quot;:false}]},{&quot;citationID&quot;:&quot;MENDELEY_CITATION_3d8d5406-1404-4b47-be5c-40dcee4125c3&quot;,&quot;properties&quot;:{&quot;noteIndex&quot;:0},&quot;isEdited&quot;:false,&quot;manualOverride&quot;:{&quot;isManuallyOverridden&quot;:false,&quot;citeprocText&quot;:&quot;(Kageyama et al., 2003)&quot;,&quot;manualOverrideText&quot;:&quot;&quot;},&quot;citationTag&quot;:&quot;MENDELEY_CITATION_v3_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&quot;,&quot;citationItems&quot;:[{&quot;id&quot;:&quot;4f5e94f7-e942-355c-b394-97f7e61ab72b&quot;,&quot;itemData&quot;:{&quot;type&quot;:&quot;article-journal&quot;,&quot;id&quot;:&quot;4f5e94f7-e942-355c-b394-97f7e61ab72b&quot;,&quot;title&quot;:&quot;Refined PCR protocol for detection of plant pathogens in soil&quot;,&quot;author&quot;:[{&quot;family&quot;:&quot;Kageyama&quot;,&quot;given&quot;:&quot;Koji&quot;,&quot;parse-names&quot;:false,&quot;dropping-particle&quot;:&quot;&quot;,&quot;non-dropping-particle&quot;:&quot;&quot;},{&quot;family&quot;:&quot;Komatsu&quot;,&quot;given&quot;:&quot;Tsutomu&quot;,&quot;parse-names&quot;:false,&quot;dropping-particle&quot;:&quot;&quot;,&quot;non-dropping-particle&quot;:&quot;&quot;},{&quot;family&quot;:&quot;Suga&quot;,&quot;given&quot;:&quot;Haruhisa&quot;,&quot;parse-names&quot;:false,&quot;dropping-particle&quot;:&quot;&quot;,&quot;non-dropping-particle&quot;:&quot;&quot;}],&quot;container-title&quot;:&quot;Journal of General Plant Pathology 2003 69:3&quot;,&quot;accessed&quot;:{&quot;date-parts&quot;:[[2023,1,26]]},&quot;DOI&quot;:&quot;10.1007/S10327-002-0037-4&quot;,&quot;URL&quot;:&quot;https://link.springer.com/article/10.1007/s10327-002-0037-4&quot;,&quot;issued&quot;:{&quot;date-parts&quot;:[[2003]]},&quot;page&quot;:&quot;153-160&quot;,&quot;abstract&quot;:&quot;A polymerase chain reaction method to detect soil-borne plant pathogens such as Pythium ultimum, Plasmodiophora brassicae, and Verticillium dahliae in soil was developed and used with a range of soil textures. DNA extraction was based on lyses with alkali buffer (pH 9.0) containing sodium dodecyl sulfate, extraction with benzyl chloride, and collection by ethanol precipitation. Four modified protocols – purification of extracted DNA from soil, independent addition of glass beads or skim milk to the extraction buffer, and addition of bovine serum albumin (BSA) to the PCR reaction mixture – were evaluated to enhance the sensitivity of detection. The effectiveness varied for three tested pathogens, but none of the four protocols negatively affected PCR detection. DNA purification was essential for detecting the three tested pathogens. Physical disruption with glass beads and the addition of BSA to the PCR reaction mixture were necessary for detecting V. dahliae, and the addition of skim milk was needed for Pl. brassicae. Additions of BSA and skim milk enhanced the detection of P. ultimum. The developed protocol seems applicable to the range of soil textures that are naturally inhabited by these three pathogens. By integrating multiple protocols to enhance sensitivity, PCR can be used to detect various soil microorganisms.&quot;,&quot;publisher&quot;:&quot;Springer&quot;,&quot;issue&quot;:&quot;3&quot;,&quot;volume&quot;:&quot;69&quot;,&quot;container-title-short&quot;:&quot;&quot;},&quot;isTemporary&quot;:false}]},{&quot;citationID&quot;:&quot;MENDELEY_CITATION_a4aa9e5c-e4af-4e0a-b4b0-42f89a258d63&quot;,&quot;properties&quot;:{&quot;noteIndex&quot;:0},&quot;isEdited&quot;:false,&quot;manualOverride&quot;:{&quot;isManuallyOverridden&quot;:false,&quot;citeprocText&quot;:&quot;(Niwa et al., 2018)&quot;,&quot;manualOverrideText&quot;:&quot;&quot;},&quot;citationTag&quot;:&quot;MENDELEY_CITATION_v3_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&quot;,&quot;citationItems&quot;:[{&quot;id&quot;:&quot;e562ee8b-1cf3-3e27-9c3f-2c45a4f52505&quot;,&quot;itemData&quot;:{&quot;type&quot;:&quot;article-journal&quot;,&quot;id&quot;:&quot;e562ee8b-1cf3-3e27-9c3f-2c45a4f52505&quot;,&quot;title&quot;:&quot;Dissection of niche competition between introduced and indigenous arbuscular mycorrhizal fungi with respect to soybean yield responses&quot;,&quot;author&quot;:[{&quot;family&quot;:&quot;Niwa&quot;,&quot;given&quot;:&quot;Rieko&quot;,&quot;parse-names&quot;:false,&quot;dropping-particle&quot;:&quot;&quot;,&quot;non-dropping-particle&quot;:&quot;&quot;},{&quot;family&quot;:&quot;Koyama&quot;,&quot;given&quot;:&quot;Takuya&quot;,&quot;parse-names&quot;:false,&quot;dropping-particle&quot;:&quot;&quot;,&quot;non-dropping-particle&quot;:&quot;&quot;},{&quot;family&quot;:&quot;Sato&quot;,&quot;given&quot;:&quot;Takumi&quot;,&quot;parse-names&quot;:false,&quot;dropping-particle&quot;:&quot;&quot;,&quot;non-dropping-particle&quot;:&quot;&quot;},{&quot;family&quot;:&quot;Adachi&quot;,&quot;given&quot;:&quot;Katsuki&quot;,&quot;parse-names&quot;:false,&quot;dropping-particle&quot;:&quot;&quot;,&quot;non-dropping-particle&quot;:&quot;&quot;},{&quot;family&quot;:&quot;Tawaraya&quot;,&quot;given&quot;:&quot;Keitaro&quot;,&quot;parse-names&quot;:false,&quot;dropping-particle&quot;:&quot;&quot;,&quot;non-dropping-particle&quot;:&quot;&quot;},{&quot;family&quot;:&quot;Sato&quot;,&quot;given&quot;:&quot;Shusei&quot;,&quot;parse-names&quot;:false,&quot;dropping-particle&quot;:&quot;&quot;,&quot;non-dropping-particle&quot;:&quot;&quot;},{&quot;family&quot;:&quot;Hirakawa&quot;,&quot;given&quot;:&quot;Hideki&quot;,&quot;parse-names&quot;:false,&quot;dropping-particle&quot;:&quot;&quot;,&quot;non-dropping-particle&quot;:&quot;&quot;},{&quot;family&quot;:&quot;Yoshida&quot;,&quot;given&quot;:&quot;Shigenobu&quot;,&quot;parse-names&quot;:false,&quot;dropping-particle&quot;:&quot;&quot;,&quot;non-dropping-particle&quot;:&quot;&quot;},{&quot;family&quot;:&quot;Ezawa&quot;,&quot;given&quot;:&quot;Tatsuhiro&quot;,&quot;parse-names&quot;:false,&quot;dropping-particle&quot;:&quot;&quot;,&quot;non-dropping-particle&quot;:&quot;&quot;}],&quot;container-title&quot;:&quot;Scientific Reports&quot;,&quot;container-title-short&quot;:&quot;Sci Rep&quot;,&quot;accessed&quot;:{&quot;date-parts&quot;:[[2025,7,29]]},&quot;DOI&quot;:&quot;10.1038/S41598-018-25701-4;TECHMETA=23,38,47;SUBJMETA=193,2539,2565,326,631,855;KWRD=FUNGAL+ECOLOGY,MICROBIAL+ECOLOGY&quot;,&quot;ISSN&quot;:&quot;20452322&quot;,&quot;PMID&quot;:&quot;29743529&quot;,&quot;URL&quot;:&quot;https://www.nature.com/articles/s41598-018-25701-4&quot;,&quot;issued&quot;:{&quot;date-parts&quot;:[[2018,12,1]]},&quot;page&quot;:&quot;1-11&quot;,&quot;abstract&quot;:&quot;Arbuscular mycorrhizal (AM) fungi associate with most land plants and deliver phosphorus to the host. Identification of biotic/abiotic factors that determine crop responses to AM fungal inoculation is an essential step for successful application of the fungi in sustainable agriculture. We conducted three field trials on soybean with a commercial inoculum and developed a new molecular tool to dissect interactions between the inoculum and indigenous fungi on the MiSeq sequencing platform. Regression analysis indicated that sequence read abundance of the inoculum fungus was the most significant factor that determined soybean yield responses to the inoculation, suggesting that dominance of the inoculum fungus is a necessary condition for positive yield responses. Agricultural practices (fallow/cropping in the previous year) greatly affected the colonization levels (i.e. read abundances) of the inoculum fungus via altering the propagule density of indigenous AM fungi. Analysis of niche competition revealed that the inoculum fungus competed mainly with the indigenous fungi that are commonly distributed in the trial sites, probably because their life-history strategy is the same as that of the inoculum fungus. In conclusion, we provide a new framework for evaluating the significance of environmental factors towards successful application of AM fungi in agriculture.&quot;,&quot;publisher&quot;:&quot;Nature Publishing Group&quot;,&quot;issue&quot;:&quot;1&quot;,&quot;volume&quot;:&quot;8&quot;},&quot;isTemporary&quot;:false}]},{&quot;citationID&quot;:&quot;MENDELEY_CITATION_54a56e6a-d05f-4b35-9bd4-1ea82c299610&quot;,&quot;properties&quot;:{&quot;noteIndex&quot;:0},&quot;isEdited&quot;:false,&quot;manualOverride&quot;:{&quot;isManuallyOverridden&quot;:false,&quot;citeprocText&quot;:&quot;(Amato and Ladd, 1988)&quot;,&quot;manualOverrideText&quot;:&quot;&quot;},&quot;citationTag&quot;:&quot;MENDELEY_CITATION_v3_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&quot;,&quot;citationItems&quot;:[{&quot;id&quot;:&quot;2f007012-3070-31fd-8e8a-cbedbec11017&quot;,&quot;itemData&quot;:{&quot;type&quot;:&quot;article-journal&quot;,&quot;id&quot;:&quot;2f007012-3070-31fd-8e8a-cbedbec11017&quot;,&quot;title&quot;:&quot;Assay for microbial biomass based on ninhydrin-reactive nitrogen in extracts of fumigated soils&quot;,&quot;author&quot;:[{&quot;family&quot;:&quot;Amato&quot;,&quot;given&quot;:&quot;M.&quot;,&quot;parse-names&quot;:false,&quot;dropping-particle&quot;:&quot;&quot;,&quot;non-dropping-particle&quot;:&quot;&quot;},{&quot;family&quot;:&quot;Ladd&quot;,&quot;given&quot;:&quot;J. N.&quot;,&quot;parse-names&quot;:false,&quot;dropping-particle&quot;:&quot;&quot;,&quot;non-dropping-particle&quot;:&quot;&quot;}],&quot;container-title&quot;:&quot;Soil Biology and Biochemistry&quot;,&quot;container-title-short&quot;:&quot;Soil Biol Biochem&quot;,&quot;DOI&quot;:&quot;10.1016/0038-0717(88)90134-4&quot;,&quot;ISSN&quot;:&quot;00380717&quot;,&quot;issued&quot;:{&quot;date-parts&quot;:[[1988]]},&quot;page&quot;:&quot;107-114&quot;,&quot;abstract&quot;:&quot;Soils held under chloroform vapour retained protease activities, but lost their dehydrogenase activities and their abilities to decompose glucose and immobilize NH4+-N. When the soils were held under chloroform vapour for up to 10 days the products of decomposition of the killed cells contained ninhydrin-rcactive compounds, most of which was organic (amino acids) but with increasing proportions as NH4+-N (up to 42% after 10 days fumigation). By contrast, under standard conditions of fumigation-incubation (1 day chloroform fumigation followed by 10 days aerobic incubation after removal of chloroform), all ninhydrin-reactive N was accounted for by NH4+-N. Ninhydrin-reactive N released from fumigated unamended soils accounted for up to 68% of the NH4+-N released in fumigated-incubated soils. But in soils amended with glucose or straw and held under chloroform vapour, ninhydrin-reactive N extracted exceeded the amounts of NH4+-N that were extracted from the same soils which had been fumigated-incubated and where immobilization reactions occurred and in some cases predominated. The flush of CO2-C from 25 soils fumigated and incubated under conditions of assay for indigenous biomass C, was significantly related to the ninhydrin-reactive N extracted by 2M KC1 from the same soils held under chloroform vapour for 10 days. Significant (P &lt; 0.001) correlations were achieved with both unamended soils that had been incubated moist for 2 wk before assay and also with soils incubated with glucose for 44 wk or legume material for 66 wk. These results indicate a common source of substrate after fumigation. Measurements of ninhydrin-reactive N released and extracted from fumigated soils provide a useful sensitive assay of biomass C (and N). Based on assays of soils that had been incubated for 44 and 66 wk biomass C = 21 × the release of ninhydrin-reactive N from soils fumigated for 10 days at 25°C. © 1988.&quot;,&quot;volume&quot;:&quot;20&quot;},&quot;isTemporary&quot;:false}]},{&quot;citationID&quot;:&quot;MENDELEY_CITATION_8c3cfc6c-31b9-480c-8b3e-6c7b33e2a393&quot;,&quot;properties&quot;:{&quot;noteIndex&quot;:0},&quot;isEdited&quot;:false,&quot;manualOverride&quot;:{&quot;isManuallyOverridden&quot;:false,&quot;citeprocText&quot;:&quot;(Bolyen et al., 2019)&quot;,&quot;manualOverrideText&quot;:&quot;&quot;},&quot;citationTag&quot;:&quot;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&quot;,&quot;citationItems&quot;:[{&quot;id&quot;:&quot;d202ea43-8f4a-368a-9e87-b38ecedb7a1e&quot;,&quot;itemData&quot;:{&quot;type&quot;:&quot;article-journal&quot;,&quot;id&quot;:&quot;d202ea43-8f4a-368a-9e87-b38ecedb7a1e&quot;,&quot;title&quot;:&quot;Reproducible, interactive, scalable and extensible microbiome data science using QIIME 2&quot;,&quot;author&quot;:[{&quot;family&quot;:&quot;Bolyen&quot;,&quot;given&quot;:&quot;Evan&quot;,&quot;parse-names&quot;:false,&quot;dropping-particle&quot;:&quot;&quot;,&quot;non-dropping-particle&quot;:&quot;&quot;},{&quot;family&quot;:&quot;Rideout&quot;,&quot;given&quot;:&quot;Jai Ram&quot;,&quot;parse-names&quot;:false,&quot;dropping-particle&quot;:&quot;&quot;,&quot;non-dropping-particle&quot;:&quot;&quot;},{&quot;family&quot;:&quot;Dillon&quot;,&quot;given&quot;:&quot;Matthew R.&quot;,&quot;parse-names&quot;:false,&quot;dropping-particle&quot;:&quot;&quot;,&quot;non-dropping-particle&quot;:&quot;&quot;},{&quot;family&quot;:&quot;Bokulich&quot;,&quot;given&quot;:&quot;Nicholas A.&quot;,&quot;parse-names&quot;:false,&quot;dropping-particle&quot;:&quot;&quot;,&quot;non-dropping-particle&quot;:&quot;&quot;},{&quot;family&quot;:&quot;Abnet&quot;,&quot;given&quot;:&quot;Christian C.&quot;,&quot;parse-names&quot;:false,&quot;dropping-particle&quot;:&quot;&quot;,&quot;non-dropping-particle&quot;:&quot;&quot;},{&quot;family&quot;:&quot;Al-Ghalith&quot;,&quot;given&quot;:&quot;Gabriel A.&quot;,&quot;parse-names&quot;:false,&quot;dropping-particle&quot;:&quot;&quot;,&quot;non-dropping-particle&quot;:&quot;&quot;},{&quot;family&quot;:&quot;Alexander&quot;,&quot;given&quot;:&quot;Harriet&quot;,&quot;parse-names&quot;:false,&quot;dropping-particle&quot;:&quot;&quot;,&quot;non-dropping-particle&quot;:&quot;&quot;},{&quot;family&quot;:&quot;Alm&quot;,&quot;given&quot;:&quot;Eric J.&quot;,&quot;parse-names&quot;:false,&quot;dropping-particle&quot;:&quot;&quot;,&quot;non-dropping-particle&quot;:&quot;&quot;},{&quot;family&quot;:&quot;Arumugam&quot;,&quot;given&quot;:&quot;Manimozhiyan&quot;,&quot;parse-names&quot;:false,&quot;dropping-particle&quot;:&quot;&quot;,&quot;non-dropping-particle&quot;:&quot;&quot;},{&quot;family&quot;:&quot;Asnicar&quot;,&quot;given&quot;:&quot;Francesco&quot;,&quot;parse-names&quot;:false,&quot;dropping-particle&quot;:&quot;&quot;,&quot;non-dropping-particle&quot;:&quot;&quot;},{&quot;family&quot;:&quot;Bai&quot;,&quot;given&quot;:&quot;Yang&quot;,&quot;parse-names&quot;:false,&quot;dropping-particle&quot;:&quot;&quot;,&quot;non-dropping-particle&quot;:&quot;&quot;},{&quot;family&quot;:&quot;Bisanz&quot;,&quot;given&quot;:&quot;Jordan E.&quot;,&quot;parse-names&quot;:false,&quot;dropping-particle&quot;:&quot;&quot;,&quot;non-dropping-particle&quot;:&quot;&quot;},{&quot;family&quot;:&quot;Bittinger&quot;,&quot;given&quot;:&quot;Kyle&quot;,&quot;parse-names&quot;:false,&quot;dropping-particle&quot;:&quot;&quot;,&quot;non-dropping-particle&quot;:&quot;&quot;},{&quot;family&quot;:&quot;Brejnrod&quot;,&quot;given&quot;:&quot;Asker&quot;,&quot;parse-names&quot;:false,&quot;dropping-particle&quot;:&quot;&quot;,&quot;non-dropping-particle&quot;:&quot;&quot;},{&quot;family&quot;:&quot;Brislawn&quot;,&quot;given&quot;:&quot;Colin J.&quot;,&quot;parse-names&quot;:false,&quot;dropping-particle&quot;:&quot;&quot;,&quot;non-dropping-particle&quot;:&quot;&quot;},{&quot;family&quot;:&quot;Brown&quot;,&quot;given&quot;:&quot;C. Titus&quot;,&quot;parse-names&quot;:false,&quot;dropping-particle&quot;:&quot;&quot;,&quot;non-dropping-particle&quot;:&quot;&quot;},{&quot;family&quot;:&quot;Callahan&quot;,&quot;given&quot;:&quot;Benjamin J.&quot;,&quot;parse-names&quot;:false,&quot;dropping-particle&quot;:&quot;&quot;,&quot;non-dropping-particle&quot;:&quot;&quot;},{&quot;family&quot;:&quot;Caraballo-Rodríguez&quot;,&quot;given&quot;:&quot;Andrés Mauricio&quot;,&quot;parse-names&quot;:false,&quot;dropping-particle&quot;:&quot;&quot;,&quot;non-dropping-particle&quot;:&quot;&quot;},{&quot;family&quot;:&quot;Chase&quot;,&quot;given&quot;:&quot;John&quot;,&quot;parse-names&quot;:false,&quot;dropping-particle&quot;:&quot;&quot;,&quot;non-dropping-particle&quot;:&quot;&quot;},{&quot;family&quot;:&quot;Cope&quot;,&quot;given&quot;:&quot;Emily K.&quot;,&quot;parse-names&quot;:false,&quot;dropping-particle&quot;:&quot;&quot;,&quot;non-dropping-particle&quot;:&quot;&quot;},{&quot;family&quot;:&quot;Silva&quot;,&quot;given&quot;:&quot;Ricardo&quot;,&quot;parse-names&quot;:false,&quot;dropping-particle&quot;:&quot;&quot;,&quot;non-dropping-particle&quot;:&quot;Da&quot;},{&quot;family&quot;:&quot;Diener&quot;,&quot;given&quot;:&quot;Christian&quot;,&quot;parse-names&quot;:false,&quot;dropping-particle&quot;:&quot;&quot;,&quot;non-dropping-particle&quot;:&quot;&quot;},{&quot;family&quot;:&quot;Dorrestein&quot;,&quot;given&quot;:&quot;Pieter C.&quot;,&quot;parse-names&quot;:false,&quot;dropping-particle&quot;:&quot;&quot;,&quot;non-dropping-particle&quot;:&quot;&quot;},{&quot;family&quot;:&quot;Douglas&quot;,&quot;given&quot;:&quot;Gavin M.&quot;,&quot;parse-names&quot;:false,&quot;dropping-particle&quot;:&quot;&quot;,&quot;non-dropping-particle&quot;:&quot;&quot;},{&quot;family&quot;:&quot;Durall&quot;,&quot;given&quot;:&quot;Daniel M.&quot;,&quot;parse-names&quot;:false,&quot;dropping-particle&quot;:&quot;&quot;,&quot;non-dropping-particle&quot;:&quot;&quot;},{&quot;family&quot;:&quot;Duvallet&quot;,&quot;given&quot;:&quot;Claire&quot;,&quot;parse-names&quot;:false,&quot;dropping-particle&quot;:&quot;&quot;,&quot;non-dropping-particle&quot;:&quot;&quot;},{&quot;family&quot;:&quot;Edwardson&quot;,&quot;given&quot;:&quot;Christian F.&quot;,&quot;parse-names&quot;:false,&quot;dropping-particle&quot;:&quot;&quot;,&quot;non-dropping-particle&quot;:&quot;&quot;},{&quot;family&quot;:&quot;Ernst&quot;,&quot;given&quot;:&quot;Madeleine&quot;,&quot;parse-names&quot;:false,&quot;dropping-particle&quot;:&quot;&quot;,&quot;non-dropping-particle&quot;:&quot;&quot;},{&quot;family&quot;:&quot;Estaki&quot;,&quot;given&quot;:&quot;Mehrbod&quot;,&quot;parse-names&quot;:false,&quot;dropping-particle&quot;:&quot;&quot;,&quot;non-dropping-particle&quot;:&quot;&quot;},{&quot;family&quot;:&quot;Fouquier&quot;,&quot;given&quot;:&quot;Jennifer&quot;,&quot;parse-names&quot;:false,&quot;dropping-particle&quot;:&quot;&quot;,&quot;non-dropping-particle&quot;:&quot;&quot;},{&quot;family&quot;:&quot;Gauglitz&quot;,&quot;given&quot;:&quot;Julia M.&quot;,&quot;parse-names&quot;:false,&quot;dropping-particle&quot;:&quot;&quot;,&quot;non-dropping-particle&quot;:&quot;&quot;},{&quot;family&quot;:&quot;Gibbons&quot;,&quot;given&quot;:&quot;Sean M.&quot;,&quot;parse-names&quot;:false,&quot;dropping-particle&quot;:&quot;&quot;,&quot;non-dropping-particle&quot;:&quot;&quot;},{&quot;family&quot;:&quot;Gibson&quot;,&quot;given&quot;:&quot;Deanna L.&quot;,&quot;parse-names&quot;:false,&quot;dropping-particle&quot;:&quot;&quot;,&quot;non-dropping-particle&quot;:&quot;&quot;},{&quot;family&quot;:&quot;Gonzalez&quot;,&quot;given&quot;:&quot;Antonio&quot;,&quot;parse-names&quot;:false,&quot;dropping-particle&quot;:&quot;&quot;,&quot;non-dropping-particle&quot;:&quot;&quot;},{&quot;family&quot;:&quot;Gorlick&quot;,&quot;given&quot;:&quot;Kestrel&quot;,&quot;parse-names&quot;:false,&quot;dropping-particle&quot;:&quot;&quot;,&quot;non-dropping-particle&quot;:&quot;&quot;},{&quot;family&quot;:&quot;Guo&quot;,&quot;given&quot;:&quot;Jiarong&quot;,&quot;parse-names&quot;:false,&quot;dropping-particle&quot;:&quot;&quot;,&quot;non-dropping-particle&quot;:&quot;&quot;},{&quot;family&quot;:&quot;Hillmann&quot;,&quot;given&quot;:&quot;Benjamin&quot;,&quot;parse-names&quot;:false,&quot;dropping-particle&quot;:&quot;&quot;,&quot;non-dropping-particle&quot;:&quot;&quot;},{&quot;family&quot;:&quot;Holmes&quot;,&quot;given&quot;:&quot;Susan&quot;,&quot;parse-names&quot;:false,&quot;dropping-particle&quot;:&quot;&quot;,&quot;non-dropping-particle&quot;:&quot;&quot;},{&quot;family&quot;:&quot;Holste&quot;,&quot;given&quot;:&quot;Hannes&quot;,&quot;parse-names&quot;:false,&quot;dropping-particle&quot;:&quot;&quot;,&quot;non-dropping-particle&quot;:&quot;&quot;},{&quot;family&quot;:&quot;Huttenhower&quot;,&quot;given&quot;:&quot;Curtis&quot;,&quot;parse-names&quot;:false,&quot;dropping-particle&quot;:&quot;&quot;,&quot;non-dropping-particle&quot;:&quot;&quot;},{&quot;family&quot;:&quot;Huttley&quot;,&quot;given&quot;:&quot;Gavin A.&quot;,&quot;parse-names&quot;:false,&quot;dropping-particle&quot;:&quot;&quot;,&quot;non-dropping-particle&quot;:&quot;&quot;},{&quot;family&quot;:&quot;Janssen&quot;,&quot;given&quot;:&quot;Stefan&quot;,&quot;parse-names&quot;:false,&quot;dropping-particle&quot;:&quot;&quot;,&quot;non-dropping-particle&quot;:&quot;&quot;},{&quot;family&quot;:&quot;Jarmusch&quot;,&quot;given&quot;:&quot;Alan K.&quot;,&quot;parse-names&quot;:false,&quot;dropping-particle&quot;:&quot;&quot;,&quot;non-dropping-particle&quot;:&quot;&quot;},{&quot;family&quot;:&quot;Jiang&quot;,&quot;given&quot;:&quot;Lingjing&quot;,&quot;parse-names&quot;:false,&quot;dropping-particle&quot;:&quot;&quot;,&quot;non-dropping-particle&quot;:&quot;&quot;},{&quot;family&quot;:&quot;Kaehler&quot;,&quot;given&quot;:&quot;Benjamin D.&quot;,&quot;parse-names&quot;:false,&quot;dropping-particle&quot;:&quot;&quot;,&quot;non-dropping-particle&quot;:&quot;&quot;},{&quot;family&quot;:&quot;Kang&quot;,&quot;given&quot;:&quot;Kyo&quot;,&quot;parse-names&quot;:false,&quot;dropping-particle&quot;:&quot;Bin&quot;,&quot;non-dropping-particle&quot;:&quot;&quot;},{&quot;family&quot;:&quot;Keefe&quot;,&quot;given&quot;:&quot;Christopher R.&quot;,&quot;parse-names&quot;:false,&quot;dropping-particle&quot;:&quot;&quot;,&quot;non-dropping-particle&quot;:&quot;&quot;},{&quot;family&quot;:&quot;Keim&quot;,&quot;given&quot;:&quot;Paul&quot;,&quot;parse-names&quot;:false,&quot;dropping-particle&quot;:&quot;&quot;,&quot;non-dropping-particle&quot;:&quot;&quot;},{&quot;family&quot;:&quot;Kelley&quot;,&quot;given&quot;:&quot;Scott T.&quot;,&quot;parse-names&quot;:false,&quot;dropping-particle&quot;:&quot;&quot;,&quot;non-dropping-particle&quot;:&quot;&quot;},{&quot;family&quot;:&quot;Knights&quot;,&quot;given&quot;:&quot;Dan&quot;,&quot;parse-names&quot;:false,&quot;dropping-particle&quot;:&quot;&quot;,&quot;non-dropping-particle&quot;:&quot;&quot;},{&quot;family&quot;:&quot;Koester&quot;,&quot;given&quot;:&quot;Irina&quot;,&quot;parse-names&quot;:false,&quot;dropping-particle&quot;:&quot;&quot;,&quot;non-dropping-particle&quot;:&quot;&quot;},{&quot;family&quot;:&quot;Kosciolek&quot;,&quot;given&quot;:&quot;Tomasz&quot;,&quot;parse-names&quot;:false,&quot;dropping-particle&quot;:&quot;&quot;,&quot;non-dropping-particle&quot;:&quot;&quot;},{&quot;family&quot;:&quot;Kreps&quot;,&quot;given&quot;:&quot;Jorden&quot;,&quot;parse-names&quot;:false,&quot;dropping-particle&quot;:&quot;&quot;,&quot;non-dropping-particle&quot;:&quot;&quot;},{&quot;family&quot;:&quot;Langille&quot;,&quot;given&quot;:&quot;Morgan G.I.&quot;,&quot;parse-names&quot;:false,&quot;dropping-particle&quot;:&quot;&quot;,&quot;non-dropping-particle&quot;:&quot;&quot;},{&quot;family&quot;:&quot;Lee&quot;,&quot;given&quot;:&quot;Joslynn&quot;,&quot;parse-names&quot;:false,&quot;dropping-particle&quot;:&quot;&quot;,&quot;non-dropping-particle&quot;:&quot;&quot;},{&quot;family&quot;:&quot;Ley&quot;,&quot;given&quot;:&quot;Ruth&quot;,&quot;parse-names&quot;:false,&quot;dropping-particle&quot;:&quot;&quot;,&quot;non-dropping-particle&quot;:&quot;&quot;},{&quot;family&quot;:&quot;Liu&quot;,&quot;given&quot;:&quot;Yong Xin&quot;,&quot;parse-names&quot;:false,&quot;dropping-particle&quot;:&quot;&quot;,&quot;non-dropping-particle&quot;:&quot;&quot;},{&quot;family&quot;:&quot;Loftfield&quot;,&quot;given&quot;:&quot;Erikka&quot;,&quot;parse-names&quot;:false,&quot;dropping-particle&quot;:&quot;&quot;,&quot;non-dropping-particle&quot;:&quot;&quot;},{&quot;family&quot;:&quot;Lozupone&quot;,&quot;given&quot;:&quot;Catherine&quot;,&quot;parse-names&quot;:false,&quot;dropping-particle&quot;:&quot;&quot;,&quot;non-dropping-particle&quot;:&quot;&quot;},{&quot;family&quot;:&quot;Maher&quot;,&quot;given&quot;:&quot;Massoud&quot;,&quot;parse-names&quot;:false,&quot;dropping-particle&quot;:&quot;&quot;,&quot;non-dropping-particle&quot;:&quot;&quot;},{&quot;family&quot;:&quot;Marotz&quot;,&quot;given&quot;:&quot;Clarisse&quot;,&quot;parse-names&quot;:false,&quot;dropping-particle&quot;:&quot;&quot;,&quot;non-dropping-particle&quot;:&quot;&quot;},{&quot;family&quot;:&quot;Martin&quot;,&quot;given&quot;:&quot;Bryan D.&quot;,&quot;parse-names&quot;:false,&quot;dropping-particle&quot;:&quot;&quot;,&quot;non-dropping-particle&quot;:&quot;&quot;},{&quot;family&quot;:&quot;McDonald&quot;,&quot;given&quot;:&quot;Daniel&quot;,&quot;parse-names&quot;:false,&quot;dropping-particle&quot;:&quot;&quot;,&quot;non-dropping-particle&quot;:&quot;&quot;},{&quot;family&quot;:&quot;McIver&quot;,&quot;given&quot;:&quot;Lauren J.&quot;,&quot;parse-names&quot;:false,&quot;dropping-particle&quot;:&quot;&quot;,&quot;non-dropping-particle&quot;:&quot;&quot;},{&quot;family&quot;:&quot;Melnik&quot;,&quot;given&quot;:&quot;Alexey&quot;,&quot;parse-names&quot;:false,&quot;dropping-particle&quot;:&quot;V.&quot;,&quot;non-dropping-particle&quot;:&quot;&quot;},{&quot;family&quot;:&quot;Metcalf&quot;,&quot;given&quot;:&quot;Jessica L.&quot;,&quot;parse-names&quot;:false,&quot;dropping-particle&quot;:&quot;&quot;,&quot;non-dropping-particle&quot;:&quot;&quot;},{&quot;family&quot;:&quot;Morgan&quot;,&quot;given&quot;:&quot;Sydney C.&quot;,&quot;parse-names&quot;:false,&quot;dropping-particle&quot;:&quot;&quot;,&quot;non-dropping-particle&quot;:&quot;&quot;},{&quot;family&quot;:&quot;Morton&quot;,&quot;given&quot;:&quot;Jamie T.&quot;,&quot;parse-names&quot;:false,&quot;dropping-particle&quot;:&quot;&quot;,&quot;non-dropping-particle&quot;:&quot;&quot;},{&quot;family&quot;:&quot;Naimey&quot;,&quot;given&quot;:&quot;Ahmad Turan&quot;,&quot;parse-names&quot;:false,&quot;dropping-particle&quot;:&quot;&quot;,&quot;non-dropping-particle&quot;:&quot;&quot;},{&quot;family&quot;:&quot;Navas-Molina&quot;,&quot;given&quot;:&quot;Jose A.&quot;,&quot;parse-names&quot;:false,&quot;dropping-particle&quot;:&quot;&quot;,&quot;non-dropping-particle&quot;:&quot;&quot;},{&quot;family&quot;:&quot;Nothias&quot;,&quot;given&quot;:&quot;Louis Felix&quot;,&quot;parse-names&quot;:false,&quot;dropping-particle&quot;:&quot;&quot;,&quot;non-dropping-particle&quot;:&quot;&quot;},{&quot;family&quot;:&quot;Orchanian&quot;,&quot;given&quot;:&quot;Stephanie B.&quot;,&quot;parse-names&quot;:false,&quot;dropping-particle&quot;:&quot;&quot;,&quot;non-dropping-particle&quot;:&quot;&quot;},{&quot;family&quot;:&quot;Pearson&quot;,&quot;given&quot;:&quot;Talima&quot;,&quot;parse-names&quot;:false,&quot;dropping-particle&quot;:&quot;&quot;,&quot;non-dropping-particle&quot;:&quot;&quot;},{&quot;family&quot;:&quot;Peoples&quot;,&quot;given&quot;:&quot;Samuel L.&quot;,&quot;parse-names&quot;:false,&quot;dropping-particle&quot;:&quot;&quot;,&quot;non-dropping-particle&quot;:&quot;&quot;},{&quot;family&quot;:&quot;Petras&quot;,&quot;given&quot;:&quot;Daniel&quot;,&quot;parse-names&quot;:false,&quot;dropping-particle&quot;:&quot;&quot;,&quot;non-dropping-particle&quot;:&quot;&quot;},{&quot;family&quot;:&quot;Preuss&quot;,&quot;given&quot;:&quot;Mary Lai&quot;,&quot;parse-names&quot;:false,&quot;dropping-particle&quot;:&quot;&quot;,&quot;non-dropping-particle&quot;:&quot;&quot;},{&quot;family&quot;:&quot;Pruesse&quot;,&quot;given&quot;:&quot;Elmar&quot;,&quot;parse-names&quot;:false,&quot;dropping-particle&quot;:&quot;&quot;,&quot;non-dropping-particle&quot;:&quot;&quot;},{&quot;family&quot;:&quot;Rasmussen&quot;,&quot;given&quot;:&quot;Lasse Buur&quot;,&quot;parse-names&quot;:false,&quot;dropping-particle&quot;:&quot;&quot;,&quot;non-dropping-particle&quot;:&quot;&quot;},{&quot;family&quot;:&quot;Rivers&quot;,&quot;given&quot;:&quot;Adam&quot;,&quot;parse-names&quot;:false,&quot;dropping-particle&quot;:&quot;&quot;,&quot;non-dropping-particle&quot;:&quot;&quot;},{&quot;family&quot;:&quot;Robeson&quot;,&quot;given&quot;:&quot;Michael S.&quot;,&quot;parse-names&quot;:false,&quot;dropping-particle&quot;:&quot;&quot;,&quot;non-dropping-particle&quot;:&quot;&quot;},{&quot;family&quot;:&quot;Rosenthal&quot;,&quot;given&quot;:&quot;Patrick&quot;,&quot;parse-names&quot;:false,&quot;dropping-particle&quot;:&quot;&quot;,&quot;non-dropping-particle&quot;:&quot;&quot;},{&quot;family&quot;:&quot;Segata&quot;,&quot;given&quot;:&quot;Nicola&quot;,&quot;parse-names&quot;:false,&quot;dropping-particle&quot;:&quot;&quot;,&quot;non-dropping-particle&quot;:&quot;&quot;},{&quot;family&quot;:&quot;Shaffer&quot;,&quot;given&quot;:&quot;Michael&quot;,&quot;parse-names&quot;:false,&quot;dropping-particle&quot;:&quot;&quot;,&quot;non-dropping-particle&quot;:&quot;&quot;},{&quot;family&quot;:&quot;Shiffer&quot;,&quot;given&quot;:&quot;Arron&quot;,&quot;parse-names&quot;:false,&quot;dropping-particle&quot;:&quot;&quot;,&quot;non-dropping-particle&quot;:&quot;&quot;},{&quot;family&quot;:&quot;Sinha&quot;,&quot;given&quot;:&quot;Rashmi&quot;,&quot;parse-names&quot;:false,&quot;dropping-particle&quot;:&quot;&quot;,&quot;non-dropping-particle&quot;:&quot;&quot;},{&quot;family&quot;:&quot;Song&quot;,&quot;given&quot;:&quot;Se Jin&quot;,&quot;parse-names&quot;:false,&quot;dropping-particle&quot;:&quot;&quot;,&quot;non-dropping-particle&quot;:&quot;&quot;},{&quot;family&quot;:&quot;Spear&quot;,&quot;given&quot;:&quot;John R.&quot;,&quot;parse-names&quot;:false,&quot;dropping-particle&quot;:&quot;&quot;,&quot;non-dropping-particle&quot;:&quot;&quot;},{&quot;family&quot;:&quot;Swafford&quot;,&quot;given&quot;:&quot;Austin D.&quot;,&quot;parse-names&quot;:false,&quot;dropping-particle&quot;:&quot;&quot;,&quot;non-dropping-particle&quot;:&quot;&quot;},{&quot;family&quot;:&quot;Thompson&quot;,&quot;given&quot;:&quot;Luke R.&quot;,&quot;parse-names&quot;:false,&quot;dropping-particle&quot;:&quot;&quot;,&quot;non-dropping-particle&quot;:&quot;&quot;},{&quot;family&quot;:&quot;Torres&quot;,&quot;given&quot;:&quot;Pedro J.&quot;,&quot;parse-names&quot;:false,&quot;dropping-particle&quot;:&quot;&quot;,&quot;non-dropping-particle&quot;:&quot;&quot;},{&quot;family&quot;:&quot;Trinh&quot;,&quot;given&quot;:&quot;Pauline&quot;,&quot;parse-names&quot;:false,&quot;dropping-particle&quot;:&quot;&quot;,&quot;non-dropping-particle&quot;:&quot;&quot;},{&quot;family&quot;:&quot;Tripathi&quot;,&quot;given&quot;:&quot;Anupriya&quot;,&quot;parse-names&quot;:false,&quot;dropping-particle&quot;:&quot;&quot;,&quot;non-dropping-particle&quot;:&quot;&quot;},{&quot;family&quot;:&quot;Turnbaugh&quot;,&quot;given&quot;:&quot;Peter J.&quot;,&quot;parse-names&quot;:false,&quot;dropping-particle&quot;:&quot;&quot;,&quot;non-dropping-particle&quot;:&quot;&quot;},{&quot;family&quot;:&quot;Ul-Hasan&quot;,&quot;given&quot;:&quot;Sabah&quot;,&quot;parse-names&quot;:false,&quot;dropping-particle&quot;:&quot;&quot;,&quot;non-dropping-particle&quot;:&quot;&quot;},{&quot;family&quot;:&quot;Hooft&quot;,&quot;given&quot;:&quot;Justin J.J.&quot;,&quot;parse-names&quot;:false,&quot;dropping-particle&quot;:&quot;&quot;,&quot;non-dropping-particle&quot;:&quot;van der&quot;},{&quot;family&quot;:&quot;Vargas&quot;,&quot;given&quot;:&quot;Fernando&quot;,&quot;parse-names&quot;:false,&quot;dropping-particle&quot;:&quot;&quot;,&quot;non-dropping-particle&quot;:&quot;&quot;},{&quot;family&quot;:&quot;Vázquez-Baeza&quot;,&quot;given&quot;:&quot;Yoshiki&quot;,&quot;parse-names&quot;:false,&quot;dropping-particle&quot;:&quot;&quot;,&quot;non-dropping-particle&quot;:&quot;&quot;},{&quot;family&quot;:&quot;Vogtmann&quot;,&quot;given&quot;:&quot;Emily&quot;,&quot;parse-names&quot;:false,&quot;dropping-particle&quot;:&quot;&quot;,&quot;non-dropping-particle&quot;:&quot;&quot;},{&quot;family&quot;:&quot;Hippel&quot;,&quot;given&quot;:&quot;Max&quot;,&quot;parse-names&quot;:false,&quot;dropping-particle&quot;:&quot;&quot;,&quot;non-dropping-particle&quot;:&quot;von&quot;},{&quot;family&quot;:&quot;Walters&quot;,&quot;given&quot;:&quot;William&quot;,&quot;parse-names&quot;:false,&quot;dropping-particle&quot;:&quot;&quot;,&quot;non-dropping-particle&quot;:&quot;&quot;},{&quot;family&quot;:&quot;Wan&quot;,&quot;given&quot;:&quot;Yunhu&quot;,&quot;parse-names&quot;:false,&quot;dropping-particle&quot;:&quot;&quot;,&quot;non-dropping-particle&quot;:&quot;&quot;},{&quot;family&quot;:&quot;Wang&quot;,&quot;given&quot;:&quot;Mingxun&quot;,&quot;parse-names&quot;:false,&quot;dropping-particle&quot;:&quot;&quot;,&quot;non-dropping-particle&quot;:&quot;&quot;},{&quot;family&quot;:&quot;Warren&quot;,&quot;given&quot;:&quot;Jonathan&quot;,&quot;parse-names&quot;:false,&quot;dropping-particle&quot;:&quot;&quot;,&quot;non-dropping-particle&quot;:&quot;&quot;},{&quot;family&quot;:&quot;Weber&quot;,&quot;given&quot;:&quot;Kyle C.&quot;,&quot;parse-names&quot;:false,&quot;dropping-particle&quot;:&quot;&quot;,&quot;non-dropping-particle&quot;:&quot;&quot;},{&quot;family&quot;:&quot;Williamson&quot;,&quot;given&quot;:&quot;Charles H.D.&quot;,&quot;parse-names&quot;:false,&quot;dropping-particle&quot;:&quot;&quot;,&quot;non-dropping-particle&quot;:&quot;&quot;},{&quot;family&quot;:&quot;Willis&quot;,&quot;given&quot;:&quot;Amy D.&quot;,&quot;parse-names&quot;:false,&quot;dropping-particle&quot;:&quot;&quot;,&quot;non-dropping-particle&quot;:&quot;&quot;},{&quot;family&quot;:&quot;Xu&quot;,&quot;given&quot;:&quot;Zhenjiang Zech&quot;,&quot;parse-names&quot;:false,&quot;dropping-particle&quot;:&quot;&quot;,&quot;non-dropping-particle&quot;:&quot;&quot;},{&quot;family&quot;:&quot;Zaneveld&quot;,&quot;given&quot;:&quot;Jesse R.&quot;,&quot;parse-names&quot;:false,&quot;dropping-particle&quot;:&quot;&quot;,&quot;non-dropping-particle&quot;:&quot;&quot;},{&quot;family&quot;:&quot;Zhang&quot;,&quot;given&quot;:&quot;Yilong&quot;,&quot;parse-names&quot;:false,&quot;dropping-particle&quot;:&quot;&quot;,&quot;non-dropping-particle&quot;:&quot;&quot;},{&quot;family&quot;:&quot;Zhu&quot;,&quot;given&quot;:&quot;Qiyun&quot;,&quot;parse-names&quot;:false,&quot;dropping-particle&quot;:&quot;&quot;,&quot;non-dropping-particle&quot;:&quot;&quot;},{&quot;family&quot;:&quot;Knight&quot;,&quot;given&quot;:&quot;Rob&quot;,&quot;parse-names&quot;:false,&quot;dropping-particle&quot;:&quot;&quot;,&quot;non-dropping-particle&quot;:&quot;&quot;},{&quot;family&quot;:&quot;Caporaso&quot;,&quot;given&quot;:&quot;J. Gregory&quot;,&quot;parse-names&quot;:false,&quot;dropping-particle&quot;:&quot;&quot;,&quot;non-dropping-particle&quot;:&quot;&quot;}],&quot;container-title&quot;:&quot;Nature Biotechnology 2019 37:8&quot;,&quot;accessed&quot;:{&quot;date-parts&quot;:[[2023,1,26]]},&quot;DOI&quot;:&quot;10.1038/s41587-019-0209-9&quot;,&quot;ISSN&quot;:&quot;1546-1696&quot;,&quot;PMID&quot;:&quot;31341288&quot;,&quot;URL&quot;:&quot;https://www.nature.com/articles/s41587-019-0209-9&quot;,&quot;issued&quot;:{&quot;date-parts&quot;:[[2019,7,24]]},&quot;page&quot;:&quot;852-857&quot;,&quot;publisher&quot;:&quot;Nature Publishing Group&quot;,&quot;issue&quot;:&quot;8&quot;,&quot;volume&quot;:&quot;37&quot;,&quot;container-title-short&quot;:&quot;&quot;},&quot;isTemporary&quot;:false}]},{&quot;citationID&quot;:&quot;MENDELEY_CITATION_8e5b3dd9-6133-4736-9dd1-eff68cdb88de&quot;,&quot;properties&quot;:{&quot;noteIndex&quot;:0},&quot;isEdited&quot;:false,&quot;manualOverride&quot;:{&quot;isManuallyOverridden&quot;:false,&quot;citeprocText&quot;:&quot;(Lu et al., 2023)&quot;,&quot;manualOverrideText&quot;:&quot;&quot;},&quot;citationTag&quot;:&quot;MENDELEY_CITATION_v3_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&quot;,&quot;citationItems&quot;:[{&quot;id&quot;:&quot;517ad72a-f5d8-39c4-b138-ff8cfd8eec92&quot;,&quot;itemData&quot;:{&quot;type&quot;:&quot;article-journal&quot;,&quot;id&quot;:&quot;517ad72a-f5d8-39c4-b138-ff8cfd8eec92&quot;,&quot;title&quot;:&quot;MicrobiomeAnalyst 2.0: Comprehensive statistical, functional and integrative analysis of microbiome data&quot;,&quot;author&quot;:[{&quot;family&quot;:&quot;Lu&quot;,&quot;given&quot;:&quot;Yao&quot;,&quot;parse-names&quot;:false,&quot;dropping-particle&quot;:&quot;&quot;,&quot;non-dropping-particle&quot;:&quot;&quot;},{&quot;family&quot;:&quot;Zhou&quot;,&quot;given&quot;:&quot;Guangyan&quot;,&quot;parse-names&quot;:false,&quot;dropping-particle&quot;:&quot;&quot;,&quot;non-dropping-particle&quot;:&quot;&quot;},{&quot;family&quot;:&quot;Ewald&quot;,&quot;given&quot;:&quot;Jessica&quot;,&quot;parse-names&quot;:false,&quot;dropping-particle&quot;:&quot;&quot;,&quot;non-dropping-particle&quot;:&quot;&quot;},{&quot;family&quot;:&quot;Pang&quot;,&quot;given&quot;:&quot;Zhiqiang&quot;,&quot;parse-names&quot;:false,&quot;dropping-particle&quot;:&quot;&quot;,&quot;non-dropping-particle&quot;:&quot;&quot;},{&quot;family&quot;:&quot;Shiri&quot;,&quot;given&quot;:&quot;Tanisha&quot;,&quot;parse-names&quot;:false,&quot;dropping-particle&quot;:&quot;&quot;,&quot;non-dropping-particle&quot;:&quot;&quot;},{&quot;family&quot;:&quot;Xia&quot;,&quot;given&quot;:&quot;Jianguo&quot;,&quot;parse-names&quot;:false,&quot;dropping-particle&quot;:&quot;&quot;,&quot;non-dropping-particle&quot;:&quot;&quot;}],&quot;container-title&quot;:&quot;Nucleic Acids Research&quot;,&quot;container-title-short&quot;:&quot;Nucleic Acids Res&quot;,&quot;DOI&quot;:&quot;10.1093/nar/gkad407&quot;,&quot;ISSN&quot;:&quot;13624962&quot;,&quot;PMID&quot;:&quot;37166960&quot;,&quot;issued&quot;:{&quot;date-parts&quot;:[[2023,7]]},&quot;page&quot;:&quot;W310-W318&quot;,&quot;abstract&quot;:&quot;Microbiome studies have become routine in biomedical, agricultural and environmental sciences with diverse aims, including diversity profiling, functional characterization, and translational applications. The resulting complex, often multi-omics datasets demand powerful, yet user-friendly bioinformatics tools to reveal key patterns, important biomarkers, and potential activities. Here we introduce MicrobiomeAnalyst 2.0 to support comprehensive statistics, visualization, functional interpretation, and integrative analysis of data outputs commonly generated from microbiome studies. Compared to the previous version, MicrobiomeAnalyst 2.0 features three new modules: (i) a Raw Data Processing module for amplicon data processing and taxonomy annotation that connects directly with the Marker Data Profiling module for downstream statistical analysis; (ii) a Microbiome Metabolomics Profiling module to help dissect associations between community compositions and metabolic activities through joint analysis of paired microbiome and metabolomics datasets; and (iii) a Statistical Meta-Analysis module to help identify consistent signatures by integrating datasets across multiple studies. Other important improvements include added support for multi-factor differential analysis and interactive visualizations for popular graphical outputs, updated methods for functional prediction and correlation analysis, and expanded taxon set libraries based on the latest literature. These new features are demonstrated using a multi-omics dataset from a recent type 1 diabetes study. MicrobiomeAnalyst 2.0 is freely available at microbiomeanalyst.ca.&quot;,&quot;publisher&quot;:&quot;Oxford University Press&quot;,&quot;volume&quot;:&quot;51&quot;},&quot;isTemporary&quot;:false}]},{&quot;citationID&quot;:&quot;MENDELEY_CITATION_f0a7381c-6696-4252-b9bb-525df375d4c5&quot;,&quot;properties&quot;:{&quot;noteIndex&quot;:0},&quot;isEdited&quot;:false,&quot;manualOverride&quot;:{&quot;isManuallyOverridden&quot;:false,&quot;citeprocText&quot;:&quot;(Lehmann et al., 2011)&quot;,&quot;manualOverrideText&quot;:&quot;&quot;},&quot;citationTag&quot;:&quot;MENDELEY_CITATION_v3_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&quot;,&quot;citationItems&quot;:[{&quot;id&quot;:&quot;c7d8c9d5-7fe9-3b27-9fe3-e2dfd5c0549d&quot;,&quot;itemData&quot;:{&quot;type&quot;:&quot;article&quot;,&quot;id&quot;:&quot;c7d8c9d5-7fe9-3b27-9fe3-e2dfd5c0549d&quot;,&quot;title&quot;:&quot;Biochar effects on soil biota - A review&quot;,&quot;author&quot;:[{&quot;family&quot;:&quot;Lehmann&quot;,&quot;given&quot;:&quot;Johannes&quot;,&quot;parse-names&quot;:false,&quot;dropping-particle&quot;:&quot;&quot;,&quot;non-dropping-particle&quot;:&quot;&quot;},{&quot;family&quot;:&quot;Rillig&quot;,&quot;given&quot;:&quot;Matthias C.&quot;,&quot;parse-names&quot;:false,&quot;dropping-particle&quot;:&quot;&quot;,&quot;non-dropping-particle&quot;:&quot;&quot;},{&quot;family&quot;:&quot;Thies&quot;,&quot;given&quot;:&quot;Janice&quot;,&quot;parse-names&quot;:false,&quot;dropping-particle&quot;:&quot;&quot;,&quot;non-dropping-particle&quot;:&quot;&quot;},{&quot;family&quot;:&quot;Masiello&quot;,&quot;given&quot;:&quot;Caroline A.&quot;,&quot;parse-names&quot;:false,&quot;dropping-particle&quot;:&quot;&quot;,&quot;non-dropping-particle&quot;:&quot;&quot;},{&quot;family&quot;:&quot;Hockaday&quot;,&quot;given&quot;:&quot;William C.&quot;,&quot;parse-names&quot;:false,&quot;dropping-particle&quot;:&quot;&quot;,&quot;non-dropping-particle&quot;:&quot;&quot;},{&quot;family&quot;:&quot;Crowley&quot;,&quot;given&quot;:&quot;David&quot;,&quot;parse-names&quot;:false,&quot;dropping-particle&quot;:&quot;&quot;,&quot;non-dropping-particle&quot;:&quot;&quot;}],&quot;container-title&quot;:&quot;Soil Biology and Biochemistry&quot;,&quot;container-title-short&quot;:&quot;Soil Biol Biochem&quot;,&quot;DOI&quot;:&quot;10.1016/j.soilbio.2011.04.022&quot;,&quot;ISSN&quot;:&quot;00380717&quot;,&quot;issued&quot;:{&quot;date-parts&quot;:[[2011,9]]},&quot;page&quot;:&quot;1812-1836&quot;,&quot;abstract&quot;:&quot;Soil amendment with biochar is evaluated globally as a means to improve soil fertility and to mitigate climate change. However, the effects of biochar on soil biota have received much less attention than its effects on soil chemical properties. A review of the literature reveals a significant number of early studies on biochar-type materials as soil amendments either for managing pathogens, as inoculant carriers or for manipulative experiments to sorb signaling compounds or toxins. However, no studies exist in the soil biology literature that recognize the observed large variations of biochar physico-chemical properties. This shortcoming has hampered insight into mechanisms by which biochar influences soil microorganisms, fauna and plant roots. Additional factors limiting meaningful interpretation of many datasets are the clearly demonstrated sorption properties that interfere with standard extraction procedures for soil microbial biomass or enzyme assays, and the confounding effects of varying amounts of minerals. In most studies, microbial biomass has been found to increase as a result of biochar additions, with significant changes in microbial community composition and enzyme activities that may explain biogeochemical effects of biochar on element cycles, plant pathogens, and crop growth. Yet, very little is known about the mechanisms through which biochar affects microbial abundance and community composition. The effects of biochar on soil fauna are even less understood than its effects on microorganisms, apart from several notable studies on earthworms. It is clear, however, that sorption phenomena, pH and physical properties of biochars such as pore structure, surface area and mineral matter play important roles in determining how different biochars affect soil biota. Observations on microbial dynamics lead to the conclusion of a possible improved resource use due to co-location of various resources in and around biochars. Sorption and thereby inactivation of growth-inhibiting substances likely plays a role for increased abundance of soil biota. No evidence exists so far for direct negative effects of biochars on plant roots. Occasionally observed decreases in abundance of mycorrhizal fungi are likely caused by concomitant increases in nutrient availability, reducing the need for symbionts. In the short term, the release of a variety of organic molecules from fresh biochar may in some cases be responsible for increases or decreases in abundance and activity of soil biota. A road map for future biochar research must include a systematic appreciation of different biochar-types and basic manipulative experiments that unambiguously identify the interactions between biochar and soil biota. © 2011 Elsevier Ltd.&quot;,&quot;volume&quot;:&quot;43&quot;},&quot;isTemporary&quot;:false}]},{&quot;citationID&quot;:&quot;MENDELEY_CITATION_8160ce46-ac34-4dfa-8bf1-6698abad373d&quot;,&quot;properties&quot;:{&quot;noteIndex&quot;:0},&quot;isEdited&quot;:false,&quot;manualOverride&quot;:{&quot;isManuallyOverridden&quot;:false,&quot;citeprocText&quot;:&quot;(Erhunmwunse et al., 2023; Wang et al., 2020)&quot;,&quot;manualOverrideText&quot;:&quot;&quot;},&quot;citationTag&quot;:&quot;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&quot;,&quot;citationItems&quot;:[{&quot;id&quot;:&quot;9194fcdd-0ebc-3823-bc53-3ba12159673f&quot;,&quot;itemData&quot;:{&quot;type&quot;:&quot;article-journal&quot;,&quot;id&quot;:&quot;9194fcdd-0ebc-3823-bc53-3ba12159673f&quot;,&quot;title&quot;:&quot;Changes in soil microbial diversity and community composition across bahiagrass and rhizoma peanut pastures&quot;,&quot;author&quot;:[{&quot;family&quot;:&quot;Erhunmwunse&quot;,&quot;given&quot;:&quot;Adesuwa S.&quot;,&quot;parse-names&quot;:false,&quot;dropping-particle&quot;:&quot;&quot;,&quot;non-dropping-particle&quot;:&quot;&quot;},{&quot;family&quot;:&quot;Queiroz&quot;,&quot;given&quot;:&quot;Luana Mayara Dantas&quot;,&quot;parse-names&quot;:false,&quot;dropping-particle&quot;:&quot;&quot;,&quot;non-dropping-particle&quot;:&quot;&quot;},{&quot;family&quot;:&quot;Zhang&quot;,&quot;given&quot;:&quot;Kaile&quot;,&quot;parse-names&quot;:false,&quot;dropping-particle&quot;:&quot;&quot;,&quot;non-dropping-particle&quot;:&quot;&quot;},{&quot;family&quot;:&quot;Mackowiak&quot;,&quot;given&quot;:&quot;Cheryl L.&quot;,&quot;parse-names&quot;:false,&quot;dropping-particle&quot;:&quot;&quot;,&quot;non-dropping-particle&quot;:&quot;&quot;},{&quot;family&quot;:&quot;Blount&quot;,&quot;given&quot;:&quot;Ann R.S.&quot;,&quot;parse-names&quot;:false,&quot;dropping-particle&quot;:&quot;&quot;,&quot;non-dropping-particle&quot;:&quot;&quot;},{&quot;family&quot;:&quot;Dubeux&quot;,&quot;given&quot;:&quot;José C.B.&quot;,&quot;parse-names&quot;:false,&quot;dropping-particle&quot;:&quot;&quot;,&quot;non-dropping-particle&quot;:&quot;&quot;},{&quot;family&quot;:&quot;Liao&quot;,&quot;given&quot;:&quot;Hui Ling&quot;,&quot;parse-names&quot;:false,&quot;dropping-particle&quot;:&quot;&quot;,&quot;non-dropping-particle&quot;:&quot;&quot;}],&quot;container-title&quot;:&quot;Biology and Fertility of Soils&quot;,&quot;container-title-short&quot;:&quot;Biol Fertil Soils&quot;,&quot;accessed&quot;:{&quot;date-parts&quot;:[[2023,11,29]]},&quot;DOI&quot;:&quot;10.1007/S00374-023-01701-Z/TABLES/2&quot;,&quot;ISSN&quot;:&quot;14320789&quot;,&quot;URL&quot;:&quot;https://link.springer.com/article/10.1007/s00374-023-01701-z&quot;,&quot;issued&quot;:{&quot;date-parts&quot;:[[2023,4,1]]},&quot;page&quot;:&quot;285-300&quot;,&quot;abstract&quot;:&quot;Rhizoma peanut (RP) (Arachis glabrata Benth.) is a sustainable warm-season perennial forage option in Florida that reduces the reliance on nitrogen (N) fertilizers. This forage legume has been demonstrated to improve bahiagrass (BG) (Paspalum notatum Flüggé) production under low fertilization inputs and promote beneficial soil microorganisms like N2 fixing bacteria. However, whether such microbial characteristics are consistent across different locations and growing seasons is unknown. We applied amplicon sequencing to target soil bacteria and fungi from surface soil (0–20 cm) collected from BG monoculture and BG-RP mixtures in May and July at North, Central, and South farms in Florida. The effect of BG or BG-RP mixtures on bacterial and fungal alpha and beta diversity was impacted by sampling time/location or their interactions. Bacterial alpha diversity was only greater in BG-RP mixtures than BG in May at North farm. Across all farm locations, fungal alpha diversity was greater in the mixtures than BG in July. Rhizoma peanut promoted the relative abundance of the fungal family Didymellaceae, across sampling time and location. However, the effect of RP on Nectriceae was dependent on farm location. Generally, location was a major factor driving the changes in soil microbial community composition, which was explained by soil chemical properties, especially soil pH. Our findings demonstrated that the impact of forage systems on microbial communities in Florida soil is mainly contextual, depending on soil properties, locations, and seasons, a given forage system may differentially affect soil microbial diversity and community composition.&quot;,&quot;publisher&quot;:&quot;Springer Science and Business Media Deutschland GmbH&quot;,&quot;issue&quot;:&quot;3&quot;,&quot;volume&quot;:&quot;59&quot;},&quot;isTemporary&quot;:false},{&quot;id&quot;:&quot;84385e45-9dad-31d1-96c2-a1697107acc8&quot;,&quot;itemData&quot;:{&quot;type&quot;:&quot;article-journal&quot;,&quot;id&quot;:&quot;84385e45-9dad-31d1-96c2-a1697107acc8&quot;,&quot;title&quot;:&quot;Biochar Application Alleviated Negative Plant-Soil Feedback by Modifying Soil Microbiome&quot;,&quot;author&quot;:[{&quot;family&quot;:&quot;Wang&quot;,&quot;given&quot;:&quot;Wenpeng&quot;,&quot;parse-names&quot;:false,&quot;dropping-particle&quot;:&quot;&quot;,&quot;non-dropping-particle&quot;:&quot;&quot;},{&quot;family&quot;:&quot;Wang&quot;,&quot;given&quot;:&quot;Zhuhua&quot;,&quot;parse-names&quot;:false,&quot;dropping-particle&quot;:&quot;&quot;,&quot;non-dropping-particle&quot;:&quot;&quot;},{&quot;family&quot;:&quot;Yang&quot;,&quot;given&quot;:&quot;Kuan&quot;,&quot;parse-names&quot;:false,&quot;dropping-particle&quot;:&quot;&quot;,&quot;non-dropping-particle&quot;:&quot;&quot;},{&quot;family&quot;:&quot;Wang&quot;,&quot;given&quot;:&quot;Pei&quot;,&quot;parse-names&quot;:false,&quot;dropping-particle&quot;:&quot;&quot;,&quot;non-dropping-particle&quot;:&quot;&quot;},{&quot;family&quot;:&quot;Wang&quot;,&quot;given&quot;:&quot;Huiling&quot;,&quot;parse-names&quot;:false,&quot;dropping-particle&quot;:&quot;&quot;,&quot;non-dropping-particle&quot;:&quot;&quot;},{&quot;family&quot;:&quot;Guo&quot;,&quot;given&quot;:&quot;Liwei&quot;,&quot;parse-names&quot;:false,&quot;dropping-particle&quot;:&quot;&quot;,&quot;non-dropping-particle&quot;:&quot;&quot;},{&quot;family&quot;:&quot;Zhu&quot;,&quot;given&quot;:&quot;Shusheng&quot;,&quot;parse-names&quot;:false,&quot;dropping-particle&quot;:&quot;&quot;,&quot;non-dropping-particle&quot;:&quot;&quot;},{&quot;family&quot;:&quot;Zhu&quot;,&quot;given&quot;:&quot;Youyong&quot;,&quot;parse-names&quot;:false,&quot;dropping-particle&quot;:&quot;&quot;,&quot;non-dropping-particle&quot;:&quot;&quot;},{&quot;family&quot;:&quot;He&quot;,&quot;given&quot;:&quot;Xiahong&quot;,&quot;parse-names&quot;:false,&quot;dropping-particle&quot;:&quot;&quot;,&quot;non-dropping-particle&quot;:&quot;&quot;}],&quot;container-title&quot;:&quot;Frontiers in Microbiology&quot;,&quot;container-title-short&quot;:&quot;Front Microbiol&quot;,&quot;accessed&quot;:{&quot;date-parts&quot;:[[2023,8,1]]},&quot;DOI&quot;:&quot;10.3389/FMICB.2020.00799/BIBTEX&quot;,&quot;ISSN&quot;:&quot;1664302X&quot;,&quot;issued&quot;:{&quot;date-parts&quot;:[[2020,4,29]]},&quot;page&quot;:&quot;537101&quot;,&quot;abstract&quot;:&quot;Negative plant-soil feedback (NPSF) frequently cause replant failure in agricultural ecosystems, which has been restricting the sustainable development of agriculture. Biochar application has appealing effects on soil improvement and potential capacity to affect NPSF, but the process is poorly understood. Here, our study demonstrated that biochar amendment can effectively alleviate the NPSF and this biochar effect is strongly linked to soil microorganism in a sanqi (Panax notoginseng) production system. High-throughput sequencing showed that the bacterial and fungal communities were altered with biochar amendment, and bacterial community is more sensitive to biochar amendment than the fungal community. Biochar amendment significantly increased the soil bacterial diversity, but the fungal diversity was not significantly different between biochar-amended and non-amended soils. Moreover, we found that biochar amendment significantly increased the soil pH, electrical conductivity, organic matter, available phosphorus, available potassium, and C/N ratio. The correlation analysis showed that these increased soil chemical variables have a significantly positive correlation with the bacterial diversity. Further analysis of the soil microbial composition demonstrated that biochar soil amendment enriched the beneficial bacterium Bacillus and Lysobacter but suppressed pathogens Fusarium and Ilyonectria. In addition, we verified that biochar had no direct effect on the pathogen Fusarium solani, but can directly enrich biocontrol bacterium Bacillus subtilis. In short, biochar application can mitigate NPSF is mostly due to the fact that biochar soil amendment modified the soil microbiome, especially inhibited pathogens by enriching beneficial bacterium with antagonistic activity against pathogen.&quot;,&quot;publisher&quot;:&quot;Frontiers Media S.A.&quot;,&quot;volume&quot;:&quot;11&quot;},&quot;isTemporary&quot;:false}]},{&quot;citationID&quot;:&quot;MENDELEY_CITATION_4b0a0e66-075b-40b2-b2f0-3bfbf2291f85&quot;,&quot;properties&quot;:{&quot;noteIndex&quot;:0},&quot;isEdited&quot;:false,&quot;manualOverride&quot;:{&quot;isManuallyOverridden&quot;:false,&quot;citeprocText&quot;:&quot;(Nwajiaku et al., 2018)&quot;,&quot;manualOverrideText&quot;:&quot;&quot;},&quot;citationTag&quot;:&quot;MENDELEY_CITATION_v3_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&quot;,&quot;citationItems&quot;:[{&quot;id&quot;:&quot;45620ef6-f8d4-3bd5-ad62-26245c9835af&quot;,&quot;itemData&quot;:{&quot;type&quot;:&quot;article-journal&quot;,&quot;id&quot;:&quot;45620ef6-f8d4-3bd5-ad62-26245c9835af&quot;,&quot;title&quot;:&quot;Change in nutrient composition of biochar from rice husk and sugarcane bagasse at varying pyrolytic temperatures&quot;,&quot;author&quot;:[{&quot;family&quot;:&quot;Nwajiaku&quot;,&quot;given&quot;:&quot;Ifeoma Monica&quot;,&quot;parse-names&quot;:false,&quot;dropping-particle&quot;:&quot;&quot;,&quot;non-dropping-particle&quot;:&quot;&quot;},{&quot;family&quot;:&quot;Olanrewaju&quot;,&quot;given&quot;:&quot;John Seye&quot;,&quot;parse-names&quot;:false,&quot;dropping-particle&quot;:&quot;&quot;,&quot;non-dropping-particle&quot;:&quot;&quot;},{&quot;family&quot;:&quot;Sato&quot;,&quot;given&quot;:&quot;Kuniaki&quot;,&quot;parse-names&quot;:false,&quot;dropping-particle&quot;:&quot;&quot;,&quot;non-dropping-particle&quot;:&quot;&quot;},{&quot;family&quot;:&quot;Tokunari&quot;,&quot;given&quot;:&quot;Takeo&quot;,&quot;parse-names&quot;:false,&quot;dropping-particle&quot;:&quot;&quot;,&quot;non-dropping-particle&quot;:&quot;&quot;},{&quot;family&quot;:&quot;Kitano&quot;,&quot;given&quot;:&quot;Shigeru&quot;,&quot;parse-names&quot;:false,&quot;dropping-particle&quot;:&quot;&quot;,&quot;non-dropping-particle&quot;:&quot;&quot;},{&quot;family&quot;:&quot;Masunaga&quot;,&quot;given&quot;:&quot;· Tsugiyuki&quot;,&quot;parse-names&quot;:false,&quot;dropping-particle&quot;:&quot;&quot;,&quot;non-dropping-particle&quot;:&quot;&quot;}],&quot;container-title&quot;:&quot;International Journal of Recycling of Organic Waste in Agriculture&quot;,&quot;DOI&quot;:&quot;10.1007/s40093-018-0213-y&quot;,&quot;ISBN&quot;:&quot;0123456789&quot;,&quot;URL&quot;:&quot;https://doi.org/10.1007/s40093-018-0213-y&quot;,&quot;issued&quot;:{&quot;date-parts&quot;:[[2018]]},&quot;page&quot;:&quot;269-276&quot;,&quot;abstract&quot;:&quot;Purpose Waste management is one of the significant challenges facing Nigeria's agricultural sector. To manage this problem, the conversion of agricultural wastes to biochar is a practical solution. Methods In this work, the chemical composition of biochar from rice husk and sugarcane bagasse, two predominant agricultural wastes, commonly generated in Nigeria was studied. These wastes were pyrolyzed at 300-700 and 350-700 °C for rice husk biochar (RHB) and sugarcane bagasse biochar (SBB), respectively. Results It was found that biochar yield and total nitrogen decreased with increasing pyrolysis temperature while ash content , pH, EC, total carbon, extractable Ca, Mg, Na, available phosphorus and silica were increased. In RHB, extractable K increased with increasing pyrolysis temperature, while in SBB it decreased with its maximum observed in RHB. Conclusions Rice husk pyrolyzed at high temperature may produce nutrient-rich biochar with high nutrient contents and these could ameliorate acidic soils. Finally, SBB could give high available silicon with acid pre-treatment.&quot;,&quot;volume&quot;:&quot;7&quot;,&quot;container-title-short&quot;:&quot;&quot;},&quot;isTemporary&quot;:false}]},{&quot;citationID&quot;:&quot;MENDELEY_CITATION_ae38bcb9-a4c1-431f-bfc3-c4a730b53de1&quot;,&quot;properties&quot;:{&quot;noteIndex&quot;:0},&quot;isEdited&quot;:false,&quot;manualOverride&quot;:{&quot;isManuallyOverridden&quot;:false,&quot;citeprocText&quot;:&quot;(Gautam et al., 2024)&quot;,&quot;manualOverrideText&quot;:&quot;&quot;},&quot;citationTag&quot;:&quot;MENDELEY_CITATION_v3_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&quot;,&quot;citationItems&quot;:[{&quot;id&quot;:&quot;ff7090c9-fb8a-3ef6-a0cc-806307d6d204&quot;,&quot;itemData&quot;:{&quot;type&quot;:&quot;article-journal&quot;,&quot;id&quot;:&quot;ff7090c9-fb8a-3ef6-a0cc-806307d6d204&quot;,&quot;title&quot;:&quot;Impact of rice-husk biochar on soil attributes, microbiome interaction and functional traits of radish plants: A smart candidate for soil engineering&quot;,&quot;author&quot;:[{&quot;family&quot;:&quot;Gautam&quot;,&quot;given&quot;:&quot;Kaushik&quot;,&quot;parse-names&quot;:false,&quot;dropping-particle&quot;:&quot;&quot;,&quot;non-dropping-particle&quot;:&quot;&quot;},{&quot;family&quot;:&quot;Singh&quot;,&quot;given&quot;:&quot;Priya&quot;,&quot;parse-names&quot;:false,&quot;dropping-particle&quot;:&quot;&quot;,&quot;non-dropping-particle&quot;:&quot;&quot;},{&quot;family&quot;:&quot;Singh&quot;,&quot;given&quot;:&quot;Rajeev Pratap&quot;,&quot;parse-names&quot;:false,&quot;dropping-particle&quot;:&quot;&quot;,&quot;non-dropping-particle&quot;:&quot;&quot;},{&quot;family&quot;:&quot;Singh&quot;,&quot;given&quot;:&quot;Anita&quot;,&quot;parse-names&quot;:false,&quot;dropping-particle&quot;:&quot;&quot;,&quot;non-dropping-particle&quot;:&quot;&quot;}],&quot;container-title&quot;:&quot;Plant Stress&quot;,&quot;accessed&quot;:{&quot;date-parts&quot;:[[2024,12,4]]},&quot;DOI&quot;:&quot;10.1016/J.STRESS.2024.100564&quot;,&quot;ISSN&quot;:&quot;2667-064X&quot;,&quot;issued&quot;:{&quot;date-parts&quot;:[[2024,12,1]]},&quot;page&quot;:&quot;100564&quot;,&quot;abstract&quot;:&quot;This study is based on the application of different doses of rice husk biochar; RHB (1, 5, 10, 15, and 20 t/ha) in wastewater-irrigated soil to observe its impact on the soil qualities and functional attributes of the radish plants. The results showed that the RHB treatments increased the soil pH, electrical conductivity (EC), bulk density (BD), soil organic carbon (SOC), total nitrogen (TN), available phosphorous (AP), enzymatic activities, and microbial biomass in the soil. The soil metagenome analysis at 15 t/ha showed more abundance of microbial communities like Actinobacteria, Acidobacteria, and Nitrospira over to control soil. On the other hand, more significantly it led to a reduction in the availability of Cd, Cr, Ni, Zn, and Cu by 73, 60, 63, 61, and 68 %, respectively maximally at 20 t/ha dose of biochar application. Along with that it also led to the level of the all the toxic heavy metals below their safe limit in the edible part of the radish plants. All the doses of RHB application have resulted improvements in functional attributes of the radish plants by reducing the production of oxidative biomarkers more significantly at 15 and 20 t/ha doses of biochar compared to the control plants. Among all the doses the biomass of edible parts of plant i.e., root was increased and the maximum increment was found at 15 t/ha over to control plants and later on, there was an insignificant difference. The total concentrations of Cd, Cr, Ni, Zn, and Cu were decreased in the root and shoot of the plants in a dose-dependent manner. The correlation biplot also showed that with the amendment of biochar, there was a significant correlation between the soil properties and plant yield.&quot;,&quot;publisher&quot;:&quot;Elsevier&quot;,&quot;volume&quot;:&quot;14&quot;,&quot;container-title-short&quot;:&quot;&quot;},&quot;isTemporary&quot;:false}]},{&quot;citationID&quot;:&quot;MENDELEY_CITATION_9aa9b2c2-dd4e-426d-8579-4e6ca0ed7854&quot;,&quot;properties&quot;:{&quot;noteIndex&quot;:0},&quot;isEdited&quot;:false,&quot;manualOverride&quot;:{&quot;isManuallyOverridden&quot;:false,&quot;citeprocText&quot;:&quot;(Jenkins et al., 2017; Noyce et al., 2016; Wang et al., 2020; Wu et al., 2022)&quot;,&quot;manualOverrideText&quot;:&quot;&quot;},&quot;citationTag&quot;:&quot;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&quot;,&quot;citationItems&quot;:[{&quot;id&quot;:&quot;84385e45-9dad-31d1-96c2-a1697107acc8&quot;,&quot;itemData&quot;:{&quot;type&quot;:&quot;article-journal&quot;,&quot;id&quot;:&quot;84385e45-9dad-31d1-96c2-a1697107acc8&quot;,&quot;title&quot;:&quot;Biochar Application Alleviated Negative Plant-Soil Feedback by Modifying Soil Microbiome&quot;,&quot;author&quot;:[{&quot;family&quot;:&quot;Wang&quot;,&quot;given&quot;:&quot;Wenpeng&quot;,&quot;parse-names&quot;:false,&quot;dropping-particle&quot;:&quot;&quot;,&quot;non-dropping-particle&quot;:&quot;&quot;},{&quot;family&quot;:&quot;Wang&quot;,&quot;given&quot;:&quot;Zhuhua&quot;,&quot;parse-names&quot;:false,&quot;dropping-particle&quot;:&quot;&quot;,&quot;non-dropping-particle&quot;:&quot;&quot;},{&quot;family&quot;:&quot;Yang&quot;,&quot;given&quot;:&quot;Kuan&quot;,&quot;parse-names&quot;:false,&quot;dropping-particle&quot;:&quot;&quot;,&quot;non-dropping-particle&quot;:&quot;&quot;},{&quot;family&quot;:&quot;Wang&quot;,&quot;given&quot;:&quot;Pei&quot;,&quot;parse-names&quot;:false,&quot;dropping-particle&quot;:&quot;&quot;,&quot;non-dropping-particle&quot;:&quot;&quot;},{&quot;family&quot;:&quot;Wang&quot;,&quot;given&quot;:&quot;Huiling&quot;,&quot;parse-names&quot;:false,&quot;dropping-particle&quot;:&quot;&quot;,&quot;non-dropping-particle&quot;:&quot;&quot;},{&quot;family&quot;:&quot;Guo&quot;,&quot;given&quot;:&quot;Liwei&quot;,&quot;parse-names&quot;:false,&quot;dropping-particle&quot;:&quot;&quot;,&quot;non-dropping-particle&quot;:&quot;&quot;},{&quot;family&quot;:&quot;Zhu&quot;,&quot;given&quot;:&quot;Shusheng&quot;,&quot;parse-names&quot;:false,&quot;dropping-particle&quot;:&quot;&quot;,&quot;non-dropping-particle&quot;:&quot;&quot;},{&quot;family&quot;:&quot;Zhu&quot;,&quot;given&quot;:&quot;Youyong&quot;,&quot;parse-names&quot;:false,&quot;dropping-particle&quot;:&quot;&quot;,&quot;non-dropping-particle&quot;:&quot;&quot;},{&quot;family&quot;:&quot;He&quot;,&quot;given&quot;:&quot;Xiahong&quot;,&quot;parse-names&quot;:false,&quot;dropping-particle&quot;:&quot;&quot;,&quot;non-dropping-particle&quot;:&quot;&quot;}],&quot;container-title&quot;:&quot;Frontiers in Microbiology&quot;,&quot;container-title-short&quot;:&quot;Front Microbiol&quot;,&quot;accessed&quot;:{&quot;date-parts&quot;:[[2023,8,1]]},&quot;DOI&quot;:&quot;10.3389/FMICB.2020.00799/BIBTEX&quot;,&quot;ISSN&quot;:&quot;1664302X&quot;,&quot;issued&quot;:{&quot;date-parts&quot;:[[2020,4,29]]},&quot;page&quot;:&quot;537101&quot;,&quot;abstract&quot;:&quot;Negative plant-soil feedback (NPSF) frequently cause replant failure in agricultural ecosystems, which has been restricting the sustainable development of agriculture. Biochar application has appealing effects on soil improvement and potential capacity to affect NPSF, but the process is poorly understood. Here, our study demonstrated that biochar amendment can effectively alleviate the NPSF and this biochar effect is strongly linked to soil microorganism in a sanqi (Panax notoginseng) production system. High-throughput sequencing showed that the bacterial and fungal communities were altered with biochar amendment, and bacterial community is more sensitive to biochar amendment than the fungal community. Biochar amendment significantly increased the soil bacterial diversity, but the fungal diversity was not significantly different between biochar-amended and non-amended soils. Moreover, we found that biochar amendment significantly increased the soil pH, electrical conductivity, organic matter, available phosphorus, available potassium, and C/N ratio. The correlation analysis showed that these increased soil chemical variables have a significantly positive correlation with the bacterial diversity. Further analysis of the soil microbial composition demonstrated that biochar soil amendment enriched the beneficial bacterium Bacillus and Lysobacter but suppressed pathogens Fusarium and Ilyonectria. In addition, we verified that biochar had no direct effect on the pathogen Fusarium solani, but can directly enrich biocontrol bacterium Bacillus subtilis. In short, biochar application can mitigate NPSF is mostly due to the fact that biochar soil amendment modified the soil microbiome, especially inhibited pathogens by enriching beneficial bacterium with antagonistic activity against pathogen.&quot;,&quot;publisher&quot;:&quot;Frontiers Media S.A.&quot;,&quot;volume&quot;:&quot;11&quot;},&quot;isTemporary&quot;:false},{&quot;id&quot;:&quot;cacb7855-7d0c-379a-add5-6d659f23cc75&quot;,&quot;itemData&quot;:{&quot;type&quot;:&quot;article-journal&quot;,&quot;id&quot;:&quot;cacb7855-7d0c-379a-add5-6d659f23cc75&quot;,&quot;title&quot;:&quot;The microbiomes and metagenomes of forest biochars&quot;,&quot;author&quot;:[{&quot;family&quot;:&quot;Noyce&quot;,&quot;given&quot;:&quot;Genevieve L.&quot;,&quot;parse-names&quot;:false,&quot;dropping-particle&quot;:&quot;&quot;,&quot;non-dropping-particle&quot;:&quot;&quot;},{&quot;family&quot;:&quot;Winsborough&quot;,&quot;given&quot;:&quot;Carolyn&quot;,&quot;parse-names&quot;:false,&quot;dropping-particle&quot;:&quot;&quot;,&quot;non-dropping-particle&quot;:&quot;&quot;},{&quot;family&quot;:&quot;Fulthorpe&quot;,&quot;given&quot;:&quot;Roberta&quot;,&quot;parse-names&quot;:false,&quot;dropping-particle&quot;:&quot;&quot;,&quot;non-dropping-particle&quot;:&quot;&quot;},{&quot;family&quot;:&quot;Basiliko&quot;,&quot;given&quot;:&quot;Nathan&quot;,&quot;parse-names&quot;:false,&quot;dropping-particle&quot;:&quot;&quot;,&quot;non-dropping-particle&quot;:&quot;&quot;}],&quot;container-title&quot;:&quot;Scientific Reports&quot;,&quot;container-title-short&quot;:&quot;Sci Rep&quot;,&quot;accessed&quot;:{&quot;date-parts&quot;:[[2022,5,9]]},&quot;DOI&quot;:&quot;10.1038/SREP26425&quot;,&quot;ISSN&quot;:&quot;20452322&quot;,&quot;PMID&quot;:&quot;27212657&quot;,&quot;issued&quot;:{&quot;date-parts&quot;:[[2016,5,23]]},&quot;abstract&quot;:&quot;Biochar particles have been hypothesized to provide unique microhabitats for a portion of the soil microbial community, but few studies have systematically compared biochar communities to bulk soil communities. Here, we used a combination of sequencing techniques to assess the taxonomic and functional characteristics of microbial communities in four-year-old biochar particles and in adjacent soils across three forest environments. Though effects varied between sites, the microbial community living in and around the biochar particles had significantly lower prokaryotic diversity and higher eukaryotic diversity than the surrounding soil. In particular, the biochar bacterial community had proportionally lower abundance of Acidobacteria, Planctomycetes, and β-Proteobacteria taxa, compared to the soil, while the eukaryotic biochar community had an 11% higher contribution of protists belonging to the Aveolata superphylum. Additionally, we were unable to detect a consistent biochar effect on the genetic functional potential of these microbial communities for the subset of the genetic data for which we were able to assign functions through MG-RAST. Overall, these results show that while biochar particles did select for a unique subset of the biota found in adjacent soils, effects on the microbial genetic functional potential appeared to be specific to contrasting forest soil environments.&quot;,&quot;publisher&quot;:&quot;Nature Publishing Group&quot;,&quot;volume&quot;:&quot;6&quot;},&quot;isTemporary&quot;:false},{&quot;id&quot;:&quot;a9426e7f-3411-32c1-9092-a56eb8c25253&quot;,&quot;itemData&quot;:{&quot;type&quot;:&quot;article-journal&quot;,&quot;id&quot;:&quot;a9426e7f-3411-32c1-9092-a56eb8c25253&quot;,&quot;title&quot;:&quot;Biochar alters the soil microbiome and soil function: results of next-generation amplicon sequencing across Europe&quot;,&quot;author&quot;:[{&quot;family&quot;:&quot;Jenkins&quot;,&quot;given&quot;:&quot;Joseph R.&quot;,&quot;parse-names&quot;:false,&quot;dropping-particle&quot;:&quot;&quot;,&quot;non-dropping-particle&quot;:&quot;&quot;},{&quot;family&quot;:&quot;Viger&quot;,&quot;given&quot;:&quot;Maud&quot;,&quot;parse-names&quot;:false,&quot;dropping-particle&quot;:&quot;&quot;,&quot;non-dropping-particle&quot;:&quot;&quot;},{&quot;family&quot;:&quot;Arnold&quot;,&quot;given&quot;:&quot;Elizabeth C.&quot;,&quot;parse-names&quot;:false,&quot;dropping-particle&quot;:&quot;&quot;,&quot;non-dropping-particle&quot;:&quot;&quot;},{&quot;family&quot;:&quot;Harris&quot;,&quot;given&quot;:&quot;Zoe M.&quot;,&quot;parse-names&quot;:false,&quot;dropping-particle&quot;:&quot;&quot;,&quot;non-dropping-particle&quot;:&quot;&quot;},{&quot;family&quot;:&quot;Ventura&quot;,&quot;given&quot;:&quot;Maurizio&quot;,&quot;parse-names&quot;:false,&quot;dropping-particle&quot;:&quot;&quot;,&quot;non-dropping-particle&quot;:&quot;&quot;},{&quot;family&quot;:&quot;Miglietta&quot;,&quot;given&quot;:&quot;Franco&quot;,&quot;parse-names&quot;:false,&quot;dropping-particle&quot;:&quot;&quot;,&quot;non-dropping-particle&quot;:&quot;&quot;},{&quot;family&quot;:&quot;Girardin&quot;,&quot;given&quot;:&quot;Cyril&quot;,&quot;parse-names&quot;:false,&quot;dropping-particle&quot;:&quot;&quot;,&quot;non-dropping-particle&quot;:&quot;&quot;},{&quot;family&quot;:&quot;Edwards&quot;,&quot;given&quot;:&quot;Richard J.&quot;,&quot;parse-names&quot;:false,&quot;dropping-particle&quot;:&quot;&quot;,&quot;non-dropping-particle&quot;:&quot;&quot;},{&quot;family&quot;:&quot;Rumpel&quot;,&quot;given&quot;:&quot;Cornelia&quot;,&quot;parse-names&quot;:false,&quot;dropping-particle&quot;:&quot;&quot;,&quot;non-dropping-particle&quot;:&quot;&quot;},{&quot;family&quot;:&quot;Fornasier&quot;,&quot;given&quot;:&quot;Flavio&quot;,&quot;parse-names&quot;:false,&quot;dropping-particle&quot;:&quot;&quot;,&quot;non-dropping-particle&quot;:&quot;&quot;},{&quot;family&quot;:&quot;Zavalloni&quot;,&quot;given&quot;:&quot;Costanza&quot;,&quot;parse-names&quot;:false,&quot;dropping-particle&quot;:&quot;&quot;,&quot;non-dropping-particle&quot;:&quot;&quot;},{&quot;family&quot;:&quot;Tonon&quot;,&quot;given&quot;:&quot;Giustino&quot;,&quot;parse-names&quot;:false,&quot;dropping-particle&quot;:&quot;&quot;,&quot;non-dropping-particle&quot;:&quot;&quot;},{&quot;family&quot;:&quot;Alberti&quot;,&quot;given&quot;:&quot;Giorgio&quot;,&quot;parse-names&quot;:false,&quot;dropping-particle&quot;:&quot;&quot;,&quot;non-dropping-particle&quot;:&quot;&quot;},{&quot;family&quot;:&quot;Taylor&quot;,&quot;given&quot;:&quot;Gail&quot;,&quot;parse-names&quot;:false,&quot;dropping-particle&quot;:&quot;&quot;,&quot;non-dropping-particle&quot;:&quot;&quot;}],&quot;container-title&quot;:&quot;GCB Bioenergy&quot;,&quot;DOI&quot;:&quot;10.1111/gcbb.12371&quot;,&quot;ISSN&quot;:&quot;17571707&quot;,&quot;issued&quot;:{&quot;date-parts&quot;:[[2017]]},&quot;page&quot;:&quot;591-612&quot;,&quot;abstract&quot;:&quot;Wide scale application of biochar to soil has been suggested as a mechanism to offset increases in CO2 emissions through the long-term sequestration of a carbon rich and inert substance to the soil, but the implications of this for soil diversity and function remain to be determined. Biochar is capable of inducing changes in soil bacterial communities, but the exact impacts of its application are poorly understood. Using three European sites (UK SRC, short rotation coppice, French grassland (FR) and Italian SRF, short rotation forestry (IT)) treated with identical biochar applications; we undertook 16S and ITS amplicon DNA sequencing. In addition, we carried out assessments of community change over time and N and P mobilisation in the UK. Significant changes in bacterial and community structure occurred due to treatment, although the nature of the changes varied by site. STAMP differential abundance analysis showed enrichment of Gemmatimonadete and Acidobacteria in UK biochar plots one year after application, whilst control plots exhibited enriched Gemmataceae, Isosphaeraceae and Koribacteraceae. Increased mobility of ammonium and phosphates were also detected after one year, coupled with a shift from acid to alkaline phophomonoesterase activity, which may suggest an ecological and functional shift towards a more copiotrophic ecology. Italy also exhibited enrichments, in both the Proteobacteria (driven by an increase in the order Rhizobiales) and the Gemmatimonadetes. No significant change in the abundance of individual taxa were noted in FR, although a small significant change in unweighted UNIFRAC occurred, indicating variation in the identities of taxa present due to treatment. Fungal β diversity was affected by treatment in IT and FR, but was unaffected in UK samples. The effects of time and site were greater than that of biochar application in UK samples. Overall, this report gives a tantalising view of the soil microbiome at several sites across Europe, and suggests that although application of biochar has significant effects on microbial communities, these may be small compared with the highly variable soil microbiome that is found in different soils and changes with time. This article is protected by copyright. All rights reserved.&quot;,&quot;issue&quot;:&quot;3&quot;,&quot;volume&quot;:&quot;9&quot;,&quot;container-title-short&quot;:&quot;&quot;},&quot;isTemporary&quot;:false},{&quot;id&quot;:&quot;627884bd-0b59-31cd-8b8a-db6b77642149&quot;,&quot;itemData&quot;:{&quot;type&quot;:&quot;article-journal&quot;,&quot;id&quot;:&quot;627884bd-0b59-31cd-8b8a-db6b77642149&quot;,&quot;title&quot;:&quot;The combination of biochar and PGPBs stimulates the differentiation in rhizosphere soil microbiome and metabolites to suppress soil-borne pathogens under consecutive monoculture regimes&quot;,&quot;author&quot;:[{&quot;family&quot;:&quot;Wu&quot;,&quot;given&quot;:&quot;Hongmiao&quot;,&quot;parse-names&quot;:false,&quot;dropping-particle&quot;:&quot;&quot;,&quot;non-dropping-particle&quot;:&quot;&quot;},{&quot;family&quot;:&quot;Wu&quot;,&quot;given&quot;:&quot;Huiming&quot;,&quot;parse-names&quot;:false,&quot;dropping-particle&quot;:&quot;&quot;,&quot;non-dropping-particle&quot;:&quot;&quot;},{&quot;family&quot;:&quot;Jiao&quot;,&quot;given&quot;:&quot;Yanyang&quot;,&quot;parse-names&quot;:false,&quot;dropping-particle&quot;:&quot;&quot;,&quot;non-dropping-particle&quot;:&quot;&quot;},{&quot;family&quot;:&quot;Zhang&quot;,&quot;given&quot;:&quot;Zhongyi&quot;,&quot;parse-names&quot;:false,&quot;dropping-particle&quot;:&quot;&quot;,&quot;non-dropping-particle&quot;:&quot;&quot;},{&quot;family&quot;:&quot;Rensing&quot;,&quot;given&quot;:&quot;Christopher&quot;,&quot;parse-names&quot;:false,&quot;dropping-particle&quot;:&quot;&quot;,&quot;non-dropping-particle&quot;:&quot;&quot;},{&quot;family&quot;:&quot;Lin&quot;,&quot;given&quot;:&quot;Wenxiong&quot;,&quot;parse-names&quot;:false,&quot;dropping-particle&quot;:&quot;&quot;,&quot;non-dropping-particle&quot;:&quot;&quot;}],&quot;container-title&quot;:&quot;GCB Bioenergy&quot;,&quot;DOI&quot;:&quot;10.1111/gcbb.12906&quot;,&quot;ISSN&quot;:&quot;17571707&quot;,&quot;issued&quot;:{&quot;date-parts&quot;:[[2022,1,1]]},&quot;page&quot;:&quot;84-103&quot;,&quot;abstract&quot;:&quot;The application of biochar and plant-growth-promoting bacteria (PGPBs) in biocontrol soil-borne pathogens has garnered worldwide interest recently. However, how agricultural replanting disease is alleviated by a combination of biochar and PGPBs treatment (SYBB) remains largely unexplored. In this study, we investigated the beneficial effects of single biochar addition and the combination of biochar and PGPBs on alleviating replanting disease by altering the rhizosphere microbiome and metabolites. Our field experiment showed that the SYBB treatment had a better alleviating effect on replanting disease than the single biochar addition. The study indicated the dominant effect of deterministic processes on the bacterial community and of stochastic processes on the fungal community under biochar and PGPBs treatment. The combination of biochar and PGPBs tended to convert the stochastic processes of fungal community assembly into deterministic processes. We found SYBB treatment increased the abundance of potentially beneficial Pseudomonas, Lysobacter, Gemmatimonadetes and Nitrospira, and decreasing the abundance of potentially pathogenic Fusarium, Talaromyces and Fusarium oxysporum. Moreover, the SYBB treatment increased the abundances of carbohydrates, fatty acids and plant hormones, and decreased the abundances of amino acids in the rhizosphere soil. Co-occurrence network analysis indicated that SYBB treatment increased the connections within the microbial communities and drove the alteration of co-occurrence network among the microbial communities and metabolites, which increased positive correlations in bacteria-metabolite networks and decreased positive correlations in fungi-metabolite networks. Spearman correlation analysis showed the abundances of beneficial Streptomyces, Pseudomonas and Lysobacter were significantly and positively correlated to the metabolites most increased under SYBB treatment. The combination of biochar and PGPBs alleviated replanting disease by mediating the change of rhizosphere soil metabolites, and stimulating the proliferation of indigenous and beneficial soil microbes. The research results are intended to provide the basis for new strategies for green and sustainable remediation of soil-borne pathogens.&quot;,&quot;publisher&quot;:&quot;John Wiley and Sons Inc&quot;,&quot;issue&quot;:&quot;1&quot;,&quot;volume&quot;:&quot;14&quot;,&quot;container-title-short&quot;:&quot;&quot;},&quot;isTemporary&quot;:false}]},{&quot;citationID&quot;:&quot;MENDELEY_CITATION_6bb33dfc-2666-405b-999c-cbefea58016e&quot;,&quot;properties&quot;:{&quot;noteIndex&quot;:0},&quot;isEdited&quot;:false,&quot;manualOverride&quot;:{&quot;isManuallyOverridden&quot;:false,&quot;citeprocText&quot;:&quot;(Castle et al., 2021; Leite et al., 2021; Vukicevich et al., 2016)&quot;,&quot;manualOverrideText&quot;:&quot;&quot;},&quot;citationTag&quot;:&quot;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&quot;,&quot;citationItems&quot;:[{&quot;id&quot;:&quot;42df0000-1533-3b98-b359-f50c821a0cfe&quot;,&quot;itemData&quot;:{&quot;type&quot;:&quot;article-journal&quot;,&quot;id&quot;:&quot;42df0000-1533-3b98-b359-f50c821a0cfe&quot;,&quot;title&quot;:&quot;Impacts of cover crops and nitrogen fertilization on agricultural soil fungal and bacterial communities&quot;,&quot;author&quot;:[{&quot;family&quot;:&quot;Castle&quot;,&quot;given&quot;:&quot;Sarah C.&quot;,&quot;parse-names&quot;:false,&quot;dropping-particle&quot;:&quot;&quot;,&quot;non-dropping-particle&quot;:&quot;&quot;},{&quot;family&quot;:&quot;Samac&quot;,&quot;given&quot;:&quot;Deborah A.&quot;,&quot;parse-names&quot;:false,&quot;dropping-particle&quot;:&quot;&quot;,&quot;non-dropping-particle&quot;:&quot;&quot;},{&quot;family&quot;:&quot;Gutknecht&quot;,&quot;given&quot;:&quot;Jessica L.&quot;,&quot;parse-names&quot;:false,&quot;dropping-particle&quot;:&quot;&quot;,&quot;non-dropping-particle&quot;:&quot;&quot;},{&quot;family&quot;:&quot;Sadowsky&quot;,&quot;given&quot;:&quot;Michael J.&quot;,&quot;parse-names&quot;:false,&quot;dropping-particle&quot;:&quot;&quot;,&quot;non-dropping-particle&quot;:&quot;&quot;},{&quot;family&quot;:&quot;Rosen&quot;,&quot;given&quot;:&quot;Carl J.&quot;,&quot;parse-names&quot;:false,&quot;dropping-particle&quot;:&quot;&quot;,&quot;non-dropping-particle&quot;:&quot;&quot;},{&quot;family&quot;:&quot;Schlatter&quot;,&quot;given&quot;:&quot;Daniel&quot;,&quot;parse-names&quot;:false,&quot;dropping-particle&quot;:&quot;&quot;,&quot;non-dropping-particle&quot;:&quot;&quot;},{&quot;family&quot;:&quot;Kinkel&quot;,&quot;given&quot;:&quot;Linda L.&quot;,&quot;parse-names&quot;:false,&quot;dropping-particle&quot;:&quot;&quot;,&quot;non-dropping-particle&quot;:&quot;&quot;}],&quot;container-title&quot;:&quot;Plant and Soil&quot;,&quot;container-title-short&quot;:&quot;Plant Soil&quot;,&quot;accessed&quot;:{&quot;date-parts&quot;:[[2023,11,29]]},&quot;DOI&quot;:&quot;10.1007/S11104-021-04976-Z/FIGURES/5&quot;,&quot;ISSN&quot;:&quot;15735036&quot;,&quot;URL&quot;:&quot;https://link.springer.com/article/10.1007/s11104-021-04976-z&quot;,&quot;issued&quot;:{&quot;date-parts&quot;:[[2021,9,1]]},&quot;page&quot;:&quot;139-150&quot;,&quot;abstract&quot;:&quot;Aims: Soil microbiomes and their interactions with crop plants are important drivers of agricultural health and productivity. Our objective was to examine short-term responses of soil microbiota to agricultural management (i.e. cover cropping and nitrogen fertilization). Methods: Following three years of cropping, soil samples were collected from replicated field plots at two southern Minnesota field sites (Lamberton and Waseca). We used amplicon-based gene sequencing (ITS2 and 16S rRNA V4) to investigate short-term soil fungal and bacterial community responses to cover crops and urea-nitrogen (N) fertilization (0, 80, 100, and 120% of recommended rates) in a corn (Zea mays)-soybean (Glycine max) cropping system planted with and without cover crops. Results: We found that rates of N-fertilizer applied, more than cover crops, significantly impacted soil chemical properties at both sites. Different cropping or N fertilization treatments did not lead to strong differences in fungal or bacterial alpha (local) diversity. At both sites, cover crop was a significant predictor of fungal community compositions and specific fungal and bacterial taxa were significantly impacted by cover crops. While, N fertilization was not a strong predictor of community compositions, urea-N additions, at any rate, resulted in changes in the relative abundances of the fungal phyla Glomeromycota in addition to a number of bacterial phyla. Conclusions: Our findings suggest that after three years of cropping, fungal communities respond to cover crops, while bacterial community responses may depend on soil chemical conditions.&quot;,&quot;publisher&quot;:&quot;Springer Science and Business Media Deutschland GmbH&quot;,&quot;issue&quot;:&quot;1-2&quot;,&quot;volume&quot;:&quot;466&quot;},&quot;isTemporary&quot;:false},{&quot;id&quot;:&quot;33921474-cb45-33f7-a918-69f967cae69d&quot;,&quot;itemData&quot;:{&quot;type&quot;:&quot;article-journal&quot;,&quot;id&quot;:&quot;33921474-cb45-33f7-a918-69f967cae69d&quot;,&quot;title&quot;:&quot;Cover crops shape the soil bacterial community in a tropical soil under no-till&quot;,&quot;author&quot;:[{&quot;family&quot;:&quot;Leite&quot;,&quot;given&quot;:&quot;Hugo Mota Ferreira&quot;,&quot;parse-names&quot;:false,&quot;dropping-particle&quot;:&quot;&quot;,&quot;non-dropping-particle&quot;:&quot;&quot;},{&quot;family&quot;:&quot;Calonego&quot;,&quot;given&quot;:&quot;Juliano Carlos&quot;,&quot;parse-names&quot;:false,&quot;dropping-particle&quot;:&quot;&quot;,&quot;non-dropping-particle&quot;:&quot;&quot;},{&quot;family&quot;:&quot;Rosolem&quot;,&quot;given&quot;:&quot;Ciro Antonio&quot;,&quot;parse-names&quot;:false,&quot;dropping-particle&quot;:&quot;&quot;,&quot;non-dropping-particle&quot;:&quot;&quot;},{&quot;family&quot;:&quot;Mendes&quot;,&quot;given&quot;:&quot;Lucas William&quot;,&quot;parse-names&quot;:false,&quot;dropping-particle&quot;:&quot;&quot;,&quot;non-dropping-particle&quot;:&quot;&quot;},{&quot;family&quot;:&quot;Moraes&quot;,&quot;given&quot;:&quot;Leonardo Nazario&quot;,&quot;parse-names&quot;:false,&quot;dropping-particle&quot;:&quot;&quot;,&quot;non-dropping-particle&quot;:&quot;de&quot;},{&quot;family&quot;:&quot;Grotto&quot;,&quot;given&quot;:&quot;Rejane Maria Tommasini&quot;,&quot;parse-names&quot;:false,&quot;dropping-particle&quot;:&quot;&quot;,&quot;non-dropping-particle&quot;:&quot;&quot;},{&quot;family&quot;:&quot;Araujo&quot;,&quot;given&quot;:&quot;Fabio Fernando&quot;,&quot;parse-names&quot;:false,&quot;dropping-particle&quot;:&quot;&quot;,&quot;non-dropping-particle&quot;:&quot;&quot;},{&quot;family&quot;:&quot;Pereira&quot;,&quot;given&quot;:&quot;Arthur Prudencio de Araujo&quot;,&quot;parse-names&quot;:false,&quot;dropping-particle&quot;:&quot;&quot;,&quot;non-dropping-particle&quot;:&quot;&quot;},{&quot;family&quot;:&quot;Melo&quot;,&quot;given&quot;:&quot;Vania Maria Maciel&quot;,&quot;parse-names&quot;:false,&quot;dropping-particle&quot;:&quot;&quot;,&quot;non-dropping-particle&quot;:&quot;&quot;},{&quot;family&quot;:&quot;Araujo&quot;,&quot;given&quot;:&quot;Ademir Sergio Ferreira&quot;,&quot;parse-names&quot;:false,&quot;dropping-particle&quot;:&quot;&quot;,&quot;non-dropping-particle&quot;:&quot;&quot;}],&quot;container-title&quot;:&quot;Applied Soil Ecology&quot;,&quot;accessed&quot;:{&quot;date-parts&quot;:[[2023,11,29]]},&quot;DOI&quot;:&quot;10.1016/J.APSOIL.2021.104166&quot;,&quot;ISSN&quot;:&quot;0929-1393&quot;,&quot;issued&quot;:{&quot;date-parts&quot;:[[2021,12,1]]},&quot;page&quot;:&quot;104166&quot;,&quot;abstract&quot;:&quot;The introduction of cover crops in tropical cropping systems under no-till (NT) is paramount for improving the chemical and physical properties of the soil as well as the sustainability of the system. Soil carbon is increased under cover crops, and the soil microbiota is undoubtedly modified. However, the effects of different cover crops on the abundance and structure of the soil bacterial community remain unclear. Therefore, this study used 16S rRNA sequencing to assess the abundance and structure of the bacterial community in a crop rotation system under NT using the following cover crop species: pearl millet (Pennisetum glaucum), grain sorghum (Sorghum bicolor), and Sunn hemp (Crotalaria juncea). For comparison, one additional treatment was kept under bare fallow. Soil samples were collected to a depth of 10 cm to assess the bacterial community. Redundancy analysis (RDA) showed that the bacterial community was correlated with microbial biomass N under millet, ammonium under Sunn hemp, and soil base saturation and P under sorghum and fallow. The most abundant phyla were Actinobacteria, Proteobacteria, and Chloroflexi under millet, Chloroflexi and Latescibacteria under Sunn hemp, and Proteobacteria and Patescibacteria under sorghum. Co-occurrence network analysis showed that the complexity of the bacterial community was highest under millet, followed by fallow, Sunn hemp, and sorghum. In summary, this study shows that cover crop species specifically shape microbial community structure and networks, with changes in the abundance of bacterial groups related to soil quality and health.&quot;,&quot;publisher&quot;:&quot;Elsevier&quot;,&quot;volume&quot;:&quot;168&quot;,&quot;container-title-short&quot;:&quot;&quot;},&quot;isTemporary&quot;:false},{&quot;id&quot;:&quot;99db07e3-0742-3244-b3ba-4d99746cb49f&quot;,&quot;itemData&quot;:{&quot;type&quot;:&quot;article&quot;,&quot;id&quot;:&quot;99db07e3-0742-3244-b3ba-4d99746cb49f&quot;,&quot;title&quot;:&quot;Cover crops to increase soil microbial diversity and mitigate decline in perennial agriculture. A review&quot;,&quot;author&quot;:[{&quot;family&quot;:&quot;Vukicevich&quot;,&quot;given&quot;:&quot;Eric&quot;,&quot;parse-names&quot;:false,&quot;dropping-particle&quot;:&quot;&quot;,&quot;non-dropping-particle&quot;:&quot;&quot;},{&quot;family&quot;:&quot;Lowery&quot;,&quot;given&quot;:&quot;Tom&quot;,&quot;parse-names&quot;:false,&quot;dropping-particle&quot;:&quot;&quot;,&quot;non-dropping-particle&quot;:&quot;&quot;},{&quot;family&quot;:&quot;Bowen&quot;,&quot;given&quot;:&quot;Pat&quot;,&quot;parse-names&quot;:false,&quot;dropping-particle&quot;:&quot;&quot;,&quot;non-dropping-particle&quot;:&quot;&quot;},{&quot;family&quot;:&quot;Úrbez-Torres&quot;,&quot;given&quot;:&quot;José Ramon&quot;,&quot;parse-names&quot;:false,&quot;dropping-particle&quot;:&quot;&quot;,&quot;non-dropping-particle&quot;:&quot;&quot;},{&quot;family&quot;:&quot;Hart&quot;,&quot;given&quot;:&quot;Miranda&quot;,&quot;parse-names&quot;:false,&quot;dropping-particle&quot;:&quot;&quot;,&quot;non-dropping-particle&quot;:&quot;&quot;}],&quot;container-title&quot;:&quot;Agronomy for Sustainable Development&quot;,&quot;container-title-short&quot;:&quot;Agron Sustain Dev&quot;,&quot;DOI&quot;:&quot;10.1007/s13593-016-0385-7&quot;,&quot;ISSN&quot;:&quot;17730155&quot;,&quot;issued&quot;:{&quot;date-parts&quot;:[[2016,9]]},&quot;abstract&quot;:&quot;Commercial perennial agriculture is prone to declining productivity due to negative plant-soil feedback. An alternative to costly and environmentally harmful conventional treatment such as soil fumigation could be to manipulate soil microbial diversity through careful selection and management of cover crop mixtures. Although cover crops are already used in these systems for other reasons, their capacity to influence soil biota is unexploited. Here, we examine the role of plant diversity and identity on plant-soil feedbacks in the context of perennial agriculture. We identify key microorganisms involved in these feedbacks and explore plant-based strategies for mitigating decline of perennial crop plants. We conclude that (1) increasing plant diversity increases soil microbial diversity, minimizing the proliferation of soil-borne pathogens; (2) populations of beneficial microbes can be increased by increasing plant functional group richness, e.g., legumes, C4 grasses, C3 grasses, and non-leguminous forbs; (3) brassicas suppress fungal pathogens and promote disease-suppressive bacteria; (4) native plants may further promote beneficial soil microbiota; and (5) frequent tillage, herbicide use, and copper fungicides can harm populations of beneficial microbes and, in some cases, contribute to greater crop decline. Non-crop vegetation management is a viable and cost-effective means of minimizing crop decline in perennial monocultures but is in need of more direct experimental investigation in perennial agroecosystems.&quot;,&quot;publisher&quot;:&quot;Springer-Verlag France&quot;,&quot;volume&quot;:&quot;36&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23AE9-C06D-461B-A77B-D911FA38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7143</Words>
  <Characters>40718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2025-08-25T00:47:00Z</dcterms:created>
  <dcterms:modified xsi:type="dcterms:W3CDTF">2025-08-25T13:36:00Z</dcterms:modified>
</cp:coreProperties>
</file>