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1D2" w:rsidRDefault="004D2E21">
      <w:pPr>
        <w:pStyle w:val="Heading2"/>
        <w:spacing w:before="61" w:line="480" w:lineRule="auto"/>
        <w:ind w:left="490" w:right="443"/>
        <w:jc w:val="center"/>
      </w:pPr>
      <w:r>
        <w:t>A</w:t>
      </w:r>
      <w:r>
        <w:rPr>
          <w:spacing w:val="-6"/>
        </w:rPr>
        <w:t xml:space="preserve"> </w:t>
      </w:r>
      <w:r w:rsidR="007A769B" w:rsidRPr="007A769B">
        <w:t>COMPARATIVE</w:t>
      </w:r>
      <w:r>
        <w:rPr>
          <w:spacing w:val="-5"/>
        </w:rPr>
        <w:t xml:space="preserve"> </w:t>
      </w:r>
      <w:r>
        <w:t>STUDY</w:t>
      </w:r>
      <w:r>
        <w:rPr>
          <w:spacing w:val="-6"/>
        </w:rPr>
        <w:t xml:space="preserve"> </w:t>
      </w:r>
      <w:r>
        <w:t>ON</w:t>
      </w:r>
      <w:r>
        <w:rPr>
          <w:spacing w:val="-6"/>
        </w:rPr>
        <w:t xml:space="preserve"> </w:t>
      </w:r>
      <w:r>
        <w:t>KNOWLEDGE</w:t>
      </w:r>
      <w:r>
        <w:rPr>
          <w:spacing w:val="-5"/>
        </w:rPr>
        <w:t xml:space="preserve"> </w:t>
      </w:r>
      <w:r>
        <w:t>OF</w:t>
      </w:r>
      <w:r>
        <w:rPr>
          <w:spacing w:val="-7"/>
        </w:rPr>
        <w:t xml:space="preserve"> </w:t>
      </w:r>
      <w:r>
        <w:t>AGRITOURISM</w:t>
      </w:r>
      <w:r>
        <w:rPr>
          <w:spacing w:val="-7"/>
        </w:rPr>
        <w:t xml:space="preserve"> </w:t>
      </w:r>
      <w:r>
        <w:t>AMONG TOURISTS IN UTTARAKHAND</w:t>
      </w:r>
    </w:p>
    <w:p w:rsidR="000C18EC" w:rsidRDefault="000C18EC">
      <w:pPr>
        <w:pStyle w:val="BodyText"/>
        <w:spacing w:before="1"/>
        <w:ind w:left="490" w:right="444"/>
        <w:jc w:val="center"/>
      </w:pPr>
    </w:p>
    <w:p w:rsidR="006A21D2" w:rsidRDefault="006A21D2">
      <w:pPr>
        <w:pStyle w:val="BodyText"/>
      </w:pPr>
    </w:p>
    <w:p w:rsidR="006A21D2" w:rsidRDefault="006A21D2">
      <w:pPr>
        <w:pStyle w:val="BodyText"/>
        <w:spacing w:before="204"/>
      </w:pPr>
    </w:p>
    <w:p w:rsidR="006A21D2" w:rsidRDefault="004D2E21">
      <w:pPr>
        <w:pStyle w:val="Heading2"/>
        <w:ind w:left="994"/>
      </w:pPr>
      <w:r>
        <w:rPr>
          <w:spacing w:val="-2"/>
        </w:rPr>
        <w:t>ABSTRACT</w:t>
      </w:r>
    </w:p>
    <w:p w:rsidR="006A21D2" w:rsidRDefault="006A21D2">
      <w:pPr>
        <w:pStyle w:val="BodyText"/>
        <w:spacing w:before="45"/>
        <w:rPr>
          <w:b/>
        </w:rPr>
      </w:pPr>
    </w:p>
    <w:p w:rsidR="006A21D2" w:rsidRDefault="004D2E21">
      <w:pPr>
        <w:pStyle w:val="BodyText"/>
        <w:spacing w:line="480" w:lineRule="auto"/>
        <w:ind w:left="994" w:right="940"/>
        <w:jc w:val="both"/>
      </w:pPr>
      <w:r>
        <w:t>This</w:t>
      </w:r>
      <w:r>
        <w:rPr>
          <w:spacing w:val="-15"/>
        </w:rPr>
        <w:t xml:space="preserve"> </w:t>
      </w:r>
      <w:r>
        <w:t>study</w:t>
      </w:r>
      <w:r>
        <w:rPr>
          <w:spacing w:val="-15"/>
        </w:rPr>
        <w:t xml:space="preserve"> </w:t>
      </w:r>
      <w:r>
        <w:t>explores</w:t>
      </w:r>
      <w:r>
        <w:rPr>
          <w:spacing w:val="-15"/>
        </w:rPr>
        <w:t xml:space="preserve"> </w:t>
      </w:r>
      <w:r>
        <w:t>tourist’s</w:t>
      </w:r>
      <w:r>
        <w:rPr>
          <w:spacing w:val="-15"/>
        </w:rPr>
        <w:t xml:space="preserve"> </w:t>
      </w:r>
      <w:r>
        <w:t>knowledge</w:t>
      </w:r>
      <w:r>
        <w:rPr>
          <w:spacing w:val="-15"/>
        </w:rPr>
        <w:t xml:space="preserve"> </w:t>
      </w:r>
      <w:r>
        <w:t>and</w:t>
      </w:r>
      <w:r>
        <w:rPr>
          <w:spacing w:val="-15"/>
        </w:rPr>
        <w:t xml:space="preserve"> </w:t>
      </w:r>
      <w:r>
        <w:t>awareness</w:t>
      </w:r>
      <w:r>
        <w:rPr>
          <w:spacing w:val="-15"/>
        </w:rPr>
        <w:t xml:space="preserve"> </w:t>
      </w:r>
      <w:r>
        <w:t>in</w:t>
      </w:r>
      <w:r>
        <w:rPr>
          <w:spacing w:val="-15"/>
        </w:rPr>
        <w:t xml:space="preserve"> </w:t>
      </w:r>
      <w:r>
        <w:t>the</w:t>
      </w:r>
      <w:r>
        <w:rPr>
          <w:spacing w:val="-15"/>
        </w:rPr>
        <w:t xml:space="preserve"> </w:t>
      </w:r>
      <w:r>
        <w:t>growing</w:t>
      </w:r>
      <w:r>
        <w:rPr>
          <w:spacing w:val="-15"/>
        </w:rPr>
        <w:t xml:space="preserve"> </w:t>
      </w:r>
      <w:r>
        <w:t>agritourism</w:t>
      </w:r>
      <w:r>
        <w:rPr>
          <w:spacing w:val="-15"/>
        </w:rPr>
        <w:t xml:space="preserve"> </w:t>
      </w:r>
      <w:r>
        <w:t xml:space="preserve">sector of northern India, focusing on </w:t>
      </w:r>
      <w:proofErr w:type="spellStart"/>
      <w:r>
        <w:t>Almora</w:t>
      </w:r>
      <w:proofErr w:type="spellEnd"/>
      <w:r>
        <w:t xml:space="preserve"> and </w:t>
      </w:r>
      <w:proofErr w:type="spellStart"/>
      <w:r>
        <w:t>Pauri</w:t>
      </w:r>
      <w:proofErr w:type="spellEnd"/>
      <w:r>
        <w:t xml:space="preserve"> Garhwal districts in Uttarakhand selected through simple random sampling. Using convenience sampling, 98 tourists were</w:t>
      </w:r>
      <w:r>
        <w:rPr>
          <w:spacing w:val="-15"/>
        </w:rPr>
        <w:t xml:space="preserve"> </w:t>
      </w:r>
      <w:r>
        <w:t>surveyed</w:t>
      </w:r>
      <w:r>
        <w:rPr>
          <w:spacing w:val="-15"/>
        </w:rPr>
        <w:t xml:space="preserve"> </w:t>
      </w:r>
      <w:r>
        <w:t>through</w:t>
      </w:r>
      <w:r>
        <w:rPr>
          <w:spacing w:val="-15"/>
        </w:rPr>
        <w:t xml:space="preserve"> </w:t>
      </w:r>
      <w:r>
        <w:t>an</w:t>
      </w:r>
      <w:r>
        <w:rPr>
          <w:spacing w:val="-15"/>
        </w:rPr>
        <w:t xml:space="preserve"> </w:t>
      </w:r>
      <w:r>
        <w:t>exploratory</w:t>
      </w:r>
      <w:r>
        <w:rPr>
          <w:spacing w:val="-15"/>
        </w:rPr>
        <w:t xml:space="preserve"> </w:t>
      </w:r>
      <w:r>
        <w:t>research</w:t>
      </w:r>
      <w:r>
        <w:rPr>
          <w:spacing w:val="-15"/>
        </w:rPr>
        <w:t xml:space="preserve"> </w:t>
      </w:r>
      <w:r>
        <w:t>design</w:t>
      </w:r>
      <w:r>
        <w:rPr>
          <w:spacing w:val="-15"/>
        </w:rPr>
        <w:t xml:space="preserve"> </w:t>
      </w:r>
      <w:r>
        <w:t>to</w:t>
      </w:r>
      <w:r>
        <w:rPr>
          <w:spacing w:val="-15"/>
        </w:rPr>
        <w:t xml:space="preserve"> </w:t>
      </w:r>
      <w:r>
        <w:t>understand</w:t>
      </w:r>
      <w:r>
        <w:rPr>
          <w:spacing w:val="-15"/>
        </w:rPr>
        <w:t xml:space="preserve"> </w:t>
      </w:r>
      <w:r>
        <w:t>their</w:t>
      </w:r>
      <w:r>
        <w:rPr>
          <w:spacing w:val="-15"/>
        </w:rPr>
        <w:t xml:space="preserve"> </w:t>
      </w:r>
      <w:r>
        <w:t>personal,</w:t>
      </w:r>
      <w:r>
        <w:rPr>
          <w:spacing w:val="-15"/>
        </w:rPr>
        <w:t xml:space="preserve"> </w:t>
      </w:r>
      <w:r>
        <w:t>socio economics,</w:t>
      </w:r>
      <w:r>
        <w:rPr>
          <w:spacing w:val="-2"/>
        </w:rPr>
        <w:t xml:space="preserve"> </w:t>
      </w:r>
      <w:r>
        <w:t>demographics,</w:t>
      </w:r>
      <w:r>
        <w:rPr>
          <w:spacing w:val="-1"/>
        </w:rPr>
        <w:t xml:space="preserve"> </w:t>
      </w:r>
      <w:r>
        <w:t>and</w:t>
      </w:r>
      <w:r>
        <w:rPr>
          <w:spacing w:val="-2"/>
        </w:rPr>
        <w:t xml:space="preserve"> </w:t>
      </w:r>
      <w:r>
        <w:t>knowledge</w:t>
      </w:r>
      <w:r>
        <w:rPr>
          <w:spacing w:val="-1"/>
        </w:rPr>
        <w:t xml:space="preserve"> </w:t>
      </w:r>
      <w:r>
        <w:t>regarding</w:t>
      </w:r>
      <w:r>
        <w:rPr>
          <w:spacing w:val="-1"/>
        </w:rPr>
        <w:t xml:space="preserve"> </w:t>
      </w:r>
      <w:r>
        <w:t>agritourism</w:t>
      </w:r>
      <w:r>
        <w:rPr>
          <w:spacing w:val="-2"/>
        </w:rPr>
        <w:t xml:space="preserve"> </w:t>
      </w:r>
      <w:r>
        <w:t>destinations. Findings show that most tourists were middle-aged (31–43 years), predominantly male, and had limited higher education. A strong interest (88%) in agritourism was noted, driven by the appeal of rural life, cultural experiences, organic food, and hands-on farming activities.</w:t>
      </w:r>
      <w:r>
        <w:rPr>
          <w:spacing w:val="40"/>
        </w:rPr>
        <w:t xml:space="preserve"> </w:t>
      </w:r>
      <w:r>
        <w:t xml:space="preserve">knowledge and awareness across gender was compared. </w:t>
      </w:r>
      <w:proofErr w:type="spellStart"/>
      <w:r>
        <w:t>Levene’s</w:t>
      </w:r>
      <w:proofErr w:type="spellEnd"/>
      <w:r>
        <w:t xml:space="preserve"> Test indicated a significant difference in variances between the two groups (F = 6.788, </w:t>
      </w:r>
      <w:r>
        <w:rPr>
          <w:i/>
        </w:rPr>
        <w:t>P = 0.011</w:t>
      </w:r>
      <w:r>
        <w:t>).</w:t>
      </w:r>
      <w:r>
        <w:rPr>
          <w:spacing w:val="-15"/>
        </w:rPr>
        <w:t xml:space="preserve"> </w:t>
      </w:r>
      <w:r>
        <w:t>Further</w:t>
      </w:r>
      <w:r>
        <w:rPr>
          <w:spacing w:val="-15"/>
        </w:rPr>
        <w:t xml:space="preserve"> </w:t>
      </w:r>
      <w:r>
        <w:t>analysis</w:t>
      </w:r>
      <w:r>
        <w:rPr>
          <w:spacing w:val="-14"/>
        </w:rPr>
        <w:t xml:space="preserve"> </w:t>
      </w:r>
      <w:r>
        <w:t>through</w:t>
      </w:r>
      <w:r>
        <w:rPr>
          <w:spacing w:val="-13"/>
        </w:rPr>
        <w:t xml:space="preserve"> </w:t>
      </w:r>
      <w:r>
        <w:t>Independent</w:t>
      </w:r>
      <w:r>
        <w:rPr>
          <w:spacing w:val="-15"/>
        </w:rPr>
        <w:t xml:space="preserve"> </w:t>
      </w:r>
      <w:r>
        <w:t>samples</w:t>
      </w:r>
      <w:r>
        <w:rPr>
          <w:spacing w:val="-15"/>
        </w:rPr>
        <w:t xml:space="preserve"> </w:t>
      </w:r>
      <w:r>
        <w:t>t-test</w:t>
      </w:r>
      <w:r>
        <w:rPr>
          <w:spacing w:val="-15"/>
        </w:rPr>
        <w:t xml:space="preserve"> </w:t>
      </w:r>
      <w:r>
        <w:t>(Welch's</w:t>
      </w:r>
      <w:r>
        <w:rPr>
          <w:spacing w:val="-15"/>
        </w:rPr>
        <w:t xml:space="preserve"> </w:t>
      </w:r>
      <w:r>
        <w:t>t-test)</w:t>
      </w:r>
      <w:r>
        <w:rPr>
          <w:spacing w:val="-13"/>
        </w:rPr>
        <w:t xml:space="preserve"> </w:t>
      </w:r>
      <w:r>
        <w:t>revealed</w:t>
      </w:r>
      <w:r>
        <w:rPr>
          <w:spacing w:val="-15"/>
        </w:rPr>
        <w:t xml:space="preserve"> </w:t>
      </w:r>
      <w:r>
        <w:t xml:space="preserve">that there was no statistically significant difference in knowledge scores between genders, </w:t>
      </w:r>
      <w:proofErr w:type="gramStart"/>
      <w:r>
        <w:t>t(</w:t>
      </w:r>
      <w:proofErr w:type="gramEnd"/>
      <w:r>
        <w:t xml:space="preserve">69.78) = -0.202, </w:t>
      </w:r>
      <w:r>
        <w:rPr>
          <w:i/>
        </w:rPr>
        <w:t>P = 0.841</w:t>
      </w:r>
      <w:r>
        <w:t>.</w:t>
      </w:r>
      <w:r>
        <w:rPr>
          <w:spacing w:val="40"/>
        </w:rPr>
        <w:t xml:space="preserve"> </w:t>
      </w:r>
      <w:r>
        <w:t>The mean difference in scores was -0.382, suggesting a low difference in average performance between male and female participants. The findings</w:t>
      </w:r>
      <w:r>
        <w:rPr>
          <w:spacing w:val="33"/>
        </w:rPr>
        <w:t xml:space="preserve"> </w:t>
      </w:r>
      <w:r>
        <w:t>contribute</w:t>
      </w:r>
      <w:r>
        <w:rPr>
          <w:spacing w:val="34"/>
        </w:rPr>
        <w:t xml:space="preserve"> </w:t>
      </w:r>
      <w:r>
        <w:t>to</w:t>
      </w:r>
      <w:r>
        <w:rPr>
          <w:spacing w:val="35"/>
        </w:rPr>
        <w:t xml:space="preserve"> </w:t>
      </w:r>
      <w:r>
        <w:t>the</w:t>
      </w:r>
      <w:r>
        <w:rPr>
          <w:spacing w:val="34"/>
        </w:rPr>
        <w:t xml:space="preserve"> </w:t>
      </w:r>
      <w:r>
        <w:t>academic</w:t>
      </w:r>
      <w:r>
        <w:rPr>
          <w:spacing w:val="34"/>
        </w:rPr>
        <w:t xml:space="preserve"> </w:t>
      </w:r>
      <w:r>
        <w:t>understanding</w:t>
      </w:r>
      <w:r>
        <w:rPr>
          <w:spacing w:val="35"/>
        </w:rPr>
        <w:t xml:space="preserve"> </w:t>
      </w:r>
      <w:r>
        <w:t>of</w:t>
      </w:r>
      <w:r>
        <w:rPr>
          <w:spacing w:val="35"/>
        </w:rPr>
        <w:t xml:space="preserve"> </w:t>
      </w:r>
      <w:r>
        <w:t>agritourism</w:t>
      </w:r>
      <w:r>
        <w:rPr>
          <w:spacing w:val="38"/>
        </w:rPr>
        <w:t xml:space="preserve"> </w:t>
      </w:r>
      <w:r>
        <w:t>and</w:t>
      </w:r>
      <w:r>
        <w:rPr>
          <w:spacing w:val="36"/>
        </w:rPr>
        <w:t xml:space="preserve"> </w:t>
      </w:r>
      <w:r>
        <w:t>offer</w:t>
      </w:r>
      <w:r>
        <w:rPr>
          <w:spacing w:val="35"/>
        </w:rPr>
        <w:t xml:space="preserve"> </w:t>
      </w:r>
      <w:r>
        <w:rPr>
          <w:spacing w:val="-2"/>
        </w:rPr>
        <w:t>practical</w:t>
      </w:r>
    </w:p>
    <w:p w:rsidR="006A21D2" w:rsidRDefault="006A21D2">
      <w:pPr>
        <w:pStyle w:val="BodyText"/>
        <w:spacing w:line="480" w:lineRule="auto"/>
        <w:jc w:val="both"/>
        <w:sectPr w:rsidR="006A21D2">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850" w:bottom="280" w:left="708" w:header="720" w:footer="720" w:gutter="0"/>
          <w:cols w:space="720"/>
        </w:sectPr>
      </w:pPr>
    </w:p>
    <w:p w:rsidR="006A21D2" w:rsidRDefault="004D2E21">
      <w:pPr>
        <w:pStyle w:val="BodyText"/>
        <w:spacing w:before="61" w:line="480" w:lineRule="auto"/>
        <w:ind w:left="994" w:right="707"/>
      </w:pPr>
      <w:r>
        <w:lastRenderedPageBreak/>
        <w:t>recommendations for farmers, policymakers, and tourism operators seeking to develop and promote agritourism in rural areas.</w:t>
      </w:r>
    </w:p>
    <w:p w:rsidR="006A21D2" w:rsidRDefault="006A21D2">
      <w:pPr>
        <w:pStyle w:val="BodyText"/>
        <w:spacing w:before="5"/>
      </w:pPr>
    </w:p>
    <w:p w:rsidR="006A21D2" w:rsidRDefault="004D2E21">
      <w:pPr>
        <w:pStyle w:val="BodyText"/>
        <w:spacing w:line="480" w:lineRule="auto"/>
        <w:ind w:left="994" w:right="1007"/>
      </w:pPr>
      <w:r>
        <w:rPr>
          <w:b/>
        </w:rPr>
        <w:t>Keywords:</w:t>
      </w:r>
      <w:r>
        <w:rPr>
          <w:b/>
          <w:spacing w:val="-6"/>
        </w:rPr>
        <w:t xml:space="preserve"> </w:t>
      </w:r>
      <w:r>
        <w:t>Agritourism,</w:t>
      </w:r>
      <w:r>
        <w:rPr>
          <w:spacing w:val="-3"/>
        </w:rPr>
        <w:t xml:space="preserve"> </w:t>
      </w:r>
      <w:r>
        <w:t>knowledge,</w:t>
      </w:r>
      <w:r>
        <w:rPr>
          <w:spacing w:val="-5"/>
        </w:rPr>
        <w:t xml:space="preserve"> </w:t>
      </w:r>
      <w:r>
        <w:t>Sustainable</w:t>
      </w:r>
      <w:r>
        <w:rPr>
          <w:spacing w:val="-5"/>
        </w:rPr>
        <w:t xml:space="preserve"> </w:t>
      </w:r>
      <w:r>
        <w:t>development,</w:t>
      </w:r>
      <w:r>
        <w:rPr>
          <w:spacing w:val="-5"/>
        </w:rPr>
        <w:t xml:space="preserve"> </w:t>
      </w:r>
      <w:proofErr w:type="spellStart"/>
      <w:r>
        <w:t>Levene’s</w:t>
      </w:r>
      <w:proofErr w:type="spellEnd"/>
      <w:r>
        <w:rPr>
          <w:spacing w:val="-6"/>
        </w:rPr>
        <w:t xml:space="preserve"> </w:t>
      </w:r>
      <w:proofErr w:type="gramStart"/>
      <w:r>
        <w:t>Test</w:t>
      </w:r>
      <w:r>
        <w:rPr>
          <w:spacing w:val="-5"/>
        </w:rPr>
        <w:t xml:space="preserve"> </w:t>
      </w:r>
      <w:r>
        <w:t>,</w:t>
      </w:r>
      <w:proofErr w:type="gramEnd"/>
      <w:r>
        <w:t xml:space="preserve"> Welch's t-test, Farm-based activities.</w:t>
      </w:r>
    </w:p>
    <w:p w:rsidR="006A21D2" w:rsidRDefault="006A21D2">
      <w:pPr>
        <w:pStyle w:val="BodyText"/>
        <w:spacing w:before="204"/>
      </w:pPr>
    </w:p>
    <w:p w:rsidR="006A21D2" w:rsidRDefault="004D2E21">
      <w:pPr>
        <w:pStyle w:val="ListParagraph"/>
        <w:numPr>
          <w:ilvl w:val="0"/>
          <w:numId w:val="1"/>
        </w:numPr>
        <w:tabs>
          <w:tab w:val="left" w:pos="1713"/>
        </w:tabs>
        <w:ind w:left="1713"/>
        <w:rPr>
          <w:sz w:val="24"/>
        </w:rPr>
      </w:pPr>
      <w:r>
        <w:rPr>
          <w:spacing w:val="-2"/>
          <w:sz w:val="24"/>
        </w:rPr>
        <w:t>INTRODUCTION</w:t>
      </w:r>
    </w:p>
    <w:p w:rsidR="006A21D2" w:rsidRDefault="006A21D2">
      <w:pPr>
        <w:pStyle w:val="BodyText"/>
        <w:spacing w:before="46"/>
      </w:pPr>
    </w:p>
    <w:p w:rsidR="006A21D2" w:rsidRDefault="004D2E21">
      <w:pPr>
        <w:pStyle w:val="BodyText"/>
        <w:spacing w:line="480" w:lineRule="auto"/>
        <w:ind w:left="994" w:right="943"/>
        <w:jc w:val="both"/>
      </w:pPr>
      <w:r>
        <w:t xml:space="preserve">Agritourism, a form of tourism that integrates agricultural practices with recreational activities, has seen a significant rise in popularity in recent years. As </w:t>
      </w:r>
      <w:proofErr w:type="spellStart"/>
      <w:r>
        <w:t>travellers</w:t>
      </w:r>
      <w:proofErr w:type="spellEnd"/>
      <w:r>
        <w:t xml:space="preserve"> increasingly seek authentic and immersive experiences, agritourism has emerged as a viable alternative to traditional tourism by offering tourists the chance to connect with nature,</w:t>
      </w:r>
      <w:r>
        <w:rPr>
          <w:spacing w:val="-12"/>
        </w:rPr>
        <w:t xml:space="preserve"> </w:t>
      </w:r>
      <w:r>
        <w:t>local</w:t>
      </w:r>
      <w:r>
        <w:rPr>
          <w:spacing w:val="-11"/>
        </w:rPr>
        <w:t xml:space="preserve"> </w:t>
      </w:r>
      <w:r>
        <w:t>culture,</w:t>
      </w:r>
      <w:r>
        <w:rPr>
          <w:spacing w:val="-12"/>
        </w:rPr>
        <w:t xml:space="preserve"> </w:t>
      </w:r>
      <w:r>
        <w:t>and</w:t>
      </w:r>
      <w:r>
        <w:rPr>
          <w:spacing w:val="-12"/>
        </w:rPr>
        <w:t xml:space="preserve"> </w:t>
      </w:r>
      <w:r>
        <w:t>farming</w:t>
      </w:r>
      <w:r>
        <w:rPr>
          <w:spacing w:val="-11"/>
        </w:rPr>
        <w:t xml:space="preserve"> </w:t>
      </w:r>
      <w:r>
        <w:t>practices.</w:t>
      </w:r>
      <w:r>
        <w:rPr>
          <w:spacing w:val="-11"/>
        </w:rPr>
        <w:t xml:space="preserve"> </w:t>
      </w:r>
      <w:r>
        <w:t>This</w:t>
      </w:r>
      <w:r>
        <w:rPr>
          <w:spacing w:val="-11"/>
        </w:rPr>
        <w:t xml:space="preserve"> </w:t>
      </w:r>
      <w:r>
        <w:t>sector</w:t>
      </w:r>
      <w:r>
        <w:rPr>
          <w:spacing w:val="-12"/>
        </w:rPr>
        <w:t xml:space="preserve"> </w:t>
      </w:r>
      <w:r>
        <w:t>not</w:t>
      </w:r>
      <w:r>
        <w:rPr>
          <w:spacing w:val="-11"/>
        </w:rPr>
        <w:t xml:space="preserve"> </w:t>
      </w:r>
      <w:r>
        <w:t>only</w:t>
      </w:r>
      <w:r>
        <w:rPr>
          <w:spacing w:val="-11"/>
        </w:rPr>
        <w:t xml:space="preserve"> </w:t>
      </w:r>
      <w:r>
        <w:t>provides</w:t>
      </w:r>
      <w:r>
        <w:rPr>
          <w:spacing w:val="-11"/>
        </w:rPr>
        <w:t xml:space="preserve"> </w:t>
      </w:r>
      <w:r>
        <w:t>a</w:t>
      </w:r>
      <w:r>
        <w:rPr>
          <w:spacing w:val="-15"/>
        </w:rPr>
        <w:t xml:space="preserve"> </w:t>
      </w:r>
      <w:r>
        <w:t>unique</w:t>
      </w:r>
      <w:r>
        <w:rPr>
          <w:spacing w:val="-12"/>
        </w:rPr>
        <w:t xml:space="preserve"> </w:t>
      </w:r>
      <w:r>
        <w:t>travel experience but also offers farmers an opportunity to diversify their income streams, enhancing</w:t>
      </w:r>
      <w:r>
        <w:rPr>
          <w:spacing w:val="-4"/>
        </w:rPr>
        <w:t xml:space="preserve"> </w:t>
      </w:r>
      <w:r>
        <w:t>their</w:t>
      </w:r>
      <w:r>
        <w:rPr>
          <w:spacing w:val="-3"/>
        </w:rPr>
        <w:t xml:space="preserve"> </w:t>
      </w:r>
      <w:r>
        <w:t>financial</w:t>
      </w:r>
      <w:r>
        <w:rPr>
          <w:spacing w:val="-2"/>
        </w:rPr>
        <w:t xml:space="preserve"> </w:t>
      </w:r>
      <w:r>
        <w:t>stability.</w:t>
      </w:r>
      <w:r>
        <w:rPr>
          <w:spacing w:val="-4"/>
        </w:rPr>
        <w:t xml:space="preserve"> </w:t>
      </w:r>
      <w:r>
        <w:t>According</w:t>
      </w:r>
      <w:r>
        <w:rPr>
          <w:spacing w:val="-4"/>
        </w:rPr>
        <w:t xml:space="preserve"> </w:t>
      </w:r>
      <w:r>
        <w:t>to</w:t>
      </w:r>
      <w:r>
        <w:rPr>
          <w:spacing w:val="-4"/>
        </w:rPr>
        <w:t xml:space="preserve"> </w:t>
      </w:r>
      <w:proofErr w:type="spellStart"/>
      <w:r>
        <w:t>Haldar</w:t>
      </w:r>
      <w:proofErr w:type="spellEnd"/>
      <w:r>
        <w:rPr>
          <w:spacing w:val="-5"/>
        </w:rPr>
        <w:t xml:space="preserve"> </w:t>
      </w:r>
      <w:r>
        <w:t>(2018),</w:t>
      </w:r>
      <w:r>
        <w:rPr>
          <w:spacing w:val="-4"/>
        </w:rPr>
        <w:t xml:space="preserve"> </w:t>
      </w:r>
      <w:r>
        <w:t>rural</w:t>
      </w:r>
      <w:r>
        <w:rPr>
          <w:spacing w:val="-4"/>
        </w:rPr>
        <w:t xml:space="preserve"> </w:t>
      </w:r>
      <w:r>
        <w:t>tourism,</w:t>
      </w:r>
      <w:r>
        <w:rPr>
          <w:spacing w:val="-4"/>
        </w:rPr>
        <w:t xml:space="preserve"> </w:t>
      </w:r>
      <w:r>
        <w:t>including agritourism, is gaining traction as a preferred travel choice due to its focus on nature- based activities and community engagement.</w:t>
      </w:r>
    </w:p>
    <w:p w:rsidR="006A21D2" w:rsidRDefault="006A21D2">
      <w:pPr>
        <w:pStyle w:val="BodyText"/>
        <w:spacing w:before="3"/>
      </w:pPr>
    </w:p>
    <w:p w:rsidR="006A21D2" w:rsidRDefault="004D2E21">
      <w:pPr>
        <w:pStyle w:val="BodyText"/>
        <w:spacing w:line="480" w:lineRule="auto"/>
        <w:ind w:left="994" w:right="941"/>
        <w:jc w:val="both"/>
      </w:pPr>
      <w:r>
        <w:t>The literature highlights the importance of rural tourism experiences where tourists reconnect with nature and engage in farming activities. Bradley (1982) suggested that agritourism events should focus on farm and rural culture and traditions, a view supported by the current study, where tourists expressed interest in rural traditions and farm activities. Ingram (2002) pointed out</w:t>
      </w:r>
      <w:r>
        <w:rPr>
          <w:spacing w:val="-1"/>
        </w:rPr>
        <w:t xml:space="preserve"> </w:t>
      </w:r>
      <w:r>
        <w:t>that agritourism offers an escape from urban stress,</w:t>
      </w:r>
      <w:r>
        <w:rPr>
          <w:spacing w:val="-1"/>
        </w:rPr>
        <w:t xml:space="preserve"> </w:t>
      </w:r>
      <w:r>
        <w:t>which</w:t>
      </w:r>
      <w:r>
        <w:rPr>
          <w:spacing w:val="-1"/>
        </w:rPr>
        <w:t xml:space="preserve"> </w:t>
      </w:r>
      <w:r>
        <w:t>was also</w:t>
      </w:r>
      <w:r>
        <w:rPr>
          <w:spacing w:val="-1"/>
        </w:rPr>
        <w:t xml:space="preserve"> </w:t>
      </w:r>
      <w:r>
        <w:t>confirmed</w:t>
      </w:r>
      <w:r>
        <w:rPr>
          <w:spacing w:val="-2"/>
        </w:rPr>
        <w:t xml:space="preserve"> </w:t>
      </w:r>
      <w:r>
        <w:t>by</w:t>
      </w:r>
      <w:r>
        <w:rPr>
          <w:spacing w:val="-1"/>
        </w:rPr>
        <w:t xml:space="preserve"> </w:t>
      </w:r>
      <w:r>
        <w:t>tourists</w:t>
      </w:r>
      <w:r>
        <w:rPr>
          <w:spacing w:val="-1"/>
        </w:rPr>
        <w:t xml:space="preserve"> </w:t>
      </w:r>
      <w:r>
        <w:t>seeking</w:t>
      </w:r>
      <w:r>
        <w:rPr>
          <w:spacing w:val="-1"/>
        </w:rPr>
        <w:t xml:space="preserve"> </w:t>
      </w:r>
      <w:r>
        <w:t>peaceful</w:t>
      </w:r>
      <w:r>
        <w:rPr>
          <w:spacing w:val="-2"/>
        </w:rPr>
        <w:t xml:space="preserve"> </w:t>
      </w:r>
      <w:r>
        <w:t>rural</w:t>
      </w:r>
      <w:r>
        <w:rPr>
          <w:spacing w:val="-1"/>
        </w:rPr>
        <w:t xml:space="preserve"> </w:t>
      </w:r>
      <w:r>
        <w:t>environments</w:t>
      </w:r>
      <w:r>
        <w:rPr>
          <w:spacing w:val="-1"/>
        </w:rPr>
        <w:t xml:space="preserve"> </w:t>
      </w:r>
      <w:r>
        <w:t>in</w:t>
      </w:r>
      <w:r>
        <w:rPr>
          <w:spacing w:val="-1"/>
        </w:rPr>
        <w:t xml:space="preserve"> </w:t>
      </w:r>
      <w:r>
        <w:t>the present study. Maetzold (2002) found that rural scenery and farm activities, such as petting animals and learning about food production, attract tourists, which aligns with current</w:t>
      </w:r>
      <w:r>
        <w:rPr>
          <w:spacing w:val="26"/>
        </w:rPr>
        <w:t xml:space="preserve"> </w:t>
      </w:r>
      <w:r>
        <w:t>study</w:t>
      </w:r>
      <w:r>
        <w:rPr>
          <w:spacing w:val="31"/>
        </w:rPr>
        <w:t xml:space="preserve"> </w:t>
      </w:r>
      <w:r>
        <w:t>findings.</w:t>
      </w:r>
      <w:r>
        <w:rPr>
          <w:spacing w:val="28"/>
        </w:rPr>
        <w:t xml:space="preserve"> </w:t>
      </w:r>
      <w:r>
        <w:t>Chi</w:t>
      </w:r>
      <w:r>
        <w:rPr>
          <w:spacing w:val="31"/>
        </w:rPr>
        <w:t xml:space="preserve"> </w:t>
      </w:r>
      <w:r>
        <w:rPr>
          <w:i/>
        </w:rPr>
        <w:t>et</w:t>
      </w:r>
      <w:r>
        <w:rPr>
          <w:i/>
          <w:spacing w:val="28"/>
        </w:rPr>
        <w:t xml:space="preserve"> </w:t>
      </w:r>
      <w:r>
        <w:rPr>
          <w:i/>
        </w:rPr>
        <w:t>al.</w:t>
      </w:r>
      <w:r>
        <w:rPr>
          <w:i/>
          <w:spacing w:val="29"/>
        </w:rPr>
        <w:t xml:space="preserve"> </w:t>
      </w:r>
      <w:r>
        <w:t>(2010)</w:t>
      </w:r>
      <w:r>
        <w:rPr>
          <w:spacing w:val="27"/>
        </w:rPr>
        <w:t xml:space="preserve"> </w:t>
      </w:r>
      <w:r>
        <w:t>noted</w:t>
      </w:r>
      <w:r>
        <w:rPr>
          <w:spacing w:val="27"/>
        </w:rPr>
        <w:t xml:space="preserve"> </w:t>
      </w:r>
      <w:r>
        <w:t>that</w:t>
      </w:r>
      <w:r>
        <w:rPr>
          <w:spacing w:val="29"/>
        </w:rPr>
        <w:t xml:space="preserve"> </w:t>
      </w:r>
      <w:r>
        <w:t>food</w:t>
      </w:r>
      <w:r>
        <w:rPr>
          <w:spacing w:val="26"/>
        </w:rPr>
        <w:t xml:space="preserve"> </w:t>
      </w:r>
      <w:r>
        <w:t>quality</w:t>
      </w:r>
      <w:r>
        <w:rPr>
          <w:spacing w:val="29"/>
        </w:rPr>
        <w:t xml:space="preserve"> </w:t>
      </w:r>
      <w:r>
        <w:t>is</w:t>
      </w:r>
      <w:r>
        <w:rPr>
          <w:spacing w:val="28"/>
        </w:rPr>
        <w:t xml:space="preserve"> </w:t>
      </w:r>
      <w:r>
        <w:t>crucial</w:t>
      </w:r>
      <w:r>
        <w:rPr>
          <w:spacing w:val="32"/>
        </w:rPr>
        <w:t xml:space="preserve"> </w:t>
      </w:r>
      <w:r>
        <w:t>for</w:t>
      </w:r>
      <w:r>
        <w:rPr>
          <w:spacing w:val="27"/>
        </w:rPr>
        <w:t xml:space="preserve"> </w:t>
      </w:r>
      <w:r>
        <w:rPr>
          <w:spacing w:val="-2"/>
        </w:rPr>
        <w:t>tourist</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BodyText"/>
        <w:spacing w:before="61" w:line="480" w:lineRule="auto"/>
        <w:ind w:left="994" w:right="942"/>
        <w:jc w:val="both"/>
      </w:pPr>
      <w:r>
        <w:lastRenderedPageBreak/>
        <w:t xml:space="preserve">satisfaction, with local food being a major preference. Infrastructure, such as transportation and clean water, was emphasized by </w:t>
      </w:r>
      <w:proofErr w:type="spellStart"/>
      <w:r>
        <w:t>Kiper</w:t>
      </w:r>
      <w:proofErr w:type="spellEnd"/>
      <w:r>
        <w:t xml:space="preserve"> and Arslan (2007) and </w:t>
      </w:r>
      <w:proofErr w:type="spellStart"/>
      <w:r>
        <w:t>Bumbalova</w:t>
      </w:r>
      <w:proofErr w:type="spellEnd"/>
      <w:r>
        <w:t xml:space="preserve"> (2007), which was similarly highlighted in the current study. Ellen (2011) stressed that security and trust are vital for enhancing tourist experiences. The findings of </w:t>
      </w:r>
      <w:proofErr w:type="spellStart"/>
      <w:r>
        <w:t>Chadda</w:t>
      </w:r>
      <w:proofErr w:type="spellEnd"/>
      <w:r>
        <w:t xml:space="preserve"> and </w:t>
      </w:r>
      <w:proofErr w:type="spellStart"/>
      <w:r>
        <w:t>Bhakare</w:t>
      </w:r>
      <w:proofErr w:type="spellEnd"/>
      <w:r>
        <w:t xml:space="preserve"> (2012) and </w:t>
      </w:r>
      <w:proofErr w:type="spellStart"/>
      <w:r>
        <w:t>Malkanthi</w:t>
      </w:r>
      <w:proofErr w:type="spellEnd"/>
      <w:r>
        <w:t xml:space="preserve"> and </w:t>
      </w:r>
      <w:proofErr w:type="spellStart"/>
      <w:r>
        <w:t>Routray</w:t>
      </w:r>
      <w:proofErr w:type="spellEnd"/>
      <w:r>
        <w:t xml:space="preserve"> (2012) emphasized the mutual benefits for both farmers and tourists. Tourist awareness and perceptions of agritourism highlight its potential as a sustainable venture for farmers. Krishna </w:t>
      </w:r>
      <w:r>
        <w:rPr>
          <w:i/>
        </w:rPr>
        <w:t xml:space="preserve">et al. </w:t>
      </w:r>
      <w:r>
        <w:t>(2020) found that agritourism centers in Maharashtra and Goa increased rural employment significantly and attracted visitors seeking a break from urban life, authentic</w:t>
      </w:r>
      <w:r>
        <w:rPr>
          <w:spacing w:val="-6"/>
        </w:rPr>
        <w:t xml:space="preserve"> </w:t>
      </w:r>
      <w:r>
        <w:t>rural</w:t>
      </w:r>
      <w:r>
        <w:rPr>
          <w:spacing w:val="-5"/>
        </w:rPr>
        <w:t xml:space="preserve"> </w:t>
      </w:r>
      <w:r>
        <w:t>cuisine,</w:t>
      </w:r>
      <w:r>
        <w:rPr>
          <w:spacing w:val="-4"/>
        </w:rPr>
        <w:t xml:space="preserve"> </w:t>
      </w:r>
      <w:r>
        <w:t>and</w:t>
      </w:r>
      <w:r>
        <w:rPr>
          <w:spacing w:val="-6"/>
        </w:rPr>
        <w:t xml:space="preserve"> </w:t>
      </w:r>
      <w:r>
        <w:t>family</w:t>
      </w:r>
      <w:r>
        <w:rPr>
          <w:spacing w:val="-5"/>
        </w:rPr>
        <w:t xml:space="preserve"> </w:t>
      </w:r>
      <w:r>
        <w:t>bonding.</w:t>
      </w:r>
      <w:r>
        <w:rPr>
          <w:spacing w:val="-5"/>
        </w:rPr>
        <w:t xml:space="preserve"> </w:t>
      </w:r>
      <w:r>
        <w:t>Radhika</w:t>
      </w:r>
      <w:r>
        <w:rPr>
          <w:spacing w:val="-6"/>
        </w:rPr>
        <w:t xml:space="preserve"> </w:t>
      </w:r>
      <w:r>
        <w:t>(2020)</w:t>
      </w:r>
      <w:r>
        <w:rPr>
          <w:spacing w:val="-3"/>
        </w:rPr>
        <w:t xml:space="preserve"> </w:t>
      </w:r>
      <w:r>
        <w:t>emphasized</w:t>
      </w:r>
      <w:r>
        <w:rPr>
          <w:spacing w:val="-4"/>
        </w:rPr>
        <w:t xml:space="preserve"> </w:t>
      </w:r>
      <w:r>
        <w:t>tourists’</w:t>
      </w:r>
      <w:r>
        <w:rPr>
          <w:spacing w:val="-7"/>
        </w:rPr>
        <w:t xml:space="preserve"> </w:t>
      </w:r>
      <w:r>
        <w:t xml:space="preserve">desire to experience India’s rural heritage through hands-on cultural activities. </w:t>
      </w:r>
      <w:proofErr w:type="spellStart"/>
      <w:r>
        <w:t>Wanole</w:t>
      </w:r>
      <w:proofErr w:type="spellEnd"/>
      <w:r>
        <w:t xml:space="preserve"> </w:t>
      </w:r>
      <w:r>
        <w:rPr>
          <w:i/>
        </w:rPr>
        <w:t xml:space="preserve">et al. </w:t>
      </w:r>
      <w:r>
        <w:t xml:space="preserve">(2020) reported that tourists </w:t>
      </w:r>
      <w:proofErr w:type="spellStart"/>
      <w:r>
        <w:t>favoured</w:t>
      </w:r>
      <w:proofErr w:type="spellEnd"/>
      <w:r>
        <w:t xml:space="preserve"> clean, traditional accommodations over luxury, valuing a serene, pollution-free environment. Together, these findings suggest that agritourism offers promising future opportunities for farmers by leveraging rural authenticity and experiential tourism.</w:t>
      </w:r>
    </w:p>
    <w:p w:rsidR="006A21D2" w:rsidRDefault="006A21D2">
      <w:pPr>
        <w:pStyle w:val="BodyText"/>
        <w:spacing w:before="4"/>
      </w:pPr>
    </w:p>
    <w:p w:rsidR="006A21D2" w:rsidRDefault="004D2E21">
      <w:pPr>
        <w:pStyle w:val="BodyText"/>
        <w:spacing w:line="480" w:lineRule="auto"/>
        <w:ind w:left="994" w:right="943"/>
        <w:jc w:val="both"/>
      </w:pPr>
      <w:r>
        <w:t>Agritourism offers significant potential for both tourists and farmers, yet there is a pressing need to understand tourists' knowledge and awareness to align offerings, marketing strategies and approachability and maximize benefits for farmers. Maetzold (2002) emphasized the importance of connecting tourists to the land, local culture, and agricultural</w:t>
      </w:r>
      <w:r>
        <w:rPr>
          <w:spacing w:val="-15"/>
        </w:rPr>
        <w:t xml:space="preserve"> </w:t>
      </w:r>
      <w:r>
        <w:t>practices,</w:t>
      </w:r>
      <w:r>
        <w:rPr>
          <w:spacing w:val="-15"/>
        </w:rPr>
        <w:t xml:space="preserve"> </w:t>
      </w:r>
      <w:r>
        <w:t>fostering</w:t>
      </w:r>
      <w:r>
        <w:rPr>
          <w:spacing w:val="-15"/>
        </w:rPr>
        <w:t xml:space="preserve"> </w:t>
      </w:r>
      <w:r>
        <w:t>both</w:t>
      </w:r>
      <w:r>
        <w:rPr>
          <w:spacing w:val="-15"/>
        </w:rPr>
        <w:t xml:space="preserve"> </w:t>
      </w:r>
      <w:r>
        <w:t>educational</w:t>
      </w:r>
      <w:r>
        <w:rPr>
          <w:spacing w:val="-15"/>
        </w:rPr>
        <w:t xml:space="preserve"> </w:t>
      </w:r>
      <w:r>
        <w:t>and</w:t>
      </w:r>
      <w:r>
        <w:rPr>
          <w:spacing w:val="-15"/>
        </w:rPr>
        <w:t xml:space="preserve"> </w:t>
      </w:r>
      <w:r>
        <w:t>recreational</w:t>
      </w:r>
      <w:r>
        <w:rPr>
          <w:spacing w:val="-15"/>
        </w:rPr>
        <w:t xml:space="preserve"> </w:t>
      </w:r>
      <w:r>
        <w:t>experiences.</w:t>
      </w:r>
      <w:r>
        <w:rPr>
          <w:spacing w:val="-15"/>
        </w:rPr>
        <w:t xml:space="preserve"> </w:t>
      </w:r>
      <w:r>
        <w:t>However, empirical research on detailed tourist knowledge in agritourism in the Indian context is limited, particularly with a focus on gender differences.</w:t>
      </w:r>
    </w:p>
    <w:p w:rsidR="006A21D2" w:rsidRDefault="006A21D2">
      <w:pPr>
        <w:pStyle w:val="BodyText"/>
        <w:spacing w:before="6"/>
      </w:pPr>
    </w:p>
    <w:p w:rsidR="006A21D2" w:rsidRDefault="004D2E21">
      <w:pPr>
        <w:pStyle w:val="BodyText"/>
        <w:spacing w:line="480" w:lineRule="auto"/>
        <w:ind w:left="994" w:right="948"/>
        <w:jc w:val="both"/>
      </w:pPr>
      <w:r>
        <w:t>This research aims to bridge the existing gap by offering meaningful insights into tourists'</w:t>
      </w:r>
      <w:r>
        <w:rPr>
          <w:spacing w:val="16"/>
        </w:rPr>
        <w:t xml:space="preserve"> </w:t>
      </w:r>
      <w:r>
        <w:t>knowledge.</w:t>
      </w:r>
      <w:r>
        <w:rPr>
          <w:spacing w:val="17"/>
        </w:rPr>
        <w:t xml:space="preserve"> </w:t>
      </w:r>
      <w:r>
        <w:t>By</w:t>
      </w:r>
      <w:r>
        <w:rPr>
          <w:spacing w:val="20"/>
        </w:rPr>
        <w:t xml:space="preserve"> </w:t>
      </w:r>
      <w:r>
        <w:t>examining</w:t>
      </w:r>
      <w:r>
        <w:rPr>
          <w:spacing w:val="18"/>
        </w:rPr>
        <w:t xml:space="preserve"> </w:t>
      </w:r>
      <w:r>
        <w:t>demographic</w:t>
      </w:r>
      <w:r>
        <w:rPr>
          <w:spacing w:val="19"/>
        </w:rPr>
        <w:t xml:space="preserve"> </w:t>
      </w:r>
      <w:r>
        <w:t>trends,</w:t>
      </w:r>
      <w:r>
        <w:rPr>
          <w:spacing w:val="18"/>
        </w:rPr>
        <w:t xml:space="preserve"> </w:t>
      </w:r>
      <w:r>
        <w:t>travel</w:t>
      </w:r>
      <w:r>
        <w:rPr>
          <w:spacing w:val="18"/>
        </w:rPr>
        <w:t xml:space="preserve"> </w:t>
      </w:r>
      <w:r>
        <w:t>behavior,</w:t>
      </w:r>
      <w:r>
        <w:rPr>
          <w:spacing w:val="17"/>
        </w:rPr>
        <w:t xml:space="preserve"> </w:t>
      </w:r>
      <w:r>
        <w:t>and</w:t>
      </w:r>
      <w:r>
        <w:rPr>
          <w:spacing w:val="17"/>
        </w:rPr>
        <w:t xml:space="preserve"> </w:t>
      </w:r>
      <w:r>
        <w:t>levels</w:t>
      </w:r>
      <w:r>
        <w:rPr>
          <w:spacing w:val="19"/>
        </w:rPr>
        <w:t xml:space="preserve"> </w:t>
      </w:r>
      <w:r>
        <w:rPr>
          <w:spacing w:val="-5"/>
        </w:rPr>
        <w:t>of</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BodyText"/>
        <w:spacing w:before="61" w:line="480" w:lineRule="auto"/>
        <w:ind w:left="994" w:right="943"/>
        <w:jc w:val="both"/>
      </w:pPr>
      <w:r>
        <w:lastRenderedPageBreak/>
        <w:t>awareness,</w:t>
      </w:r>
      <w:r>
        <w:rPr>
          <w:spacing w:val="-1"/>
        </w:rPr>
        <w:t xml:space="preserve"> </w:t>
      </w:r>
      <w:r>
        <w:t>the</w:t>
      </w:r>
      <w:r>
        <w:rPr>
          <w:spacing w:val="-2"/>
        </w:rPr>
        <w:t xml:space="preserve"> </w:t>
      </w:r>
      <w:r>
        <w:t>study intends</w:t>
      </w:r>
      <w:r>
        <w:rPr>
          <w:spacing w:val="-1"/>
        </w:rPr>
        <w:t xml:space="preserve"> </w:t>
      </w:r>
      <w:r>
        <w:t>to</w:t>
      </w:r>
      <w:r>
        <w:rPr>
          <w:spacing w:val="-1"/>
        </w:rPr>
        <w:t xml:space="preserve"> </w:t>
      </w:r>
      <w:r>
        <w:t>highlight</w:t>
      </w:r>
      <w:r>
        <w:rPr>
          <w:spacing w:val="-3"/>
        </w:rPr>
        <w:t xml:space="preserve"> </w:t>
      </w:r>
      <w:r>
        <w:t>the knowledge</w:t>
      </w:r>
      <w:r>
        <w:rPr>
          <w:spacing w:val="-2"/>
        </w:rPr>
        <w:t xml:space="preserve"> </w:t>
      </w:r>
      <w:r>
        <w:t>gap</w:t>
      </w:r>
      <w:r>
        <w:rPr>
          <w:spacing w:val="-1"/>
        </w:rPr>
        <w:t xml:space="preserve"> </w:t>
      </w:r>
      <w:r>
        <w:t>among</w:t>
      </w:r>
      <w:r>
        <w:rPr>
          <w:spacing w:val="-1"/>
        </w:rPr>
        <w:t xml:space="preserve"> </w:t>
      </w:r>
      <w:r>
        <w:t>tourists</w:t>
      </w:r>
      <w:r>
        <w:rPr>
          <w:spacing w:val="-1"/>
        </w:rPr>
        <w:t xml:space="preserve"> </w:t>
      </w:r>
      <w:r>
        <w:t>concerning agritourism. The findings will support the development of targeted strategies to raise awareness, attract more tourists, and ultimately help farmers maximize the use of available resources to enhance their income. Moreover, this research is critical for informing the development of agritourism as a sustainable means for farmers to supplement their income, offering them an additional revenue stream through the provision</w:t>
      </w:r>
      <w:r>
        <w:rPr>
          <w:spacing w:val="-5"/>
        </w:rPr>
        <w:t xml:space="preserve"> </w:t>
      </w:r>
      <w:r>
        <w:t>of</w:t>
      </w:r>
      <w:r>
        <w:rPr>
          <w:spacing w:val="-5"/>
        </w:rPr>
        <w:t xml:space="preserve"> </w:t>
      </w:r>
      <w:r>
        <w:t>rural</w:t>
      </w:r>
      <w:r>
        <w:rPr>
          <w:spacing w:val="-5"/>
        </w:rPr>
        <w:t xml:space="preserve"> </w:t>
      </w:r>
      <w:r>
        <w:t>experiences,</w:t>
      </w:r>
      <w:r>
        <w:rPr>
          <w:spacing w:val="-5"/>
        </w:rPr>
        <w:t xml:space="preserve"> </w:t>
      </w:r>
      <w:r>
        <w:t>organic</w:t>
      </w:r>
      <w:r>
        <w:rPr>
          <w:spacing w:val="-5"/>
        </w:rPr>
        <w:t xml:space="preserve"> </w:t>
      </w:r>
      <w:r>
        <w:t>produce,</w:t>
      </w:r>
      <w:r>
        <w:rPr>
          <w:spacing w:val="-5"/>
        </w:rPr>
        <w:t xml:space="preserve"> </w:t>
      </w:r>
      <w:r>
        <w:t>and</w:t>
      </w:r>
      <w:r>
        <w:rPr>
          <w:spacing w:val="-5"/>
        </w:rPr>
        <w:t xml:space="preserve"> </w:t>
      </w:r>
      <w:r>
        <w:t>farm-based</w:t>
      </w:r>
      <w:r>
        <w:rPr>
          <w:spacing w:val="-5"/>
        </w:rPr>
        <w:t xml:space="preserve"> </w:t>
      </w:r>
      <w:r>
        <w:t>activities.</w:t>
      </w:r>
      <w:r>
        <w:rPr>
          <w:spacing w:val="-5"/>
        </w:rPr>
        <w:t xml:space="preserve"> </w:t>
      </w:r>
      <w:r>
        <w:t>The</w:t>
      </w:r>
      <w:r>
        <w:rPr>
          <w:spacing w:val="-6"/>
        </w:rPr>
        <w:t xml:space="preserve"> </w:t>
      </w:r>
      <w:r>
        <w:t>findings not</w:t>
      </w:r>
      <w:r>
        <w:rPr>
          <w:spacing w:val="-8"/>
        </w:rPr>
        <w:t xml:space="preserve"> </w:t>
      </w:r>
      <w:r>
        <w:t>only</w:t>
      </w:r>
      <w:r>
        <w:rPr>
          <w:spacing w:val="-8"/>
        </w:rPr>
        <w:t xml:space="preserve"> </w:t>
      </w:r>
      <w:r>
        <w:t>contribute</w:t>
      </w:r>
      <w:r>
        <w:rPr>
          <w:spacing w:val="-9"/>
        </w:rPr>
        <w:t xml:space="preserve"> </w:t>
      </w:r>
      <w:r>
        <w:t>to</w:t>
      </w:r>
      <w:r>
        <w:rPr>
          <w:spacing w:val="-8"/>
        </w:rPr>
        <w:t xml:space="preserve"> </w:t>
      </w:r>
      <w:r>
        <w:t>the</w:t>
      </w:r>
      <w:r>
        <w:rPr>
          <w:spacing w:val="-9"/>
        </w:rPr>
        <w:t xml:space="preserve"> </w:t>
      </w:r>
      <w:r>
        <w:t>academic</w:t>
      </w:r>
      <w:r>
        <w:rPr>
          <w:spacing w:val="-9"/>
        </w:rPr>
        <w:t xml:space="preserve"> </w:t>
      </w:r>
      <w:r>
        <w:t>understanding</w:t>
      </w:r>
      <w:r>
        <w:rPr>
          <w:spacing w:val="-5"/>
        </w:rPr>
        <w:t xml:space="preserve"> </w:t>
      </w:r>
      <w:r>
        <w:t>of</w:t>
      </w:r>
      <w:r>
        <w:rPr>
          <w:spacing w:val="-9"/>
        </w:rPr>
        <w:t xml:space="preserve"> </w:t>
      </w:r>
      <w:r>
        <w:t>agritourism</w:t>
      </w:r>
      <w:r>
        <w:rPr>
          <w:spacing w:val="-8"/>
        </w:rPr>
        <w:t xml:space="preserve"> </w:t>
      </w:r>
      <w:r>
        <w:t>but</w:t>
      </w:r>
      <w:r>
        <w:rPr>
          <w:spacing w:val="-8"/>
        </w:rPr>
        <w:t xml:space="preserve"> </w:t>
      </w:r>
      <w:r>
        <w:t>also</w:t>
      </w:r>
      <w:r>
        <w:rPr>
          <w:spacing w:val="-8"/>
        </w:rPr>
        <w:t xml:space="preserve"> </w:t>
      </w:r>
      <w:r>
        <w:t>offer</w:t>
      </w:r>
      <w:r>
        <w:rPr>
          <w:spacing w:val="-9"/>
        </w:rPr>
        <w:t xml:space="preserve"> </w:t>
      </w:r>
      <w:r>
        <w:t>practical recommendations for farmers, policymakers, and tourism operators seeking to develop and promote agritourism in rural areas.</w:t>
      </w:r>
    </w:p>
    <w:p w:rsidR="006A21D2" w:rsidRDefault="006A21D2">
      <w:pPr>
        <w:pStyle w:val="BodyText"/>
        <w:spacing w:before="205"/>
      </w:pPr>
    </w:p>
    <w:p w:rsidR="006A21D2" w:rsidRDefault="004D2E21">
      <w:pPr>
        <w:pStyle w:val="ListParagraph"/>
        <w:numPr>
          <w:ilvl w:val="0"/>
          <w:numId w:val="1"/>
        </w:numPr>
        <w:tabs>
          <w:tab w:val="left" w:pos="1713"/>
        </w:tabs>
        <w:ind w:left="1713"/>
        <w:rPr>
          <w:sz w:val="24"/>
        </w:rPr>
      </w:pPr>
      <w:r>
        <w:rPr>
          <w:spacing w:val="-2"/>
          <w:sz w:val="24"/>
        </w:rPr>
        <w:t>METHODOLOGY</w:t>
      </w:r>
    </w:p>
    <w:p w:rsidR="006A21D2" w:rsidRDefault="006A21D2">
      <w:pPr>
        <w:pStyle w:val="BodyText"/>
        <w:spacing w:before="5"/>
      </w:pPr>
    </w:p>
    <w:p w:rsidR="006A21D2" w:rsidRDefault="004D2E21">
      <w:pPr>
        <w:pStyle w:val="BodyText"/>
        <w:spacing w:line="480" w:lineRule="auto"/>
        <w:ind w:left="994" w:right="943"/>
        <w:jc w:val="both"/>
      </w:pPr>
      <w:r>
        <w:t>The</w:t>
      </w:r>
      <w:r>
        <w:rPr>
          <w:spacing w:val="-15"/>
        </w:rPr>
        <w:t xml:space="preserve"> </w:t>
      </w:r>
      <w:r>
        <w:t>study</w:t>
      </w:r>
      <w:r>
        <w:rPr>
          <w:spacing w:val="-15"/>
        </w:rPr>
        <w:t xml:space="preserve"> </w:t>
      </w:r>
      <w:r>
        <w:t>was</w:t>
      </w:r>
      <w:r>
        <w:rPr>
          <w:spacing w:val="-15"/>
        </w:rPr>
        <w:t xml:space="preserve"> </w:t>
      </w:r>
      <w:r>
        <w:t>conducted</w:t>
      </w:r>
      <w:r>
        <w:rPr>
          <w:spacing w:val="-15"/>
        </w:rPr>
        <w:t xml:space="preserve"> </w:t>
      </w:r>
      <w:r>
        <w:t>in</w:t>
      </w:r>
      <w:r>
        <w:rPr>
          <w:spacing w:val="-15"/>
        </w:rPr>
        <w:t xml:space="preserve"> </w:t>
      </w:r>
      <w:r>
        <w:t>Uttarakhand</w:t>
      </w:r>
      <w:r>
        <w:rPr>
          <w:spacing w:val="-14"/>
        </w:rPr>
        <w:t xml:space="preserve"> </w:t>
      </w:r>
      <w:r>
        <w:t>and</w:t>
      </w:r>
      <w:r>
        <w:rPr>
          <w:spacing w:val="-15"/>
        </w:rPr>
        <w:t xml:space="preserve"> </w:t>
      </w:r>
      <w:r>
        <w:t>Uttarakhand</w:t>
      </w:r>
      <w:r>
        <w:rPr>
          <w:spacing w:val="-15"/>
        </w:rPr>
        <w:t xml:space="preserve"> </w:t>
      </w:r>
      <w:r>
        <w:t>Tourism</w:t>
      </w:r>
      <w:r>
        <w:rPr>
          <w:spacing w:val="-15"/>
        </w:rPr>
        <w:t xml:space="preserve"> </w:t>
      </w:r>
      <w:r>
        <w:t>Policy</w:t>
      </w:r>
      <w:r>
        <w:rPr>
          <w:spacing w:val="-15"/>
        </w:rPr>
        <w:t xml:space="preserve"> </w:t>
      </w:r>
      <w:r>
        <w:t>Report</w:t>
      </w:r>
      <w:r>
        <w:rPr>
          <w:spacing w:val="-15"/>
        </w:rPr>
        <w:t xml:space="preserve"> </w:t>
      </w:r>
      <w:r>
        <w:t xml:space="preserve">(2018) and Upadhyay (2021) identify eight districts in Uttarakhand—Uttarkashi, Tehri Garhwal, </w:t>
      </w:r>
      <w:proofErr w:type="spellStart"/>
      <w:r>
        <w:t>Rudraprayag</w:t>
      </w:r>
      <w:proofErr w:type="spellEnd"/>
      <w:r>
        <w:t xml:space="preserve">, </w:t>
      </w:r>
      <w:proofErr w:type="spellStart"/>
      <w:r>
        <w:t>Chamoli</w:t>
      </w:r>
      <w:proofErr w:type="spellEnd"/>
      <w:r>
        <w:t xml:space="preserve">, Pithoragarh, </w:t>
      </w:r>
      <w:proofErr w:type="spellStart"/>
      <w:r>
        <w:t>Almora</w:t>
      </w:r>
      <w:proofErr w:type="spellEnd"/>
      <w:r>
        <w:t xml:space="preserve">, </w:t>
      </w:r>
      <w:proofErr w:type="spellStart"/>
      <w:r>
        <w:t>Bageshwar</w:t>
      </w:r>
      <w:proofErr w:type="spellEnd"/>
      <w:r>
        <w:t xml:space="preserve">, and </w:t>
      </w:r>
      <w:proofErr w:type="spellStart"/>
      <w:r>
        <w:t>Pauri</w:t>
      </w:r>
      <w:proofErr w:type="spellEnd"/>
      <w:r>
        <w:t xml:space="preserve"> Garhwal—as having agritourism potential. For this study, </w:t>
      </w:r>
      <w:proofErr w:type="spellStart"/>
      <w:r>
        <w:t>Almora</w:t>
      </w:r>
      <w:proofErr w:type="spellEnd"/>
      <w:r>
        <w:t xml:space="preserve"> (from </w:t>
      </w:r>
      <w:proofErr w:type="spellStart"/>
      <w:r>
        <w:t>Kumaon</w:t>
      </w:r>
      <w:proofErr w:type="spellEnd"/>
      <w:r>
        <w:t xml:space="preserve"> division) and </w:t>
      </w:r>
      <w:proofErr w:type="spellStart"/>
      <w:r>
        <w:t>Pauri</w:t>
      </w:r>
      <w:proofErr w:type="spellEnd"/>
      <w:r>
        <w:t xml:space="preserve"> Garhwal (from Garhwal division) were selected through simple random</w:t>
      </w:r>
      <w:r>
        <w:rPr>
          <w:spacing w:val="-4"/>
        </w:rPr>
        <w:t xml:space="preserve"> </w:t>
      </w:r>
      <w:r>
        <w:t>sampling.</w:t>
      </w:r>
      <w:r>
        <w:rPr>
          <w:spacing w:val="-4"/>
        </w:rPr>
        <w:t xml:space="preserve"> </w:t>
      </w:r>
      <w:r>
        <w:t>Two</w:t>
      </w:r>
      <w:r>
        <w:rPr>
          <w:spacing w:val="-4"/>
        </w:rPr>
        <w:t xml:space="preserve"> </w:t>
      </w:r>
      <w:r>
        <w:t>blocks</w:t>
      </w:r>
      <w:r>
        <w:rPr>
          <w:spacing w:val="-4"/>
        </w:rPr>
        <w:t xml:space="preserve"> </w:t>
      </w:r>
      <w:r>
        <w:t>from</w:t>
      </w:r>
      <w:r>
        <w:rPr>
          <w:spacing w:val="-4"/>
        </w:rPr>
        <w:t xml:space="preserve"> </w:t>
      </w:r>
      <w:proofErr w:type="spellStart"/>
      <w:r>
        <w:t>Almora</w:t>
      </w:r>
      <w:proofErr w:type="spellEnd"/>
      <w:r>
        <w:rPr>
          <w:spacing w:val="-6"/>
        </w:rPr>
        <w:t xml:space="preserve"> </w:t>
      </w:r>
      <w:r>
        <w:t>and</w:t>
      </w:r>
      <w:r>
        <w:rPr>
          <w:spacing w:val="-4"/>
        </w:rPr>
        <w:t xml:space="preserve"> </w:t>
      </w:r>
      <w:r>
        <w:t>three</w:t>
      </w:r>
      <w:r>
        <w:rPr>
          <w:spacing w:val="-5"/>
        </w:rPr>
        <w:t xml:space="preserve"> </w:t>
      </w:r>
      <w:r>
        <w:t>from</w:t>
      </w:r>
      <w:r>
        <w:rPr>
          <w:spacing w:val="-4"/>
        </w:rPr>
        <w:t xml:space="preserve"> </w:t>
      </w:r>
      <w:proofErr w:type="spellStart"/>
      <w:r>
        <w:t>Pauri</w:t>
      </w:r>
      <w:proofErr w:type="spellEnd"/>
      <w:r>
        <w:rPr>
          <w:spacing w:val="-4"/>
        </w:rPr>
        <w:t xml:space="preserve"> </w:t>
      </w:r>
      <w:r>
        <w:t>Garhwal</w:t>
      </w:r>
      <w:r>
        <w:rPr>
          <w:spacing w:val="-2"/>
        </w:rPr>
        <w:t xml:space="preserve"> </w:t>
      </w:r>
      <w:r>
        <w:t>were</w:t>
      </w:r>
      <w:r>
        <w:rPr>
          <w:spacing w:val="-6"/>
        </w:rPr>
        <w:t xml:space="preserve"> </w:t>
      </w:r>
      <w:r>
        <w:t>chosen after</w:t>
      </w:r>
      <w:r>
        <w:rPr>
          <w:spacing w:val="-12"/>
        </w:rPr>
        <w:t xml:space="preserve"> </w:t>
      </w:r>
      <w:r>
        <w:t>consultation</w:t>
      </w:r>
      <w:r>
        <w:rPr>
          <w:spacing w:val="-11"/>
        </w:rPr>
        <w:t xml:space="preserve"> </w:t>
      </w:r>
      <w:r>
        <w:t>with</w:t>
      </w:r>
      <w:r>
        <w:rPr>
          <w:spacing w:val="-11"/>
        </w:rPr>
        <w:t xml:space="preserve"> </w:t>
      </w:r>
      <w:r>
        <w:t>the</w:t>
      </w:r>
      <w:r>
        <w:rPr>
          <w:spacing w:val="-13"/>
        </w:rPr>
        <w:t xml:space="preserve"> </w:t>
      </w:r>
      <w:r>
        <w:t>tourism</w:t>
      </w:r>
      <w:r>
        <w:rPr>
          <w:spacing w:val="-11"/>
        </w:rPr>
        <w:t xml:space="preserve"> </w:t>
      </w:r>
      <w:r>
        <w:t>department.</w:t>
      </w:r>
      <w:r>
        <w:rPr>
          <w:spacing w:val="-11"/>
        </w:rPr>
        <w:t xml:space="preserve"> </w:t>
      </w:r>
      <w:r>
        <w:t>The</w:t>
      </w:r>
      <w:r>
        <w:rPr>
          <w:spacing w:val="-13"/>
        </w:rPr>
        <w:t xml:space="preserve"> </w:t>
      </w:r>
      <w:r>
        <w:t>research</w:t>
      </w:r>
      <w:r>
        <w:rPr>
          <w:spacing w:val="-12"/>
        </w:rPr>
        <w:t xml:space="preserve"> </w:t>
      </w:r>
      <w:r>
        <w:t>used</w:t>
      </w:r>
      <w:r>
        <w:rPr>
          <w:spacing w:val="-12"/>
        </w:rPr>
        <w:t xml:space="preserve"> </w:t>
      </w:r>
      <w:r>
        <w:t>an</w:t>
      </w:r>
      <w:r>
        <w:rPr>
          <w:spacing w:val="-12"/>
        </w:rPr>
        <w:t xml:space="preserve"> </w:t>
      </w:r>
      <w:r>
        <w:t>exploratory</w:t>
      </w:r>
      <w:r>
        <w:rPr>
          <w:spacing w:val="-12"/>
        </w:rPr>
        <w:t xml:space="preserve"> </w:t>
      </w:r>
      <w:r>
        <w:t xml:space="preserve">design, as agritourism in Uttarakhand is still in its early stages. A total of 98 tourists (50 from </w:t>
      </w:r>
      <w:proofErr w:type="spellStart"/>
      <w:r>
        <w:t>Almora</w:t>
      </w:r>
      <w:proofErr w:type="spellEnd"/>
      <w:r>
        <w:t xml:space="preserve"> and 48 from </w:t>
      </w:r>
      <w:proofErr w:type="spellStart"/>
      <w:r>
        <w:t>Pauri</w:t>
      </w:r>
      <w:proofErr w:type="spellEnd"/>
      <w:r>
        <w:t xml:space="preserve"> Garhwal) were selected using convenience sampling and interviewed. The study focused on tourists' opinions regarding agritourism, including their</w:t>
      </w:r>
      <w:r>
        <w:rPr>
          <w:spacing w:val="-2"/>
        </w:rPr>
        <w:t xml:space="preserve"> </w:t>
      </w:r>
      <w:r>
        <w:t>preferences for</w:t>
      </w:r>
      <w:r>
        <w:rPr>
          <w:spacing w:val="-1"/>
        </w:rPr>
        <w:t xml:space="preserve"> </w:t>
      </w:r>
      <w:r>
        <w:t>various</w:t>
      </w:r>
      <w:r>
        <w:rPr>
          <w:spacing w:val="-1"/>
        </w:rPr>
        <w:t xml:space="preserve"> </w:t>
      </w:r>
      <w:r>
        <w:t>facilities</w:t>
      </w:r>
      <w:r>
        <w:rPr>
          <w:spacing w:val="-2"/>
        </w:rPr>
        <w:t xml:space="preserve"> </w:t>
      </w:r>
      <w:r>
        <w:t>at agritourism</w:t>
      </w:r>
      <w:r>
        <w:rPr>
          <w:spacing w:val="-1"/>
        </w:rPr>
        <w:t xml:space="preserve"> </w:t>
      </w:r>
      <w:r>
        <w:t>centers. Responses</w:t>
      </w:r>
      <w:r>
        <w:rPr>
          <w:spacing w:val="-2"/>
        </w:rPr>
        <w:t xml:space="preserve"> </w:t>
      </w:r>
      <w:r>
        <w:t>were</w:t>
      </w:r>
      <w:r>
        <w:rPr>
          <w:spacing w:val="-3"/>
        </w:rPr>
        <w:t xml:space="preserve"> </w:t>
      </w:r>
      <w:r>
        <w:t>measured on a three-point continuum (highly preferred, preferred, and not preferred) with scores of 3, 2, and 1, respectively.</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ListParagraph"/>
        <w:numPr>
          <w:ilvl w:val="1"/>
          <w:numId w:val="1"/>
        </w:numPr>
        <w:tabs>
          <w:tab w:val="left" w:pos="1413"/>
        </w:tabs>
        <w:spacing w:before="61" w:line="480" w:lineRule="auto"/>
        <w:ind w:right="948" w:firstLine="0"/>
        <w:jc w:val="both"/>
        <w:rPr>
          <w:sz w:val="24"/>
        </w:rPr>
      </w:pPr>
      <w:r>
        <w:rPr>
          <w:b/>
          <w:sz w:val="24"/>
        </w:rPr>
        <w:lastRenderedPageBreak/>
        <w:t xml:space="preserve">Statistical Tools Used: </w:t>
      </w:r>
      <w:r>
        <w:rPr>
          <w:sz w:val="24"/>
        </w:rPr>
        <w:t>A standardized schedule containing two sections was designed to study tourists’ views on agritourism. It covered respondents’ background details and their knowledge and awareness regarding various aspects of agritourism.</w:t>
      </w:r>
    </w:p>
    <w:p w:rsidR="006A21D2" w:rsidRDefault="004D2E21">
      <w:pPr>
        <w:pStyle w:val="BodyText"/>
        <w:spacing w:before="199"/>
        <w:ind w:left="994"/>
        <w:jc w:val="both"/>
      </w:pPr>
      <w:r>
        <w:t>For</w:t>
      </w:r>
      <w:r>
        <w:rPr>
          <w:spacing w:val="-2"/>
        </w:rPr>
        <w:t xml:space="preserve"> </w:t>
      </w:r>
      <w:r>
        <w:t>analysis</w:t>
      </w:r>
      <w:r>
        <w:rPr>
          <w:spacing w:val="-1"/>
        </w:rPr>
        <w:t xml:space="preserve"> </w:t>
      </w:r>
      <w:r>
        <w:t>of</w:t>
      </w:r>
      <w:r>
        <w:rPr>
          <w:spacing w:val="-1"/>
        </w:rPr>
        <w:t xml:space="preserve"> </w:t>
      </w:r>
      <w:r>
        <w:t>the</w:t>
      </w:r>
      <w:r>
        <w:rPr>
          <w:spacing w:val="-1"/>
        </w:rPr>
        <w:t xml:space="preserve"> </w:t>
      </w:r>
      <w:r>
        <w:t>data collected</w:t>
      </w:r>
      <w:r>
        <w:rPr>
          <w:spacing w:val="-1"/>
        </w:rPr>
        <w:t xml:space="preserve"> </w:t>
      </w:r>
      <w:r>
        <w:t>following statistical</w:t>
      </w:r>
      <w:r>
        <w:rPr>
          <w:spacing w:val="-1"/>
        </w:rPr>
        <w:t xml:space="preserve"> </w:t>
      </w:r>
      <w:r>
        <w:t>formulae</w:t>
      </w:r>
      <w:r>
        <w:rPr>
          <w:spacing w:val="-2"/>
        </w:rPr>
        <w:t xml:space="preserve"> </w:t>
      </w:r>
      <w:r>
        <w:t>were</w:t>
      </w:r>
      <w:r>
        <w:rPr>
          <w:spacing w:val="-1"/>
        </w:rPr>
        <w:t xml:space="preserve"> </w:t>
      </w:r>
      <w:r>
        <w:rPr>
          <w:spacing w:val="-2"/>
        </w:rPr>
        <w:t>used:</w:t>
      </w:r>
    </w:p>
    <w:p w:rsidR="006A21D2" w:rsidRDefault="006A21D2">
      <w:pPr>
        <w:pStyle w:val="BodyText"/>
        <w:spacing w:before="202"/>
      </w:pPr>
    </w:p>
    <w:p w:rsidR="006A21D2" w:rsidRDefault="004D2E21">
      <w:pPr>
        <w:pStyle w:val="ListParagraph"/>
        <w:numPr>
          <w:ilvl w:val="2"/>
          <w:numId w:val="1"/>
        </w:numPr>
        <w:tabs>
          <w:tab w:val="left" w:pos="1713"/>
        </w:tabs>
        <w:ind w:left="1713" w:hanging="487"/>
        <w:jc w:val="left"/>
        <w:rPr>
          <w:b/>
          <w:sz w:val="24"/>
        </w:rPr>
      </w:pPr>
      <w:r>
        <w:rPr>
          <w:b/>
          <w:spacing w:val="-2"/>
          <w:sz w:val="24"/>
        </w:rPr>
        <w:t>Percentage</w:t>
      </w:r>
    </w:p>
    <w:p w:rsidR="006A21D2" w:rsidRDefault="006A21D2">
      <w:pPr>
        <w:pStyle w:val="BodyText"/>
        <w:spacing w:before="199"/>
        <w:rPr>
          <w:b/>
        </w:rPr>
      </w:pPr>
    </w:p>
    <w:p w:rsidR="006A21D2" w:rsidRDefault="004D2E21">
      <w:pPr>
        <w:pStyle w:val="BodyText"/>
        <w:spacing w:before="1" w:line="480" w:lineRule="auto"/>
        <w:ind w:left="994" w:right="951"/>
        <w:jc w:val="both"/>
      </w:pPr>
      <w:r>
        <w:t>Percentage is the relative value indicating hundredth parts of any quantity and depicts the proportion of the total population and it is calculated as follow:</w:t>
      </w:r>
    </w:p>
    <w:p w:rsidR="006A21D2" w:rsidRDefault="006A21D2">
      <w:pPr>
        <w:pStyle w:val="BodyText"/>
        <w:spacing w:before="3"/>
        <w:rPr>
          <w:sz w:val="10"/>
        </w:rPr>
      </w:pPr>
    </w:p>
    <w:p w:rsidR="006A21D2" w:rsidRDefault="006A21D2">
      <w:pPr>
        <w:pStyle w:val="BodyText"/>
        <w:rPr>
          <w:sz w:val="10"/>
        </w:rPr>
        <w:sectPr w:rsidR="006A21D2">
          <w:pgSz w:w="11910" w:h="16840"/>
          <w:pgMar w:top="1360" w:right="850" w:bottom="280" w:left="708" w:header="720" w:footer="720" w:gutter="0"/>
          <w:cols w:space="720"/>
        </w:sectPr>
      </w:pPr>
    </w:p>
    <w:p w:rsidR="006A21D2" w:rsidRDefault="004D2E21">
      <w:pPr>
        <w:pStyle w:val="BodyText"/>
        <w:spacing w:before="147" w:line="234" w:lineRule="exact"/>
        <w:ind w:left="2575"/>
        <w:rPr>
          <w:rFonts w:ascii="Cambria Math" w:eastAsia="Cambria Math"/>
        </w:rPr>
      </w:pPr>
      <w:r>
        <w:rPr>
          <w:rFonts w:ascii="Cambria Math" w:eastAsia="Cambria Math"/>
          <w:noProof/>
        </w:rPr>
        <mc:AlternateContent>
          <mc:Choice Requires="wps">
            <w:drawing>
              <wp:anchor distT="0" distB="0" distL="0" distR="0" simplePos="0" relativeHeight="486703104" behindDoc="1" locked="0" layoutInCell="1" allowOverlap="1">
                <wp:simplePos x="0" y="0"/>
                <wp:positionH relativeFrom="page">
                  <wp:posOffset>3140075</wp:posOffset>
                </wp:positionH>
                <wp:positionV relativeFrom="paragraph">
                  <wp:posOffset>189317</wp:posOffset>
                </wp:positionV>
                <wp:extent cx="8382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19" y="0"/>
                              </a:moveTo>
                              <a:lnTo>
                                <a:pt x="0" y="0"/>
                              </a:lnTo>
                              <a:lnTo>
                                <a:pt x="0" y="10668"/>
                              </a:lnTo>
                              <a:lnTo>
                                <a:pt x="83819" y="10668"/>
                              </a:lnTo>
                              <a:lnTo>
                                <a:pt x="83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B74CA" id="Graphic 1" o:spid="_x0000_s1026" style="position:absolute;margin-left:247.25pt;margin-top:14.9pt;width:6.6pt;height:.85pt;z-index:-16613376;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" path="m83819,l,,,10668r83819,l83819,xe" fillcolor="black" stroked="f">
                <v:path arrowok="t"/>
                <w10:wrap anchorx="page"/>
              </v:shape>
            </w:pict>
          </mc:Fallback>
        </mc:AlternateContent>
      </w:r>
      <w:r>
        <w:t>Percentage</w:t>
      </w:r>
      <w:r>
        <w:rPr>
          <w:spacing w:val="-4"/>
        </w:rPr>
        <w:t xml:space="preserve"> </w:t>
      </w:r>
      <w:r>
        <w:t>(P)</w:t>
      </w:r>
      <w:r>
        <w:rPr>
          <w:spacing w:val="-1"/>
        </w:rPr>
        <w:t xml:space="preserve"> </w:t>
      </w:r>
      <w:r>
        <w:t>=</w:t>
      </w:r>
      <w:r>
        <w:rPr>
          <w:spacing w:val="11"/>
        </w:rPr>
        <w:t xml:space="preserve"> </w:t>
      </w:r>
      <w:r>
        <w:rPr>
          <w:rFonts w:ascii="Cambria Math" w:eastAsia="Cambria Math"/>
          <w:spacing w:val="-10"/>
          <w:vertAlign w:val="superscript"/>
        </w:rPr>
        <w:t>𝑓</w:t>
      </w:r>
    </w:p>
    <w:p w:rsidR="006A21D2" w:rsidRDefault="004D2E21">
      <w:pPr>
        <w:spacing w:line="152" w:lineRule="exact"/>
        <w:jc w:val="right"/>
        <w:rPr>
          <w:rFonts w:ascii="Cambria Math" w:eastAsia="Cambria Math"/>
          <w:sz w:val="17"/>
        </w:rPr>
      </w:pPr>
      <w:r>
        <w:rPr>
          <w:rFonts w:ascii="Cambria Math" w:eastAsia="Cambria Math"/>
          <w:spacing w:val="-10"/>
          <w:w w:val="105"/>
          <w:sz w:val="17"/>
        </w:rPr>
        <w:t>𝑁</w:t>
      </w:r>
    </w:p>
    <w:p w:rsidR="006A21D2" w:rsidRDefault="004D2E21">
      <w:pPr>
        <w:pStyle w:val="BodyText"/>
        <w:tabs>
          <w:tab w:val="left" w:pos="2409"/>
        </w:tabs>
        <w:spacing w:before="147"/>
        <w:ind w:left="56"/>
      </w:pPr>
      <w:r>
        <w:br w:type="column"/>
      </w:r>
      <w:r>
        <w:rPr>
          <w:rFonts w:ascii="Cambria Math" w:eastAsia="Cambria Math"/>
        </w:rPr>
        <w:t>𝑋</w:t>
      </w:r>
      <w:r>
        <w:rPr>
          <w:rFonts w:ascii="Cambria Math" w:eastAsia="Cambria Math"/>
          <w:spacing w:val="5"/>
        </w:rPr>
        <w:t xml:space="preserve"> </w:t>
      </w:r>
      <w:r>
        <w:rPr>
          <w:rFonts w:ascii="Cambria Math" w:eastAsia="Cambria Math"/>
          <w:spacing w:val="-5"/>
        </w:rPr>
        <w:t>100</w:t>
      </w:r>
      <w:r>
        <w:rPr>
          <w:rFonts w:ascii="Cambria Math" w:eastAsia="Cambria Math"/>
        </w:rPr>
        <w:tab/>
      </w:r>
      <w:r>
        <w:t>equation</w:t>
      </w:r>
      <w:r>
        <w:rPr>
          <w:spacing w:val="-2"/>
        </w:rPr>
        <w:t xml:space="preserve"> </w:t>
      </w:r>
      <w:r>
        <w:rPr>
          <w:spacing w:val="-10"/>
        </w:rPr>
        <w:t>1</w:t>
      </w:r>
    </w:p>
    <w:p w:rsidR="006A21D2" w:rsidRDefault="006A21D2">
      <w:pPr>
        <w:pStyle w:val="BodyText"/>
        <w:sectPr w:rsidR="006A21D2">
          <w:type w:val="continuous"/>
          <w:pgSz w:w="11910" w:h="16840"/>
          <w:pgMar w:top="1360" w:right="850" w:bottom="280" w:left="708" w:header="720" w:footer="720" w:gutter="0"/>
          <w:cols w:num="2" w:space="720" w:equalWidth="0">
            <w:col w:w="4366" w:space="40"/>
            <w:col w:w="5946"/>
          </w:cols>
        </w:sectPr>
      </w:pPr>
    </w:p>
    <w:p w:rsidR="006A21D2" w:rsidRDefault="006A21D2">
      <w:pPr>
        <w:pStyle w:val="BodyText"/>
        <w:spacing w:before="167"/>
      </w:pPr>
    </w:p>
    <w:p w:rsidR="006A21D2" w:rsidRDefault="004D2E21">
      <w:pPr>
        <w:pStyle w:val="BodyText"/>
        <w:ind w:left="1054"/>
      </w:pPr>
      <w:r>
        <w:t>Where,</w:t>
      </w:r>
      <w:r>
        <w:rPr>
          <w:spacing w:val="1"/>
        </w:rPr>
        <w:t xml:space="preserve"> </w:t>
      </w:r>
      <w:r>
        <w:t>f=</w:t>
      </w:r>
      <w:r>
        <w:rPr>
          <w:spacing w:val="-3"/>
        </w:rPr>
        <w:t xml:space="preserve"> </w:t>
      </w:r>
      <w:r>
        <w:t>frequency</w:t>
      </w:r>
      <w:r>
        <w:rPr>
          <w:spacing w:val="-1"/>
        </w:rPr>
        <w:t xml:space="preserve"> </w:t>
      </w:r>
      <w:r>
        <w:t>and</w:t>
      </w:r>
      <w:r>
        <w:rPr>
          <w:spacing w:val="-1"/>
        </w:rPr>
        <w:t xml:space="preserve"> </w:t>
      </w:r>
      <w:r>
        <w:t>N=</w:t>
      </w:r>
      <w:r>
        <w:rPr>
          <w:spacing w:val="-2"/>
        </w:rPr>
        <w:t xml:space="preserve"> </w:t>
      </w:r>
      <w:r>
        <w:t>total</w:t>
      </w:r>
      <w:r>
        <w:rPr>
          <w:spacing w:val="-1"/>
        </w:rPr>
        <w:t xml:space="preserve"> </w:t>
      </w:r>
      <w:r>
        <w:t>number</w:t>
      </w:r>
      <w:r>
        <w:rPr>
          <w:spacing w:val="-1"/>
        </w:rPr>
        <w:t xml:space="preserve"> </w:t>
      </w:r>
      <w:r>
        <w:t>of</w:t>
      </w:r>
      <w:r>
        <w:rPr>
          <w:spacing w:val="-2"/>
        </w:rPr>
        <w:t xml:space="preserve"> responses</w:t>
      </w:r>
    </w:p>
    <w:p w:rsidR="006A21D2" w:rsidRDefault="006A21D2">
      <w:pPr>
        <w:pStyle w:val="BodyText"/>
        <w:spacing w:before="200"/>
      </w:pPr>
    </w:p>
    <w:p w:rsidR="006A21D2" w:rsidRDefault="004D2E21">
      <w:pPr>
        <w:pStyle w:val="ListParagraph"/>
        <w:numPr>
          <w:ilvl w:val="2"/>
          <w:numId w:val="1"/>
        </w:numPr>
        <w:tabs>
          <w:tab w:val="left" w:pos="1713"/>
        </w:tabs>
        <w:ind w:left="1713" w:hanging="554"/>
        <w:jc w:val="left"/>
        <w:rPr>
          <w:b/>
          <w:sz w:val="24"/>
        </w:rPr>
      </w:pPr>
      <w:r>
        <w:rPr>
          <w:b/>
          <w:sz w:val="24"/>
        </w:rPr>
        <w:t>Leven’s</w:t>
      </w:r>
      <w:r>
        <w:rPr>
          <w:b/>
          <w:spacing w:val="-4"/>
          <w:sz w:val="24"/>
        </w:rPr>
        <w:t xml:space="preserve"> test</w:t>
      </w:r>
    </w:p>
    <w:p w:rsidR="006A21D2" w:rsidRDefault="006A21D2">
      <w:pPr>
        <w:pStyle w:val="BodyText"/>
        <w:spacing w:before="199"/>
        <w:rPr>
          <w:b/>
        </w:rPr>
      </w:pPr>
    </w:p>
    <w:p w:rsidR="006A21D2" w:rsidRDefault="004D2E21">
      <w:pPr>
        <w:pStyle w:val="BodyText"/>
        <w:spacing w:line="480" w:lineRule="auto"/>
        <w:ind w:left="1277" w:right="941"/>
        <w:jc w:val="both"/>
      </w:pPr>
      <w:proofErr w:type="spellStart"/>
      <w:r>
        <w:t>Lenven’s</w:t>
      </w:r>
      <w:proofErr w:type="spellEnd"/>
      <w:r>
        <w:t xml:space="preserve"> test assess equality of variance between two groups, If </w:t>
      </w:r>
      <w:proofErr w:type="spellStart"/>
      <w:r>
        <w:t>Levene’s</w:t>
      </w:r>
      <w:proofErr w:type="spellEnd"/>
      <w:r>
        <w:t xml:space="preserve"> test is found</w:t>
      </w:r>
      <w:r>
        <w:rPr>
          <w:spacing w:val="-1"/>
        </w:rPr>
        <w:t xml:space="preserve"> </w:t>
      </w:r>
      <w:r>
        <w:t>significant (</w:t>
      </w:r>
      <w:r>
        <w:rPr>
          <w:i/>
        </w:rPr>
        <w:t>p &lt; 0.05</w:t>
      </w:r>
      <w:r>
        <w:t>)</w:t>
      </w:r>
      <w:r>
        <w:rPr>
          <w:spacing w:val="-1"/>
        </w:rPr>
        <w:t xml:space="preserve"> </w:t>
      </w:r>
      <w:r>
        <w:t>it signifies that the</w:t>
      </w:r>
      <w:r>
        <w:rPr>
          <w:spacing w:val="-1"/>
        </w:rPr>
        <w:t xml:space="preserve"> </w:t>
      </w:r>
      <w:r>
        <w:t>variances are unequal variances, and Welch's t-test (a modified t-test) should be employed.</w:t>
      </w:r>
    </w:p>
    <w:p w:rsidR="006A21D2" w:rsidRDefault="004D2E21">
      <w:pPr>
        <w:pStyle w:val="BodyText"/>
        <w:spacing w:before="202"/>
        <w:ind w:left="1277"/>
        <w:jc w:val="both"/>
      </w:pPr>
      <w:r>
        <w:t>Leven’s</w:t>
      </w:r>
      <w:r>
        <w:rPr>
          <w:spacing w:val="-3"/>
        </w:rPr>
        <w:t xml:space="preserve"> </w:t>
      </w:r>
      <w:r>
        <w:t>test</w:t>
      </w:r>
      <w:r>
        <w:rPr>
          <w:spacing w:val="-2"/>
        </w:rPr>
        <w:t xml:space="preserve"> </w:t>
      </w:r>
      <w:r>
        <w:t>was</w:t>
      </w:r>
      <w:r>
        <w:rPr>
          <w:spacing w:val="-3"/>
        </w:rPr>
        <w:t xml:space="preserve"> </w:t>
      </w:r>
      <w:r>
        <w:t>employed</w:t>
      </w:r>
      <w:r>
        <w:rPr>
          <w:spacing w:val="-1"/>
        </w:rPr>
        <w:t xml:space="preserve"> </w:t>
      </w:r>
      <w:r>
        <w:t>through</w:t>
      </w:r>
      <w:r>
        <w:rPr>
          <w:spacing w:val="-1"/>
        </w:rPr>
        <w:t xml:space="preserve"> </w:t>
      </w:r>
      <w:r>
        <w:t>IBM</w:t>
      </w:r>
      <w:r>
        <w:rPr>
          <w:spacing w:val="-1"/>
        </w:rPr>
        <w:t xml:space="preserve"> </w:t>
      </w:r>
      <w:r>
        <w:t>SPSS</w:t>
      </w:r>
      <w:r>
        <w:rPr>
          <w:spacing w:val="-2"/>
        </w:rPr>
        <w:t xml:space="preserve"> </w:t>
      </w:r>
      <w:r>
        <w:t>statistics</w:t>
      </w:r>
      <w:r>
        <w:rPr>
          <w:spacing w:val="-1"/>
        </w:rPr>
        <w:t xml:space="preserve"> </w:t>
      </w:r>
      <w:r>
        <w:rPr>
          <w:spacing w:val="-5"/>
        </w:rPr>
        <w:t>27.</w:t>
      </w:r>
    </w:p>
    <w:p w:rsidR="006A21D2" w:rsidRDefault="006A21D2">
      <w:pPr>
        <w:pStyle w:val="BodyText"/>
        <w:spacing w:before="156"/>
        <w:rPr>
          <w:sz w:val="20"/>
        </w:rPr>
      </w:pPr>
    </w:p>
    <w:p w:rsidR="006A21D2" w:rsidRDefault="006A21D2">
      <w:pPr>
        <w:pStyle w:val="BodyText"/>
        <w:rPr>
          <w:sz w:val="20"/>
        </w:rPr>
        <w:sectPr w:rsidR="006A21D2">
          <w:type w:val="continuous"/>
          <w:pgSz w:w="11910" w:h="16840"/>
          <w:pgMar w:top="1360" w:right="850" w:bottom="280" w:left="708" w:header="720" w:footer="720" w:gutter="0"/>
          <w:cols w:space="720"/>
        </w:sectPr>
      </w:pPr>
    </w:p>
    <w:p w:rsidR="006A21D2" w:rsidRDefault="004D2E21">
      <w:pPr>
        <w:pStyle w:val="ListParagraph"/>
        <w:numPr>
          <w:ilvl w:val="2"/>
          <w:numId w:val="1"/>
        </w:numPr>
        <w:tabs>
          <w:tab w:val="left" w:pos="1713"/>
        </w:tabs>
        <w:spacing w:before="90"/>
        <w:ind w:left="1713" w:hanging="619"/>
        <w:jc w:val="left"/>
        <w:rPr>
          <w:b/>
          <w:sz w:val="24"/>
        </w:rPr>
      </w:pPr>
      <w:r>
        <w:rPr>
          <w:b/>
          <w:sz w:val="24"/>
        </w:rPr>
        <w:t>Independent</w:t>
      </w:r>
      <w:r>
        <w:rPr>
          <w:b/>
          <w:spacing w:val="-4"/>
          <w:sz w:val="24"/>
        </w:rPr>
        <w:t xml:space="preserve"> </w:t>
      </w:r>
      <w:r>
        <w:rPr>
          <w:b/>
          <w:sz w:val="24"/>
        </w:rPr>
        <w:t>samples</w:t>
      </w:r>
      <w:r>
        <w:rPr>
          <w:b/>
          <w:spacing w:val="-3"/>
          <w:sz w:val="24"/>
        </w:rPr>
        <w:t xml:space="preserve"> </w:t>
      </w:r>
      <w:r>
        <w:rPr>
          <w:b/>
          <w:sz w:val="24"/>
        </w:rPr>
        <w:t>t-test</w:t>
      </w:r>
      <w:r>
        <w:rPr>
          <w:b/>
          <w:spacing w:val="-2"/>
          <w:sz w:val="24"/>
        </w:rPr>
        <w:t xml:space="preserve"> </w:t>
      </w:r>
      <w:r>
        <w:rPr>
          <w:b/>
          <w:sz w:val="24"/>
        </w:rPr>
        <w:t>(Welch's</w:t>
      </w:r>
      <w:r>
        <w:rPr>
          <w:b/>
          <w:spacing w:val="-2"/>
          <w:sz w:val="24"/>
        </w:rPr>
        <w:t xml:space="preserve"> </w:t>
      </w:r>
      <w:r>
        <w:rPr>
          <w:b/>
          <w:sz w:val="24"/>
        </w:rPr>
        <w:t>t-</w:t>
      </w:r>
      <w:r>
        <w:rPr>
          <w:b/>
          <w:spacing w:val="-4"/>
          <w:sz w:val="24"/>
        </w:rPr>
        <w:t>test)</w:t>
      </w:r>
    </w:p>
    <w:p w:rsidR="006A21D2" w:rsidRDefault="006A21D2">
      <w:pPr>
        <w:pStyle w:val="BodyText"/>
        <w:spacing w:before="11"/>
        <w:rPr>
          <w:b/>
        </w:rPr>
      </w:pPr>
    </w:p>
    <w:p w:rsidR="006A21D2" w:rsidRDefault="004D2E21">
      <w:pPr>
        <w:spacing w:line="170" w:lineRule="auto"/>
        <w:ind w:left="3341"/>
        <w:rPr>
          <w:rFonts w:ascii="Cambria Math" w:eastAsia="Cambria Math" w:hAnsi="Cambria Math"/>
          <w:position w:val="-3"/>
          <w:sz w:val="16"/>
        </w:rPr>
      </w:pPr>
      <w:r>
        <w:rPr>
          <w:rFonts w:ascii="Cambria Math" w:eastAsia="Cambria Math" w:hAnsi="Cambria Math"/>
          <w:noProof/>
          <w:position w:val="-3"/>
          <w:sz w:val="16"/>
        </w:rPr>
        <mc:AlternateContent>
          <mc:Choice Requires="wps">
            <w:drawing>
              <wp:anchor distT="0" distB="0" distL="0" distR="0" simplePos="0" relativeHeight="15729152" behindDoc="0" locked="0" layoutInCell="1" allowOverlap="1">
                <wp:simplePos x="0" y="0"/>
                <wp:positionH relativeFrom="page">
                  <wp:posOffset>2975482</wp:posOffset>
                </wp:positionH>
                <wp:positionV relativeFrom="paragraph">
                  <wp:posOffset>185718</wp:posOffset>
                </wp:positionV>
                <wp:extent cx="13716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7620"/>
                        </a:xfrm>
                        <a:custGeom>
                          <a:avLst/>
                          <a:gdLst/>
                          <a:ahLst/>
                          <a:cxnLst/>
                          <a:rect l="l" t="t" r="r" b="b"/>
                          <a:pathLst>
                            <a:path w="137160" h="7620">
                              <a:moveTo>
                                <a:pt x="137160" y="0"/>
                              </a:moveTo>
                              <a:lnTo>
                                <a:pt x="0" y="0"/>
                              </a:lnTo>
                              <a:lnTo>
                                <a:pt x="0" y="7619"/>
                              </a:lnTo>
                              <a:lnTo>
                                <a:pt x="137160" y="7619"/>
                              </a:lnTo>
                              <a:lnTo>
                                <a:pt x="137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1FFB7" id="Graphic 2" o:spid="_x0000_s1026" style="position:absolute;margin-left:234.3pt;margin-top:14.6pt;width:10.8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37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" path="m137160,l,,,7619r137160,l137160,xe" fillcolor="black" stroked="f">
                <v:path arrowok="t"/>
                <w10:wrap anchorx="page"/>
              </v:shape>
            </w:pict>
          </mc:Fallback>
        </mc:AlternateContent>
      </w:r>
      <w:r>
        <w:rPr>
          <w:rFonts w:ascii="Cambria Math" w:eastAsia="Cambria Math" w:hAnsi="Cambria Math"/>
          <w:w w:val="105"/>
          <w:position w:val="-16"/>
          <w:sz w:val="28"/>
        </w:rPr>
        <w:t>𝑡</w:t>
      </w:r>
      <w:r>
        <w:rPr>
          <w:rFonts w:ascii="Cambria Math" w:eastAsia="Cambria Math" w:hAnsi="Cambria Math"/>
          <w:spacing w:val="12"/>
          <w:w w:val="105"/>
          <w:position w:val="-16"/>
          <w:sz w:val="28"/>
        </w:rPr>
        <w:t xml:space="preserve"> </w:t>
      </w:r>
      <w:proofErr w:type="gramStart"/>
      <w:r>
        <w:rPr>
          <w:rFonts w:ascii="Cambria Math" w:eastAsia="Cambria Math" w:hAnsi="Cambria Math"/>
          <w:w w:val="105"/>
          <w:position w:val="-16"/>
          <w:sz w:val="28"/>
        </w:rPr>
        <w:t>=</w:t>
      </w:r>
      <w:r>
        <w:rPr>
          <w:rFonts w:ascii="Cambria Math" w:eastAsia="Cambria Math" w:hAnsi="Cambria Math"/>
          <w:spacing w:val="7"/>
          <w:w w:val="105"/>
          <w:position w:val="-16"/>
          <w:sz w:val="28"/>
        </w:rPr>
        <w:t xml:space="preserve"> </w:t>
      </w:r>
      <w:r>
        <w:rPr>
          <w:rFonts w:ascii="Cambria Math" w:eastAsia="Cambria Math" w:hAnsi="Cambria Math"/>
          <w:spacing w:val="16"/>
          <w:w w:val="105"/>
          <w:sz w:val="20"/>
          <w:u w:val="single"/>
        </w:rPr>
        <w:t xml:space="preserve"> </w:t>
      </w:r>
      <w:r>
        <w:rPr>
          <w:rFonts w:ascii="Cambria Math" w:eastAsia="Cambria Math" w:hAnsi="Cambria Math"/>
          <w:spacing w:val="-2"/>
          <w:w w:val="105"/>
          <w:sz w:val="20"/>
          <w:u w:val="single"/>
        </w:rPr>
        <w:t>̅</w:t>
      </w:r>
      <w:proofErr w:type="gramEnd"/>
      <w:r>
        <w:rPr>
          <w:rFonts w:ascii="Cambria Math" w:eastAsia="Cambria Math" w:hAnsi="Cambria Math"/>
          <w:spacing w:val="-2"/>
          <w:w w:val="105"/>
          <w:position w:val="-3"/>
          <w:sz w:val="16"/>
          <w:u w:val="single"/>
        </w:rPr>
        <w:t>1</w:t>
      </w:r>
      <w:r>
        <w:rPr>
          <w:rFonts w:ascii="Cambria Math" w:eastAsia="Cambria Math" w:hAnsi="Cambria Math"/>
          <w:spacing w:val="-2"/>
          <w:w w:val="105"/>
          <w:sz w:val="20"/>
          <w:u w:val="single"/>
        </w:rPr>
        <w:t>−𝑥̅</w:t>
      </w:r>
      <w:r>
        <w:rPr>
          <w:rFonts w:ascii="Cambria Math" w:eastAsia="Cambria Math" w:hAnsi="Cambria Math"/>
          <w:spacing w:val="-2"/>
          <w:w w:val="105"/>
          <w:position w:val="-3"/>
          <w:sz w:val="16"/>
          <w:u w:val="single"/>
        </w:rPr>
        <w:t>2</w:t>
      </w:r>
      <w:r>
        <w:rPr>
          <w:rFonts w:ascii="Cambria Math" w:eastAsia="Cambria Math" w:hAnsi="Cambria Math"/>
          <w:spacing w:val="80"/>
          <w:w w:val="105"/>
          <w:position w:val="-3"/>
          <w:sz w:val="16"/>
          <w:u w:val="single"/>
        </w:rPr>
        <w:t xml:space="preserve"> </w:t>
      </w:r>
    </w:p>
    <w:p w:rsidR="006A21D2" w:rsidRDefault="004D2E21">
      <w:pPr>
        <w:rPr>
          <w:rFonts w:ascii="Cambria Math"/>
          <w:sz w:val="24"/>
        </w:rPr>
      </w:pPr>
      <w:r>
        <w:br w:type="column"/>
      </w:r>
    </w:p>
    <w:p w:rsidR="006A21D2" w:rsidRDefault="006A21D2">
      <w:pPr>
        <w:pStyle w:val="BodyText"/>
        <w:spacing w:before="194"/>
        <w:rPr>
          <w:rFonts w:ascii="Cambria Math"/>
        </w:rPr>
      </w:pPr>
    </w:p>
    <w:p w:rsidR="006A21D2" w:rsidRDefault="004D2E21">
      <w:pPr>
        <w:pStyle w:val="BodyText"/>
        <w:ind w:left="652"/>
      </w:pPr>
      <w:r>
        <w:t>equation</w:t>
      </w:r>
      <w:r>
        <w:rPr>
          <w:spacing w:val="1"/>
        </w:rPr>
        <w:t xml:space="preserve"> </w:t>
      </w:r>
      <w:r>
        <w:rPr>
          <w:spacing w:val="-10"/>
        </w:rPr>
        <w:t>2</w:t>
      </w:r>
    </w:p>
    <w:p w:rsidR="006A21D2" w:rsidRDefault="006A21D2">
      <w:pPr>
        <w:pStyle w:val="BodyText"/>
        <w:sectPr w:rsidR="006A21D2">
          <w:type w:val="continuous"/>
          <w:pgSz w:w="11910" w:h="16840"/>
          <w:pgMar w:top="1360" w:right="850" w:bottom="280" w:left="708" w:header="720" w:footer="720" w:gutter="0"/>
          <w:cols w:num="2" w:space="720" w:equalWidth="0">
            <w:col w:w="6075" w:space="40"/>
            <w:col w:w="4237"/>
          </w:cols>
        </w:sectPr>
      </w:pPr>
    </w:p>
    <w:p w:rsidR="006A21D2" w:rsidRDefault="004D2E21">
      <w:pPr>
        <w:spacing w:line="115" w:lineRule="exact"/>
        <w:ind w:left="170" w:right="1992"/>
        <w:jc w:val="center"/>
        <w:rPr>
          <w:rFonts w:ascii="Cambria Math" w:eastAsia="Cambria Math"/>
          <w:sz w:val="16"/>
        </w:rPr>
      </w:pPr>
      <w:r>
        <w:rPr>
          <w:rFonts w:ascii="Cambria Math" w:eastAsia="Cambria Math"/>
          <w:w w:val="105"/>
          <w:position w:val="-6"/>
          <w:sz w:val="16"/>
        </w:rPr>
        <w:t>𝑠</w:t>
      </w:r>
      <w:proofErr w:type="gramStart"/>
      <w:r>
        <w:rPr>
          <w:rFonts w:ascii="Cambria Math" w:eastAsia="Cambria Math"/>
          <w:w w:val="105"/>
          <w:sz w:val="16"/>
        </w:rPr>
        <w:t>2</w:t>
      </w:r>
      <w:r>
        <w:rPr>
          <w:rFonts w:ascii="Cambria Math" w:eastAsia="Cambria Math"/>
          <w:spacing w:val="56"/>
          <w:w w:val="105"/>
          <w:sz w:val="16"/>
        </w:rPr>
        <w:t xml:space="preserve">  </w:t>
      </w:r>
      <w:r>
        <w:rPr>
          <w:rFonts w:ascii="Cambria Math" w:eastAsia="Cambria Math"/>
          <w:spacing w:val="-5"/>
          <w:w w:val="105"/>
          <w:sz w:val="16"/>
        </w:rPr>
        <w:t>2</w:t>
      </w:r>
      <w:proofErr w:type="gramEnd"/>
    </w:p>
    <w:p w:rsidR="006A21D2" w:rsidRDefault="004D2E21">
      <w:pPr>
        <w:spacing w:line="196" w:lineRule="exact"/>
        <w:ind w:left="49" w:right="2041"/>
        <w:jc w:val="center"/>
        <w:rPr>
          <w:rFonts w:ascii="Cambria Math" w:hAnsi="Cambria Math"/>
          <w:sz w:val="16"/>
        </w:rPr>
      </w:pPr>
      <w:r>
        <w:rPr>
          <w:rFonts w:ascii="Cambria Math" w:hAnsi="Cambria Math"/>
          <w:w w:val="105"/>
          <w:position w:val="-4"/>
          <w:sz w:val="20"/>
        </w:rPr>
        <w:t>√</w:t>
      </w:r>
      <w:r>
        <w:rPr>
          <w:rFonts w:ascii="Cambria Math" w:hAnsi="Cambria Math"/>
          <w:spacing w:val="55"/>
          <w:w w:val="105"/>
          <w:sz w:val="16"/>
          <w:u w:val="single"/>
        </w:rPr>
        <w:t xml:space="preserve"> </w:t>
      </w:r>
      <w:r>
        <w:rPr>
          <w:rFonts w:ascii="Cambria Math" w:hAnsi="Cambria Math"/>
          <w:w w:val="105"/>
          <w:sz w:val="16"/>
          <w:u w:val="single"/>
        </w:rPr>
        <w:t>1</w:t>
      </w:r>
      <w:r>
        <w:rPr>
          <w:rFonts w:ascii="Cambria Math" w:hAnsi="Cambria Math"/>
          <w:spacing w:val="-12"/>
          <w:w w:val="105"/>
          <w:sz w:val="16"/>
        </w:rPr>
        <w:t xml:space="preserve"> </w:t>
      </w:r>
      <w:r>
        <w:rPr>
          <w:rFonts w:ascii="Cambria Math" w:hAnsi="Cambria Math"/>
          <w:w w:val="105"/>
          <w:position w:val="-7"/>
          <w:sz w:val="20"/>
        </w:rPr>
        <w:t>−</w:t>
      </w:r>
      <w:r>
        <w:rPr>
          <w:rFonts w:ascii="Cambria Math" w:hAnsi="Cambria Math"/>
          <w:spacing w:val="56"/>
          <w:w w:val="105"/>
          <w:sz w:val="16"/>
          <w:u w:val="single"/>
        </w:rPr>
        <w:t xml:space="preserve"> </w:t>
      </w:r>
      <w:r>
        <w:rPr>
          <w:rFonts w:ascii="Cambria Math" w:hAnsi="Cambria Math"/>
          <w:spacing w:val="-10"/>
          <w:w w:val="105"/>
          <w:sz w:val="16"/>
          <w:u w:val="single"/>
        </w:rPr>
        <w:t>2</w:t>
      </w:r>
    </w:p>
    <w:p w:rsidR="006A21D2" w:rsidRDefault="004D2E21">
      <w:pPr>
        <w:spacing w:line="196" w:lineRule="auto"/>
        <w:ind w:left="170" w:right="1992"/>
        <w:jc w:val="center"/>
        <w:rPr>
          <w:rFonts w:ascii="Cambria Math" w:eastAsia="Cambria Math"/>
          <w:position w:val="-3"/>
          <w:sz w:val="16"/>
        </w:rPr>
      </w:pPr>
      <w:r>
        <w:rPr>
          <w:rFonts w:ascii="Cambria Math" w:eastAsia="Cambria Math"/>
          <w:w w:val="115"/>
          <w:sz w:val="16"/>
        </w:rPr>
        <w:t>𝑛</w:t>
      </w:r>
      <w:proofErr w:type="gramStart"/>
      <w:r>
        <w:rPr>
          <w:rFonts w:ascii="Cambria Math" w:eastAsia="Cambria Math"/>
          <w:w w:val="115"/>
          <w:position w:val="-3"/>
          <w:sz w:val="16"/>
        </w:rPr>
        <w:t>1</w:t>
      </w:r>
      <w:r>
        <w:rPr>
          <w:rFonts w:ascii="Cambria Math" w:eastAsia="Cambria Math"/>
          <w:spacing w:val="34"/>
          <w:w w:val="115"/>
          <w:position w:val="-3"/>
          <w:sz w:val="16"/>
        </w:rPr>
        <w:t xml:space="preserve">  </w:t>
      </w:r>
      <w:r>
        <w:rPr>
          <w:rFonts w:ascii="Cambria Math" w:eastAsia="Cambria Math"/>
          <w:spacing w:val="-5"/>
          <w:w w:val="115"/>
          <w:position w:val="-3"/>
          <w:sz w:val="16"/>
        </w:rPr>
        <w:t>2</w:t>
      </w:r>
      <w:proofErr w:type="gramEnd"/>
    </w:p>
    <w:p w:rsidR="006A21D2" w:rsidRDefault="006A21D2">
      <w:pPr>
        <w:pStyle w:val="BodyText"/>
        <w:rPr>
          <w:rFonts w:ascii="Cambria Math"/>
        </w:rPr>
      </w:pPr>
    </w:p>
    <w:p w:rsidR="006A21D2" w:rsidRDefault="006A21D2">
      <w:pPr>
        <w:pStyle w:val="BodyText"/>
        <w:spacing w:before="114"/>
        <w:rPr>
          <w:rFonts w:ascii="Cambria Math"/>
        </w:rPr>
      </w:pPr>
    </w:p>
    <w:p w:rsidR="006A21D2" w:rsidRDefault="004D2E21">
      <w:pPr>
        <w:pStyle w:val="BodyText"/>
        <w:spacing w:before="1" w:line="465" w:lineRule="auto"/>
        <w:ind w:left="1702" w:right="4371" w:firstLine="60"/>
        <w:rPr>
          <w:position w:val="2"/>
        </w:rPr>
      </w:pPr>
      <w:r>
        <w:rPr>
          <w:noProof/>
          <w:position w:val="2"/>
        </w:rPr>
        <mc:AlternateContent>
          <mc:Choice Requires="wps">
            <w:drawing>
              <wp:anchor distT="0" distB="0" distL="0" distR="0" simplePos="0" relativeHeight="486704128" behindDoc="1" locked="0" layoutInCell="1" allowOverlap="1">
                <wp:simplePos x="0" y="0"/>
                <wp:positionH relativeFrom="page">
                  <wp:posOffset>1789429</wp:posOffset>
                </wp:positionH>
                <wp:positionV relativeFrom="paragraph">
                  <wp:posOffset>420392</wp:posOffset>
                </wp:positionV>
                <wp:extent cx="51435" cy="11366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rsidR="006A21D2" w:rsidRDefault="004D2E21">
                            <w:pPr>
                              <w:spacing w:line="178" w:lineRule="exact"/>
                              <w:rPr>
                                <w:sz w:val="16"/>
                              </w:rPr>
                            </w:pPr>
                            <w:r>
                              <w:rPr>
                                <w:spacing w:val="-10"/>
                                <w:sz w:val="16"/>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40.9pt;margin-top:33.1pt;width:4.05pt;height:8.95pt;z-index:-1661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" filled="f" stroked="f">
                <v:textbox inset="0,0,0,0">
                  <w:txbxContent>
                    <w:p w:rsidR="006A21D2" w:rsidRDefault="004D2E21">
                      <w:pPr>
                        <w:spacing w:line="178" w:lineRule="exact"/>
                        <w:rPr>
                          <w:sz w:val="16"/>
                        </w:rPr>
                      </w:pPr>
                      <w:r>
                        <w:rPr>
                          <w:spacing w:val="-10"/>
                          <w:sz w:val="16"/>
                        </w:rPr>
                        <w:t>2</w:t>
                      </w:r>
                    </w:p>
                  </w:txbxContent>
                </v:textbox>
                <w10:wrap anchorx="page"/>
              </v:shape>
            </w:pict>
          </mc:Fallback>
        </mc:AlternateContent>
      </w:r>
      <w:r>
        <w:rPr>
          <w:rFonts w:ascii="Cambria Math" w:eastAsia="Cambria Math" w:hAnsi="Cambria Math"/>
        </w:rPr>
        <w:t>𝑥̅</w:t>
      </w:r>
      <w:r>
        <w:rPr>
          <w:rFonts w:ascii="Cambria Math" w:eastAsia="Cambria Math" w:hAnsi="Cambria Math"/>
          <w:vertAlign w:val="subscript"/>
        </w:rPr>
        <w:t>1</w:t>
      </w:r>
      <w:r>
        <w:rPr>
          <w:rFonts w:ascii="Cambria Math" w:eastAsia="Cambria Math" w:hAnsi="Cambria Math"/>
        </w:rPr>
        <w:t>, 𝑥̅</w:t>
      </w:r>
      <w:r>
        <w:rPr>
          <w:rFonts w:ascii="Cambria Math" w:eastAsia="Cambria Math" w:hAnsi="Cambria Math"/>
          <w:vertAlign w:val="subscript"/>
        </w:rPr>
        <w:t>2</w:t>
      </w:r>
      <w:r>
        <w:t xml:space="preserve">= sample means of the two groups </w:t>
      </w:r>
      <w:r>
        <w:rPr>
          <w:position w:val="2"/>
        </w:rPr>
        <w:t>s</w:t>
      </w:r>
      <w:proofErr w:type="gramStart"/>
      <w:r>
        <w:rPr>
          <w:sz w:val="16"/>
        </w:rPr>
        <w:t>1</w:t>
      </w:r>
      <w:r>
        <w:rPr>
          <w:position w:val="11"/>
          <w:sz w:val="16"/>
        </w:rPr>
        <w:t>2</w:t>
      </w:r>
      <w:r>
        <w:rPr>
          <w:position w:val="2"/>
        </w:rPr>
        <w:t>,s</w:t>
      </w:r>
      <w:proofErr w:type="gramEnd"/>
      <w:r>
        <w:rPr>
          <w:position w:val="2"/>
        </w:rPr>
        <w:t xml:space="preserve"> </w:t>
      </w:r>
      <w:r>
        <w:rPr>
          <w:position w:val="2"/>
          <w:vertAlign w:val="superscript"/>
        </w:rPr>
        <w:t>2</w:t>
      </w:r>
      <w:r>
        <w:rPr>
          <w:spacing w:val="40"/>
          <w:position w:val="2"/>
        </w:rPr>
        <w:t xml:space="preserve"> </w:t>
      </w:r>
      <w:r>
        <w:rPr>
          <w:position w:val="2"/>
        </w:rPr>
        <w:t>=</w:t>
      </w:r>
      <w:r>
        <w:rPr>
          <w:spacing w:val="-5"/>
          <w:position w:val="2"/>
        </w:rPr>
        <w:t xml:space="preserve"> </w:t>
      </w:r>
      <w:r>
        <w:rPr>
          <w:position w:val="2"/>
        </w:rPr>
        <w:t>sample</w:t>
      </w:r>
      <w:r>
        <w:rPr>
          <w:spacing w:val="-5"/>
          <w:position w:val="2"/>
        </w:rPr>
        <w:t xml:space="preserve"> </w:t>
      </w:r>
      <w:r>
        <w:rPr>
          <w:position w:val="2"/>
        </w:rPr>
        <w:t>variances</w:t>
      </w:r>
      <w:r>
        <w:rPr>
          <w:spacing w:val="-4"/>
          <w:position w:val="2"/>
        </w:rPr>
        <w:t xml:space="preserve"> </w:t>
      </w:r>
      <w:r>
        <w:rPr>
          <w:position w:val="2"/>
        </w:rPr>
        <w:t>of</w:t>
      </w:r>
      <w:r>
        <w:rPr>
          <w:spacing w:val="-4"/>
          <w:position w:val="2"/>
        </w:rPr>
        <w:t xml:space="preserve"> </w:t>
      </w:r>
      <w:r>
        <w:rPr>
          <w:position w:val="2"/>
        </w:rPr>
        <w:t>the</w:t>
      </w:r>
      <w:r>
        <w:rPr>
          <w:spacing w:val="-5"/>
          <w:position w:val="2"/>
        </w:rPr>
        <w:t xml:space="preserve"> </w:t>
      </w:r>
      <w:r>
        <w:rPr>
          <w:position w:val="2"/>
        </w:rPr>
        <w:t>two</w:t>
      </w:r>
      <w:r>
        <w:rPr>
          <w:spacing w:val="-4"/>
          <w:position w:val="2"/>
        </w:rPr>
        <w:t xml:space="preserve"> </w:t>
      </w:r>
      <w:r>
        <w:rPr>
          <w:position w:val="2"/>
        </w:rPr>
        <w:t xml:space="preserve">groups </w:t>
      </w:r>
      <w:proofErr w:type="spellStart"/>
      <w:r>
        <w:rPr>
          <w:position w:val="2"/>
        </w:rPr>
        <w:t>n</w:t>
      </w:r>
      <w:proofErr w:type="spellEnd"/>
      <w:r>
        <w:rPr>
          <w:sz w:val="16"/>
        </w:rPr>
        <w:t>1</w:t>
      </w:r>
      <w:r>
        <w:rPr>
          <w:position w:val="2"/>
        </w:rPr>
        <w:t>, n</w:t>
      </w:r>
      <w:r>
        <w:rPr>
          <w:sz w:val="16"/>
        </w:rPr>
        <w:t xml:space="preserve">2 </w:t>
      </w:r>
      <w:r>
        <w:rPr>
          <w:position w:val="2"/>
        </w:rPr>
        <w:t>= sample sizes of the two groups</w:t>
      </w:r>
    </w:p>
    <w:p w:rsidR="006A21D2" w:rsidRDefault="004D2E21">
      <w:pPr>
        <w:pStyle w:val="ListParagraph"/>
        <w:numPr>
          <w:ilvl w:val="2"/>
          <w:numId w:val="1"/>
        </w:numPr>
        <w:tabs>
          <w:tab w:val="left" w:pos="1713"/>
        </w:tabs>
        <w:spacing w:before="17"/>
        <w:ind w:left="1713" w:hanging="607"/>
        <w:jc w:val="left"/>
        <w:rPr>
          <w:b/>
          <w:sz w:val="24"/>
        </w:rPr>
      </w:pPr>
      <w:r>
        <w:rPr>
          <w:b/>
          <w:sz w:val="24"/>
        </w:rPr>
        <w:t>Degrees</w:t>
      </w:r>
      <w:r>
        <w:rPr>
          <w:b/>
          <w:spacing w:val="-2"/>
          <w:sz w:val="24"/>
        </w:rPr>
        <w:t xml:space="preserve"> </w:t>
      </w:r>
      <w:r>
        <w:rPr>
          <w:b/>
          <w:sz w:val="24"/>
        </w:rPr>
        <w:t>of</w:t>
      </w:r>
      <w:r>
        <w:rPr>
          <w:b/>
          <w:spacing w:val="-1"/>
          <w:sz w:val="24"/>
        </w:rPr>
        <w:t xml:space="preserve"> </w:t>
      </w:r>
      <w:r>
        <w:rPr>
          <w:b/>
          <w:spacing w:val="-2"/>
          <w:sz w:val="24"/>
        </w:rPr>
        <w:t>freedom:</w:t>
      </w:r>
    </w:p>
    <w:p w:rsidR="006A21D2" w:rsidRDefault="006A21D2">
      <w:pPr>
        <w:pStyle w:val="ListParagraph"/>
        <w:rPr>
          <w:b/>
          <w:sz w:val="24"/>
        </w:rPr>
        <w:sectPr w:rsidR="006A21D2">
          <w:type w:val="continuous"/>
          <w:pgSz w:w="11910" w:h="16840"/>
          <w:pgMar w:top="1360" w:right="850" w:bottom="280" w:left="708" w:header="720" w:footer="720" w:gutter="0"/>
          <w:cols w:space="720"/>
        </w:sectPr>
      </w:pPr>
    </w:p>
    <w:p w:rsidR="006A21D2" w:rsidRDefault="004D2E21">
      <w:pPr>
        <w:pStyle w:val="BodyText"/>
        <w:spacing w:before="61"/>
        <w:ind w:left="1713"/>
      </w:pPr>
      <w:r>
        <w:lastRenderedPageBreak/>
        <w:t>Degrees</w:t>
      </w:r>
      <w:r>
        <w:rPr>
          <w:spacing w:val="-3"/>
        </w:rPr>
        <w:t xml:space="preserve"> </w:t>
      </w:r>
      <w:r>
        <w:t>of</w:t>
      </w:r>
      <w:r>
        <w:rPr>
          <w:spacing w:val="-1"/>
        </w:rPr>
        <w:t xml:space="preserve"> </w:t>
      </w:r>
      <w:r>
        <w:t>freedom</w:t>
      </w:r>
      <w:r>
        <w:rPr>
          <w:spacing w:val="-1"/>
        </w:rPr>
        <w:t xml:space="preserve"> </w:t>
      </w:r>
      <w:r>
        <w:t>are calculated</w:t>
      </w:r>
      <w:r>
        <w:rPr>
          <w:spacing w:val="-1"/>
        </w:rPr>
        <w:t xml:space="preserve"> </w:t>
      </w:r>
      <w:r>
        <w:t>using</w:t>
      </w:r>
      <w:r>
        <w:rPr>
          <w:spacing w:val="1"/>
        </w:rPr>
        <w:t xml:space="preserve"> </w:t>
      </w:r>
      <w:r>
        <w:t>the</w:t>
      </w:r>
      <w:r>
        <w:rPr>
          <w:spacing w:val="-1"/>
        </w:rPr>
        <w:t xml:space="preserve"> </w:t>
      </w:r>
      <w:r>
        <w:t xml:space="preserve">following </w:t>
      </w:r>
      <w:r>
        <w:rPr>
          <w:spacing w:val="-2"/>
        </w:rPr>
        <w:t>formula:</w:t>
      </w:r>
    </w:p>
    <w:p w:rsidR="006A21D2" w:rsidRDefault="006A21D2">
      <w:pPr>
        <w:pStyle w:val="BodyText"/>
        <w:spacing w:before="103"/>
        <w:rPr>
          <w:sz w:val="14"/>
        </w:rPr>
      </w:pPr>
    </w:p>
    <w:p w:rsidR="006A21D2" w:rsidRDefault="004D2E21">
      <w:pPr>
        <w:spacing w:line="115" w:lineRule="exact"/>
        <w:ind w:left="49" w:right="2690"/>
        <w:jc w:val="center"/>
        <w:rPr>
          <w:rFonts w:ascii="Cambria Math" w:eastAsia="Cambria Math"/>
          <w:sz w:val="14"/>
        </w:rPr>
      </w:pPr>
      <w:r>
        <w:rPr>
          <w:rFonts w:ascii="Cambria Math" w:eastAsia="Cambria Math"/>
          <w:w w:val="105"/>
          <w:position w:val="-5"/>
          <w:sz w:val="14"/>
        </w:rPr>
        <w:t>𝑠</w:t>
      </w:r>
      <w:proofErr w:type="gramStart"/>
      <w:r>
        <w:rPr>
          <w:rFonts w:ascii="Cambria Math" w:eastAsia="Cambria Math"/>
          <w:w w:val="105"/>
          <w:sz w:val="14"/>
        </w:rPr>
        <w:t>2</w:t>
      </w:r>
      <w:r>
        <w:rPr>
          <w:rFonts w:ascii="Cambria Math" w:eastAsia="Cambria Math"/>
          <w:spacing w:val="47"/>
          <w:w w:val="105"/>
          <w:sz w:val="14"/>
        </w:rPr>
        <w:t xml:space="preserve">  </w:t>
      </w:r>
      <w:r>
        <w:rPr>
          <w:rFonts w:ascii="Cambria Math" w:eastAsia="Cambria Math"/>
          <w:spacing w:val="-5"/>
          <w:w w:val="105"/>
          <w:sz w:val="14"/>
        </w:rPr>
        <w:t>2</w:t>
      </w:r>
      <w:proofErr w:type="gramEnd"/>
    </w:p>
    <w:p w:rsidR="006A21D2" w:rsidRDefault="006A21D2">
      <w:pPr>
        <w:spacing w:line="115" w:lineRule="exact"/>
        <w:jc w:val="center"/>
        <w:rPr>
          <w:rFonts w:ascii="Cambria Math" w:eastAsia="Cambria Math"/>
          <w:sz w:val="14"/>
        </w:rPr>
        <w:sectPr w:rsidR="006A21D2">
          <w:pgSz w:w="11910" w:h="16840"/>
          <w:pgMar w:top="1360" w:right="850" w:bottom="280" w:left="708" w:header="720" w:footer="720" w:gutter="0"/>
          <w:cols w:space="720"/>
        </w:sectPr>
      </w:pPr>
    </w:p>
    <w:p w:rsidR="006A21D2" w:rsidRDefault="004D2E21">
      <w:pPr>
        <w:spacing w:line="186" w:lineRule="exact"/>
        <w:ind w:right="135"/>
        <w:jc w:val="right"/>
        <w:rPr>
          <w:rFonts w:ascii="Cambria Math"/>
          <w:sz w:val="14"/>
        </w:rPr>
      </w:pPr>
      <w:proofErr w:type="gramStart"/>
      <w:r>
        <w:rPr>
          <w:rFonts w:ascii="Cambria Math"/>
          <w:w w:val="105"/>
          <w:position w:val="-5"/>
          <w:sz w:val="17"/>
        </w:rPr>
        <w:t>(</w:t>
      </w:r>
      <w:r>
        <w:rPr>
          <w:rFonts w:ascii="Cambria Math"/>
          <w:spacing w:val="40"/>
          <w:w w:val="105"/>
          <w:sz w:val="14"/>
          <w:u w:val="single"/>
        </w:rPr>
        <w:t xml:space="preserve"> </w:t>
      </w:r>
      <w:r>
        <w:rPr>
          <w:rFonts w:ascii="Cambria Math"/>
          <w:w w:val="105"/>
          <w:sz w:val="14"/>
          <w:u w:val="single"/>
        </w:rPr>
        <w:t>1</w:t>
      </w:r>
      <w:proofErr w:type="gramEnd"/>
      <w:r>
        <w:rPr>
          <w:rFonts w:ascii="Cambria Math"/>
          <w:spacing w:val="-12"/>
          <w:w w:val="105"/>
          <w:sz w:val="14"/>
        </w:rPr>
        <w:t xml:space="preserve"> </w:t>
      </w:r>
      <w:r>
        <w:rPr>
          <w:rFonts w:ascii="Cambria Math"/>
          <w:w w:val="105"/>
          <w:position w:val="-5"/>
          <w:sz w:val="17"/>
        </w:rPr>
        <w:t>+</w:t>
      </w:r>
      <w:r>
        <w:rPr>
          <w:rFonts w:ascii="Cambria Math"/>
          <w:spacing w:val="43"/>
          <w:w w:val="105"/>
          <w:sz w:val="14"/>
          <w:u w:val="single"/>
        </w:rPr>
        <w:t xml:space="preserve"> </w:t>
      </w:r>
      <w:r>
        <w:rPr>
          <w:rFonts w:ascii="Cambria Math"/>
          <w:w w:val="105"/>
          <w:sz w:val="14"/>
          <w:u w:val="single"/>
        </w:rPr>
        <w:t>2</w:t>
      </w:r>
      <w:r>
        <w:rPr>
          <w:rFonts w:ascii="Cambria Math"/>
          <w:spacing w:val="-13"/>
          <w:w w:val="105"/>
          <w:sz w:val="14"/>
        </w:rPr>
        <w:t xml:space="preserve"> </w:t>
      </w:r>
      <w:r>
        <w:rPr>
          <w:rFonts w:ascii="Cambria Math"/>
          <w:spacing w:val="-5"/>
          <w:w w:val="105"/>
          <w:position w:val="-5"/>
          <w:sz w:val="17"/>
        </w:rPr>
        <w:t>)</w:t>
      </w:r>
      <w:r>
        <w:rPr>
          <w:rFonts w:ascii="Cambria Math"/>
          <w:spacing w:val="-5"/>
          <w:w w:val="105"/>
          <w:sz w:val="14"/>
        </w:rPr>
        <w:t>2</w:t>
      </w:r>
    </w:p>
    <w:p w:rsidR="006A21D2" w:rsidRDefault="004D2E21">
      <w:pPr>
        <w:tabs>
          <w:tab w:val="left" w:pos="4354"/>
        </w:tabs>
        <w:spacing w:before="35" w:line="67" w:lineRule="auto"/>
        <w:ind w:left="2854"/>
        <w:rPr>
          <w:rFonts w:ascii="Cambria Math" w:eastAsia="Cambria Math"/>
          <w:position w:val="-2"/>
          <w:sz w:val="14"/>
        </w:rPr>
      </w:pPr>
      <w:r>
        <w:rPr>
          <w:rFonts w:ascii="Cambria Math" w:eastAsia="Cambria Math"/>
          <w:w w:val="110"/>
          <w:position w:val="-11"/>
          <w:sz w:val="24"/>
        </w:rPr>
        <w:t>𝑑𝑓</w:t>
      </w:r>
      <w:r>
        <w:rPr>
          <w:rFonts w:ascii="Cambria Math" w:eastAsia="Cambria Math"/>
          <w:spacing w:val="9"/>
          <w:w w:val="110"/>
          <w:position w:val="-11"/>
          <w:sz w:val="24"/>
        </w:rPr>
        <w:t xml:space="preserve"> </w:t>
      </w:r>
      <w:r>
        <w:rPr>
          <w:rFonts w:ascii="Cambria Math" w:eastAsia="Cambria Math"/>
          <w:w w:val="110"/>
          <w:position w:val="-11"/>
          <w:sz w:val="24"/>
        </w:rPr>
        <w:t>=</w:t>
      </w:r>
      <w:r>
        <w:rPr>
          <w:rFonts w:ascii="Cambria Math" w:eastAsia="Cambria Math"/>
          <w:spacing w:val="1"/>
          <w:w w:val="110"/>
          <w:position w:val="-11"/>
          <w:sz w:val="24"/>
        </w:rPr>
        <w:t xml:space="preserve"> </w:t>
      </w:r>
      <w:r>
        <w:rPr>
          <w:rFonts w:ascii="Cambria Math" w:eastAsia="Cambria Math"/>
          <w:spacing w:val="39"/>
          <w:w w:val="110"/>
          <w:sz w:val="14"/>
          <w:u w:val="single"/>
        </w:rPr>
        <w:t xml:space="preserve">  </w:t>
      </w:r>
      <w:r>
        <w:rPr>
          <w:rFonts w:ascii="Cambria Math" w:eastAsia="Cambria Math"/>
          <w:w w:val="110"/>
          <w:sz w:val="14"/>
          <w:u w:val="single"/>
        </w:rPr>
        <w:t>𝑛</w:t>
      </w:r>
      <w:r>
        <w:rPr>
          <w:rFonts w:ascii="Cambria Math" w:eastAsia="Cambria Math"/>
          <w:w w:val="110"/>
          <w:position w:val="-2"/>
          <w:sz w:val="14"/>
          <w:u w:val="single"/>
        </w:rPr>
        <w:t>1</w:t>
      </w:r>
      <w:r>
        <w:rPr>
          <w:rFonts w:ascii="Cambria Math" w:eastAsia="Cambria Math"/>
          <w:spacing w:val="73"/>
          <w:w w:val="150"/>
          <w:position w:val="-2"/>
          <w:sz w:val="14"/>
          <w:u w:val="single"/>
        </w:rPr>
        <w:t xml:space="preserve"> </w:t>
      </w:r>
      <w:r>
        <w:rPr>
          <w:rFonts w:ascii="Cambria Math" w:eastAsia="Cambria Math"/>
          <w:spacing w:val="-7"/>
          <w:w w:val="110"/>
          <w:sz w:val="14"/>
          <w:u w:val="single"/>
        </w:rPr>
        <w:t>𝑛</w:t>
      </w:r>
      <w:r>
        <w:rPr>
          <w:rFonts w:ascii="Cambria Math" w:eastAsia="Cambria Math"/>
          <w:spacing w:val="-7"/>
          <w:w w:val="110"/>
          <w:position w:val="-2"/>
          <w:sz w:val="14"/>
          <w:u w:val="single"/>
        </w:rPr>
        <w:t>2</w:t>
      </w:r>
      <w:r>
        <w:rPr>
          <w:rFonts w:ascii="Cambria Math" w:eastAsia="Cambria Math"/>
          <w:position w:val="-2"/>
          <w:sz w:val="14"/>
          <w:u w:val="single"/>
        </w:rPr>
        <w:tab/>
      </w:r>
    </w:p>
    <w:p w:rsidR="006A21D2" w:rsidRDefault="004D2E21">
      <w:pPr>
        <w:pStyle w:val="BodyText"/>
        <w:spacing w:before="176" w:line="152" w:lineRule="exact"/>
        <w:ind w:left="807"/>
        <w:jc w:val="center"/>
      </w:pPr>
      <w:r>
        <w:br w:type="column"/>
      </w:r>
      <w:r>
        <w:t>equation</w:t>
      </w:r>
      <w:r>
        <w:rPr>
          <w:spacing w:val="-1"/>
        </w:rPr>
        <w:t xml:space="preserve"> </w:t>
      </w:r>
      <w:r>
        <w:rPr>
          <w:spacing w:val="-10"/>
        </w:rPr>
        <w:t>3</w:t>
      </w:r>
    </w:p>
    <w:p w:rsidR="006A21D2" w:rsidRDefault="006A21D2">
      <w:pPr>
        <w:pStyle w:val="BodyText"/>
        <w:spacing w:line="152" w:lineRule="exact"/>
        <w:jc w:val="center"/>
        <w:sectPr w:rsidR="006A21D2">
          <w:type w:val="continuous"/>
          <w:pgSz w:w="11910" w:h="16840"/>
          <w:pgMar w:top="1360" w:right="850" w:bottom="280" w:left="708" w:header="720" w:footer="720" w:gutter="0"/>
          <w:cols w:num="2" w:space="720" w:equalWidth="0">
            <w:col w:w="4395" w:space="45"/>
            <w:col w:w="5912"/>
          </w:cols>
        </w:sectPr>
      </w:pPr>
    </w:p>
    <w:p w:rsidR="006A21D2" w:rsidRDefault="004D2E21">
      <w:pPr>
        <w:spacing w:line="114" w:lineRule="exact"/>
        <w:ind w:left="3428"/>
        <w:jc w:val="center"/>
        <w:rPr>
          <w:rFonts w:ascii="Cambria Math"/>
          <w:sz w:val="14"/>
        </w:rPr>
      </w:pPr>
      <w:r>
        <w:rPr>
          <w:rFonts w:ascii="Cambria Math"/>
          <w:noProof/>
          <w:sz w:val="14"/>
        </w:rPr>
        <mc:AlternateContent>
          <mc:Choice Requires="wps">
            <w:drawing>
              <wp:anchor distT="0" distB="0" distL="0" distR="0" simplePos="0" relativeHeight="486704640" behindDoc="1" locked="0" layoutInCell="1" allowOverlap="1">
                <wp:simplePos x="0" y="0"/>
                <wp:positionH relativeFrom="page">
                  <wp:posOffset>2673730</wp:posOffset>
                </wp:positionH>
                <wp:positionV relativeFrom="paragraph">
                  <wp:posOffset>38094</wp:posOffset>
                </wp:positionV>
                <wp:extent cx="55244" cy="1187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8745"/>
                        </a:xfrm>
                        <a:prstGeom prst="rect">
                          <a:avLst/>
                        </a:prstGeom>
                      </wps:spPr>
                      <wps:txbx>
                        <w:txbxContent>
                          <w:p w:rsidR="006A21D2" w:rsidRDefault="004D2E21">
                            <w:pPr>
                              <w:spacing w:line="139" w:lineRule="exact"/>
                              <w:rPr>
                                <w:rFonts w:ascii="Cambria Math" w:eastAsia="Cambria Math"/>
                                <w:sz w:val="14"/>
                              </w:rPr>
                            </w:pPr>
                            <w:r>
                              <w:rPr>
                                <w:spacing w:val="-21"/>
                                <w:w w:val="105"/>
                                <w:position w:val="-4"/>
                                <w:sz w:val="14"/>
                                <w:u w:val="single"/>
                              </w:rPr>
                              <w:t xml:space="preserve"> </w:t>
                            </w:r>
                            <w:r>
                              <w:rPr>
                                <w:rFonts w:ascii="Cambria Math" w:eastAsia="Cambria Math"/>
                                <w:spacing w:val="-10"/>
                                <w:w w:val="105"/>
                                <w:sz w:val="14"/>
                              </w:rPr>
                              <w:t>𝑠</w:t>
                            </w:r>
                          </w:p>
                        </w:txbxContent>
                      </wps:txbx>
                      <wps:bodyPr wrap="square" lIns="0" tIns="0" rIns="0" bIns="0" rtlCol="0">
                        <a:noAutofit/>
                      </wps:bodyPr>
                    </wps:wsp>
                  </a:graphicData>
                </a:graphic>
              </wp:anchor>
            </w:drawing>
          </mc:Choice>
          <mc:Fallback>
            <w:pict>
              <v:shape id="Textbox 4" o:spid="_x0000_s1027" type="#_x0000_t202" style="position:absolute;left:0;text-align:left;margin-left:210.55pt;margin-top:3pt;width:4.35pt;height:9.35pt;z-index:-1661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" filled="f" stroked="f">
                <v:textbox inset="0,0,0,0">
                  <w:txbxContent>
                    <w:p w:rsidR="006A21D2" w:rsidRDefault="004D2E21">
                      <w:pPr>
                        <w:spacing w:line="139" w:lineRule="exact"/>
                        <w:rPr>
                          <w:rFonts w:ascii="Cambria Math" w:eastAsia="Cambria Math"/>
                          <w:sz w:val="14"/>
                        </w:rPr>
                      </w:pPr>
                      <w:r>
                        <w:rPr>
                          <w:spacing w:val="-21"/>
                          <w:w w:val="105"/>
                          <w:position w:val="-4"/>
                          <w:sz w:val="14"/>
                          <w:u w:val="single"/>
                        </w:rPr>
                        <w:t xml:space="preserve"> </w:t>
                      </w:r>
                      <w:r>
                        <w:rPr>
                          <w:rFonts w:ascii="Cambria Math" w:eastAsia="Cambria Math"/>
                          <w:spacing w:val="-10"/>
                          <w:w w:val="105"/>
                          <w:sz w:val="14"/>
                        </w:rPr>
                        <w:t>𝑠</w:t>
                      </w:r>
                    </w:p>
                  </w:txbxContent>
                </v:textbox>
                <w10:wrap anchorx="page"/>
              </v:shape>
            </w:pict>
          </mc:Fallback>
        </mc:AlternateContent>
      </w:r>
      <w:r>
        <w:rPr>
          <w:rFonts w:ascii="Cambria Math"/>
          <w:noProof/>
          <w:sz w:val="14"/>
        </w:rPr>
        <mc:AlternateContent>
          <mc:Choice Requires="wps">
            <w:drawing>
              <wp:anchor distT="0" distB="0" distL="0" distR="0" simplePos="0" relativeHeight="486705152" behindDoc="1" locked="0" layoutInCell="1" allowOverlap="1">
                <wp:simplePos x="0" y="0"/>
                <wp:positionH relativeFrom="page">
                  <wp:posOffset>3002914</wp:posOffset>
                </wp:positionH>
                <wp:positionV relativeFrom="paragraph">
                  <wp:posOffset>36570</wp:posOffset>
                </wp:positionV>
                <wp:extent cx="53340" cy="1187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 cy="118745"/>
                        </a:xfrm>
                        <a:prstGeom prst="rect">
                          <a:avLst/>
                        </a:prstGeom>
                      </wps:spPr>
                      <wps:txbx>
                        <w:txbxContent>
                          <w:p w:rsidR="006A21D2" w:rsidRDefault="004D2E21">
                            <w:pPr>
                              <w:spacing w:line="139" w:lineRule="exact"/>
                              <w:rPr>
                                <w:rFonts w:ascii="Cambria Math" w:eastAsia="Cambria Math"/>
                                <w:sz w:val="14"/>
                              </w:rPr>
                            </w:pPr>
                            <w:r>
                              <w:rPr>
                                <w:spacing w:val="-24"/>
                                <w:w w:val="105"/>
                                <w:position w:val="-4"/>
                                <w:sz w:val="14"/>
                                <w:u w:val="single"/>
                              </w:rPr>
                              <w:t xml:space="preserve"> </w:t>
                            </w:r>
                            <w:r>
                              <w:rPr>
                                <w:rFonts w:ascii="Cambria Math" w:eastAsia="Cambria Math"/>
                                <w:spacing w:val="-12"/>
                                <w:w w:val="105"/>
                                <w:sz w:val="14"/>
                              </w:rPr>
                              <w:t>𝑠</w:t>
                            </w:r>
                          </w:p>
                        </w:txbxContent>
                      </wps:txbx>
                      <wps:bodyPr wrap="square" lIns="0" tIns="0" rIns="0" bIns="0" rtlCol="0">
                        <a:noAutofit/>
                      </wps:bodyPr>
                    </wps:wsp>
                  </a:graphicData>
                </a:graphic>
              </wp:anchor>
            </w:drawing>
          </mc:Choice>
          <mc:Fallback>
            <w:pict>
              <v:shape id="Textbox 5" o:spid="_x0000_s1028" type="#_x0000_t202" style="position:absolute;left:0;text-align:left;margin-left:236.45pt;margin-top:2.9pt;width:4.2pt;height:9.35pt;z-index:-16611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" filled="f" stroked="f">
                <v:textbox inset="0,0,0,0">
                  <w:txbxContent>
                    <w:p w:rsidR="006A21D2" w:rsidRDefault="004D2E21">
                      <w:pPr>
                        <w:spacing w:line="139" w:lineRule="exact"/>
                        <w:rPr>
                          <w:rFonts w:ascii="Cambria Math" w:eastAsia="Cambria Math"/>
                          <w:sz w:val="14"/>
                        </w:rPr>
                      </w:pPr>
                      <w:r>
                        <w:rPr>
                          <w:spacing w:val="-24"/>
                          <w:w w:val="105"/>
                          <w:position w:val="-4"/>
                          <w:sz w:val="14"/>
                          <w:u w:val="single"/>
                        </w:rPr>
                        <w:t xml:space="preserve"> </w:t>
                      </w:r>
                      <w:r>
                        <w:rPr>
                          <w:rFonts w:ascii="Cambria Math" w:eastAsia="Cambria Math"/>
                          <w:spacing w:val="-12"/>
                          <w:w w:val="105"/>
                          <w:sz w:val="14"/>
                        </w:rPr>
                        <w:t>𝑠</w:t>
                      </w:r>
                    </w:p>
                  </w:txbxContent>
                </v:textbox>
                <w10:wrap anchorx="page"/>
              </v:shape>
            </w:pict>
          </mc:Fallback>
        </mc:AlternateContent>
      </w:r>
      <w:r>
        <w:rPr>
          <w:rFonts w:ascii="Cambria Math"/>
          <w:spacing w:val="-10"/>
          <w:w w:val="105"/>
          <w:sz w:val="14"/>
        </w:rPr>
        <w:t>2</w:t>
      </w:r>
    </w:p>
    <w:p w:rsidR="006A21D2" w:rsidRDefault="004D2E21">
      <w:pPr>
        <w:spacing w:line="103" w:lineRule="exact"/>
        <w:ind w:left="3444"/>
        <w:jc w:val="center"/>
        <w:rPr>
          <w:rFonts w:ascii="Cambria Math"/>
          <w:position w:val="4"/>
          <w:sz w:val="14"/>
        </w:rPr>
      </w:pPr>
      <w:proofErr w:type="gramStart"/>
      <w:r>
        <w:rPr>
          <w:rFonts w:ascii="Cambria Math"/>
          <w:w w:val="105"/>
          <w:sz w:val="14"/>
        </w:rPr>
        <w:t>(</w:t>
      </w:r>
      <w:r>
        <w:rPr>
          <w:rFonts w:ascii="Cambria Math"/>
          <w:spacing w:val="49"/>
          <w:w w:val="105"/>
          <w:sz w:val="14"/>
        </w:rPr>
        <w:t xml:space="preserve"> </w:t>
      </w:r>
      <w:r>
        <w:rPr>
          <w:rFonts w:ascii="Cambria Math"/>
          <w:w w:val="105"/>
          <w:position w:val="5"/>
          <w:sz w:val="14"/>
          <w:u w:val="single"/>
        </w:rPr>
        <w:t>1</w:t>
      </w:r>
      <w:proofErr w:type="gramEnd"/>
      <w:r>
        <w:rPr>
          <w:rFonts w:ascii="Cambria Math"/>
          <w:spacing w:val="-12"/>
          <w:w w:val="105"/>
          <w:position w:val="5"/>
          <w:sz w:val="14"/>
        </w:rPr>
        <w:t xml:space="preserve"> </w:t>
      </w:r>
      <w:r>
        <w:rPr>
          <w:rFonts w:ascii="Cambria Math"/>
          <w:spacing w:val="-5"/>
          <w:w w:val="105"/>
          <w:sz w:val="14"/>
        </w:rPr>
        <w:t>)</w:t>
      </w:r>
      <w:r>
        <w:rPr>
          <w:rFonts w:ascii="Cambria Math"/>
          <w:spacing w:val="-5"/>
          <w:w w:val="105"/>
          <w:position w:val="4"/>
          <w:sz w:val="14"/>
        </w:rPr>
        <w:t>2</w:t>
      </w:r>
    </w:p>
    <w:p w:rsidR="006A21D2" w:rsidRDefault="004D2E21">
      <w:pPr>
        <w:spacing w:line="108" w:lineRule="exact"/>
        <w:ind w:right="5926"/>
        <w:jc w:val="center"/>
        <w:rPr>
          <w:rFonts w:ascii="Cambria Math"/>
          <w:sz w:val="14"/>
        </w:rPr>
      </w:pPr>
      <w:r>
        <w:br w:type="column"/>
      </w:r>
      <w:r>
        <w:rPr>
          <w:rFonts w:ascii="Cambria Math"/>
          <w:spacing w:val="-10"/>
          <w:w w:val="105"/>
          <w:sz w:val="14"/>
        </w:rPr>
        <w:t>2</w:t>
      </w:r>
    </w:p>
    <w:p w:rsidR="006A21D2" w:rsidRDefault="004D2E21">
      <w:pPr>
        <w:spacing w:line="109" w:lineRule="exact"/>
        <w:ind w:left="19" w:right="5926"/>
        <w:jc w:val="center"/>
        <w:rPr>
          <w:rFonts w:ascii="Cambria Math"/>
          <w:position w:val="4"/>
          <w:sz w:val="14"/>
        </w:rPr>
      </w:pPr>
      <w:proofErr w:type="gramStart"/>
      <w:r>
        <w:rPr>
          <w:rFonts w:ascii="Cambria Math"/>
          <w:w w:val="105"/>
          <w:sz w:val="14"/>
        </w:rPr>
        <w:t>(</w:t>
      </w:r>
      <w:r>
        <w:rPr>
          <w:rFonts w:ascii="Cambria Math"/>
          <w:spacing w:val="47"/>
          <w:w w:val="105"/>
          <w:sz w:val="14"/>
        </w:rPr>
        <w:t xml:space="preserve"> </w:t>
      </w:r>
      <w:r>
        <w:rPr>
          <w:rFonts w:ascii="Cambria Math"/>
          <w:w w:val="105"/>
          <w:position w:val="6"/>
          <w:sz w:val="14"/>
          <w:u w:val="single"/>
        </w:rPr>
        <w:t>2</w:t>
      </w:r>
      <w:proofErr w:type="gramEnd"/>
      <w:r>
        <w:rPr>
          <w:rFonts w:ascii="Cambria Math"/>
          <w:spacing w:val="-12"/>
          <w:w w:val="105"/>
          <w:position w:val="6"/>
          <w:sz w:val="14"/>
        </w:rPr>
        <w:t xml:space="preserve"> </w:t>
      </w:r>
      <w:r>
        <w:rPr>
          <w:rFonts w:ascii="Cambria Math"/>
          <w:spacing w:val="-5"/>
          <w:w w:val="105"/>
          <w:sz w:val="14"/>
        </w:rPr>
        <w:t>)</w:t>
      </w:r>
      <w:r>
        <w:rPr>
          <w:rFonts w:ascii="Cambria Math"/>
          <w:spacing w:val="-5"/>
          <w:w w:val="105"/>
          <w:position w:val="4"/>
          <w:sz w:val="14"/>
        </w:rPr>
        <w:t>2</w:t>
      </w:r>
    </w:p>
    <w:p w:rsidR="006A21D2" w:rsidRDefault="006A21D2">
      <w:pPr>
        <w:spacing w:line="109" w:lineRule="exact"/>
        <w:jc w:val="center"/>
        <w:rPr>
          <w:rFonts w:ascii="Cambria Math"/>
          <w:position w:val="4"/>
          <w:sz w:val="14"/>
        </w:rPr>
        <w:sectPr w:rsidR="006A21D2">
          <w:type w:val="continuous"/>
          <w:pgSz w:w="11910" w:h="16840"/>
          <w:pgMar w:top="1360" w:right="850" w:bottom="280" w:left="708" w:header="720" w:footer="720" w:gutter="0"/>
          <w:cols w:num="2" w:space="720" w:equalWidth="0">
            <w:col w:w="3833" w:space="40"/>
            <w:col w:w="6479"/>
          </w:cols>
        </w:sectPr>
      </w:pPr>
    </w:p>
    <w:p w:rsidR="006A21D2" w:rsidRDefault="004D2E21">
      <w:pPr>
        <w:spacing w:before="19" w:line="127" w:lineRule="auto"/>
        <w:ind w:left="3445"/>
        <w:rPr>
          <w:rFonts w:ascii="Cambria Math" w:eastAsia="Cambria Math"/>
          <w:position w:val="-2"/>
          <w:sz w:val="14"/>
        </w:rPr>
      </w:pPr>
      <w:r>
        <w:rPr>
          <w:rFonts w:ascii="Cambria Math" w:eastAsia="Cambria Math"/>
          <w:spacing w:val="22"/>
          <w:w w:val="110"/>
          <w:sz w:val="14"/>
          <w:u w:val="single"/>
        </w:rPr>
        <w:t xml:space="preserve"> </w:t>
      </w:r>
      <w:r>
        <w:rPr>
          <w:rFonts w:ascii="Cambria Math" w:eastAsia="Cambria Math"/>
          <w:w w:val="110"/>
          <w:sz w:val="14"/>
          <w:u w:val="single"/>
        </w:rPr>
        <w:t>𝑛</w:t>
      </w:r>
      <w:proofErr w:type="gramStart"/>
      <w:r>
        <w:rPr>
          <w:rFonts w:ascii="Cambria Math" w:eastAsia="Cambria Math"/>
          <w:w w:val="110"/>
          <w:position w:val="-2"/>
          <w:sz w:val="14"/>
          <w:u w:val="single"/>
        </w:rPr>
        <w:t>1</w:t>
      </w:r>
      <w:r>
        <w:rPr>
          <w:rFonts w:ascii="Cambria Math" w:eastAsia="Cambria Math"/>
          <w:spacing w:val="40"/>
          <w:w w:val="110"/>
          <w:position w:val="-2"/>
          <w:sz w:val="14"/>
          <w:u w:val="single"/>
        </w:rPr>
        <w:t xml:space="preserve">  </w:t>
      </w:r>
      <w:r>
        <w:rPr>
          <w:rFonts w:ascii="Cambria Math" w:eastAsia="Cambria Math"/>
          <w:w w:val="110"/>
          <w:position w:val="-9"/>
          <w:sz w:val="17"/>
        </w:rPr>
        <w:t>+</w:t>
      </w:r>
      <w:proofErr w:type="gramEnd"/>
      <w:r>
        <w:rPr>
          <w:rFonts w:ascii="Cambria Math" w:eastAsia="Cambria Math"/>
          <w:spacing w:val="24"/>
          <w:w w:val="110"/>
          <w:sz w:val="14"/>
          <w:u w:val="single"/>
        </w:rPr>
        <w:t xml:space="preserve"> </w:t>
      </w:r>
      <w:r>
        <w:rPr>
          <w:rFonts w:ascii="Cambria Math" w:eastAsia="Cambria Math"/>
          <w:spacing w:val="-5"/>
          <w:w w:val="110"/>
          <w:sz w:val="14"/>
          <w:u w:val="single"/>
        </w:rPr>
        <w:t>𝑛</w:t>
      </w:r>
      <w:r>
        <w:rPr>
          <w:rFonts w:ascii="Cambria Math" w:eastAsia="Cambria Math"/>
          <w:spacing w:val="-5"/>
          <w:w w:val="110"/>
          <w:position w:val="-2"/>
          <w:sz w:val="14"/>
          <w:u w:val="single"/>
        </w:rPr>
        <w:t>2</w:t>
      </w:r>
      <w:r>
        <w:rPr>
          <w:rFonts w:ascii="Cambria Math" w:eastAsia="Cambria Math"/>
          <w:spacing w:val="40"/>
          <w:w w:val="110"/>
          <w:position w:val="-2"/>
          <w:sz w:val="14"/>
          <w:u w:val="single"/>
        </w:rPr>
        <w:t xml:space="preserve"> </w:t>
      </w:r>
    </w:p>
    <w:p w:rsidR="006A21D2" w:rsidRDefault="004D2E21">
      <w:pPr>
        <w:spacing w:line="194" w:lineRule="auto"/>
        <w:ind w:left="96" w:right="2641"/>
        <w:jc w:val="center"/>
        <w:rPr>
          <w:rFonts w:ascii="Cambria Math" w:eastAsia="Cambria Math" w:hAnsi="Cambria Math"/>
          <w:sz w:val="14"/>
        </w:rPr>
      </w:pPr>
      <w:r>
        <w:rPr>
          <w:rFonts w:ascii="Cambria Math" w:eastAsia="Cambria Math" w:hAnsi="Cambria Math"/>
          <w:w w:val="110"/>
          <w:sz w:val="14"/>
        </w:rPr>
        <w:t>𝑛</w:t>
      </w:r>
      <w:r>
        <w:rPr>
          <w:rFonts w:ascii="Cambria Math" w:eastAsia="Cambria Math" w:hAnsi="Cambria Math"/>
          <w:w w:val="110"/>
          <w:position w:val="-2"/>
          <w:sz w:val="14"/>
        </w:rPr>
        <w:t>1</w:t>
      </w:r>
      <w:r>
        <w:rPr>
          <w:rFonts w:ascii="Cambria Math" w:eastAsia="Cambria Math" w:hAnsi="Cambria Math"/>
          <w:w w:val="110"/>
          <w:sz w:val="14"/>
        </w:rPr>
        <w:t>−</w:t>
      </w:r>
      <w:proofErr w:type="gramStart"/>
      <w:r>
        <w:rPr>
          <w:rFonts w:ascii="Cambria Math" w:eastAsia="Cambria Math" w:hAnsi="Cambria Math"/>
          <w:w w:val="110"/>
          <w:sz w:val="14"/>
        </w:rPr>
        <w:t>1</w:t>
      </w:r>
      <w:r>
        <w:rPr>
          <w:rFonts w:ascii="Cambria Math" w:eastAsia="Cambria Math" w:hAnsi="Cambria Math"/>
          <w:spacing w:val="35"/>
          <w:w w:val="110"/>
          <w:sz w:val="14"/>
        </w:rPr>
        <w:t xml:space="preserve">  </w:t>
      </w:r>
      <w:r>
        <w:rPr>
          <w:rFonts w:ascii="Cambria Math" w:eastAsia="Cambria Math" w:hAnsi="Cambria Math"/>
          <w:spacing w:val="-4"/>
          <w:w w:val="110"/>
          <w:position w:val="-2"/>
          <w:sz w:val="14"/>
        </w:rPr>
        <w:t>2</w:t>
      </w:r>
      <w:proofErr w:type="gramEnd"/>
      <w:r>
        <w:rPr>
          <w:rFonts w:ascii="Cambria Math" w:eastAsia="Cambria Math" w:hAnsi="Cambria Math"/>
          <w:spacing w:val="-4"/>
          <w:w w:val="110"/>
          <w:sz w:val="14"/>
        </w:rPr>
        <w:t>−1</w:t>
      </w:r>
    </w:p>
    <w:p w:rsidR="006A21D2" w:rsidRDefault="006A21D2">
      <w:pPr>
        <w:pStyle w:val="BodyText"/>
        <w:rPr>
          <w:rFonts w:ascii="Cambria Math"/>
        </w:rPr>
      </w:pPr>
    </w:p>
    <w:p w:rsidR="006A21D2" w:rsidRDefault="006A21D2">
      <w:pPr>
        <w:pStyle w:val="BodyText"/>
        <w:rPr>
          <w:rFonts w:ascii="Cambria Math"/>
        </w:rPr>
      </w:pPr>
    </w:p>
    <w:p w:rsidR="006A21D2" w:rsidRDefault="006A21D2">
      <w:pPr>
        <w:pStyle w:val="BodyText"/>
        <w:rPr>
          <w:rFonts w:ascii="Cambria Math"/>
        </w:rPr>
      </w:pPr>
    </w:p>
    <w:p w:rsidR="006A21D2" w:rsidRDefault="006A21D2">
      <w:pPr>
        <w:pStyle w:val="BodyText"/>
        <w:spacing w:before="165"/>
        <w:rPr>
          <w:rFonts w:ascii="Cambria Math"/>
        </w:rPr>
      </w:pPr>
    </w:p>
    <w:p w:rsidR="006A21D2" w:rsidRDefault="004D2E21">
      <w:pPr>
        <w:pStyle w:val="Heading2"/>
        <w:numPr>
          <w:ilvl w:val="0"/>
          <w:numId w:val="1"/>
        </w:numPr>
        <w:tabs>
          <w:tab w:val="left" w:pos="1713"/>
        </w:tabs>
        <w:ind w:left="1713"/>
      </w:pPr>
      <w:r>
        <w:t>RESULTS</w:t>
      </w:r>
      <w:r>
        <w:rPr>
          <w:spacing w:val="-1"/>
        </w:rPr>
        <w:t xml:space="preserve"> </w:t>
      </w:r>
      <w:r>
        <w:t xml:space="preserve">AND </w:t>
      </w:r>
      <w:r>
        <w:rPr>
          <w:spacing w:val="-2"/>
        </w:rPr>
        <w:t>DISCUSSION</w:t>
      </w:r>
    </w:p>
    <w:p w:rsidR="006A21D2" w:rsidRDefault="006A21D2">
      <w:pPr>
        <w:pStyle w:val="BodyText"/>
        <w:spacing w:before="5"/>
        <w:rPr>
          <w:b/>
        </w:rPr>
      </w:pPr>
    </w:p>
    <w:p w:rsidR="006A21D2" w:rsidRDefault="004D2E21">
      <w:pPr>
        <w:pStyle w:val="ListParagraph"/>
        <w:numPr>
          <w:ilvl w:val="1"/>
          <w:numId w:val="1"/>
        </w:numPr>
        <w:tabs>
          <w:tab w:val="left" w:pos="1353"/>
        </w:tabs>
        <w:spacing w:before="1"/>
        <w:ind w:left="1353" w:hanging="359"/>
        <w:rPr>
          <w:b/>
          <w:sz w:val="24"/>
        </w:rPr>
      </w:pPr>
      <w:r>
        <w:rPr>
          <w:b/>
          <w:sz w:val="24"/>
        </w:rPr>
        <w:t>Personal,</w:t>
      </w:r>
      <w:r>
        <w:rPr>
          <w:b/>
          <w:spacing w:val="-4"/>
          <w:sz w:val="24"/>
        </w:rPr>
        <w:t xml:space="preserve"> </w:t>
      </w:r>
      <w:r>
        <w:rPr>
          <w:b/>
          <w:sz w:val="24"/>
        </w:rPr>
        <w:t>demographic</w:t>
      </w:r>
      <w:r>
        <w:rPr>
          <w:b/>
          <w:spacing w:val="-1"/>
          <w:sz w:val="24"/>
        </w:rPr>
        <w:t xml:space="preserve"> </w:t>
      </w:r>
      <w:r>
        <w:rPr>
          <w:b/>
          <w:sz w:val="24"/>
        </w:rPr>
        <w:t>and</w:t>
      </w:r>
      <w:r>
        <w:rPr>
          <w:b/>
          <w:spacing w:val="-1"/>
          <w:sz w:val="24"/>
        </w:rPr>
        <w:t xml:space="preserve"> </w:t>
      </w:r>
      <w:r>
        <w:rPr>
          <w:b/>
          <w:sz w:val="24"/>
        </w:rPr>
        <w:t>socio-economic</w:t>
      </w:r>
      <w:r>
        <w:rPr>
          <w:b/>
          <w:spacing w:val="-4"/>
          <w:sz w:val="24"/>
        </w:rPr>
        <w:t xml:space="preserve"> </w:t>
      </w:r>
      <w:r>
        <w:rPr>
          <w:b/>
          <w:sz w:val="24"/>
        </w:rPr>
        <w:t>characteristics</w:t>
      </w:r>
      <w:r>
        <w:rPr>
          <w:b/>
          <w:spacing w:val="-2"/>
          <w:sz w:val="24"/>
        </w:rPr>
        <w:t xml:space="preserve"> </w:t>
      </w:r>
      <w:r>
        <w:rPr>
          <w:b/>
          <w:sz w:val="24"/>
        </w:rPr>
        <w:t xml:space="preserve">of </w:t>
      </w:r>
      <w:r>
        <w:rPr>
          <w:b/>
          <w:spacing w:val="-2"/>
          <w:sz w:val="24"/>
        </w:rPr>
        <w:t>tourists</w:t>
      </w:r>
    </w:p>
    <w:p w:rsidR="006A21D2" w:rsidRDefault="006A21D2">
      <w:pPr>
        <w:pStyle w:val="BodyText"/>
        <w:spacing w:before="239"/>
        <w:rPr>
          <w:b/>
        </w:rPr>
      </w:pPr>
    </w:p>
    <w:p w:rsidR="006A21D2" w:rsidRDefault="004D2E21">
      <w:pPr>
        <w:pStyle w:val="BodyText"/>
        <w:spacing w:before="1" w:line="480" w:lineRule="auto"/>
        <w:ind w:left="994" w:right="944"/>
        <w:jc w:val="both"/>
      </w:pPr>
      <w:r>
        <w:t>The study on agritourism revealed valuable insights into tourist demographics, preferences, and expectations regarding agritourism destinations. The majority of tourists (52 %) were in the middle age group (31-43 years), followed by 29 percent in the</w:t>
      </w:r>
      <w:r>
        <w:rPr>
          <w:spacing w:val="-11"/>
        </w:rPr>
        <w:t xml:space="preserve"> </w:t>
      </w:r>
      <w:r>
        <w:t>younger</w:t>
      </w:r>
      <w:r>
        <w:rPr>
          <w:spacing w:val="-11"/>
        </w:rPr>
        <w:t xml:space="preserve"> </w:t>
      </w:r>
      <w:r>
        <w:t>group</w:t>
      </w:r>
      <w:r>
        <w:rPr>
          <w:spacing w:val="-11"/>
        </w:rPr>
        <w:t xml:space="preserve"> </w:t>
      </w:r>
      <w:r>
        <w:t>(17-30</w:t>
      </w:r>
      <w:r>
        <w:rPr>
          <w:spacing w:val="-11"/>
        </w:rPr>
        <w:t xml:space="preserve"> </w:t>
      </w:r>
      <w:r>
        <w:t>years),</w:t>
      </w:r>
      <w:r>
        <w:rPr>
          <w:spacing w:val="-11"/>
        </w:rPr>
        <w:t xml:space="preserve"> </w:t>
      </w:r>
      <w:r>
        <w:t>and</w:t>
      </w:r>
      <w:r>
        <w:rPr>
          <w:spacing w:val="-11"/>
        </w:rPr>
        <w:t xml:space="preserve"> </w:t>
      </w:r>
      <w:r>
        <w:t>19</w:t>
      </w:r>
      <w:r>
        <w:rPr>
          <w:spacing w:val="-11"/>
        </w:rPr>
        <w:t xml:space="preserve"> </w:t>
      </w:r>
      <w:r>
        <w:t>percent</w:t>
      </w:r>
      <w:r>
        <w:rPr>
          <w:spacing w:val="-10"/>
        </w:rPr>
        <w:t xml:space="preserve"> </w:t>
      </w:r>
      <w:r>
        <w:t>in</w:t>
      </w:r>
      <w:r>
        <w:rPr>
          <w:spacing w:val="-10"/>
        </w:rPr>
        <w:t xml:space="preserve"> </w:t>
      </w:r>
      <w:r>
        <w:t>the</w:t>
      </w:r>
      <w:r>
        <w:rPr>
          <w:spacing w:val="-11"/>
        </w:rPr>
        <w:t xml:space="preserve"> </w:t>
      </w:r>
      <w:r>
        <w:t>older</w:t>
      </w:r>
      <w:r>
        <w:rPr>
          <w:spacing w:val="-12"/>
        </w:rPr>
        <w:t xml:space="preserve"> </w:t>
      </w:r>
      <w:r>
        <w:t>group</w:t>
      </w:r>
      <w:r>
        <w:rPr>
          <w:spacing w:val="-11"/>
        </w:rPr>
        <w:t xml:space="preserve"> </w:t>
      </w:r>
      <w:r>
        <w:t>(44-56</w:t>
      </w:r>
      <w:r>
        <w:rPr>
          <w:spacing w:val="-11"/>
        </w:rPr>
        <w:t xml:space="preserve"> </w:t>
      </w:r>
      <w:r>
        <w:t>years)</w:t>
      </w:r>
      <w:r>
        <w:rPr>
          <w:spacing w:val="-12"/>
        </w:rPr>
        <w:t xml:space="preserve"> </w:t>
      </w:r>
      <w:r>
        <w:t>(Figure 1).</w:t>
      </w:r>
      <w:r>
        <w:rPr>
          <w:spacing w:val="-15"/>
        </w:rPr>
        <w:t xml:space="preserve"> </w:t>
      </w:r>
      <w:r>
        <w:t>This</w:t>
      </w:r>
      <w:r>
        <w:rPr>
          <w:spacing w:val="-15"/>
        </w:rPr>
        <w:t xml:space="preserve"> </w:t>
      </w:r>
      <w:r>
        <w:t>distribution</w:t>
      </w:r>
      <w:r>
        <w:rPr>
          <w:spacing w:val="-15"/>
        </w:rPr>
        <w:t xml:space="preserve"> </w:t>
      </w:r>
      <w:r>
        <w:t>aligns</w:t>
      </w:r>
      <w:r>
        <w:rPr>
          <w:spacing w:val="-14"/>
        </w:rPr>
        <w:t xml:space="preserve"> </w:t>
      </w:r>
      <w:r>
        <w:t>with</w:t>
      </w:r>
      <w:r>
        <w:rPr>
          <w:spacing w:val="-15"/>
        </w:rPr>
        <w:t xml:space="preserve"> </w:t>
      </w:r>
      <w:r>
        <w:t>previous</w:t>
      </w:r>
      <w:r>
        <w:rPr>
          <w:spacing w:val="-15"/>
        </w:rPr>
        <w:t xml:space="preserve"> </w:t>
      </w:r>
      <w:r>
        <w:t>research</w:t>
      </w:r>
      <w:r>
        <w:rPr>
          <w:spacing w:val="-13"/>
        </w:rPr>
        <w:t xml:space="preserve"> </w:t>
      </w:r>
      <w:r>
        <w:t>by</w:t>
      </w:r>
      <w:r>
        <w:rPr>
          <w:spacing w:val="-15"/>
        </w:rPr>
        <w:t xml:space="preserve"> </w:t>
      </w:r>
      <w:r>
        <w:t>Bansal</w:t>
      </w:r>
      <w:r>
        <w:rPr>
          <w:spacing w:val="-15"/>
        </w:rPr>
        <w:t xml:space="preserve"> </w:t>
      </w:r>
      <w:r>
        <w:t>and</w:t>
      </w:r>
      <w:r>
        <w:rPr>
          <w:spacing w:val="-13"/>
        </w:rPr>
        <w:t xml:space="preserve"> </w:t>
      </w:r>
      <w:proofErr w:type="spellStart"/>
      <w:r>
        <w:t>Gangotia</w:t>
      </w:r>
      <w:proofErr w:type="spellEnd"/>
      <w:r>
        <w:rPr>
          <w:spacing w:val="-15"/>
        </w:rPr>
        <w:t xml:space="preserve"> </w:t>
      </w:r>
      <w:r>
        <w:t>(2010),</w:t>
      </w:r>
      <w:r>
        <w:rPr>
          <w:spacing w:val="-15"/>
        </w:rPr>
        <w:t xml:space="preserve"> </w:t>
      </w:r>
      <w:r>
        <w:t>which noted that most tourists visiting Uttarakhand were under 35 and engaged in adventure tourism, yoga, and meditation. In terms of gender, Table 1 reflects that more than half (57 %) of the tourists were men, while 43 percent were women. The educational background</w:t>
      </w:r>
      <w:r>
        <w:rPr>
          <w:spacing w:val="-6"/>
        </w:rPr>
        <w:t xml:space="preserve"> </w:t>
      </w:r>
      <w:r>
        <w:t>of</w:t>
      </w:r>
      <w:r>
        <w:rPr>
          <w:spacing w:val="-7"/>
        </w:rPr>
        <w:t xml:space="preserve"> </w:t>
      </w:r>
      <w:r>
        <w:t>tourists</w:t>
      </w:r>
      <w:r>
        <w:rPr>
          <w:spacing w:val="-6"/>
        </w:rPr>
        <w:t xml:space="preserve"> </w:t>
      </w:r>
      <w:r>
        <w:t>was</w:t>
      </w:r>
      <w:r>
        <w:rPr>
          <w:spacing w:val="-6"/>
        </w:rPr>
        <w:t xml:space="preserve"> </w:t>
      </w:r>
      <w:r>
        <w:t>relatively</w:t>
      </w:r>
      <w:r>
        <w:rPr>
          <w:spacing w:val="-6"/>
        </w:rPr>
        <w:t xml:space="preserve"> </w:t>
      </w:r>
      <w:r>
        <w:t>low,</w:t>
      </w:r>
      <w:r>
        <w:rPr>
          <w:spacing w:val="-6"/>
        </w:rPr>
        <w:t xml:space="preserve"> </w:t>
      </w:r>
      <w:r>
        <w:t>with</w:t>
      </w:r>
      <w:r>
        <w:rPr>
          <w:spacing w:val="-5"/>
        </w:rPr>
        <w:t xml:space="preserve"> </w:t>
      </w:r>
      <w:r>
        <w:t>only</w:t>
      </w:r>
      <w:r>
        <w:rPr>
          <w:spacing w:val="-5"/>
        </w:rPr>
        <w:t xml:space="preserve"> </w:t>
      </w:r>
      <w:r>
        <w:t>12</w:t>
      </w:r>
      <w:r>
        <w:rPr>
          <w:spacing w:val="-6"/>
        </w:rPr>
        <w:t xml:space="preserve"> </w:t>
      </w:r>
      <w:r>
        <w:t>percent</w:t>
      </w:r>
      <w:r>
        <w:rPr>
          <w:spacing w:val="-5"/>
        </w:rPr>
        <w:t xml:space="preserve"> </w:t>
      </w:r>
      <w:r>
        <w:t>having</w:t>
      </w:r>
      <w:r>
        <w:rPr>
          <w:spacing w:val="-5"/>
        </w:rPr>
        <w:t xml:space="preserve"> </w:t>
      </w:r>
      <w:r>
        <w:t>graduate</w:t>
      </w:r>
      <w:r>
        <w:rPr>
          <w:spacing w:val="-6"/>
        </w:rPr>
        <w:t xml:space="preserve"> </w:t>
      </w:r>
      <w:r>
        <w:t>and</w:t>
      </w:r>
      <w:r>
        <w:rPr>
          <w:spacing w:val="-6"/>
        </w:rPr>
        <w:t xml:space="preserve"> </w:t>
      </w:r>
      <w:r>
        <w:t>8.2 percent</w:t>
      </w:r>
      <w:r>
        <w:rPr>
          <w:spacing w:val="-9"/>
        </w:rPr>
        <w:t xml:space="preserve"> </w:t>
      </w:r>
      <w:r>
        <w:t>holding</w:t>
      </w:r>
      <w:r>
        <w:rPr>
          <w:spacing w:val="-9"/>
        </w:rPr>
        <w:t xml:space="preserve"> </w:t>
      </w:r>
      <w:r>
        <w:t>postgraduate</w:t>
      </w:r>
      <w:r>
        <w:rPr>
          <w:spacing w:val="-10"/>
        </w:rPr>
        <w:t xml:space="preserve"> </w:t>
      </w:r>
      <w:r>
        <w:t>degrees.</w:t>
      </w:r>
      <w:r>
        <w:rPr>
          <w:spacing w:val="-7"/>
        </w:rPr>
        <w:t xml:space="preserve"> </w:t>
      </w:r>
      <w:r>
        <w:t>Regarding</w:t>
      </w:r>
      <w:r>
        <w:rPr>
          <w:spacing w:val="-9"/>
        </w:rPr>
        <w:t xml:space="preserve"> </w:t>
      </w:r>
      <w:r>
        <w:t>tourist’s</w:t>
      </w:r>
      <w:r>
        <w:rPr>
          <w:spacing w:val="-10"/>
        </w:rPr>
        <w:t xml:space="preserve"> </w:t>
      </w:r>
      <w:r>
        <w:t>employment</w:t>
      </w:r>
      <w:r>
        <w:rPr>
          <w:spacing w:val="-8"/>
        </w:rPr>
        <w:t xml:space="preserve"> </w:t>
      </w:r>
      <w:r>
        <w:t>the</w:t>
      </w:r>
      <w:r>
        <w:rPr>
          <w:spacing w:val="-10"/>
        </w:rPr>
        <w:t xml:space="preserve"> </w:t>
      </w:r>
      <w:r>
        <w:t>revealed</w:t>
      </w:r>
      <w:r>
        <w:rPr>
          <w:spacing w:val="-9"/>
        </w:rPr>
        <w:t xml:space="preserve"> </w:t>
      </w:r>
      <w:r>
        <w:t>that 46</w:t>
      </w:r>
      <w:r>
        <w:rPr>
          <w:spacing w:val="-1"/>
        </w:rPr>
        <w:t xml:space="preserve"> </w:t>
      </w:r>
      <w:r>
        <w:t>percent</w:t>
      </w:r>
      <w:r>
        <w:rPr>
          <w:spacing w:val="-1"/>
        </w:rPr>
        <w:t xml:space="preserve"> </w:t>
      </w:r>
      <w:r>
        <w:t>worked in</w:t>
      </w:r>
      <w:r>
        <w:rPr>
          <w:spacing w:val="-1"/>
        </w:rPr>
        <w:t xml:space="preserve"> </w:t>
      </w:r>
      <w:r>
        <w:t>the private sector, 25</w:t>
      </w:r>
      <w:r>
        <w:rPr>
          <w:spacing w:val="-1"/>
        </w:rPr>
        <w:t xml:space="preserve"> </w:t>
      </w:r>
      <w:r>
        <w:t>percent</w:t>
      </w:r>
      <w:r>
        <w:rPr>
          <w:spacing w:val="-1"/>
        </w:rPr>
        <w:t xml:space="preserve"> </w:t>
      </w:r>
      <w:r>
        <w:t>were</w:t>
      </w:r>
      <w:r>
        <w:rPr>
          <w:spacing w:val="-2"/>
        </w:rPr>
        <w:t xml:space="preserve"> </w:t>
      </w:r>
      <w:r>
        <w:t>entrepreneurs, 13 percent held public</w:t>
      </w:r>
      <w:r>
        <w:rPr>
          <w:spacing w:val="-9"/>
        </w:rPr>
        <w:t xml:space="preserve"> </w:t>
      </w:r>
      <w:r>
        <w:t>sector</w:t>
      </w:r>
      <w:r>
        <w:rPr>
          <w:spacing w:val="-9"/>
        </w:rPr>
        <w:t xml:space="preserve"> </w:t>
      </w:r>
      <w:r>
        <w:t>jobs,</w:t>
      </w:r>
      <w:r>
        <w:rPr>
          <w:spacing w:val="-8"/>
        </w:rPr>
        <w:t xml:space="preserve"> </w:t>
      </w:r>
      <w:r>
        <w:t>9</w:t>
      </w:r>
      <w:r>
        <w:rPr>
          <w:spacing w:val="-8"/>
        </w:rPr>
        <w:t xml:space="preserve"> </w:t>
      </w:r>
      <w:r>
        <w:t>percent</w:t>
      </w:r>
      <w:r>
        <w:rPr>
          <w:spacing w:val="-8"/>
        </w:rPr>
        <w:t xml:space="preserve"> </w:t>
      </w:r>
      <w:r>
        <w:t>were</w:t>
      </w:r>
      <w:r>
        <w:rPr>
          <w:spacing w:val="-9"/>
        </w:rPr>
        <w:t xml:space="preserve"> </w:t>
      </w:r>
      <w:r>
        <w:t>students,</w:t>
      </w:r>
      <w:r>
        <w:rPr>
          <w:spacing w:val="-8"/>
        </w:rPr>
        <w:t xml:space="preserve"> </w:t>
      </w:r>
      <w:r>
        <w:t>and</w:t>
      </w:r>
      <w:r>
        <w:rPr>
          <w:spacing w:val="-8"/>
        </w:rPr>
        <w:t xml:space="preserve"> </w:t>
      </w:r>
      <w:r>
        <w:t>7</w:t>
      </w:r>
      <w:r>
        <w:rPr>
          <w:spacing w:val="-6"/>
        </w:rPr>
        <w:t xml:space="preserve"> </w:t>
      </w:r>
      <w:r>
        <w:t>percent</w:t>
      </w:r>
      <w:r>
        <w:rPr>
          <w:spacing w:val="-5"/>
        </w:rPr>
        <w:t xml:space="preserve"> </w:t>
      </w:r>
      <w:r>
        <w:t>were</w:t>
      </w:r>
      <w:r>
        <w:rPr>
          <w:spacing w:val="-9"/>
        </w:rPr>
        <w:t xml:space="preserve"> </w:t>
      </w:r>
      <w:r>
        <w:t>farmers.</w:t>
      </w:r>
      <w:r>
        <w:rPr>
          <w:spacing w:val="-9"/>
        </w:rPr>
        <w:t xml:space="preserve"> </w:t>
      </w:r>
      <w:r>
        <w:t>Geographically, 55 percent of tourists were from other states, 42 percent were locals from Uttarakhand, and just 3 percent were international visitors.</w:t>
      </w:r>
    </w:p>
    <w:p w:rsidR="006A21D2" w:rsidRDefault="004D2E21">
      <w:pPr>
        <w:pStyle w:val="BodyText"/>
        <w:spacing w:before="241" w:line="480" w:lineRule="auto"/>
        <w:ind w:left="994" w:right="943"/>
        <w:jc w:val="both"/>
      </w:pPr>
      <w:r>
        <w:t>As</w:t>
      </w:r>
      <w:r>
        <w:rPr>
          <w:spacing w:val="-2"/>
        </w:rPr>
        <w:t xml:space="preserve"> </w:t>
      </w:r>
      <w:r>
        <w:t>reflected</w:t>
      </w:r>
      <w:r>
        <w:rPr>
          <w:spacing w:val="-1"/>
        </w:rPr>
        <w:t xml:space="preserve"> </w:t>
      </w:r>
      <w:r>
        <w:t>in</w:t>
      </w:r>
      <w:r>
        <w:rPr>
          <w:spacing w:val="-1"/>
        </w:rPr>
        <w:t xml:space="preserve"> </w:t>
      </w:r>
      <w:r>
        <w:t>Table</w:t>
      </w:r>
      <w:r>
        <w:rPr>
          <w:spacing w:val="-2"/>
        </w:rPr>
        <w:t xml:space="preserve"> </w:t>
      </w:r>
      <w:r>
        <w:t>2,</w:t>
      </w:r>
      <w:r>
        <w:rPr>
          <w:spacing w:val="-1"/>
        </w:rPr>
        <w:t xml:space="preserve"> </w:t>
      </w:r>
      <w:r>
        <w:t>the</w:t>
      </w:r>
      <w:r>
        <w:rPr>
          <w:spacing w:val="-2"/>
        </w:rPr>
        <w:t xml:space="preserve"> </w:t>
      </w:r>
      <w:r>
        <w:t>primary</w:t>
      </w:r>
      <w:r>
        <w:rPr>
          <w:spacing w:val="-2"/>
        </w:rPr>
        <w:t xml:space="preserve"> </w:t>
      </w:r>
      <w:r>
        <w:t>reason</w:t>
      </w:r>
      <w:r>
        <w:rPr>
          <w:spacing w:val="-1"/>
        </w:rPr>
        <w:t xml:space="preserve"> </w:t>
      </w:r>
      <w:r>
        <w:t>for</w:t>
      </w:r>
      <w:r>
        <w:rPr>
          <w:spacing w:val="-3"/>
        </w:rPr>
        <w:t xml:space="preserve"> </w:t>
      </w:r>
      <w:r>
        <w:t>visiting</w:t>
      </w:r>
      <w:r>
        <w:rPr>
          <w:spacing w:val="-1"/>
        </w:rPr>
        <w:t xml:space="preserve"> </w:t>
      </w:r>
      <w:r>
        <w:t>agritourism</w:t>
      </w:r>
      <w:r>
        <w:rPr>
          <w:spacing w:val="-1"/>
        </w:rPr>
        <w:t xml:space="preserve"> </w:t>
      </w:r>
      <w:r>
        <w:t>destinations</w:t>
      </w:r>
      <w:r>
        <w:rPr>
          <w:spacing w:val="-1"/>
        </w:rPr>
        <w:t xml:space="preserve"> </w:t>
      </w:r>
      <w:r>
        <w:t>was</w:t>
      </w:r>
      <w:r>
        <w:rPr>
          <w:spacing w:val="-1"/>
        </w:rPr>
        <w:t xml:space="preserve"> </w:t>
      </w:r>
      <w:r>
        <w:t>for a family vacation (48 %), followed by professional work (41 %), adventure (24 %), religious</w:t>
      </w:r>
      <w:r>
        <w:rPr>
          <w:spacing w:val="-5"/>
        </w:rPr>
        <w:t xml:space="preserve"> </w:t>
      </w:r>
      <w:r>
        <w:t>activities</w:t>
      </w:r>
      <w:r>
        <w:rPr>
          <w:spacing w:val="-3"/>
        </w:rPr>
        <w:t xml:space="preserve"> </w:t>
      </w:r>
      <w:r>
        <w:t>(22</w:t>
      </w:r>
      <w:r>
        <w:rPr>
          <w:spacing w:val="-2"/>
        </w:rPr>
        <w:t xml:space="preserve"> </w:t>
      </w:r>
      <w:r>
        <w:t>%),</w:t>
      </w:r>
      <w:r>
        <w:rPr>
          <w:spacing w:val="-3"/>
        </w:rPr>
        <w:t xml:space="preserve"> </w:t>
      </w:r>
      <w:r>
        <w:t>and</w:t>
      </w:r>
      <w:r>
        <w:rPr>
          <w:spacing w:val="-3"/>
        </w:rPr>
        <w:t xml:space="preserve"> </w:t>
      </w:r>
      <w:r>
        <w:t>nature/wildlife</w:t>
      </w:r>
      <w:r>
        <w:rPr>
          <w:spacing w:val="-6"/>
        </w:rPr>
        <w:t xml:space="preserve"> </w:t>
      </w:r>
      <w:r>
        <w:t>tourism</w:t>
      </w:r>
      <w:r>
        <w:rPr>
          <w:spacing w:val="-2"/>
        </w:rPr>
        <w:t xml:space="preserve"> </w:t>
      </w:r>
      <w:r>
        <w:t>(12</w:t>
      </w:r>
      <w:r>
        <w:rPr>
          <w:spacing w:val="-4"/>
        </w:rPr>
        <w:t xml:space="preserve"> </w:t>
      </w:r>
      <w:r>
        <w:t>%).</w:t>
      </w:r>
      <w:r>
        <w:rPr>
          <w:spacing w:val="-3"/>
        </w:rPr>
        <w:t xml:space="preserve"> </w:t>
      </w:r>
      <w:r>
        <w:t>Regarding</w:t>
      </w:r>
      <w:r>
        <w:rPr>
          <w:spacing w:val="-3"/>
        </w:rPr>
        <w:t xml:space="preserve"> </w:t>
      </w:r>
      <w:r>
        <w:t>the</w:t>
      </w:r>
      <w:r>
        <w:rPr>
          <w:spacing w:val="-4"/>
        </w:rPr>
        <w:t xml:space="preserve"> </w:t>
      </w:r>
      <w:r>
        <w:rPr>
          <w:spacing w:val="-2"/>
        </w:rPr>
        <w:t>frequency</w:t>
      </w:r>
    </w:p>
    <w:p w:rsidR="006A21D2" w:rsidRDefault="006A21D2">
      <w:pPr>
        <w:pStyle w:val="BodyText"/>
        <w:spacing w:line="480" w:lineRule="auto"/>
        <w:jc w:val="both"/>
        <w:sectPr w:rsidR="006A21D2">
          <w:type w:val="continuous"/>
          <w:pgSz w:w="11910" w:h="16840"/>
          <w:pgMar w:top="1360" w:right="850" w:bottom="280" w:left="708" w:header="720" w:footer="720" w:gutter="0"/>
          <w:cols w:space="720"/>
        </w:sectPr>
      </w:pPr>
    </w:p>
    <w:p w:rsidR="006A21D2" w:rsidRDefault="004D2E21">
      <w:pPr>
        <w:pStyle w:val="BodyText"/>
        <w:spacing w:before="61" w:line="480" w:lineRule="auto"/>
        <w:ind w:left="994" w:right="942"/>
        <w:jc w:val="both"/>
      </w:pPr>
      <w:r>
        <w:lastRenderedPageBreak/>
        <w:t>of visits, 81 percent of tourists visited 1-10 places annually, 17 percent visited around 11-20</w:t>
      </w:r>
      <w:r>
        <w:rPr>
          <w:spacing w:val="-11"/>
        </w:rPr>
        <w:t xml:space="preserve"> </w:t>
      </w:r>
      <w:r>
        <w:t>places,</w:t>
      </w:r>
      <w:r>
        <w:rPr>
          <w:spacing w:val="-10"/>
        </w:rPr>
        <w:t xml:space="preserve"> </w:t>
      </w:r>
      <w:r>
        <w:t>and</w:t>
      </w:r>
      <w:r>
        <w:rPr>
          <w:spacing w:val="-11"/>
        </w:rPr>
        <w:t xml:space="preserve"> </w:t>
      </w:r>
      <w:r>
        <w:t>only</w:t>
      </w:r>
      <w:r>
        <w:rPr>
          <w:spacing w:val="-10"/>
        </w:rPr>
        <w:t xml:space="preserve"> </w:t>
      </w:r>
      <w:r>
        <w:t>2</w:t>
      </w:r>
      <w:r>
        <w:rPr>
          <w:spacing w:val="-11"/>
        </w:rPr>
        <w:t xml:space="preserve"> </w:t>
      </w:r>
      <w:r>
        <w:t>percent</w:t>
      </w:r>
      <w:r>
        <w:rPr>
          <w:spacing w:val="-10"/>
        </w:rPr>
        <w:t xml:space="preserve"> </w:t>
      </w:r>
      <w:r>
        <w:t>visited</w:t>
      </w:r>
      <w:r>
        <w:rPr>
          <w:spacing w:val="-11"/>
        </w:rPr>
        <w:t xml:space="preserve"> </w:t>
      </w:r>
      <w:r>
        <w:t>21-30</w:t>
      </w:r>
      <w:r>
        <w:rPr>
          <w:spacing w:val="-11"/>
        </w:rPr>
        <w:t xml:space="preserve"> </w:t>
      </w:r>
      <w:r>
        <w:t>places</w:t>
      </w:r>
      <w:r>
        <w:rPr>
          <w:spacing w:val="-10"/>
        </w:rPr>
        <w:t xml:space="preserve"> </w:t>
      </w:r>
      <w:r>
        <w:t>per</w:t>
      </w:r>
      <w:r>
        <w:rPr>
          <w:spacing w:val="-11"/>
        </w:rPr>
        <w:t xml:space="preserve"> </w:t>
      </w:r>
      <w:r>
        <w:t>year.</w:t>
      </w:r>
      <w:r>
        <w:rPr>
          <w:spacing w:val="-11"/>
        </w:rPr>
        <w:t xml:space="preserve"> </w:t>
      </w:r>
      <w:r>
        <w:t>The</w:t>
      </w:r>
      <w:r>
        <w:rPr>
          <w:spacing w:val="-12"/>
        </w:rPr>
        <w:t xml:space="preserve"> </w:t>
      </w:r>
      <w:r>
        <w:t>duration</w:t>
      </w:r>
      <w:r>
        <w:rPr>
          <w:spacing w:val="-11"/>
        </w:rPr>
        <w:t xml:space="preserve"> </w:t>
      </w:r>
      <w:r>
        <w:t>of</w:t>
      </w:r>
      <w:r>
        <w:rPr>
          <w:spacing w:val="-9"/>
        </w:rPr>
        <w:t xml:space="preserve"> </w:t>
      </w:r>
      <w:r>
        <w:t>stays</w:t>
      </w:r>
      <w:r>
        <w:rPr>
          <w:spacing w:val="-11"/>
        </w:rPr>
        <w:t xml:space="preserve"> </w:t>
      </w:r>
      <w:r>
        <w:t>was found</w:t>
      </w:r>
      <w:r>
        <w:rPr>
          <w:spacing w:val="-15"/>
        </w:rPr>
        <w:t xml:space="preserve"> </w:t>
      </w:r>
      <w:r>
        <w:t>varying</w:t>
      </w:r>
      <w:r>
        <w:rPr>
          <w:spacing w:val="-15"/>
        </w:rPr>
        <w:t xml:space="preserve"> </w:t>
      </w:r>
      <w:r>
        <w:t>in</w:t>
      </w:r>
      <w:r>
        <w:rPr>
          <w:spacing w:val="-15"/>
        </w:rPr>
        <w:t xml:space="preserve"> </w:t>
      </w:r>
      <w:r>
        <w:t>days</w:t>
      </w:r>
      <w:r>
        <w:rPr>
          <w:spacing w:val="-15"/>
        </w:rPr>
        <w:t xml:space="preserve"> </w:t>
      </w:r>
      <w:r>
        <w:t>with</w:t>
      </w:r>
      <w:r>
        <w:rPr>
          <w:spacing w:val="-15"/>
        </w:rPr>
        <w:t xml:space="preserve"> </w:t>
      </w:r>
      <w:r>
        <w:t>the</w:t>
      </w:r>
      <w:r>
        <w:rPr>
          <w:spacing w:val="-15"/>
        </w:rPr>
        <w:t xml:space="preserve"> </w:t>
      </w:r>
      <w:r>
        <w:t>majority</w:t>
      </w:r>
      <w:r>
        <w:rPr>
          <w:spacing w:val="-15"/>
        </w:rPr>
        <w:t xml:space="preserve"> </w:t>
      </w:r>
      <w:r>
        <w:t>of</w:t>
      </w:r>
      <w:r>
        <w:rPr>
          <w:spacing w:val="-15"/>
        </w:rPr>
        <w:t xml:space="preserve"> </w:t>
      </w:r>
      <w:r>
        <w:t>tourists</w:t>
      </w:r>
      <w:r>
        <w:rPr>
          <w:spacing w:val="-15"/>
        </w:rPr>
        <w:t xml:space="preserve"> </w:t>
      </w:r>
      <w:r>
        <w:t>(38%)</w:t>
      </w:r>
      <w:r>
        <w:rPr>
          <w:spacing w:val="-15"/>
        </w:rPr>
        <w:t xml:space="preserve"> </w:t>
      </w:r>
      <w:r>
        <w:t>staying</w:t>
      </w:r>
      <w:r>
        <w:rPr>
          <w:spacing w:val="-15"/>
        </w:rPr>
        <w:t xml:space="preserve"> </w:t>
      </w:r>
      <w:r>
        <w:t>for</w:t>
      </w:r>
      <w:r>
        <w:rPr>
          <w:spacing w:val="-15"/>
        </w:rPr>
        <w:t xml:space="preserve"> </w:t>
      </w:r>
      <w:r>
        <w:t>3-5</w:t>
      </w:r>
      <w:r>
        <w:rPr>
          <w:spacing w:val="-15"/>
        </w:rPr>
        <w:t xml:space="preserve"> </w:t>
      </w:r>
      <w:r>
        <w:t>days,</w:t>
      </w:r>
      <w:r>
        <w:rPr>
          <w:spacing w:val="-14"/>
        </w:rPr>
        <w:t xml:space="preserve"> </w:t>
      </w:r>
      <w:r>
        <w:t>30</w:t>
      </w:r>
      <w:r>
        <w:rPr>
          <w:spacing w:val="-14"/>
        </w:rPr>
        <w:t xml:space="preserve"> </w:t>
      </w:r>
      <w:r>
        <w:t>percent staying for 1-2 weeks, 20 percent for 2-3 weeks, and 12 percent staying just 1-2 days.</w:t>
      </w:r>
    </w:p>
    <w:p w:rsidR="006A21D2" w:rsidRDefault="004D2E21">
      <w:pPr>
        <w:pStyle w:val="ListParagraph"/>
        <w:numPr>
          <w:ilvl w:val="1"/>
          <w:numId w:val="1"/>
        </w:numPr>
        <w:tabs>
          <w:tab w:val="left" w:pos="1353"/>
        </w:tabs>
        <w:spacing w:before="199"/>
        <w:ind w:left="1353" w:hanging="359"/>
        <w:jc w:val="both"/>
        <w:rPr>
          <w:b/>
          <w:sz w:val="24"/>
        </w:rPr>
      </w:pPr>
      <w:r>
        <w:rPr>
          <w:b/>
          <w:sz w:val="24"/>
        </w:rPr>
        <w:t>Knowledge</w:t>
      </w:r>
      <w:r>
        <w:rPr>
          <w:b/>
          <w:spacing w:val="-2"/>
          <w:sz w:val="24"/>
        </w:rPr>
        <w:t xml:space="preserve"> </w:t>
      </w:r>
      <w:r>
        <w:rPr>
          <w:b/>
          <w:sz w:val="24"/>
        </w:rPr>
        <w:t>of</w:t>
      </w:r>
      <w:r>
        <w:rPr>
          <w:b/>
          <w:spacing w:val="-1"/>
          <w:sz w:val="24"/>
        </w:rPr>
        <w:t xml:space="preserve"> </w:t>
      </w:r>
      <w:r>
        <w:rPr>
          <w:b/>
          <w:sz w:val="24"/>
        </w:rPr>
        <w:t>tourists</w:t>
      </w:r>
      <w:r>
        <w:rPr>
          <w:b/>
          <w:spacing w:val="-1"/>
          <w:sz w:val="24"/>
        </w:rPr>
        <w:t xml:space="preserve"> </w:t>
      </w:r>
      <w:r>
        <w:rPr>
          <w:b/>
          <w:sz w:val="24"/>
        </w:rPr>
        <w:t xml:space="preserve">on </w:t>
      </w:r>
      <w:r>
        <w:rPr>
          <w:b/>
          <w:spacing w:val="-2"/>
          <w:sz w:val="24"/>
        </w:rPr>
        <w:t>agritourism</w:t>
      </w:r>
    </w:p>
    <w:p w:rsidR="006A21D2" w:rsidRDefault="006A21D2">
      <w:pPr>
        <w:pStyle w:val="BodyText"/>
        <w:spacing w:before="104"/>
        <w:rPr>
          <w:b/>
        </w:rPr>
      </w:pPr>
    </w:p>
    <w:p w:rsidR="006A21D2" w:rsidRDefault="004D2E21">
      <w:pPr>
        <w:pStyle w:val="BodyText"/>
        <w:spacing w:line="480" w:lineRule="auto"/>
        <w:ind w:left="994" w:right="942"/>
        <w:jc w:val="both"/>
      </w:pPr>
      <w:r>
        <w:t xml:space="preserve">Perusal of Table 3 indicate that a significant 88 percent of tourists expressed they are aware of the concept of agritourism, echoing the findings of </w:t>
      </w:r>
      <w:proofErr w:type="spellStart"/>
      <w:r>
        <w:t>Haldar</w:t>
      </w:r>
      <w:proofErr w:type="spellEnd"/>
      <w:r>
        <w:t xml:space="preserve"> (2018), who found that 75 percent of respondents were interested in rural tourism. Tourists were primarily drawn to agritourism for the opportunity to experience life on an agricultural farm, connect with nature, and enjoy the peaceful rural environment. Agritourism also provided</w:t>
      </w:r>
      <w:r>
        <w:rPr>
          <w:spacing w:val="-15"/>
        </w:rPr>
        <w:t xml:space="preserve"> </w:t>
      </w:r>
      <w:r>
        <w:t>an</w:t>
      </w:r>
      <w:r>
        <w:rPr>
          <w:spacing w:val="-15"/>
        </w:rPr>
        <w:t xml:space="preserve"> </w:t>
      </w:r>
      <w:r>
        <w:t>opportunity</w:t>
      </w:r>
      <w:r>
        <w:rPr>
          <w:spacing w:val="-15"/>
        </w:rPr>
        <w:t xml:space="preserve"> </w:t>
      </w:r>
      <w:r>
        <w:t>to</w:t>
      </w:r>
      <w:r>
        <w:rPr>
          <w:spacing w:val="-15"/>
        </w:rPr>
        <w:t xml:space="preserve"> </w:t>
      </w:r>
      <w:r>
        <w:t>immerse</w:t>
      </w:r>
      <w:r>
        <w:rPr>
          <w:spacing w:val="-15"/>
        </w:rPr>
        <w:t xml:space="preserve"> </w:t>
      </w:r>
      <w:r>
        <w:t>in</w:t>
      </w:r>
      <w:r>
        <w:rPr>
          <w:spacing w:val="-15"/>
        </w:rPr>
        <w:t xml:space="preserve"> </w:t>
      </w:r>
      <w:r>
        <w:t>local</w:t>
      </w:r>
      <w:r>
        <w:rPr>
          <w:spacing w:val="-15"/>
        </w:rPr>
        <w:t xml:space="preserve"> </w:t>
      </w:r>
      <w:r>
        <w:t>culture,</w:t>
      </w:r>
      <w:r>
        <w:rPr>
          <w:spacing w:val="-15"/>
        </w:rPr>
        <w:t xml:space="preserve"> </w:t>
      </w:r>
      <w:r>
        <w:t>taste</w:t>
      </w:r>
      <w:r>
        <w:rPr>
          <w:spacing w:val="-15"/>
        </w:rPr>
        <w:t xml:space="preserve"> </w:t>
      </w:r>
      <w:r>
        <w:t>fresh,</w:t>
      </w:r>
      <w:r>
        <w:rPr>
          <w:spacing w:val="-15"/>
        </w:rPr>
        <w:t xml:space="preserve"> </w:t>
      </w:r>
      <w:r>
        <w:t>organic</w:t>
      </w:r>
      <w:r>
        <w:rPr>
          <w:spacing w:val="-15"/>
        </w:rPr>
        <w:t xml:space="preserve"> </w:t>
      </w:r>
      <w:r>
        <w:t>food,</w:t>
      </w:r>
      <w:r>
        <w:rPr>
          <w:spacing w:val="-15"/>
        </w:rPr>
        <w:t xml:space="preserve"> </w:t>
      </w:r>
      <w:r>
        <w:t>learn</w:t>
      </w:r>
      <w:r>
        <w:rPr>
          <w:spacing w:val="-15"/>
        </w:rPr>
        <w:t xml:space="preserve"> </w:t>
      </w:r>
      <w:r>
        <w:t>about the local ecosystem, and participate in hands-on farming activities. However, tourists who were not interested in agritourism cited factors such as limited facilities, lack of time for additional activities, poor service standards, inadequate internet connectivity, and the general inaccessibility of remote locations as deterrents.</w:t>
      </w:r>
    </w:p>
    <w:p w:rsidR="006A21D2" w:rsidRDefault="004D2E21">
      <w:pPr>
        <w:pStyle w:val="BodyText"/>
        <w:spacing w:before="200" w:line="480" w:lineRule="auto"/>
        <w:ind w:left="994" w:right="943"/>
        <w:jc w:val="both"/>
      </w:pPr>
      <w:r>
        <w:rPr>
          <w:b/>
        </w:rPr>
        <w:t xml:space="preserve">Components of Agritourism: </w:t>
      </w:r>
      <w:r>
        <w:t>Analysis of respondents' awareness of different components of agritourism (Table 4) revealed that a substantial majority (92%) recognized village stays as a key element followed by interactions with rural residents (72.73%), participation in farming activities (63.64%), experiencing rural lifestyle and culture (52.27%), and learning about agriculture and allied sectors (38.64%). These results were found consistent with those reported by Maetzold (2002), who found that 75 per cent of individuals associated agritourism with taking holidays in rural settings. In related findings, rural tourism preferences included enjoyment of rural landscapes (75%),</w:t>
      </w:r>
      <w:r>
        <w:rPr>
          <w:spacing w:val="17"/>
        </w:rPr>
        <w:t xml:space="preserve"> </w:t>
      </w:r>
      <w:r>
        <w:t>interacting</w:t>
      </w:r>
      <w:r>
        <w:rPr>
          <w:spacing w:val="21"/>
        </w:rPr>
        <w:t xml:space="preserve"> </w:t>
      </w:r>
      <w:r>
        <w:t>with</w:t>
      </w:r>
      <w:r>
        <w:rPr>
          <w:spacing w:val="20"/>
        </w:rPr>
        <w:t xml:space="preserve"> </w:t>
      </w:r>
      <w:r>
        <w:t>farm</w:t>
      </w:r>
      <w:r>
        <w:rPr>
          <w:spacing w:val="21"/>
        </w:rPr>
        <w:t xml:space="preserve"> </w:t>
      </w:r>
      <w:r>
        <w:t>animals</w:t>
      </w:r>
      <w:r>
        <w:rPr>
          <w:spacing w:val="21"/>
        </w:rPr>
        <w:t xml:space="preserve"> </w:t>
      </w:r>
      <w:r>
        <w:t>(67%),</w:t>
      </w:r>
      <w:r>
        <w:rPr>
          <w:spacing w:val="20"/>
        </w:rPr>
        <w:t xml:space="preserve"> </w:t>
      </w:r>
      <w:r>
        <w:t>observing</w:t>
      </w:r>
      <w:r>
        <w:rPr>
          <w:spacing w:val="20"/>
        </w:rPr>
        <w:t xml:space="preserve"> </w:t>
      </w:r>
      <w:r>
        <w:t>or</w:t>
      </w:r>
      <w:r>
        <w:rPr>
          <w:spacing w:val="23"/>
        </w:rPr>
        <w:t xml:space="preserve"> </w:t>
      </w:r>
      <w:r>
        <w:t>engaging</w:t>
      </w:r>
      <w:r>
        <w:rPr>
          <w:spacing w:val="20"/>
        </w:rPr>
        <w:t xml:space="preserve"> </w:t>
      </w:r>
      <w:r>
        <w:t>in</w:t>
      </w:r>
      <w:r>
        <w:rPr>
          <w:spacing w:val="21"/>
        </w:rPr>
        <w:t xml:space="preserve"> </w:t>
      </w:r>
      <w:r>
        <w:t>farm</w:t>
      </w:r>
      <w:r>
        <w:rPr>
          <w:spacing w:val="21"/>
        </w:rPr>
        <w:t xml:space="preserve"> </w:t>
      </w:r>
      <w:r>
        <w:rPr>
          <w:spacing w:val="-2"/>
        </w:rPr>
        <w:t>activities</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BodyText"/>
        <w:spacing w:before="61" w:line="480" w:lineRule="auto"/>
        <w:ind w:left="994" w:right="941"/>
        <w:jc w:val="both"/>
      </w:pPr>
      <w:r>
        <w:lastRenderedPageBreak/>
        <w:t>(42%), understanding food origins (48%), and visiting orchards and woodlands (47– 50%). A smaller proportion (28–35%) expressed awareness of harvesting fruits or produce, suggesting varying degrees of engagement across experiential components.</w:t>
      </w:r>
    </w:p>
    <w:p w:rsidR="006A21D2" w:rsidRDefault="004D2E21">
      <w:pPr>
        <w:pStyle w:val="BodyText"/>
        <w:spacing w:before="199" w:line="480" w:lineRule="auto"/>
        <w:ind w:left="994" w:right="940"/>
        <w:jc w:val="both"/>
      </w:pPr>
      <w:r>
        <w:rPr>
          <w:b/>
        </w:rPr>
        <w:t>Tourist</w:t>
      </w:r>
      <w:r>
        <w:rPr>
          <w:b/>
          <w:spacing w:val="-4"/>
        </w:rPr>
        <w:t xml:space="preserve"> </w:t>
      </w:r>
      <w:r>
        <w:rPr>
          <w:b/>
        </w:rPr>
        <w:t>attractions</w:t>
      </w:r>
      <w:r>
        <w:rPr>
          <w:b/>
          <w:spacing w:val="-4"/>
        </w:rPr>
        <w:t xml:space="preserve"> </w:t>
      </w:r>
      <w:r>
        <w:rPr>
          <w:b/>
        </w:rPr>
        <w:t>at</w:t>
      </w:r>
      <w:r>
        <w:rPr>
          <w:b/>
          <w:spacing w:val="-3"/>
        </w:rPr>
        <w:t xml:space="preserve"> </w:t>
      </w:r>
      <w:r>
        <w:rPr>
          <w:b/>
        </w:rPr>
        <w:t>Agritourism Centers</w:t>
      </w:r>
      <w:r>
        <w:rPr>
          <w:b/>
          <w:spacing w:val="-1"/>
        </w:rPr>
        <w:t xml:space="preserve"> </w:t>
      </w:r>
      <w:r>
        <w:rPr>
          <w:b/>
        </w:rPr>
        <w:t>(ATCs):</w:t>
      </w:r>
      <w:r>
        <w:rPr>
          <w:b/>
          <w:spacing w:val="-3"/>
        </w:rPr>
        <w:t xml:space="preserve"> </w:t>
      </w:r>
      <w:r>
        <w:t>When</w:t>
      </w:r>
      <w:r>
        <w:rPr>
          <w:spacing w:val="-2"/>
        </w:rPr>
        <w:t xml:space="preserve"> </w:t>
      </w:r>
      <w:r>
        <w:t>asked</w:t>
      </w:r>
      <w:r>
        <w:rPr>
          <w:spacing w:val="-2"/>
        </w:rPr>
        <w:t xml:space="preserve"> </w:t>
      </w:r>
      <w:r>
        <w:t>about</w:t>
      </w:r>
      <w:r>
        <w:rPr>
          <w:spacing w:val="-2"/>
        </w:rPr>
        <w:t xml:space="preserve"> </w:t>
      </w:r>
      <w:r>
        <w:t>attractions</w:t>
      </w:r>
      <w:r>
        <w:rPr>
          <w:spacing w:val="-4"/>
        </w:rPr>
        <w:t xml:space="preserve"> </w:t>
      </w:r>
      <w:r>
        <w:t>at Agritourism Centers, the majority of respondents identified retail outlets offering rural and agricultural products (71.59%)</w:t>
      </w:r>
      <w:r>
        <w:rPr>
          <w:spacing w:val="40"/>
        </w:rPr>
        <w:t xml:space="preserve"> </w:t>
      </w:r>
      <w:r>
        <w:t>as the most prominent feature. This was closely followed by exhibits of traditional agricultural practices and technologies (69.32%), guided farm visits (68.18%), orchard and garden tours (53.41%), and live demonstrations of farming or livestock-related activities (45.45%), such as harvesting and transplanting. Furthermore, a strong consumer interest was noted in purchasing fresh, organic produce directly from farms, highlighting the role of agritourism in promoting local agricultural value chains.</w:t>
      </w:r>
    </w:p>
    <w:p w:rsidR="006A21D2" w:rsidRDefault="004D2E21">
      <w:pPr>
        <w:pStyle w:val="BodyText"/>
        <w:spacing w:before="201" w:line="480" w:lineRule="auto"/>
        <w:ind w:left="994" w:right="942"/>
        <w:jc w:val="both"/>
      </w:pPr>
      <w:r>
        <w:rPr>
          <w:b/>
        </w:rPr>
        <w:t xml:space="preserve">Activities Enjoyed by Tourists: </w:t>
      </w:r>
      <w:r>
        <w:t>According to tourist awareness most enjoyed activity was fruit and vegetable harvesting (78.41%), followed by participation in traditional dances</w:t>
      </w:r>
      <w:r>
        <w:rPr>
          <w:spacing w:val="-2"/>
        </w:rPr>
        <w:t xml:space="preserve"> </w:t>
      </w:r>
      <w:r>
        <w:t>with</w:t>
      </w:r>
      <w:r>
        <w:rPr>
          <w:spacing w:val="-2"/>
        </w:rPr>
        <w:t xml:space="preserve"> </w:t>
      </w:r>
      <w:r>
        <w:t>local</w:t>
      </w:r>
      <w:r>
        <w:rPr>
          <w:spacing w:val="-2"/>
        </w:rPr>
        <w:t xml:space="preserve"> </w:t>
      </w:r>
      <w:r>
        <w:t>communities</w:t>
      </w:r>
      <w:r>
        <w:rPr>
          <w:spacing w:val="-3"/>
        </w:rPr>
        <w:t xml:space="preserve"> </w:t>
      </w:r>
      <w:r>
        <w:t>(75%),</w:t>
      </w:r>
      <w:r>
        <w:rPr>
          <w:spacing w:val="-2"/>
        </w:rPr>
        <w:t xml:space="preserve"> </w:t>
      </w:r>
      <w:r>
        <w:t>hiking</w:t>
      </w:r>
      <w:r>
        <w:rPr>
          <w:spacing w:val="-2"/>
        </w:rPr>
        <w:t xml:space="preserve"> </w:t>
      </w:r>
      <w:r>
        <w:t>(72.73%),</w:t>
      </w:r>
      <w:r>
        <w:rPr>
          <w:spacing w:val="-3"/>
        </w:rPr>
        <w:t xml:space="preserve"> </w:t>
      </w:r>
      <w:r>
        <w:t>fishing</w:t>
      </w:r>
      <w:r>
        <w:rPr>
          <w:spacing w:val="-2"/>
        </w:rPr>
        <w:t xml:space="preserve"> </w:t>
      </w:r>
      <w:r>
        <w:t>(65.91%),</w:t>
      </w:r>
      <w:r>
        <w:rPr>
          <w:spacing w:val="-3"/>
        </w:rPr>
        <w:t xml:space="preserve"> </w:t>
      </w:r>
      <w:r>
        <w:t>trekking</w:t>
      </w:r>
      <w:r>
        <w:rPr>
          <w:spacing w:val="-2"/>
        </w:rPr>
        <w:t xml:space="preserve"> </w:t>
      </w:r>
      <w:r>
        <w:t xml:space="preserve">and milking (64.77% each), and feeding farm animals (60.23%). Additionally, a notable portion of respondents valued more passive and nature-based activities such as picnics (56.82%), bullock cart rides (55.68%), cycling (52.25%), village walks (52.27%), and bird watching (47.73%). These findings align with the findings by </w:t>
      </w:r>
      <w:proofErr w:type="spellStart"/>
      <w:r>
        <w:t>Haldar</w:t>
      </w:r>
      <w:proofErr w:type="spellEnd"/>
      <w:r>
        <w:t xml:space="preserve"> (2018), who noted that approximately 46 per cent of tourists were drawn to natural attractions including forests, deserts, wildlife habitats, and marine ecosystems. Furthermore, tourists indicated a desire for guided interpretation from knowledgeable facilitators to enhance the educational value of their experiences.</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spacing w:before="61"/>
        <w:ind w:left="994"/>
        <w:jc w:val="both"/>
        <w:rPr>
          <w:sz w:val="24"/>
        </w:rPr>
      </w:pPr>
      <w:r>
        <w:rPr>
          <w:b/>
          <w:sz w:val="24"/>
        </w:rPr>
        <w:lastRenderedPageBreak/>
        <w:t>Activities</w:t>
      </w:r>
      <w:r>
        <w:rPr>
          <w:b/>
          <w:spacing w:val="4"/>
          <w:sz w:val="24"/>
        </w:rPr>
        <w:t xml:space="preserve"> </w:t>
      </w:r>
      <w:r>
        <w:rPr>
          <w:b/>
          <w:sz w:val="24"/>
        </w:rPr>
        <w:t>for</w:t>
      </w:r>
      <w:r>
        <w:rPr>
          <w:b/>
          <w:spacing w:val="6"/>
          <w:sz w:val="24"/>
        </w:rPr>
        <w:t xml:space="preserve"> </w:t>
      </w:r>
      <w:r>
        <w:rPr>
          <w:b/>
          <w:sz w:val="24"/>
        </w:rPr>
        <w:t>Children</w:t>
      </w:r>
      <w:r>
        <w:rPr>
          <w:b/>
          <w:spacing w:val="7"/>
          <w:sz w:val="24"/>
        </w:rPr>
        <w:t xml:space="preserve"> </w:t>
      </w:r>
      <w:r>
        <w:rPr>
          <w:b/>
          <w:sz w:val="24"/>
        </w:rPr>
        <w:t>at</w:t>
      </w:r>
      <w:r>
        <w:rPr>
          <w:b/>
          <w:spacing w:val="5"/>
          <w:sz w:val="24"/>
        </w:rPr>
        <w:t xml:space="preserve"> </w:t>
      </w:r>
      <w:r>
        <w:rPr>
          <w:b/>
          <w:sz w:val="24"/>
        </w:rPr>
        <w:t>ATCs:</w:t>
      </w:r>
      <w:r>
        <w:rPr>
          <w:b/>
          <w:spacing w:val="6"/>
          <w:sz w:val="24"/>
        </w:rPr>
        <w:t xml:space="preserve"> </w:t>
      </w:r>
      <w:r>
        <w:rPr>
          <w:sz w:val="24"/>
        </w:rPr>
        <w:t>Regarding</w:t>
      </w:r>
      <w:r>
        <w:rPr>
          <w:spacing w:val="5"/>
          <w:sz w:val="24"/>
        </w:rPr>
        <w:t xml:space="preserve"> </w:t>
      </w:r>
      <w:r>
        <w:rPr>
          <w:sz w:val="24"/>
        </w:rPr>
        <w:t>agritourism</w:t>
      </w:r>
      <w:r>
        <w:rPr>
          <w:spacing w:val="8"/>
          <w:sz w:val="24"/>
        </w:rPr>
        <w:t xml:space="preserve"> </w:t>
      </w:r>
      <w:r>
        <w:rPr>
          <w:sz w:val="24"/>
        </w:rPr>
        <w:t>activities</w:t>
      </w:r>
      <w:r>
        <w:rPr>
          <w:spacing w:val="6"/>
          <w:sz w:val="24"/>
        </w:rPr>
        <w:t xml:space="preserve"> </w:t>
      </w:r>
      <w:r>
        <w:rPr>
          <w:sz w:val="24"/>
        </w:rPr>
        <w:t>suited</w:t>
      </w:r>
      <w:r>
        <w:rPr>
          <w:spacing w:val="5"/>
          <w:sz w:val="24"/>
        </w:rPr>
        <w:t xml:space="preserve"> </w:t>
      </w:r>
      <w:r>
        <w:rPr>
          <w:sz w:val="24"/>
        </w:rPr>
        <w:t>for</w:t>
      </w:r>
      <w:r>
        <w:rPr>
          <w:spacing w:val="5"/>
          <w:sz w:val="24"/>
        </w:rPr>
        <w:t xml:space="preserve"> </w:t>
      </w:r>
      <w:r>
        <w:rPr>
          <w:spacing w:val="-2"/>
          <w:sz w:val="24"/>
        </w:rPr>
        <w:t>children,</w:t>
      </w:r>
    </w:p>
    <w:p w:rsidR="006A21D2" w:rsidRDefault="006A21D2">
      <w:pPr>
        <w:pStyle w:val="BodyText"/>
      </w:pPr>
    </w:p>
    <w:p w:rsidR="006A21D2" w:rsidRDefault="004D2E21">
      <w:pPr>
        <w:pStyle w:val="BodyText"/>
        <w:spacing w:line="480" w:lineRule="auto"/>
        <w:ind w:left="994" w:right="945"/>
        <w:jc w:val="both"/>
      </w:pPr>
      <w:r>
        <w:t>80.68 per cent of respondents identified fruit picking as a preferred engagement. Other frequently mentioned activities included feeding poultry and goats (63.64%) and swimming</w:t>
      </w:r>
      <w:r>
        <w:rPr>
          <w:spacing w:val="-7"/>
        </w:rPr>
        <w:t xml:space="preserve"> </w:t>
      </w:r>
      <w:r>
        <w:t>lessons</w:t>
      </w:r>
      <w:r>
        <w:rPr>
          <w:spacing w:val="-9"/>
        </w:rPr>
        <w:t xml:space="preserve"> </w:t>
      </w:r>
      <w:r>
        <w:t>(62.50%).</w:t>
      </w:r>
      <w:r>
        <w:rPr>
          <w:spacing w:val="-8"/>
        </w:rPr>
        <w:t xml:space="preserve"> </w:t>
      </w:r>
      <w:r>
        <w:t>Additionally,</w:t>
      </w:r>
      <w:r>
        <w:rPr>
          <w:spacing w:val="-7"/>
        </w:rPr>
        <w:t xml:space="preserve"> </w:t>
      </w:r>
      <w:r>
        <w:t>there</w:t>
      </w:r>
      <w:r>
        <w:rPr>
          <w:spacing w:val="-8"/>
        </w:rPr>
        <w:t xml:space="preserve"> </w:t>
      </w:r>
      <w:r>
        <w:t>was</w:t>
      </w:r>
      <w:r>
        <w:rPr>
          <w:spacing w:val="-7"/>
        </w:rPr>
        <w:t xml:space="preserve"> </w:t>
      </w:r>
      <w:r>
        <w:t>notable</w:t>
      </w:r>
      <w:r>
        <w:rPr>
          <w:spacing w:val="-7"/>
        </w:rPr>
        <w:t xml:space="preserve"> </w:t>
      </w:r>
      <w:r>
        <w:t>recognition</w:t>
      </w:r>
      <w:r>
        <w:rPr>
          <w:spacing w:val="-7"/>
        </w:rPr>
        <w:t xml:space="preserve"> </w:t>
      </w:r>
      <w:r>
        <w:t>of</w:t>
      </w:r>
      <w:r>
        <w:rPr>
          <w:spacing w:val="-8"/>
        </w:rPr>
        <w:t xml:space="preserve"> </w:t>
      </w:r>
      <w:r>
        <w:t>educational and</w:t>
      </w:r>
      <w:r>
        <w:rPr>
          <w:spacing w:val="-12"/>
        </w:rPr>
        <w:t xml:space="preserve"> </w:t>
      </w:r>
      <w:r>
        <w:t>cultural</w:t>
      </w:r>
      <w:r>
        <w:rPr>
          <w:spacing w:val="-11"/>
        </w:rPr>
        <w:t xml:space="preserve"> </w:t>
      </w:r>
      <w:r>
        <w:t>activities</w:t>
      </w:r>
      <w:r>
        <w:rPr>
          <w:spacing w:val="-12"/>
        </w:rPr>
        <w:t xml:space="preserve"> </w:t>
      </w:r>
      <w:r>
        <w:t>such</w:t>
      </w:r>
      <w:r>
        <w:rPr>
          <w:spacing w:val="-12"/>
        </w:rPr>
        <w:t xml:space="preserve"> </w:t>
      </w:r>
      <w:r>
        <w:t>as</w:t>
      </w:r>
      <w:r>
        <w:rPr>
          <w:spacing w:val="-11"/>
        </w:rPr>
        <w:t xml:space="preserve"> </w:t>
      </w:r>
      <w:r>
        <w:t>local</w:t>
      </w:r>
      <w:r>
        <w:rPr>
          <w:spacing w:val="-11"/>
        </w:rPr>
        <w:t xml:space="preserve"> </w:t>
      </w:r>
      <w:r>
        <w:t>language</w:t>
      </w:r>
      <w:r>
        <w:rPr>
          <w:spacing w:val="-13"/>
        </w:rPr>
        <w:t xml:space="preserve"> </w:t>
      </w:r>
      <w:r>
        <w:t>learning</w:t>
      </w:r>
      <w:r>
        <w:rPr>
          <w:spacing w:val="-12"/>
        </w:rPr>
        <w:t xml:space="preserve"> </w:t>
      </w:r>
      <w:r>
        <w:t>(59.09%),</w:t>
      </w:r>
      <w:r>
        <w:rPr>
          <w:spacing w:val="-12"/>
        </w:rPr>
        <w:t xml:space="preserve"> </w:t>
      </w:r>
      <w:r>
        <w:t>tree</w:t>
      </w:r>
      <w:r>
        <w:rPr>
          <w:spacing w:val="-13"/>
        </w:rPr>
        <w:t xml:space="preserve"> </w:t>
      </w:r>
      <w:r>
        <w:t>climbing</w:t>
      </w:r>
      <w:r>
        <w:rPr>
          <w:spacing w:val="-12"/>
        </w:rPr>
        <w:t xml:space="preserve"> </w:t>
      </w:r>
      <w:r>
        <w:t>(54.55%), nature photography workshops (51.14%), and farm-based educational programs (56.82%). Cultural enrichment through folk dance and music sessions (46.59%) and participation</w:t>
      </w:r>
      <w:r>
        <w:rPr>
          <w:spacing w:val="-9"/>
        </w:rPr>
        <w:t xml:space="preserve"> </w:t>
      </w:r>
      <w:r>
        <w:t>in</w:t>
      </w:r>
      <w:r>
        <w:rPr>
          <w:spacing w:val="-9"/>
        </w:rPr>
        <w:t xml:space="preserve"> </w:t>
      </w:r>
      <w:r>
        <w:t>school</w:t>
      </w:r>
      <w:r>
        <w:rPr>
          <w:spacing w:val="-9"/>
        </w:rPr>
        <w:t xml:space="preserve"> </w:t>
      </w:r>
      <w:r>
        <w:t>or</w:t>
      </w:r>
      <w:r>
        <w:rPr>
          <w:spacing w:val="-12"/>
        </w:rPr>
        <w:t xml:space="preserve"> </w:t>
      </w:r>
      <w:r>
        <w:t>youth</w:t>
      </w:r>
      <w:r>
        <w:rPr>
          <w:spacing w:val="-9"/>
        </w:rPr>
        <w:t xml:space="preserve"> </w:t>
      </w:r>
      <w:r>
        <w:t>tours</w:t>
      </w:r>
      <w:r>
        <w:rPr>
          <w:spacing w:val="-9"/>
        </w:rPr>
        <w:t xml:space="preserve"> </w:t>
      </w:r>
      <w:r>
        <w:t>(42.05%)</w:t>
      </w:r>
      <w:r>
        <w:rPr>
          <w:spacing w:val="-10"/>
        </w:rPr>
        <w:t xml:space="preserve"> </w:t>
      </w:r>
      <w:r>
        <w:t>were</w:t>
      </w:r>
      <w:r>
        <w:rPr>
          <w:spacing w:val="-11"/>
        </w:rPr>
        <w:t xml:space="preserve"> </w:t>
      </w:r>
      <w:r>
        <w:t>also</w:t>
      </w:r>
      <w:r>
        <w:rPr>
          <w:spacing w:val="-9"/>
        </w:rPr>
        <w:t xml:space="preserve"> </w:t>
      </w:r>
      <w:r>
        <w:t>acknowledged.</w:t>
      </w:r>
      <w:r>
        <w:rPr>
          <w:spacing w:val="-9"/>
        </w:rPr>
        <w:t xml:space="preserve"> </w:t>
      </w:r>
      <w:r>
        <w:t>These</w:t>
      </w:r>
      <w:r>
        <w:rPr>
          <w:spacing w:val="-10"/>
        </w:rPr>
        <w:t xml:space="preserve"> </w:t>
      </w:r>
      <w:r>
        <w:t>findings underscore</w:t>
      </w:r>
      <w:r>
        <w:rPr>
          <w:spacing w:val="-15"/>
        </w:rPr>
        <w:t xml:space="preserve"> </w:t>
      </w:r>
      <w:r>
        <w:t>the</w:t>
      </w:r>
      <w:r>
        <w:rPr>
          <w:spacing w:val="-15"/>
        </w:rPr>
        <w:t xml:space="preserve"> </w:t>
      </w:r>
      <w:r>
        <w:t>multidimensional</w:t>
      </w:r>
      <w:r>
        <w:rPr>
          <w:spacing w:val="-14"/>
        </w:rPr>
        <w:t xml:space="preserve"> </w:t>
      </w:r>
      <w:r>
        <w:t>nature</w:t>
      </w:r>
      <w:r>
        <w:rPr>
          <w:spacing w:val="-15"/>
        </w:rPr>
        <w:t xml:space="preserve"> </w:t>
      </w:r>
      <w:r>
        <w:t>of</w:t>
      </w:r>
      <w:r>
        <w:rPr>
          <w:spacing w:val="-13"/>
        </w:rPr>
        <w:t xml:space="preserve"> </w:t>
      </w:r>
      <w:r>
        <w:t>agritourism</w:t>
      </w:r>
      <w:r>
        <w:rPr>
          <w:spacing w:val="-13"/>
        </w:rPr>
        <w:t xml:space="preserve"> </w:t>
      </w:r>
      <w:r>
        <w:t>offerings</w:t>
      </w:r>
      <w:r>
        <w:rPr>
          <w:spacing w:val="-14"/>
        </w:rPr>
        <w:t xml:space="preserve"> </w:t>
      </w:r>
      <w:r>
        <w:t>for</w:t>
      </w:r>
      <w:r>
        <w:rPr>
          <w:spacing w:val="-13"/>
        </w:rPr>
        <w:t xml:space="preserve"> </w:t>
      </w:r>
      <w:r>
        <w:t>children,</w:t>
      </w:r>
      <w:r>
        <w:rPr>
          <w:spacing w:val="-14"/>
        </w:rPr>
        <w:t xml:space="preserve"> </w:t>
      </w:r>
      <w:r>
        <w:t>combining physical activity, cultural exposure, and experiential learning.</w:t>
      </w:r>
    </w:p>
    <w:p w:rsidR="006A21D2" w:rsidRDefault="006A21D2">
      <w:pPr>
        <w:pStyle w:val="BodyText"/>
        <w:spacing w:before="3"/>
      </w:pPr>
    </w:p>
    <w:p w:rsidR="006A21D2" w:rsidRDefault="004D2E21">
      <w:pPr>
        <w:pStyle w:val="ListParagraph"/>
        <w:numPr>
          <w:ilvl w:val="1"/>
          <w:numId w:val="1"/>
        </w:numPr>
        <w:tabs>
          <w:tab w:val="left" w:pos="1353"/>
        </w:tabs>
        <w:ind w:left="1353" w:hanging="359"/>
        <w:jc w:val="both"/>
        <w:rPr>
          <w:b/>
          <w:sz w:val="24"/>
        </w:rPr>
      </w:pPr>
      <w:r>
        <w:rPr>
          <w:b/>
          <w:sz w:val="24"/>
        </w:rPr>
        <w:t>comparative</w:t>
      </w:r>
      <w:r>
        <w:rPr>
          <w:b/>
          <w:spacing w:val="-6"/>
          <w:sz w:val="24"/>
        </w:rPr>
        <w:t xml:space="preserve"> </w:t>
      </w:r>
      <w:r>
        <w:rPr>
          <w:b/>
          <w:sz w:val="24"/>
        </w:rPr>
        <w:t>analysis</w:t>
      </w:r>
      <w:r>
        <w:rPr>
          <w:b/>
          <w:spacing w:val="-2"/>
          <w:sz w:val="24"/>
        </w:rPr>
        <w:t xml:space="preserve"> </w:t>
      </w:r>
      <w:r>
        <w:rPr>
          <w:b/>
          <w:sz w:val="24"/>
        </w:rPr>
        <w:t>of</w:t>
      </w:r>
      <w:r>
        <w:rPr>
          <w:b/>
          <w:spacing w:val="-2"/>
          <w:sz w:val="24"/>
        </w:rPr>
        <w:t xml:space="preserve"> </w:t>
      </w:r>
      <w:r>
        <w:rPr>
          <w:b/>
          <w:sz w:val="24"/>
        </w:rPr>
        <w:t>agritourism knowledge</w:t>
      </w:r>
      <w:r>
        <w:rPr>
          <w:b/>
          <w:spacing w:val="-3"/>
          <w:sz w:val="24"/>
        </w:rPr>
        <w:t xml:space="preserve"> </w:t>
      </w:r>
      <w:r>
        <w:rPr>
          <w:b/>
          <w:sz w:val="24"/>
        </w:rPr>
        <w:t>scores</w:t>
      </w:r>
      <w:r>
        <w:rPr>
          <w:b/>
          <w:spacing w:val="-2"/>
          <w:sz w:val="24"/>
        </w:rPr>
        <w:t xml:space="preserve"> </w:t>
      </w:r>
      <w:r>
        <w:rPr>
          <w:b/>
          <w:sz w:val="24"/>
        </w:rPr>
        <w:t>across</w:t>
      </w:r>
      <w:r>
        <w:rPr>
          <w:b/>
          <w:spacing w:val="-1"/>
          <w:sz w:val="24"/>
        </w:rPr>
        <w:t xml:space="preserve"> </w:t>
      </w:r>
      <w:r>
        <w:rPr>
          <w:b/>
          <w:spacing w:val="-2"/>
          <w:sz w:val="24"/>
        </w:rPr>
        <w:t>genders</w:t>
      </w:r>
    </w:p>
    <w:p w:rsidR="006A21D2" w:rsidRDefault="006A21D2">
      <w:pPr>
        <w:pStyle w:val="BodyText"/>
        <w:rPr>
          <w:b/>
        </w:rPr>
      </w:pPr>
    </w:p>
    <w:p w:rsidR="006A21D2" w:rsidRDefault="006A21D2">
      <w:pPr>
        <w:pStyle w:val="BodyText"/>
        <w:spacing w:before="5"/>
        <w:rPr>
          <w:b/>
        </w:rPr>
      </w:pPr>
    </w:p>
    <w:p w:rsidR="006A21D2" w:rsidRDefault="004D2E21">
      <w:pPr>
        <w:pStyle w:val="BodyText"/>
        <w:spacing w:before="1" w:line="480" w:lineRule="auto"/>
        <w:ind w:left="994" w:right="420"/>
        <w:jc w:val="both"/>
      </w:pPr>
      <w:r>
        <w:t>An independent samples t-test was conducted to compare knowledge test scores related to agritourism for male and female. First assumption for normality and Leven’s test were assessed.</w:t>
      </w:r>
      <w:r>
        <w:rPr>
          <w:spacing w:val="-13"/>
        </w:rPr>
        <w:t xml:space="preserve"> </w:t>
      </w:r>
      <w:proofErr w:type="spellStart"/>
      <w:r>
        <w:t>Levene’s</w:t>
      </w:r>
      <w:proofErr w:type="spellEnd"/>
      <w:r>
        <w:rPr>
          <w:spacing w:val="-14"/>
        </w:rPr>
        <w:t xml:space="preserve"> </w:t>
      </w:r>
      <w:r>
        <w:t>Test</w:t>
      </w:r>
      <w:r>
        <w:rPr>
          <w:spacing w:val="-12"/>
        </w:rPr>
        <w:t xml:space="preserve"> </w:t>
      </w:r>
      <w:r>
        <w:t>indicated</w:t>
      </w:r>
      <w:r>
        <w:rPr>
          <w:spacing w:val="-14"/>
        </w:rPr>
        <w:t xml:space="preserve"> </w:t>
      </w:r>
      <w:r>
        <w:t>a</w:t>
      </w:r>
      <w:r>
        <w:rPr>
          <w:spacing w:val="-14"/>
        </w:rPr>
        <w:t xml:space="preserve"> </w:t>
      </w:r>
      <w:r>
        <w:t>significant</w:t>
      </w:r>
      <w:r>
        <w:rPr>
          <w:spacing w:val="-13"/>
        </w:rPr>
        <w:t xml:space="preserve"> </w:t>
      </w:r>
      <w:r>
        <w:t>difference</w:t>
      </w:r>
      <w:r>
        <w:rPr>
          <w:spacing w:val="-14"/>
        </w:rPr>
        <w:t xml:space="preserve"> </w:t>
      </w:r>
      <w:r>
        <w:t>in</w:t>
      </w:r>
      <w:r>
        <w:rPr>
          <w:spacing w:val="-13"/>
        </w:rPr>
        <w:t xml:space="preserve"> </w:t>
      </w:r>
      <w:r>
        <w:t>variances</w:t>
      </w:r>
      <w:r>
        <w:rPr>
          <w:spacing w:val="-13"/>
        </w:rPr>
        <w:t xml:space="preserve"> </w:t>
      </w:r>
      <w:r>
        <w:t>between</w:t>
      </w:r>
      <w:r>
        <w:rPr>
          <w:spacing w:val="-13"/>
        </w:rPr>
        <w:t xml:space="preserve"> </w:t>
      </w:r>
      <w:r>
        <w:t>the</w:t>
      </w:r>
      <w:r>
        <w:rPr>
          <w:spacing w:val="-14"/>
        </w:rPr>
        <w:t xml:space="preserve"> </w:t>
      </w:r>
      <w:r>
        <w:t>two</w:t>
      </w:r>
      <w:r>
        <w:rPr>
          <w:spacing w:val="-13"/>
        </w:rPr>
        <w:t xml:space="preserve"> </w:t>
      </w:r>
      <w:r>
        <w:t xml:space="preserve">groups (F = 6.788, </w:t>
      </w:r>
      <w:r>
        <w:rPr>
          <w:i/>
        </w:rPr>
        <w:t>P = 0.011</w:t>
      </w:r>
      <w:r>
        <w:t>), so the assumption of equal variances was not met, and results from the “equal variances not assumed” row were taken into considered. The analysis further revealed that there was no statistically significant difference in knowledge scores between genders,</w:t>
      </w:r>
      <w:r>
        <w:rPr>
          <w:spacing w:val="-5"/>
        </w:rPr>
        <w:t xml:space="preserve"> </w:t>
      </w:r>
      <w:r>
        <w:rPr>
          <w:b/>
        </w:rPr>
        <w:t>t</w:t>
      </w:r>
      <w:r>
        <w:rPr>
          <w:b/>
          <w:spacing w:val="-6"/>
        </w:rPr>
        <w:t xml:space="preserve"> </w:t>
      </w:r>
      <w:r>
        <w:rPr>
          <w:b/>
        </w:rPr>
        <w:t>(69.78)</w:t>
      </w:r>
      <w:r>
        <w:rPr>
          <w:b/>
          <w:spacing w:val="-6"/>
        </w:rPr>
        <w:t xml:space="preserve"> </w:t>
      </w:r>
      <w:r>
        <w:rPr>
          <w:b/>
        </w:rPr>
        <w:t>=</w:t>
      </w:r>
      <w:r>
        <w:rPr>
          <w:b/>
          <w:spacing w:val="-4"/>
        </w:rPr>
        <w:t xml:space="preserve"> </w:t>
      </w:r>
      <w:r>
        <w:rPr>
          <w:b/>
        </w:rPr>
        <w:t>-0.202,</w:t>
      </w:r>
      <w:r>
        <w:rPr>
          <w:b/>
          <w:spacing w:val="-5"/>
        </w:rPr>
        <w:t xml:space="preserve"> </w:t>
      </w:r>
      <w:r>
        <w:rPr>
          <w:b/>
          <w:i/>
        </w:rPr>
        <w:t>P</w:t>
      </w:r>
      <w:r>
        <w:rPr>
          <w:b/>
          <w:i/>
          <w:spacing w:val="-5"/>
        </w:rPr>
        <w:t xml:space="preserve"> </w:t>
      </w:r>
      <w:r>
        <w:rPr>
          <w:b/>
          <w:i/>
        </w:rPr>
        <w:t>=</w:t>
      </w:r>
      <w:r>
        <w:rPr>
          <w:b/>
          <w:i/>
          <w:spacing w:val="-5"/>
        </w:rPr>
        <w:t xml:space="preserve"> </w:t>
      </w:r>
      <w:r>
        <w:rPr>
          <w:b/>
          <w:i/>
        </w:rPr>
        <w:t>0.841</w:t>
      </w:r>
      <w:r>
        <w:rPr>
          <w:b/>
        </w:rPr>
        <w:t>,</w:t>
      </w:r>
      <w:r>
        <w:rPr>
          <w:b/>
          <w:spacing w:val="-5"/>
        </w:rPr>
        <w:t xml:space="preserve"> </w:t>
      </w:r>
      <w:r>
        <w:t>as</w:t>
      </w:r>
      <w:r>
        <w:rPr>
          <w:spacing w:val="-7"/>
        </w:rPr>
        <w:t xml:space="preserve"> </w:t>
      </w:r>
      <w:r>
        <w:t>P</w:t>
      </w:r>
      <w:r>
        <w:rPr>
          <w:spacing w:val="-4"/>
        </w:rPr>
        <w:t xml:space="preserve"> </w:t>
      </w:r>
      <w:r>
        <w:t>value</w:t>
      </w:r>
      <w:r>
        <w:rPr>
          <w:spacing w:val="-5"/>
        </w:rPr>
        <w:t xml:space="preserve"> </w:t>
      </w:r>
      <w:r>
        <w:t>is</w:t>
      </w:r>
      <w:r>
        <w:rPr>
          <w:spacing w:val="-5"/>
        </w:rPr>
        <w:t xml:space="preserve"> </w:t>
      </w:r>
      <w:r>
        <w:t>greater</w:t>
      </w:r>
      <w:r>
        <w:rPr>
          <w:spacing w:val="-6"/>
        </w:rPr>
        <w:t xml:space="preserve"> </w:t>
      </w:r>
      <w:r>
        <w:t>than</w:t>
      </w:r>
      <w:r>
        <w:rPr>
          <w:spacing w:val="-5"/>
        </w:rPr>
        <w:t xml:space="preserve"> </w:t>
      </w:r>
      <w:r>
        <w:t>0.05.</w:t>
      </w:r>
      <w:r>
        <w:rPr>
          <w:spacing w:val="-5"/>
        </w:rPr>
        <w:t xml:space="preserve"> </w:t>
      </w:r>
      <w:r>
        <w:t>The</w:t>
      </w:r>
      <w:r>
        <w:rPr>
          <w:spacing w:val="-6"/>
        </w:rPr>
        <w:t xml:space="preserve"> </w:t>
      </w:r>
      <w:r>
        <w:t>mean</w:t>
      </w:r>
      <w:r>
        <w:rPr>
          <w:spacing w:val="-5"/>
        </w:rPr>
        <w:t xml:space="preserve"> </w:t>
      </w:r>
      <w:r>
        <w:t>difference</w:t>
      </w:r>
      <w:r>
        <w:rPr>
          <w:spacing w:val="-6"/>
        </w:rPr>
        <w:t xml:space="preserve"> </w:t>
      </w:r>
      <w:r>
        <w:t>in scores was -0.382, suggesting that the difference in average performance between male and female</w:t>
      </w:r>
      <w:r>
        <w:rPr>
          <w:spacing w:val="-6"/>
        </w:rPr>
        <w:t xml:space="preserve"> </w:t>
      </w:r>
      <w:r>
        <w:t>participants</w:t>
      </w:r>
      <w:r>
        <w:rPr>
          <w:spacing w:val="-5"/>
        </w:rPr>
        <w:t xml:space="preserve"> </w:t>
      </w:r>
      <w:r>
        <w:t>was</w:t>
      </w:r>
      <w:r>
        <w:rPr>
          <w:spacing w:val="-3"/>
        </w:rPr>
        <w:t xml:space="preserve"> </w:t>
      </w:r>
      <w:r>
        <w:t>minimal.</w:t>
      </w:r>
      <w:r>
        <w:rPr>
          <w:spacing w:val="-4"/>
        </w:rPr>
        <w:t xml:space="preserve"> </w:t>
      </w:r>
      <w:r>
        <w:t>In</w:t>
      </w:r>
      <w:r>
        <w:rPr>
          <w:spacing w:val="-5"/>
        </w:rPr>
        <w:t xml:space="preserve"> </w:t>
      </w:r>
      <w:r>
        <w:t>this</w:t>
      </w:r>
      <w:r>
        <w:rPr>
          <w:spacing w:val="-6"/>
        </w:rPr>
        <w:t xml:space="preserve"> </w:t>
      </w:r>
      <w:r>
        <w:t>sample</w:t>
      </w:r>
      <w:r>
        <w:rPr>
          <w:spacing w:val="-6"/>
        </w:rPr>
        <w:t xml:space="preserve"> </w:t>
      </w:r>
      <w:r>
        <w:t>the</w:t>
      </w:r>
      <w:r>
        <w:rPr>
          <w:spacing w:val="-5"/>
        </w:rPr>
        <w:t xml:space="preserve"> </w:t>
      </w:r>
      <w:r>
        <w:t>results</w:t>
      </w:r>
      <w:r>
        <w:rPr>
          <w:spacing w:val="-5"/>
        </w:rPr>
        <w:t xml:space="preserve"> </w:t>
      </w:r>
      <w:r>
        <w:t>indicate</w:t>
      </w:r>
      <w:r>
        <w:rPr>
          <w:spacing w:val="-6"/>
        </w:rPr>
        <w:t xml:space="preserve"> </w:t>
      </w:r>
      <w:r>
        <w:t>that</w:t>
      </w:r>
      <w:r>
        <w:rPr>
          <w:spacing w:val="-5"/>
        </w:rPr>
        <w:t xml:space="preserve"> </w:t>
      </w:r>
      <w:r>
        <w:t>gender</w:t>
      </w:r>
      <w:r>
        <w:rPr>
          <w:spacing w:val="-6"/>
        </w:rPr>
        <w:t xml:space="preserve"> </w:t>
      </w:r>
      <w:r>
        <w:t>does</w:t>
      </w:r>
      <w:r>
        <w:rPr>
          <w:spacing w:val="-5"/>
        </w:rPr>
        <w:t xml:space="preserve"> </w:t>
      </w:r>
      <w:r>
        <w:t>not</w:t>
      </w:r>
      <w:r>
        <w:rPr>
          <w:spacing w:val="-5"/>
        </w:rPr>
        <w:t xml:space="preserve"> </w:t>
      </w:r>
      <w:r>
        <w:t>have a significant impact on knowledge test performance.</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Heading2"/>
        <w:numPr>
          <w:ilvl w:val="0"/>
          <w:numId w:val="1"/>
        </w:numPr>
        <w:tabs>
          <w:tab w:val="left" w:pos="1713"/>
        </w:tabs>
        <w:spacing w:before="63"/>
        <w:ind w:left="1713"/>
      </w:pPr>
      <w:r>
        <w:rPr>
          <w:spacing w:val="-2"/>
        </w:rPr>
        <w:lastRenderedPageBreak/>
        <w:t>CONCLUSION</w:t>
      </w:r>
    </w:p>
    <w:p w:rsidR="006A21D2" w:rsidRDefault="006A21D2">
      <w:pPr>
        <w:pStyle w:val="BodyText"/>
        <w:spacing w:before="273"/>
        <w:rPr>
          <w:b/>
        </w:rPr>
      </w:pPr>
    </w:p>
    <w:p w:rsidR="006A21D2" w:rsidRDefault="004D2E21">
      <w:pPr>
        <w:spacing w:line="480" w:lineRule="auto"/>
        <w:ind w:left="994" w:right="941"/>
        <w:jc w:val="both"/>
      </w:pPr>
      <w:r>
        <w:t>This research has put forth a comprehensive insight into the demographics, preferences, awareness,</w:t>
      </w:r>
      <w:r>
        <w:rPr>
          <w:spacing w:val="-5"/>
        </w:rPr>
        <w:t xml:space="preserve"> </w:t>
      </w:r>
      <w:r>
        <w:t>and</w:t>
      </w:r>
      <w:r>
        <w:rPr>
          <w:spacing w:val="-3"/>
        </w:rPr>
        <w:t xml:space="preserve"> </w:t>
      </w:r>
      <w:r>
        <w:t>engagement</w:t>
      </w:r>
      <w:r>
        <w:rPr>
          <w:spacing w:val="-4"/>
        </w:rPr>
        <w:t xml:space="preserve"> </w:t>
      </w:r>
      <w:r>
        <w:t>of</w:t>
      </w:r>
      <w:r>
        <w:rPr>
          <w:spacing w:val="-5"/>
        </w:rPr>
        <w:t xml:space="preserve"> </w:t>
      </w:r>
      <w:r>
        <w:t>tourists</w:t>
      </w:r>
      <w:r>
        <w:rPr>
          <w:spacing w:val="-5"/>
        </w:rPr>
        <w:t xml:space="preserve"> </w:t>
      </w:r>
      <w:r>
        <w:t>in</w:t>
      </w:r>
      <w:r>
        <w:rPr>
          <w:spacing w:val="-6"/>
        </w:rPr>
        <w:t xml:space="preserve"> </w:t>
      </w:r>
      <w:r>
        <w:t>agritourism</w:t>
      </w:r>
      <w:r>
        <w:rPr>
          <w:spacing w:val="-5"/>
        </w:rPr>
        <w:t xml:space="preserve"> </w:t>
      </w:r>
      <w:r>
        <w:t>destinations</w:t>
      </w:r>
      <w:r>
        <w:rPr>
          <w:spacing w:val="-5"/>
        </w:rPr>
        <w:t xml:space="preserve"> </w:t>
      </w:r>
      <w:r>
        <w:t>across</w:t>
      </w:r>
      <w:r>
        <w:rPr>
          <w:spacing w:val="-5"/>
        </w:rPr>
        <w:t xml:space="preserve"> </w:t>
      </w:r>
      <w:r>
        <w:t>Uttarakhand.</w:t>
      </w:r>
      <w:r>
        <w:rPr>
          <w:spacing w:val="-3"/>
        </w:rPr>
        <w:t xml:space="preserve"> </w:t>
      </w:r>
      <w:r>
        <w:t>Findings indicated majority of the agritourism visitors that middle-aged, predominantly male, employed in the private sector, form the. Despite having a modest educational background, a significant proportion</w:t>
      </w:r>
      <w:r>
        <w:rPr>
          <w:spacing w:val="-2"/>
        </w:rPr>
        <w:t xml:space="preserve"> </w:t>
      </w:r>
      <w:r>
        <w:t>(88%)</w:t>
      </w:r>
      <w:r>
        <w:rPr>
          <w:spacing w:val="-2"/>
        </w:rPr>
        <w:t xml:space="preserve"> </w:t>
      </w:r>
      <w:r>
        <w:t>of</w:t>
      </w:r>
      <w:r>
        <w:rPr>
          <w:spacing w:val="-2"/>
        </w:rPr>
        <w:t xml:space="preserve"> </w:t>
      </w:r>
      <w:r>
        <w:t>tourists showed</w:t>
      </w:r>
      <w:r>
        <w:rPr>
          <w:spacing w:val="-2"/>
        </w:rPr>
        <w:t xml:space="preserve"> </w:t>
      </w:r>
      <w:r>
        <w:t>awareness</w:t>
      </w:r>
      <w:r>
        <w:rPr>
          <w:spacing w:val="-2"/>
        </w:rPr>
        <w:t xml:space="preserve"> </w:t>
      </w:r>
      <w:r>
        <w:t>of</w:t>
      </w:r>
      <w:r>
        <w:rPr>
          <w:spacing w:val="-1"/>
        </w:rPr>
        <w:t xml:space="preserve"> </w:t>
      </w:r>
      <w:r>
        <w:t>agritourism,</w:t>
      </w:r>
      <w:r>
        <w:rPr>
          <w:spacing w:val="-2"/>
        </w:rPr>
        <w:t xml:space="preserve"> </w:t>
      </w:r>
      <w:r>
        <w:t>expressing</w:t>
      </w:r>
      <w:r>
        <w:rPr>
          <w:spacing w:val="-2"/>
        </w:rPr>
        <w:t xml:space="preserve"> </w:t>
      </w:r>
      <w:r>
        <w:t>its</w:t>
      </w:r>
      <w:r>
        <w:rPr>
          <w:spacing w:val="-4"/>
        </w:rPr>
        <w:t xml:space="preserve"> </w:t>
      </w:r>
      <w:r>
        <w:t>main</w:t>
      </w:r>
      <w:r>
        <w:rPr>
          <w:spacing w:val="-2"/>
        </w:rPr>
        <w:t xml:space="preserve"> </w:t>
      </w:r>
      <w:r>
        <w:t>components as experiencing rural life, nature, and cultural traditions. Popular activities according to knowledge level included fruit harvesting, traditional performances, and hands-on farming experiences,</w:t>
      </w:r>
      <w:r>
        <w:rPr>
          <w:spacing w:val="-10"/>
        </w:rPr>
        <w:t xml:space="preserve"> </w:t>
      </w:r>
      <w:r>
        <w:t>with</w:t>
      </w:r>
      <w:r>
        <w:rPr>
          <w:spacing w:val="-11"/>
        </w:rPr>
        <w:t xml:space="preserve"> </w:t>
      </w:r>
      <w:r>
        <w:t>notable</w:t>
      </w:r>
      <w:r>
        <w:rPr>
          <w:spacing w:val="-8"/>
        </w:rPr>
        <w:t xml:space="preserve"> </w:t>
      </w:r>
      <w:r>
        <w:t>focus</w:t>
      </w:r>
      <w:r>
        <w:rPr>
          <w:spacing w:val="-10"/>
        </w:rPr>
        <w:t xml:space="preserve"> </w:t>
      </w:r>
      <w:r>
        <w:t>in</w:t>
      </w:r>
      <w:r>
        <w:rPr>
          <w:spacing w:val="-11"/>
        </w:rPr>
        <w:t xml:space="preserve"> </w:t>
      </w:r>
      <w:r>
        <w:t>child-focused</w:t>
      </w:r>
      <w:r>
        <w:rPr>
          <w:spacing w:val="-10"/>
        </w:rPr>
        <w:t xml:space="preserve"> </w:t>
      </w:r>
      <w:r>
        <w:t>activities</w:t>
      </w:r>
      <w:r>
        <w:rPr>
          <w:spacing w:val="-10"/>
        </w:rPr>
        <w:t xml:space="preserve"> </w:t>
      </w:r>
      <w:r>
        <w:t>that</w:t>
      </w:r>
      <w:r>
        <w:rPr>
          <w:spacing w:val="-7"/>
        </w:rPr>
        <w:t xml:space="preserve"> </w:t>
      </w:r>
      <w:r>
        <w:t>promote</w:t>
      </w:r>
      <w:r>
        <w:rPr>
          <w:spacing w:val="-10"/>
        </w:rPr>
        <w:t xml:space="preserve"> </w:t>
      </w:r>
      <w:r>
        <w:t>learning</w:t>
      </w:r>
      <w:r>
        <w:rPr>
          <w:spacing w:val="-11"/>
        </w:rPr>
        <w:t xml:space="preserve"> </w:t>
      </w:r>
      <w:r>
        <w:t>and</w:t>
      </w:r>
      <w:r>
        <w:rPr>
          <w:spacing w:val="-8"/>
        </w:rPr>
        <w:t xml:space="preserve"> </w:t>
      </w:r>
      <w:r>
        <w:t>interaction. The analysis of knowledge components revealed strong recognition of village stays, farming participation, and rural interactions as key elements of agritourism. Additionally, tourist attractions</w:t>
      </w:r>
      <w:r>
        <w:rPr>
          <w:spacing w:val="-5"/>
        </w:rPr>
        <w:t xml:space="preserve"> </w:t>
      </w:r>
      <w:r>
        <w:t>such</w:t>
      </w:r>
      <w:r>
        <w:rPr>
          <w:spacing w:val="-4"/>
        </w:rPr>
        <w:t xml:space="preserve"> </w:t>
      </w:r>
      <w:r>
        <w:t>as</w:t>
      </w:r>
      <w:r>
        <w:rPr>
          <w:spacing w:val="-4"/>
        </w:rPr>
        <w:t xml:space="preserve"> </w:t>
      </w:r>
      <w:r>
        <w:t>organic</w:t>
      </w:r>
      <w:r>
        <w:rPr>
          <w:spacing w:val="-4"/>
        </w:rPr>
        <w:t xml:space="preserve"> </w:t>
      </w:r>
      <w:r>
        <w:t>product</w:t>
      </w:r>
      <w:r>
        <w:rPr>
          <w:spacing w:val="-3"/>
        </w:rPr>
        <w:t xml:space="preserve"> </w:t>
      </w:r>
      <w:r>
        <w:t>retailing,</w:t>
      </w:r>
      <w:r>
        <w:rPr>
          <w:spacing w:val="-4"/>
        </w:rPr>
        <w:t xml:space="preserve"> </w:t>
      </w:r>
      <w:r>
        <w:t>traditional</w:t>
      </w:r>
      <w:r>
        <w:rPr>
          <w:spacing w:val="-3"/>
        </w:rPr>
        <w:t xml:space="preserve"> </w:t>
      </w:r>
      <w:r>
        <w:t>agricultural</w:t>
      </w:r>
      <w:r>
        <w:rPr>
          <w:spacing w:val="-3"/>
        </w:rPr>
        <w:t xml:space="preserve"> </w:t>
      </w:r>
      <w:r>
        <w:t>demonstrations,</w:t>
      </w:r>
      <w:r>
        <w:rPr>
          <w:spacing w:val="-4"/>
        </w:rPr>
        <w:t xml:space="preserve"> </w:t>
      </w:r>
      <w:r>
        <w:t>and</w:t>
      </w:r>
      <w:r>
        <w:rPr>
          <w:spacing w:val="-4"/>
        </w:rPr>
        <w:t xml:space="preserve"> </w:t>
      </w:r>
      <w:r>
        <w:t>guided farm</w:t>
      </w:r>
      <w:r>
        <w:rPr>
          <w:spacing w:val="-9"/>
        </w:rPr>
        <w:t xml:space="preserve"> </w:t>
      </w:r>
      <w:r>
        <w:t>visits</w:t>
      </w:r>
      <w:r>
        <w:rPr>
          <w:spacing w:val="-11"/>
        </w:rPr>
        <w:t xml:space="preserve"> </w:t>
      </w:r>
      <w:r>
        <w:t>contributed</w:t>
      </w:r>
      <w:r>
        <w:rPr>
          <w:spacing w:val="-9"/>
        </w:rPr>
        <w:t xml:space="preserve"> </w:t>
      </w:r>
      <w:r>
        <w:t>to</w:t>
      </w:r>
      <w:r>
        <w:rPr>
          <w:spacing w:val="-10"/>
        </w:rPr>
        <w:t xml:space="preserve"> </w:t>
      </w:r>
      <w:r>
        <w:t>a</w:t>
      </w:r>
      <w:r>
        <w:rPr>
          <w:spacing w:val="-12"/>
        </w:rPr>
        <w:t xml:space="preserve"> </w:t>
      </w:r>
      <w:r>
        <w:t>meaningful</w:t>
      </w:r>
      <w:r>
        <w:rPr>
          <w:spacing w:val="-11"/>
        </w:rPr>
        <w:t xml:space="preserve"> </w:t>
      </w:r>
      <w:r>
        <w:t>visitor</w:t>
      </w:r>
      <w:r>
        <w:rPr>
          <w:spacing w:val="-11"/>
        </w:rPr>
        <w:t xml:space="preserve"> </w:t>
      </w:r>
      <w:r>
        <w:t>experience.</w:t>
      </w:r>
      <w:r>
        <w:rPr>
          <w:spacing w:val="-10"/>
        </w:rPr>
        <w:t xml:space="preserve"> </w:t>
      </w:r>
      <w:r>
        <w:t>Importantly,</w:t>
      </w:r>
      <w:r>
        <w:rPr>
          <w:spacing w:val="-12"/>
        </w:rPr>
        <w:t xml:space="preserve"> </w:t>
      </w:r>
      <w:r>
        <w:t>the</w:t>
      </w:r>
      <w:r>
        <w:rPr>
          <w:spacing w:val="-9"/>
        </w:rPr>
        <w:t xml:space="preserve"> </w:t>
      </w:r>
      <w:r>
        <w:t>comparative</w:t>
      </w:r>
      <w:r>
        <w:rPr>
          <w:spacing w:val="-9"/>
        </w:rPr>
        <w:t xml:space="preserve"> </w:t>
      </w:r>
      <w:r>
        <w:t>analysis of knowledge scores between genders showed no significant differences, suggesting that awareness and interest in agritourism are uniformly spread across male and female tourists. Overall,</w:t>
      </w:r>
      <w:r>
        <w:rPr>
          <w:spacing w:val="-5"/>
        </w:rPr>
        <w:t xml:space="preserve"> </w:t>
      </w:r>
      <w:r>
        <w:t>the</w:t>
      </w:r>
      <w:r>
        <w:rPr>
          <w:spacing w:val="-4"/>
        </w:rPr>
        <w:t xml:space="preserve"> </w:t>
      </w:r>
      <w:r>
        <w:t>findings</w:t>
      </w:r>
      <w:r>
        <w:rPr>
          <w:spacing w:val="-4"/>
        </w:rPr>
        <w:t xml:space="preserve"> </w:t>
      </w:r>
      <w:r>
        <w:t>underscore</w:t>
      </w:r>
      <w:r>
        <w:rPr>
          <w:spacing w:val="-4"/>
        </w:rPr>
        <w:t xml:space="preserve"> </w:t>
      </w:r>
      <w:r>
        <w:t>the</w:t>
      </w:r>
      <w:r>
        <w:rPr>
          <w:spacing w:val="-4"/>
        </w:rPr>
        <w:t xml:space="preserve"> </w:t>
      </w:r>
      <w:r>
        <w:t>potential</w:t>
      </w:r>
      <w:r>
        <w:rPr>
          <w:spacing w:val="-1"/>
        </w:rPr>
        <w:t xml:space="preserve"> </w:t>
      </w:r>
      <w:r>
        <w:t>of</w:t>
      </w:r>
      <w:r>
        <w:rPr>
          <w:spacing w:val="-4"/>
        </w:rPr>
        <w:t xml:space="preserve"> </w:t>
      </w:r>
      <w:r>
        <w:t>agritourism</w:t>
      </w:r>
      <w:r>
        <w:rPr>
          <w:spacing w:val="-4"/>
        </w:rPr>
        <w:t xml:space="preserve"> </w:t>
      </w:r>
      <w:r>
        <w:t>as</w:t>
      </w:r>
      <w:r>
        <w:rPr>
          <w:spacing w:val="-4"/>
        </w:rPr>
        <w:t xml:space="preserve"> </w:t>
      </w:r>
      <w:r>
        <w:t>a</w:t>
      </w:r>
      <w:r>
        <w:rPr>
          <w:spacing w:val="-4"/>
        </w:rPr>
        <w:t xml:space="preserve"> </w:t>
      </w:r>
      <w:r>
        <w:t>tool</w:t>
      </w:r>
      <w:r>
        <w:rPr>
          <w:spacing w:val="-4"/>
        </w:rPr>
        <w:t xml:space="preserve"> </w:t>
      </w:r>
      <w:r>
        <w:t>for</w:t>
      </w:r>
      <w:r>
        <w:rPr>
          <w:spacing w:val="-4"/>
        </w:rPr>
        <w:t xml:space="preserve"> </w:t>
      </w:r>
      <w:r>
        <w:t>rural</w:t>
      </w:r>
      <w:r>
        <w:rPr>
          <w:spacing w:val="-3"/>
        </w:rPr>
        <w:t xml:space="preserve"> </w:t>
      </w:r>
      <w:r>
        <w:t>development</w:t>
      </w:r>
      <w:r>
        <w:rPr>
          <w:spacing w:val="-1"/>
        </w:rPr>
        <w:t xml:space="preserve"> </w:t>
      </w:r>
      <w:r>
        <w:t>and income diversification for farmers. The study advocates for improved infrastructure, better accessibility, and awareness campaigns to enhance the agritourism experience and attract a broader demographic of tourists.</w:t>
      </w:r>
    </w:p>
    <w:p w:rsidR="006A21D2" w:rsidRDefault="006A21D2">
      <w:pPr>
        <w:pStyle w:val="BodyText"/>
        <w:spacing w:before="229"/>
        <w:rPr>
          <w:sz w:val="22"/>
        </w:rPr>
      </w:pPr>
    </w:p>
    <w:p w:rsidR="006A21D2" w:rsidRDefault="004D2E21">
      <w:pPr>
        <w:pStyle w:val="Heading1"/>
        <w:numPr>
          <w:ilvl w:val="0"/>
          <w:numId w:val="1"/>
        </w:numPr>
        <w:tabs>
          <w:tab w:val="left" w:pos="1712"/>
        </w:tabs>
        <w:ind w:left="1712" w:hanging="359"/>
      </w:pPr>
      <w:r>
        <w:t>Recommendation/Policy</w:t>
      </w:r>
      <w:r>
        <w:rPr>
          <w:spacing w:val="-14"/>
        </w:rPr>
        <w:t xml:space="preserve"> </w:t>
      </w:r>
      <w:r>
        <w:rPr>
          <w:spacing w:val="-2"/>
        </w:rPr>
        <w:t>implication:</w:t>
      </w:r>
    </w:p>
    <w:p w:rsidR="006A21D2" w:rsidRDefault="006A21D2">
      <w:pPr>
        <w:pStyle w:val="BodyText"/>
        <w:spacing w:before="233"/>
        <w:rPr>
          <w:sz w:val="28"/>
        </w:rPr>
      </w:pPr>
    </w:p>
    <w:p w:rsidR="006A21D2" w:rsidRDefault="004D2E21">
      <w:pPr>
        <w:pStyle w:val="BodyText"/>
        <w:spacing w:line="480" w:lineRule="auto"/>
        <w:ind w:left="1421" w:right="940"/>
        <w:jc w:val="both"/>
      </w:pPr>
      <w:r>
        <w:t>Awareness</w:t>
      </w:r>
      <w:r>
        <w:rPr>
          <w:spacing w:val="-10"/>
        </w:rPr>
        <w:t xml:space="preserve"> </w:t>
      </w:r>
      <w:r>
        <w:t>campaigns</w:t>
      </w:r>
      <w:r>
        <w:rPr>
          <w:spacing w:val="-11"/>
        </w:rPr>
        <w:t xml:space="preserve"> </w:t>
      </w:r>
      <w:r>
        <w:t>needs</w:t>
      </w:r>
      <w:r>
        <w:rPr>
          <w:spacing w:val="-12"/>
        </w:rPr>
        <w:t xml:space="preserve"> </w:t>
      </w:r>
      <w:r>
        <w:t>to</w:t>
      </w:r>
      <w:r>
        <w:rPr>
          <w:spacing w:val="-12"/>
        </w:rPr>
        <w:t xml:space="preserve"> </w:t>
      </w:r>
      <w:r>
        <w:t>be</w:t>
      </w:r>
      <w:r>
        <w:rPr>
          <w:spacing w:val="-13"/>
        </w:rPr>
        <w:t xml:space="preserve"> </w:t>
      </w:r>
      <w:r>
        <w:t>organized</w:t>
      </w:r>
      <w:r>
        <w:rPr>
          <w:spacing w:val="-11"/>
        </w:rPr>
        <w:t xml:space="preserve"> </w:t>
      </w:r>
      <w:r>
        <w:t>by</w:t>
      </w:r>
      <w:r>
        <w:rPr>
          <w:spacing w:val="-12"/>
        </w:rPr>
        <w:t xml:space="preserve"> </w:t>
      </w:r>
      <w:r>
        <w:t>the</w:t>
      </w:r>
      <w:r>
        <w:rPr>
          <w:spacing w:val="-13"/>
        </w:rPr>
        <w:t xml:space="preserve"> </w:t>
      </w:r>
      <w:r>
        <w:t>tourism</w:t>
      </w:r>
      <w:r>
        <w:rPr>
          <w:spacing w:val="-12"/>
        </w:rPr>
        <w:t xml:space="preserve"> </w:t>
      </w:r>
      <w:r>
        <w:t>departments</w:t>
      </w:r>
      <w:r>
        <w:rPr>
          <w:spacing w:val="-10"/>
        </w:rPr>
        <w:t xml:space="preserve"> </w:t>
      </w:r>
      <w:r>
        <w:t>to</w:t>
      </w:r>
      <w:r>
        <w:rPr>
          <w:spacing w:val="-10"/>
        </w:rPr>
        <w:t xml:space="preserve"> </w:t>
      </w:r>
      <w:r>
        <w:t>promote agritourism among tourists from non-farming background, targeting younger and middle-aged people as they showed the highest interest.</w:t>
      </w:r>
    </w:p>
    <w:p w:rsidR="006A21D2" w:rsidRDefault="004D2E21">
      <w:pPr>
        <w:pStyle w:val="BodyText"/>
        <w:spacing w:before="1" w:line="480" w:lineRule="auto"/>
        <w:ind w:left="1421" w:right="941"/>
        <w:jc w:val="both"/>
      </w:pPr>
      <w:r>
        <w:t>Digital platforms such as social media, and tourism expos should be utilized to highlight</w:t>
      </w:r>
      <w:r>
        <w:rPr>
          <w:spacing w:val="-1"/>
        </w:rPr>
        <w:t xml:space="preserve"> </w:t>
      </w:r>
      <w:r>
        <w:t>the unique experiences offered at agritourism</w:t>
      </w:r>
      <w:r>
        <w:rPr>
          <w:spacing w:val="-1"/>
        </w:rPr>
        <w:t xml:space="preserve"> </w:t>
      </w:r>
      <w:r>
        <w:t>centers.</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BodyText"/>
        <w:spacing w:before="61" w:line="480" w:lineRule="auto"/>
        <w:ind w:left="1421" w:right="941"/>
        <w:jc w:val="both"/>
      </w:pPr>
      <w:r>
        <w:lastRenderedPageBreak/>
        <w:t>Policies</w:t>
      </w:r>
      <w:r>
        <w:rPr>
          <w:spacing w:val="-15"/>
        </w:rPr>
        <w:t xml:space="preserve"> </w:t>
      </w:r>
      <w:r>
        <w:t>offering</w:t>
      </w:r>
      <w:r>
        <w:rPr>
          <w:spacing w:val="-15"/>
        </w:rPr>
        <w:t xml:space="preserve"> </w:t>
      </w:r>
      <w:r>
        <w:t>subsidies</w:t>
      </w:r>
      <w:r>
        <w:rPr>
          <w:spacing w:val="-15"/>
        </w:rPr>
        <w:t xml:space="preserve"> </w:t>
      </w:r>
      <w:r>
        <w:t>to</w:t>
      </w:r>
      <w:r>
        <w:rPr>
          <w:spacing w:val="-15"/>
        </w:rPr>
        <w:t xml:space="preserve"> </w:t>
      </w:r>
      <w:r>
        <w:t>boost</w:t>
      </w:r>
      <w:r>
        <w:rPr>
          <w:spacing w:val="-15"/>
        </w:rPr>
        <w:t xml:space="preserve"> </w:t>
      </w:r>
      <w:r>
        <w:t>digital</w:t>
      </w:r>
      <w:r>
        <w:rPr>
          <w:spacing w:val="-15"/>
        </w:rPr>
        <w:t xml:space="preserve"> </w:t>
      </w:r>
      <w:r>
        <w:t>infrastructure</w:t>
      </w:r>
      <w:r>
        <w:rPr>
          <w:spacing w:val="-15"/>
        </w:rPr>
        <w:t xml:space="preserve"> </w:t>
      </w:r>
      <w:r>
        <w:t>at</w:t>
      </w:r>
      <w:r>
        <w:rPr>
          <w:spacing w:val="-15"/>
        </w:rPr>
        <w:t xml:space="preserve"> </w:t>
      </w:r>
      <w:r>
        <w:t>agritourism</w:t>
      </w:r>
      <w:r>
        <w:rPr>
          <w:spacing w:val="-15"/>
        </w:rPr>
        <w:t xml:space="preserve"> </w:t>
      </w:r>
      <w:r>
        <w:t>sites</w:t>
      </w:r>
      <w:r>
        <w:rPr>
          <w:spacing w:val="-15"/>
        </w:rPr>
        <w:t xml:space="preserve"> </w:t>
      </w:r>
      <w:r>
        <w:t>can</w:t>
      </w:r>
      <w:r>
        <w:rPr>
          <w:spacing w:val="-15"/>
        </w:rPr>
        <w:t xml:space="preserve"> </w:t>
      </w:r>
      <w:r>
        <w:t>help meet the high demand for internet access, enabling online bookings and enhancing emergency response systems.</w:t>
      </w:r>
    </w:p>
    <w:p w:rsidR="006A21D2" w:rsidRDefault="004D2E21">
      <w:pPr>
        <w:pStyle w:val="BodyText"/>
        <w:spacing w:line="480" w:lineRule="auto"/>
        <w:ind w:left="1421" w:right="943"/>
        <w:jc w:val="both"/>
      </w:pPr>
      <w:r>
        <w:t>Additionally, promoting farm-to-table dining with fresh, organic produce and fostering rural craft-based businesses can enrich visitor experiences while empowering local entrepreneurs.</w:t>
      </w:r>
    </w:p>
    <w:p w:rsidR="006A21D2" w:rsidRDefault="006A21D2">
      <w:pPr>
        <w:pStyle w:val="BodyText"/>
        <w:spacing w:before="225"/>
        <w:rPr>
          <w:sz w:val="22"/>
        </w:rPr>
      </w:pPr>
      <w:bookmarkStart w:id="0" w:name="_GoBack"/>
      <w:bookmarkEnd w:id="0"/>
    </w:p>
    <w:p w:rsidR="006A21D2" w:rsidRDefault="004D2E21">
      <w:pPr>
        <w:pStyle w:val="ListParagraph"/>
        <w:numPr>
          <w:ilvl w:val="0"/>
          <w:numId w:val="1"/>
        </w:numPr>
        <w:tabs>
          <w:tab w:val="left" w:pos="1712"/>
        </w:tabs>
        <w:ind w:left="1712" w:hanging="359"/>
        <w:rPr>
          <w:sz w:val="24"/>
        </w:rPr>
      </w:pPr>
      <w:r>
        <w:rPr>
          <w:sz w:val="24"/>
        </w:rPr>
        <w:t>CONFLICT</w:t>
      </w:r>
      <w:r>
        <w:rPr>
          <w:spacing w:val="-11"/>
          <w:sz w:val="24"/>
        </w:rPr>
        <w:t xml:space="preserve"> </w:t>
      </w:r>
      <w:r>
        <w:rPr>
          <w:sz w:val="24"/>
        </w:rPr>
        <w:t>OF</w:t>
      </w:r>
      <w:r>
        <w:rPr>
          <w:spacing w:val="-12"/>
          <w:sz w:val="24"/>
        </w:rPr>
        <w:t xml:space="preserve"> </w:t>
      </w:r>
      <w:r>
        <w:rPr>
          <w:spacing w:val="-2"/>
          <w:sz w:val="24"/>
        </w:rPr>
        <w:t>INTEREST</w:t>
      </w:r>
    </w:p>
    <w:p w:rsidR="006A21D2" w:rsidRDefault="006A21D2">
      <w:pPr>
        <w:pStyle w:val="BodyText"/>
        <w:spacing w:before="7"/>
      </w:pPr>
    </w:p>
    <w:p w:rsidR="006A21D2" w:rsidRDefault="004D2E21">
      <w:pPr>
        <w:pStyle w:val="BodyText"/>
        <w:ind w:left="994"/>
      </w:pPr>
      <w:r>
        <w:t>No</w:t>
      </w:r>
      <w:r>
        <w:rPr>
          <w:spacing w:val="-1"/>
        </w:rPr>
        <w:t xml:space="preserve"> </w:t>
      </w:r>
      <w:r>
        <w:t>potential</w:t>
      </w:r>
      <w:r>
        <w:rPr>
          <w:spacing w:val="-1"/>
        </w:rPr>
        <w:t xml:space="preserve"> </w:t>
      </w:r>
      <w:r>
        <w:t>conflict of</w:t>
      </w:r>
      <w:r>
        <w:rPr>
          <w:spacing w:val="-1"/>
        </w:rPr>
        <w:t xml:space="preserve"> </w:t>
      </w:r>
      <w:r>
        <w:t>interest was</w:t>
      </w:r>
      <w:r>
        <w:rPr>
          <w:spacing w:val="-1"/>
        </w:rPr>
        <w:t xml:space="preserve"> </w:t>
      </w:r>
      <w:r>
        <w:t>reported by</w:t>
      </w:r>
      <w:r>
        <w:rPr>
          <w:spacing w:val="-1"/>
        </w:rPr>
        <w:t xml:space="preserve"> </w:t>
      </w:r>
      <w:r>
        <w:t>the</w:t>
      </w:r>
      <w:r>
        <w:rPr>
          <w:spacing w:val="-1"/>
        </w:rPr>
        <w:t xml:space="preserve"> </w:t>
      </w:r>
      <w:r>
        <w:rPr>
          <w:spacing w:val="-2"/>
        </w:rPr>
        <w:t>author(s)</w:t>
      </w:r>
    </w:p>
    <w:p w:rsidR="006A21D2" w:rsidRDefault="006A21D2">
      <w:pPr>
        <w:pStyle w:val="BodyText"/>
      </w:pPr>
    </w:p>
    <w:p w:rsidR="006A21D2" w:rsidRDefault="006A21D2">
      <w:pPr>
        <w:pStyle w:val="BodyText"/>
        <w:spacing w:before="204"/>
      </w:pPr>
    </w:p>
    <w:p w:rsidR="006A21D2" w:rsidRDefault="004D2E21">
      <w:pPr>
        <w:pStyle w:val="ListParagraph"/>
        <w:numPr>
          <w:ilvl w:val="0"/>
          <w:numId w:val="1"/>
        </w:numPr>
        <w:tabs>
          <w:tab w:val="left" w:pos="1713"/>
        </w:tabs>
        <w:ind w:left="1713"/>
        <w:rPr>
          <w:sz w:val="24"/>
        </w:rPr>
      </w:pPr>
      <w:r>
        <w:rPr>
          <w:spacing w:val="-2"/>
          <w:sz w:val="24"/>
        </w:rPr>
        <w:t>REFERENCES</w:t>
      </w:r>
    </w:p>
    <w:p w:rsidR="006A21D2" w:rsidRDefault="006A21D2">
      <w:pPr>
        <w:pStyle w:val="BodyText"/>
        <w:spacing w:before="5"/>
      </w:pPr>
    </w:p>
    <w:p w:rsidR="006A21D2" w:rsidRDefault="004D2E21">
      <w:pPr>
        <w:pStyle w:val="BodyText"/>
        <w:ind w:left="994"/>
      </w:pPr>
      <w:r>
        <w:t>Bansal,</w:t>
      </w:r>
      <w:r>
        <w:rPr>
          <w:spacing w:val="-5"/>
        </w:rPr>
        <w:t xml:space="preserve"> </w:t>
      </w:r>
      <w:r>
        <w:t>S.P</w:t>
      </w:r>
      <w:r>
        <w:rPr>
          <w:spacing w:val="-2"/>
        </w:rPr>
        <w:t xml:space="preserve"> </w:t>
      </w:r>
      <w:r>
        <w:t>and</w:t>
      </w:r>
      <w:r>
        <w:rPr>
          <w:spacing w:val="-4"/>
        </w:rPr>
        <w:t xml:space="preserve"> </w:t>
      </w:r>
      <w:proofErr w:type="spellStart"/>
      <w:r>
        <w:t>Gangotia</w:t>
      </w:r>
      <w:proofErr w:type="spellEnd"/>
      <w:r>
        <w:t>,</w:t>
      </w:r>
      <w:r>
        <w:rPr>
          <w:spacing w:val="-3"/>
        </w:rPr>
        <w:t xml:space="preserve"> </w:t>
      </w:r>
      <w:r>
        <w:t>A.</w:t>
      </w:r>
      <w:r>
        <w:rPr>
          <w:spacing w:val="-3"/>
        </w:rPr>
        <w:t xml:space="preserve"> </w:t>
      </w:r>
      <w:r>
        <w:t>(2010).</w:t>
      </w:r>
      <w:r>
        <w:rPr>
          <w:spacing w:val="-5"/>
        </w:rPr>
        <w:t xml:space="preserve"> </w:t>
      </w:r>
      <w:r>
        <w:t>Perception</w:t>
      </w:r>
      <w:r>
        <w:rPr>
          <w:spacing w:val="-3"/>
        </w:rPr>
        <w:t xml:space="preserve"> </w:t>
      </w:r>
      <w:r>
        <w:t>of</w:t>
      </w:r>
      <w:r>
        <w:rPr>
          <w:spacing w:val="-2"/>
        </w:rPr>
        <w:t xml:space="preserve"> </w:t>
      </w:r>
      <w:r>
        <w:t>Tourist:</w:t>
      </w:r>
      <w:r>
        <w:rPr>
          <w:spacing w:val="-2"/>
        </w:rPr>
        <w:t xml:space="preserve"> </w:t>
      </w:r>
      <w:r>
        <w:t>A case</w:t>
      </w:r>
      <w:r>
        <w:rPr>
          <w:spacing w:val="-2"/>
        </w:rPr>
        <w:t xml:space="preserve"> </w:t>
      </w:r>
      <w:r>
        <w:t>study</w:t>
      </w:r>
      <w:r>
        <w:rPr>
          <w:spacing w:val="-2"/>
        </w:rPr>
        <w:t xml:space="preserve"> </w:t>
      </w:r>
      <w:r>
        <w:t>of</w:t>
      </w:r>
      <w:r>
        <w:rPr>
          <w:spacing w:val="1"/>
        </w:rPr>
        <w:t xml:space="preserve"> </w:t>
      </w:r>
      <w:proofErr w:type="spellStart"/>
      <w:r>
        <w:rPr>
          <w:spacing w:val="-2"/>
        </w:rPr>
        <w:t>Uttrakhand</w:t>
      </w:r>
      <w:proofErr w:type="spellEnd"/>
      <w:r>
        <w:rPr>
          <w:spacing w:val="-2"/>
        </w:rPr>
        <w:t>.</w:t>
      </w:r>
    </w:p>
    <w:p w:rsidR="006A21D2" w:rsidRDefault="006A21D2">
      <w:pPr>
        <w:pStyle w:val="BodyText"/>
        <w:spacing w:before="1"/>
      </w:pPr>
    </w:p>
    <w:p w:rsidR="006A21D2" w:rsidRDefault="004D2E21">
      <w:pPr>
        <w:ind w:left="994"/>
        <w:rPr>
          <w:sz w:val="24"/>
        </w:rPr>
      </w:pPr>
      <w:r>
        <w:rPr>
          <w:i/>
          <w:sz w:val="24"/>
        </w:rPr>
        <w:t>Int.</w:t>
      </w:r>
      <w:r>
        <w:rPr>
          <w:i/>
          <w:spacing w:val="-3"/>
          <w:sz w:val="24"/>
        </w:rPr>
        <w:t xml:space="preserve"> </w:t>
      </w:r>
      <w:r>
        <w:rPr>
          <w:i/>
          <w:sz w:val="24"/>
        </w:rPr>
        <w:t>J. Hosp.</w:t>
      </w:r>
      <w:r>
        <w:rPr>
          <w:i/>
          <w:spacing w:val="-2"/>
          <w:sz w:val="24"/>
        </w:rPr>
        <w:t xml:space="preserve"> </w:t>
      </w:r>
      <w:r>
        <w:rPr>
          <w:i/>
          <w:sz w:val="24"/>
        </w:rPr>
        <w:t>and tour</w:t>
      </w:r>
      <w:r>
        <w:rPr>
          <w:i/>
          <w:spacing w:val="-1"/>
          <w:sz w:val="24"/>
        </w:rPr>
        <w:t xml:space="preserve"> </w:t>
      </w:r>
      <w:r>
        <w:rPr>
          <w:i/>
          <w:sz w:val="24"/>
        </w:rPr>
        <w:t>system</w:t>
      </w:r>
      <w:r>
        <w:rPr>
          <w:sz w:val="24"/>
        </w:rPr>
        <w:t>., 3</w:t>
      </w:r>
      <w:r>
        <w:rPr>
          <w:spacing w:val="-1"/>
          <w:sz w:val="24"/>
        </w:rPr>
        <w:t xml:space="preserve"> </w:t>
      </w:r>
      <w:r>
        <w:rPr>
          <w:sz w:val="24"/>
        </w:rPr>
        <w:t>(1): 55-</w:t>
      </w:r>
      <w:r>
        <w:rPr>
          <w:spacing w:val="-5"/>
          <w:sz w:val="24"/>
        </w:rPr>
        <w:t>63.</w:t>
      </w:r>
    </w:p>
    <w:p w:rsidR="006A21D2" w:rsidRDefault="006A21D2">
      <w:pPr>
        <w:pStyle w:val="BodyText"/>
        <w:spacing w:before="240"/>
      </w:pPr>
    </w:p>
    <w:p w:rsidR="006A21D2" w:rsidRDefault="004D2E21">
      <w:pPr>
        <w:pStyle w:val="BodyText"/>
        <w:spacing w:line="480" w:lineRule="auto"/>
        <w:ind w:left="994" w:right="897"/>
        <w:jc w:val="both"/>
      </w:pPr>
      <w:r>
        <w:t>Bradley, R. (1982). The Small Wineries of Australia: A Guide to the Best Makers. Macmillan, Publishers Inc., New York.</w:t>
      </w:r>
    </w:p>
    <w:p w:rsidR="006A21D2" w:rsidRDefault="004D2E21">
      <w:pPr>
        <w:pStyle w:val="BodyText"/>
        <w:spacing w:before="240" w:line="480" w:lineRule="auto"/>
        <w:ind w:left="994" w:right="897" w:firstLine="60"/>
        <w:jc w:val="both"/>
      </w:pPr>
      <w:proofErr w:type="spellStart"/>
      <w:r>
        <w:t>Bumbalova</w:t>
      </w:r>
      <w:proofErr w:type="spellEnd"/>
      <w:r>
        <w:rPr>
          <w:spacing w:val="-7"/>
        </w:rPr>
        <w:t xml:space="preserve"> </w:t>
      </w:r>
      <w:r>
        <w:t>M.</w:t>
      </w:r>
      <w:r>
        <w:rPr>
          <w:spacing w:val="-5"/>
        </w:rPr>
        <w:t xml:space="preserve"> </w:t>
      </w:r>
      <w:r>
        <w:t>(2007) Analysis of agritourism in Arkansas and Slovakia:</w:t>
      </w:r>
      <w:r>
        <w:rPr>
          <w:spacing w:val="-6"/>
        </w:rPr>
        <w:t xml:space="preserve"> </w:t>
      </w:r>
      <w:r>
        <w:t>strengths, weaknesses,</w:t>
      </w:r>
      <w:r>
        <w:rPr>
          <w:spacing w:val="40"/>
        </w:rPr>
        <w:t xml:space="preserve"> </w:t>
      </w:r>
      <w:r>
        <w:t>opportunities</w:t>
      </w:r>
      <w:r>
        <w:rPr>
          <w:spacing w:val="40"/>
        </w:rPr>
        <w:t xml:space="preserve"> </w:t>
      </w:r>
      <w:r>
        <w:t>and</w:t>
      </w:r>
      <w:r>
        <w:rPr>
          <w:spacing w:val="40"/>
        </w:rPr>
        <w:t xml:space="preserve"> </w:t>
      </w:r>
      <w:r>
        <w:t>threats. Thesis.</w:t>
      </w:r>
      <w:r>
        <w:rPr>
          <w:spacing w:val="40"/>
        </w:rPr>
        <w:t xml:space="preserve"> </w:t>
      </w:r>
      <w:r>
        <w:t>Master of Science. University of Arkansas, United States.</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spacing w:before="61" w:line="480" w:lineRule="auto"/>
        <w:ind w:left="994" w:right="898"/>
        <w:jc w:val="both"/>
        <w:rPr>
          <w:sz w:val="24"/>
        </w:rPr>
      </w:pPr>
      <w:proofErr w:type="spellStart"/>
      <w:r>
        <w:rPr>
          <w:sz w:val="24"/>
        </w:rPr>
        <w:lastRenderedPageBreak/>
        <w:t>Chadda</w:t>
      </w:r>
      <w:proofErr w:type="spellEnd"/>
      <w:r>
        <w:rPr>
          <w:sz w:val="24"/>
        </w:rPr>
        <w:t xml:space="preserve">, D., and </w:t>
      </w:r>
      <w:proofErr w:type="spellStart"/>
      <w:r>
        <w:rPr>
          <w:sz w:val="24"/>
        </w:rPr>
        <w:t>Bhakare</w:t>
      </w:r>
      <w:proofErr w:type="spellEnd"/>
      <w:r>
        <w:rPr>
          <w:sz w:val="24"/>
        </w:rPr>
        <w:t xml:space="preserve">, S. (2012). Socio-economic implications of </w:t>
      </w:r>
      <w:proofErr w:type="spellStart"/>
      <w:r>
        <w:rPr>
          <w:sz w:val="24"/>
        </w:rPr>
        <w:t>agri</w:t>
      </w:r>
      <w:proofErr w:type="spellEnd"/>
      <w:r>
        <w:rPr>
          <w:sz w:val="24"/>
        </w:rPr>
        <w:t xml:space="preserve"> tourism in India.</w:t>
      </w:r>
      <w:r>
        <w:rPr>
          <w:spacing w:val="-3"/>
          <w:sz w:val="24"/>
        </w:rPr>
        <w:t xml:space="preserve"> </w:t>
      </w:r>
      <w:proofErr w:type="gramStart"/>
      <w:r>
        <w:rPr>
          <w:i/>
          <w:sz w:val="24"/>
        </w:rPr>
        <w:t>In</w:t>
      </w:r>
      <w:r>
        <w:rPr>
          <w:i/>
          <w:spacing w:val="-2"/>
          <w:sz w:val="24"/>
        </w:rPr>
        <w:t xml:space="preserve"> </w:t>
      </w:r>
      <w:r>
        <w:rPr>
          <w:sz w:val="24"/>
        </w:rPr>
        <w:t>:</w:t>
      </w:r>
      <w:r>
        <w:rPr>
          <w:i/>
          <w:sz w:val="24"/>
        </w:rPr>
        <w:t>International</w:t>
      </w:r>
      <w:proofErr w:type="gramEnd"/>
      <w:r>
        <w:rPr>
          <w:i/>
          <w:spacing w:val="-2"/>
          <w:sz w:val="24"/>
        </w:rPr>
        <w:t xml:space="preserve"> </w:t>
      </w:r>
      <w:r>
        <w:rPr>
          <w:i/>
          <w:sz w:val="24"/>
        </w:rPr>
        <w:t>Conference</w:t>
      </w:r>
      <w:r>
        <w:rPr>
          <w:i/>
          <w:spacing w:val="-3"/>
          <w:sz w:val="24"/>
        </w:rPr>
        <w:t xml:space="preserve"> </w:t>
      </w:r>
      <w:r>
        <w:rPr>
          <w:i/>
          <w:sz w:val="24"/>
        </w:rPr>
        <w:t>on</w:t>
      </w:r>
      <w:r>
        <w:rPr>
          <w:i/>
          <w:spacing w:val="-2"/>
          <w:sz w:val="24"/>
        </w:rPr>
        <w:t xml:space="preserve"> </w:t>
      </w:r>
      <w:r>
        <w:rPr>
          <w:i/>
          <w:sz w:val="24"/>
        </w:rPr>
        <w:t>Innovation, Trade</w:t>
      </w:r>
      <w:r>
        <w:rPr>
          <w:i/>
          <w:spacing w:val="-3"/>
          <w:sz w:val="24"/>
        </w:rPr>
        <w:t xml:space="preserve"> </w:t>
      </w:r>
      <w:r>
        <w:rPr>
          <w:i/>
          <w:sz w:val="24"/>
        </w:rPr>
        <w:t>and</w:t>
      </w:r>
      <w:r>
        <w:rPr>
          <w:i/>
          <w:spacing w:val="-2"/>
          <w:sz w:val="24"/>
        </w:rPr>
        <w:t xml:space="preserve"> </w:t>
      </w:r>
      <w:r>
        <w:rPr>
          <w:i/>
          <w:sz w:val="24"/>
        </w:rPr>
        <w:t>Economics</w:t>
      </w:r>
      <w:r>
        <w:rPr>
          <w:sz w:val="24"/>
        </w:rPr>
        <w:t>-ICITE</w:t>
      </w:r>
      <w:r>
        <w:rPr>
          <w:spacing w:val="-3"/>
          <w:sz w:val="24"/>
        </w:rPr>
        <w:t xml:space="preserve"> </w:t>
      </w:r>
      <w:r>
        <w:rPr>
          <w:sz w:val="24"/>
        </w:rPr>
        <w:t>at</w:t>
      </w:r>
      <w:r>
        <w:rPr>
          <w:spacing w:val="-2"/>
          <w:sz w:val="24"/>
        </w:rPr>
        <w:t xml:space="preserve"> </w:t>
      </w:r>
      <w:r>
        <w:rPr>
          <w:sz w:val="24"/>
        </w:rPr>
        <w:t>New Delhi, India</w:t>
      </w:r>
      <w:r>
        <w:rPr>
          <w:spacing w:val="40"/>
          <w:sz w:val="24"/>
        </w:rPr>
        <w:t xml:space="preserve"> </w:t>
      </w:r>
      <w:r>
        <w:rPr>
          <w:sz w:val="24"/>
        </w:rPr>
        <w:t>during 18-19 February 2014. 151-155 pp.</w:t>
      </w:r>
    </w:p>
    <w:p w:rsidR="006A21D2" w:rsidRDefault="004D2E21">
      <w:pPr>
        <w:pStyle w:val="BodyText"/>
        <w:spacing w:before="240" w:line="480" w:lineRule="auto"/>
        <w:ind w:left="994" w:right="898"/>
        <w:jc w:val="both"/>
      </w:pPr>
      <w:r>
        <w:t xml:space="preserve">Chi, C. G. and Qu, H. (2008). Examining the structural relationships of destination image, tourist satisfaction, and destination loyalty: An integrated </w:t>
      </w:r>
      <w:proofErr w:type="spellStart"/>
      <w:proofErr w:type="gramStart"/>
      <w:r>
        <w:t>approach..</w:t>
      </w:r>
      <w:proofErr w:type="gramEnd"/>
      <w:r>
        <w:rPr>
          <w:i/>
        </w:rPr>
        <w:t>Tour</w:t>
      </w:r>
      <w:proofErr w:type="spellEnd"/>
      <w:r>
        <w:rPr>
          <w:i/>
        </w:rPr>
        <w:t xml:space="preserve">. </w:t>
      </w:r>
      <w:proofErr w:type="spellStart"/>
      <w:r>
        <w:rPr>
          <w:i/>
        </w:rPr>
        <w:t>Manag</w:t>
      </w:r>
      <w:proofErr w:type="spellEnd"/>
      <w:r>
        <w:rPr>
          <w:i/>
        </w:rPr>
        <w:t>.</w:t>
      </w:r>
      <w:r>
        <w:t>, 29(4), 624–636.</w:t>
      </w:r>
    </w:p>
    <w:p w:rsidR="006A21D2" w:rsidRDefault="004D2E21">
      <w:pPr>
        <w:pStyle w:val="BodyText"/>
        <w:spacing w:before="241" w:line="480" w:lineRule="auto"/>
        <w:ind w:left="994" w:right="900"/>
        <w:jc w:val="both"/>
      </w:pPr>
      <w:r>
        <w:t>Ellen. L. R. (2011). Tourism and agricultural viability: Case studies from the United States and England. Routledge, Taylor &amp; Francis groups, England, UK. 19 p.</w:t>
      </w:r>
    </w:p>
    <w:p w:rsidR="006A21D2" w:rsidRDefault="004D2E21">
      <w:pPr>
        <w:spacing w:before="240" w:line="480" w:lineRule="auto"/>
        <w:ind w:left="994" w:right="896"/>
        <w:jc w:val="both"/>
        <w:rPr>
          <w:sz w:val="24"/>
        </w:rPr>
      </w:pPr>
      <w:proofErr w:type="spellStart"/>
      <w:r>
        <w:rPr>
          <w:sz w:val="24"/>
        </w:rPr>
        <w:t>Haldar</w:t>
      </w:r>
      <w:proofErr w:type="spellEnd"/>
      <w:r>
        <w:rPr>
          <w:sz w:val="24"/>
        </w:rPr>
        <w:t xml:space="preserve">, P. (2018). Rural tourism - Challenges and opportunities. </w:t>
      </w:r>
      <w:r>
        <w:rPr>
          <w:i/>
          <w:sz w:val="24"/>
        </w:rPr>
        <w:t>In</w:t>
      </w:r>
      <w:r>
        <w:rPr>
          <w:sz w:val="24"/>
        </w:rPr>
        <w:t xml:space="preserve">: </w:t>
      </w:r>
      <w:r>
        <w:rPr>
          <w:i/>
          <w:sz w:val="24"/>
        </w:rPr>
        <w:t>International conference</w:t>
      </w:r>
      <w:r>
        <w:rPr>
          <w:i/>
          <w:spacing w:val="-11"/>
          <w:sz w:val="24"/>
        </w:rPr>
        <w:t xml:space="preserve"> </w:t>
      </w:r>
      <w:r>
        <w:rPr>
          <w:i/>
          <w:sz w:val="24"/>
        </w:rPr>
        <w:t>on</w:t>
      </w:r>
      <w:r>
        <w:rPr>
          <w:i/>
          <w:spacing w:val="-10"/>
          <w:sz w:val="24"/>
        </w:rPr>
        <w:t xml:space="preserve"> </w:t>
      </w:r>
      <w:r>
        <w:rPr>
          <w:i/>
          <w:sz w:val="24"/>
        </w:rPr>
        <w:t>Marketing</w:t>
      </w:r>
      <w:r>
        <w:rPr>
          <w:i/>
          <w:spacing w:val="40"/>
          <w:sz w:val="24"/>
        </w:rPr>
        <w:t xml:space="preserve"> </w:t>
      </w:r>
      <w:r>
        <w:rPr>
          <w:sz w:val="24"/>
        </w:rPr>
        <w:t>at</w:t>
      </w:r>
      <w:r>
        <w:rPr>
          <w:spacing w:val="40"/>
          <w:sz w:val="24"/>
        </w:rPr>
        <w:t xml:space="preserve"> </w:t>
      </w:r>
      <w:r>
        <w:rPr>
          <w:sz w:val="24"/>
        </w:rPr>
        <w:t>Cambodia,</w:t>
      </w:r>
      <w:r>
        <w:rPr>
          <w:spacing w:val="-10"/>
          <w:sz w:val="24"/>
        </w:rPr>
        <w:t xml:space="preserve"> </w:t>
      </w:r>
      <w:r>
        <w:rPr>
          <w:sz w:val="24"/>
        </w:rPr>
        <w:t>Phnom</w:t>
      </w:r>
      <w:r>
        <w:rPr>
          <w:spacing w:val="-9"/>
          <w:sz w:val="24"/>
        </w:rPr>
        <w:t xml:space="preserve"> </w:t>
      </w:r>
      <w:r>
        <w:rPr>
          <w:sz w:val="24"/>
        </w:rPr>
        <w:t>Penh</w:t>
      </w:r>
      <w:r>
        <w:rPr>
          <w:spacing w:val="40"/>
          <w:sz w:val="24"/>
        </w:rPr>
        <w:t xml:space="preserve"> </w:t>
      </w:r>
      <w:r>
        <w:rPr>
          <w:sz w:val="24"/>
        </w:rPr>
        <w:t>during.</w:t>
      </w:r>
      <w:r>
        <w:rPr>
          <w:spacing w:val="-10"/>
          <w:sz w:val="24"/>
        </w:rPr>
        <w:t xml:space="preserve"> </w:t>
      </w:r>
      <w:r>
        <w:rPr>
          <w:sz w:val="24"/>
        </w:rPr>
        <w:t>17-</w:t>
      </w:r>
      <w:r>
        <w:rPr>
          <w:spacing w:val="-10"/>
          <w:sz w:val="24"/>
        </w:rPr>
        <w:t xml:space="preserve"> </w:t>
      </w:r>
      <w:r>
        <w:rPr>
          <w:sz w:val="24"/>
        </w:rPr>
        <w:t>18</w:t>
      </w:r>
      <w:r>
        <w:rPr>
          <w:spacing w:val="-10"/>
          <w:sz w:val="24"/>
        </w:rPr>
        <w:t xml:space="preserve"> </w:t>
      </w:r>
      <w:r>
        <w:rPr>
          <w:sz w:val="24"/>
        </w:rPr>
        <w:t>November</w:t>
      </w:r>
      <w:r>
        <w:rPr>
          <w:spacing w:val="-11"/>
          <w:sz w:val="24"/>
        </w:rPr>
        <w:t xml:space="preserve"> </w:t>
      </w:r>
      <w:r>
        <w:rPr>
          <w:sz w:val="24"/>
        </w:rPr>
        <w:t xml:space="preserve">2018.pp </w:t>
      </w:r>
      <w:r>
        <w:rPr>
          <w:spacing w:val="-2"/>
          <w:sz w:val="24"/>
        </w:rPr>
        <w:t>75-81.</w:t>
      </w:r>
    </w:p>
    <w:p w:rsidR="006A21D2" w:rsidRDefault="004D2E21">
      <w:pPr>
        <w:pStyle w:val="BodyText"/>
        <w:tabs>
          <w:tab w:val="left" w:pos="3300"/>
          <w:tab w:val="left" w:pos="5240"/>
          <w:tab w:val="left" w:pos="6975"/>
          <w:tab w:val="left" w:pos="8811"/>
        </w:tabs>
        <w:spacing w:before="240" w:line="480" w:lineRule="auto"/>
        <w:ind w:left="994" w:right="895"/>
        <w:jc w:val="both"/>
      </w:pPr>
      <w:r>
        <w:rPr>
          <w:spacing w:val="-2"/>
        </w:rPr>
        <w:t>Uttarakhand</w:t>
      </w:r>
      <w:r>
        <w:tab/>
      </w:r>
      <w:r>
        <w:rPr>
          <w:spacing w:val="-2"/>
        </w:rPr>
        <w:t>Tourism</w:t>
      </w:r>
      <w:r>
        <w:tab/>
      </w:r>
      <w:r>
        <w:rPr>
          <w:spacing w:val="-2"/>
        </w:rPr>
        <w:t>Policy</w:t>
      </w:r>
      <w:r>
        <w:tab/>
      </w:r>
      <w:r>
        <w:rPr>
          <w:spacing w:val="-2"/>
        </w:rPr>
        <w:t>Report.</w:t>
      </w:r>
      <w:r>
        <w:tab/>
      </w:r>
      <w:r>
        <w:rPr>
          <w:spacing w:val="-2"/>
        </w:rPr>
        <w:t>(2018) https://investuttarakhand.com/themes/backend/acts/act_english1544868108.pdf.</w:t>
      </w:r>
    </w:p>
    <w:p w:rsidR="006A21D2" w:rsidRDefault="006A21D2">
      <w:pPr>
        <w:pStyle w:val="BodyText"/>
        <w:spacing w:before="3"/>
      </w:pPr>
    </w:p>
    <w:p w:rsidR="006A21D2" w:rsidRDefault="004D2E21">
      <w:pPr>
        <w:spacing w:line="480" w:lineRule="auto"/>
        <w:ind w:left="994" w:right="896"/>
        <w:jc w:val="both"/>
        <w:rPr>
          <w:sz w:val="24"/>
        </w:rPr>
      </w:pPr>
      <w:r>
        <w:rPr>
          <w:sz w:val="24"/>
        </w:rPr>
        <w:t>Ingram, G. (2002). Motivations of farm tourism hosts and guests in the South West Tapestry</w:t>
      </w:r>
      <w:r>
        <w:rPr>
          <w:spacing w:val="-9"/>
          <w:sz w:val="24"/>
        </w:rPr>
        <w:t xml:space="preserve"> </w:t>
      </w:r>
      <w:r>
        <w:rPr>
          <w:sz w:val="24"/>
        </w:rPr>
        <w:t>Region,</w:t>
      </w:r>
      <w:r>
        <w:rPr>
          <w:spacing w:val="-9"/>
          <w:sz w:val="24"/>
        </w:rPr>
        <w:t xml:space="preserve"> </w:t>
      </w:r>
      <w:r>
        <w:rPr>
          <w:sz w:val="24"/>
        </w:rPr>
        <w:t>Western</w:t>
      </w:r>
      <w:r>
        <w:rPr>
          <w:spacing w:val="-9"/>
          <w:sz w:val="24"/>
        </w:rPr>
        <w:t xml:space="preserve"> </w:t>
      </w:r>
      <w:r>
        <w:rPr>
          <w:sz w:val="24"/>
        </w:rPr>
        <w:t>Australia:</w:t>
      </w:r>
      <w:r>
        <w:rPr>
          <w:spacing w:val="-9"/>
          <w:sz w:val="24"/>
        </w:rPr>
        <w:t xml:space="preserve"> </w:t>
      </w:r>
      <w:r>
        <w:rPr>
          <w:sz w:val="24"/>
        </w:rPr>
        <w:t>A</w:t>
      </w:r>
      <w:r>
        <w:rPr>
          <w:spacing w:val="-10"/>
          <w:sz w:val="24"/>
        </w:rPr>
        <w:t xml:space="preserve"> </w:t>
      </w:r>
      <w:r>
        <w:rPr>
          <w:sz w:val="24"/>
        </w:rPr>
        <w:t>phenomenological</w:t>
      </w:r>
      <w:r>
        <w:rPr>
          <w:spacing w:val="-9"/>
          <w:sz w:val="24"/>
        </w:rPr>
        <w:t xml:space="preserve"> </w:t>
      </w:r>
      <w:r>
        <w:rPr>
          <w:sz w:val="24"/>
        </w:rPr>
        <w:t>study.</w:t>
      </w:r>
      <w:r>
        <w:rPr>
          <w:spacing w:val="-6"/>
          <w:sz w:val="24"/>
        </w:rPr>
        <w:t xml:space="preserve"> </w:t>
      </w:r>
      <w:r>
        <w:rPr>
          <w:i/>
          <w:sz w:val="24"/>
        </w:rPr>
        <w:t>Indo-Pacific</w:t>
      </w:r>
      <w:r>
        <w:rPr>
          <w:i/>
          <w:spacing w:val="-10"/>
          <w:sz w:val="24"/>
        </w:rPr>
        <w:t xml:space="preserve"> </w:t>
      </w:r>
      <w:r>
        <w:rPr>
          <w:i/>
          <w:sz w:val="24"/>
        </w:rPr>
        <w:t>journal</w:t>
      </w:r>
      <w:r>
        <w:rPr>
          <w:i/>
          <w:spacing w:val="-9"/>
          <w:sz w:val="24"/>
        </w:rPr>
        <w:t xml:space="preserve"> </w:t>
      </w:r>
      <w:r>
        <w:rPr>
          <w:i/>
          <w:sz w:val="24"/>
        </w:rPr>
        <w:t xml:space="preserve">of phenomenology, </w:t>
      </w:r>
      <w:r>
        <w:rPr>
          <w:sz w:val="24"/>
        </w:rPr>
        <w:t>2(1): 1-12.</w:t>
      </w:r>
    </w:p>
    <w:p w:rsidR="006A21D2" w:rsidRDefault="006A21D2">
      <w:pPr>
        <w:pStyle w:val="BodyText"/>
        <w:spacing w:before="5"/>
      </w:pPr>
    </w:p>
    <w:p w:rsidR="006A21D2" w:rsidRDefault="004D2E21">
      <w:pPr>
        <w:pStyle w:val="BodyText"/>
        <w:spacing w:line="480" w:lineRule="auto"/>
        <w:ind w:left="994" w:right="895"/>
        <w:jc w:val="both"/>
      </w:pPr>
      <w:proofErr w:type="spellStart"/>
      <w:r>
        <w:t>Kiper</w:t>
      </w:r>
      <w:proofErr w:type="spellEnd"/>
      <w:r>
        <w:t xml:space="preserve">, T. and Arslan, M. (2007). The expectations of the local community and visitors from tourism in rural areas: case of </w:t>
      </w:r>
      <w:proofErr w:type="spellStart"/>
      <w:r>
        <w:t>safranbolu-yörükköyü</w:t>
      </w:r>
      <w:proofErr w:type="spellEnd"/>
      <w:r>
        <w:t xml:space="preserve"> village. </w:t>
      </w:r>
      <w:r>
        <w:rPr>
          <w:i/>
        </w:rPr>
        <w:t xml:space="preserve">Res. J. Appl. Sci. </w:t>
      </w:r>
      <w:r>
        <w:t xml:space="preserve">7: </w:t>
      </w:r>
      <w:r>
        <w:rPr>
          <w:spacing w:val="-2"/>
        </w:rPr>
        <w:t>2544-2550.</w:t>
      </w:r>
    </w:p>
    <w:p w:rsidR="006A21D2" w:rsidRDefault="006A21D2">
      <w:pPr>
        <w:pStyle w:val="BodyText"/>
        <w:spacing w:before="5"/>
      </w:pPr>
    </w:p>
    <w:p w:rsidR="006A21D2" w:rsidRDefault="004D2E21">
      <w:pPr>
        <w:pStyle w:val="BodyText"/>
        <w:spacing w:line="480" w:lineRule="auto"/>
        <w:ind w:left="994" w:right="898"/>
        <w:jc w:val="both"/>
      </w:pPr>
      <w:r>
        <w:t xml:space="preserve">Maetzold, J. A. (2002). Nature-based tourism and agritourism trends: Unlimited opportunities. </w:t>
      </w:r>
      <w:r>
        <w:rPr>
          <w:i/>
        </w:rPr>
        <w:t>Int. J. Human. Soc</w:t>
      </w:r>
      <w:r>
        <w:t>., 2(12):158-162.</w:t>
      </w:r>
    </w:p>
    <w:p w:rsidR="006A21D2" w:rsidRDefault="006A21D2">
      <w:pPr>
        <w:pStyle w:val="BodyText"/>
        <w:spacing w:line="480" w:lineRule="auto"/>
        <w:jc w:val="both"/>
        <w:sectPr w:rsidR="006A21D2">
          <w:pgSz w:w="11910" w:h="16840"/>
          <w:pgMar w:top="1360" w:right="850" w:bottom="280" w:left="708" w:header="720" w:footer="720" w:gutter="0"/>
          <w:cols w:space="720"/>
        </w:sectPr>
      </w:pPr>
    </w:p>
    <w:p w:rsidR="006A21D2" w:rsidRDefault="004D2E21">
      <w:pPr>
        <w:pStyle w:val="BodyText"/>
        <w:spacing w:before="61" w:line="480" w:lineRule="auto"/>
        <w:ind w:left="994" w:right="904"/>
        <w:jc w:val="both"/>
      </w:pPr>
      <w:proofErr w:type="spellStart"/>
      <w:r>
        <w:lastRenderedPageBreak/>
        <w:t>Malkanthi</w:t>
      </w:r>
      <w:proofErr w:type="spellEnd"/>
      <w:r>
        <w:t xml:space="preserve">, S. P. and </w:t>
      </w:r>
      <w:proofErr w:type="spellStart"/>
      <w:r>
        <w:t>Routray</w:t>
      </w:r>
      <w:proofErr w:type="spellEnd"/>
      <w:r>
        <w:t xml:space="preserve">, J. K. (2012.) Visitor satisfaction in agritourism and its implications for agritourism farmers in Sri Lanka. </w:t>
      </w:r>
      <w:r>
        <w:rPr>
          <w:i/>
        </w:rPr>
        <w:t xml:space="preserve">Int. J. Agric. </w:t>
      </w:r>
      <w:proofErr w:type="spellStart"/>
      <w:r>
        <w:rPr>
          <w:i/>
        </w:rPr>
        <w:t>Manag</w:t>
      </w:r>
      <w:proofErr w:type="spellEnd"/>
      <w:r>
        <w:t>, 2 (1): 17- 30.</w:t>
      </w:r>
    </w:p>
    <w:p w:rsidR="006A21D2" w:rsidRDefault="004D2E21">
      <w:pPr>
        <w:pStyle w:val="BodyText"/>
        <w:spacing w:before="240" w:line="480" w:lineRule="auto"/>
        <w:ind w:left="994" w:right="897"/>
        <w:jc w:val="both"/>
      </w:pPr>
      <w:r>
        <w:t>Upadhyay (2021) https:/</w:t>
      </w:r>
      <w:hyperlink r:id="rId13">
        <w:r>
          <w:t>/www.newindianexpress.com/nation/2020/feb/24/uttarakhand-</w:t>
        </w:r>
      </w:hyperlink>
      <w:r>
        <w:t xml:space="preserve"> govt-to-bring-in-agri-tourism-2107654.html. Uttarakhand government to bring in </w:t>
      </w:r>
      <w:r>
        <w:rPr>
          <w:spacing w:val="-2"/>
        </w:rPr>
        <w:t>agritourism.</w:t>
      </w:r>
    </w:p>
    <w:p w:rsidR="006A21D2" w:rsidRDefault="006A21D2">
      <w:pPr>
        <w:pStyle w:val="BodyText"/>
        <w:spacing w:before="5"/>
      </w:pPr>
    </w:p>
    <w:p w:rsidR="006A21D2" w:rsidRDefault="004D2E21">
      <w:pPr>
        <w:pStyle w:val="BodyText"/>
        <w:spacing w:line="480" w:lineRule="auto"/>
        <w:ind w:left="994" w:right="898"/>
        <w:jc w:val="both"/>
      </w:pPr>
      <w:proofErr w:type="spellStart"/>
      <w:r>
        <w:t>Wanole</w:t>
      </w:r>
      <w:proofErr w:type="spellEnd"/>
      <w:r>
        <w:t xml:space="preserve"> S. N., Kadam J. R. and </w:t>
      </w:r>
      <w:proofErr w:type="spellStart"/>
      <w:r>
        <w:t>Bhave</w:t>
      </w:r>
      <w:proofErr w:type="spellEnd"/>
      <w:r>
        <w:t xml:space="preserve"> S. G. (2020). SWOT Analysis of Agri-tourism Centers in Konkan Region of Maharashtra State. </w:t>
      </w:r>
      <w:r>
        <w:rPr>
          <w:i/>
        </w:rPr>
        <w:t xml:space="preserve">Int. J. </w:t>
      </w:r>
      <w:proofErr w:type="spellStart"/>
      <w:r>
        <w:rPr>
          <w:i/>
        </w:rPr>
        <w:t>Curr</w:t>
      </w:r>
      <w:proofErr w:type="spellEnd"/>
      <w:r>
        <w:rPr>
          <w:i/>
        </w:rPr>
        <w:t xml:space="preserve">. Microbiol. App. Sci., </w:t>
      </w:r>
      <w:r>
        <w:t>Special Issue-11: 1594-1600</w:t>
      </w:r>
    </w:p>
    <w:p w:rsidR="006A21D2" w:rsidRDefault="006A21D2">
      <w:pPr>
        <w:pStyle w:val="BodyText"/>
        <w:spacing w:before="3"/>
      </w:pPr>
    </w:p>
    <w:p w:rsidR="006A21D2" w:rsidRDefault="004D2E21">
      <w:pPr>
        <w:pStyle w:val="BodyText"/>
        <w:spacing w:line="360" w:lineRule="auto"/>
        <w:ind w:left="1560" w:right="475" w:hanging="567"/>
        <w:jc w:val="both"/>
      </w:pPr>
      <w:r>
        <w:t xml:space="preserve">Krishna, D. K., </w:t>
      </w:r>
      <w:proofErr w:type="spellStart"/>
      <w:r>
        <w:t>Kumbhare</w:t>
      </w:r>
      <w:proofErr w:type="spellEnd"/>
      <w:r>
        <w:t>, N. V., Sharma, J. P., Rao, D. U. M., Sharma, D. K., Kumar, P. and</w:t>
      </w:r>
      <w:r>
        <w:rPr>
          <w:spacing w:val="-15"/>
        </w:rPr>
        <w:t xml:space="preserve"> </w:t>
      </w:r>
      <w:r>
        <w:t>Bhowmik</w:t>
      </w:r>
      <w:r>
        <w:rPr>
          <w:spacing w:val="-15"/>
        </w:rPr>
        <w:t xml:space="preserve"> </w:t>
      </w:r>
      <w:r>
        <w:t>A.</w:t>
      </w:r>
      <w:r>
        <w:rPr>
          <w:spacing w:val="-15"/>
        </w:rPr>
        <w:t xml:space="preserve"> </w:t>
      </w:r>
      <w:r>
        <w:t>(2020).</w:t>
      </w:r>
      <w:r>
        <w:rPr>
          <w:spacing w:val="-15"/>
        </w:rPr>
        <w:t xml:space="preserve"> </w:t>
      </w:r>
      <w:r>
        <w:t>Impact</w:t>
      </w:r>
      <w:r>
        <w:rPr>
          <w:spacing w:val="-15"/>
        </w:rPr>
        <w:t xml:space="preserve"> </w:t>
      </w:r>
      <w:r>
        <w:t>of</w:t>
      </w:r>
      <w:r>
        <w:rPr>
          <w:spacing w:val="-15"/>
        </w:rPr>
        <w:t xml:space="preserve"> </w:t>
      </w:r>
      <w:r>
        <w:t>Agritourism</w:t>
      </w:r>
      <w:r>
        <w:rPr>
          <w:spacing w:val="-15"/>
        </w:rPr>
        <w:t xml:space="preserve"> </w:t>
      </w:r>
      <w:r>
        <w:t>as</w:t>
      </w:r>
      <w:r>
        <w:rPr>
          <w:spacing w:val="-13"/>
        </w:rPr>
        <w:t xml:space="preserve"> </w:t>
      </w:r>
      <w:r>
        <w:t>Perceived</w:t>
      </w:r>
      <w:r>
        <w:rPr>
          <w:spacing w:val="-14"/>
        </w:rPr>
        <w:t xml:space="preserve"> </w:t>
      </w:r>
      <w:r>
        <w:t>by</w:t>
      </w:r>
      <w:r>
        <w:rPr>
          <w:spacing w:val="-15"/>
        </w:rPr>
        <w:t xml:space="preserve"> </w:t>
      </w:r>
      <w:r>
        <w:t>Multiple</w:t>
      </w:r>
      <w:r>
        <w:rPr>
          <w:spacing w:val="-15"/>
        </w:rPr>
        <w:t xml:space="preserve"> </w:t>
      </w:r>
      <w:r>
        <w:t xml:space="preserve">Stakeholders. </w:t>
      </w:r>
      <w:r>
        <w:rPr>
          <w:i/>
        </w:rPr>
        <w:t xml:space="preserve">Int. J. </w:t>
      </w:r>
      <w:proofErr w:type="spellStart"/>
      <w:r>
        <w:rPr>
          <w:i/>
        </w:rPr>
        <w:t>Curr</w:t>
      </w:r>
      <w:proofErr w:type="spellEnd"/>
      <w:r>
        <w:rPr>
          <w:i/>
        </w:rPr>
        <w:t xml:space="preserve">. Microbiol. Appl. Sci. </w:t>
      </w:r>
      <w:r>
        <w:t>9 (7): 2499-2508.</w:t>
      </w:r>
    </w:p>
    <w:p w:rsidR="006A21D2" w:rsidRDefault="006A21D2">
      <w:pPr>
        <w:pStyle w:val="BodyText"/>
        <w:spacing w:before="4"/>
      </w:pPr>
    </w:p>
    <w:p w:rsidR="006A21D2" w:rsidRDefault="004D2E21">
      <w:pPr>
        <w:pStyle w:val="BodyText"/>
        <w:spacing w:line="278" w:lineRule="auto"/>
        <w:ind w:left="1560" w:right="1007" w:hanging="567"/>
      </w:pPr>
      <w:r>
        <w:t>Radhika</w:t>
      </w:r>
      <w:r>
        <w:rPr>
          <w:spacing w:val="40"/>
        </w:rPr>
        <w:t xml:space="preserve"> </w:t>
      </w:r>
      <w:r>
        <w:t>V.</w:t>
      </w:r>
      <w:r>
        <w:rPr>
          <w:spacing w:val="40"/>
        </w:rPr>
        <w:t xml:space="preserve"> </w:t>
      </w:r>
      <w:r>
        <w:t>(2020).</w:t>
      </w:r>
      <w:r>
        <w:rPr>
          <w:spacing w:val="40"/>
        </w:rPr>
        <w:t xml:space="preserve"> </w:t>
      </w:r>
      <w:r>
        <w:t>Rural</w:t>
      </w:r>
      <w:r>
        <w:rPr>
          <w:spacing w:val="40"/>
        </w:rPr>
        <w:t xml:space="preserve"> </w:t>
      </w:r>
      <w:r>
        <w:t>Tourism</w:t>
      </w:r>
      <w:r>
        <w:rPr>
          <w:spacing w:val="40"/>
        </w:rPr>
        <w:t xml:space="preserve"> </w:t>
      </w:r>
      <w:r>
        <w:t>–</w:t>
      </w:r>
      <w:r>
        <w:rPr>
          <w:spacing w:val="40"/>
        </w:rPr>
        <w:t xml:space="preserve"> </w:t>
      </w:r>
      <w:r>
        <w:t>Features,</w:t>
      </w:r>
      <w:r>
        <w:rPr>
          <w:spacing w:val="40"/>
        </w:rPr>
        <w:t xml:space="preserve"> </w:t>
      </w:r>
      <w:r>
        <w:t>components</w:t>
      </w:r>
      <w:r>
        <w:rPr>
          <w:spacing w:val="40"/>
        </w:rPr>
        <w:t xml:space="preserve"> </w:t>
      </w:r>
      <w:r>
        <w:t>and</w:t>
      </w:r>
      <w:r>
        <w:rPr>
          <w:spacing w:val="40"/>
        </w:rPr>
        <w:t xml:space="preserve"> </w:t>
      </w:r>
      <w:r>
        <w:t>key</w:t>
      </w:r>
      <w:r>
        <w:rPr>
          <w:spacing w:val="40"/>
        </w:rPr>
        <w:t xml:space="preserve"> </w:t>
      </w:r>
      <w:r>
        <w:t>drivers</w:t>
      </w:r>
      <w:r>
        <w:rPr>
          <w:spacing w:val="40"/>
        </w:rPr>
        <w:t xml:space="preserve"> </w:t>
      </w:r>
      <w:r>
        <w:t>for</w:t>
      </w:r>
      <w:r>
        <w:rPr>
          <w:spacing w:val="40"/>
        </w:rPr>
        <w:t xml:space="preserve"> </w:t>
      </w:r>
      <w:r>
        <w:t xml:space="preserve">its growth. </w:t>
      </w:r>
      <w:r>
        <w:rPr>
          <w:i/>
          <w:color w:val="1F2023"/>
        </w:rPr>
        <w:t xml:space="preserve">Int. J. </w:t>
      </w:r>
      <w:proofErr w:type="spellStart"/>
      <w:r>
        <w:rPr>
          <w:i/>
          <w:color w:val="1F2023"/>
        </w:rPr>
        <w:t>Creat</w:t>
      </w:r>
      <w:proofErr w:type="spellEnd"/>
      <w:r>
        <w:rPr>
          <w:i/>
          <w:color w:val="1F2023"/>
        </w:rPr>
        <w:t>. Res</w:t>
      </w:r>
      <w:r>
        <w:rPr>
          <w:rFonts w:ascii="Arial MT" w:hAnsi="Arial MT"/>
          <w:color w:val="1F2023"/>
          <w:sz w:val="22"/>
        </w:rPr>
        <w:t xml:space="preserve">. </w:t>
      </w:r>
      <w:r>
        <w:t>8 (10): 3837-3844.</w:t>
      </w:r>
    </w:p>
    <w:p w:rsidR="006A21D2" w:rsidRDefault="006A21D2">
      <w:pPr>
        <w:pStyle w:val="BodyText"/>
      </w:pPr>
    </w:p>
    <w:p w:rsidR="006A21D2" w:rsidRDefault="006A21D2">
      <w:pPr>
        <w:pStyle w:val="BodyText"/>
      </w:pPr>
    </w:p>
    <w:p w:rsidR="006A21D2" w:rsidRDefault="006A21D2">
      <w:pPr>
        <w:pStyle w:val="BodyText"/>
      </w:pPr>
    </w:p>
    <w:p w:rsidR="006A21D2" w:rsidRDefault="006A21D2">
      <w:pPr>
        <w:pStyle w:val="BodyText"/>
      </w:pPr>
    </w:p>
    <w:p w:rsidR="006A21D2" w:rsidRDefault="006A21D2">
      <w:pPr>
        <w:pStyle w:val="BodyText"/>
        <w:spacing w:before="5"/>
      </w:pPr>
    </w:p>
    <w:p w:rsidR="006A21D2" w:rsidRDefault="004D2E21">
      <w:pPr>
        <w:spacing w:before="1"/>
        <w:ind w:left="2037" w:right="1992"/>
        <w:jc w:val="center"/>
        <w:rPr>
          <w:b/>
          <w:sz w:val="24"/>
        </w:rPr>
      </w:pPr>
      <w:r>
        <w:rPr>
          <w:b/>
          <w:sz w:val="24"/>
          <w:u w:val="single"/>
        </w:rPr>
        <w:t>TABLES</w:t>
      </w:r>
      <w:r>
        <w:rPr>
          <w:b/>
          <w:spacing w:val="-1"/>
          <w:sz w:val="24"/>
          <w:u w:val="single"/>
        </w:rPr>
        <w:t xml:space="preserve"> </w:t>
      </w:r>
      <w:r>
        <w:rPr>
          <w:b/>
          <w:sz w:val="24"/>
          <w:u w:val="single"/>
        </w:rPr>
        <w:t xml:space="preserve">AND </w:t>
      </w:r>
      <w:r>
        <w:rPr>
          <w:b/>
          <w:spacing w:val="-2"/>
          <w:sz w:val="24"/>
          <w:u w:val="single"/>
        </w:rPr>
        <w:t>FIGURES</w:t>
      </w:r>
    </w:p>
    <w:p w:rsidR="006A21D2" w:rsidRDefault="004D2E21">
      <w:pPr>
        <w:pStyle w:val="BodyText"/>
        <w:spacing w:before="215"/>
        <w:rPr>
          <w:b/>
          <w:sz w:val="20"/>
        </w:rPr>
      </w:pPr>
      <w:r>
        <w:rPr>
          <w:b/>
          <w:noProof/>
          <w:sz w:val="20"/>
        </w:rPr>
        <mc:AlternateContent>
          <mc:Choice Requires="wpg">
            <w:drawing>
              <wp:anchor distT="0" distB="0" distL="0" distR="0" simplePos="0" relativeHeight="487590400" behindDoc="1" locked="0" layoutInCell="1" allowOverlap="1">
                <wp:simplePos x="0" y="0"/>
                <wp:positionH relativeFrom="page">
                  <wp:posOffset>1450975</wp:posOffset>
                </wp:positionH>
                <wp:positionV relativeFrom="paragraph">
                  <wp:posOffset>298212</wp:posOffset>
                </wp:positionV>
                <wp:extent cx="4585970" cy="21932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970" cy="2193290"/>
                          <a:chOff x="0" y="0"/>
                          <a:chExt cx="4585970" cy="2193290"/>
                        </a:xfrm>
                      </wpg:grpSpPr>
                      <wps:wsp>
                        <wps:cNvPr id="7" name="Graphic 7"/>
                        <wps:cNvSpPr/>
                        <wps:spPr>
                          <a:xfrm>
                            <a:off x="3175" y="3175"/>
                            <a:ext cx="4579620" cy="2186940"/>
                          </a:xfrm>
                          <a:custGeom>
                            <a:avLst/>
                            <a:gdLst/>
                            <a:ahLst/>
                            <a:cxnLst/>
                            <a:rect l="l" t="t" r="r" b="b"/>
                            <a:pathLst>
                              <a:path w="4579620" h="2186940">
                                <a:moveTo>
                                  <a:pt x="4579620" y="0"/>
                                </a:moveTo>
                                <a:lnTo>
                                  <a:pt x="0" y="0"/>
                                </a:lnTo>
                                <a:lnTo>
                                  <a:pt x="0" y="2186940"/>
                                </a:lnTo>
                                <a:lnTo>
                                  <a:pt x="4579620" y="2186940"/>
                                </a:lnTo>
                                <a:lnTo>
                                  <a:pt x="4579620" y="0"/>
                                </a:lnTo>
                                <a:close/>
                              </a:path>
                            </a:pathLst>
                          </a:custGeom>
                          <a:solidFill>
                            <a:srgbClr val="E7E6E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4" cstate="print"/>
                          <a:stretch>
                            <a:fillRect/>
                          </a:stretch>
                        </pic:blipFill>
                        <pic:spPr>
                          <a:xfrm>
                            <a:off x="92836" y="402463"/>
                            <a:ext cx="2843022" cy="1558290"/>
                          </a:xfrm>
                          <a:prstGeom prst="rect">
                            <a:avLst/>
                          </a:prstGeom>
                        </pic:spPr>
                      </pic:pic>
                      <wps:wsp>
                        <wps:cNvPr id="9" name="Graphic 9"/>
                        <wps:cNvSpPr/>
                        <wps:spPr>
                          <a:xfrm>
                            <a:off x="2857245" y="709333"/>
                            <a:ext cx="1417955" cy="718185"/>
                          </a:xfrm>
                          <a:custGeom>
                            <a:avLst/>
                            <a:gdLst/>
                            <a:ahLst/>
                            <a:cxnLst/>
                            <a:rect l="l" t="t" r="r" b="b"/>
                            <a:pathLst>
                              <a:path w="1417955" h="718185">
                                <a:moveTo>
                                  <a:pt x="1417447" y="0"/>
                                </a:moveTo>
                                <a:lnTo>
                                  <a:pt x="0" y="0"/>
                                </a:lnTo>
                                <a:lnTo>
                                  <a:pt x="0" y="717765"/>
                                </a:lnTo>
                                <a:lnTo>
                                  <a:pt x="1417447" y="717765"/>
                                </a:lnTo>
                                <a:lnTo>
                                  <a:pt x="1417447"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907029" y="79107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907029" y="10302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907029" y="126948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3175" y="3175"/>
                            <a:ext cx="4579620" cy="2186940"/>
                          </a:xfrm>
                          <a:custGeom>
                            <a:avLst/>
                            <a:gdLst/>
                            <a:ahLst/>
                            <a:cxnLst/>
                            <a:rect l="l" t="t" r="r" b="b"/>
                            <a:pathLst>
                              <a:path w="4579620" h="2186940">
                                <a:moveTo>
                                  <a:pt x="0" y="2186940"/>
                                </a:moveTo>
                                <a:lnTo>
                                  <a:pt x="4579620" y="2186940"/>
                                </a:lnTo>
                                <a:lnTo>
                                  <a:pt x="4579620" y="0"/>
                                </a:lnTo>
                                <a:lnTo>
                                  <a:pt x="0" y="0"/>
                                </a:lnTo>
                                <a:lnTo>
                                  <a:pt x="0" y="2186940"/>
                                </a:lnTo>
                                <a:close/>
                              </a:path>
                            </a:pathLst>
                          </a:custGeom>
                          <a:ln w="6350">
                            <a:solidFill>
                              <a:srgbClr val="888888"/>
                            </a:solidFill>
                            <a:prstDash val="solid"/>
                          </a:ln>
                        </wps:spPr>
                        <wps:bodyPr wrap="square" lIns="0" tIns="0" rIns="0" bIns="0" rtlCol="0">
                          <a:prstTxWarp prst="textNoShape">
                            <a:avLst/>
                          </a:prstTxWarp>
                          <a:noAutofit/>
                        </wps:bodyPr>
                      </wps:wsp>
                      <wps:wsp>
                        <wps:cNvPr id="14" name="Textbox 14"/>
                        <wps:cNvSpPr txBox="1"/>
                        <wps:spPr>
                          <a:xfrm>
                            <a:off x="927100" y="1336611"/>
                            <a:ext cx="295910" cy="193675"/>
                          </a:xfrm>
                          <a:prstGeom prst="rect">
                            <a:avLst/>
                          </a:prstGeom>
                          <a:solidFill>
                            <a:srgbClr val="FFFFFF"/>
                          </a:solidFill>
                        </wps:spPr>
                        <wps:txbx>
                          <w:txbxContent>
                            <w:p w:rsidR="006A21D2" w:rsidRDefault="004D2E21">
                              <w:pPr>
                                <w:spacing w:before="31"/>
                                <w:ind w:left="61"/>
                                <w:rPr>
                                  <w:rFonts w:ascii="Calibri"/>
                                  <w:color w:val="000000"/>
                                  <w:sz w:val="20"/>
                                </w:rPr>
                              </w:pPr>
                              <w:r>
                                <w:rPr>
                                  <w:rFonts w:ascii="Calibri"/>
                                  <w:color w:val="000000"/>
                                  <w:spacing w:val="-5"/>
                                  <w:sz w:val="20"/>
                                </w:rPr>
                                <w:t>52%</w:t>
                              </w:r>
                            </w:p>
                          </w:txbxContent>
                        </wps:txbx>
                        <wps:bodyPr wrap="square" lIns="0" tIns="0" rIns="0" bIns="0" rtlCol="0">
                          <a:noAutofit/>
                        </wps:bodyPr>
                      </wps:wsp>
                      <wps:wsp>
                        <wps:cNvPr id="15" name="Textbox 15"/>
                        <wps:cNvSpPr txBox="1"/>
                        <wps:spPr>
                          <a:xfrm>
                            <a:off x="2857245" y="709333"/>
                            <a:ext cx="1417955" cy="718185"/>
                          </a:xfrm>
                          <a:prstGeom prst="rect">
                            <a:avLst/>
                          </a:prstGeom>
                          <a:ln w="25400">
                            <a:solidFill>
                              <a:srgbClr val="5B9BD4"/>
                            </a:solidFill>
                            <a:prstDash val="solid"/>
                          </a:ln>
                        </wps:spPr>
                        <wps:txbx>
                          <w:txbxContent>
                            <w:p w:rsidR="006A21D2" w:rsidRDefault="004D2E21">
                              <w:pPr>
                                <w:spacing w:before="20"/>
                                <w:ind w:left="231"/>
                                <w:rPr>
                                  <w:sz w:val="24"/>
                                </w:rPr>
                              </w:pPr>
                              <w:r>
                                <w:rPr>
                                  <w:sz w:val="24"/>
                                </w:rPr>
                                <w:t>17-</w:t>
                              </w:r>
                              <w:r>
                                <w:rPr>
                                  <w:spacing w:val="-1"/>
                                  <w:sz w:val="24"/>
                                </w:rPr>
                                <w:t xml:space="preserve"> </w:t>
                              </w:r>
                              <w:r>
                                <w:rPr>
                                  <w:sz w:val="24"/>
                                </w:rPr>
                                <w:t xml:space="preserve">30 </w:t>
                              </w:r>
                              <w:r>
                                <w:rPr>
                                  <w:spacing w:val="-2"/>
                                  <w:sz w:val="24"/>
                                </w:rPr>
                                <w:t>(Young)</w:t>
                              </w:r>
                            </w:p>
                            <w:p w:rsidR="006A21D2" w:rsidRDefault="004D2E21">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rsidR="006A21D2" w:rsidRDefault="004D2E21">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wps:txbx>
                        <wps:bodyPr wrap="square" lIns="0" tIns="0" rIns="0" bIns="0" rtlCol="0">
                          <a:noAutofit/>
                        </wps:bodyPr>
                      </wps:wsp>
                      <wps:wsp>
                        <wps:cNvPr id="16" name="Textbox 16"/>
                        <wps:cNvSpPr txBox="1"/>
                        <wps:spPr>
                          <a:xfrm>
                            <a:off x="2022475" y="555561"/>
                            <a:ext cx="295910" cy="193675"/>
                          </a:xfrm>
                          <a:prstGeom prst="rect">
                            <a:avLst/>
                          </a:prstGeom>
                          <a:solidFill>
                            <a:srgbClr val="FFFFFF"/>
                          </a:solidFill>
                        </wps:spPr>
                        <wps:txbx>
                          <w:txbxContent>
                            <w:p w:rsidR="006A21D2" w:rsidRDefault="004D2E21">
                              <w:pPr>
                                <w:spacing w:before="31"/>
                                <w:ind w:left="61"/>
                                <w:rPr>
                                  <w:rFonts w:ascii="Calibri"/>
                                  <w:color w:val="000000"/>
                                  <w:sz w:val="20"/>
                                </w:rPr>
                              </w:pPr>
                              <w:r>
                                <w:rPr>
                                  <w:rFonts w:ascii="Calibri"/>
                                  <w:color w:val="000000"/>
                                  <w:spacing w:val="-5"/>
                                  <w:sz w:val="20"/>
                                </w:rPr>
                                <w:t>29%</w:t>
                              </w:r>
                            </w:p>
                          </w:txbxContent>
                        </wps:txbx>
                        <wps:bodyPr wrap="square" lIns="0" tIns="0" rIns="0" bIns="0" rtlCol="0">
                          <a:noAutofit/>
                        </wps:bodyPr>
                      </wps:wsp>
                      <wps:wsp>
                        <wps:cNvPr id="17" name="Textbox 17"/>
                        <wps:cNvSpPr txBox="1"/>
                        <wps:spPr>
                          <a:xfrm>
                            <a:off x="927100" y="488886"/>
                            <a:ext cx="295910" cy="193675"/>
                          </a:xfrm>
                          <a:prstGeom prst="rect">
                            <a:avLst/>
                          </a:prstGeom>
                          <a:solidFill>
                            <a:srgbClr val="FFFFFF"/>
                          </a:solidFill>
                        </wps:spPr>
                        <wps:txbx>
                          <w:txbxContent>
                            <w:p w:rsidR="006A21D2" w:rsidRDefault="004D2E21">
                              <w:pPr>
                                <w:spacing w:before="31"/>
                                <w:ind w:left="61"/>
                                <w:rPr>
                                  <w:rFonts w:ascii="Calibri"/>
                                  <w:color w:val="000000"/>
                                  <w:sz w:val="20"/>
                                </w:rPr>
                              </w:pPr>
                              <w:r>
                                <w:rPr>
                                  <w:rFonts w:ascii="Calibri"/>
                                  <w:color w:val="000000"/>
                                  <w:spacing w:val="-5"/>
                                  <w:sz w:val="20"/>
                                </w:rPr>
                                <w:t>19%</w:t>
                              </w:r>
                            </w:p>
                          </w:txbxContent>
                        </wps:txbx>
                        <wps:bodyPr wrap="square" lIns="0" tIns="0" rIns="0" bIns="0" rtlCol="0">
                          <a:noAutofit/>
                        </wps:bodyPr>
                      </wps:wsp>
                    </wpg:wgp>
                  </a:graphicData>
                </a:graphic>
              </wp:anchor>
            </w:drawing>
          </mc:Choice>
          <mc:Fallback>
            <w:pict>
              <v:group id="Group 6" o:spid="_x0000_s1029" style="position:absolute;margin-left:114.25pt;margin-top:23.5pt;width:361.1pt;height:172.7pt;z-index:-15726080;mso-wrap-distance-left:0;mso-wrap-distance-right:0;mso-position-horizontal-relative:page" coordsize="45859,21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">
                <v:shape id="Graphic 7" o:spid="_x0000_s1030"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" path="m4579620,l,,,2186940r4579620,l4579620,xe" fillcolor="#e7e6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1" type="#_x0000_t75" style="position:absolute;left:928;top:4024;width:28430;height:15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">
                  <v:imagedata r:id="rId15" o:title=""/>
                </v:shape>
                <v:shape id="Graphic 9" o:spid="_x0000_s1032" style="position:absolute;left:28572;top:7093;width:14180;height:7182;visibility:visible;mso-wrap-style:square;v-text-anchor:top" coordsize="14179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" path="m1417447,l,,,717765r1417447,l1417447,xe" stroked="f">
                  <v:path arrowok="t"/>
                </v:shape>
                <v:shape id="Graphic 10" o:spid="_x0000_s1033" style="position:absolute;left:29070;top:79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" path="m75952,l,,,75952r75952,l75952,xe" fillcolor="#4471c4" stroked="f">
                  <v:path arrowok="t"/>
                </v:shape>
                <v:shape id="Graphic 11" o:spid="_x0000_s1034" style="position:absolute;left:29070;top:103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" path="m75952,l,,,75952r75952,l75952,xe" fillcolor="#ec7c30" stroked="f">
                  <v:path arrowok="t"/>
                </v:shape>
                <v:shape id="Graphic 12" o:spid="_x0000_s1035" style="position:absolute;left:29070;top:126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" path="m75952,l,,,75952r75952,l75952,xe" fillcolor="#a4a4a4" stroked="f">
                  <v:path arrowok="t"/>
                </v:shape>
                <v:shape id="Graphic 13" o:spid="_x0000_s1036"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" path="m,2186940r4579620,l4579620,,,,,2186940xe" filled="f" strokecolor="#888" strokeweight=".5pt">
                  <v:path arrowok="t"/>
                </v:shape>
                <v:shape id="Textbox 14" o:spid="_x0000_s1037" type="#_x0000_t202" style="position:absolute;left:9271;top:13366;width:295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rsidR="006A21D2" w:rsidRDefault="004D2E21">
                        <w:pPr>
                          <w:spacing w:before="31"/>
                          <w:ind w:left="61"/>
                          <w:rPr>
                            <w:rFonts w:ascii="Calibri"/>
                            <w:color w:val="000000"/>
                            <w:sz w:val="20"/>
                          </w:rPr>
                        </w:pPr>
                        <w:r>
                          <w:rPr>
                            <w:rFonts w:ascii="Calibri"/>
                            <w:color w:val="000000"/>
                            <w:spacing w:val="-5"/>
                            <w:sz w:val="20"/>
                          </w:rPr>
                          <w:t>52%</w:t>
                        </w:r>
                      </w:p>
                    </w:txbxContent>
                  </v:textbox>
                </v:shape>
                <v:shape id="Textbox 15" o:spid="_x0000_s1038" type="#_x0000_t202" style="position:absolute;left:28572;top:7093;width:14180;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" filled="f" strokecolor="#5b9bd4" strokeweight="2pt">
                  <v:textbox inset="0,0,0,0">
                    <w:txbxContent>
                      <w:p w:rsidR="006A21D2" w:rsidRDefault="004D2E21">
                        <w:pPr>
                          <w:spacing w:before="20"/>
                          <w:ind w:left="231"/>
                          <w:rPr>
                            <w:sz w:val="24"/>
                          </w:rPr>
                        </w:pPr>
                        <w:r>
                          <w:rPr>
                            <w:sz w:val="24"/>
                          </w:rPr>
                          <w:t>17-</w:t>
                        </w:r>
                        <w:r>
                          <w:rPr>
                            <w:spacing w:val="-1"/>
                            <w:sz w:val="24"/>
                          </w:rPr>
                          <w:t xml:space="preserve"> </w:t>
                        </w:r>
                        <w:r>
                          <w:rPr>
                            <w:sz w:val="24"/>
                          </w:rPr>
                          <w:t xml:space="preserve">30 </w:t>
                        </w:r>
                        <w:r>
                          <w:rPr>
                            <w:spacing w:val="-2"/>
                            <w:sz w:val="24"/>
                          </w:rPr>
                          <w:t>(Young)</w:t>
                        </w:r>
                      </w:p>
                      <w:p w:rsidR="006A21D2" w:rsidRDefault="004D2E21">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rsidR="006A21D2" w:rsidRDefault="004D2E21">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v:textbox>
                </v:shape>
                <v:shape id="Textbox 16" o:spid="_x0000_s1039" type="#_x0000_t202" style="position:absolute;left:20224;top:5555;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rsidR="006A21D2" w:rsidRDefault="004D2E21">
                        <w:pPr>
                          <w:spacing w:before="31"/>
                          <w:ind w:left="61"/>
                          <w:rPr>
                            <w:rFonts w:ascii="Calibri"/>
                            <w:color w:val="000000"/>
                            <w:sz w:val="20"/>
                          </w:rPr>
                        </w:pPr>
                        <w:r>
                          <w:rPr>
                            <w:rFonts w:ascii="Calibri"/>
                            <w:color w:val="000000"/>
                            <w:spacing w:val="-5"/>
                            <w:sz w:val="20"/>
                          </w:rPr>
                          <w:t>29%</w:t>
                        </w:r>
                      </w:p>
                    </w:txbxContent>
                  </v:textbox>
                </v:shape>
                <v:shape id="Textbox 17" o:spid="_x0000_s1040" type="#_x0000_t202" style="position:absolute;left:9271;top:4888;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rsidR="006A21D2" w:rsidRDefault="004D2E21">
                        <w:pPr>
                          <w:spacing w:before="31"/>
                          <w:ind w:left="61"/>
                          <w:rPr>
                            <w:rFonts w:ascii="Calibri"/>
                            <w:color w:val="000000"/>
                            <w:sz w:val="20"/>
                          </w:rPr>
                        </w:pPr>
                        <w:r>
                          <w:rPr>
                            <w:rFonts w:ascii="Calibri"/>
                            <w:color w:val="000000"/>
                            <w:spacing w:val="-5"/>
                            <w:sz w:val="20"/>
                          </w:rPr>
                          <w:t>19%</w:t>
                        </w:r>
                      </w:p>
                    </w:txbxContent>
                  </v:textbox>
                </v:shape>
                <w10:wrap type="topAndBottom" anchorx="page"/>
              </v:group>
            </w:pict>
          </mc:Fallback>
        </mc:AlternateContent>
      </w:r>
    </w:p>
    <w:p w:rsidR="006A21D2" w:rsidRDefault="006A21D2">
      <w:pPr>
        <w:pStyle w:val="BodyText"/>
        <w:spacing w:before="1"/>
        <w:rPr>
          <w:b/>
        </w:rPr>
      </w:pPr>
    </w:p>
    <w:p w:rsidR="006A21D2" w:rsidRDefault="004D2E21">
      <w:pPr>
        <w:ind w:left="2037" w:right="1992"/>
        <w:jc w:val="center"/>
        <w:rPr>
          <w:b/>
          <w:sz w:val="24"/>
        </w:rPr>
      </w:pPr>
      <w:r>
        <w:rPr>
          <w:b/>
          <w:sz w:val="24"/>
        </w:rPr>
        <w:t>Figure</w:t>
      </w:r>
      <w:r>
        <w:rPr>
          <w:b/>
          <w:spacing w:val="-2"/>
          <w:sz w:val="24"/>
        </w:rPr>
        <w:t xml:space="preserve"> </w:t>
      </w:r>
      <w:r>
        <w:rPr>
          <w:b/>
          <w:sz w:val="24"/>
        </w:rPr>
        <w:t>1:</w:t>
      </w:r>
      <w:r>
        <w:rPr>
          <w:b/>
          <w:spacing w:val="-1"/>
          <w:sz w:val="24"/>
        </w:rPr>
        <w:t xml:space="preserve"> </w:t>
      </w:r>
      <w:r>
        <w:rPr>
          <w:b/>
          <w:sz w:val="24"/>
        </w:rPr>
        <w:t>Distributions of</w:t>
      </w:r>
      <w:r>
        <w:rPr>
          <w:b/>
          <w:spacing w:val="-1"/>
          <w:sz w:val="24"/>
        </w:rPr>
        <w:t xml:space="preserve"> </w:t>
      </w:r>
      <w:r>
        <w:rPr>
          <w:b/>
          <w:sz w:val="24"/>
        </w:rPr>
        <w:t>the</w:t>
      </w:r>
      <w:r>
        <w:rPr>
          <w:b/>
          <w:spacing w:val="-1"/>
          <w:sz w:val="24"/>
        </w:rPr>
        <w:t xml:space="preserve"> </w:t>
      </w:r>
      <w:r>
        <w:rPr>
          <w:b/>
          <w:sz w:val="24"/>
        </w:rPr>
        <w:t>tourists</w:t>
      </w:r>
      <w:r>
        <w:rPr>
          <w:b/>
          <w:spacing w:val="-1"/>
          <w:sz w:val="24"/>
        </w:rPr>
        <w:t xml:space="preserve"> </w:t>
      </w:r>
      <w:r>
        <w:rPr>
          <w:b/>
          <w:sz w:val="24"/>
        </w:rPr>
        <w:t>on</w:t>
      </w:r>
      <w:r>
        <w:rPr>
          <w:b/>
          <w:spacing w:val="-1"/>
          <w:sz w:val="24"/>
        </w:rPr>
        <w:t xml:space="preserve"> </w:t>
      </w:r>
      <w:r>
        <w:rPr>
          <w:b/>
          <w:sz w:val="24"/>
        </w:rPr>
        <w:t>the basis</w:t>
      </w:r>
      <w:r>
        <w:rPr>
          <w:b/>
          <w:spacing w:val="-1"/>
          <w:sz w:val="24"/>
        </w:rPr>
        <w:t xml:space="preserve"> </w:t>
      </w:r>
      <w:r>
        <w:rPr>
          <w:b/>
          <w:sz w:val="24"/>
        </w:rPr>
        <w:t xml:space="preserve">of </w:t>
      </w:r>
      <w:r>
        <w:rPr>
          <w:b/>
          <w:spacing w:val="-5"/>
          <w:sz w:val="24"/>
        </w:rPr>
        <w:t>age</w:t>
      </w:r>
    </w:p>
    <w:p w:rsidR="006A21D2" w:rsidRDefault="006A21D2">
      <w:pPr>
        <w:jc w:val="center"/>
        <w:rPr>
          <w:b/>
          <w:sz w:val="24"/>
        </w:rPr>
        <w:sectPr w:rsidR="006A21D2">
          <w:pgSz w:w="11910" w:h="16840"/>
          <w:pgMar w:top="1360" w:right="850" w:bottom="280" w:left="708" w:header="720" w:footer="720" w:gutter="0"/>
          <w:cols w:space="720"/>
        </w:sectPr>
      </w:pPr>
    </w:p>
    <w:p w:rsidR="006A21D2" w:rsidRDefault="006A21D2">
      <w:pPr>
        <w:pStyle w:val="BodyText"/>
        <w:spacing w:before="65"/>
        <w:rPr>
          <w:b/>
        </w:rPr>
      </w:pPr>
    </w:p>
    <w:p w:rsidR="006A21D2" w:rsidRDefault="004D2E21">
      <w:pPr>
        <w:ind w:left="1102"/>
        <w:rPr>
          <w:b/>
          <w:sz w:val="24"/>
        </w:rPr>
      </w:pPr>
      <w:r>
        <w:rPr>
          <w:b/>
          <w:sz w:val="24"/>
        </w:rPr>
        <w:t>Table</w:t>
      </w:r>
      <w:r>
        <w:rPr>
          <w:b/>
          <w:spacing w:val="-4"/>
          <w:sz w:val="24"/>
        </w:rPr>
        <w:t xml:space="preserve"> </w:t>
      </w:r>
      <w:r>
        <w:rPr>
          <w:b/>
          <w:sz w:val="24"/>
        </w:rPr>
        <w:t>1:</w:t>
      </w:r>
      <w:r>
        <w:rPr>
          <w:b/>
          <w:spacing w:val="-3"/>
          <w:sz w:val="24"/>
        </w:rPr>
        <w:t xml:space="preserve"> </w:t>
      </w:r>
      <w:r>
        <w:rPr>
          <w:b/>
          <w:sz w:val="24"/>
        </w:rPr>
        <w:t>Distribution</w:t>
      </w:r>
      <w:r>
        <w:rPr>
          <w:b/>
          <w:spacing w:val="-1"/>
          <w:sz w:val="24"/>
        </w:rPr>
        <w:t xml:space="preserve"> </w:t>
      </w:r>
      <w:r>
        <w:rPr>
          <w:b/>
          <w:sz w:val="24"/>
        </w:rPr>
        <w:t>of</w:t>
      </w:r>
      <w:r>
        <w:rPr>
          <w:b/>
          <w:spacing w:val="-5"/>
          <w:sz w:val="24"/>
        </w:rPr>
        <w:t xml:space="preserve"> </w:t>
      </w:r>
      <w:r>
        <w:rPr>
          <w:b/>
          <w:sz w:val="24"/>
        </w:rPr>
        <w:t>respondents</w:t>
      </w:r>
      <w:r>
        <w:rPr>
          <w:b/>
          <w:spacing w:val="-1"/>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characteristics</w:t>
      </w:r>
      <w:r>
        <w:rPr>
          <w:b/>
          <w:spacing w:val="-1"/>
          <w:sz w:val="24"/>
        </w:rPr>
        <w:t xml:space="preserve"> </w:t>
      </w:r>
      <w:r>
        <w:rPr>
          <w:b/>
          <w:spacing w:val="-2"/>
          <w:sz w:val="24"/>
        </w:rPr>
        <w:t>(n=98)</w:t>
      </w:r>
    </w:p>
    <w:p w:rsidR="006A21D2" w:rsidRDefault="006A21D2">
      <w:pPr>
        <w:pStyle w:val="BodyText"/>
        <w:rPr>
          <w:b/>
          <w:sz w:val="20"/>
        </w:rPr>
      </w:pPr>
    </w:p>
    <w:p w:rsidR="006A21D2" w:rsidRDefault="006A21D2">
      <w:pPr>
        <w:pStyle w:val="BodyText"/>
        <w:spacing w:before="18"/>
        <w:rPr>
          <w:b/>
          <w:sz w:val="20"/>
        </w:rPr>
      </w:pPr>
    </w:p>
    <w:tbl>
      <w:tblPr>
        <w:tblW w:w="0" w:type="auto"/>
        <w:tblInd w:w="987" w:type="dxa"/>
        <w:tblLayout w:type="fixed"/>
        <w:tblCellMar>
          <w:left w:w="0" w:type="dxa"/>
          <w:right w:w="0" w:type="dxa"/>
        </w:tblCellMar>
        <w:tblLook w:val="01E0" w:firstRow="1" w:lastRow="1" w:firstColumn="1" w:lastColumn="1" w:noHBand="0" w:noVBand="0"/>
      </w:tblPr>
      <w:tblGrid>
        <w:gridCol w:w="950"/>
        <w:gridCol w:w="1440"/>
        <w:gridCol w:w="3421"/>
        <w:gridCol w:w="1234"/>
        <w:gridCol w:w="1380"/>
      </w:tblGrid>
      <w:tr w:rsidR="006A21D2">
        <w:trPr>
          <w:trHeight w:val="275"/>
        </w:trPr>
        <w:tc>
          <w:tcPr>
            <w:tcW w:w="950" w:type="dxa"/>
            <w:tcBorders>
              <w:top w:val="single" w:sz="4" w:space="0" w:color="000000"/>
              <w:bottom w:val="single" w:sz="4" w:space="0" w:color="000000"/>
            </w:tcBorders>
          </w:tcPr>
          <w:p w:rsidR="006A21D2" w:rsidRDefault="004D2E21">
            <w:pPr>
              <w:pStyle w:val="TableParagraph"/>
              <w:spacing w:line="256" w:lineRule="exact"/>
              <w:ind w:left="230"/>
              <w:rPr>
                <w:sz w:val="24"/>
              </w:rPr>
            </w:pPr>
            <w:r>
              <w:rPr>
                <w:sz w:val="24"/>
              </w:rPr>
              <w:t xml:space="preserve">S. </w:t>
            </w:r>
            <w:r>
              <w:rPr>
                <w:spacing w:val="-5"/>
                <w:sz w:val="24"/>
              </w:rPr>
              <w:t>No.</w:t>
            </w:r>
          </w:p>
        </w:tc>
        <w:tc>
          <w:tcPr>
            <w:tcW w:w="1440" w:type="dxa"/>
            <w:tcBorders>
              <w:top w:val="single" w:sz="4" w:space="0" w:color="000000"/>
              <w:bottom w:val="single" w:sz="4" w:space="0" w:color="000000"/>
            </w:tcBorders>
          </w:tcPr>
          <w:p w:rsidR="006A21D2" w:rsidRDefault="004D2E21">
            <w:pPr>
              <w:pStyle w:val="TableParagraph"/>
              <w:spacing w:line="256" w:lineRule="exact"/>
              <w:ind w:left="1" w:right="3"/>
              <w:jc w:val="center"/>
              <w:rPr>
                <w:sz w:val="24"/>
              </w:rPr>
            </w:pPr>
            <w:r>
              <w:rPr>
                <w:spacing w:val="-2"/>
                <w:sz w:val="24"/>
              </w:rPr>
              <w:t>Variables</w:t>
            </w:r>
          </w:p>
        </w:tc>
        <w:tc>
          <w:tcPr>
            <w:tcW w:w="3421" w:type="dxa"/>
            <w:tcBorders>
              <w:top w:val="single" w:sz="4" w:space="0" w:color="000000"/>
              <w:bottom w:val="single" w:sz="4" w:space="0" w:color="000000"/>
            </w:tcBorders>
          </w:tcPr>
          <w:p w:rsidR="006A21D2" w:rsidRDefault="004D2E21">
            <w:pPr>
              <w:pStyle w:val="TableParagraph"/>
              <w:spacing w:line="256" w:lineRule="exact"/>
              <w:ind w:left="2" w:right="1"/>
              <w:jc w:val="center"/>
              <w:rPr>
                <w:sz w:val="24"/>
              </w:rPr>
            </w:pPr>
            <w:r>
              <w:rPr>
                <w:spacing w:val="-2"/>
                <w:sz w:val="24"/>
              </w:rPr>
              <w:t>Categories</w:t>
            </w:r>
          </w:p>
        </w:tc>
        <w:tc>
          <w:tcPr>
            <w:tcW w:w="1234" w:type="dxa"/>
            <w:tcBorders>
              <w:top w:val="single" w:sz="4" w:space="0" w:color="000000"/>
              <w:bottom w:val="single" w:sz="4" w:space="0" w:color="000000"/>
            </w:tcBorders>
          </w:tcPr>
          <w:p w:rsidR="006A21D2" w:rsidRDefault="004D2E21">
            <w:pPr>
              <w:pStyle w:val="TableParagraph"/>
              <w:spacing w:line="256" w:lineRule="exact"/>
              <w:ind w:left="5" w:right="3"/>
              <w:jc w:val="center"/>
              <w:rPr>
                <w:sz w:val="24"/>
              </w:rPr>
            </w:pPr>
            <w:r>
              <w:rPr>
                <w:spacing w:val="-2"/>
                <w:sz w:val="24"/>
              </w:rPr>
              <w:t>Frequency</w:t>
            </w:r>
          </w:p>
        </w:tc>
        <w:tc>
          <w:tcPr>
            <w:tcW w:w="1380" w:type="dxa"/>
            <w:tcBorders>
              <w:top w:val="single" w:sz="4" w:space="0" w:color="000000"/>
              <w:bottom w:val="single" w:sz="4" w:space="0" w:color="000000"/>
            </w:tcBorders>
          </w:tcPr>
          <w:p w:rsidR="006A21D2" w:rsidRDefault="004D2E21">
            <w:pPr>
              <w:pStyle w:val="TableParagraph"/>
              <w:spacing w:line="256" w:lineRule="exact"/>
              <w:ind w:right="109"/>
              <w:jc w:val="center"/>
              <w:rPr>
                <w:sz w:val="24"/>
              </w:rPr>
            </w:pPr>
            <w:r>
              <w:rPr>
                <w:spacing w:val="-2"/>
                <w:sz w:val="24"/>
              </w:rPr>
              <w:t>Percentage</w:t>
            </w:r>
          </w:p>
        </w:tc>
      </w:tr>
      <w:tr w:rsidR="006A21D2">
        <w:trPr>
          <w:trHeight w:val="280"/>
        </w:trPr>
        <w:tc>
          <w:tcPr>
            <w:tcW w:w="950" w:type="dxa"/>
            <w:tcBorders>
              <w:top w:val="single" w:sz="4" w:space="0" w:color="000000"/>
            </w:tcBorders>
          </w:tcPr>
          <w:p w:rsidR="006A21D2" w:rsidRDefault="004D2E21">
            <w:pPr>
              <w:pStyle w:val="TableParagraph"/>
              <w:spacing w:line="260" w:lineRule="exact"/>
              <w:ind w:left="230"/>
              <w:rPr>
                <w:sz w:val="24"/>
              </w:rPr>
            </w:pPr>
            <w:r>
              <w:rPr>
                <w:spacing w:val="-5"/>
                <w:sz w:val="24"/>
              </w:rPr>
              <w:t>1.</w:t>
            </w:r>
          </w:p>
        </w:tc>
        <w:tc>
          <w:tcPr>
            <w:tcW w:w="1440" w:type="dxa"/>
            <w:tcBorders>
              <w:top w:val="single" w:sz="4" w:space="0" w:color="000000"/>
            </w:tcBorders>
          </w:tcPr>
          <w:p w:rsidR="006A21D2" w:rsidRDefault="004D2E21">
            <w:pPr>
              <w:pStyle w:val="TableParagraph"/>
              <w:spacing w:line="260" w:lineRule="exact"/>
              <w:ind w:left="3" w:right="3"/>
              <w:jc w:val="center"/>
              <w:rPr>
                <w:sz w:val="24"/>
              </w:rPr>
            </w:pPr>
            <w:r>
              <w:rPr>
                <w:spacing w:val="-5"/>
                <w:sz w:val="24"/>
              </w:rPr>
              <w:t>Age</w:t>
            </w:r>
          </w:p>
        </w:tc>
        <w:tc>
          <w:tcPr>
            <w:tcW w:w="3421" w:type="dxa"/>
            <w:tcBorders>
              <w:top w:val="single" w:sz="4" w:space="0" w:color="000000"/>
            </w:tcBorders>
          </w:tcPr>
          <w:p w:rsidR="006A21D2" w:rsidRDefault="004D2E21">
            <w:pPr>
              <w:pStyle w:val="TableParagraph"/>
              <w:spacing w:line="260" w:lineRule="exact"/>
              <w:ind w:left="2" w:right="1"/>
              <w:jc w:val="center"/>
              <w:rPr>
                <w:sz w:val="24"/>
              </w:rPr>
            </w:pPr>
            <w:r>
              <w:rPr>
                <w:sz w:val="24"/>
              </w:rPr>
              <w:t>17-</w:t>
            </w:r>
            <w:r>
              <w:rPr>
                <w:spacing w:val="-1"/>
                <w:sz w:val="24"/>
              </w:rPr>
              <w:t xml:space="preserve"> </w:t>
            </w:r>
            <w:r>
              <w:rPr>
                <w:sz w:val="24"/>
              </w:rPr>
              <w:t xml:space="preserve">30 </w:t>
            </w:r>
            <w:r>
              <w:rPr>
                <w:spacing w:val="-2"/>
                <w:sz w:val="24"/>
              </w:rPr>
              <w:t>(Young)</w:t>
            </w:r>
          </w:p>
        </w:tc>
        <w:tc>
          <w:tcPr>
            <w:tcW w:w="1234" w:type="dxa"/>
            <w:tcBorders>
              <w:top w:val="single" w:sz="4" w:space="0" w:color="000000"/>
            </w:tcBorders>
          </w:tcPr>
          <w:p w:rsidR="006A21D2" w:rsidRDefault="004D2E21">
            <w:pPr>
              <w:pStyle w:val="TableParagraph"/>
              <w:spacing w:line="260" w:lineRule="exact"/>
              <w:ind w:left="5"/>
              <w:jc w:val="center"/>
              <w:rPr>
                <w:sz w:val="24"/>
              </w:rPr>
            </w:pPr>
            <w:r>
              <w:rPr>
                <w:spacing w:val="-5"/>
                <w:sz w:val="24"/>
              </w:rPr>
              <w:t>28</w:t>
            </w:r>
          </w:p>
        </w:tc>
        <w:tc>
          <w:tcPr>
            <w:tcW w:w="1380" w:type="dxa"/>
            <w:tcBorders>
              <w:top w:val="single" w:sz="4" w:space="0" w:color="000000"/>
            </w:tcBorders>
          </w:tcPr>
          <w:p w:rsidR="006A21D2" w:rsidRDefault="004D2E21">
            <w:pPr>
              <w:pStyle w:val="TableParagraph"/>
              <w:spacing w:line="260" w:lineRule="exact"/>
              <w:ind w:left="2" w:right="109"/>
              <w:jc w:val="center"/>
              <w:rPr>
                <w:sz w:val="24"/>
              </w:rPr>
            </w:pPr>
            <w:r>
              <w:rPr>
                <w:spacing w:val="-4"/>
                <w:sz w:val="24"/>
              </w:rPr>
              <w:t>29.0</w:t>
            </w:r>
          </w:p>
        </w:tc>
      </w:tr>
      <w:tr w:rsidR="006A21D2">
        <w:trPr>
          <w:trHeight w:val="275"/>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2" w:right="3"/>
              <w:jc w:val="center"/>
              <w:rPr>
                <w:sz w:val="24"/>
              </w:rPr>
            </w:pPr>
            <w:r>
              <w:rPr>
                <w:sz w:val="24"/>
              </w:rPr>
              <w:t>31-</w:t>
            </w:r>
            <w:r>
              <w:rPr>
                <w:spacing w:val="-3"/>
                <w:sz w:val="24"/>
              </w:rPr>
              <w:t xml:space="preserve"> </w:t>
            </w:r>
            <w:r>
              <w:rPr>
                <w:sz w:val="24"/>
              </w:rPr>
              <w:t xml:space="preserve">43 (Middle </w:t>
            </w:r>
            <w:r>
              <w:rPr>
                <w:spacing w:val="-4"/>
                <w:sz w:val="24"/>
              </w:rPr>
              <w:t>age)</w:t>
            </w:r>
          </w:p>
        </w:tc>
        <w:tc>
          <w:tcPr>
            <w:tcW w:w="1234" w:type="dxa"/>
          </w:tcPr>
          <w:p w:rsidR="006A21D2" w:rsidRDefault="004D2E21">
            <w:pPr>
              <w:pStyle w:val="TableParagraph"/>
              <w:spacing w:line="256" w:lineRule="exact"/>
              <w:ind w:left="5"/>
              <w:jc w:val="center"/>
              <w:rPr>
                <w:sz w:val="24"/>
              </w:rPr>
            </w:pPr>
            <w:r>
              <w:rPr>
                <w:spacing w:val="-5"/>
                <w:sz w:val="24"/>
              </w:rPr>
              <w:t>51</w:t>
            </w:r>
          </w:p>
        </w:tc>
        <w:tc>
          <w:tcPr>
            <w:tcW w:w="1380" w:type="dxa"/>
          </w:tcPr>
          <w:p w:rsidR="006A21D2" w:rsidRDefault="004D2E21">
            <w:pPr>
              <w:pStyle w:val="TableParagraph"/>
              <w:spacing w:line="256" w:lineRule="exact"/>
              <w:ind w:right="109"/>
              <w:jc w:val="center"/>
              <w:rPr>
                <w:sz w:val="24"/>
              </w:rPr>
            </w:pPr>
            <w:r>
              <w:rPr>
                <w:spacing w:val="-5"/>
                <w:sz w:val="24"/>
              </w:rPr>
              <w:t>52</w:t>
            </w:r>
          </w:p>
        </w:tc>
      </w:tr>
      <w:tr w:rsidR="006A21D2">
        <w:trPr>
          <w:trHeight w:val="271"/>
        </w:trPr>
        <w:tc>
          <w:tcPr>
            <w:tcW w:w="950" w:type="dxa"/>
            <w:tcBorders>
              <w:bottom w:val="single" w:sz="4" w:space="0" w:color="000000"/>
            </w:tcBorders>
          </w:tcPr>
          <w:p w:rsidR="006A21D2" w:rsidRDefault="006A21D2">
            <w:pPr>
              <w:pStyle w:val="TableParagraph"/>
              <w:rPr>
                <w:sz w:val="20"/>
              </w:rPr>
            </w:pPr>
          </w:p>
        </w:tc>
        <w:tc>
          <w:tcPr>
            <w:tcW w:w="1440" w:type="dxa"/>
            <w:tcBorders>
              <w:bottom w:val="single" w:sz="4" w:space="0" w:color="000000"/>
            </w:tcBorders>
          </w:tcPr>
          <w:p w:rsidR="006A21D2" w:rsidRDefault="006A21D2">
            <w:pPr>
              <w:pStyle w:val="TableParagraph"/>
              <w:rPr>
                <w:sz w:val="20"/>
              </w:rPr>
            </w:pPr>
          </w:p>
        </w:tc>
        <w:tc>
          <w:tcPr>
            <w:tcW w:w="3421" w:type="dxa"/>
            <w:tcBorders>
              <w:bottom w:val="single" w:sz="4" w:space="0" w:color="000000"/>
            </w:tcBorders>
          </w:tcPr>
          <w:p w:rsidR="006A21D2" w:rsidRDefault="004D2E21">
            <w:pPr>
              <w:pStyle w:val="TableParagraph"/>
              <w:spacing w:line="252" w:lineRule="exact"/>
              <w:ind w:left="2" w:right="1"/>
              <w:jc w:val="center"/>
              <w:rPr>
                <w:sz w:val="24"/>
              </w:rPr>
            </w:pPr>
            <w:r>
              <w:rPr>
                <w:sz w:val="24"/>
              </w:rPr>
              <w:t>44-</w:t>
            </w:r>
            <w:r>
              <w:rPr>
                <w:spacing w:val="-1"/>
                <w:sz w:val="24"/>
              </w:rPr>
              <w:t xml:space="preserve"> </w:t>
            </w:r>
            <w:r>
              <w:rPr>
                <w:sz w:val="24"/>
              </w:rPr>
              <w:t xml:space="preserve">56 </w:t>
            </w:r>
            <w:r>
              <w:rPr>
                <w:spacing w:val="-2"/>
                <w:sz w:val="24"/>
              </w:rPr>
              <w:t>(old)</w:t>
            </w:r>
          </w:p>
        </w:tc>
        <w:tc>
          <w:tcPr>
            <w:tcW w:w="1234" w:type="dxa"/>
            <w:tcBorders>
              <w:bottom w:val="single" w:sz="4" w:space="0" w:color="000000"/>
            </w:tcBorders>
          </w:tcPr>
          <w:p w:rsidR="006A21D2" w:rsidRDefault="004D2E21">
            <w:pPr>
              <w:pStyle w:val="TableParagraph"/>
              <w:spacing w:line="252" w:lineRule="exact"/>
              <w:ind w:left="5"/>
              <w:jc w:val="center"/>
              <w:rPr>
                <w:sz w:val="24"/>
              </w:rPr>
            </w:pPr>
            <w:r>
              <w:rPr>
                <w:spacing w:val="-5"/>
                <w:sz w:val="24"/>
              </w:rPr>
              <w:t>19</w:t>
            </w:r>
          </w:p>
        </w:tc>
        <w:tc>
          <w:tcPr>
            <w:tcW w:w="1380" w:type="dxa"/>
            <w:tcBorders>
              <w:bottom w:val="single" w:sz="4" w:space="0" w:color="000000"/>
            </w:tcBorders>
          </w:tcPr>
          <w:p w:rsidR="006A21D2" w:rsidRDefault="004D2E21">
            <w:pPr>
              <w:pStyle w:val="TableParagraph"/>
              <w:spacing w:line="252" w:lineRule="exact"/>
              <w:ind w:right="109"/>
              <w:jc w:val="center"/>
              <w:rPr>
                <w:sz w:val="24"/>
              </w:rPr>
            </w:pPr>
            <w:r>
              <w:rPr>
                <w:spacing w:val="-5"/>
                <w:sz w:val="24"/>
              </w:rPr>
              <w:t>19</w:t>
            </w:r>
          </w:p>
        </w:tc>
      </w:tr>
      <w:tr w:rsidR="006A21D2">
        <w:trPr>
          <w:trHeight w:val="280"/>
        </w:trPr>
        <w:tc>
          <w:tcPr>
            <w:tcW w:w="950" w:type="dxa"/>
            <w:tcBorders>
              <w:top w:val="single" w:sz="4" w:space="0" w:color="000000"/>
            </w:tcBorders>
          </w:tcPr>
          <w:p w:rsidR="006A21D2" w:rsidRDefault="004D2E21">
            <w:pPr>
              <w:pStyle w:val="TableParagraph"/>
              <w:spacing w:line="260" w:lineRule="exact"/>
              <w:ind w:left="230"/>
              <w:rPr>
                <w:sz w:val="24"/>
              </w:rPr>
            </w:pPr>
            <w:r>
              <w:rPr>
                <w:spacing w:val="-5"/>
                <w:sz w:val="24"/>
              </w:rPr>
              <w:t>2.</w:t>
            </w:r>
          </w:p>
        </w:tc>
        <w:tc>
          <w:tcPr>
            <w:tcW w:w="1440" w:type="dxa"/>
            <w:tcBorders>
              <w:top w:val="single" w:sz="4" w:space="0" w:color="000000"/>
            </w:tcBorders>
          </w:tcPr>
          <w:p w:rsidR="006A21D2" w:rsidRDefault="004D2E21">
            <w:pPr>
              <w:pStyle w:val="TableParagraph"/>
              <w:spacing w:line="260" w:lineRule="exact"/>
              <w:ind w:right="3"/>
              <w:jc w:val="center"/>
              <w:rPr>
                <w:sz w:val="24"/>
              </w:rPr>
            </w:pPr>
            <w:r>
              <w:rPr>
                <w:spacing w:val="-2"/>
                <w:sz w:val="24"/>
              </w:rPr>
              <w:t>Gender</w:t>
            </w:r>
          </w:p>
        </w:tc>
        <w:tc>
          <w:tcPr>
            <w:tcW w:w="3421" w:type="dxa"/>
            <w:tcBorders>
              <w:top w:val="single" w:sz="4" w:space="0" w:color="000000"/>
            </w:tcBorders>
          </w:tcPr>
          <w:p w:rsidR="006A21D2" w:rsidRDefault="004D2E21">
            <w:pPr>
              <w:pStyle w:val="TableParagraph"/>
              <w:spacing w:line="260" w:lineRule="exact"/>
              <w:ind w:left="2" w:right="1"/>
              <w:jc w:val="center"/>
              <w:rPr>
                <w:sz w:val="24"/>
              </w:rPr>
            </w:pPr>
            <w:r>
              <w:rPr>
                <w:spacing w:val="-4"/>
                <w:sz w:val="24"/>
              </w:rPr>
              <w:t>Male</w:t>
            </w:r>
          </w:p>
        </w:tc>
        <w:tc>
          <w:tcPr>
            <w:tcW w:w="1234" w:type="dxa"/>
            <w:tcBorders>
              <w:top w:val="single" w:sz="4" w:space="0" w:color="000000"/>
            </w:tcBorders>
          </w:tcPr>
          <w:p w:rsidR="006A21D2" w:rsidRDefault="004D2E21">
            <w:pPr>
              <w:pStyle w:val="TableParagraph"/>
              <w:spacing w:line="260" w:lineRule="exact"/>
              <w:ind w:left="5"/>
              <w:jc w:val="center"/>
              <w:rPr>
                <w:sz w:val="24"/>
              </w:rPr>
            </w:pPr>
            <w:r>
              <w:rPr>
                <w:spacing w:val="-5"/>
                <w:sz w:val="24"/>
              </w:rPr>
              <w:t>56</w:t>
            </w:r>
          </w:p>
        </w:tc>
        <w:tc>
          <w:tcPr>
            <w:tcW w:w="1380" w:type="dxa"/>
            <w:tcBorders>
              <w:top w:val="single" w:sz="4" w:space="0" w:color="000000"/>
            </w:tcBorders>
          </w:tcPr>
          <w:p w:rsidR="006A21D2" w:rsidRDefault="004D2E21">
            <w:pPr>
              <w:pStyle w:val="TableParagraph"/>
              <w:spacing w:line="260" w:lineRule="exact"/>
              <w:ind w:right="109"/>
              <w:jc w:val="center"/>
              <w:rPr>
                <w:sz w:val="24"/>
              </w:rPr>
            </w:pPr>
            <w:r>
              <w:rPr>
                <w:spacing w:val="-5"/>
                <w:sz w:val="24"/>
              </w:rPr>
              <w:t>57</w:t>
            </w:r>
          </w:p>
        </w:tc>
      </w:tr>
      <w:tr w:rsidR="006A21D2">
        <w:trPr>
          <w:trHeight w:val="271"/>
        </w:trPr>
        <w:tc>
          <w:tcPr>
            <w:tcW w:w="950" w:type="dxa"/>
            <w:tcBorders>
              <w:bottom w:val="single" w:sz="4" w:space="0" w:color="000000"/>
            </w:tcBorders>
          </w:tcPr>
          <w:p w:rsidR="006A21D2" w:rsidRDefault="006A21D2">
            <w:pPr>
              <w:pStyle w:val="TableParagraph"/>
              <w:rPr>
                <w:sz w:val="20"/>
              </w:rPr>
            </w:pPr>
          </w:p>
        </w:tc>
        <w:tc>
          <w:tcPr>
            <w:tcW w:w="1440" w:type="dxa"/>
            <w:tcBorders>
              <w:bottom w:val="single" w:sz="4" w:space="0" w:color="000000"/>
            </w:tcBorders>
          </w:tcPr>
          <w:p w:rsidR="006A21D2" w:rsidRDefault="006A21D2">
            <w:pPr>
              <w:pStyle w:val="TableParagraph"/>
              <w:rPr>
                <w:sz w:val="20"/>
              </w:rPr>
            </w:pPr>
          </w:p>
        </w:tc>
        <w:tc>
          <w:tcPr>
            <w:tcW w:w="3421" w:type="dxa"/>
            <w:tcBorders>
              <w:bottom w:val="single" w:sz="4" w:space="0" w:color="000000"/>
            </w:tcBorders>
          </w:tcPr>
          <w:p w:rsidR="006A21D2" w:rsidRDefault="004D2E21">
            <w:pPr>
              <w:pStyle w:val="TableParagraph"/>
              <w:spacing w:line="252" w:lineRule="exact"/>
              <w:ind w:left="2" w:right="1"/>
              <w:jc w:val="center"/>
              <w:rPr>
                <w:sz w:val="24"/>
              </w:rPr>
            </w:pPr>
            <w:r>
              <w:rPr>
                <w:spacing w:val="-2"/>
                <w:sz w:val="24"/>
              </w:rPr>
              <w:t>Female</w:t>
            </w:r>
          </w:p>
        </w:tc>
        <w:tc>
          <w:tcPr>
            <w:tcW w:w="1234" w:type="dxa"/>
            <w:tcBorders>
              <w:bottom w:val="single" w:sz="4" w:space="0" w:color="000000"/>
            </w:tcBorders>
          </w:tcPr>
          <w:p w:rsidR="006A21D2" w:rsidRDefault="004D2E21">
            <w:pPr>
              <w:pStyle w:val="TableParagraph"/>
              <w:spacing w:line="252" w:lineRule="exact"/>
              <w:ind w:left="5"/>
              <w:jc w:val="center"/>
              <w:rPr>
                <w:sz w:val="24"/>
              </w:rPr>
            </w:pPr>
            <w:r>
              <w:rPr>
                <w:spacing w:val="-5"/>
                <w:sz w:val="24"/>
              </w:rPr>
              <w:t>42</w:t>
            </w:r>
          </w:p>
        </w:tc>
        <w:tc>
          <w:tcPr>
            <w:tcW w:w="1380" w:type="dxa"/>
            <w:tcBorders>
              <w:bottom w:val="single" w:sz="4" w:space="0" w:color="000000"/>
            </w:tcBorders>
          </w:tcPr>
          <w:p w:rsidR="006A21D2" w:rsidRDefault="004D2E21">
            <w:pPr>
              <w:pStyle w:val="TableParagraph"/>
              <w:spacing w:line="252" w:lineRule="exact"/>
              <w:ind w:right="109"/>
              <w:jc w:val="center"/>
              <w:rPr>
                <w:sz w:val="24"/>
              </w:rPr>
            </w:pPr>
            <w:r>
              <w:rPr>
                <w:spacing w:val="-5"/>
                <w:sz w:val="24"/>
              </w:rPr>
              <w:t>43</w:t>
            </w:r>
          </w:p>
        </w:tc>
      </w:tr>
      <w:tr w:rsidR="006A21D2">
        <w:trPr>
          <w:trHeight w:val="556"/>
        </w:trPr>
        <w:tc>
          <w:tcPr>
            <w:tcW w:w="950" w:type="dxa"/>
            <w:tcBorders>
              <w:top w:val="single" w:sz="4" w:space="0" w:color="000000"/>
            </w:tcBorders>
          </w:tcPr>
          <w:p w:rsidR="006A21D2" w:rsidRDefault="004D2E21">
            <w:pPr>
              <w:pStyle w:val="TableParagraph"/>
              <w:spacing w:line="275" w:lineRule="exact"/>
              <w:ind w:left="230"/>
              <w:rPr>
                <w:sz w:val="24"/>
              </w:rPr>
            </w:pPr>
            <w:r>
              <w:rPr>
                <w:spacing w:val="-5"/>
                <w:sz w:val="24"/>
              </w:rPr>
              <w:t>3.</w:t>
            </w:r>
          </w:p>
        </w:tc>
        <w:tc>
          <w:tcPr>
            <w:tcW w:w="1440" w:type="dxa"/>
            <w:tcBorders>
              <w:top w:val="single" w:sz="4" w:space="0" w:color="000000"/>
            </w:tcBorders>
          </w:tcPr>
          <w:p w:rsidR="006A21D2" w:rsidRDefault="004D2E21">
            <w:pPr>
              <w:pStyle w:val="TableParagraph"/>
              <w:spacing w:line="276" w:lineRule="exact"/>
              <w:ind w:left="113" w:firstLine="120"/>
              <w:rPr>
                <w:sz w:val="24"/>
              </w:rPr>
            </w:pPr>
            <w:r>
              <w:rPr>
                <w:spacing w:val="-2"/>
                <w:sz w:val="24"/>
              </w:rPr>
              <w:t>Education qualification</w:t>
            </w:r>
          </w:p>
        </w:tc>
        <w:tc>
          <w:tcPr>
            <w:tcW w:w="3421" w:type="dxa"/>
            <w:tcBorders>
              <w:top w:val="single" w:sz="4" w:space="0" w:color="000000"/>
            </w:tcBorders>
          </w:tcPr>
          <w:p w:rsidR="006A21D2" w:rsidRDefault="004D2E21">
            <w:pPr>
              <w:pStyle w:val="TableParagraph"/>
              <w:spacing w:line="275" w:lineRule="exact"/>
              <w:ind w:left="2" w:right="2"/>
              <w:jc w:val="center"/>
              <w:rPr>
                <w:sz w:val="24"/>
              </w:rPr>
            </w:pPr>
            <w:r>
              <w:rPr>
                <w:spacing w:val="-2"/>
                <w:sz w:val="24"/>
              </w:rPr>
              <w:t>Illiterate</w:t>
            </w:r>
          </w:p>
        </w:tc>
        <w:tc>
          <w:tcPr>
            <w:tcW w:w="1234" w:type="dxa"/>
            <w:tcBorders>
              <w:top w:val="single" w:sz="4" w:space="0" w:color="000000"/>
            </w:tcBorders>
          </w:tcPr>
          <w:p w:rsidR="006A21D2" w:rsidRDefault="004D2E21">
            <w:pPr>
              <w:pStyle w:val="TableParagraph"/>
              <w:spacing w:line="275" w:lineRule="exact"/>
              <w:ind w:left="5"/>
              <w:jc w:val="center"/>
              <w:rPr>
                <w:sz w:val="24"/>
              </w:rPr>
            </w:pPr>
            <w:r>
              <w:rPr>
                <w:spacing w:val="-10"/>
                <w:sz w:val="24"/>
              </w:rPr>
              <w:t>6</w:t>
            </w:r>
          </w:p>
        </w:tc>
        <w:tc>
          <w:tcPr>
            <w:tcW w:w="1380" w:type="dxa"/>
            <w:tcBorders>
              <w:top w:val="single" w:sz="4" w:space="0" w:color="000000"/>
            </w:tcBorders>
          </w:tcPr>
          <w:p w:rsidR="006A21D2" w:rsidRDefault="004D2E21">
            <w:pPr>
              <w:pStyle w:val="TableParagraph"/>
              <w:spacing w:before="138"/>
              <w:ind w:left="2" w:right="109"/>
              <w:jc w:val="center"/>
              <w:rPr>
                <w:sz w:val="24"/>
              </w:rPr>
            </w:pPr>
            <w:r>
              <w:rPr>
                <w:spacing w:val="-5"/>
                <w:sz w:val="24"/>
              </w:rPr>
              <w:t>6.0</w:t>
            </w:r>
          </w:p>
        </w:tc>
      </w:tr>
      <w:tr w:rsidR="006A21D2">
        <w:trPr>
          <w:trHeight w:val="276"/>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3" w:right="1"/>
              <w:jc w:val="center"/>
              <w:rPr>
                <w:sz w:val="24"/>
              </w:rPr>
            </w:pPr>
            <w:r>
              <w:rPr>
                <w:sz w:val="24"/>
              </w:rPr>
              <w:t>Primary</w:t>
            </w:r>
            <w:r>
              <w:rPr>
                <w:spacing w:val="-1"/>
                <w:sz w:val="24"/>
              </w:rPr>
              <w:t xml:space="preserve"> </w:t>
            </w:r>
            <w:r>
              <w:rPr>
                <w:spacing w:val="-2"/>
                <w:sz w:val="24"/>
              </w:rPr>
              <w:t>school</w:t>
            </w:r>
          </w:p>
        </w:tc>
        <w:tc>
          <w:tcPr>
            <w:tcW w:w="1234" w:type="dxa"/>
          </w:tcPr>
          <w:p w:rsidR="006A21D2" w:rsidRDefault="004D2E21">
            <w:pPr>
              <w:pStyle w:val="TableParagraph"/>
              <w:spacing w:line="256" w:lineRule="exact"/>
              <w:ind w:left="5"/>
              <w:jc w:val="center"/>
              <w:rPr>
                <w:sz w:val="24"/>
              </w:rPr>
            </w:pPr>
            <w:r>
              <w:rPr>
                <w:spacing w:val="-5"/>
                <w:sz w:val="24"/>
              </w:rPr>
              <w:t>41</w:t>
            </w:r>
          </w:p>
        </w:tc>
        <w:tc>
          <w:tcPr>
            <w:tcW w:w="1380" w:type="dxa"/>
          </w:tcPr>
          <w:p w:rsidR="006A21D2" w:rsidRDefault="004D2E21">
            <w:pPr>
              <w:pStyle w:val="TableParagraph"/>
              <w:spacing w:line="256" w:lineRule="exact"/>
              <w:ind w:left="2" w:right="109"/>
              <w:jc w:val="center"/>
              <w:rPr>
                <w:sz w:val="24"/>
              </w:rPr>
            </w:pPr>
            <w:r>
              <w:rPr>
                <w:spacing w:val="-4"/>
                <w:sz w:val="24"/>
              </w:rPr>
              <w:t>42.0</w:t>
            </w:r>
          </w:p>
        </w:tc>
      </w:tr>
      <w:tr w:rsidR="006A21D2">
        <w:trPr>
          <w:trHeight w:val="275"/>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2" w:right="2"/>
              <w:jc w:val="center"/>
              <w:rPr>
                <w:sz w:val="24"/>
              </w:rPr>
            </w:pPr>
            <w:r>
              <w:rPr>
                <w:sz w:val="24"/>
              </w:rPr>
              <w:t xml:space="preserve">Middle </w:t>
            </w:r>
            <w:r>
              <w:rPr>
                <w:spacing w:val="-2"/>
                <w:sz w:val="24"/>
              </w:rPr>
              <w:t>school</w:t>
            </w:r>
          </w:p>
        </w:tc>
        <w:tc>
          <w:tcPr>
            <w:tcW w:w="1234" w:type="dxa"/>
          </w:tcPr>
          <w:p w:rsidR="006A21D2" w:rsidRDefault="004D2E21">
            <w:pPr>
              <w:pStyle w:val="TableParagraph"/>
              <w:spacing w:line="256" w:lineRule="exact"/>
              <w:ind w:left="5"/>
              <w:jc w:val="center"/>
              <w:rPr>
                <w:sz w:val="24"/>
              </w:rPr>
            </w:pPr>
            <w:r>
              <w:rPr>
                <w:spacing w:val="-5"/>
                <w:sz w:val="24"/>
              </w:rPr>
              <w:t>20</w:t>
            </w:r>
          </w:p>
        </w:tc>
        <w:tc>
          <w:tcPr>
            <w:tcW w:w="1380" w:type="dxa"/>
          </w:tcPr>
          <w:p w:rsidR="006A21D2" w:rsidRDefault="004D2E21">
            <w:pPr>
              <w:pStyle w:val="TableParagraph"/>
              <w:spacing w:line="256" w:lineRule="exact"/>
              <w:ind w:left="2" w:right="109"/>
              <w:jc w:val="center"/>
              <w:rPr>
                <w:sz w:val="24"/>
              </w:rPr>
            </w:pPr>
            <w:r>
              <w:rPr>
                <w:spacing w:val="-4"/>
                <w:sz w:val="24"/>
              </w:rPr>
              <w:t>21.4</w:t>
            </w:r>
          </w:p>
        </w:tc>
      </w:tr>
      <w:tr w:rsidR="006A21D2">
        <w:trPr>
          <w:trHeight w:val="275"/>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2" w:right="1"/>
              <w:jc w:val="center"/>
              <w:rPr>
                <w:sz w:val="24"/>
              </w:rPr>
            </w:pPr>
            <w:r>
              <w:rPr>
                <w:spacing w:val="-2"/>
                <w:sz w:val="24"/>
              </w:rPr>
              <w:t>Graduate</w:t>
            </w:r>
          </w:p>
        </w:tc>
        <w:tc>
          <w:tcPr>
            <w:tcW w:w="1234" w:type="dxa"/>
          </w:tcPr>
          <w:p w:rsidR="006A21D2" w:rsidRDefault="004D2E21">
            <w:pPr>
              <w:pStyle w:val="TableParagraph"/>
              <w:spacing w:line="256" w:lineRule="exact"/>
              <w:ind w:left="5"/>
              <w:jc w:val="center"/>
              <w:rPr>
                <w:sz w:val="24"/>
              </w:rPr>
            </w:pPr>
            <w:r>
              <w:rPr>
                <w:spacing w:val="-5"/>
                <w:sz w:val="24"/>
              </w:rPr>
              <w:t>12</w:t>
            </w:r>
          </w:p>
        </w:tc>
        <w:tc>
          <w:tcPr>
            <w:tcW w:w="1380" w:type="dxa"/>
          </w:tcPr>
          <w:p w:rsidR="006A21D2" w:rsidRDefault="004D2E21">
            <w:pPr>
              <w:pStyle w:val="TableParagraph"/>
              <w:spacing w:line="256" w:lineRule="exact"/>
              <w:ind w:left="2" w:right="109"/>
              <w:jc w:val="center"/>
              <w:rPr>
                <w:sz w:val="24"/>
              </w:rPr>
            </w:pPr>
            <w:r>
              <w:rPr>
                <w:spacing w:val="-4"/>
                <w:sz w:val="24"/>
              </w:rPr>
              <w:t>12.2</w:t>
            </w:r>
          </w:p>
        </w:tc>
      </w:tr>
      <w:tr w:rsidR="006A21D2">
        <w:trPr>
          <w:trHeight w:val="276"/>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3" w:right="1"/>
              <w:jc w:val="center"/>
              <w:rPr>
                <w:sz w:val="24"/>
              </w:rPr>
            </w:pPr>
            <w:r>
              <w:rPr>
                <w:sz w:val="24"/>
              </w:rPr>
              <w:t>High</w:t>
            </w:r>
            <w:r>
              <w:rPr>
                <w:spacing w:val="-2"/>
                <w:sz w:val="24"/>
              </w:rPr>
              <w:t xml:space="preserve"> school</w:t>
            </w:r>
          </w:p>
        </w:tc>
        <w:tc>
          <w:tcPr>
            <w:tcW w:w="1234" w:type="dxa"/>
          </w:tcPr>
          <w:p w:rsidR="006A21D2" w:rsidRDefault="004D2E21">
            <w:pPr>
              <w:pStyle w:val="TableParagraph"/>
              <w:spacing w:line="256" w:lineRule="exact"/>
              <w:ind w:left="5"/>
              <w:jc w:val="center"/>
              <w:rPr>
                <w:sz w:val="24"/>
              </w:rPr>
            </w:pPr>
            <w:r>
              <w:rPr>
                <w:spacing w:val="-5"/>
                <w:sz w:val="24"/>
              </w:rPr>
              <w:t>11</w:t>
            </w:r>
          </w:p>
        </w:tc>
        <w:tc>
          <w:tcPr>
            <w:tcW w:w="1380" w:type="dxa"/>
          </w:tcPr>
          <w:p w:rsidR="006A21D2" w:rsidRDefault="004D2E21">
            <w:pPr>
              <w:pStyle w:val="TableParagraph"/>
              <w:spacing w:line="256" w:lineRule="exact"/>
              <w:ind w:left="2" w:right="109"/>
              <w:jc w:val="center"/>
              <w:rPr>
                <w:sz w:val="24"/>
              </w:rPr>
            </w:pPr>
            <w:r>
              <w:rPr>
                <w:spacing w:val="-4"/>
                <w:sz w:val="24"/>
              </w:rPr>
              <w:t>11.2</w:t>
            </w:r>
          </w:p>
        </w:tc>
      </w:tr>
      <w:tr w:rsidR="006A21D2">
        <w:trPr>
          <w:trHeight w:val="271"/>
        </w:trPr>
        <w:tc>
          <w:tcPr>
            <w:tcW w:w="950" w:type="dxa"/>
            <w:tcBorders>
              <w:bottom w:val="single" w:sz="4" w:space="0" w:color="000000"/>
            </w:tcBorders>
          </w:tcPr>
          <w:p w:rsidR="006A21D2" w:rsidRDefault="006A21D2">
            <w:pPr>
              <w:pStyle w:val="TableParagraph"/>
              <w:rPr>
                <w:sz w:val="20"/>
              </w:rPr>
            </w:pPr>
          </w:p>
        </w:tc>
        <w:tc>
          <w:tcPr>
            <w:tcW w:w="1440" w:type="dxa"/>
            <w:tcBorders>
              <w:bottom w:val="single" w:sz="4" w:space="0" w:color="000000"/>
            </w:tcBorders>
          </w:tcPr>
          <w:p w:rsidR="006A21D2" w:rsidRDefault="006A21D2">
            <w:pPr>
              <w:pStyle w:val="TableParagraph"/>
              <w:rPr>
                <w:sz w:val="20"/>
              </w:rPr>
            </w:pPr>
          </w:p>
        </w:tc>
        <w:tc>
          <w:tcPr>
            <w:tcW w:w="3421" w:type="dxa"/>
            <w:tcBorders>
              <w:bottom w:val="single" w:sz="4" w:space="0" w:color="000000"/>
            </w:tcBorders>
          </w:tcPr>
          <w:p w:rsidR="006A21D2" w:rsidRDefault="004D2E21">
            <w:pPr>
              <w:pStyle w:val="TableParagraph"/>
              <w:spacing w:line="252" w:lineRule="exact"/>
              <w:ind w:left="2" w:right="1"/>
              <w:jc w:val="center"/>
              <w:rPr>
                <w:sz w:val="24"/>
              </w:rPr>
            </w:pPr>
            <w:r>
              <w:rPr>
                <w:sz w:val="24"/>
              </w:rPr>
              <w:t>Post-graduate</w:t>
            </w:r>
            <w:r>
              <w:rPr>
                <w:spacing w:val="-2"/>
                <w:sz w:val="24"/>
              </w:rPr>
              <w:t xml:space="preserve"> </w:t>
            </w:r>
            <w:r>
              <w:rPr>
                <w:sz w:val="24"/>
              </w:rPr>
              <w:t>or</w:t>
            </w:r>
            <w:r>
              <w:rPr>
                <w:spacing w:val="-2"/>
                <w:sz w:val="24"/>
              </w:rPr>
              <w:t xml:space="preserve"> above</w:t>
            </w:r>
          </w:p>
        </w:tc>
        <w:tc>
          <w:tcPr>
            <w:tcW w:w="1234" w:type="dxa"/>
            <w:tcBorders>
              <w:bottom w:val="single" w:sz="4" w:space="0" w:color="000000"/>
            </w:tcBorders>
          </w:tcPr>
          <w:p w:rsidR="006A21D2" w:rsidRDefault="004D2E21">
            <w:pPr>
              <w:pStyle w:val="TableParagraph"/>
              <w:spacing w:line="252" w:lineRule="exact"/>
              <w:ind w:left="5"/>
              <w:jc w:val="center"/>
              <w:rPr>
                <w:sz w:val="24"/>
              </w:rPr>
            </w:pPr>
            <w:r>
              <w:rPr>
                <w:spacing w:val="-10"/>
                <w:sz w:val="24"/>
              </w:rPr>
              <w:t>8</w:t>
            </w:r>
          </w:p>
        </w:tc>
        <w:tc>
          <w:tcPr>
            <w:tcW w:w="1380" w:type="dxa"/>
            <w:tcBorders>
              <w:bottom w:val="single" w:sz="4" w:space="0" w:color="000000"/>
            </w:tcBorders>
          </w:tcPr>
          <w:p w:rsidR="006A21D2" w:rsidRDefault="004D2E21">
            <w:pPr>
              <w:pStyle w:val="TableParagraph"/>
              <w:spacing w:line="252" w:lineRule="exact"/>
              <w:ind w:left="2" w:right="109"/>
              <w:jc w:val="center"/>
              <w:rPr>
                <w:sz w:val="24"/>
              </w:rPr>
            </w:pPr>
            <w:r>
              <w:rPr>
                <w:spacing w:val="-5"/>
                <w:sz w:val="24"/>
              </w:rPr>
              <w:t>8.2</w:t>
            </w:r>
          </w:p>
        </w:tc>
      </w:tr>
      <w:tr w:rsidR="006A21D2">
        <w:trPr>
          <w:trHeight w:val="280"/>
        </w:trPr>
        <w:tc>
          <w:tcPr>
            <w:tcW w:w="950" w:type="dxa"/>
            <w:tcBorders>
              <w:top w:val="single" w:sz="4" w:space="0" w:color="000000"/>
            </w:tcBorders>
          </w:tcPr>
          <w:p w:rsidR="006A21D2" w:rsidRDefault="004D2E21">
            <w:pPr>
              <w:pStyle w:val="TableParagraph"/>
              <w:spacing w:line="260" w:lineRule="exact"/>
              <w:ind w:left="230"/>
              <w:rPr>
                <w:sz w:val="24"/>
              </w:rPr>
            </w:pPr>
            <w:r>
              <w:rPr>
                <w:spacing w:val="-5"/>
                <w:sz w:val="24"/>
              </w:rPr>
              <w:t>4.</w:t>
            </w:r>
          </w:p>
        </w:tc>
        <w:tc>
          <w:tcPr>
            <w:tcW w:w="1440" w:type="dxa"/>
            <w:tcBorders>
              <w:top w:val="single" w:sz="4" w:space="0" w:color="000000"/>
            </w:tcBorders>
          </w:tcPr>
          <w:p w:rsidR="006A21D2" w:rsidRDefault="004D2E21">
            <w:pPr>
              <w:pStyle w:val="TableParagraph"/>
              <w:spacing w:line="260" w:lineRule="exact"/>
              <w:ind w:left="1" w:right="3"/>
              <w:jc w:val="center"/>
              <w:rPr>
                <w:sz w:val="24"/>
              </w:rPr>
            </w:pPr>
            <w:r>
              <w:rPr>
                <w:spacing w:val="-2"/>
                <w:sz w:val="24"/>
              </w:rPr>
              <w:t>Occupation</w:t>
            </w:r>
          </w:p>
        </w:tc>
        <w:tc>
          <w:tcPr>
            <w:tcW w:w="3421" w:type="dxa"/>
            <w:tcBorders>
              <w:top w:val="single" w:sz="4" w:space="0" w:color="000000"/>
            </w:tcBorders>
          </w:tcPr>
          <w:p w:rsidR="006A21D2" w:rsidRDefault="004D2E21">
            <w:pPr>
              <w:pStyle w:val="TableParagraph"/>
              <w:spacing w:line="260" w:lineRule="exact"/>
              <w:ind w:left="2" w:right="2"/>
              <w:jc w:val="center"/>
              <w:rPr>
                <w:sz w:val="24"/>
              </w:rPr>
            </w:pPr>
            <w:r>
              <w:rPr>
                <w:sz w:val="24"/>
              </w:rPr>
              <w:t>Private</w:t>
            </w:r>
            <w:r>
              <w:rPr>
                <w:spacing w:val="-3"/>
                <w:sz w:val="24"/>
              </w:rPr>
              <w:t xml:space="preserve"> </w:t>
            </w:r>
            <w:r>
              <w:rPr>
                <w:sz w:val="24"/>
              </w:rPr>
              <w:t>sector</w:t>
            </w:r>
            <w:r>
              <w:rPr>
                <w:spacing w:val="-2"/>
                <w:sz w:val="24"/>
              </w:rPr>
              <w:t xml:space="preserve"> </w:t>
            </w:r>
            <w:r>
              <w:rPr>
                <w:spacing w:val="-5"/>
                <w:sz w:val="24"/>
              </w:rPr>
              <w:t>job</w:t>
            </w:r>
          </w:p>
        </w:tc>
        <w:tc>
          <w:tcPr>
            <w:tcW w:w="1234" w:type="dxa"/>
            <w:tcBorders>
              <w:top w:val="single" w:sz="4" w:space="0" w:color="000000"/>
            </w:tcBorders>
          </w:tcPr>
          <w:p w:rsidR="006A21D2" w:rsidRDefault="004D2E21">
            <w:pPr>
              <w:pStyle w:val="TableParagraph"/>
              <w:spacing w:line="260" w:lineRule="exact"/>
              <w:ind w:left="5"/>
              <w:jc w:val="center"/>
              <w:rPr>
                <w:sz w:val="24"/>
              </w:rPr>
            </w:pPr>
            <w:r>
              <w:rPr>
                <w:spacing w:val="-5"/>
                <w:sz w:val="24"/>
              </w:rPr>
              <w:t>45</w:t>
            </w:r>
          </w:p>
        </w:tc>
        <w:tc>
          <w:tcPr>
            <w:tcW w:w="1380" w:type="dxa"/>
            <w:tcBorders>
              <w:top w:val="single" w:sz="4" w:space="0" w:color="000000"/>
            </w:tcBorders>
          </w:tcPr>
          <w:p w:rsidR="006A21D2" w:rsidRDefault="004D2E21">
            <w:pPr>
              <w:pStyle w:val="TableParagraph"/>
              <w:spacing w:line="260" w:lineRule="exact"/>
              <w:ind w:left="2" w:right="109"/>
              <w:jc w:val="center"/>
              <w:rPr>
                <w:sz w:val="24"/>
              </w:rPr>
            </w:pPr>
            <w:r>
              <w:rPr>
                <w:spacing w:val="-4"/>
                <w:sz w:val="24"/>
              </w:rPr>
              <w:t>46.0</w:t>
            </w:r>
          </w:p>
        </w:tc>
      </w:tr>
      <w:tr w:rsidR="006A21D2">
        <w:trPr>
          <w:trHeight w:val="276"/>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2" w:right="2"/>
              <w:jc w:val="center"/>
              <w:rPr>
                <w:sz w:val="24"/>
              </w:rPr>
            </w:pPr>
            <w:r>
              <w:rPr>
                <w:sz w:val="24"/>
              </w:rPr>
              <w:t>Entrepreneur/</w:t>
            </w:r>
            <w:r>
              <w:rPr>
                <w:spacing w:val="-3"/>
                <w:sz w:val="24"/>
              </w:rPr>
              <w:t xml:space="preserve"> </w:t>
            </w:r>
            <w:r>
              <w:rPr>
                <w:spacing w:val="-2"/>
                <w:sz w:val="24"/>
              </w:rPr>
              <w:t>business</w:t>
            </w:r>
          </w:p>
        </w:tc>
        <w:tc>
          <w:tcPr>
            <w:tcW w:w="1234" w:type="dxa"/>
          </w:tcPr>
          <w:p w:rsidR="006A21D2" w:rsidRDefault="004D2E21">
            <w:pPr>
              <w:pStyle w:val="TableParagraph"/>
              <w:spacing w:line="256" w:lineRule="exact"/>
              <w:ind w:left="5"/>
              <w:jc w:val="center"/>
              <w:rPr>
                <w:sz w:val="24"/>
              </w:rPr>
            </w:pPr>
            <w:r>
              <w:rPr>
                <w:spacing w:val="-5"/>
                <w:sz w:val="24"/>
              </w:rPr>
              <w:t>24</w:t>
            </w:r>
          </w:p>
        </w:tc>
        <w:tc>
          <w:tcPr>
            <w:tcW w:w="1380" w:type="dxa"/>
          </w:tcPr>
          <w:p w:rsidR="006A21D2" w:rsidRDefault="004D2E21">
            <w:pPr>
              <w:pStyle w:val="TableParagraph"/>
              <w:spacing w:line="256" w:lineRule="exact"/>
              <w:ind w:left="2" w:right="109"/>
              <w:jc w:val="center"/>
              <w:rPr>
                <w:sz w:val="24"/>
              </w:rPr>
            </w:pPr>
            <w:r>
              <w:rPr>
                <w:spacing w:val="-4"/>
                <w:sz w:val="24"/>
              </w:rPr>
              <w:t>25.0</w:t>
            </w:r>
          </w:p>
        </w:tc>
      </w:tr>
      <w:tr w:rsidR="006A21D2">
        <w:trPr>
          <w:trHeight w:val="275"/>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3" w:right="1"/>
              <w:jc w:val="center"/>
              <w:rPr>
                <w:sz w:val="24"/>
              </w:rPr>
            </w:pPr>
            <w:r>
              <w:rPr>
                <w:sz w:val="24"/>
              </w:rPr>
              <w:t>Public</w:t>
            </w:r>
            <w:r>
              <w:rPr>
                <w:spacing w:val="-2"/>
                <w:sz w:val="24"/>
              </w:rPr>
              <w:t xml:space="preserve"> </w:t>
            </w:r>
            <w:r>
              <w:rPr>
                <w:sz w:val="24"/>
              </w:rPr>
              <w:t>sector</w:t>
            </w:r>
            <w:r>
              <w:rPr>
                <w:spacing w:val="-1"/>
                <w:sz w:val="24"/>
              </w:rPr>
              <w:t xml:space="preserve"> </w:t>
            </w:r>
            <w:r>
              <w:rPr>
                <w:spacing w:val="-5"/>
                <w:sz w:val="24"/>
              </w:rPr>
              <w:t>job</w:t>
            </w:r>
          </w:p>
        </w:tc>
        <w:tc>
          <w:tcPr>
            <w:tcW w:w="1234" w:type="dxa"/>
          </w:tcPr>
          <w:p w:rsidR="006A21D2" w:rsidRDefault="004D2E21">
            <w:pPr>
              <w:pStyle w:val="TableParagraph"/>
              <w:spacing w:line="256" w:lineRule="exact"/>
              <w:ind w:left="5"/>
              <w:jc w:val="center"/>
              <w:rPr>
                <w:sz w:val="24"/>
              </w:rPr>
            </w:pPr>
            <w:r>
              <w:rPr>
                <w:spacing w:val="-5"/>
                <w:sz w:val="24"/>
              </w:rPr>
              <w:t>13</w:t>
            </w:r>
          </w:p>
        </w:tc>
        <w:tc>
          <w:tcPr>
            <w:tcW w:w="1380" w:type="dxa"/>
          </w:tcPr>
          <w:p w:rsidR="006A21D2" w:rsidRDefault="004D2E21">
            <w:pPr>
              <w:pStyle w:val="TableParagraph"/>
              <w:spacing w:line="256" w:lineRule="exact"/>
              <w:ind w:left="2" w:right="109"/>
              <w:jc w:val="center"/>
              <w:rPr>
                <w:sz w:val="24"/>
              </w:rPr>
            </w:pPr>
            <w:r>
              <w:rPr>
                <w:spacing w:val="-4"/>
                <w:sz w:val="24"/>
              </w:rPr>
              <w:t>13.0</w:t>
            </w:r>
          </w:p>
        </w:tc>
      </w:tr>
      <w:tr w:rsidR="006A21D2">
        <w:trPr>
          <w:trHeight w:val="276"/>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3" w:right="1"/>
              <w:jc w:val="center"/>
              <w:rPr>
                <w:sz w:val="24"/>
              </w:rPr>
            </w:pPr>
            <w:r>
              <w:rPr>
                <w:spacing w:val="-2"/>
                <w:sz w:val="24"/>
              </w:rPr>
              <w:t>Student</w:t>
            </w:r>
          </w:p>
        </w:tc>
        <w:tc>
          <w:tcPr>
            <w:tcW w:w="1234" w:type="dxa"/>
          </w:tcPr>
          <w:p w:rsidR="006A21D2" w:rsidRDefault="004D2E21">
            <w:pPr>
              <w:pStyle w:val="TableParagraph"/>
              <w:spacing w:line="256" w:lineRule="exact"/>
              <w:ind w:left="5"/>
              <w:jc w:val="center"/>
              <w:rPr>
                <w:sz w:val="24"/>
              </w:rPr>
            </w:pPr>
            <w:r>
              <w:rPr>
                <w:spacing w:val="-10"/>
                <w:sz w:val="24"/>
              </w:rPr>
              <w:t>9</w:t>
            </w:r>
          </w:p>
        </w:tc>
        <w:tc>
          <w:tcPr>
            <w:tcW w:w="1380" w:type="dxa"/>
          </w:tcPr>
          <w:p w:rsidR="006A21D2" w:rsidRDefault="004D2E21">
            <w:pPr>
              <w:pStyle w:val="TableParagraph"/>
              <w:spacing w:line="256" w:lineRule="exact"/>
              <w:ind w:left="2" w:right="109"/>
              <w:jc w:val="center"/>
              <w:rPr>
                <w:sz w:val="24"/>
              </w:rPr>
            </w:pPr>
            <w:r>
              <w:rPr>
                <w:spacing w:val="-5"/>
                <w:sz w:val="24"/>
              </w:rPr>
              <w:t>9.0</w:t>
            </w:r>
          </w:p>
        </w:tc>
      </w:tr>
      <w:tr w:rsidR="006A21D2">
        <w:trPr>
          <w:trHeight w:val="271"/>
        </w:trPr>
        <w:tc>
          <w:tcPr>
            <w:tcW w:w="950" w:type="dxa"/>
            <w:tcBorders>
              <w:bottom w:val="single" w:sz="4" w:space="0" w:color="000000"/>
            </w:tcBorders>
          </w:tcPr>
          <w:p w:rsidR="006A21D2" w:rsidRDefault="006A21D2">
            <w:pPr>
              <w:pStyle w:val="TableParagraph"/>
              <w:rPr>
                <w:sz w:val="20"/>
              </w:rPr>
            </w:pPr>
          </w:p>
        </w:tc>
        <w:tc>
          <w:tcPr>
            <w:tcW w:w="1440" w:type="dxa"/>
            <w:tcBorders>
              <w:bottom w:val="single" w:sz="4" w:space="0" w:color="000000"/>
            </w:tcBorders>
          </w:tcPr>
          <w:p w:rsidR="006A21D2" w:rsidRDefault="006A21D2">
            <w:pPr>
              <w:pStyle w:val="TableParagraph"/>
              <w:rPr>
                <w:sz w:val="20"/>
              </w:rPr>
            </w:pPr>
          </w:p>
        </w:tc>
        <w:tc>
          <w:tcPr>
            <w:tcW w:w="3421" w:type="dxa"/>
            <w:tcBorders>
              <w:bottom w:val="single" w:sz="4" w:space="0" w:color="000000"/>
            </w:tcBorders>
          </w:tcPr>
          <w:p w:rsidR="006A21D2" w:rsidRDefault="004D2E21">
            <w:pPr>
              <w:pStyle w:val="TableParagraph"/>
              <w:spacing w:line="252" w:lineRule="exact"/>
              <w:ind w:left="2" w:right="3"/>
              <w:jc w:val="center"/>
              <w:rPr>
                <w:sz w:val="24"/>
              </w:rPr>
            </w:pPr>
            <w:r>
              <w:rPr>
                <w:spacing w:val="-2"/>
                <w:sz w:val="24"/>
              </w:rPr>
              <w:t>Farming</w:t>
            </w:r>
          </w:p>
        </w:tc>
        <w:tc>
          <w:tcPr>
            <w:tcW w:w="1234" w:type="dxa"/>
            <w:tcBorders>
              <w:bottom w:val="single" w:sz="4" w:space="0" w:color="000000"/>
            </w:tcBorders>
          </w:tcPr>
          <w:p w:rsidR="006A21D2" w:rsidRDefault="004D2E21">
            <w:pPr>
              <w:pStyle w:val="TableParagraph"/>
              <w:spacing w:line="252" w:lineRule="exact"/>
              <w:ind w:left="5"/>
              <w:jc w:val="center"/>
              <w:rPr>
                <w:sz w:val="24"/>
              </w:rPr>
            </w:pPr>
            <w:r>
              <w:rPr>
                <w:spacing w:val="-10"/>
                <w:sz w:val="24"/>
              </w:rPr>
              <w:t>7</w:t>
            </w:r>
          </w:p>
        </w:tc>
        <w:tc>
          <w:tcPr>
            <w:tcW w:w="1380" w:type="dxa"/>
            <w:tcBorders>
              <w:bottom w:val="single" w:sz="4" w:space="0" w:color="000000"/>
            </w:tcBorders>
          </w:tcPr>
          <w:p w:rsidR="006A21D2" w:rsidRDefault="004D2E21">
            <w:pPr>
              <w:pStyle w:val="TableParagraph"/>
              <w:spacing w:line="252" w:lineRule="exact"/>
              <w:ind w:left="2" w:right="109"/>
              <w:jc w:val="center"/>
              <w:rPr>
                <w:sz w:val="24"/>
              </w:rPr>
            </w:pPr>
            <w:r>
              <w:rPr>
                <w:spacing w:val="-5"/>
                <w:sz w:val="24"/>
              </w:rPr>
              <w:t>7.0</w:t>
            </w:r>
          </w:p>
        </w:tc>
      </w:tr>
      <w:tr w:rsidR="006A21D2">
        <w:trPr>
          <w:trHeight w:val="558"/>
        </w:trPr>
        <w:tc>
          <w:tcPr>
            <w:tcW w:w="950" w:type="dxa"/>
            <w:tcBorders>
              <w:top w:val="single" w:sz="4" w:space="0" w:color="000000"/>
            </w:tcBorders>
          </w:tcPr>
          <w:p w:rsidR="006A21D2" w:rsidRDefault="004D2E21">
            <w:pPr>
              <w:pStyle w:val="TableParagraph"/>
              <w:spacing w:before="1"/>
              <w:ind w:left="230"/>
              <w:rPr>
                <w:sz w:val="24"/>
              </w:rPr>
            </w:pPr>
            <w:r>
              <w:rPr>
                <w:spacing w:val="-5"/>
                <w:sz w:val="24"/>
              </w:rPr>
              <w:t>5.</w:t>
            </w:r>
          </w:p>
        </w:tc>
        <w:tc>
          <w:tcPr>
            <w:tcW w:w="1440" w:type="dxa"/>
            <w:tcBorders>
              <w:top w:val="single" w:sz="4" w:space="0" w:color="000000"/>
            </w:tcBorders>
          </w:tcPr>
          <w:p w:rsidR="006A21D2" w:rsidRDefault="004D2E21">
            <w:pPr>
              <w:pStyle w:val="TableParagraph"/>
              <w:spacing w:line="270" w:lineRule="atLeast"/>
              <w:ind w:left="264" w:right="267" w:firstLine="64"/>
              <w:rPr>
                <w:sz w:val="24"/>
              </w:rPr>
            </w:pPr>
            <w:r>
              <w:rPr>
                <w:sz w:val="24"/>
              </w:rPr>
              <w:t xml:space="preserve">Place of </w:t>
            </w:r>
            <w:r>
              <w:rPr>
                <w:spacing w:val="-2"/>
                <w:sz w:val="24"/>
              </w:rPr>
              <w:t>residence</w:t>
            </w:r>
          </w:p>
        </w:tc>
        <w:tc>
          <w:tcPr>
            <w:tcW w:w="3421" w:type="dxa"/>
            <w:tcBorders>
              <w:top w:val="single" w:sz="4" w:space="0" w:color="000000"/>
            </w:tcBorders>
          </w:tcPr>
          <w:p w:rsidR="006A21D2" w:rsidRDefault="004D2E21">
            <w:pPr>
              <w:pStyle w:val="TableParagraph"/>
              <w:spacing w:before="138"/>
              <w:ind w:left="3" w:right="1"/>
              <w:jc w:val="center"/>
              <w:rPr>
                <w:sz w:val="24"/>
              </w:rPr>
            </w:pPr>
            <w:r>
              <w:rPr>
                <w:sz w:val="24"/>
              </w:rPr>
              <w:t>Within</w:t>
            </w:r>
            <w:r>
              <w:rPr>
                <w:spacing w:val="-1"/>
                <w:sz w:val="24"/>
              </w:rPr>
              <w:t xml:space="preserve"> </w:t>
            </w:r>
            <w:r>
              <w:rPr>
                <w:sz w:val="24"/>
              </w:rPr>
              <w:t>India</w:t>
            </w:r>
            <w:r>
              <w:rPr>
                <w:spacing w:val="-1"/>
                <w:sz w:val="24"/>
              </w:rPr>
              <w:t xml:space="preserve"> </w:t>
            </w:r>
            <w:r>
              <w:rPr>
                <w:sz w:val="24"/>
              </w:rPr>
              <w:t>but</w:t>
            </w:r>
            <w:r>
              <w:rPr>
                <w:spacing w:val="-1"/>
                <w:sz w:val="24"/>
              </w:rPr>
              <w:t xml:space="preserve"> </w:t>
            </w:r>
            <w:r>
              <w:rPr>
                <w:sz w:val="24"/>
              </w:rPr>
              <w:t xml:space="preserve">outside the </w:t>
            </w:r>
            <w:r>
              <w:rPr>
                <w:spacing w:val="-4"/>
                <w:sz w:val="24"/>
              </w:rPr>
              <w:t>state</w:t>
            </w:r>
          </w:p>
        </w:tc>
        <w:tc>
          <w:tcPr>
            <w:tcW w:w="1234" w:type="dxa"/>
            <w:tcBorders>
              <w:top w:val="single" w:sz="4" w:space="0" w:color="000000"/>
            </w:tcBorders>
          </w:tcPr>
          <w:p w:rsidR="006A21D2" w:rsidRDefault="004D2E21">
            <w:pPr>
              <w:pStyle w:val="TableParagraph"/>
              <w:spacing w:before="1"/>
              <w:ind w:left="5"/>
              <w:jc w:val="center"/>
              <w:rPr>
                <w:sz w:val="24"/>
              </w:rPr>
            </w:pPr>
            <w:r>
              <w:rPr>
                <w:spacing w:val="-5"/>
                <w:sz w:val="24"/>
              </w:rPr>
              <w:t>54</w:t>
            </w:r>
          </w:p>
        </w:tc>
        <w:tc>
          <w:tcPr>
            <w:tcW w:w="1380" w:type="dxa"/>
            <w:tcBorders>
              <w:top w:val="single" w:sz="4" w:space="0" w:color="000000"/>
            </w:tcBorders>
          </w:tcPr>
          <w:p w:rsidR="006A21D2" w:rsidRDefault="004D2E21">
            <w:pPr>
              <w:pStyle w:val="TableParagraph"/>
              <w:spacing w:before="138"/>
              <w:ind w:left="2" w:right="109"/>
              <w:jc w:val="center"/>
              <w:rPr>
                <w:sz w:val="24"/>
              </w:rPr>
            </w:pPr>
            <w:r>
              <w:rPr>
                <w:spacing w:val="-4"/>
                <w:sz w:val="24"/>
              </w:rPr>
              <w:t>55.0</w:t>
            </w:r>
          </w:p>
        </w:tc>
      </w:tr>
      <w:tr w:rsidR="006A21D2">
        <w:trPr>
          <w:trHeight w:val="275"/>
        </w:trPr>
        <w:tc>
          <w:tcPr>
            <w:tcW w:w="950" w:type="dxa"/>
          </w:tcPr>
          <w:p w:rsidR="006A21D2" w:rsidRDefault="006A21D2">
            <w:pPr>
              <w:pStyle w:val="TableParagraph"/>
              <w:rPr>
                <w:sz w:val="20"/>
              </w:rPr>
            </w:pPr>
          </w:p>
        </w:tc>
        <w:tc>
          <w:tcPr>
            <w:tcW w:w="1440" w:type="dxa"/>
          </w:tcPr>
          <w:p w:rsidR="006A21D2" w:rsidRDefault="006A21D2">
            <w:pPr>
              <w:pStyle w:val="TableParagraph"/>
              <w:rPr>
                <w:sz w:val="20"/>
              </w:rPr>
            </w:pPr>
          </w:p>
        </w:tc>
        <w:tc>
          <w:tcPr>
            <w:tcW w:w="3421" w:type="dxa"/>
          </w:tcPr>
          <w:p w:rsidR="006A21D2" w:rsidRDefault="004D2E21">
            <w:pPr>
              <w:pStyle w:val="TableParagraph"/>
              <w:spacing w:line="256" w:lineRule="exact"/>
              <w:ind w:left="2" w:right="2"/>
              <w:jc w:val="center"/>
              <w:rPr>
                <w:sz w:val="24"/>
              </w:rPr>
            </w:pPr>
            <w:r>
              <w:rPr>
                <w:sz w:val="24"/>
              </w:rPr>
              <w:t>Within</w:t>
            </w:r>
            <w:r>
              <w:rPr>
                <w:spacing w:val="-1"/>
                <w:sz w:val="24"/>
              </w:rPr>
              <w:t xml:space="preserve"> </w:t>
            </w:r>
            <w:r>
              <w:rPr>
                <w:sz w:val="24"/>
              </w:rPr>
              <w:t>the</w:t>
            </w:r>
            <w:r>
              <w:rPr>
                <w:spacing w:val="-1"/>
                <w:sz w:val="24"/>
              </w:rPr>
              <w:t xml:space="preserve"> </w:t>
            </w:r>
            <w:r>
              <w:rPr>
                <w:sz w:val="24"/>
              </w:rPr>
              <w:t xml:space="preserve">state </w:t>
            </w:r>
            <w:r>
              <w:rPr>
                <w:spacing w:val="-2"/>
                <w:sz w:val="24"/>
              </w:rPr>
              <w:t>(Uttarakhand)</w:t>
            </w:r>
          </w:p>
        </w:tc>
        <w:tc>
          <w:tcPr>
            <w:tcW w:w="1234" w:type="dxa"/>
          </w:tcPr>
          <w:p w:rsidR="006A21D2" w:rsidRDefault="004D2E21">
            <w:pPr>
              <w:pStyle w:val="TableParagraph"/>
              <w:spacing w:line="256" w:lineRule="exact"/>
              <w:ind w:left="5"/>
              <w:jc w:val="center"/>
              <w:rPr>
                <w:sz w:val="24"/>
              </w:rPr>
            </w:pPr>
            <w:r>
              <w:rPr>
                <w:spacing w:val="-5"/>
                <w:sz w:val="24"/>
              </w:rPr>
              <w:t>41</w:t>
            </w:r>
          </w:p>
        </w:tc>
        <w:tc>
          <w:tcPr>
            <w:tcW w:w="1380" w:type="dxa"/>
          </w:tcPr>
          <w:p w:rsidR="006A21D2" w:rsidRDefault="004D2E21">
            <w:pPr>
              <w:pStyle w:val="TableParagraph"/>
              <w:spacing w:line="256" w:lineRule="exact"/>
              <w:ind w:left="2" w:right="109"/>
              <w:jc w:val="center"/>
              <w:rPr>
                <w:sz w:val="24"/>
              </w:rPr>
            </w:pPr>
            <w:r>
              <w:rPr>
                <w:spacing w:val="-4"/>
                <w:sz w:val="24"/>
              </w:rPr>
              <w:t>42.0</w:t>
            </w:r>
          </w:p>
        </w:tc>
      </w:tr>
      <w:tr w:rsidR="006A21D2">
        <w:trPr>
          <w:trHeight w:val="271"/>
        </w:trPr>
        <w:tc>
          <w:tcPr>
            <w:tcW w:w="950" w:type="dxa"/>
            <w:tcBorders>
              <w:bottom w:val="single" w:sz="4" w:space="0" w:color="000000"/>
            </w:tcBorders>
          </w:tcPr>
          <w:p w:rsidR="006A21D2" w:rsidRDefault="006A21D2">
            <w:pPr>
              <w:pStyle w:val="TableParagraph"/>
              <w:rPr>
                <w:sz w:val="20"/>
              </w:rPr>
            </w:pPr>
          </w:p>
        </w:tc>
        <w:tc>
          <w:tcPr>
            <w:tcW w:w="1440" w:type="dxa"/>
            <w:tcBorders>
              <w:bottom w:val="single" w:sz="4" w:space="0" w:color="000000"/>
            </w:tcBorders>
          </w:tcPr>
          <w:p w:rsidR="006A21D2" w:rsidRDefault="006A21D2">
            <w:pPr>
              <w:pStyle w:val="TableParagraph"/>
              <w:rPr>
                <w:sz w:val="20"/>
              </w:rPr>
            </w:pPr>
          </w:p>
        </w:tc>
        <w:tc>
          <w:tcPr>
            <w:tcW w:w="3421" w:type="dxa"/>
            <w:tcBorders>
              <w:bottom w:val="single" w:sz="4" w:space="0" w:color="000000"/>
            </w:tcBorders>
          </w:tcPr>
          <w:p w:rsidR="006A21D2" w:rsidRDefault="004D2E21">
            <w:pPr>
              <w:pStyle w:val="TableParagraph"/>
              <w:spacing w:line="252" w:lineRule="exact"/>
              <w:ind w:left="2" w:right="2"/>
              <w:jc w:val="center"/>
              <w:rPr>
                <w:sz w:val="24"/>
              </w:rPr>
            </w:pPr>
            <w:r>
              <w:rPr>
                <w:sz w:val="24"/>
              </w:rPr>
              <w:t>Foreign</w:t>
            </w:r>
            <w:r>
              <w:rPr>
                <w:spacing w:val="-4"/>
                <w:sz w:val="24"/>
              </w:rPr>
              <w:t xml:space="preserve"> </w:t>
            </w:r>
            <w:r>
              <w:rPr>
                <w:spacing w:val="-2"/>
                <w:sz w:val="24"/>
              </w:rPr>
              <w:t>country</w:t>
            </w:r>
          </w:p>
        </w:tc>
        <w:tc>
          <w:tcPr>
            <w:tcW w:w="1234" w:type="dxa"/>
            <w:tcBorders>
              <w:bottom w:val="single" w:sz="4" w:space="0" w:color="000000"/>
            </w:tcBorders>
          </w:tcPr>
          <w:p w:rsidR="006A21D2" w:rsidRDefault="004D2E21">
            <w:pPr>
              <w:pStyle w:val="TableParagraph"/>
              <w:spacing w:line="252" w:lineRule="exact"/>
              <w:ind w:left="5"/>
              <w:jc w:val="center"/>
              <w:rPr>
                <w:sz w:val="24"/>
              </w:rPr>
            </w:pPr>
            <w:r>
              <w:rPr>
                <w:spacing w:val="-10"/>
                <w:sz w:val="24"/>
              </w:rPr>
              <w:t>3</w:t>
            </w:r>
          </w:p>
        </w:tc>
        <w:tc>
          <w:tcPr>
            <w:tcW w:w="1380" w:type="dxa"/>
            <w:tcBorders>
              <w:bottom w:val="single" w:sz="4" w:space="0" w:color="000000"/>
            </w:tcBorders>
          </w:tcPr>
          <w:p w:rsidR="006A21D2" w:rsidRDefault="004D2E21">
            <w:pPr>
              <w:pStyle w:val="TableParagraph"/>
              <w:spacing w:line="252" w:lineRule="exact"/>
              <w:ind w:left="2" w:right="109"/>
              <w:jc w:val="center"/>
              <w:rPr>
                <w:sz w:val="24"/>
              </w:rPr>
            </w:pPr>
            <w:r>
              <w:rPr>
                <w:spacing w:val="-5"/>
                <w:sz w:val="24"/>
              </w:rPr>
              <w:t>3.0</w:t>
            </w:r>
          </w:p>
        </w:tc>
      </w:tr>
    </w:tbl>
    <w:p w:rsidR="006A21D2" w:rsidRDefault="004D2E21">
      <w:pPr>
        <w:spacing w:before="8"/>
        <w:ind w:left="7381"/>
        <w:rPr>
          <w:b/>
          <w:sz w:val="24"/>
        </w:rPr>
      </w:pPr>
      <w:r>
        <w:rPr>
          <w:b/>
          <w:sz w:val="24"/>
        </w:rPr>
        <w:t>*multiple</w:t>
      </w:r>
      <w:r>
        <w:rPr>
          <w:b/>
          <w:spacing w:val="-2"/>
          <w:sz w:val="24"/>
        </w:rPr>
        <w:t xml:space="preserve"> responses</w:t>
      </w:r>
    </w:p>
    <w:p w:rsidR="006A21D2" w:rsidRDefault="006A21D2">
      <w:pPr>
        <w:pStyle w:val="BodyText"/>
        <w:spacing w:before="199"/>
        <w:rPr>
          <w:b/>
        </w:rPr>
      </w:pPr>
    </w:p>
    <w:p w:rsidR="006A21D2" w:rsidRDefault="004D2E21">
      <w:pPr>
        <w:spacing w:before="1" w:line="480" w:lineRule="auto"/>
        <w:ind w:left="994" w:right="1007"/>
        <w:rPr>
          <w:b/>
          <w:sz w:val="24"/>
        </w:rPr>
      </w:pPr>
      <w:r>
        <w:rPr>
          <w:b/>
          <w:sz w:val="24"/>
        </w:rPr>
        <w:t>Table</w:t>
      </w:r>
      <w:r>
        <w:rPr>
          <w:b/>
          <w:spacing w:val="-3"/>
          <w:sz w:val="24"/>
        </w:rPr>
        <w:t xml:space="preserve"> </w:t>
      </w:r>
      <w:r>
        <w:rPr>
          <w:b/>
          <w:sz w:val="24"/>
        </w:rPr>
        <w:t>2:</w:t>
      </w:r>
      <w:r>
        <w:rPr>
          <w:b/>
          <w:spacing w:val="-5"/>
          <w:sz w:val="24"/>
        </w:rPr>
        <w:t xml:space="preserve"> </w:t>
      </w:r>
      <w:r>
        <w:rPr>
          <w:b/>
          <w:sz w:val="24"/>
        </w:rPr>
        <w:t>Distribution</w:t>
      </w:r>
      <w:r>
        <w:rPr>
          <w:b/>
          <w:spacing w:val="-3"/>
          <w:sz w:val="24"/>
        </w:rPr>
        <w:t xml:space="preserve"> </w:t>
      </w:r>
      <w:r>
        <w:rPr>
          <w:b/>
          <w:sz w:val="24"/>
        </w:rPr>
        <w:t>of</w:t>
      </w:r>
      <w:r>
        <w:rPr>
          <w:b/>
          <w:spacing w:val="-7"/>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general</w:t>
      </w:r>
      <w:r>
        <w:rPr>
          <w:b/>
          <w:spacing w:val="-3"/>
          <w:sz w:val="24"/>
        </w:rPr>
        <w:t xml:space="preserve"> </w:t>
      </w:r>
      <w:r>
        <w:rPr>
          <w:b/>
          <w:sz w:val="24"/>
        </w:rPr>
        <w:t>information</w:t>
      </w:r>
      <w:r>
        <w:rPr>
          <w:b/>
          <w:spacing w:val="-3"/>
          <w:sz w:val="24"/>
        </w:rPr>
        <w:t xml:space="preserve"> </w:t>
      </w:r>
      <w:r>
        <w:rPr>
          <w:b/>
          <w:sz w:val="24"/>
        </w:rPr>
        <w:t>related to tourism (n=98)</w:t>
      </w:r>
    </w:p>
    <w:p w:rsidR="006A21D2" w:rsidRDefault="006A21D2">
      <w:pPr>
        <w:pStyle w:val="BodyText"/>
        <w:spacing w:before="5"/>
        <w:rPr>
          <w:b/>
          <w:sz w:val="17"/>
        </w:rPr>
      </w:pPr>
    </w:p>
    <w:tbl>
      <w:tblPr>
        <w:tblW w:w="0" w:type="auto"/>
        <w:tblInd w:w="1001" w:type="dxa"/>
        <w:tblLayout w:type="fixed"/>
        <w:tblCellMar>
          <w:left w:w="0" w:type="dxa"/>
          <w:right w:w="0" w:type="dxa"/>
        </w:tblCellMar>
        <w:tblLook w:val="01E0" w:firstRow="1" w:lastRow="1" w:firstColumn="1" w:lastColumn="1" w:noHBand="0" w:noVBand="0"/>
      </w:tblPr>
      <w:tblGrid>
        <w:gridCol w:w="853"/>
        <w:gridCol w:w="1756"/>
        <w:gridCol w:w="2729"/>
        <w:gridCol w:w="1597"/>
        <w:gridCol w:w="1257"/>
      </w:tblGrid>
      <w:tr w:rsidR="006A21D2">
        <w:trPr>
          <w:trHeight w:val="275"/>
        </w:trPr>
        <w:tc>
          <w:tcPr>
            <w:tcW w:w="853" w:type="dxa"/>
            <w:tcBorders>
              <w:top w:val="single" w:sz="4" w:space="0" w:color="000000"/>
              <w:bottom w:val="single" w:sz="4" w:space="0" w:color="000000"/>
            </w:tcBorders>
          </w:tcPr>
          <w:p w:rsidR="006A21D2" w:rsidRDefault="004D2E21">
            <w:pPr>
              <w:pStyle w:val="TableParagraph"/>
              <w:spacing w:line="256" w:lineRule="exact"/>
              <w:ind w:left="108"/>
              <w:rPr>
                <w:sz w:val="24"/>
              </w:rPr>
            </w:pPr>
            <w:r>
              <w:rPr>
                <w:sz w:val="24"/>
              </w:rPr>
              <w:t xml:space="preserve">S. </w:t>
            </w:r>
            <w:r>
              <w:rPr>
                <w:spacing w:val="-5"/>
                <w:sz w:val="24"/>
              </w:rPr>
              <w:t>No.</w:t>
            </w:r>
          </w:p>
        </w:tc>
        <w:tc>
          <w:tcPr>
            <w:tcW w:w="1756" w:type="dxa"/>
            <w:tcBorders>
              <w:top w:val="single" w:sz="4" w:space="0" w:color="000000"/>
              <w:bottom w:val="single" w:sz="4" w:space="0" w:color="000000"/>
            </w:tcBorders>
          </w:tcPr>
          <w:p w:rsidR="006A21D2" w:rsidRDefault="004D2E21">
            <w:pPr>
              <w:pStyle w:val="TableParagraph"/>
              <w:spacing w:line="256" w:lineRule="exact"/>
              <w:ind w:left="236"/>
              <w:rPr>
                <w:sz w:val="24"/>
              </w:rPr>
            </w:pPr>
            <w:r>
              <w:rPr>
                <w:spacing w:val="-2"/>
                <w:sz w:val="24"/>
              </w:rPr>
              <w:t>Variables</w:t>
            </w:r>
          </w:p>
        </w:tc>
        <w:tc>
          <w:tcPr>
            <w:tcW w:w="2729" w:type="dxa"/>
            <w:tcBorders>
              <w:top w:val="single" w:sz="4" w:space="0" w:color="000000"/>
              <w:bottom w:val="single" w:sz="4" w:space="0" w:color="000000"/>
            </w:tcBorders>
          </w:tcPr>
          <w:p w:rsidR="006A21D2" w:rsidRDefault="004D2E21">
            <w:pPr>
              <w:pStyle w:val="TableParagraph"/>
              <w:spacing w:line="256" w:lineRule="exact"/>
              <w:ind w:left="22" w:right="2"/>
              <w:jc w:val="center"/>
              <w:rPr>
                <w:sz w:val="24"/>
              </w:rPr>
            </w:pPr>
            <w:r>
              <w:rPr>
                <w:spacing w:val="-2"/>
                <w:sz w:val="24"/>
              </w:rPr>
              <w:t>Categories</w:t>
            </w:r>
          </w:p>
        </w:tc>
        <w:tc>
          <w:tcPr>
            <w:tcW w:w="1597" w:type="dxa"/>
            <w:tcBorders>
              <w:top w:val="single" w:sz="4" w:space="0" w:color="000000"/>
              <w:bottom w:val="single" w:sz="4" w:space="0" w:color="000000"/>
            </w:tcBorders>
          </w:tcPr>
          <w:p w:rsidR="006A21D2" w:rsidRDefault="004D2E21">
            <w:pPr>
              <w:pStyle w:val="TableParagraph"/>
              <w:spacing w:line="256" w:lineRule="exact"/>
              <w:ind w:left="372" w:right="3"/>
              <w:jc w:val="center"/>
              <w:rPr>
                <w:sz w:val="24"/>
              </w:rPr>
            </w:pPr>
            <w:r>
              <w:rPr>
                <w:spacing w:val="-2"/>
                <w:sz w:val="24"/>
              </w:rPr>
              <w:t>Frequency</w:t>
            </w:r>
          </w:p>
        </w:tc>
        <w:tc>
          <w:tcPr>
            <w:tcW w:w="1257" w:type="dxa"/>
            <w:tcBorders>
              <w:top w:val="single" w:sz="4" w:space="0" w:color="000000"/>
              <w:bottom w:val="single" w:sz="4" w:space="0" w:color="000000"/>
            </w:tcBorders>
          </w:tcPr>
          <w:p w:rsidR="006A21D2" w:rsidRDefault="004D2E21">
            <w:pPr>
              <w:pStyle w:val="TableParagraph"/>
              <w:spacing w:line="256" w:lineRule="exact"/>
              <w:ind w:left="3" w:right="2"/>
              <w:jc w:val="center"/>
              <w:rPr>
                <w:sz w:val="24"/>
              </w:rPr>
            </w:pPr>
            <w:r>
              <w:rPr>
                <w:spacing w:val="-2"/>
                <w:sz w:val="24"/>
              </w:rPr>
              <w:t>percentage</w:t>
            </w:r>
          </w:p>
        </w:tc>
      </w:tr>
      <w:tr w:rsidR="006A21D2">
        <w:trPr>
          <w:trHeight w:val="282"/>
        </w:trPr>
        <w:tc>
          <w:tcPr>
            <w:tcW w:w="853" w:type="dxa"/>
            <w:tcBorders>
              <w:top w:val="single" w:sz="4" w:space="0" w:color="000000"/>
            </w:tcBorders>
          </w:tcPr>
          <w:p w:rsidR="006A21D2" w:rsidRDefault="006A21D2">
            <w:pPr>
              <w:pStyle w:val="TableParagraph"/>
              <w:rPr>
                <w:sz w:val="20"/>
              </w:rPr>
            </w:pPr>
          </w:p>
        </w:tc>
        <w:tc>
          <w:tcPr>
            <w:tcW w:w="1756" w:type="dxa"/>
            <w:tcBorders>
              <w:top w:val="single" w:sz="4" w:space="0" w:color="000000"/>
            </w:tcBorders>
          </w:tcPr>
          <w:p w:rsidR="006A21D2" w:rsidRDefault="006A21D2">
            <w:pPr>
              <w:pStyle w:val="TableParagraph"/>
              <w:rPr>
                <w:sz w:val="20"/>
              </w:rPr>
            </w:pPr>
          </w:p>
        </w:tc>
        <w:tc>
          <w:tcPr>
            <w:tcW w:w="2729" w:type="dxa"/>
            <w:tcBorders>
              <w:top w:val="single" w:sz="4" w:space="0" w:color="000000"/>
            </w:tcBorders>
          </w:tcPr>
          <w:p w:rsidR="006A21D2" w:rsidRDefault="004D2E21">
            <w:pPr>
              <w:pStyle w:val="TableParagraph"/>
              <w:spacing w:before="1" w:line="261" w:lineRule="exact"/>
              <w:ind w:left="22" w:right="4"/>
              <w:jc w:val="center"/>
              <w:rPr>
                <w:sz w:val="24"/>
              </w:rPr>
            </w:pPr>
            <w:r>
              <w:rPr>
                <w:sz w:val="24"/>
              </w:rPr>
              <w:t>Family</w:t>
            </w:r>
            <w:r>
              <w:rPr>
                <w:spacing w:val="-5"/>
                <w:sz w:val="24"/>
              </w:rPr>
              <w:t xml:space="preserve"> </w:t>
            </w:r>
            <w:r>
              <w:rPr>
                <w:spacing w:val="-2"/>
                <w:sz w:val="24"/>
              </w:rPr>
              <w:t>Vacation</w:t>
            </w:r>
          </w:p>
        </w:tc>
        <w:tc>
          <w:tcPr>
            <w:tcW w:w="1597" w:type="dxa"/>
            <w:tcBorders>
              <w:top w:val="single" w:sz="4" w:space="0" w:color="000000"/>
            </w:tcBorders>
          </w:tcPr>
          <w:p w:rsidR="006A21D2" w:rsidRDefault="004D2E21">
            <w:pPr>
              <w:pStyle w:val="TableParagraph"/>
              <w:spacing w:before="1" w:line="261" w:lineRule="exact"/>
              <w:ind w:left="372"/>
              <w:jc w:val="center"/>
              <w:rPr>
                <w:sz w:val="24"/>
              </w:rPr>
            </w:pPr>
            <w:r>
              <w:rPr>
                <w:spacing w:val="-5"/>
                <w:sz w:val="24"/>
              </w:rPr>
              <w:t>47</w:t>
            </w:r>
          </w:p>
        </w:tc>
        <w:tc>
          <w:tcPr>
            <w:tcW w:w="1257" w:type="dxa"/>
            <w:tcBorders>
              <w:top w:val="single" w:sz="4" w:space="0" w:color="000000"/>
            </w:tcBorders>
          </w:tcPr>
          <w:p w:rsidR="006A21D2" w:rsidRDefault="004D2E21">
            <w:pPr>
              <w:pStyle w:val="TableParagraph"/>
              <w:spacing w:before="1" w:line="261" w:lineRule="exact"/>
              <w:ind w:left="3"/>
              <w:jc w:val="center"/>
              <w:rPr>
                <w:sz w:val="24"/>
              </w:rPr>
            </w:pPr>
            <w:r>
              <w:rPr>
                <w:spacing w:val="-4"/>
                <w:sz w:val="24"/>
              </w:rPr>
              <w:t>48.0</w:t>
            </w:r>
          </w:p>
        </w:tc>
      </w:tr>
      <w:tr w:rsidR="006A21D2">
        <w:trPr>
          <w:trHeight w:val="551"/>
        </w:trPr>
        <w:tc>
          <w:tcPr>
            <w:tcW w:w="853" w:type="dxa"/>
          </w:tcPr>
          <w:p w:rsidR="006A21D2" w:rsidRDefault="004D2E21">
            <w:pPr>
              <w:pStyle w:val="TableParagraph"/>
              <w:spacing w:line="271" w:lineRule="exact"/>
              <w:ind w:left="108"/>
              <w:rPr>
                <w:sz w:val="24"/>
              </w:rPr>
            </w:pPr>
            <w:r>
              <w:rPr>
                <w:spacing w:val="-10"/>
                <w:sz w:val="24"/>
              </w:rPr>
              <w:t>1</w:t>
            </w:r>
          </w:p>
        </w:tc>
        <w:tc>
          <w:tcPr>
            <w:tcW w:w="1756" w:type="dxa"/>
          </w:tcPr>
          <w:p w:rsidR="006A21D2" w:rsidRDefault="004D2E21">
            <w:pPr>
              <w:pStyle w:val="TableParagraph"/>
              <w:spacing w:line="271" w:lineRule="exact"/>
              <w:ind w:right="363"/>
              <w:jc w:val="center"/>
              <w:rPr>
                <w:b/>
                <w:sz w:val="24"/>
              </w:rPr>
            </w:pPr>
            <w:r>
              <w:rPr>
                <w:b/>
                <w:sz w:val="24"/>
              </w:rPr>
              <w:t>Purpose</w:t>
            </w:r>
            <w:r>
              <w:rPr>
                <w:b/>
                <w:spacing w:val="-2"/>
                <w:sz w:val="24"/>
              </w:rPr>
              <w:t xml:space="preserve"> </w:t>
            </w:r>
            <w:r>
              <w:rPr>
                <w:b/>
                <w:spacing w:val="-5"/>
                <w:sz w:val="24"/>
              </w:rPr>
              <w:t>of</w:t>
            </w:r>
          </w:p>
          <w:p w:rsidR="006A21D2" w:rsidRDefault="004D2E21">
            <w:pPr>
              <w:pStyle w:val="TableParagraph"/>
              <w:spacing w:line="261" w:lineRule="exact"/>
              <w:ind w:left="2" w:right="363"/>
              <w:jc w:val="center"/>
              <w:rPr>
                <w:b/>
                <w:sz w:val="24"/>
              </w:rPr>
            </w:pPr>
            <w:r>
              <w:rPr>
                <w:b/>
                <w:spacing w:val="-2"/>
                <w:sz w:val="24"/>
              </w:rPr>
              <w:t>visits</w:t>
            </w:r>
          </w:p>
        </w:tc>
        <w:tc>
          <w:tcPr>
            <w:tcW w:w="2729" w:type="dxa"/>
          </w:tcPr>
          <w:p w:rsidR="006A21D2" w:rsidRDefault="004D2E21">
            <w:pPr>
              <w:pStyle w:val="TableParagraph"/>
              <w:spacing w:line="271" w:lineRule="exact"/>
              <w:ind w:left="22" w:right="6"/>
              <w:jc w:val="center"/>
              <w:rPr>
                <w:sz w:val="24"/>
              </w:rPr>
            </w:pPr>
            <w:r>
              <w:rPr>
                <w:sz w:val="24"/>
              </w:rPr>
              <w:t>Professional</w:t>
            </w:r>
            <w:r>
              <w:rPr>
                <w:spacing w:val="-6"/>
                <w:sz w:val="24"/>
              </w:rPr>
              <w:t xml:space="preserve"> </w:t>
            </w:r>
            <w:r>
              <w:rPr>
                <w:spacing w:val="-4"/>
                <w:sz w:val="24"/>
              </w:rPr>
              <w:t>work</w:t>
            </w:r>
          </w:p>
        </w:tc>
        <w:tc>
          <w:tcPr>
            <w:tcW w:w="1597" w:type="dxa"/>
          </w:tcPr>
          <w:p w:rsidR="006A21D2" w:rsidRDefault="004D2E21">
            <w:pPr>
              <w:pStyle w:val="TableParagraph"/>
              <w:spacing w:line="271" w:lineRule="exact"/>
              <w:ind w:left="372"/>
              <w:jc w:val="center"/>
              <w:rPr>
                <w:sz w:val="24"/>
              </w:rPr>
            </w:pPr>
            <w:r>
              <w:rPr>
                <w:spacing w:val="-5"/>
                <w:sz w:val="24"/>
              </w:rPr>
              <w:t>40</w:t>
            </w:r>
          </w:p>
        </w:tc>
        <w:tc>
          <w:tcPr>
            <w:tcW w:w="1257" w:type="dxa"/>
          </w:tcPr>
          <w:p w:rsidR="006A21D2" w:rsidRDefault="004D2E21">
            <w:pPr>
              <w:pStyle w:val="TableParagraph"/>
              <w:spacing w:before="131"/>
              <w:ind w:left="3"/>
              <w:jc w:val="center"/>
              <w:rPr>
                <w:sz w:val="24"/>
              </w:rPr>
            </w:pPr>
            <w:r>
              <w:rPr>
                <w:spacing w:val="-4"/>
                <w:sz w:val="24"/>
              </w:rPr>
              <w:t>41.0</w:t>
            </w:r>
          </w:p>
        </w:tc>
      </w:tr>
      <w:tr w:rsidR="006A21D2">
        <w:trPr>
          <w:trHeight w:val="276"/>
        </w:trPr>
        <w:tc>
          <w:tcPr>
            <w:tcW w:w="853" w:type="dxa"/>
          </w:tcPr>
          <w:p w:rsidR="006A21D2" w:rsidRDefault="006A21D2">
            <w:pPr>
              <w:pStyle w:val="TableParagraph"/>
              <w:rPr>
                <w:sz w:val="20"/>
              </w:rPr>
            </w:pPr>
          </w:p>
        </w:tc>
        <w:tc>
          <w:tcPr>
            <w:tcW w:w="1756" w:type="dxa"/>
          </w:tcPr>
          <w:p w:rsidR="006A21D2" w:rsidRDefault="006A21D2">
            <w:pPr>
              <w:pStyle w:val="TableParagraph"/>
              <w:rPr>
                <w:sz w:val="20"/>
              </w:rPr>
            </w:pPr>
          </w:p>
        </w:tc>
        <w:tc>
          <w:tcPr>
            <w:tcW w:w="2729" w:type="dxa"/>
          </w:tcPr>
          <w:p w:rsidR="006A21D2" w:rsidRDefault="004D2E21">
            <w:pPr>
              <w:pStyle w:val="TableParagraph"/>
              <w:spacing w:line="256" w:lineRule="exact"/>
              <w:ind w:left="22" w:right="2"/>
              <w:jc w:val="center"/>
              <w:rPr>
                <w:sz w:val="24"/>
              </w:rPr>
            </w:pPr>
            <w:r>
              <w:rPr>
                <w:spacing w:val="-2"/>
                <w:sz w:val="24"/>
              </w:rPr>
              <w:t>Adventure</w:t>
            </w:r>
          </w:p>
        </w:tc>
        <w:tc>
          <w:tcPr>
            <w:tcW w:w="1597" w:type="dxa"/>
          </w:tcPr>
          <w:p w:rsidR="006A21D2" w:rsidRDefault="004D2E21">
            <w:pPr>
              <w:pStyle w:val="TableParagraph"/>
              <w:spacing w:line="256" w:lineRule="exact"/>
              <w:ind w:left="372"/>
              <w:jc w:val="center"/>
              <w:rPr>
                <w:sz w:val="24"/>
              </w:rPr>
            </w:pPr>
            <w:r>
              <w:rPr>
                <w:spacing w:val="-5"/>
                <w:sz w:val="24"/>
              </w:rPr>
              <w:t>24</w:t>
            </w:r>
          </w:p>
        </w:tc>
        <w:tc>
          <w:tcPr>
            <w:tcW w:w="1257" w:type="dxa"/>
          </w:tcPr>
          <w:p w:rsidR="006A21D2" w:rsidRDefault="004D2E21">
            <w:pPr>
              <w:pStyle w:val="TableParagraph"/>
              <w:spacing w:line="256" w:lineRule="exact"/>
              <w:ind w:left="3"/>
              <w:jc w:val="center"/>
              <w:rPr>
                <w:sz w:val="24"/>
              </w:rPr>
            </w:pPr>
            <w:r>
              <w:rPr>
                <w:spacing w:val="-4"/>
                <w:sz w:val="24"/>
              </w:rPr>
              <w:t>24.0</w:t>
            </w:r>
          </w:p>
        </w:tc>
      </w:tr>
      <w:tr w:rsidR="006A21D2">
        <w:trPr>
          <w:trHeight w:val="276"/>
        </w:trPr>
        <w:tc>
          <w:tcPr>
            <w:tcW w:w="853" w:type="dxa"/>
          </w:tcPr>
          <w:p w:rsidR="006A21D2" w:rsidRDefault="006A21D2">
            <w:pPr>
              <w:pStyle w:val="TableParagraph"/>
              <w:rPr>
                <w:sz w:val="20"/>
              </w:rPr>
            </w:pPr>
          </w:p>
        </w:tc>
        <w:tc>
          <w:tcPr>
            <w:tcW w:w="1756" w:type="dxa"/>
          </w:tcPr>
          <w:p w:rsidR="006A21D2" w:rsidRDefault="006A21D2">
            <w:pPr>
              <w:pStyle w:val="TableParagraph"/>
              <w:rPr>
                <w:sz w:val="20"/>
              </w:rPr>
            </w:pPr>
          </w:p>
        </w:tc>
        <w:tc>
          <w:tcPr>
            <w:tcW w:w="2729" w:type="dxa"/>
          </w:tcPr>
          <w:p w:rsidR="006A21D2" w:rsidRDefault="004D2E21">
            <w:pPr>
              <w:pStyle w:val="TableParagraph"/>
              <w:spacing w:line="256" w:lineRule="exact"/>
              <w:ind w:left="22" w:right="2"/>
              <w:jc w:val="center"/>
              <w:rPr>
                <w:sz w:val="24"/>
              </w:rPr>
            </w:pPr>
            <w:r>
              <w:rPr>
                <w:spacing w:val="-2"/>
                <w:sz w:val="24"/>
              </w:rPr>
              <w:t>Religious</w:t>
            </w:r>
          </w:p>
        </w:tc>
        <w:tc>
          <w:tcPr>
            <w:tcW w:w="1597" w:type="dxa"/>
          </w:tcPr>
          <w:p w:rsidR="006A21D2" w:rsidRDefault="004D2E21">
            <w:pPr>
              <w:pStyle w:val="TableParagraph"/>
              <w:spacing w:line="256" w:lineRule="exact"/>
              <w:ind w:left="372"/>
              <w:jc w:val="center"/>
              <w:rPr>
                <w:sz w:val="24"/>
              </w:rPr>
            </w:pPr>
            <w:r>
              <w:rPr>
                <w:spacing w:val="-5"/>
                <w:sz w:val="24"/>
              </w:rPr>
              <w:t>22</w:t>
            </w:r>
          </w:p>
        </w:tc>
        <w:tc>
          <w:tcPr>
            <w:tcW w:w="1257" w:type="dxa"/>
          </w:tcPr>
          <w:p w:rsidR="006A21D2" w:rsidRDefault="004D2E21">
            <w:pPr>
              <w:pStyle w:val="TableParagraph"/>
              <w:spacing w:line="256" w:lineRule="exact"/>
              <w:ind w:left="3"/>
              <w:jc w:val="center"/>
              <w:rPr>
                <w:sz w:val="24"/>
              </w:rPr>
            </w:pPr>
            <w:r>
              <w:rPr>
                <w:spacing w:val="-4"/>
                <w:sz w:val="24"/>
              </w:rPr>
              <w:t>22.0</w:t>
            </w:r>
          </w:p>
        </w:tc>
      </w:tr>
      <w:tr w:rsidR="006A21D2">
        <w:trPr>
          <w:trHeight w:val="275"/>
        </w:trPr>
        <w:tc>
          <w:tcPr>
            <w:tcW w:w="853" w:type="dxa"/>
          </w:tcPr>
          <w:p w:rsidR="006A21D2" w:rsidRDefault="006A21D2">
            <w:pPr>
              <w:pStyle w:val="TableParagraph"/>
              <w:rPr>
                <w:sz w:val="20"/>
              </w:rPr>
            </w:pPr>
          </w:p>
        </w:tc>
        <w:tc>
          <w:tcPr>
            <w:tcW w:w="1756" w:type="dxa"/>
          </w:tcPr>
          <w:p w:rsidR="006A21D2" w:rsidRDefault="006A21D2">
            <w:pPr>
              <w:pStyle w:val="TableParagraph"/>
              <w:rPr>
                <w:sz w:val="20"/>
              </w:rPr>
            </w:pPr>
          </w:p>
        </w:tc>
        <w:tc>
          <w:tcPr>
            <w:tcW w:w="2729" w:type="dxa"/>
          </w:tcPr>
          <w:p w:rsidR="006A21D2" w:rsidRDefault="004D2E21">
            <w:pPr>
              <w:pStyle w:val="TableParagraph"/>
              <w:spacing w:line="256" w:lineRule="exact"/>
              <w:ind w:left="22" w:right="5"/>
              <w:jc w:val="center"/>
              <w:rPr>
                <w:sz w:val="24"/>
              </w:rPr>
            </w:pPr>
            <w:r>
              <w:rPr>
                <w:sz w:val="24"/>
              </w:rPr>
              <w:t>Nature</w:t>
            </w:r>
            <w:r>
              <w:rPr>
                <w:spacing w:val="-5"/>
                <w:sz w:val="24"/>
              </w:rPr>
              <w:t xml:space="preserve"> </w:t>
            </w:r>
            <w:r>
              <w:rPr>
                <w:sz w:val="24"/>
              </w:rPr>
              <w:t>&amp;</w:t>
            </w:r>
            <w:r>
              <w:rPr>
                <w:spacing w:val="-1"/>
                <w:sz w:val="24"/>
              </w:rPr>
              <w:t xml:space="preserve"> </w:t>
            </w:r>
            <w:r>
              <w:rPr>
                <w:spacing w:val="-2"/>
                <w:sz w:val="24"/>
              </w:rPr>
              <w:t>Wildlife</w:t>
            </w:r>
          </w:p>
        </w:tc>
        <w:tc>
          <w:tcPr>
            <w:tcW w:w="1597" w:type="dxa"/>
          </w:tcPr>
          <w:p w:rsidR="006A21D2" w:rsidRDefault="004D2E21">
            <w:pPr>
              <w:pStyle w:val="TableParagraph"/>
              <w:spacing w:line="256" w:lineRule="exact"/>
              <w:ind w:left="372"/>
              <w:jc w:val="center"/>
              <w:rPr>
                <w:sz w:val="24"/>
              </w:rPr>
            </w:pPr>
            <w:r>
              <w:rPr>
                <w:spacing w:val="-5"/>
                <w:sz w:val="24"/>
              </w:rPr>
              <w:t>12</w:t>
            </w:r>
          </w:p>
        </w:tc>
        <w:tc>
          <w:tcPr>
            <w:tcW w:w="1257" w:type="dxa"/>
          </w:tcPr>
          <w:p w:rsidR="006A21D2" w:rsidRDefault="004D2E21">
            <w:pPr>
              <w:pStyle w:val="TableParagraph"/>
              <w:spacing w:line="256" w:lineRule="exact"/>
              <w:ind w:left="3"/>
              <w:jc w:val="center"/>
              <w:rPr>
                <w:sz w:val="24"/>
              </w:rPr>
            </w:pPr>
            <w:r>
              <w:rPr>
                <w:spacing w:val="-4"/>
                <w:sz w:val="24"/>
              </w:rPr>
              <w:t>12.0</w:t>
            </w:r>
          </w:p>
        </w:tc>
      </w:tr>
      <w:tr w:rsidR="006A21D2">
        <w:trPr>
          <w:trHeight w:val="271"/>
        </w:trPr>
        <w:tc>
          <w:tcPr>
            <w:tcW w:w="853" w:type="dxa"/>
            <w:tcBorders>
              <w:bottom w:val="single" w:sz="4" w:space="0" w:color="000000"/>
            </w:tcBorders>
          </w:tcPr>
          <w:p w:rsidR="006A21D2" w:rsidRDefault="006A21D2">
            <w:pPr>
              <w:pStyle w:val="TableParagraph"/>
              <w:rPr>
                <w:sz w:val="20"/>
              </w:rPr>
            </w:pPr>
          </w:p>
        </w:tc>
        <w:tc>
          <w:tcPr>
            <w:tcW w:w="1756" w:type="dxa"/>
            <w:tcBorders>
              <w:bottom w:val="single" w:sz="4" w:space="0" w:color="000000"/>
            </w:tcBorders>
          </w:tcPr>
          <w:p w:rsidR="006A21D2" w:rsidRDefault="006A21D2">
            <w:pPr>
              <w:pStyle w:val="TableParagraph"/>
              <w:rPr>
                <w:sz w:val="20"/>
              </w:rPr>
            </w:pPr>
          </w:p>
        </w:tc>
        <w:tc>
          <w:tcPr>
            <w:tcW w:w="2729" w:type="dxa"/>
            <w:tcBorders>
              <w:bottom w:val="single" w:sz="4" w:space="0" w:color="000000"/>
            </w:tcBorders>
          </w:tcPr>
          <w:p w:rsidR="006A21D2" w:rsidRDefault="004D2E21">
            <w:pPr>
              <w:pStyle w:val="TableParagraph"/>
              <w:spacing w:line="252" w:lineRule="exact"/>
              <w:ind w:left="22" w:right="4"/>
              <w:jc w:val="center"/>
              <w:rPr>
                <w:sz w:val="24"/>
              </w:rPr>
            </w:pPr>
            <w:r>
              <w:rPr>
                <w:spacing w:val="-2"/>
                <w:sz w:val="24"/>
              </w:rPr>
              <w:t>Educational</w:t>
            </w:r>
          </w:p>
        </w:tc>
        <w:tc>
          <w:tcPr>
            <w:tcW w:w="1597" w:type="dxa"/>
            <w:tcBorders>
              <w:bottom w:val="single" w:sz="4" w:space="0" w:color="000000"/>
            </w:tcBorders>
          </w:tcPr>
          <w:p w:rsidR="006A21D2" w:rsidRDefault="004D2E21">
            <w:pPr>
              <w:pStyle w:val="TableParagraph"/>
              <w:spacing w:line="252" w:lineRule="exact"/>
              <w:ind w:left="372"/>
              <w:jc w:val="center"/>
              <w:rPr>
                <w:sz w:val="24"/>
              </w:rPr>
            </w:pPr>
            <w:r>
              <w:rPr>
                <w:spacing w:val="-10"/>
                <w:sz w:val="24"/>
              </w:rPr>
              <w:t>8</w:t>
            </w:r>
          </w:p>
        </w:tc>
        <w:tc>
          <w:tcPr>
            <w:tcW w:w="1257" w:type="dxa"/>
            <w:tcBorders>
              <w:bottom w:val="single" w:sz="4" w:space="0" w:color="000000"/>
            </w:tcBorders>
          </w:tcPr>
          <w:p w:rsidR="006A21D2" w:rsidRDefault="004D2E21">
            <w:pPr>
              <w:pStyle w:val="TableParagraph"/>
              <w:spacing w:line="252" w:lineRule="exact"/>
              <w:ind w:left="3"/>
              <w:jc w:val="center"/>
              <w:rPr>
                <w:sz w:val="24"/>
              </w:rPr>
            </w:pPr>
            <w:r>
              <w:rPr>
                <w:spacing w:val="-5"/>
                <w:sz w:val="24"/>
              </w:rPr>
              <w:t>8.0</w:t>
            </w:r>
          </w:p>
        </w:tc>
      </w:tr>
      <w:tr w:rsidR="006A21D2">
        <w:trPr>
          <w:trHeight w:val="280"/>
        </w:trPr>
        <w:tc>
          <w:tcPr>
            <w:tcW w:w="853" w:type="dxa"/>
            <w:tcBorders>
              <w:top w:val="single" w:sz="4" w:space="0" w:color="000000"/>
            </w:tcBorders>
          </w:tcPr>
          <w:p w:rsidR="006A21D2" w:rsidRDefault="004D2E21">
            <w:pPr>
              <w:pStyle w:val="TableParagraph"/>
              <w:spacing w:line="260" w:lineRule="exact"/>
              <w:ind w:left="108"/>
              <w:rPr>
                <w:sz w:val="24"/>
              </w:rPr>
            </w:pPr>
            <w:r>
              <w:rPr>
                <w:spacing w:val="-10"/>
                <w:sz w:val="24"/>
              </w:rPr>
              <w:t>2</w:t>
            </w:r>
          </w:p>
        </w:tc>
        <w:tc>
          <w:tcPr>
            <w:tcW w:w="1756" w:type="dxa"/>
            <w:vMerge w:val="restart"/>
            <w:tcBorders>
              <w:top w:val="single" w:sz="4" w:space="0" w:color="000000"/>
            </w:tcBorders>
          </w:tcPr>
          <w:p w:rsidR="006A21D2" w:rsidRDefault="004D2E21">
            <w:pPr>
              <w:pStyle w:val="TableParagraph"/>
              <w:spacing w:line="276" w:lineRule="exact"/>
              <w:ind w:left="138" w:right="503"/>
              <w:jc w:val="center"/>
              <w:rPr>
                <w:b/>
                <w:sz w:val="24"/>
              </w:rPr>
            </w:pPr>
            <w:r>
              <w:rPr>
                <w:b/>
                <w:sz w:val="24"/>
              </w:rPr>
              <w:t>Number</w:t>
            </w:r>
            <w:r>
              <w:rPr>
                <w:b/>
                <w:spacing w:val="-15"/>
                <w:sz w:val="24"/>
              </w:rPr>
              <w:t xml:space="preserve"> </w:t>
            </w:r>
            <w:r>
              <w:rPr>
                <w:b/>
                <w:sz w:val="24"/>
              </w:rPr>
              <w:t xml:space="preserve">of visits per </w:t>
            </w:r>
            <w:r>
              <w:rPr>
                <w:b/>
                <w:spacing w:val="-4"/>
                <w:sz w:val="24"/>
              </w:rPr>
              <w:t>year</w:t>
            </w:r>
          </w:p>
        </w:tc>
        <w:tc>
          <w:tcPr>
            <w:tcW w:w="2729" w:type="dxa"/>
            <w:tcBorders>
              <w:top w:val="single" w:sz="4" w:space="0" w:color="000000"/>
            </w:tcBorders>
          </w:tcPr>
          <w:p w:rsidR="006A21D2" w:rsidRDefault="004D2E21">
            <w:pPr>
              <w:pStyle w:val="TableParagraph"/>
              <w:spacing w:line="260" w:lineRule="exact"/>
              <w:ind w:left="22"/>
              <w:jc w:val="center"/>
              <w:rPr>
                <w:sz w:val="24"/>
              </w:rPr>
            </w:pPr>
            <w:r>
              <w:rPr>
                <w:spacing w:val="-5"/>
                <w:sz w:val="24"/>
              </w:rPr>
              <w:t>10</w:t>
            </w:r>
          </w:p>
        </w:tc>
        <w:tc>
          <w:tcPr>
            <w:tcW w:w="1597" w:type="dxa"/>
            <w:tcBorders>
              <w:top w:val="single" w:sz="4" w:space="0" w:color="000000"/>
            </w:tcBorders>
          </w:tcPr>
          <w:p w:rsidR="006A21D2" w:rsidRDefault="004D2E21">
            <w:pPr>
              <w:pStyle w:val="TableParagraph"/>
              <w:spacing w:line="260" w:lineRule="exact"/>
              <w:ind w:left="372"/>
              <w:jc w:val="center"/>
              <w:rPr>
                <w:sz w:val="24"/>
              </w:rPr>
            </w:pPr>
            <w:r>
              <w:rPr>
                <w:spacing w:val="-5"/>
                <w:sz w:val="24"/>
              </w:rPr>
              <w:t>79</w:t>
            </w:r>
          </w:p>
        </w:tc>
        <w:tc>
          <w:tcPr>
            <w:tcW w:w="1257" w:type="dxa"/>
            <w:tcBorders>
              <w:top w:val="single" w:sz="4" w:space="0" w:color="000000"/>
            </w:tcBorders>
          </w:tcPr>
          <w:p w:rsidR="006A21D2" w:rsidRDefault="006A21D2">
            <w:pPr>
              <w:pStyle w:val="TableParagraph"/>
              <w:rPr>
                <w:sz w:val="20"/>
              </w:rPr>
            </w:pPr>
          </w:p>
        </w:tc>
      </w:tr>
      <w:tr w:rsidR="006A21D2">
        <w:trPr>
          <w:trHeight w:val="552"/>
        </w:trPr>
        <w:tc>
          <w:tcPr>
            <w:tcW w:w="853" w:type="dxa"/>
          </w:tcPr>
          <w:p w:rsidR="006A21D2" w:rsidRDefault="006A21D2">
            <w:pPr>
              <w:pStyle w:val="TableParagraph"/>
              <w:rPr>
                <w:sz w:val="24"/>
              </w:rPr>
            </w:pPr>
          </w:p>
        </w:tc>
        <w:tc>
          <w:tcPr>
            <w:tcW w:w="1756" w:type="dxa"/>
            <w:vMerge/>
            <w:tcBorders>
              <w:top w:val="nil"/>
            </w:tcBorders>
          </w:tcPr>
          <w:p w:rsidR="006A21D2" w:rsidRDefault="006A21D2">
            <w:pPr>
              <w:rPr>
                <w:sz w:val="2"/>
                <w:szCs w:val="2"/>
              </w:rPr>
            </w:pPr>
          </w:p>
        </w:tc>
        <w:tc>
          <w:tcPr>
            <w:tcW w:w="2729" w:type="dxa"/>
          </w:tcPr>
          <w:p w:rsidR="006A21D2" w:rsidRDefault="006A21D2">
            <w:pPr>
              <w:pStyle w:val="TableParagraph"/>
              <w:rPr>
                <w:sz w:val="24"/>
              </w:rPr>
            </w:pPr>
          </w:p>
        </w:tc>
        <w:tc>
          <w:tcPr>
            <w:tcW w:w="1597" w:type="dxa"/>
          </w:tcPr>
          <w:p w:rsidR="006A21D2" w:rsidRDefault="006A21D2">
            <w:pPr>
              <w:pStyle w:val="TableParagraph"/>
              <w:rPr>
                <w:sz w:val="24"/>
              </w:rPr>
            </w:pPr>
          </w:p>
        </w:tc>
        <w:tc>
          <w:tcPr>
            <w:tcW w:w="1257" w:type="dxa"/>
          </w:tcPr>
          <w:p w:rsidR="006A21D2" w:rsidRDefault="004D2E21">
            <w:pPr>
              <w:pStyle w:val="TableParagraph"/>
              <w:spacing w:line="271" w:lineRule="exact"/>
              <w:ind w:left="3"/>
              <w:jc w:val="center"/>
              <w:rPr>
                <w:sz w:val="24"/>
              </w:rPr>
            </w:pPr>
            <w:r>
              <w:rPr>
                <w:spacing w:val="-4"/>
                <w:sz w:val="24"/>
              </w:rPr>
              <w:t>81.0</w:t>
            </w:r>
          </w:p>
        </w:tc>
      </w:tr>
      <w:tr w:rsidR="006A21D2">
        <w:trPr>
          <w:trHeight w:val="275"/>
        </w:trPr>
        <w:tc>
          <w:tcPr>
            <w:tcW w:w="853" w:type="dxa"/>
          </w:tcPr>
          <w:p w:rsidR="006A21D2" w:rsidRDefault="006A21D2">
            <w:pPr>
              <w:pStyle w:val="TableParagraph"/>
              <w:rPr>
                <w:sz w:val="20"/>
              </w:rPr>
            </w:pPr>
          </w:p>
        </w:tc>
        <w:tc>
          <w:tcPr>
            <w:tcW w:w="1756" w:type="dxa"/>
          </w:tcPr>
          <w:p w:rsidR="006A21D2" w:rsidRDefault="006A21D2">
            <w:pPr>
              <w:pStyle w:val="TableParagraph"/>
              <w:rPr>
                <w:sz w:val="20"/>
              </w:rPr>
            </w:pPr>
          </w:p>
        </w:tc>
        <w:tc>
          <w:tcPr>
            <w:tcW w:w="2729" w:type="dxa"/>
          </w:tcPr>
          <w:p w:rsidR="006A21D2" w:rsidRDefault="004D2E21">
            <w:pPr>
              <w:pStyle w:val="TableParagraph"/>
              <w:spacing w:line="256" w:lineRule="exact"/>
              <w:ind w:left="22" w:right="3"/>
              <w:jc w:val="center"/>
              <w:rPr>
                <w:sz w:val="24"/>
              </w:rPr>
            </w:pPr>
            <w:r>
              <w:rPr>
                <w:spacing w:val="-2"/>
                <w:sz w:val="24"/>
              </w:rPr>
              <w:t>11-</w:t>
            </w:r>
            <w:r>
              <w:rPr>
                <w:spacing w:val="-7"/>
                <w:sz w:val="24"/>
              </w:rPr>
              <w:t>20</w:t>
            </w:r>
          </w:p>
        </w:tc>
        <w:tc>
          <w:tcPr>
            <w:tcW w:w="1597" w:type="dxa"/>
          </w:tcPr>
          <w:p w:rsidR="006A21D2" w:rsidRDefault="004D2E21">
            <w:pPr>
              <w:pStyle w:val="TableParagraph"/>
              <w:spacing w:line="256" w:lineRule="exact"/>
              <w:ind w:left="372"/>
              <w:jc w:val="center"/>
              <w:rPr>
                <w:sz w:val="24"/>
              </w:rPr>
            </w:pPr>
            <w:r>
              <w:rPr>
                <w:spacing w:val="-5"/>
                <w:sz w:val="24"/>
              </w:rPr>
              <w:t>17</w:t>
            </w:r>
          </w:p>
        </w:tc>
        <w:tc>
          <w:tcPr>
            <w:tcW w:w="1257" w:type="dxa"/>
          </w:tcPr>
          <w:p w:rsidR="006A21D2" w:rsidRDefault="004D2E21">
            <w:pPr>
              <w:pStyle w:val="TableParagraph"/>
              <w:spacing w:line="256" w:lineRule="exact"/>
              <w:ind w:left="3"/>
              <w:jc w:val="center"/>
              <w:rPr>
                <w:sz w:val="24"/>
              </w:rPr>
            </w:pPr>
            <w:r>
              <w:rPr>
                <w:spacing w:val="-4"/>
                <w:sz w:val="24"/>
              </w:rPr>
              <w:t>17.0</w:t>
            </w:r>
          </w:p>
        </w:tc>
      </w:tr>
      <w:tr w:rsidR="006A21D2">
        <w:trPr>
          <w:trHeight w:val="270"/>
        </w:trPr>
        <w:tc>
          <w:tcPr>
            <w:tcW w:w="853" w:type="dxa"/>
          </w:tcPr>
          <w:p w:rsidR="006A21D2" w:rsidRDefault="006A21D2">
            <w:pPr>
              <w:pStyle w:val="TableParagraph"/>
              <w:rPr>
                <w:sz w:val="20"/>
              </w:rPr>
            </w:pPr>
          </w:p>
        </w:tc>
        <w:tc>
          <w:tcPr>
            <w:tcW w:w="1756" w:type="dxa"/>
          </w:tcPr>
          <w:p w:rsidR="006A21D2" w:rsidRDefault="006A21D2">
            <w:pPr>
              <w:pStyle w:val="TableParagraph"/>
              <w:rPr>
                <w:sz w:val="20"/>
              </w:rPr>
            </w:pPr>
          </w:p>
        </w:tc>
        <w:tc>
          <w:tcPr>
            <w:tcW w:w="2729" w:type="dxa"/>
          </w:tcPr>
          <w:p w:rsidR="006A21D2" w:rsidRDefault="004D2E21">
            <w:pPr>
              <w:pStyle w:val="TableParagraph"/>
              <w:spacing w:line="251" w:lineRule="exact"/>
              <w:ind w:left="22" w:right="3"/>
              <w:jc w:val="center"/>
              <w:rPr>
                <w:sz w:val="24"/>
              </w:rPr>
            </w:pPr>
            <w:r>
              <w:rPr>
                <w:spacing w:val="-2"/>
                <w:sz w:val="24"/>
              </w:rPr>
              <w:t>21-</w:t>
            </w:r>
            <w:r>
              <w:rPr>
                <w:spacing w:val="-7"/>
                <w:sz w:val="24"/>
              </w:rPr>
              <w:t>30</w:t>
            </w:r>
          </w:p>
        </w:tc>
        <w:tc>
          <w:tcPr>
            <w:tcW w:w="1597" w:type="dxa"/>
          </w:tcPr>
          <w:p w:rsidR="006A21D2" w:rsidRDefault="004D2E21">
            <w:pPr>
              <w:pStyle w:val="TableParagraph"/>
              <w:spacing w:line="251" w:lineRule="exact"/>
              <w:ind w:left="372"/>
              <w:jc w:val="center"/>
              <w:rPr>
                <w:sz w:val="24"/>
              </w:rPr>
            </w:pPr>
            <w:r>
              <w:rPr>
                <w:spacing w:val="-10"/>
                <w:sz w:val="24"/>
              </w:rPr>
              <w:t>2</w:t>
            </w:r>
          </w:p>
        </w:tc>
        <w:tc>
          <w:tcPr>
            <w:tcW w:w="1257" w:type="dxa"/>
          </w:tcPr>
          <w:p w:rsidR="006A21D2" w:rsidRDefault="004D2E21">
            <w:pPr>
              <w:pStyle w:val="TableParagraph"/>
              <w:spacing w:line="251" w:lineRule="exact"/>
              <w:ind w:left="3"/>
              <w:jc w:val="center"/>
              <w:rPr>
                <w:sz w:val="24"/>
              </w:rPr>
            </w:pPr>
            <w:r>
              <w:rPr>
                <w:spacing w:val="-5"/>
                <w:sz w:val="24"/>
              </w:rPr>
              <w:t>2.0</w:t>
            </w:r>
          </w:p>
        </w:tc>
      </w:tr>
    </w:tbl>
    <w:p w:rsidR="006A21D2" w:rsidRDefault="006A21D2">
      <w:pPr>
        <w:pStyle w:val="TableParagraph"/>
        <w:spacing w:line="251" w:lineRule="exact"/>
        <w:jc w:val="center"/>
        <w:rPr>
          <w:sz w:val="24"/>
        </w:rPr>
        <w:sectPr w:rsidR="006A21D2">
          <w:pgSz w:w="11910" w:h="16840"/>
          <w:pgMar w:top="1920" w:right="850" w:bottom="280" w:left="708" w:header="720" w:footer="720" w:gutter="0"/>
          <w:cols w:space="720"/>
        </w:sectPr>
      </w:pPr>
    </w:p>
    <w:p w:rsidR="006A21D2" w:rsidRDefault="006A21D2">
      <w:pPr>
        <w:pStyle w:val="BodyText"/>
        <w:spacing w:before="3"/>
        <w:rPr>
          <w:b/>
          <w:sz w:val="2"/>
        </w:rPr>
      </w:pPr>
    </w:p>
    <w:tbl>
      <w:tblPr>
        <w:tblW w:w="0" w:type="auto"/>
        <w:tblInd w:w="987" w:type="dxa"/>
        <w:tblLayout w:type="fixed"/>
        <w:tblCellMar>
          <w:left w:w="0" w:type="dxa"/>
          <w:right w:w="0" w:type="dxa"/>
        </w:tblCellMar>
        <w:tblLook w:val="01E0" w:firstRow="1" w:lastRow="1" w:firstColumn="1" w:lastColumn="1" w:noHBand="0" w:noVBand="0"/>
      </w:tblPr>
      <w:tblGrid>
        <w:gridCol w:w="654"/>
        <w:gridCol w:w="2154"/>
        <w:gridCol w:w="2543"/>
        <w:gridCol w:w="1562"/>
        <w:gridCol w:w="1294"/>
      </w:tblGrid>
      <w:tr w:rsidR="006A21D2">
        <w:trPr>
          <w:trHeight w:val="546"/>
        </w:trPr>
        <w:tc>
          <w:tcPr>
            <w:tcW w:w="654" w:type="dxa"/>
          </w:tcPr>
          <w:p w:rsidR="006A21D2" w:rsidRDefault="004D2E21">
            <w:pPr>
              <w:pStyle w:val="TableParagraph"/>
              <w:spacing w:line="266" w:lineRule="exact"/>
              <w:ind w:left="122"/>
              <w:rPr>
                <w:sz w:val="24"/>
              </w:rPr>
            </w:pPr>
            <w:r>
              <w:rPr>
                <w:spacing w:val="-10"/>
                <w:sz w:val="24"/>
              </w:rPr>
              <w:t>3</w:t>
            </w:r>
          </w:p>
        </w:tc>
        <w:tc>
          <w:tcPr>
            <w:tcW w:w="2154" w:type="dxa"/>
          </w:tcPr>
          <w:p w:rsidR="006A21D2" w:rsidRDefault="004D2E21">
            <w:pPr>
              <w:pStyle w:val="TableParagraph"/>
              <w:spacing w:line="266" w:lineRule="exact"/>
              <w:ind w:right="335"/>
              <w:jc w:val="center"/>
              <w:rPr>
                <w:b/>
                <w:sz w:val="24"/>
              </w:rPr>
            </w:pPr>
            <w:r>
              <w:rPr>
                <w:b/>
                <w:sz w:val="24"/>
              </w:rPr>
              <w:t>Length</w:t>
            </w:r>
            <w:r>
              <w:rPr>
                <w:b/>
                <w:spacing w:val="-1"/>
                <w:sz w:val="24"/>
              </w:rPr>
              <w:t xml:space="preserve"> </w:t>
            </w:r>
            <w:r>
              <w:rPr>
                <w:b/>
                <w:spacing w:val="-5"/>
                <w:sz w:val="24"/>
              </w:rPr>
              <w:t>of</w:t>
            </w:r>
          </w:p>
          <w:p w:rsidR="006A21D2" w:rsidRDefault="004D2E21">
            <w:pPr>
              <w:pStyle w:val="TableParagraph"/>
              <w:spacing w:line="261" w:lineRule="exact"/>
              <w:ind w:left="1" w:right="335"/>
              <w:jc w:val="center"/>
              <w:rPr>
                <w:b/>
                <w:sz w:val="24"/>
              </w:rPr>
            </w:pPr>
            <w:r>
              <w:rPr>
                <w:b/>
                <w:spacing w:val="-4"/>
                <w:sz w:val="24"/>
              </w:rPr>
              <w:t>stay</w:t>
            </w:r>
          </w:p>
        </w:tc>
        <w:tc>
          <w:tcPr>
            <w:tcW w:w="2543" w:type="dxa"/>
          </w:tcPr>
          <w:p w:rsidR="006A21D2" w:rsidRDefault="004D2E21">
            <w:pPr>
              <w:pStyle w:val="TableParagraph"/>
              <w:spacing w:line="266" w:lineRule="exact"/>
              <w:ind w:right="913"/>
              <w:jc w:val="right"/>
              <w:rPr>
                <w:sz w:val="24"/>
              </w:rPr>
            </w:pPr>
            <w:r>
              <w:rPr>
                <w:sz w:val="24"/>
              </w:rPr>
              <w:t>3-</w:t>
            </w:r>
            <w:r>
              <w:rPr>
                <w:spacing w:val="-1"/>
                <w:sz w:val="24"/>
              </w:rPr>
              <w:t xml:space="preserve"> </w:t>
            </w:r>
            <w:r>
              <w:rPr>
                <w:sz w:val="24"/>
              </w:rPr>
              <w:t xml:space="preserve">5 </w:t>
            </w:r>
            <w:r>
              <w:rPr>
                <w:spacing w:val="-4"/>
                <w:sz w:val="24"/>
              </w:rPr>
              <w:t>days</w:t>
            </w:r>
          </w:p>
        </w:tc>
        <w:tc>
          <w:tcPr>
            <w:tcW w:w="1562" w:type="dxa"/>
          </w:tcPr>
          <w:p w:rsidR="006A21D2" w:rsidRDefault="004D2E21">
            <w:pPr>
              <w:pStyle w:val="TableParagraph"/>
              <w:spacing w:line="266" w:lineRule="exact"/>
              <w:ind w:right="454"/>
              <w:jc w:val="right"/>
              <w:rPr>
                <w:sz w:val="24"/>
              </w:rPr>
            </w:pPr>
            <w:r>
              <w:rPr>
                <w:spacing w:val="-5"/>
                <w:sz w:val="24"/>
              </w:rPr>
              <w:t>37</w:t>
            </w:r>
          </w:p>
        </w:tc>
        <w:tc>
          <w:tcPr>
            <w:tcW w:w="1294" w:type="dxa"/>
          </w:tcPr>
          <w:p w:rsidR="006A21D2" w:rsidRDefault="004D2E21">
            <w:pPr>
              <w:pStyle w:val="TableParagraph"/>
              <w:spacing w:before="126"/>
              <w:ind w:left="39"/>
              <w:jc w:val="center"/>
              <w:rPr>
                <w:sz w:val="24"/>
              </w:rPr>
            </w:pPr>
            <w:r>
              <w:rPr>
                <w:spacing w:val="-4"/>
                <w:sz w:val="24"/>
              </w:rPr>
              <w:t>38.0</w:t>
            </w:r>
          </w:p>
        </w:tc>
      </w:tr>
      <w:tr w:rsidR="006A21D2">
        <w:trPr>
          <w:trHeight w:val="275"/>
        </w:trPr>
        <w:tc>
          <w:tcPr>
            <w:tcW w:w="654" w:type="dxa"/>
          </w:tcPr>
          <w:p w:rsidR="006A21D2" w:rsidRDefault="006A21D2">
            <w:pPr>
              <w:pStyle w:val="TableParagraph"/>
              <w:rPr>
                <w:sz w:val="20"/>
              </w:rPr>
            </w:pPr>
          </w:p>
        </w:tc>
        <w:tc>
          <w:tcPr>
            <w:tcW w:w="2154" w:type="dxa"/>
          </w:tcPr>
          <w:p w:rsidR="006A21D2" w:rsidRDefault="006A21D2">
            <w:pPr>
              <w:pStyle w:val="TableParagraph"/>
              <w:rPr>
                <w:sz w:val="20"/>
              </w:rPr>
            </w:pPr>
          </w:p>
        </w:tc>
        <w:tc>
          <w:tcPr>
            <w:tcW w:w="2543" w:type="dxa"/>
          </w:tcPr>
          <w:p w:rsidR="006A21D2" w:rsidRDefault="004D2E21">
            <w:pPr>
              <w:pStyle w:val="TableParagraph"/>
              <w:spacing w:line="256" w:lineRule="exact"/>
              <w:ind w:right="863"/>
              <w:jc w:val="right"/>
              <w:rPr>
                <w:sz w:val="24"/>
              </w:rPr>
            </w:pPr>
            <w:r>
              <w:rPr>
                <w:sz w:val="24"/>
              </w:rPr>
              <w:t>1-2</w:t>
            </w:r>
            <w:r>
              <w:rPr>
                <w:spacing w:val="-1"/>
                <w:sz w:val="24"/>
              </w:rPr>
              <w:t xml:space="preserve"> </w:t>
            </w:r>
            <w:r>
              <w:rPr>
                <w:spacing w:val="-2"/>
                <w:sz w:val="24"/>
              </w:rPr>
              <w:t>weeks</w:t>
            </w:r>
          </w:p>
        </w:tc>
        <w:tc>
          <w:tcPr>
            <w:tcW w:w="1562" w:type="dxa"/>
          </w:tcPr>
          <w:p w:rsidR="006A21D2" w:rsidRDefault="004D2E21">
            <w:pPr>
              <w:pStyle w:val="TableParagraph"/>
              <w:spacing w:line="256" w:lineRule="exact"/>
              <w:ind w:right="454"/>
              <w:jc w:val="right"/>
              <w:rPr>
                <w:sz w:val="24"/>
              </w:rPr>
            </w:pPr>
            <w:r>
              <w:rPr>
                <w:spacing w:val="-5"/>
                <w:sz w:val="24"/>
              </w:rPr>
              <w:t>29</w:t>
            </w:r>
          </w:p>
        </w:tc>
        <w:tc>
          <w:tcPr>
            <w:tcW w:w="1294" w:type="dxa"/>
          </w:tcPr>
          <w:p w:rsidR="006A21D2" w:rsidRDefault="004D2E21">
            <w:pPr>
              <w:pStyle w:val="TableParagraph"/>
              <w:spacing w:line="256" w:lineRule="exact"/>
              <w:ind w:left="39"/>
              <w:jc w:val="center"/>
              <w:rPr>
                <w:sz w:val="24"/>
              </w:rPr>
            </w:pPr>
            <w:r>
              <w:rPr>
                <w:spacing w:val="-4"/>
                <w:sz w:val="24"/>
              </w:rPr>
              <w:t>30.0</w:t>
            </w:r>
          </w:p>
        </w:tc>
      </w:tr>
      <w:tr w:rsidR="006A21D2">
        <w:trPr>
          <w:trHeight w:val="275"/>
        </w:trPr>
        <w:tc>
          <w:tcPr>
            <w:tcW w:w="654" w:type="dxa"/>
          </w:tcPr>
          <w:p w:rsidR="006A21D2" w:rsidRDefault="006A21D2">
            <w:pPr>
              <w:pStyle w:val="TableParagraph"/>
              <w:rPr>
                <w:sz w:val="20"/>
              </w:rPr>
            </w:pPr>
          </w:p>
        </w:tc>
        <w:tc>
          <w:tcPr>
            <w:tcW w:w="2154" w:type="dxa"/>
          </w:tcPr>
          <w:p w:rsidR="006A21D2" w:rsidRDefault="006A21D2">
            <w:pPr>
              <w:pStyle w:val="TableParagraph"/>
              <w:rPr>
                <w:sz w:val="20"/>
              </w:rPr>
            </w:pPr>
          </w:p>
        </w:tc>
        <w:tc>
          <w:tcPr>
            <w:tcW w:w="2543" w:type="dxa"/>
          </w:tcPr>
          <w:p w:rsidR="006A21D2" w:rsidRDefault="004D2E21">
            <w:pPr>
              <w:pStyle w:val="TableParagraph"/>
              <w:spacing w:line="256" w:lineRule="exact"/>
              <w:ind w:right="863"/>
              <w:jc w:val="right"/>
              <w:rPr>
                <w:sz w:val="24"/>
              </w:rPr>
            </w:pPr>
            <w:r>
              <w:rPr>
                <w:sz w:val="24"/>
              </w:rPr>
              <w:t>2-3</w:t>
            </w:r>
            <w:r>
              <w:rPr>
                <w:spacing w:val="-1"/>
                <w:sz w:val="24"/>
              </w:rPr>
              <w:t xml:space="preserve"> </w:t>
            </w:r>
            <w:r>
              <w:rPr>
                <w:spacing w:val="-2"/>
                <w:sz w:val="24"/>
              </w:rPr>
              <w:t>weeks</w:t>
            </w:r>
          </w:p>
        </w:tc>
        <w:tc>
          <w:tcPr>
            <w:tcW w:w="1562" w:type="dxa"/>
          </w:tcPr>
          <w:p w:rsidR="006A21D2" w:rsidRDefault="004D2E21">
            <w:pPr>
              <w:pStyle w:val="TableParagraph"/>
              <w:spacing w:line="256" w:lineRule="exact"/>
              <w:ind w:right="454"/>
              <w:jc w:val="right"/>
              <w:rPr>
                <w:sz w:val="24"/>
              </w:rPr>
            </w:pPr>
            <w:r>
              <w:rPr>
                <w:spacing w:val="-5"/>
                <w:sz w:val="24"/>
              </w:rPr>
              <w:t>20</w:t>
            </w:r>
          </w:p>
        </w:tc>
        <w:tc>
          <w:tcPr>
            <w:tcW w:w="1294" w:type="dxa"/>
          </w:tcPr>
          <w:p w:rsidR="006A21D2" w:rsidRDefault="004D2E21">
            <w:pPr>
              <w:pStyle w:val="TableParagraph"/>
              <w:spacing w:line="256" w:lineRule="exact"/>
              <w:ind w:left="39"/>
              <w:jc w:val="center"/>
              <w:rPr>
                <w:sz w:val="24"/>
              </w:rPr>
            </w:pPr>
            <w:r>
              <w:rPr>
                <w:spacing w:val="-4"/>
                <w:sz w:val="24"/>
              </w:rPr>
              <w:t>20.0</w:t>
            </w:r>
          </w:p>
        </w:tc>
      </w:tr>
      <w:tr w:rsidR="006A21D2">
        <w:trPr>
          <w:trHeight w:val="271"/>
        </w:trPr>
        <w:tc>
          <w:tcPr>
            <w:tcW w:w="654" w:type="dxa"/>
            <w:tcBorders>
              <w:bottom w:val="single" w:sz="4" w:space="0" w:color="000000"/>
            </w:tcBorders>
          </w:tcPr>
          <w:p w:rsidR="006A21D2" w:rsidRDefault="006A21D2">
            <w:pPr>
              <w:pStyle w:val="TableParagraph"/>
              <w:rPr>
                <w:sz w:val="20"/>
              </w:rPr>
            </w:pPr>
          </w:p>
        </w:tc>
        <w:tc>
          <w:tcPr>
            <w:tcW w:w="2154" w:type="dxa"/>
            <w:tcBorders>
              <w:bottom w:val="single" w:sz="4" w:space="0" w:color="000000"/>
            </w:tcBorders>
          </w:tcPr>
          <w:p w:rsidR="006A21D2" w:rsidRDefault="006A21D2">
            <w:pPr>
              <w:pStyle w:val="TableParagraph"/>
              <w:rPr>
                <w:sz w:val="20"/>
              </w:rPr>
            </w:pPr>
          </w:p>
        </w:tc>
        <w:tc>
          <w:tcPr>
            <w:tcW w:w="2543" w:type="dxa"/>
            <w:tcBorders>
              <w:bottom w:val="single" w:sz="4" w:space="0" w:color="000000"/>
            </w:tcBorders>
          </w:tcPr>
          <w:p w:rsidR="006A21D2" w:rsidRDefault="004D2E21">
            <w:pPr>
              <w:pStyle w:val="TableParagraph"/>
              <w:spacing w:line="252" w:lineRule="exact"/>
              <w:ind w:left="780"/>
              <w:rPr>
                <w:sz w:val="24"/>
              </w:rPr>
            </w:pPr>
            <w:r>
              <w:rPr>
                <w:sz w:val="24"/>
              </w:rPr>
              <w:t>1-2</w:t>
            </w:r>
            <w:r>
              <w:rPr>
                <w:spacing w:val="-1"/>
                <w:sz w:val="24"/>
              </w:rPr>
              <w:t xml:space="preserve"> </w:t>
            </w:r>
            <w:r>
              <w:rPr>
                <w:spacing w:val="-4"/>
                <w:sz w:val="24"/>
              </w:rPr>
              <w:t>days</w:t>
            </w:r>
          </w:p>
        </w:tc>
        <w:tc>
          <w:tcPr>
            <w:tcW w:w="1562" w:type="dxa"/>
            <w:tcBorders>
              <w:bottom w:val="single" w:sz="4" w:space="0" w:color="000000"/>
            </w:tcBorders>
          </w:tcPr>
          <w:p w:rsidR="006A21D2" w:rsidRDefault="004D2E21">
            <w:pPr>
              <w:pStyle w:val="TableParagraph"/>
              <w:spacing w:line="252" w:lineRule="exact"/>
              <w:ind w:right="454"/>
              <w:jc w:val="right"/>
              <w:rPr>
                <w:sz w:val="24"/>
              </w:rPr>
            </w:pPr>
            <w:r>
              <w:rPr>
                <w:spacing w:val="-5"/>
                <w:sz w:val="24"/>
              </w:rPr>
              <w:t>12</w:t>
            </w:r>
          </w:p>
        </w:tc>
        <w:tc>
          <w:tcPr>
            <w:tcW w:w="1294" w:type="dxa"/>
            <w:tcBorders>
              <w:bottom w:val="single" w:sz="4" w:space="0" w:color="000000"/>
            </w:tcBorders>
          </w:tcPr>
          <w:p w:rsidR="006A21D2" w:rsidRDefault="004D2E21">
            <w:pPr>
              <w:pStyle w:val="TableParagraph"/>
              <w:spacing w:line="252" w:lineRule="exact"/>
              <w:ind w:left="39"/>
              <w:jc w:val="center"/>
              <w:rPr>
                <w:sz w:val="24"/>
              </w:rPr>
            </w:pPr>
            <w:r>
              <w:rPr>
                <w:spacing w:val="-4"/>
                <w:sz w:val="24"/>
              </w:rPr>
              <w:t>12.0</w:t>
            </w:r>
          </w:p>
        </w:tc>
      </w:tr>
    </w:tbl>
    <w:p w:rsidR="006A21D2" w:rsidRDefault="004D2E21">
      <w:pPr>
        <w:spacing w:before="7" w:after="5" w:line="652" w:lineRule="auto"/>
        <w:ind w:left="994" w:right="707" w:firstLine="6387"/>
        <w:rPr>
          <w:b/>
          <w:sz w:val="24"/>
        </w:rPr>
      </w:pPr>
      <w:r>
        <w:rPr>
          <w:b/>
          <w:sz w:val="24"/>
        </w:rPr>
        <w:t>*multiple</w:t>
      </w:r>
      <w:r>
        <w:rPr>
          <w:b/>
          <w:spacing w:val="-15"/>
          <w:sz w:val="24"/>
        </w:rPr>
        <w:t xml:space="preserve"> </w:t>
      </w:r>
      <w:r>
        <w:rPr>
          <w:b/>
          <w:sz w:val="24"/>
        </w:rPr>
        <w:t>responses Table 3 Distribution of tourists on the basis of preferences for agritourism (n=98)</w:t>
      </w:r>
    </w:p>
    <w:tbl>
      <w:tblPr>
        <w:tblW w:w="0" w:type="auto"/>
        <w:tblInd w:w="1102" w:type="dxa"/>
        <w:tblLayout w:type="fixed"/>
        <w:tblCellMar>
          <w:left w:w="0" w:type="dxa"/>
          <w:right w:w="0" w:type="dxa"/>
        </w:tblCellMar>
        <w:tblLook w:val="01E0" w:firstRow="1" w:lastRow="1" w:firstColumn="1" w:lastColumn="1" w:noHBand="0" w:noVBand="0"/>
      </w:tblPr>
      <w:tblGrid>
        <w:gridCol w:w="791"/>
        <w:gridCol w:w="4575"/>
        <w:gridCol w:w="1523"/>
        <w:gridCol w:w="1422"/>
      </w:tblGrid>
      <w:tr w:rsidR="006A21D2">
        <w:trPr>
          <w:trHeight w:val="828"/>
        </w:trPr>
        <w:tc>
          <w:tcPr>
            <w:tcW w:w="791" w:type="dxa"/>
            <w:tcBorders>
              <w:top w:val="single" w:sz="4" w:space="0" w:color="000000"/>
              <w:bottom w:val="single" w:sz="4" w:space="0" w:color="000000"/>
            </w:tcBorders>
          </w:tcPr>
          <w:p w:rsidR="006A21D2" w:rsidRDefault="004D2E21">
            <w:pPr>
              <w:pStyle w:val="TableParagraph"/>
              <w:spacing w:line="275" w:lineRule="exact"/>
              <w:ind w:left="115"/>
              <w:rPr>
                <w:b/>
                <w:sz w:val="24"/>
              </w:rPr>
            </w:pPr>
            <w:r>
              <w:rPr>
                <w:b/>
                <w:spacing w:val="-5"/>
                <w:sz w:val="24"/>
              </w:rPr>
              <w:t>S.</w:t>
            </w:r>
          </w:p>
          <w:p w:rsidR="006A21D2" w:rsidRDefault="004D2E21">
            <w:pPr>
              <w:pStyle w:val="TableParagraph"/>
              <w:spacing w:before="137"/>
              <w:ind w:left="115"/>
              <w:rPr>
                <w:b/>
                <w:sz w:val="24"/>
              </w:rPr>
            </w:pPr>
            <w:r>
              <w:rPr>
                <w:b/>
                <w:spacing w:val="-5"/>
                <w:sz w:val="24"/>
              </w:rPr>
              <w:t>No.</w:t>
            </w:r>
          </w:p>
        </w:tc>
        <w:tc>
          <w:tcPr>
            <w:tcW w:w="4575" w:type="dxa"/>
            <w:tcBorders>
              <w:top w:val="single" w:sz="4" w:space="0" w:color="000000"/>
              <w:bottom w:val="single" w:sz="4" w:space="0" w:color="000000"/>
            </w:tcBorders>
          </w:tcPr>
          <w:p w:rsidR="006A21D2" w:rsidRDefault="004D2E21">
            <w:pPr>
              <w:pStyle w:val="TableParagraph"/>
              <w:spacing w:line="275" w:lineRule="exact"/>
              <w:ind w:left="135"/>
              <w:rPr>
                <w:b/>
                <w:sz w:val="24"/>
              </w:rPr>
            </w:pPr>
            <w:r>
              <w:rPr>
                <w:b/>
                <w:spacing w:val="-2"/>
                <w:sz w:val="24"/>
              </w:rPr>
              <w:t>Category</w:t>
            </w:r>
          </w:p>
        </w:tc>
        <w:tc>
          <w:tcPr>
            <w:tcW w:w="1523" w:type="dxa"/>
            <w:tcBorders>
              <w:top w:val="single" w:sz="4" w:space="0" w:color="000000"/>
              <w:bottom w:val="single" w:sz="4" w:space="0" w:color="000000"/>
            </w:tcBorders>
          </w:tcPr>
          <w:p w:rsidR="006A21D2" w:rsidRDefault="004D2E21">
            <w:pPr>
              <w:pStyle w:val="TableParagraph"/>
              <w:spacing w:line="275" w:lineRule="exact"/>
              <w:ind w:left="129" w:right="1"/>
              <w:jc w:val="center"/>
              <w:rPr>
                <w:b/>
                <w:sz w:val="24"/>
              </w:rPr>
            </w:pPr>
            <w:r>
              <w:rPr>
                <w:b/>
                <w:spacing w:val="-5"/>
                <w:sz w:val="24"/>
              </w:rPr>
              <w:t>Yes</w:t>
            </w:r>
          </w:p>
        </w:tc>
        <w:tc>
          <w:tcPr>
            <w:tcW w:w="1422" w:type="dxa"/>
            <w:tcBorders>
              <w:top w:val="single" w:sz="4" w:space="0" w:color="000000"/>
              <w:bottom w:val="single" w:sz="4" w:space="0" w:color="000000"/>
            </w:tcBorders>
          </w:tcPr>
          <w:p w:rsidR="006A21D2" w:rsidRDefault="004D2E21">
            <w:pPr>
              <w:pStyle w:val="TableParagraph"/>
              <w:spacing w:line="275" w:lineRule="exact"/>
              <w:ind w:right="32"/>
              <w:jc w:val="center"/>
              <w:rPr>
                <w:b/>
                <w:sz w:val="24"/>
              </w:rPr>
            </w:pPr>
            <w:r>
              <w:rPr>
                <w:b/>
                <w:spacing w:val="-5"/>
                <w:sz w:val="24"/>
              </w:rPr>
              <w:t>No</w:t>
            </w:r>
          </w:p>
        </w:tc>
      </w:tr>
      <w:tr w:rsidR="006A21D2">
        <w:trPr>
          <w:trHeight w:val="394"/>
        </w:trPr>
        <w:tc>
          <w:tcPr>
            <w:tcW w:w="791" w:type="dxa"/>
            <w:tcBorders>
              <w:top w:val="single" w:sz="4" w:space="0" w:color="000000"/>
            </w:tcBorders>
          </w:tcPr>
          <w:p w:rsidR="006A21D2" w:rsidRDefault="004D2E21">
            <w:pPr>
              <w:pStyle w:val="TableParagraph"/>
              <w:spacing w:line="275" w:lineRule="exact"/>
              <w:ind w:right="133"/>
              <w:jc w:val="right"/>
              <w:rPr>
                <w:sz w:val="24"/>
              </w:rPr>
            </w:pPr>
            <w:r>
              <w:rPr>
                <w:spacing w:val="-5"/>
                <w:sz w:val="24"/>
              </w:rPr>
              <w:t>1.</w:t>
            </w:r>
          </w:p>
        </w:tc>
        <w:tc>
          <w:tcPr>
            <w:tcW w:w="4575" w:type="dxa"/>
            <w:tcBorders>
              <w:top w:val="single" w:sz="4" w:space="0" w:color="000000"/>
            </w:tcBorders>
          </w:tcPr>
          <w:p w:rsidR="006A21D2" w:rsidRDefault="004D2E21">
            <w:pPr>
              <w:pStyle w:val="TableParagraph"/>
              <w:spacing w:line="275" w:lineRule="exact"/>
              <w:ind w:left="195"/>
              <w:rPr>
                <w:sz w:val="24"/>
              </w:rPr>
            </w:pPr>
            <w:r>
              <w:rPr>
                <w:sz w:val="24"/>
              </w:rPr>
              <w:t>Are</w:t>
            </w:r>
            <w:r>
              <w:rPr>
                <w:spacing w:val="-2"/>
                <w:sz w:val="24"/>
              </w:rPr>
              <w:t xml:space="preserve"> </w:t>
            </w:r>
            <w:r>
              <w:rPr>
                <w:sz w:val="24"/>
              </w:rPr>
              <w:t>you</w:t>
            </w:r>
            <w:r>
              <w:rPr>
                <w:spacing w:val="-1"/>
                <w:sz w:val="24"/>
              </w:rPr>
              <w:t xml:space="preserve"> </w:t>
            </w:r>
            <w:r>
              <w:rPr>
                <w:sz w:val="24"/>
              </w:rPr>
              <w:t>interested</w:t>
            </w:r>
            <w:r>
              <w:rPr>
                <w:spacing w:val="-1"/>
                <w:sz w:val="24"/>
              </w:rPr>
              <w:t xml:space="preserve"> </w:t>
            </w:r>
            <w:r>
              <w:rPr>
                <w:sz w:val="24"/>
              </w:rPr>
              <w:t xml:space="preserve">in </w:t>
            </w:r>
            <w:r>
              <w:rPr>
                <w:spacing w:val="-2"/>
                <w:sz w:val="24"/>
              </w:rPr>
              <w:t>agritourism?</w:t>
            </w:r>
          </w:p>
        </w:tc>
        <w:tc>
          <w:tcPr>
            <w:tcW w:w="1523" w:type="dxa"/>
            <w:tcBorders>
              <w:top w:val="single" w:sz="4" w:space="0" w:color="000000"/>
            </w:tcBorders>
          </w:tcPr>
          <w:p w:rsidR="006A21D2" w:rsidRDefault="004D2E21">
            <w:pPr>
              <w:pStyle w:val="TableParagraph"/>
              <w:spacing w:line="275" w:lineRule="exact"/>
              <w:ind w:left="129" w:right="3"/>
              <w:jc w:val="center"/>
              <w:rPr>
                <w:sz w:val="24"/>
              </w:rPr>
            </w:pPr>
            <w:r>
              <w:rPr>
                <w:sz w:val="24"/>
              </w:rPr>
              <w:t>88</w:t>
            </w:r>
            <w:r>
              <w:rPr>
                <w:spacing w:val="-2"/>
                <w:sz w:val="24"/>
              </w:rPr>
              <w:t xml:space="preserve"> (89.8)</w:t>
            </w:r>
          </w:p>
        </w:tc>
        <w:tc>
          <w:tcPr>
            <w:tcW w:w="1422" w:type="dxa"/>
            <w:tcBorders>
              <w:top w:val="single" w:sz="4" w:space="0" w:color="000000"/>
            </w:tcBorders>
          </w:tcPr>
          <w:p w:rsidR="006A21D2" w:rsidRDefault="004D2E21">
            <w:pPr>
              <w:pStyle w:val="TableParagraph"/>
              <w:spacing w:line="275" w:lineRule="exact"/>
              <w:ind w:left="1" w:right="32"/>
              <w:jc w:val="center"/>
              <w:rPr>
                <w:sz w:val="24"/>
              </w:rPr>
            </w:pPr>
            <w:r>
              <w:rPr>
                <w:sz w:val="24"/>
              </w:rPr>
              <w:t>10</w:t>
            </w:r>
            <w:r>
              <w:rPr>
                <w:spacing w:val="-2"/>
                <w:sz w:val="24"/>
              </w:rPr>
              <w:t xml:space="preserve"> (10.2)</w:t>
            </w:r>
          </w:p>
        </w:tc>
      </w:tr>
      <w:tr w:rsidR="006A21D2">
        <w:trPr>
          <w:trHeight w:val="939"/>
        </w:trPr>
        <w:tc>
          <w:tcPr>
            <w:tcW w:w="791" w:type="dxa"/>
            <w:tcBorders>
              <w:bottom w:val="single" w:sz="4" w:space="0" w:color="000000"/>
            </w:tcBorders>
          </w:tcPr>
          <w:p w:rsidR="006A21D2" w:rsidRDefault="004D2E21">
            <w:pPr>
              <w:pStyle w:val="TableParagraph"/>
              <w:spacing w:before="109"/>
              <w:ind w:right="133"/>
              <w:jc w:val="right"/>
              <w:rPr>
                <w:sz w:val="24"/>
              </w:rPr>
            </w:pPr>
            <w:r>
              <w:rPr>
                <w:spacing w:val="-5"/>
                <w:sz w:val="24"/>
              </w:rPr>
              <w:t>2.</w:t>
            </w:r>
          </w:p>
        </w:tc>
        <w:tc>
          <w:tcPr>
            <w:tcW w:w="4575" w:type="dxa"/>
            <w:tcBorders>
              <w:bottom w:val="single" w:sz="4" w:space="0" w:color="000000"/>
            </w:tcBorders>
          </w:tcPr>
          <w:p w:rsidR="006A21D2" w:rsidRDefault="004D2E21">
            <w:pPr>
              <w:pStyle w:val="TableParagraph"/>
              <w:spacing w:line="416" w:lineRule="exact"/>
              <w:ind w:left="135"/>
              <w:rPr>
                <w:sz w:val="24"/>
              </w:rPr>
            </w:pPr>
            <w:r>
              <w:rPr>
                <w:sz w:val="24"/>
              </w:rPr>
              <w:t>Do</w:t>
            </w:r>
            <w:r>
              <w:rPr>
                <w:spacing w:val="-7"/>
                <w:sz w:val="24"/>
              </w:rPr>
              <w:t xml:space="preserve"> </w:t>
            </w:r>
            <w:r>
              <w:rPr>
                <w:sz w:val="24"/>
              </w:rPr>
              <w:t>you</w:t>
            </w:r>
            <w:r>
              <w:rPr>
                <w:spacing w:val="-7"/>
                <w:sz w:val="24"/>
              </w:rPr>
              <w:t xml:space="preserve"> </w:t>
            </w:r>
            <w:r>
              <w:rPr>
                <w:sz w:val="24"/>
              </w:rPr>
              <w:t>think</w:t>
            </w:r>
            <w:r>
              <w:rPr>
                <w:spacing w:val="-7"/>
                <w:sz w:val="24"/>
              </w:rPr>
              <w:t xml:space="preserve"> </w:t>
            </w:r>
            <w:r>
              <w:rPr>
                <w:sz w:val="24"/>
              </w:rPr>
              <w:t>Uttarakhand</w:t>
            </w:r>
            <w:r>
              <w:rPr>
                <w:spacing w:val="-7"/>
                <w:sz w:val="24"/>
              </w:rPr>
              <w:t xml:space="preserve"> </w:t>
            </w:r>
            <w:r>
              <w:rPr>
                <w:sz w:val="24"/>
              </w:rPr>
              <w:t>has</w:t>
            </w:r>
            <w:r>
              <w:rPr>
                <w:spacing w:val="-6"/>
                <w:sz w:val="24"/>
              </w:rPr>
              <w:t xml:space="preserve"> </w:t>
            </w:r>
            <w:r>
              <w:rPr>
                <w:sz w:val="24"/>
              </w:rPr>
              <w:t>potential</w:t>
            </w:r>
            <w:r>
              <w:rPr>
                <w:spacing w:val="-7"/>
                <w:sz w:val="24"/>
              </w:rPr>
              <w:t xml:space="preserve"> </w:t>
            </w:r>
            <w:r>
              <w:rPr>
                <w:sz w:val="24"/>
              </w:rPr>
              <w:t xml:space="preserve">of </w:t>
            </w:r>
            <w:r>
              <w:rPr>
                <w:spacing w:val="-2"/>
                <w:sz w:val="24"/>
              </w:rPr>
              <w:t>agritourism?</w:t>
            </w:r>
          </w:p>
        </w:tc>
        <w:tc>
          <w:tcPr>
            <w:tcW w:w="1523" w:type="dxa"/>
            <w:tcBorders>
              <w:bottom w:val="single" w:sz="4" w:space="0" w:color="000000"/>
            </w:tcBorders>
          </w:tcPr>
          <w:p w:rsidR="006A21D2" w:rsidRDefault="004D2E21">
            <w:pPr>
              <w:pStyle w:val="TableParagraph"/>
              <w:spacing w:before="109"/>
              <w:ind w:left="129"/>
              <w:jc w:val="center"/>
              <w:rPr>
                <w:sz w:val="24"/>
              </w:rPr>
            </w:pPr>
            <w:r>
              <w:rPr>
                <w:sz w:val="24"/>
              </w:rPr>
              <w:t xml:space="preserve">98 </w:t>
            </w:r>
            <w:r>
              <w:rPr>
                <w:spacing w:val="-2"/>
                <w:sz w:val="24"/>
              </w:rPr>
              <w:t>(100)</w:t>
            </w:r>
          </w:p>
        </w:tc>
        <w:tc>
          <w:tcPr>
            <w:tcW w:w="1422" w:type="dxa"/>
            <w:tcBorders>
              <w:bottom w:val="single" w:sz="4" w:space="0" w:color="000000"/>
            </w:tcBorders>
          </w:tcPr>
          <w:p w:rsidR="006A21D2" w:rsidRDefault="004D2E21">
            <w:pPr>
              <w:pStyle w:val="TableParagraph"/>
              <w:spacing w:before="109"/>
              <w:ind w:right="32"/>
              <w:jc w:val="center"/>
              <w:rPr>
                <w:sz w:val="24"/>
              </w:rPr>
            </w:pPr>
            <w:r>
              <w:rPr>
                <w:sz w:val="24"/>
              </w:rPr>
              <w:t xml:space="preserve">0 </w:t>
            </w:r>
            <w:r>
              <w:rPr>
                <w:spacing w:val="-5"/>
                <w:sz w:val="24"/>
              </w:rPr>
              <w:t>(0)</w:t>
            </w:r>
          </w:p>
        </w:tc>
      </w:tr>
    </w:tbl>
    <w:p w:rsidR="006A21D2" w:rsidRDefault="006A21D2">
      <w:pPr>
        <w:pStyle w:val="BodyText"/>
        <w:spacing w:before="40"/>
        <w:rPr>
          <w:b/>
        </w:rPr>
      </w:pPr>
    </w:p>
    <w:p w:rsidR="006A21D2" w:rsidRDefault="004D2E21">
      <w:pPr>
        <w:spacing w:line="276" w:lineRule="auto"/>
        <w:ind w:left="994" w:right="1007"/>
        <w:rPr>
          <w:b/>
          <w:sz w:val="24"/>
        </w:rPr>
      </w:pPr>
      <w:r>
        <w:rPr>
          <w:b/>
          <w:sz w:val="24"/>
        </w:rPr>
        <w:t>Table</w:t>
      </w:r>
      <w:r>
        <w:rPr>
          <w:b/>
          <w:spacing w:val="-4"/>
          <w:sz w:val="24"/>
        </w:rPr>
        <w:t xml:space="preserve"> </w:t>
      </w:r>
      <w:r>
        <w:rPr>
          <w:b/>
          <w:sz w:val="24"/>
        </w:rPr>
        <w:t>4</w:t>
      </w:r>
      <w:r>
        <w:rPr>
          <w:b/>
          <w:spacing w:val="-3"/>
          <w:sz w:val="24"/>
        </w:rPr>
        <w:t xml:space="preserve"> </w:t>
      </w:r>
      <w:r>
        <w:rPr>
          <w:b/>
          <w:sz w:val="24"/>
        </w:rPr>
        <w:t>Distribution</w:t>
      </w:r>
      <w:r>
        <w:rPr>
          <w:b/>
          <w:spacing w:val="-3"/>
          <w:sz w:val="24"/>
        </w:rPr>
        <w:t xml:space="preserve"> </w:t>
      </w:r>
      <w:r>
        <w:rPr>
          <w:b/>
          <w:sz w:val="24"/>
        </w:rPr>
        <w:t>of</w:t>
      </w:r>
      <w:r>
        <w:rPr>
          <w:b/>
          <w:spacing w:val="-5"/>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knowledge</w:t>
      </w:r>
      <w:r>
        <w:rPr>
          <w:b/>
          <w:spacing w:val="-3"/>
          <w:sz w:val="24"/>
        </w:rPr>
        <w:t xml:space="preserve"> </w:t>
      </w:r>
      <w:r>
        <w:rPr>
          <w:b/>
          <w:sz w:val="24"/>
        </w:rPr>
        <w:t>regarding</w:t>
      </w:r>
      <w:r>
        <w:rPr>
          <w:b/>
          <w:spacing w:val="-3"/>
          <w:sz w:val="24"/>
        </w:rPr>
        <w:t xml:space="preserve"> </w:t>
      </w:r>
      <w:r>
        <w:rPr>
          <w:b/>
          <w:sz w:val="24"/>
        </w:rPr>
        <w:t>various aspects of agritourism (n=88)</w:t>
      </w:r>
    </w:p>
    <w:p w:rsidR="006A21D2" w:rsidRDefault="006A21D2">
      <w:pPr>
        <w:pStyle w:val="BodyText"/>
        <w:spacing w:before="94" w:after="1"/>
        <w:rPr>
          <w:b/>
          <w:sz w:val="20"/>
        </w:rPr>
      </w:pPr>
    </w:p>
    <w:tbl>
      <w:tblPr>
        <w:tblW w:w="0" w:type="auto"/>
        <w:tblInd w:w="1001" w:type="dxa"/>
        <w:tblLayout w:type="fixed"/>
        <w:tblCellMar>
          <w:left w:w="0" w:type="dxa"/>
          <w:right w:w="0" w:type="dxa"/>
        </w:tblCellMar>
        <w:tblLook w:val="01E0" w:firstRow="1" w:lastRow="1" w:firstColumn="1" w:lastColumn="1" w:noHBand="0" w:noVBand="0"/>
      </w:tblPr>
      <w:tblGrid>
        <w:gridCol w:w="561"/>
        <w:gridCol w:w="1683"/>
        <w:gridCol w:w="464"/>
        <w:gridCol w:w="2923"/>
        <w:gridCol w:w="1328"/>
        <w:gridCol w:w="1441"/>
      </w:tblGrid>
      <w:tr w:rsidR="006A21D2">
        <w:trPr>
          <w:trHeight w:val="551"/>
        </w:trPr>
        <w:tc>
          <w:tcPr>
            <w:tcW w:w="561" w:type="dxa"/>
            <w:tcBorders>
              <w:top w:val="single" w:sz="4" w:space="0" w:color="000000"/>
              <w:bottom w:val="single" w:sz="4" w:space="0" w:color="000000"/>
            </w:tcBorders>
          </w:tcPr>
          <w:p w:rsidR="006A21D2" w:rsidRDefault="004D2E21">
            <w:pPr>
              <w:pStyle w:val="TableParagraph"/>
              <w:spacing w:line="275" w:lineRule="exact"/>
              <w:ind w:left="108"/>
              <w:rPr>
                <w:b/>
                <w:sz w:val="24"/>
              </w:rPr>
            </w:pPr>
            <w:r>
              <w:rPr>
                <w:b/>
                <w:spacing w:val="-5"/>
                <w:sz w:val="24"/>
              </w:rPr>
              <w:t>S.</w:t>
            </w:r>
          </w:p>
          <w:p w:rsidR="006A21D2" w:rsidRDefault="004D2E21">
            <w:pPr>
              <w:pStyle w:val="TableParagraph"/>
              <w:spacing w:line="257" w:lineRule="exact"/>
              <w:ind w:left="108"/>
              <w:rPr>
                <w:b/>
                <w:sz w:val="24"/>
              </w:rPr>
            </w:pPr>
            <w:r>
              <w:rPr>
                <w:b/>
                <w:spacing w:val="-5"/>
                <w:sz w:val="24"/>
              </w:rPr>
              <w:t>No</w:t>
            </w:r>
          </w:p>
        </w:tc>
        <w:tc>
          <w:tcPr>
            <w:tcW w:w="1683" w:type="dxa"/>
            <w:tcBorders>
              <w:top w:val="single" w:sz="4" w:space="0" w:color="000000"/>
              <w:bottom w:val="single" w:sz="4" w:space="0" w:color="000000"/>
            </w:tcBorders>
          </w:tcPr>
          <w:p w:rsidR="006A21D2" w:rsidRDefault="004D2E21">
            <w:pPr>
              <w:pStyle w:val="TableParagraph"/>
              <w:spacing w:line="276" w:lineRule="exact"/>
              <w:ind w:left="161" w:right="150"/>
              <w:rPr>
                <w:b/>
                <w:sz w:val="24"/>
              </w:rPr>
            </w:pPr>
            <w:r>
              <w:rPr>
                <w:b/>
                <w:sz w:val="24"/>
              </w:rPr>
              <w:t xml:space="preserve">Aspect of </w:t>
            </w:r>
            <w:r>
              <w:rPr>
                <w:b/>
                <w:spacing w:val="-2"/>
                <w:sz w:val="24"/>
              </w:rPr>
              <w:t>Agritourism</w:t>
            </w:r>
          </w:p>
        </w:tc>
        <w:tc>
          <w:tcPr>
            <w:tcW w:w="464" w:type="dxa"/>
            <w:tcBorders>
              <w:top w:val="single" w:sz="4" w:space="0" w:color="000000"/>
              <w:bottom w:val="single" w:sz="4" w:space="0" w:color="000000"/>
            </w:tcBorders>
          </w:tcPr>
          <w:p w:rsidR="006A21D2" w:rsidRDefault="006A21D2">
            <w:pPr>
              <w:pStyle w:val="TableParagraph"/>
              <w:rPr>
                <w:sz w:val="24"/>
              </w:rPr>
            </w:pPr>
          </w:p>
        </w:tc>
        <w:tc>
          <w:tcPr>
            <w:tcW w:w="2923" w:type="dxa"/>
            <w:tcBorders>
              <w:top w:val="single" w:sz="4" w:space="0" w:color="000000"/>
              <w:bottom w:val="single" w:sz="4" w:space="0" w:color="000000"/>
            </w:tcBorders>
          </w:tcPr>
          <w:p w:rsidR="006A21D2" w:rsidRDefault="004D2E21">
            <w:pPr>
              <w:pStyle w:val="TableParagraph"/>
              <w:spacing w:line="275" w:lineRule="exact"/>
              <w:ind w:left="107"/>
              <w:rPr>
                <w:b/>
                <w:sz w:val="24"/>
              </w:rPr>
            </w:pPr>
            <w:r>
              <w:rPr>
                <w:b/>
                <w:spacing w:val="-2"/>
                <w:sz w:val="24"/>
              </w:rPr>
              <w:t>Category</w:t>
            </w:r>
          </w:p>
        </w:tc>
        <w:tc>
          <w:tcPr>
            <w:tcW w:w="1328" w:type="dxa"/>
            <w:tcBorders>
              <w:top w:val="single" w:sz="4" w:space="0" w:color="000000"/>
              <w:bottom w:val="single" w:sz="4" w:space="0" w:color="000000"/>
            </w:tcBorders>
          </w:tcPr>
          <w:p w:rsidR="006A21D2" w:rsidRDefault="004D2E21">
            <w:pPr>
              <w:pStyle w:val="TableParagraph"/>
              <w:spacing w:line="275" w:lineRule="exact"/>
              <w:ind w:left="16" w:right="34"/>
              <w:jc w:val="center"/>
              <w:rPr>
                <w:b/>
                <w:sz w:val="24"/>
              </w:rPr>
            </w:pPr>
            <w:r>
              <w:rPr>
                <w:b/>
                <w:spacing w:val="-2"/>
                <w:sz w:val="24"/>
              </w:rPr>
              <w:t>Frequency</w:t>
            </w:r>
          </w:p>
        </w:tc>
        <w:tc>
          <w:tcPr>
            <w:tcW w:w="1441" w:type="dxa"/>
            <w:tcBorders>
              <w:top w:val="single" w:sz="4" w:space="0" w:color="000000"/>
              <w:bottom w:val="single" w:sz="4" w:space="0" w:color="000000"/>
            </w:tcBorders>
          </w:tcPr>
          <w:p w:rsidR="006A21D2" w:rsidRDefault="004D2E21">
            <w:pPr>
              <w:pStyle w:val="TableParagraph"/>
              <w:spacing w:line="275" w:lineRule="exact"/>
              <w:ind w:left="16" w:right="68"/>
              <w:jc w:val="center"/>
              <w:rPr>
                <w:b/>
                <w:sz w:val="24"/>
              </w:rPr>
            </w:pPr>
            <w:r>
              <w:rPr>
                <w:b/>
                <w:spacing w:val="-2"/>
                <w:sz w:val="24"/>
              </w:rPr>
              <w:t>Percentage</w:t>
            </w:r>
          </w:p>
        </w:tc>
      </w:tr>
      <w:tr w:rsidR="006A21D2">
        <w:trPr>
          <w:trHeight w:val="556"/>
        </w:trPr>
        <w:tc>
          <w:tcPr>
            <w:tcW w:w="561" w:type="dxa"/>
            <w:tcBorders>
              <w:top w:val="single" w:sz="4" w:space="0" w:color="000000"/>
            </w:tcBorders>
          </w:tcPr>
          <w:p w:rsidR="006A21D2" w:rsidRDefault="004D2E21">
            <w:pPr>
              <w:pStyle w:val="TableParagraph"/>
              <w:spacing w:line="292" w:lineRule="exact"/>
              <w:ind w:right="159"/>
              <w:jc w:val="center"/>
              <w:rPr>
                <w:rFonts w:ascii="Calibri"/>
                <w:sz w:val="24"/>
              </w:rPr>
            </w:pPr>
            <w:r>
              <w:rPr>
                <w:rFonts w:ascii="Calibri"/>
                <w:spacing w:val="-5"/>
                <w:sz w:val="24"/>
              </w:rPr>
              <w:t>1.</w:t>
            </w:r>
          </w:p>
        </w:tc>
        <w:tc>
          <w:tcPr>
            <w:tcW w:w="1683" w:type="dxa"/>
            <w:tcBorders>
              <w:top w:val="single" w:sz="4" w:space="0" w:color="000000"/>
            </w:tcBorders>
          </w:tcPr>
          <w:p w:rsidR="006A21D2" w:rsidRDefault="004D2E21">
            <w:pPr>
              <w:pStyle w:val="TableParagraph"/>
              <w:spacing w:line="276" w:lineRule="exact"/>
              <w:ind w:left="161" w:right="150"/>
              <w:rPr>
                <w:b/>
                <w:sz w:val="24"/>
              </w:rPr>
            </w:pPr>
            <w:r>
              <w:rPr>
                <w:b/>
                <w:spacing w:val="-2"/>
                <w:sz w:val="24"/>
              </w:rPr>
              <w:t>Components agritourism</w:t>
            </w:r>
          </w:p>
        </w:tc>
        <w:tc>
          <w:tcPr>
            <w:tcW w:w="464" w:type="dxa"/>
            <w:tcBorders>
              <w:top w:val="single" w:sz="4" w:space="0" w:color="000000"/>
            </w:tcBorders>
          </w:tcPr>
          <w:p w:rsidR="006A21D2" w:rsidRDefault="004D2E21">
            <w:pPr>
              <w:pStyle w:val="TableParagraph"/>
              <w:spacing w:line="275" w:lineRule="exact"/>
              <w:ind w:left="157"/>
              <w:rPr>
                <w:b/>
                <w:sz w:val="24"/>
              </w:rPr>
            </w:pPr>
            <w:r>
              <w:rPr>
                <w:b/>
                <w:spacing w:val="-5"/>
                <w:sz w:val="24"/>
              </w:rPr>
              <w:t>of</w:t>
            </w:r>
          </w:p>
        </w:tc>
        <w:tc>
          <w:tcPr>
            <w:tcW w:w="2923" w:type="dxa"/>
            <w:tcBorders>
              <w:top w:val="single" w:sz="4" w:space="0" w:color="000000"/>
            </w:tcBorders>
          </w:tcPr>
          <w:p w:rsidR="006A21D2" w:rsidRDefault="004D2E21">
            <w:pPr>
              <w:pStyle w:val="TableParagraph"/>
              <w:spacing w:line="275" w:lineRule="exact"/>
              <w:ind w:left="107"/>
              <w:rPr>
                <w:sz w:val="24"/>
              </w:rPr>
            </w:pPr>
            <w:r>
              <w:rPr>
                <w:sz w:val="24"/>
              </w:rPr>
              <w:t xml:space="preserve">Staying in </w:t>
            </w:r>
            <w:r>
              <w:rPr>
                <w:spacing w:val="-2"/>
                <w:sz w:val="24"/>
              </w:rPr>
              <w:t>village</w:t>
            </w:r>
          </w:p>
        </w:tc>
        <w:tc>
          <w:tcPr>
            <w:tcW w:w="1328" w:type="dxa"/>
            <w:tcBorders>
              <w:top w:val="single" w:sz="4" w:space="0" w:color="000000"/>
            </w:tcBorders>
          </w:tcPr>
          <w:p w:rsidR="006A21D2" w:rsidRDefault="004D2E21">
            <w:pPr>
              <w:pStyle w:val="TableParagraph"/>
              <w:spacing w:line="275" w:lineRule="exact"/>
              <w:ind w:left="34" w:right="18"/>
              <w:jc w:val="center"/>
              <w:rPr>
                <w:sz w:val="24"/>
              </w:rPr>
            </w:pPr>
            <w:r>
              <w:rPr>
                <w:spacing w:val="-5"/>
                <w:sz w:val="24"/>
              </w:rPr>
              <w:t>81</w:t>
            </w:r>
          </w:p>
        </w:tc>
        <w:tc>
          <w:tcPr>
            <w:tcW w:w="1441" w:type="dxa"/>
            <w:tcBorders>
              <w:top w:val="single" w:sz="4" w:space="0" w:color="000000"/>
            </w:tcBorders>
          </w:tcPr>
          <w:p w:rsidR="006A21D2" w:rsidRDefault="004D2E21">
            <w:pPr>
              <w:pStyle w:val="TableParagraph"/>
              <w:spacing w:before="274" w:line="261" w:lineRule="exact"/>
              <w:ind w:left="68" w:right="52"/>
              <w:jc w:val="center"/>
              <w:rPr>
                <w:sz w:val="24"/>
              </w:rPr>
            </w:pPr>
            <w:r>
              <w:rPr>
                <w:spacing w:val="-2"/>
                <w:sz w:val="24"/>
              </w:rPr>
              <w:t>92.05</w:t>
            </w: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Making</w:t>
            </w:r>
            <w:r>
              <w:rPr>
                <w:spacing w:val="5"/>
                <w:sz w:val="24"/>
              </w:rPr>
              <w:t xml:space="preserve"> </w:t>
            </w:r>
            <w:r>
              <w:rPr>
                <w:sz w:val="24"/>
              </w:rPr>
              <w:t>contact</w:t>
            </w:r>
            <w:r>
              <w:rPr>
                <w:spacing w:val="6"/>
                <w:sz w:val="24"/>
              </w:rPr>
              <w:t xml:space="preserve"> </w:t>
            </w:r>
            <w:r>
              <w:rPr>
                <w:sz w:val="24"/>
              </w:rPr>
              <w:t>with</w:t>
            </w:r>
            <w:r>
              <w:rPr>
                <w:spacing w:val="6"/>
                <w:sz w:val="24"/>
              </w:rPr>
              <w:t xml:space="preserve"> </w:t>
            </w:r>
            <w:r>
              <w:rPr>
                <w:spacing w:val="-2"/>
                <w:sz w:val="24"/>
              </w:rPr>
              <w:t>people</w:t>
            </w:r>
          </w:p>
        </w:tc>
        <w:tc>
          <w:tcPr>
            <w:tcW w:w="1328" w:type="dxa"/>
          </w:tcPr>
          <w:p w:rsidR="006A21D2" w:rsidRDefault="004D2E21">
            <w:pPr>
              <w:pStyle w:val="TableParagraph"/>
              <w:spacing w:line="256" w:lineRule="exact"/>
              <w:ind w:left="34" w:right="18"/>
              <w:jc w:val="center"/>
              <w:rPr>
                <w:sz w:val="24"/>
              </w:rPr>
            </w:pPr>
            <w:r>
              <w:rPr>
                <w:spacing w:val="-5"/>
                <w:sz w:val="24"/>
              </w:rPr>
              <w:t>64</w:t>
            </w:r>
          </w:p>
        </w:tc>
        <w:tc>
          <w:tcPr>
            <w:tcW w:w="1441" w:type="dxa"/>
          </w:tcPr>
          <w:p w:rsidR="006A21D2" w:rsidRDefault="006A21D2">
            <w:pPr>
              <w:pStyle w:val="TableParagraph"/>
              <w:rPr>
                <w:sz w:val="20"/>
              </w:rPr>
            </w:pP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in</w:t>
            </w:r>
            <w:r>
              <w:rPr>
                <w:spacing w:val="-3"/>
                <w:sz w:val="24"/>
              </w:rPr>
              <w:t xml:space="preserve"> </w:t>
            </w:r>
            <w:r>
              <w:rPr>
                <w:sz w:val="24"/>
              </w:rPr>
              <w:t>rural</w:t>
            </w:r>
            <w:r>
              <w:rPr>
                <w:spacing w:val="-1"/>
                <w:sz w:val="24"/>
              </w:rPr>
              <w:t xml:space="preserve"> </w:t>
            </w:r>
            <w:r>
              <w:rPr>
                <w:spacing w:val="-2"/>
                <w:sz w:val="24"/>
              </w:rPr>
              <w:t>areas.</w:t>
            </w: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72.73</w:t>
            </w: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Performing</w:t>
            </w:r>
            <w:r>
              <w:rPr>
                <w:spacing w:val="-2"/>
                <w:sz w:val="24"/>
              </w:rPr>
              <w:t xml:space="preserve"> </w:t>
            </w:r>
            <w:r>
              <w:rPr>
                <w:sz w:val="24"/>
              </w:rPr>
              <w:t>farm</w:t>
            </w:r>
            <w:r>
              <w:rPr>
                <w:spacing w:val="-1"/>
                <w:sz w:val="24"/>
              </w:rPr>
              <w:t xml:space="preserve"> </w:t>
            </w:r>
            <w:r>
              <w:rPr>
                <w:spacing w:val="-2"/>
                <w:sz w:val="24"/>
              </w:rPr>
              <w:t>activities</w:t>
            </w:r>
          </w:p>
        </w:tc>
        <w:tc>
          <w:tcPr>
            <w:tcW w:w="1328" w:type="dxa"/>
          </w:tcPr>
          <w:p w:rsidR="006A21D2" w:rsidRDefault="004D2E21">
            <w:pPr>
              <w:pStyle w:val="TableParagraph"/>
              <w:spacing w:line="256" w:lineRule="exact"/>
              <w:ind w:left="34" w:right="18"/>
              <w:jc w:val="center"/>
              <w:rPr>
                <w:sz w:val="24"/>
              </w:rPr>
            </w:pPr>
            <w:r>
              <w:rPr>
                <w:spacing w:val="-5"/>
                <w:sz w:val="24"/>
              </w:rPr>
              <w:t>56</w:t>
            </w:r>
          </w:p>
        </w:tc>
        <w:tc>
          <w:tcPr>
            <w:tcW w:w="1441" w:type="dxa"/>
          </w:tcPr>
          <w:p w:rsidR="006A21D2" w:rsidRDefault="004D2E21">
            <w:pPr>
              <w:pStyle w:val="TableParagraph"/>
              <w:spacing w:line="256" w:lineRule="exact"/>
              <w:ind w:left="68" w:right="52"/>
              <w:jc w:val="center"/>
              <w:rPr>
                <w:sz w:val="24"/>
              </w:rPr>
            </w:pPr>
            <w:r>
              <w:rPr>
                <w:spacing w:val="-2"/>
                <w:sz w:val="24"/>
              </w:rPr>
              <w:t>63.64</w:t>
            </w: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Experiencing</w:t>
            </w:r>
            <w:r>
              <w:rPr>
                <w:spacing w:val="2"/>
                <w:sz w:val="24"/>
              </w:rPr>
              <w:t xml:space="preserve"> </w:t>
            </w:r>
            <w:r>
              <w:rPr>
                <w:sz w:val="24"/>
              </w:rPr>
              <w:t>rural</w:t>
            </w:r>
            <w:r>
              <w:rPr>
                <w:spacing w:val="5"/>
                <w:sz w:val="24"/>
              </w:rPr>
              <w:t xml:space="preserve"> </w:t>
            </w:r>
            <w:r>
              <w:rPr>
                <w:sz w:val="24"/>
              </w:rPr>
              <w:t>life</w:t>
            </w:r>
            <w:r>
              <w:rPr>
                <w:spacing w:val="4"/>
                <w:sz w:val="24"/>
              </w:rPr>
              <w:t xml:space="preserve"> </w:t>
            </w:r>
            <w:r>
              <w:rPr>
                <w:spacing w:val="-2"/>
                <w:sz w:val="24"/>
              </w:rPr>
              <w:t>style</w:t>
            </w:r>
          </w:p>
        </w:tc>
        <w:tc>
          <w:tcPr>
            <w:tcW w:w="1328" w:type="dxa"/>
          </w:tcPr>
          <w:p w:rsidR="006A21D2" w:rsidRDefault="004D2E21">
            <w:pPr>
              <w:pStyle w:val="TableParagraph"/>
              <w:spacing w:line="256" w:lineRule="exact"/>
              <w:ind w:left="34" w:right="18"/>
              <w:jc w:val="center"/>
              <w:rPr>
                <w:sz w:val="24"/>
              </w:rPr>
            </w:pPr>
            <w:r>
              <w:rPr>
                <w:spacing w:val="-5"/>
                <w:sz w:val="24"/>
              </w:rPr>
              <w:t>46</w:t>
            </w:r>
          </w:p>
        </w:tc>
        <w:tc>
          <w:tcPr>
            <w:tcW w:w="1441" w:type="dxa"/>
          </w:tcPr>
          <w:p w:rsidR="006A21D2" w:rsidRDefault="006A21D2">
            <w:pPr>
              <w:pStyle w:val="TableParagraph"/>
              <w:rPr>
                <w:sz w:val="20"/>
              </w:rPr>
            </w:pP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and</w:t>
            </w:r>
            <w:r>
              <w:rPr>
                <w:spacing w:val="-1"/>
                <w:sz w:val="24"/>
              </w:rPr>
              <w:t xml:space="preserve"> </w:t>
            </w:r>
            <w:r>
              <w:rPr>
                <w:sz w:val="24"/>
              </w:rPr>
              <w:t>culture</w:t>
            </w:r>
            <w:r>
              <w:rPr>
                <w:spacing w:val="-2"/>
                <w:sz w:val="24"/>
              </w:rPr>
              <w:t xml:space="preserve"> </w:t>
            </w:r>
            <w:r>
              <w:rPr>
                <w:sz w:val="24"/>
              </w:rPr>
              <w:t>on</w:t>
            </w:r>
            <w:r>
              <w:rPr>
                <w:spacing w:val="-1"/>
                <w:sz w:val="24"/>
              </w:rPr>
              <w:t xml:space="preserve"> </w:t>
            </w:r>
            <w:r>
              <w:rPr>
                <w:sz w:val="24"/>
              </w:rPr>
              <w:t>a</w:t>
            </w:r>
            <w:r>
              <w:rPr>
                <w:spacing w:val="1"/>
                <w:sz w:val="24"/>
              </w:rPr>
              <w:t xml:space="preserve"> </w:t>
            </w:r>
            <w:r>
              <w:rPr>
                <w:spacing w:val="-4"/>
                <w:sz w:val="24"/>
              </w:rPr>
              <w:t>farm.</w:t>
            </w: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52.27</w:t>
            </w: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Learning</w:t>
            </w:r>
            <w:r>
              <w:rPr>
                <w:spacing w:val="-4"/>
                <w:sz w:val="24"/>
              </w:rPr>
              <w:t xml:space="preserve"> </w:t>
            </w:r>
            <w:r>
              <w:rPr>
                <w:sz w:val="24"/>
              </w:rPr>
              <w:t>agricultural</w:t>
            </w:r>
            <w:r>
              <w:rPr>
                <w:spacing w:val="-3"/>
                <w:sz w:val="24"/>
              </w:rPr>
              <w:t xml:space="preserve"> </w:t>
            </w:r>
            <w:r>
              <w:rPr>
                <w:spacing w:val="-5"/>
                <w:sz w:val="24"/>
              </w:rPr>
              <w:t>and</w:t>
            </w:r>
          </w:p>
        </w:tc>
        <w:tc>
          <w:tcPr>
            <w:tcW w:w="1328" w:type="dxa"/>
          </w:tcPr>
          <w:p w:rsidR="006A21D2" w:rsidRDefault="004D2E21">
            <w:pPr>
              <w:pStyle w:val="TableParagraph"/>
              <w:spacing w:line="256" w:lineRule="exact"/>
              <w:ind w:left="34" w:right="18"/>
              <w:jc w:val="center"/>
              <w:rPr>
                <w:sz w:val="24"/>
              </w:rPr>
            </w:pPr>
            <w:r>
              <w:rPr>
                <w:spacing w:val="-5"/>
                <w:sz w:val="24"/>
              </w:rPr>
              <w:t>34</w:t>
            </w:r>
          </w:p>
        </w:tc>
        <w:tc>
          <w:tcPr>
            <w:tcW w:w="1441" w:type="dxa"/>
          </w:tcPr>
          <w:p w:rsidR="006A21D2" w:rsidRDefault="006A21D2">
            <w:pPr>
              <w:pStyle w:val="TableParagraph"/>
              <w:rPr>
                <w:sz w:val="20"/>
              </w:rPr>
            </w:pPr>
          </w:p>
        </w:tc>
      </w:tr>
      <w:tr w:rsidR="006A21D2">
        <w:trPr>
          <w:trHeight w:val="271"/>
        </w:trPr>
        <w:tc>
          <w:tcPr>
            <w:tcW w:w="561" w:type="dxa"/>
            <w:tcBorders>
              <w:bottom w:val="single" w:sz="4" w:space="0" w:color="000000"/>
            </w:tcBorders>
          </w:tcPr>
          <w:p w:rsidR="006A21D2" w:rsidRDefault="006A21D2">
            <w:pPr>
              <w:pStyle w:val="TableParagraph"/>
              <w:rPr>
                <w:sz w:val="20"/>
              </w:rPr>
            </w:pPr>
          </w:p>
        </w:tc>
        <w:tc>
          <w:tcPr>
            <w:tcW w:w="1683" w:type="dxa"/>
            <w:tcBorders>
              <w:bottom w:val="single" w:sz="4" w:space="0" w:color="000000"/>
            </w:tcBorders>
          </w:tcPr>
          <w:p w:rsidR="006A21D2" w:rsidRDefault="006A21D2">
            <w:pPr>
              <w:pStyle w:val="TableParagraph"/>
              <w:rPr>
                <w:sz w:val="20"/>
              </w:rPr>
            </w:pPr>
          </w:p>
        </w:tc>
        <w:tc>
          <w:tcPr>
            <w:tcW w:w="464" w:type="dxa"/>
            <w:tcBorders>
              <w:bottom w:val="single" w:sz="4" w:space="0" w:color="000000"/>
            </w:tcBorders>
          </w:tcPr>
          <w:p w:rsidR="006A21D2" w:rsidRDefault="006A21D2">
            <w:pPr>
              <w:pStyle w:val="TableParagraph"/>
              <w:rPr>
                <w:sz w:val="20"/>
              </w:rPr>
            </w:pPr>
          </w:p>
        </w:tc>
        <w:tc>
          <w:tcPr>
            <w:tcW w:w="2923" w:type="dxa"/>
            <w:tcBorders>
              <w:bottom w:val="single" w:sz="4" w:space="0" w:color="000000"/>
            </w:tcBorders>
          </w:tcPr>
          <w:p w:rsidR="006A21D2" w:rsidRDefault="004D2E21">
            <w:pPr>
              <w:pStyle w:val="TableParagraph"/>
              <w:spacing w:line="252" w:lineRule="exact"/>
              <w:ind w:left="107"/>
              <w:rPr>
                <w:sz w:val="24"/>
              </w:rPr>
            </w:pPr>
            <w:r>
              <w:rPr>
                <w:sz w:val="24"/>
              </w:rPr>
              <w:t>allied</w:t>
            </w:r>
            <w:r>
              <w:rPr>
                <w:spacing w:val="-1"/>
                <w:sz w:val="24"/>
              </w:rPr>
              <w:t xml:space="preserve"> </w:t>
            </w:r>
            <w:r>
              <w:rPr>
                <w:spacing w:val="-2"/>
                <w:sz w:val="24"/>
              </w:rPr>
              <w:t>activities</w:t>
            </w:r>
          </w:p>
        </w:tc>
        <w:tc>
          <w:tcPr>
            <w:tcW w:w="1328" w:type="dxa"/>
            <w:tcBorders>
              <w:bottom w:val="single" w:sz="4" w:space="0" w:color="000000"/>
            </w:tcBorders>
          </w:tcPr>
          <w:p w:rsidR="006A21D2" w:rsidRDefault="006A21D2">
            <w:pPr>
              <w:pStyle w:val="TableParagraph"/>
              <w:rPr>
                <w:sz w:val="20"/>
              </w:rPr>
            </w:pPr>
          </w:p>
        </w:tc>
        <w:tc>
          <w:tcPr>
            <w:tcW w:w="1441" w:type="dxa"/>
            <w:tcBorders>
              <w:bottom w:val="single" w:sz="4" w:space="0" w:color="000000"/>
            </w:tcBorders>
          </w:tcPr>
          <w:p w:rsidR="006A21D2" w:rsidRDefault="004D2E21">
            <w:pPr>
              <w:pStyle w:val="TableParagraph"/>
              <w:spacing w:line="252" w:lineRule="exact"/>
              <w:ind w:left="68" w:right="52"/>
              <w:jc w:val="center"/>
              <w:rPr>
                <w:sz w:val="24"/>
              </w:rPr>
            </w:pPr>
            <w:r>
              <w:rPr>
                <w:spacing w:val="-2"/>
                <w:sz w:val="24"/>
              </w:rPr>
              <w:t>38.64</w:t>
            </w:r>
          </w:p>
        </w:tc>
      </w:tr>
      <w:tr w:rsidR="006A21D2">
        <w:trPr>
          <w:trHeight w:val="556"/>
        </w:trPr>
        <w:tc>
          <w:tcPr>
            <w:tcW w:w="561" w:type="dxa"/>
            <w:tcBorders>
              <w:top w:val="single" w:sz="4" w:space="0" w:color="000000"/>
            </w:tcBorders>
          </w:tcPr>
          <w:p w:rsidR="006A21D2" w:rsidRDefault="004D2E21">
            <w:pPr>
              <w:pStyle w:val="TableParagraph"/>
              <w:ind w:right="159"/>
              <w:jc w:val="center"/>
              <w:rPr>
                <w:rFonts w:ascii="Calibri"/>
                <w:sz w:val="24"/>
              </w:rPr>
            </w:pPr>
            <w:r>
              <w:rPr>
                <w:rFonts w:ascii="Calibri"/>
                <w:spacing w:val="-5"/>
                <w:sz w:val="24"/>
              </w:rPr>
              <w:t>2.</w:t>
            </w:r>
          </w:p>
        </w:tc>
        <w:tc>
          <w:tcPr>
            <w:tcW w:w="1683" w:type="dxa"/>
            <w:tcBorders>
              <w:top w:val="single" w:sz="4" w:space="0" w:color="000000"/>
            </w:tcBorders>
          </w:tcPr>
          <w:p w:rsidR="006A21D2" w:rsidRDefault="004D2E21">
            <w:pPr>
              <w:pStyle w:val="TableParagraph"/>
              <w:spacing w:line="276" w:lineRule="exact"/>
              <w:ind w:left="161" w:right="150"/>
              <w:rPr>
                <w:b/>
                <w:sz w:val="24"/>
              </w:rPr>
            </w:pPr>
            <w:r>
              <w:rPr>
                <w:b/>
                <w:spacing w:val="-2"/>
                <w:sz w:val="24"/>
              </w:rPr>
              <w:t xml:space="preserve">Tourist </w:t>
            </w:r>
            <w:r>
              <w:rPr>
                <w:b/>
                <w:sz w:val="24"/>
              </w:rPr>
              <w:t>attractions</w:t>
            </w:r>
            <w:r>
              <w:rPr>
                <w:b/>
                <w:spacing w:val="-15"/>
                <w:sz w:val="24"/>
              </w:rPr>
              <w:t xml:space="preserve"> </w:t>
            </w:r>
            <w:r>
              <w:rPr>
                <w:b/>
                <w:sz w:val="24"/>
              </w:rPr>
              <w:t>at</w:t>
            </w:r>
          </w:p>
        </w:tc>
        <w:tc>
          <w:tcPr>
            <w:tcW w:w="464" w:type="dxa"/>
            <w:tcBorders>
              <w:top w:val="single" w:sz="4" w:space="0" w:color="000000"/>
            </w:tcBorders>
          </w:tcPr>
          <w:p w:rsidR="006A21D2" w:rsidRDefault="006A21D2">
            <w:pPr>
              <w:pStyle w:val="TableParagraph"/>
              <w:rPr>
                <w:sz w:val="24"/>
              </w:rPr>
            </w:pPr>
          </w:p>
        </w:tc>
        <w:tc>
          <w:tcPr>
            <w:tcW w:w="2923" w:type="dxa"/>
            <w:tcBorders>
              <w:top w:val="single" w:sz="4" w:space="0" w:color="000000"/>
            </w:tcBorders>
          </w:tcPr>
          <w:p w:rsidR="006A21D2" w:rsidRDefault="004D2E21">
            <w:pPr>
              <w:pStyle w:val="TableParagraph"/>
              <w:spacing w:line="276" w:lineRule="exact"/>
              <w:ind w:left="107"/>
              <w:rPr>
                <w:sz w:val="24"/>
              </w:rPr>
            </w:pPr>
            <w:r>
              <w:rPr>
                <w:sz w:val="24"/>
              </w:rPr>
              <w:t>Retail</w:t>
            </w:r>
            <w:r>
              <w:rPr>
                <w:spacing w:val="-10"/>
                <w:sz w:val="24"/>
              </w:rPr>
              <w:t xml:space="preserve"> </w:t>
            </w:r>
            <w:r>
              <w:rPr>
                <w:sz w:val="24"/>
              </w:rPr>
              <w:t>outlet</w:t>
            </w:r>
            <w:r>
              <w:rPr>
                <w:spacing w:val="-10"/>
                <w:sz w:val="24"/>
              </w:rPr>
              <w:t xml:space="preserve"> </w:t>
            </w:r>
            <w:r>
              <w:rPr>
                <w:sz w:val="24"/>
              </w:rPr>
              <w:t>of</w:t>
            </w:r>
            <w:r>
              <w:rPr>
                <w:spacing w:val="39"/>
                <w:sz w:val="24"/>
              </w:rPr>
              <w:t xml:space="preserve"> </w:t>
            </w:r>
            <w:r>
              <w:rPr>
                <w:sz w:val="24"/>
              </w:rPr>
              <w:t xml:space="preserve">rural/farm </w:t>
            </w:r>
            <w:r>
              <w:rPr>
                <w:spacing w:val="-2"/>
                <w:sz w:val="24"/>
              </w:rPr>
              <w:t>products</w:t>
            </w:r>
          </w:p>
        </w:tc>
        <w:tc>
          <w:tcPr>
            <w:tcW w:w="1328" w:type="dxa"/>
            <w:tcBorders>
              <w:top w:val="single" w:sz="4" w:space="0" w:color="000000"/>
            </w:tcBorders>
          </w:tcPr>
          <w:p w:rsidR="006A21D2" w:rsidRDefault="004D2E21">
            <w:pPr>
              <w:pStyle w:val="TableParagraph"/>
              <w:spacing w:line="276" w:lineRule="exact"/>
              <w:ind w:left="34" w:right="18"/>
              <w:jc w:val="center"/>
              <w:rPr>
                <w:sz w:val="24"/>
              </w:rPr>
            </w:pPr>
            <w:r>
              <w:rPr>
                <w:spacing w:val="-5"/>
                <w:sz w:val="24"/>
              </w:rPr>
              <w:t>63</w:t>
            </w:r>
          </w:p>
        </w:tc>
        <w:tc>
          <w:tcPr>
            <w:tcW w:w="1441" w:type="dxa"/>
            <w:tcBorders>
              <w:top w:val="single" w:sz="4" w:space="0" w:color="000000"/>
            </w:tcBorders>
          </w:tcPr>
          <w:p w:rsidR="006A21D2" w:rsidRDefault="006A21D2">
            <w:pPr>
              <w:pStyle w:val="TableParagraph"/>
              <w:rPr>
                <w:sz w:val="24"/>
              </w:rPr>
            </w:pPr>
          </w:p>
        </w:tc>
      </w:tr>
      <w:tr w:rsidR="006A21D2">
        <w:trPr>
          <w:trHeight w:val="276"/>
        </w:trPr>
        <w:tc>
          <w:tcPr>
            <w:tcW w:w="561" w:type="dxa"/>
          </w:tcPr>
          <w:p w:rsidR="006A21D2" w:rsidRDefault="006A21D2">
            <w:pPr>
              <w:pStyle w:val="TableParagraph"/>
              <w:rPr>
                <w:sz w:val="20"/>
              </w:rPr>
            </w:pPr>
          </w:p>
        </w:tc>
        <w:tc>
          <w:tcPr>
            <w:tcW w:w="1683" w:type="dxa"/>
          </w:tcPr>
          <w:p w:rsidR="006A21D2" w:rsidRDefault="004D2E21">
            <w:pPr>
              <w:pStyle w:val="TableParagraph"/>
              <w:spacing w:line="256" w:lineRule="exact"/>
              <w:ind w:left="161"/>
              <w:rPr>
                <w:b/>
                <w:sz w:val="24"/>
              </w:rPr>
            </w:pPr>
            <w:r>
              <w:rPr>
                <w:b/>
                <w:spacing w:val="-5"/>
                <w:sz w:val="24"/>
              </w:rPr>
              <w:t>ATC</w:t>
            </w:r>
          </w:p>
        </w:tc>
        <w:tc>
          <w:tcPr>
            <w:tcW w:w="464" w:type="dxa"/>
          </w:tcPr>
          <w:p w:rsidR="006A21D2" w:rsidRDefault="006A21D2">
            <w:pPr>
              <w:pStyle w:val="TableParagraph"/>
              <w:rPr>
                <w:sz w:val="20"/>
              </w:rPr>
            </w:pPr>
          </w:p>
        </w:tc>
        <w:tc>
          <w:tcPr>
            <w:tcW w:w="2923" w:type="dxa"/>
          </w:tcPr>
          <w:p w:rsidR="006A21D2" w:rsidRDefault="006A21D2">
            <w:pPr>
              <w:pStyle w:val="TableParagraph"/>
              <w:rPr>
                <w:sz w:val="20"/>
              </w:rPr>
            </w:pP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71.59</w:t>
            </w: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tabs>
                <w:tab w:val="left" w:pos="1239"/>
                <w:tab w:val="left" w:pos="1825"/>
              </w:tabs>
              <w:spacing w:line="256" w:lineRule="exact"/>
              <w:ind w:left="107"/>
              <w:rPr>
                <w:sz w:val="24"/>
              </w:rPr>
            </w:pPr>
            <w:r>
              <w:rPr>
                <w:spacing w:val="-2"/>
                <w:sz w:val="24"/>
              </w:rPr>
              <w:t>Display</w:t>
            </w:r>
            <w:r>
              <w:rPr>
                <w:sz w:val="24"/>
              </w:rPr>
              <w:tab/>
            </w:r>
            <w:r>
              <w:rPr>
                <w:spacing w:val="-5"/>
                <w:sz w:val="24"/>
              </w:rPr>
              <w:t>of</w:t>
            </w:r>
            <w:r>
              <w:rPr>
                <w:sz w:val="24"/>
              </w:rPr>
              <w:tab/>
            </w:r>
            <w:r>
              <w:rPr>
                <w:spacing w:val="-2"/>
                <w:sz w:val="24"/>
              </w:rPr>
              <w:t>traditional</w:t>
            </w:r>
          </w:p>
        </w:tc>
        <w:tc>
          <w:tcPr>
            <w:tcW w:w="1328" w:type="dxa"/>
          </w:tcPr>
          <w:p w:rsidR="006A21D2" w:rsidRDefault="004D2E21">
            <w:pPr>
              <w:pStyle w:val="TableParagraph"/>
              <w:spacing w:line="256" w:lineRule="exact"/>
              <w:ind w:left="34" w:right="18"/>
              <w:jc w:val="center"/>
              <w:rPr>
                <w:sz w:val="24"/>
              </w:rPr>
            </w:pPr>
            <w:r>
              <w:rPr>
                <w:spacing w:val="-5"/>
                <w:sz w:val="24"/>
              </w:rPr>
              <w:t>61</w:t>
            </w:r>
          </w:p>
        </w:tc>
        <w:tc>
          <w:tcPr>
            <w:tcW w:w="1441" w:type="dxa"/>
          </w:tcPr>
          <w:p w:rsidR="006A21D2" w:rsidRDefault="006A21D2">
            <w:pPr>
              <w:pStyle w:val="TableParagraph"/>
              <w:rPr>
                <w:sz w:val="20"/>
              </w:rPr>
            </w:pP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agricultural</w:t>
            </w:r>
            <w:r>
              <w:rPr>
                <w:spacing w:val="-3"/>
                <w:sz w:val="24"/>
              </w:rPr>
              <w:t xml:space="preserve"> </w:t>
            </w:r>
            <w:r>
              <w:rPr>
                <w:sz w:val="24"/>
              </w:rPr>
              <w:t>implements</w:t>
            </w:r>
            <w:r>
              <w:rPr>
                <w:spacing w:val="-2"/>
                <w:sz w:val="24"/>
              </w:rPr>
              <w:t xml:space="preserve"> </w:t>
            </w:r>
            <w:r>
              <w:rPr>
                <w:spacing w:val="-4"/>
                <w:sz w:val="24"/>
              </w:rPr>
              <w:t>etc.</w:t>
            </w: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69.32</w:t>
            </w: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Visit</w:t>
            </w:r>
            <w:r>
              <w:rPr>
                <w:spacing w:val="-2"/>
                <w:sz w:val="24"/>
              </w:rPr>
              <w:t xml:space="preserve"> </w:t>
            </w:r>
            <w:r>
              <w:rPr>
                <w:sz w:val="24"/>
              </w:rPr>
              <w:t xml:space="preserve">to </w:t>
            </w:r>
            <w:r>
              <w:rPr>
                <w:spacing w:val="-4"/>
                <w:sz w:val="24"/>
              </w:rPr>
              <w:t>farm</w:t>
            </w:r>
          </w:p>
        </w:tc>
        <w:tc>
          <w:tcPr>
            <w:tcW w:w="1328" w:type="dxa"/>
          </w:tcPr>
          <w:p w:rsidR="006A21D2" w:rsidRDefault="004D2E21">
            <w:pPr>
              <w:pStyle w:val="TableParagraph"/>
              <w:spacing w:line="256" w:lineRule="exact"/>
              <w:ind w:left="34" w:right="18"/>
              <w:jc w:val="center"/>
              <w:rPr>
                <w:sz w:val="24"/>
              </w:rPr>
            </w:pPr>
            <w:r>
              <w:rPr>
                <w:spacing w:val="-5"/>
                <w:sz w:val="24"/>
              </w:rPr>
              <w:t>60</w:t>
            </w:r>
          </w:p>
        </w:tc>
        <w:tc>
          <w:tcPr>
            <w:tcW w:w="1441" w:type="dxa"/>
          </w:tcPr>
          <w:p w:rsidR="006A21D2" w:rsidRDefault="004D2E21">
            <w:pPr>
              <w:pStyle w:val="TableParagraph"/>
              <w:spacing w:line="256" w:lineRule="exact"/>
              <w:ind w:left="68" w:right="52"/>
              <w:jc w:val="center"/>
              <w:rPr>
                <w:sz w:val="24"/>
              </w:rPr>
            </w:pPr>
            <w:r>
              <w:rPr>
                <w:spacing w:val="-2"/>
                <w:sz w:val="24"/>
              </w:rPr>
              <w:t>68.18</w:t>
            </w: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Natural</w:t>
            </w:r>
            <w:r>
              <w:rPr>
                <w:spacing w:val="-12"/>
                <w:sz w:val="24"/>
              </w:rPr>
              <w:t xml:space="preserve"> </w:t>
            </w:r>
            <w:r>
              <w:rPr>
                <w:sz w:val="24"/>
              </w:rPr>
              <w:t>landscape</w:t>
            </w:r>
            <w:r>
              <w:rPr>
                <w:spacing w:val="-13"/>
                <w:sz w:val="24"/>
              </w:rPr>
              <w:t xml:space="preserve"> </w:t>
            </w:r>
            <w:r>
              <w:rPr>
                <w:sz w:val="24"/>
              </w:rPr>
              <w:t>like</w:t>
            </w:r>
            <w:r>
              <w:rPr>
                <w:spacing w:val="-12"/>
                <w:sz w:val="24"/>
              </w:rPr>
              <w:t xml:space="preserve"> </w:t>
            </w:r>
            <w:r>
              <w:rPr>
                <w:spacing w:val="-2"/>
                <w:sz w:val="24"/>
              </w:rPr>
              <w:t>water</w:t>
            </w:r>
          </w:p>
        </w:tc>
        <w:tc>
          <w:tcPr>
            <w:tcW w:w="1328" w:type="dxa"/>
          </w:tcPr>
          <w:p w:rsidR="006A21D2" w:rsidRDefault="004D2E21">
            <w:pPr>
              <w:pStyle w:val="TableParagraph"/>
              <w:spacing w:line="256" w:lineRule="exact"/>
              <w:ind w:left="34" w:right="18"/>
              <w:jc w:val="center"/>
              <w:rPr>
                <w:sz w:val="24"/>
              </w:rPr>
            </w:pPr>
            <w:r>
              <w:rPr>
                <w:spacing w:val="-5"/>
                <w:sz w:val="24"/>
              </w:rPr>
              <w:t>53</w:t>
            </w:r>
          </w:p>
        </w:tc>
        <w:tc>
          <w:tcPr>
            <w:tcW w:w="1441" w:type="dxa"/>
          </w:tcPr>
          <w:p w:rsidR="006A21D2" w:rsidRDefault="006A21D2">
            <w:pPr>
              <w:pStyle w:val="TableParagraph"/>
              <w:rPr>
                <w:sz w:val="20"/>
              </w:rPr>
            </w:pP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z w:val="24"/>
              </w:rPr>
              <w:t>bodies,</w:t>
            </w:r>
            <w:r>
              <w:rPr>
                <w:spacing w:val="-3"/>
                <w:sz w:val="24"/>
              </w:rPr>
              <w:t xml:space="preserve"> </w:t>
            </w:r>
            <w:r>
              <w:rPr>
                <w:sz w:val="24"/>
              </w:rPr>
              <w:t>hillocks,</w:t>
            </w:r>
            <w:r>
              <w:rPr>
                <w:spacing w:val="-3"/>
                <w:sz w:val="24"/>
              </w:rPr>
              <w:t xml:space="preserve"> </w:t>
            </w:r>
            <w:r>
              <w:rPr>
                <w:spacing w:val="-2"/>
                <w:sz w:val="24"/>
              </w:rPr>
              <w:t>wilderness,</w:t>
            </w:r>
          </w:p>
        </w:tc>
        <w:tc>
          <w:tcPr>
            <w:tcW w:w="1328" w:type="dxa"/>
          </w:tcPr>
          <w:p w:rsidR="006A21D2" w:rsidRDefault="006A21D2">
            <w:pPr>
              <w:pStyle w:val="TableParagraph"/>
              <w:rPr>
                <w:sz w:val="20"/>
              </w:rPr>
            </w:pPr>
          </w:p>
        </w:tc>
        <w:tc>
          <w:tcPr>
            <w:tcW w:w="1441" w:type="dxa"/>
          </w:tcPr>
          <w:p w:rsidR="006A21D2" w:rsidRDefault="006A21D2">
            <w:pPr>
              <w:pStyle w:val="TableParagraph"/>
              <w:rPr>
                <w:sz w:val="20"/>
              </w:rPr>
            </w:pPr>
          </w:p>
        </w:tc>
      </w:tr>
      <w:tr w:rsidR="006A21D2">
        <w:trPr>
          <w:trHeight w:val="275"/>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pacing w:val="-4"/>
                <w:sz w:val="24"/>
              </w:rPr>
              <w:t>etc.</w:t>
            </w: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60.23</w:t>
            </w: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tabs>
                <w:tab w:val="left" w:pos="894"/>
                <w:tab w:val="left" w:pos="1400"/>
                <w:tab w:val="left" w:pos="2467"/>
              </w:tabs>
              <w:spacing w:line="256" w:lineRule="exact"/>
              <w:ind w:left="107"/>
              <w:rPr>
                <w:sz w:val="24"/>
              </w:rPr>
            </w:pPr>
            <w:r>
              <w:rPr>
                <w:spacing w:val="-2"/>
                <w:sz w:val="24"/>
              </w:rPr>
              <w:t>Visit</w:t>
            </w:r>
            <w:r>
              <w:rPr>
                <w:sz w:val="24"/>
              </w:rPr>
              <w:tab/>
            </w:r>
            <w:r>
              <w:rPr>
                <w:spacing w:val="-5"/>
                <w:sz w:val="24"/>
              </w:rPr>
              <w:t>to</w:t>
            </w:r>
            <w:r>
              <w:rPr>
                <w:sz w:val="24"/>
              </w:rPr>
              <w:tab/>
            </w:r>
            <w:r>
              <w:rPr>
                <w:spacing w:val="-2"/>
                <w:sz w:val="24"/>
              </w:rPr>
              <w:t>gardens</w:t>
            </w:r>
            <w:r>
              <w:rPr>
                <w:sz w:val="24"/>
              </w:rPr>
              <w:tab/>
            </w:r>
            <w:r>
              <w:rPr>
                <w:spacing w:val="-5"/>
                <w:sz w:val="24"/>
              </w:rPr>
              <w:t>and</w:t>
            </w:r>
          </w:p>
        </w:tc>
        <w:tc>
          <w:tcPr>
            <w:tcW w:w="1328" w:type="dxa"/>
          </w:tcPr>
          <w:p w:rsidR="006A21D2" w:rsidRDefault="004D2E21">
            <w:pPr>
              <w:pStyle w:val="TableParagraph"/>
              <w:spacing w:line="256" w:lineRule="exact"/>
              <w:ind w:left="34" w:right="18"/>
              <w:jc w:val="center"/>
              <w:rPr>
                <w:sz w:val="24"/>
              </w:rPr>
            </w:pPr>
            <w:r>
              <w:rPr>
                <w:spacing w:val="-5"/>
                <w:sz w:val="24"/>
              </w:rPr>
              <w:t>47</w:t>
            </w:r>
          </w:p>
        </w:tc>
        <w:tc>
          <w:tcPr>
            <w:tcW w:w="1441" w:type="dxa"/>
          </w:tcPr>
          <w:p w:rsidR="006A21D2" w:rsidRDefault="006A21D2">
            <w:pPr>
              <w:pStyle w:val="TableParagraph"/>
              <w:rPr>
                <w:sz w:val="20"/>
              </w:rPr>
            </w:pP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spacing w:line="256" w:lineRule="exact"/>
              <w:ind w:left="107"/>
              <w:rPr>
                <w:sz w:val="24"/>
              </w:rPr>
            </w:pPr>
            <w:r>
              <w:rPr>
                <w:spacing w:val="-2"/>
                <w:sz w:val="24"/>
              </w:rPr>
              <w:t>orchards</w:t>
            </w:r>
          </w:p>
        </w:tc>
        <w:tc>
          <w:tcPr>
            <w:tcW w:w="1328" w:type="dxa"/>
          </w:tcPr>
          <w:p w:rsidR="006A21D2" w:rsidRDefault="006A21D2">
            <w:pPr>
              <w:pStyle w:val="TableParagraph"/>
              <w:rPr>
                <w:sz w:val="20"/>
              </w:rPr>
            </w:pPr>
          </w:p>
        </w:tc>
        <w:tc>
          <w:tcPr>
            <w:tcW w:w="1441" w:type="dxa"/>
          </w:tcPr>
          <w:p w:rsidR="006A21D2" w:rsidRDefault="004D2E21">
            <w:pPr>
              <w:pStyle w:val="TableParagraph"/>
              <w:spacing w:line="256" w:lineRule="exact"/>
              <w:ind w:left="68" w:right="52"/>
              <w:jc w:val="center"/>
              <w:rPr>
                <w:sz w:val="24"/>
              </w:rPr>
            </w:pPr>
            <w:r>
              <w:rPr>
                <w:spacing w:val="-2"/>
                <w:sz w:val="24"/>
              </w:rPr>
              <w:t>53.41</w:t>
            </w:r>
          </w:p>
        </w:tc>
      </w:tr>
      <w:tr w:rsidR="006A21D2">
        <w:trPr>
          <w:trHeight w:val="276"/>
        </w:trPr>
        <w:tc>
          <w:tcPr>
            <w:tcW w:w="561" w:type="dxa"/>
          </w:tcPr>
          <w:p w:rsidR="006A21D2" w:rsidRDefault="006A21D2">
            <w:pPr>
              <w:pStyle w:val="TableParagraph"/>
              <w:rPr>
                <w:sz w:val="20"/>
              </w:rPr>
            </w:pPr>
          </w:p>
        </w:tc>
        <w:tc>
          <w:tcPr>
            <w:tcW w:w="1683" w:type="dxa"/>
          </w:tcPr>
          <w:p w:rsidR="006A21D2" w:rsidRDefault="006A21D2">
            <w:pPr>
              <w:pStyle w:val="TableParagraph"/>
              <w:rPr>
                <w:sz w:val="20"/>
              </w:rPr>
            </w:pPr>
          </w:p>
        </w:tc>
        <w:tc>
          <w:tcPr>
            <w:tcW w:w="464" w:type="dxa"/>
          </w:tcPr>
          <w:p w:rsidR="006A21D2" w:rsidRDefault="006A21D2">
            <w:pPr>
              <w:pStyle w:val="TableParagraph"/>
              <w:rPr>
                <w:sz w:val="20"/>
              </w:rPr>
            </w:pPr>
          </w:p>
        </w:tc>
        <w:tc>
          <w:tcPr>
            <w:tcW w:w="2923" w:type="dxa"/>
          </w:tcPr>
          <w:p w:rsidR="006A21D2" w:rsidRDefault="004D2E21">
            <w:pPr>
              <w:pStyle w:val="TableParagraph"/>
              <w:tabs>
                <w:tab w:val="left" w:pos="1813"/>
                <w:tab w:val="left" w:pos="2292"/>
              </w:tabs>
              <w:spacing w:line="256" w:lineRule="exact"/>
              <w:ind w:left="107"/>
              <w:rPr>
                <w:sz w:val="24"/>
              </w:rPr>
            </w:pPr>
            <w:r>
              <w:rPr>
                <w:spacing w:val="-2"/>
                <w:sz w:val="24"/>
              </w:rPr>
              <w:t>Demonstration</w:t>
            </w:r>
            <w:r>
              <w:rPr>
                <w:sz w:val="24"/>
              </w:rPr>
              <w:tab/>
            </w:r>
            <w:r>
              <w:rPr>
                <w:spacing w:val="-5"/>
                <w:sz w:val="24"/>
              </w:rPr>
              <w:t>of</w:t>
            </w:r>
            <w:r>
              <w:rPr>
                <w:sz w:val="24"/>
              </w:rPr>
              <w:tab/>
            </w:r>
            <w:r>
              <w:rPr>
                <w:spacing w:val="-4"/>
                <w:sz w:val="24"/>
              </w:rPr>
              <w:t>farm/</w:t>
            </w:r>
          </w:p>
        </w:tc>
        <w:tc>
          <w:tcPr>
            <w:tcW w:w="1328" w:type="dxa"/>
          </w:tcPr>
          <w:p w:rsidR="006A21D2" w:rsidRDefault="004D2E21">
            <w:pPr>
              <w:pStyle w:val="TableParagraph"/>
              <w:spacing w:line="256" w:lineRule="exact"/>
              <w:ind w:left="34" w:right="18"/>
              <w:jc w:val="center"/>
              <w:rPr>
                <w:sz w:val="24"/>
              </w:rPr>
            </w:pPr>
            <w:r>
              <w:rPr>
                <w:spacing w:val="-5"/>
                <w:sz w:val="24"/>
              </w:rPr>
              <w:t>47</w:t>
            </w:r>
          </w:p>
        </w:tc>
        <w:tc>
          <w:tcPr>
            <w:tcW w:w="1441" w:type="dxa"/>
          </w:tcPr>
          <w:p w:rsidR="006A21D2" w:rsidRDefault="006A21D2">
            <w:pPr>
              <w:pStyle w:val="TableParagraph"/>
              <w:rPr>
                <w:sz w:val="20"/>
              </w:rPr>
            </w:pPr>
          </w:p>
        </w:tc>
      </w:tr>
      <w:tr w:rsidR="006A21D2">
        <w:trPr>
          <w:trHeight w:val="271"/>
        </w:trPr>
        <w:tc>
          <w:tcPr>
            <w:tcW w:w="561" w:type="dxa"/>
            <w:tcBorders>
              <w:bottom w:val="single" w:sz="4" w:space="0" w:color="000000"/>
            </w:tcBorders>
          </w:tcPr>
          <w:p w:rsidR="006A21D2" w:rsidRDefault="006A21D2">
            <w:pPr>
              <w:pStyle w:val="TableParagraph"/>
              <w:rPr>
                <w:sz w:val="20"/>
              </w:rPr>
            </w:pPr>
          </w:p>
        </w:tc>
        <w:tc>
          <w:tcPr>
            <w:tcW w:w="1683" w:type="dxa"/>
            <w:tcBorders>
              <w:bottom w:val="single" w:sz="4" w:space="0" w:color="000000"/>
            </w:tcBorders>
          </w:tcPr>
          <w:p w:rsidR="006A21D2" w:rsidRDefault="006A21D2">
            <w:pPr>
              <w:pStyle w:val="TableParagraph"/>
              <w:rPr>
                <w:sz w:val="20"/>
              </w:rPr>
            </w:pPr>
          </w:p>
        </w:tc>
        <w:tc>
          <w:tcPr>
            <w:tcW w:w="464" w:type="dxa"/>
            <w:tcBorders>
              <w:bottom w:val="single" w:sz="4" w:space="0" w:color="000000"/>
            </w:tcBorders>
          </w:tcPr>
          <w:p w:rsidR="006A21D2" w:rsidRDefault="006A21D2">
            <w:pPr>
              <w:pStyle w:val="TableParagraph"/>
              <w:rPr>
                <w:sz w:val="20"/>
              </w:rPr>
            </w:pPr>
          </w:p>
        </w:tc>
        <w:tc>
          <w:tcPr>
            <w:tcW w:w="2923" w:type="dxa"/>
            <w:tcBorders>
              <w:bottom w:val="single" w:sz="4" w:space="0" w:color="000000"/>
            </w:tcBorders>
          </w:tcPr>
          <w:p w:rsidR="006A21D2" w:rsidRDefault="004D2E21">
            <w:pPr>
              <w:pStyle w:val="TableParagraph"/>
              <w:spacing w:line="252" w:lineRule="exact"/>
              <w:ind w:left="107"/>
              <w:rPr>
                <w:sz w:val="24"/>
              </w:rPr>
            </w:pPr>
            <w:r>
              <w:rPr>
                <w:sz w:val="24"/>
              </w:rPr>
              <w:t>livestock</w:t>
            </w:r>
            <w:r>
              <w:rPr>
                <w:spacing w:val="-1"/>
                <w:sz w:val="24"/>
              </w:rPr>
              <w:t xml:space="preserve"> </w:t>
            </w:r>
            <w:r>
              <w:rPr>
                <w:spacing w:val="-2"/>
                <w:sz w:val="24"/>
              </w:rPr>
              <w:t>activities</w:t>
            </w:r>
          </w:p>
        </w:tc>
        <w:tc>
          <w:tcPr>
            <w:tcW w:w="1328" w:type="dxa"/>
            <w:tcBorders>
              <w:bottom w:val="single" w:sz="4" w:space="0" w:color="000000"/>
            </w:tcBorders>
          </w:tcPr>
          <w:p w:rsidR="006A21D2" w:rsidRDefault="006A21D2">
            <w:pPr>
              <w:pStyle w:val="TableParagraph"/>
              <w:rPr>
                <w:sz w:val="20"/>
              </w:rPr>
            </w:pPr>
          </w:p>
        </w:tc>
        <w:tc>
          <w:tcPr>
            <w:tcW w:w="1441" w:type="dxa"/>
            <w:tcBorders>
              <w:bottom w:val="single" w:sz="4" w:space="0" w:color="000000"/>
            </w:tcBorders>
          </w:tcPr>
          <w:p w:rsidR="006A21D2" w:rsidRDefault="004D2E21">
            <w:pPr>
              <w:pStyle w:val="TableParagraph"/>
              <w:spacing w:line="252" w:lineRule="exact"/>
              <w:ind w:left="68" w:right="52"/>
              <w:jc w:val="center"/>
              <w:rPr>
                <w:sz w:val="24"/>
              </w:rPr>
            </w:pPr>
            <w:r>
              <w:rPr>
                <w:spacing w:val="-2"/>
                <w:sz w:val="24"/>
              </w:rPr>
              <w:t>53.41</w:t>
            </w:r>
          </w:p>
        </w:tc>
      </w:tr>
      <w:tr w:rsidR="006A21D2">
        <w:trPr>
          <w:trHeight w:val="550"/>
        </w:trPr>
        <w:tc>
          <w:tcPr>
            <w:tcW w:w="561" w:type="dxa"/>
            <w:tcBorders>
              <w:top w:val="single" w:sz="4" w:space="0" w:color="000000"/>
            </w:tcBorders>
          </w:tcPr>
          <w:p w:rsidR="006A21D2" w:rsidRDefault="004D2E21">
            <w:pPr>
              <w:pStyle w:val="TableParagraph"/>
              <w:spacing w:line="292" w:lineRule="exact"/>
              <w:ind w:right="159"/>
              <w:jc w:val="center"/>
              <w:rPr>
                <w:rFonts w:ascii="Calibri"/>
                <w:sz w:val="24"/>
              </w:rPr>
            </w:pPr>
            <w:r>
              <w:rPr>
                <w:rFonts w:ascii="Calibri"/>
                <w:spacing w:val="-5"/>
                <w:sz w:val="24"/>
              </w:rPr>
              <w:t>3.</w:t>
            </w:r>
          </w:p>
        </w:tc>
        <w:tc>
          <w:tcPr>
            <w:tcW w:w="1683" w:type="dxa"/>
            <w:tcBorders>
              <w:top w:val="single" w:sz="4" w:space="0" w:color="000000"/>
            </w:tcBorders>
          </w:tcPr>
          <w:p w:rsidR="006A21D2" w:rsidRDefault="004D2E21">
            <w:pPr>
              <w:pStyle w:val="TableParagraph"/>
              <w:spacing w:line="276" w:lineRule="exact"/>
              <w:ind w:left="161" w:right="150"/>
              <w:rPr>
                <w:b/>
                <w:sz w:val="24"/>
              </w:rPr>
            </w:pPr>
            <w:r>
              <w:rPr>
                <w:b/>
                <w:spacing w:val="-2"/>
                <w:sz w:val="24"/>
              </w:rPr>
              <w:t>Preferred activities*</w:t>
            </w:r>
          </w:p>
        </w:tc>
        <w:tc>
          <w:tcPr>
            <w:tcW w:w="464" w:type="dxa"/>
            <w:tcBorders>
              <w:top w:val="single" w:sz="4" w:space="0" w:color="000000"/>
            </w:tcBorders>
          </w:tcPr>
          <w:p w:rsidR="006A21D2" w:rsidRDefault="006A21D2">
            <w:pPr>
              <w:pStyle w:val="TableParagraph"/>
              <w:rPr>
                <w:sz w:val="24"/>
              </w:rPr>
            </w:pPr>
          </w:p>
        </w:tc>
        <w:tc>
          <w:tcPr>
            <w:tcW w:w="2923" w:type="dxa"/>
            <w:tcBorders>
              <w:top w:val="single" w:sz="4" w:space="0" w:color="000000"/>
            </w:tcBorders>
          </w:tcPr>
          <w:p w:rsidR="006A21D2" w:rsidRDefault="004D2E21">
            <w:pPr>
              <w:pStyle w:val="TableParagraph"/>
              <w:spacing w:line="276" w:lineRule="exact"/>
              <w:ind w:left="107"/>
              <w:rPr>
                <w:sz w:val="24"/>
              </w:rPr>
            </w:pPr>
            <w:r>
              <w:rPr>
                <w:sz w:val="24"/>
              </w:rPr>
              <w:t>Harvesting</w:t>
            </w:r>
            <w:r>
              <w:rPr>
                <w:spacing w:val="40"/>
                <w:sz w:val="24"/>
              </w:rPr>
              <w:t xml:space="preserve"> </w:t>
            </w:r>
            <w:r>
              <w:rPr>
                <w:sz w:val="24"/>
              </w:rPr>
              <w:t>of</w:t>
            </w:r>
            <w:r>
              <w:rPr>
                <w:spacing w:val="40"/>
                <w:sz w:val="24"/>
              </w:rPr>
              <w:t xml:space="preserve"> </w:t>
            </w:r>
            <w:r>
              <w:rPr>
                <w:sz w:val="24"/>
              </w:rPr>
              <w:t>produce</w:t>
            </w:r>
            <w:r>
              <w:rPr>
                <w:spacing w:val="40"/>
                <w:sz w:val="24"/>
              </w:rPr>
              <w:t xml:space="preserve"> </w:t>
            </w:r>
            <w:r>
              <w:rPr>
                <w:sz w:val="24"/>
              </w:rPr>
              <w:t xml:space="preserve">by </w:t>
            </w:r>
            <w:r>
              <w:rPr>
                <w:spacing w:val="-2"/>
                <w:sz w:val="24"/>
              </w:rPr>
              <w:t>tourists</w:t>
            </w:r>
          </w:p>
        </w:tc>
        <w:tc>
          <w:tcPr>
            <w:tcW w:w="1328" w:type="dxa"/>
            <w:tcBorders>
              <w:top w:val="single" w:sz="4" w:space="0" w:color="000000"/>
            </w:tcBorders>
          </w:tcPr>
          <w:p w:rsidR="006A21D2" w:rsidRDefault="004D2E21">
            <w:pPr>
              <w:pStyle w:val="TableParagraph"/>
              <w:spacing w:line="275" w:lineRule="exact"/>
              <w:ind w:left="34" w:right="18"/>
              <w:jc w:val="center"/>
              <w:rPr>
                <w:sz w:val="24"/>
              </w:rPr>
            </w:pPr>
            <w:r>
              <w:rPr>
                <w:spacing w:val="-5"/>
                <w:sz w:val="24"/>
              </w:rPr>
              <w:t>69</w:t>
            </w:r>
          </w:p>
        </w:tc>
        <w:tc>
          <w:tcPr>
            <w:tcW w:w="1441" w:type="dxa"/>
            <w:tcBorders>
              <w:top w:val="single" w:sz="4" w:space="0" w:color="000000"/>
            </w:tcBorders>
          </w:tcPr>
          <w:p w:rsidR="006A21D2" w:rsidRDefault="004D2E21">
            <w:pPr>
              <w:pStyle w:val="TableParagraph"/>
              <w:spacing w:before="275" w:line="256" w:lineRule="exact"/>
              <w:ind w:left="68" w:right="52"/>
              <w:jc w:val="center"/>
              <w:rPr>
                <w:sz w:val="24"/>
              </w:rPr>
            </w:pPr>
            <w:r>
              <w:rPr>
                <w:spacing w:val="-2"/>
                <w:sz w:val="24"/>
              </w:rPr>
              <w:t>78.41</w:t>
            </w:r>
          </w:p>
        </w:tc>
      </w:tr>
    </w:tbl>
    <w:p w:rsidR="006A21D2" w:rsidRDefault="006A21D2">
      <w:pPr>
        <w:pStyle w:val="TableParagraph"/>
        <w:spacing w:line="256" w:lineRule="exact"/>
        <w:jc w:val="center"/>
        <w:rPr>
          <w:sz w:val="24"/>
        </w:rPr>
        <w:sectPr w:rsidR="006A21D2">
          <w:pgSz w:w="11910" w:h="16840"/>
          <w:pgMar w:top="1400" w:right="850" w:bottom="1717" w:left="708" w:header="720" w:footer="720" w:gutter="0"/>
          <w:cols w:space="720"/>
        </w:sectPr>
      </w:pPr>
    </w:p>
    <w:tbl>
      <w:tblPr>
        <w:tblW w:w="0" w:type="auto"/>
        <w:tblInd w:w="1001" w:type="dxa"/>
        <w:tblLayout w:type="fixed"/>
        <w:tblCellMar>
          <w:left w:w="0" w:type="dxa"/>
          <w:right w:w="0" w:type="dxa"/>
        </w:tblCellMar>
        <w:tblLook w:val="01E0" w:firstRow="1" w:lastRow="1" w:firstColumn="1" w:lastColumn="1" w:noHBand="0" w:noVBand="0"/>
      </w:tblPr>
      <w:tblGrid>
        <w:gridCol w:w="507"/>
        <w:gridCol w:w="2201"/>
        <w:gridCol w:w="3146"/>
        <w:gridCol w:w="1067"/>
        <w:gridCol w:w="1478"/>
      </w:tblGrid>
      <w:tr w:rsidR="006A21D2">
        <w:trPr>
          <w:trHeight w:val="270"/>
        </w:trPr>
        <w:tc>
          <w:tcPr>
            <w:tcW w:w="507" w:type="dxa"/>
            <w:vMerge w:val="restart"/>
          </w:tcPr>
          <w:p w:rsidR="006A21D2" w:rsidRDefault="006A21D2">
            <w:pPr>
              <w:pStyle w:val="TableParagraph"/>
            </w:pPr>
          </w:p>
        </w:tc>
        <w:tc>
          <w:tcPr>
            <w:tcW w:w="2201" w:type="dxa"/>
            <w:vMerge w:val="restart"/>
          </w:tcPr>
          <w:p w:rsidR="006A21D2" w:rsidRDefault="006A21D2">
            <w:pPr>
              <w:pStyle w:val="TableParagraph"/>
            </w:pPr>
          </w:p>
        </w:tc>
        <w:tc>
          <w:tcPr>
            <w:tcW w:w="3146" w:type="dxa"/>
            <w:vMerge w:val="restart"/>
          </w:tcPr>
          <w:p w:rsidR="006A21D2" w:rsidRDefault="004D2E21">
            <w:pPr>
              <w:pStyle w:val="TableParagraph"/>
              <w:tabs>
                <w:tab w:val="left" w:pos="1400"/>
                <w:tab w:val="left" w:pos="2386"/>
              </w:tabs>
              <w:spacing w:line="266" w:lineRule="exact"/>
              <w:ind w:left="107"/>
              <w:rPr>
                <w:sz w:val="24"/>
              </w:rPr>
            </w:pPr>
            <w:r>
              <w:rPr>
                <w:spacing w:val="-2"/>
                <w:sz w:val="24"/>
              </w:rPr>
              <w:t>Traditional</w:t>
            </w:r>
            <w:r>
              <w:rPr>
                <w:sz w:val="24"/>
              </w:rPr>
              <w:tab/>
            </w:r>
            <w:r>
              <w:rPr>
                <w:spacing w:val="-2"/>
                <w:sz w:val="24"/>
              </w:rPr>
              <w:t>dancing</w:t>
            </w:r>
            <w:r>
              <w:rPr>
                <w:sz w:val="24"/>
              </w:rPr>
              <w:tab/>
            </w:r>
            <w:r>
              <w:rPr>
                <w:spacing w:val="-4"/>
                <w:sz w:val="24"/>
              </w:rPr>
              <w:t>with</w:t>
            </w:r>
          </w:p>
          <w:p w:rsidR="006A21D2" w:rsidRDefault="004D2E21">
            <w:pPr>
              <w:pStyle w:val="TableParagraph"/>
              <w:spacing w:line="261" w:lineRule="exact"/>
              <w:ind w:left="107"/>
              <w:rPr>
                <w:sz w:val="24"/>
              </w:rPr>
            </w:pPr>
            <w:r>
              <w:rPr>
                <w:sz w:val="24"/>
              </w:rPr>
              <w:t>local</w:t>
            </w:r>
            <w:r>
              <w:rPr>
                <w:spacing w:val="-2"/>
                <w:sz w:val="24"/>
              </w:rPr>
              <w:t xml:space="preserve"> people</w:t>
            </w:r>
          </w:p>
        </w:tc>
        <w:tc>
          <w:tcPr>
            <w:tcW w:w="1067" w:type="dxa"/>
          </w:tcPr>
          <w:p w:rsidR="006A21D2" w:rsidRDefault="004D2E21">
            <w:pPr>
              <w:pStyle w:val="TableParagraph"/>
              <w:spacing w:line="251" w:lineRule="exact"/>
              <w:ind w:right="166"/>
              <w:jc w:val="center"/>
              <w:rPr>
                <w:sz w:val="24"/>
              </w:rPr>
            </w:pPr>
            <w:r>
              <w:rPr>
                <w:spacing w:val="-5"/>
                <w:sz w:val="24"/>
              </w:rPr>
              <w:t>66</w:t>
            </w:r>
          </w:p>
        </w:tc>
        <w:tc>
          <w:tcPr>
            <w:tcW w:w="1478" w:type="dxa"/>
          </w:tcPr>
          <w:p w:rsidR="006A21D2" w:rsidRDefault="006A21D2">
            <w:pPr>
              <w:pStyle w:val="TableParagraph"/>
              <w:rPr>
                <w:sz w:val="20"/>
              </w:rPr>
            </w:pPr>
          </w:p>
        </w:tc>
      </w:tr>
      <w:tr w:rsidR="006A21D2">
        <w:trPr>
          <w:trHeight w:val="276"/>
        </w:trPr>
        <w:tc>
          <w:tcPr>
            <w:tcW w:w="507" w:type="dxa"/>
            <w:vMerge/>
            <w:tcBorders>
              <w:top w:val="nil"/>
            </w:tcBorders>
          </w:tcPr>
          <w:p w:rsidR="006A21D2" w:rsidRDefault="006A21D2">
            <w:pPr>
              <w:rPr>
                <w:sz w:val="2"/>
                <w:szCs w:val="2"/>
              </w:rPr>
            </w:pPr>
          </w:p>
        </w:tc>
        <w:tc>
          <w:tcPr>
            <w:tcW w:w="2201" w:type="dxa"/>
            <w:vMerge/>
            <w:tcBorders>
              <w:top w:val="nil"/>
            </w:tcBorders>
          </w:tcPr>
          <w:p w:rsidR="006A21D2" w:rsidRDefault="006A21D2">
            <w:pPr>
              <w:rPr>
                <w:sz w:val="2"/>
                <w:szCs w:val="2"/>
              </w:rPr>
            </w:pPr>
          </w:p>
        </w:tc>
        <w:tc>
          <w:tcPr>
            <w:tcW w:w="3146" w:type="dxa"/>
            <w:vMerge/>
            <w:tcBorders>
              <w:top w:val="nil"/>
            </w:tcBorders>
          </w:tcPr>
          <w:p w:rsidR="006A21D2" w:rsidRDefault="006A21D2">
            <w:pPr>
              <w:rPr>
                <w:sz w:val="2"/>
                <w:szCs w:val="2"/>
              </w:rPr>
            </w:pPr>
          </w:p>
        </w:tc>
        <w:tc>
          <w:tcPr>
            <w:tcW w:w="1067" w:type="dxa"/>
          </w:tcPr>
          <w:p w:rsidR="006A21D2" w:rsidRDefault="006A21D2">
            <w:pPr>
              <w:pStyle w:val="TableParagraph"/>
              <w:rPr>
                <w:sz w:val="20"/>
              </w:rPr>
            </w:pPr>
          </w:p>
        </w:tc>
        <w:tc>
          <w:tcPr>
            <w:tcW w:w="1478" w:type="dxa"/>
          </w:tcPr>
          <w:p w:rsidR="006A21D2" w:rsidRDefault="004D2E21">
            <w:pPr>
              <w:pStyle w:val="TableParagraph"/>
              <w:spacing w:line="256" w:lineRule="exact"/>
              <w:ind w:left="55"/>
              <w:jc w:val="center"/>
              <w:rPr>
                <w:sz w:val="24"/>
              </w:rPr>
            </w:pPr>
            <w:r>
              <w:rPr>
                <w:spacing w:val="-2"/>
                <w:sz w:val="24"/>
              </w:rPr>
              <w:t>75.00</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Hiking</w:t>
            </w:r>
          </w:p>
        </w:tc>
        <w:tc>
          <w:tcPr>
            <w:tcW w:w="1067" w:type="dxa"/>
          </w:tcPr>
          <w:p w:rsidR="006A21D2" w:rsidRDefault="004D2E21">
            <w:pPr>
              <w:pStyle w:val="TableParagraph"/>
              <w:spacing w:line="256" w:lineRule="exact"/>
              <w:ind w:right="166"/>
              <w:jc w:val="center"/>
              <w:rPr>
                <w:sz w:val="24"/>
              </w:rPr>
            </w:pPr>
            <w:r>
              <w:rPr>
                <w:spacing w:val="-5"/>
                <w:sz w:val="24"/>
              </w:rPr>
              <w:t>64</w:t>
            </w:r>
          </w:p>
        </w:tc>
        <w:tc>
          <w:tcPr>
            <w:tcW w:w="1478" w:type="dxa"/>
          </w:tcPr>
          <w:p w:rsidR="006A21D2" w:rsidRDefault="004D2E21">
            <w:pPr>
              <w:pStyle w:val="TableParagraph"/>
              <w:spacing w:line="256" w:lineRule="exact"/>
              <w:ind w:left="55"/>
              <w:jc w:val="center"/>
              <w:rPr>
                <w:sz w:val="24"/>
              </w:rPr>
            </w:pPr>
            <w:r>
              <w:rPr>
                <w:spacing w:val="-2"/>
                <w:sz w:val="24"/>
              </w:rPr>
              <w:t>72.73</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Fishing</w:t>
            </w:r>
          </w:p>
        </w:tc>
        <w:tc>
          <w:tcPr>
            <w:tcW w:w="1067" w:type="dxa"/>
          </w:tcPr>
          <w:p w:rsidR="006A21D2" w:rsidRDefault="004D2E21">
            <w:pPr>
              <w:pStyle w:val="TableParagraph"/>
              <w:spacing w:line="256" w:lineRule="exact"/>
              <w:ind w:right="166"/>
              <w:jc w:val="center"/>
              <w:rPr>
                <w:sz w:val="24"/>
              </w:rPr>
            </w:pPr>
            <w:r>
              <w:rPr>
                <w:spacing w:val="-5"/>
                <w:sz w:val="24"/>
              </w:rPr>
              <w:t>58</w:t>
            </w:r>
          </w:p>
        </w:tc>
        <w:tc>
          <w:tcPr>
            <w:tcW w:w="1478" w:type="dxa"/>
          </w:tcPr>
          <w:p w:rsidR="006A21D2" w:rsidRDefault="004D2E21">
            <w:pPr>
              <w:pStyle w:val="TableParagraph"/>
              <w:spacing w:line="256" w:lineRule="exact"/>
              <w:ind w:left="55"/>
              <w:jc w:val="center"/>
              <w:rPr>
                <w:sz w:val="24"/>
              </w:rPr>
            </w:pPr>
            <w:r>
              <w:rPr>
                <w:spacing w:val="-2"/>
                <w:sz w:val="24"/>
              </w:rPr>
              <w:t>65.91</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Trekking</w:t>
            </w:r>
          </w:p>
        </w:tc>
        <w:tc>
          <w:tcPr>
            <w:tcW w:w="1067" w:type="dxa"/>
          </w:tcPr>
          <w:p w:rsidR="006A21D2" w:rsidRDefault="004D2E21">
            <w:pPr>
              <w:pStyle w:val="TableParagraph"/>
              <w:spacing w:line="256" w:lineRule="exact"/>
              <w:ind w:right="166"/>
              <w:jc w:val="center"/>
              <w:rPr>
                <w:sz w:val="24"/>
              </w:rPr>
            </w:pPr>
            <w:r>
              <w:rPr>
                <w:spacing w:val="-5"/>
                <w:sz w:val="24"/>
              </w:rPr>
              <w:t>57</w:t>
            </w:r>
          </w:p>
        </w:tc>
        <w:tc>
          <w:tcPr>
            <w:tcW w:w="1478" w:type="dxa"/>
          </w:tcPr>
          <w:p w:rsidR="006A21D2" w:rsidRDefault="004D2E21">
            <w:pPr>
              <w:pStyle w:val="TableParagraph"/>
              <w:spacing w:line="256" w:lineRule="exact"/>
              <w:ind w:left="55"/>
              <w:jc w:val="center"/>
              <w:rPr>
                <w:sz w:val="24"/>
              </w:rPr>
            </w:pPr>
            <w:r>
              <w:rPr>
                <w:spacing w:val="-2"/>
                <w:sz w:val="24"/>
              </w:rPr>
              <w:t>64.77</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Milking</w:t>
            </w:r>
          </w:p>
        </w:tc>
        <w:tc>
          <w:tcPr>
            <w:tcW w:w="1067" w:type="dxa"/>
          </w:tcPr>
          <w:p w:rsidR="006A21D2" w:rsidRDefault="004D2E21">
            <w:pPr>
              <w:pStyle w:val="TableParagraph"/>
              <w:spacing w:line="256" w:lineRule="exact"/>
              <w:ind w:right="166"/>
              <w:jc w:val="center"/>
              <w:rPr>
                <w:sz w:val="24"/>
              </w:rPr>
            </w:pPr>
            <w:r>
              <w:rPr>
                <w:spacing w:val="-5"/>
                <w:sz w:val="24"/>
              </w:rPr>
              <w:t>57</w:t>
            </w:r>
          </w:p>
        </w:tc>
        <w:tc>
          <w:tcPr>
            <w:tcW w:w="1478" w:type="dxa"/>
          </w:tcPr>
          <w:p w:rsidR="006A21D2" w:rsidRDefault="004D2E21">
            <w:pPr>
              <w:pStyle w:val="TableParagraph"/>
              <w:spacing w:line="256" w:lineRule="exact"/>
              <w:ind w:left="55"/>
              <w:jc w:val="center"/>
              <w:rPr>
                <w:sz w:val="24"/>
              </w:rPr>
            </w:pPr>
            <w:r>
              <w:rPr>
                <w:spacing w:val="-2"/>
                <w:sz w:val="24"/>
              </w:rPr>
              <w:t>64.77</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Feeding</w:t>
            </w:r>
            <w:r>
              <w:rPr>
                <w:spacing w:val="-2"/>
                <w:sz w:val="24"/>
              </w:rPr>
              <w:t xml:space="preserve"> animals</w:t>
            </w:r>
          </w:p>
        </w:tc>
        <w:tc>
          <w:tcPr>
            <w:tcW w:w="1067" w:type="dxa"/>
          </w:tcPr>
          <w:p w:rsidR="006A21D2" w:rsidRDefault="004D2E21">
            <w:pPr>
              <w:pStyle w:val="TableParagraph"/>
              <w:spacing w:line="256" w:lineRule="exact"/>
              <w:ind w:right="166"/>
              <w:jc w:val="center"/>
              <w:rPr>
                <w:sz w:val="24"/>
              </w:rPr>
            </w:pPr>
            <w:r>
              <w:rPr>
                <w:spacing w:val="-5"/>
                <w:sz w:val="24"/>
              </w:rPr>
              <w:t>53</w:t>
            </w:r>
          </w:p>
        </w:tc>
        <w:tc>
          <w:tcPr>
            <w:tcW w:w="1478" w:type="dxa"/>
          </w:tcPr>
          <w:p w:rsidR="006A21D2" w:rsidRDefault="004D2E21">
            <w:pPr>
              <w:pStyle w:val="TableParagraph"/>
              <w:spacing w:line="256" w:lineRule="exact"/>
              <w:ind w:left="55"/>
              <w:jc w:val="center"/>
              <w:rPr>
                <w:sz w:val="24"/>
              </w:rPr>
            </w:pPr>
            <w:r>
              <w:rPr>
                <w:spacing w:val="-2"/>
                <w:sz w:val="24"/>
              </w:rPr>
              <w:t>60.23</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Picnics</w:t>
            </w:r>
          </w:p>
        </w:tc>
        <w:tc>
          <w:tcPr>
            <w:tcW w:w="1067" w:type="dxa"/>
          </w:tcPr>
          <w:p w:rsidR="006A21D2" w:rsidRDefault="004D2E21">
            <w:pPr>
              <w:pStyle w:val="TableParagraph"/>
              <w:spacing w:line="256" w:lineRule="exact"/>
              <w:ind w:right="166"/>
              <w:jc w:val="center"/>
              <w:rPr>
                <w:sz w:val="24"/>
              </w:rPr>
            </w:pPr>
            <w:r>
              <w:rPr>
                <w:spacing w:val="-5"/>
                <w:sz w:val="24"/>
              </w:rPr>
              <w:t>50</w:t>
            </w:r>
          </w:p>
        </w:tc>
        <w:tc>
          <w:tcPr>
            <w:tcW w:w="1478" w:type="dxa"/>
          </w:tcPr>
          <w:p w:rsidR="006A21D2" w:rsidRDefault="004D2E21">
            <w:pPr>
              <w:pStyle w:val="TableParagraph"/>
              <w:spacing w:line="256" w:lineRule="exact"/>
              <w:ind w:left="55"/>
              <w:jc w:val="center"/>
              <w:rPr>
                <w:sz w:val="24"/>
              </w:rPr>
            </w:pPr>
            <w:r>
              <w:rPr>
                <w:spacing w:val="-2"/>
                <w:sz w:val="24"/>
              </w:rPr>
              <w:t>56.82</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Bullock</w:t>
            </w:r>
            <w:r>
              <w:rPr>
                <w:spacing w:val="-4"/>
                <w:sz w:val="24"/>
              </w:rPr>
              <w:t xml:space="preserve"> </w:t>
            </w:r>
            <w:r>
              <w:rPr>
                <w:sz w:val="24"/>
              </w:rPr>
              <w:t>cart</w:t>
            </w:r>
            <w:r>
              <w:rPr>
                <w:spacing w:val="-1"/>
                <w:sz w:val="24"/>
              </w:rPr>
              <w:t xml:space="preserve"> </w:t>
            </w:r>
            <w:r>
              <w:rPr>
                <w:spacing w:val="-4"/>
                <w:sz w:val="24"/>
              </w:rPr>
              <w:t>ride</w:t>
            </w:r>
          </w:p>
        </w:tc>
        <w:tc>
          <w:tcPr>
            <w:tcW w:w="1067" w:type="dxa"/>
          </w:tcPr>
          <w:p w:rsidR="006A21D2" w:rsidRDefault="004D2E21">
            <w:pPr>
              <w:pStyle w:val="TableParagraph"/>
              <w:spacing w:line="256" w:lineRule="exact"/>
              <w:ind w:right="166"/>
              <w:jc w:val="center"/>
              <w:rPr>
                <w:sz w:val="24"/>
              </w:rPr>
            </w:pPr>
            <w:r>
              <w:rPr>
                <w:spacing w:val="-5"/>
                <w:sz w:val="24"/>
              </w:rPr>
              <w:t>49</w:t>
            </w:r>
          </w:p>
        </w:tc>
        <w:tc>
          <w:tcPr>
            <w:tcW w:w="1478" w:type="dxa"/>
          </w:tcPr>
          <w:p w:rsidR="006A21D2" w:rsidRDefault="004D2E21">
            <w:pPr>
              <w:pStyle w:val="TableParagraph"/>
              <w:spacing w:line="256" w:lineRule="exact"/>
              <w:ind w:left="55"/>
              <w:jc w:val="center"/>
              <w:rPr>
                <w:sz w:val="24"/>
              </w:rPr>
            </w:pPr>
            <w:r>
              <w:rPr>
                <w:spacing w:val="-2"/>
                <w:sz w:val="24"/>
              </w:rPr>
              <w:t>55.68</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pacing w:val="-2"/>
                <w:sz w:val="24"/>
              </w:rPr>
              <w:t>Cycling</w:t>
            </w:r>
          </w:p>
        </w:tc>
        <w:tc>
          <w:tcPr>
            <w:tcW w:w="1067" w:type="dxa"/>
          </w:tcPr>
          <w:p w:rsidR="006A21D2" w:rsidRDefault="004D2E21">
            <w:pPr>
              <w:pStyle w:val="TableParagraph"/>
              <w:spacing w:line="256" w:lineRule="exact"/>
              <w:ind w:right="166"/>
              <w:jc w:val="center"/>
              <w:rPr>
                <w:sz w:val="24"/>
              </w:rPr>
            </w:pPr>
            <w:r>
              <w:rPr>
                <w:spacing w:val="-5"/>
                <w:sz w:val="24"/>
              </w:rPr>
              <w:t>46</w:t>
            </w:r>
          </w:p>
        </w:tc>
        <w:tc>
          <w:tcPr>
            <w:tcW w:w="1478" w:type="dxa"/>
          </w:tcPr>
          <w:p w:rsidR="006A21D2" w:rsidRDefault="004D2E21">
            <w:pPr>
              <w:pStyle w:val="TableParagraph"/>
              <w:spacing w:line="256" w:lineRule="exact"/>
              <w:ind w:left="55"/>
              <w:jc w:val="center"/>
              <w:rPr>
                <w:sz w:val="24"/>
              </w:rPr>
            </w:pPr>
            <w:r>
              <w:rPr>
                <w:spacing w:val="-2"/>
                <w:sz w:val="24"/>
              </w:rPr>
              <w:t>52.27</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Village</w:t>
            </w:r>
            <w:r>
              <w:rPr>
                <w:spacing w:val="-2"/>
                <w:sz w:val="24"/>
              </w:rPr>
              <w:t xml:space="preserve"> walks</w:t>
            </w:r>
          </w:p>
        </w:tc>
        <w:tc>
          <w:tcPr>
            <w:tcW w:w="1067" w:type="dxa"/>
          </w:tcPr>
          <w:p w:rsidR="006A21D2" w:rsidRDefault="004D2E21">
            <w:pPr>
              <w:pStyle w:val="TableParagraph"/>
              <w:spacing w:line="256" w:lineRule="exact"/>
              <w:ind w:right="166"/>
              <w:jc w:val="center"/>
              <w:rPr>
                <w:sz w:val="24"/>
              </w:rPr>
            </w:pPr>
            <w:r>
              <w:rPr>
                <w:spacing w:val="-5"/>
                <w:sz w:val="24"/>
              </w:rPr>
              <w:t>46</w:t>
            </w:r>
          </w:p>
        </w:tc>
        <w:tc>
          <w:tcPr>
            <w:tcW w:w="1478" w:type="dxa"/>
          </w:tcPr>
          <w:p w:rsidR="006A21D2" w:rsidRDefault="004D2E21">
            <w:pPr>
              <w:pStyle w:val="TableParagraph"/>
              <w:spacing w:line="256" w:lineRule="exact"/>
              <w:ind w:left="55"/>
              <w:jc w:val="center"/>
              <w:rPr>
                <w:sz w:val="24"/>
              </w:rPr>
            </w:pPr>
            <w:r>
              <w:rPr>
                <w:spacing w:val="-2"/>
                <w:sz w:val="24"/>
              </w:rPr>
              <w:t>52.27</w:t>
            </w:r>
          </w:p>
        </w:tc>
      </w:tr>
      <w:tr w:rsidR="006A21D2">
        <w:trPr>
          <w:trHeight w:val="271"/>
        </w:trPr>
        <w:tc>
          <w:tcPr>
            <w:tcW w:w="507" w:type="dxa"/>
            <w:tcBorders>
              <w:bottom w:val="single" w:sz="4" w:space="0" w:color="000000"/>
            </w:tcBorders>
          </w:tcPr>
          <w:p w:rsidR="006A21D2" w:rsidRDefault="006A21D2">
            <w:pPr>
              <w:pStyle w:val="TableParagraph"/>
              <w:rPr>
                <w:sz w:val="20"/>
              </w:rPr>
            </w:pPr>
          </w:p>
        </w:tc>
        <w:tc>
          <w:tcPr>
            <w:tcW w:w="2201" w:type="dxa"/>
            <w:tcBorders>
              <w:bottom w:val="single" w:sz="4" w:space="0" w:color="000000"/>
            </w:tcBorders>
          </w:tcPr>
          <w:p w:rsidR="006A21D2" w:rsidRDefault="006A21D2">
            <w:pPr>
              <w:pStyle w:val="TableParagraph"/>
              <w:rPr>
                <w:sz w:val="20"/>
              </w:rPr>
            </w:pPr>
          </w:p>
        </w:tc>
        <w:tc>
          <w:tcPr>
            <w:tcW w:w="3146" w:type="dxa"/>
            <w:tcBorders>
              <w:bottom w:val="single" w:sz="4" w:space="0" w:color="000000"/>
            </w:tcBorders>
          </w:tcPr>
          <w:p w:rsidR="006A21D2" w:rsidRDefault="004D2E21">
            <w:pPr>
              <w:pStyle w:val="TableParagraph"/>
              <w:spacing w:line="252" w:lineRule="exact"/>
              <w:ind w:left="107"/>
              <w:rPr>
                <w:sz w:val="24"/>
              </w:rPr>
            </w:pPr>
            <w:r>
              <w:rPr>
                <w:sz w:val="24"/>
              </w:rPr>
              <w:t>Bird</w:t>
            </w:r>
            <w:r>
              <w:rPr>
                <w:spacing w:val="-2"/>
                <w:sz w:val="24"/>
              </w:rPr>
              <w:t xml:space="preserve"> watching</w:t>
            </w:r>
          </w:p>
        </w:tc>
        <w:tc>
          <w:tcPr>
            <w:tcW w:w="1067" w:type="dxa"/>
            <w:tcBorders>
              <w:bottom w:val="single" w:sz="4" w:space="0" w:color="000000"/>
            </w:tcBorders>
          </w:tcPr>
          <w:p w:rsidR="006A21D2" w:rsidRDefault="004D2E21">
            <w:pPr>
              <w:pStyle w:val="TableParagraph"/>
              <w:spacing w:line="252" w:lineRule="exact"/>
              <w:ind w:right="166"/>
              <w:jc w:val="center"/>
              <w:rPr>
                <w:sz w:val="24"/>
              </w:rPr>
            </w:pPr>
            <w:r>
              <w:rPr>
                <w:spacing w:val="-5"/>
                <w:sz w:val="24"/>
              </w:rPr>
              <w:t>42</w:t>
            </w:r>
          </w:p>
        </w:tc>
        <w:tc>
          <w:tcPr>
            <w:tcW w:w="1478" w:type="dxa"/>
            <w:tcBorders>
              <w:bottom w:val="single" w:sz="4" w:space="0" w:color="000000"/>
            </w:tcBorders>
          </w:tcPr>
          <w:p w:rsidR="006A21D2" w:rsidRDefault="004D2E21">
            <w:pPr>
              <w:pStyle w:val="TableParagraph"/>
              <w:spacing w:line="252" w:lineRule="exact"/>
              <w:ind w:left="55"/>
              <w:jc w:val="center"/>
              <w:rPr>
                <w:sz w:val="24"/>
              </w:rPr>
            </w:pPr>
            <w:r>
              <w:rPr>
                <w:spacing w:val="-2"/>
                <w:sz w:val="24"/>
              </w:rPr>
              <w:t>47.73</w:t>
            </w:r>
          </w:p>
        </w:tc>
      </w:tr>
      <w:tr w:rsidR="006A21D2">
        <w:trPr>
          <w:trHeight w:val="556"/>
        </w:trPr>
        <w:tc>
          <w:tcPr>
            <w:tcW w:w="507" w:type="dxa"/>
            <w:tcBorders>
              <w:top w:val="single" w:sz="4" w:space="0" w:color="000000"/>
            </w:tcBorders>
          </w:tcPr>
          <w:p w:rsidR="006A21D2" w:rsidRDefault="004D2E21">
            <w:pPr>
              <w:pStyle w:val="TableParagraph"/>
              <w:spacing w:line="292" w:lineRule="exact"/>
              <w:ind w:left="108"/>
              <w:rPr>
                <w:rFonts w:ascii="Calibri"/>
                <w:sz w:val="24"/>
              </w:rPr>
            </w:pPr>
            <w:r>
              <w:rPr>
                <w:rFonts w:ascii="Calibri"/>
                <w:spacing w:val="-5"/>
                <w:sz w:val="24"/>
              </w:rPr>
              <w:t>4.</w:t>
            </w:r>
          </w:p>
        </w:tc>
        <w:tc>
          <w:tcPr>
            <w:tcW w:w="2201" w:type="dxa"/>
            <w:tcBorders>
              <w:top w:val="single" w:sz="4" w:space="0" w:color="000000"/>
            </w:tcBorders>
          </w:tcPr>
          <w:p w:rsidR="006A21D2" w:rsidRDefault="004D2E21">
            <w:pPr>
              <w:pStyle w:val="TableParagraph"/>
              <w:tabs>
                <w:tab w:val="left" w:pos="1785"/>
              </w:tabs>
              <w:spacing w:line="276" w:lineRule="exact"/>
              <w:ind w:left="215" w:right="107"/>
              <w:rPr>
                <w:b/>
                <w:sz w:val="24"/>
              </w:rPr>
            </w:pPr>
            <w:r>
              <w:rPr>
                <w:b/>
                <w:spacing w:val="-2"/>
                <w:sz w:val="24"/>
              </w:rPr>
              <w:t>Activities</w:t>
            </w:r>
            <w:r>
              <w:rPr>
                <w:b/>
                <w:sz w:val="24"/>
              </w:rPr>
              <w:tab/>
            </w:r>
            <w:r>
              <w:rPr>
                <w:b/>
                <w:spacing w:val="-4"/>
                <w:sz w:val="24"/>
              </w:rPr>
              <w:t xml:space="preserve">for </w:t>
            </w:r>
            <w:r>
              <w:rPr>
                <w:b/>
                <w:spacing w:val="-2"/>
                <w:sz w:val="24"/>
              </w:rPr>
              <w:t>children*</w:t>
            </w:r>
          </w:p>
        </w:tc>
        <w:tc>
          <w:tcPr>
            <w:tcW w:w="3146" w:type="dxa"/>
            <w:tcBorders>
              <w:top w:val="single" w:sz="4" w:space="0" w:color="000000"/>
            </w:tcBorders>
          </w:tcPr>
          <w:p w:rsidR="006A21D2" w:rsidRDefault="004D2E21">
            <w:pPr>
              <w:pStyle w:val="TableParagraph"/>
              <w:spacing w:line="275" w:lineRule="exact"/>
              <w:ind w:left="107"/>
              <w:rPr>
                <w:sz w:val="24"/>
              </w:rPr>
            </w:pPr>
            <w:r>
              <w:rPr>
                <w:sz w:val="24"/>
              </w:rPr>
              <w:t xml:space="preserve">Picking </w:t>
            </w:r>
            <w:r>
              <w:rPr>
                <w:spacing w:val="-2"/>
                <w:sz w:val="24"/>
              </w:rPr>
              <w:t>fruits</w:t>
            </w:r>
          </w:p>
        </w:tc>
        <w:tc>
          <w:tcPr>
            <w:tcW w:w="1067" w:type="dxa"/>
            <w:tcBorders>
              <w:top w:val="single" w:sz="4" w:space="0" w:color="000000"/>
            </w:tcBorders>
          </w:tcPr>
          <w:p w:rsidR="006A21D2" w:rsidRDefault="004D2E21">
            <w:pPr>
              <w:pStyle w:val="TableParagraph"/>
              <w:spacing w:line="275" w:lineRule="exact"/>
              <w:ind w:right="166"/>
              <w:jc w:val="center"/>
              <w:rPr>
                <w:sz w:val="24"/>
              </w:rPr>
            </w:pPr>
            <w:r>
              <w:rPr>
                <w:spacing w:val="-5"/>
                <w:sz w:val="24"/>
              </w:rPr>
              <w:t>71</w:t>
            </w:r>
          </w:p>
        </w:tc>
        <w:tc>
          <w:tcPr>
            <w:tcW w:w="1478" w:type="dxa"/>
            <w:tcBorders>
              <w:top w:val="single" w:sz="4" w:space="0" w:color="000000"/>
            </w:tcBorders>
          </w:tcPr>
          <w:p w:rsidR="006A21D2" w:rsidRDefault="004D2E21">
            <w:pPr>
              <w:pStyle w:val="TableParagraph"/>
              <w:spacing w:line="275" w:lineRule="exact"/>
              <w:ind w:left="55"/>
              <w:jc w:val="center"/>
              <w:rPr>
                <w:sz w:val="24"/>
              </w:rPr>
            </w:pPr>
            <w:r>
              <w:rPr>
                <w:spacing w:val="-2"/>
                <w:sz w:val="24"/>
              </w:rPr>
              <w:t>80.68</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Learn</w:t>
            </w:r>
            <w:r>
              <w:rPr>
                <w:spacing w:val="-5"/>
                <w:sz w:val="24"/>
              </w:rPr>
              <w:t xml:space="preserve"> </w:t>
            </w:r>
            <w:r>
              <w:rPr>
                <w:spacing w:val="-2"/>
                <w:sz w:val="24"/>
              </w:rPr>
              <w:t>swimming</w:t>
            </w:r>
          </w:p>
        </w:tc>
        <w:tc>
          <w:tcPr>
            <w:tcW w:w="1067" w:type="dxa"/>
          </w:tcPr>
          <w:p w:rsidR="006A21D2" w:rsidRDefault="004D2E21">
            <w:pPr>
              <w:pStyle w:val="TableParagraph"/>
              <w:spacing w:line="256" w:lineRule="exact"/>
              <w:ind w:right="166"/>
              <w:jc w:val="center"/>
              <w:rPr>
                <w:sz w:val="24"/>
              </w:rPr>
            </w:pPr>
            <w:r>
              <w:rPr>
                <w:spacing w:val="-5"/>
                <w:sz w:val="24"/>
              </w:rPr>
              <w:t>55</w:t>
            </w:r>
          </w:p>
        </w:tc>
        <w:tc>
          <w:tcPr>
            <w:tcW w:w="1478" w:type="dxa"/>
          </w:tcPr>
          <w:p w:rsidR="006A21D2" w:rsidRDefault="004D2E21">
            <w:pPr>
              <w:pStyle w:val="TableParagraph"/>
              <w:spacing w:line="256" w:lineRule="exact"/>
              <w:ind w:left="55"/>
              <w:jc w:val="center"/>
              <w:rPr>
                <w:sz w:val="24"/>
              </w:rPr>
            </w:pPr>
            <w:r>
              <w:rPr>
                <w:spacing w:val="-2"/>
                <w:sz w:val="24"/>
              </w:rPr>
              <w:t>62.50</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Feeding</w:t>
            </w:r>
            <w:r>
              <w:rPr>
                <w:spacing w:val="-2"/>
                <w:sz w:val="24"/>
              </w:rPr>
              <w:t xml:space="preserve"> </w:t>
            </w:r>
            <w:r>
              <w:rPr>
                <w:sz w:val="24"/>
              </w:rPr>
              <w:t>hens</w:t>
            </w:r>
            <w:r>
              <w:rPr>
                <w:spacing w:val="-1"/>
                <w:sz w:val="24"/>
              </w:rPr>
              <w:t xml:space="preserve"> </w:t>
            </w:r>
            <w:r>
              <w:rPr>
                <w:sz w:val="24"/>
              </w:rPr>
              <w:t>and</w:t>
            </w:r>
            <w:r>
              <w:rPr>
                <w:spacing w:val="-1"/>
                <w:sz w:val="24"/>
              </w:rPr>
              <w:t xml:space="preserve"> </w:t>
            </w:r>
            <w:r>
              <w:rPr>
                <w:spacing w:val="-2"/>
                <w:sz w:val="24"/>
              </w:rPr>
              <w:t>goats</w:t>
            </w:r>
          </w:p>
        </w:tc>
        <w:tc>
          <w:tcPr>
            <w:tcW w:w="1067" w:type="dxa"/>
          </w:tcPr>
          <w:p w:rsidR="006A21D2" w:rsidRDefault="004D2E21">
            <w:pPr>
              <w:pStyle w:val="TableParagraph"/>
              <w:spacing w:line="256" w:lineRule="exact"/>
              <w:ind w:right="166"/>
              <w:jc w:val="center"/>
              <w:rPr>
                <w:sz w:val="24"/>
              </w:rPr>
            </w:pPr>
            <w:r>
              <w:rPr>
                <w:spacing w:val="-5"/>
                <w:sz w:val="24"/>
              </w:rPr>
              <w:t>56</w:t>
            </w:r>
          </w:p>
        </w:tc>
        <w:tc>
          <w:tcPr>
            <w:tcW w:w="1478" w:type="dxa"/>
          </w:tcPr>
          <w:p w:rsidR="006A21D2" w:rsidRDefault="004D2E21">
            <w:pPr>
              <w:pStyle w:val="TableParagraph"/>
              <w:spacing w:line="256" w:lineRule="exact"/>
              <w:ind w:left="55"/>
              <w:jc w:val="center"/>
              <w:rPr>
                <w:sz w:val="24"/>
              </w:rPr>
            </w:pPr>
            <w:r>
              <w:rPr>
                <w:spacing w:val="-2"/>
                <w:sz w:val="24"/>
              </w:rPr>
              <w:t>63.64</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Learn</w:t>
            </w:r>
            <w:r>
              <w:rPr>
                <w:spacing w:val="-2"/>
                <w:sz w:val="24"/>
              </w:rPr>
              <w:t xml:space="preserve"> </w:t>
            </w:r>
            <w:r>
              <w:rPr>
                <w:sz w:val="24"/>
              </w:rPr>
              <w:t>local</w:t>
            </w:r>
            <w:r>
              <w:rPr>
                <w:spacing w:val="-2"/>
                <w:sz w:val="24"/>
              </w:rPr>
              <w:t xml:space="preserve"> language</w:t>
            </w:r>
          </w:p>
        </w:tc>
        <w:tc>
          <w:tcPr>
            <w:tcW w:w="1067" w:type="dxa"/>
          </w:tcPr>
          <w:p w:rsidR="006A21D2" w:rsidRDefault="004D2E21">
            <w:pPr>
              <w:pStyle w:val="TableParagraph"/>
              <w:spacing w:line="256" w:lineRule="exact"/>
              <w:ind w:right="166"/>
              <w:jc w:val="center"/>
              <w:rPr>
                <w:sz w:val="24"/>
              </w:rPr>
            </w:pPr>
            <w:r>
              <w:rPr>
                <w:spacing w:val="-5"/>
                <w:sz w:val="24"/>
              </w:rPr>
              <w:t>52</w:t>
            </w:r>
          </w:p>
        </w:tc>
        <w:tc>
          <w:tcPr>
            <w:tcW w:w="1478" w:type="dxa"/>
          </w:tcPr>
          <w:p w:rsidR="006A21D2" w:rsidRDefault="004D2E21">
            <w:pPr>
              <w:pStyle w:val="TableParagraph"/>
              <w:spacing w:line="256" w:lineRule="exact"/>
              <w:ind w:left="55"/>
              <w:jc w:val="center"/>
              <w:rPr>
                <w:sz w:val="24"/>
              </w:rPr>
            </w:pPr>
            <w:r>
              <w:rPr>
                <w:spacing w:val="-2"/>
                <w:sz w:val="24"/>
              </w:rPr>
              <w:t>59.09</w:t>
            </w:r>
          </w:p>
        </w:tc>
      </w:tr>
      <w:tr w:rsidR="006A21D2">
        <w:trPr>
          <w:trHeight w:val="275"/>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Farm</w:t>
            </w:r>
            <w:r>
              <w:rPr>
                <w:spacing w:val="-2"/>
                <w:sz w:val="24"/>
              </w:rPr>
              <w:t xml:space="preserve"> </w:t>
            </w:r>
            <w:r>
              <w:rPr>
                <w:sz w:val="24"/>
              </w:rPr>
              <w:t>school</w:t>
            </w:r>
            <w:r>
              <w:rPr>
                <w:spacing w:val="-2"/>
                <w:sz w:val="24"/>
              </w:rPr>
              <w:t xml:space="preserve"> programs</w:t>
            </w:r>
          </w:p>
        </w:tc>
        <w:tc>
          <w:tcPr>
            <w:tcW w:w="1067" w:type="dxa"/>
          </w:tcPr>
          <w:p w:rsidR="006A21D2" w:rsidRDefault="004D2E21">
            <w:pPr>
              <w:pStyle w:val="TableParagraph"/>
              <w:spacing w:line="256" w:lineRule="exact"/>
              <w:ind w:right="166"/>
              <w:jc w:val="center"/>
              <w:rPr>
                <w:sz w:val="24"/>
              </w:rPr>
            </w:pPr>
            <w:r>
              <w:rPr>
                <w:spacing w:val="-5"/>
                <w:sz w:val="24"/>
              </w:rPr>
              <w:t>50</w:t>
            </w:r>
          </w:p>
        </w:tc>
        <w:tc>
          <w:tcPr>
            <w:tcW w:w="1478" w:type="dxa"/>
          </w:tcPr>
          <w:p w:rsidR="006A21D2" w:rsidRDefault="004D2E21">
            <w:pPr>
              <w:pStyle w:val="TableParagraph"/>
              <w:spacing w:line="256" w:lineRule="exact"/>
              <w:ind w:left="55"/>
              <w:jc w:val="center"/>
              <w:rPr>
                <w:sz w:val="24"/>
              </w:rPr>
            </w:pPr>
            <w:r>
              <w:rPr>
                <w:spacing w:val="-2"/>
                <w:sz w:val="24"/>
              </w:rPr>
              <w:t>56.82</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Learning</w:t>
            </w:r>
            <w:r>
              <w:rPr>
                <w:spacing w:val="-3"/>
                <w:sz w:val="24"/>
              </w:rPr>
              <w:t xml:space="preserve"> </w:t>
            </w:r>
            <w:r>
              <w:rPr>
                <w:sz w:val="24"/>
              </w:rPr>
              <w:t>to</w:t>
            </w:r>
            <w:r>
              <w:rPr>
                <w:spacing w:val="-1"/>
                <w:sz w:val="24"/>
              </w:rPr>
              <w:t xml:space="preserve"> </w:t>
            </w:r>
            <w:r>
              <w:rPr>
                <w:sz w:val="24"/>
              </w:rPr>
              <w:t>climb</w:t>
            </w:r>
            <w:r>
              <w:rPr>
                <w:spacing w:val="-1"/>
                <w:sz w:val="24"/>
              </w:rPr>
              <w:t xml:space="preserve"> </w:t>
            </w:r>
            <w:r>
              <w:rPr>
                <w:spacing w:val="-4"/>
                <w:sz w:val="24"/>
              </w:rPr>
              <w:t>tree</w:t>
            </w:r>
          </w:p>
        </w:tc>
        <w:tc>
          <w:tcPr>
            <w:tcW w:w="1067" w:type="dxa"/>
          </w:tcPr>
          <w:p w:rsidR="006A21D2" w:rsidRDefault="004D2E21">
            <w:pPr>
              <w:pStyle w:val="TableParagraph"/>
              <w:spacing w:line="256" w:lineRule="exact"/>
              <w:ind w:right="166"/>
              <w:jc w:val="center"/>
              <w:rPr>
                <w:sz w:val="24"/>
              </w:rPr>
            </w:pPr>
            <w:r>
              <w:rPr>
                <w:spacing w:val="-5"/>
                <w:sz w:val="24"/>
              </w:rPr>
              <w:t>48</w:t>
            </w:r>
          </w:p>
        </w:tc>
        <w:tc>
          <w:tcPr>
            <w:tcW w:w="1478" w:type="dxa"/>
          </w:tcPr>
          <w:p w:rsidR="006A21D2" w:rsidRDefault="004D2E21">
            <w:pPr>
              <w:pStyle w:val="TableParagraph"/>
              <w:spacing w:line="256" w:lineRule="exact"/>
              <w:ind w:left="55"/>
              <w:jc w:val="center"/>
              <w:rPr>
                <w:sz w:val="24"/>
              </w:rPr>
            </w:pPr>
            <w:r>
              <w:rPr>
                <w:spacing w:val="-2"/>
                <w:sz w:val="24"/>
              </w:rPr>
              <w:t>54.55</w:t>
            </w:r>
          </w:p>
        </w:tc>
      </w:tr>
      <w:tr w:rsidR="006A21D2">
        <w:trPr>
          <w:trHeight w:val="551"/>
        </w:trPr>
        <w:tc>
          <w:tcPr>
            <w:tcW w:w="507" w:type="dxa"/>
          </w:tcPr>
          <w:p w:rsidR="006A21D2" w:rsidRDefault="006A21D2">
            <w:pPr>
              <w:pStyle w:val="TableParagraph"/>
            </w:pPr>
          </w:p>
        </w:tc>
        <w:tc>
          <w:tcPr>
            <w:tcW w:w="2201" w:type="dxa"/>
          </w:tcPr>
          <w:p w:rsidR="006A21D2" w:rsidRDefault="006A21D2">
            <w:pPr>
              <w:pStyle w:val="TableParagraph"/>
            </w:pPr>
          </w:p>
        </w:tc>
        <w:tc>
          <w:tcPr>
            <w:tcW w:w="3146" w:type="dxa"/>
          </w:tcPr>
          <w:p w:rsidR="006A21D2" w:rsidRDefault="004D2E21">
            <w:pPr>
              <w:pStyle w:val="TableParagraph"/>
              <w:tabs>
                <w:tab w:val="left" w:pos="1600"/>
              </w:tabs>
              <w:spacing w:line="271" w:lineRule="exact"/>
              <w:ind w:left="107"/>
              <w:rPr>
                <w:sz w:val="24"/>
              </w:rPr>
            </w:pPr>
            <w:r>
              <w:rPr>
                <w:spacing w:val="-2"/>
                <w:sz w:val="24"/>
              </w:rPr>
              <w:t>Nature</w:t>
            </w:r>
            <w:r>
              <w:rPr>
                <w:sz w:val="24"/>
              </w:rPr>
              <w:tab/>
            </w:r>
            <w:r>
              <w:rPr>
                <w:spacing w:val="-2"/>
                <w:sz w:val="24"/>
              </w:rPr>
              <w:t>photography</w:t>
            </w:r>
          </w:p>
          <w:p w:rsidR="006A21D2" w:rsidRDefault="004D2E21">
            <w:pPr>
              <w:pStyle w:val="TableParagraph"/>
              <w:spacing w:line="261" w:lineRule="exact"/>
              <w:ind w:left="107"/>
              <w:rPr>
                <w:sz w:val="24"/>
              </w:rPr>
            </w:pPr>
            <w:r>
              <w:rPr>
                <w:spacing w:val="-2"/>
                <w:sz w:val="24"/>
              </w:rPr>
              <w:t>workshop</w:t>
            </w:r>
          </w:p>
        </w:tc>
        <w:tc>
          <w:tcPr>
            <w:tcW w:w="1067" w:type="dxa"/>
          </w:tcPr>
          <w:p w:rsidR="006A21D2" w:rsidRDefault="004D2E21">
            <w:pPr>
              <w:pStyle w:val="TableParagraph"/>
              <w:spacing w:line="271" w:lineRule="exact"/>
              <w:ind w:right="166"/>
              <w:jc w:val="center"/>
              <w:rPr>
                <w:sz w:val="24"/>
              </w:rPr>
            </w:pPr>
            <w:r>
              <w:rPr>
                <w:spacing w:val="-5"/>
                <w:sz w:val="24"/>
              </w:rPr>
              <w:t>45</w:t>
            </w:r>
          </w:p>
        </w:tc>
        <w:tc>
          <w:tcPr>
            <w:tcW w:w="1478" w:type="dxa"/>
          </w:tcPr>
          <w:p w:rsidR="006A21D2" w:rsidRDefault="004D2E21">
            <w:pPr>
              <w:pStyle w:val="TableParagraph"/>
              <w:spacing w:line="271" w:lineRule="exact"/>
              <w:ind w:left="55"/>
              <w:jc w:val="center"/>
              <w:rPr>
                <w:sz w:val="24"/>
              </w:rPr>
            </w:pPr>
            <w:r>
              <w:rPr>
                <w:spacing w:val="-2"/>
                <w:sz w:val="24"/>
              </w:rPr>
              <w:t>51.14</w:t>
            </w:r>
          </w:p>
        </w:tc>
      </w:tr>
      <w:tr w:rsidR="006A21D2">
        <w:trPr>
          <w:trHeight w:val="276"/>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56" w:lineRule="exact"/>
              <w:ind w:left="107"/>
              <w:rPr>
                <w:sz w:val="24"/>
              </w:rPr>
            </w:pPr>
            <w:r>
              <w:rPr>
                <w:sz w:val="24"/>
              </w:rPr>
              <w:t>Learn</w:t>
            </w:r>
            <w:r>
              <w:rPr>
                <w:spacing w:val="-15"/>
                <w:sz w:val="24"/>
              </w:rPr>
              <w:t xml:space="preserve"> </w:t>
            </w:r>
            <w:r>
              <w:rPr>
                <w:sz w:val="24"/>
              </w:rPr>
              <w:t>folk</w:t>
            </w:r>
            <w:r>
              <w:rPr>
                <w:spacing w:val="-14"/>
                <w:sz w:val="24"/>
              </w:rPr>
              <w:t xml:space="preserve"> </w:t>
            </w:r>
            <w:r>
              <w:rPr>
                <w:sz w:val="24"/>
              </w:rPr>
              <w:t>dances</w:t>
            </w:r>
            <w:r>
              <w:rPr>
                <w:spacing w:val="-13"/>
                <w:sz w:val="24"/>
              </w:rPr>
              <w:t xml:space="preserve"> </w:t>
            </w:r>
            <w:r>
              <w:rPr>
                <w:sz w:val="24"/>
              </w:rPr>
              <w:t>and</w:t>
            </w:r>
            <w:r>
              <w:rPr>
                <w:spacing w:val="-13"/>
                <w:sz w:val="24"/>
              </w:rPr>
              <w:t xml:space="preserve"> </w:t>
            </w:r>
            <w:r>
              <w:rPr>
                <w:spacing w:val="-2"/>
                <w:sz w:val="24"/>
              </w:rPr>
              <w:t>music</w:t>
            </w:r>
          </w:p>
        </w:tc>
        <w:tc>
          <w:tcPr>
            <w:tcW w:w="1067" w:type="dxa"/>
          </w:tcPr>
          <w:p w:rsidR="006A21D2" w:rsidRDefault="004D2E21">
            <w:pPr>
              <w:pStyle w:val="TableParagraph"/>
              <w:spacing w:line="256" w:lineRule="exact"/>
              <w:ind w:right="166"/>
              <w:jc w:val="center"/>
              <w:rPr>
                <w:sz w:val="24"/>
              </w:rPr>
            </w:pPr>
            <w:r>
              <w:rPr>
                <w:spacing w:val="-5"/>
                <w:sz w:val="24"/>
              </w:rPr>
              <w:t>41</w:t>
            </w:r>
          </w:p>
        </w:tc>
        <w:tc>
          <w:tcPr>
            <w:tcW w:w="1478" w:type="dxa"/>
          </w:tcPr>
          <w:p w:rsidR="006A21D2" w:rsidRDefault="004D2E21">
            <w:pPr>
              <w:pStyle w:val="TableParagraph"/>
              <w:spacing w:line="256" w:lineRule="exact"/>
              <w:ind w:left="55"/>
              <w:jc w:val="center"/>
              <w:rPr>
                <w:sz w:val="24"/>
              </w:rPr>
            </w:pPr>
            <w:r>
              <w:rPr>
                <w:spacing w:val="-2"/>
                <w:sz w:val="24"/>
              </w:rPr>
              <w:t>46.59</w:t>
            </w:r>
          </w:p>
        </w:tc>
      </w:tr>
      <w:tr w:rsidR="006A21D2">
        <w:trPr>
          <w:trHeight w:val="281"/>
        </w:trPr>
        <w:tc>
          <w:tcPr>
            <w:tcW w:w="507" w:type="dxa"/>
          </w:tcPr>
          <w:p w:rsidR="006A21D2" w:rsidRDefault="006A21D2">
            <w:pPr>
              <w:pStyle w:val="TableParagraph"/>
              <w:rPr>
                <w:sz w:val="20"/>
              </w:rPr>
            </w:pPr>
          </w:p>
        </w:tc>
        <w:tc>
          <w:tcPr>
            <w:tcW w:w="2201" w:type="dxa"/>
          </w:tcPr>
          <w:p w:rsidR="006A21D2" w:rsidRDefault="006A21D2">
            <w:pPr>
              <w:pStyle w:val="TableParagraph"/>
              <w:rPr>
                <w:sz w:val="20"/>
              </w:rPr>
            </w:pPr>
          </w:p>
        </w:tc>
        <w:tc>
          <w:tcPr>
            <w:tcW w:w="3146" w:type="dxa"/>
          </w:tcPr>
          <w:p w:rsidR="006A21D2" w:rsidRDefault="004D2E21">
            <w:pPr>
              <w:pStyle w:val="TableParagraph"/>
              <w:spacing w:line="262" w:lineRule="exact"/>
              <w:ind w:left="107"/>
              <w:rPr>
                <w:sz w:val="24"/>
              </w:rPr>
            </w:pPr>
            <w:r>
              <w:rPr>
                <w:noProof/>
                <w:sz w:val="24"/>
              </w:rPr>
              <mc:AlternateContent>
                <mc:Choice Requires="wpg">
                  <w:drawing>
                    <wp:anchor distT="0" distB="0" distL="0" distR="0" simplePos="0" relativeHeight="15731712" behindDoc="0" locked="0" layoutInCell="1" allowOverlap="1">
                      <wp:simplePos x="0" y="0"/>
                      <wp:positionH relativeFrom="column">
                        <wp:posOffset>-1719162</wp:posOffset>
                      </wp:positionH>
                      <wp:positionV relativeFrom="paragraph">
                        <wp:posOffset>172704</wp:posOffset>
                      </wp:positionV>
                      <wp:extent cx="53340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6350"/>
                                <a:chOff x="0" y="0"/>
                                <a:chExt cx="5334000" cy="6350"/>
                              </a:xfrm>
                            </wpg:grpSpPr>
                            <wps:wsp>
                              <wps:cNvPr id="19" name="Graphic 19"/>
                              <wps:cNvSpPr/>
                              <wps:spPr>
                                <a:xfrm>
                                  <a:off x="0" y="0"/>
                                  <a:ext cx="5334000" cy="6350"/>
                                </a:xfrm>
                                <a:custGeom>
                                  <a:avLst/>
                                  <a:gdLst/>
                                  <a:ahLst/>
                                  <a:cxnLst/>
                                  <a:rect l="l" t="t" r="r" b="b"/>
                                  <a:pathLst>
                                    <a:path w="5334000" h="6350">
                                      <a:moveTo>
                                        <a:pt x="1719275" y="0"/>
                                      </a:moveTo>
                                      <a:lnTo>
                                        <a:pt x="396189" y="0"/>
                                      </a:lnTo>
                                      <a:lnTo>
                                        <a:pt x="390144" y="0"/>
                                      </a:lnTo>
                                      <a:lnTo>
                                        <a:pt x="0" y="0"/>
                                      </a:lnTo>
                                      <a:lnTo>
                                        <a:pt x="0" y="6096"/>
                                      </a:lnTo>
                                      <a:lnTo>
                                        <a:pt x="390093" y="6096"/>
                                      </a:lnTo>
                                      <a:lnTo>
                                        <a:pt x="396189" y="6096"/>
                                      </a:lnTo>
                                      <a:lnTo>
                                        <a:pt x="1719275" y="6096"/>
                                      </a:lnTo>
                                      <a:lnTo>
                                        <a:pt x="1719275" y="0"/>
                                      </a:lnTo>
                                      <a:close/>
                                    </a:path>
                                    <a:path w="5334000" h="6350">
                                      <a:moveTo>
                                        <a:pt x="3575875" y="0"/>
                                      </a:moveTo>
                                      <a:lnTo>
                                        <a:pt x="1725498" y="0"/>
                                      </a:lnTo>
                                      <a:lnTo>
                                        <a:pt x="1719402" y="0"/>
                                      </a:lnTo>
                                      <a:lnTo>
                                        <a:pt x="1719402" y="6096"/>
                                      </a:lnTo>
                                      <a:lnTo>
                                        <a:pt x="1725498" y="6096"/>
                                      </a:lnTo>
                                      <a:lnTo>
                                        <a:pt x="3575875" y="6096"/>
                                      </a:lnTo>
                                      <a:lnTo>
                                        <a:pt x="3575875" y="0"/>
                                      </a:lnTo>
                                      <a:close/>
                                    </a:path>
                                    <a:path w="5334000" h="6350">
                                      <a:moveTo>
                                        <a:pt x="4431157" y="0"/>
                                      </a:moveTo>
                                      <a:lnTo>
                                        <a:pt x="3581984" y="0"/>
                                      </a:lnTo>
                                      <a:lnTo>
                                        <a:pt x="3575888" y="0"/>
                                      </a:lnTo>
                                      <a:lnTo>
                                        <a:pt x="3575888" y="6096"/>
                                      </a:lnTo>
                                      <a:lnTo>
                                        <a:pt x="3581984" y="6096"/>
                                      </a:lnTo>
                                      <a:lnTo>
                                        <a:pt x="4431157" y="6096"/>
                                      </a:lnTo>
                                      <a:lnTo>
                                        <a:pt x="4431157" y="0"/>
                                      </a:lnTo>
                                      <a:close/>
                                    </a:path>
                                    <a:path w="5334000" h="6350">
                                      <a:moveTo>
                                        <a:pt x="5333441" y="0"/>
                                      </a:moveTo>
                                      <a:lnTo>
                                        <a:pt x="4437329" y="0"/>
                                      </a:lnTo>
                                      <a:lnTo>
                                        <a:pt x="4431233" y="0"/>
                                      </a:lnTo>
                                      <a:lnTo>
                                        <a:pt x="4431233" y="6096"/>
                                      </a:lnTo>
                                      <a:lnTo>
                                        <a:pt x="4437329" y="6096"/>
                                      </a:lnTo>
                                      <a:lnTo>
                                        <a:pt x="5333441" y="6096"/>
                                      </a:lnTo>
                                      <a:lnTo>
                                        <a:pt x="53334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34BE1C" id="Group 18" o:spid="_x0000_s1026" style="position:absolute;margin-left:-135.35pt;margin-top:13.6pt;width:420pt;height:.5pt;z-index:15731712;mso-wrap-distance-left:0;mso-wrap-distance-right:0" coordsize="533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">
                      <v:shape id="Graphic 19" o:spid="_x0000_s1027" style="position:absolute;width:53340;height:63;visibility:visible;mso-wrap-style:square;v-text-anchor:top" coordsize="5334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" path="m1719275,l396189,r-6045,l,,,6096r390093,l396189,6096r1323086,l1719275,xem3575875,l1725498,r-6096,l1719402,6096r6096,l3575875,6096r,-6096xem4431157,l3581984,r-6096,l3575888,6096r6096,l4431157,6096r,-6096xem5333441,l4437329,r-6096,l4431233,6096r6096,l5333441,6096r,-6096xe" fillcolor="black" stroked="f">
                        <v:path arrowok="t"/>
                      </v:shape>
                    </v:group>
                  </w:pict>
                </mc:Fallback>
              </mc:AlternateContent>
            </w:r>
            <w:r>
              <w:rPr>
                <w:sz w:val="24"/>
              </w:rPr>
              <w:t>School/youth</w:t>
            </w:r>
            <w:r>
              <w:rPr>
                <w:spacing w:val="-1"/>
                <w:sz w:val="24"/>
              </w:rPr>
              <w:t xml:space="preserve"> </w:t>
            </w:r>
            <w:r>
              <w:rPr>
                <w:spacing w:val="-2"/>
                <w:sz w:val="24"/>
              </w:rPr>
              <w:t>tours</w:t>
            </w:r>
          </w:p>
        </w:tc>
        <w:tc>
          <w:tcPr>
            <w:tcW w:w="1067" w:type="dxa"/>
          </w:tcPr>
          <w:p w:rsidR="006A21D2" w:rsidRDefault="004D2E21">
            <w:pPr>
              <w:pStyle w:val="TableParagraph"/>
              <w:spacing w:line="262" w:lineRule="exact"/>
              <w:ind w:right="166"/>
              <w:jc w:val="center"/>
              <w:rPr>
                <w:sz w:val="24"/>
              </w:rPr>
            </w:pPr>
            <w:r>
              <w:rPr>
                <w:spacing w:val="-5"/>
                <w:sz w:val="24"/>
              </w:rPr>
              <w:t>37</w:t>
            </w:r>
          </w:p>
        </w:tc>
        <w:tc>
          <w:tcPr>
            <w:tcW w:w="1478" w:type="dxa"/>
          </w:tcPr>
          <w:p w:rsidR="006A21D2" w:rsidRDefault="004D2E21">
            <w:pPr>
              <w:pStyle w:val="TableParagraph"/>
              <w:spacing w:line="262" w:lineRule="exact"/>
              <w:ind w:left="55"/>
              <w:jc w:val="center"/>
              <w:rPr>
                <w:sz w:val="24"/>
              </w:rPr>
            </w:pPr>
            <w:r>
              <w:rPr>
                <w:spacing w:val="-2"/>
                <w:sz w:val="24"/>
              </w:rPr>
              <w:t>42.05</w:t>
            </w:r>
          </w:p>
        </w:tc>
      </w:tr>
    </w:tbl>
    <w:p w:rsidR="006A21D2" w:rsidRDefault="004D2E21">
      <w:pPr>
        <w:spacing w:before="21"/>
        <w:ind w:right="943"/>
        <w:jc w:val="right"/>
        <w:rPr>
          <w:rFonts w:ascii="Calibri"/>
          <w:b/>
        </w:rPr>
      </w:pPr>
      <w:r>
        <w:rPr>
          <w:rFonts w:ascii="Calibri"/>
          <w:b/>
        </w:rPr>
        <w:t>*multiple</w:t>
      </w:r>
      <w:r>
        <w:rPr>
          <w:rFonts w:ascii="Calibri"/>
          <w:b/>
          <w:spacing w:val="-9"/>
        </w:rPr>
        <w:t xml:space="preserve"> </w:t>
      </w:r>
      <w:r>
        <w:rPr>
          <w:rFonts w:ascii="Calibri"/>
          <w:b/>
          <w:spacing w:val="-2"/>
        </w:rPr>
        <w:t>responses</w:t>
      </w:r>
    </w:p>
    <w:p w:rsidR="006A21D2" w:rsidRDefault="004D2E21">
      <w:pPr>
        <w:spacing w:before="240"/>
        <w:ind w:left="710"/>
        <w:rPr>
          <w:b/>
          <w:sz w:val="24"/>
        </w:rPr>
      </w:pPr>
      <w:r>
        <w:rPr>
          <w:b/>
          <w:sz w:val="24"/>
        </w:rPr>
        <w:t>Table</w:t>
      </w:r>
      <w:r>
        <w:rPr>
          <w:b/>
          <w:spacing w:val="-3"/>
          <w:sz w:val="24"/>
        </w:rPr>
        <w:t xml:space="preserve"> </w:t>
      </w:r>
      <w:r>
        <w:rPr>
          <w:b/>
          <w:sz w:val="24"/>
        </w:rPr>
        <w:t>5</w:t>
      </w:r>
      <w:r>
        <w:rPr>
          <w:b/>
          <w:spacing w:val="-2"/>
          <w:sz w:val="24"/>
        </w:rPr>
        <w:t xml:space="preserve"> </w:t>
      </w:r>
      <w:r>
        <w:rPr>
          <w:b/>
          <w:sz w:val="24"/>
        </w:rPr>
        <w:t>comparative</w:t>
      </w:r>
      <w:r>
        <w:rPr>
          <w:b/>
          <w:spacing w:val="-3"/>
          <w:sz w:val="24"/>
        </w:rPr>
        <w:t xml:space="preserve"> </w:t>
      </w:r>
      <w:r>
        <w:rPr>
          <w:b/>
          <w:sz w:val="24"/>
        </w:rPr>
        <w:t>analysis</w:t>
      </w:r>
      <w:r>
        <w:rPr>
          <w:b/>
          <w:spacing w:val="-2"/>
          <w:sz w:val="24"/>
        </w:rPr>
        <w:t xml:space="preserve"> </w:t>
      </w:r>
      <w:r>
        <w:rPr>
          <w:b/>
          <w:sz w:val="24"/>
        </w:rPr>
        <w:t>of</w:t>
      </w:r>
      <w:r>
        <w:rPr>
          <w:b/>
          <w:spacing w:val="-1"/>
          <w:sz w:val="24"/>
        </w:rPr>
        <w:t xml:space="preserve"> </w:t>
      </w:r>
      <w:r>
        <w:rPr>
          <w:b/>
          <w:sz w:val="24"/>
        </w:rPr>
        <w:t>agritourism knowledge</w:t>
      </w:r>
      <w:r>
        <w:rPr>
          <w:b/>
          <w:spacing w:val="-2"/>
          <w:sz w:val="24"/>
        </w:rPr>
        <w:t xml:space="preserve"> </w:t>
      </w:r>
      <w:r>
        <w:rPr>
          <w:b/>
          <w:sz w:val="24"/>
        </w:rPr>
        <w:t>scores</w:t>
      </w:r>
      <w:r>
        <w:rPr>
          <w:b/>
          <w:spacing w:val="-2"/>
          <w:sz w:val="24"/>
        </w:rPr>
        <w:t xml:space="preserve"> </w:t>
      </w:r>
      <w:r>
        <w:rPr>
          <w:b/>
          <w:sz w:val="24"/>
        </w:rPr>
        <w:t>across</w:t>
      </w:r>
      <w:r>
        <w:rPr>
          <w:b/>
          <w:spacing w:val="-1"/>
          <w:sz w:val="24"/>
        </w:rPr>
        <w:t xml:space="preserve"> </w:t>
      </w:r>
      <w:r>
        <w:rPr>
          <w:b/>
          <w:spacing w:val="-2"/>
          <w:sz w:val="24"/>
        </w:rPr>
        <w:t>genders</w:t>
      </w:r>
    </w:p>
    <w:p w:rsidR="006A21D2" w:rsidRDefault="006A21D2">
      <w:pPr>
        <w:pStyle w:val="BodyText"/>
        <w:spacing w:before="109" w:after="1"/>
        <w:rPr>
          <w:b/>
          <w:sz w:val="20"/>
        </w:rPr>
      </w:pPr>
    </w:p>
    <w:tbl>
      <w:tblPr>
        <w:tblW w:w="0" w:type="auto"/>
        <w:tblInd w:w="149" w:type="dxa"/>
        <w:tblLayout w:type="fixed"/>
        <w:tblCellMar>
          <w:left w:w="0" w:type="dxa"/>
          <w:right w:w="0" w:type="dxa"/>
        </w:tblCellMar>
        <w:tblLook w:val="01E0" w:firstRow="1" w:lastRow="1" w:firstColumn="1" w:lastColumn="1" w:noHBand="0" w:noVBand="0"/>
      </w:tblPr>
      <w:tblGrid>
        <w:gridCol w:w="2013"/>
        <w:gridCol w:w="2082"/>
        <w:gridCol w:w="892"/>
        <w:gridCol w:w="1283"/>
        <w:gridCol w:w="1569"/>
        <w:gridCol w:w="2135"/>
      </w:tblGrid>
      <w:tr w:rsidR="006A21D2">
        <w:trPr>
          <w:trHeight w:val="414"/>
        </w:trPr>
        <w:tc>
          <w:tcPr>
            <w:tcW w:w="9974" w:type="dxa"/>
            <w:gridSpan w:val="6"/>
            <w:tcBorders>
              <w:top w:val="single" w:sz="4" w:space="0" w:color="000000"/>
              <w:bottom w:val="single" w:sz="4" w:space="0" w:color="000000"/>
            </w:tcBorders>
          </w:tcPr>
          <w:p w:rsidR="006A21D2" w:rsidRDefault="004D2E21">
            <w:pPr>
              <w:pStyle w:val="TableParagraph"/>
              <w:spacing w:line="275" w:lineRule="exact"/>
              <w:ind w:left="-1" w:right="5"/>
              <w:jc w:val="center"/>
              <w:rPr>
                <w:b/>
                <w:sz w:val="24"/>
              </w:rPr>
            </w:pPr>
            <w:r>
              <w:rPr>
                <w:b/>
                <w:sz w:val="24"/>
              </w:rPr>
              <w:t>Group</w:t>
            </w:r>
            <w:r>
              <w:rPr>
                <w:b/>
                <w:spacing w:val="1"/>
                <w:sz w:val="24"/>
              </w:rPr>
              <w:t xml:space="preserve"> </w:t>
            </w:r>
            <w:r>
              <w:rPr>
                <w:b/>
                <w:spacing w:val="-2"/>
                <w:sz w:val="24"/>
              </w:rPr>
              <w:t>Statistics</w:t>
            </w:r>
          </w:p>
        </w:tc>
      </w:tr>
      <w:tr w:rsidR="006A21D2">
        <w:trPr>
          <w:trHeight w:val="827"/>
        </w:trPr>
        <w:tc>
          <w:tcPr>
            <w:tcW w:w="2013" w:type="dxa"/>
            <w:tcBorders>
              <w:top w:val="single" w:sz="4" w:space="0" w:color="000000"/>
              <w:bottom w:val="single" w:sz="4" w:space="0" w:color="000000"/>
            </w:tcBorders>
          </w:tcPr>
          <w:p w:rsidR="006A21D2" w:rsidRDefault="004D2E21">
            <w:pPr>
              <w:pStyle w:val="TableParagraph"/>
              <w:spacing w:line="275" w:lineRule="exact"/>
              <w:ind w:left="108"/>
              <w:rPr>
                <w:b/>
                <w:sz w:val="24"/>
              </w:rPr>
            </w:pPr>
            <w:r>
              <w:rPr>
                <w:b/>
                <w:spacing w:val="-2"/>
                <w:sz w:val="24"/>
              </w:rPr>
              <w:t>Gender</w:t>
            </w:r>
          </w:p>
        </w:tc>
        <w:tc>
          <w:tcPr>
            <w:tcW w:w="2082" w:type="dxa"/>
            <w:tcBorders>
              <w:top w:val="single" w:sz="4" w:space="0" w:color="000000"/>
              <w:bottom w:val="single" w:sz="4" w:space="0" w:color="000000"/>
            </w:tcBorders>
          </w:tcPr>
          <w:p w:rsidR="006A21D2" w:rsidRDefault="004D2E21">
            <w:pPr>
              <w:pStyle w:val="TableParagraph"/>
              <w:spacing w:line="275" w:lineRule="exact"/>
              <w:ind w:right="109"/>
              <w:jc w:val="right"/>
              <w:rPr>
                <w:sz w:val="24"/>
              </w:rPr>
            </w:pPr>
            <w:r>
              <w:rPr>
                <w:spacing w:val="-10"/>
                <w:sz w:val="24"/>
              </w:rPr>
              <w:t>N</w:t>
            </w:r>
          </w:p>
        </w:tc>
        <w:tc>
          <w:tcPr>
            <w:tcW w:w="892" w:type="dxa"/>
            <w:tcBorders>
              <w:top w:val="single" w:sz="4" w:space="0" w:color="000000"/>
              <w:bottom w:val="single" w:sz="4" w:space="0" w:color="000000"/>
            </w:tcBorders>
          </w:tcPr>
          <w:p w:rsidR="006A21D2" w:rsidRDefault="006A21D2">
            <w:pPr>
              <w:pStyle w:val="TableParagraph"/>
            </w:pPr>
          </w:p>
        </w:tc>
        <w:tc>
          <w:tcPr>
            <w:tcW w:w="1283" w:type="dxa"/>
            <w:tcBorders>
              <w:top w:val="single" w:sz="4" w:space="0" w:color="000000"/>
              <w:bottom w:val="single" w:sz="4" w:space="0" w:color="000000"/>
            </w:tcBorders>
          </w:tcPr>
          <w:p w:rsidR="006A21D2" w:rsidRDefault="004D2E21">
            <w:pPr>
              <w:pStyle w:val="TableParagraph"/>
              <w:spacing w:line="275" w:lineRule="exact"/>
              <w:ind w:left="102"/>
              <w:rPr>
                <w:sz w:val="24"/>
              </w:rPr>
            </w:pPr>
            <w:r>
              <w:rPr>
                <w:spacing w:val="-4"/>
                <w:sz w:val="24"/>
              </w:rPr>
              <w:t>Mean</w:t>
            </w:r>
          </w:p>
        </w:tc>
        <w:tc>
          <w:tcPr>
            <w:tcW w:w="1569" w:type="dxa"/>
            <w:tcBorders>
              <w:top w:val="single" w:sz="4" w:space="0" w:color="000000"/>
              <w:bottom w:val="single" w:sz="4" w:space="0" w:color="000000"/>
            </w:tcBorders>
          </w:tcPr>
          <w:p w:rsidR="006A21D2" w:rsidRDefault="004D2E21">
            <w:pPr>
              <w:pStyle w:val="TableParagraph"/>
              <w:spacing w:line="275" w:lineRule="exact"/>
              <w:ind w:left="2" w:right="218"/>
              <w:jc w:val="center"/>
              <w:rPr>
                <w:sz w:val="24"/>
              </w:rPr>
            </w:pPr>
            <w:r>
              <w:rPr>
                <w:spacing w:val="-4"/>
                <w:sz w:val="24"/>
              </w:rPr>
              <w:t>Std.</w:t>
            </w:r>
          </w:p>
          <w:p w:rsidR="006A21D2" w:rsidRDefault="004D2E21">
            <w:pPr>
              <w:pStyle w:val="TableParagraph"/>
              <w:spacing w:before="137"/>
              <w:ind w:right="218"/>
              <w:jc w:val="center"/>
              <w:rPr>
                <w:sz w:val="24"/>
              </w:rPr>
            </w:pPr>
            <w:r>
              <w:rPr>
                <w:spacing w:val="-2"/>
                <w:sz w:val="24"/>
              </w:rPr>
              <w:t>Deviation</w:t>
            </w:r>
          </w:p>
        </w:tc>
        <w:tc>
          <w:tcPr>
            <w:tcW w:w="2135" w:type="dxa"/>
            <w:tcBorders>
              <w:top w:val="single" w:sz="4" w:space="0" w:color="000000"/>
              <w:bottom w:val="single" w:sz="4" w:space="0" w:color="000000"/>
            </w:tcBorders>
          </w:tcPr>
          <w:p w:rsidR="006A21D2" w:rsidRDefault="004D2E21">
            <w:pPr>
              <w:pStyle w:val="TableParagraph"/>
              <w:spacing w:line="275" w:lineRule="exact"/>
              <w:ind w:left="226"/>
              <w:rPr>
                <w:sz w:val="24"/>
              </w:rPr>
            </w:pPr>
            <w:r>
              <w:rPr>
                <w:sz w:val="24"/>
              </w:rPr>
              <w:t>Std.</w:t>
            </w:r>
            <w:r>
              <w:rPr>
                <w:spacing w:val="-3"/>
                <w:sz w:val="24"/>
              </w:rPr>
              <w:t xml:space="preserve"> </w:t>
            </w:r>
            <w:r>
              <w:rPr>
                <w:sz w:val="24"/>
              </w:rPr>
              <w:t>Error</w:t>
            </w:r>
            <w:r>
              <w:rPr>
                <w:spacing w:val="-1"/>
                <w:sz w:val="24"/>
              </w:rPr>
              <w:t xml:space="preserve"> </w:t>
            </w:r>
            <w:r>
              <w:rPr>
                <w:spacing w:val="-4"/>
                <w:sz w:val="24"/>
              </w:rPr>
              <w:t>Mean</w:t>
            </w:r>
          </w:p>
        </w:tc>
      </w:tr>
      <w:tr w:rsidR="006A21D2">
        <w:trPr>
          <w:trHeight w:val="292"/>
        </w:trPr>
        <w:tc>
          <w:tcPr>
            <w:tcW w:w="2013" w:type="dxa"/>
            <w:tcBorders>
              <w:top w:val="single" w:sz="4" w:space="0" w:color="000000"/>
            </w:tcBorders>
          </w:tcPr>
          <w:p w:rsidR="006A21D2" w:rsidRDefault="004D2E21">
            <w:pPr>
              <w:pStyle w:val="TableParagraph"/>
              <w:spacing w:line="272" w:lineRule="exact"/>
              <w:ind w:left="108"/>
              <w:rPr>
                <w:b/>
                <w:sz w:val="24"/>
              </w:rPr>
            </w:pPr>
            <w:r>
              <w:rPr>
                <w:b/>
                <w:sz w:val="24"/>
              </w:rPr>
              <w:t>knowledge</w:t>
            </w:r>
            <w:r>
              <w:rPr>
                <w:b/>
                <w:spacing w:val="-4"/>
                <w:sz w:val="24"/>
              </w:rPr>
              <w:t xml:space="preserve"> score</w:t>
            </w:r>
          </w:p>
        </w:tc>
        <w:tc>
          <w:tcPr>
            <w:tcW w:w="2082" w:type="dxa"/>
            <w:tcBorders>
              <w:top w:val="single" w:sz="4" w:space="0" w:color="000000"/>
            </w:tcBorders>
          </w:tcPr>
          <w:p w:rsidR="006A21D2" w:rsidRDefault="004D2E21">
            <w:pPr>
              <w:pStyle w:val="TableParagraph"/>
              <w:spacing w:line="272" w:lineRule="exact"/>
              <w:ind w:left="219"/>
              <w:rPr>
                <w:sz w:val="24"/>
              </w:rPr>
            </w:pPr>
            <w:r>
              <w:rPr>
                <w:spacing w:val="-2"/>
                <w:sz w:val="24"/>
              </w:rPr>
              <w:t>Female</w:t>
            </w:r>
          </w:p>
        </w:tc>
        <w:tc>
          <w:tcPr>
            <w:tcW w:w="892" w:type="dxa"/>
            <w:tcBorders>
              <w:top w:val="single" w:sz="4" w:space="0" w:color="000000"/>
            </w:tcBorders>
          </w:tcPr>
          <w:p w:rsidR="006A21D2" w:rsidRDefault="004D2E21">
            <w:pPr>
              <w:pStyle w:val="TableParagraph"/>
              <w:spacing w:line="272" w:lineRule="exact"/>
              <w:ind w:left="110"/>
              <w:rPr>
                <w:sz w:val="24"/>
              </w:rPr>
            </w:pPr>
            <w:r>
              <w:rPr>
                <w:spacing w:val="-5"/>
                <w:sz w:val="24"/>
              </w:rPr>
              <w:t>42</w:t>
            </w:r>
          </w:p>
        </w:tc>
        <w:tc>
          <w:tcPr>
            <w:tcW w:w="1283" w:type="dxa"/>
            <w:tcBorders>
              <w:top w:val="single" w:sz="4" w:space="0" w:color="000000"/>
            </w:tcBorders>
          </w:tcPr>
          <w:p w:rsidR="006A21D2" w:rsidRDefault="004D2E21">
            <w:pPr>
              <w:pStyle w:val="TableParagraph"/>
              <w:spacing w:line="272" w:lineRule="exact"/>
              <w:ind w:right="201"/>
              <w:jc w:val="right"/>
              <w:rPr>
                <w:sz w:val="24"/>
              </w:rPr>
            </w:pPr>
            <w:r>
              <w:rPr>
                <w:spacing w:val="-2"/>
                <w:sz w:val="24"/>
              </w:rPr>
              <w:t>19.88</w:t>
            </w:r>
          </w:p>
        </w:tc>
        <w:tc>
          <w:tcPr>
            <w:tcW w:w="1569" w:type="dxa"/>
            <w:tcBorders>
              <w:top w:val="single" w:sz="4" w:space="0" w:color="000000"/>
            </w:tcBorders>
          </w:tcPr>
          <w:p w:rsidR="006A21D2" w:rsidRDefault="004D2E21">
            <w:pPr>
              <w:pStyle w:val="TableParagraph"/>
              <w:spacing w:line="272" w:lineRule="exact"/>
              <w:ind w:right="227"/>
              <w:jc w:val="right"/>
              <w:rPr>
                <w:sz w:val="24"/>
              </w:rPr>
            </w:pPr>
            <w:r>
              <w:rPr>
                <w:spacing w:val="-2"/>
                <w:sz w:val="24"/>
              </w:rPr>
              <w:t>10.509</w:t>
            </w:r>
          </w:p>
        </w:tc>
        <w:tc>
          <w:tcPr>
            <w:tcW w:w="2135" w:type="dxa"/>
            <w:tcBorders>
              <w:top w:val="single" w:sz="4" w:space="0" w:color="000000"/>
            </w:tcBorders>
          </w:tcPr>
          <w:p w:rsidR="006A21D2" w:rsidRDefault="004D2E21">
            <w:pPr>
              <w:pStyle w:val="TableParagraph"/>
              <w:spacing w:line="272" w:lineRule="exact"/>
              <w:ind w:right="110"/>
              <w:jc w:val="right"/>
              <w:rPr>
                <w:sz w:val="24"/>
              </w:rPr>
            </w:pPr>
            <w:r>
              <w:rPr>
                <w:spacing w:val="-2"/>
                <w:sz w:val="24"/>
              </w:rPr>
              <w:t>1.622</w:t>
            </w:r>
          </w:p>
        </w:tc>
      </w:tr>
      <w:tr w:rsidR="006A21D2">
        <w:trPr>
          <w:trHeight w:val="283"/>
        </w:trPr>
        <w:tc>
          <w:tcPr>
            <w:tcW w:w="2013" w:type="dxa"/>
            <w:tcBorders>
              <w:bottom w:val="single" w:sz="4" w:space="0" w:color="000000"/>
            </w:tcBorders>
          </w:tcPr>
          <w:p w:rsidR="006A21D2" w:rsidRDefault="006A21D2">
            <w:pPr>
              <w:pStyle w:val="TableParagraph"/>
              <w:rPr>
                <w:sz w:val="20"/>
              </w:rPr>
            </w:pPr>
          </w:p>
        </w:tc>
        <w:tc>
          <w:tcPr>
            <w:tcW w:w="2082" w:type="dxa"/>
            <w:tcBorders>
              <w:bottom w:val="single" w:sz="4" w:space="0" w:color="000000"/>
            </w:tcBorders>
          </w:tcPr>
          <w:p w:rsidR="006A21D2" w:rsidRDefault="004D2E21">
            <w:pPr>
              <w:pStyle w:val="TableParagraph"/>
              <w:spacing w:before="7" w:line="257" w:lineRule="exact"/>
              <w:ind w:left="219"/>
              <w:rPr>
                <w:sz w:val="24"/>
              </w:rPr>
            </w:pPr>
            <w:r>
              <w:rPr>
                <w:spacing w:val="-4"/>
                <w:sz w:val="24"/>
              </w:rPr>
              <w:t>Male</w:t>
            </w:r>
          </w:p>
        </w:tc>
        <w:tc>
          <w:tcPr>
            <w:tcW w:w="892" w:type="dxa"/>
            <w:tcBorders>
              <w:bottom w:val="single" w:sz="4" w:space="0" w:color="000000"/>
            </w:tcBorders>
          </w:tcPr>
          <w:p w:rsidR="006A21D2" w:rsidRDefault="004D2E21">
            <w:pPr>
              <w:pStyle w:val="TableParagraph"/>
              <w:spacing w:before="7" w:line="257" w:lineRule="exact"/>
              <w:ind w:left="110"/>
              <w:rPr>
                <w:sz w:val="24"/>
              </w:rPr>
            </w:pPr>
            <w:r>
              <w:rPr>
                <w:spacing w:val="-5"/>
                <w:sz w:val="24"/>
              </w:rPr>
              <w:t>57</w:t>
            </w:r>
          </w:p>
        </w:tc>
        <w:tc>
          <w:tcPr>
            <w:tcW w:w="1283" w:type="dxa"/>
            <w:tcBorders>
              <w:bottom w:val="single" w:sz="4" w:space="0" w:color="000000"/>
            </w:tcBorders>
          </w:tcPr>
          <w:p w:rsidR="006A21D2" w:rsidRDefault="004D2E21">
            <w:pPr>
              <w:pStyle w:val="TableParagraph"/>
              <w:spacing w:before="7" w:line="257" w:lineRule="exact"/>
              <w:ind w:right="201"/>
              <w:jc w:val="right"/>
              <w:rPr>
                <w:sz w:val="24"/>
              </w:rPr>
            </w:pPr>
            <w:r>
              <w:rPr>
                <w:spacing w:val="-2"/>
                <w:sz w:val="24"/>
              </w:rPr>
              <w:t>20.26</w:t>
            </w:r>
          </w:p>
        </w:tc>
        <w:tc>
          <w:tcPr>
            <w:tcW w:w="1569" w:type="dxa"/>
            <w:tcBorders>
              <w:bottom w:val="single" w:sz="4" w:space="0" w:color="000000"/>
            </w:tcBorders>
          </w:tcPr>
          <w:p w:rsidR="006A21D2" w:rsidRDefault="004D2E21">
            <w:pPr>
              <w:pStyle w:val="TableParagraph"/>
              <w:spacing w:before="7" w:line="257" w:lineRule="exact"/>
              <w:ind w:right="227"/>
              <w:jc w:val="right"/>
              <w:rPr>
                <w:sz w:val="24"/>
              </w:rPr>
            </w:pPr>
            <w:r>
              <w:rPr>
                <w:spacing w:val="-2"/>
                <w:sz w:val="24"/>
              </w:rPr>
              <w:t>7.422</w:t>
            </w:r>
          </w:p>
        </w:tc>
        <w:tc>
          <w:tcPr>
            <w:tcW w:w="2135" w:type="dxa"/>
            <w:tcBorders>
              <w:bottom w:val="single" w:sz="4" w:space="0" w:color="000000"/>
            </w:tcBorders>
          </w:tcPr>
          <w:p w:rsidR="006A21D2" w:rsidRDefault="004D2E21">
            <w:pPr>
              <w:pStyle w:val="TableParagraph"/>
              <w:spacing w:before="7" w:line="257" w:lineRule="exact"/>
              <w:ind w:right="110"/>
              <w:jc w:val="right"/>
              <w:rPr>
                <w:sz w:val="24"/>
              </w:rPr>
            </w:pPr>
            <w:r>
              <w:rPr>
                <w:spacing w:val="-2"/>
                <w:sz w:val="24"/>
              </w:rPr>
              <w:t>0.983</w:t>
            </w:r>
          </w:p>
        </w:tc>
      </w:tr>
    </w:tbl>
    <w:p w:rsidR="006A21D2" w:rsidRDefault="006A21D2">
      <w:pPr>
        <w:pStyle w:val="BodyText"/>
        <w:rPr>
          <w:b/>
          <w:sz w:val="20"/>
        </w:rPr>
      </w:pPr>
    </w:p>
    <w:p w:rsidR="006A21D2" w:rsidRDefault="006A21D2">
      <w:pPr>
        <w:pStyle w:val="BodyText"/>
        <w:rPr>
          <w:b/>
          <w:sz w:val="20"/>
        </w:rPr>
      </w:pPr>
    </w:p>
    <w:p w:rsidR="006A21D2" w:rsidRDefault="006A21D2">
      <w:pPr>
        <w:pStyle w:val="BodyText"/>
        <w:spacing w:before="15"/>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1128"/>
        <w:gridCol w:w="1418"/>
        <w:gridCol w:w="1305"/>
        <w:gridCol w:w="1131"/>
        <w:gridCol w:w="780"/>
        <w:gridCol w:w="882"/>
        <w:gridCol w:w="955"/>
        <w:gridCol w:w="1300"/>
        <w:gridCol w:w="1186"/>
      </w:tblGrid>
      <w:tr w:rsidR="006A21D2">
        <w:trPr>
          <w:trHeight w:val="290"/>
        </w:trPr>
        <w:tc>
          <w:tcPr>
            <w:tcW w:w="10085" w:type="dxa"/>
            <w:gridSpan w:val="9"/>
            <w:tcBorders>
              <w:top w:val="single" w:sz="4" w:space="0" w:color="000000"/>
              <w:bottom w:val="single" w:sz="4" w:space="0" w:color="000000"/>
            </w:tcBorders>
          </w:tcPr>
          <w:p w:rsidR="006A21D2" w:rsidRDefault="004D2E21">
            <w:pPr>
              <w:pStyle w:val="TableParagraph"/>
              <w:spacing w:before="1" w:line="269" w:lineRule="exact"/>
              <w:ind w:right="4"/>
              <w:jc w:val="center"/>
              <w:rPr>
                <w:b/>
                <w:sz w:val="24"/>
              </w:rPr>
            </w:pPr>
            <w:r>
              <w:rPr>
                <w:b/>
                <w:sz w:val="24"/>
              </w:rPr>
              <w:t>Independent</w:t>
            </w:r>
            <w:r>
              <w:rPr>
                <w:b/>
                <w:spacing w:val="-6"/>
                <w:sz w:val="24"/>
              </w:rPr>
              <w:t xml:space="preserve"> </w:t>
            </w:r>
            <w:r>
              <w:rPr>
                <w:b/>
                <w:sz w:val="24"/>
              </w:rPr>
              <w:t>Samples</w:t>
            </w:r>
            <w:r>
              <w:rPr>
                <w:b/>
                <w:spacing w:val="-3"/>
                <w:sz w:val="24"/>
              </w:rPr>
              <w:t xml:space="preserve"> </w:t>
            </w:r>
            <w:r>
              <w:rPr>
                <w:b/>
                <w:spacing w:val="-4"/>
                <w:sz w:val="24"/>
              </w:rPr>
              <w:t>Test</w:t>
            </w:r>
          </w:p>
        </w:tc>
      </w:tr>
      <w:tr w:rsidR="006A21D2">
        <w:trPr>
          <w:trHeight w:val="551"/>
        </w:trPr>
        <w:tc>
          <w:tcPr>
            <w:tcW w:w="1128" w:type="dxa"/>
            <w:tcBorders>
              <w:top w:val="single" w:sz="4" w:space="0" w:color="000000"/>
            </w:tcBorders>
          </w:tcPr>
          <w:p w:rsidR="006A21D2" w:rsidRDefault="006A21D2">
            <w:pPr>
              <w:pStyle w:val="TableParagraph"/>
            </w:pPr>
          </w:p>
        </w:tc>
        <w:tc>
          <w:tcPr>
            <w:tcW w:w="3854" w:type="dxa"/>
            <w:gridSpan w:val="3"/>
            <w:tcBorders>
              <w:top w:val="single" w:sz="4" w:space="0" w:color="000000"/>
            </w:tcBorders>
          </w:tcPr>
          <w:p w:rsidR="006A21D2" w:rsidRDefault="004D2E21">
            <w:pPr>
              <w:pStyle w:val="TableParagraph"/>
              <w:spacing w:line="276" w:lineRule="exact"/>
              <w:ind w:left="1577" w:right="184" w:firstLine="218"/>
              <w:rPr>
                <w:sz w:val="24"/>
              </w:rPr>
            </w:pPr>
            <w:proofErr w:type="spellStart"/>
            <w:r>
              <w:rPr>
                <w:sz w:val="24"/>
              </w:rPr>
              <w:t>Levene's</w:t>
            </w:r>
            <w:proofErr w:type="spellEnd"/>
            <w:r>
              <w:rPr>
                <w:sz w:val="24"/>
              </w:rPr>
              <w:t xml:space="preserve"> Test for Equality</w:t>
            </w:r>
            <w:r>
              <w:rPr>
                <w:spacing w:val="-15"/>
                <w:sz w:val="24"/>
              </w:rPr>
              <w:t xml:space="preserve"> </w:t>
            </w:r>
            <w:r>
              <w:rPr>
                <w:sz w:val="24"/>
              </w:rPr>
              <w:t>of</w:t>
            </w:r>
            <w:r>
              <w:rPr>
                <w:spacing w:val="-15"/>
                <w:sz w:val="24"/>
              </w:rPr>
              <w:t xml:space="preserve"> </w:t>
            </w:r>
            <w:r>
              <w:rPr>
                <w:sz w:val="24"/>
              </w:rPr>
              <w:t>Variances</w:t>
            </w:r>
          </w:p>
        </w:tc>
        <w:tc>
          <w:tcPr>
            <w:tcW w:w="780" w:type="dxa"/>
            <w:tcBorders>
              <w:top w:val="single" w:sz="4" w:space="0" w:color="000000"/>
              <w:bottom w:val="single" w:sz="4" w:space="0" w:color="000000"/>
            </w:tcBorders>
          </w:tcPr>
          <w:p w:rsidR="006A21D2" w:rsidRDefault="006A21D2">
            <w:pPr>
              <w:pStyle w:val="TableParagraph"/>
            </w:pPr>
          </w:p>
        </w:tc>
        <w:tc>
          <w:tcPr>
            <w:tcW w:w="3137" w:type="dxa"/>
            <w:gridSpan w:val="3"/>
            <w:tcBorders>
              <w:top w:val="single" w:sz="4" w:space="0" w:color="000000"/>
              <w:bottom w:val="single" w:sz="4" w:space="0" w:color="000000"/>
            </w:tcBorders>
          </w:tcPr>
          <w:p w:rsidR="006A21D2" w:rsidRDefault="004D2E21">
            <w:pPr>
              <w:pStyle w:val="TableParagraph"/>
              <w:spacing w:line="275" w:lineRule="exact"/>
              <w:ind w:left="431"/>
              <w:rPr>
                <w:sz w:val="24"/>
              </w:rPr>
            </w:pPr>
            <w:r>
              <w:rPr>
                <w:sz w:val="24"/>
              </w:rPr>
              <w:t>t-test</w:t>
            </w:r>
            <w:r>
              <w:rPr>
                <w:spacing w:val="-1"/>
                <w:sz w:val="24"/>
              </w:rPr>
              <w:t xml:space="preserve"> </w:t>
            </w:r>
            <w:r>
              <w:rPr>
                <w:sz w:val="24"/>
              </w:rPr>
              <w:t>for</w:t>
            </w:r>
            <w:r>
              <w:rPr>
                <w:spacing w:val="-3"/>
                <w:sz w:val="24"/>
              </w:rPr>
              <w:t xml:space="preserve"> </w:t>
            </w:r>
            <w:r>
              <w:rPr>
                <w:sz w:val="24"/>
              </w:rPr>
              <w:t>Equality</w:t>
            </w:r>
            <w:r>
              <w:rPr>
                <w:spacing w:val="-1"/>
                <w:sz w:val="24"/>
              </w:rPr>
              <w:t xml:space="preserve"> </w:t>
            </w:r>
            <w:r>
              <w:rPr>
                <w:sz w:val="24"/>
              </w:rPr>
              <w:t xml:space="preserve">of </w:t>
            </w:r>
            <w:r>
              <w:rPr>
                <w:spacing w:val="-4"/>
                <w:sz w:val="24"/>
              </w:rPr>
              <w:t>Means</w:t>
            </w:r>
          </w:p>
        </w:tc>
        <w:tc>
          <w:tcPr>
            <w:tcW w:w="1186" w:type="dxa"/>
            <w:tcBorders>
              <w:top w:val="single" w:sz="4" w:space="0" w:color="000000"/>
              <w:bottom w:val="single" w:sz="4" w:space="0" w:color="000000"/>
            </w:tcBorders>
          </w:tcPr>
          <w:p w:rsidR="006A21D2" w:rsidRDefault="006A21D2">
            <w:pPr>
              <w:pStyle w:val="TableParagraph"/>
            </w:pPr>
          </w:p>
        </w:tc>
      </w:tr>
      <w:tr w:rsidR="006A21D2">
        <w:trPr>
          <w:trHeight w:val="916"/>
        </w:trPr>
        <w:tc>
          <w:tcPr>
            <w:tcW w:w="1128" w:type="dxa"/>
            <w:tcBorders>
              <w:bottom w:val="single" w:sz="4" w:space="0" w:color="000000"/>
            </w:tcBorders>
          </w:tcPr>
          <w:p w:rsidR="006A21D2" w:rsidRDefault="006A21D2">
            <w:pPr>
              <w:pStyle w:val="TableParagraph"/>
            </w:pPr>
          </w:p>
        </w:tc>
        <w:tc>
          <w:tcPr>
            <w:tcW w:w="1418" w:type="dxa"/>
            <w:tcBorders>
              <w:bottom w:val="single" w:sz="4" w:space="0" w:color="000000"/>
            </w:tcBorders>
          </w:tcPr>
          <w:p w:rsidR="006A21D2" w:rsidRDefault="006A21D2">
            <w:pPr>
              <w:pStyle w:val="TableParagraph"/>
            </w:pPr>
          </w:p>
        </w:tc>
        <w:tc>
          <w:tcPr>
            <w:tcW w:w="1305" w:type="dxa"/>
            <w:tcBorders>
              <w:top w:val="single" w:sz="4" w:space="0" w:color="000000"/>
              <w:bottom w:val="single" w:sz="4" w:space="0" w:color="000000"/>
            </w:tcBorders>
          </w:tcPr>
          <w:p w:rsidR="006A21D2" w:rsidRDefault="004D2E21">
            <w:pPr>
              <w:pStyle w:val="TableParagraph"/>
              <w:spacing w:line="275" w:lineRule="exact"/>
              <w:ind w:left="500"/>
              <w:rPr>
                <w:sz w:val="24"/>
              </w:rPr>
            </w:pPr>
            <w:r>
              <w:rPr>
                <w:spacing w:val="-10"/>
                <w:sz w:val="24"/>
              </w:rPr>
              <w:t>F</w:t>
            </w:r>
          </w:p>
        </w:tc>
        <w:tc>
          <w:tcPr>
            <w:tcW w:w="1131" w:type="dxa"/>
            <w:tcBorders>
              <w:top w:val="single" w:sz="4" w:space="0" w:color="000000"/>
              <w:bottom w:val="single" w:sz="4" w:space="0" w:color="000000"/>
            </w:tcBorders>
          </w:tcPr>
          <w:p w:rsidR="006A21D2" w:rsidRDefault="004D2E21">
            <w:pPr>
              <w:pStyle w:val="TableParagraph"/>
              <w:spacing w:line="275" w:lineRule="exact"/>
              <w:ind w:left="280"/>
              <w:rPr>
                <w:sz w:val="24"/>
              </w:rPr>
            </w:pPr>
            <w:r>
              <w:rPr>
                <w:spacing w:val="-4"/>
                <w:sz w:val="24"/>
              </w:rPr>
              <w:t>Sig.</w:t>
            </w:r>
          </w:p>
        </w:tc>
        <w:tc>
          <w:tcPr>
            <w:tcW w:w="780" w:type="dxa"/>
            <w:tcBorders>
              <w:top w:val="single" w:sz="4" w:space="0" w:color="000000"/>
              <w:bottom w:val="single" w:sz="4" w:space="0" w:color="000000"/>
            </w:tcBorders>
          </w:tcPr>
          <w:p w:rsidR="006A21D2" w:rsidRDefault="004D2E21">
            <w:pPr>
              <w:pStyle w:val="TableParagraph"/>
              <w:spacing w:line="275" w:lineRule="exact"/>
              <w:ind w:right="26"/>
              <w:jc w:val="center"/>
              <w:rPr>
                <w:sz w:val="24"/>
              </w:rPr>
            </w:pPr>
            <w:r>
              <w:rPr>
                <w:spacing w:val="-10"/>
                <w:sz w:val="24"/>
              </w:rPr>
              <w:t>t</w:t>
            </w:r>
          </w:p>
        </w:tc>
        <w:tc>
          <w:tcPr>
            <w:tcW w:w="882" w:type="dxa"/>
            <w:tcBorders>
              <w:top w:val="single" w:sz="4" w:space="0" w:color="000000"/>
              <w:bottom w:val="single" w:sz="4" w:space="0" w:color="000000"/>
            </w:tcBorders>
          </w:tcPr>
          <w:p w:rsidR="006A21D2" w:rsidRDefault="004D2E21">
            <w:pPr>
              <w:pStyle w:val="TableParagraph"/>
              <w:spacing w:line="275" w:lineRule="exact"/>
              <w:ind w:right="4"/>
              <w:jc w:val="center"/>
              <w:rPr>
                <w:sz w:val="24"/>
              </w:rPr>
            </w:pPr>
            <w:r>
              <w:rPr>
                <w:spacing w:val="-5"/>
                <w:sz w:val="24"/>
              </w:rPr>
              <w:t>df</w:t>
            </w:r>
          </w:p>
        </w:tc>
        <w:tc>
          <w:tcPr>
            <w:tcW w:w="955" w:type="dxa"/>
            <w:tcBorders>
              <w:top w:val="single" w:sz="4" w:space="0" w:color="000000"/>
              <w:bottom w:val="single" w:sz="4" w:space="0" w:color="000000"/>
            </w:tcBorders>
          </w:tcPr>
          <w:p w:rsidR="006A21D2" w:rsidRDefault="004D2E21">
            <w:pPr>
              <w:pStyle w:val="TableParagraph"/>
              <w:spacing w:line="275" w:lineRule="exact"/>
              <w:ind w:left="113"/>
              <w:rPr>
                <w:sz w:val="24"/>
              </w:rPr>
            </w:pPr>
            <w:r>
              <w:rPr>
                <w:sz w:val="24"/>
              </w:rPr>
              <w:t xml:space="preserve">Sig. </w:t>
            </w:r>
            <w:r>
              <w:rPr>
                <w:spacing w:val="-5"/>
                <w:sz w:val="24"/>
              </w:rPr>
              <w:t>(2-</w:t>
            </w:r>
          </w:p>
          <w:p w:rsidR="006A21D2" w:rsidRDefault="004D2E21">
            <w:pPr>
              <w:pStyle w:val="TableParagraph"/>
              <w:ind w:left="166"/>
              <w:rPr>
                <w:sz w:val="24"/>
              </w:rPr>
            </w:pPr>
            <w:r>
              <w:rPr>
                <w:spacing w:val="-2"/>
                <w:sz w:val="24"/>
              </w:rPr>
              <w:t>tailed)</w:t>
            </w:r>
          </w:p>
        </w:tc>
        <w:tc>
          <w:tcPr>
            <w:tcW w:w="1300" w:type="dxa"/>
            <w:tcBorders>
              <w:top w:val="single" w:sz="4" w:space="0" w:color="000000"/>
              <w:bottom w:val="single" w:sz="4" w:space="0" w:color="000000"/>
            </w:tcBorders>
          </w:tcPr>
          <w:p w:rsidR="006A21D2" w:rsidRDefault="004D2E21">
            <w:pPr>
              <w:pStyle w:val="TableParagraph"/>
              <w:ind w:left="106" w:firstLine="240"/>
              <w:rPr>
                <w:sz w:val="24"/>
              </w:rPr>
            </w:pPr>
            <w:r>
              <w:rPr>
                <w:spacing w:val="-4"/>
                <w:sz w:val="24"/>
              </w:rPr>
              <w:t xml:space="preserve">Mean </w:t>
            </w:r>
            <w:r>
              <w:rPr>
                <w:spacing w:val="-2"/>
                <w:sz w:val="24"/>
              </w:rPr>
              <w:t>Difference</w:t>
            </w:r>
          </w:p>
        </w:tc>
        <w:tc>
          <w:tcPr>
            <w:tcW w:w="1186" w:type="dxa"/>
            <w:tcBorders>
              <w:top w:val="single" w:sz="4" w:space="0" w:color="000000"/>
              <w:bottom w:val="single" w:sz="4" w:space="0" w:color="000000"/>
            </w:tcBorders>
          </w:tcPr>
          <w:p w:rsidR="006A21D2" w:rsidRDefault="004D2E21">
            <w:pPr>
              <w:pStyle w:val="TableParagraph"/>
              <w:ind w:left="50" w:firstLine="40"/>
              <w:rPr>
                <w:sz w:val="24"/>
              </w:rPr>
            </w:pPr>
            <w:r>
              <w:rPr>
                <w:sz w:val="24"/>
              </w:rPr>
              <w:t>Std.</w:t>
            </w:r>
            <w:r>
              <w:rPr>
                <w:spacing w:val="-1"/>
                <w:sz w:val="24"/>
              </w:rPr>
              <w:t xml:space="preserve"> </w:t>
            </w:r>
            <w:r>
              <w:rPr>
                <w:sz w:val="24"/>
              </w:rPr>
              <w:t xml:space="preserve">Error </w:t>
            </w:r>
            <w:r>
              <w:rPr>
                <w:spacing w:val="-2"/>
                <w:sz w:val="24"/>
              </w:rPr>
              <w:t>Difference</w:t>
            </w:r>
          </w:p>
        </w:tc>
      </w:tr>
      <w:tr w:rsidR="006A21D2">
        <w:trPr>
          <w:trHeight w:val="828"/>
        </w:trPr>
        <w:tc>
          <w:tcPr>
            <w:tcW w:w="1128" w:type="dxa"/>
            <w:tcBorders>
              <w:top w:val="single" w:sz="4" w:space="0" w:color="000000"/>
            </w:tcBorders>
          </w:tcPr>
          <w:p w:rsidR="006A21D2" w:rsidRDefault="004D2E21">
            <w:pPr>
              <w:pStyle w:val="TableParagraph"/>
              <w:spacing w:line="275" w:lineRule="exact"/>
              <w:ind w:left="107"/>
              <w:rPr>
                <w:b/>
                <w:sz w:val="24"/>
              </w:rPr>
            </w:pPr>
            <w:proofErr w:type="spellStart"/>
            <w:r>
              <w:rPr>
                <w:b/>
                <w:spacing w:val="-2"/>
                <w:sz w:val="24"/>
              </w:rPr>
              <w:t>knowled</w:t>
            </w:r>
            <w:proofErr w:type="spellEnd"/>
          </w:p>
          <w:p w:rsidR="006A21D2" w:rsidRDefault="004D2E21">
            <w:pPr>
              <w:pStyle w:val="TableParagraph"/>
              <w:spacing w:before="137"/>
              <w:ind w:left="107"/>
              <w:rPr>
                <w:b/>
                <w:sz w:val="24"/>
              </w:rPr>
            </w:pPr>
            <w:proofErr w:type="spellStart"/>
            <w:r>
              <w:rPr>
                <w:b/>
                <w:sz w:val="24"/>
              </w:rPr>
              <w:t>ge</w:t>
            </w:r>
            <w:proofErr w:type="spellEnd"/>
            <w:r>
              <w:rPr>
                <w:b/>
                <w:spacing w:val="-3"/>
                <w:sz w:val="24"/>
              </w:rPr>
              <w:t xml:space="preserve"> </w:t>
            </w:r>
            <w:r>
              <w:rPr>
                <w:b/>
                <w:spacing w:val="-2"/>
                <w:sz w:val="24"/>
              </w:rPr>
              <w:t>score</w:t>
            </w:r>
          </w:p>
        </w:tc>
        <w:tc>
          <w:tcPr>
            <w:tcW w:w="1418" w:type="dxa"/>
            <w:tcBorders>
              <w:top w:val="single" w:sz="4" w:space="0" w:color="000000"/>
              <w:bottom w:val="single" w:sz="4" w:space="0" w:color="000000"/>
            </w:tcBorders>
          </w:tcPr>
          <w:p w:rsidR="006A21D2" w:rsidRDefault="004D2E21">
            <w:pPr>
              <w:pStyle w:val="TableParagraph"/>
              <w:spacing w:line="276" w:lineRule="exact"/>
              <w:ind w:left="108" w:right="401"/>
              <w:rPr>
                <w:sz w:val="24"/>
              </w:rPr>
            </w:pPr>
            <w:r>
              <w:rPr>
                <w:spacing w:val="-2"/>
                <w:sz w:val="24"/>
              </w:rPr>
              <w:t>Equal variances assumed</w:t>
            </w:r>
          </w:p>
        </w:tc>
        <w:tc>
          <w:tcPr>
            <w:tcW w:w="1305" w:type="dxa"/>
            <w:tcBorders>
              <w:top w:val="single" w:sz="4" w:space="0" w:color="000000"/>
              <w:bottom w:val="single" w:sz="4" w:space="0" w:color="000000"/>
            </w:tcBorders>
          </w:tcPr>
          <w:p w:rsidR="006A21D2" w:rsidRDefault="004D2E21">
            <w:pPr>
              <w:pStyle w:val="TableParagraph"/>
              <w:spacing w:line="275" w:lineRule="exact"/>
              <w:ind w:left="486"/>
              <w:rPr>
                <w:sz w:val="24"/>
              </w:rPr>
            </w:pPr>
            <w:r>
              <w:rPr>
                <w:spacing w:val="-2"/>
                <w:sz w:val="24"/>
              </w:rPr>
              <w:t>6.788</w:t>
            </w:r>
          </w:p>
        </w:tc>
        <w:tc>
          <w:tcPr>
            <w:tcW w:w="1131" w:type="dxa"/>
            <w:tcBorders>
              <w:top w:val="single" w:sz="4" w:space="0" w:color="000000"/>
              <w:bottom w:val="single" w:sz="4" w:space="0" w:color="000000"/>
            </w:tcBorders>
          </w:tcPr>
          <w:p w:rsidR="006A21D2" w:rsidRDefault="004D2E21">
            <w:pPr>
              <w:pStyle w:val="TableParagraph"/>
              <w:spacing w:line="275" w:lineRule="exact"/>
              <w:ind w:left="460"/>
              <w:rPr>
                <w:sz w:val="24"/>
              </w:rPr>
            </w:pPr>
            <w:r>
              <w:rPr>
                <w:spacing w:val="-2"/>
                <w:sz w:val="24"/>
              </w:rPr>
              <w:t>0.011</w:t>
            </w:r>
          </w:p>
        </w:tc>
        <w:tc>
          <w:tcPr>
            <w:tcW w:w="780" w:type="dxa"/>
            <w:tcBorders>
              <w:top w:val="single" w:sz="4" w:space="0" w:color="000000"/>
              <w:bottom w:val="single" w:sz="4" w:space="0" w:color="000000"/>
            </w:tcBorders>
          </w:tcPr>
          <w:p w:rsidR="006A21D2" w:rsidRDefault="004D2E21">
            <w:pPr>
              <w:pStyle w:val="TableParagraph"/>
              <w:spacing w:line="275" w:lineRule="exact"/>
              <w:ind w:right="105"/>
              <w:jc w:val="right"/>
              <w:rPr>
                <w:sz w:val="24"/>
              </w:rPr>
            </w:pPr>
            <w:r>
              <w:rPr>
                <w:spacing w:val="-10"/>
                <w:sz w:val="24"/>
              </w:rPr>
              <w:t>-</w:t>
            </w:r>
          </w:p>
          <w:p w:rsidR="006A21D2" w:rsidRDefault="004D2E21">
            <w:pPr>
              <w:pStyle w:val="TableParagraph"/>
              <w:spacing w:before="137"/>
              <w:ind w:right="106"/>
              <w:jc w:val="right"/>
              <w:rPr>
                <w:sz w:val="24"/>
              </w:rPr>
            </w:pPr>
            <w:r>
              <w:rPr>
                <w:spacing w:val="-2"/>
                <w:sz w:val="24"/>
              </w:rPr>
              <w:t>0.212</w:t>
            </w:r>
          </w:p>
        </w:tc>
        <w:tc>
          <w:tcPr>
            <w:tcW w:w="882" w:type="dxa"/>
            <w:tcBorders>
              <w:top w:val="single" w:sz="4" w:space="0" w:color="000000"/>
              <w:bottom w:val="single" w:sz="4" w:space="0" w:color="000000"/>
            </w:tcBorders>
          </w:tcPr>
          <w:p w:rsidR="006A21D2" w:rsidRDefault="004D2E21">
            <w:pPr>
              <w:pStyle w:val="TableParagraph"/>
              <w:spacing w:line="275" w:lineRule="exact"/>
              <w:ind w:right="112"/>
              <w:jc w:val="right"/>
              <w:rPr>
                <w:sz w:val="24"/>
              </w:rPr>
            </w:pPr>
            <w:r>
              <w:rPr>
                <w:spacing w:val="-5"/>
                <w:sz w:val="24"/>
              </w:rPr>
              <w:t>97</w:t>
            </w:r>
          </w:p>
        </w:tc>
        <w:tc>
          <w:tcPr>
            <w:tcW w:w="955" w:type="dxa"/>
            <w:tcBorders>
              <w:top w:val="single" w:sz="4" w:space="0" w:color="000000"/>
              <w:bottom w:val="single" w:sz="4" w:space="0" w:color="000000"/>
            </w:tcBorders>
          </w:tcPr>
          <w:p w:rsidR="006A21D2" w:rsidRDefault="004D2E21">
            <w:pPr>
              <w:pStyle w:val="TableParagraph"/>
              <w:spacing w:line="275" w:lineRule="exact"/>
              <w:ind w:right="107"/>
              <w:jc w:val="right"/>
              <w:rPr>
                <w:sz w:val="24"/>
              </w:rPr>
            </w:pPr>
            <w:r>
              <w:rPr>
                <w:spacing w:val="-2"/>
                <w:sz w:val="24"/>
              </w:rPr>
              <w:t>0.832</w:t>
            </w:r>
          </w:p>
        </w:tc>
        <w:tc>
          <w:tcPr>
            <w:tcW w:w="1300" w:type="dxa"/>
            <w:tcBorders>
              <w:top w:val="single" w:sz="4" w:space="0" w:color="000000"/>
              <w:bottom w:val="single" w:sz="4" w:space="0" w:color="000000"/>
            </w:tcBorders>
          </w:tcPr>
          <w:p w:rsidR="006A21D2" w:rsidRDefault="004D2E21">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rsidR="006A21D2" w:rsidRDefault="004D2E21">
            <w:pPr>
              <w:pStyle w:val="TableParagraph"/>
              <w:spacing w:line="275" w:lineRule="exact"/>
              <w:ind w:right="106"/>
              <w:jc w:val="right"/>
              <w:rPr>
                <w:sz w:val="24"/>
              </w:rPr>
            </w:pPr>
            <w:r>
              <w:rPr>
                <w:spacing w:val="-2"/>
                <w:sz w:val="24"/>
              </w:rPr>
              <w:t>1.802</w:t>
            </w:r>
          </w:p>
        </w:tc>
      </w:tr>
      <w:tr w:rsidR="006A21D2">
        <w:trPr>
          <w:trHeight w:val="911"/>
        </w:trPr>
        <w:tc>
          <w:tcPr>
            <w:tcW w:w="1128" w:type="dxa"/>
            <w:tcBorders>
              <w:bottom w:val="single" w:sz="4" w:space="0" w:color="000000"/>
            </w:tcBorders>
          </w:tcPr>
          <w:p w:rsidR="006A21D2" w:rsidRDefault="006A21D2">
            <w:pPr>
              <w:pStyle w:val="TableParagraph"/>
            </w:pPr>
          </w:p>
        </w:tc>
        <w:tc>
          <w:tcPr>
            <w:tcW w:w="1418" w:type="dxa"/>
            <w:tcBorders>
              <w:top w:val="single" w:sz="4" w:space="0" w:color="000000"/>
              <w:bottom w:val="single" w:sz="4" w:space="0" w:color="000000"/>
            </w:tcBorders>
          </w:tcPr>
          <w:p w:rsidR="006A21D2" w:rsidRDefault="004D2E21">
            <w:pPr>
              <w:pStyle w:val="TableParagraph"/>
              <w:ind w:left="108" w:right="114"/>
              <w:rPr>
                <w:sz w:val="24"/>
              </w:rPr>
            </w:pPr>
            <w:r>
              <w:rPr>
                <w:spacing w:val="-2"/>
                <w:sz w:val="24"/>
              </w:rPr>
              <w:t xml:space="preserve">Equal variances </w:t>
            </w:r>
            <w:r>
              <w:rPr>
                <w:sz w:val="24"/>
              </w:rPr>
              <w:t>not</w:t>
            </w:r>
            <w:r>
              <w:rPr>
                <w:spacing w:val="-15"/>
                <w:sz w:val="24"/>
              </w:rPr>
              <w:t xml:space="preserve"> </w:t>
            </w:r>
            <w:r>
              <w:rPr>
                <w:sz w:val="24"/>
              </w:rPr>
              <w:t>assumed</w:t>
            </w:r>
          </w:p>
        </w:tc>
        <w:tc>
          <w:tcPr>
            <w:tcW w:w="1305" w:type="dxa"/>
            <w:tcBorders>
              <w:top w:val="single" w:sz="4" w:space="0" w:color="000000"/>
              <w:bottom w:val="single" w:sz="4" w:space="0" w:color="000000"/>
            </w:tcBorders>
          </w:tcPr>
          <w:p w:rsidR="006A21D2" w:rsidRDefault="006A21D2">
            <w:pPr>
              <w:pStyle w:val="TableParagraph"/>
            </w:pPr>
          </w:p>
        </w:tc>
        <w:tc>
          <w:tcPr>
            <w:tcW w:w="1131" w:type="dxa"/>
            <w:tcBorders>
              <w:top w:val="single" w:sz="4" w:space="0" w:color="000000"/>
              <w:bottom w:val="single" w:sz="4" w:space="0" w:color="000000"/>
            </w:tcBorders>
          </w:tcPr>
          <w:p w:rsidR="006A21D2" w:rsidRDefault="006A21D2">
            <w:pPr>
              <w:pStyle w:val="TableParagraph"/>
            </w:pPr>
          </w:p>
        </w:tc>
        <w:tc>
          <w:tcPr>
            <w:tcW w:w="780" w:type="dxa"/>
            <w:tcBorders>
              <w:top w:val="single" w:sz="4" w:space="0" w:color="000000"/>
              <w:bottom w:val="single" w:sz="4" w:space="0" w:color="000000"/>
            </w:tcBorders>
          </w:tcPr>
          <w:p w:rsidR="006A21D2" w:rsidRDefault="004D2E21">
            <w:pPr>
              <w:pStyle w:val="TableParagraph"/>
              <w:spacing w:line="360" w:lineRule="auto"/>
              <w:ind w:left="131" w:right="99" w:firstLine="460"/>
              <w:rPr>
                <w:sz w:val="24"/>
              </w:rPr>
            </w:pPr>
            <w:r>
              <w:rPr>
                <w:spacing w:val="-10"/>
                <w:sz w:val="24"/>
              </w:rPr>
              <w:t xml:space="preserve">- </w:t>
            </w:r>
            <w:r>
              <w:rPr>
                <w:spacing w:val="-2"/>
                <w:sz w:val="24"/>
              </w:rPr>
              <w:t>0.202</w:t>
            </w:r>
          </w:p>
        </w:tc>
        <w:tc>
          <w:tcPr>
            <w:tcW w:w="882" w:type="dxa"/>
            <w:tcBorders>
              <w:top w:val="single" w:sz="4" w:space="0" w:color="000000"/>
              <w:bottom w:val="single" w:sz="4" w:space="0" w:color="000000"/>
            </w:tcBorders>
          </w:tcPr>
          <w:p w:rsidR="006A21D2" w:rsidRDefault="004D2E21">
            <w:pPr>
              <w:pStyle w:val="TableParagraph"/>
              <w:spacing w:line="275" w:lineRule="exact"/>
              <w:ind w:right="112"/>
              <w:jc w:val="right"/>
              <w:rPr>
                <w:sz w:val="24"/>
              </w:rPr>
            </w:pPr>
            <w:r>
              <w:rPr>
                <w:spacing w:val="-2"/>
                <w:sz w:val="24"/>
              </w:rPr>
              <w:t>69.775</w:t>
            </w:r>
          </w:p>
        </w:tc>
        <w:tc>
          <w:tcPr>
            <w:tcW w:w="955" w:type="dxa"/>
            <w:tcBorders>
              <w:top w:val="single" w:sz="4" w:space="0" w:color="000000"/>
              <w:bottom w:val="single" w:sz="4" w:space="0" w:color="000000"/>
            </w:tcBorders>
          </w:tcPr>
          <w:p w:rsidR="006A21D2" w:rsidRDefault="004D2E21">
            <w:pPr>
              <w:pStyle w:val="TableParagraph"/>
              <w:spacing w:line="275" w:lineRule="exact"/>
              <w:ind w:right="107"/>
              <w:jc w:val="right"/>
              <w:rPr>
                <w:sz w:val="24"/>
              </w:rPr>
            </w:pPr>
            <w:r>
              <w:rPr>
                <w:spacing w:val="-2"/>
                <w:sz w:val="24"/>
              </w:rPr>
              <w:t>0.841</w:t>
            </w:r>
          </w:p>
        </w:tc>
        <w:tc>
          <w:tcPr>
            <w:tcW w:w="1300" w:type="dxa"/>
            <w:tcBorders>
              <w:top w:val="single" w:sz="4" w:space="0" w:color="000000"/>
              <w:bottom w:val="single" w:sz="4" w:space="0" w:color="000000"/>
            </w:tcBorders>
          </w:tcPr>
          <w:p w:rsidR="006A21D2" w:rsidRDefault="004D2E21">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rsidR="006A21D2" w:rsidRDefault="004D2E21">
            <w:pPr>
              <w:pStyle w:val="TableParagraph"/>
              <w:spacing w:line="275" w:lineRule="exact"/>
              <w:ind w:right="106"/>
              <w:jc w:val="right"/>
              <w:rPr>
                <w:sz w:val="24"/>
              </w:rPr>
            </w:pPr>
            <w:r>
              <w:rPr>
                <w:spacing w:val="-2"/>
                <w:sz w:val="24"/>
              </w:rPr>
              <w:t>1.896</w:t>
            </w:r>
          </w:p>
        </w:tc>
      </w:tr>
    </w:tbl>
    <w:p w:rsidR="004D2E21" w:rsidRDefault="004D2E21"/>
    <w:sectPr w:rsidR="004D2E21">
      <w:type w:val="continuous"/>
      <w:pgSz w:w="11910" w:h="16840"/>
      <w:pgMar w:top="142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D77" w:rsidRDefault="00652D77" w:rsidP="0060606A">
      <w:r>
        <w:separator/>
      </w:r>
    </w:p>
  </w:endnote>
  <w:endnote w:type="continuationSeparator" w:id="0">
    <w:p w:rsidR="00652D77" w:rsidRDefault="00652D77" w:rsidP="0060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D77" w:rsidRDefault="00652D77" w:rsidP="0060606A">
      <w:r>
        <w:separator/>
      </w:r>
    </w:p>
  </w:footnote>
  <w:footnote w:type="continuationSeparator" w:id="0">
    <w:p w:rsidR="00652D77" w:rsidRDefault="00652D77" w:rsidP="0060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8" o:spid="_x0000_s2050" type="#_x0000_t136" style="position:absolute;margin-left:0;margin-top:0;width:656.75pt;height:72.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9" o:spid="_x0000_s2051" type="#_x0000_t136" style="position:absolute;margin-left:0;margin-top:0;width:656.75pt;height:72.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6A" w:rsidRDefault="00606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7" o:spid="_x0000_s2049" type="#_x0000_t136" style="position:absolute;margin-left:0;margin-top:0;width:656.75pt;height:72.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F3359"/>
    <w:multiLevelType w:val="multilevel"/>
    <w:tmpl w:val="39028F74"/>
    <w:lvl w:ilvl="0">
      <w:start w:val="1"/>
      <w:numFmt w:val="decimal"/>
      <w:lvlText w:val="%1."/>
      <w:lvlJc w:val="left"/>
      <w:pPr>
        <w:ind w:left="1714" w:hanging="360"/>
      </w:pPr>
      <w:rPr>
        <w:rFonts w:hint="default"/>
        <w:spacing w:val="0"/>
        <w:w w:val="100"/>
        <w:lang w:val="en-US" w:eastAsia="en-US" w:bidi="ar-SA"/>
      </w:rPr>
    </w:lvl>
    <w:lvl w:ilvl="1">
      <w:start w:val="1"/>
      <w:numFmt w:val="decimal"/>
      <w:lvlText w:val="%1.%2"/>
      <w:lvlJc w:val="left"/>
      <w:pPr>
        <w:ind w:left="994"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714"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98" w:hanging="488"/>
      </w:pPr>
      <w:rPr>
        <w:rFonts w:hint="default"/>
        <w:lang w:val="en-US" w:eastAsia="en-US" w:bidi="ar-SA"/>
      </w:rPr>
    </w:lvl>
    <w:lvl w:ilvl="4">
      <w:numFmt w:val="bullet"/>
      <w:lvlText w:val="•"/>
      <w:lvlJc w:val="left"/>
      <w:pPr>
        <w:ind w:left="3877" w:hanging="488"/>
      </w:pPr>
      <w:rPr>
        <w:rFonts w:hint="default"/>
        <w:lang w:val="en-US" w:eastAsia="en-US" w:bidi="ar-SA"/>
      </w:rPr>
    </w:lvl>
    <w:lvl w:ilvl="5">
      <w:numFmt w:val="bullet"/>
      <w:lvlText w:val="•"/>
      <w:lvlJc w:val="left"/>
      <w:pPr>
        <w:ind w:left="4955" w:hanging="488"/>
      </w:pPr>
      <w:rPr>
        <w:rFonts w:hint="default"/>
        <w:lang w:val="en-US" w:eastAsia="en-US" w:bidi="ar-SA"/>
      </w:rPr>
    </w:lvl>
    <w:lvl w:ilvl="6">
      <w:numFmt w:val="bullet"/>
      <w:lvlText w:val="•"/>
      <w:lvlJc w:val="left"/>
      <w:pPr>
        <w:ind w:left="6034" w:hanging="488"/>
      </w:pPr>
      <w:rPr>
        <w:rFonts w:hint="default"/>
        <w:lang w:val="en-US" w:eastAsia="en-US" w:bidi="ar-SA"/>
      </w:rPr>
    </w:lvl>
    <w:lvl w:ilvl="7">
      <w:numFmt w:val="bullet"/>
      <w:lvlText w:val="•"/>
      <w:lvlJc w:val="left"/>
      <w:pPr>
        <w:ind w:left="7112" w:hanging="488"/>
      </w:pPr>
      <w:rPr>
        <w:rFonts w:hint="default"/>
        <w:lang w:val="en-US" w:eastAsia="en-US" w:bidi="ar-SA"/>
      </w:rPr>
    </w:lvl>
    <w:lvl w:ilvl="8">
      <w:numFmt w:val="bullet"/>
      <w:lvlText w:val="•"/>
      <w:lvlJc w:val="left"/>
      <w:pPr>
        <w:ind w:left="8191" w:hanging="488"/>
      </w:pPr>
      <w:rPr>
        <w:rFonts w:hint="default"/>
        <w:lang w:val="en-US" w:eastAsia="en-US" w:bidi="ar-SA"/>
      </w:rPr>
    </w:lvl>
  </w:abstractNum>
  <w:abstractNum w:abstractNumId="1" w15:restartNumberingAfterBreak="0">
    <w:nsid w:val="3C5B214C"/>
    <w:multiLevelType w:val="hybridMultilevel"/>
    <w:tmpl w:val="3BB290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1D2"/>
    <w:rsid w:val="000C18EC"/>
    <w:rsid w:val="004D2E21"/>
    <w:rsid w:val="0060606A"/>
    <w:rsid w:val="00652D77"/>
    <w:rsid w:val="006A21D2"/>
    <w:rsid w:val="007A769B"/>
    <w:rsid w:val="00A1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EC5C554-C26F-4DB9-AA63-E653513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2" w:hanging="359"/>
      <w:outlineLvl w:val="0"/>
    </w:pPr>
    <w:rPr>
      <w:sz w:val="28"/>
      <w:szCs w:val="28"/>
    </w:rPr>
  </w:style>
  <w:style w:type="paragraph" w:styleId="Heading2">
    <w:name w:val="heading 2"/>
    <w:basedOn w:val="Normal"/>
    <w:uiPriority w:val="1"/>
    <w:qFormat/>
    <w:pPr>
      <w:ind w:left="1713"/>
      <w:outlineLvl w:val="1"/>
    </w:pPr>
    <w:rPr>
      <w:b/>
      <w:bCs/>
      <w:sz w:val="24"/>
      <w:szCs w:val="24"/>
    </w:rPr>
  </w:style>
  <w:style w:type="paragraph" w:styleId="Heading3">
    <w:name w:val="heading 3"/>
    <w:basedOn w:val="Normal"/>
    <w:next w:val="Normal"/>
    <w:link w:val="Heading3Char"/>
    <w:uiPriority w:val="9"/>
    <w:semiHidden/>
    <w:unhideWhenUsed/>
    <w:qFormat/>
    <w:rsid w:val="00A123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3"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18EC"/>
    <w:rPr>
      <w:color w:val="0000FF" w:themeColor="hyperlink"/>
      <w:u w:val="single"/>
    </w:rPr>
  </w:style>
  <w:style w:type="character" w:customStyle="1" w:styleId="Heading3Char">
    <w:name w:val="Heading 3 Char"/>
    <w:basedOn w:val="DefaultParagraphFont"/>
    <w:link w:val="Heading3"/>
    <w:uiPriority w:val="9"/>
    <w:semiHidden/>
    <w:rsid w:val="00A1238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0606A"/>
    <w:pPr>
      <w:tabs>
        <w:tab w:val="center" w:pos="4680"/>
        <w:tab w:val="right" w:pos="9360"/>
      </w:tabs>
    </w:pPr>
  </w:style>
  <w:style w:type="character" w:customStyle="1" w:styleId="HeaderChar">
    <w:name w:val="Header Char"/>
    <w:basedOn w:val="DefaultParagraphFont"/>
    <w:link w:val="Header"/>
    <w:uiPriority w:val="99"/>
    <w:rsid w:val="0060606A"/>
    <w:rPr>
      <w:rFonts w:ascii="Times New Roman" w:eastAsia="Times New Roman" w:hAnsi="Times New Roman" w:cs="Times New Roman"/>
    </w:rPr>
  </w:style>
  <w:style w:type="paragraph" w:styleId="Footer">
    <w:name w:val="footer"/>
    <w:basedOn w:val="Normal"/>
    <w:link w:val="FooterChar"/>
    <w:uiPriority w:val="99"/>
    <w:unhideWhenUsed/>
    <w:rsid w:val="0060606A"/>
    <w:pPr>
      <w:tabs>
        <w:tab w:val="center" w:pos="4680"/>
        <w:tab w:val="right" w:pos="9360"/>
      </w:tabs>
    </w:pPr>
  </w:style>
  <w:style w:type="character" w:customStyle="1" w:styleId="FooterChar">
    <w:name w:val="Footer Char"/>
    <w:basedOn w:val="DefaultParagraphFont"/>
    <w:link w:val="Footer"/>
    <w:uiPriority w:val="99"/>
    <w:rsid w:val="006060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ewindianexpress.com/nation/2020/feb/24/uttarakhan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kawita bhatt</dc:creator>
  <cp:lastModifiedBy>SDI 1084</cp:lastModifiedBy>
  <cp:revision>6</cp:revision>
  <dcterms:created xsi:type="dcterms:W3CDTF">2025-08-07T10:30:00Z</dcterms:created>
  <dcterms:modified xsi:type="dcterms:W3CDTF">2025-08-07T13:05:00Z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2025-08-07T00:00:00Z</vt:filetime>
  </property>
  <property fmtid="{D5CDD505-2E9C-101B-9397-08002B2CF9AE}" pid="5" name="Producer">
    <vt:lpwstr>Microsoft® Word 2019</vt:lpwstr>
  </property>
</Properties>
</file>